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8B11CE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 xml:space="preserve">    </w:t>
      </w:r>
      <w:r w:rsidR="008B11CE" w:rsidRPr="009B4A8E">
        <w:rPr>
          <w:sz w:val="24"/>
          <w:szCs w:val="24"/>
        </w:rPr>
        <w:t>«______»  ___________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806775" w:rsidRDefault="00BD3CFA" w:rsidP="00306878">
      <w:pPr>
        <w:rPr>
          <w:b/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806775">
        <w:rPr>
          <w:b/>
          <w:sz w:val="24"/>
          <w:szCs w:val="24"/>
        </w:rPr>
        <w:t xml:space="preserve">1. </w:t>
      </w:r>
      <w:r w:rsidRPr="00806775">
        <w:rPr>
          <w:b/>
          <w:sz w:val="24"/>
          <w:szCs w:val="24"/>
        </w:rPr>
        <w:t>ПРЕДМЕТ  ДОГОВОРА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375DB" w:rsidRPr="00A418EC" w:rsidTr="00306878">
        <w:trPr>
          <w:trHeight w:val="598"/>
        </w:trPr>
        <w:tc>
          <w:tcPr>
            <w:tcW w:w="10740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7F340F" w:rsidRPr="009B4A8E">
              <w:rPr>
                <w:sz w:val="24"/>
                <w:szCs w:val="24"/>
              </w:rPr>
              <w:t>сельскохозяйственного назначения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7F340F" w:rsidRPr="009B4A8E">
              <w:rPr>
                <w:sz w:val="24"/>
                <w:szCs w:val="24"/>
              </w:rPr>
              <w:t>государственная собственность на который не разграничена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8B4AEE">
              <w:rPr>
                <w:sz w:val="24"/>
                <w:szCs w:val="24"/>
              </w:rPr>
              <w:t>21:23:000000:3977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8B4AEE">
              <w:rPr>
                <w:sz w:val="24"/>
                <w:szCs w:val="24"/>
              </w:rPr>
              <w:t>231700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>., местоположение</w:t>
            </w:r>
            <w:r w:rsidR="008B4AEE">
              <w:rPr>
                <w:sz w:val="24"/>
                <w:szCs w:val="24"/>
              </w:rPr>
              <w:t xml:space="preserve"> которого установлено относительно ориентира, расположенного в границах участка. Почтовый адрес ориентира</w:t>
            </w:r>
            <w:r w:rsidR="00440299" w:rsidRPr="009B4A8E">
              <w:rPr>
                <w:sz w:val="24"/>
                <w:szCs w:val="24"/>
              </w:rPr>
              <w:t>: Чувашская Республика, Шумерл</w:t>
            </w:r>
            <w:r w:rsidR="007F340F" w:rsidRPr="009B4A8E">
              <w:rPr>
                <w:sz w:val="24"/>
                <w:szCs w:val="24"/>
              </w:rPr>
              <w:t>инский район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proofErr w:type="spellStart"/>
            <w:r w:rsidR="008B4AEE">
              <w:rPr>
                <w:sz w:val="24"/>
                <w:szCs w:val="24"/>
              </w:rPr>
              <w:t>Юманайское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сельское поселение</w:t>
            </w:r>
            <w:r w:rsidR="008B4AEE">
              <w:rPr>
                <w:sz w:val="24"/>
                <w:szCs w:val="24"/>
              </w:rPr>
              <w:t>,</w:t>
            </w:r>
            <w:r w:rsidR="00440299" w:rsidRPr="009B4A8E">
              <w:rPr>
                <w:sz w:val="24"/>
                <w:szCs w:val="24"/>
              </w:rPr>
              <w:t xml:space="preserve">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8B4AEE">
              <w:rPr>
                <w:sz w:val="24"/>
                <w:szCs w:val="24"/>
              </w:rPr>
              <w:t xml:space="preserve">для </w:t>
            </w:r>
            <w:r w:rsidR="007F340F" w:rsidRPr="009B4A8E">
              <w:rPr>
                <w:sz w:val="24"/>
                <w:szCs w:val="24"/>
              </w:rPr>
              <w:t>ведени</w:t>
            </w:r>
            <w:r w:rsidR="008B4AEE">
              <w:rPr>
                <w:sz w:val="24"/>
                <w:szCs w:val="24"/>
              </w:rPr>
              <w:t>я сельскохозяйственного производства</w:t>
            </w:r>
            <w:r w:rsidR="00440299" w:rsidRPr="009B4A8E">
              <w:rPr>
                <w:sz w:val="24"/>
                <w:szCs w:val="24"/>
              </w:rPr>
              <w:t xml:space="preserve"> (Лот № </w:t>
            </w:r>
            <w:r w:rsidR="008B4AEE">
              <w:rPr>
                <w:sz w:val="24"/>
                <w:szCs w:val="24"/>
              </w:rPr>
              <w:t>1</w:t>
            </w:r>
            <w:proofErr w:type="gramStart"/>
            <w:r w:rsidR="007F340F" w:rsidRPr="009B4A8E">
              <w:rPr>
                <w:sz w:val="24"/>
                <w:szCs w:val="24"/>
              </w:rPr>
              <w:t xml:space="preserve"> </w:t>
            </w:r>
            <w:r w:rsidR="00440299" w:rsidRPr="009B4A8E">
              <w:rPr>
                <w:sz w:val="24"/>
                <w:szCs w:val="24"/>
              </w:rPr>
              <w:t>)</w:t>
            </w:r>
            <w:proofErr w:type="gramEnd"/>
            <w:r w:rsidR="00440299" w:rsidRPr="009B4A8E">
              <w:rPr>
                <w:sz w:val="24"/>
                <w:szCs w:val="24"/>
              </w:rPr>
              <w:t>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r w:rsidR="00E21D91">
              <w:rPr>
                <w:sz w:val="24"/>
                <w:szCs w:val="24"/>
              </w:rPr>
              <w:t>На участке не имеется объектов недвижимости.</w:t>
            </w:r>
          </w:p>
          <w:p w:rsidR="00536406" w:rsidRPr="00536406" w:rsidRDefault="001D75AB" w:rsidP="00536406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1.3.</w:t>
            </w:r>
            <w:r w:rsidR="00E21D91">
              <w:rPr>
                <w:sz w:val="24"/>
                <w:szCs w:val="24"/>
              </w:rPr>
              <w:t xml:space="preserve"> </w:t>
            </w:r>
            <w:r w:rsidR="00536406">
              <w:rPr>
                <w:sz w:val="24"/>
                <w:szCs w:val="24"/>
              </w:rPr>
              <w:t>О</w:t>
            </w:r>
            <w:r w:rsidR="00536406" w:rsidRPr="00536406">
              <w:rPr>
                <w:sz w:val="24"/>
                <w:szCs w:val="24"/>
              </w:rPr>
              <w:t>граничения прав на земельный участок, предусмотренные статьей 56 Земельного кодекса</w:t>
            </w:r>
          </w:p>
          <w:p w:rsidR="00536406" w:rsidRDefault="00536406" w:rsidP="00536406">
            <w:pPr>
              <w:jc w:val="both"/>
              <w:rPr>
                <w:sz w:val="24"/>
                <w:szCs w:val="24"/>
              </w:rPr>
            </w:pPr>
            <w:r w:rsidRPr="00536406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:</w:t>
            </w:r>
          </w:p>
          <w:p w:rsidR="006B0E95" w:rsidRDefault="00536406" w:rsidP="006B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r w:rsidRPr="00536406">
              <w:rPr>
                <w:sz w:val="24"/>
                <w:szCs w:val="24"/>
              </w:rPr>
              <w:t xml:space="preserve"> Содержание ограничения (обременения): </w:t>
            </w:r>
            <w:r w:rsidR="006B0E95">
              <w:rPr>
                <w:sz w:val="24"/>
                <w:szCs w:val="24"/>
              </w:rPr>
              <w:t>о</w:t>
            </w:r>
            <w:r w:rsidRPr="00536406">
              <w:rPr>
                <w:sz w:val="24"/>
                <w:szCs w:val="24"/>
              </w:rPr>
              <w:t>граничения в использовании согласно ст. 65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«</w:t>
            </w:r>
            <w:proofErr w:type="spellStart"/>
            <w:r w:rsidRPr="00536406">
              <w:rPr>
                <w:sz w:val="24"/>
                <w:szCs w:val="24"/>
              </w:rPr>
              <w:t>Водоохранные</w:t>
            </w:r>
            <w:proofErr w:type="spellEnd"/>
            <w:r w:rsidRPr="00536406">
              <w:rPr>
                <w:sz w:val="24"/>
                <w:szCs w:val="24"/>
              </w:rPr>
              <w:t xml:space="preserve"> зоны и прибрежные защитные полосы», п. 15, 16, 17 Водного кодекса РФ от 03.06.2006 г. №74-ФЗ. 15. В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 xml:space="preserve">границах </w:t>
            </w:r>
            <w:proofErr w:type="spellStart"/>
            <w:r w:rsidRPr="00536406">
              <w:rPr>
                <w:sz w:val="24"/>
                <w:szCs w:val="24"/>
              </w:rPr>
              <w:t>водоохранных</w:t>
            </w:r>
            <w:proofErr w:type="spellEnd"/>
            <w:r w:rsidRPr="00536406">
              <w:rPr>
                <w:sz w:val="24"/>
                <w:szCs w:val="24"/>
              </w:rPr>
              <w:t xml:space="preserve"> зон запрещаются: 1) использование сточных вод в целях регулирования плодородия почв; 2)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токсичных, отравляющих и ядовитых веществ, пунктов захоронения радиоактивных отходов; 3) осуществление авиационных мер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по борьбе с вредными организмами; 4) движение и стоянка транспортных средств (кроме специальных транспортных средств),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за исключением их движения по дорогам и стоянки на дорогах и в специально оборудованных местах, имеющих твердое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покрытие; 5) размещение автозаправочных станций, складов горюче-смазочных материалов, станций технического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обслуживания, используемых для технического осмотра и ремонта транспортных средств, осуществление мойки транспортных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 xml:space="preserve">средств; </w:t>
            </w:r>
            <w:proofErr w:type="gramStart"/>
            <w:r w:rsidRPr="00536406">
              <w:rPr>
                <w:sz w:val="24"/>
                <w:szCs w:val="24"/>
              </w:rPr>
              <w:t xml:space="preserve">6) размещение специализированных хранилищ пестицидов и </w:t>
            </w:r>
            <w:proofErr w:type="spellStart"/>
            <w:r w:rsidRPr="00536406">
              <w:rPr>
                <w:sz w:val="24"/>
                <w:szCs w:val="24"/>
              </w:rPr>
              <w:t>агрохимикатов</w:t>
            </w:r>
            <w:proofErr w:type="spellEnd"/>
            <w:r w:rsidRPr="00536406">
              <w:rPr>
                <w:sz w:val="24"/>
                <w:szCs w:val="24"/>
              </w:rPr>
              <w:t xml:space="preserve">, применение пестицидов и </w:t>
            </w:r>
            <w:proofErr w:type="spellStart"/>
            <w:r w:rsidRPr="00536406">
              <w:rPr>
                <w:sz w:val="24"/>
                <w:szCs w:val="24"/>
              </w:rPr>
              <w:t>агрохимикатов</w:t>
            </w:r>
            <w:proofErr w:type="spellEnd"/>
            <w:r w:rsidRPr="00536406">
              <w:rPr>
                <w:sz w:val="24"/>
                <w:szCs w:val="24"/>
              </w:rPr>
              <w:t>;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7) сброс сточных, в том числе дренажных, вод; 8) разведка и добыча общераспространенных полезных ископаемых). 16.</w:t>
            </w:r>
            <w:proofErr w:type="gramEnd"/>
            <w:r w:rsidRPr="00536406">
              <w:rPr>
                <w:sz w:val="24"/>
                <w:szCs w:val="24"/>
              </w:rPr>
              <w:t xml:space="preserve"> В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 xml:space="preserve">границах </w:t>
            </w:r>
            <w:proofErr w:type="spellStart"/>
            <w:r w:rsidRPr="00536406">
              <w:rPr>
                <w:sz w:val="24"/>
                <w:szCs w:val="24"/>
              </w:rPr>
              <w:t>водоохранных</w:t>
            </w:r>
            <w:proofErr w:type="spellEnd"/>
            <w:r w:rsidRPr="00536406">
              <w:rPr>
                <w:sz w:val="24"/>
                <w:szCs w:val="24"/>
              </w:rPr>
              <w:t xml:space="preserve"> зон допускаются проектирование, строительство, реконструкция, ввод в эксплуатацию, эксплуатация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хозяйственных и иных объектов при условии оборудования таких объектов сооружениями, обеспечивающими охрану водных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объектов от загрязнения, засорения, заиления и истощения вод в соответствии с водным законодательством и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законодательством в области охраны окружающей среды. Выбор типа сооружения, обеспечивающего охрану водного объекта от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загрязнения, засорения, заиления и истощения вод, осуществляется с учетом необходимости соблюдения установленных в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соответствии с законодательством в области охраны окружающей среды нормативов допустимых сбросов загрязняющих веществ,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 xml:space="preserve">иных веществ и микроорганизмов. </w:t>
            </w:r>
            <w:proofErr w:type="gramStart"/>
            <w:r w:rsidRPr="00536406">
              <w:rPr>
                <w:sz w:val="24"/>
                <w:szCs w:val="24"/>
              </w:rPr>
              <w:t>В целях настоящей статьи под сооружениями, обеспечивающими охрану водных объектов от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загрязнения, засорения, заиления и истощения вод, понимаются: 1) централизованные системы водоотведения (канализации),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централизованные ливневые системы водоотведения; 2) сооружения и системы для отведения (сброса) сточных вод в</w:t>
            </w:r>
            <w:r w:rsidR="006B0E95">
              <w:rPr>
                <w:sz w:val="24"/>
                <w:szCs w:val="24"/>
              </w:rPr>
              <w:t xml:space="preserve"> </w:t>
            </w:r>
            <w:r w:rsidRPr="00536406">
              <w:rPr>
                <w:sz w:val="24"/>
                <w:szCs w:val="24"/>
              </w:rPr>
              <w:t>централизованные системы водоотведения (в том числе дождевых, талых, инфильтрационных, поливомоечных и дренажных вод),</w:t>
            </w:r>
            <w:r w:rsidR="001D75AB" w:rsidRPr="009B4A8E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если они предназначены для приема таких вод;</w:t>
            </w:r>
            <w:proofErr w:type="gramEnd"/>
            <w:r w:rsidR="006B0E95" w:rsidRPr="006B0E95">
              <w:rPr>
                <w:sz w:val="24"/>
                <w:szCs w:val="24"/>
              </w:rPr>
              <w:t xml:space="preserve"> 3) локальные очистные сооружения для очистки сточных вод (в том числе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дождевых, талых, инфильтрационных, поливомоечных и дренажных вод), обеспечивающие их очистку исходя из нормативов,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установленных в соответствии с требованиями законодательства в области охраны окружающей среды и настоящего Кодекса;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4) сооружения для сбора отходов производства и потребления, а также сооружения и системы для отведения (сброса)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lastRenderedPageBreak/>
              <w:t>сточных вод (в том числе дождевых, талых, инфильтрационных, поливомоечных и дренажных вод) в приемники, изготовленные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из водонепроницаемых материалов.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 xml:space="preserve">16.1. </w:t>
            </w:r>
            <w:proofErr w:type="gramStart"/>
            <w:r w:rsidR="006B0E95" w:rsidRPr="006B0E95">
              <w:rPr>
                <w:sz w:val="24"/>
                <w:szCs w:val="24"/>
              </w:rPr>
              <w:t>В отношении территорий садоводческих, огороднических или дачных некоммерческих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 xml:space="preserve">объединений граждан, размещенных в границах </w:t>
            </w:r>
            <w:proofErr w:type="spellStart"/>
            <w:r w:rsidR="006B0E95" w:rsidRPr="006B0E95">
              <w:rPr>
                <w:sz w:val="24"/>
                <w:szCs w:val="24"/>
              </w:rPr>
              <w:t>водоохранных</w:t>
            </w:r>
            <w:proofErr w:type="spellEnd"/>
            <w:r w:rsidR="006B0E95" w:rsidRPr="006B0E95">
              <w:rPr>
                <w:sz w:val="24"/>
                <w:szCs w:val="24"/>
              </w:rPr>
              <w:t xml:space="preserve"> зон и не оборудованных сооружениями для очистки сточных вод,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до момента их оборудования такими сооружениями и (или) подключения к системам, указанным в пункте 1ч. 16 н. ст.,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допускается применение приемников, изготовленных из водонепроницаемых материалов, предотвращающих поступление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загрязняющих веществ, иных веществ и микроорганизмов в окружающую среду. 17</w:t>
            </w:r>
            <w:proofErr w:type="gramEnd"/>
            <w:r w:rsidR="006B0E95" w:rsidRPr="006B0E95">
              <w:rPr>
                <w:sz w:val="24"/>
                <w:szCs w:val="24"/>
              </w:rPr>
              <w:t xml:space="preserve">. </w:t>
            </w:r>
            <w:proofErr w:type="gramStart"/>
            <w:r w:rsidR="006B0E95" w:rsidRPr="006B0E95">
              <w:rPr>
                <w:sz w:val="24"/>
                <w:szCs w:val="24"/>
              </w:rPr>
              <w:t>В границах прибрежных защитных полос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наряду с установленными частью 15 настоящей статьи ограничениями запрещаются:1) распашка земель;2) размещение отвалов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размываемых грунтов;3) выпас сельскохозяйственных животных и организация для них летних лагерей, ванн.; Реестровый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номер границы: 21.00.2.195</w:t>
            </w:r>
            <w:r w:rsidR="006B0E95">
              <w:rPr>
                <w:sz w:val="24"/>
                <w:szCs w:val="24"/>
              </w:rPr>
              <w:t>.</w:t>
            </w:r>
            <w:proofErr w:type="gramEnd"/>
          </w:p>
          <w:p w:rsidR="006B0E95" w:rsidRDefault="006B0E95" w:rsidP="006B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</w:t>
            </w:r>
            <w:r w:rsidRPr="006B0E95">
              <w:rPr>
                <w:sz w:val="24"/>
                <w:szCs w:val="24"/>
              </w:rPr>
              <w:t xml:space="preserve">Содержание ограничения (обременения): </w:t>
            </w:r>
            <w:r>
              <w:rPr>
                <w:sz w:val="24"/>
                <w:szCs w:val="24"/>
              </w:rPr>
              <w:t>о</w:t>
            </w:r>
            <w:r w:rsidRPr="006B0E95">
              <w:rPr>
                <w:sz w:val="24"/>
                <w:szCs w:val="24"/>
              </w:rPr>
              <w:t>граничения в использовании согласно, ст. 65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«</w:t>
            </w:r>
            <w:proofErr w:type="spellStart"/>
            <w:r w:rsidRPr="006B0E95">
              <w:rPr>
                <w:sz w:val="24"/>
                <w:szCs w:val="24"/>
              </w:rPr>
              <w:t>Водоохранные</w:t>
            </w:r>
            <w:proofErr w:type="spellEnd"/>
            <w:r w:rsidRPr="006B0E95">
              <w:rPr>
                <w:sz w:val="24"/>
                <w:szCs w:val="24"/>
              </w:rPr>
              <w:t xml:space="preserve"> зоны и прибрежные защитные полосы», п. 15, 16, 17 Водного кодекса РФ от 03.06.2006 г. №74-ФЗ. 15. В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границах </w:t>
            </w:r>
            <w:proofErr w:type="spellStart"/>
            <w:r w:rsidRPr="006B0E95">
              <w:rPr>
                <w:sz w:val="24"/>
                <w:szCs w:val="24"/>
              </w:rPr>
              <w:t>водоохранных</w:t>
            </w:r>
            <w:proofErr w:type="spellEnd"/>
            <w:r w:rsidRPr="006B0E95">
              <w:rPr>
                <w:sz w:val="24"/>
                <w:szCs w:val="24"/>
              </w:rPr>
              <w:t xml:space="preserve"> зон запрещаются: 1) использование сточных вод в целях регулирования плодородия почв; 2)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токсичных, отравляющих и ядовитых веществ, пунктов захоронения радиоактивных отходов; 3) осуществление авиационных мер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по борьбе с вредными организмами; 4) движение и стоянка транспортных средств (кроме специальных транспортных средств),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за исключением их движения по дорогам и стоянки на дорогах и в специально оборудованных местах, имеющих твердое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покрытие; 5) размещение автозаправочных станций, складов горюче-смазочных материалов, станций 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обслуживания, используемых для технического осмотра и ремонта транспортных средств, осуществление мойки транспортных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средств; </w:t>
            </w:r>
            <w:proofErr w:type="gramStart"/>
            <w:r w:rsidRPr="006B0E95">
              <w:rPr>
                <w:sz w:val="24"/>
                <w:szCs w:val="24"/>
              </w:rPr>
              <w:t xml:space="preserve">6) размещение специализированных хранилищ пестицидов и </w:t>
            </w:r>
            <w:proofErr w:type="spellStart"/>
            <w:r w:rsidRPr="006B0E95">
              <w:rPr>
                <w:sz w:val="24"/>
                <w:szCs w:val="24"/>
              </w:rPr>
              <w:t>агрохимикатов</w:t>
            </w:r>
            <w:proofErr w:type="spellEnd"/>
            <w:r w:rsidRPr="006B0E95">
              <w:rPr>
                <w:sz w:val="24"/>
                <w:szCs w:val="24"/>
              </w:rPr>
              <w:t xml:space="preserve">, применение пестицидов и </w:t>
            </w:r>
            <w:proofErr w:type="spellStart"/>
            <w:r w:rsidRPr="006B0E95">
              <w:rPr>
                <w:sz w:val="24"/>
                <w:szCs w:val="24"/>
              </w:rPr>
              <w:t>агрохимикатов</w:t>
            </w:r>
            <w:proofErr w:type="spellEnd"/>
            <w:r w:rsidRPr="006B0E9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7) сброс сточных, в том числе дренажных, вод; 8) разведка и добыча общераспространенных полезных ископаемых). 16.</w:t>
            </w:r>
            <w:proofErr w:type="gramEnd"/>
            <w:r w:rsidRPr="006B0E9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границах </w:t>
            </w:r>
            <w:proofErr w:type="spellStart"/>
            <w:r w:rsidRPr="006B0E95">
              <w:rPr>
                <w:sz w:val="24"/>
                <w:szCs w:val="24"/>
              </w:rPr>
              <w:t>водоохранных</w:t>
            </w:r>
            <w:proofErr w:type="spellEnd"/>
            <w:r w:rsidRPr="006B0E95">
              <w:rPr>
                <w:sz w:val="24"/>
                <w:szCs w:val="24"/>
              </w:rPr>
              <w:t xml:space="preserve"> зон допускаются проектирование, строительство, реконструкция, ввод в эксплуатацию, эксплуатация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хозяйственных и иных объектов при условии оборудования таких объектов сооружениями, обеспечивающими охрану водных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объектов от загрязнения, засорения, заиления и истощения вод в соответствии с водным законодательством и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законодательством в области охраны окружающей среды. Выбор типа сооружения, обеспечивающего охрану водного объекта от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загрязнения, засорения, заиления и истощения вод, осуществляется с учетом необходимости соблюдения установленных в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соответствии с законодательством в области охраны окружающей среды нормативов допустимых сбросов загрязняющих веществ,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иных веществ и микроорганизмов. </w:t>
            </w:r>
            <w:proofErr w:type="gramStart"/>
            <w:r w:rsidRPr="006B0E95">
              <w:rPr>
                <w:sz w:val="24"/>
                <w:szCs w:val="24"/>
              </w:rPr>
              <w:t>В целях настоящей статьи под сооружениями, обеспечивающими охрану водных объектов от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загрязнения, засорения, заиления и истощения вод, понимаются: 1) централизованные системы водоотведения (канализации),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централизованные ливневые системы водоотведения; 2) сооружения и системы для отведения (сброса) сточных вод в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централизованные системы водоотведения (в том числе дождевых, талых, инфильтрационных, поливомоечных и дренажных вод),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если они предназначены для приема таких вод;</w:t>
            </w:r>
            <w:proofErr w:type="gramEnd"/>
            <w:r w:rsidRPr="006B0E95">
              <w:rPr>
                <w:sz w:val="24"/>
                <w:szCs w:val="24"/>
              </w:rPr>
              <w:t xml:space="preserve"> 3) локальные очистные сооружения для очистки сточных вод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дождевых, талых, инфильтрационных, поливомоечных и дренажных вод), обеспечивающие их очистку исходя из нормативов,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установленных в соответствии с требованиями законодательства в области охраны окружающей среды и настоящего Кодекса;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4) сооружения для сбора отходов производства и потребления, а также сооружения и системы для отведения (сброса)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сточных вод (в том числе дождевых, талых, инфильтрационных, поливомоечных и дренажных вод) в приемники, изготовленные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из водонепроницаемых материалов. 16.1. </w:t>
            </w:r>
            <w:proofErr w:type="gramStart"/>
            <w:r w:rsidRPr="006B0E95">
              <w:rPr>
                <w:sz w:val="24"/>
                <w:szCs w:val="24"/>
              </w:rPr>
              <w:t>В отношении территорий садоводческих, огороднических или дачных некоммерческих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 xml:space="preserve">объединений граждан, размещенных в границах </w:t>
            </w:r>
            <w:proofErr w:type="spellStart"/>
            <w:r w:rsidRPr="006B0E95">
              <w:rPr>
                <w:sz w:val="24"/>
                <w:szCs w:val="24"/>
              </w:rPr>
              <w:t>водоохранных</w:t>
            </w:r>
            <w:proofErr w:type="spellEnd"/>
            <w:r w:rsidRPr="006B0E95">
              <w:rPr>
                <w:sz w:val="24"/>
                <w:szCs w:val="24"/>
              </w:rPr>
              <w:t xml:space="preserve"> зон и не оборудованных сооружениями для очистки сточных вод,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до момента их оборудования такими сооружениями и (или) подключения к системам, указанным в пункте 1ч. 16 н. ст.,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допускается применение приемников, изготовленных из водонепроницаемых материалов, предотвращающих поступление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загрязняющих веществ, иных веществ и микроорганизмов в окружающую среду. 17</w:t>
            </w:r>
            <w:proofErr w:type="gramEnd"/>
            <w:r w:rsidRPr="006B0E95">
              <w:rPr>
                <w:sz w:val="24"/>
                <w:szCs w:val="24"/>
              </w:rPr>
              <w:t xml:space="preserve">. </w:t>
            </w:r>
            <w:proofErr w:type="gramStart"/>
            <w:r w:rsidRPr="006B0E95">
              <w:rPr>
                <w:sz w:val="24"/>
                <w:szCs w:val="24"/>
              </w:rPr>
              <w:t>В границах прибрежных защитных полос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наряду с установленными частью 15 настоящей статьи ограничениями запрещаются:1) распашка земель;2) размещение отвалов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размываемых грунтов;3) выпас сельскохозяйственных животных и организация для них летних лагерей, ванн.; Реестровый</w:t>
            </w:r>
            <w:r>
              <w:rPr>
                <w:sz w:val="24"/>
                <w:szCs w:val="24"/>
              </w:rPr>
              <w:t xml:space="preserve"> </w:t>
            </w:r>
            <w:r w:rsidRPr="006B0E95">
              <w:rPr>
                <w:sz w:val="24"/>
                <w:szCs w:val="24"/>
              </w:rPr>
              <w:t>номер границы: 21.00.2.198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30DBA" w:rsidRP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</w:t>
            </w:r>
            <w:r w:rsidRPr="00230DBA">
              <w:rPr>
                <w:sz w:val="24"/>
                <w:szCs w:val="24"/>
              </w:rPr>
              <w:t xml:space="preserve">. Земельный участок передается без права переуступки прав пользования, передачи прав пользования в залог и внесения прав пользования земельным участком в уставный капитал любых других субъектов хозяйственной деятельности, передачи третьим лицам прав и обязанностей по </w:t>
            </w:r>
            <w:r w:rsidRPr="00230DBA">
              <w:rPr>
                <w:sz w:val="24"/>
                <w:szCs w:val="24"/>
              </w:rPr>
              <w:lastRenderedPageBreak/>
              <w:t>договору (перенаем), передачи в субаренду.</w:t>
            </w:r>
          </w:p>
          <w:p w:rsidR="00230DBA" w:rsidRP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1.5</w:t>
            </w:r>
            <w:r w:rsidRPr="00230DBA">
              <w:rPr>
                <w:sz w:val="24"/>
                <w:szCs w:val="24"/>
              </w:rPr>
              <w:t>. Земельный участок передаетс</w:t>
            </w:r>
            <w:r>
              <w:rPr>
                <w:sz w:val="24"/>
                <w:szCs w:val="24"/>
              </w:rPr>
              <w:t xml:space="preserve">я без права размещения объектов </w:t>
            </w:r>
            <w:r w:rsidRPr="00230DBA">
              <w:rPr>
                <w:sz w:val="24"/>
                <w:szCs w:val="24"/>
              </w:rPr>
              <w:t>капитального строительства.</w:t>
            </w:r>
          </w:p>
          <w:p w:rsid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Pr="00230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6. </w:t>
            </w:r>
            <w:r w:rsidRPr="00230DBA">
              <w:rPr>
                <w:sz w:val="24"/>
                <w:szCs w:val="24"/>
              </w:rPr>
              <w:t xml:space="preserve"> Земельный участок передается без права изменения вида разрешенного использования земельного участка.</w:t>
            </w:r>
          </w:p>
          <w:p w:rsidR="00FA1111" w:rsidRPr="00A418EC" w:rsidRDefault="00FA1111" w:rsidP="007D27AA">
            <w:pPr>
              <w:jc w:val="both"/>
              <w:rPr>
                <w:sz w:val="23"/>
                <w:szCs w:val="23"/>
                <w:u w:val="single"/>
              </w:rPr>
            </w:pPr>
          </w:p>
        </w:tc>
      </w:tr>
    </w:tbl>
    <w:p w:rsidR="00BD3CFA" w:rsidRPr="00806775" w:rsidRDefault="00BD3CFA" w:rsidP="00306878">
      <w:pPr>
        <w:pStyle w:val="a5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lastRenderedPageBreak/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BD3CFA" w:rsidRPr="00806775" w:rsidRDefault="00BD3CFA" w:rsidP="00433036">
      <w:pPr>
        <w:pStyle w:val="21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 xml:space="preserve">3. </w:t>
      </w:r>
      <w:r w:rsidR="003367EB" w:rsidRPr="00806775">
        <w:rPr>
          <w:b/>
          <w:sz w:val="24"/>
          <w:szCs w:val="24"/>
        </w:rPr>
        <w:t>РАЗМЕР И УСЛОВИЯ ВНЕСЕНИЯ АРЕНДНОЙ ПЛАТЫ</w:t>
      </w:r>
    </w:p>
    <w:p w:rsidR="00814FBA" w:rsidRDefault="00755688" w:rsidP="003367E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367EB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.1. </w:t>
      </w:r>
      <w:r w:rsidR="00814FBA">
        <w:rPr>
          <w:sz w:val="24"/>
          <w:szCs w:val="24"/>
        </w:rPr>
        <w:t>Годовой р</w:t>
      </w:r>
      <w:r w:rsidR="003367EB" w:rsidRPr="009B4A8E">
        <w:rPr>
          <w:sz w:val="24"/>
          <w:szCs w:val="24"/>
        </w:rPr>
        <w:t>азмер арендной платы за земельный участок составляет</w:t>
      </w:r>
      <w:proofErr w:type="gramStart"/>
      <w:r w:rsidR="003367EB" w:rsidRPr="009B4A8E">
        <w:rPr>
          <w:sz w:val="24"/>
          <w:szCs w:val="24"/>
        </w:rPr>
        <w:t xml:space="preserve"> </w:t>
      </w:r>
      <w:r w:rsidR="003367EB" w:rsidRPr="009B4A8E">
        <w:rPr>
          <w:b/>
          <w:sz w:val="24"/>
          <w:szCs w:val="24"/>
        </w:rPr>
        <w:t>_______</w:t>
      </w:r>
      <w:r w:rsidR="00814FBA">
        <w:rPr>
          <w:b/>
          <w:sz w:val="24"/>
          <w:szCs w:val="24"/>
        </w:rPr>
        <w:t xml:space="preserve"> (</w:t>
      </w:r>
      <w:r w:rsidR="003367EB" w:rsidRPr="009B4A8E">
        <w:rPr>
          <w:b/>
          <w:sz w:val="24"/>
          <w:szCs w:val="24"/>
        </w:rPr>
        <w:t>______</w:t>
      </w:r>
      <w:r w:rsidR="00814FBA">
        <w:rPr>
          <w:b/>
          <w:sz w:val="24"/>
          <w:szCs w:val="24"/>
        </w:rPr>
        <w:t xml:space="preserve">_) </w:t>
      </w:r>
      <w:proofErr w:type="gramEnd"/>
      <w:r w:rsidR="003367EB" w:rsidRPr="009B4A8E">
        <w:rPr>
          <w:b/>
          <w:sz w:val="24"/>
          <w:szCs w:val="24"/>
        </w:rPr>
        <w:t xml:space="preserve">рублей </w:t>
      </w:r>
      <w:r w:rsidR="00814FBA">
        <w:rPr>
          <w:b/>
          <w:sz w:val="24"/>
          <w:szCs w:val="24"/>
        </w:rPr>
        <w:t xml:space="preserve"> </w:t>
      </w:r>
      <w:r w:rsidR="00814FBA" w:rsidRPr="00814FBA">
        <w:rPr>
          <w:b/>
          <w:sz w:val="24"/>
          <w:szCs w:val="24"/>
        </w:rPr>
        <w:t>_________</w:t>
      </w:r>
      <w:r w:rsidR="00814FBA">
        <w:rPr>
          <w:b/>
          <w:sz w:val="24"/>
          <w:szCs w:val="24"/>
        </w:rPr>
        <w:t xml:space="preserve"> копеек.</w:t>
      </w:r>
    </w:p>
    <w:p w:rsidR="00814FBA" w:rsidRDefault="00814FBA" w:rsidP="00814FBA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.2. Арендная плата вносится Арендатором ежемесячно равными долями до 10 числа текущего месяца. </w:t>
      </w:r>
    </w:p>
    <w:p w:rsidR="003367EB" w:rsidRDefault="00814FBA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3.3 </w:t>
      </w:r>
      <w:r w:rsidRPr="009B4A8E">
        <w:rPr>
          <w:sz w:val="24"/>
          <w:szCs w:val="24"/>
        </w:rPr>
        <w:t>Арендная плата вносится Арендатором</w:t>
      </w:r>
      <w:r w:rsidR="003367EB"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="003367EB" w:rsidRPr="009B4A8E">
        <w:rPr>
          <w:sz w:val="24"/>
          <w:szCs w:val="24"/>
        </w:rPr>
        <w:t>Шумерлинского</w:t>
      </w:r>
      <w:proofErr w:type="spellEnd"/>
      <w:r w:rsidR="003367EB" w:rsidRPr="009B4A8E">
        <w:rPr>
          <w:sz w:val="24"/>
          <w:szCs w:val="24"/>
        </w:rPr>
        <w:t xml:space="preserve"> муниципального округа, л/с 04153</w:t>
      </w:r>
      <w:r w:rsidR="003367EB" w:rsidRPr="009B4A8E">
        <w:rPr>
          <w:sz w:val="24"/>
          <w:szCs w:val="24"/>
          <w:lang w:val="en-US"/>
        </w:rPr>
        <w:t>Q</w:t>
      </w:r>
      <w:r w:rsidR="003367EB"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="003367EB" w:rsidRPr="009B4A8E">
        <w:rPr>
          <w:sz w:val="24"/>
          <w:szCs w:val="24"/>
        </w:rPr>
        <w:t>кор</w:t>
      </w:r>
      <w:proofErr w:type="gramStart"/>
      <w:r w:rsidR="003367EB" w:rsidRPr="009B4A8E">
        <w:rPr>
          <w:sz w:val="24"/>
          <w:szCs w:val="24"/>
        </w:rPr>
        <w:t>.с</w:t>
      </w:r>
      <w:proofErr w:type="gramEnd"/>
      <w:r w:rsidR="003367EB" w:rsidRPr="009B4A8E">
        <w:rPr>
          <w:sz w:val="24"/>
          <w:szCs w:val="24"/>
        </w:rPr>
        <w:t>чет</w:t>
      </w:r>
      <w:proofErr w:type="spellEnd"/>
      <w:r w:rsidR="003367EB"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="003367EB" w:rsidRPr="009B4A8E">
        <w:rPr>
          <w:b/>
          <w:bCs/>
          <w:sz w:val="24"/>
          <w:szCs w:val="24"/>
        </w:rPr>
        <w:t>90311105012140000120</w:t>
      </w:r>
      <w:r w:rsidR="003367EB" w:rsidRPr="009B4A8E">
        <w:rPr>
          <w:b/>
          <w:sz w:val="24"/>
          <w:szCs w:val="24"/>
        </w:rPr>
        <w:t>.</w:t>
      </w:r>
      <w:r w:rsidR="003367EB" w:rsidRPr="009B4A8E">
        <w:rPr>
          <w:sz w:val="24"/>
          <w:szCs w:val="24"/>
        </w:rPr>
        <w:t xml:space="preserve"> </w:t>
      </w:r>
    </w:p>
    <w:p w:rsidR="003367EB" w:rsidRDefault="00814FBA" w:rsidP="003367EB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3.4. Задаток, внесенный Арендатором на счет организаторов торгов, засчитывается в счет арендной платы за Участок.</w:t>
      </w:r>
    </w:p>
    <w:p w:rsidR="00814FBA" w:rsidRPr="00814FBA" w:rsidRDefault="00755688" w:rsidP="00814F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bCs/>
          <w:sz w:val="24"/>
          <w:szCs w:val="24"/>
        </w:rPr>
        <w:t>3</w:t>
      </w:r>
      <w:r w:rsidR="003367EB" w:rsidRPr="009B4A8E">
        <w:rPr>
          <w:bCs/>
          <w:sz w:val="24"/>
          <w:szCs w:val="24"/>
        </w:rPr>
        <w:t>.</w:t>
      </w:r>
      <w:r w:rsidR="00814FBA">
        <w:rPr>
          <w:bCs/>
          <w:sz w:val="24"/>
          <w:szCs w:val="24"/>
        </w:rPr>
        <w:t>5</w:t>
      </w:r>
      <w:r w:rsidR="003367EB" w:rsidRPr="009B4A8E">
        <w:rPr>
          <w:bCs/>
          <w:sz w:val="24"/>
          <w:szCs w:val="24"/>
        </w:rPr>
        <w:t xml:space="preserve">. </w:t>
      </w:r>
      <w:r w:rsidR="00814FBA" w:rsidRPr="00814FBA">
        <w:rPr>
          <w:sz w:val="24"/>
          <w:szCs w:val="24"/>
        </w:rPr>
        <w:t>В случае изменения исходных данных для расчета арендной платы ее размер подлежит пересмотру.</w:t>
      </w:r>
    </w:p>
    <w:p w:rsidR="00806775" w:rsidRPr="00806775" w:rsidRDefault="00814FBA" w:rsidP="00814FB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4FBA">
        <w:rPr>
          <w:sz w:val="24"/>
          <w:szCs w:val="24"/>
        </w:rPr>
        <w:tab/>
        <w:t>Размер арендной платы устанавливается в соответствии с расчетом в размере полутора процентов кадастровой стоимости, произведенным с учетом указанных изменений.</w:t>
      </w:r>
    </w:p>
    <w:p w:rsidR="003367EB" w:rsidRPr="009B4A8E" w:rsidRDefault="00755688" w:rsidP="003367E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>.4.</w:t>
      </w:r>
      <w:r w:rsidR="00806775">
        <w:rPr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Неиспользование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Участка 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своих обязанностей.</w:t>
      </w:r>
    </w:p>
    <w:p w:rsidR="003367EB" w:rsidRPr="00C41FA5" w:rsidRDefault="006274D5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.5. Сумма произведенного  платежа, недостаточная  для  исполнения денежного  обязательства  полностью, </w:t>
      </w:r>
      <w:bookmarkStart w:id="0" w:name="_GoBack"/>
      <w:r w:rsidR="003367EB" w:rsidRPr="00C41FA5">
        <w:rPr>
          <w:sz w:val="24"/>
          <w:szCs w:val="24"/>
        </w:rPr>
        <w:t xml:space="preserve">в первую очередь погашает </w:t>
      </w:r>
      <w:r w:rsidR="00C41FA5" w:rsidRPr="00C41FA5">
        <w:rPr>
          <w:sz w:val="24"/>
          <w:szCs w:val="24"/>
        </w:rPr>
        <w:t>основную сумму долга</w:t>
      </w:r>
      <w:r w:rsidR="003367EB" w:rsidRPr="00C41FA5">
        <w:rPr>
          <w:sz w:val="24"/>
          <w:szCs w:val="24"/>
        </w:rPr>
        <w:t>, а в оставшейся части -</w:t>
      </w:r>
      <w:r w:rsidR="00C41FA5" w:rsidRPr="00C41FA5">
        <w:rPr>
          <w:sz w:val="24"/>
          <w:szCs w:val="24"/>
        </w:rPr>
        <w:t xml:space="preserve"> </w:t>
      </w:r>
      <w:r w:rsidR="00C41FA5" w:rsidRPr="00C41FA5">
        <w:rPr>
          <w:sz w:val="24"/>
          <w:szCs w:val="24"/>
        </w:rPr>
        <w:t>пени</w:t>
      </w:r>
      <w:r w:rsidR="003367EB" w:rsidRPr="00C41FA5">
        <w:rPr>
          <w:sz w:val="24"/>
          <w:szCs w:val="24"/>
        </w:rPr>
        <w:t>.</w:t>
      </w:r>
    </w:p>
    <w:bookmarkEnd w:id="0"/>
    <w:p w:rsidR="003367EB" w:rsidRPr="00364325" w:rsidRDefault="006274D5" w:rsidP="006274D5">
      <w:pPr>
        <w:tabs>
          <w:tab w:val="left" w:pos="709"/>
        </w:tabs>
        <w:ind w:firstLine="567"/>
        <w:jc w:val="both"/>
        <w:rPr>
          <w:color w:val="FF0000"/>
          <w:sz w:val="24"/>
          <w:szCs w:val="24"/>
        </w:rPr>
      </w:pPr>
      <w:r w:rsidRPr="00364325">
        <w:rPr>
          <w:color w:val="FF0000"/>
          <w:sz w:val="24"/>
          <w:szCs w:val="24"/>
        </w:rPr>
        <w:t xml:space="preserve">  </w:t>
      </w:r>
    </w:p>
    <w:p w:rsidR="003367EB" w:rsidRDefault="003367EB" w:rsidP="003367EB">
      <w:pPr>
        <w:ind w:firstLine="708"/>
        <w:jc w:val="both"/>
        <w:rPr>
          <w:sz w:val="23"/>
          <w:szCs w:val="23"/>
        </w:rPr>
      </w:pPr>
    </w:p>
    <w:p w:rsidR="003367EB" w:rsidRPr="00FA1111" w:rsidRDefault="00806775" w:rsidP="00806775">
      <w:pPr>
        <w:ind w:firstLine="708"/>
        <w:jc w:val="center"/>
        <w:rPr>
          <w:sz w:val="24"/>
          <w:szCs w:val="24"/>
        </w:rPr>
      </w:pPr>
      <w:r w:rsidRPr="00806775">
        <w:rPr>
          <w:b/>
          <w:sz w:val="24"/>
          <w:szCs w:val="24"/>
        </w:rPr>
        <w:t>4. ПРАВА И ОБЯЗАННОСТИ СТОРОН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.1.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имеет право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.1.1. На беспрепятственный доступ на территорию Участка с целью его осмотра на предмет соблюдения условий договора.</w:t>
      </w:r>
    </w:p>
    <w:p w:rsidR="00C85867" w:rsidRPr="00386489" w:rsidRDefault="00C85867" w:rsidP="00C858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521A"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 xml:space="preserve">.1.2. </w:t>
      </w:r>
      <w:r w:rsidRPr="00C85867">
        <w:rPr>
          <w:sz w:val="24"/>
          <w:szCs w:val="24"/>
        </w:rPr>
        <w:t xml:space="preserve">Осуществлять </w:t>
      </w:r>
      <w:proofErr w:type="gramStart"/>
      <w:r w:rsidRPr="00C85867">
        <w:rPr>
          <w:sz w:val="24"/>
          <w:szCs w:val="24"/>
        </w:rPr>
        <w:t>контроль за</w:t>
      </w:r>
      <w:proofErr w:type="gramEnd"/>
      <w:r w:rsidRPr="00C85867">
        <w:rPr>
          <w:sz w:val="24"/>
          <w:szCs w:val="24"/>
        </w:rPr>
        <w:t xml:space="preserve"> использованием и охраной земель, предоставленного в аренду Участка.</w:t>
      </w:r>
    </w:p>
    <w:p w:rsidR="00386489" w:rsidRDefault="00C85867" w:rsidP="00386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386489" w:rsidRPr="00386489">
        <w:rPr>
          <w:sz w:val="24"/>
          <w:szCs w:val="24"/>
        </w:rPr>
        <w:t>.1.3. Требовать от Арендатора устранения выявленных Арендодателем нарушений условий договора.</w:t>
      </w:r>
    </w:p>
    <w:p w:rsidR="00C85867" w:rsidRPr="00386489" w:rsidRDefault="00C85867" w:rsidP="00386489">
      <w:pPr>
        <w:ind w:firstLine="567"/>
        <w:jc w:val="both"/>
        <w:rPr>
          <w:sz w:val="24"/>
          <w:szCs w:val="24"/>
        </w:rPr>
      </w:pPr>
      <w:r w:rsidRPr="00C85867">
        <w:rPr>
          <w:sz w:val="24"/>
          <w:szCs w:val="24"/>
        </w:rPr>
        <w:t xml:space="preserve">  4</w:t>
      </w:r>
      <w:r w:rsidRPr="00C85867">
        <w:rPr>
          <w:sz w:val="24"/>
          <w:szCs w:val="24"/>
        </w:rPr>
        <w:t>.1.</w:t>
      </w:r>
      <w:r w:rsidRPr="00C85867">
        <w:rPr>
          <w:sz w:val="24"/>
          <w:szCs w:val="24"/>
        </w:rPr>
        <w:t>4</w:t>
      </w:r>
      <w:r w:rsidRPr="00C858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5867">
        <w:rPr>
          <w:sz w:val="24"/>
          <w:szCs w:val="24"/>
        </w:rPr>
        <w:t>Требовать досрочного расторжения Договора на основании решения суда при существенном  нарушении Арендатором условий договора аренды земельного участка.</w:t>
      </w:r>
    </w:p>
    <w:p w:rsidR="00106FCB" w:rsidRPr="009B4A8E" w:rsidRDefault="00106FCB" w:rsidP="00FC43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8586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B4A8E">
        <w:rPr>
          <w:sz w:val="24"/>
          <w:szCs w:val="24"/>
        </w:rPr>
        <w:t>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</w:t>
      </w:r>
      <w:r w:rsidR="00C85867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>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FC43D3" w:rsidRPr="009B4A8E" w:rsidRDefault="0028521A" w:rsidP="001D75A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>.1.</w:t>
      </w:r>
      <w:r w:rsidR="00C85867">
        <w:rPr>
          <w:sz w:val="24"/>
          <w:szCs w:val="24"/>
        </w:rPr>
        <w:t>7</w:t>
      </w:r>
      <w:r w:rsidR="00FC43D3" w:rsidRPr="009B4A8E">
        <w:rPr>
          <w:sz w:val="24"/>
          <w:szCs w:val="24"/>
        </w:rPr>
        <w:t xml:space="preserve">. </w:t>
      </w:r>
      <w:r w:rsidR="001D75AB" w:rsidRPr="009B4A8E">
        <w:rPr>
          <w:sz w:val="24"/>
          <w:szCs w:val="24"/>
        </w:rPr>
        <w:t>Зачесть</w:t>
      </w:r>
      <w:r w:rsidR="00FC43D3" w:rsidRPr="009B4A8E">
        <w:rPr>
          <w:sz w:val="24"/>
          <w:szCs w:val="24"/>
        </w:rPr>
        <w:t xml:space="preserve">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.2.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lastRenderedPageBreak/>
        <w:t>4.2.2. 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106FCB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FCB">
        <w:rPr>
          <w:rFonts w:ascii="Times New Roman" w:hAnsi="Times New Roman" w:cs="Times New Roman"/>
          <w:sz w:val="24"/>
          <w:szCs w:val="24"/>
        </w:rPr>
        <w:t xml:space="preserve">. Передать Участок Арендатору по Акту приема – передачи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).</w:t>
      </w:r>
    </w:p>
    <w:p w:rsidR="004C7F07" w:rsidRP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 xml:space="preserve">4.3.  </w:t>
      </w:r>
      <w:r w:rsidRPr="004C7F07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</w:p>
    <w:p w:rsid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FC43D3" w:rsidRPr="009B4A8E" w:rsidRDefault="0028521A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Арендатор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.4.1. Выполнять в полном объеме все условия настоящего договора.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.4.3. Использовать  Участок  в  соответствии  с целевым назначением и разрешенным видом использования.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.4.5. Письменно сообщить Арендодателю не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.4.6. Не допускать действий, приводящих к ухудшению экологической обстановки на </w:t>
      </w:r>
      <w:r w:rsidR="008074CF">
        <w:rPr>
          <w:rFonts w:ascii="Times New Roman" w:hAnsi="Times New Roman" w:cs="Times New Roman"/>
          <w:sz w:val="24"/>
          <w:szCs w:val="24"/>
        </w:rPr>
        <w:t xml:space="preserve">арендуемом </w:t>
      </w:r>
      <w:r w:rsidR="00FC43D3" w:rsidRPr="009B4A8E">
        <w:rPr>
          <w:rFonts w:ascii="Times New Roman" w:hAnsi="Times New Roman" w:cs="Times New Roman"/>
          <w:sz w:val="24"/>
          <w:szCs w:val="24"/>
        </w:rPr>
        <w:t>Участке и прилегающих к нему территори</w:t>
      </w:r>
      <w:r w:rsidR="008074CF">
        <w:rPr>
          <w:rFonts w:ascii="Times New Roman" w:hAnsi="Times New Roman" w:cs="Times New Roman"/>
          <w:sz w:val="24"/>
          <w:szCs w:val="24"/>
        </w:rPr>
        <w:t>ях (на расстоянии 10 м по периметру занимаемого участка), захламления мусором, бытовыми отходами</w:t>
      </w:r>
      <w:r w:rsidR="00FC43D3" w:rsidRPr="009B4A8E">
        <w:rPr>
          <w:rFonts w:ascii="Times New Roman" w:hAnsi="Times New Roman" w:cs="Times New Roman"/>
          <w:sz w:val="24"/>
          <w:szCs w:val="24"/>
        </w:rPr>
        <w:t>, а также выполнять работы по благоустройству территор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ии </w:t>
      </w:r>
      <w:r w:rsidR="008074CF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8074CF">
        <w:rPr>
          <w:rFonts w:ascii="Times New Roman" w:hAnsi="Times New Roman" w:cs="Times New Roman"/>
          <w:sz w:val="24"/>
          <w:szCs w:val="24"/>
        </w:rPr>
        <w:t xml:space="preserve"> содержанию согласно требований санитарных норм и правил</w:t>
      </w:r>
      <w:r w:rsidR="00FC43D3" w:rsidRPr="009B4A8E">
        <w:rPr>
          <w:rFonts w:ascii="Times New Roman" w:hAnsi="Times New Roman" w:cs="Times New Roman"/>
          <w:sz w:val="24"/>
          <w:szCs w:val="24"/>
        </w:rPr>
        <w:t>.</w:t>
      </w:r>
    </w:p>
    <w:p w:rsidR="006274D5" w:rsidRDefault="0028521A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8074CF">
        <w:rPr>
          <w:rFonts w:ascii="Times New Roman" w:hAnsi="Times New Roman" w:cs="Times New Roman"/>
          <w:sz w:val="24"/>
          <w:szCs w:val="24"/>
        </w:rPr>
        <w:t>7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9B4A8E">
        <w:rPr>
          <w:rFonts w:ascii="Times New Roman" w:hAnsi="Times New Roman" w:cs="Times New Roman"/>
          <w:sz w:val="24"/>
          <w:szCs w:val="24"/>
        </w:rPr>
        <w:t>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A14D31" w:rsidRPr="00A14D31" w:rsidRDefault="00A14D31" w:rsidP="00A14D31">
      <w:pPr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4.4.8. </w:t>
      </w:r>
      <w:r w:rsidRPr="00A14D31">
        <w:rPr>
          <w:rFonts w:eastAsia="Arial"/>
          <w:sz w:val="24"/>
          <w:szCs w:val="24"/>
        </w:rPr>
        <w:t>Проводить мероприятия по сохранению почв и их плодородия;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растениям), ликвидации последствий загрязнения, в том числе биогенного загрязнения, и захламления земель.</w:t>
      </w:r>
    </w:p>
    <w:p w:rsidR="00A14D31" w:rsidRPr="009B4A8E" w:rsidRDefault="00A14D31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 </w:t>
      </w:r>
      <w:r w:rsidRPr="00A14D31"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10</w:t>
      </w:r>
      <w:r w:rsidR="00FC43D3" w:rsidRPr="009B4A8E">
        <w:rPr>
          <w:rFonts w:ascii="Times New Roman" w:hAnsi="Times New Roman" w:cs="Times New Roman"/>
          <w:sz w:val="24"/>
          <w:szCs w:val="24"/>
        </w:rPr>
        <w:t>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11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6274D5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="006274D5" w:rsidRPr="006274D5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6274D5" w:rsidRPr="006274D5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</w:p>
    <w:p w:rsidR="00BD3CFA" w:rsidRPr="00755688" w:rsidRDefault="006A6DCC" w:rsidP="0028521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792" w:rsidRPr="00755688">
        <w:rPr>
          <w:b/>
          <w:sz w:val="24"/>
          <w:szCs w:val="24"/>
        </w:rPr>
        <w:t>5</w:t>
      </w:r>
      <w:r w:rsidR="00BD3CFA" w:rsidRPr="00755688">
        <w:rPr>
          <w:b/>
          <w:sz w:val="24"/>
          <w:szCs w:val="24"/>
        </w:rPr>
        <w:t>. ОТВЕТСТВЕННОСТЬ СТОРОН</w:t>
      </w:r>
    </w:p>
    <w:p w:rsidR="006274D5" w:rsidRPr="006274D5" w:rsidRDefault="00BD3CFA" w:rsidP="006274D5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6274D5" w:rsidRPr="006274D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5.2. </w:t>
      </w:r>
      <w:r w:rsidR="002E5397" w:rsidRPr="002E5397">
        <w:rPr>
          <w:sz w:val="24"/>
          <w:szCs w:val="24"/>
        </w:rPr>
        <w:t>За несвоевременное внесение Арендатор выплачивает Арендодателю пени в размере значение 0,1 процента от суммы задолженности за каждый день просрочки платежа.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E5397">
        <w:rPr>
          <w:sz w:val="24"/>
          <w:szCs w:val="24"/>
        </w:rPr>
        <w:t xml:space="preserve">.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0,5 процента от годовой суммы арендной платы за каждый день просрочки на счет, указанный в п. </w:t>
      </w:r>
      <w:r>
        <w:rPr>
          <w:sz w:val="24"/>
          <w:szCs w:val="24"/>
        </w:rPr>
        <w:t>3.3.</w:t>
      </w:r>
      <w:r w:rsidRPr="002E5397">
        <w:rPr>
          <w:sz w:val="24"/>
          <w:szCs w:val="24"/>
        </w:rPr>
        <w:t xml:space="preserve"> настоящего договора.</w:t>
      </w:r>
    </w:p>
    <w:p w:rsidR="006274D5" w:rsidRPr="006274D5" w:rsidRDefault="006274D5" w:rsidP="006274D5">
      <w:pPr>
        <w:pStyle w:val="a5"/>
        <w:rPr>
          <w:sz w:val="24"/>
          <w:szCs w:val="24"/>
        </w:rPr>
      </w:pPr>
    </w:p>
    <w:p w:rsidR="00433036" w:rsidRDefault="006274D5" w:rsidP="006274D5">
      <w:pPr>
        <w:pStyle w:val="a5"/>
        <w:rPr>
          <w:sz w:val="23"/>
          <w:szCs w:val="23"/>
        </w:rPr>
      </w:pPr>
      <w:r>
        <w:rPr>
          <w:sz w:val="24"/>
          <w:szCs w:val="24"/>
        </w:rPr>
        <w:t xml:space="preserve">            </w:t>
      </w:r>
      <w:r w:rsidRPr="006274D5">
        <w:rPr>
          <w:sz w:val="24"/>
          <w:szCs w:val="24"/>
        </w:rPr>
        <w:t>5.</w:t>
      </w:r>
      <w:r w:rsidR="002E5397">
        <w:rPr>
          <w:sz w:val="24"/>
          <w:szCs w:val="24"/>
        </w:rPr>
        <w:t>4</w:t>
      </w:r>
      <w:r w:rsidRPr="006274D5">
        <w:rPr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274D5" w:rsidRDefault="006274D5" w:rsidP="006274D5">
      <w:pPr>
        <w:pStyle w:val="a5"/>
        <w:rPr>
          <w:sz w:val="23"/>
          <w:szCs w:val="23"/>
        </w:rPr>
      </w:pPr>
    </w:p>
    <w:p w:rsidR="006274D5" w:rsidRPr="00A418EC" w:rsidRDefault="006274D5" w:rsidP="006274D5">
      <w:pPr>
        <w:pStyle w:val="a5"/>
        <w:rPr>
          <w:sz w:val="23"/>
          <w:szCs w:val="23"/>
        </w:rPr>
      </w:pPr>
    </w:p>
    <w:p w:rsidR="006274D5" w:rsidRPr="006274D5" w:rsidRDefault="006274D5" w:rsidP="006274D5">
      <w:pPr>
        <w:jc w:val="center"/>
        <w:rPr>
          <w:b/>
          <w:sz w:val="24"/>
          <w:szCs w:val="24"/>
        </w:rPr>
      </w:pPr>
      <w:r w:rsidRPr="006274D5">
        <w:rPr>
          <w:b/>
          <w:sz w:val="24"/>
          <w:szCs w:val="24"/>
        </w:rPr>
        <w:t>6. И</w:t>
      </w:r>
      <w:r>
        <w:rPr>
          <w:b/>
          <w:sz w:val="24"/>
          <w:szCs w:val="24"/>
        </w:rPr>
        <w:t>ЗМЕНЕНИЕ</w:t>
      </w:r>
      <w:r w:rsidRPr="006274D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РАСТОРЖЕНИЕ</w:t>
      </w:r>
      <w:r w:rsidRPr="0062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ПРЕКРАЩЕНИЕ</w:t>
      </w:r>
      <w:r w:rsidRPr="006274D5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ОГОВОРА</w:t>
      </w:r>
    </w:p>
    <w:p w:rsidR="006274D5" w:rsidRPr="006274D5" w:rsidRDefault="006274D5" w:rsidP="006274D5">
      <w:pPr>
        <w:tabs>
          <w:tab w:val="left" w:pos="567"/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274D5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6.2. </w:t>
      </w:r>
      <w:r w:rsidR="002E5397" w:rsidRPr="002E5397">
        <w:rPr>
          <w:sz w:val="24"/>
          <w:szCs w:val="24"/>
        </w:rPr>
        <w:t xml:space="preserve">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2E5397" w:rsidRPr="002E5397" w:rsidRDefault="005B629F" w:rsidP="002E5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>
        <w:rPr>
          <w:sz w:val="24"/>
          <w:szCs w:val="24"/>
        </w:rPr>
        <w:t xml:space="preserve">         </w:t>
      </w:r>
      <w:r w:rsidRPr="005B629F">
        <w:rPr>
          <w:sz w:val="24"/>
          <w:szCs w:val="24"/>
        </w:rPr>
        <w:t xml:space="preserve">6.3. </w:t>
      </w:r>
      <w:r w:rsidR="002E5397" w:rsidRPr="002E5397">
        <w:rPr>
          <w:sz w:val="24"/>
          <w:szCs w:val="24"/>
        </w:rPr>
        <w:t>Настоящий договор считается прекращенным по истечении срока, предусмотренного п. 2.1 настоящего договора.</w:t>
      </w:r>
      <w:r w:rsidR="002E5397" w:rsidRPr="002E5397">
        <w:rPr>
          <w:sz w:val="24"/>
          <w:szCs w:val="24"/>
        </w:rPr>
        <w:t xml:space="preserve"> </w:t>
      </w:r>
      <w:r w:rsidR="002E5397">
        <w:rPr>
          <w:sz w:val="24"/>
          <w:szCs w:val="24"/>
        </w:rPr>
        <w:t xml:space="preserve">Использование земельного участка Арендатором после истечения срока (периода) аренды не рассматривается как его </w:t>
      </w:r>
      <w:proofErr w:type="spellStart"/>
      <w:r w:rsidR="002E5397">
        <w:rPr>
          <w:sz w:val="24"/>
          <w:szCs w:val="24"/>
        </w:rPr>
        <w:t>пролонгирование</w:t>
      </w:r>
      <w:proofErr w:type="spellEnd"/>
      <w:r w:rsidR="002E5397">
        <w:rPr>
          <w:sz w:val="24"/>
          <w:szCs w:val="24"/>
        </w:rPr>
        <w:t>.</w:t>
      </w:r>
    </w:p>
    <w:p w:rsidR="005B629F" w:rsidRPr="005B629F" w:rsidRDefault="002E5397" w:rsidP="005B62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29F" w:rsidRPr="005B629F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2E5397">
        <w:rPr>
          <w:sz w:val="24"/>
          <w:szCs w:val="24"/>
        </w:rPr>
        <w:t xml:space="preserve">. Настоящий </w:t>
      </w:r>
      <w:proofErr w:type="gramStart"/>
      <w:r w:rsidRPr="002E5397">
        <w:rPr>
          <w:sz w:val="24"/>
          <w:szCs w:val="24"/>
        </w:rPr>
        <w:t>договор</w:t>
      </w:r>
      <w:proofErr w:type="gramEnd"/>
      <w:r w:rsidRPr="002E5397">
        <w:rPr>
          <w:sz w:val="24"/>
          <w:szCs w:val="24"/>
        </w:rPr>
        <w:t xml:space="preserve"> может быть расторгнут досрочно по взаимному соглашению Сторон. </w:t>
      </w:r>
    </w:p>
    <w:p w:rsidR="002E5397" w:rsidRPr="002E5397" w:rsidRDefault="00372060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 w:rsidRPr="002E5397">
        <w:rPr>
          <w:sz w:val="24"/>
          <w:szCs w:val="24"/>
        </w:rPr>
        <w:t xml:space="preserve">По требованию одной из Сторон настоящий </w:t>
      </w:r>
      <w:proofErr w:type="gramStart"/>
      <w:r w:rsidR="002E5397" w:rsidRPr="002E5397">
        <w:rPr>
          <w:sz w:val="24"/>
          <w:szCs w:val="24"/>
        </w:rPr>
        <w:t>договор</w:t>
      </w:r>
      <w:proofErr w:type="gramEnd"/>
      <w:r w:rsidR="002E5397" w:rsidRPr="002E5397">
        <w:rPr>
          <w:sz w:val="24"/>
          <w:szCs w:val="24"/>
        </w:rPr>
        <w:t xml:space="preserve"> может быть расторгнут в судебном</w:t>
      </w:r>
      <w:r w:rsidR="002E5397">
        <w:rPr>
          <w:sz w:val="24"/>
          <w:szCs w:val="24"/>
        </w:rPr>
        <w:t xml:space="preserve"> </w:t>
      </w:r>
      <w:r w:rsidR="002E5397" w:rsidRPr="002E5397">
        <w:rPr>
          <w:sz w:val="24"/>
          <w:szCs w:val="24"/>
        </w:rPr>
        <w:t>порядке на основании судебного решения, а также в иных случаях, установленных действующим законодательством.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6.5</w:t>
      </w:r>
      <w:r w:rsidRPr="002E5397">
        <w:rPr>
          <w:sz w:val="24"/>
          <w:szCs w:val="24"/>
        </w:rPr>
        <w:t>. В случае смерти гражданина, арендующего земельный участок, его права и обязанности по договору аренды могут переходить к наследнику, при оформлении права на наследство.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2E5397">
        <w:rPr>
          <w:sz w:val="24"/>
          <w:szCs w:val="24"/>
        </w:rPr>
        <w:t>. Арендодатель оставляет за собой право расторгать договор аренды при не оформлении договора аренды наследниками в судебном порядке.</w:t>
      </w:r>
    </w:p>
    <w:p w:rsidR="005B629F" w:rsidRPr="006274D5" w:rsidRDefault="005B629F" w:rsidP="006274D5">
      <w:pPr>
        <w:ind w:firstLine="540"/>
        <w:jc w:val="both"/>
        <w:rPr>
          <w:sz w:val="24"/>
          <w:szCs w:val="24"/>
        </w:rPr>
      </w:pPr>
    </w:p>
    <w:p w:rsidR="005F7C56" w:rsidRDefault="005F7C56" w:rsidP="00433036">
      <w:pPr>
        <w:ind w:firstLine="709"/>
        <w:jc w:val="center"/>
        <w:rPr>
          <w:sz w:val="23"/>
          <w:szCs w:val="23"/>
        </w:rPr>
      </w:pP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РАССМОТРЕНИЕ И УРЕГУЛИРОВАНИЕ СПОРОВ</w:t>
      </w:r>
    </w:p>
    <w:p w:rsidR="00A46694" w:rsidRPr="00A46694" w:rsidRDefault="002E5397" w:rsidP="00A46694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46694" w:rsidRPr="00A46694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</w:p>
    <w:p w:rsidR="00A46694" w:rsidRDefault="00A46694" w:rsidP="00372060">
      <w:pPr>
        <w:pStyle w:val="a7"/>
        <w:ind w:left="964"/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8. </w:t>
      </w:r>
      <w:r w:rsidR="00372060" w:rsidRPr="00372060">
        <w:rPr>
          <w:b/>
          <w:sz w:val="24"/>
          <w:szCs w:val="24"/>
        </w:rPr>
        <w:t>ПРОЧИЕ ПОЛОЖЕНИЯ</w:t>
      </w:r>
    </w:p>
    <w:p w:rsidR="00A46694" w:rsidRPr="00A46694" w:rsidRDefault="00A46694" w:rsidP="00A46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6694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Pr="00A46694">
        <w:rPr>
          <w:sz w:val="24"/>
          <w:szCs w:val="24"/>
        </w:rPr>
        <w:t>. Договор составлен в двух экземплярах, имеющих одинаковую юридическую силу.</w:t>
      </w:r>
    </w:p>
    <w:p w:rsidR="00A46694" w:rsidRDefault="00A46694" w:rsidP="00A46694">
      <w:pPr>
        <w:jc w:val="both"/>
        <w:rPr>
          <w:sz w:val="24"/>
          <w:szCs w:val="24"/>
        </w:rPr>
      </w:pPr>
      <w:r w:rsidRPr="00A46694">
        <w:rPr>
          <w:sz w:val="24"/>
          <w:szCs w:val="24"/>
        </w:rPr>
        <w:t>Первый экземпляр находится у Арендодателя, второй экземпляр находится  у Арендатора.</w:t>
      </w:r>
    </w:p>
    <w:p w:rsidR="00A46694" w:rsidRPr="00A46694" w:rsidRDefault="00372060" w:rsidP="003720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D75AB" w:rsidRDefault="001D75AB" w:rsidP="00276CFC">
      <w:pPr>
        <w:jc w:val="center"/>
        <w:rPr>
          <w:sz w:val="23"/>
          <w:szCs w:val="23"/>
        </w:rPr>
      </w:pPr>
    </w:p>
    <w:p w:rsidR="00276CFC" w:rsidRPr="00A46694" w:rsidRDefault="00A46694" w:rsidP="00276CFC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>9</w:t>
      </w:r>
      <w:r w:rsidR="00276CFC" w:rsidRPr="00A466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</w:t>
      </w:r>
      <w:r w:rsidR="00276CFC" w:rsidRPr="00A46694">
        <w:rPr>
          <w:b/>
          <w:sz w:val="24"/>
          <w:szCs w:val="24"/>
        </w:rPr>
        <w:t xml:space="preserve"> И ПОДПИСИ СТОРОН</w:t>
      </w:r>
    </w:p>
    <w:p w:rsidR="0082713C" w:rsidRPr="009B4A8E" w:rsidRDefault="00073305" w:rsidP="003068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2713C" w:rsidRPr="009B4A8E">
        <w:rPr>
          <w:sz w:val="24"/>
          <w:szCs w:val="24"/>
        </w:rPr>
        <w:t xml:space="preserve">Арендодатель:                                                         </w:t>
      </w:r>
      <w:r w:rsidR="00150838">
        <w:rPr>
          <w:sz w:val="24"/>
          <w:szCs w:val="24"/>
        </w:rPr>
        <w:t xml:space="preserve">    </w:t>
      </w:r>
      <w:r w:rsidR="00306878" w:rsidRPr="009B4A8E">
        <w:rPr>
          <w:sz w:val="24"/>
          <w:szCs w:val="24"/>
        </w:rPr>
        <w:t xml:space="preserve"> </w:t>
      </w:r>
      <w:r w:rsidR="0082713C" w:rsidRPr="009B4A8E">
        <w:rPr>
          <w:sz w:val="24"/>
          <w:szCs w:val="24"/>
        </w:rPr>
        <w:t>Арендатор:</w:t>
      </w:r>
    </w:p>
    <w:tbl>
      <w:tblPr>
        <w:tblW w:w="10200" w:type="dxa"/>
        <w:tblInd w:w="534" w:type="dxa"/>
        <w:tblLook w:val="01E0" w:firstRow="1" w:lastRow="1" w:firstColumn="1" w:lastColumn="1" w:noHBand="0" w:noVBand="0"/>
      </w:tblPr>
      <w:tblGrid>
        <w:gridCol w:w="4816"/>
        <w:gridCol w:w="264"/>
        <w:gridCol w:w="5120"/>
      </w:tblGrid>
      <w:tr w:rsidR="0082713C" w:rsidRPr="009B4A8E" w:rsidTr="00073305">
        <w:trPr>
          <w:trHeight w:val="5685"/>
        </w:trPr>
        <w:tc>
          <w:tcPr>
            <w:tcW w:w="4816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r w:rsidRPr="009B4A8E">
              <w:rPr>
                <w:sz w:val="24"/>
                <w:szCs w:val="24"/>
              </w:rPr>
              <w:t>Шумерлинский район, д. Шумерля, ул. Энгельса, д. 58Б.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Чувашская Республика,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г. Шумерля, 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муниципального округа </w:t>
            </w:r>
          </w:p>
          <w:p w:rsidR="0082713C" w:rsidRPr="009B4A8E" w:rsidRDefault="00306878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lastRenderedPageBreak/>
        <w:t xml:space="preserve">Приложение № 1 </w:t>
      </w: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к Договору  № ___ аренды земельного участка </w:t>
      </w:r>
    </w:p>
    <w:p w:rsidR="008E595B" w:rsidRPr="008E595B" w:rsidRDefault="008E595B" w:rsidP="008E595B">
      <w:pPr>
        <w:ind w:left="4260" w:hanging="360"/>
        <w:jc w:val="right"/>
        <w:rPr>
          <w:b/>
          <w:sz w:val="24"/>
          <w:szCs w:val="24"/>
        </w:rPr>
      </w:pPr>
      <w:r w:rsidRPr="008E595B">
        <w:rPr>
          <w:sz w:val="24"/>
          <w:szCs w:val="24"/>
        </w:rPr>
        <w:t>от ___.___.2024</w:t>
      </w: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567" w:hanging="567"/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center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Акт приема-передачи земельного участка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  <w:r w:rsidRPr="008E595B">
        <w:rPr>
          <w:sz w:val="24"/>
          <w:szCs w:val="24"/>
        </w:rPr>
        <w:t xml:space="preserve">г. Шумерля                                                                                                                         </w:t>
      </w:r>
      <w:r w:rsidR="00FB524A">
        <w:rPr>
          <w:sz w:val="24"/>
          <w:szCs w:val="24"/>
        </w:rPr>
        <w:t xml:space="preserve">           </w:t>
      </w:r>
      <w:r w:rsidRPr="008E595B">
        <w:rPr>
          <w:sz w:val="24"/>
          <w:szCs w:val="24"/>
        </w:rPr>
        <w:t xml:space="preserve">  ___.___.2024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Администрация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 в лице главы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Дмитрия Ивановича Головина, действующего на основании Устава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с  одной  стороны,  и  _________________________________</w:t>
      </w:r>
      <w:r>
        <w:rPr>
          <w:sz w:val="24"/>
          <w:szCs w:val="24"/>
        </w:rPr>
        <w:t>_____________________</w:t>
      </w:r>
      <w:r w:rsidRPr="008E595B">
        <w:rPr>
          <w:sz w:val="24"/>
          <w:szCs w:val="24"/>
        </w:rPr>
        <w:t>,  именуемы</w:t>
      </w:r>
      <w:proofErr w:type="gramStart"/>
      <w:r w:rsidRPr="008E595B">
        <w:rPr>
          <w:sz w:val="24"/>
          <w:szCs w:val="24"/>
        </w:rPr>
        <w:t>й(</w:t>
      </w:r>
      <w:proofErr w:type="spellStart"/>
      <w:proofErr w:type="gramEnd"/>
      <w:r w:rsidRPr="008E595B">
        <w:rPr>
          <w:sz w:val="24"/>
          <w:szCs w:val="24"/>
        </w:rPr>
        <w:t>ая</w:t>
      </w:r>
      <w:r>
        <w:rPr>
          <w:sz w:val="24"/>
          <w:szCs w:val="24"/>
        </w:rPr>
        <w:t>,ое</w:t>
      </w:r>
      <w:proofErr w:type="spellEnd"/>
      <w:r w:rsidRPr="008E595B">
        <w:rPr>
          <w:sz w:val="24"/>
          <w:szCs w:val="24"/>
        </w:rPr>
        <w:t xml:space="preserve">)  в дальнейшем «Арендатор», с другой стороны, именуемые в дальнейшем «Стороны», составили настоящий Акт о нижеследующем: </w:t>
      </w:r>
    </w:p>
    <w:p w:rsid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1. Арендодатель передает, а Арендатор принимает в аренду земельный участок из </w:t>
      </w:r>
      <w:r w:rsidRPr="009B4A8E">
        <w:rPr>
          <w:sz w:val="24"/>
          <w:szCs w:val="24"/>
        </w:rPr>
        <w:t xml:space="preserve">земель сельскохозяйственного назначения, государственная собственность на который не разграничена, с кадастровым номером </w:t>
      </w:r>
      <w:r>
        <w:rPr>
          <w:sz w:val="24"/>
          <w:szCs w:val="24"/>
        </w:rPr>
        <w:t>21:23:000000:3977</w:t>
      </w:r>
      <w:r w:rsidRPr="009B4A8E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231700</w:t>
      </w:r>
      <w:r w:rsidRPr="009B4A8E">
        <w:rPr>
          <w:sz w:val="24"/>
          <w:szCs w:val="24"/>
        </w:rPr>
        <w:t xml:space="preserve"> </w:t>
      </w:r>
      <w:proofErr w:type="spellStart"/>
      <w:r w:rsidRPr="009B4A8E">
        <w:rPr>
          <w:sz w:val="24"/>
          <w:szCs w:val="24"/>
        </w:rPr>
        <w:t>кв.м</w:t>
      </w:r>
      <w:proofErr w:type="spellEnd"/>
      <w:r w:rsidRPr="009B4A8E">
        <w:rPr>
          <w:sz w:val="24"/>
          <w:szCs w:val="24"/>
        </w:rPr>
        <w:t>., местоположение</w:t>
      </w:r>
      <w:r>
        <w:rPr>
          <w:sz w:val="24"/>
          <w:szCs w:val="24"/>
        </w:rPr>
        <w:t xml:space="preserve"> которого установлено относительно ориентира, расположенного в границах участка. Почтовый адрес ориентира</w:t>
      </w:r>
      <w:r w:rsidRPr="009B4A8E">
        <w:rPr>
          <w:sz w:val="24"/>
          <w:szCs w:val="24"/>
        </w:rPr>
        <w:t xml:space="preserve">: Чувашская Республика, Шумерлинский район, </w:t>
      </w:r>
      <w:proofErr w:type="spellStart"/>
      <w:r>
        <w:rPr>
          <w:sz w:val="24"/>
          <w:szCs w:val="24"/>
        </w:rPr>
        <w:t>Юманайское</w:t>
      </w:r>
      <w:proofErr w:type="spellEnd"/>
      <w:r w:rsidRPr="009B4A8E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,</w:t>
      </w:r>
      <w:r w:rsidRPr="009B4A8E">
        <w:rPr>
          <w:sz w:val="24"/>
          <w:szCs w:val="24"/>
        </w:rPr>
        <w:t xml:space="preserve"> видом разрешенного использования – </w:t>
      </w:r>
      <w:r>
        <w:rPr>
          <w:sz w:val="24"/>
          <w:szCs w:val="24"/>
        </w:rPr>
        <w:t xml:space="preserve">для </w:t>
      </w:r>
      <w:r w:rsidRPr="009B4A8E">
        <w:rPr>
          <w:sz w:val="24"/>
          <w:szCs w:val="24"/>
        </w:rPr>
        <w:t>ведени</w:t>
      </w:r>
      <w:r>
        <w:rPr>
          <w:sz w:val="24"/>
          <w:szCs w:val="24"/>
        </w:rPr>
        <w:t>я сельскохозяйственного производства</w:t>
      </w:r>
      <w:r w:rsidRPr="009B4A8E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</w:t>
      </w:r>
      <w:proofErr w:type="gramStart"/>
      <w:r w:rsidRPr="009B4A8E">
        <w:rPr>
          <w:sz w:val="24"/>
          <w:szCs w:val="24"/>
        </w:rPr>
        <w:t xml:space="preserve"> )</w:t>
      </w:r>
      <w:proofErr w:type="gramEnd"/>
      <w:r w:rsidRPr="009B4A8E">
        <w:rPr>
          <w:sz w:val="24"/>
          <w:szCs w:val="24"/>
        </w:rPr>
        <w:t>.</w:t>
      </w:r>
      <w:r w:rsidRPr="009B4A8E">
        <w:rPr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 xml:space="preserve">                                     </w:t>
      </w: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2. На момент оформления Акта приема – передачи Участок находится в надлежащем состоянии.  </w:t>
      </w:r>
    </w:p>
    <w:p w:rsidR="008E595B" w:rsidRPr="008E595B" w:rsidRDefault="008E595B" w:rsidP="008E595B">
      <w:pPr>
        <w:tabs>
          <w:tab w:val="left" w:pos="567"/>
          <w:tab w:val="left" w:pos="39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 xml:space="preserve">3. Настоящим актом каждая из Сторон подтверждает, что претензий у Сторон друг к другу на момент передачи Участка не имеется. </w:t>
      </w:r>
    </w:p>
    <w:p w:rsidR="008E595B" w:rsidRPr="008E595B" w:rsidRDefault="008E595B" w:rsidP="008E595B">
      <w:pPr>
        <w:tabs>
          <w:tab w:val="left" w:pos="3906"/>
        </w:tabs>
        <w:ind w:firstLine="540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Настоящий Акт приема – передачи составлен в двух экземплярах, имеющих одинаковую юридическую силу, по одному экземпляру для каждой из Сторон. 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  <w:r w:rsidRPr="008E595B">
        <w:rPr>
          <w:sz w:val="24"/>
          <w:szCs w:val="24"/>
        </w:rPr>
        <w:t>Подписи сторон: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  <w:tab w:val="left" w:pos="4945"/>
          <w:tab w:val="left" w:pos="5673"/>
          <w:tab w:val="left" w:pos="6120"/>
          <w:tab w:val="left" w:pos="6480"/>
        </w:tabs>
        <w:jc w:val="both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Сдал</w:t>
      </w:r>
      <w:proofErr w:type="gramStart"/>
      <w:r w:rsidRPr="008E595B">
        <w:rPr>
          <w:b/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  <w:t xml:space="preserve">                                           </w:t>
      </w:r>
      <w:r w:rsidRPr="008E595B">
        <w:rPr>
          <w:b/>
          <w:sz w:val="24"/>
          <w:szCs w:val="24"/>
        </w:rPr>
        <w:t>П</w:t>
      </w:r>
      <w:proofErr w:type="gramEnd"/>
      <w:r w:rsidRPr="008E595B">
        <w:rPr>
          <w:b/>
          <w:sz w:val="24"/>
          <w:szCs w:val="24"/>
        </w:rPr>
        <w:t>ринял</w:t>
      </w: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>Арендодатель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  <w:t xml:space="preserve">              Арендатор</w:t>
      </w:r>
    </w:p>
    <w:p w:rsidR="008E595B" w:rsidRPr="008E595B" w:rsidRDefault="008E595B" w:rsidP="008E595B">
      <w:pPr>
        <w:tabs>
          <w:tab w:val="left" w:pos="1219"/>
        </w:tabs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 xml:space="preserve">Глава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муниципального округа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Чувашской Республики</w:t>
      </w:r>
    </w:p>
    <w:p w:rsidR="008E595B" w:rsidRDefault="008E595B" w:rsidP="008E595B">
      <w:pPr>
        <w:rPr>
          <w:sz w:val="24"/>
          <w:szCs w:val="24"/>
        </w:rPr>
      </w:pPr>
    </w:p>
    <w:p w:rsidR="008E595B" w:rsidRPr="009B4A8E" w:rsidRDefault="008E595B" w:rsidP="008E595B">
      <w:pPr>
        <w:pStyle w:val="a3"/>
        <w:ind w:firstLine="0"/>
        <w:rPr>
          <w:sz w:val="24"/>
          <w:szCs w:val="24"/>
        </w:rPr>
      </w:pPr>
      <w:r w:rsidRPr="009B4A8E">
        <w:rPr>
          <w:sz w:val="24"/>
          <w:szCs w:val="24"/>
        </w:rPr>
        <w:t>____________________Д.И. Головин</w:t>
      </w:r>
      <w:r>
        <w:rPr>
          <w:sz w:val="24"/>
          <w:szCs w:val="24"/>
        </w:rPr>
        <w:t xml:space="preserve">                                              </w:t>
      </w:r>
    </w:p>
    <w:p w:rsidR="008E595B" w:rsidRPr="009B4A8E" w:rsidRDefault="008E595B" w:rsidP="008E595B">
      <w:pPr>
        <w:pStyle w:val="a3"/>
        <w:ind w:right="1875" w:firstLine="567"/>
        <w:rPr>
          <w:sz w:val="24"/>
          <w:szCs w:val="24"/>
        </w:rPr>
      </w:pPr>
      <w:proofErr w:type="spellStart"/>
      <w:r w:rsidRPr="009B4A8E">
        <w:rPr>
          <w:sz w:val="24"/>
          <w:szCs w:val="24"/>
        </w:rPr>
        <w:t>м.п</w:t>
      </w:r>
      <w:proofErr w:type="spellEnd"/>
      <w:r w:rsidRPr="009B4A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E595B" w:rsidRPr="008E595B" w:rsidRDefault="008E595B" w:rsidP="008E595B">
      <w:pPr>
        <w:rPr>
          <w:sz w:val="24"/>
          <w:szCs w:val="24"/>
        </w:rPr>
      </w:pPr>
    </w:p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6B0E95">
      <w:pgSz w:w="11907" w:h="16839" w:code="9"/>
      <w:pgMar w:top="568" w:right="624" w:bottom="426" w:left="624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CD" w:rsidRDefault="003875CD" w:rsidP="00306878">
      <w:r>
        <w:separator/>
      </w:r>
    </w:p>
  </w:endnote>
  <w:endnote w:type="continuationSeparator" w:id="0">
    <w:p w:rsidR="003875CD" w:rsidRDefault="003875CD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CD" w:rsidRDefault="003875CD" w:rsidP="00306878">
      <w:r>
        <w:separator/>
      </w:r>
    </w:p>
  </w:footnote>
  <w:footnote w:type="continuationSeparator" w:id="0">
    <w:p w:rsidR="003875CD" w:rsidRDefault="003875CD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">
    <w:nsid w:val="35FD72E8"/>
    <w:multiLevelType w:val="hybridMultilevel"/>
    <w:tmpl w:val="D3C84D6C"/>
    <w:lvl w:ilvl="0" w:tplc="79260834">
      <w:start w:val="7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73305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6FCB"/>
    <w:rsid w:val="00107C66"/>
    <w:rsid w:val="00112628"/>
    <w:rsid w:val="0011452A"/>
    <w:rsid w:val="00117091"/>
    <w:rsid w:val="00134AF5"/>
    <w:rsid w:val="001406EC"/>
    <w:rsid w:val="001420DA"/>
    <w:rsid w:val="001448FB"/>
    <w:rsid w:val="00150838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B6E4C"/>
    <w:rsid w:val="001C3791"/>
    <w:rsid w:val="001D2768"/>
    <w:rsid w:val="001D75AB"/>
    <w:rsid w:val="001E1BDE"/>
    <w:rsid w:val="001E5224"/>
    <w:rsid w:val="00201990"/>
    <w:rsid w:val="00203516"/>
    <w:rsid w:val="00203D9F"/>
    <w:rsid w:val="00225E59"/>
    <w:rsid w:val="00230497"/>
    <w:rsid w:val="00230DBA"/>
    <w:rsid w:val="00240228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521A"/>
    <w:rsid w:val="00286038"/>
    <w:rsid w:val="002963AA"/>
    <w:rsid w:val="00297124"/>
    <w:rsid w:val="002A2F51"/>
    <w:rsid w:val="002B01B6"/>
    <w:rsid w:val="002B0E39"/>
    <w:rsid w:val="002B44AA"/>
    <w:rsid w:val="002B4F24"/>
    <w:rsid w:val="002B6546"/>
    <w:rsid w:val="002B68EE"/>
    <w:rsid w:val="002B79AC"/>
    <w:rsid w:val="002C4F47"/>
    <w:rsid w:val="002C5998"/>
    <w:rsid w:val="002C6A6D"/>
    <w:rsid w:val="002D0BCA"/>
    <w:rsid w:val="002D6C28"/>
    <w:rsid w:val="002E2A2C"/>
    <w:rsid w:val="002E4465"/>
    <w:rsid w:val="002E5397"/>
    <w:rsid w:val="002E5707"/>
    <w:rsid w:val="002F4460"/>
    <w:rsid w:val="0030300B"/>
    <w:rsid w:val="00306878"/>
    <w:rsid w:val="00311B92"/>
    <w:rsid w:val="003262D0"/>
    <w:rsid w:val="00327110"/>
    <w:rsid w:val="003367EB"/>
    <w:rsid w:val="00337305"/>
    <w:rsid w:val="00340C7B"/>
    <w:rsid w:val="0034525F"/>
    <w:rsid w:val="00357516"/>
    <w:rsid w:val="00364325"/>
    <w:rsid w:val="00372060"/>
    <w:rsid w:val="00375C8E"/>
    <w:rsid w:val="00376E8E"/>
    <w:rsid w:val="00386489"/>
    <w:rsid w:val="003875CD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32792"/>
    <w:rsid w:val="00433036"/>
    <w:rsid w:val="00433624"/>
    <w:rsid w:val="0043599C"/>
    <w:rsid w:val="00440299"/>
    <w:rsid w:val="00442CBC"/>
    <w:rsid w:val="00447905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C4A14"/>
    <w:rsid w:val="004C7F07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148C1"/>
    <w:rsid w:val="00520334"/>
    <w:rsid w:val="005339B0"/>
    <w:rsid w:val="00536406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29F"/>
    <w:rsid w:val="005B6E10"/>
    <w:rsid w:val="005C4C78"/>
    <w:rsid w:val="005C4FA9"/>
    <w:rsid w:val="005F408B"/>
    <w:rsid w:val="005F7C56"/>
    <w:rsid w:val="00605D92"/>
    <w:rsid w:val="00612A03"/>
    <w:rsid w:val="00622705"/>
    <w:rsid w:val="006254B3"/>
    <w:rsid w:val="006274D5"/>
    <w:rsid w:val="006375DB"/>
    <w:rsid w:val="006406C5"/>
    <w:rsid w:val="00641F43"/>
    <w:rsid w:val="00643132"/>
    <w:rsid w:val="00653C19"/>
    <w:rsid w:val="00657231"/>
    <w:rsid w:val="00663D57"/>
    <w:rsid w:val="006653DC"/>
    <w:rsid w:val="006659B0"/>
    <w:rsid w:val="00666837"/>
    <w:rsid w:val="00687531"/>
    <w:rsid w:val="00695D33"/>
    <w:rsid w:val="006A2DB3"/>
    <w:rsid w:val="006A41C8"/>
    <w:rsid w:val="006A52AF"/>
    <w:rsid w:val="006A6DCC"/>
    <w:rsid w:val="006B014C"/>
    <w:rsid w:val="006B0E95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45844"/>
    <w:rsid w:val="00746E0A"/>
    <w:rsid w:val="00750F76"/>
    <w:rsid w:val="00755688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27AA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6775"/>
    <w:rsid w:val="008074CF"/>
    <w:rsid w:val="008075BC"/>
    <w:rsid w:val="008121F1"/>
    <w:rsid w:val="00814FBA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4493"/>
    <w:rsid w:val="00896EA4"/>
    <w:rsid w:val="008A7437"/>
    <w:rsid w:val="008B11CE"/>
    <w:rsid w:val="008B349A"/>
    <w:rsid w:val="008B4AEE"/>
    <w:rsid w:val="008C73E8"/>
    <w:rsid w:val="008D383B"/>
    <w:rsid w:val="008D3DC8"/>
    <w:rsid w:val="008D5AB7"/>
    <w:rsid w:val="008E2170"/>
    <w:rsid w:val="008E595B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E104A"/>
    <w:rsid w:val="009F5827"/>
    <w:rsid w:val="00A02DAF"/>
    <w:rsid w:val="00A10A0E"/>
    <w:rsid w:val="00A14D31"/>
    <w:rsid w:val="00A233C5"/>
    <w:rsid w:val="00A37494"/>
    <w:rsid w:val="00A41749"/>
    <w:rsid w:val="00A418EC"/>
    <w:rsid w:val="00A458B2"/>
    <w:rsid w:val="00A464A7"/>
    <w:rsid w:val="00A46694"/>
    <w:rsid w:val="00A53A5A"/>
    <w:rsid w:val="00A53A84"/>
    <w:rsid w:val="00A60448"/>
    <w:rsid w:val="00A67CAE"/>
    <w:rsid w:val="00A84792"/>
    <w:rsid w:val="00A90B7A"/>
    <w:rsid w:val="00AA1EC2"/>
    <w:rsid w:val="00AA2188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41FA5"/>
    <w:rsid w:val="00C637F1"/>
    <w:rsid w:val="00C70068"/>
    <w:rsid w:val="00C733FA"/>
    <w:rsid w:val="00C76522"/>
    <w:rsid w:val="00C81777"/>
    <w:rsid w:val="00C8586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D9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B524A"/>
    <w:rsid w:val="00FC43D3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71BA-9266-480E-829E-3ED143D7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884</TotalTime>
  <Pages>6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Наталья Марасанова</cp:lastModifiedBy>
  <cp:revision>38</cp:revision>
  <cp:lastPrinted>2024-07-19T10:19:00Z</cp:lastPrinted>
  <dcterms:created xsi:type="dcterms:W3CDTF">2021-06-02T06:28:00Z</dcterms:created>
  <dcterms:modified xsi:type="dcterms:W3CDTF">2024-07-22T06:18:00Z</dcterms:modified>
</cp:coreProperties>
</file>