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AB" w:rsidRDefault="001D75AB" w:rsidP="00C81777">
      <w:pPr>
        <w:pStyle w:val="a5"/>
        <w:jc w:val="right"/>
        <w:rPr>
          <w:sz w:val="23"/>
          <w:szCs w:val="23"/>
        </w:rPr>
      </w:pPr>
    </w:p>
    <w:p w:rsidR="001D75AB" w:rsidRDefault="001D75AB" w:rsidP="00C81777">
      <w:pPr>
        <w:pStyle w:val="a5"/>
        <w:jc w:val="right"/>
        <w:rPr>
          <w:sz w:val="23"/>
          <w:szCs w:val="23"/>
        </w:rPr>
      </w:pPr>
    </w:p>
    <w:p w:rsidR="00612A03" w:rsidRDefault="00612A03" w:rsidP="00C81777">
      <w:pPr>
        <w:pStyle w:val="a5"/>
        <w:jc w:val="right"/>
        <w:rPr>
          <w:sz w:val="23"/>
          <w:szCs w:val="23"/>
        </w:rPr>
      </w:pPr>
      <w:r>
        <w:rPr>
          <w:sz w:val="23"/>
          <w:szCs w:val="23"/>
        </w:rPr>
        <w:t>Приложение 2 к извещению</w:t>
      </w:r>
    </w:p>
    <w:p w:rsidR="00D20404" w:rsidRPr="00612A03" w:rsidRDefault="0003544F" w:rsidP="00C81777">
      <w:pPr>
        <w:pStyle w:val="a5"/>
        <w:jc w:val="right"/>
        <w:rPr>
          <w:b/>
          <w:sz w:val="23"/>
          <w:szCs w:val="23"/>
        </w:rPr>
      </w:pPr>
      <w:r w:rsidRPr="009F5827">
        <w:rPr>
          <w:sz w:val="23"/>
          <w:szCs w:val="23"/>
        </w:rPr>
        <w:t xml:space="preserve">             </w:t>
      </w:r>
      <w:r w:rsidR="00C81777" w:rsidRPr="00612A03">
        <w:rPr>
          <w:b/>
          <w:sz w:val="23"/>
          <w:szCs w:val="23"/>
        </w:rPr>
        <w:t>Проект</w:t>
      </w:r>
    </w:p>
    <w:p w:rsidR="00BD3CFA" w:rsidRPr="00A418EC" w:rsidRDefault="00BD3CFA" w:rsidP="00433036">
      <w:pPr>
        <w:pStyle w:val="2"/>
        <w:rPr>
          <w:sz w:val="23"/>
          <w:szCs w:val="23"/>
        </w:rPr>
      </w:pPr>
      <w:r w:rsidRPr="00A418EC">
        <w:rPr>
          <w:sz w:val="23"/>
          <w:szCs w:val="23"/>
        </w:rPr>
        <w:t xml:space="preserve">Д О Г О В О </w:t>
      </w:r>
      <w:proofErr w:type="gramStart"/>
      <w:r w:rsidRPr="00A418EC">
        <w:rPr>
          <w:sz w:val="23"/>
          <w:szCs w:val="23"/>
        </w:rPr>
        <w:t>Р</w:t>
      </w:r>
      <w:proofErr w:type="gramEnd"/>
      <w:r w:rsidRPr="00A418EC">
        <w:rPr>
          <w:sz w:val="23"/>
          <w:szCs w:val="23"/>
        </w:rPr>
        <w:t xml:space="preserve">  №  _______  </w:t>
      </w:r>
      <w:r w:rsidR="00C81777">
        <w:rPr>
          <w:sz w:val="23"/>
          <w:szCs w:val="23"/>
        </w:rPr>
        <w:t xml:space="preserve">                                 </w:t>
      </w:r>
    </w:p>
    <w:p w:rsidR="00BD3CFA" w:rsidRPr="00A418EC" w:rsidRDefault="00BD3CFA" w:rsidP="00433036">
      <w:pPr>
        <w:rPr>
          <w:b/>
          <w:sz w:val="23"/>
          <w:szCs w:val="23"/>
        </w:rPr>
      </w:pP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Pr="00A418EC">
        <w:rPr>
          <w:b/>
          <w:sz w:val="23"/>
          <w:szCs w:val="23"/>
        </w:rPr>
        <w:tab/>
      </w:r>
      <w:r w:rsidR="005725FF" w:rsidRPr="00A418EC">
        <w:rPr>
          <w:b/>
          <w:sz w:val="23"/>
          <w:szCs w:val="23"/>
        </w:rPr>
        <w:t xml:space="preserve">           </w:t>
      </w:r>
      <w:r w:rsidRPr="00A418EC">
        <w:rPr>
          <w:b/>
          <w:sz w:val="23"/>
          <w:szCs w:val="23"/>
        </w:rPr>
        <w:t>аренды земельного участка</w:t>
      </w:r>
    </w:p>
    <w:p w:rsidR="00440299" w:rsidRPr="009B4A8E" w:rsidRDefault="00BD3CFA" w:rsidP="00433036">
      <w:pPr>
        <w:rPr>
          <w:sz w:val="24"/>
          <w:szCs w:val="24"/>
        </w:rPr>
      </w:pPr>
      <w:r w:rsidRPr="009B4A8E">
        <w:rPr>
          <w:sz w:val="24"/>
          <w:szCs w:val="24"/>
        </w:rPr>
        <w:t xml:space="preserve">г. </w:t>
      </w:r>
      <w:r w:rsidR="00440299" w:rsidRPr="009B4A8E">
        <w:rPr>
          <w:sz w:val="24"/>
          <w:szCs w:val="24"/>
        </w:rPr>
        <w:t>Шумерля</w:t>
      </w:r>
      <w:r w:rsidRPr="009B4A8E">
        <w:rPr>
          <w:sz w:val="24"/>
          <w:szCs w:val="24"/>
        </w:rPr>
        <w:t xml:space="preserve">                                                                                   </w:t>
      </w:r>
      <w:r w:rsidRPr="009B4A8E">
        <w:rPr>
          <w:sz w:val="24"/>
          <w:szCs w:val="24"/>
        </w:rPr>
        <w:tab/>
        <w:t xml:space="preserve">       </w:t>
      </w:r>
      <w:r w:rsidR="008B11CE" w:rsidRPr="009B4A8E">
        <w:rPr>
          <w:sz w:val="24"/>
          <w:szCs w:val="24"/>
        </w:rPr>
        <w:t xml:space="preserve">    </w:t>
      </w:r>
      <w:r w:rsidR="0082713C" w:rsidRPr="009B4A8E">
        <w:rPr>
          <w:sz w:val="24"/>
          <w:szCs w:val="24"/>
        </w:rPr>
        <w:t xml:space="preserve">      </w:t>
      </w:r>
      <w:r w:rsidR="008B11CE" w:rsidRPr="009B4A8E">
        <w:rPr>
          <w:sz w:val="24"/>
          <w:szCs w:val="24"/>
        </w:rPr>
        <w:t xml:space="preserve"> </w:t>
      </w:r>
      <w:r w:rsidR="00440299" w:rsidRPr="009B4A8E">
        <w:rPr>
          <w:sz w:val="24"/>
          <w:szCs w:val="24"/>
        </w:rPr>
        <w:t xml:space="preserve">    </w:t>
      </w:r>
      <w:r w:rsidR="008B11CE" w:rsidRPr="009B4A8E">
        <w:rPr>
          <w:sz w:val="24"/>
          <w:szCs w:val="24"/>
        </w:rPr>
        <w:t>«______»  ___________ 20</w:t>
      </w:r>
      <w:r w:rsidR="00440299" w:rsidRPr="009B4A8E">
        <w:rPr>
          <w:sz w:val="24"/>
          <w:szCs w:val="24"/>
        </w:rPr>
        <w:t>2</w:t>
      </w:r>
      <w:r w:rsidR="007F340F" w:rsidRPr="009B4A8E">
        <w:rPr>
          <w:sz w:val="24"/>
          <w:szCs w:val="24"/>
        </w:rPr>
        <w:t>4</w:t>
      </w:r>
    </w:p>
    <w:p w:rsidR="00BD3CFA" w:rsidRPr="009B4A8E" w:rsidRDefault="00BD3CFA" w:rsidP="00433036">
      <w:pPr>
        <w:rPr>
          <w:sz w:val="24"/>
          <w:szCs w:val="24"/>
        </w:rPr>
      </w:pPr>
      <w:r w:rsidRPr="009B4A8E">
        <w:rPr>
          <w:sz w:val="24"/>
          <w:szCs w:val="24"/>
        </w:rPr>
        <w:t xml:space="preserve"> </w:t>
      </w:r>
    </w:p>
    <w:p w:rsidR="00440299" w:rsidRPr="009B4A8E" w:rsidRDefault="00A67CAE" w:rsidP="00440299">
      <w:pPr>
        <w:jc w:val="both"/>
        <w:rPr>
          <w:sz w:val="24"/>
          <w:szCs w:val="24"/>
        </w:rPr>
      </w:pPr>
      <w:r w:rsidRPr="009B4A8E">
        <w:rPr>
          <w:sz w:val="24"/>
          <w:szCs w:val="24"/>
        </w:rPr>
        <w:t xml:space="preserve">             </w:t>
      </w:r>
      <w:r w:rsidR="00440299" w:rsidRPr="009B4A8E">
        <w:rPr>
          <w:sz w:val="24"/>
          <w:szCs w:val="24"/>
        </w:rPr>
        <w:t xml:space="preserve">Администрация </w:t>
      </w:r>
      <w:proofErr w:type="spellStart"/>
      <w:r w:rsidR="00440299" w:rsidRPr="009B4A8E">
        <w:rPr>
          <w:sz w:val="24"/>
          <w:szCs w:val="24"/>
        </w:rPr>
        <w:t>Шумерлинского</w:t>
      </w:r>
      <w:proofErr w:type="spellEnd"/>
      <w:r w:rsidR="00440299" w:rsidRPr="009B4A8E">
        <w:rPr>
          <w:sz w:val="24"/>
          <w:szCs w:val="24"/>
        </w:rPr>
        <w:t xml:space="preserve"> муниципального округа Чувашской Республики, именуемая в дальнейшем «Арендодатель»,  в лице главы </w:t>
      </w:r>
      <w:proofErr w:type="spellStart"/>
      <w:r w:rsidR="00440299" w:rsidRPr="009B4A8E">
        <w:rPr>
          <w:sz w:val="24"/>
          <w:szCs w:val="24"/>
        </w:rPr>
        <w:t>Шумерлинского</w:t>
      </w:r>
      <w:proofErr w:type="spellEnd"/>
      <w:r w:rsidR="00440299" w:rsidRPr="009B4A8E">
        <w:rPr>
          <w:sz w:val="24"/>
          <w:szCs w:val="24"/>
        </w:rPr>
        <w:t xml:space="preserve"> муниципального округа </w:t>
      </w:r>
      <w:r w:rsidR="007F340F" w:rsidRPr="009B4A8E">
        <w:rPr>
          <w:sz w:val="24"/>
          <w:szCs w:val="24"/>
        </w:rPr>
        <w:t>Головина Дмитрия Ивановича</w:t>
      </w:r>
      <w:r w:rsidR="00440299" w:rsidRPr="009B4A8E">
        <w:rPr>
          <w:sz w:val="24"/>
          <w:szCs w:val="24"/>
        </w:rPr>
        <w:t>,</w:t>
      </w:r>
      <w:r w:rsidR="007F340F" w:rsidRPr="009B4A8E">
        <w:rPr>
          <w:sz w:val="24"/>
          <w:szCs w:val="24"/>
        </w:rPr>
        <w:t xml:space="preserve"> </w:t>
      </w:r>
      <w:r w:rsidR="00440299" w:rsidRPr="009B4A8E">
        <w:rPr>
          <w:sz w:val="24"/>
          <w:szCs w:val="24"/>
        </w:rPr>
        <w:t>действующего на основании Устава, с одной стороны, и _</w:t>
      </w:r>
      <w:r w:rsidR="007F340F" w:rsidRPr="009B4A8E">
        <w:rPr>
          <w:sz w:val="24"/>
          <w:szCs w:val="24"/>
        </w:rPr>
        <w:t>_________</w:t>
      </w:r>
      <w:r w:rsidR="00440299" w:rsidRPr="009B4A8E">
        <w:rPr>
          <w:sz w:val="24"/>
          <w:szCs w:val="24"/>
        </w:rPr>
        <w:t>_______________________, именуемый в дальнейшем «Арендатор», с другой стороны, именуемые в дальнейшем «Стороны», заключили настоящий  договор о нижеследующем:</w:t>
      </w:r>
    </w:p>
    <w:p w:rsidR="00853DD4" w:rsidRPr="002E5707" w:rsidRDefault="00853DD4" w:rsidP="00433036">
      <w:pPr>
        <w:jc w:val="both"/>
        <w:rPr>
          <w:sz w:val="23"/>
          <w:szCs w:val="23"/>
        </w:rPr>
      </w:pPr>
    </w:p>
    <w:p w:rsidR="00BD3CFA" w:rsidRPr="00806775" w:rsidRDefault="00BD3CFA" w:rsidP="00306878">
      <w:pPr>
        <w:rPr>
          <w:b/>
          <w:sz w:val="24"/>
          <w:szCs w:val="24"/>
        </w:rPr>
      </w:pP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A418EC">
        <w:rPr>
          <w:sz w:val="23"/>
          <w:szCs w:val="23"/>
        </w:rPr>
        <w:tab/>
      </w:r>
      <w:r w:rsidRPr="00FA1111">
        <w:rPr>
          <w:sz w:val="24"/>
          <w:szCs w:val="24"/>
        </w:rPr>
        <w:t xml:space="preserve">  </w:t>
      </w:r>
      <w:r w:rsidR="00306878" w:rsidRPr="00806775">
        <w:rPr>
          <w:b/>
          <w:sz w:val="24"/>
          <w:szCs w:val="24"/>
        </w:rPr>
        <w:t xml:space="preserve">1. </w:t>
      </w:r>
      <w:r w:rsidRPr="00806775">
        <w:rPr>
          <w:b/>
          <w:sz w:val="24"/>
          <w:szCs w:val="24"/>
        </w:rPr>
        <w:t>ПРЕДМЕТ  ДОГОВОРА</w:t>
      </w: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10740"/>
      </w:tblGrid>
      <w:tr w:rsidR="006375DB" w:rsidRPr="00A418EC" w:rsidTr="00306878">
        <w:trPr>
          <w:trHeight w:val="598"/>
        </w:trPr>
        <w:tc>
          <w:tcPr>
            <w:tcW w:w="10740" w:type="dxa"/>
          </w:tcPr>
          <w:p w:rsidR="004D20D6" w:rsidRPr="009B4A8E" w:rsidRDefault="00E3363D" w:rsidP="001D75AB">
            <w:pPr>
              <w:tabs>
                <w:tab w:val="left" w:pos="675"/>
              </w:tabs>
              <w:jc w:val="both"/>
              <w:rPr>
                <w:kern w:val="16"/>
                <w:sz w:val="24"/>
                <w:szCs w:val="24"/>
              </w:rPr>
            </w:pPr>
            <w:r w:rsidRPr="00A418EC">
              <w:rPr>
                <w:sz w:val="23"/>
                <w:szCs w:val="23"/>
              </w:rPr>
              <w:tab/>
            </w:r>
            <w:r w:rsidR="00440299" w:rsidRPr="009B4A8E">
              <w:rPr>
                <w:sz w:val="24"/>
                <w:szCs w:val="24"/>
              </w:rPr>
              <w:t>1.1. На основании Протокола _______________________ от _________ 202</w:t>
            </w:r>
            <w:r w:rsidR="007F340F" w:rsidRPr="009B4A8E">
              <w:rPr>
                <w:sz w:val="24"/>
                <w:szCs w:val="24"/>
              </w:rPr>
              <w:t>4</w:t>
            </w:r>
            <w:r w:rsidR="00440299" w:rsidRPr="009B4A8E">
              <w:rPr>
                <w:sz w:val="24"/>
                <w:szCs w:val="24"/>
              </w:rPr>
              <w:t xml:space="preserve"> года Арендодатель  предоставляет, а Арендатор принимает в аренду земельный участок из земель </w:t>
            </w:r>
            <w:r w:rsidR="007F340F" w:rsidRPr="009B4A8E">
              <w:rPr>
                <w:sz w:val="24"/>
                <w:szCs w:val="24"/>
              </w:rPr>
              <w:t>сельскохозяйственного назначения</w:t>
            </w:r>
            <w:r w:rsidR="00440299" w:rsidRPr="009B4A8E">
              <w:rPr>
                <w:sz w:val="24"/>
                <w:szCs w:val="24"/>
              </w:rPr>
              <w:t xml:space="preserve">, </w:t>
            </w:r>
            <w:r w:rsidR="007F340F" w:rsidRPr="009B4A8E">
              <w:rPr>
                <w:sz w:val="24"/>
                <w:szCs w:val="24"/>
              </w:rPr>
              <w:t>государственная собственность на который не разграничена</w:t>
            </w:r>
            <w:r w:rsidR="00440299" w:rsidRPr="009B4A8E">
              <w:rPr>
                <w:sz w:val="24"/>
                <w:szCs w:val="24"/>
              </w:rPr>
              <w:t xml:space="preserve">, с кадастровым номером </w:t>
            </w:r>
            <w:r w:rsidR="008B4AEE">
              <w:rPr>
                <w:sz w:val="24"/>
                <w:szCs w:val="24"/>
              </w:rPr>
              <w:t>21:23:000000:3977</w:t>
            </w:r>
            <w:r w:rsidR="00440299" w:rsidRPr="009B4A8E">
              <w:rPr>
                <w:sz w:val="24"/>
                <w:szCs w:val="24"/>
              </w:rPr>
              <w:t xml:space="preserve"> площадью </w:t>
            </w:r>
            <w:r w:rsidR="008B4AEE">
              <w:rPr>
                <w:sz w:val="24"/>
                <w:szCs w:val="24"/>
              </w:rPr>
              <w:t>231700</w:t>
            </w:r>
            <w:r w:rsidR="00440299" w:rsidRPr="009B4A8E">
              <w:rPr>
                <w:sz w:val="24"/>
                <w:szCs w:val="24"/>
              </w:rPr>
              <w:t xml:space="preserve"> </w:t>
            </w:r>
            <w:proofErr w:type="spellStart"/>
            <w:r w:rsidR="00440299" w:rsidRPr="009B4A8E">
              <w:rPr>
                <w:sz w:val="24"/>
                <w:szCs w:val="24"/>
              </w:rPr>
              <w:t>кв.м</w:t>
            </w:r>
            <w:proofErr w:type="spellEnd"/>
            <w:r w:rsidR="00440299" w:rsidRPr="009B4A8E">
              <w:rPr>
                <w:sz w:val="24"/>
                <w:szCs w:val="24"/>
              </w:rPr>
              <w:t>., местоположение</w:t>
            </w:r>
            <w:r w:rsidR="008B4AEE">
              <w:rPr>
                <w:sz w:val="24"/>
                <w:szCs w:val="24"/>
              </w:rPr>
              <w:t xml:space="preserve"> которого установлено относительно ориентира, расположенного в границах участка. Почтовый адрес ориентира</w:t>
            </w:r>
            <w:r w:rsidR="00440299" w:rsidRPr="009B4A8E">
              <w:rPr>
                <w:sz w:val="24"/>
                <w:szCs w:val="24"/>
              </w:rPr>
              <w:t>: Чувашская Республика, Шумерл</w:t>
            </w:r>
            <w:r w:rsidR="007F340F" w:rsidRPr="009B4A8E">
              <w:rPr>
                <w:sz w:val="24"/>
                <w:szCs w:val="24"/>
              </w:rPr>
              <w:t>инский район</w:t>
            </w:r>
            <w:r w:rsidR="00440299" w:rsidRPr="009B4A8E">
              <w:rPr>
                <w:sz w:val="24"/>
                <w:szCs w:val="24"/>
              </w:rPr>
              <w:t xml:space="preserve">, </w:t>
            </w:r>
            <w:proofErr w:type="spellStart"/>
            <w:r w:rsidR="008B4AEE">
              <w:rPr>
                <w:sz w:val="24"/>
                <w:szCs w:val="24"/>
              </w:rPr>
              <w:t>Юманайское</w:t>
            </w:r>
            <w:proofErr w:type="spellEnd"/>
            <w:r w:rsidR="007F340F" w:rsidRPr="009B4A8E">
              <w:rPr>
                <w:sz w:val="24"/>
                <w:szCs w:val="24"/>
              </w:rPr>
              <w:t xml:space="preserve"> сельское поселение</w:t>
            </w:r>
            <w:r w:rsidR="008B4AEE">
              <w:rPr>
                <w:sz w:val="24"/>
                <w:szCs w:val="24"/>
              </w:rPr>
              <w:t>,</w:t>
            </w:r>
            <w:r w:rsidR="00440299" w:rsidRPr="009B4A8E">
              <w:rPr>
                <w:sz w:val="24"/>
                <w:szCs w:val="24"/>
              </w:rPr>
              <w:t xml:space="preserve"> вид</w:t>
            </w:r>
            <w:r w:rsidR="00520334" w:rsidRPr="009B4A8E">
              <w:rPr>
                <w:sz w:val="24"/>
                <w:szCs w:val="24"/>
              </w:rPr>
              <w:t>ом</w:t>
            </w:r>
            <w:r w:rsidR="00440299" w:rsidRPr="009B4A8E">
              <w:rPr>
                <w:sz w:val="24"/>
                <w:szCs w:val="24"/>
              </w:rPr>
              <w:t xml:space="preserve"> разрешенного использования – </w:t>
            </w:r>
            <w:r w:rsidR="008B4AEE">
              <w:rPr>
                <w:sz w:val="24"/>
                <w:szCs w:val="24"/>
              </w:rPr>
              <w:t xml:space="preserve">для </w:t>
            </w:r>
            <w:r w:rsidR="007F340F" w:rsidRPr="009B4A8E">
              <w:rPr>
                <w:sz w:val="24"/>
                <w:szCs w:val="24"/>
              </w:rPr>
              <w:t>ведени</w:t>
            </w:r>
            <w:r w:rsidR="008B4AEE">
              <w:rPr>
                <w:sz w:val="24"/>
                <w:szCs w:val="24"/>
              </w:rPr>
              <w:t>я сельскохозяйственного производства</w:t>
            </w:r>
            <w:r w:rsidR="00440299" w:rsidRPr="009B4A8E">
              <w:rPr>
                <w:sz w:val="24"/>
                <w:szCs w:val="24"/>
              </w:rPr>
              <w:t xml:space="preserve"> (Лот № </w:t>
            </w:r>
            <w:r w:rsidR="008B4AEE">
              <w:rPr>
                <w:sz w:val="24"/>
                <w:szCs w:val="24"/>
              </w:rPr>
              <w:t>1</w:t>
            </w:r>
            <w:proofErr w:type="gramStart"/>
            <w:r w:rsidR="007F340F" w:rsidRPr="009B4A8E">
              <w:rPr>
                <w:sz w:val="24"/>
                <w:szCs w:val="24"/>
              </w:rPr>
              <w:t xml:space="preserve"> </w:t>
            </w:r>
            <w:r w:rsidR="00440299" w:rsidRPr="009B4A8E">
              <w:rPr>
                <w:sz w:val="24"/>
                <w:szCs w:val="24"/>
              </w:rPr>
              <w:t>)</w:t>
            </w:r>
            <w:proofErr w:type="gramEnd"/>
            <w:r w:rsidR="00440299" w:rsidRPr="009B4A8E">
              <w:rPr>
                <w:sz w:val="24"/>
                <w:szCs w:val="24"/>
              </w:rPr>
              <w:t>.</w:t>
            </w:r>
            <w:r w:rsidR="004D20D6" w:rsidRPr="009B4A8E">
              <w:rPr>
                <w:kern w:val="16"/>
                <w:sz w:val="24"/>
                <w:szCs w:val="24"/>
              </w:rPr>
              <w:t xml:space="preserve"> </w:t>
            </w:r>
          </w:p>
          <w:p w:rsidR="001D75AB" w:rsidRPr="009B4A8E" w:rsidRDefault="004D20D6" w:rsidP="001D75AB">
            <w:pPr>
              <w:jc w:val="both"/>
              <w:rPr>
                <w:sz w:val="24"/>
                <w:szCs w:val="24"/>
              </w:rPr>
            </w:pPr>
            <w:r w:rsidRPr="009B4A8E">
              <w:rPr>
                <w:kern w:val="16"/>
                <w:sz w:val="24"/>
                <w:szCs w:val="24"/>
              </w:rPr>
              <w:t xml:space="preserve">           </w:t>
            </w:r>
            <w:r w:rsidRPr="009B4A8E">
              <w:rPr>
                <w:sz w:val="24"/>
                <w:szCs w:val="24"/>
              </w:rPr>
              <w:t xml:space="preserve">1.2. </w:t>
            </w:r>
            <w:r w:rsidR="00E21D91">
              <w:rPr>
                <w:sz w:val="24"/>
                <w:szCs w:val="24"/>
              </w:rPr>
              <w:t>На участке не имеется объектов недвижимости.</w:t>
            </w:r>
          </w:p>
          <w:p w:rsidR="00536406" w:rsidRPr="00536406" w:rsidRDefault="001D75AB" w:rsidP="00536406">
            <w:pPr>
              <w:jc w:val="both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           </w:t>
            </w:r>
            <w:r w:rsidR="001B6E4C" w:rsidRPr="009B4A8E">
              <w:rPr>
                <w:sz w:val="24"/>
                <w:szCs w:val="24"/>
              </w:rPr>
              <w:t>1.3.</w:t>
            </w:r>
            <w:r w:rsidR="00E21D91">
              <w:rPr>
                <w:sz w:val="24"/>
                <w:szCs w:val="24"/>
              </w:rPr>
              <w:t xml:space="preserve"> </w:t>
            </w:r>
            <w:r w:rsidR="00536406">
              <w:rPr>
                <w:sz w:val="24"/>
                <w:szCs w:val="24"/>
              </w:rPr>
              <w:t>О</w:t>
            </w:r>
            <w:r w:rsidR="00536406" w:rsidRPr="00536406">
              <w:rPr>
                <w:sz w:val="24"/>
                <w:szCs w:val="24"/>
              </w:rPr>
              <w:t>граничения прав на земельный участок, предусмотренные статьей 56 Земельного кодекса</w:t>
            </w:r>
          </w:p>
          <w:p w:rsidR="00536406" w:rsidRDefault="00536406" w:rsidP="00536406">
            <w:pPr>
              <w:jc w:val="both"/>
              <w:rPr>
                <w:sz w:val="24"/>
                <w:szCs w:val="24"/>
              </w:rPr>
            </w:pPr>
            <w:r w:rsidRPr="00536406">
              <w:rPr>
                <w:sz w:val="24"/>
                <w:szCs w:val="24"/>
              </w:rPr>
              <w:t>Российской Федерации</w:t>
            </w:r>
            <w:r>
              <w:rPr>
                <w:sz w:val="24"/>
                <w:szCs w:val="24"/>
              </w:rPr>
              <w:t>:</w:t>
            </w:r>
          </w:p>
          <w:p w:rsidR="006B0E95" w:rsidRDefault="00536406" w:rsidP="006B0E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-</w:t>
            </w:r>
            <w:r w:rsidRPr="00536406">
              <w:rPr>
                <w:sz w:val="24"/>
                <w:szCs w:val="24"/>
              </w:rPr>
              <w:t xml:space="preserve"> Содержание ограничения (обременения): </w:t>
            </w:r>
            <w:r w:rsidR="006B0E95">
              <w:rPr>
                <w:sz w:val="24"/>
                <w:szCs w:val="24"/>
              </w:rPr>
              <w:t>о</w:t>
            </w:r>
            <w:r w:rsidRPr="00536406">
              <w:rPr>
                <w:sz w:val="24"/>
                <w:szCs w:val="24"/>
              </w:rPr>
              <w:t>граничения в использовании согласно ст. 65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«</w:t>
            </w:r>
            <w:proofErr w:type="spellStart"/>
            <w:r w:rsidRPr="00536406">
              <w:rPr>
                <w:sz w:val="24"/>
                <w:szCs w:val="24"/>
              </w:rPr>
              <w:t>Водоохранные</w:t>
            </w:r>
            <w:proofErr w:type="spellEnd"/>
            <w:r w:rsidRPr="00536406">
              <w:rPr>
                <w:sz w:val="24"/>
                <w:szCs w:val="24"/>
              </w:rPr>
              <w:t xml:space="preserve"> зоны и прибрежные защитные полосы», п. 15, 16, 17 Водного кодекса РФ от 03.06.2006 г. №74-ФЗ. 15. В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 xml:space="preserve">границах </w:t>
            </w:r>
            <w:proofErr w:type="spellStart"/>
            <w:r w:rsidRPr="00536406">
              <w:rPr>
                <w:sz w:val="24"/>
                <w:szCs w:val="24"/>
              </w:rPr>
              <w:t>водоохранных</w:t>
            </w:r>
            <w:proofErr w:type="spellEnd"/>
            <w:r w:rsidRPr="00536406">
              <w:rPr>
                <w:sz w:val="24"/>
                <w:szCs w:val="24"/>
              </w:rPr>
              <w:t xml:space="preserve"> зон запрещаются: 1) использование сточных вод в целях регулирования плодородия почв; 2)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размещение кладбищ, скотомогильников, объектов размещения отходов производства и потребления, химических, взрывчатых,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токсичных, отравляющих и ядовитых веществ, пунктов захоронения радиоактивных отходов; 3) осуществление авиационных мер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по борьбе с вредными организмами; 4) движение и стоянка транспортных средств (кроме специальных транспортных средств),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за исключением их движения по дорогам и стоянки на дорогах и в специально оборудованных местах, имеющих твердое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покрытие; 5) размещение автозаправочных станций, складов горюче-смазочных материалов, станций технического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обслуживания, используемых для технического осмотра и ремонта транспортных средств, осуществление мойки транспортных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 xml:space="preserve">средств; </w:t>
            </w:r>
            <w:proofErr w:type="gramStart"/>
            <w:r w:rsidRPr="00536406">
              <w:rPr>
                <w:sz w:val="24"/>
                <w:szCs w:val="24"/>
              </w:rPr>
              <w:t xml:space="preserve">6) размещение специализированных хранилищ пестицидов и </w:t>
            </w:r>
            <w:proofErr w:type="spellStart"/>
            <w:r w:rsidRPr="00536406">
              <w:rPr>
                <w:sz w:val="24"/>
                <w:szCs w:val="24"/>
              </w:rPr>
              <w:t>агрохимикатов</w:t>
            </w:r>
            <w:proofErr w:type="spellEnd"/>
            <w:r w:rsidRPr="00536406">
              <w:rPr>
                <w:sz w:val="24"/>
                <w:szCs w:val="24"/>
              </w:rPr>
              <w:t xml:space="preserve">, применение пестицидов и </w:t>
            </w:r>
            <w:proofErr w:type="spellStart"/>
            <w:r w:rsidRPr="00536406">
              <w:rPr>
                <w:sz w:val="24"/>
                <w:szCs w:val="24"/>
              </w:rPr>
              <w:t>агрохимикатов</w:t>
            </w:r>
            <w:proofErr w:type="spellEnd"/>
            <w:r w:rsidRPr="00536406">
              <w:rPr>
                <w:sz w:val="24"/>
                <w:szCs w:val="24"/>
              </w:rPr>
              <w:t>;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7) сброс сточных, в том числе дренажных, вод; 8) разведка и добыча общераспространенных полезных ископаемых). 16.</w:t>
            </w:r>
            <w:proofErr w:type="gramEnd"/>
            <w:r w:rsidRPr="00536406">
              <w:rPr>
                <w:sz w:val="24"/>
                <w:szCs w:val="24"/>
              </w:rPr>
              <w:t xml:space="preserve"> В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 xml:space="preserve">границах </w:t>
            </w:r>
            <w:proofErr w:type="spellStart"/>
            <w:r w:rsidRPr="00536406">
              <w:rPr>
                <w:sz w:val="24"/>
                <w:szCs w:val="24"/>
              </w:rPr>
              <w:t>водоохранных</w:t>
            </w:r>
            <w:proofErr w:type="spellEnd"/>
            <w:r w:rsidRPr="00536406">
              <w:rPr>
                <w:sz w:val="24"/>
                <w:szCs w:val="24"/>
              </w:rPr>
              <w:t xml:space="preserve"> зон допускаются проектирование, строительство, реконструкция, ввод в эксплуатацию, эксплуатация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хозяйственных и иных объектов при условии оборудования таких объектов сооружениями, обеспечивающими охрану водных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объектов от загрязнения, засорения, заиления и истощения вод в соответствии с водным законодательством и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законодательством в области охраны окружающей среды. Выбор типа сооружения, обеспечивающего охрану водного объекта от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загрязнения, засорения, заиления и истощения вод, осуществляется с учетом необходимости соблюдения установленных в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соответствии с законодательством в области охраны окружающей среды нормативов допустимых сбросов загрязняющих веществ,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 xml:space="preserve">иных веществ и микроорганизмов. </w:t>
            </w:r>
            <w:proofErr w:type="gramStart"/>
            <w:r w:rsidRPr="00536406">
              <w:rPr>
                <w:sz w:val="24"/>
                <w:szCs w:val="24"/>
              </w:rPr>
              <w:t>В целях настоящей статьи под сооружениями, обеспечивающими охрану водных объектов от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загрязнения, засорения, заиления и истощения вод, понимаются: 1) централизованные системы водоотведения (канализации),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централизованные ливневые системы водоотведения; 2) сооружения и системы для отведения (сброса) сточных вод в</w:t>
            </w:r>
            <w:r w:rsidR="006B0E95">
              <w:rPr>
                <w:sz w:val="24"/>
                <w:szCs w:val="24"/>
              </w:rPr>
              <w:t xml:space="preserve"> </w:t>
            </w:r>
            <w:r w:rsidRPr="00536406">
              <w:rPr>
                <w:sz w:val="24"/>
                <w:szCs w:val="24"/>
              </w:rPr>
              <w:t>централизованные системы водоотведения (в том числе дождевых, талых, инфильтрационных, поливомоечных и дренажных вод),</w:t>
            </w:r>
            <w:r w:rsidR="001D75AB" w:rsidRPr="009B4A8E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>если они предназначены для приема таких вод;</w:t>
            </w:r>
            <w:proofErr w:type="gramEnd"/>
            <w:r w:rsidR="006B0E95" w:rsidRPr="006B0E95">
              <w:rPr>
                <w:sz w:val="24"/>
                <w:szCs w:val="24"/>
              </w:rPr>
              <w:t xml:space="preserve"> 3) локальные очистные сооружения для очистки сточных вод (в том числе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>дождевых, талых, инфильтрационных, поливомоечных и дренажных вод), обеспечивающие их очистку исходя из нормативов,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>установленных в соответствии с требованиями законодательства в области охраны окружающей среды и настоящего Кодекса;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>4) сооружения для сбора отходов производства и потребления, а также сооружения и системы для отведения (сброса)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lastRenderedPageBreak/>
              <w:t>сточных вод (в том числе дождевых, талых, инфильтрационных, поливомоечных и дренажных вод) в приемники, изготовленные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>из водонепроницаемых материалов.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 xml:space="preserve">16.1. </w:t>
            </w:r>
            <w:proofErr w:type="gramStart"/>
            <w:r w:rsidR="006B0E95" w:rsidRPr="006B0E95">
              <w:rPr>
                <w:sz w:val="24"/>
                <w:szCs w:val="24"/>
              </w:rPr>
              <w:t>В отношении территорий садоводческих, огороднических или дачных некоммерческих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 xml:space="preserve">объединений граждан, размещенных в границах </w:t>
            </w:r>
            <w:proofErr w:type="spellStart"/>
            <w:r w:rsidR="006B0E95" w:rsidRPr="006B0E95">
              <w:rPr>
                <w:sz w:val="24"/>
                <w:szCs w:val="24"/>
              </w:rPr>
              <w:t>водоохранных</w:t>
            </w:r>
            <w:proofErr w:type="spellEnd"/>
            <w:r w:rsidR="006B0E95" w:rsidRPr="006B0E95">
              <w:rPr>
                <w:sz w:val="24"/>
                <w:szCs w:val="24"/>
              </w:rPr>
              <w:t xml:space="preserve"> зон и не оборудованных сооружениями для очистки сточных вод,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>до момента их оборудования такими сооружениями и (или) подключения к системам, указанным в пункте 1ч. 16 н. ст.,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>допускается применение приемников, изготовленных из водонепроницаемых материалов, предотвращающих поступление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>загрязняющих веществ, иных веществ и микроорганизмов в окружающую среду. 17</w:t>
            </w:r>
            <w:proofErr w:type="gramEnd"/>
            <w:r w:rsidR="006B0E95" w:rsidRPr="006B0E95">
              <w:rPr>
                <w:sz w:val="24"/>
                <w:szCs w:val="24"/>
              </w:rPr>
              <w:t xml:space="preserve">. </w:t>
            </w:r>
            <w:proofErr w:type="gramStart"/>
            <w:r w:rsidR="006B0E95" w:rsidRPr="006B0E95">
              <w:rPr>
                <w:sz w:val="24"/>
                <w:szCs w:val="24"/>
              </w:rPr>
              <w:t>В границах прибрежных защитных полос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>наряду с установленными частью 15 настоящей статьи ограничениями запрещаются:1) распашка земель;2) размещение отвалов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>размываемых грунтов;3) выпас сельскохозяйственных животных и организация для них летних лагерей, ванн.; Реестровый</w:t>
            </w:r>
            <w:r w:rsidR="006B0E95">
              <w:rPr>
                <w:sz w:val="24"/>
                <w:szCs w:val="24"/>
              </w:rPr>
              <w:t xml:space="preserve"> </w:t>
            </w:r>
            <w:r w:rsidR="006B0E95" w:rsidRPr="006B0E95">
              <w:rPr>
                <w:sz w:val="24"/>
                <w:szCs w:val="24"/>
              </w:rPr>
              <w:t>номер границы: 21.00.2.195</w:t>
            </w:r>
            <w:r w:rsidR="006B0E95">
              <w:rPr>
                <w:sz w:val="24"/>
                <w:szCs w:val="24"/>
              </w:rPr>
              <w:t>.</w:t>
            </w:r>
            <w:proofErr w:type="gramEnd"/>
          </w:p>
          <w:p w:rsidR="006B0E95" w:rsidRDefault="006B0E95" w:rsidP="006B0E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- </w:t>
            </w:r>
            <w:r w:rsidRPr="006B0E95">
              <w:rPr>
                <w:sz w:val="24"/>
                <w:szCs w:val="24"/>
              </w:rPr>
              <w:t xml:space="preserve">Содержание ограничения (обременения): </w:t>
            </w:r>
            <w:r>
              <w:rPr>
                <w:sz w:val="24"/>
                <w:szCs w:val="24"/>
              </w:rPr>
              <w:t>о</w:t>
            </w:r>
            <w:r w:rsidRPr="006B0E95">
              <w:rPr>
                <w:sz w:val="24"/>
                <w:szCs w:val="24"/>
              </w:rPr>
              <w:t>граничения в использовании согласно, ст. 65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«</w:t>
            </w:r>
            <w:proofErr w:type="spellStart"/>
            <w:r w:rsidRPr="006B0E95">
              <w:rPr>
                <w:sz w:val="24"/>
                <w:szCs w:val="24"/>
              </w:rPr>
              <w:t>Водоохранные</w:t>
            </w:r>
            <w:proofErr w:type="spellEnd"/>
            <w:r w:rsidRPr="006B0E95">
              <w:rPr>
                <w:sz w:val="24"/>
                <w:szCs w:val="24"/>
              </w:rPr>
              <w:t xml:space="preserve"> зоны и прибрежные защитные полосы», п. 15, 16, 17 Водного кодекса РФ от 03.06.2006 г. №74-ФЗ. 15. В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 xml:space="preserve">границах </w:t>
            </w:r>
            <w:proofErr w:type="spellStart"/>
            <w:r w:rsidRPr="006B0E95">
              <w:rPr>
                <w:sz w:val="24"/>
                <w:szCs w:val="24"/>
              </w:rPr>
              <w:t>водоохранных</w:t>
            </w:r>
            <w:proofErr w:type="spellEnd"/>
            <w:r w:rsidRPr="006B0E95">
              <w:rPr>
                <w:sz w:val="24"/>
                <w:szCs w:val="24"/>
              </w:rPr>
              <w:t xml:space="preserve"> зон запрещаются: 1) использование сточных вод в целях регулирования плодородия почв; 2)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размещение кладбищ, скотомогильников, объектов размещения отходов производства и потребления, химических, взрывчатых,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токсичных, отравляющих и ядовитых веществ, пунктов захоронения радиоактивных отходов; 3) осуществление авиационных мер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по борьбе с вредными организмами; 4) движение и стоянка транспортных средств (кроме специальных транспортных средств),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за исключением их движения по дорогам и стоянки на дорогах и в специально оборудованных местах, имеющих твердое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покрытие; 5) размещение автозаправочных станций, складов горюче-смазочных материалов, станций технического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обслуживания, используемых для технического осмотра и ремонта транспортных средств, осуществление мойки транспортных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 xml:space="preserve">средств; </w:t>
            </w:r>
            <w:proofErr w:type="gramStart"/>
            <w:r w:rsidRPr="006B0E95">
              <w:rPr>
                <w:sz w:val="24"/>
                <w:szCs w:val="24"/>
              </w:rPr>
              <w:t xml:space="preserve">6) размещение специализированных хранилищ пестицидов и </w:t>
            </w:r>
            <w:proofErr w:type="spellStart"/>
            <w:r w:rsidRPr="006B0E95">
              <w:rPr>
                <w:sz w:val="24"/>
                <w:szCs w:val="24"/>
              </w:rPr>
              <w:t>агрохимикатов</w:t>
            </w:r>
            <w:proofErr w:type="spellEnd"/>
            <w:r w:rsidRPr="006B0E95">
              <w:rPr>
                <w:sz w:val="24"/>
                <w:szCs w:val="24"/>
              </w:rPr>
              <w:t xml:space="preserve">, применение пестицидов и </w:t>
            </w:r>
            <w:proofErr w:type="spellStart"/>
            <w:r w:rsidRPr="006B0E95">
              <w:rPr>
                <w:sz w:val="24"/>
                <w:szCs w:val="24"/>
              </w:rPr>
              <w:t>агрохимикатов</w:t>
            </w:r>
            <w:proofErr w:type="spellEnd"/>
            <w:r w:rsidRPr="006B0E9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7) сброс сточных, в том числе дренажных, вод; 8) разведка и добыча общераспространенных полезных ископаемых). 16.</w:t>
            </w:r>
            <w:proofErr w:type="gramEnd"/>
            <w:r w:rsidRPr="006B0E95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 xml:space="preserve">границах </w:t>
            </w:r>
            <w:proofErr w:type="spellStart"/>
            <w:r w:rsidRPr="006B0E95">
              <w:rPr>
                <w:sz w:val="24"/>
                <w:szCs w:val="24"/>
              </w:rPr>
              <w:t>водоохранных</w:t>
            </w:r>
            <w:proofErr w:type="spellEnd"/>
            <w:r w:rsidRPr="006B0E95">
              <w:rPr>
                <w:sz w:val="24"/>
                <w:szCs w:val="24"/>
              </w:rPr>
              <w:t xml:space="preserve"> зон допускаются проектирование, строительство, реконструкция, ввод в эксплуатацию, эксплуатация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хозяйственных и иных объектов при условии оборудования таких объектов сооружениями, обеспечивающими охрану водных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объектов от загрязнения, засорения, заиления и истощения вод в соответствии с водным законодательством и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законодательством в области охраны окружающей среды. Выбор типа сооружения, обеспечивающего охрану водного объекта от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загрязнения, засорения, заиления и истощения вод, осуществляется с учетом необходимости соблюдения установленных в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соответствии с законодательством в области охраны окружающей среды нормативов допустимых сбросов загрязняющих веществ,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 xml:space="preserve">иных веществ и микроорганизмов. </w:t>
            </w:r>
            <w:proofErr w:type="gramStart"/>
            <w:r w:rsidRPr="006B0E95">
              <w:rPr>
                <w:sz w:val="24"/>
                <w:szCs w:val="24"/>
              </w:rPr>
              <w:t>В целях настоящей статьи под сооружениями, обеспечивающими охрану водных объектов от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загрязнения, засорения, заиления и истощения вод, понимаются: 1) централизованные системы водоотведения (канализации),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централизованные ливневые системы водоотведения; 2) сооружения и системы для отведения (сброса) сточных вод в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централизованные системы водоотведения (в том числе дождевых, талых, инфильтрационных, поливомоечных и дренажных вод),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если они предназначены для приема таких вод;</w:t>
            </w:r>
            <w:proofErr w:type="gramEnd"/>
            <w:r w:rsidRPr="006B0E95">
              <w:rPr>
                <w:sz w:val="24"/>
                <w:szCs w:val="24"/>
              </w:rPr>
              <w:t xml:space="preserve"> 3) локальные очистные сооружения для очистки сточных вод (в том числе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дождевых, талых, инфильтрационных, поливомоечных и дренажных вод), обеспечивающие их очистку исходя из нормативов,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установленных в соответствии с требованиями законодательства в области охраны окружающей среды и настоящего Кодекса;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4) сооружения для сбора отходов производства и потребления, а также сооружения и системы для отведения (сброса)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сточных вод (в том числе дождевых, талых, инфильтрационных, поливомоечных и дренажных вод) в приемники, изготовленные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 xml:space="preserve">из водонепроницаемых материалов. 16.1. </w:t>
            </w:r>
            <w:proofErr w:type="gramStart"/>
            <w:r w:rsidRPr="006B0E95">
              <w:rPr>
                <w:sz w:val="24"/>
                <w:szCs w:val="24"/>
              </w:rPr>
              <w:t>В отношении территорий садоводческих, огороднических или дачных некоммерческих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 xml:space="preserve">объединений граждан, размещенных в границах </w:t>
            </w:r>
            <w:proofErr w:type="spellStart"/>
            <w:r w:rsidRPr="006B0E95">
              <w:rPr>
                <w:sz w:val="24"/>
                <w:szCs w:val="24"/>
              </w:rPr>
              <w:t>водоохранных</w:t>
            </w:r>
            <w:proofErr w:type="spellEnd"/>
            <w:r w:rsidRPr="006B0E95">
              <w:rPr>
                <w:sz w:val="24"/>
                <w:szCs w:val="24"/>
              </w:rPr>
              <w:t xml:space="preserve"> зон и не оборудованных сооружениями для очистки сточных вод,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до момента их оборудования такими сооружениями и (или) подключения к системам, указанным в пункте 1ч. 16 н. ст.,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допускается применение приемников, изготовленных из водонепроницаемых материалов, предотвращающих поступление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загрязняющих веществ, иных веществ и микроорганизмов в окружающую среду. 17</w:t>
            </w:r>
            <w:proofErr w:type="gramEnd"/>
            <w:r w:rsidRPr="006B0E95">
              <w:rPr>
                <w:sz w:val="24"/>
                <w:szCs w:val="24"/>
              </w:rPr>
              <w:t xml:space="preserve">. </w:t>
            </w:r>
            <w:proofErr w:type="gramStart"/>
            <w:r w:rsidRPr="006B0E95">
              <w:rPr>
                <w:sz w:val="24"/>
                <w:szCs w:val="24"/>
              </w:rPr>
              <w:t>В границах прибрежных защитных полос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наряду с установленными частью 15 настоящей статьи ограничениями запрещаются:1) распашка земель;2) размещение отвалов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размываемых грунтов;3) выпас сельскохозяйственных животных и организация для них летних лагерей, ванн.; Реестровый</w:t>
            </w:r>
            <w:r>
              <w:rPr>
                <w:sz w:val="24"/>
                <w:szCs w:val="24"/>
              </w:rPr>
              <w:t xml:space="preserve"> </w:t>
            </w:r>
            <w:r w:rsidRPr="006B0E95">
              <w:rPr>
                <w:sz w:val="24"/>
                <w:szCs w:val="24"/>
              </w:rPr>
              <w:t>номер границы: 21.00.2.198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230DBA" w:rsidRPr="00230DBA" w:rsidRDefault="00230DBA" w:rsidP="00230D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1.4</w:t>
            </w:r>
            <w:r w:rsidRPr="00230DBA">
              <w:rPr>
                <w:sz w:val="24"/>
                <w:szCs w:val="24"/>
              </w:rPr>
              <w:t xml:space="preserve">. Земельный участок передается без права переуступки прав пользования, передачи прав пользования в залог и внесения прав пользования земельным участком в уставный капитал любых других субъектов хозяйственной деятельности, передачи третьим лицам прав и обязанностей по </w:t>
            </w:r>
            <w:r w:rsidRPr="00230DBA">
              <w:rPr>
                <w:sz w:val="24"/>
                <w:szCs w:val="24"/>
              </w:rPr>
              <w:lastRenderedPageBreak/>
              <w:t>договору (перенаем), передачи в субаренду.</w:t>
            </w:r>
          </w:p>
          <w:p w:rsidR="00230DBA" w:rsidRPr="00230DBA" w:rsidRDefault="00230DBA" w:rsidP="00230D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1.5</w:t>
            </w:r>
            <w:r w:rsidRPr="00230DBA">
              <w:rPr>
                <w:sz w:val="24"/>
                <w:szCs w:val="24"/>
              </w:rPr>
              <w:t>. Земельный участок передаетс</w:t>
            </w:r>
            <w:r>
              <w:rPr>
                <w:sz w:val="24"/>
                <w:szCs w:val="24"/>
              </w:rPr>
              <w:t xml:space="preserve">я без права размещения объектов </w:t>
            </w:r>
            <w:r w:rsidRPr="00230DBA">
              <w:rPr>
                <w:sz w:val="24"/>
                <w:szCs w:val="24"/>
              </w:rPr>
              <w:t>капитального строительства.</w:t>
            </w:r>
          </w:p>
          <w:p w:rsidR="00230DBA" w:rsidRDefault="00230DBA" w:rsidP="00230D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</w:t>
            </w:r>
            <w:r w:rsidRPr="00230DB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6. </w:t>
            </w:r>
            <w:r w:rsidRPr="00230DBA">
              <w:rPr>
                <w:sz w:val="24"/>
                <w:szCs w:val="24"/>
              </w:rPr>
              <w:t xml:space="preserve"> Земельный участок передается без права изменения вида разрешенного использования земельного участка.</w:t>
            </w:r>
          </w:p>
          <w:p w:rsidR="00FA1111" w:rsidRPr="00A418EC" w:rsidRDefault="00FA1111" w:rsidP="007D27AA">
            <w:pPr>
              <w:jc w:val="both"/>
              <w:rPr>
                <w:sz w:val="23"/>
                <w:szCs w:val="23"/>
                <w:u w:val="single"/>
              </w:rPr>
            </w:pPr>
          </w:p>
        </w:tc>
      </w:tr>
    </w:tbl>
    <w:p w:rsidR="00BD3CFA" w:rsidRPr="00806775" w:rsidRDefault="00BD3CFA" w:rsidP="00306878">
      <w:pPr>
        <w:pStyle w:val="a5"/>
        <w:jc w:val="center"/>
        <w:rPr>
          <w:b/>
          <w:sz w:val="24"/>
          <w:szCs w:val="24"/>
        </w:rPr>
      </w:pPr>
      <w:r w:rsidRPr="00806775">
        <w:rPr>
          <w:b/>
          <w:sz w:val="24"/>
          <w:szCs w:val="24"/>
        </w:rPr>
        <w:lastRenderedPageBreak/>
        <w:t>2. СРОК ДЕЙСТВИЯ ДОГОВОРА</w:t>
      </w:r>
    </w:p>
    <w:p w:rsidR="00BD3CFA" w:rsidRPr="009B4A8E" w:rsidRDefault="00BD3CFA" w:rsidP="00433036">
      <w:pPr>
        <w:ind w:firstLine="708"/>
        <w:rPr>
          <w:sz w:val="24"/>
          <w:szCs w:val="24"/>
        </w:rPr>
      </w:pPr>
      <w:r w:rsidRPr="009B4A8E">
        <w:rPr>
          <w:sz w:val="24"/>
          <w:szCs w:val="24"/>
        </w:rPr>
        <w:t>2.1. Срок аренды земельного участка устанав</w:t>
      </w:r>
      <w:r w:rsidR="00E122BD" w:rsidRPr="009B4A8E">
        <w:rPr>
          <w:sz w:val="24"/>
          <w:szCs w:val="24"/>
        </w:rPr>
        <w:t xml:space="preserve">ливается </w:t>
      </w:r>
      <w:r w:rsidR="007F340F" w:rsidRPr="009B4A8E">
        <w:rPr>
          <w:sz w:val="24"/>
          <w:szCs w:val="24"/>
        </w:rPr>
        <w:t xml:space="preserve"> </w:t>
      </w:r>
      <w:proofErr w:type="gramStart"/>
      <w:r w:rsidR="00C20F09" w:rsidRPr="009B4A8E">
        <w:rPr>
          <w:sz w:val="24"/>
          <w:szCs w:val="24"/>
        </w:rPr>
        <w:t>с</w:t>
      </w:r>
      <w:proofErr w:type="gramEnd"/>
      <w:r w:rsidR="00A90B7A" w:rsidRPr="009B4A8E">
        <w:rPr>
          <w:sz w:val="24"/>
          <w:szCs w:val="24"/>
        </w:rPr>
        <w:t>____________</w:t>
      </w:r>
      <w:r w:rsidR="00466B35" w:rsidRPr="009B4A8E">
        <w:rPr>
          <w:sz w:val="24"/>
          <w:szCs w:val="24"/>
        </w:rPr>
        <w:t xml:space="preserve"> </w:t>
      </w:r>
      <w:r w:rsidR="00EB691F" w:rsidRPr="009B4A8E">
        <w:rPr>
          <w:sz w:val="24"/>
          <w:szCs w:val="24"/>
        </w:rPr>
        <w:t>п</w:t>
      </w:r>
      <w:r w:rsidR="00466B35" w:rsidRPr="009B4A8E">
        <w:rPr>
          <w:sz w:val="24"/>
          <w:szCs w:val="24"/>
        </w:rPr>
        <w:t>о</w:t>
      </w:r>
      <w:r w:rsidR="00A90B7A" w:rsidRPr="009B4A8E">
        <w:rPr>
          <w:sz w:val="24"/>
          <w:szCs w:val="24"/>
        </w:rPr>
        <w:t xml:space="preserve"> ______________</w:t>
      </w:r>
      <w:r w:rsidRPr="009B4A8E">
        <w:rPr>
          <w:sz w:val="24"/>
          <w:szCs w:val="24"/>
        </w:rPr>
        <w:t>.</w:t>
      </w:r>
    </w:p>
    <w:p w:rsidR="001B6E4C" w:rsidRPr="009B4A8E" w:rsidRDefault="00FD3530" w:rsidP="00433036">
      <w:pPr>
        <w:pStyle w:val="21"/>
        <w:rPr>
          <w:sz w:val="24"/>
          <w:szCs w:val="24"/>
        </w:rPr>
      </w:pPr>
      <w:r w:rsidRPr="009B4A8E">
        <w:rPr>
          <w:sz w:val="24"/>
          <w:szCs w:val="24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  <w:r w:rsidR="001B6E4C" w:rsidRPr="009B4A8E">
        <w:rPr>
          <w:sz w:val="24"/>
          <w:szCs w:val="24"/>
        </w:rPr>
        <w:t xml:space="preserve"> </w:t>
      </w:r>
    </w:p>
    <w:p w:rsidR="00C81777" w:rsidRPr="009B4A8E" w:rsidRDefault="00C81777" w:rsidP="00C81777">
      <w:pPr>
        <w:pStyle w:val="21"/>
        <w:rPr>
          <w:bCs/>
          <w:sz w:val="24"/>
          <w:szCs w:val="24"/>
        </w:rPr>
      </w:pPr>
      <w:r w:rsidRPr="009B4A8E">
        <w:rPr>
          <w:bCs/>
          <w:sz w:val="24"/>
          <w:szCs w:val="24"/>
        </w:rPr>
        <w:t>2.3. Окончание срока аренды не освобождает стороны от ответственности за неисполнение или ненадлежащее исполнение обязательств по настоящему Договору.</w:t>
      </w:r>
    </w:p>
    <w:p w:rsidR="00BD3CFA" w:rsidRPr="009B4A8E" w:rsidRDefault="00BD3CFA" w:rsidP="00433036">
      <w:pPr>
        <w:pStyle w:val="21"/>
        <w:rPr>
          <w:sz w:val="24"/>
          <w:szCs w:val="24"/>
        </w:rPr>
      </w:pPr>
    </w:p>
    <w:p w:rsidR="00BD3CFA" w:rsidRPr="00806775" w:rsidRDefault="00BD3CFA" w:rsidP="00433036">
      <w:pPr>
        <w:pStyle w:val="21"/>
        <w:jc w:val="center"/>
        <w:rPr>
          <w:b/>
          <w:sz w:val="24"/>
          <w:szCs w:val="24"/>
        </w:rPr>
      </w:pPr>
      <w:r w:rsidRPr="00806775">
        <w:rPr>
          <w:b/>
          <w:sz w:val="24"/>
          <w:szCs w:val="24"/>
        </w:rPr>
        <w:t xml:space="preserve">3. </w:t>
      </w:r>
      <w:r w:rsidR="003367EB" w:rsidRPr="00806775">
        <w:rPr>
          <w:b/>
          <w:sz w:val="24"/>
          <w:szCs w:val="24"/>
        </w:rPr>
        <w:t>РАЗМЕР И УСЛОВИЯ ВНЕСЕНИЯ АРЕНДНОЙ ПЛАТЫ</w:t>
      </w:r>
    </w:p>
    <w:p w:rsidR="00814FBA" w:rsidRDefault="00755688" w:rsidP="003367EB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3367EB">
        <w:rPr>
          <w:sz w:val="24"/>
          <w:szCs w:val="24"/>
        </w:rPr>
        <w:t>3</w:t>
      </w:r>
      <w:r w:rsidR="003367EB" w:rsidRPr="009B4A8E">
        <w:rPr>
          <w:sz w:val="24"/>
          <w:szCs w:val="24"/>
        </w:rPr>
        <w:t xml:space="preserve">.1. </w:t>
      </w:r>
      <w:r w:rsidR="00814FBA">
        <w:rPr>
          <w:sz w:val="24"/>
          <w:szCs w:val="24"/>
        </w:rPr>
        <w:t>Годовой р</w:t>
      </w:r>
      <w:r w:rsidR="003367EB" w:rsidRPr="009B4A8E">
        <w:rPr>
          <w:sz w:val="24"/>
          <w:szCs w:val="24"/>
        </w:rPr>
        <w:t>азмер арендной платы за земельный участок составляет</w:t>
      </w:r>
      <w:proofErr w:type="gramStart"/>
      <w:r w:rsidR="003367EB" w:rsidRPr="009B4A8E">
        <w:rPr>
          <w:sz w:val="24"/>
          <w:szCs w:val="24"/>
        </w:rPr>
        <w:t xml:space="preserve"> </w:t>
      </w:r>
      <w:r w:rsidR="003367EB" w:rsidRPr="009B4A8E">
        <w:rPr>
          <w:b/>
          <w:sz w:val="24"/>
          <w:szCs w:val="24"/>
        </w:rPr>
        <w:t>_______</w:t>
      </w:r>
      <w:r w:rsidR="00814FBA">
        <w:rPr>
          <w:b/>
          <w:sz w:val="24"/>
          <w:szCs w:val="24"/>
        </w:rPr>
        <w:t xml:space="preserve"> (</w:t>
      </w:r>
      <w:r w:rsidR="003367EB" w:rsidRPr="009B4A8E">
        <w:rPr>
          <w:b/>
          <w:sz w:val="24"/>
          <w:szCs w:val="24"/>
        </w:rPr>
        <w:t>______</w:t>
      </w:r>
      <w:r w:rsidR="00814FBA">
        <w:rPr>
          <w:b/>
          <w:sz w:val="24"/>
          <w:szCs w:val="24"/>
        </w:rPr>
        <w:t xml:space="preserve">_) </w:t>
      </w:r>
      <w:proofErr w:type="gramEnd"/>
      <w:r w:rsidR="003367EB" w:rsidRPr="009B4A8E">
        <w:rPr>
          <w:b/>
          <w:sz w:val="24"/>
          <w:szCs w:val="24"/>
        </w:rPr>
        <w:t xml:space="preserve">рублей </w:t>
      </w:r>
      <w:r w:rsidR="00814FBA">
        <w:rPr>
          <w:b/>
          <w:sz w:val="24"/>
          <w:szCs w:val="24"/>
        </w:rPr>
        <w:t xml:space="preserve"> </w:t>
      </w:r>
      <w:r w:rsidR="00814FBA" w:rsidRPr="00814FBA">
        <w:rPr>
          <w:b/>
          <w:sz w:val="24"/>
          <w:szCs w:val="24"/>
        </w:rPr>
        <w:t>_________</w:t>
      </w:r>
      <w:r w:rsidR="00814FBA">
        <w:rPr>
          <w:b/>
          <w:sz w:val="24"/>
          <w:szCs w:val="24"/>
        </w:rPr>
        <w:t xml:space="preserve"> копеек.</w:t>
      </w:r>
    </w:p>
    <w:p w:rsidR="00814FBA" w:rsidRDefault="00814FBA" w:rsidP="00814FBA">
      <w:pPr>
        <w:ind w:firstLine="567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3</w:t>
      </w:r>
      <w:r w:rsidRPr="009B4A8E">
        <w:rPr>
          <w:sz w:val="24"/>
          <w:szCs w:val="24"/>
        </w:rPr>
        <w:t xml:space="preserve">.2. Арендная плата вносится Арендатором ежемесячно равными долями до 10 числа текущего месяца. </w:t>
      </w:r>
    </w:p>
    <w:p w:rsidR="003367EB" w:rsidRDefault="00814FBA" w:rsidP="003367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3.3 </w:t>
      </w:r>
      <w:r w:rsidRPr="009B4A8E">
        <w:rPr>
          <w:sz w:val="24"/>
          <w:szCs w:val="24"/>
        </w:rPr>
        <w:t>Арендная плата вносится Арендатором</w:t>
      </w:r>
      <w:r w:rsidR="003367EB" w:rsidRPr="009B4A8E">
        <w:rPr>
          <w:sz w:val="24"/>
          <w:szCs w:val="24"/>
        </w:rPr>
        <w:t xml:space="preserve"> на расчетный счет УФК по Чувашской Республике (Администрация </w:t>
      </w:r>
      <w:proofErr w:type="spellStart"/>
      <w:r w:rsidR="003367EB" w:rsidRPr="009B4A8E">
        <w:rPr>
          <w:sz w:val="24"/>
          <w:szCs w:val="24"/>
        </w:rPr>
        <w:t>Шумерлинского</w:t>
      </w:r>
      <w:proofErr w:type="spellEnd"/>
      <w:r w:rsidR="003367EB" w:rsidRPr="009B4A8E">
        <w:rPr>
          <w:sz w:val="24"/>
          <w:szCs w:val="24"/>
        </w:rPr>
        <w:t xml:space="preserve"> муниципального округа, л/с 04153</w:t>
      </w:r>
      <w:r w:rsidR="003367EB" w:rsidRPr="009B4A8E">
        <w:rPr>
          <w:sz w:val="24"/>
          <w:szCs w:val="24"/>
          <w:lang w:val="en-US"/>
        </w:rPr>
        <w:t>Q</w:t>
      </w:r>
      <w:r w:rsidR="003367EB" w:rsidRPr="009B4A8E">
        <w:rPr>
          <w:sz w:val="24"/>
          <w:szCs w:val="24"/>
        </w:rPr>
        <w:t xml:space="preserve">36530) № 03100643000000011500  в ОТДЕЛЕНИЕ-НБ ЧУВАШСКАЯ РЕСПУБЛИКА БАНКА РОССИИ//УФК по Чувашской Республике г. Чебоксары, </w:t>
      </w:r>
      <w:proofErr w:type="spellStart"/>
      <w:r w:rsidR="003367EB" w:rsidRPr="009B4A8E">
        <w:rPr>
          <w:sz w:val="24"/>
          <w:szCs w:val="24"/>
        </w:rPr>
        <w:t>кор</w:t>
      </w:r>
      <w:proofErr w:type="gramStart"/>
      <w:r w:rsidR="003367EB" w:rsidRPr="009B4A8E">
        <w:rPr>
          <w:sz w:val="24"/>
          <w:szCs w:val="24"/>
        </w:rPr>
        <w:t>.с</w:t>
      </w:r>
      <w:proofErr w:type="gramEnd"/>
      <w:r w:rsidR="003367EB" w:rsidRPr="009B4A8E">
        <w:rPr>
          <w:sz w:val="24"/>
          <w:szCs w:val="24"/>
        </w:rPr>
        <w:t>чет</w:t>
      </w:r>
      <w:proofErr w:type="spellEnd"/>
      <w:r w:rsidR="003367EB" w:rsidRPr="009B4A8E">
        <w:rPr>
          <w:sz w:val="24"/>
          <w:szCs w:val="24"/>
        </w:rPr>
        <w:t xml:space="preserve"> 40102810945370000084, БИК 019706900, ИНН 2118003320, КПП 211801001, ОКТМО 97550000, КБК </w:t>
      </w:r>
      <w:r w:rsidR="003367EB" w:rsidRPr="009B4A8E">
        <w:rPr>
          <w:b/>
          <w:bCs/>
          <w:sz w:val="24"/>
          <w:szCs w:val="24"/>
        </w:rPr>
        <w:t>90311105012140000120</w:t>
      </w:r>
      <w:r w:rsidR="003367EB" w:rsidRPr="009B4A8E">
        <w:rPr>
          <w:b/>
          <w:sz w:val="24"/>
          <w:szCs w:val="24"/>
        </w:rPr>
        <w:t>.</w:t>
      </w:r>
      <w:r w:rsidR="003367EB" w:rsidRPr="009B4A8E">
        <w:rPr>
          <w:sz w:val="24"/>
          <w:szCs w:val="24"/>
        </w:rPr>
        <w:t xml:space="preserve"> </w:t>
      </w:r>
    </w:p>
    <w:p w:rsidR="003367EB" w:rsidRDefault="00814FBA" w:rsidP="003367EB">
      <w:pPr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3.4. Задаток, внесенный Арендатором на счет организаторов торгов, засчитывается в счет арендной платы за Участок.</w:t>
      </w:r>
    </w:p>
    <w:p w:rsidR="00814FBA" w:rsidRPr="00814FBA" w:rsidRDefault="00755688" w:rsidP="00814FB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</w:t>
      </w:r>
      <w:r w:rsidR="00806775">
        <w:rPr>
          <w:bCs/>
          <w:sz w:val="24"/>
          <w:szCs w:val="24"/>
        </w:rPr>
        <w:t>3</w:t>
      </w:r>
      <w:r w:rsidR="003367EB" w:rsidRPr="009B4A8E">
        <w:rPr>
          <w:bCs/>
          <w:sz w:val="24"/>
          <w:szCs w:val="24"/>
        </w:rPr>
        <w:t>.</w:t>
      </w:r>
      <w:r w:rsidR="00814FBA">
        <w:rPr>
          <w:bCs/>
          <w:sz w:val="24"/>
          <w:szCs w:val="24"/>
        </w:rPr>
        <w:t>5</w:t>
      </w:r>
      <w:r w:rsidR="003367EB" w:rsidRPr="009B4A8E">
        <w:rPr>
          <w:bCs/>
          <w:sz w:val="24"/>
          <w:szCs w:val="24"/>
        </w:rPr>
        <w:t xml:space="preserve">. </w:t>
      </w:r>
      <w:r w:rsidR="00814FBA" w:rsidRPr="00814FBA">
        <w:rPr>
          <w:sz w:val="24"/>
          <w:szCs w:val="24"/>
        </w:rPr>
        <w:t>В случае изменения исходных данных для расчета арендной платы ее размер подлежит пересмотру.</w:t>
      </w:r>
    </w:p>
    <w:p w:rsidR="00806775" w:rsidRPr="00806775" w:rsidRDefault="00814FBA" w:rsidP="00814FBA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14FBA">
        <w:rPr>
          <w:sz w:val="24"/>
          <w:szCs w:val="24"/>
        </w:rPr>
        <w:tab/>
        <w:t>Размер арендной платы устанавливается в соответствии с расчетом в размере полутора процентов кадастровой стоимости, произведенным с учетом указанных изменений.</w:t>
      </w:r>
    </w:p>
    <w:p w:rsidR="003367EB" w:rsidRPr="009B4A8E" w:rsidRDefault="00755688" w:rsidP="003367EB">
      <w:pPr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</w:t>
      </w:r>
      <w:r w:rsidR="00806775">
        <w:rPr>
          <w:sz w:val="24"/>
          <w:szCs w:val="24"/>
        </w:rPr>
        <w:t>3</w:t>
      </w:r>
      <w:r w:rsidR="003367EB" w:rsidRPr="009B4A8E">
        <w:rPr>
          <w:sz w:val="24"/>
          <w:szCs w:val="24"/>
        </w:rPr>
        <w:t>.4.</w:t>
      </w:r>
      <w:r w:rsidR="00806775">
        <w:rPr>
          <w:sz w:val="24"/>
          <w:szCs w:val="24"/>
        </w:rPr>
        <w:t xml:space="preserve"> </w:t>
      </w:r>
      <w:r w:rsidR="003367EB" w:rsidRPr="009B4A8E">
        <w:rPr>
          <w:sz w:val="24"/>
          <w:szCs w:val="24"/>
        </w:rPr>
        <w:t>Неиспользование Арендатором</w:t>
      </w:r>
      <w:r w:rsidR="003367EB" w:rsidRPr="009B4A8E">
        <w:rPr>
          <w:b/>
          <w:sz w:val="24"/>
          <w:szCs w:val="24"/>
        </w:rPr>
        <w:t xml:space="preserve"> </w:t>
      </w:r>
      <w:r w:rsidR="003367EB" w:rsidRPr="009B4A8E">
        <w:rPr>
          <w:sz w:val="24"/>
          <w:szCs w:val="24"/>
        </w:rPr>
        <w:t>Участка  не является основанием для невнесения арендной платы в порядке и сроки, предусмотренные настоящим договором, а также для невыполнения Арендатором</w:t>
      </w:r>
      <w:r w:rsidR="003367EB" w:rsidRPr="009B4A8E">
        <w:rPr>
          <w:b/>
          <w:sz w:val="24"/>
          <w:szCs w:val="24"/>
        </w:rPr>
        <w:t xml:space="preserve"> </w:t>
      </w:r>
      <w:r w:rsidR="003367EB" w:rsidRPr="009B4A8E">
        <w:rPr>
          <w:sz w:val="24"/>
          <w:szCs w:val="24"/>
        </w:rPr>
        <w:t>своих обязанностей.</w:t>
      </w:r>
    </w:p>
    <w:p w:rsidR="003367EB" w:rsidRPr="00C41FA5" w:rsidRDefault="006274D5" w:rsidP="003367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06775">
        <w:rPr>
          <w:sz w:val="24"/>
          <w:szCs w:val="24"/>
        </w:rPr>
        <w:t>3</w:t>
      </w:r>
      <w:r w:rsidR="003367EB" w:rsidRPr="009B4A8E">
        <w:rPr>
          <w:sz w:val="24"/>
          <w:szCs w:val="24"/>
        </w:rPr>
        <w:t xml:space="preserve">.5. Сумма произведенного  платежа, недостаточная  для  исполнения денежного  обязательства  полностью, </w:t>
      </w:r>
      <w:bookmarkStart w:id="0" w:name="_GoBack"/>
      <w:r w:rsidR="003367EB" w:rsidRPr="00C41FA5">
        <w:rPr>
          <w:sz w:val="24"/>
          <w:szCs w:val="24"/>
        </w:rPr>
        <w:t xml:space="preserve">в первую очередь погашает </w:t>
      </w:r>
      <w:r w:rsidR="00C41FA5" w:rsidRPr="00C41FA5">
        <w:rPr>
          <w:sz w:val="24"/>
          <w:szCs w:val="24"/>
        </w:rPr>
        <w:t>основную сумму долга</w:t>
      </w:r>
      <w:r w:rsidR="003367EB" w:rsidRPr="00C41FA5">
        <w:rPr>
          <w:sz w:val="24"/>
          <w:szCs w:val="24"/>
        </w:rPr>
        <w:t>, а в оставшейся части -</w:t>
      </w:r>
      <w:r w:rsidR="00C41FA5" w:rsidRPr="00C41FA5">
        <w:rPr>
          <w:sz w:val="24"/>
          <w:szCs w:val="24"/>
        </w:rPr>
        <w:t xml:space="preserve"> </w:t>
      </w:r>
      <w:r w:rsidR="00C41FA5" w:rsidRPr="00C41FA5">
        <w:rPr>
          <w:sz w:val="24"/>
          <w:szCs w:val="24"/>
        </w:rPr>
        <w:t>пени</w:t>
      </w:r>
      <w:r w:rsidR="003367EB" w:rsidRPr="00C41FA5">
        <w:rPr>
          <w:sz w:val="24"/>
          <w:szCs w:val="24"/>
        </w:rPr>
        <w:t>.</w:t>
      </w:r>
    </w:p>
    <w:bookmarkEnd w:id="0"/>
    <w:p w:rsidR="003367EB" w:rsidRPr="00364325" w:rsidRDefault="006274D5" w:rsidP="006274D5">
      <w:pPr>
        <w:tabs>
          <w:tab w:val="left" w:pos="709"/>
        </w:tabs>
        <w:ind w:firstLine="567"/>
        <w:jc w:val="both"/>
        <w:rPr>
          <w:color w:val="FF0000"/>
          <w:sz w:val="24"/>
          <w:szCs w:val="24"/>
        </w:rPr>
      </w:pPr>
      <w:r w:rsidRPr="00364325">
        <w:rPr>
          <w:color w:val="FF0000"/>
          <w:sz w:val="24"/>
          <w:szCs w:val="24"/>
        </w:rPr>
        <w:t xml:space="preserve">  </w:t>
      </w:r>
    </w:p>
    <w:p w:rsidR="003367EB" w:rsidRDefault="003367EB" w:rsidP="003367EB">
      <w:pPr>
        <w:ind w:firstLine="708"/>
        <w:jc w:val="both"/>
        <w:rPr>
          <w:sz w:val="23"/>
          <w:szCs w:val="23"/>
        </w:rPr>
      </w:pPr>
    </w:p>
    <w:p w:rsidR="003367EB" w:rsidRPr="00FA1111" w:rsidRDefault="00806775" w:rsidP="00806775">
      <w:pPr>
        <w:ind w:firstLine="708"/>
        <w:jc w:val="center"/>
        <w:rPr>
          <w:sz w:val="24"/>
          <w:szCs w:val="24"/>
        </w:rPr>
      </w:pPr>
      <w:r w:rsidRPr="00806775">
        <w:rPr>
          <w:b/>
          <w:sz w:val="24"/>
          <w:szCs w:val="24"/>
        </w:rPr>
        <w:t>4. ПРАВА И ОБЯЗАННОСТИ СТОРОН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 xml:space="preserve">.1. </w:t>
      </w:r>
      <w:r w:rsidR="00FC43D3" w:rsidRPr="008074CF">
        <w:rPr>
          <w:rFonts w:ascii="Times New Roman" w:hAnsi="Times New Roman" w:cs="Times New Roman"/>
          <w:b/>
          <w:sz w:val="24"/>
          <w:szCs w:val="24"/>
        </w:rPr>
        <w:t>Арендодатель имеет право</w:t>
      </w:r>
      <w:r w:rsidR="00FC43D3" w:rsidRPr="009B4A8E">
        <w:rPr>
          <w:rFonts w:ascii="Times New Roman" w:hAnsi="Times New Roman" w:cs="Times New Roman"/>
          <w:sz w:val="24"/>
          <w:szCs w:val="24"/>
        </w:rPr>
        <w:t>: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>.1.1. На беспрепятственный доступ на территорию Участка с целью его осмотра на предмет соблюдения условий договора.</w:t>
      </w:r>
    </w:p>
    <w:p w:rsidR="00C85867" w:rsidRPr="00386489" w:rsidRDefault="00C85867" w:rsidP="00C8586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8521A">
        <w:rPr>
          <w:sz w:val="24"/>
          <w:szCs w:val="24"/>
        </w:rPr>
        <w:t>4</w:t>
      </w:r>
      <w:r w:rsidR="00FC43D3" w:rsidRPr="009B4A8E">
        <w:rPr>
          <w:sz w:val="24"/>
          <w:szCs w:val="24"/>
        </w:rPr>
        <w:t xml:space="preserve">.1.2. </w:t>
      </w:r>
      <w:r w:rsidRPr="00C85867">
        <w:rPr>
          <w:sz w:val="24"/>
          <w:szCs w:val="24"/>
        </w:rPr>
        <w:t xml:space="preserve">Осуществлять </w:t>
      </w:r>
      <w:proofErr w:type="gramStart"/>
      <w:r w:rsidRPr="00C85867">
        <w:rPr>
          <w:sz w:val="24"/>
          <w:szCs w:val="24"/>
        </w:rPr>
        <w:t>контроль за</w:t>
      </w:r>
      <w:proofErr w:type="gramEnd"/>
      <w:r w:rsidRPr="00C85867">
        <w:rPr>
          <w:sz w:val="24"/>
          <w:szCs w:val="24"/>
        </w:rPr>
        <w:t xml:space="preserve"> использованием и охраной земель, предоставленного в аренду Участка.</w:t>
      </w:r>
    </w:p>
    <w:p w:rsidR="00386489" w:rsidRDefault="00C85867" w:rsidP="0038648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4</w:t>
      </w:r>
      <w:r w:rsidR="00386489" w:rsidRPr="00386489">
        <w:rPr>
          <w:sz w:val="24"/>
          <w:szCs w:val="24"/>
        </w:rPr>
        <w:t>.1.3. Требовать от Арендатора устранения выявленных Арендодателем нарушений условий договора.</w:t>
      </w:r>
    </w:p>
    <w:p w:rsidR="00C85867" w:rsidRPr="00386489" w:rsidRDefault="00C85867" w:rsidP="00386489">
      <w:pPr>
        <w:ind w:firstLine="567"/>
        <w:jc w:val="both"/>
        <w:rPr>
          <w:sz w:val="24"/>
          <w:szCs w:val="24"/>
        </w:rPr>
      </w:pPr>
      <w:r w:rsidRPr="00C85867">
        <w:rPr>
          <w:sz w:val="24"/>
          <w:szCs w:val="24"/>
        </w:rPr>
        <w:t xml:space="preserve">  4</w:t>
      </w:r>
      <w:r w:rsidRPr="00C85867">
        <w:rPr>
          <w:sz w:val="24"/>
          <w:szCs w:val="24"/>
        </w:rPr>
        <w:t>.1.</w:t>
      </w:r>
      <w:r w:rsidRPr="00C85867">
        <w:rPr>
          <w:sz w:val="24"/>
          <w:szCs w:val="24"/>
        </w:rPr>
        <w:t>4</w:t>
      </w:r>
      <w:r w:rsidRPr="00C8586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85867">
        <w:rPr>
          <w:sz w:val="24"/>
          <w:szCs w:val="24"/>
        </w:rPr>
        <w:t>Требовать досрочного расторжения Договора на основании решения суда при существенном  нарушении Арендатором условий договора аренды земельного участка.</w:t>
      </w:r>
    </w:p>
    <w:p w:rsidR="00106FCB" w:rsidRPr="009B4A8E" w:rsidRDefault="00106FCB" w:rsidP="00FC43D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 w:rsidR="00C85867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Pr="009B4A8E">
        <w:rPr>
          <w:sz w:val="24"/>
          <w:szCs w:val="24"/>
        </w:rPr>
        <w:t>Требовать от Арендатора возмещения убытков, причиненных ухудшением качества Участка и экологической  обстановки в результате хозяйственной  деятельности Арендатора, а также по другим основаниям, предусмотренным действующим законодательством.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>.1.</w:t>
      </w:r>
      <w:r w:rsidR="00C85867">
        <w:rPr>
          <w:rFonts w:ascii="Times New Roman" w:hAnsi="Times New Roman" w:cs="Times New Roman"/>
          <w:sz w:val="24"/>
          <w:szCs w:val="24"/>
        </w:rPr>
        <w:t>6</w:t>
      </w:r>
      <w:r w:rsidR="00FC43D3" w:rsidRPr="009B4A8E">
        <w:rPr>
          <w:rFonts w:ascii="Times New Roman" w:hAnsi="Times New Roman" w:cs="Times New Roman"/>
          <w:sz w:val="24"/>
          <w:szCs w:val="24"/>
        </w:rPr>
        <w:t>. Требовать в случае неоднократной либо длительной задержки (более двух месяцев подряд) внесения арендной платы за два месяца вперед.</w:t>
      </w:r>
    </w:p>
    <w:p w:rsidR="00FC43D3" w:rsidRPr="009B4A8E" w:rsidRDefault="0028521A" w:rsidP="001D75AB">
      <w:pPr>
        <w:pStyle w:val="a5"/>
        <w:ind w:firstLine="709"/>
        <w:rPr>
          <w:sz w:val="24"/>
          <w:szCs w:val="24"/>
        </w:rPr>
      </w:pPr>
      <w:r>
        <w:rPr>
          <w:sz w:val="24"/>
          <w:szCs w:val="24"/>
        </w:rPr>
        <w:t>4</w:t>
      </w:r>
      <w:r w:rsidR="00FC43D3" w:rsidRPr="009B4A8E">
        <w:rPr>
          <w:sz w:val="24"/>
          <w:szCs w:val="24"/>
        </w:rPr>
        <w:t>.1.</w:t>
      </w:r>
      <w:r w:rsidR="00C85867">
        <w:rPr>
          <w:sz w:val="24"/>
          <w:szCs w:val="24"/>
        </w:rPr>
        <w:t>7</w:t>
      </w:r>
      <w:r w:rsidR="00FC43D3" w:rsidRPr="009B4A8E">
        <w:rPr>
          <w:sz w:val="24"/>
          <w:szCs w:val="24"/>
        </w:rPr>
        <w:t xml:space="preserve">. </w:t>
      </w:r>
      <w:r w:rsidR="001D75AB" w:rsidRPr="009B4A8E">
        <w:rPr>
          <w:sz w:val="24"/>
          <w:szCs w:val="24"/>
        </w:rPr>
        <w:t>Зачесть</w:t>
      </w:r>
      <w:r w:rsidR="00FC43D3" w:rsidRPr="009B4A8E">
        <w:rPr>
          <w:sz w:val="24"/>
          <w:szCs w:val="24"/>
        </w:rPr>
        <w:t xml:space="preserve"> излишне уплаченные суммы арендной платы в счет следующих периодов расчетов; зачесть поступающие текущие  платежи в счет погашения имеющейся задолженности по Договору.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 xml:space="preserve">.2. </w:t>
      </w:r>
      <w:r w:rsidR="00FC43D3" w:rsidRPr="008074CF">
        <w:rPr>
          <w:rFonts w:ascii="Times New Roman" w:hAnsi="Times New Roman" w:cs="Times New Roman"/>
          <w:b/>
          <w:sz w:val="24"/>
          <w:szCs w:val="24"/>
        </w:rPr>
        <w:t>Арендодатель обязан</w:t>
      </w:r>
      <w:r w:rsidR="00FC43D3" w:rsidRPr="009B4A8E">
        <w:rPr>
          <w:rFonts w:ascii="Times New Roman" w:hAnsi="Times New Roman" w:cs="Times New Roman"/>
          <w:sz w:val="24"/>
          <w:szCs w:val="24"/>
        </w:rPr>
        <w:t>:</w:t>
      </w:r>
    </w:p>
    <w:p w:rsidR="00106FCB" w:rsidRPr="00106FCB" w:rsidRDefault="00106FCB" w:rsidP="00106F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FCB">
        <w:rPr>
          <w:rFonts w:ascii="Times New Roman" w:hAnsi="Times New Roman" w:cs="Times New Roman"/>
          <w:sz w:val="24"/>
          <w:szCs w:val="24"/>
        </w:rPr>
        <w:t>4.2.1. Выполнять в полном объеме все условия Договора.</w:t>
      </w:r>
    </w:p>
    <w:p w:rsidR="00106FCB" w:rsidRPr="00106FCB" w:rsidRDefault="00106FCB" w:rsidP="00106F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FCB">
        <w:rPr>
          <w:rFonts w:ascii="Times New Roman" w:hAnsi="Times New Roman" w:cs="Times New Roman"/>
          <w:sz w:val="24"/>
          <w:szCs w:val="24"/>
        </w:rPr>
        <w:lastRenderedPageBreak/>
        <w:t>4.2.2. Письменно в десятидневный срок уведомить Арендатора об изменении номеров счетов для перечисления арендной платы, указанных в п. 3.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06FCB">
        <w:rPr>
          <w:rFonts w:ascii="Times New Roman" w:hAnsi="Times New Roman" w:cs="Times New Roman"/>
          <w:sz w:val="24"/>
          <w:szCs w:val="24"/>
        </w:rPr>
        <w:t>.</w:t>
      </w:r>
    </w:p>
    <w:p w:rsidR="00106FCB" w:rsidRPr="00106FCB" w:rsidRDefault="00106FCB" w:rsidP="00106F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r w:rsidRPr="00106FCB">
        <w:rPr>
          <w:rFonts w:ascii="Times New Roman" w:hAnsi="Times New Roman" w:cs="Times New Roman"/>
          <w:sz w:val="24"/>
          <w:szCs w:val="24"/>
        </w:rPr>
        <w:t>Своевременно производить перерасчет арендной платы и своевременно информировать об этом Арендатора.</w:t>
      </w:r>
    </w:p>
    <w:p w:rsidR="00106FCB" w:rsidRDefault="00106FCB" w:rsidP="00106F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FCB">
        <w:rPr>
          <w:rFonts w:ascii="Times New Roman" w:hAnsi="Times New Roman" w:cs="Times New Roman"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06FCB">
        <w:rPr>
          <w:rFonts w:ascii="Times New Roman" w:hAnsi="Times New Roman" w:cs="Times New Roman"/>
          <w:sz w:val="24"/>
          <w:szCs w:val="24"/>
        </w:rPr>
        <w:t xml:space="preserve">. Передать Участок Арендатору по Акту приема – передачи (Приложение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06FCB">
        <w:rPr>
          <w:rFonts w:ascii="Times New Roman" w:hAnsi="Times New Roman" w:cs="Times New Roman"/>
          <w:sz w:val="24"/>
          <w:szCs w:val="24"/>
        </w:rPr>
        <w:t>).</w:t>
      </w:r>
    </w:p>
    <w:p w:rsidR="004C7F07" w:rsidRPr="004C7F07" w:rsidRDefault="004C7F07" w:rsidP="004C7F0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F07">
        <w:rPr>
          <w:rFonts w:ascii="Times New Roman" w:hAnsi="Times New Roman" w:cs="Times New Roman"/>
          <w:sz w:val="24"/>
          <w:szCs w:val="24"/>
        </w:rPr>
        <w:t xml:space="preserve">4.3.  </w:t>
      </w:r>
      <w:r w:rsidRPr="004C7F07">
        <w:rPr>
          <w:rFonts w:ascii="Times New Roman" w:hAnsi="Times New Roman" w:cs="Times New Roman"/>
          <w:b/>
          <w:sz w:val="24"/>
          <w:szCs w:val="24"/>
        </w:rPr>
        <w:t>Арендатор имеет право:</w:t>
      </w:r>
    </w:p>
    <w:p w:rsidR="004C7F07" w:rsidRDefault="004C7F07" w:rsidP="004C7F0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7F07">
        <w:rPr>
          <w:rFonts w:ascii="Times New Roman" w:hAnsi="Times New Roman" w:cs="Times New Roman"/>
          <w:sz w:val="24"/>
          <w:szCs w:val="24"/>
        </w:rPr>
        <w:t>4.3.1. Использовать Участок на условиях, установленных Договором.</w:t>
      </w:r>
    </w:p>
    <w:p w:rsidR="00FC43D3" w:rsidRPr="009B4A8E" w:rsidRDefault="0028521A" w:rsidP="00106F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 xml:space="preserve">.4. </w:t>
      </w:r>
      <w:r w:rsidR="00FC43D3" w:rsidRPr="008074CF">
        <w:rPr>
          <w:rFonts w:ascii="Times New Roman" w:hAnsi="Times New Roman" w:cs="Times New Roman"/>
          <w:b/>
          <w:sz w:val="24"/>
          <w:szCs w:val="24"/>
        </w:rPr>
        <w:t>Арендатор обязан</w:t>
      </w:r>
      <w:r w:rsidR="00FC43D3" w:rsidRPr="009B4A8E">
        <w:rPr>
          <w:rFonts w:ascii="Times New Roman" w:hAnsi="Times New Roman" w:cs="Times New Roman"/>
          <w:sz w:val="24"/>
          <w:szCs w:val="24"/>
        </w:rPr>
        <w:t>: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>.4.1. Выполнять в полном объеме все условия настоящего договора.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>.4.2. Своевременно уплачивать Арендодателю арендную плату в размере и порядке, предусмотренном настоящим договором. По требованию Арендодателя представлять подлинники платежных документов.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>.4.3. Использовать  Участок  в  соответствии  с целевым назначением и разрешенным видом использования.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 xml:space="preserve">.4.4. Обеспечивать представителям Арендодателя, а также представителям государственных и муниципальных органов </w:t>
      </w:r>
      <w:proofErr w:type="gramStart"/>
      <w:r w:rsidR="00FC43D3" w:rsidRPr="009B4A8E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FC43D3" w:rsidRPr="009B4A8E">
        <w:rPr>
          <w:rFonts w:ascii="Times New Roman" w:hAnsi="Times New Roman" w:cs="Times New Roman"/>
          <w:sz w:val="24"/>
          <w:szCs w:val="24"/>
        </w:rPr>
        <w:t xml:space="preserve"> использованием  и охраной земель беспрепятственный доступ на Участок по их требованию.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 xml:space="preserve">.4.5. Письменно сообщить Арендодателю не </w:t>
      </w:r>
      <w:proofErr w:type="gramStart"/>
      <w:r w:rsidR="00FC43D3" w:rsidRPr="009B4A8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FC43D3" w:rsidRPr="009B4A8E">
        <w:rPr>
          <w:rFonts w:ascii="Times New Roman" w:hAnsi="Times New Roman" w:cs="Times New Roman"/>
          <w:sz w:val="24"/>
          <w:szCs w:val="24"/>
        </w:rPr>
        <w:t xml:space="preserve"> чем за три месяца о предстоящем освобождении Участка как в связи с окончанием срока действия настоящего договора, так и при досрочном освобождении, рассчитаться по всем предусмотренным настоящим  договором платежам и сдать Участок Арендодателю по акту приема-передачи в удовлетворительном состоянии.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 xml:space="preserve">.4.6. Не допускать действий, приводящих к ухудшению экологической обстановки на </w:t>
      </w:r>
      <w:r w:rsidR="008074CF">
        <w:rPr>
          <w:rFonts w:ascii="Times New Roman" w:hAnsi="Times New Roman" w:cs="Times New Roman"/>
          <w:sz w:val="24"/>
          <w:szCs w:val="24"/>
        </w:rPr>
        <w:t xml:space="preserve">арендуемом </w:t>
      </w:r>
      <w:r w:rsidR="00FC43D3" w:rsidRPr="009B4A8E">
        <w:rPr>
          <w:rFonts w:ascii="Times New Roman" w:hAnsi="Times New Roman" w:cs="Times New Roman"/>
          <w:sz w:val="24"/>
          <w:szCs w:val="24"/>
        </w:rPr>
        <w:t>Участке и прилегающих к нему территори</w:t>
      </w:r>
      <w:r w:rsidR="008074CF">
        <w:rPr>
          <w:rFonts w:ascii="Times New Roman" w:hAnsi="Times New Roman" w:cs="Times New Roman"/>
          <w:sz w:val="24"/>
          <w:szCs w:val="24"/>
        </w:rPr>
        <w:t>ях (на расстоянии 10 м по периметру занимаемого участка), захламления мусором, бытовыми отходами</w:t>
      </w:r>
      <w:r w:rsidR="00FC43D3" w:rsidRPr="009B4A8E">
        <w:rPr>
          <w:rFonts w:ascii="Times New Roman" w:hAnsi="Times New Roman" w:cs="Times New Roman"/>
          <w:sz w:val="24"/>
          <w:szCs w:val="24"/>
        </w:rPr>
        <w:t>, а также выполнять работы по благоустройству территор</w:t>
      </w:r>
      <w:proofErr w:type="gramStart"/>
      <w:r w:rsidR="00FC43D3" w:rsidRPr="009B4A8E">
        <w:rPr>
          <w:rFonts w:ascii="Times New Roman" w:hAnsi="Times New Roman" w:cs="Times New Roman"/>
          <w:sz w:val="24"/>
          <w:szCs w:val="24"/>
        </w:rPr>
        <w:t xml:space="preserve">ии </w:t>
      </w:r>
      <w:r w:rsidR="008074CF">
        <w:rPr>
          <w:rFonts w:ascii="Times New Roman" w:hAnsi="Times New Roman" w:cs="Times New Roman"/>
          <w:sz w:val="24"/>
          <w:szCs w:val="24"/>
        </w:rPr>
        <w:t>и её</w:t>
      </w:r>
      <w:proofErr w:type="gramEnd"/>
      <w:r w:rsidR="008074CF">
        <w:rPr>
          <w:rFonts w:ascii="Times New Roman" w:hAnsi="Times New Roman" w:cs="Times New Roman"/>
          <w:sz w:val="24"/>
          <w:szCs w:val="24"/>
        </w:rPr>
        <w:t xml:space="preserve"> содержанию согласно требований санитарных норм и правил</w:t>
      </w:r>
      <w:r w:rsidR="00FC43D3" w:rsidRPr="009B4A8E">
        <w:rPr>
          <w:rFonts w:ascii="Times New Roman" w:hAnsi="Times New Roman" w:cs="Times New Roman"/>
          <w:sz w:val="24"/>
          <w:szCs w:val="24"/>
        </w:rPr>
        <w:t>.</w:t>
      </w:r>
    </w:p>
    <w:p w:rsidR="006274D5" w:rsidRDefault="0028521A" w:rsidP="006274D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>.4.</w:t>
      </w:r>
      <w:r w:rsidR="008074CF">
        <w:rPr>
          <w:rFonts w:ascii="Times New Roman" w:hAnsi="Times New Roman" w:cs="Times New Roman"/>
          <w:sz w:val="24"/>
          <w:szCs w:val="24"/>
        </w:rPr>
        <w:t>7</w:t>
      </w:r>
      <w:r w:rsidR="00FC43D3" w:rsidRPr="009B4A8E">
        <w:rPr>
          <w:rFonts w:ascii="Times New Roman" w:hAnsi="Times New Roman" w:cs="Times New Roman"/>
          <w:sz w:val="24"/>
          <w:szCs w:val="24"/>
        </w:rPr>
        <w:t xml:space="preserve">. </w:t>
      </w:r>
      <w:r w:rsidR="006274D5" w:rsidRPr="009B4A8E">
        <w:rPr>
          <w:rFonts w:ascii="Times New Roman" w:hAnsi="Times New Roman" w:cs="Times New Roman"/>
          <w:sz w:val="24"/>
          <w:szCs w:val="24"/>
        </w:rPr>
        <w:t>Письменно сообщить Арендодателю об изменении юридического адреса и фактического места нахождения, об изменении реквизитов открытых расчетных счетов, а также о принятии решения о ликвидации или реорганизации Арендатора в течение 10 дней после принятия такого решения.</w:t>
      </w:r>
    </w:p>
    <w:p w:rsidR="00A14D31" w:rsidRPr="00A14D31" w:rsidRDefault="00A14D31" w:rsidP="00A14D31">
      <w:pPr>
        <w:ind w:firstLine="567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   4.4.8. </w:t>
      </w:r>
      <w:r w:rsidRPr="00A14D31">
        <w:rPr>
          <w:rFonts w:eastAsia="Arial"/>
          <w:sz w:val="24"/>
          <w:szCs w:val="24"/>
        </w:rPr>
        <w:t>Проводить мероприятия по сохранению почв и их плодородия; защите земель от водной и ветровой эрозии, селей, подтопления, заболачивания, вторичного засоления, иссушения, уплотнения, загрязнения радиоактивными и химическими веществами, захламления отходами производства и потребления, загрязнения, в том числе биогенного загрязнения, и других негативных (вредных) воздействий, в результате которых происходит деградация земель; защите сельскохозяйственных угодий от зарастания деревьями и кустарниками, сорными растениями, а также защите растений и продукции растительного происхождения от вредных организмов (растений или животных, болезнетворных организмов, способных при определенных условиях нанести вред деревьям, кустарникам и иным растениям), ликвидации последствий загрязнения, в том числе биогенного загрязнения, и захламления земель.</w:t>
      </w:r>
    </w:p>
    <w:p w:rsidR="00A14D31" w:rsidRPr="009B4A8E" w:rsidRDefault="00A14D31" w:rsidP="006274D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4.4.9. </w:t>
      </w:r>
      <w:r w:rsidRPr="00A14D31">
        <w:rPr>
          <w:rFonts w:ascii="Times New Roman" w:hAnsi="Times New Roman" w:cs="Times New Roman"/>
          <w:sz w:val="24"/>
          <w:szCs w:val="24"/>
        </w:rPr>
        <w:t>Немедленно извещать Арендодателя и соответствующие органы о всякой аварии или ином событии, нанесшем (или грозящим нанести) Участку, а также близлежащим участкам, ущерб и своевременно принимать все возможные меры по предотвращению угрозы и против дальнейшего разрушения или повреждения Участка.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>.4.</w:t>
      </w:r>
      <w:r w:rsidR="00A14D31">
        <w:rPr>
          <w:rFonts w:ascii="Times New Roman" w:hAnsi="Times New Roman" w:cs="Times New Roman"/>
          <w:sz w:val="24"/>
          <w:szCs w:val="24"/>
        </w:rPr>
        <w:t>10</w:t>
      </w:r>
      <w:r w:rsidR="00FC43D3" w:rsidRPr="009B4A8E">
        <w:rPr>
          <w:rFonts w:ascii="Times New Roman" w:hAnsi="Times New Roman" w:cs="Times New Roman"/>
          <w:sz w:val="24"/>
          <w:szCs w:val="24"/>
        </w:rPr>
        <w:t>. В случае досрочного расторжения настоящего договора привести Участок в  состояние, пригодное для дальнейшего целевого использования, и погасить имеющуюся задолженность по основному долгу и по пеням.</w:t>
      </w:r>
    </w:p>
    <w:p w:rsidR="00FC43D3" w:rsidRPr="009B4A8E" w:rsidRDefault="0028521A" w:rsidP="00FC43D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43D3" w:rsidRPr="009B4A8E">
        <w:rPr>
          <w:rFonts w:ascii="Times New Roman" w:hAnsi="Times New Roman" w:cs="Times New Roman"/>
          <w:sz w:val="24"/>
          <w:szCs w:val="24"/>
        </w:rPr>
        <w:t>.4.</w:t>
      </w:r>
      <w:r w:rsidR="00A14D31">
        <w:rPr>
          <w:rFonts w:ascii="Times New Roman" w:hAnsi="Times New Roman" w:cs="Times New Roman"/>
          <w:sz w:val="24"/>
          <w:szCs w:val="24"/>
        </w:rPr>
        <w:t>11</w:t>
      </w:r>
      <w:r w:rsidR="00FC43D3" w:rsidRPr="009B4A8E">
        <w:rPr>
          <w:rFonts w:ascii="Times New Roman" w:hAnsi="Times New Roman" w:cs="Times New Roman"/>
          <w:sz w:val="24"/>
          <w:szCs w:val="24"/>
        </w:rPr>
        <w:t xml:space="preserve">. </w:t>
      </w:r>
      <w:r w:rsidR="006274D5" w:rsidRPr="006274D5">
        <w:rPr>
          <w:rFonts w:ascii="Times New Roman" w:hAnsi="Times New Roman" w:cs="Times New Roman"/>
          <w:sz w:val="24"/>
          <w:szCs w:val="24"/>
        </w:rPr>
        <w:t xml:space="preserve">Арендодатель и Арендатор имеют иные права и </w:t>
      </w:r>
      <w:proofErr w:type="gramStart"/>
      <w:r w:rsidR="006274D5" w:rsidRPr="006274D5">
        <w:rPr>
          <w:rFonts w:ascii="Times New Roman" w:hAnsi="Times New Roman" w:cs="Times New Roman"/>
          <w:sz w:val="24"/>
          <w:szCs w:val="24"/>
        </w:rPr>
        <w:t>несут иные обязанности</w:t>
      </w:r>
      <w:proofErr w:type="gramEnd"/>
      <w:r w:rsidR="006274D5" w:rsidRPr="006274D5">
        <w:rPr>
          <w:rFonts w:ascii="Times New Roman" w:hAnsi="Times New Roman" w:cs="Times New Roman"/>
          <w:sz w:val="24"/>
          <w:szCs w:val="24"/>
        </w:rPr>
        <w:t>, установленные законодательством Российской Федерации.</w:t>
      </w:r>
    </w:p>
    <w:p w:rsidR="00FC43D3" w:rsidRPr="009B4A8E" w:rsidRDefault="00FC43D3" w:rsidP="00FC43D3">
      <w:pPr>
        <w:ind w:firstLine="709"/>
        <w:jc w:val="both"/>
        <w:rPr>
          <w:sz w:val="24"/>
          <w:szCs w:val="24"/>
        </w:rPr>
      </w:pPr>
    </w:p>
    <w:p w:rsidR="00BD3CFA" w:rsidRPr="00755688" w:rsidRDefault="006A6DCC" w:rsidP="0028521A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32792" w:rsidRPr="00755688">
        <w:rPr>
          <w:b/>
          <w:sz w:val="24"/>
          <w:szCs w:val="24"/>
        </w:rPr>
        <w:t>5</w:t>
      </w:r>
      <w:r w:rsidR="00BD3CFA" w:rsidRPr="00755688">
        <w:rPr>
          <w:b/>
          <w:sz w:val="24"/>
          <w:szCs w:val="24"/>
        </w:rPr>
        <w:t>. ОТВЕТСТВЕННОСТЬ СТОРОН</w:t>
      </w:r>
    </w:p>
    <w:p w:rsidR="006274D5" w:rsidRPr="006274D5" w:rsidRDefault="00BD3CFA" w:rsidP="006274D5">
      <w:pPr>
        <w:pStyle w:val="a5"/>
        <w:rPr>
          <w:sz w:val="24"/>
          <w:szCs w:val="24"/>
        </w:rPr>
      </w:pPr>
      <w:r w:rsidRPr="00A418EC">
        <w:rPr>
          <w:sz w:val="23"/>
          <w:szCs w:val="23"/>
        </w:rPr>
        <w:tab/>
      </w:r>
      <w:r w:rsidR="006274D5" w:rsidRPr="006274D5">
        <w:rPr>
          <w:sz w:val="24"/>
          <w:szCs w:val="24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2E5397" w:rsidRPr="002E5397" w:rsidRDefault="006274D5" w:rsidP="002E539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6274D5">
        <w:rPr>
          <w:sz w:val="24"/>
          <w:szCs w:val="24"/>
        </w:rPr>
        <w:t xml:space="preserve">5.2. </w:t>
      </w:r>
      <w:r w:rsidR="002E5397" w:rsidRPr="002E5397">
        <w:rPr>
          <w:sz w:val="24"/>
          <w:szCs w:val="24"/>
        </w:rPr>
        <w:t>За несвоевременное внесение Арендатор выплачивает Арендодателю пени в размере значение 0,1 процента от суммы задолженности за каждый день просрочки платежа.</w:t>
      </w:r>
    </w:p>
    <w:p w:rsidR="002E5397" w:rsidRPr="002E5397" w:rsidRDefault="002E5397" w:rsidP="002E539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2E5397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E5397">
        <w:rPr>
          <w:sz w:val="24"/>
          <w:szCs w:val="24"/>
        </w:rPr>
        <w:t xml:space="preserve">. За несвоевременное возвращение арендованного по настоящему договору Участка по истечении срока аренды Арендатор уплачивает Арендодателю неустойку в размере 0,5 процента от годовой суммы арендной платы за каждый день просрочки на счет, указанный в п. </w:t>
      </w:r>
      <w:r>
        <w:rPr>
          <w:sz w:val="24"/>
          <w:szCs w:val="24"/>
        </w:rPr>
        <w:t>3.3.</w:t>
      </w:r>
      <w:r w:rsidRPr="002E5397">
        <w:rPr>
          <w:sz w:val="24"/>
          <w:szCs w:val="24"/>
        </w:rPr>
        <w:t xml:space="preserve"> настоящего договора.</w:t>
      </w:r>
    </w:p>
    <w:p w:rsidR="006274D5" w:rsidRPr="006274D5" w:rsidRDefault="006274D5" w:rsidP="006274D5">
      <w:pPr>
        <w:pStyle w:val="a5"/>
        <w:rPr>
          <w:sz w:val="24"/>
          <w:szCs w:val="24"/>
        </w:rPr>
      </w:pPr>
    </w:p>
    <w:p w:rsidR="00433036" w:rsidRDefault="006274D5" w:rsidP="006274D5">
      <w:pPr>
        <w:pStyle w:val="a5"/>
        <w:rPr>
          <w:sz w:val="23"/>
          <w:szCs w:val="23"/>
        </w:rPr>
      </w:pPr>
      <w:r>
        <w:rPr>
          <w:sz w:val="24"/>
          <w:szCs w:val="24"/>
        </w:rPr>
        <w:t xml:space="preserve">            </w:t>
      </w:r>
      <w:r w:rsidRPr="006274D5">
        <w:rPr>
          <w:sz w:val="24"/>
          <w:szCs w:val="24"/>
        </w:rPr>
        <w:t>5.</w:t>
      </w:r>
      <w:r w:rsidR="002E5397">
        <w:rPr>
          <w:sz w:val="24"/>
          <w:szCs w:val="24"/>
        </w:rPr>
        <w:t>4</w:t>
      </w:r>
      <w:r w:rsidRPr="006274D5">
        <w:rPr>
          <w:sz w:val="24"/>
          <w:szCs w:val="24"/>
        </w:rPr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6274D5" w:rsidRDefault="006274D5" w:rsidP="006274D5">
      <w:pPr>
        <w:pStyle w:val="a5"/>
        <w:rPr>
          <w:sz w:val="23"/>
          <w:szCs w:val="23"/>
        </w:rPr>
      </w:pPr>
    </w:p>
    <w:p w:rsidR="006274D5" w:rsidRPr="00A418EC" w:rsidRDefault="006274D5" w:rsidP="006274D5">
      <w:pPr>
        <w:pStyle w:val="a5"/>
        <w:rPr>
          <w:sz w:val="23"/>
          <w:szCs w:val="23"/>
        </w:rPr>
      </w:pPr>
    </w:p>
    <w:p w:rsidR="006274D5" w:rsidRPr="006274D5" w:rsidRDefault="006274D5" w:rsidP="006274D5">
      <w:pPr>
        <w:jc w:val="center"/>
        <w:rPr>
          <w:b/>
          <w:sz w:val="24"/>
          <w:szCs w:val="24"/>
        </w:rPr>
      </w:pPr>
      <w:r w:rsidRPr="006274D5">
        <w:rPr>
          <w:b/>
          <w:sz w:val="24"/>
          <w:szCs w:val="24"/>
        </w:rPr>
        <w:t>6. И</w:t>
      </w:r>
      <w:r>
        <w:rPr>
          <w:b/>
          <w:sz w:val="24"/>
          <w:szCs w:val="24"/>
        </w:rPr>
        <w:t>ЗМЕНЕНИЕ</w:t>
      </w:r>
      <w:r w:rsidRPr="006274D5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РАСТОРЖЕНИЕ</w:t>
      </w:r>
      <w:r w:rsidRPr="006274D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 ПРЕКРАЩЕНИЕ</w:t>
      </w:r>
      <w:r w:rsidRPr="006274D5">
        <w:rPr>
          <w:b/>
          <w:sz w:val="24"/>
          <w:szCs w:val="24"/>
        </w:rPr>
        <w:t xml:space="preserve"> Д</w:t>
      </w:r>
      <w:r>
        <w:rPr>
          <w:b/>
          <w:sz w:val="24"/>
          <w:szCs w:val="24"/>
        </w:rPr>
        <w:t>ОГОВОРА</w:t>
      </w:r>
    </w:p>
    <w:p w:rsidR="006274D5" w:rsidRPr="006274D5" w:rsidRDefault="006274D5" w:rsidP="006274D5">
      <w:pPr>
        <w:tabs>
          <w:tab w:val="left" w:pos="567"/>
          <w:tab w:val="left" w:pos="709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6274D5">
        <w:rPr>
          <w:sz w:val="24"/>
          <w:szCs w:val="24"/>
        </w:rPr>
        <w:t>6.1. Все изменения и (или) дополнения к Договору оформляются Сторонами в письменной форме.</w:t>
      </w:r>
    </w:p>
    <w:p w:rsidR="002E5397" w:rsidRPr="002E5397" w:rsidRDefault="006274D5" w:rsidP="002E539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6274D5">
        <w:rPr>
          <w:sz w:val="24"/>
          <w:szCs w:val="24"/>
        </w:rPr>
        <w:t xml:space="preserve">6.2. </w:t>
      </w:r>
      <w:r w:rsidR="002E5397" w:rsidRPr="002E5397">
        <w:rPr>
          <w:sz w:val="24"/>
          <w:szCs w:val="24"/>
        </w:rPr>
        <w:t xml:space="preserve">Вносимые изменения и дополнения в настоящий договор рассматриваются Сторонами в 20-дневный срок и оформляются дополнительным соглашением к договору. </w:t>
      </w:r>
    </w:p>
    <w:p w:rsidR="002E5397" w:rsidRPr="002E5397" w:rsidRDefault="005B629F" w:rsidP="002E53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E5397">
        <w:rPr>
          <w:sz w:val="24"/>
          <w:szCs w:val="24"/>
        </w:rPr>
        <w:t xml:space="preserve">         </w:t>
      </w:r>
      <w:r w:rsidRPr="005B629F">
        <w:rPr>
          <w:sz w:val="24"/>
          <w:szCs w:val="24"/>
        </w:rPr>
        <w:t xml:space="preserve">6.3. </w:t>
      </w:r>
      <w:r w:rsidR="002E5397" w:rsidRPr="002E5397">
        <w:rPr>
          <w:sz w:val="24"/>
          <w:szCs w:val="24"/>
        </w:rPr>
        <w:t>Настоящий договор считается прекращенным по истечении срока, предусмотренного п. 2.1 настоящего договора.</w:t>
      </w:r>
      <w:r w:rsidR="002E5397" w:rsidRPr="002E5397">
        <w:rPr>
          <w:sz w:val="24"/>
          <w:szCs w:val="24"/>
        </w:rPr>
        <w:t xml:space="preserve"> </w:t>
      </w:r>
      <w:r w:rsidR="002E5397">
        <w:rPr>
          <w:sz w:val="24"/>
          <w:szCs w:val="24"/>
        </w:rPr>
        <w:t xml:space="preserve">Использование земельного участка Арендатором после истечения срока (периода) аренды не рассматривается как его </w:t>
      </w:r>
      <w:proofErr w:type="spellStart"/>
      <w:r w:rsidR="002E5397">
        <w:rPr>
          <w:sz w:val="24"/>
          <w:szCs w:val="24"/>
        </w:rPr>
        <w:t>пролонгирование</w:t>
      </w:r>
      <w:proofErr w:type="spellEnd"/>
      <w:r w:rsidR="002E5397">
        <w:rPr>
          <w:sz w:val="24"/>
          <w:szCs w:val="24"/>
        </w:rPr>
        <w:t>.</w:t>
      </w:r>
    </w:p>
    <w:p w:rsidR="005B629F" w:rsidRPr="005B629F" w:rsidRDefault="002E5397" w:rsidP="005B629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B629F" w:rsidRPr="005B629F">
        <w:rPr>
          <w:sz w:val="24"/>
          <w:szCs w:val="24"/>
        </w:rPr>
        <w:t>При прекращении Договора Арендатор обязан вернуть Арендодателю Участок в надлежащем состоянии.</w:t>
      </w:r>
    </w:p>
    <w:p w:rsidR="002E5397" w:rsidRPr="002E5397" w:rsidRDefault="002E5397" w:rsidP="002E539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2E5397">
        <w:rPr>
          <w:sz w:val="24"/>
          <w:szCs w:val="24"/>
        </w:rPr>
        <w:t>6.</w:t>
      </w:r>
      <w:r>
        <w:rPr>
          <w:sz w:val="24"/>
          <w:szCs w:val="24"/>
        </w:rPr>
        <w:t>4</w:t>
      </w:r>
      <w:r w:rsidRPr="002E5397">
        <w:rPr>
          <w:sz w:val="24"/>
          <w:szCs w:val="24"/>
        </w:rPr>
        <w:t xml:space="preserve">. Настоящий </w:t>
      </w:r>
      <w:proofErr w:type="gramStart"/>
      <w:r w:rsidRPr="002E5397">
        <w:rPr>
          <w:sz w:val="24"/>
          <w:szCs w:val="24"/>
        </w:rPr>
        <w:t>договор</w:t>
      </w:r>
      <w:proofErr w:type="gramEnd"/>
      <w:r w:rsidRPr="002E5397">
        <w:rPr>
          <w:sz w:val="24"/>
          <w:szCs w:val="24"/>
        </w:rPr>
        <w:t xml:space="preserve"> может быть расторгнут досрочно по взаимному соглашению Сторон. </w:t>
      </w:r>
    </w:p>
    <w:p w:rsidR="002E5397" w:rsidRPr="002E5397" w:rsidRDefault="00372060" w:rsidP="002E539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E5397" w:rsidRPr="002E5397">
        <w:rPr>
          <w:sz w:val="24"/>
          <w:szCs w:val="24"/>
        </w:rPr>
        <w:t xml:space="preserve">По требованию одной из Сторон настоящий </w:t>
      </w:r>
      <w:proofErr w:type="gramStart"/>
      <w:r w:rsidR="002E5397" w:rsidRPr="002E5397">
        <w:rPr>
          <w:sz w:val="24"/>
          <w:szCs w:val="24"/>
        </w:rPr>
        <w:t>договор</w:t>
      </w:r>
      <w:proofErr w:type="gramEnd"/>
      <w:r w:rsidR="002E5397" w:rsidRPr="002E5397">
        <w:rPr>
          <w:sz w:val="24"/>
          <w:szCs w:val="24"/>
        </w:rPr>
        <w:t xml:space="preserve"> может быть расторгнут в судебном</w:t>
      </w:r>
      <w:r w:rsidR="002E5397">
        <w:rPr>
          <w:sz w:val="24"/>
          <w:szCs w:val="24"/>
        </w:rPr>
        <w:t xml:space="preserve"> </w:t>
      </w:r>
      <w:r w:rsidR="002E5397" w:rsidRPr="002E5397">
        <w:rPr>
          <w:sz w:val="24"/>
          <w:szCs w:val="24"/>
        </w:rPr>
        <w:t>порядке на основании судебного решения, а также в иных случаях, установленных действующим законодательством.</w:t>
      </w:r>
    </w:p>
    <w:p w:rsidR="002E5397" w:rsidRPr="002E5397" w:rsidRDefault="002E5397" w:rsidP="002E539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6.5</w:t>
      </w:r>
      <w:r w:rsidRPr="002E5397">
        <w:rPr>
          <w:sz w:val="24"/>
          <w:szCs w:val="24"/>
        </w:rPr>
        <w:t>. В случае смерти гражданина, арендующего земельный участок, его права и обязанности по договору аренды могут переходить к наследнику, при оформлении права на наследство.</w:t>
      </w:r>
    </w:p>
    <w:p w:rsidR="002E5397" w:rsidRPr="002E5397" w:rsidRDefault="002E5397" w:rsidP="002E539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2E5397">
        <w:rPr>
          <w:sz w:val="24"/>
          <w:szCs w:val="24"/>
        </w:rPr>
        <w:t>6.</w:t>
      </w:r>
      <w:r>
        <w:rPr>
          <w:sz w:val="24"/>
          <w:szCs w:val="24"/>
        </w:rPr>
        <w:t>6</w:t>
      </w:r>
      <w:r w:rsidRPr="002E5397">
        <w:rPr>
          <w:sz w:val="24"/>
          <w:szCs w:val="24"/>
        </w:rPr>
        <w:t>. Арендодатель оставляет за собой право расторгать договор аренды при не оформлении договора аренды наследниками в судебном порядке.</w:t>
      </w:r>
    </w:p>
    <w:p w:rsidR="005B629F" w:rsidRPr="006274D5" w:rsidRDefault="005B629F" w:rsidP="006274D5">
      <w:pPr>
        <w:ind w:firstLine="540"/>
        <w:jc w:val="both"/>
        <w:rPr>
          <w:sz w:val="24"/>
          <w:szCs w:val="24"/>
        </w:rPr>
      </w:pPr>
    </w:p>
    <w:p w:rsidR="005F7C56" w:rsidRDefault="005F7C56" w:rsidP="00433036">
      <w:pPr>
        <w:ind w:firstLine="709"/>
        <w:jc w:val="center"/>
        <w:rPr>
          <w:sz w:val="23"/>
          <w:szCs w:val="23"/>
        </w:rPr>
      </w:pPr>
    </w:p>
    <w:p w:rsidR="00A46694" w:rsidRPr="00A46694" w:rsidRDefault="00A46694" w:rsidP="00A46694">
      <w:pPr>
        <w:jc w:val="center"/>
        <w:rPr>
          <w:b/>
          <w:sz w:val="24"/>
          <w:szCs w:val="24"/>
        </w:rPr>
      </w:pPr>
      <w:r w:rsidRPr="00A46694">
        <w:rPr>
          <w:b/>
          <w:sz w:val="24"/>
          <w:szCs w:val="24"/>
        </w:rPr>
        <w:t xml:space="preserve">7. </w:t>
      </w:r>
      <w:r>
        <w:rPr>
          <w:b/>
          <w:sz w:val="24"/>
          <w:szCs w:val="24"/>
        </w:rPr>
        <w:t>РАССМОТРЕНИЕ И УРЕГУЛИРОВАНИЕ СПОРОВ</w:t>
      </w:r>
    </w:p>
    <w:p w:rsidR="00A46694" w:rsidRPr="00A46694" w:rsidRDefault="002E5397" w:rsidP="00A46694">
      <w:pPr>
        <w:ind w:firstLine="54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A46694" w:rsidRPr="00A46694">
        <w:rPr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A46694" w:rsidRPr="00A46694" w:rsidRDefault="00A46694" w:rsidP="00A46694">
      <w:pPr>
        <w:jc w:val="center"/>
        <w:rPr>
          <w:b/>
          <w:sz w:val="24"/>
          <w:szCs w:val="24"/>
        </w:rPr>
      </w:pPr>
    </w:p>
    <w:p w:rsidR="00A46694" w:rsidRDefault="00A46694" w:rsidP="00372060">
      <w:pPr>
        <w:pStyle w:val="a7"/>
        <w:ind w:left="964"/>
        <w:jc w:val="center"/>
        <w:rPr>
          <w:b/>
          <w:sz w:val="24"/>
          <w:szCs w:val="24"/>
        </w:rPr>
      </w:pPr>
      <w:r w:rsidRPr="00A46694">
        <w:rPr>
          <w:b/>
          <w:sz w:val="24"/>
          <w:szCs w:val="24"/>
        </w:rPr>
        <w:t xml:space="preserve">8. </w:t>
      </w:r>
      <w:r w:rsidR="00372060" w:rsidRPr="00372060">
        <w:rPr>
          <w:b/>
          <w:sz w:val="24"/>
          <w:szCs w:val="24"/>
        </w:rPr>
        <w:t>ПРОЧИЕ ПОЛОЖЕНИЯ</w:t>
      </w:r>
    </w:p>
    <w:p w:rsidR="00A46694" w:rsidRPr="00A46694" w:rsidRDefault="00A46694" w:rsidP="00A466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A46694">
        <w:rPr>
          <w:sz w:val="24"/>
          <w:szCs w:val="24"/>
        </w:rPr>
        <w:t>8.</w:t>
      </w:r>
      <w:r>
        <w:rPr>
          <w:sz w:val="24"/>
          <w:szCs w:val="24"/>
        </w:rPr>
        <w:t>1</w:t>
      </w:r>
      <w:r w:rsidRPr="00A46694">
        <w:rPr>
          <w:sz w:val="24"/>
          <w:szCs w:val="24"/>
        </w:rPr>
        <w:t>. Договор составлен в двух экземплярах, имеющих одинаковую юридическую силу.</w:t>
      </w:r>
    </w:p>
    <w:p w:rsidR="00A46694" w:rsidRDefault="00A46694" w:rsidP="00A46694">
      <w:pPr>
        <w:jc w:val="both"/>
        <w:rPr>
          <w:sz w:val="24"/>
          <w:szCs w:val="24"/>
        </w:rPr>
      </w:pPr>
      <w:r w:rsidRPr="00A46694">
        <w:rPr>
          <w:sz w:val="24"/>
          <w:szCs w:val="24"/>
        </w:rPr>
        <w:t>Первый экземпляр находится у Арендодателя, второй экземпляр находится  у Арендатора.</w:t>
      </w:r>
    </w:p>
    <w:p w:rsidR="00A46694" w:rsidRPr="00A46694" w:rsidRDefault="00372060" w:rsidP="0037206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1D75AB" w:rsidRDefault="001D75AB" w:rsidP="00276CFC">
      <w:pPr>
        <w:jc w:val="center"/>
        <w:rPr>
          <w:sz w:val="23"/>
          <w:szCs w:val="23"/>
        </w:rPr>
      </w:pPr>
    </w:p>
    <w:p w:rsidR="00276CFC" w:rsidRPr="00A46694" w:rsidRDefault="00A46694" w:rsidP="00276CFC">
      <w:pPr>
        <w:jc w:val="center"/>
        <w:rPr>
          <w:b/>
          <w:sz w:val="24"/>
          <w:szCs w:val="24"/>
        </w:rPr>
      </w:pPr>
      <w:r w:rsidRPr="00A46694">
        <w:rPr>
          <w:b/>
          <w:sz w:val="24"/>
          <w:szCs w:val="24"/>
        </w:rPr>
        <w:t>9</w:t>
      </w:r>
      <w:r w:rsidR="00276CFC" w:rsidRPr="00A4669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РЕКВИЗИТЫ</w:t>
      </w:r>
      <w:r w:rsidR="00276CFC" w:rsidRPr="00A46694">
        <w:rPr>
          <w:b/>
          <w:sz w:val="24"/>
          <w:szCs w:val="24"/>
        </w:rPr>
        <w:t xml:space="preserve"> И ПОДПИСИ СТОРОН</w:t>
      </w:r>
    </w:p>
    <w:p w:rsidR="0082713C" w:rsidRPr="009B4A8E" w:rsidRDefault="00073305" w:rsidP="00306878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82713C" w:rsidRPr="009B4A8E">
        <w:rPr>
          <w:sz w:val="24"/>
          <w:szCs w:val="24"/>
        </w:rPr>
        <w:t xml:space="preserve">Арендодатель:                                                         </w:t>
      </w:r>
      <w:r w:rsidR="00150838">
        <w:rPr>
          <w:sz w:val="24"/>
          <w:szCs w:val="24"/>
        </w:rPr>
        <w:t xml:space="preserve">    </w:t>
      </w:r>
      <w:r w:rsidR="00306878" w:rsidRPr="009B4A8E">
        <w:rPr>
          <w:sz w:val="24"/>
          <w:szCs w:val="24"/>
        </w:rPr>
        <w:t xml:space="preserve"> </w:t>
      </w:r>
      <w:r w:rsidR="0082713C" w:rsidRPr="009B4A8E">
        <w:rPr>
          <w:sz w:val="24"/>
          <w:szCs w:val="24"/>
        </w:rPr>
        <w:t>Арендатор:</w:t>
      </w:r>
    </w:p>
    <w:tbl>
      <w:tblPr>
        <w:tblW w:w="10200" w:type="dxa"/>
        <w:tblInd w:w="534" w:type="dxa"/>
        <w:tblLook w:val="01E0" w:firstRow="1" w:lastRow="1" w:firstColumn="1" w:lastColumn="1" w:noHBand="0" w:noVBand="0"/>
      </w:tblPr>
      <w:tblGrid>
        <w:gridCol w:w="4816"/>
        <w:gridCol w:w="264"/>
        <w:gridCol w:w="5120"/>
      </w:tblGrid>
      <w:tr w:rsidR="0082713C" w:rsidRPr="009B4A8E" w:rsidTr="00073305">
        <w:trPr>
          <w:trHeight w:val="5685"/>
        </w:trPr>
        <w:tc>
          <w:tcPr>
            <w:tcW w:w="4816" w:type="dxa"/>
          </w:tcPr>
          <w:p w:rsidR="0082713C" w:rsidRPr="009B4A8E" w:rsidRDefault="0082713C" w:rsidP="00306878">
            <w:pPr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06878" w:rsidRPr="009B4A8E">
              <w:rPr>
                <w:sz w:val="24"/>
                <w:szCs w:val="24"/>
              </w:rPr>
              <w:t>Шумерлинского</w:t>
            </w:r>
            <w:proofErr w:type="spellEnd"/>
            <w:r w:rsidR="00306878" w:rsidRPr="009B4A8E">
              <w:rPr>
                <w:sz w:val="24"/>
                <w:szCs w:val="24"/>
              </w:rPr>
              <w:t xml:space="preserve">    муниципального округа</w:t>
            </w:r>
          </w:p>
          <w:p w:rsidR="0082713C" w:rsidRPr="009B4A8E" w:rsidRDefault="0082713C" w:rsidP="00306878">
            <w:pPr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Чувашской Республики</w:t>
            </w:r>
          </w:p>
          <w:p w:rsidR="0082713C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Юридический адрес: </w:t>
            </w:r>
            <w:r w:rsidR="0082713C" w:rsidRPr="009B4A8E">
              <w:rPr>
                <w:sz w:val="24"/>
                <w:szCs w:val="24"/>
              </w:rPr>
              <w:t xml:space="preserve">Чувашская Республика, </w:t>
            </w:r>
            <w:r w:rsidRPr="009B4A8E">
              <w:rPr>
                <w:sz w:val="24"/>
                <w:szCs w:val="24"/>
              </w:rPr>
              <w:t>Шумерлинский район, д. Шумерля, ул. Энгельса, д. 58Б.</w:t>
            </w:r>
          </w:p>
          <w:p w:rsidR="00306878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Фактический адрес: Чувашская Республика, </w:t>
            </w:r>
          </w:p>
          <w:p w:rsidR="00306878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г. Шумерля, ул. Октябрьская, д. 24</w:t>
            </w:r>
          </w:p>
          <w:p w:rsidR="0082713C" w:rsidRPr="009B4A8E" w:rsidRDefault="0082713C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ИНН </w:t>
            </w:r>
            <w:r w:rsidR="00306878" w:rsidRPr="009B4A8E">
              <w:rPr>
                <w:sz w:val="24"/>
                <w:szCs w:val="24"/>
              </w:rPr>
              <w:t>2118003320</w:t>
            </w:r>
          </w:p>
          <w:p w:rsidR="0082713C" w:rsidRPr="009B4A8E" w:rsidRDefault="0082713C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КПП </w:t>
            </w:r>
            <w:r w:rsidR="00306878" w:rsidRPr="009B4A8E">
              <w:rPr>
                <w:sz w:val="24"/>
                <w:szCs w:val="24"/>
              </w:rPr>
              <w:t>211801001</w:t>
            </w:r>
          </w:p>
          <w:p w:rsidR="00306878" w:rsidRPr="009B4A8E" w:rsidRDefault="00306878" w:rsidP="0030687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ОГРН 1212100009330</w:t>
            </w:r>
          </w:p>
          <w:p w:rsidR="0082713C" w:rsidRPr="009B4A8E" w:rsidRDefault="0082713C" w:rsidP="00B45747">
            <w:pPr>
              <w:pStyle w:val="a3"/>
              <w:ind w:firstLine="567"/>
              <w:rPr>
                <w:sz w:val="24"/>
                <w:szCs w:val="24"/>
              </w:rPr>
            </w:pPr>
          </w:p>
          <w:p w:rsidR="0082713C" w:rsidRPr="009B4A8E" w:rsidRDefault="0082713C" w:rsidP="00B45747">
            <w:pPr>
              <w:pStyle w:val="a3"/>
              <w:ind w:firstLine="567"/>
              <w:rPr>
                <w:sz w:val="24"/>
                <w:szCs w:val="24"/>
              </w:rPr>
            </w:pPr>
          </w:p>
          <w:p w:rsidR="0082713C" w:rsidRPr="009B4A8E" w:rsidRDefault="0082713C" w:rsidP="00306878">
            <w:pPr>
              <w:pStyle w:val="a3"/>
              <w:ind w:firstLine="0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 xml:space="preserve">Глава </w:t>
            </w:r>
            <w:proofErr w:type="spellStart"/>
            <w:r w:rsidR="00306878" w:rsidRPr="009B4A8E">
              <w:rPr>
                <w:sz w:val="24"/>
                <w:szCs w:val="24"/>
              </w:rPr>
              <w:t>Шумерлинского</w:t>
            </w:r>
            <w:proofErr w:type="spellEnd"/>
            <w:r w:rsidR="00306878" w:rsidRPr="009B4A8E">
              <w:rPr>
                <w:sz w:val="24"/>
                <w:szCs w:val="24"/>
              </w:rPr>
              <w:t xml:space="preserve"> муниципального округа </w:t>
            </w:r>
          </w:p>
          <w:p w:rsidR="0082713C" w:rsidRPr="009B4A8E" w:rsidRDefault="00306878" w:rsidP="00306878">
            <w:pPr>
              <w:pStyle w:val="a3"/>
              <w:ind w:firstLine="0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Чувашской Республики</w:t>
            </w:r>
          </w:p>
          <w:p w:rsidR="0082713C" w:rsidRPr="009B4A8E" w:rsidRDefault="0082713C" w:rsidP="00B45747">
            <w:pPr>
              <w:pStyle w:val="a3"/>
              <w:ind w:firstLine="567"/>
              <w:rPr>
                <w:sz w:val="24"/>
                <w:szCs w:val="24"/>
              </w:rPr>
            </w:pPr>
          </w:p>
          <w:p w:rsidR="0082713C" w:rsidRPr="009B4A8E" w:rsidRDefault="0082713C" w:rsidP="00306878">
            <w:pPr>
              <w:pStyle w:val="a3"/>
              <w:ind w:firstLine="0"/>
              <w:rPr>
                <w:sz w:val="24"/>
                <w:szCs w:val="24"/>
              </w:rPr>
            </w:pPr>
            <w:r w:rsidRPr="009B4A8E">
              <w:rPr>
                <w:sz w:val="24"/>
                <w:szCs w:val="24"/>
              </w:rPr>
              <w:t>____________________</w:t>
            </w:r>
            <w:r w:rsidR="007F340F" w:rsidRPr="009B4A8E">
              <w:rPr>
                <w:sz w:val="24"/>
                <w:szCs w:val="24"/>
              </w:rPr>
              <w:t>Д.И. Головин</w:t>
            </w:r>
          </w:p>
          <w:p w:rsidR="0082713C" w:rsidRPr="009B4A8E" w:rsidRDefault="00306878" w:rsidP="00B45747">
            <w:pPr>
              <w:pStyle w:val="a3"/>
              <w:ind w:right="1875" w:firstLine="567"/>
              <w:rPr>
                <w:sz w:val="24"/>
                <w:szCs w:val="24"/>
              </w:rPr>
            </w:pPr>
            <w:proofErr w:type="spellStart"/>
            <w:r w:rsidRPr="009B4A8E">
              <w:rPr>
                <w:sz w:val="24"/>
                <w:szCs w:val="24"/>
              </w:rPr>
              <w:t>м.п</w:t>
            </w:r>
            <w:proofErr w:type="spellEnd"/>
            <w:r w:rsidRPr="009B4A8E">
              <w:rPr>
                <w:sz w:val="24"/>
                <w:szCs w:val="24"/>
              </w:rPr>
              <w:t>.</w:t>
            </w:r>
          </w:p>
          <w:p w:rsidR="0082713C" w:rsidRPr="009B4A8E" w:rsidRDefault="0082713C" w:rsidP="00B45747">
            <w:pPr>
              <w:pStyle w:val="a3"/>
              <w:ind w:right="1875"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264" w:type="dxa"/>
          </w:tcPr>
          <w:p w:rsidR="0082713C" w:rsidRPr="009B4A8E" w:rsidRDefault="0082713C" w:rsidP="00B45747">
            <w:pPr>
              <w:tabs>
                <w:tab w:val="left" w:pos="1080"/>
              </w:tabs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5120" w:type="dxa"/>
          </w:tcPr>
          <w:p w:rsidR="0082713C" w:rsidRPr="009B4A8E" w:rsidRDefault="0082713C" w:rsidP="00B45747">
            <w:pPr>
              <w:tabs>
                <w:tab w:val="left" w:pos="1080"/>
              </w:tabs>
              <w:rPr>
                <w:sz w:val="24"/>
                <w:szCs w:val="24"/>
              </w:rPr>
            </w:pPr>
          </w:p>
        </w:tc>
      </w:tr>
    </w:tbl>
    <w:p w:rsidR="008E595B" w:rsidRPr="008E595B" w:rsidRDefault="008E595B" w:rsidP="008E595B">
      <w:pPr>
        <w:ind w:left="4260" w:hanging="360"/>
        <w:jc w:val="right"/>
        <w:rPr>
          <w:sz w:val="24"/>
          <w:szCs w:val="24"/>
        </w:rPr>
      </w:pPr>
      <w:r w:rsidRPr="008E595B">
        <w:rPr>
          <w:sz w:val="24"/>
          <w:szCs w:val="24"/>
        </w:rPr>
        <w:lastRenderedPageBreak/>
        <w:t xml:space="preserve">Приложение № 1 </w:t>
      </w:r>
    </w:p>
    <w:p w:rsidR="008E595B" w:rsidRPr="008E595B" w:rsidRDefault="008E595B" w:rsidP="008E595B">
      <w:pPr>
        <w:ind w:left="4260" w:hanging="360"/>
        <w:jc w:val="right"/>
        <w:rPr>
          <w:sz w:val="24"/>
          <w:szCs w:val="24"/>
        </w:rPr>
      </w:pPr>
      <w:r w:rsidRPr="008E595B">
        <w:rPr>
          <w:sz w:val="24"/>
          <w:szCs w:val="24"/>
        </w:rPr>
        <w:t xml:space="preserve">к Договору  № ___ аренды земельного участка </w:t>
      </w:r>
    </w:p>
    <w:p w:rsidR="008E595B" w:rsidRPr="008E595B" w:rsidRDefault="008E595B" w:rsidP="008E595B">
      <w:pPr>
        <w:ind w:left="4260" w:hanging="360"/>
        <w:jc w:val="right"/>
        <w:rPr>
          <w:b/>
          <w:sz w:val="24"/>
          <w:szCs w:val="24"/>
        </w:rPr>
      </w:pPr>
      <w:r w:rsidRPr="008E595B">
        <w:rPr>
          <w:sz w:val="24"/>
          <w:szCs w:val="24"/>
        </w:rPr>
        <w:t>от ___.___.2024</w:t>
      </w:r>
    </w:p>
    <w:p w:rsidR="008E595B" w:rsidRPr="008E595B" w:rsidRDefault="008E595B" w:rsidP="008E595B">
      <w:pPr>
        <w:jc w:val="center"/>
        <w:rPr>
          <w:b/>
          <w:sz w:val="24"/>
          <w:szCs w:val="24"/>
        </w:rPr>
      </w:pPr>
    </w:p>
    <w:p w:rsidR="008E595B" w:rsidRPr="008E595B" w:rsidRDefault="008E595B" w:rsidP="008E595B">
      <w:pPr>
        <w:ind w:left="567" w:hanging="567"/>
        <w:jc w:val="center"/>
        <w:rPr>
          <w:b/>
          <w:sz w:val="24"/>
          <w:szCs w:val="24"/>
        </w:rPr>
      </w:pPr>
    </w:p>
    <w:p w:rsidR="008E595B" w:rsidRPr="008E595B" w:rsidRDefault="008E595B" w:rsidP="008E595B">
      <w:pPr>
        <w:tabs>
          <w:tab w:val="left" w:pos="3906"/>
        </w:tabs>
        <w:jc w:val="center"/>
        <w:rPr>
          <w:b/>
          <w:sz w:val="24"/>
          <w:szCs w:val="24"/>
        </w:rPr>
      </w:pPr>
      <w:r w:rsidRPr="008E595B">
        <w:rPr>
          <w:b/>
          <w:sz w:val="24"/>
          <w:szCs w:val="24"/>
        </w:rPr>
        <w:t>Акт приема-передачи земельного участка</w:t>
      </w:r>
    </w:p>
    <w:p w:rsidR="008E595B" w:rsidRPr="008E595B" w:rsidRDefault="008E595B" w:rsidP="008E595B">
      <w:pPr>
        <w:tabs>
          <w:tab w:val="left" w:pos="3906"/>
        </w:tabs>
        <w:rPr>
          <w:sz w:val="24"/>
          <w:szCs w:val="24"/>
        </w:rPr>
      </w:pPr>
    </w:p>
    <w:p w:rsidR="008E595B" w:rsidRPr="008E595B" w:rsidRDefault="008E595B" w:rsidP="008E595B">
      <w:pPr>
        <w:tabs>
          <w:tab w:val="left" w:pos="3906"/>
        </w:tabs>
        <w:rPr>
          <w:sz w:val="24"/>
          <w:szCs w:val="24"/>
        </w:rPr>
      </w:pPr>
      <w:r w:rsidRPr="008E595B">
        <w:rPr>
          <w:sz w:val="24"/>
          <w:szCs w:val="24"/>
        </w:rPr>
        <w:t xml:space="preserve">г. Шумерля                                                                                                                         </w:t>
      </w:r>
      <w:r w:rsidR="00FB524A">
        <w:rPr>
          <w:sz w:val="24"/>
          <w:szCs w:val="24"/>
        </w:rPr>
        <w:t xml:space="preserve">           </w:t>
      </w:r>
      <w:r w:rsidRPr="008E595B">
        <w:rPr>
          <w:sz w:val="24"/>
          <w:szCs w:val="24"/>
        </w:rPr>
        <w:t xml:space="preserve">  ___.___.2024</w:t>
      </w:r>
    </w:p>
    <w:p w:rsidR="008E595B" w:rsidRPr="008E595B" w:rsidRDefault="008E595B" w:rsidP="008E595B">
      <w:pPr>
        <w:tabs>
          <w:tab w:val="left" w:pos="3906"/>
        </w:tabs>
        <w:rPr>
          <w:sz w:val="24"/>
          <w:szCs w:val="24"/>
        </w:rPr>
      </w:pPr>
    </w:p>
    <w:p w:rsidR="008E595B" w:rsidRPr="008E595B" w:rsidRDefault="008E595B" w:rsidP="008E595B">
      <w:pPr>
        <w:tabs>
          <w:tab w:val="left" w:pos="3906"/>
        </w:tabs>
        <w:ind w:firstLine="567"/>
        <w:jc w:val="both"/>
        <w:rPr>
          <w:sz w:val="24"/>
          <w:szCs w:val="24"/>
        </w:rPr>
      </w:pPr>
      <w:r w:rsidRPr="008E595B">
        <w:rPr>
          <w:sz w:val="24"/>
          <w:szCs w:val="24"/>
        </w:rPr>
        <w:t xml:space="preserve">Администрация  </w:t>
      </w:r>
      <w:proofErr w:type="spellStart"/>
      <w:r w:rsidRPr="008E595B">
        <w:rPr>
          <w:sz w:val="24"/>
          <w:szCs w:val="24"/>
        </w:rPr>
        <w:t>Шумерлинского</w:t>
      </w:r>
      <w:proofErr w:type="spellEnd"/>
      <w:r w:rsidRPr="008E595B">
        <w:rPr>
          <w:sz w:val="24"/>
          <w:szCs w:val="24"/>
        </w:rPr>
        <w:t xml:space="preserve"> муниципального округа Чувашской Республики в лице главы </w:t>
      </w:r>
      <w:proofErr w:type="spellStart"/>
      <w:r w:rsidRPr="008E595B">
        <w:rPr>
          <w:sz w:val="24"/>
          <w:szCs w:val="24"/>
        </w:rPr>
        <w:t>Шумерлинского</w:t>
      </w:r>
      <w:proofErr w:type="spellEnd"/>
      <w:r w:rsidRPr="008E595B">
        <w:rPr>
          <w:sz w:val="24"/>
          <w:szCs w:val="24"/>
        </w:rPr>
        <w:t xml:space="preserve"> муниципального округа Дмитрия Ивановича Головина, действующего на основании Устава </w:t>
      </w:r>
      <w:proofErr w:type="spellStart"/>
      <w:r w:rsidRPr="008E595B">
        <w:rPr>
          <w:sz w:val="24"/>
          <w:szCs w:val="24"/>
        </w:rPr>
        <w:t>Шумерлинского</w:t>
      </w:r>
      <w:proofErr w:type="spellEnd"/>
      <w:r w:rsidRPr="008E595B">
        <w:rPr>
          <w:sz w:val="24"/>
          <w:szCs w:val="24"/>
        </w:rPr>
        <w:t xml:space="preserve"> муниципального округа Чувашской Республики, именуемая в дальнейшем «Арендодатель», с  одной  стороны,  и  _________________________________</w:t>
      </w:r>
      <w:r>
        <w:rPr>
          <w:sz w:val="24"/>
          <w:szCs w:val="24"/>
        </w:rPr>
        <w:t>_____________________</w:t>
      </w:r>
      <w:r w:rsidRPr="008E595B">
        <w:rPr>
          <w:sz w:val="24"/>
          <w:szCs w:val="24"/>
        </w:rPr>
        <w:t>,  именуемы</w:t>
      </w:r>
      <w:proofErr w:type="gramStart"/>
      <w:r w:rsidRPr="008E595B">
        <w:rPr>
          <w:sz w:val="24"/>
          <w:szCs w:val="24"/>
        </w:rPr>
        <w:t>й(</w:t>
      </w:r>
      <w:proofErr w:type="spellStart"/>
      <w:proofErr w:type="gramEnd"/>
      <w:r w:rsidRPr="008E595B">
        <w:rPr>
          <w:sz w:val="24"/>
          <w:szCs w:val="24"/>
        </w:rPr>
        <w:t>ая</w:t>
      </w:r>
      <w:r>
        <w:rPr>
          <w:sz w:val="24"/>
          <w:szCs w:val="24"/>
        </w:rPr>
        <w:t>,ое</w:t>
      </w:r>
      <w:proofErr w:type="spellEnd"/>
      <w:r w:rsidRPr="008E595B">
        <w:rPr>
          <w:sz w:val="24"/>
          <w:szCs w:val="24"/>
        </w:rPr>
        <w:t xml:space="preserve">)  в дальнейшем «Арендатор», с другой стороны, именуемые в дальнейшем «Стороны», составили настоящий Акт о нижеследующем: </w:t>
      </w:r>
    </w:p>
    <w:p w:rsidR="008E595B" w:rsidRDefault="008E595B" w:rsidP="008E595B">
      <w:pPr>
        <w:tabs>
          <w:tab w:val="left" w:pos="3906"/>
        </w:tabs>
        <w:ind w:firstLine="567"/>
        <w:jc w:val="both"/>
        <w:rPr>
          <w:kern w:val="16"/>
          <w:sz w:val="24"/>
          <w:szCs w:val="24"/>
        </w:rPr>
      </w:pPr>
      <w:r w:rsidRPr="008E595B">
        <w:rPr>
          <w:sz w:val="24"/>
          <w:szCs w:val="24"/>
        </w:rPr>
        <w:t xml:space="preserve">1. Арендодатель передает, а Арендатор принимает в аренду земельный участок из </w:t>
      </w:r>
      <w:r w:rsidRPr="009B4A8E">
        <w:rPr>
          <w:sz w:val="24"/>
          <w:szCs w:val="24"/>
        </w:rPr>
        <w:t xml:space="preserve">земель сельскохозяйственного назначения, государственная собственность на который не разграничена, с кадастровым номером </w:t>
      </w:r>
      <w:r>
        <w:rPr>
          <w:sz w:val="24"/>
          <w:szCs w:val="24"/>
        </w:rPr>
        <w:t>21:23:000000:3977</w:t>
      </w:r>
      <w:r w:rsidRPr="009B4A8E">
        <w:rPr>
          <w:sz w:val="24"/>
          <w:szCs w:val="24"/>
        </w:rPr>
        <w:t xml:space="preserve"> площадью </w:t>
      </w:r>
      <w:r>
        <w:rPr>
          <w:sz w:val="24"/>
          <w:szCs w:val="24"/>
        </w:rPr>
        <w:t>231700</w:t>
      </w:r>
      <w:r w:rsidRPr="009B4A8E">
        <w:rPr>
          <w:sz w:val="24"/>
          <w:szCs w:val="24"/>
        </w:rPr>
        <w:t xml:space="preserve"> </w:t>
      </w:r>
      <w:proofErr w:type="spellStart"/>
      <w:r w:rsidRPr="009B4A8E">
        <w:rPr>
          <w:sz w:val="24"/>
          <w:szCs w:val="24"/>
        </w:rPr>
        <w:t>кв.м</w:t>
      </w:r>
      <w:proofErr w:type="spellEnd"/>
      <w:r w:rsidRPr="009B4A8E">
        <w:rPr>
          <w:sz w:val="24"/>
          <w:szCs w:val="24"/>
        </w:rPr>
        <w:t>., местоположение</w:t>
      </w:r>
      <w:r>
        <w:rPr>
          <w:sz w:val="24"/>
          <w:szCs w:val="24"/>
        </w:rPr>
        <w:t xml:space="preserve"> которого установлено относительно ориентира, расположенного в границах участка. Почтовый адрес ориентира</w:t>
      </w:r>
      <w:r w:rsidRPr="009B4A8E">
        <w:rPr>
          <w:sz w:val="24"/>
          <w:szCs w:val="24"/>
        </w:rPr>
        <w:t xml:space="preserve">: Чувашская Республика, Шумерлинский район, </w:t>
      </w:r>
      <w:proofErr w:type="spellStart"/>
      <w:r>
        <w:rPr>
          <w:sz w:val="24"/>
          <w:szCs w:val="24"/>
        </w:rPr>
        <w:t>Юманайское</w:t>
      </w:r>
      <w:proofErr w:type="spellEnd"/>
      <w:r w:rsidRPr="009B4A8E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,</w:t>
      </w:r>
      <w:r w:rsidRPr="009B4A8E">
        <w:rPr>
          <w:sz w:val="24"/>
          <w:szCs w:val="24"/>
        </w:rPr>
        <w:t xml:space="preserve"> видом разрешенного использования – </w:t>
      </w:r>
      <w:r>
        <w:rPr>
          <w:sz w:val="24"/>
          <w:szCs w:val="24"/>
        </w:rPr>
        <w:t xml:space="preserve">для </w:t>
      </w:r>
      <w:r w:rsidRPr="009B4A8E">
        <w:rPr>
          <w:sz w:val="24"/>
          <w:szCs w:val="24"/>
        </w:rPr>
        <w:t>ведени</w:t>
      </w:r>
      <w:r>
        <w:rPr>
          <w:sz w:val="24"/>
          <w:szCs w:val="24"/>
        </w:rPr>
        <w:t>я сельскохозяйственного производства</w:t>
      </w:r>
      <w:r w:rsidRPr="009B4A8E">
        <w:rPr>
          <w:sz w:val="24"/>
          <w:szCs w:val="24"/>
        </w:rPr>
        <w:t xml:space="preserve"> (Лот № </w:t>
      </w:r>
      <w:r>
        <w:rPr>
          <w:sz w:val="24"/>
          <w:szCs w:val="24"/>
        </w:rPr>
        <w:t>1</w:t>
      </w:r>
      <w:proofErr w:type="gramStart"/>
      <w:r w:rsidRPr="009B4A8E">
        <w:rPr>
          <w:sz w:val="24"/>
          <w:szCs w:val="24"/>
        </w:rPr>
        <w:t xml:space="preserve"> )</w:t>
      </w:r>
      <w:proofErr w:type="gramEnd"/>
      <w:r w:rsidRPr="009B4A8E">
        <w:rPr>
          <w:sz w:val="24"/>
          <w:szCs w:val="24"/>
        </w:rPr>
        <w:t>.</w:t>
      </w:r>
      <w:r w:rsidRPr="009B4A8E">
        <w:rPr>
          <w:kern w:val="16"/>
          <w:sz w:val="24"/>
          <w:szCs w:val="24"/>
        </w:rPr>
        <w:t xml:space="preserve"> </w:t>
      </w:r>
      <w:r>
        <w:rPr>
          <w:kern w:val="16"/>
          <w:sz w:val="24"/>
          <w:szCs w:val="24"/>
        </w:rPr>
        <w:t xml:space="preserve">                                     </w:t>
      </w:r>
    </w:p>
    <w:p w:rsidR="008E595B" w:rsidRPr="008E595B" w:rsidRDefault="008E595B" w:rsidP="008E595B">
      <w:pPr>
        <w:tabs>
          <w:tab w:val="left" w:pos="3906"/>
        </w:tabs>
        <w:ind w:firstLine="567"/>
        <w:jc w:val="both"/>
        <w:rPr>
          <w:kern w:val="16"/>
          <w:sz w:val="24"/>
          <w:szCs w:val="24"/>
        </w:rPr>
      </w:pPr>
      <w:r w:rsidRPr="008E595B">
        <w:rPr>
          <w:sz w:val="24"/>
          <w:szCs w:val="24"/>
        </w:rPr>
        <w:t xml:space="preserve">2. На момент оформления Акта приема – передачи Участок находится в надлежащем состоянии.  </w:t>
      </w:r>
    </w:p>
    <w:p w:rsidR="008E595B" w:rsidRPr="008E595B" w:rsidRDefault="008E595B" w:rsidP="008E595B">
      <w:pPr>
        <w:tabs>
          <w:tab w:val="left" w:pos="567"/>
          <w:tab w:val="left" w:pos="3906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E595B">
        <w:rPr>
          <w:sz w:val="24"/>
          <w:szCs w:val="24"/>
        </w:rPr>
        <w:t xml:space="preserve">3. Настоящим актом каждая из Сторон подтверждает, что претензий у Сторон друг к другу на момент передачи Участка не имеется. </w:t>
      </w:r>
    </w:p>
    <w:p w:rsidR="008E595B" w:rsidRPr="008E595B" w:rsidRDefault="008E595B" w:rsidP="008E595B">
      <w:pPr>
        <w:tabs>
          <w:tab w:val="left" w:pos="3906"/>
        </w:tabs>
        <w:ind w:firstLine="540"/>
        <w:jc w:val="both"/>
        <w:rPr>
          <w:sz w:val="24"/>
          <w:szCs w:val="24"/>
        </w:rPr>
      </w:pPr>
      <w:r w:rsidRPr="008E595B">
        <w:rPr>
          <w:sz w:val="24"/>
          <w:szCs w:val="24"/>
        </w:rPr>
        <w:t xml:space="preserve">Настоящий Акт приема – передачи составлен в двух экземплярах, имеющих одинаковую юридическую силу, по одному экземпляру для каждой из Сторон. </w:t>
      </w:r>
    </w:p>
    <w:p w:rsidR="008E595B" w:rsidRPr="008E595B" w:rsidRDefault="008E595B" w:rsidP="008E595B">
      <w:pPr>
        <w:tabs>
          <w:tab w:val="left" w:pos="3906"/>
        </w:tabs>
        <w:jc w:val="both"/>
        <w:rPr>
          <w:sz w:val="24"/>
          <w:szCs w:val="24"/>
        </w:rPr>
      </w:pPr>
    </w:p>
    <w:p w:rsidR="008E595B" w:rsidRPr="008E595B" w:rsidRDefault="008E595B" w:rsidP="008E595B">
      <w:pPr>
        <w:tabs>
          <w:tab w:val="left" w:pos="3906"/>
        </w:tabs>
        <w:jc w:val="both"/>
        <w:rPr>
          <w:sz w:val="24"/>
          <w:szCs w:val="24"/>
        </w:rPr>
      </w:pPr>
      <w:r w:rsidRPr="008E595B">
        <w:rPr>
          <w:sz w:val="24"/>
          <w:szCs w:val="24"/>
        </w:rPr>
        <w:t>Подписи сторон:</w:t>
      </w:r>
    </w:p>
    <w:p w:rsidR="008E595B" w:rsidRPr="008E595B" w:rsidRDefault="008E595B" w:rsidP="008E595B">
      <w:pPr>
        <w:tabs>
          <w:tab w:val="left" w:pos="3906"/>
        </w:tabs>
        <w:jc w:val="both"/>
        <w:rPr>
          <w:sz w:val="24"/>
          <w:szCs w:val="24"/>
        </w:rPr>
      </w:pPr>
    </w:p>
    <w:p w:rsidR="008E595B" w:rsidRPr="008E595B" w:rsidRDefault="008E595B" w:rsidP="008E595B">
      <w:pPr>
        <w:tabs>
          <w:tab w:val="left" w:pos="3906"/>
          <w:tab w:val="left" w:pos="4945"/>
          <w:tab w:val="left" w:pos="5673"/>
          <w:tab w:val="left" w:pos="6120"/>
          <w:tab w:val="left" w:pos="6480"/>
        </w:tabs>
        <w:jc w:val="both"/>
        <w:rPr>
          <w:b/>
          <w:sz w:val="24"/>
          <w:szCs w:val="24"/>
        </w:rPr>
      </w:pPr>
      <w:r w:rsidRPr="008E595B">
        <w:rPr>
          <w:b/>
          <w:sz w:val="24"/>
          <w:szCs w:val="24"/>
        </w:rPr>
        <w:t>Сдал</w:t>
      </w:r>
      <w:proofErr w:type="gramStart"/>
      <w:r w:rsidRPr="008E595B">
        <w:rPr>
          <w:b/>
          <w:sz w:val="24"/>
          <w:szCs w:val="24"/>
        </w:rPr>
        <w:t xml:space="preserve"> </w:t>
      </w:r>
      <w:r w:rsidRPr="008E595B">
        <w:rPr>
          <w:sz w:val="24"/>
          <w:szCs w:val="24"/>
        </w:rPr>
        <w:tab/>
        <w:t xml:space="preserve">                                           </w:t>
      </w:r>
      <w:r w:rsidRPr="008E595B">
        <w:rPr>
          <w:b/>
          <w:sz w:val="24"/>
          <w:szCs w:val="24"/>
        </w:rPr>
        <w:t>П</w:t>
      </w:r>
      <w:proofErr w:type="gramEnd"/>
      <w:r w:rsidRPr="008E595B">
        <w:rPr>
          <w:b/>
          <w:sz w:val="24"/>
          <w:szCs w:val="24"/>
        </w:rPr>
        <w:t>ринял</w:t>
      </w:r>
    </w:p>
    <w:p w:rsidR="008E595B" w:rsidRPr="008E595B" w:rsidRDefault="008E595B" w:rsidP="008E595B">
      <w:pPr>
        <w:jc w:val="both"/>
        <w:rPr>
          <w:sz w:val="24"/>
          <w:szCs w:val="24"/>
        </w:rPr>
      </w:pPr>
    </w:p>
    <w:p w:rsidR="008E595B" w:rsidRPr="008E595B" w:rsidRDefault="008E595B" w:rsidP="008E595B">
      <w:pPr>
        <w:jc w:val="both"/>
        <w:rPr>
          <w:sz w:val="24"/>
          <w:szCs w:val="24"/>
        </w:rPr>
      </w:pPr>
    </w:p>
    <w:p w:rsidR="008E595B" w:rsidRPr="008E595B" w:rsidRDefault="008E595B" w:rsidP="008E595B">
      <w:pPr>
        <w:jc w:val="center"/>
        <w:rPr>
          <w:b/>
          <w:sz w:val="24"/>
          <w:szCs w:val="24"/>
        </w:rPr>
      </w:pPr>
    </w:p>
    <w:p w:rsidR="008E595B" w:rsidRPr="008E595B" w:rsidRDefault="008E595B" w:rsidP="008E595B">
      <w:pPr>
        <w:ind w:left="360" w:hanging="360"/>
        <w:rPr>
          <w:sz w:val="24"/>
          <w:szCs w:val="24"/>
        </w:rPr>
      </w:pPr>
      <w:r w:rsidRPr="008E595B">
        <w:rPr>
          <w:sz w:val="24"/>
          <w:szCs w:val="24"/>
        </w:rPr>
        <w:t>Арендодатель</w:t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  <w:t xml:space="preserve">              Арендатор</w:t>
      </w:r>
    </w:p>
    <w:p w:rsidR="008E595B" w:rsidRPr="008E595B" w:rsidRDefault="008E595B" w:rsidP="008E595B">
      <w:pPr>
        <w:tabs>
          <w:tab w:val="left" w:pos="1219"/>
        </w:tabs>
        <w:ind w:left="360" w:hanging="360"/>
        <w:rPr>
          <w:sz w:val="24"/>
          <w:szCs w:val="24"/>
        </w:rPr>
      </w:pP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</w:p>
    <w:p w:rsidR="008E595B" w:rsidRPr="008E595B" w:rsidRDefault="008E595B" w:rsidP="008E595B">
      <w:pPr>
        <w:rPr>
          <w:sz w:val="24"/>
          <w:szCs w:val="24"/>
        </w:rPr>
      </w:pPr>
      <w:r w:rsidRPr="008E595B">
        <w:rPr>
          <w:sz w:val="24"/>
          <w:szCs w:val="24"/>
        </w:rPr>
        <w:t xml:space="preserve">Глава  </w:t>
      </w:r>
      <w:proofErr w:type="spellStart"/>
      <w:r w:rsidRPr="008E595B">
        <w:rPr>
          <w:sz w:val="24"/>
          <w:szCs w:val="24"/>
        </w:rPr>
        <w:t>Шумерлинского</w:t>
      </w:r>
      <w:proofErr w:type="spellEnd"/>
      <w:r w:rsidRPr="008E595B">
        <w:rPr>
          <w:sz w:val="24"/>
          <w:szCs w:val="24"/>
        </w:rPr>
        <w:t xml:space="preserve"> </w:t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</w:p>
    <w:p w:rsidR="008E595B" w:rsidRPr="008E595B" w:rsidRDefault="008E595B" w:rsidP="008E595B">
      <w:pPr>
        <w:rPr>
          <w:sz w:val="24"/>
          <w:szCs w:val="24"/>
        </w:rPr>
      </w:pPr>
      <w:r w:rsidRPr="008E595B">
        <w:rPr>
          <w:sz w:val="24"/>
          <w:szCs w:val="24"/>
        </w:rPr>
        <w:t>муниципального округа</w:t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  <w:r w:rsidRPr="008E595B">
        <w:rPr>
          <w:sz w:val="24"/>
          <w:szCs w:val="24"/>
        </w:rPr>
        <w:tab/>
      </w:r>
    </w:p>
    <w:p w:rsidR="008E595B" w:rsidRDefault="008E595B" w:rsidP="008E595B">
      <w:pPr>
        <w:rPr>
          <w:sz w:val="24"/>
          <w:szCs w:val="24"/>
        </w:rPr>
      </w:pPr>
      <w:r w:rsidRPr="008E595B">
        <w:rPr>
          <w:sz w:val="24"/>
          <w:szCs w:val="24"/>
        </w:rPr>
        <w:t>Чувашской Республики</w:t>
      </w:r>
    </w:p>
    <w:p w:rsidR="008E595B" w:rsidRDefault="008E595B" w:rsidP="008E595B">
      <w:pPr>
        <w:rPr>
          <w:sz w:val="24"/>
          <w:szCs w:val="24"/>
        </w:rPr>
      </w:pPr>
    </w:p>
    <w:p w:rsidR="008E595B" w:rsidRPr="009B4A8E" w:rsidRDefault="008E595B" w:rsidP="008E595B">
      <w:pPr>
        <w:pStyle w:val="a3"/>
        <w:ind w:firstLine="0"/>
        <w:rPr>
          <w:sz w:val="24"/>
          <w:szCs w:val="24"/>
        </w:rPr>
      </w:pPr>
      <w:r w:rsidRPr="009B4A8E">
        <w:rPr>
          <w:sz w:val="24"/>
          <w:szCs w:val="24"/>
        </w:rPr>
        <w:t>____________________Д.И. Головин</w:t>
      </w:r>
      <w:r>
        <w:rPr>
          <w:sz w:val="24"/>
          <w:szCs w:val="24"/>
        </w:rPr>
        <w:t xml:space="preserve">                                              </w:t>
      </w:r>
    </w:p>
    <w:p w:rsidR="008E595B" w:rsidRPr="009B4A8E" w:rsidRDefault="008E595B" w:rsidP="008E595B">
      <w:pPr>
        <w:pStyle w:val="a3"/>
        <w:ind w:right="1875" w:firstLine="567"/>
        <w:rPr>
          <w:sz w:val="24"/>
          <w:szCs w:val="24"/>
        </w:rPr>
      </w:pPr>
      <w:proofErr w:type="spellStart"/>
      <w:r w:rsidRPr="009B4A8E">
        <w:rPr>
          <w:sz w:val="24"/>
          <w:szCs w:val="24"/>
        </w:rPr>
        <w:t>м.п</w:t>
      </w:r>
      <w:proofErr w:type="spellEnd"/>
      <w:r w:rsidRPr="009B4A8E">
        <w:rPr>
          <w:sz w:val="24"/>
          <w:szCs w:val="24"/>
        </w:rPr>
        <w:t>.</w:t>
      </w:r>
      <w:r>
        <w:rPr>
          <w:sz w:val="24"/>
          <w:szCs w:val="24"/>
        </w:rPr>
        <w:t xml:space="preserve">                                                                                                 </w:t>
      </w:r>
    </w:p>
    <w:p w:rsidR="008E595B" w:rsidRPr="008E595B" w:rsidRDefault="008E595B" w:rsidP="008E595B">
      <w:pPr>
        <w:rPr>
          <w:sz w:val="24"/>
          <w:szCs w:val="24"/>
        </w:rPr>
      </w:pPr>
    </w:p>
    <w:p w:rsidR="00276CFC" w:rsidRPr="00A418EC" w:rsidRDefault="00276CFC" w:rsidP="00D00FD1">
      <w:pPr>
        <w:pStyle w:val="a5"/>
        <w:ind w:firstLine="709"/>
        <w:rPr>
          <w:sz w:val="23"/>
          <w:szCs w:val="23"/>
        </w:rPr>
      </w:pPr>
    </w:p>
    <w:sectPr w:rsidR="00276CFC" w:rsidRPr="00A418EC" w:rsidSect="006B0E95">
      <w:pgSz w:w="11907" w:h="16839" w:code="9"/>
      <w:pgMar w:top="568" w:right="624" w:bottom="426" w:left="624" w:header="454" w:footer="567" w:gutter="0"/>
      <w:cols w:space="1702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5CD" w:rsidRDefault="003875CD" w:rsidP="00306878">
      <w:r>
        <w:separator/>
      </w:r>
    </w:p>
  </w:endnote>
  <w:endnote w:type="continuationSeparator" w:id="0">
    <w:p w:rsidR="003875CD" w:rsidRDefault="003875CD" w:rsidP="00306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5CD" w:rsidRDefault="003875CD" w:rsidP="00306878">
      <w:r>
        <w:separator/>
      </w:r>
    </w:p>
  </w:footnote>
  <w:footnote w:type="continuationSeparator" w:id="0">
    <w:p w:rsidR="003875CD" w:rsidRDefault="003875CD" w:rsidP="00306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35DB"/>
    <w:multiLevelType w:val="singleLevel"/>
    <w:tmpl w:val="B9B6F7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sz w:val="22"/>
      </w:rPr>
    </w:lvl>
  </w:abstractNum>
  <w:abstractNum w:abstractNumId="1">
    <w:nsid w:val="35FD72E8"/>
    <w:multiLevelType w:val="hybridMultilevel"/>
    <w:tmpl w:val="D3C84D6C"/>
    <w:lvl w:ilvl="0" w:tplc="79260834">
      <w:start w:val="7"/>
      <w:numFmt w:val="decimal"/>
      <w:lvlText w:val="%1."/>
      <w:lvlJc w:val="left"/>
      <w:pPr>
        <w:ind w:left="9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66"/>
    <w:rsid w:val="0001611B"/>
    <w:rsid w:val="000206D2"/>
    <w:rsid w:val="000268F2"/>
    <w:rsid w:val="00030736"/>
    <w:rsid w:val="0003544F"/>
    <w:rsid w:val="0003745D"/>
    <w:rsid w:val="000420B9"/>
    <w:rsid w:val="00043A8A"/>
    <w:rsid w:val="00045D72"/>
    <w:rsid w:val="00073305"/>
    <w:rsid w:val="00083146"/>
    <w:rsid w:val="00094CDA"/>
    <w:rsid w:val="000A56AE"/>
    <w:rsid w:val="000B1821"/>
    <w:rsid w:val="000B4808"/>
    <w:rsid w:val="000C1663"/>
    <w:rsid w:val="000D0AD5"/>
    <w:rsid w:val="000D68AC"/>
    <w:rsid w:val="000E7462"/>
    <w:rsid w:val="000E7F9F"/>
    <w:rsid w:val="000F32F6"/>
    <w:rsid w:val="000F4606"/>
    <w:rsid w:val="00101898"/>
    <w:rsid w:val="00102398"/>
    <w:rsid w:val="00106FCB"/>
    <w:rsid w:val="00107C66"/>
    <w:rsid w:val="00112628"/>
    <w:rsid w:val="0011452A"/>
    <w:rsid w:val="00117091"/>
    <w:rsid w:val="00134AF5"/>
    <w:rsid w:val="001406EC"/>
    <w:rsid w:val="001420DA"/>
    <w:rsid w:val="001448FB"/>
    <w:rsid w:val="00150838"/>
    <w:rsid w:val="001522C9"/>
    <w:rsid w:val="00153C5A"/>
    <w:rsid w:val="001547FB"/>
    <w:rsid w:val="00164594"/>
    <w:rsid w:val="00173AE7"/>
    <w:rsid w:val="00182A80"/>
    <w:rsid w:val="00185BD1"/>
    <w:rsid w:val="00186B87"/>
    <w:rsid w:val="0019289A"/>
    <w:rsid w:val="001A0124"/>
    <w:rsid w:val="001A1767"/>
    <w:rsid w:val="001A1960"/>
    <w:rsid w:val="001B36DA"/>
    <w:rsid w:val="001B6E4C"/>
    <w:rsid w:val="001C3791"/>
    <w:rsid w:val="001D2768"/>
    <w:rsid w:val="001D75AB"/>
    <w:rsid w:val="001E1BDE"/>
    <w:rsid w:val="001E5224"/>
    <w:rsid w:val="00201990"/>
    <w:rsid w:val="00203516"/>
    <w:rsid w:val="00203D9F"/>
    <w:rsid w:val="00225E59"/>
    <w:rsid w:val="00230497"/>
    <w:rsid w:val="00230DBA"/>
    <w:rsid w:val="00240228"/>
    <w:rsid w:val="00242AB7"/>
    <w:rsid w:val="00245197"/>
    <w:rsid w:val="002474D0"/>
    <w:rsid w:val="002478D0"/>
    <w:rsid w:val="0025266E"/>
    <w:rsid w:val="00252F78"/>
    <w:rsid w:val="00253B20"/>
    <w:rsid w:val="00256FCD"/>
    <w:rsid w:val="00262872"/>
    <w:rsid w:val="00264D68"/>
    <w:rsid w:val="00276CFC"/>
    <w:rsid w:val="0028521A"/>
    <w:rsid w:val="00286038"/>
    <w:rsid w:val="002963AA"/>
    <w:rsid w:val="00297124"/>
    <w:rsid w:val="002A2F51"/>
    <w:rsid w:val="002B01B6"/>
    <w:rsid w:val="002B0E39"/>
    <w:rsid w:val="002B44AA"/>
    <w:rsid w:val="002B4F24"/>
    <w:rsid w:val="002B6546"/>
    <w:rsid w:val="002B68EE"/>
    <w:rsid w:val="002B79AC"/>
    <w:rsid w:val="002C4F47"/>
    <w:rsid w:val="002C5998"/>
    <w:rsid w:val="002C6A6D"/>
    <w:rsid w:val="002D0BCA"/>
    <w:rsid w:val="002D6C28"/>
    <w:rsid w:val="002E2A2C"/>
    <w:rsid w:val="002E4465"/>
    <w:rsid w:val="002E5397"/>
    <w:rsid w:val="002E5707"/>
    <w:rsid w:val="002F4460"/>
    <w:rsid w:val="0030300B"/>
    <w:rsid w:val="00306878"/>
    <w:rsid w:val="00311B92"/>
    <w:rsid w:val="003262D0"/>
    <w:rsid w:val="00327110"/>
    <w:rsid w:val="003367EB"/>
    <w:rsid w:val="00337305"/>
    <w:rsid w:val="00340C7B"/>
    <w:rsid w:val="0034525F"/>
    <w:rsid w:val="00357516"/>
    <w:rsid w:val="00364325"/>
    <w:rsid w:val="00372060"/>
    <w:rsid w:val="00375C8E"/>
    <w:rsid w:val="00376E8E"/>
    <w:rsid w:val="00386489"/>
    <w:rsid w:val="003875CD"/>
    <w:rsid w:val="003A3525"/>
    <w:rsid w:val="003A49D1"/>
    <w:rsid w:val="003B25CB"/>
    <w:rsid w:val="003B5733"/>
    <w:rsid w:val="003C015F"/>
    <w:rsid w:val="003C4341"/>
    <w:rsid w:val="003D1FF0"/>
    <w:rsid w:val="003D39EF"/>
    <w:rsid w:val="003E1287"/>
    <w:rsid w:val="003F0EFC"/>
    <w:rsid w:val="003F502A"/>
    <w:rsid w:val="004033A3"/>
    <w:rsid w:val="00404C4F"/>
    <w:rsid w:val="0041227C"/>
    <w:rsid w:val="0041283D"/>
    <w:rsid w:val="00412DD0"/>
    <w:rsid w:val="00432792"/>
    <w:rsid w:val="00433036"/>
    <w:rsid w:val="00433624"/>
    <w:rsid w:val="0043599C"/>
    <w:rsid w:val="00440299"/>
    <w:rsid w:val="00442CBC"/>
    <w:rsid w:val="00447905"/>
    <w:rsid w:val="0045729F"/>
    <w:rsid w:val="004579A0"/>
    <w:rsid w:val="00465627"/>
    <w:rsid w:val="00466B35"/>
    <w:rsid w:val="00484844"/>
    <w:rsid w:val="00485EDF"/>
    <w:rsid w:val="00486DBF"/>
    <w:rsid w:val="00490CEF"/>
    <w:rsid w:val="00491965"/>
    <w:rsid w:val="00496CCC"/>
    <w:rsid w:val="004A5DBB"/>
    <w:rsid w:val="004A79B9"/>
    <w:rsid w:val="004C4A14"/>
    <w:rsid w:val="004C7F07"/>
    <w:rsid w:val="004D1B78"/>
    <w:rsid w:val="004D1FA0"/>
    <w:rsid w:val="004D20D6"/>
    <w:rsid w:val="004D416F"/>
    <w:rsid w:val="004E48C2"/>
    <w:rsid w:val="004E4EDE"/>
    <w:rsid w:val="004E61B6"/>
    <w:rsid w:val="004F3AB2"/>
    <w:rsid w:val="005137A7"/>
    <w:rsid w:val="005148C1"/>
    <w:rsid w:val="00520334"/>
    <w:rsid w:val="005339B0"/>
    <w:rsid w:val="00536406"/>
    <w:rsid w:val="00543B49"/>
    <w:rsid w:val="00546922"/>
    <w:rsid w:val="005515D7"/>
    <w:rsid w:val="00551E09"/>
    <w:rsid w:val="005725FF"/>
    <w:rsid w:val="00573273"/>
    <w:rsid w:val="00584AC5"/>
    <w:rsid w:val="005A0EBC"/>
    <w:rsid w:val="005A3155"/>
    <w:rsid w:val="005B629F"/>
    <w:rsid w:val="005B6E10"/>
    <w:rsid w:val="005C4C78"/>
    <w:rsid w:val="005C4FA9"/>
    <w:rsid w:val="005F408B"/>
    <w:rsid w:val="005F7C56"/>
    <w:rsid w:val="00605D92"/>
    <w:rsid w:val="00612A03"/>
    <w:rsid w:val="00622705"/>
    <w:rsid w:val="006254B3"/>
    <w:rsid w:val="006274D5"/>
    <w:rsid w:val="006375DB"/>
    <w:rsid w:val="006406C5"/>
    <w:rsid w:val="00641F43"/>
    <w:rsid w:val="00643132"/>
    <w:rsid w:val="00653C19"/>
    <w:rsid w:val="00657231"/>
    <w:rsid w:val="00663D57"/>
    <w:rsid w:val="006653DC"/>
    <w:rsid w:val="006659B0"/>
    <w:rsid w:val="00666837"/>
    <w:rsid w:val="00687531"/>
    <w:rsid w:val="00695D33"/>
    <w:rsid w:val="006A2DB3"/>
    <w:rsid w:val="006A41C8"/>
    <w:rsid w:val="006A52AF"/>
    <w:rsid w:val="006A6DCC"/>
    <w:rsid w:val="006B014C"/>
    <w:rsid w:val="006B0E95"/>
    <w:rsid w:val="006B4976"/>
    <w:rsid w:val="006B5C1F"/>
    <w:rsid w:val="006B6FB3"/>
    <w:rsid w:val="006B79BE"/>
    <w:rsid w:val="006B7A15"/>
    <w:rsid w:val="006C0148"/>
    <w:rsid w:val="006C40EA"/>
    <w:rsid w:val="006D018B"/>
    <w:rsid w:val="006D1A70"/>
    <w:rsid w:val="006D3D1B"/>
    <w:rsid w:val="006D769D"/>
    <w:rsid w:val="006E0CC9"/>
    <w:rsid w:val="006E1EC3"/>
    <w:rsid w:val="006E650E"/>
    <w:rsid w:val="006F2AAA"/>
    <w:rsid w:val="006F46AC"/>
    <w:rsid w:val="006F5D88"/>
    <w:rsid w:val="007031E5"/>
    <w:rsid w:val="00706EEF"/>
    <w:rsid w:val="00730FF1"/>
    <w:rsid w:val="00745844"/>
    <w:rsid w:val="00746E0A"/>
    <w:rsid w:val="00750F76"/>
    <w:rsid w:val="00755688"/>
    <w:rsid w:val="0075672E"/>
    <w:rsid w:val="00757E8D"/>
    <w:rsid w:val="00764FDA"/>
    <w:rsid w:val="0077784F"/>
    <w:rsid w:val="0078460E"/>
    <w:rsid w:val="00784739"/>
    <w:rsid w:val="00793C05"/>
    <w:rsid w:val="007A049D"/>
    <w:rsid w:val="007A2074"/>
    <w:rsid w:val="007A28C5"/>
    <w:rsid w:val="007A5D76"/>
    <w:rsid w:val="007B1EC2"/>
    <w:rsid w:val="007C61A2"/>
    <w:rsid w:val="007C7615"/>
    <w:rsid w:val="007D0223"/>
    <w:rsid w:val="007D27AA"/>
    <w:rsid w:val="007D47A5"/>
    <w:rsid w:val="007D7300"/>
    <w:rsid w:val="007E336F"/>
    <w:rsid w:val="007E5D5A"/>
    <w:rsid w:val="007E7414"/>
    <w:rsid w:val="007F340F"/>
    <w:rsid w:val="007F3EBC"/>
    <w:rsid w:val="00803BB4"/>
    <w:rsid w:val="00806158"/>
    <w:rsid w:val="00806775"/>
    <w:rsid w:val="008074CF"/>
    <w:rsid w:val="008075BC"/>
    <w:rsid w:val="008121F1"/>
    <w:rsid w:val="00814FBA"/>
    <w:rsid w:val="00825706"/>
    <w:rsid w:val="00826D54"/>
    <w:rsid w:val="0082713C"/>
    <w:rsid w:val="00831D76"/>
    <w:rsid w:val="008343C8"/>
    <w:rsid w:val="00837020"/>
    <w:rsid w:val="008405CD"/>
    <w:rsid w:val="00853DD4"/>
    <w:rsid w:val="00862E32"/>
    <w:rsid w:val="00864466"/>
    <w:rsid w:val="00864FD6"/>
    <w:rsid w:val="00870C35"/>
    <w:rsid w:val="00891FDF"/>
    <w:rsid w:val="00894493"/>
    <w:rsid w:val="00896EA4"/>
    <w:rsid w:val="008A7437"/>
    <w:rsid w:val="008B11CE"/>
    <w:rsid w:val="008B349A"/>
    <w:rsid w:val="008B4AEE"/>
    <w:rsid w:val="008C73E8"/>
    <w:rsid w:val="008D383B"/>
    <w:rsid w:val="008D3DC8"/>
    <w:rsid w:val="008D5AB7"/>
    <w:rsid w:val="008E2170"/>
    <w:rsid w:val="008E595B"/>
    <w:rsid w:val="008F12E3"/>
    <w:rsid w:val="008F479E"/>
    <w:rsid w:val="00911372"/>
    <w:rsid w:val="00912428"/>
    <w:rsid w:val="009127CE"/>
    <w:rsid w:val="00915724"/>
    <w:rsid w:val="00915A93"/>
    <w:rsid w:val="00921BD7"/>
    <w:rsid w:val="009222C5"/>
    <w:rsid w:val="009256D2"/>
    <w:rsid w:val="00925AE9"/>
    <w:rsid w:val="00933B6E"/>
    <w:rsid w:val="009371B1"/>
    <w:rsid w:val="009410C7"/>
    <w:rsid w:val="0094155F"/>
    <w:rsid w:val="009420F2"/>
    <w:rsid w:val="009446AE"/>
    <w:rsid w:val="00950D1E"/>
    <w:rsid w:val="00952CB2"/>
    <w:rsid w:val="00954505"/>
    <w:rsid w:val="009568A8"/>
    <w:rsid w:val="00957233"/>
    <w:rsid w:val="0096027C"/>
    <w:rsid w:val="00967467"/>
    <w:rsid w:val="00970961"/>
    <w:rsid w:val="00971199"/>
    <w:rsid w:val="00972852"/>
    <w:rsid w:val="00976F82"/>
    <w:rsid w:val="0097721C"/>
    <w:rsid w:val="00983020"/>
    <w:rsid w:val="00984A8C"/>
    <w:rsid w:val="00995157"/>
    <w:rsid w:val="009966A8"/>
    <w:rsid w:val="009B0F33"/>
    <w:rsid w:val="009B26F8"/>
    <w:rsid w:val="009B4A8E"/>
    <w:rsid w:val="009B5A92"/>
    <w:rsid w:val="009C2548"/>
    <w:rsid w:val="009C791E"/>
    <w:rsid w:val="009E104A"/>
    <w:rsid w:val="009F5827"/>
    <w:rsid w:val="00A02DAF"/>
    <w:rsid w:val="00A10A0E"/>
    <w:rsid w:val="00A14D31"/>
    <w:rsid w:val="00A233C5"/>
    <w:rsid w:val="00A37494"/>
    <w:rsid w:val="00A41749"/>
    <w:rsid w:val="00A418EC"/>
    <w:rsid w:val="00A458B2"/>
    <w:rsid w:val="00A464A7"/>
    <w:rsid w:val="00A46694"/>
    <w:rsid w:val="00A53A5A"/>
    <w:rsid w:val="00A53A84"/>
    <w:rsid w:val="00A60448"/>
    <w:rsid w:val="00A67CAE"/>
    <w:rsid w:val="00A84792"/>
    <w:rsid w:val="00A90B7A"/>
    <w:rsid w:val="00AA1EC2"/>
    <w:rsid w:val="00AA2188"/>
    <w:rsid w:val="00AD23C6"/>
    <w:rsid w:val="00AD5F66"/>
    <w:rsid w:val="00AE47DE"/>
    <w:rsid w:val="00AF0A7A"/>
    <w:rsid w:val="00B07548"/>
    <w:rsid w:val="00B121D7"/>
    <w:rsid w:val="00B15726"/>
    <w:rsid w:val="00B16872"/>
    <w:rsid w:val="00B219E9"/>
    <w:rsid w:val="00B25B96"/>
    <w:rsid w:val="00B36008"/>
    <w:rsid w:val="00B51036"/>
    <w:rsid w:val="00B51152"/>
    <w:rsid w:val="00B65B77"/>
    <w:rsid w:val="00B749FC"/>
    <w:rsid w:val="00B82882"/>
    <w:rsid w:val="00B86357"/>
    <w:rsid w:val="00B927FB"/>
    <w:rsid w:val="00B95ACF"/>
    <w:rsid w:val="00BA2091"/>
    <w:rsid w:val="00BA7716"/>
    <w:rsid w:val="00BB63A0"/>
    <w:rsid w:val="00BD3CFA"/>
    <w:rsid w:val="00BD3EB2"/>
    <w:rsid w:val="00BD56D4"/>
    <w:rsid w:val="00BF10D3"/>
    <w:rsid w:val="00BF5366"/>
    <w:rsid w:val="00BF5938"/>
    <w:rsid w:val="00BF6A99"/>
    <w:rsid w:val="00BF6E65"/>
    <w:rsid w:val="00C05E6F"/>
    <w:rsid w:val="00C10951"/>
    <w:rsid w:val="00C20F09"/>
    <w:rsid w:val="00C22796"/>
    <w:rsid w:val="00C25227"/>
    <w:rsid w:val="00C27912"/>
    <w:rsid w:val="00C313E3"/>
    <w:rsid w:val="00C32289"/>
    <w:rsid w:val="00C37D42"/>
    <w:rsid w:val="00C41FA5"/>
    <w:rsid w:val="00C637F1"/>
    <w:rsid w:val="00C70068"/>
    <w:rsid w:val="00C733FA"/>
    <w:rsid w:val="00C76522"/>
    <w:rsid w:val="00C81777"/>
    <w:rsid w:val="00C85867"/>
    <w:rsid w:val="00C86FFA"/>
    <w:rsid w:val="00C9609A"/>
    <w:rsid w:val="00CA09AF"/>
    <w:rsid w:val="00CA2785"/>
    <w:rsid w:val="00CB1F82"/>
    <w:rsid w:val="00CB404F"/>
    <w:rsid w:val="00CB7E1E"/>
    <w:rsid w:val="00CC0C59"/>
    <w:rsid w:val="00CC5111"/>
    <w:rsid w:val="00CC5B74"/>
    <w:rsid w:val="00CE2AEE"/>
    <w:rsid w:val="00CE7915"/>
    <w:rsid w:val="00CF141A"/>
    <w:rsid w:val="00CF1B67"/>
    <w:rsid w:val="00CF2F13"/>
    <w:rsid w:val="00D00FD1"/>
    <w:rsid w:val="00D06082"/>
    <w:rsid w:val="00D129C3"/>
    <w:rsid w:val="00D20404"/>
    <w:rsid w:val="00D27BAD"/>
    <w:rsid w:val="00D30534"/>
    <w:rsid w:val="00D307DD"/>
    <w:rsid w:val="00D31709"/>
    <w:rsid w:val="00D36532"/>
    <w:rsid w:val="00D36BE9"/>
    <w:rsid w:val="00D420A2"/>
    <w:rsid w:val="00D52B51"/>
    <w:rsid w:val="00D5508E"/>
    <w:rsid w:val="00D626CA"/>
    <w:rsid w:val="00D741E5"/>
    <w:rsid w:val="00D7432B"/>
    <w:rsid w:val="00D9019E"/>
    <w:rsid w:val="00DB21D0"/>
    <w:rsid w:val="00DC13A8"/>
    <w:rsid w:val="00DC4384"/>
    <w:rsid w:val="00DC721B"/>
    <w:rsid w:val="00DD219A"/>
    <w:rsid w:val="00DD4A98"/>
    <w:rsid w:val="00DE434B"/>
    <w:rsid w:val="00DE4F06"/>
    <w:rsid w:val="00DF59B9"/>
    <w:rsid w:val="00E035C0"/>
    <w:rsid w:val="00E122BD"/>
    <w:rsid w:val="00E17409"/>
    <w:rsid w:val="00E17E31"/>
    <w:rsid w:val="00E21D91"/>
    <w:rsid w:val="00E21E5B"/>
    <w:rsid w:val="00E25284"/>
    <w:rsid w:val="00E26AA8"/>
    <w:rsid w:val="00E32A6A"/>
    <w:rsid w:val="00E3363D"/>
    <w:rsid w:val="00E35DCD"/>
    <w:rsid w:val="00E5596B"/>
    <w:rsid w:val="00E55D39"/>
    <w:rsid w:val="00E55F2E"/>
    <w:rsid w:val="00E6001F"/>
    <w:rsid w:val="00E63299"/>
    <w:rsid w:val="00E74870"/>
    <w:rsid w:val="00E85279"/>
    <w:rsid w:val="00E92A4A"/>
    <w:rsid w:val="00E92B97"/>
    <w:rsid w:val="00E93004"/>
    <w:rsid w:val="00EA1DCE"/>
    <w:rsid w:val="00EA3410"/>
    <w:rsid w:val="00EB4DEC"/>
    <w:rsid w:val="00EB691F"/>
    <w:rsid w:val="00ED1B0F"/>
    <w:rsid w:val="00ED416A"/>
    <w:rsid w:val="00ED7700"/>
    <w:rsid w:val="00EE032E"/>
    <w:rsid w:val="00EE5829"/>
    <w:rsid w:val="00EF1B05"/>
    <w:rsid w:val="00F22C4D"/>
    <w:rsid w:val="00F23D81"/>
    <w:rsid w:val="00F26136"/>
    <w:rsid w:val="00F2646E"/>
    <w:rsid w:val="00F46270"/>
    <w:rsid w:val="00F46658"/>
    <w:rsid w:val="00F522B7"/>
    <w:rsid w:val="00F644A1"/>
    <w:rsid w:val="00F64C78"/>
    <w:rsid w:val="00F65DC8"/>
    <w:rsid w:val="00F71271"/>
    <w:rsid w:val="00F727F8"/>
    <w:rsid w:val="00F7588D"/>
    <w:rsid w:val="00F809F8"/>
    <w:rsid w:val="00F81792"/>
    <w:rsid w:val="00FA1111"/>
    <w:rsid w:val="00FA1D1A"/>
    <w:rsid w:val="00FA2457"/>
    <w:rsid w:val="00FA2DC1"/>
    <w:rsid w:val="00FB2E1E"/>
    <w:rsid w:val="00FB524A"/>
    <w:rsid w:val="00FC43D3"/>
    <w:rsid w:val="00FC50DB"/>
    <w:rsid w:val="00FC628D"/>
    <w:rsid w:val="00FC64D2"/>
    <w:rsid w:val="00FD3530"/>
    <w:rsid w:val="00FD4EE1"/>
    <w:rsid w:val="00FE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EB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BD3CFA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C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BD3CFA"/>
    <w:pPr>
      <w:ind w:firstLine="709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BD3C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BD3CFA"/>
    <w:pPr>
      <w:ind w:firstLine="708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375DB"/>
    <w:pPr>
      <w:ind w:left="720"/>
      <w:contextualSpacing/>
    </w:pPr>
  </w:style>
  <w:style w:type="paragraph" w:customStyle="1" w:styleId="210">
    <w:name w:val="Основной текст 21"/>
    <w:basedOn w:val="a"/>
    <w:rsid w:val="00107C66"/>
    <w:pPr>
      <w:widowControl w:val="0"/>
      <w:tabs>
        <w:tab w:val="left" w:pos="5100"/>
      </w:tabs>
      <w:overflowPunct w:val="0"/>
      <w:autoSpaceDE w:val="0"/>
      <w:autoSpaceDN w:val="0"/>
      <w:adjustRightInd w:val="0"/>
      <w:ind w:firstLine="720"/>
      <w:jc w:val="both"/>
      <w:textAlignment w:val="baseline"/>
    </w:pPr>
    <w:rPr>
      <w:i/>
    </w:rPr>
  </w:style>
  <w:style w:type="paragraph" w:styleId="3">
    <w:name w:val="Body Text 3"/>
    <w:basedOn w:val="a"/>
    <w:link w:val="30"/>
    <w:uiPriority w:val="99"/>
    <w:unhideWhenUsed/>
    <w:rsid w:val="00FD35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D3530"/>
    <w:rPr>
      <w:rFonts w:ascii="Times New Roman" w:eastAsia="Times New Roman" w:hAnsi="Times New Roman"/>
      <w:sz w:val="16"/>
      <w:szCs w:val="16"/>
    </w:rPr>
  </w:style>
  <w:style w:type="paragraph" w:styleId="a8">
    <w:name w:val="No Spacing"/>
    <w:uiPriority w:val="1"/>
    <w:qFormat/>
    <w:rsid w:val="005F40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78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78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C817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81777"/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1B6E4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d">
    <w:name w:val="Hyperlink"/>
    <w:basedOn w:val="a0"/>
    <w:uiPriority w:val="99"/>
    <w:semiHidden/>
    <w:unhideWhenUsed/>
    <w:rsid w:val="00CF141A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51E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1E0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EB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BD3CFA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3C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BD3CFA"/>
    <w:pPr>
      <w:ind w:firstLine="709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BD3CFA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BD3CFA"/>
    <w:pPr>
      <w:ind w:firstLine="708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rsid w:val="00BD3CFA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List Paragraph"/>
    <w:basedOn w:val="a"/>
    <w:uiPriority w:val="34"/>
    <w:qFormat/>
    <w:rsid w:val="006375DB"/>
    <w:pPr>
      <w:ind w:left="720"/>
      <w:contextualSpacing/>
    </w:pPr>
  </w:style>
  <w:style w:type="paragraph" w:customStyle="1" w:styleId="210">
    <w:name w:val="Основной текст 21"/>
    <w:basedOn w:val="a"/>
    <w:rsid w:val="00107C66"/>
    <w:pPr>
      <w:widowControl w:val="0"/>
      <w:tabs>
        <w:tab w:val="left" w:pos="5100"/>
      </w:tabs>
      <w:overflowPunct w:val="0"/>
      <w:autoSpaceDE w:val="0"/>
      <w:autoSpaceDN w:val="0"/>
      <w:adjustRightInd w:val="0"/>
      <w:ind w:firstLine="720"/>
      <w:jc w:val="both"/>
      <w:textAlignment w:val="baseline"/>
    </w:pPr>
    <w:rPr>
      <w:i/>
    </w:rPr>
  </w:style>
  <w:style w:type="paragraph" w:styleId="3">
    <w:name w:val="Body Text 3"/>
    <w:basedOn w:val="a"/>
    <w:link w:val="30"/>
    <w:uiPriority w:val="99"/>
    <w:unhideWhenUsed/>
    <w:rsid w:val="00FD35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D3530"/>
    <w:rPr>
      <w:rFonts w:ascii="Times New Roman" w:eastAsia="Times New Roman" w:hAnsi="Times New Roman"/>
      <w:sz w:val="16"/>
      <w:szCs w:val="16"/>
    </w:rPr>
  </w:style>
  <w:style w:type="paragraph" w:styleId="a8">
    <w:name w:val="No Spacing"/>
    <w:uiPriority w:val="1"/>
    <w:qFormat/>
    <w:rsid w:val="005F40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78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3068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78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semiHidden/>
    <w:unhideWhenUsed/>
    <w:rsid w:val="00C817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81777"/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1B6E4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d">
    <w:name w:val="Hyperlink"/>
    <w:basedOn w:val="a0"/>
    <w:uiPriority w:val="99"/>
    <w:semiHidden/>
    <w:unhideWhenUsed/>
    <w:rsid w:val="00CF141A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51E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1E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govor\word\&#1070;&#1056;_&#1089;_&#1088;&#1077;&#1075;_&#1076;&#1086;_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671BA-9266-480E-829E-3ED143D7D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ЮР_с_рег_до_5</Template>
  <TotalTime>884</TotalTime>
  <Pages>6</Pages>
  <Words>3173</Words>
  <Characters>18090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9</vt:lpstr>
    </vt:vector>
  </TitlesOfParts>
  <Company/>
  <LinksUpToDate>false</LinksUpToDate>
  <CharactersWithSpaces>21221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Исаева ЛИ</dc:creator>
  <cp:lastModifiedBy>Наталья Марасанова</cp:lastModifiedBy>
  <cp:revision>38</cp:revision>
  <cp:lastPrinted>2024-07-19T10:19:00Z</cp:lastPrinted>
  <dcterms:created xsi:type="dcterms:W3CDTF">2021-06-02T06:28:00Z</dcterms:created>
  <dcterms:modified xsi:type="dcterms:W3CDTF">2024-07-22T06:18:00Z</dcterms:modified>
</cp:coreProperties>
</file>