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D53011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  <w:bookmarkStart w:id="0" w:name="_GoBack"/>
            <w:bookmarkEnd w:id="0"/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86198C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27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DA45EF" w:rsidTr="00FC47FC">
        <w:trPr>
          <w:trHeight w:val="1102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DA45EF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DA45EF" w:rsidRDefault="00A145BE" w:rsidP="00E279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О внесении изменений в постановление администрации Комсомольского муниципального округа Чувашской Республики от </w:t>
                  </w:r>
                  <w:r w:rsid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апреля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2023 г.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№ </w:t>
                  </w:r>
                  <w:r w:rsidR="00F61041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</w:t>
                  </w:r>
                  <w:r w:rsid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</w:t>
                  </w:r>
                  <w:r w:rsidR="00B15D2E" w:rsidRPr="00DA45EF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«</w:t>
                  </w:r>
                  <w:r w:rsidR="00E2792E" w:rsidRP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«Выдача разрешения</w:t>
                  </w:r>
                  <w:r w:rsidR="00E2792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на ввод объекта в эксплуатацию</w:t>
                  </w:r>
                  <w:r w:rsidR="00F15BBD" w:rsidRPr="00F15BB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DA45EF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2245CC" w:rsidRPr="00DA45EF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7401B9" w:rsidP="0079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24607"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Градостроительным кодексом Российской Федерации,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30EDE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-ФЗ «</w:t>
            </w:r>
            <w:r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E2792E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отдельные законодательные акты </w:t>
            </w:r>
            <w:r w:rsidRPr="00D24607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="00D24607" w:rsidRPr="00D24607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</w:t>
            </w:r>
            <w:r w:rsidR="00F200B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C53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дминистрация Комсомольского муниципального округа Чувашской Республики п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F200B1" w:rsidRPr="00DA45EF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  <w:lang w:eastAsia="ru-RU"/>
              </w:rPr>
              <w:t>_</w:t>
            </w:r>
            <w:r w:rsidR="00A145B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т:</w:t>
            </w:r>
          </w:p>
          <w:p w:rsidR="00A145BE" w:rsidRDefault="00A145BE" w:rsidP="00797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Внести в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регламент администрации Комсомольского муниципального округа Чувашской Республики по предоставлению муниципальной услуги «</w:t>
            </w:r>
            <w:r w:rsidR="00E2792E" w:rsidRPr="00E2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Выдача разрешения на ввод объекта в эксплуатацию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F200B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2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апреля</w:t>
            </w:r>
            <w:r w:rsidR="007A4E84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г. </w:t>
            </w:r>
            <w:r w:rsidR="00B15D2E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 w:rsidR="00E96501" w:rsidRPr="00DA4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279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следующие изменения: </w:t>
            </w:r>
          </w:p>
          <w:p w:rsidR="00F200B1" w:rsidRPr="00D26B5D" w:rsidRDefault="007401B9" w:rsidP="00797255">
            <w:pPr>
              <w:spacing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а)</w:t>
            </w:r>
            <w:r w:rsidR="00B15D2E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28EE">
              <w:rPr>
                <w:rFonts w:ascii="Times New Roman" w:hAnsi="Times New Roman" w:cs="Times New Roman"/>
                <w:sz w:val="26"/>
                <w:szCs w:val="26"/>
              </w:rPr>
              <w:t>абзац</w:t>
            </w:r>
            <w:r w:rsidR="00B30ED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642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5B78"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  <w:r w:rsidR="00B30EDE">
              <w:rPr>
                <w:rFonts w:ascii="Times New Roman" w:hAnsi="Times New Roman" w:cs="Times New Roman"/>
                <w:sz w:val="26"/>
                <w:szCs w:val="26"/>
              </w:rPr>
              <w:t>вертый</w:t>
            </w:r>
            <w:r w:rsidR="006428E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0C5B78">
              <w:rPr>
                <w:rFonts w:ascii="Times New Roman" w:hAnsi="Times New Roman" w:cs="Times New Roman"/>
                <w:sz w:val="26"/>
                <w:szCs w:val="26"/>
              </w:rPr>
              <w:t>пят</w:t>
            </w:r>
            <w:r w:rsidR="00B30EDE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6428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6B5D" w:rsidRPr="00D26B5D">
              <w:rPr>
                <w:rFonts w:ascii="Times New Roman" w:hAnsi="Times New Roman" w:cs="Times New Roman"/>
                <w:sz w:val="26"/>
                <w:szCs w:val="26"/>
              </w:rPr>
              <w:t>ункт</w:t>
            </w:r>
            <w:r w:rsidR="006428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26B5D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6428EE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подраздела 2.10</w:t>
            </w:r>
            <w:r w:rsidR="00D26B5D" w:rsidRPr="00D26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7390">
              <w:rPr>
                <w:rFonts w:ascii="Times New Roman" w:hAnsi="Times New Roman" w:cs="Times New Roman"/>
                <w:sz w:val="26"/>
                <w:szCs w:val="26"/>
              </w:rPr>
              <w:t>изложить в следующей редакции</w:t>
            </w:r>
            <w:r w:rsidR="00F200B1" w:rsidRPr="00D26B5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7390" w:rsidRDefault="00F200B1" w:rsidP="00797255">
            <w:pPr>
              <w:spacing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39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28EE" w:rsidRPr="006428EE">
              <w:rPr>
                <w:rFonts w:ascii="Times New Roman" w:hAnsi="Times New Roman" w:cs="Times New Roman"/>
                <w:sz w:val="26"/>
                <w:szCs w:val="26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настоящей статьи;</w:t>
            </w:r>
          </w:p>
          <w:p w:rsidR="00B15D2E" w:rsidRPr="0032424F" w:rsidRDefault="006428EE" w:rsidP="00797255">
            <w:pPr>
              <w:spacing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28EE">
              <w:rPr>
                <w:rFonts w:ascii="Times New Roman" w:hAnsi="Times New Roman" w:cs="Times New Roman"/>
                <w:sz w:val="26"/>
                <w:szCs w:val="26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</w:t>
            </w:r>
            <w:r w:rsidRPr="0032424F">
              <w:rPr>
                <w:rFonts w:ascii="Times New Roman" w:hAnsi="Times New Roman" w:cs="Times New Roman"/>
                <w:sz w:val="26"/>
                <w:szCs w:val="26"/>
              </w:rPr>
              <w:t>соответствии с частью 6.2 настоящей статьи;</w:t>
            </w:r>
            <w:r w:rsidR="00F200B1" w:rsidRPr="0032424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2016C" w:rsidRPr="0032424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200B1" w:rsidRPr="003242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016C" w:rsidRPr="00A168AB" w:rsidRDefault="007401B9" w:rsidP="00797255">
            <w:pPr>
              <w:spacing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>б)</w:t>
            </w:r>
            <w:r w:rsidR="00A2016C"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168AB"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пункт 7.3 </w:t>
            </w:r>
            <w:r w:rsidR="006428EE"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приложении № 1 </w:t>
            </w:r>
            <w:r w:rsidR="00503987"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>изложить в следующей редакции:</w:t>
            </w:r>
          </w:p>
          <w:p w:rsidR="00503987" w:rsidRPr="0032424F" w:rsidRDefault="00503987" w:rsidP="00797255">
            <w:pPr>
              <w:spacing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A168AB" w:rsidRPr="00A168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7.3. С</w:t>
            </w:r>
            <w:r w:rsidR="0032424F" w:rsidRPr="00A168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ведения об уплате государственной пошлины за осуществление государственного кадастрового учета и (или) государственной регистрации прав)</w:t>
            </w:r>
            <w:r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32424F" w:rsidRPr="00A168A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15D2E" w:rsidRPr="00DA45EF" w:rsidRDefault="00B15D2E" w:rsidP="00797255">
            <w:pPr>
              <w:spacing w:after="0" w:line="240" w:lineRule="auto"/>
              <w:ind w:firstLine="777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A45E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</w:t>
            </w:r>
            <w:r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</w:t>
            </w:r>
            <w:r w:rsidR="00AC534F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>», подлежит размещению на официальном сайте Комсомольского муниципального округа</w:t>
            </w:r>
            <w:r w:rsidR="00AA0AD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  <w:r w:rsidR="007C6281" w:rsidRPr="00DA45EF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«Интернет».</w:t>
            </w:r>
          </w:p>
          <w:p w:rsidR="00B15D2E" w:rsidRPr="00DA45EF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19BF" w:rsidRPr="00DA45EF" w:rsidRDefault="003C19BF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45BE" w:rsidRPr="00DA45EF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Комсомольского</w:t>
            </w:r>
          </w:p>
          <w:p w:rsidR="00A145BE" w:rsidRPr="00DA45EF" w:rsidRDefault="00A145BE" w:rsidP="00F3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</w:t>
            </w:r>
            <w:r w:rsidR="00F3788C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DA45EF"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Н.Н. </w:t>
            </w:r>
            <w:r w:rsidRPr="00DA4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Раськин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145BE" w:rsidRPr="00DA45EF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A45EF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145BE" w:rsidRPr="00DA45EF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63381B" w:rsidRDefault="0063381B"/>
    <w:sectPr w:rsidR="0063381B" w:rsidSect="00FC47F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34" w:rsidRDefault="000E0734" w:rsidP="00814BA9">
      <w:pPr>
        <w:spacing w:after="0" w:line="240" w:lineRule="auto"/>
      </w:pPr>
      <w:r>
        <w:separator/>
      </w:r>
    </w:p>
  </w:endnote>
  <w:endnote w:type="continuationSeparator" w:id="0">
    <w:p w:rsidR="000E0734" w:rsidRDefault="000E0734" w:rsidP="008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34" w:rsidRDefault="000E0734" w:rsidP="00814BA9">
      <w:pPr>
        <w:spacing w:after="0" w:line="240" w:lineRule="auto"/>
      </w:pPr>
      <w:r>
        <w:separator/>
      </w:r>
    </w:p>
  </w:footnote>
  <w:footnote w:type="continuationSeparator" w:id="0">
    <w:p w:rsidR="000E0734" w:rsidRDefault="000E0734" w:rsidP="0081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055A9"/>
    <w:rsid w:val="0002355C"/>
    <w:rsid w:val="000673CF"/>
    <w:rsid w:val="000A3511"/>
    <w:rsid w:val="000C5B78"/>
    <w:rsid w:val="000E0734"/>
    <w:rsid w:val="00183BC2"/>
    <w:rsid w:val="002245CC"/>
    <w:rsid w:val="002418F5"/>
    <w:rsid w:val="00266F92"/>
    <w:rsid w:val="00277741"/>
    <w:rsid w:val="00290182"/>
    <w:rsid w:val="0029488F"/>
    <w:rsid w:val="002A72D9"/>
    <w:rsid w:val="00322D1C"/>
    <w:rsid w:val="0032424F"/>
    <w:rsid w:val="00352C45"/>
    <w:rsid w:val="00361136"/>
    <w:rsid w:val="00392C20"/>
    <w:rsid w:val="003C19BF"/>
    <w:rsid w:val="004B7E31"/>
    <w:rsid w:val="00503987"/>
    <w:rsid w:val="00544B01"/>
    <w:rsid w:val="005B16F1"/>
    <w:rsid w:val="005B64A8"/>
    <w:rsid w:val="005D65FD"/>
    <w:rsid w:val="005E5F16"/>
    <w:rsid w:val="0063381B"/>
    <w:rsid w:val="00634597"/>
    <w:rsid w:val="006428EE"/>
    <w:rsid w:val="00666DC2"/>
    <w:rsid w:val="006F425B"/>
    <w:rsid w:val="00703DA5"/>
    <w:rsid w:val="00717A9D"/>
    <w:rsid w:val="00724DC5"/>
    <w:rsid w:val="007401B9"/>
    <w:rsid w:val="00752B49"/>
    <w:rsid w:val="007868E1"/>
    <w:rsid w:val="00797255"/>
    <w:rsid w:val="007A4E84"/>
    <w:rsid w:val="007A77B8"/>
    <w:rsid w:val="007C6281"/>
    <w:rsid w:val="007F5FCE"/>
    <w:rsid w:val="008100EA"/>
    <w:rsid w:val="00814BA9"/>
    <w:rsid w:val="00835D31"/>
    <w:rsid w:val="0086198C"/>
    <w:rsid w:val="00894406"/>
    <w:rsid w:val="00966F6F"/>
    <w:rsid w:val="00A07390"/>
    <w:rsid w:val="00A145BE"/>
    <w:rsid w:val="00A168AB"/>
    <w:rsid w:val="00A2016C"/>
    <w:rsid w:val="00A93DA2"/>
    <w:rsid w:val="00AA0ADC"/>
    <w:rsid w:val="00AC534F"/>
    <w:rsid w:val="00B15D2E"/>
    <w:rsid w:val="00B27273"/>
    <w:rsid w:val="00B30EDE"/>
    <w:rsid w:val="00B65859"/>
    <w:rsid w:val="00BA7624"/>
    <w:rsid w:val="00BD0342"/>
    <w:rsid w:val="00C87EC8"/>
    <w:rsid w:val="00CA64CF"/>
    <w:rsid w:val="00D24607"/>
    <w:rsid w:val="00D26B5D"/>
    <w:rsid w:val="00D53011"/>
    <w:rsid w:val="00D55A60"/>
    <w:rsid w:val="00D578B8"/>
    <w:rsid w:val="00D76FD9"/>
    <w:rsid w:val="00DA45EF"/>
    <w:rsid w:val="00E2792E"/>
    <w:rsid w:val="00E660FD"/>
    <w:rsid w:val="00E96501"/>
    <w:rsid w:val="00EF5560"/>
    <w:rsid w:val="00F03F32"/>
    <w:rsid w:val="00F15BBD"/>
    <w:rsid w:val="00F200B1"/>
    <w:rsid w:val="00F3788C"/>
    <w:rsid w:val="00F61041"/>
    <w:rsid w:val="00F81793"/>
    <w:rsid w:val="00FA0716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BA9"/>
  </w:style>
  <w:style w:type="paragraph" w:styleId="a8">
    <w:name w:val="footer"/>
    <w:basedOn w:val="a"/>
    <w:link w:val="a9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BA9"/>
  </w:style>
  <w:style w:type="character" w:customStyle="1" w:styleId="aa">
    <w:name w:val="Цветовое выделение"/>
    <w:uiPriority w:val="99"/>
    <w:rsid w:val="00BA7624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BA7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61</cp:revision>
  <cp:lastPrinted>2025-04-14T05:54:00Z</cp:lastPrinted>
  <dcterms:created xsi:type="dcterms:W3CDTF">2024-01-12T10:45:00Z</dcterms:created>
  <dcterms:modified xsi:type="dcterms:W3CDTF">2025-04-22T05:55:00Z</dcterms:modified>
</cp:coreProperties>
</file>