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5E2978" w:rsidRPr="001D1C5D" w:rsidTr="008D176E">
        <w:tc>
          <w:tcPr>
            <w:tcW w:w="3096" w:type="dxa"/>
            <w:hideMark/>
          </w:tcPr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</w:t>
            </w:r>
            <w:proofErr w:type="spellEnd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</w:t>
            </w:r>
            <w:proofErr w:type="spellEnd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пĕрремĕш</w:t>
            </w:r>
            <w:proofErr w:type="spellEnd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суйлаври</w:t>
            </w:r>
            <w:proofErr w:type="spellEnd"/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депутатсен</w:t>
            </w:r>
            <w:proofErr w:type="spellEnd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пухăвĕ</w:t>
            </w:r>
            <w:proofErr w:type="spellEnd"/>
          </w:p>
          <w:p w:rsidR="005E2978" w:rsidRPr="001D1C5D" w:rsidRDefault="005E2978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  <w:r w:rsidRPr="001D1C5D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</w:t>
            </w:r>
            <w:r w:rsidRPr="001D1C5D"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  <w:t>ЙЫШАНУ</w:t>
            </w:r>
          </w:p>
          <w:p w:rsidR="005E2978" w:rsidRPr="001D1C5D" w:rsidRDefault="00AB201C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___</w:t>
            </w:r>
            <w:r w:rsidR="005E2978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____. </w:t>
            </w:r>
            <w:r w:rsidR="005E2978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  <w:r w:rsidR="00B435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  <w:r w:rsidR="005E2978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г. № С-</w:t>
            </w:r>
          </w:p>
          <w:p w:rsidR="005E2978" w:rsidRPr="001D1C5D" w:rsidRDefault="005E2978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8"/>
                <w:szCs w:val="18"/>
                <w:lang w:eastAsia="ru-RU"/>
              </w:rPr>
            </w:pPr>
            <w:proofErr w:type="spellStart"/>
            <w:r w:rsidRPr="001D1C5D">
              <w:rPr>
                <w:rFonts w:ascii="Arial Cyr Chuv" w:eastAsia="Times New Roman" w:hAnsi="Arial Cyr Chuv" w:cs="Times New Roman"/>
                <w:b/>
                <w:sz w:val="18"/>
                <w:szCs w:val="18"/>
                <w:lang w:eastAsia="ru-RU"/>
              </w:rPr>
              <w:t>Муркаш</w:t>
            </w:r>
            <w:proofErr w:type="spellEnd"/>
            <w:r w:rsidRPr="001D1C5D">
              <w:rPr>
                <w:rFonts w:ascii="Arial Cyr Chuv" w:eastAsia="Times New Roman" w:hAnsi="Arial Cyr Chuv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5D">
              <w:rPr>
                <w:rFonts w:ascii="Arial Cyr Chuv" w:eastAsia="Times New Roman" w:hAnsi="Arial Cyr Chuv" w:cs="Times New Roman"/>
                <w:b/>
                <w:sz w:val="18"/>
                <w:szCs w:val="18"/>
                <w:lang w:eastAsia="ru-RU"/>
              </w:rPr>
              <w:t>сали</w:t>
            </w:r>
            <w:proofErr w:type="spellEnd"/>
            <w:r w:rsidRPr="001D1C5D">
              <w:rPr>
                <w:rFonts w:ascii="Arial Cyr Chuv" w:eastAsia="Times New Roman" w:hAnsi="Arial Cyr Chuv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 w:rsidRPr="001D1C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3096" w:type="dxa"/>
            <w:hideMark/>
          </w:tcPr>
          <w:p w:rsidR="005E2978" w:rsidRPr="001D1C5D" w:rsidRDefault="005E2978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8"/>
                <w:szCs w:val="20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B934EA" wp14:editId="592FC45B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0" t="0" r="0" b="508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Моргаушского муниципального округа</w:t>
            </w:r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  <w:p w:rsidR="005E2978" w:rsidRPr="001D1C5D" w:rsidRDefault="005E2978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</w:p>
          <w:p w:rsidR="005E2978" w:rsidRPr="001D1C5D" w:rsidRDefault="005E2978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  <w:r w:rsidRPr="001D1C5D"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  <w:t>РЕШЕНИЕ</w:t>
            </w:r>
          </w:p>
          <w:p w:rsidR="005E2978" w:rsidRPr="001D1C5D" w:rsidRDefault="00AB201C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</w:t>
            </w:r>
            <w:r w:rsidR="00556F9F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</w:t>
            </w:r>
            <w:r w:rsidR="00556F9F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  <w:r w:rsidR="005E2978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  <w:r w:rsidR="005E2978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_____</w:t>
            </w:r>
          </w:p>
          <w:p w:rsidR="005E2978" w:rsidRPr="001D1C5D" w:rsidRDefault="005E2978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18"/>
                <w:szCs w:val="18"/>
                <w:lang w:eastAsia="ru-RU"/>
              </w:rPr>
            </w:pPr>
            <w:r w:rsidRPr="001D1C5D">
              <w:rPr>
                <w:rFonts w:ascii="Arial Cyr Chuv" w:eastAsia="Times New Roman" w:hAnsi="Arial Cyr Chuv" w:cs="Times New Roman"/>
                <w:b/>
                <w:bCs/>
                <w:sz w:val="18"/>
                <w:szCs w:val="18"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5E2978" w:rsidRPr="001D1C5D" w:rsidRDefault="005E2978" w:rsidP="005E29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978" w:rsidRPr="001D1C5D" w:rsidRDefault="005E2978" w:rsidP="005E29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978" w:rsidRPr="001D1C5D" w:rsidRDefault="00B43532" w:rsidP="00B43532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Собрания Депутатов Моргаушского муниципального округа Чувашской Республики от 21.02.2024 г. №С-29/4 «</w:t>
      </w:r>
      <w:r w:rsidR="005E2978" w:rsidRPr="001D1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правил благоустройства территории Моргаушского муниципального округа Чувашской Республики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E2978" w:rsidRPr="001D1C5D" w:rsidRDefault="005E2978" w:rsidP="005E29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978" w:rsidRPr="001D1C5D" w:rsidRDefault="005E2978" w:rsidP="005E29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5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>
        <w:r w:rsidRPr="001D1C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D1C5D">
        <w:rPr>
          <w:rFonts w:ascii="Times New Roman" w:hAnsi="Times New Roman" w:cs="Times New Roman"/>
          <w:sz w:val="24"/>
          <w:szCs w:val="24"/>
        </w:rPr>
        <w:t xml:space="preserve"> от 6 октября 2003 г. </w:t>
      </w:r>
      <w:r w:rsidR="00AD591E" w:rsidRPr="001D1C5D">
        <w:rPr>
          <w:rFonts w:ascii="Times New Roman" w:hAnsi="Times New Roman" w:cs="Times New Roman"/>
          <w:sz w:val="24"/>
          <w:szCs w:val="24"/>
        </w:rPr>
        <w:t>№</w:t>
      </w:r>
      <w:r w:rsidRPr="001D1C5D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D591E" w:rsidRPr="001D1C5D">
        <w:rPr>
          <w:rFonts w:ascii="Times New Roman" w:hAnsi="Times New Roman" w:cs="Times New Roman"/>
          <w:sz w:val="24"/>
          <w:szCs w:val="24"/>
        </w:rPr>
        <w:t>«</w:t>
      </w:r>
      <w:r w:rsidRPr="001D1C5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D591E" w:rsidRPr="001D1C5D">
        <w:rPr>
          <w:rFonts w:ascii="Times New Roman" w:hAnsi="Times New Roman" w:cs="Times New Roman"/>
          <w:sz w:val="24"/>
          <w:szCs w:val="24"/>
        </w:rPr>
        <w:t>»</w:t>
      </w:r>
      <w:r w:rsidRPr="001D1C5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1D1C5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D1C5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РФ от 29 декабря 2021 г. </w:t>
      </w:r>
      <w:r w:rsidR="00AD591E" w:rsidRPr="001D1C5D">
        <w:rPr>
          <w:rFonts w:ascii="Times New Roman" w:hAnsi="Times New Roman" w:cs="Times New Roman"/>
          <w:sz w:val="24"/>
          <w:szCs w:val="24"/>
        </w:rPr>
        <w:t>№</w:t>
      </w:r>
      <w:r w:rsidRPr="001D1C5D">
        <w:rPr>
          <w:rFonts w:ascii="Times New Roman" w:hAnsi="Times New Roman" w:cs="Times New Roman"/>
          <w:sz w:val="24"/>
          <w:szCs w:val="24"/>
        </w:rPr>
        <w:t xml:space="preserve"> 1042/</w:t>
      </w:r>
      <w:proofErr w:type="spellStart"/>
      <w:r w:rsidRPr="001D1C5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1D1C5D">
        <w:rPr>
          <w:rFonts w:ascii="Times New Roman" w:hAnsi="Times New Roman" w:cs="Times New Roman"/>
          <w:sz w:val="24"/>
          <w:szCs w:val="24"/>
        </w:rPr>
        <w:t xml:space="preserve"> </w:t>
      </w:r>
      <w:r w:rsidR="00AD591E" w:rsidRPr="001D1C5D">
        <w:rPr>
          <w:rFonts w:ascii="Times New Roman" w:hAnsi="Times New Roman" w:cs="Times New Roman"/>
          <w:sz w:val="24"/>
          <w:szCs w:val="24"/>
        </w:rPr>
        <w:t>«</w:t>
      </w:r>
      <w:r w:rsidRPr="001D1C5D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="00AD591E" w:rsidRPr="001D1C5D">
        <w:rPr>
          <w:rFonts w:ascii="Times New Roman" w:hAnsi="Times New Roman" w:cs="Times New Roman"/>
          <w:sz w:val="24"/>
          <w:szCs w:val="24"/>
        </w:rPr>
        <w:t>»</w:t>
      </w:r>
      <w:r w:rsidRPr="001D1C5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1D1C5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D1C5D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 Собрание депутатов Моргаушского муниципального округа Чувашской Республики решило:</w:t>
      </w:r>
    </w:p>
    <w:p w:rsidR="005E2978" w:rsidRDefault="005E2978" w:rsidP="000F34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5D">
        <w:rPr>
          <w:rFonts w:ascii="Times New Roman" w:hAnsi="Times New Roman" w:cs="Times New Roman"/>
          <w:sz w:val="24"/>
          <w:szCs w:val="24"/>
        </w:rPr>
        <w:t xml:space="preserve">1. </w:t>
      </w:r>
      <w:r w:rsidR="00AB201C">
        <w:rPr>
          <w:rFonts w:ascii="Times New Roman" w:hAnsi="Times New Roman" w:cs="Times New Roman"/>
          <w:sz w:val="24"/>
          <w:szCs w:val="24"/>
        </w:rPr>
        <w:t>Внести в</w:t>
      </w:r>
      <w:r w:rsidRPr="001D1C5D">
        <w:rPr>
          <w:rFonts w:ascii="Times New Roman" w:hAnsi="Times New Roman" w:cs="Times New Roman"/>
          <w:sz w:val="24"/>
          <w:szCs w:val="24"/>
        </w:rPr>
        <w:t xml:space="preserve"> </w:t>
      </w:r>
      <w:r w:rsidR="00AB201C" w:rsidRPr="00AB201C">
        <w:rPr>
          <w:rFonts w:ascii="Times New Roman" w:hAnsi="Times New Roman" w:cs="Times New Roman"/>
          <w:sz w:val="24"/>
          <w:szCs w:val="24"/>
        </w:rPr>
        <w:t>Решение Собрания Депутатов Моргаушского муниципального округа Чувашской Республики от 21.02.2024 г. №С-29/4 «Об утверждении правил благоустройства территории Моргаушского муниципального округа Чувашской Республики»</w:t>
      </w:r>
      <w:r w:rsidR="00AB201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5442C" w:rsidRPr="00774E4B" w:rsidRDefault="00AB201C" w:rsidP="00E245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90D02">
        <w:rPr>
          <w:rFonts w:ascii="Times New Roman" w:hAnsi="Times New Roman" w:cs="Times New Roman"/>
          <w:sz w:val="24"/>
          <w:szCs w:val="24"/>
        </w:rPr>
        <w:t>П</w:t>
      </w:r>
      <w:r w:rsidR="00E245C7">
        <w:rPr>
          <w:rFonts w:ascii="Times New Roman" w:hAnsi="Times New Roman" w:cs="Times New Roman"/>
          <w:sz w:val="24"/>
          <w:szCs w:val="24"/>
        </w:rPr>
        <w:t>одпункт</w:t>
      </w:r>
      <w:r w:rsidR="0025442C" w:rsidRPr="00774E4B">
        <w:rPr>
          <w:rFonts w:ascii="Times New Roman" w:hAnsi="Times New Roman" w:cs="Times New Roman"/>
          <w:sz w:val="24"/>
          <w:szCs w:val="24"/>
        </w:rPr>
        <w:t xml:space="preserve"> 6.7.2.3.4.</w:t>
      </w:r>
      <w:r w:rsidR="00E245C7">
        <w:rPr>
          <w:rFonts w:ascii="Times New Roman" w:hAnsi="Times New Roman" w:cs="Times New Roman"/>
          <w:sz w:val="24"/>
          <w:szCs w:val="24"/>
        </w:rPr>
        <w:t xml:space="preserve"> пункта 6.7. </w:t>
      </w:r>
      <w:r w:rsidR="0025442C" w:rsidRPr="00774E4B">
        <w:rPr>
          <w:rFonts w:ascii="Times New Roman" w:hAnsi="Times New Roman" w:cs="Times New Roman"/>
          <w:sz w:val="24"/>
          <w:szCs w:val="24"/>
        </w:rPr>
        <w:t>Раздела VI. «Организация содержания и благоустройства территории</w:t>
      </w:r>
      <w:r w:rsidR="00E245C7">
        <w:rPr>
          <w:rFonts w:ascii="Times New Roman" w:hAnsi="Times New Roman" w:cs="Times New Roman"/>
          <w:sz w:val="24"/>
          <w:szCs w:val="24"/>
        </w:rPr>
        <w:t xml:space="preserve"> </w:t>
      </w:r>
      <w:r w:rsidR="0025442C" w:rsidRPr="00774E4B">
        <w:rPr>
          <w:rFonts w:ascii="Times New Roman" w:hAnsi="Times New Roman" w:cs="Times New Roman"/>
          <w:sz w:val="24"/>
          <w:szCs w:val="24"/>
        </w:rPr>
        <w:t>Моргаушского муниципального округа» изложить в следующей редакции:</w:t>
      </w:r>
    </w:p>
    <w:p w:rsidR="0025442C" w:rsidRPr="00774E4B" w:rsidRDefault="0025442C" w:rsidP="002544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4B">
        <w:rPr>
          <w:rFonts w:ascii="Times New Roman" w:hAnsi="Times New Roman" w:cs="Times New Roman"/>
          <w:sz w:val="24"/>
          <w:szCs w:val="24"/>
        </w:rPr>
        <w:t xml:space="preserve">«При заключении договоров на накопление (в том числе раздельное накопление), сбор и вывоз бытового мусора объемы </w:t>
      </w:r>
      <w:proofErr w:type="spellStart"/>
      <w:r w:rsidRPr="00774E4B">
        <w:rPr>
          <w:rFonts w:ascii="Times New Roman" w:hAnsi="Times New Roman" w:cs="Times New Roman"/>
          <w:sz w:val="24"/>
          <w:szCs w:val="24"/>
        </w:rPr>
        <w:t>мусорообразования</w:t>
      </w:r>
      <w:proofErr w:type="spellEnd"/>
      <w:r w:rsidRPr="00774E4B">
        <w:rPr>
          <w:rFonts w:ascii="Times New Roman" w:hAnsi="Times New Roman" w:cs="Times New Roman"/>
          <w:sz w:val="24"/>
          <w:szCs w:val="24"/>
        </w:rPr>
        <w:t xml:space="preserve"> определяются по </w:t>
      </w:r>
      <w:r w:rsidR="00E245C7" w:rsidRPr="00E245C7">
        <w:rPr>
          <w:rFonts w:ascii="Times New Roman" w:hAnsi="Times New Roman" w:cs="Times New Roman"/>
          <w:sz w:val="24"/>
          <w:szCs w:val="24"/>
        </w:rPr>
        <w:t>норматив</w:t>
      </w:r>
      <w:r w:rsidR="00E245C7">
        <w:rPr>
          <w:rFonts w:ascii="Times New Roman" w:hAnsi="Times New Roman" w:cs="Times New Roman"/>
          <w:sz w:val="24"/>
          <w:szCs w:val="24"/>
        </w:rPr>
        <w:t>ам</w:t>
      </w:r>
      <w:r w:rsidR="00E245C7" w:rsidRPr="00E245C7">
        <w:rPr>
          <w:rFonts w:ascii="Times New Roman" w:hAnsi="Times New Roman" w:cs="Times New Roman"/>
          <w:sz w:val="24"/>
          <w:szCs w:val="24"/>
        </w:rPr>
        <w:t xml:space="preserve"> накопления твердых коммунальных отходов в показателях объема и (или) массы и количества расчетных единиц, используемых при определении нормативов накопления твердых коммунальных отходов</w:t>
      </w:r>
      <w:r w:rsidRPr="00774E4B">
        <w:rPr>
          <w:rFonts w:ascii="Times New Roman" w:hAnsi="Times New Roman" w:cs="Times New Roman"/>
          <w:sz w:val="24"/>
          <w:szCs w:val="24"/>
        </w:rPr>
        <w:t xml:space="preserve">, утвержденным органом исполнительной власти Чувашской Республики, уполномоченным Кабинетом Министров Чувашской Республики в сфере отношений, связанных с охраной окружающей среды и обеспечением экологической безопасности, либо </w:t>
      </w:r>
      <w:r w:rsidR="00AE00F1">
        <w:rPr>
          <w:rFonts w:ascii="Times New Roman" w:hAnsi="Times New Roman" w:cs="Times New Roman"/>
          <w:sz w:val="24"/>
          <w:szCs w:val="24"/>
        </w:rPr>
        <w:t>по Правилам коммерческого учета объема и (или) массы твердых коммунальных отходов, утвержденным п</w:t>
      </w:r>
      <w:r w:rsidRPr="00774E4B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</w:t>
      </w:r>
      <w:r w:rsidR="00AE00F1">
        <w:rPr>
          <w:rFonts w:ascii="Times New Roman" w:hAnsi="Times New Roman" w:cs="Times New Roman"/>
          <w:sz w:val="24"/>
          <w:szCs w:val="24"/>
        </w:rPr>
        <w:t>24</w:t>
      </w:r>
      <w:r w:rsidRPr="00774E4B">
        <w:rPr>
          <w:rFonts w:ascii="Times New Roman" w:hAnsi="Times New Roman" w:cs="Times New Roman"/>
          <w:sz w:val="24"/>
          <w:szCs w:val="24"/>
        </w:rPr>
        <w:t>.0</w:t>
      </w:r>
      <w:r w:rsidR="00AE00F1">
        <w:rPr>
          <w:rFonts w:ascii="Times New Roman" w:hAnsi="Times New Roman" w:cs="Times New Roman"/>
          <w:sz w:val="24"/>
          <w:szCs w:val="24"/>
        </w:rPr>
        <w:t>5</w:t>
      </w:r>
      <w:r w:rsidRPr="00774E4B">
        <w:rPr>
          <w:rFonts w:ascii="Times New Roman" w:hAnsi="Times New Roman" w:cs="Times New Roman"/>
          <w:sz w:val="24"/>
          <w:szCs w:val="24"/>
        </w:rPr>
        <w:t>.2024 г.</w:t>
      </w:r>
      <w:r w:rsidR="00AE00F1" w:rsidRPr="00AE00F1">
        <w:rPr>
          <w:rFonts w:ascii="Times New Roman" w:hAnsi="Times New Roman" w:cs="Times New Roman"/>
          <w:sz w:val="24"/>
          <w:szCs w:val="24"/>
        </w:rPr>
        <w:t xml:space="preserve"> </w:t>
      </w:r>
      <w:r w:rsidR="00AE00F1">
        <w:rPr>
          <w:rFonts w:ascii="Times New Roman" w:hAnsi="Times New Roman" w:cs="Times New Roman"/>
          <w:sz w:val="24"/>
          <w:szCs w:val="24"/>
        </w:rPr>
        <w:t xml:space="preserve">№ 671 </w:t>
      </w:r>
      <w:r w:rsidRPr="00774E4B">
        <w:rPr>
          <w:rFonts w:ascii="Times New Roman" w:hAnsi="Times New Roman" w:cs="Times New Roman"/>
          <w:sz w:val="24"/>
          <w:szCs w:val="24"/>
        </w:rPr>
        <w:t xml:space="preserve"> «О коммерческом учете объема и (или)</w:t>
      </w:r>
      <w:r w:rsidR="00AE00F1">
        <w:rPr>
          <w:rFonts w:ascii="Times New Roman" w:hAnsi="Times New Roman" w:cs="Times New Roman"/>
          <w:sz w:val="24"/>
          <w:szCs w:val="24"/>
        </w:rPr>
        <w:t xml:space="preserve"> </w:t>
      </w:r>
      <w:r w:rsidR="00682EE1" w:rsidRPr="00774E4B">
        <w:rPr>
          <w:rFonts w:ascii="Times New Roman" w:hAnsi="Times New Roman" w:cs="Times New Roman"/>
          <w:sz w:val="24"/>
          <w:szCs w:val="24"/>
        </w:rPr>
        <w:t>массы твердых коммунальных отходов»</w:t>
      </w:r>
      <w:r w:rsidRPr="00774E4B">
        <w:rPr>
          <w:rFonts w:ascii="Times New Roman" w:hAnsi="Times New Roman" w:cs="Times New Roman"/>
          <w:sz w:val="24"/>
          <w:szCs w:val="24"/>
        </w:rPr>
        <w:t>.</w:t>
      </w:r>
    </w:p>
    <w:p w:rsidR="00E245C7" w:rsidRDefault="0025442C" w:rsidP="00E245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4B">
        <w:rPr>
          <w:rFonts w:ascii="Times New Roman" w:hAnsi="Times New Roman" w:cs="Times New Roman"/>
          <w:sz w:val="24"/>
          <w:szCs w:val="24"/>
        </w:rPr>
        <w:t xml:space="preserve">1.2. </w:t>
      </w:r>
      <w:r w:rsidR="00290D02">
        <w:rPr>
          <w:rFonts w:ascii="Times New Roman" w:hAnsi="Times New Roman" w:cs="Times New Roman"/>
          <w:sz w:val="24"/>
          <w:szCs w:val="24"/>
        </w:rPr>
        <w:t>П</w:t>
      </w:r>
      <w:r w:rsidR="00E245C7">
        <w:rPr>
          <w:rFonts w:ascii="Times New Roman" w:hAnsi="Times New Roman" w:cs="Times New Roman"/>
          <w:sz w:val="24"/>
          <w:szCs w:val="24"/>
        </w:rPr>
        <w:t>одпункт</w:t>
      </w:r>
      <w:r w:rsidR="00015930">
        <w:rPr>
          <w:rFonts w:ascii="Times New Roman" w:hAnsi="Times New Roman" w:cs="Times New Roman"/>
          <w:sz w:val="24"/>
          <w:szCs w:val="24"/>
        </w:rPr>
        <w:t xml:space="preserve"> </w:t>
      </w:r>
      <w:r w:rsidR="00694410">
        <w:rPr>
          <w:rFonts w:ascii="Times New Roman" w:hAnsi="Times New Roman" w:cs="Times New Roman"/>
          <w:sz w:val="24"/>
          <w:szCs w:val="24"/>
        </w:rPr>
        <w:t>6</w:t>
      </w:r>
      <w:r w:rsidRPr="00774E4B">
        <w:rPr>
          <w:rFonts w:ascii="Times New Roman" w:hAnsi="Times New Roman" w:cs="Times New Roman"/>
          <w:sz w:val="24"/>
          <w:szCs w:val="24"/>
        </w:rPr>
        <w:t>.7.2.3.15.</w:t>
      </w:r>
      <w:r w:rsidR="00E245C7">
        <w:rPr>
          <w:rFonts w:ascii="Times New Roman" w:hAnsi="Times New Roman" w:cs="Times New Roman"/>
          <w:sz w:val="24"/>
          <w:szCs w:val="24"/>
        </w:rPr>
        <w:t xml:space="preserve"> пункта 6.7.</w:t>
      </w:r>
      <w:r w:rsidRPr="00774E4B">
        <w:rPr>
          <w:rFonts w:ascii="Times New Roman" w:hAnsi="Times New Roman" w:cs="Times New Roman"/>
          <w:sz w:val="24"/>
          <w:szCs w:val="24"/>
        </w:rPr>
        <w:t xml:space="preserve"> </w:t>
      </w:r>
      <w:r w:rsidR="00694410" w:rsidRPr="00694410">
        <w:rPr>
          <w:rFonts w:ascii="Times New Roman" w:hAnsi="Times New Roman" w:cs="Times New Roman"/>
          <w:sz w:val="24"/>
          <w:szCs w:val="24"/>
        </w:rPr>
        <w:t>Раздела VI. «Организация содержания и благоустройства территории</w:t>
      </w:r>
      <w:r w:rsidR="00E245C7">
        <w:rPr>
          <w:rFonts w:ascii="Times New Roman" w:hAnsi="Times New Roman" w:cs="Times New Roman"/>
          <w:sz w:val="24"/>
          <w:szCs w:val="24"/>
        </w:rPr>
        <w:t xml:space="preserve"> </w:t>
      </w:r>
      <w:r w:rsidR="00694410" w:rsidRPr="00694410">
        <w:rPr>
          <w:rFonts w:ascii="Times New Roman" w:hAnsi="Times New Roman" w:cs="Times New Roman"/>
          <w:sz w:val="24"/>
          <w:szCs w:val="24"/>
        </w:rPr>
        <w:t>Моргаушского муниципального округа» изложить в следующей редакции:</w:t>
      </w:r>
    </w:p>
    <w:p w:rsidR="00AB201C" w:rsidRPr="001D1C5D" w:rsidRDefault="00694410" w:rsidP="00E245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245C7">
        <w:rPr>
          <w:rFonts w:ascii="Times New Roman" w:hAnsi="Times New Roman" w:cs="Times New Roman"/>
          <w:sz w:val="24"/>
          <w:szCs w:val="24"/>
        </w:rPr>
        <w:t xml:space="preserve">Количество и объем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и (или) массы с учетом графика вывоза, а также с учетом средней плотности твердых коммунальных отходов, следует определять </w:t>
      </w:r>
      <w:r w:rsidR="0025442C" w:rsidRPr="00774E4B">
        <w:rPr>
          <w:rFonts w:ascii="Times New Roman" w:hAnsi="Times New Roman" w:cs="Times New Roman"/>
          <w:sz w:val="24"/>
          <w:szCs w:val="24"/>
        </w:rPr>
        <w:t xml:space="preserve">исходя из утвержденных нормативов </w:t>
      </w:r>
      <w:r w:rsidR="0025442C" w:rsidRPr="00774E4B">
        <w:rPr>
          <w:rFonts w:ascii="Times New Roman" w:hAnsi="Times New Roman" w:cs="Times New Roman"/>
          <w:sz w:val="24"/>
          <w:szCs w:val="24"/>
        </w:rPr>
        <w:lastRenderedPageBreak/>
        <w:t xml:space="preserve">накопления твердых коммунальных отходов на территории Чувашской Республики либо с учетом измерений объема и (или) массы твердых коммунальных отходов, проведенных в соответствии с </w:t>
      </w:r>
      <w:hyperlink r:id="rId10">
        <w:r w:rsidR="0025442C" w:rsidRPr="00774E4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25442C" w:rsidRPr="00774E4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AE00F1">
        <w:rPr>
          <w:rFonts w:ascii="Times New Roman" w:hAnsi="Times New Roman" w:cs="Times New Roman"/>
          <w:sz w:val="24"/>
          <w:szCs w:val="24"/>
        </w:rPr>
        <w:t>24.05.2024 г. №671 «О коммерческом учете объема и (или) массы твердых коммунальных отходов»</w:t>
      </w:r>
      <w:r w:rsidR="0025442C" w:rsidRPr="00774E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F3477" w:rsidRPr="001D1C5D" w:rsidRDefault="005E2978" w:rsidP="000F3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D176E" w:rsidRPr="001D1C5D">
        <w:rPr>
          <w:rFonts w:ascii="Times New Roman" w:hAnsi="Times New Roman" w:cs="Times New Roman"/>
          <w:sz w:val="24"/>
          <w:szCs w:val="24"/>
        </w:rPr>
        <w:t xml:space="preserve"> Контроль за выполнением настоящего решения возложить </w:t>
      </w:r>
      <w:r w:rsidR="00AD591E" w:rsidRPr="001D1C5D">
        <w:rPr>
          <w:rFonts w:ascii="Times New Roman" w:hAnsi="Times New Roman" w:cs="Times New Roman"/>
          <w:sz w:val="24"/>
          <w:szCs w:val="24"/>
        </w:rPr>
        <w:t xml:space="preserve">на </w:t>
      </w:r>
      <w:r w:rsidR="000F3477" w:rsidRPr="001D1C5D">
        <w:rPr>
          <w:rFonts w:ascii="Times New Roman" w:eastAsia="Calibri" w:hAnsi="Times New Roman" w:cs="Times New Roman"/>
          <w:sz w:val="24"/>
          <w:szCs w:val="24"/>
        </w:rPr>
        <w:t>первого заместителя главы администрации Моргаушского муниципального округа – начальника Управления по благоустройству и развитию территорий.</w:t>
      </w:r>
    </w:p>
    <w:p w:rsidR="005E2978" w:rsidRPr="001D1C5D" w:rsidRDefault="005E2978" w:rsidP="00B52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</w:t>
      </w:r>
      <w:r w:rsidR="0029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его официального опубликования </w:t>
      </w: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периодическом печатном издании </w:t>
      </w:r>
      <w:r w:rsidR="00AD591E"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Моргаушского муниципального округа</w:t>
      </w:r>
      <w:r w:rsidR="00AD591E"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2978" w:rsidRPr="001D1C5D" w:rsidRDefault="005E2978" w:rsidP="005E2978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477" w:rsidRPr="001D1C5D" w:rsidRDefault="000F3477" w:rsidP="005E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2978" w:rsidRPr="001D1C5D" w:rsidRDefault="005E2978" w:rsidP="005E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5E2978" w:rsidRPr="001D1C5D" w:rsidRDefault="005E2978" w:rsidP="005E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Моргаушского муниципального </w:t>
      </w:r>
    </w:p>
    <w:p w:rsidR="005E2978" w:rsidRPr="001D1C5D" w:rsidRDefault="005E2978" w:rsidP="005E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</w:t>
      </w:r>
      <w:r w:rsidR="00382491"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7424EA" w:rsidRPr="00742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А.В.Иванов</w:t>
      </w:r>
      <w:proofErr w:type="spellEnd"/>
    </w:p>
    <w:p w:rsidR="005E2978" w:rsidRPr="001D1C5D" w:rsidRDefault="005E2978" w:rsidP="005E2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978" w:rsidRPr="001D1C5D" w:rsidRDefault="005E2978" w:rsidP="005E2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Моргаушского муниципального </w:t>
      </w:r>
    </w:p>
    <w:p w:rsidR="005E2978" w:rsidRPr="001D1C5D" w:rsidRDefault="005E2978" w:rsidP="005E2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Чувашской Республики                                             </w:t>
      </w:r>
      <w:r w:rsidR="00382491"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424EA" w:rsidRPr="0074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А.Н.Матросов</w:t>
      </w:r>
      <w:proofErr w:type="spellEnd"/>
    </w:p>
    <w:p w:rsidR="005E2978" w:rsidRDefault="007424EA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4E3E54" w:rsidRDefault="004E3E54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4E3E54" w:rsidRPr="007424EA" w:rsidRDefault="004E3E54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D56E3A" w:rsidRPr="001D1C5D" w:rsidRDefault="00D56E3A" w:rsidP="004D10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6E3A" w:rsidRPr="001D1C5D" w:rsidRDefault="00D56E3A" w:rsidP="004D10A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6E3A" w:rsidRPr="001D1C5D" w:rsidRDefault="00D56E3A" w:rsidP="004D10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E3A" w:rsidRPr="001D1C5D" w:rsidRDefault="00D56E3A" w:rsidP="004D10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77" w:rsidRPr="001D1C5D" w:rsidRDefault="000F3477" w:rsidP="004D10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0A6" w:rsidRPr="001D1C5D" w:rsidRDefault="004D10A6" w:rsidP="004D10A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4D10A6" w:rsidRPr="001D1C5D" w:rsidSect="000F3477">
      <w:head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4E" w:rsidRDefault="00620B4E" w:rsidP="00694410">
      <w:pPr>
        <w:spacing w:after="0" w:line="240" w:lineRule="auto"/>
      </w:pPr>
      <w:r>
        <w:separator/>
      </w:r>
    </w:p>
  </w:endnote>
  <w:endnote w:type="continuationSeparator" w:id="0">
    <w:p w:rsidR="00620B4E" w:rsidRDefault="00620B4E" w:rsidP="0069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4E" w:rsidRDefault="00620B4E" w:rsidP="00694410">
      <w:pPr>
        <w:spacing w:after="0" w:line="240" w:lineRule="auto"/>
      </w:pPr>
      <w:r>
        <w:separator/>
      </w:r>
    </w:p>
  </w:footnote>
  <w:footnote w:type="continuationSeparator" w:id="0">
    <w:p w:rsidR="00620B4E" w:rsidRDefault="00620B4E" w:rsidP="0069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F1" w:rsidRDefault="00AE00F1" w:rsidP="00694410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3A"/>
    <w:rsid w:val="00015930"/>
    <w:rsid w:val="000D6D80"/>
    <w:rsid w:val="000F3477"/>
    <w:rsid w:val="001021ED"/>
    <w:rsid w:val="00115F52"/>
    <w:rsid w:val="00123BF6"/>
    <w:rsid w:val="0014709C"/>
    <w:rsid w:val="00155EDF"/>
    <w:rsid w:val="001D1C5D"/>
    <w:rsid w:val="00224957"/>
    <w:rsid w:val="0025442C"/>
    <w:rsid w:val="00290D02"/>
    <w:rsid w:val="00357AC4"/>
    <w:rsid w:val="00382491"/>
    <w:rsid w:val="003D384F"/>
    <w:rsid w:val="003E710E"/>
    <w:rsid w:val="004301C8"/>
    <w:rsid w:val="004D10A6"/>
    <w:rsid w:val="004E3E54"/>
    <w:rsid w:val="00556F9F"/>
    <w:rsid w:val="00580D77"/>
    <w:rsid w:val="005A0E8B"/>
    <w:rsid w:val="005A1F48"/>
    <w:rsid w:val="005E2978"/>
    <w:rsid w:val="00614EC9"/>
    <w:rsid w:val="00620B4E"/>
    <w:rsid w:val="00680C44"/>
    <w:rsid w:val="00682EE1"/>
    <w:rsid w:val="00694410"/>
    <w:rsid w:val="00695309"/>
    <w:rsid w:val="006A4966"/>
    <w:rsid w:val="006D47F2"/>
    <w:rsid w:val="0071629F"/>
    <w:rsid w:val="007371EB"/>
    <w:rsid w:val="007424EA"/>
    <w:rsid w:val="00774E4B"/>
    <w:rsid w:val="007A3AB0"/>
    <w:rsid w:val="00825643"/>
    <w:rsid w:val="00847533"/>
    <w:rsid w:val="008D176E"/>
    <w:rsid w:val="00980AAF"/>
    <w:rsid w:val="00984D98"/>
    <w:rsid w:val="009C4596"/>
    <w:rsid w:val="00A51499"/>
    <w:rsid w:val="00A764CA"/>
    <w:rsid w:val="00A83C40"/>
    <w:rsid w:val="00AB201C"/>
    <w:rsid w:val="00AC4F0F"/>
    <w:rsid w:val="00AD591E"/>
    <w:rsid w:val="00AE00F1"/>
    <w:rsid w:val="00AF1E19"/>
    <w:rsid w:val="00AF5622"/>
    <w:rsid w:val="00B1179C"/>
    <w:rsid w:val="00B173D2"/>
    <w:rsid w:val="00B43532"/>
    <w:rsid w:val="00B52658"/>
    <w:rsid w:val="00B610C3"/>
    <w:rsid w:val="00BB6366"/>
    <w:rsid w:val="00BE12D2"/>
    <w:rsid w:val="00C10BA0"/>
    <w:rsid w:val="00C229D6"/>
    <w:rsid w:val="00C269D8"/>
    <w:rsid w:val="00C94CE1"/>
    <w:rsid w:val="00C969FC"/>
    <w:rsid w:val="00D34D55"/>
    <w:rsid w:val="00D56E3A"/>
    <w:rsid w:val="00DE57AE"/>
    <w:rsid w:val="00E245C7"/>
    <w:rsid w:val="00E406A1"/>
    <w:rsid w:val="00E50447"/>
    <w:rsid w:val="00E541DE"/>
    <w:rsid w:val="00E627F9"/>
    <w:rsid w:val="00E734BB"/>
    <w:rsid w:val="00E74E56"/>
    <w:rsid w:val="00EC2712"/>
    <w:rsid w:val="00EE123C"/>
    <w:rsid w:val="00F658D7"/>
    <w:rsid w:val="00F70E57"/>
    <w:rsid w:val="00FB0DB6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5794"/>
  <w15:docId w15:val="{0B6A3C79-C634-40F7-868B-3EB8D6D8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6E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6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6E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6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6E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6E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6E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Emphasis"/>
    <w:basedOn w:val="a0"/>
    <w:uiPriority w:val="20"/>
    <w:qFormat/>
    <w:rsid w:val="00E541DE"/>
    <w:rPr>
      <w:i/>
      <w:iCs/>
    </w:rPr>
  </w:style>
  <w:style w:type="character" w:styleId="a4">
    <w:name w:val="Hyperlink"/>
    <w:basedOn w:val="a0"/>
    <w:uiPriority w:val="99"/>
    <w:semiHidden/>
    <w:unhideWhenUsed/>
    <w:rsid w:val="002249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6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410"/>
  </w:style>
  <w:style w:type="paragraph" w:styleId="a9">
    <w:name w:val="footer"/>
    <w:basedOn w:val="a"/>
    <w:link w:val="aa"/>
    <w:uiPriority w:val="99"/>
    <w:unhideWhenUsed/>
    <w:rsid w:val="006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79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073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8&amp;n=164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Эльвира Леонидовна</dc:creator>
  <cp:lastModifiedBy>Алдушина Ольга Валерьевна</cp:lastModifiedBy>
  <cp:revision>23</cp:revision>
  <cp:lastPrinted>2025-02-27T07:25:00Z</cp:lastPrinted>
  <dcterms:created xsi:type="dcterms:W3CDTF">2025-02-26T11:33:00Z</dcterms:created>
  <dcterms:modified xsi:type="dcterms:W3CDTF">2025-02-27T07:37:00Z</dcterms:modified>
</cp:coreProperties>
</file>