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7232" w:rsidRDefault="00B97232" w:rsidP="00B97232">
      <w:pPr>
        <w:jc w:val="right"/>
        <w:rPr>
          <w:b/>
        </w:rPr>
      </w:pPr>
    </w:p>
    <w:tbl>
      <w:tblPr>
        <w:tblW w:w="9991" w:type="dxa"/>
        <w:tblInd w:w="108" w:type="dxa"/>
        <w:tblLayout w:type="fixed"/>
        <w:tblLook w:val="0000"/>
      </w:tblPr>
      <w:tblGrid>
        <w:gridCol w:w="4860"/>
        <w:gridCol w:w="1260"/>
        <w:gridCol w:w="3871"/>
      </w:tblGrid>
      <w:tr w:rsidR="00B97232" w:rsidRPr="002F71C1" w:rsidTr="000B4757">
        <w:trPr>
          <w:trHeight w:val="2699"/>
        </w:trPr>
        <w:tc>
          <w:tcPr>
            <w:tcW w:w="4860" w:type="dxa"/>
          </w:tcPr>
          <w:p w:rsidR="006154AA" w:rsidRPr="002F71C1" w:rsidRDefault="006154AA" w:rsidP="004A3731">
            <w:pPr>
              <w:spacing w:line="220" w:lineRule="exact"/>
              <w:jc w:val="center"/>
              <w:rPr>
                <w:b/>
                <w:lang w:val="en-US"/>
              </w:rPr>
            </w:pPr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  <w:r w:rsidRPr="002F71C1">
              <w:rPr>
                <w:b/>
              </w:rPr>
              <w:t>Чăваш</w:t>
            </w:r>
            <w:r w:rsidRPr="002F71C1">
              <w:rPr>
                <w:rFonts w:ascii="Baltica Chv" w:hAnsi="Baltica Chv" w:cs="Baltica Chv"/>
                <w:b/>
              </w:rPr>
              <w:t xml:space="preserve">  </w:t>
            </w:r>
            <w:r w:rsidRPr="002F71C1">
              <w:rPr>
                <w:b/>
              </w:rPr>
              <w:t>Республикин</w:t>
            </w:r>
          </w:p>
          <w:p w:rsidR="00DB0D73" w:rsidRDefault="003C0171" w:rsidP="003C0171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 w:rsidR="0085363D">
              <w:rPr>
                <w:rFonts w:ascii="Baltica Chv" w:hAnsi="Baltica Chv" w:cs="Baltica Chv"/>
                <w:b/>
              </w:rPr>
              <w:t xml:space="preserve"> муниципалл</w:t>
            </w:r>
            <w:r w:rsidR="0085363D" w:rsidRPr="002F71C1">
              <w:rPr>
                <w:b/>
              </w:rPr>
              <w:t>ă</w:t>
            </w:r>
            <w:r w:rsidR="0085363D">
              <w:rPr>
                <w:b/>
              </w:rPr>
              <w:t xml:space="preserve"> </w:t>
            </w:r>
          </w:p>
          <w:p w:rsidR="003C0171" w:rsidRPr="002F71C1" w:rsidRDefault="0085363D" w:rsidP="003C0171">
            <w:pPr>
              <w:jc w:val="center"/>
              <w:rPr>
                <w:rFonts w:ascii="Baltica Chv" w:hAnsi="Baltica Chv"/>
                <w:b/>
              </w:rPr>
            </w:pPr>
            <w:r>
              <w:rPr>
                <w:b/>
              </w:rPr>
              <w:t>округ</w:t>
            </w:r>
            <w:r w:rsidR="00552322" w:rsidRPr="002F71C1">
              <w:rPr>
                <w:b/>
              </w:rPr>
              <w:t>ĕ</w:t>
            </w:r>
            <w:r w:rsidR="00552322">
              <w:rPr>
                <w:b/>
              </w:rPr>
              <w:t>н</w:t>
            </w:r>
            <w:r w:rsidR="00DB0D73">
              <w:rPr>
                <w:b/>
              </w:rPr>
              <w:t xml:space="preserve"> </w:t>
            </w:r>
            <w:r w:rsidR="003C0171" w:rsidRPr="002F71C1">
              <w:rPr>
                <w:b/>
              </w:rPr>
              <w:t>депутатсен</w:t>
            </w:r>
            <w:r w:rsidR="003C0171" w:rsidRPr="002F71C1">
              <w:rPr>
                <w:rFonts w:ascii="Baltica Chv" w:hAnsi="Baltica Chv" w:cs="Baltica Chv"/>
                <w:b/>
              </w:rPr>
              <w:t xml:space="preserve"> </w:t>
            </w:r>
            <w:r w:rsidR="003C0171" w:rsidRPr="002F71C1">
              <w:rPr>
                <w:b/>
              </w:rPr>
              <w:t>Пухăвĕ</w:t>
            </w:r>
          </w:p>
          <w:p w:rsidR="003C0171" w:rsidRPr="002F71C1" w:rsidRDefault="003C0171" w:rsidP="003C0171">
            <w:pPr>
              <w:jc w:val="center"/>
              <w:rPr>
                <w:rFonts w:ascii="Baltica Chv" w:hAnsi="Baltica Chv"/>
                <w:b/>
              </w:rPr>
            </w:pPr>
          </w:p>
          <w:p w:rsidR="003C0171" w:rsidRPr="002F71C1" w:rsidRDefault="003C0171" w:rsidP="003C0171">
            <w:pPr>
              <w:keepNext/>
              <w:jc w:val="center"/>
              <w:outlineLvl w:val="0"/>
              <w:rPr>
                <w:rFonts w:ascii="Baltica Chv" w:hAnsi="Baltica Chv"/>
                <w:b/>
                <w:bCs/>
              </w:rPr>
            </w:pPr>
            <w:r w:rsidRPr="002F71C1">
              <w:rPr>
                <w:b/>
                <w:bCs/>
              </w:rPr>
              <w:t>Й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Ы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Ш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Ă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Н</w:t>
            </w:r>
            <w:r w:rsidRPr="002F71C1">
              <w:rPr>
                <w:rFonts w:ascii="Baltica Chv" w:hAnsi="Baltica Chv" w:cs="Baltica Chv"/>
                <w:b/>
                <w:bCs/>
              </w:rPr>
              <w:t xml:space="preserve"> </w:t>
            </w:r>
            <w:r w:rsidRPr="002F71C1">
              <w:rPr>
                <w:b/>
                <w:bCs/>
              </w:rPr>
              <w:t>У</w:t>
            </w:r>
          </w:p>
          <w:p w:rsidR="000B4757" w:rsidRDefault="000B4757" w:rsidP="003C0171">
            <w:pPr>
              <w:spacing w:line="237" w:lineRule="auto"/>
              <w:jc w:val="center"/>
              <w:rPr>
                <w:b/>
              </w:rPr>
            </w:pPr>
          </w:p>
          <w:p w:rsidR="003C0171" w:rsidRPr="002F71C1" w:rsidRDefault="00412C2F" w:rsidP="003C0171">
            <w:pPr>
              <w:spacing w:line="237" w:lineRule="auto"/>
              <w:jc w:val="center"/>
              <w:rPr>
                <w:b/>
              </w:rPr>
            </w:pPr>
            <w:r>
              <w:rPr>
                <w:b/>
              </w:rPr>
              <w:t xml:space="preserve">  </w:t>
            </w:r>
            <w:r w:rsidR="00952746">
              <w:rPr>
                <w:b/>
              </w:rPr>
              <w:t>2026.08.31     51/</w:t>
            </w:r>
            <w:r>
              <w:rPr>
                <w:b/>
              </w:rPr>
              <w:t xml:space="preserve"> </w:t>
            </w:r>
            <w:r w:rsidR="00FB389F">
              <w:rPr>
                <w:b/>
              </w:rPr>
              <w:t>3</w:t>
            </w:r>
            <w:r w:rsidR="003C0171" w:rsidRPr="002F71C1">
              <w:rPr>
                <w:b/>
              </w:rPr>
              <w:t>№</w:t>
            </w:r>
          </w:p>
          <w:p w:rsidR="00B97232" w:rsidRPr="002F71C1" w:rsidRDefault="00B97232" w:rsidP="004A3731">
            <w:pPr>
              <w:spacing w:line="237" w:lineRule="auto"/>
              <w:jc w:val="both"/>
              <w:rPr>
                <w:rFonts w:ascii="Arial Cyr Chuv" w:hAnsi="Arial Cyr Chuv"/>
                <w:b/>
              </w:rPr>
            </w:pPr>
          </w:p>
          <w:p w:rsidR="00B97232" w:rsidRPr="002F71C1" w:rsidRDefault="000C7AF2" w:rsidP="000C7AF2">
            <w:pPr>
              <w:jc w:val="center"/>
              <w:rPr>
                <w:b/>
              </w:rPr>
            </w:pPr>
            <w:r w:rsidRPr="002F71C1">
              <w:rPr>
                <w:b/>
              </w:rPr>
              <w:t>Сĕнтĕрвăрри</w:t>
            </w:r>
            <w:r>
              <w:rPr>
                <w:b/>
              </w:rPr>
              <w:t xml:space="preserve"> хули</w:t>
            </w:r>
          </w:p>
          <w:p w:rsidR="00B97232" w:rsidRPr="002F71C1" w:rsidRDefault="00B97232" w:rsidP="004F0C35">
            <w:pPr>
              <w:jc w:val="both"/>
              <w:rPr>
                <w:b/>
              </w:rPr>
            </w:pPr>
          </w:p>
        </w:tc>
        <w:tc>
          <w:tcPr>
            <w:tcW w:w="1260" w:type="dxa"/>
          </w:tcPr>
          <w:p w:rsidR="00B97232" w:rsidRPr="002F71C1" w:rsidRDefault="00B97232" w:rsidP="004A3731">
            <w:pPr>
              <w:ind w:hanging="783"/>
            </w:pPr>
            <w:r w:rsidRPr="002F71C1">
              <w:t xml:space="preserve">               </w:t>
            </w:r>
            <w:r w:rsidRPr="002F71C1">
              <w:rPr>
                <w:noProof/>
              </w:rPr>
              <w:drawing>
                <wp:inline distT="0" distB="0" distL="0" distR="0">
                  <wp:extent cx="629920" cy="62103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9920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F71C1">
              <w:t xml:space="preserve">  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Baltica Chv" w:hAnsi="Baltica Chv"/>
              </w:rPr>
            </w:pPr>
          </w:p>
        </w:tc>
        <w:tc>
          <w:tcPr>
            <w:tcW w:w="3871" w:type="dxa"/>
          </w:tcPr>
          <w:p w:rsidR="006154AA" w:rsidRDefault="006154AA" w:rsidP="004A3731">
            <w:pPr>
              <w:spacing w:line="200" w:lineRule="exact"/>
              <w:jc w:val="center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Чувашская  Республика</w:t>
            </w:r>
          </w:p>
          <w:p w:rsidR="0085363D" w:rsidRDefault="0085363D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Собрание депутатов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>Мариинско-Посадско</w:t>
            </w:r>
            <w:r w:rsidR="0085363D">
              <w:rPr>
                <w:b/>
              </w:rPr>
              <w:t>го</w:t>
            </w:r>
          </w:p>
          <w:p w:rsidR="00B97232" w:rsidRPr="002F71C1" w:rsidRDefault="0085363D" w:rsidP="004A3731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муниципального округа</w:t>
            </w:r>
            <w:r w:rsidR="00B97232" w:rsidRPr="002F71C1">
              <w:rPr>
                <w:b/>
              </w:rPr>
              <w:t xml:space="preserve"> 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TimesET" w:hAnsi="TimesET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b/>
              </w:rPr>
            </w:pPr>
            <w:r w:rsidRPr="002F71C1">
              <w:rPr>
                <w:b/>
              </w:rPr>
              <w:t xml:space="preserve">Р Е Ш Е Н И Е </w:t>
            </w:r>
          </w:p>
          <w:p w:rsidR="00B97232" w:rsidRPr="002F71C1" w:rsidRDefault="00B97232" w:rsidP="004A3731">
            <w:pPr>
              <w:spacing w:line="220" w:lineRule="exact"/>
              <w:rPr>
                <w:b/>
              </w:rPr>
            </w:pPr>
          </w:p>
          <w:p w:rsidR="00156BD8" w:rsidRPr="002F71C1" w:rsidRDefault="00952746" w:rsidP="00137750">
            <w:pPr>
              <w:spacing w:line="200" w:lineRule="exact"/>
              <w:jc w:val="center"/>
              <w:rPr>
                <w:b/>
              </w:rPr>
            </w:pPr>
            <w:r>
              <w:rPr>
                <w:b/>
              </w:rPr>
              <w:t>31.</w:t>
            </w:r>
            <w:r w:rsidR="00527C53">
              <w:rPr>
                <w:b/>
              </w:rPr>
              <w:t>08.2026</w:t>
            </w:r>
            <w:r w:rsidR="000B4757">
              <w:rPr>
                <w:b/>
              </w:rPr>
              <w:t xml:space="preserve"> </w:t>
            </w:r>
            <w:r w:rsidR="00A60DC2" w:rsidRPr="002F71C1">
              <w:rPr>
                <w:b/>
              </w:rPr>
              <w:t>№</w:t>
            </w:r>
            <w:r w:rsidR="000B4757">
              <w:rPr>
                <w:b/>
              </w:rPr>
              <w:t xml:space="preserve"> </w:t>
            </w:r>
            <w:r>
              <w:rPr>
                <w:b/>
              </w:rPr>
              <w:t>51/</w:t>
            </w:r>
            <w:r w:rsidR="00FB389F">
              <w:rPr>
                <w:b/>
              </w:rPr>
              <w:t>3</w:t>
            </w:r>
          </w:p>
          <w:p w:rsidR="000B4757" w:rsidRDefault="000B4757" w:rsidP="004A3731">
            <w:pPr>
              <w:spacing w:line="200" w:lineRule="exact"/>
              <w:jc w:val="center"/>
              <w:rPr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  <w:r w:rsidRPr="002F71C1">
              <w:rPr>
                <w:b/>
              </w:rPr>
              <w:t>г. Мариинский  Посад</w:t>
            </w: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</w:rPr>
            </w:pPr>
          </w:p>
          <w:p w:rsidR="00B97232" w:rsidRPr="002F71C1" w:rsidRDefault="00B97232" w:rsidP="004A3731">
            <w:pPr>
              <w:spacing w:line="200" w:lineRule="exact"/>
              <w:jc w:val="center"/>
              <w:rPr>
                <w:rFonts w:ascii="Arial Cyr Chuv" w:hAnsi="Arial Cyr Chuv"/>
                <w:b/>
                <w:i/>
                <w:u w:val="single"/>
              </w:rPr>
            </w:pPr>
          </w:p>
        </w:tc>
      </w:tr>
    </w:tbl>
    <w:p w:rsidR="008B112E" w:rsidRDefault="008B112E" w:rsidP="008B112E">
      <w:pPr>
        <w:contextualSpacing/>
        <w:rPr>
          <w:bCs/>
          <w:color w:val="000000"/>
        </w:rPr>
      </w:pPr>
    </w:p>
    <w:p w:rsidR="00527C53" w:rsidRPr="008B112E" w:rsidRDefault="00D83E4A" w:rsidP="008B112E">
      <w:pPr>
        <w:contextualSpacing/>
        <w:rPr>
          <w:bCs/>
          <w:color w:val="000000"/>
        </w:rPr>
      </w:pPr>
      <w:r w:rsidRPr="008B112E">
        <w:rPr>
          <w:bCs/>
          <w:color w:val="000000"/>
        </w:rPr>
        <w:t>О внесении изменени</w:t>
      </w:r>
      <w:r w:rsidR="0008685D" w:rsidRPr="008B112E">
        <w:rPr>
          <w:bCs/>
          <w:color w:val="000000"/>
        </w:rPr>
        <w:t>я</w:t>
      </w:r>
      <w:r w:rsidRPr="008B112E">
        <w:rPr>
          <w:bCs/>
          <w:color w:val="000000"/>
        </w:rPr>
        <w:t xml:space="preserve"> в решение </w:t>
      </w:r>
    </w:p>
    <w:p w:rsidR="00527C53" w:rsidRPr="008B112E" w:rsidRDefault="00D83E4A" w:rsidP="008B112E">
      <w:pPr>
        <w:contextualSpacing/>
        <w:rPr>
          <w:bCs/>
          <w:color w:val="000000"/>
        </w:rPr>
      </w:pPr>
      <w:r w:rsidRPr="008B112E">
        <w:rPr>
          <w:bCs/>
          <w:color w:val="000000"/>
        </w:rPr>
        <w:t>Собрания депутатов Мариинско-Посадского</w:t>
      </w:r>
    </w:p>
    <w:p w:rsidR="00527C53" w:rsidRPr="008B112E" w:rsidRDefault="00D83E4A" w:rsidP="008B112E">
      <w:pPr>
        <w:contextualSpacing/>
        <w:rPr>
          <w:bCs/>
        </w:rPr>
      </w:pPr>
      <w:r w:rsidRPr="008B112E">
        <w:rPr>
          <w:bCs/>
          <w:color w:val="000000"/>
        </w:rPr>
        <w:t xml:space="preserve"> муниципального округа </w:t>
      </w:r>
      <w:r w:rsidR="00527C53" w:rsidRPr="008B112E">
        <w:rPr>
          <w:bCs/>
        </w:rPr>
        <w:t>23.03.2023 № 10/6</w:t>
      </w:r>
    </w:p>
    <w:p w:rsidR="00527C53" w:rsidRPr="008B112E" w:rsidRDefault="00D83E4A" w:rsidP="008B112E">
      <w:pPr>
        <w:pStyle w:val="s5"/>
        <w:shd w:val="clear" w:color="auto" w:fill="FFFFFF"/>
        <w:spacing w:before="0" w:beforeAutospacing="0" w:after="0" w:afterAutospacing="0"/>
        <w:contextualSpacing/>
      </w:pPr>
      <w:r w:rsidRPr="008B112E">
        <w:rPr>
          <w:bCs/>
          <w:color w:val="000000"/>
        </w:rPr>
        <w:t xml:space="preserve"> «</w:t>
      </w:r>
      <w:r w:rsidR="00527C53" w:rsidRPr="008B112E">
        <w:t xml:space="preserve">Об утверждении Положения </w:t>
      </w:r>
      <w:proofErr w:type="gramStart"/>
      <w:r w:rsidR="00527C53" w:rsidRPr="008B112E">
        <w:t>о</w:t>
      </w:r>
      <w:proofErr w:type="gramEnd"/>
      <w:r w:rsidR="00527C53" w:rsidRPr="008B112E">
        <w:t xml:space="preserve">  материальном</w:t>
      </w:r>
    </w:p>
    <w:p w:rsidR="00527C53" w:rsidRPr="008B112E" w:rsidRDefault="00527C53" w:rsidP="008B112E">
      <w:pPr>
        <w:pStyle w:val="s5"/>
        <w:shd w:val="clear" w:color="auto" w:fill="FFFFFF"/>
        <w:spacing w:before="0" w:beforeAutospacing="0" w:after="0" w:afterAutospacing="0"/>
        <w:contextualSpacing/>
      </w:pPr>
      <w:r w:rsidRPr="008B112E">
        <w:t xml:space="preserve"> стимулировании лиц, замещающих </w:t>
      </w:r>
      <w:proofErr w:type="gramStart"/>
      <w:r w:rsidRPr="008B112E">
        <w:t>муниципальные</w:t>
      </w:r>
      <w:proofErr w:type="gramEnd"/>
      <w:r w:rsidRPr="008B112E">
        <w:t xml:space="preserve"> </w:t>
      </w:r>
    </w:p>
    <w:p w:rsidR="00527C53" w:rsidRPr="008B112E" w:rsidRDefault="00527C53" w:rsidP="008B112E">
      <w:pPr>
        <w:pStyle w:val="s5"/>
        <w:shd w:val="clear" w:color="auto" w:fill="FFFFFF"/>
        <w:spacing w:before="0" w:beforeAutospacing="0" w:after="0" w:afterAutospacing="0"/>
        <w:contextualSpacing/>
      </w:pPr>
      <w:r w:rsidRPr="008B112E">
        <w:t>должности  и должности муниципальной</w:t>
      </w:r>
    </w:p>
    <w:p w:rsidR="00527C53" w:rsidRPr="008B112E" w:rsidRDefault="00527C53" w:rsidP="008B112E">
      <w:pPr>
        <w:pStyle w:val="s5"/>
        <w:shd w:val="clear" w:color="auto" w:fill="FFFFFF"/>
        <w:spacing w:before="0" w:beforeAutospacing="0" w:after="0" w:afterAutospacing="0"/>
        <w:contextualSpacing/>
      </w:pPr>
      <w:r w:rsidRPr="008B112E">
        <w:t>службы в администрации Мариинско-Посадского</w:t>
      </w:r>
    </w:p>
    <w:p w:rsidR="009D01B1" w:rsidRPr="008B112E" w:rsidRDefault="00527C53" w:rsidP="008B112E">
      <w:pPr>
        <w:pStyle w:val="s5"/>
        <w:shd w:val="clear" w:color="auto" w:fill="FFFFFF"/>
        <w:spacing w:before="0" w:beforeAutospacing="0" w:after="0" w:afterAutospacing="0"/>
        <w:contextualSpacing/>
        <w:rPr>
          <w:b/>
          <w:bCs/>
          <w:color w:val="000000"/>
        </w:rPr>
      </w:pPr>
      <w:r w:rsidRPr="008B112E">
        <w:t xml:space="preserve"> муниципального округа  Чувашской Республики</w:t>
      </w:r>
      <w:r w:rsidR="00D83E4A" w:rsidRPr="008B112E">
        <w:rPr>
          <w:b/>
          <w:bCs/>
          <w:color w:val="000000"/>
        </w:rPr>
        <w:t>»</w:t>
      </w:r>
    </w:p>
    <w:p w:rsidR="00E6475C" w:rsidRPr="008B112E" w:rsidRDefault="00E6475C" w:rsidP="008B112E">
      <w:pPr>
        <w:ind w:firstLine="709"/>
        <w:contextualSpacing/>
        <w:jc w:val="both"/>
        <w:rPr>
          <w:color w:val="000000"/>
        </w:rPr>
      </w:pPr>
    </w:p>
    <w:p w:rsidR="000B4757" w:rsidRPr="008B112E" w:rsidRDefault="000B4757" w:rsidP="008B112E">
      <w:pPr>
        <w:pStyle w:val="2"/>
        <w:spacing w:after="0" w:line="240" w:lineRule="auto"/>
        <w:ind w:left="0" w:firstLine="709"/>
        <w:contextualSpacing/>
        <w:jc w:val="both"/>
        <w:rPr>
          <w:color w:val="000000"/>
        </w:rPr>
      </w:pPr>
    </w:p>
    <w:p w:rsidR="00527C53" w:rsidRPr="008B112E" w:rsidRDefault="00527C53" w:rsidP="008B112E">
      <w:pPr>
        <w:ind w:firstLine="708"/>
        <w:contextualSpacing/>
        <w:jc w:val="both"/>
      </w:pPr>
      <w:proofErr w:type="gramStart"/>
      <w:r w:rsidRPr="008B112E">
        <w:t xml:space="preserve">В соответствии </w:t>
      </w:r>
      <w:r w:rsidRPr="003D274B">
        <w:t>с </w:t>
      </w:r>
      <w:hyperlink r:id="rId9" w:anchor="/document/12125268/entry/0" w:history="1">
        <w:r w:rsidRPr="003D274B">
          <w:rPr>
            <w:rStyle w:val="ae"/>
            <w:color w:val="auto"/>
            <w:u w:val="none"/>
          </w:rPr>
          <w:t>Трудовым кодексом</w:t>
        </w:r>
      </w:hyperlink>
      <w:r w:rsidRPr="003D274B">
        <w:t> Российской Федерации, Федеральными законами </w:t>
      </w:r>
      <w:hyperlink r:id="rId10" w:anchor="/document/186367/entry/0" w:history="1">
        <w:r w:rsidRPr="003D274B">
          <w:rPr>
            <w:rStyle w:val="ae"/>
            <w:color w:val="auto"/>
            <w:u w:val="none"/>
          </w:rPr>
          <w:t>от 6 октября 2003 г. N 131-ФЗ</w:t>
        </w:r>
      </w:hyperlink>
      <w:r w:rsidRPr="003D274B">
        <w:t> "Об общих принципах организации местного самоуправления в Российской Федерации" и </w:t>
      </w:r>
      <w:hyperlink r:id="rId11" w:anchor="/document/12152272/entry/0" w:history="1">
        <w:r w:rsidRPr="003D274B">
          <w:rPr>
            <w:rStyle w:val="ae"/>
            <w:color w:val="auto"/>
            <w:u w:val="none"/>
          </w:rPr>
          <w:t>от 2 марта 2007 г. N 25-ФЗ</w:t>
        </w:r>
      </w:hyperlink>
      <w:r w:rsidRPr="003D274B">
        <w:t xml:space="preserve">  "О муниципальной службе в Российской Федерации", </w:t>
      </w:r>
      <w:hyperlink r:id="rId12" w:anchor="/document/17624649/entry/0" w:history="1">
        <w:r w:rsidRPr="003D274B">
          <w:rPr>
            <w:rStyle w:val="ae"/>
            <w:color w:val="auto"/>
            <w:u w:val="none"/>
          </w:rPr>
          <w:t>Законом</w:t>
        </w:r>
      </w:hyperlink>
      <w:r w:rsidRPr="003D274B">
        <w:t> Чувашской Республики от 5 октября 2007 г. N 62 "О муниципальной службе в Чувашской Республике", </w:t>
      </w:r>
      <w:hyperlink r:id="rId13" w:anchor="/document/405881439/entry/1000" w:history="1">
        <w:r w:rsidRPr="003D274B">
          <w:rPr>
            <w:rStyle w:val="ae"/>
            <w:color w:val="auto"/>
            <w:u w:val="none"/>
          </w:rPr>
          <w:t>Уставом</w:t>
        </w:r>
      </w:hyperlink>
      <w:r w:rsidRPr="003D274B">
        <w:t> Мариинско-Посадского  муниципального</w:t>
      </w:r>
      <w:r w:rsidRPr="008B112E">
        <w:t xml:space="preserve"> округа Чувашской</w:t>
      </w:r>
      <w:proofErr w:type="gramEnd"/>
      <w:r w:rsidRPr="008B112E">
        <w:t xml:space="preserve"> Республики</w:t>
      </w:r>
    </w:p>
    <w:p w:rsidR="006A60C1" w:rsidRPr="008B112E" w:rsidRDefault="006A60C1" w:rsidP="008B112E">
      <w:pPr>
        <w:pStyle w:val="2"/>
        <w:spacing w:after="0" w:line="240" w:lineRule="auto"/>
        <w:ind w:left="0" w:firstLine="709"/>
        <w:contextualSpacing/>
        <w:jc w:val="both"/>
      </w:pPr>
    </w:p>
    <w:p w:rsidR="001941F9" w:rsidRPr="008B112E" w:rsidRDefault="009B764E" w:rsidP="008B112E">
      <w:pPr>
        <w:pStyle w:val="2"/>
        <w:spacing w:after="0" w:line="240" w:lineRule="auto"/>
        <w:ind w:left="0"/>
        <w:contextualSpacing/>
        <w:jc w:val="center"/>
        <w:rPr>
          <w:b/>
          <w:color w:val="000000"/>
        </w:rPr>
      </w:pPr>
      <w:r w:rsidRPr="008B112E">
        <w:rPr>
          <w:b/>
          <w:color w:val="000000"/>
        </w:rPr>
        <w:t xml:space="preserve">Собрание депутатов </w:t>
      </w:r>
      <w:r w:rsidR="00E6475C" w:rsidRPr="008B112E">
        <w:rPr>
          <w:b/>
          <w:color w:val="000000"/>
        </w:rPr>
        <w:t>Мариинско-Посадско</w:t>
      </w:r>
      <w:r w:rsidRPr="008B112E">
        <w:rPr>
          <w:b/>
          <w:color w:val="000000"/>
        </w:rPr>
        <w:t>го</w:t>
      </w:r>
      <w:r w:rsidR="00E6475C" w:rsidRPr="008B112E">
        <w:rPr>
          <w:b/>
          <w:color w:val="000000"/>
        </w:rPr>
        <w:t xml:space="preserve"> </w:t>
      </w:r>
      <w:r w:rsidRPr="008B112E">
        <w:rPr>
          <w:b/>
          <w:color w:val="000000"/>
        </w:rPr>
        <w:t>муниципального округа</w:t>
      </w:r>
      <w:r w:rsidR="00E63310" w:rsidRPr="008B112E">
        <w:rPr>
          <w:b/>
          <w:color w:val="000000"/>
        </w:rPr>
        <w:t xml:space="preserve"> </w:t>
      </w:r>
    </w:p>
    <w:p w:rsidR="00E6475C" w:rsidRPr="008B112E" w:rsidRDefault="00E6475C" w:rsidP="008B112E">
      <w:pPr>
        <w:pStyle w:val="2"/>
        <w:spacing w:after="0" w:line="240" w:lineRule="auto"/>
        <w:ind w:left="0"/>
        <w:contextualSpacing/>
        <w:jc w:val="center"/>
        <w:rPr>
          <w:b/>
          <w:color w:val="000000"/>
        </w:rPr>
      </w:pPr>
      <w:proofErr w:type="gramStart"/>
      <w:r w:rsidRPr="008B112E">
        <w:rPr>
          <w:b/>
          <w:color w:val="000000"/>
        </w:rPr>
        <w:t>р</w:t>
      </w:r>
      <w:proofErr w:type="gramEnd"/>
      <w:r w:rsidRPr="008B112E">
        <w:rPr>
          <w:b/>
          <w:color w:val="000000"/>
        </w:rPr>
        <w:t xml:space="preserve"> е ш и л о:</w:t>
      </w:r>
    </w:p>
    <w:p w:rsidR="006A60C1" w:rsidRPr="008B112E" w:rsidRDefault="006A60C1" w:rsidP="008B112E">
      <w:pPr>
        <w:pStyle w:val="2"/>
        <w:spacing w:after="0" w:line="240" w:lineRule="auto"/>
        <w:ind w:left="0"/>
        <w:contextualSpacing/>
        <w:jc w:val="center"/>
      </w:pPr>
    </w:p>
    <w:p w:rsidR="00527C53" w:rsidRPr="00FD0BBE" w:rsidRDefault="0008685D" w:rsidP="00FD0BBE">
      <w:pPr>
        <w:pStyle w:val="ad"/>
        <w:numPr>
          <w:ilvl w:val="0"/>
          <w:numId w:val="8"/>
        </w:numPr>
        <w:shd w:val="clear" w:color="auto" w:fill="FFFFFF"/>
        <w:ind w:left="0" w:firstLine="567"/>
        <w:jc w:val="both"/>
        <w:rPr>
          <w:bCs/>
          <w:color w:val="000000"/>
        </w:rPr>
      </w:pPr>
      <w:r w:rsidRPr="00FD0BBE">
        <w:rPr>
          <w:bCs/>
          <w:color w:val="000000"/>
        </w:rPr>
        <w:t xml:space="preserve">Внести изменение в решение Собрания депутатов Мариинско-Посадского муниципального округа </w:t>
      </w:r>
      <w:r w:rsidR="00527C53" w:rsidRPr="00FD0BBE">
        <w:rPr>
          <w:bCs/>
        </w:rPr>
        <w:t xml:space="preserve">23.03.2023 № 10/6 </w:t>
      </w:r>
      <w:r w:rsidR="00527C53" w:rsidRPr="00FD0BBE">
        <w:rPr>
          <w:bCs/>
          <w:color w:val="000000"/>
        </w:rPr>
        <w:t xml:space="preserve"> «</w:t>
      </w:r>
      <w:r w:rsidR="00527C53" w:rsidRPr="008B112E">
        <w:t>Об утверждении Положения о  материальном  стимулировании лиц, замещающих муниципальные  должности  и должности муниципальной службы в администрации Мариинско-Посадского</w:t>
      </w:r>
      <w:r w:rsidR="00FD0BBE">
        <w:t xml:space="preserve"> </w:t>
      </w:r>
      <w:r w:rsidR="00527C53" w:rsidRPr="008B112E">
        <w:t xml:space="preserve"> муниципального округа  Чувашской Республики</w:t>
      </w:r>
      <w:r w:rsidR="00527C53" w:rsidRPr="00FD0BBE">
        <w:rPr>
          <w:bCs/>
          <w:color w:val="000000"/>
        </w:rPr>
        <w:t xml:space="preserve">» следующее изменение: </w:t>
      </w:r>
    </w:p>
    <w:p w:rsidR="00527C53" w:rsidRPr="008B112E" w:rsidRDefault="00527C53" w:rsidP="008B112E">
      <w:pPr>
        <w:ind w:firstLine="708"/>
        <w:contextualSpacing/>
        <w:jc w:val="both"/>
      </w:pPr>
      <w:r w:rsidRPr="008B112E">
        <w:rPr>
          <w:bCs/>
          <w:color w:val="000000"/>
        </w:rPr>
        <w:t>Раздел  6.</w:t>
      </w:r>
      <w:r w:rsidR="00061B89" w:rsidRPr="008B112E">
        <w:rPr>
          <w:bCs/>
          <w:color w:val="000000"/>
        </w:rPr>
        <w:t xml:space="preserve"> </w:t>
      </w:r>
      <w:r w:rsidR="00061B89" w:rsidRPr="008B112E">
        <w:t>Положения о  материальном  стимулировании лиц, замещающих муниципальные  должности  и должности муниципальной службы в администрации Мариинско-Посадского муниципального округа  Чувашской Республики</w:t>
      </w:r>
      <w:r w:rsidRPr="008B112E">
        <w:rPr>
          <w:bCs/>
          <w:color w:val="000000"/>
        </w:rPr>
        <w:t xml:space="preserve">  </w:t>
      </w:r>
      <w:r w:rsidR="00061B89" w:rsidRPr="008B112E">
        <w:rPr>
          <w:bCs/>
          <w:color w:val="000000"/>
        </w:rPr>
        <w:t>и</w:t>
      </w:r>
      <w:r w:rsidRPr="008B112E">
        <w:rPr>
          <w:bCs/>
          <w:color w:val="000000"/>
        </w:rPr>
        <w:t>зложить в следующей редакции</w:t>
      </w:r>
      <w:r w:rsidR="00061B89" w:rsidRPr="008B112E">
        <w:rPr>
          <w:bCs/>
          <w:color w:val="000000"/>
        </w:rPr>
        <w:t>:</w:t>
      </w:r>
    </w:p>
    <w:p w:rsidR="00527C53" w:rsidRPr="008B112E" w:rsidRDefault="00527C53" w:rsidP="008B112E">
      <w:pPr>
        <w:pStyle w:val="s5"/>
        <w:shd w:val="clear" w:color="auto" w:fill="FFFFFF"/>
        <w:spacing w:before="0" w:beforeAutospacing="0" w:after="0" w:afterAutospacing="0"/>
        <w:contextualSpacing/>
        <w:jc w:val="both"/>
        <w:rPr>
          <w:bCs/>
          <w:color w:val="000000"/>
        </w:rPr>
      </w:pPr>
    </w:p>
    <w:p w:rsidR="00527C53" w:rsidRPr="008B112E" w:rsidRDefault="00061B89" w:rsidP="008B112E">
      <w:pPr>
        <w:pStyle w:val="s5"/>
        <w:shd w:val="clear" w:color="auto" w:fill="FFFFFF"/>
        <w:spacing w:before="0" w:beforeAutospacing="0" w:after="0" w:afterAutospacing="0"/>
        <w:contextualSpacing/>
        <w:jc w:val="center"/>
      </w:pPr>
      <w:r w:rsidRPr="008B112E">
        <w:rPr>
          <w:bCs/>
          <w:color w:val="000000"/>
        </w:rPr>
        <w:t>«</w:t>
      </w:r>
      <w:r w:rsidR="00527C53" w:rsidRPr="008B112E">
        <w:rPr>
          <w:bCs/>
          <w:color w:val="000000"/>
        </w:rPr>
        <w:t xml:space="preserve">6. </w:t>
      </w:r>
      <w:r w:rsidR="00527C53" w:rsidRPr="008B112E">
        <w:t>Порядок и условия выплаты премии по итогам работы за месяц, квартал, год</w:t>
      </w:r>
    </w:p>
    <w:p w:rsidR="00527C53" w:rsidRPr="008B112E" w:rsidRDefault="00527C53" w:rsidP="008B112E">
      <w:pPr>
        <w:tabs>
          <w:tab w:val="num" w:pos="0"/>
        </w:tabs>
        <w:ind w:firstLine="360"/>
        <w:contextualSpacing/>
        <w:jc w:val="both"/>
      </w:pPr>
    </w:p>
    <w:p w:rsidR="00527C53" w:rsidRPr="008B112E" w:rsidRDefault="00527C53" w:rsidP="008B112E">
      <w:pPr>
        <w:pStyle w:val="ad"/>
        <w:numPr>
          <w:ilvl w:val="1"/>
          <w:numId w:val="6"/>
        </w:numPr>
        <w:ind w:left="0" w:firstLine="1080"/>
        <w:jc w:val="both"/>
      </w:pPr>
      <w:r w:rsidRPr="008B112E">
        <w:t>Выплата премии по итогам работы за месяц, квартал, год муниципальным служащим администрации и структурных подразделений администрации Мариинско-Посадского муниципального округа производится в целях усиления их материальной заинтересованности в своевременном и добросовестном исполнении своих должностных обязанностей, повышении качества выполняемой работы и уровня ответственности за  порученный участок работы.</w:t>
      </w:r>
    </w:p>
    <w:p w:rsidR="00527C53" w:rsidRPr="008B112E" w:rsidRDefault="00527C53" w:rsidP="008B112E">
      <w:pPr>
        <w:pStyle w:val="ad"/>
        <w:numPr>
          <w:ilvl w:val="1"/>
          <w:numId w:val="7"/>
        </w:numPr>
        <w:ind w:left="0" w:firstLine="1080"/>
        <w:jc w:val="both"/>
      </w:pPr>
      <w:r w:rsidRPr="008B112E">
        <w:t xml:space="preserve">Выплата премии муниципальным служащим администрации и структурных подразделений администрации Мариинско-Посадского муниципального </w:t>
      </w:r>
      <w:r w:rsidRPr="008B112E">
        <w:lastRenderedPageBreak/>
        <w:t>округа производится в пределах фонда оплаты труда по результатам работы за месяц, квартал, год, а также единовременно. Основными показателями выплаты премии являются:</w:t>
      </w:r>
    </w:p>
    <w:p w:rsidR="00527C53" w:rsidRPr="008B112E" w:rsidRDefault="00527C53" w:rsidP="008B112E">
      <w:pPr>
        <w:tabs>
          <w:tab w:val="num" w:pos="0"/>
        </w:tabs>
        <w:ind w:firstLine="360"/>
        <w:contextualSpacing/>
        <w:jc w:val="both"/>
      </w:pPr>
      <w:r w:rsidRPr="008B112E">
        <w:t xml:space="preserve">результаты работы администрации Мариинско-Посадского муниципального округа, ее структурных подразделений; </w:t>
      </w:r>
    </w:p>
    <w:p w:rsidR="00527C53" w:rsidRPr="008B112E" w:rsidRDefault="00527C53" w:rsidP="008B112E">
      <w:pPr>
        <w:tabs>
          <w:tab w:val="num" w:pos="0"/>
        </w:tabs>
        <w:ind w:firstLine="360"/>
        <w:contextualSpacing/>
        <w:jc w:val="both"/>
      </w:pPr>
      <w:r w:rsidRPr="008B112E">
        <w:t>успешное и добросовестное выполнение своих должностных обязанностей;</w:t>
      </w:r>
    </w:p>
    <w:p w:rsidR="00527C53" w:rsidRPr="008B112E" w:rsidRDefault="00527C53" w:rsidP="008B112E">
      <w:pPr>
        <w:tabs>
          <w:tab w:val="num" w:pos="0"/>
        </w:tabs>
        <w:ind w:firstLine="360"/>
        <w:contextualSpacing/>
        <w:jc w:val="both"/>
      </w:pPr>
      <w:r w:rsidRPr="008B112E">
        <w:t>применение в работе современных форм и методов организации труда.</w:t>
      </w:r>
    </w:p>
    <w:p w:rsidR="00527C53" w:rsidRPr="008B112E" w:rsidRDefault="00527C53" w:rsidP="008B112E">
      <w:pPr>
        <w:pStyle w:val="ad"/>
        <w:numPr>
          <w:ilvl w:val="1"/>
          <w:numId w:val="7"/>
        </w:numPr>
        <w:ind w:left="0" w:firstLine="284"/>
        <w:jc w:val="both"/>
      </w:pPr>
      <w:r w:rsidRPr="008B112E">
        <w:t>Выплата премии является формой материального стимулирования эффективного и добросовестного труда, а также конкретного вклада работника в успешное выполнение задач, стоящих перед администрацией Мариинско-Посадского муниципального округа.</w:t>
      </w:r>
    </w:p>
    <w:p w:rsidR="00527C53" w:rsidRPr="008B112E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8B112E">
        <w:t>Выплата премии за месяц (ежемесячной премии) начисляется работникам в размере месячной нормы из расчета двух окладов на год с учетом фактически отработанного времени в расчетном периоде (16,5% от должностного оклада).</w:t>
      </w:r>
    </w:p>
    <w:p w:rsidR="00527C53" w:rsidRPr="008B112E" w:rsidRDefault="00527C53" w:rsidP="008B112E">
      <w:pPr>
        <w:tabs>
          <w:tab w:val="num" w:pos="0"/>
        </w:tabs>
        <w:ind w:firstLine="360"/>
        <w:contextualSpacing/>
        <w:jc w:val="both"/>
      </w:pPr>
      <w:r w:rsidRPr="008B112E">
        <w:t xml:space="preserve"> Работники, допустившие в истекшем месяце ненадлежащее исполнение должностных обязанностей или нарушившие трудовую дисциплину, могут быть лишены выплат </w:t>
      </w:r>
      <w:r w:rsidR="0091254D">
        <w:t>премии</w:t>
      </w:r>
      <w:r w:rsidRPr="008B112E">
        <w:t xml:space="preserve"> полностью или частично на основании распоряжения администрации Мариинско-Посадского муниципального округа.</w:t>
      </w:r>
    </w:p>
    <w:p w:rsidR="00527C53" w:rsidRPr="008B112E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8B112E">
        <w:t>Выплата премии по итогам работы за квартал или за год устанавливаются муниципальным  служащим администрации и структурных подразделений администрации Мариинско-Посадского муниципального округа в пределах выделенного фонда оплаты труда.</w:t>
      </w:r>
    </w:p>
    <w:p w:rsidR="00527C53" w:rsidRPr="00D94715" w:rsidRDefault="00527C53" w:rsidP="008B112E">
      <w:pPr>
        <w:tabs>
          <w:tab w:val="num" w:pos="0"/>
        </w:tabs>
        <w:ind w:firstLine="360"/>
        <w:contextualSpacing/>
        <w:jc w:val="both"/>
      </w:pPr>
      <w:r w:rsidRPr="008B112E">
        <w:t xml:space="preserve">При определении размера выплаты премии работнику основаниями для снижения его </w:t>
      </w:r>
      <w:r w:rsidRPr="00D94715">
        <w:t>размера (не представления  к выплате премии) являются:</w:t>
      </w:r>
    </w:p>
    <w:p w:rsidR="00527C53" w:rsidRPr="00D94715" w:rsidRDefault="004B4856" w:rsidP="008B112E">
      <w:pPr>
        <w:tabs>
          <w:tab w:val="num" w:pos="0"/>
        </w:tabs>
        <w:ind w:firstLine="360"/>
        <w:contextualSpacing/>
        <w:jc w:val="both"/>
      </w:pPr>
      <w:r w:rsidRPr="00D94715">
        <w:t>-</w:t>
      </w:r>
      <w:r w:rsidR="00527C53" w:rsidRPr="00D94715">
        <w:t xml:space="preserve">недостаточный уровень исполнительской дисциплины; </w:t>
      </w:r>
    </w:p>
    <w:p w:rsidR="00527C53" w:rsidRPr="00D94715" w:rsidRDefault="004B4856" w:rsidP="008B112E">
      <w:pPr>
        <w:tabs>
          <w:tab w:val="num" w:pos="0"/>
        </w:tabs>
        <w:ind w:firstLine="360"/>
        <w:contextualSpacing/>
        <w:jc w:val="both"/>
      </w:pPr>
      <w:r w:rsidRPr="00D94715">
        <w:t>-</w:t>
      </w:r>
      <w:r w:rsidR="00527C53" w:rsidRPr="00D94715">
        <w:t>низкая результативность работы;</w:t>
      </w:r>
    </w:p>
    <w:p w:rsidR="00527C53" w:rsidRPr="00D94715" w:rsidRDefault="004B4856" w:rsidP="008B112E">
      <w:pPr>
        <w:tabs>
          <w:tab w:val="num" w:pos="0"/>
        </w:tabs>
        <w:ind w:firstLine="360"/>
        <w:contextualSpacing/>
        <w:jc w:val="both"/>
      </w:pPr>
      <w:r w:rsidRPr="00D94715">
        <w:t>-</w:t>
      </w:r>
      <w:r w:rsidR="00527C53" w:rsidRPr="00D94715">
        <w:t>ненадлежащее качество работы с документами и выполнения поручений руководителей;</w:t>
      </w:r>
    </w:p>
    <w:p w:rsidR="00527C53" w:rsidRPr="00D94715" w:rsidRDefault="004B4856" w:rsidP="008B112E">
      <w:pPr>
        <w:tabs>
          <w:tab w:val="num" w:pos="0"/>
        </w:tabs>
        <w:ind w:firstLine="360"/>
        <w:contextualSpacing/>
        <w:jc w:val="both"/>
      </w:pPr>
      <w:r w:rsidRPr="00D94715">
        <w:t>-</w:t>
      </w:r>
      <w:r w:rsidR="00527C53" w:rsidRPr="00D94715">
        <w:t>несоблюдение требований внутреннего трудового распорядка.</w:t>
      </w:r>
    </w:p>
    <w:p w:rsidR="004B4856" w:rsidRPr="00D94715" w:rsidRDefault="004B4856" w:rsidP="008B112E">
      <w:pPr>
        <w:pStyle w:val="af"/>
        <w:ind w:firstLine="0"/>
        <w:contextualSpacing/>
        <w:rPr>
          <w:szCs w:val="24"/>
        </w:rPr>
      </w:pPr>
      <w:r w:rsidRPr="00D94715">
        <w:rPr>
          <w:szCs w:val="24"/>
        </w:rPr>
        <w:t xml:space="preserve">       -</w:t>
      </w:r>
      <w:r w:rsidR="0063773E" w:rsidRPr="00D94715">
        <w:rPr>
          <w:szCs w:val="24"/>
        </w:rPr>
        <w:t xml:space="preserve"> </w:t>
      </w:r>
      <w:r w:rsidRPr="00D94715">
        <w:rPr>
          <w:szCs w:val="24"/>
        </w:rPr>
        <w:t>неудовлетворительное состояние делопроизводства;</w:t>
      </w:r>
    </w:p>
    <w:p w:rsidR="004B4856" w:rsidRPr="00D94715" w:rsidRDefault="004B4856" w:rsidP="008B112E">
      <w:pPr>
        <w:pStyle w:val="af"/>
        <w:ind w:firstLine="0"/>
        <w:contextualSpacing/>
        <w:rPr>
          <w:szCs w:val="24"/>
        </w:rPr>
      </w:pPr>
      <w:r w:rsidRPr="00D94715">
        <w:rPr>
          <w:szCs w:val="24"/>
        </w:rPr>
        <w:t xml:space="preserve">       - необеспечение сохранности материальных ценностей;</w:t>
      </w:r>
    </w:p>
    <w:p w:rsidR="004B4856" w:rsidRPr="00D94715" w:rsidRDefault="004B4856" w:rsidP="008B112E">
      <w:pPr>
        <w:pStyle w:val="af"/>
        <w:ind w:firstLine="0"/>
        <w:contextualSpacing/>
        <w:rPr>
          <w:szCs w:val="24"/>
        </w:rPr>
      </w:pPr>
      <w:r w:rsidRPr="00D94715">
        <w:rPr>
          <w:szCs w:val="24"/>
        </w:rPr>
        <w:t xml:space="preserve">       - несоблюдения исполнительской дисциплины, выразившегося в невыполнении, ненадлежащем или несвоевременном выполнении без уважительных причин контрольных документов, должностных обязанностей, решений и поручений главы Мариинско-Посадского муниципального округа, заместителей главы (по курируемым направлениям), начальников структурных подразделений</w:t>
      </w:r>
      <w:r w:rsidR="0063773E" w:rsidRPr="00D94715">
        <w:rPr>
          <w:szCs w:val="24"/>
        </w:rPr>
        <w:t xml:space="preserve"> данных ими в пределах предоставленных полномочий</w:t>
      </w:r>
      <w:r w:rsidRPr="00D94715">
        <w:rPr>
          <w:szCs w:val="24"/>
        </w:rPr>
        <w:t>;</w:t>
      </w:r>
    </w:p>
    <w:p w:rsidR="004B4856" w:rsidRPr="00D94715" w:rsidRDefault="004B4856" w:rsidP="008B112E">
      <w:pPr>
        <w:pStyle w:val="s1"/>
        <w:shd w:val="clear" w:color="auto" w:fill="FFFFFF"/>
        <w:spacing w:before="0" w:beforeAutospacing="0" w:after="0" w:afterAutospacing="0"/>
        <w:contextualSpacing/>
        <w:jc w:val="both"/>
      </w:pPr>
      <w:r w:rsidRPr="00D94715">
        <w:t xml:space="preserve">         - наличие нарушений по результатам проверок контролирующих органов;</w:t>
      </w:r>
    </w:p>
    <w:p w:rsidR="0063773E" w:rsidRPr="00D94715" w:rsidRDefault="0063773E" w:rsidP="008B112E">
      <w:pPr>
        <w:pStyle w:val="s1"/>
        <w:shd w:val="clear" w:color="auto" w:fill="FFFFFF"/>
        <w:spacing w:before="0" w:beforeAutospacing="0" w:after="0" w:afterAutospacing="0"/>
        <w:ind w:firstLine="708"/>
        <w:contextualSpacing/>
        <w:jc w:val="both"/>
      </w:pPr>
      <w:r w:rsidRPr="00D94715">
        <w:t xml:space="preserve">-несвоевременное и некачественное рассмотрение обращений граждан, в том числе в части несоблюдения сроков рассмотрения обращений, поступившие через </w:t>
      </w:r>
      <w:r w:rsidR="00717E37" w:rsidRPr="00D94715">
        <w:t>программы «Инцидент менеджмент» и «Госуслуги.Обратная связь»</w:t>
      </w:r>
      <w:r w:rsidRPr="00D94715">
        <w:t>.</w:t>
      </w:r>
    </w:p>
    <w:p w:rsidR="00527C53" w:rsidRPr="00E1682F" w:rsidRDefault="0063773E" w:rsidP="008B112E">
      <w:pPr>
        <w:tabs>
          <w:tab w:val="num" w:pos="0"/>
        </w:tabs>
        <w:ind w:firstLine="360"/>
        <w:contextualSpacing/>
        <w:jc w:val="both"/>
      </w:pPr>
      <w:r w:rsidRPr="00D94715">
        <w:t xml:space="preserve">  </w:t>
      </w:r>
      <w:r w:rsidR="00527C53" w:rsidRPr="00D94715">
        <w:t xml:space="preserve">Работникам, уволенным в период, принятый в качестве расчетного для установления размера </w:t>
      </w:r>
      <w:r w:rsidR="00A97D75" w:rsidRPr="00D94715">
        <w:t>премии</w:t>
      </w:r>
      <w:r w:rsidR="00527C53" w:rsidRPr="00D94715">
        <w:t>, за соответствующий период выплачивается за фактически отработанное время и с учетом личного вклада работника в результаты в деятельности</w:t>
      </w:r>
      <w:r w:rsidR="00527C53" w:rsidRPr="00E1682F">
        <w:t xml:space="preserve"> администрации Мариинск</w:t>
      </w:r>
      <w:proofErr w:type="gramStart"/>
      <w:r w:rsidR="00527C53" w:rsidRPr="00E1682F">
        <w:t>о-</w:t>
      </w:r>
      <w:proofErr w:type="gramEnd"/>
      <w:r w:rsidR="00527C53" w:rsidRPr="00E1682F">
        <w:t xml:space="preserve"> Посадского муниципального округа.</w:t>
      </w:r>
    </w:p>
    <w:p w:rsidR="00527C53" w:rsidRPr="00E1682F" w:rsidRDefault="0063773E" w:rsidP="008B112E">
      <w:pPr>
        <w:tabs>
          <w:tab w:val="num" w:pos="0"/>
        </w:tabs>
        <w:ind w:firstLine="360"/>
        <w:contextualSpacing/>
        <w:jc w:val="both"/>
      </w:pPr>
      <w:r w:rsidRPr="00E1682F">
        <w:t xml:space="preserve">  </w:t>
      </w:r>
      <w:r w:rsidR="00527C53" w:rsidRPr="00E1682F">
        <w:t>Работники, поступившие на работу в течение периода, принятого в качестве расч</w:t>
      </w:r>
      <w:r w:rsidR="0091254D">
        <w:t>етного для начисления премии</w:t>
      </w:r>
      <w:r w:rsidR="00527C53" w:rsidRPr="00E1682F">
        <w:t>, могут быть поощрены с учетом их трудового вклада и фактически отработанного времени.</w:t>
      </w:r>
    </w:p>
    <w:p w:rsidR="00527C53" w:rsidRPr="00E1682F" w:rsidRDefault="0063773E" w:rsidP="008B112E">
      <w:pPr>
        <w:tabs>
          <w:tab w:val="num" w:pos="0"/>
        </w:tabs>
        <w:ind w:firstLine="360"/>
        <w:contextualSpacing/>
        <w:jc w:val="both"/>
      </w:pPr>
      <w:r w:rsidRPr="00E1682F">
        <w:t xml:space="preserve"> </w:t>
      </w:r>
      <w:r w:rsidR="00527C53" w:rsidRPr="00E1682F">
        <w:t xml:space="preserve">Время нахождения работника в ежегодном отпуске не включается в расчетный период для начисления </w:t>
      </w:r>
      <w:r w:rsidR="0091254D">
        <w:t>премии</w:t>
      </w:r>
      <w:r w:rsidR="00527C53" w:rsidRPr="00E1682F">
        <w:t>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 xml:space="preserve">Единовременная выплата </w:t>
      </w:r>
      <w:r w:rsidR="00A97D75" w:rsidRPr="00E1682F">
        <w:t>премии</w:t>
      </w:r>
      <w:r w:rsidRPr="00E1682F">
        <w:t xml:space="preserve"> муниципальным служащим администрации и структурных подразделений администрации Мариинско-Посадского муниципального округа может осуществляться на выполнение особо важных и ответственных поручений и сложных работ.</w:t>
      </w:r>
    </w:p>
    <w:p w:rsidR="00527C53" w:rsidRPr="00E1682F" w:rsidRDefault="00527C53" w:rsidP="008B112E">
      <w:pPr>
        <w:tabs>
          <w:tab w:val="num" w:pos="0"/>
        </w:tabs>
        <w:ind w:firstLine="360"/>
        <w:contextualSpacing/>
        <w:jc w:val="both"/>
      </w:pPr>
      <w:r w:rsidRPr="00E1682F">
        <w:lastRenderedPageBreak/>
        <w:t xml:space="preserve"> Единовременная выплата премии устанавливается работникам в конкретном размере распоряжением администрации Мариинско-Посадского муниципального округа.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 xml:space="preserve">Выплата </w:t>
      </w:r>
      <w:r w:rsidR="00A97D75" w:rsidRPr="00E1682F">
        <w:t>премии</w:t>
      </w:r>
      <w:r w:rsidRPr="00E1682F">
        <w:t xml:space="preserve"> по итогам работы за третий месяц квартала, а также единовременные выплаты </w:t>
      </w:r>
      <w:r w:rsidR="00A97D75" w:rsidRPr="00E1682F">
        <w:t>премии</w:t>
      </w:r>
      <w:r w:rsidRPr="00E1682F">
        <w:t xml:space="preserve"> выплачивается только при наличии экономии фонда оплаты труда, исчисленной нарастающим итогом с начала года по распоряжению администрации Мариинско-Посадского муниципального округа.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 xml:space="preserve">Денежные средства, предусмотренные годовым фондом оплаты труда по вакантным должностям, могут быть использованы на выплату </w:t>
      </w:r>
      <w:r w:rsidR="00A97D75" w:rsidRPr="00E1682F">
        <w:t>премии</w:t>
      </w:r>
      <w:r w:rsidRPr="00E1682F">
        <w:t xml:space="preserve"> другим работникам.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 xml:space="preserve">Размер </w:t>
      </w:r>
      <w:r w:rsidR="00A97D75" w:rsidRPr="00E1682F">
        <w:t>премии</w:t>
      </w:r>
      <w:r w:rsidRPr="00E1682F">
        <w:t xml:space="preserve"> конкретному работнику максимальными размерами не ограничивается.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 xml:space="preserve">При наличии экономии по фонду оплаты труда, исчисленной нарастающим итогом с начала года, производится дополнительная выплата </w:t>
      </w:r>
      <w:r w:rsidR="00A97D75" w:rsidRPr="00E1682F">
        <w:t>премии</w:t>
      </w:r>
      <w:r w:rsidRPr="00E1682F">
        <w:t>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>Коэффициент премирования при работе без замечаний оценивается 1,0(один) балл (100%).</w:t>
      </w:r>
    </w:p>
    <w:p w:rsidR="00527C53" w:rsidRPr="00E1682F" w:rsidRDefault="00527C53" w:rsidP="008B112E">
      <w:pPr>
        <w:numPr>
          <w:ilvl w:val="1"/>
          <w:numId w:val="7"/>
        </w:numPr>
        <w:ind w:left="0" w:firstLine="360"/>
        <w:contextualSpacing/>
        <w:jc w:val="both"/>
      </w:pPr>
      <w:r w:rsidRPr="00E1682F">
        <w:t xml:space="preserve">При наличии замечаний и упущений в работе по выполнению условий премирования коэффициент премирования за каждый случай может быть снижен на 0,1 бал (10%). При внесении предложений о снижении коэффициента премирования ниже 1,0 балла к ним прилагаются письменное обоснование причин снижения коэффициента и подтверждающие их документы. Не подлежат </w:t>
      </w:r>
      <w:r w:rsidR="00A97D75" w:rsidRPr="00E1682F">
        <w:t xml:space="preserve">премированию </w:t>
      </w:r>
      <w:r w:rsidRPr="00E1682F">
        <w:t xml:space="preserve">муниципальные служащие  администрации и структурных подразделений администрации Мариинско-Посадского муниципального округа, к которым применено дисциплинарное взыскание в виде выговора в период работы, за который начисляется </w:t>
      </w:r>
      <w:r w:rsidR="00A97D75" w:rsidRPr="00E1682F">
        <w:t>премия,</w:t>
      </w:r>
      <w:r w:rsidRPr="00E1682F">
        <w:t xml:space="preserve"> за исключением случаев досрочного снятия дисциплинарного взыскания.</w:t>
      </w:r>
    </w:p>
    <w:p w:rsidR="0063773E" w:rsidRPr="008B112E" w:rsidRDefault="0063773E" w:rsidP="008B112E">
      <w:pPr>
        <w:ind w:firstLine="360"/>
        <w:contextualSpacing/>
        <w:jc w:val="both"/>
      </w:pPr>
      <w:proofErr w:type="gramStart"/>
      <w:r w:rsidRPr="00E1682F">
        <w:rPr>
          <w:color w:val="22272F"/>
          <w:shd w:val="clear" w:color="auto" w:fill="FFFFFF"/>
        </w:rPr>
        <w:t>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премий, которые начисляются за период, в котором к работнику было применено соответствующее дисциплинарное взыскание, а размер такого снижения премии не может приводить к уменьшению размера месячной заработной платы работника более чем на 20</w:t>
      </w:r>
      <w:proofErr w:type="gramEnd"/>
      <w:r w:rsidRPr="00E1682F">
        <w:rPr>
          <w:color w:val="22272F"/>
          <w:shd w:val="clear" w:color="auto" w:fill="FFFFFF"/>
        </w:rPr>
        <w:t xml:space="preserve"> процентов</w:t>
      </w:r>
    </w:p>
    <w:p w:rsidR="00527C53" w:rsidRPr="008B112E" w:rsidRDefault="00527C53" w:rsidP="00061B89">
      <w:pPr>
        <w:numPr>
          <w:ilvl w:val="1"/>
          <w:numId w:val="7"/>
        </w:numPr>
        <w:ind w:left="0" w:firstLine="360"/>
        <w:jc w:val="both"/>
      </w:pPr>
      <w:r w:rsidRPr="008B112E">
        <w:t>Премия начисляется за фактически отработанное время и выплачивается ежемесячно. Размер премии определяется исходя из доли премии, приходящейся на один рубль фактически начисленной зарплаты за каждый квартал по прилагаемой таблице:</w:t>
      </w:r>
    </w:p>
    <w:p w:rsidR="00527C53" w:rsidRPr="0063773E" w:rsidRDefault="00527C53" w:rsidP="00527C53">
      <w:pPr>
        <w:tabs>
          <w:tab w:val="num" w:pos="1128"/>
        </w:tabs>
        <w:ind w:left="360"/>
        <w:jc w:val="both"/>
      </w:pPr>
    </w:p>
    <w:tbl>
      <w:tblPr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88"/>
        <w:gridCol w:w="1039"/>
        <w:gridCol w:w="1121"/>
        <w:gridCol w:w="1409"/>
        <w:gridCol w:w="1291"/>
        <w:gridCol w:w="1356"/>
        <w:gridCol w:w="1164"/>
        <w:gridCol w:w="1404"/>
      </w:tblGrid>
      <w:tr w:rsidR="00527C53" w:rsidRPr="0063773E" w:rsidTr="00665DB7">
        <w:tc>
          <w:tcPr>
            <w:tcW w:w="1188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>Годовой фонд оплаты труда без фонда материальной помощи</w:t>
            </w:r>
          </w:p>
        </w:tc>
        <w:tc>
          <w:tcPr>
            <w:tcW w:w="1039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>Месячный фонд оплаты труда без материальной помощи (1/3)</w:t>
            </w:r>
          </w:p>
        </w:tc>
        <w:tc>
          <w:tcPr>
            <w:tcW w:w="1121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 xml:space="preserve">Плановый ФОТ за соответствующий период без суммы материальной помощи (2*Х) </w:t>
            </w:r>
          </w:p>
        </w:tc>
        <w:tc>
          <w:tcPr>
            <w:tcW w:w="1409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proofErr w:type="gramStart"/>
            <w:r w:rsidRPr="0063773E">
              <w:rPr>
                <w:sz w:val="20"/>
                <w:szCs w:val="20"/>
              </w:rPr>
              <w:t>Кассовый расход по ФОТ за расчетный без суммы материальной помощи</w:t>
            </w:r>
            <w:proofErr w:type="gramEnd"/>
          </w:p>
        </w:tc>
        <w:tc>
          <w:tcPr>
            <w:tcW w:w="1291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 xml:space="preserve">Фонд премирования (3-4) </w:t>
            </w:r>
          </w:p>
        </w:tc>
        <w:tc>
          <w:tcPr>
            <w:tcW w:w="1356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>Фактически начисленная заработная плата за расчетный период без учета показателей в примечании*</w:t>
            </w:r>
          </w:p>
        </w:tc>
        <w:tc>
          <w:tcPr>
            <w:tcW w:w="1164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>Доля премии на 1 руб. факт. Начисления за расчетный период заработной платы (5-6)</w:t>
            </w:r>
          </w:p>
        </w:tc>
        <w:tc>
          <w:tcPr>
            <w:tcW w:w="1404" w:type="dxa"/>
          </w:tcPr>
          <w:p w:rsidR="00527C53" w:rsidRPr="0063773E" w:rsidRDefault="00527C53" w:rsidP="00665DB7">
            <w:pPr>
              <w:rPr>
                <w:sz w:val="20"/>
                <w:szCs w:val="20"/>
              </w:rPr>
            </w:pPr>
            <w:r w:rsidRPr="0063773E">
              <w:rPr>
                <w:sz w:val="20"/>
                <w:szCs w:val="20"/>
              </w:rPr>
              <w:t>Сумма премии и причитающая работнику</w:t>
            </w:r>
          </w:p>
        </w:tc>
      </w:tr>
      <w:tr w:rsidR="00527C53" w:rsidRPr="0063773E" w:rsidTr="00665DB7">
        <w:tc>
          <w:tcPr>
            <w:tcW w:w="1188" w:type="dxa"/>
          </w:tcPr>
          <w:p w:rsidR="00527C53" w:rsidRPr="0063773E" w:rsidRDefault="00527C53" w:rsidP="00665DB7">
            <w:r w:rsidRPr="0063773E">
              <w:t>1</w:t>
            </w:r>
          </w:p>
        </w:tc>
        <w:tc>
          <w:tcPr>
            <w:tcW w:w="1039" w:type="dxa"/>
          </w:tcPr>
          <w:p w:rsidR="00527C53" w:rsidRPr="0063773E" w:rsidRDefault="00527C53" w:rsidP="00665DB7">
            <w:r w:rsidRPr="0063773E">
              <w:t>2</w:t>
            </w:r>
          </w:p>
        </w:tc>
        <w:tc>
          <w:tcPr>
            <w:tcW w:w="1121" w:type="dxa"/>
          </w:tcPr>
          <w:p w:rsidR="00527C53" w:rsidRPr="0063773E" w:rsidRDefault="00527C53" w:rsidP="00665DB7">
            <w:r w:rsidRPr="0063773E">
              <w:t>3</w:t>
            </w:r>
          </w:p>
        </w:tc>
        <w:tc>
          <w:tcPr>
            <w:tcW w:w="1409" w:type="dxa"/>
          </w:tcPr>
          <w:p w:rsidR="00527C53" w:rsidRPr="0063773E" w:rsidRDefault="00527C53" w:rsidP="00665DB7">
            <w:r w:rsidRPr="0063773E">
              <w:t>4</w:t>
            </w:r>
          </w:p>
        </w:tc>
        <w:tc>
          <w:tcPr>
            <w:tcW w:w="1291" w:type="dxa"/>
          </w:tcPr>
          <w:p w:rsidR="00527C53" w:rsidRPr="0063773E" w:rsidRDefault="00527C53" w:rsidP="00665DB7">
            <w:r w:rsidRPr="0063773E">
              <w:t>5</w:t>
            </w:r>
          </w:p>
        </w:tc>
        <w:tc>
          <w:tcPr>
            <w:tcW w:w="1356" w:type="dxa"/>
          </w:tcPr>
          <w:p w:rsidR="00527C53" w:rsidRPr="0063773E" w:rsidRDefault="00527C53" w:rsidP="00665DB7">
            <w:r w:rsidRPr="0063773E">
              <w:t>6</w:t>
            </w:r>
          </w:p>
        </w:tc>
        <w:tc>
          <w:tcPr>
            <w:tcW w:w="1164" w:type="dxa"/>
          </w:tcPr>
          <w:p w:rsidR="00527C53" w:rsidRPr="0063773E" w:rsidRDefault="00527C53" w:rsidP="00665DB7">
            <w:r w:rsidRPr="0063773E">
              <w:t>7</w:t>
            </w:r>
          </w:p>
        </w:tc>
        <w:tc>
          <w:tcPr>
            <w:tcW w:w="1404" w:type="dxa"/>
          </w:tcPr>
          <w:p w:rsidR="00527C53" w:rsidRPr="0063773E" w:rsidRDefault="00527C53" w:rsidP="00665DB7">
            <w:r w:rsidRPr="0063773E">
              <w:t>8</w:t>
            </w:r>
          </w:p>
        </w:tc>
      </w:tr>
    </w:tbl>
    <w:p w:rsidR="00527C53" w:rsidRPr="0063773E" w:rsidRDefault="00527C53" w:rsidP="00527C53">
      <w:pPr>
        <w:ind w:left="708"/>
      </w:pPr>
    </w:p>
    <w:p w:rsidR="00527C53" w:rsidRPr="0063773E" w:rsidRDefault="00527C53" w:rsidP="00527C53">
      <w:pPr>
        <w:ind w:left="708"/>
        <w:rPr>
          <w:sz w:val="20"/>
          <w:szCs w:val="20"/>
        </w:rPr>
      </w:pPr>
      <w:r w:rsidRPr="0063773E">
        <w:rPr>
          <w:sz w:val="20"/>
          <w:szCs w:val="20"/>
        </w:rPr>
        <w:t>Примечание:</w:t>
      </w:r>
    </w:p>
    <w:p w:rsidR="00527C53" w:rsidRPr="0063773E" w:rsidRDefault="00527C53" w:rsidP="00527C53">
      <w:pPr>
        <w:ind w:left="708"/>
        <w:rPr>
          <w:sz w:val="20"/>
          <w:szCs w:val="20"/>
        </w:rPr>
      </w:pPr>
      <w:r w:rsidRPr="0063773E">
        <w:rPr>
          <w:sz w:val="20"/>
          <w:szCs w:val="20"/>
        </w:rPr>
        <w:t>Х – количество месяцев за расчетный период;</w:t>
      </w:r>
    </w:p>
    <w:p w:rsidR="00527C53" w:rsidRPr="0063773E" w:rsidRDefault="00527C53" w:rsidP="00527C53">
      <w:pPr>
        <w:ind w:left="708"/>
        <w:rPr>
          <w:sz w:val="20"/>
          <w:szCs w:val="20"/>
        </w:rPr>
      </w:pPr>
      <w:r w:rsidRPr="0063773E">
        <w:rPr>
          <w:sz w:val="20"/>
          <w:szCs w:val="20"/>
        </w:rPr>
        <w:t>* - фактические расходы по ФОТ не включаются суммы отпускных, компенсация за неиспользованный отпуск, пособия матерям до 1.5 лет, выплаченная материальная помощь; сумма авансированной премии;</w:t>
      </w:r>
    </w:p>
    <w:p w:rsidR="00527C53" w:rsidRPr="0063773E" w:rsidRDefault="00527C53" w:rsidP="00527C53">
      <w:pPr>
        <w:ind w:left="708"/>
        <w:rPr>
          <w:sz w:val="20"/>
          <w:szCs w:val="20"/>
        </w:rPr>
      </w:pPr>
      <w:r w:rsidRPr="0063773E">
        <w:rPr>
          <w:sz w:val="20"/>
          <w:szCs w:val="20"/>
          <w:lang w:val="en-US"/>
        </w:rPr>
        <w:t>Z</w:t>
      </w:r>
      <w:r w:rsidRPr="0063773E">
        <w:rPr>
          <w:sz w:val="20"/>
          <w:szCs w:val="20"/>
        </w:rPr>
        <w:t xml:space="preserve"> – </w:t>
      </w:r>
      <w:proofErr w:type="gramStart"/>
      <w:r w:rsidRPr="0063773E">
        <w:rPr>
          <w:sz w:val="20"/>
          <w:szCs w:val="20"/>
        </w:rPr>
        <w:t>фактическая</w:t>
      </w:r>
      <w:proofErr w:type="gramEnd"/>
      <w:r w:rsidRPr="0063773E">
        <w:rPr>
          <w:sz w:val="20"/>
          <w:szCs w:val="20"/>
        </w:rPr>
        <w:t xml:space="preserve"> сумма оплаты труда конкретного работника без учета сумм предусмотренных в примечании.    </w:t>
      </w:r>
    </w:p>
    <w:p w:rsidR="00527C53" w:rsidRPr="0063773E" w:rsidRDefault="00527C53" w:rsidP="00527C53">
      <w:pPr>
        <w:rPr>
          <w:u w:val="single"/>
        </w:rPr>
      </w:pPr>
      <w:r w:rsidRPr="0063773E">
        <w:rPr>
          <w:u w:val="single"/>
        </w:rPr>
        <w:t xml:space="preserve">   </w:t>
      </w:r>
    </w:p>
    <w:p w:rsidR="00527C53" w:rsidRPr="0063773E" w:rsidRDefault="00527C53" w:rsidP="00527C53">
      <w:pPr>
        <w:ind w:firstLine="708"/>
        <w:jc w:val="both"/>
      </w:pPr>
      <w:r w:rsidRPr="0063773E">
        <w:lastRenderedPageBreak/>
        <w:t xml:space="preserve">      6.14.Выплата премии за месяц, квартал, год муниципальным служащим производится на основании распоряжения администрации Мариинско-Посадского муниципального округа. </w:t>
      </w:r>
    </w:p>
    <w:p w:rsidR="00527C53" w:rsidRPr="0063773E" w:rsidRDefault="00CC1F1F" w:rsidP="00527C53">
      <w:pPr>
        <w:numPr>
          <w:ilvl w:val="1"/>
          <w:numId w:val="4"/>
        </w:numPr>
        <w:jc w:val="both"/>
      </w:pPr>
      <w:bookmarkStart w:id="0" w:name="sub_27"/>
      <w:r w:rsidRPr="0063773E">
        <w:t xml:space="preserve"> </w:t>
      </w:r>
      <w:r w:rsidR="00527C53" w:rsidRPr="0063773E">
        <w:t>Предложения о выплате премии муниципальным служащим вносятся:</w:t>
      </w:r>
    </w:p>
    <w:bookmarkEnd w:id="0"/>
    <w:p w:rsidR="00527C53" w:rsidRPr="0063773E" w:rsidRDefault="00527C53" w:rsidP="00527C53">
      <w:pPr>
        <w:jc w:val="both"/>
      </w:pPr>
      <w:r w:rsidRPr="0063773E">
        <w:tab/>
        <w:t>в отношении муниципальных служащих - руководителями структурных подразделений;</w:t>
      </w:r>
    </w:p>
    <w:p w:rsidR="00527C53" w:rsidRPr="0063773E" w:rsidRDefault="00527C53" w:rsidP="00527C53">
      <w:pPr>
        <w:jc w:val="both"/>
      </w:pPr>
      <w:r w:rsidRPr="0063773E">
        <w:tab/>
        <w:t>в отношении руководителей структурных подразделений - курирующими заместителями главы администрации Мариинско-Посадского муниципального округа;</w:t>
      </w:r>
    </w:p>
    <w:p w:rsidR="00527C53" w:rsidRPr="0063773E" w:rsidRDefault="00527C53" w:rsidP="00527C53">
      <w:pPr>
        <w:jc w:val="both"/>
      </w:pPr>
      <w:r w:rsidRPr="0063773E">
        <w:tab/>
        <w:t>в отношении заместителей главы администрации Мариинско-Посадского муниципального округа - главой Мариинско-Посадского муниципального округа.</w:t>
      </w:r>
    </w:p>
    <w:p w:rsidR="00527C53" w:rsidRPr="0063773E" w:rsidRDefault="00527C53" w:rsidP="00527C53">
      <w:pPr>
        <w:jc w:val="both"/>
      </w:pPr>
      <w:r w:rsidRPr="0063773E">
        <w:tab/>
        <w:t xml:space="preserve">Представления оформляются в форме докладной записки на имя главы Мариинско-Посадского муниципального округа по форме, </w:t>
      </w:r>
      <w:proofErr w:type="gramStart"/>
      <w:r w:rsidRPr="0063773E">
        <w:t>согласно приложения</w:t>
      </w:r>
      <w:proofErr w:type="gramEnd"/>
      <w:r w:rsidRPr="0063773E">
        <w:t>.</w:t>
      </w:r>
    </w:p>
    <w:p w:rsidR="00527C53" w:rsidRPr="0063773E" w:rsidRDefault="00527C53" w:rsidP="00527C53">
      <w:pPr>
        <w:pStyle w:val="ConsPlusNormal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 w:rsidRPr="0063773E">
        <w:rPr>
          <w:rFonts w:ascii="Times New Roman" w:hAnsi="Times New Roman" w:cs="Times New Roman"/>
          <w:sz w:val="24"/>
          <w:szCs w:val="24"/>
        </w:rPr>
        <w:t xml:space="preserve">  Руководители структурных подразделений обязаны информировать муниципальным служащим о причинах снижения и (или) лишения премии.</w:t>
      </w:r>
    </w:p>
    <w:p w:rsidR="00527C53" w:rsidRPr="0063773E" w:rsidRDefault="00527C53" w:rsidP="00527C53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3773E">
        <w:rPr>
          <w:rFonts w:ascii="Times New Roman" w:hAnsi="Times New Roman" w:cs="Times New Roman"/>
          <w:bCs/>
          <w:sz w:val="24"/>
          <w:szCs w:val="24"/>
        </w:rPr>
        <w:t xml:space="preserve">  Муниципальный служащий </w:t>
      </w:r>
      <w:r w:rsidRPr="0063773E">
        <w:rPr>
          <w:rFonts w:ascii="Times New Roman" w:hAnsi="Times New Roman" w:cs="Times New Roman"/>
          <w:sz w:val="24"/>
          <w:szCs w:val="24"/>
        </w:rPr>
        <w:t>имеет право представить руководителю объяснение по факту, ставшему основанием для лишения его премии.</w:t>
      </w:r>
    </w:p>
    <w:p w:rsidR="00527C53" w:rsidRPr="0063773E" w:rsidRDefault="00527C53" w:rsidP="00527C53">
      <w:pPr>
        <w:ind w:firstLine="709"/>
        <w:jc w:val="both"/>
      </w:pPr>
      <w:r w:rsidRPr="0063773E">
        <w:t xml:space="preserve">На основании согласованных предложений руководителей структурных подразделений о выплате премии отдел организационно-контрольной работы готовит проект распоряжения администрации Мариинско-Посадского муниципального </w:t>
      </w:r>
      <w:proofErr w:type="gramStart"/>
      <w:r w:rsidRPr="0063773E">
        <w:t>округа</w:t>
      </w:r>
      <w:proofErr w:type="gramEnd"/>
      <w:r w:rsidRPr="0063773E">
        <w:t xml:space="preserve"> о премировании исходя из рассчитанного размера премии на месяц, квартал, год.</w:t>
      </w:r>
    </w:p>
    <w:p w:rsidR="004934A8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rStyle w:val="af0"/>
          <w:i w:val="0"/>
          <w:iCs w:val="0"/>
          <w:color w:val="000000" w:themeColor="text1"/>
          <w:sz w:val="23"/>
          <w:szCs w:val="23"/>
          <w:shd w:val="clear" w:color="auto" w:fill="ABE0FF"/>
        </w:rPr>
      </w:pPr>
      <w:r w:rsidRPr="0063773E">
        <w:rPr>
          <w:color w:val="22272F"/>
        </w:rPr>
        <w:t xml:space="preserve">6.16. </w:t>
      </w:r>
      <w:proofErr w:type="gramStart"/>
      <w:r w:rsidRPr="0063773E">
        <w:rPr>
          <w:color w:val="22272F"/>
        </w:rPr>
        <w:t xml:space="preserve">Решение о выплате премии главе Мариинско-Посадсокого муниципального округа Чувашской Республики за отчетный период принимается Решением Собрания депутатов Мариинско-Посадского муниципального округа на основании рекомендации постоянной комиссии Собрания депутатов Мариинско-Посадского муниципального округа по укреплению законности, правопорядка, развитию местного самоуправления  и депутатской </w:t>
      </w:r>
      <w:r w:rsidRPr="004934A8">
        <w:rPr>
          <w:color w:val="000000" w:themeColor="text1"/>
        </w:rPr>
        <w:t>этике</w:t>
      </w:r>
      <w:r w:rsidR="004934A8">
        <w:rPr>
          <w:color w:val="000000" w:themeColor="text1"/>
        </w:rPr>
        <w:t xml:space="preserve"> </w:t>
      </w:r>
      <w:r w:rsidR="004934A8">
        <w:rPr>
          <w:color w:val="22272F"/>
          <w:sz w:val="23"/>
          <w:szCs w:val="23"/>
          <w:shd w:val="clear" w:color="auto" w:fill="FFFFFF"/>
        </w:rPr>
        <w:t>с учетом рекомендованного Администрацией Главы Чувашской Республики коэффициента премирования и оформляется соответствующим правовым актом.</w:t>
      </w:r>
      <w:r w:rsidR="004934A8" w:rsidRPr="004934A8">
        <w:rPr>
          <w:color w:val="000000" w:themeColor="text1"/>
        </w:rPr>
        <w:t xml:space="preserve"> </w:t>
      </w:r>
      <w:proofErr w:type="gramEnd"/>
    </w:p>
    <w:p w:rsidR="00527C53" w:rsidRPr="0063773E" w:rsidRDefault="004B4856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 xml:space="preserve"> </w:t>
      </w:r>
      <w:r w:rsidR="00527C53" w:rsidRPr="0063773E">
        <w:rPr>
          <w:color w:val="22272F"/>
        </w:rPr>
        <w:t>Коэффициент премирования за отчетный период при работе без замечаний оценивается в 1 балл.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>Основаниями для снижения размера премии или ее невыплате за отчетный период являются: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>недостижение положительных общественно значимых результатов в развитии муниципального образования при исполнении главой Мариинско-Посадского района своих полномочий (должностных обязанностей);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>недостаточный уровень исполнительской дисциплины, включая несвоевременное выполнение поручений, содержащихся в актах Президента Российской Федерации, Правительства Российской Федерации, Главы Чувашской Республики, Кабинета Министров Чувашской Республики, органов местного самоуправления Мариинско-Посадского района, отдельных поручений Главы Чувашской Республики, Председателя Кабинета Министров Чувашской Республики, Руководителя Администрации Главы Чувашской Республики данных ими в пределах предоставленных полномочий;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>низкая эффективность реализации Соглашений, заключенных между органами исполнительной власти Чувашской Республики и органами местного самоуправления;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>наличие нарушений по результатам проверок контролирующих органов;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708"/>
        <w:jc w:val="both"/>
        <w:rPr>
          <w:color w:val="22272F"/>
        </w:rPr>
      </w:pPr>
      <w:r w:rsidRPr="0063773E">
        <w:rPr>
          <w:color w:val="22272F"/>
        </w:rPr>
        <w:t>несвоевременное и некачественное рассмотрение обращений граждан, в том числе в части несоблюдения сроков рассмотрения обращений, поступившие через социальные сети по данным Центра управления регионом;</w:t>
      </w:r>
    </w:p>
    <w:p w:rsidR="00527C53" w:rsidRPr="0063773E" w:rsidRDefault="00527C53" w:rsidP="00527C53">
      <w:pPr>
        <w:pStyle w:val="s1"/>
        <w:shd w:val="clear" w:color="auto" w:fill="FFFFFF"/>
        <w:spacing w:before="0" w:beforeAutospacing="0" w:after="0" w:afterAutospacing="0"/>
        <w:ind w:firstLine="360"/>
        <w:jc w:val="both"/>
        <w:rPr>
          <w:color w:val="22272F"/>
        </w:rPr>
      </w:pPr>
      <w:r w:rsidRPr="0063773E">
        <w:rPr>
          <w:color w:val="22272F"/>
        </w:rPr>
        <w:t>нарушение служебной дисциплины и правил служебного распорядка.</w:t>
      </w:r>
    </w:p>
    <w:p w:rsidR="00406589" w:rsidRPr="008B112E" w:rsidRDefault="00527C53" w:rsidP="00527C53">
      <w:pPr>
        <w:pStyle w:val="2"/>
        <w:spacing w:after="0" w:line="240" w:lineRule="auto"/>
        <w:ind w:left="0" w:firstLine="709"/>
        <w:jc w:val="both"/>
        <w:rPr>
          <w:color w:val="22272F"/>
          <w:shd w:val="clear" w:color="auto" w:fill="FFFFFF"/>
        </w:rPr>
      </w:pPr>
      <w:r w:rsidRPr="0063773E">
        <w:rPr>
          <w:color w:val="22272F"/>
          <w:shd w:val="clear" w:color="auto" w:fill="FFFFFF"/>
        </w:rPr>
        <w:t>6.</w:t>
      </w:r>
      <w:r w:rsidR="004B4856" w:rsidRPr="0063773E">
        <w:rPr>
          <w:color w:val="22272F"/>
          <w:shd w:val="clear" w:color="auto" w:fill="FFFFFF"/>
        </w:rPr>
        <w:t>17</w:t>
      </w:r>
      <w:r w:rsidRPr="0063773E">
        <w:rPr>
          <w:color w:val="22272F"/>
          <w:shd w:val="clear" w:color="auto" w:fill="FFFFFF"/>
        </w:rPr>
        <w:t xml:space="preserve">. МКУ «Централизованная бухгалтерия Мариинско-Посадского муниципального округа Чувашской Республики» по согласованию с руководителем органа местного самоуправления определяет размер премиального фонда органа местного самоуправления с учетом сложившейся экономии по фонду оплаты труда за </w:t>
      </w:r>
      <w:r w:rsidRPr="008B112E">
        <w:rPr>
          <w:color w:val="22272F"/>
          <w:shd w:val="clear" w:color="auto" w:fill="FFFFFF"/>
        </w:rPr>
        <w:t>соответствующий период</w:t>
      </w:r>
      <w:r w:rsidR="00CC1F1F" w:rsidRPr="008B112E">
        <w:rPr>
          <w:color w:val="22272F"/>
          <w:shd w:val="clear" w:color="auto" w:fill="FFFFFF"/>
        </w:rPr>
        <w:t>»</w:t>
      </w:r>
      <w:r w:rsidR="008B112E" w:rsidRPr="008B112E">
        <w:rPr>
          <w:color w:val="22272F"/>
          <w:shd w:val="clear" w:color="auto" w:fill="FFFFFF"/>
        </w:rPr>
        <w:t>.</w:t>
      </w:r>
    </w:p>
    <w:p w:rsidR="00E6475C" w:rsidRPr="008B112E" w:rsidRDefault="00601236" w:rsidP="00527C53">
      <w:pPr>
        <w:pStyle w:val="2"/>
        <w:spacing w:after="0" w:line="240" w:lineRule="auto"/>
        <w:ind w:left="0" w:firstLine="709"/>
        <w:jc w:val="both"/>
      </w:pPr>
      <w:r w:rsidRPr="008B112E">
        <w:lastRenderedPageBreak/>
        <w:t>2</w:t>
      </w:r>
      <w:r w:rsidR="00E6475C" w:rsidRPr="008B112E">
        <w:t xml:space="preserve">. Настоящее решение вступает в силу </w:t>
      </w:r>
      <w:r w:rsidR="00EA3EAB" w:rsidRPr="008B112E">
        <w:t>со</w:t>
      </w:r>
      <w:r w:rsidR="00E6475C" w:rsidRPr="008B112E">
        <w:t xml:space="preserve"> дня его официального опубликования </w:t>
      </w:r>
      <w:r w:rsidR="005E3A9C" w:rsidRPr="008B112E">
        <w:t>в муниципальной газете «Посадский вестник»</w:t>
      </w:r>
      <w:r w:rsidR="00EE2230" w:rsidRPr="008B112E">
        <w:t>.</w:t>
      </w:r>
    </w:p>
    <w:p w:rsidR="00EA3EAB" w:rsidRPr="0063773E" w:rsidRDefault="00EA3EAB" w:rsidP="00E6475C">
      <w:pPr>
        <w:pStyle w:val="2"/>
        <w:spacing w:after="0" w:line="240" w:lineRule="auto"/>
        <w:ind w:left="0" w:firstLine="709"/>
        <w:jc w:val="both"/>
        <w:rPr>
          <w:sz w:val="26"/>
          <w:szCs w:val="26"/>
        </w:rPr>
      </w:pPr>
    </w:p>
    <w:p w:rsidR="00E6475C" w:rsidRPr="008B112E" w:rsidRDefault="00E6475C" w:rsidP="00E6475C">
      <w:pPr>
        <w:autoSpaceDE w:val="0"/>
        <w:autoSpaceDN w:val="0"/>
        <w:adjustRightInd w:val="0"/>
        <w:ind w:firstLine="709"/>
        <w:jc w:val="both"/>
      </w:pPr>
    </w:p>
    <w:p w:rsidR="009B764E" w:rsidRPr="008B112E" w:rsidRDefault="009B764E" w:rsidP="009B764E">
      <w:pPr>
        <w:rPr>
          <w:color w:val="000000"/>
        </w:rPr>
      </w:pPr>
      <w:r w:rsidRPr="008B112E">
        <w:rPr>
          <w:color w:val="000000"/>
        </w:rPr>
        <w:t>Председатель Собрания депутатов</w:t>
      </w:r>
    </w:p>
    <w:p w:rsidR="009B764E" w:rsidRPr="008B112E" w:rsidRDefault="009B764E" w:rsidP="009B764E">
      <w:pPr>
        <w:pStyle w:val="2"/>
        <w:spacing w:after="0" w:line="240" w:lineRule="auto"/>
        <w:ind w:left="0"/>
        <w:jc w:val="both"/>
        <w:rPr>
          <w:color w:val="000000"/>
        </w:rPr>
      </w:pPr>
      <w:r w:rsidRPr="008B112E">
        <w:rPr>
          <w:color w:val="000000"/>
        </w:rPr>
        <w:t xml:space="preserve">Мариинско-Посадского </w:t>
      </w:r>
      <w:r w:rsidRPr="008B112E">
        <w:t>муниципального округа</w:t>
      </w:r>
      <w:r w:rsidRPr="008B112E">
        <w:rPr>
          <w:color w:val="000000"/>
        </w:rPr>
        <w:t xml:space="preserve">  </w:t>
      </w:r>
      <w:r w:rsidR="007F4CFA" w:rsidRPr="008B112E">
        <w:rPr>
          <w:color w:val="000000"/>
        </w:rPr>
        <w:t xml:space="preserve">                          </w:t>
      </w:r>
      <w:r w:rsidR="0003066C">
        <w:rPr>
          <w:color w:val="000000"/>
        </w:rPr>
        <w:t xml:space="preserve">    </w:t>
      </w:r>
      <w:r w:rsidR="007F4CFA" w:rsidRPr="008B112E">
        <w:rPr>
          <w:color w:val="000000"/>
        </w:rPr>
        <w:t xml:space="preserve">    </w:t>
      </w:r>
      <w:r w:rsidR="0003066C">
        <w:rPr>
          <w:color w:val="000000"/>
        </w:rPr>
        <w:t xml:space="preserve">  </w:t>
      </w:r>
      <w:r w:rsidR="007F4CFA" w:rsidRPr="008B112E">
        <w:rPr>
          <w:color w:val="000000"/>
        </w:rPr>
        <w:t xml:space="preserve">   М.В. Яковлева</w:t>
      </w:r>
    </w:p>
    <w:p w:rsidR="009B764E" w:rsidRPr="008B112E" w:rsidRDefault="009B764E" w:rsidP="009B764E">
      <w:pPr>
        <w:pStyle w:val="2"/>
        <w:spacing w:after="0" w:line="240" w:lineRule="auto"/>
        <w:ind w:left="0"/>
        <w:jc w:val="both"/>
        <w:rPr>
          <w:color w:val="000000"/>
        </w:rPr>
      </w:pPr>
    </w:p>
    <w:p w:rsidR="009B764E" w:rsidRPr="008B112E" w:rsidRDefault="009B764E" w:rsidP="009B764E">
      <w:pPr>
        <w:pStyle w:val="2"/>
        <w:spacing w:after="0" w:line="240" w:lineRule="auto"/>
        <w:ind w:left="0"/>
        <w:jc w:val="both"/>
        <w:rPr>
          <w:color w:val="000000"/>
        </w:rPr>
      </w:pPr>
      <w:r w:rsidRPr="008B112E">
        <w:rPr>
          <w:color w:val="000000"/>
        </w:rPr>
        <w:t xml:space="preserve">Глава </w:t>
      </w:r>
      <w:r w:rsidRPr="008B112E">
        <w:t xml:space="preserve"> </w:t>
      </w:r>
      <w:r w:rsidRPr="008B112E">
        <w:rPr>
          <w:color w:val="000000"/>
        </w:rPr>
        <w:t>Мариинско-Посадского</w:t>
      </w:r>
    </w:p>
    <w:p w:rsidR="00E6475C" w:rsidRPr="008B112E" w:rsidRDefault="009B764E" w:rsidP="009B764E">
      <w:pPr>
        <w:pStyle w:val="2"/>
        <w:spacing w:after="0" w:line="240" w:lineRule="auto"/>
        <w:ind w:left="0"/>
        <w:jc w:val="both"/>
      </w:pPr>
      <w:r w:rsidRPr="008B112E">
        <w:t>муниципального округа</w:t>
      </w:r>
      <w:r w:rsidRPr="008B112E">
        <w:rPr>
          <w:color w:val="000000"/>
        </w:rPr>
        <w:t xml:space="preserve">  </w:t>
      </w:r>
      <w:r w:rsidRPr="008B112E">
        <w:t xml:space="preserve">                           </w:t>
      </w:r>
      <w:r w:rsidR="00CE6F77" w:rsidRPr="008B112E">
        <w:t xml:space="preserve">                                       </w:t>
      </w:r>
      <w:r w:rsidR="00E63310" w:rsidRPr="008B112E">
        <w:t xml:space="preserve">          </w:t>
      </w:r>
      <w:r w:rsidR="0003066C">
        <w:t xml:space="preserve">      </w:t>
      </w:r>
      <w:r w:rsidR="00CE6F77" w:rsidRPr="008B112E">
        <w:t>В.В. Петров</w:t>
      </w:r>
      <w:r w:rsidRPr="008B112E">
        <w:t xml:space="preserve">                    </w:t>
      </w:r>
    </w:p>
    <w:p w:rsidR="008B112E" w:rsidRDefault="008B112E" w:rsidP="00E6475C">
      <w:pPr>
        <w:autoSpaceDE w:val="0"/>
        <w:autoSpaceDN w:val="0"/>
        <w:adjustRightInd w:val="0"/>
        <w:ind w:left="5000"/>
        <w:jc w:val="center"/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Pr="008B112E" w:rsidRDefault="008B112E" w:rsidP="008B112E">
      <w:pPr>
        <w:rPr>
          <w:rFonts w:eastAsia="Calibri"/>
          <w:sz w:val="26"/>
          <w:szCs w:val="26"/>
        </w:rPr>
      </w:pPr>
    </w:p>
    <w:p w:rsidR="008B112E" w:rsidRDefault="008B112E" w:rsidP="008B112E">
      <w:pPr>
        <w:rPr>
          <w:rFonts w:eastAsia="Calibri"/>
          <w:sz w:val="26"/>
          <w:szCs w:val="26"/>
        </w:rPr>
      </w:pPr>
    </w:p>
    <w:p w:rsidR="00BB3C02" w:rsidRDefault="008B112E" w:rsidP="008B112E">
      <w:pPr>
        <w:tabs>
          <w:tab w:val="left" w:pos="1995"/>
        </w:tabs>
      </w:pPr>
      <w:r>
        <w:rPr>
          <w:rFonts w:eastAsia="Calibri"/>
          <w:sz w:val="26"/>
          <w:szCs w:val="26"/>
        </w:rPr>
        <w:tab/>
      </w:r>
    </w:p>
    <w:sectPr w:rsidR="00BB3C02" w:rsidSect="004A3731">
      <w:headerReference w:type="default" r:id="rId14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4CE6" w:rsidRDefault="005A4CE6" w:rsidP="00E6475C">
      <w:r>
        <w:separator/>
      </w:r>
    </w:p>
  </w:endnote>
  <w:endnote w:type="continuationSeparator" w:id="0">
    <w:p w:rsidR="005A4CE6" w:rsidRDefault="005A4CE6" w:rsidP="00E647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 Chv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4CE6" w:rsidRDefault="005A4CE6" w:rsidP="00E6475C">
      <w:r>
        <w:separator/>
      </w:r>
    </w:p>
  </w:footnote>
  <w:footnote w:type="continuationSeparator" w:id="0">
    <w:p w:rsidR="005A4CE6" w:rsidRDefault="005A4CE6" w:rsidP="00E6475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75C" w:rsidRDefault="00E6475C" w:rsidP="00E6475C">
    <w:pPr>
      <w:pStyle w:val="a7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82F67"/>
    <w:multiLevelType w:val="multilevel"/>
    <w:tmpl w:val="79C4BB04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0E55102F"/>
    <w:multiLevelType w:val="hybridMultilevel"/>
    <w:tmpl w:val="59CC6C0E"/>
    <w:lvl w:ilvl="0" w:tplc="64B6FC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F004C3"/>
    <w:multiLevelType w:val="multilevel"/>
    <w:tmpl w:val="D6B680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1D1148B6"/>
    <w:multiLevelType w:val="hybridMultilevel"/>
    <w:tmpl w:val="AB765E1E"/>
    <w:lvl w:ilvl="0" w:tplc="BF720784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150391C"/>
    <w:multiLevelType w:val="multilevel"/>
    <w:tmpl w:val="731202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5">
    <w:nsid w:val="5A314B6C"/>
    <w:multiLevelType w:val="hybridMultilevel"/>
    <w:tmpl w:val="AB4AE42E"/>
    <w:lvl w:ilvl="0" w:tplc="7D6ADA5C">
      <w:start w:val="1"/>
      <w:numFmt w:val="decimal"/>
      <w:lvlText w:val="%1)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6">
    <w:nsid w:val="69CF6B74"/>
    <w:multiLevelType w:val="hybridMultilevel"/>
    <w:tmpl w:val="57CCA8D2"/>
    <w:lvl w:ilvl="0" w:tplc="8FC29CD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1ADA68E4">
      <w:start w:val="1"/>
      <w:numFmt w:val="bullet"/>
      <w:lvlText w:val=""/>
      <w:lvlJc w:val="left"/>
      <w:pPr>
        <w:ind w:left="2073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7C6800E8"/>
    <w:multiLevelType w:val="multilevel"/>
    <w:tmpl w:val="EBC8DE7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97232"/>
    <w:rsid w:val="0001600E"/>
    <w:rsid w:val="0003066C"/>
    <w:rsid w:val="00035CEA"/>
    <w:rsid w:val="00040E79"/>
    <w:rsid w:val="000458C8"/>
    <w:rsid w:val="00061B89"/>
    <w:rsid w:val="00075BAC"/>
    <w:rsid w:val="00083152"/>
    <w:rsid w:val="0008685D"/>
    <w:rsid w:val="0008701A"/>
    <w:rsid w:val="00087BAC"/>
    <w:rsid w:val="000A1517"/>
    <w:rsid w:val="000B0F81"/>
    <w:rsid w:val="000B4757"/>
    <w:rsid w:val="000C326C"/>
    <w:rsid w:val="000C7AF2"/>
    <w:rsid w:val="000D57CC"/>
    <w:rsid w:val="000F09A1"/>
    <w:rsid w:val="00110B5D"/>
    <w:rsid w:val="00117853"/>
    <w:rsid w:val="00122C9B"/>
    <w:rsid w:val="00127579"/>
    <w:rsid w:val="00137627"/>
    <w:rsid w:val="00137750"/>
    <w:rsid w:val="00156BD8"/>
    <w:rsid w:val="0016356E"/>
    <w:rsid w:val="001670D4"/>
    <w:rsid w:val="00172730"/>
    <w:rsid w:val="001815DF"/>
    <w:rsid w:val="00185D5C"/>
    <w:rsid w:val="0019058C"/>
    <w:rsid w:val="00193273"/>
    <w:rsid w:val="001937FE"/>
    <w:rsid w:val="001941F9"/>
    <w:rsid w:val="001B034C"/>
    <w:rsid w:val="001B1E88"/>
    <w:rsid w:val="00216762"/>
    <w:rsid w:val="00224949"/>
    <w:rsid w:val="002612A5"/>
    <w:rsid w:val="002720EE"/>
    <w:rsid w:val="0027301A"/>
    <w:rsid w:val="00295E04"/>
    <w:rsid w:val="002A5C28"/>
    <w:rsid w:val="002B1C0D"/>
    <w:rsid w:val="002C5C78"/>
    <w:rsid w:val="002C6C63"/>
    <w:rsid w:val="002E18A2"/>
    <w:rsid w:val="002E7351"/>
    <w:rsid w:val="002F71C1"/>
    <w:rsid w:val="0031371B"/>
    <w:rsid w:val="003235BD"/>
    <w:rsid w:val="00367977"/>
    <w:rsid w:val="00372D94"/>
    <w:rsid w:val="00372E0D"/>
    <w:rsid w:val="00374A62"/>
    <w:rsid w:val="00384E47"/>
    <w:rsid w:val="003A2151"/>
    <w:rsid w:val="003A2595"/>
    <w:rsid w:val="003A3146"/>
    <w:rsid w:val="003C0171"/>
    <w:rsid w:val="003D274B"/>
    <w:rsid w:val="003D4870"/>
    <w:rsid w:val="00401672"/>
    <w:rsid w:val="00405615"/>
    <w:rsid w:val="00406589"/>
    <w:rsid w:val="00412C2F"/>
    <w:rsid w:val="00417BF1"/>
    <w:rsid w:val="00431D20"/>
    <w:rsid w:val="00435556"/>
    <w:rsid w:val="004425B1"/>
    <w:rsid w:val="004558FE"/>
    <w:rsid w:val="00460059"/>
    <w:rsid w:val="00460E4B"/>
    <w:rsid w:val="0046111F"/>
    <w:rsid w:val="00467718"/>
    <w:rsid w:val="004934A8"/>
    <w:rsid w:val="00494832"/>
    <w:rsid w:val="004A0E9F"/>
    <w:rsid w:val="004A1E7A"/>
    <w:rsid w:val="004A2C6B"/>
    <w:rsid w:val="004A3731"/>
    <w:rsid w:val="004B4856"/>
    <w:rsid w:val="004C1C90"/>
    <w:rsid w:val="004C5445"/>
    <w:rsid w:val="004D0440"/>
    <w:rsid w:val="004D78C6"/>
    <w:rsid w:val="004E583E"/>
    <w:rsid w:val="004F0C35"/>
    <w:rsid w:val="004F68C5"/>
    <w:rsid w:val="00527C53"/>
    <w:rsid w:val="00552322"/>
    <w:rsid w:val="005945AF"/>
    <w:rsid w:val="005A4CE6"/>
    <w:rsid w:val="005B2382"/>
    <w:rsid w:val="005C7370"/>
    <w:rsid w:val="005E3A9C"/>
    <w:rsid w:val="005F3B06"/>
    <w:rsid w:val="0060042C"/>
    <w:rsid w:val="00601236"/>
    <w:rsid w:val="0061067E"/>
    <w:rsid w:val="006154AA"/>
    <w:rsid w:val="00626DD8"/>
    <w:rsid w:val="00634DF2"/>
    <w:rsid w:val="00636F99"/>
    <w:rsid w:val="0063773E"/>
    <w:rsid w:val="00647C15"/>
    <w:rsid w:val="006521A1"/>
    <w:rsid w:val="00655746"/>
    <w:rsid w:val="00655A78"/>
    <w:rsid w:val="006871C2"/>
    <w:rsid w:val="00687C77"/>
    <w:rsid w:val="006A60C1"/>
    <w:rsid w:val="006E7506"/>
    <w:rsid w:val="006F46CA"/>
    <w:rsid w:val="00717E37"/>
    <w:rsid w:val="00724CDE"/>
    <w:rsid w:val="007532B9"/>
    <w:rsid w:val="00757432"/>
    <w:rsid w:val="00762880"/>
    <w:rsid w:val="00767391"/>
    <w:rsid w:val="007804BF"/>
    <w:rsid w:val="00784B83"/>
    <w:rsid w:val="007A770C"/>
    <w:rsid w:val="007B424B"/>
    <w:rsid w:val="007C07D4"/>
    <w:rsid w:val="007D4835"/>
    <w:rsid w:val="007F0F79"/>
    <w:rsid w:val="007F4CFA"/>
    <w:rsid w:val="0081589A"/>
    <w:rsid w:val="0081791E"/>
    <w:rsid w:val="00830B78"/>
    <w:rsid w:val="00833A6E"/>
    <w:rsid w:val="0085363D"/>
    <w:rsid w:val="00861BAC"/>
    <w:rsid w:val="00863ABD"/>
    <w:rsid w:val="00873FC1"/>
    <w:rsid w:val="00881CE9"/>
    <w:rsid w:val="00891002"/>
    <w:rsid w:val="008971C9"/>
    <w:rsid w:val="008B112E"/>
    <w:rsid w:val="008B11F8"/>
    <w:rsid w:val="008D6498"/>
    <w:rsid w:val="008E17EC"/>
    <w:rsid w:val="008E2BCF"/>
    <w:rsid w:val="008F0238"/>
    <w:rsid w:val="008F70CD"/>
    <w:rsid w:val="0091254D"/>
    <w:rsid w:val="0091796A"/>
    <w:rsid w:val="009306E2"/>
    <w:rsid w:val="00952746"/>
    <w:rsid w:val="00956822"/>
    <w:rsid w:val="0099289F"/>
    <w:rsid w:val="00996754"/>
    <w:rsid w:val="009B1B25"/>
    <w:rsid w:val="009B764E"/>
    <w:rsid w:val="009D01B1"/>
    <w:rsid w:val="009D3C90"/>
    <w:rsid w:val="00A30B8B"/>
    <w:rsid w:val="00A3288D"/>
    <w:rsid w:val="00A32892"/>
    <w:rsid w:val="00A32C34"/>
    <w:rsid w:val="00A60DC2"/>
    <w:rsid w:val="00A923CA"/>
    <w:rsid w:val="00A96C03"/>
    <w:rsid w:val="00A97D75"/>
    <w:rsid w:val="00AB0DFF"/>
    <w:rsid w:val="00AC2D46"/>
    <w:rsid w:val="00B00E83"/>
    <w:rsid w:val="00B04DC9"/>
    <w:rsid w:val="00B4116B"/>
    <w:rsid w:val="00B53E32"/>
    <w:rsid w:val="00B56E9A"/>
    <w:rsid w:val="00B643F6"/>
    <w:rsid w:val="00B675F2"/>
    <w:rsid w:val="00B96BE6"/>
    <w:rsid w:val="00B97232"/>
    <w:rsid w:val="00BA0886"/>
    <w:rsid w:val="00BB3C02"/>
    <w:rsid w:val="00BE1D59"/>
    <w:rsid w:val="00BF4CE3"/>
    <w:rsid w:val="00C06CCD"/>
    <w:rsid w:val="00C1371B"/>
    <w:rsid w:val="00C32991"/>
    <w:rsid w:val="00CC1F1F"/>
    <w:rsid w:val="00CE6F77"/>
    <w:rsid w:val="00D21FAA"/>
    <w:rsid w:val="00D32BCB"/>
    <w:rsid w:val="00D34D3E"/>
    <w:rsid w:val="00D501C2"/>
    <w:rsid w:val="00D64DE6"/>
    <w:rsid w:val="00D76B13"/>
    <w:rsid w:val="00D83E4A"/>
    <w:rsid w:val="00D84CC4"/>
    <w:rsid w:val="00D8553B"/>
    <w:rsid w:val="00D94715"/>
    <w:rsid w:val="00DB0D73"/>
    <w:rsid w:val="00DB1D30"/>
    <w:rsid w:val="00DB29B1"/>
    <w:rsid w:val="00DB419A"/>
    <w:rsid w:val="00DB6BFD"/>
    <w:rsid w:val="00E1682F"/>
    <w:rsid w:val="00E346BD"/>
    <w:rsid w:val="00E63310"/>
    <w:rsid w:val="00E6475C"/>
    <w:rsid w:val="00EA3EAB"/>
    <w:rsid w:val="00EB022A"/>
    <w:rsid w:val="00EB0714"/>
    <w:rsid w:val="00EB274A"/>
    <w:rsid w:val="00ED7707"/>
    <w:rsid w:val="00EE2230"/>
    <w:rsid w:val="00EE3E79"/>
    <w:rsid w:val="00EE45FB"/>
    <w:rsid w:val="00EF4648"/>
    <w:rsid w:val="00F02E1D"/>
    <w:rsid w:val="00F04304"/>
    <w:rsid w:val="00F277FA"/>
    <w:rsid w:val="00F30C93"/>
    <w:rsid w:val="00F56745"/>
    <w:rsid w:val="00F70CCC"/>
    <w:rsid w:val="00FA2FCD"/>
    <w:rsid w:val="00FB389F"/>
    <w:rsid w:val="00FC23D8"/>
    <w:rsid w:val="00FC751D"/>
    <w:rsid w:val="00FD064B"/>
    <w:rsid w:val="00FD0BBE"/>
    <w:rsid w:val="00FD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2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72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723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Основной текст Знак"/>
    <w:aliases w:val="Основной текст_ Знак"/>
    <w:basedOn w:val="a0"/>
    <w:link w:val="a6"/>
    <w:semiHidden/>
    <w:locked/>
    <w:rsid w:val="000D57CC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6">
    <w:name w:val="Body Text"/>
    <w:aliases w:val="Основной текст_"/>
    <w:basedOn w:val="a"/>
    <w:link w:val="a5"/>
    <w:semiHidden/>
    <w:unhideWhenUsed/>
    <w:rsid w:val="000D57CC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0D57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6475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64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E6475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64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E647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647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687C77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c">
    <w:name w:val="Прижатый влево"/>
    <w:basedOn w:val="a"/>
    <w:next w:val="a"/>
    <w:uiPriority w:val="99"/>
    <w:rsid w:val="00687C7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styleId="ad">
    <w:name w:val="List Paragraph"/>
    <w:basedOn w:val="a"/>
    <w:uiPriority w:val="34"/>
    <w:qFormat/>
    <w:rsid w:val="0008685D"/>
    <w:pPr>
      <w:ind w:left="720"/>
      <w:contextualSpacing/>
    </w:pPr>
  </w:style>
  <w:style w:type="paragraph" w:customStyle="1" w:styleId="s5">
    <w:name w:val="s_5"/>
    <w:basedOn w:val="a"/>
    <w:rsid w:val="00527C53"/>
    <w:pPr>
      <w:spacing w:before="100" w:beforeAutospacing="1" w:after="100" w:afterAutospacing="1"/>
    </w:pPr>
  </w:style>
  <w:style w:type="character" w:styleId="ae">
    <w:name w:val="Hyperlink"/>
    <w:basedOn w:val="a0"/>
    <w:uiPriority w:val="99"/>
    <w:unhideWhenUsed/>
    <w:rsid w:val="00527C53"/>
    <w:rPr>
      <w:color w:val="0000FF"/>
      <w:u w:val="single"/>
    </w:rPr>
  </w:style>
  <w:style w:type="paragraph" w:customStyle="1" w:styleId="ConsPlusNormal">
    <w:name w:val="ConsPlusNormal"/>
    <w:rsid w:val="00527C5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s1">
    <w:name w:val="s_1"/>
    <w:basedOn w:val="a"/>
    <w:rsid w:val="00527C53"/>
    <w:pPr>
      <w:spacing w:before="100" w:beforeAutospacing="1" w:after="100" w:afterAutospacing="1"/>
    </w:pPr>
  </w:style>
  <w:style w:type="paragraph" w:customStyle="1" w:styleId="s3">
    <w:name w:val="s_3"/>
    <w:basedOn w:val="a"/>
    <w:rsid w:val="00527C53"/>
    <w:pPr>
      <w:spacing w:before="100" w:beforeAutospacing="1" w:after="100" w:afterAutospacing="1"/>
    </w:pPr>
  </w:style>
  <w:style w:type="paragraph" w:customStyle="1" w:styleId="af">
    <w:name w:val="Нормальный"/>
    <w:basedOn w:val="a"/>
    <w:rsid w:val="00061B89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kern w:val="3"/>
      <w:szCs w:val="22"/>
    </w:rPr>
  </w:style>
  <w:style w:type="character" w:styleId="af0">
    <w:name w:val="Emphasis"/>
    <w:basedOn w:val="a0"/>
    <w:uiPriority w:val="20"/>
    <w:qFormat/>
    <w:rsid w:val="004934A8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729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032057-6235-47E8-814E-D6E6BF547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1964</Words>
  <Characters>11199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13137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marpos_org2</dc:creator>
  <cp:lastModifiedBy>Кондратьева</cp:lastModifiedBy>
  <cp:revision>14</cp:revision>
  <cp:lastPrinted>2026-08-31T11:26:00Z</cp:lastPrinted>
  <dcterms:created xsi:type="dcterms:W3CDTF">2026-08-27T09:07:00Z</dcterms:created>
  <dcterms:modified xsi:type="dcterms:W3CDTF">2026-08-31T13:32:00Z</dcterms:modified>
</cp:coreProperties>
</file>