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A51E2F">
              <w:rPr>
                <w:b/>
              </w:rPr>
              <w:t>13</w:t>
            </w:r>
            <w:r w:rsidR="00DD5310">
              <w:rPr>
                <w:b/>
              </w:rPr>
              <w:t xml:space="preserve"> </w:t>
            </w:r>
            <w:r w:rsidR="002117F6">
              <w:rPr>
                <w:b/>
              </w:rPr>
              <w:t xml:space="preserve">от </w:t>
            </w:r>
            <w:r w:rsidR="00A51E2F">
              <w:rPr>
                <w:b/>
              </w:rPr>
              <w:t>05</w:t>
            </w:r>
            <w:r w:rsidR="002178B0">
              <w:rPr>
                <w:b/>
              </w:rPr>
              <w:t xml:space="preserve"> </w:t>
            </w:r>
            <w:r w:rsidR="00A51E2F">
              <w:rPr>
                <w:b/>
              </w:rPr>
              <w:t>марта</w:t>
            </w:r>
            <w:r w:rsidR="0096180F">
              <w:rPr>
                <w:b/>
              </w:rPr>
              <w:t xml:space="preserve"> </w:t>
            </w:r>
            <w:r w:rsidR="00B409A9">
              <w:rPr>
                <w:b/>
              </w:rPr>
              <w:t>2026</w:t>
            </w:r>
            <w:r w:rsidR="00206985" w:rsidRPr="00206985">
              <w:rPr>
                <w:b/>
              </w:rPr>
              <w:t xml:space="preserve"> года</w:t>
            </w:r>
          </w:p>
        </w:tc>
      </w:tr>
    </w:tbl>
    <w:p w:rsidR="0017262D" w:rsidRDefault="0042765E" w:rsidP="00EF7BB4">
      <w:pPr>
        <w:ind w:right="283"/>
        <w:rPr>
          <w:i/>
          <w:sz w:val="20"/>
          <w:szCs w:val="20"/>
        </w:rPr>
      </w:pPr>
      <w:r>
        <w:rPr>
          <w:b/>
          <w:i/>
          <w:noProof/>
          <w:sz w:val="32"/>
          <w:lang w:eastAsia="ru-RU"/>
        </w:rPr>
        <w:drawing>
          <wp:anchor distT="0" distB="0" distL="114300" distR="114300" simplePos="0" relativeHeight="251659264" behindDoc="0" locked="0" layoutInCell="1" allowOverlap="1">
            <wp:simplePos x="0" y="0"/>
            <wp:positionH relativeFrom="column">
              <wp:posOffset>-468172</wp:posOffset>
            </wp:positionH>
            <wp:positionV relativeFrom="paragraph">
              <wp:posOffset>62629</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60E2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-532130</wp:posOffset>
            </wp:positionH>
            <wp:positionV relativeFrom="paragraph">
              <wp:posOffset>125095</wp:posOffset>
            </wp:positionV>
            <wp:extent cx="7614920" cy="1796415"/>
            <wp:effectExtent l="19050" t="0" r="508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149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031599" w:rsidRDefault="00031599" w:rsidP="00F44822">
      <w:pPr>
        <w:spacing w:before="2" w:line="242" w:lineRule="auto"/>
        <w:ind w:right="425"/>
        <w:rPr>
          <w:i/>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DC40C4" w:rsidRDefault="00DC40C4" w:rsidP="00DC40C4">
      <w:pPr>
        <w:tabs>
          <w:tab w:val="left" w:pos="10348"/>
        </w:tabs>
        <w:spacing w:after="200" w:line="240" w:lineRule="atLeast"/>
        <w:contextualSpacing/>
        <w:jc w:val="both"/>
        <w:rPr>
          <w:b/>
          <w:sz w:val="20"/>
          <w:szCs w:val="20"/>
          <w:lang w:eastAsia="ru-RU"/>
        </w:rPr>
      </w:pPr>
    </w:p>
    <w:p w:rsidR="00DC40C4" w:rsidRDefault="00DC40C4" w:rsidP="00DC40C4">
      <w:pPr>
        <w:tabs>
          <w:tab w:val="left" w:pos="10348"/>
        </w:tabs>
        <w:spacing w:after="200" w:line="240" w:lineRule="atLeast"/>
        <w:contextualSpacing/>
        <w:jc w:val="both"/>
        <w:rPr>
          <w:b/>
          <w:sz w:val="20"/>
          <w:szCs w:val="20"/>
          <w:lang w:eastAsia="ru-RU"/>
        </w:rPr>
      </w:pPr>
    </w:p>
    <w:tbl>
      <w:tblPr>
        <w:tblW w:w="16126" w:type="dxa"/>
        <w:tblLook w:val="04A0"/>
      </w:tblPr>
      <w:tblGrid>
        <w:gridCol w:w="10456"/>
        <w:gridCol w:w="5670"/>
      </w:tblGrid>
      <w:tr w:rsidR="00A51E2F" w:rsidRPr="00A51E2F" w:rsidTr="00E92AD7">
        <w:tc>
          <w:tcPr>
            <w:tcW w:w="10456" w:type="dxa"/>
            <w:shd w:val="clear" w:color="auto" w:fill="auto"/>
          </w:tcPr>
          <w:p w:rsidR="00A51E2F" w:rsidRPr="00A51E2F" w:rsidRDefault="00A51E2F" w:rsidP="00E92AD7">
            <w:pPr>
              <w:jc w:val="both"/>
              <w:rPr>
                <w:b/>
                <w:sz w:val="20"/>
                <w:szCs w:val="20"/>
              </w:rPr>
            </w:pPr>
            <w:r w:rsidRPr="00A51E2F">
              <w:rPr>
                <w:b/>
                <w:sz w:val="20"/>
                <w:szCs w:val="20"/>
              </w:rPr>
              <w:t>О вне</w:t>
            </w:r>
            <w:r w:rsidR="00E92AD7">
              <w:rPr>
                <w:b/>
                <w:sz w:val="20"/>
                <w:szCs w:val="20"/>
              </w:rPr>
              <w:t xml:space="preserve">сении изменений в постановление </w:t>
            </w:r>
            <w:r w:rsidRPr="00A51E2F">
              <w:rPr>
                <w:b/>
                <w:sz w:val="20"/>
                <w:szCs w:val="20"/>
              </w:rPr>
              <w:t>администрации Комсомольского муниципального округа от 10.02.2023 № 112 «О комиссии по предупреждению и ликвидации чрезвычайных ситуаций и обеспечению пожарной безопасности Комсомольского муниципального округа Чувашской Республики»</w:t>
            </w:r>
          </w:p>
        </w:tc>
        <w:tc>
          <w:tcPr>
            <w:tcW w:w="5670" w:type="dxa"/>
            <w:shd w:val="clear" w:color="auto" w:fill="auto"/>
          </w:tcPr>
          <w:p w:rsidR="00A51E2F" w:rsidRPr="00A51E2F" w:rsidRDefault="00A51E2F" w:rsidP="00B517DD">
            <w:pPr>
              <w:tabs>
                <w:tab w:val="left" w:pos="5797"/>
              </w:tabs>
              <w:jc w:val="both"/>
              <w:rPr>
                <w:b/>
                <w:sz w:val="20"/>
                <w:szCs w:val="20"/>
              </w:rPr>
            </w:pPr>
          </w:p>
        </w:tc>
      </w:tr>
    </w:tbl>
    <w:p w:rsidR="00A51E2F" w:rsidRPr="00A51E2F" w:rsidRDefault="00A51E2F" w:rsidP="00A51E2F">
      <w:pPr>
        <w:rPr>
          <w:sz w:val="20"/>
          <w:szCs w:val="20"/>
        </w:rPr>
      </w:pPr>
    </w:p>
    <w:p w:rsidR="00A51E2F" w:rsidRPr="00A51E2F" w:rsidRDefault="00A51E2F" w:rsidP="00A51E2F">
      <w:pPr>
        <w:ind w:firstLine="567"/>
        <w:jc w:val="both"/>
        <w:rPr>
          <w:sz w:val="20"/>
          <w:szCs w:val="20"/>
        </w:rPr>
      </w:pPr>
      <w:r w:rsidRPr="00A51E2F">
        <w:rPr>
          <w:sz w:val="20"/>
          <w:szCs w:val="20"/>
        </w:rPr>
        <w:t xml:space="preserve">Администрация Комсомольского муниципального округа Чувашской Республики </w:t>
      </w:r>
      <w:proofErr w:type="spellStart"/>
      <w:proofErr w:type="gramStart"/>
      <w:r w:rsidRPr="00A51E2F">
        <w:rPr>
          <w:sz w:val="20"/>
          <w:szCs w:val="20"/>
        </w:rPr>
        <w:t>п</w:t>
      </w:r>
      <w:proofErr w:type="spellEnd"/>
      <w:proofErr w:type="gramEnd"/>
      <w:r w:rsidRPr="00A51E2F">
        <w:rPr>
          <w:sz w:val="20"/>
          <w:szCs w:val="20"/>
        </w:rPr>
        <w:t xml:space="preserve"> о с т а </w:t>
      </w:r>
      <w:proofErr w:type="spellStart"/>
      <w:r w:rsidRPr="00A51E2F">
        <w:rPr>
          <w:sz w:val="20"/>
          <w:szCs w:val="20"/>
        </w:rPr>
        <w:t>н</w:t>
      </w:r>
      <w:proofErr w:type="spellEnd"/>
      <w:r w:rsidRPr="00A51E2F">
        <w:rPr>
          <w:sz w:val="20"/>
          <w:szCs w:val="20"/>
        </w:rPr>
        <w:t xml:space="preserve"> о в л я е т:</w:t>
      </w:r>
    </w:p>
    <w:p w:rsidR="00A51E2F" w:rsidRPr="00A51E2F" w:rsidRDefault="00A51E2F" w:rsidP="00A51E2F">
      <w:pPr>
        <w:autoSpaceDE w:val="0"/>
        <w:autoSpaceDN w:val="0"/>
        <w:adjustRightInd w:val="0"/>
        <w:ind w:firstLine="709"/>
        <w:jc w:val="both"/>
        <w:rPr>
          <w:sz w:val="20"/>
          <w:szCs w:val="20"/>
        </w:rPr>
      </w:pPr>
      <w:r w:rsidRPr="00A51E2F">
        <w:rPr>
          <w:sz w:val="20"/>
          <w:szCs w:val="20"/>
        </w:rPr>
        <w:t xml:space="preserve">1. </w:t>
      </w:r>
      <w:proofErr w:type="gramStart"/>
      <w:r w:rsidRPr="00A51E2F">
        <w:rPr>
          <w:sz w:val="20"/>
          <w:szCs w:val="20"/>
        </w:rPr>
        <w:t>Приложение  к постановлению администрации Комсомольского муниципального округа от 10.02.2023 № 112 «О комиссии по предупреждению и ликвидации чрезвычайных ситуаций и обеспечению пожарной безопасности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12.09.2023 № 1027, от 25.06.2024 № 644, от 07.11.2024 №1316, от 09.12.2024 № 1570, изложить в редакции согласно приложению к настоящему постановлению.</w:t>
      </w:r>
      <w:proofErr w:type="gramEnd"/>
    </w:p>
    <w:p w:rsidR="00A51E2F" w:rsidRPr="00A51E2F" w:rsidRDefault="00A51E2F" w:rsidP="00A51E2F">
      <w:pPr>
        <w:ind w:firstLine="709"/>
        <w:jc w:val="both"/>
        <w:rPr>
          <w:sz w:val="20"/>
          <w:szCs w:val="20"/>
        </w:rPr>
      </w:pPr>
      <w:r w:rsidRPr="00A51E2F">
        <w:rPr>
          <w:sz w:val="20"/>
          <w:szCs w:val="20"/>
        </w:rPr>
        <w:t xml:space="preserve">2. </w:t>
      </w:r>
      <w:proofErr w:type="gramStart"/>
      <w:r w:rsidRPr="00A51E2F">
        <w:rPr>
          <w:sz w:val="20"/>
          <w:szCs w:val="20"/>
        </w:rPr>
        <w:t>Контроль за</w:t>
      </w:r>
      <w:proofErr w:type="gramEnd"/>
      <w:r w:rsidRPr="00A51E2F">
        <w:rPr>
          <w:sz w:val="20"/>
          <w:szCs w:val="20"/>
        </w:rPr>
        <w:t xml:space="preserve"> исполнением настоящего постановления оставляю за собой.</w:t>
      </w:r>
    </w:p>
    <w:p w:rsidR="00A51E2F" w:rsidRPr="00A51E2F" w:rsidRDefault="00A51E2F" w:rsidP="00A51E2F">
      <w:pPr>
        <w:jc w:val="both"/>
        <w:rPr>
          <w:sz w:val="20"/>
          <w:szCs w:val="20"/>
        </w:rPr>
      </w:pPr>
    </w:p>
    <w:p w:rsidR="00A51E2F" w:rsidRPr="00A51E2F" w:rsidRDefault="00A51E2F" w:rsidP="00A51E2F">
      <w:pPr>
        <w:jc w:val="both"/>
        <w:rPr>
          <w:sz w:val="20"/>
          <w:szCs w:val="20"/>
        </w:rPr>
      </w:pPr>
    </w:p>
    <w:p w:rsidR="00A51E2F" w:rsidRPr="00A51E2F" w:rsidRDefault="00A51E2F" w:rsidP="00A51E2F">
      <w:pPr>
        <w:jc w:val="both"/>
        <w:rPr>
          <w:sz w:val="20"/>
          <w:szCs w:val="20"/>
        </w:rPr>
      </w:pPr>
    </w:p>
    <w:p w:rsidR="00A51E2F" w:rsidRPr="00A51E2F" w:rsidRDefault="00A51E2F" w:rsidP="00A51E2F">
      <w:pPr>
        <w:jc w:val="both"/>
        <w:rPr>
          <w:sz w:val="20"/>
          <w:szCs w:val="20"/>
        </w:rPr>
      </w:pPr>
      <w:proofErr w:type="spellStart"/>
      <w:r w:rsidRPr="00A51E2F">
        <w:rPr>
          <w:sz w:val="20"/>
          <w:szCs w:val="20"/>
        </w:rPr>
        <w:t>Врио</w:t>
      </w:r>
      <w:proofErr w:type="spellEnd"/>
      <w:r w:rsidRPr="00A51E2F">
        <w:rPr>
          <w:sz w:val="20"/>
          <w:szCs w:val="20"/>
        </w:rPr>
        <w:t xml:space="preserve"> главы </w:t>
      </w:r>
      <w:proofErr w:type="gramStart"/>
      <w:r w:rsidRPr="00A51E2F">
        <w:rPr>
          <w:sz w:val="20"/>
          <w:szCs w:val="20"/>
        </w:rPr>
        <w:t>Комсомольского</w:t>
      </w:r>
      <w:proofErr w:type="gramEnd"/>
      <w:r w:rsidRPr="00A51E2F">
        <w:rPr>
          <w:sz w:val="20"/>
          <w:szCs w:val="20"/>
        </w:rPr>
        <w:t xml:space="preserve"> </w:t>
      </w:r>
    </w:p>
    <w:p w:rsidR="00A51E2F" w:rsidRPr="00A51E2F" w:rsidRDefault="00A51E2F" w:rsidP="00A51E2F">
      <w:pPr>
        <w:jc w:val="both"/>
        <w:rPr>
          <w:sz w:val="20"/>
          <w:szCs w:val="20"/>
        </w:rPr>
      </w:pPr>
      <w:r w:rsidRPr="00A51E2F">
        <w:rPr>
          <w:sz w:val="20"/>
          <w:szCs w:val="20"/>
        </w:rPr>
        <w:t>муниципального округа                                                                 А.Г. Кузьмин</w:t>
      </w:r>
    </w:p>
    <w:p w:rsidR="00A51E2F" w:rsidRPr="00A51E2F" w:rsidRDefault="00A51E2F" w:rsidP="00A51E2F">
      <w:pPr>
        <w:rPr>
          <w:sz w:val="20"/>
          <w:szCs w:val="20"/>
        </w:rPr>
      </w:pPr>
    </w:p>
    <w:p w:rsidR="00A51E2F" w:rsidRPr="00A51E2F" w:rsidRDefault="00A51E2F" w:rsidP="00A51E2F">
      <w:pPr>
        <w:rPr>
          <w:sz w:val="20"/>
          <w:szCs w:val="20"/>
        </w:rPr>
      </w:pPr>
    </w:p>
    <w:p w:rsidR="00A51E2F" w:rsidRPr="00A51E2F" w:rsidRDefault="00A51E2F" w:rsidP="00A51E2F">
      <w:pPr>
        <w:rPr>
          <w:sz w:val="20"/>
          <w:szCs w:val="20"/>
        </w:rPr>
      </w:pPr>
    </w:p>
    <w:tbl>
      <w:tblPr>
        <w:tblW w:w="0" w:type="auto"/>
        <w:tblLook w:val="04A0"/>
      </w:tblPr>
      <w:tblGrid>
        <w:gridCol w:w="4637"/>
        <w:gridCol w:w="4793"/>
      </w:tblGrid>
      <w:tr w:rsidR="00A51E2F" w:rsidRPr="00A51E2F" w:rsidTr="00B517DD">
        <w:tc>
          <w:tcPr>
            <w:tcW w:w="4637" w:type="dxa"/>
          </w:tcPr>
          <w:p w:rsidR="00A51E2F" w:rsidRPr="00A51E2F" w:rsidRDefault="00A51E2F" w:rsidP="00B517DD">
            <w:pPr>
              <w:jc w:val="right"/>
              <w:rPr>
                <w:sz w:val="20"/>
                <w:szCs w:val="20"/>
              </w:rPr>
            </w:pPr>
          </w:p>
          <w:p w:rsidR="00A51E2F" w:rsidRPr="00A51E2F" w:rsidRDefault="00A51E2F" w:rsidP="00B517DD">
            <w:pPr>
              <w:jc w:val="right"/>
              <w:rPr>
                <w:sz w:val="20"/>
                <w:szCs w:val="20"/>
              </w:rPr>
            </w:pPr>
          </w:p>
        </w:tc>
        <w:tc>
          <w:tcPr>
            <w:tcW w:w="4793" w:type="dxa"/>
          </w:tcPr>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 xml:space="preserve">Приложение </w:t>
            </w:r>
          </w:p>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 xml:space="preserve">к постановлению администрации </w:t>
            </w:r>
          </w:p>
          <w:p w:rsidR="00A51E2F" w:rsidRPr="00A51E2F" w:rsidRDefault="00A51E2F" w:rsidP="00B517DD">
            <w:pPr>
              <w:suppressAutoHyphens/>
              <w:autoSpaceDE w:val="0"/>
              <w:autoSpaceDN w:val="0"/>
              <w:adjustRightInd w:val="0"/>
              <w:ind w:right="140"/>
              <w:rPr>
                <w:sz w:val="20"/>
                <w:szCs w:val="20"/>
              </w:rPr>
            </w:pPr>
            <w:r w:rsidRPr="00A51E2F">
              <w:rPr>
                <w:sz w:val="20"/>
                <w:szCs w:val="20"/>
              </w:rPr>
              <w:t xml:space="preserve">   Комсомольского муниципального округа  </w:t>
            </w:r>
          </w:p>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 xml:space="preserve">Чувашской Республики </w:t>
            </w:r>
          </w:p>
          <w:p w:rsidR="00A51E2F" w:rsidRPr="00A51E2F" w:rsidRDefault="00A51E2F" w:rsidP="00B517DD">
            <w:pPr>
              <w:suppressAutoHyphens/>
              <w:autoSpaceDE w:val="0"/>
              <w:autoSpaceDN w:val="0"/>
              <w:adjustRightInd w:val="0"/>
              <w:ind w:right="140"/>
              <w:jc w:val="right"/>
              <w:rPr>
                <w:sz w:val="20"/>
                <w:szCs w:val="20"/>
              </w:rPr>
            </w:pPr>
            <w:r w:rsidRPr="00A51E2F">
              <w:rPr>
                <w:sz w:val="20"/>
                <w:szCs w:val="20"/>
              </w:rPr>
              <w:t>от 05. 03.2026 г. № 143</w:t>
            </w:r>
          </w:p>
          <w:p w:rsidR="00A51E2F" w:rsidRPr="00A51E2F" w:rsidRDefault="00A51E2F" w:rsidP="00B517DD">
            <w:pPr>
              <w:suppressAutoHyphens/>
              <w:autoSpaceDE w:val="0"/>
              <w:autoSpaceDN w:val="0"/>
              <w:adjustRightInd w:val="0"/>
              <w:ind w:right="140"/>
              <w:jc w:val="right"/>
              <w:rPr>
                <w:sz w:val="20"/>
                <w:szCs w:val="20"/>
              </w:rPr>
            </w:pPr>
            <w:r w:rsidRPr="00A51E2F">
              <w:rPr>
                <w:sz w:val="20"/>
                <w:szCs w:val="20"/>
              </w:rPr>
              <w:t>Приложение</w:t>
            </w:r>
          </w:p>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 xml:space="preserve">к постановлению администрации </w:t>
            </w:r>
          </w:p>
          <w:p w:rsidR="00A51E2F" w:rsidRPr="00A51E2F" w:rsidRDefault="00A51E2F" w:rsidP="00B517DD">
            <w:pPr>
              <w:suppressAutoHyphens/>
              <w:autoSpaceDE w:val="0"/>
              <w:autoSpaceDN w:val="0"/>
              <w:adjustRightInd w:val="0"/>
              <w:ind w:right="140"/>
              <w:rPr>
                <w:sz w:val="20"/>
                <w:szCs w:val="20"/>
              </w:rPr>
            </w:pPr>
            <w:r w:rsidRPr="00A51E2F">
              <w:rPr>
                <w:sz w:val="20"/>
                <w:szCs w:val="20"/>
              </w:rPr>
              <w:t xml:space="preserve">   Комсомольского муниципального округа  </w:t>
            </w:r>
          </w:p>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Чувашской Республики</w:t>
            </w:r>
          </w:p>
          <w:p w:rsidR="00A51E2F" w:rsidRPr="00A51E2F" w:rsidRDefault="00A51E2F" w:rsidP="00B517DD">
            <w:pPr>
              <w:suppressAutoHyphens/>
              <w:autoSpaceDE w:val="0"/>
              <w:autoSpaceDN w:val="0"/>
              <w:adjustRightInd w:val="0"/>
              <w:ind w:left="520" w:right="140"/>
              <w:jc w:val="right"/>
              <w:rPr>
                <w:sz w:val="20"/>
                <w:szCs w:val="20"/>
              </w:rPr>
            </w:pPr>
            <w:r w:rsidRPr="00A51E2F">
              <w:rPr>
                <w:sz w:val="20"/>
                <w:szCs w:val="20"/>
              </w:rPr>
              <w:t xml:space="preserve">от 10.02.2023 г. №112 </w:t>
            </w:r>
          </w:p>
          <w:p w:rsidR="00A51E2F" w:rsidRPr="00A51E2F" w:rsidRDefault="00A51E2F" w:rsidP="00B517DD">
            <w:pPr>
              <w:suppressAutoHyphens/>
              <w:autoSpaceDE w:val="0"/>
              <w:autoSpaceDN w:val="0"/>
              <w:adjustRightInd w:val="0"/>
              <w:ind w:right="140"/>
              <w:jc w:val="right"/>
              <w:rPr>
                <w:color w:val="000000"/>
                <w:sz w:val="20"/>
                <w:szCs w:val="20"/>
              </w:rPr>
            </w:pPr>
          </w:p>
          <w:p w:rsidR="00A51E2F" w:rsidRPr="00A51E2F" w:rsidRDefault="00A51E2F" w:rsidP="00B517DD">
            <w:pPr>
              <w:ind w:left="1128"/>
              <w:jc w:val="center"/>
              <w:rPr>
                <w:sz w:val="20"/>
                <w:szCs w:val="20"/>
              </w:rPr>
            </w:pPr>
          </w:p>
        </w:tc>
      </w:tr>
    </w:tbl>
    <w:p w:rsidR="00A51E2F" w:rsidRPr="00A51E2F" w:rsidRDefault="00A51E2F" w:rsidP="00A51E2F">
      <w:pPr>
        <w:jc w:val="right"/>
        <w:rPr>
          <w:sz w:val="20"/>
          <w:szCs w:val="20"/>
        </w:rPr>
      </w:pPr>
    </w:p>
    <w:p w:rsidR="00A51E2F" w:rsidRPr="00A51E2F" w:rsidRDefault="00A51E2F" w:rsidP="00A51E2F">
      <w:pPr>
        <w:jc w:val="center"/>
        <w:rPr>
          <w:rStyle w:val="FontStyle11"/>
          <w:b w:val="0"/>
          <w:sz w:val="20"/>
          <w:szCs w:val="20"/>
        </w:rPr>
      </w:pPr>
      <w:r w:rsidRPr="00A51E2F">
        <w:rPr>
          <w:rStyle w:val="FontStyle11"/>
          <w:b w:val="0"/>
          <w:sz w:val="20"/>
          <w:szCs w:val="20"/>
        </w:rPr>
        <w:t>СОСТАВ</w:t>
      </w:r>
    </w:p>
    <w:p w:rsidR="00A51E2F" w:rsidRPr="00A51E2F" w:rsidRDefault="00A51E2F" w:rsidP="00A51E2F">
      <w:pPr>
        <w:jc w:val="center"/>
        <w:rPr>
          <w:b/>
          <w:sz w:val="20"/>
          <w:szCs w:val="20"/>
        </w:rPr>
      </w:pPr>
      <w:r w:rsidRPr="00A51E2F">
        <w:rPr>
          <w:b/>
          <w:sz w:val="20"/>
          <w:szCs w:val="20"/>
        </w:rPr>
        <w:t>комиссии по предупреждению и ликвидации чрезвычайных ситуаций и обеспечению пожарной безопасности Комсомольского муниципального округа Чувашской Республики</w:t>
      </w:r>
    </w:p>
    <w:p w:rsidR="00A51E2F" w:rsidRPr="00A51E2F" w:rsidRDefault="00A51E2F" w:rsidP="00A51E2F">
      <w:pPr>
        <w:jc w:val="center"/>
        <w:rPr>
          <w:sz w:val="20"/>
          <w:szCs w:val="20"/>
        </w:rPr>
      </w:pPr>
    </w:p>
    <w:tbl>
      <w:tblPr>
        <w:tblW w:w="10124" w:type="dxa"/>
        <w:jc w:val="center"/>
        <w:tblInd w:w="250" w:type="dxa"/>
        <w:tblLayout w:type="fixed"/>
        <w:tblLook w:val="01E0"/>
      </w:tblPr>
      <w:tblGrid>
        <w:gridCol w:w="3416"/>
        <w:gridCol w:w="284"/>
        <w:gridCol w:w="6424"/>
      </w:tblGrid>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1. Раськин Николай </w:t>
            </w:r>
            <w:proofErr w:type="spellStart"/>
            <w:r w:rsidRPr="00A51E2F">
              <w:rPr>
                <w:rStyle w:val="afff1"/>
                <w:b w:val="0"/>
                <w:bCs w:val="0"/>
                <w:color w:val="auto"/>
                <w:sz w:val="20"/>
                <w:szCs w:val="20"/>
              </w:rPr>
              <w:t>Никандрович</w:t>
            </w:r>
            <w:proofErr w:type="spellEnd"/>
          </w:p>
        </w:tc>
        <w:tc>
          <w:tcPr>
            <w:tcW w:w="28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 </w:t>
            </w: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глава Комсомольского муниципального округа – председатель комиссии;</w:t>
            </w:r>
          </w:p>
        </w:tc>
      </w:tr>
      <w:tr w:rsidR="00A51E2F" w:rsidRPr="00A51E2F" w:rsidTr="00B517DD">
        <w:trPr>
          <w:trHeight w:val="311"/>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2. Кузьмин Альберт Германович</w:t>
            </w:r>
          </w:p>
        </w:tc>
        <w:tc>
          <w:tcPr>
            <w:tcW w:w="28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w:t>
            </w:r>
          </w:p>
        </w:tc>
        <w:tc>
          <w:tcPr>
            <w:tcW w:w="6424" w:type="dxa"/>
          </w:tcPr>
          <w:p w:rsidR="00A51E2F" w:rsidRPr="00A51E2F" w:rsidRDefault="00A51E2F" w:rsidP="00B517DD">
            <w:pPr>
              <w:jc w:val="both"/>
              <w:rPr>
                <w:sz w:val="20"/>
                <w:szCs w:val="20"/>
              </w:rPr>
            </w:pPr>
            <w:r w:rsidRPr="00A51E2F">
              <w:rPr>
                <w:sz w:val="20"/>
                <w:szCs w:val="20"/>
              </w:rPr>
              <w:t xml:space="preserve">            первый заместитель главы администрации Комсомольского муниципального округа - начальник Управления по благоустройству и развитию территорий – заместитель председателя комиссии;</w:t>
            </w:r>
          </w:p>
        </w:tc>
      </w:tr>
      <w:tr w:rsidR="00A51E2F" w:rsidRPr="00A51E2F" w:rsidTr="00B517DD">
        <w:trPr>
          <w:trHeight w:val="311"/>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3. Симуков Андрей Анатольевич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shd w:val="clear" w:color="auto" w:fill="FFFFFF"/>
              <w:spacing w:before="5" w:line="326" w:lineRule="exact"/>
              <w:ind w:firstLine="616"/>
              <w:jc w:val="both"/>
              <w:rPr>
                <w:spacing w:val="1"/>
                <w:sz w:val="20"/>
                <w:szCs w:val="20"/>
              </w:rPr>
            </w:pPr>
            <w:r w:rsidRPr="00A51E2F">
              <w:rPr>
                <w:spacing w:val="1"/>
                <w:sz w:val="20"/>
                <w:szCs w:val="20"/>
              </w:rPr>
              <w:t xml:space="preserve"> начальник отделения надзорной деятельности и профилактической работы по Комсомольскому району Управления надзорной деятельности и профилактической работу ГУ МЧС России по Чувашской Республике – Чувашии </w:t>
            </w:r>
            <w:r w:rsidRPr="00A51E2F">
              <w:rPr>
                <w:sz w:val="20"/>
                <w:szCs w:val="20"/>
              </w:rPr>
              <w:t xml:space="preserve">– заместитель председателя </w:t>
            </w:r>
            <w:r w:rsidRPr="00A51E2F">
              <w:rPr>
                <w:sz w:val="20"/>
                <w:szCs w:val="20"/>
              </w:rPr>
              <w:lastRenderedPageBreak/>
              <w:t>комиссии</w:t>
            </w:r>
            <w:r w:rsidRPr="00A51E2F">
              <w:rPr>
                <w:spacing w:val="1"/>
                <w:sz w:val="20"/>
                <w:szCs w:val="20"/>
              </w:rPr>
              <w:t xml:space="preserve"> (по согласованию);</w:t>
            </w:r>
          </w:p>
        </w:tc>
      </w:tr>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lastRenderedPageBreak/>
              <w:t xml:space="preserve">4. </w:t>
            </w:r>
            <w:proofErr w:type="spellStart"/>
            <w:r w:rsidRPr="00A51E2F">
              <w:rPr>
                <w:rStyle w:val="afff1"/>
                <w:b w:val="0"/>
                <w:bCs w:val="0"/>
                <w:color w:val="auto"/>
                <w:sz w:val="20"/>
                <w:szCs w:val="20"/>
              </w:rPr>
              <w:t>Шарафутдинов</w:t>
            </w:r>
            <w:proofErr w:type="spellEnd"/>
            <w:r w:rsidRPr="00A51E2F">
              <w:rPr>
                <w:rStyle w:val="afff1"/>
                <w:b w:val="0"/>
                <w:bCs w:val="0"/>
                <w:color w:val="auto"/>
                <w:sz w:val="20"/>
                <w:szCs w:val="20"/>
              </w:rPr>
              <w:t xml:space="preserve"> </w:t>
            </w:r>
            <w:proofErr w:type="spellStart"/>
            <w:r w:rsidRPr="00A51E2F">
              <w:rPr>
                <w:rStyle w:val="afff1"/>
                <w:b w:val="0"/>
                <w:bCs w:val="0"/>
                <w:color w:val="auto"/>
                <w:sz w:val="20"/>
                <w:szCs w:val="20"/>
              </w:rPr>
              <w:t>Ремис</w:t>
            </w:r>
            <w:proofErr w:type="spellEnd"/>
            <w:r w:rsidRPr="00A51E2F">
              <w:rPr>
                <w:rStyle w:val="afff1"/>
                <w:b w:val="0"/>
                <w:bCs w:val="0"/>
                <w:color w:val="auto"/>
                <w:sz w:val="20"/>
                <w:szCs w:val="20"/>
              </w:rPr>
              <w:t xml:space="preserve"> </w:t>
            </w:r>
            <w:proofErr w:type="spellStart"/>
            <w:r w:rsidRPr="00A51E2F">
              <w:rPr>
                <w:rStyle w:val="afff1"/>
                <w:b w:val="0"/>
                <w:bCs w:val="0"/>
                <w:color w:val="auto"/>
                <w:sz w:val="20"/>
                <w:szCs w:val="20"/>
              </w:rPr>
              <w:t>Минхалимович</w:t>
            </w:r>
            <w:proofErr w:type="spellEnd"/>
          </w:p>
        </w:tc>
        <w:tc>
          <w:tcPr>
            <w:tcW w:w="28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w:t>
            </w: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начальник отдела специальных программ, ГО и ЧС администрации Комсомольского муниципального округа - секретарь комиссии.</w:t>
            </w:r>
          </w:p>
          <w:p w:rsidR="00A51E2F" w:rsidRPr="00A51E2F" w:rsidRDefault="00A51E2F" w:rsidP="00B517DD">
            <w:pPr>
              <w:pStyle w:val="28"/>
              <w:rPr>
                <w:rStyle w:val="afff1"/>
                <w:b w:val="0"/>
                <w:bCs w:val="0"/>
                <w:color w:val="auto"/>
                <w:sz w:val="20"/>
                <w:szCs w:val="20"/>
              </w:rPr>
            </w:pPr>
          </w:p>
        </w:tc>
      </w:tr>
      <w:tr w:rsidR="00A51E2F" w:rsidRPr="00A51E2F" w:rsidTr="00B517DD">
        <w:trPr>
          <w:trHeight w:val="103"/>
          <w:jc w:val="center"/>
        </w:trPr>
        <w:tc>
          <w:tcPr>
            <w:tcW w:w="10124" w:type="dxa"/>
            <w:gridSpan w:val="3"/>
          </w:tcPr>
          <w:p w:rsidR="00A51E2F" w:rsidRPr="00A51E2F" w:rsidRDefault="00A51E2F" w:rsidP="00B517DD">
            <w:pPr>
              <w:pStyle w:val="28"/>
              <w:jc w:val="center"/>
              <w:rPr>
                <w:rStyle w:val="afff1"/>
                <w:bCs w:val="0"/>
                <w:color w:val="auto"/>
                <w:sz w:val="20"/>
                <w:szCs w:val="20"/>
              </w:rPr>
            </w:pPr>
            <w:r w:rsidRPr="00A51E2F">
              <w:rPr>
                <w:rStyle w:val="afff1"/>
                <w:bCs w:val="0"/>
                <w:i/>
                <w:color w:val="auto"/>
                <w:sz w:val="20"/>
                <w:szCs w:val="20"/>
              </w:rPr>
              <w:t>Члены комиссии:</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5. Соколова Евгения Николаевна</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firstLine="758"/>
              <w:jc w:val="both"/>
              <w:rPr>
                <w:sz w:val="20"/>
                <w:szCs w:val="20"/>
              </w:rPr>
            </w:pPr>
            <w:proofErr w:type="spellStart"/>
            <w:r w:rsidRPr="00A51E2F">
              <w:rPr>
                <w:sz w:val="20"/>
                <w:szCs w:val="20"/>
              </w:rPr>
              <w:t>врио</w:t>
            </w:r>
            <w:proofErr w:type="spellEnd"/>
            <w:r w:rsidRPr="00A51E2F">
              <w:rPr>
                <w:sz w:val="20"/>
                <w:szCs w:val="20"/>
              </w:rPr>
              <w:t xml:space="preserve"> заместителя главы администрации по социальным вопросам - начальник отдела образования;</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6. </w:t>
            </w:r>
            <w:proofErr w:type="spellStart"/>
            <w:r w:rsidRPr="00A51E2F">
              <w:rPr>
                <w:rStyle w:val="afff1"/>
                <w:b w:val="0"/>
                <w:bCs w:val="0"/>
                <w:color w:val="auto"/>
                <w:sz w:val="20"/>
                <w:szCs w:val="20"/>
              </w:rPr>
              <w:t>Зейнетдинов</w:t>
            </w:r>
            <w:proofErr w:type="spellEnd"/>
            <w:r w:rsidRPr="00A51E2F">
              <w:rPr>
                <w:rStyle w:val="afff1"/>
                <w:b w:val="0"/>
                <w:bCs w:val="0"/>
                <w:color w:val="auto"/>
                <w:sz w:val="20"/>
                <w:szCs w:val="20"/>
              </w:rPr>
              <w:t xml:space="preserve"> Фарад </w:t>
            </w:r>
            <w:proofErr w:type="spellStart"/>
            <w:r w:rsidRPr="00A51E2F">
              <w:rPr>
                <w:rStyle w:val="afff1"/>
                <w:b w:val="0"/>
                <w:bCs w:val="0"/>
                <w:color w:val="auto"/>
                <w:sz w:val="20"/>
                <w:szCs w:val="20"/>
              </w:rPr>
              <w:t>Феридович</w:t>
            </w:r>
            <w:proofErr w:type="spellEnd"/>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firstLine="758"/>
              <w:jc w:val="both"/>
              <w:rPr>
                <w:sz w:val="20"/>
                <w:szCs w:val="20"/>
              </w:rPr>
            </w:pPr>
            <w:r w:rsidRPr="00A51E2F">
              <w:rPr>
                <w:sz w:val="20"/>
                <w:szCs w:val="20"/>
              </w:rPr>
              <w:t>заместитель главы администрации по сельскому хозяйству, экономики, имущественных и земельных отношений – начальника отдела экономики, имущественных и земельных отношений администрации Комсомольского муниципального округа;</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7. </w:t>
            </w:r>
            <w:proofErr w:type="spellStart"/>
            <w:r w:rsidRPr="00A51E2F">
              <w:rPr>
                <w:rStyle w:val="afff1"/>
                <w:b w:val="0"/>
                <w:bCs w:val="0"/>
                <w:color w:val="auto"/>
                <w:sz w:val="20"/>
                <w:szCs w:val="20"/>
              </w:rPr>
              <w:t>Айнетдинова</w:t>
            </w:r>
            <w:proofErr w:type="spellEnd"/>
            <w:r w:rsidRPr="00A51E2F">
              <w:rPr>
                <w:rStyle w:val="afff1"/>
                <w:b w:val="0"/>
                <w:bCs w:val="0"/>
                <w:color w:val="auto"/>
                <w:sz w:val="20"/>
                <w:szCs w:val="20"/>
              </w:rPr>
              <w:t xml:space="preserve"> </w:t>
            </w:r>
            <w:proofErr w:type="spellStart"/>
            <w:r w:rsidRPr="00A51E2F">
              <w:rPr>
                <w:rStyle w:val="afff1"/>
                <w:b w:val="0"/>
                <w:bCs w:val="0"/>
                <w:color w:val="auto"/>
                <w:sz w:val="20"/>
                <w:szCs w:val="20"/>
              </w:rPr>
              <w:t>Зульфия</w:t>
            </w:r>
            <w:proofErr w:type="spellEnd"/>
            <w:r w:rsidRPr="00A51E2F">
              <w:rPr>
                <w:rStyle w:val="afff1"/>
                <w:b w:val="0"/>
                <w:bCs w:val="0"/>
                <w:color w:val="auto"/>
                <w:sz w:val="20"/>
                <w:szCs w:val="20"/>
              </w:rPr>
              <w:t xml:space="preserve"> </w:t>
            </w:r>
            <w:proofErr w:type="spellStart"/>
            <w:r w:rsidRPr="00A51E2F">
              <w:rPr>
                <w:rStyle w:val="afff1"/>
                <w:b w:val="0"/>
                <w:bCs w:val="0"/>
                <w:color w:val="auto"/>
                <w:sz w:val="20"/>
                <w:szCs w:val="20"/>
              </w:rPr>
              <w:t>Минзеферовна</w:t>
            </w:r>
            <w:proofErr w:type="spellEnd"/>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начальник финансового отдела администрации Комсомольского муниципального округа;</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8. Краснов Александр Васильевич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sz w:val="20"/>
                <w:szCs w:val="20"/>
              </w:rPr>
              <w:t>начальник отдела капитального строительства и жилищно-коммунального хозяйства</w:t>
            </w:r>
            <w:r w:rsidRPr="00A51E2F">
              <w:rPr>
                <w:rStyle w:val="afff1"/>
                <w:b w:val="0"/>
                <w:bCs w:val="0"/>
                <w:color w:val="auto"/>
                <w:sz w:val="20"/>
                <w:szCs w:val="20"/>
              </w:rPr>
              <w:t xml:space="preserve"> УБРТ администрации Комсомольского муниципального округа;</w:t>
            </w:r>
          </w:p>
        </w:tc>
      </w:tr>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9. Ананьев Иван Владимирович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начальник ПЧ – 31 по охране с. </w:t>
            </w:r>
            <w:proofErr w:type="gramStart"/>
            <w:r w:rsidRPr="00A51E2F">
              <w:rPr>
                <w:rStyle w:val="afff1"/>
                <w:b w:val="0"/>
                <w:bCs w:val="0"/>
                <w:color w:val="auto"/>
                <w:sz w:val="20"/>
                <w:szCs w:val="20"/>
              </w:rPr>
              <w:t>Комсомольское</w:t>
            </w:r>
            <w:proofErr w:type="gramEnd"/>
            <w:r w:rsidRPr="00A51E2F">
              <w:rPr>
                <w:rStyle w:val="afff1"/>
                <w:b w:val="0"/>
                <w:bCs w:val="0"/>
                <w:color w:val="auto"/>
                <w:sz w:val="20"/>
                <w:szCs w:val="20"/>
              </w:rPr>
              <w:t xml:space="preserve"> </w:t>
            </w:r>
            <w:r w:rsidRPr="00A51E2F">
              <w:rPr>
                <w:sz w:val="20"/>
                <w:szCs w:val="20"/>
              </w:rPr>
              <w:t>КУ «Чувашская республиканская противопожарная служба»</w:t>
            </w:r>
            <w:r w:rsidRPr="00A51E2F">
              <w:rPr>
                <w:rStyle w:val="afff1"/>
                <w:b w:val="0"/>
                <w:bCs w:val="0"/>
                <w:color w:val="auto"/>
                <w:sz w:val="20"/>
                <w:szCs w:val="20"/>
              </w:rPr>
              <w:t xml:space="preserve"> </w:t>
            </w:r>
            <w:r w:rsidRPr="00A51E2F">
              <w:rPr>
                <w:spacing w:val="1"/>
                <w:sz w:val="20"/>
                <w:szCs w:val="20"/>
              </w:rPr>
              <w:t>(по согласованию);</w:t>
            </w:r>
          </w:p>
        </w:tc>
      </w:tr>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10. Ласточкин Сергей Анатольевич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начальник МО МВД России «Комсомольский»</w:t>
            </w:r>
            <w:r w:rsidRPr="00A51E2F">
              <w:rPr>
                <w:spacing w:val="1"/>
                <w:sz w:val="20"/>
                <w:szCs w:val="20"/>
              </w:rPr>
              <w:t xml:space="preserve"> (по согласованию);</w:t>
            </w:r>
          </w:p>
        </w:tc>
      </w:tr>
      <w:tr w:rsidR="00A51E2F" w:rsidRPr="00A51E2F" w:rsidTr="00B517DD">
        <w:trPr>
          <w:trHeight w:val="411"/>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11. Шишкин Николай Иванович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left="190"/>
              <w:jc w:val="both"/>
              <w:rPr>
                <w:rStyle w:val="afff1"/>
                <w:b w:val="0"/>
                <w:bCs w:val="0"/>
                <w:color w:val="auto"/>
                <w:sz w:val="20"/>
                <w:szCs w:val="20"/>
              </w:rPr>
            </w:pPr>
            <w:r w:rsidRPr="00A51E2F">
              <w:rPr>
                <w:sz w:val="20"/>
                <w:szCs w:val="20"/>
              </w:rPr>
              <w:t xml:space="preserve"> ведущий инженер группы эксплуатации сервисного центра </w:t>
            </w:r>
            <w:proofErr w:type="gramStart"/>
            <w:r w:rsidRPr="00A51E2F">
              <w:rPr>
                <w:sz w:val="20"/>
                <w:szCs w:val="20"/>
              </w:rPr>
              <w:t>г</w:t>
            </w:r>
            <w:proofErr w:type="gramEnd"/>
            <w:r w:rsidRPr="00A51E2F">
              <w:rPr>
                <w:sz w:val="20"/>
                <w:szCs w:val="20"/>
              </w:rPr>
              <w:t>. Канаш филиала в ЧР ПАО «</w:t>
            </w:r>
            <w:proofErr w:type="spellStart"/>
            <w:r w:rsidRPr="00A51E2F">
              <w:rPr>
                <w:sz w:val="20"/>
                <w:szCs w:val="20"/>
              </w:rPr>
              <w:t>Ростелеком</w:t>
            </w:r>
            <w:proofErr w:type="spellEnd"/>
            <w:r w:rsidRPr="00A51E2F">
              <w:rPr>
                <w:sz w:val="20"/>
                <w:szCs w:val="20"/>
              </w:rPr>
              <w:t>» (по согласованию);</w:t>
            </w:r>
          </w:p>
        </w:tc>
      </w:tr>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12. Грачева Светлана Николаевна</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pacing w:val="1"/>
                <w:sz w:val="20"/>
                <w:szCs w:val="20"/>
              </w:rPr>
            </w:pPr>
            <w:r w:rsidRPr="00A51E2F">
              <w:rPr>
                <w:rStyle w:val="afff1"/>
                <w:b w:val="0"/>
                <w:bCs w:val="0"/>
                <w:color w:val="auto"/>
                <w:sz w:val="20"/>
                <w:szCs w:val="20"/>
              </w:rPr>
              <w:t xml:space="preserve">председатель правления Комсомольского РАЙПО </w:t>
            </w:r>
            <w:r w:rsidRPr="00A51E2F">
              <w:rPr>
                <w:spacing w:val="1"/>
                <w:sz w:val="20"/>
                <w:szCs w:val="20"/>
              </w:rPr>
              <w:t>(по согласованию);</w:t>
            </w:r>
          </w:p>
        </w:tc>
      </w:tr>
      <w:tr w:rsidR="00A51E2F" w:rsidRPr="00A51E2F" w:rsidTr="00B517DD">
        <w:trPr>
          <w:trHeight w:val="208"/>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13. </w:t>
            </w:r>
            <w:proofErr w:type="spellStart"/>
            <w:r w:rsidRPr="00A51E2F">
              <w:rPr>
                <w:rStyle w:val="afff1"/>
                <w:b w:val="0"/>
                <w:bCs w:val="0"/>
                <w:color w:val="auto"/>
                <w:sz w:val="20"/>
                <w:szCs w:val="20"/>
              </w:rPr>
              <w:t>Айзатуллов</w:t>
            </w:r>
            <w:proofErr w:type="spellEnd"/>
            <w:r w:rsidRPr="00A51E2F">
              <w:rPr>
                <w:rStyle w:val="afff1"/>
                <w:b w:val="0"/>
                <w:bCs w:val="0"/>
                <w:color w:val="auto"/>
                <w:sz w:val="20"/>
                <w:szCs w:val="20"/>
              </w:rPr>
              <w:t xml:space="preserve"> Марат </w:t>
            </w:r>
            <w:proofErr w:type="spellStart"/>
            <w:r w:rsidRPr="00A51E2F">
              <w:rPr>
                <w:rStyle w:val="afff1"/>
                <w:b w:val="0"/>
                <w:bCs w:val="0"/>
                <w:color w:val="auto"/>
                <w:sz w:val="20"/>
                <w:szCs w:val="20"/>
              </w:rPr>
              <w:t>Минсеитович</w:t>
            </w:r>
            <w:proofErr w:type="spellEnd"/>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sz w:val="20"/>
                <w:szCs w:val="20"/>
              </w:rPr>
              <w:t>начальник Комсомольских районных электрических сетей Южного производственного отделения филиала ПАО «</w:t>
            </w:r>
            <w:proofErr w:type="spellStart"/>
            <w:r w:rsidRPr="00A51E2F">
              <w:rPr>
                <w:sz w:val="20"/>
                <w:szCs w:val="20"/>
              </w:rPr>
              <w:t>Россети</w:t>
            </w:r>
            <w:proofErr w:type="spellEnd"/>
            <w:r w:rsidRPr="00A51E2F">
              <w:rPr>
                <w:sz w:val="20"/>
                <w:szCs w:val="20"/>
              </w:rPr>
              <w:t xml:space="preserve"> Волга</w:t>
            </w:r>
            <w:proofErr w:type="gramStart"/>
            <w:r w:rsidRPr="00A51E2F">
              <w:rPr>
                <w:sz w:val="20"/>
                <w:szCs w:val="20"/>
              </w:rPr>
              <w:t>»-</w:t>
            </w:r>
            <w:proofErr w:type="gramEnd"/>
            <w:r w:rsidRPr="00A51E2F">
              <w:rPr>
                <w:sz w:val="20"/>
                <w:szCs w:val="20"/>
              </w:rPr>
              <w:t>«</w:t>
            </w:r>
            <w:proofErr w:type="spellStart"/>
            <w:r w:rsidRPr="00A51E2F">
              <w:rPr>
                <w:sz w:val="20"/>
                <w:szCs w:val="20"/>
              </w:rPr>
              <w:t>Чувашэнерго</w:t>
            </w:r>
            <w:proofErr w:type="spellEnd"/>
            <w:r w:rsidRPr="00A51E2F">
              <w:rPr>
                <w:sz w:val="20"/>
                <w:szCs w:val="20"/>
              </w:rPr>
              <w:t>» (по согласованию);</w:t>
            </w:r>
          </w:p>
        </w:tc>
      </w:tr>
      <w:tr w:rsidR="00A51E2F" w:rsidRPr="00A51E2F" w:rsidTr="00B517DD">
        <w:trPr>
          <w:trHeight w:val="307"/>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14. Чернов Валерий Александрович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начальник районной эксплуатационной службы Комсомольского газового участка филиала АО «Газпром газораспределения Чебоксары» в г</w:t>
            </w:r>
            <w:proofErr w:type="gramStart"/>
            <w:r w:rsidRPr="00A51E2F">
              <w:rPr>
                <w:rStyle w:val="afff1"/>
                <w:b w:val="0"/>
                <w:bCs w:val="0"/>
                <w:color w:val="auto"/>
                <w:sz w:val="20"/>
                <w:szCs w:val="20"/>
              </w:rPr>
              <w:t>.К</w:t>
            </w:r>
            <w:proofErr w:type="gramEnd"/>
            <w:r w:rsidRPr="00A51E2F">
              <w:rPr>
                <w:rStyle w:val="afff1"/>
                <w:b w:val="0"/>
                <w:bCs w:val="0"/>
                <w:color w:val="auto"/>
                <w:sz w:val="20"/>
                <w:szCs w:val="20"/>
              </w:rPr>
              <w:t xml:space="preserve">анаш </w:t>
            </w:r>
            <w:r w:rsidRPr="00A51E2F">
              <w:rPr>
                <w:spacing w:val="1"/>
                <w:sz w:val="20"/>
                <w:szCs w:val="20"/>
              </w:rPr>
              <w:t>(по согласованию);</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15. Ефремова Инна Ивановна</w:t>
            </w:r>
          </w:p>
        </w:tc>
        <w:tc>
          <w:tcPr>
            <w:tcW w:w="284" w:type="dxa"/>
          </w:tcPr>
          <w:p w:rsidR="00A51E2F" w:rsidRPr="00A51E2F" w:rsidRDefault="00A51E2F" w:rsidP="00B517DD">
            <w:pPr>
              <w:pStyle w:val="28"/>
              <w:rPr>
                <w:rStyle w:val="afff1"/>
                <w:b w:val="0"/>
                <w:bCs w:val="0"/>
                <w:color w:val="auto"/>
                <w:sz w:val="20"/>
                <w:szCs w:val="20"/>
              </w:rPr>
            </w:pPr>
            <w:proofErr w:type="gramStart"/>
            <w:r w:rsidRPr="00A51E2F">
              <w:rPr>
                <w:rStyle w:val="afff1"/>
                <w:b w:val="0"/>
                <w:bCs w:val="0"/>
                <w:color w:val="auto"/>
                <w:sz w:val="20"/>
                <w:szCs w:val="20"/>
              </w:rPr>
              <w:t>-</w:t>
            </w:r>
            <w:proofErr w:type="gramEnd"/>
          </w:p>
        </w:tc>
        <w:tc>
          <w:tcPr>
            <w:tcW w:w="6424" w:type="dxa"/>
          </w:tcPr>
          <w:p w:rsidR="00A51E2F" w:rsidRPr="00A51E2F" w:rsidRDefault="00A51E2F" w:rsidP="00B517DD">
            <w:pPr>
              <w:pStyle w:val="28"/>
              <w:rPr>
                <w:rStyle w:val="afff1"/>
                <w:b w:val="0"/>
                <w:bCs w:val="0"/>
                <w:color w:val="auto"/>
                <w:sz w:val="20"/>
                <w:szCs w:val="20"/>
              </w:rPr>
            </w:pPr>
            <w:proofErr w:type="gramStart"/>
            <w:r w:rsidRPr="00A51E2F">
              <w:rPr>
                <w:rStyle w:val="afff1"/>
                <w:b w:val="0"/>
                <w:bCs w:val="0"/>
                <w:color w:val="auto"/>
                <w:sz w:val="20"/>
                <w:szCs w:val="20"/>
              </w:rPr>
              <w:t>главный врач БУ «Комсомольская ЦРБ»</w:t>
            </w:r>
            <w:r w:rsidRPr="00A51E2F">
              <w:rPr>
                <w:sz w:val="20"/>
                <w:szCs w:val="20"/>
              </w:rPr>
              <w:t xml:space="preserve"> Министерства здравоохранения</w:t>
            </w:r>
            <w:r w:rsidRPr="00A51E2F">
              <w:rPr>
                <w:rStyle w:val="afff1"/>
                <w:b w:val="0"/>
                <w:bCs w:val="0"/>
                <w:color w:val="auto"/>
                <w:sz w:val="20"/>
                <w:szCs w:val="20"/>
              </w:rPr>
              <w:t xml:space="preserve"> Чувашии </w:t>
            </w:r>
            <w:r w:rsidRPr="00A51E2F">
              <w:rPr>
                <w:spacing w:val="1"/>
                <w:sz w:val="20"/>
                <w:szCs w:val="20"/>
              </w:rPr>
              <w:t>(по согласованию);</w:t>
            </w:r>
            <w:proofErr w:type="gramEnd"/>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16. Васильев Сергей Алексеевич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начальник БУ ЧР «Комсомольская районная станция по борьбе с болезнями животных» Государственной ветеринарной службы </w:t>
            </w:r>
            <w:r w:rsidRPr="00A51E2F">
              <w:rPr>
                <w:rStyle w:val="afff1"/>
                <w:b w:val="0"/>
                <w:bCs w:val="0"/>
                <w:color w:val="auto"/>
                <w:sz w:val="20"/>
                <w:szCs w:val="20"/>
              </w:rPr>
              <w:lastRenderedPageBreak/>
              <w:t xml:space="preserve">Чувашской Республики </w:t>
            </w:r>
            <w:r w:rsidRPr="00A51E2F">
              <w:rPr>
                <w:spacing w:val="1"/>
                <w:sz w:val="20"/>
                <w:szCs w:val="20"/>
              </w:rPr>
              <w:t>(по согласованию);</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lastRenderedPageBreak/>
              <w:t xml:space="preserve">17. Петрянкина Светлана </w:t>
            </w:r>
            <w:proofErr w:type="spellStart"/>
            <w:r w:rsidRPr="00A51E2F">
              <w:rPr>
                <w:rStyle w:val="afff1"/>
                <w:b w:val="0"/>
                <w:bCs w:val="0"/>
                <w:color w:val="auto"/>
                <w:sz w:val="20"/>
                <w:szCs w:val="20"/>
              </w:rPr>
              <w:t>Евстафовна</w:t>
            </w:r>
            <w:proofErr w:type="spellEnd"/>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firstLine="709"/>
              <w:jc w:val="both"/>
              <w:rPr>
                <w:rStyle w:val="afff1"/>
                <w:b w:val="0"/>
                <w:bCs w:val="0"/>
                <w:color w:val="auto"/>
                <w:sz w:val="20"/>
                <w:szCs w:val="20"/>
              </w:rPr>
            </w:pPr>
            <w:r w:rsidRPr="00A51E2F">
              <w:rPr>
                <w:sz w:val="20"/>
                <w:szCs w:val="20"/>
              </w:rPr>
              <w:t xml:space="preserve">начальник территориального отдела Управления </w:t>
            </w:r>
            <w:proofErr w:type="spellStart"/>
            <w:r w:rsidRPr="00A51E2F">
              <w:rPr>
                <w:sz w:val="20"/>
                <w:szCs w:val="20"/>
              </w:rPr>
              <w:t>Роспотребнадзора</w:t>
            </w:r>
            <w:proofErr w:type="spellEnd"/>
            <w:r w:rsidRPr="00A51E2F">
              <w:rPr>
                <w:sz w:val="20"/>
                <w:szCs w:val="20"/>
              </w:rPr>
              <w:t xml:space="preserve"> по Чувашской Республике – Чувашии в </w:t>
            </w:r>
            <w:proofErr w:type="spellStart"/>
            <w:r w:rsidRPr="00A51E2F">
              <w:rPr>
                <w:sz w:val="20"/>
                <w:szCs w:val="20"/>
              </w:rPr>
              <w:t>Батыревском</w:t>
            </w:r>
            <w:proofErr w:type="spellEnd"/>
            <w:r w:rsidRPr="00A51E2F">
              <w:rPr>
                <w:sz w:val="20"/>
                <w:szCs w:val="20"/>
              </w:rPr>
              <w:t xml:space="preserve"> районе (по согласованию);</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18. Афанасьев Альберт Германович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firstLine="709"/>
              <w:jc w:val="both"/>
              <w:rPr>
                <w:sz w:val="20"/>
                <w:szCs w:val="20"/>
              </w:rPr>
            </w:pPr>
            <w:r w:rsidRPr="00A51E2F">
              <w:rPr>
                <w:sz w:val="20"/>
                <w:szCs w:val="20"/>
              </w:rPr>
              <w:t xml:space="preserve">военный комиссар </w:t>
            </w:r>
            <w:proofErr w:type="gramStart"/>
            <w:r w:rsidRPr="00A51E2F">
              <w:rPr>
                <w:sz w:val="20"/>
                <w:szCs w:val="20"/>
              </w:rPr>
              <w:t>Комсомольского</w:t>
            </w:r>
            <w:proofErr w:type="gramEnd"/>
            <w:r w:rsidRPr="00A51E2F">
              <w:rPr>
                <w:sz w:val="20"/>
                <w:szCs w:val="20"/>
              </w:rPr>
              <w:t xml:space="preserve"> и </w:t>
            </w:r>
            <w:proofErr w:type="spellStart"/>
            <w:r w:rsidRPr="00A51E2F">
              <w:rPr>
                <w:sz w:val="20"/>
                <w:szCs w:val="20"/>
              </w:rPr>
              <w:t>Яльчикского</w:t>
            </w:r>
            <w:proofErr w:type="spellEnd"/>
            <w:r w:rsidRPr="00A51E2F">
              <w:rPr>
                <w:sz w:val="20"/>
                <w:szCs w:val="20"/>
              </w:rPr>
              <w:t xml:space="preserve"> районов Чувашской Республики (по согласованию);</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19. Лепешкин Владимир Николаевич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ind w:firstLine="709"/>
              <w:jc w:val="both"/>
              <w:rPr>
                <w:sz w:val="20"/>
                <w:szCs w:val="20"/>
              </w:rPr>
            </w:pPr>
            <w:r w:rsidRPr="00A51E2F">
              <w:rPr>
                <w:sz w:val="20"/>
                <w:szCs w:val="20"/>
              </w:rPr>
              <w:t>начальник Комсомольского участкового лесничества БУ «</w:t>
            </w:r>
            <w:proofErr w:type="spellStart"/>
            <w:r w:rsidRPr="00A51E2F">
              <w:rPr>
                <w:sz w:val="20"/>
                <w:szCs w:val="20"/>
              </w:rPr>
              <w:t>Канашское</w:t>
            </w:r>
            <w:proofErr w:type="spellEnd"/>
            <w:r w:rsidRPr="00A51E2F">
              <w:rPr>
                <w:sz w:val="20"/>
                <w:szCs w:val="20"/>
              </w:rPr>
              <w:t xml:space="preserve"> лесничество» Минприроды Чувашии (по согласованию);</w:t>
            </w:r>
          </w:p>
        </w:tc>
      </w:tr>
      <w:tr w:rsidR="00A51E2F" w:rsidRPr="00A51E2F" w:rsidTr="00B517DD">
        <w:trPr>
          <w:trHeight w:val="103"/>
          <w:jc w:val="center"/>
        </w:trPr>
        <w:tc>
          <w:tcPr>
            <w:tcW w:w="3416"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20. Абросимов Олег Германович</w:t>
            </w:r>
          </w:p>
        </w:tc>
        <w:tc>
          <w:tcPr>
            <w:tcW w:w="284" w:type="dxa"/>
          </w:tcPr>
          <w:p w:rsidR="00A51E2F" w:rsidRPr="00A51E2F" w:rsidRDefault="00A51E2F" w:rsidP="00B517DD">
            <w:pPr>
              <w:pStyle w:val="28"/>
              <w:rPr>
                <w:rStyle w:val="afff1"/>
                <w:b w:val="0"/>
                <w:bCs w:val="0"/>
                <w:color w:val="auto"/>
                <w:sz w:val="20"/>
                <w:szCs w:val="20"/>
              </w:rPr>
            </w:pPr>
          </w:p>
        </w:tc>
        <w:tc>
          <w:tcPr>
            <w:tcW w:w="6424" w:type="dxa"/>
          </w:tcPr>
          <w:p w:rsidR="00A51E2F" w:rsidRPr="00A51E2F" w:rsidRDefault="00A51E2F" w:rsidP="00B517DD">
            <w:pPr>
              <w:pStyle w:val="28"/>
              <w:rPr>
                <w:rStyle w:val="afff1"/>
                <w:b w:val="0"/>
                <w:bCs w:val="0"/>
                <w:color w:val="auto"/>
                <w:sz w:val="20"/>
                <w:szCs w:val="20"/>
              </w:rPr>
            </w:pPr>
            <w:r w:rsidRPr="00A51E2F">
              <w:rPr>
                <w:rStyle w:val="afff1"/>
                <w:b w:val="0"/>
                <w:bCs w:val="0"/>
                <w:color w:val="auto"/>
                <w:sz w:val="20"/>
                <w:szCs w:val="20"/>
              </w:rPr>
              <w:t xml:space="preserve">директор ООО «Мой дом» </w:t>
            </w:r>
            <w:r w:rsidRPr="00A51E2F">
              <w:rPr>
                <w:spacing w:val="1"/>
                <w:sz w:val="20"/>
                <w:szCs w:val="20"/>
              </w:rPr>
              <w:t>(по согласованию).</w:t>
            </w:r>
          </w:p>
        </w:tc>
      </w:tr>
    </w:tbl>
    <w:p w:rsidR="008314C1" w:rsidRPr="0042765E" w:rsidRDefault="008314C1" w:rsidP="008314C1">
      <w:pPr>
        <w:widowControl/>
        <w:spacing w:after="200" w:line="240" w:lineRule="atLeast"/>
        <w:contextualSpacing/>
        <w:jc w:val="both"/>
        <w:rPr>
          <w:sz w:val="20"/>
          <w:szCs w:val="20"/>
          <w:lang w:eastAsia="ru-RU"/>
        </w:rPr>
      </w:pP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E92AD7">
        <w:rPr>
          <w:i/>
          <w:color w:val="000000" w:themeColor="text1"/>
          <w:sz w:val="20"/>
          <w:szCs w:val="20"/>
        </w:rPr>
        <w:t>. № 143 от 05.03</w:t>
      </w:r>
      <w:r w:rsidRPr="0042765E">
        <w:rPr>
          <w:i/>
          <w:color w:val="000000" w:themeColor="text1"/>
          <w:sz w:val="20"/>
          <w:szCs w:val="20"/>
        </w:rPr>
        <w:t>.26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2"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B3107E" w:rsidRPr="0042765E" w:rsidRDefault="00B3107E" w:rsidP="006B367B">
      <w:pPr>
        <w:autoSpaceDE w:val="0"/>
        <w:autoSpaceDN w:val="0"/>
        <w:adjustRightInd w:val="0"/>
        <w:ind w:right="-1"/>
        <w:jc w:val="both"/>
        <w:rPr>
          <w:rStyle w:val="af8"/>
          <w:b/>
          <w:color w:val="000000" w:themeColor="text1"/>
          <w:sz w:val="20"/>
          <w:szCs w:val="20"/>
          <w:u w:color="0000FF"/>
        </w:rPr>
      </w:pPr>
    </w:p>
    <w:p w:rsidR="007F77B4" w:rsidRDefault="007F77B4" w:rsidP="00EE324B">
      <w:pPr>
        <w:spacing w:before="2" w:line="242" w:lineRule="auto"/>
        <w:ind w:right="425"/>
        <w:rPr>
          <w:i/>
          <w:sz w:val="20"/>
          <w:szCs w:val="20"/>
        </w:rPr>
      </w:pPr>
    </w:p>
    <w:p w:rsidR="00297A22" w:rsidRPr="00297A22" w:rsidRDefault="00297A22" w:rsidP="00297A22">
      <w:pPr>
        <w:tabs>
          <w:tab w:val="left" w:pos="4820"/>
          <w:tab w:val="left" w:pos="10348"/>
        </w:tabs>
        <w:jc w:val="both"/>
        <w:rPr>
          <w:b/>
          <w:sz w:val="20"/>
          <w:szCs w:val="20"/>
          <w:lang w:eastAsia="ru-RU"/>
        </w:rPr>
      </w:pPr>
      <w:r w:rsidRPr="00297A22">
        <w:rPr>
          <w:b/>
          <w:sz w:val="20"/>
          <w:szCs w:val="20"/>
          <w:lang w:eastAsia="ru-RU"/>
        </w:rPr>
        <w:t>О внесении изменений в постановление администрации Комсомольского муниципального округа Чувашской Республики от 12 июля 2024 г. № 730 «Об утверждении административного регламента администрации Комсомольского муниципального округа Чувашской Республики «Предоставление в безвозмездное пользование имущества, находящегося в муниципальной собственности Комсомольского муниципального округа Чувашской Республики»</w:t>
      </w:r>
    </w:p>
    <w:p w:rsidR="00297A22" w:rsidRPr="00297A22" w:rsidRDefault="00297A22" w:rsidP="00297A22">
      <w:pPr>
        <w:tabs>
          <w:tab w:val="left" w:pos="4820"/>
        </w:tabs>
        <w:ind w:right="3261"/>
        <w:jc w:val="both"/>
        <w:rPr>
          <w:b/>
          <w:sz w:val="20"/>
          <w:szCs w:val="20"/>
          <w:lang w:eastAsia="ru-RU"/>
        </w:rPr>
      </w:pPr>
    </w:p>
    <w:p w:rsidR="00297A22" w:rsidRPr="00297A22" w:rsidRDefault="00297A22" w:rsidP="00297A22">
      <w:pPr>
        <w:tabs>
          <w:tab w:val="left" w:pos="4820"/>
        </w:tabs>
        <w:ind w:right="3261"/>
        <w:jc w:val="both"/>
        <w:rPr>
          <w:b/>
          <w:sz w:val="20"/>
          <w:szCs w:val="20"/>
          <w:lang w:eastAsia="ru-RU"/>
        </w:rPr>
      </w:pPr>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В соответствии с Федеральным законом от 27 июля 2010 г. № 210-ФЗ «Об организации предоставления государственных и муниципальных услуг», постановлением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администрация Комсомольского муниципального округа Чувашской Республики </w:t>
      </w:r>
      <w:proofErr w:type="spellStart"/>
      <w:proofErr w:type="gramStart"/>
      <w:r w:rsidRPr="00297A22">
        <w:rPr>
          <w:bCs/>
          <w:kern w:val="1"/>
          <w:sz w:val="20"/>
          <w:szCs w:val="20"/>
          <w:lang w:eastAsia="ar-SA"/>
        </w:rPr>
        <w:t>п</w:t>
      </w:r>
      <w:proofErr w:type="spellEnd"/>
      <w:proofErr w:type="gramEnd"/>
      <w:r w:rsidRPr="00297A22">
        <w:rPr>
          <w:bCs/>
          <w:kern w:val="1"/>
          <w:sz w:val="20"/>
          <w:szCs w:val="20"/>
          <w:lang w:eastAsia="ar-SA"/>
        </w:rPr>
        <w:t xml:space="preserve"> о с т а </w:t>
      </w:r>
      <w:proofErr w:type="spellStart"/>
      <w:r w:rsidRPr="00297A22">
        <w:rPr>
          <w:bCs/>
          <w:kern w:val="1"/>
          <w:sz w:val="20"/>
          <w:szCs w:val="20"/>
          <w:lang w:eastAsia="ar-SA"/>
        </w:rPr>
        <w:t>н</w:t>
      </w:r>
      <w:proofErr w:type="spellEnd"/>
      <w:r w:rsidRPr="00297A22">
        <w:rPr>
          <w:bCs/>
          <w:kern w:val="1"/>
          <w:sz w:val="20"/>
          <w:szCs w:val="20"/>
          <w:lang w:eastAsia="ar-SA"/>
        </w:rPr>
        <w:t xml:space="preserve"> о в </w:t>
      </w:r>
      <w:proofErr w:type="gramStart"/>
      <w:r w:rsidRPr="00297A22">
        <w:rPr>
          <w:bCs/>
          <w:kern w:val="1"/>
          <w:sz w:val="20"/>
          <w:szCs w:val="20"/>
          <w:lang w:eastAsia="ar-SA"/>
        </w:rPr>
        <w:t>л</w:t>
      </w:r>
      <w:proofErr w:type="gramEnd"/>
      <w:r w:rsidRPr="00297A22">
        <w:rPr>
          <w:bCs/>
          <w:kern w:val="1"/>
          <w:sz w:val="20"/>
          <w:szCs w:val="20"/>
          <w:lang w:eastAsia="ar-SA"/>
        </w:rPr>
        <w:t xml:space="preserve"> я е т:</w:t>
      </w:r>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1. </w:t>
      </w:r>
      <w:proofErr w:type="gramStart"/>
      <w:r w:rsidRPr="00297A22">
        <w:rPr>
          <w:bCs/>
          <w:kern w:val="1"/>
          <w:sz w:val="20"/>
          <w:szCs w:val="20"/>
          <w:lang w:eastAsia="ar-SA"/>
        </w:rPr>
        <w:t>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 Комсомольского муниципального округа Чувашской Республики», утвержденный постановлением администрации Комсомольского муниципального округа Чувашской Республики от 12 июля 2024 г. № 730 «Об утверждении административного регламента администрации Комсомольского муниципального округа Чувашской Республики «Предоставление в безвозмездное пользование имущества, находящегося в муниципальной</w:t>
      </w:r>
      <w:proofErr w:type="gramEnd"/>
      <w:r w:rsidRPr="00297A22">
        <w:rPr>
          <w:bCs/>
          <w:kern w:val="1"/>
          <w:sz w:val="20"/>
          <w:szCs w:val="20"/>
          <w:lang w:eastAsia="ar-SA"/>
        </w:rPr>
        <w:t xml:space="preserve"> собственности Комсомольского муниципального округа Чувашской Республики» (с изменениями, внесенными постановлениями администрации Комсомольского муниципального округа от 05 июня 2025 г. № 660, от 07 октября 2025  № 1005), следующие изменения:</w:t>
      </w:r>
    </w:p>
    <w:p w:rsidR="00297A22" w:rsidRPr="00297A22" w:rsidRDefault="00297A22" w:rsidP="00297A22">
      <w:pPr>
        <w:jc w:val="both"/>
        <w:rPr>
          <w:bCs/>
          <w:kern w:val="1"/>
          <w:sz w:val="20"/>
          <w:szCs w:val="20"/>
          <w:lang w:eastAsia="ar-SA"/>
        </w:rPr>
      </w:pPr>
      <w:r w:rsidRPr="00297A22">
        <w:rPr>
          <w:bCs/>
          <w:kern w:val="1"/>
          <w:sz w:val="20"/>
          <w:szCs w:val="20"/>
          <w:lang w:eastAsia="ar-SA"/>
        </w:rPr>
        <w:t xml:space="preserve">        раздел </w:t>
      </w:r>
      <w:r w:rsidRPr="00297A22">
        <w:rPr>
          <w:bCs/>
          <w:kern w:val="1"/>
          <w:sz w:val="20"/>
          <w:szCs w:val="20"/>
          <w:lang w:val="en-US" w:eastAsia="ar-SA"/>
        </w:rPr>
        <w:t>IV</w:t>
      </w:r>
      <w:r w:rsidRPr="00297A22">
        <w:rPr>
          <w:bCs/>
          <w:kern w:val="1"/>
          <w:sz w:val="20"/>
          <w:szCs w:val="20"/>
          <w:lang w:eastAsia="ar-SA"/>
        </w:rPr>
        <w:t xml:space="preserve"> изложить в следующей редакции:</w:t>
      </w:r>
    </w:p>
    <w:p w:rsidR="00297A22" w:rsidRPr="00297A22" w:rsidRDefault="00297A22" w:rsidP="00297A22">
      <w:pPr>
        <w:jc w:val="both"/>
        <w:rPr>
          <w:sz w:val="20"/>
          <w:szCs w:val="20"/>
        </w:rPr>
      </w:pPr>
      <w:r w:rsidRPr="00297A22">
        <w:rPr>
          <w:sz w:val="20"/>
          <w:szCs w:val="20"/>
        </w:rPr>
        <w:t xml:space="preserve">«Раздел </w:t>
      </w:r>
      <w:r w:rsidRPr="00297A22">
        <w:rPr>
          <w:sz w:val="20"/>
          <w:szCs w:val="20"/>
          <w:lang w:val="en-US"/>
        </w:rPr>
        <w:t>IV</w:t>
      </w:r>
      <w:r w:rsidRPr="00297A22">
        <w:rPr>
          <w:sz w:val="20"/>
          <w:szCs w:val="20"/>
        </w:rPr>
        <w:t xml:space="preserve">. </w:t>
      </w:r>
      <w:r w:rsidRPr="00297A22">
        <w:rPr>
          <w:bCs/>
          <w:kern w:val="1"/>
          <w:sz w:val="20"/>
          <w:szCs w:val="20"/>
          <w:lang w:eastAsia="ar-SA"/>
        </w:rPr>
        <w:t>Способы информирования заявителя об изменении статуса рассмотрения запроса о предоставлении муниципальной услуги</w:t>
      </w:r>
      <w:r w:rsidRPr="00297A22">
        <w:rPr>
          <w:sz w:val="20"/>
          <w:szCs w:val="20"/>
        </w:rPr>
        <w:t xml:space="preserve"> </w:t>
      </w:r>
    </w:p>
    <w:p w:rsidR="00297A22" w:rsidRPr="00297A22" w:rsidRDefault="00297A22" w:rsidP="00297A22">
      <w:pPr>
        <w:tabs>
          <w:tab w:val="left" w:pos="567"/>
        </w:tabs>
        <w:jc w:val="both"/>
        <w:rPr>
          <w:bCs/>
          <w:kern w:val="1"/>
          <w:sz w:val="20"/>
          <w:szCs w:val="20"/>
          <w:lang w:eastAsia="ar-SA"/>
        </w:rPr>
      </w:pPr>
      <w:r w:rsidRPr="00297A22">
        <w:rPr>
          <w:bCs/>
          <w:kern w:val="1"/>
          <w:sz w:val="20"/>
          <w:szCs w:val="20"/>
          <w:lang w:eastAsia="ar-SA"/>
        </w:rPr>
        <w:t xml:space="preserve">        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proofErr w:type="gramStart"/>
      <w:r w:rsidRPr="00297A22">
        <w:rPr>
          <w:bCs/>
          <w:kern w:val="1"/>
          <w:sz w:val="20"/>
          <w:szCs w:val="20"/>
          <w:lang w:eastAsia="ar-SA"/>
        </w:rPr>
        <w:t>.»;</w:t>
      </w:r>
      <w:proofErr w:type="gramEnd"/>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раздел </w:t>
      </w:r>
      <w:r w:rsidRPr="00297A22">
        <w:rPr>
          <w:bCs/>
          <w:kern w:val="1"/>
          <w:sz w:val="20"/>
          <w:szCs w:val="20"/>
          <w:lang w:val="en-US" w:eastAsia="ar-SA"/>
        </w:rPr>
        <w:t>V</w:t>
      </w:r>
      <w:r w:rsidRPr="00297A22">
        <w:rPr>
          <w:bCs/>
          <w:kern w:val="1"/>
          <w:sz w:val="20"/>
          <w:szCs w:val="20"/>
          <w:lang w:eastAsia="ar-SA"/>
        </w:rPr>
        <w:t xml:space="preserve"> признать утратившим силу.</w:t>
      </w:r>
    </w:p>
    <w:p w:rsidR="00297A22" w:rsidRPr="00297A22" w:rsidRDefault="00297A22" w:rsidP="00297A22">
      <w:pPr>
        <w:tabs>
          <w:tab w:val="left" w:pos="567"/>
          <w:tab w:val="left" w:pos="851"/>
          <w:tab w:val="left" w:pos="4820"/>
        </w:tabs>
        <w:autoSpaceDE w:val="0"/>
        <w:autoSpaceDN w:val="0"/>
        <w:adjustRightInd w:val="0"/>
        <w:ind w:firstLine="567"/>
        <w:jc w:val="both"/>
        <w:rPr>
          <w:sz w:val="20"/>
          <w:szCs w:val="20"/>
          <w:lang w:eastAsia="ru-RU"/>
        </w:rPr>
      </w:pPr>
      <w:r w:rsidRPr="00297A22">
        <w:rPr>
          <w:sz w:val="20"/>
          <w:szCs w:val="20"/>
          <w:lang w:eastAsia="ru-RU"/>
        </w:rPr>
        <w:t>2.  Настоящее постановление вступает в силу со дня его официального опубликования.</w:t>
      </w:r>
    </w:p>
    <w:tbl>
      <w:tblPr>
        <w:tblW w:w="5391" w:type="pct"/>
        <w:tblInd w:w="-426" w:type="dxa"/>
        <w:tblLook w:val="0000"/>
      </w:tblPr>
      <w:tblGrid>
        <w:gridCol w:w="10563"/>
        <w:gridCol w:w="827"/>
      </w:tblGrid>
      <w:tr w:rsidR="00297A22" w:rsidRPr="00297A22" w:rsidTr="00B517DD">
        <w:trPr>
          <w:trHeight w:val="368"/>
        </w:trPr>
        <w:tc>
          <w:tcPr>
            <w:tcW w:w="4637" w:type="pct"/>
            <w:tcBorders>
              <w:top w:val="nil"/>
              <w:left w:val="nil"/>
              <w:bottom w:val="nil"/>
              <w:right w:val="nil"/>
            </w:tcBorders>
          </w:tcPr>
          <w:p w:rsidR="00297A22" w:rsidRPr="00297A22" w:rsidRDefault="00297A22" w:rsidP="00B517DD">
            <w:pPr>
              <w:tabs>
                <w:tab w:val="left" w:pos="4820"/>
              </w:tabs>
              <w:autoSpaceDE w:val="0"/>
              <w:autoSpaceDN w:val="0"/>
              <w:adjustRightInd w:val="0"/>
              <w:ind w:left="-500" w:firstLine="500"/>
              <w:rPr>
                <w:sz w:val="20"/>
                <w:szCs w:val="20"/>
                <w:lang w:eastAsia="ru-RU"/>
              </w:rPr>
            </w:pPr>
          </w:p>
          <w:p w:rsidR="00297A22" w:rsidRPr="00297A22" w:rsidRDefault="00297A22" w:rsidP="00B517DD">
            <w:pPr>
              <w:tabs>
                <w:tab w:val="left" w:pos="4820"/>
              </w:tabs>
              <w:autoSpaceDE w:val="0"/>
              <w:autoSpaceDN w:val="0"/>
              <w:adjustRightInd w:val="0"/>
              <w:ind w:left="-500" w:firstLine="500"/>
              <w:rPr>
                <w:sz w:val="20"/>
                <w:szCs w:val="20"/>
                <w:lang w:eastAsia="ru-RU"/>
              </w:rPr>
            </w:pPr>
          </w:p>
          <w:p w:rsidR="00297A22" w:rsidRPr="00297A22" w:rsidRDefault="00297A22" w:rsidP="00B517DD">
            <w:pPr>
              <w:tabs>
                <w:tab w:val="left" w:pos="4253"/>
                <w:tab w:val="left" w:pos="4820"/>
              </w:tabs>
              <w:autoSpaceDE w:val="0"/>
              <w:autoSpaceDN w:val="0"/>
              <w:adjustRightInd w:val="0"/>
              <w:rPr>
                <w:sz w:val="20"/>
                <w:szCs w:val="20"/>
                <w:lang w:eastAsia="ru-RU"/>
              </w:rPr>
            </w:pPr>
            <w:r w:rsidRPr="00297A22">
              <w:rPr>
                <w:sz w:val="20"/>
                <w:szCs w:val="20"/>
                <w:lang w:eastAsia="ru-RU"/>
              </w:rPr>
              <w:t xml:space="preserve">     </w:t>
            </w:r>
            <w:proofErr w:type="spellStart"/>
            <w:r w:rsidRPr="00297A22">
              <w:rPr>
                <w:sz w:val="20"/>
                <w:szCs w:val="20"/>
                <w:lang w:eastAsia="ru-RU"/>
              </w:rPr>
              <w:t>Врио</w:t>
            </w:r>
            <w:proofErr w:type="spellEnd"/>
            <w:r w:rsidRPr="00297A22">
              <w:rPr>
                <w:sz w:val="20"/>
                <w:szCs w:val="20"/>
                <w:lang w:eastAsia="ru-RU"/>
              </w:rPr>
              <w:t xml:space="preserve"> главы </w:t>
            </w:r>
            <w:proofErr w:type="gramStart"/>
            <w:r w:rsidRPr="00297A22">
              <w:rPr>
                <w:sz w:val="20"/>
                <w:szCs w:val="20"/>
                <w:lang w:eastAsia="ru-RU"/>
              </w:rPr>
              <w:t>Комсомольского</w:t>
            </w:r>
            <w:proofErr w:type="gramEnd"/>
            <w:r w:rsidRPr="00297A22">
              <w:rPr>
                <w:sz w:val="20"/>
                <w:szCs w:val="20"/>
                <w:lang w:eastAsia="ru-RU"/>
              </w:rPr>
              <w:t xml:space="preserve"> </w:t>
            </w:r>
          </w:p>
          <w:p w:rsidR="00297A22" w:rsidRPr="00297A22" w:rsidRDefault="00297A22" w:rsidP="00B517DD">
            <w:pPr>
              <w:tabs>
                <w:tab w:val="left" w:pos="4820"/>
              </w:tabs>
              <w:autoSpaceDE w:val="0"/>
              <w:autoSpaceDN w:val="0"/>
              <w:adjustRightInd w:val="0"/>
              <w:ind w:right="-752"/>
              <w:rPr>
                <w:sz w:val="20"/>
                <w:szCs w:val="20"/>
                <w:lang w:eastAsia="ru-RU"/>
              </w:rPr>
            </w:pPr>
            <w:r w:rsidRPr="00297A22">
              <w:rPr>
                <w:sz w:val="20"/>
                <w:szCs w:val="20"/>
                <w:lang w:eastAsia="ru-RU"/>
              </w:rPr>
              <w:t xml:space="preserve">     муниципального округа                                                                              А.Г.Кузьмин</w:t>
            </w:r>
          </w:p>
        </w:tc>
        <w:tc>
          <w:tcPr>
            <w:tcW w:w="363" w:type="pct"/>
            <w:tcBorders>
              <w:top w:val="nil"/>
              <w:left w:val="nil"/>
              <w:bottom w:val="nil"/>
              <w:right w:val="nil"/>
            </w:tcBorders>
          </w:tcPr>
          <w:p w:rsidR="00297A22" w:rsidRPr="00297A22" w:rsidRDefault="00297A22" w:rsidP="00B517DD">
            <w:pPr>
              <w:tabs>
                <w:tab w:val="left" w:pos="4820"/>
              </w:tabs>
              <w:autoSpaceDE w:val="0"/>
              <w:autoSpaceDN w:val="0"/>
              <w:adjustRightInd w:val="0"/>
              <w:jc w:val="right"/>
              <w:rPr>
                <w:sz w:val="20"/>
                <w:szCs w:val="20"/>
                <w:lang w:eastAsia="ru-RU"/>
              </w:rPr>
            </w:pPr>
          </w:p>
          <w:p w:rsidR="00297A22" w:rsidRPr="00297A22" w:rsidRDefault="00297A22" w:rsidP="00B517DD">
            <w:pPr>
              <w:tabs>
                <w:tab w:val="left" w:pos="4820"/>
              </w:tabs>
              <w:autoSpaceDE w:val="0"/>
              <w:autoSpaceDN w:val="0"/>
              <w:adjustRightInd w:val="0"/>
              <w:ind w:left="915"/>
              <w:jc w:val="right"/>
              <w:rPr>
                <w:sz w:val="20"/>
                <w:szCs w:val="20"/>
                <w:lang w:eastAsia="ru-RU"/>
              </w:rPr>
            </w:pPr>
          </w:p>
        </w:tc>
      </w:tr>
    </w:tbl>
    <w:p w:rsidR="00297A22" w:rsidRDefault="00297A22" w:rsidP="00297A22">
      <w:pPr>
        <w:tabs>
          <w:tab w:val="left" w:pos="567"/>
          <w:tab w:val="left" w:pos="4820"/>
        </w:tabs>
        <w:autoSpaceDE w:val="0"/>
        <w:autoSpaceDN w:val="0"/>
        <w:adjustRightInd w:val="0"/>
        <w:ind w:firstLine="284"/>
        <w:jc w:val="both"/>
        <w:rPr>
          <w:rFonts w:ascii="Times New Roman CYR" w:hAnsi="Times New Roman CYR" w:cs="Times New Roman CYR"/>
          <w:sz w:val="26"/>
          <w:szCs w:val="26"/>
          <w:lang w:eastAsia="ru-RU"/>
        </w:rPr>
      </w:pPr>
    </w:p>
    <w:p w:rsidR="00297A22" w:rsidRDefault="00297A22" w:rsidP="00EE324B">
      <w:pPr>
        <w:spacing w:before="2" w:line="242" w:lineRule="auto"/>
        <w:ind w:right="425"/>
        <w:rPr>
          <w:i/>
          <w:sz w:val="20"/>
          <w:szCs w:val="20"/>
        </w:rPr>
      </w:pPr>
    </w:p>
    <w:p w:rsidR="00EE324B" w:rsidRPr="0042765E" w:rsidRDefault="00EE324B" w:rsidP="00EE324B">
      <w:pPr>
        <w:spacing w:before="2" w:line="242" w:lineRule="auto"/>
        <w:ind w:right="425"/>
        <w:rPr>
          <w:i/>
          <w:sz w:val="20"/>
          <w:szCs w:val="20"/>
        </w:rPr>
      </w:pPr>
      <w:r w:rsidRPr="0042765E">
        <w:rPr>
          <w:i/>
          <w:sz w:val="20"/>
          <w:szCs w:val="20"/>
        </w:rPr>
        <w:t>с. Комсомольское</w:t>
      </w:r>
    </w:p>
    <w:p w:rsidR="00EE324B" w:rsidRPr="0042765E" w:rsidRDefault="00DC40C4" w:rsidP="00EE324B">
      <w:pPr>
        <w:spacing w:before="2" w:line="242" w:lineRule="auto"/>
        <w:ind w:right="425"/>
        <w:rPr>
          <w:i/>
          <w:sz w:val="20"/>
          <w:szCs w:val="20"/>
        </w:rPr>
      </w:pPr>
      <w:r>
        <w:rPr>
          <w:i/>
          <w:sz w:val="20"/>
          <w:szCs w:val="20"/>
        </w:rPr>
        <w:t>Пост</w:t>
      </w:r>
      <w:r w:rsidR="006F63D9">
        <w:rPr>
          <w:i/>
          <w:sz w:val="20"/>
          <w:szCs w:val="20"/>
        </w:rPr>
        <w:t>.</w:t>
      </w:r>
      <w:r>
        <w:rPr>
          <w:i/>
          <w:sz w:val="20"/>
          <w:szCs w:val="20"/>
        </w:rPr>
        <w:t xml:space="preserve"> </w:t>
      </w:r>
      <w:r w:rsidR="00EE324B" w:rsidRPr="0042765E">
        <w:rPr>
          <w:i/>
          <w:sz w:val="20"/>
          <w:szCs w:val="20"/>
        </w:rPr>
        <w:t xml:space="preserve"> № </w:t>
      </w:r>
      <w:r w:rsidR="00297A22">
        <w:rPr>
          <w:i/>
          <w:sz w:val="20"/>
          <w:szCs w:val="20"/>
        </w:rPr>
        <w:t>146 от 05.03</w:t>
      </w:r>
      <w:r w:rsidR="00EE324B" w:rsidRPr="0042765E">
        <w:rPr>
          <w:i/>
          <w:sz w:val="20"/>
          <w:szCs w:val="20"/>
        </w:rPr>
        <w:t>.26</w:t>
      </w:r>
    </w:p>
    <w:p w:rsidR="00EE324B" w:rsidRPr="0042765E" w:rsidRDefault="00EE324B" w:rsidP="00EE324B">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3" w:history="1">
        <w:r w:rsidRPr="0042765E">
          <w:rPr>
            <w:rStyle w:val="af8"/>
            <w:b/>
            <w:sz w:val="20"/>
            <w:szCs w:val="20"/>
            <w:u w:color="0000FF"/>
          </w:rPr>
          <w:t>http://komsml.cap.r</w:t>
        </w:r>
        <w:r w:rsidRPr="0042765E">
          <w:rPr>
            <w:rStyle w:val="af8"/>
            <w:b/>
            <w:sz w:val="20"/>
            <w:szCs w:val="20"/>
            <w:u w:color="0000FF"/>
            <w:lang w:val="en-US"/>
          </w:rPr>
          <w:t>u</w:t>
        </w:r>
      </w:hyperlink>
    </w:p>
    <w:p w:rsidR="00EE324B" w:rsidRPr="0042765E" w:rsidRDefault="00EE324B" w:rsidP="00EE324B">
      <w:pPr>
        <w:spacing w:before="2" w:line="242" w:lineRule="auto"/>
        <w:ind w:right="425"/>
        <w:jc w:val="both"/>
        <w:rPr>
          <w:rStyle w:val="af8"/>
          <w:b/>
          <w:sz w:val="20"/>
          <w:szCs w:val="20"/>
          <w:u w:color="0000FF"/>
        </w:rPr>
      </w:pPr>
    </w:p>
    <w:p w:rsidR="00297A22" w:rsidRDefault="00297A22" w:rsidP="00297A22">
      <w:pPr>
        <w:tabs>
          <w:tab w:val="left" w:pos="4253"/>
          <w:tab w:val="left" w:pos="4820"/>
        </w:tabs>
        <w:ind w:right="3261"/>
        <w:jc w:val="both"/>
        <w:rPr>
          <w:b/>
          <w:sz w:val="26"/>
          <w:szCs w:val="26"/>
          <w:lang w:eastAsia="ru-RU"/>
        </w:rPr>
      </w:pPr>
    </w:p>
    <w:p w:rsidR="00297A22" w:rsidRDefault="00297A22" w:rsidP="00297A22">
      <w:pPr>
        <w:tabs>
          <w:tab w:val="left" w:pos="4253"/>
          <w:tab w:val="left" w:pos="4820"/>
        </w:tabs>
        <w:ind w:right="3261"/>
        <w:jc w:val="both"/>
        <w:rPr>
          <w:b/>
          <w:sz w:val="26"/>
          <w:szCs w:val="26"/>
          <w:lang w:eastAsia="ru-RU"/>
        </w:rPr>
      </w:pPr>
    </w:p>
    <w:p w:rsidR="00297A22" w:rsidRPr="00297A22" w:rsidRDefault="00297A22" w:rsidP="00297A22">
      <w:pPr>
        <w:tabs>
          <w:tab w:val="left" w:pos="4253"/>
          <w:tab w:val="left" w:pos="4820"/>
        </w:tabs>
        <w:jc w:val="both"/>
        <w:rPr>
          <w:b/>
          <w:sz w:val="20"/>
          <w:szCs w:val="20"/>
          <w:lang w:eastAsia="ru-RU"/>
        </w:rPr>
      </w:pPr>
      <w:r w:rsidRPr="00297A22">
        <w:rPr>
          <w:b/>
          <w:sz w:val="20"/>
          <w:szCs w:val="20"/>
          <w:lang w:eastAsia="ru-RU"/>
        </w:rPr>
        <w:t>О внесении изменений в постановление администрации Комсомольского муниципального округа Чувашской Республики от 12 июля 2024 г. № 725 «Об утверждении административного регламента администрации Комсомольского муниципального округа Чувашской Республики «Выдача выписок из Реестра муниципального имущества Комсомольского муниципального округа Чувашской Республики»</w:t>
      </w:r>
    </w:p>
    <w:p w:rsidR="00297A22" w:rsidRPr="00297A22" w:rsidRDefault="00297A22" w:rsidP="00297A22">
      <w:pPr>
        <w:tabs>
          <w:tab w:val="left" w:pos="4253"/>
          <w:tab w:val="left" w:pos="4820"/>
        </w:tabs>
        <w:ind w:right="3261"/>
        <w:jc w:val="both"/>
        <w:rPr>
          <w:b/>
          <w:sz w:val="20"/>
          <w:szCs w:val="20"/>
          <w:lang w:eastAsia="ru-RU"/>
        </w:rPr>
      </w:pPr>
    </w:p>
    <w:p w:rsidR="00297A22" w:rsidRPr="00297A22" w:rsidRDefault="00297A22" w:rsidP="00297A22">
      <w:pPr>
        <w:tabs>
          <w:tab w:val="left" w:pos="4253"/>
        </w:tabs>
        <w:ind w:firstLine="567"/>
        <w:jc w:val="both"/>
        <w:rPr>
          <w:bCs/>
          <w:kern w:val="1"/>
          <w:sz w:val="20"/>
          <w:szCs w:val="20"/>
          <w:lang w:eastAsia="ar-SA"/>
        </w:rPr>
      </w:pPr>
      <w:r w:rsidRPr="00297A22">
        <w:rPr>
          <w:bCs/>
          <w:kern w:val="1"/>
          <w:sz w:val="20"/>
          <w:szCs w:val="20"/>
          <w:lang w:eastAsia="ar-SA"/>
        </w:rPr>
        <w:t xml:space="preserve">В соответствии с Федеральным законом от 27 июля 2010 г. № 210-ФЗ «Об организации предоставления государственных и муниципальных услуг», постановлением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администрация Комсомольского муниципального округа Чувашской Республики </w:t>
      </w:r>
      <w:proofErr w:type="spellStart"/>
      <w:proofErr w:type="gramStart"/>
      <w:r w:rsidRPr="00297A22">
        <w:rPr>
          <w:bCs/>
          <w:kern w:val="1"/>
          <w:sz w:val="20"/>
          <w:szCs w:val="20"/>
          <w:lang w:eastAsia="ar-SA"/>
        </w:rPr>
        <w:t>п</w:t>
      </w:r>
      <w:proofErr w:type="spellEnd"/>
      <w:proofErr w:type="gramEnd"/>
      <w:r w:rsidRPr="00297A22">
        <w:rPr>
          <w:bCs/>
          <w:kern w:val="1"/>
          <w:sz w:val="20"/>
          <w:szCs w:val="20"/>
          <w:lang w:eastAsia="ar-SA"/>
        </w:rPr>
        <w:t xml:space="preserve"> о с т а </w:t>
      </w:r>
      <w:proofErr w:type="spellStart"/>
      <w:r w:rsidRPr="00297A22">
        <w:rPr>
          <w:bCs/>
          <w:kern w:val="1"/>
          <w:sz w:val="20"/>
          <w:szCs w:val="20"/>
          <w:lang w:eastAsia="ar-SA"/>
        </w:rPr>
        <w:t>н</w:t>
      </w:r>
      <w:proofErr w:type="spellEnd"/>
      <w:r w:rsidRPr="00297A22">
        <w:rPr>
          <w:bCs/>
          <w:kern w:val="1"/>
          <w:sz w:val="20"/>
          <w:szCs w:val="20"/>
          <w:lang w:eastAsia="ar-SA"/>
        </w:rPr>
        <w:t xml:space="preserve"> о в </w:t>
      </w:r>
      <w:proofErr w:type="gramStart"/>
      <w:r w:rsidRPr="00297A22">
        <w:rPr>
          <w:bCs/>
          <w:kern w:val="1"/>
          <w:sz w:val="20"/>
          <w:szCs w:val="20"/>
          <w:lang w:eastAsia="ar-SA"/>
        </w:rPr>
        <w:t>л</w:t>
      </w:r>
      <w:proofErr w:type="gramEnd"/>
      <w:r w:rsidRPr="00297A22">
        <w:rPr>
          <w:bCs/>
          <w:kern w:val="1"/>
          <w:sz w:val="20"/>
          <w:szCs w:val="20"/>
          <w:lang w:eastAsia="ar-SA"/>
        </w:rPr>
        <w:t xml:space="preserve"> я е т:</w:t>
      </w:r>
    </w:p>
    <w:p w:rsidR="00297A22" w:rsidRPr="00297A22" w:rsidRDefault="00297A22" w:rsidP="00297A22">
      <w:pPr>
        <w:tabs>
          <w:tab w:val="left" w:pos="4253"/>
        </w:tabs>
        <w:ind w:firstLine="567"/>
        <w:jc w:val="both"/>
        <w:rPr>
          <w:bCs/>
          <w:kern w:val="1"/>
          <w:sz w:val="20"/>
          <w:szCs w:val="20"/>
          <w:lang w:eastAsia="ar-SA"/>
        </w:rPr>
      </w:pPr>
      <w:r w:rsidRPr="00297A22">
        <w:rPr>
          <w:bCs/>
          <w:kern w:val="1"/>
          <w:sz w:val="20"/>
          <w:szCs w:val="20"/>
          <w:lang w:eastAsia="ar-SA"/>
        </w:rPr>
        <w:t xml:space="preserve">1. </w:t>
      </w:r>
      <w:proofErr w:type="gramStart"/>
      <w:r w:rsidRPr="00297A22">
        <w:rPr>
          <w:bCs/>
          <w:kern w:val="1"/>
          <w:sz w:val="20"/>
          <w:szCs w:val="20"/>
          <w:lang w:eastAsia="ar-SA"/>
        </w:rPr>
        <w:t>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«Выдача выписок из Реестра муниципального имущества Комсомольского муниципального округа Чувашской Республики», утвержденный постановлением администрации Комсомольского муниципального округа Чувашской Республики от 12 июля 2024 г. № 725 «Об утверждении административного регламента администрации Комсомольского муниципального округа Чувашской Республики «Выдача выписок из Реестра муниципального имущества Комсомольского муниципального округа Чувашской Республики</w:t>
      </w:r>
      <w:proofErr w:type="gramEnd"/>
      <w:r w:rsidRPr="00297A22">
        <w:rPr>
          <w:bCs/>
          <w:kern w:val="1"/>
          <w:sz w:val="20"/>
          <w:szCs w:val="20"/>
          <w:lang w:eastAsia="ar-SA"/>
        </w:rPr>
        <w:t>» (с изменениями, внесенными постановлениями администрации Комсомольского муниципального округа от 05 июня 2025 г. № 667, от 07 октября 2025  № 1004), следующие изменения:</w:t>
      </w:r>
    </w:p>
    <w:p w:rsidR="00297A22" w:rsidRPr="00297A22" w:rsidRDefault="00297A22" w:rsidP="00297A22">
      <w:pPr>
        <w:tabs>
          <w:tab w:val="left" w:pos="4253"/>
        </w:tabs>
        <w:jc w:val="both"/>
        <w:rPr>
          <w:bCs/>
          <w:kern w:val="1"/>
          <w:sz w:val="20"/>
          <w:szCs w:val="20"/>
          <w:lang w:eastAsia="ar-SA"/>
        </w:rPr>
      </w:pPr>
      <w:r w:rsidRPr="00297A22">
        <w:rPr>
          <w:bCs/>
          <w:kern w:val="1"/>
          <w:sz w:val="20"/>
          <w:szCs w:val="20"/>
          <w:lang w:eastAsia="ar-SA"/>
        </w:rPr>
        <w:t xml:space="preserve">        раздел </w:t>
      </w:r>
      <w:r w:rsidRPr="00297A22">
        <w:rPr>
          <w:bCs/>
          <w:kern w:val="1"/>
          <w:sz w:val="20"/>
          <w:szCs w:val="20"/>
          <w:lang w:val="en-US" w:eastAsia="ar-SA"/>
        </w:rPr>
        <w:t>IV</w:t>
      </w:r>
      <w:r w:rsidRPr="00297A22">
        <w:rPr>
          <w:bCs/>
          <w:kern w:val="1"/>
          <w:sz w:val="20"/>
          <w:szCs w:val="20"/>
          <w:lang w:eastAsia="ar-SA"/>
        </w:rPr>
        <w:t xml:space="preserve"> изложить в следующей редакции:</w:t>
      </w:r>
    </w:p>
    <w:p w:rsidR="00297A22" w:rsidRPr="00297A22" w:rsidRDefault="00297A22" w:rsidP="00297A22">
      <w:pPr>
        <w:tabs>
          <w:tab w:val="left" w:pos="4253"/>
        </w:tabs>
        <w:jc w:val="both"/>
        <w:rPr>
          <w:sz w:val="20"/>
          <w:szCs w:val="20"/>
        </w:rPr>
      </w:pPr>
      <w:r w:rsidRPr="00297A22">
        <w:rPr>
          <w:sz w:val="20"/>
          <w:szCs w:val="20"/>
        </w:rPr>
        <w:t xml:space="preserve">«Раздел </w:t>
      </w:r>
      <w:r w:rsidRPr="00297A22">
        <w:rPr>
          <w:sz w:val="20"/>
          <w:szCs w:val="20"/>
          <w:lang w:val="en-US"/>
        </w:rPr>
        <w:t>IV</w:t>
      </w:r>
      <w:r w:rsidRPr="00297A22">
        <w:rPr>
          <w:sz w:val="20"/>
          <w:szCs w:val="20"/>
        </w:rPr>
        <w:t xml:space="preserve">. </w:t>
      </w:r>
      <w:r w:rsidRPr="00297A22">
        <w:rPr>
          <w:bCs/>
          <w:kern w:val="1"/>
          <w:sz w:val="20"/>
          <w:szCs w:val="20"/>
          <w:lang w:eastAsia="ar-SA"/>
        </w:rPr>
        <w:t>Способы информирования заявителя об изменении статуса рассмотрения запроса о предоставлении муниципальной услуги</w:t>
      </w:r>
      <w:r w:rsidRPr="00297A22">
        <w:rPr>
          <w:sz w:val="20"/>
          <w:szCs w:val="20"/>
        </w:rPr>
        <w:t xml:space="preserve"> </w:t>
      </w:r>
    </w:p>
    <w:p w:rsidR="00297A22" w:rsidRPr="00297A22" w:rsidRDefault="00297A22" w:rsidP="00297A22">
      <w:pPr>
        <w:tabs>
          <w:tab w:val="left" w:pos="567"/>
          <w:tab w:val="left" w:pos="4253"/>
        </w:tabs>
        <w:jc w:val="both"/>
        <w:rPr>
          <w:bCs/>
          <w:kern w:val="1"/>
          <w:sz w:val="20"/>
          <w:szCs w:val="20"/>
          <w:lang w:eastAsia="ar-SA"/>
        </w:rPr>
      </w:pPr>
      <w:r w:rsidRPr="00297A22">
        <w:rPr>
          <w:bCs/>
          <w:kern w:val="1"/>
          <w:sz w:val="20"/>
          <w:szCs w:val="20"/>
          <w:lang w:eastAsia="ar-SA"/>
        </w:rPr>
        <w:t xml:space="preserve">        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proofErr w:type="gramStart"/>
      <w:r w:rsidRPr="00297A22">
        <w:rPr>
          <w:bCs/>
          <w:kern w:val="1"/>
          <w:sz w:val="20"/>
          <w:szCs w:val="20"/>
          <w:lang w:eastAsia="ar-SA"/>
        </w:rPr>
        <w:t>.»;</w:t>
      </w:r>
      <w:proofErr w:type="gramEnd"/>
    </w:p>
    <w:p w:rsidR="00297A22" w:rsidRPr="00297A22" w:rsidRDefault="00297A22" w:rsidP="00297A22">
      <w:pPr>
        <w:tabs>
          <w:tab w:val="left" w:pos="4253"/>
        </w:tabs>
        <w:ind w:firstLine="567"/>
        <w:jc w:val="both"/>
        <w:rPr>
          <w:bCs/>
          <w:kern w:val="1"/>
          <w:sz w:val="20"/>
          <w:szCs w:val="20"/>
          <w:lang w:eastAsia="ar-SA"/>
        </w:rPr>
      </w:pPr>
      <w:r w:rsidRPr="00297A22">
        <w:rPr>
          <w:bCs/>
          <w:kern w:val="1"/>
          <w:sz w:val="20"/>
          <w:szCs w:val="20"/>
          <w:lang w:eastAsia="ar-SA"/>
        </w:rPr>
        <w:t xml:space="preserve">раздел </w:t>
      </w:r>
      <w:r w:rsidRPr="00297A22">
        <w:rPr>
          <w:bCs/>
          <w:kern w:val="1"/>
          <w:sz w:val="20"/>
          <w:szCs w:val="20"/>
          <w:lang w:val="en-US" w:eastAsia="ar-SA"/>
        </w:rPr>
        <w:t>V</w:t>
      </w:r>
      <w:r w:rsidRPr="00297A22">
        <w:rPr>
          <w:bCs/>
          <w:kern w:val="1"/>
          <w:sz w:val="20"/>
          <w:szCs w:val="20"/>
          <w:lang w:eastAsia="ar-SA"/>
        </w:rPr>
        <w:t xml:space="preserve"> признать утратившим силу.</w:t>
      </w:r>
    </w:p>
    <w:p w:rsidR="00297A22" w:rsidRPr="00297A22" w:rsidRDefault="00297A22" w:rsidP="00297A22">
      <w:pPr>
        <w:tabs>
          <w:tab w:val="left" w:pos="567"/>
          <w:tab w:val="left" w:pos="851"/>
          <w:tab w:val="left" w:pos="4253"/>
          <w:tab w:val="left" w:pos="4820"/>
        </w:tabs>
        <w:autoSpaceDE w:val="0"/>
        <w:autoSpaceDN w:val="0"/>
        <w:adjustRightInd w:val="0"/>
        <w:ind w:firstLine="567"/>
        <w:jc w:val="both"/>
        <w:rPr>
          <w:sz w:val="20"/>
          <w:szCs w:val="20"/>
          <w:lang w:eastAsia="ru-RU"/>
        </w:rPr>
      </w:pPr>
      <w:r w:rsidRPr="00297A22">
        <w:rPr>
          <w:sz w:val="20"/>
          <w:szCs w:val="20"/>
          <w:lang w:eastAsia="ru-RU"/>
        </w:rPr>
        <w:t>2.  Настоящее постановление вступает в силу со дня его официального опубликования.</w:t>
      </w:r>
    </w:p>
    <w:tbl>
      <w:tblPr>
        <w:tblW w:w="5618" w:type="pct"/>
        <w:tblInd w:w="-426" w:type="dxa"/>
        <w:tblLook w:val="0000"/>
      </w:tblPr>
      <w:tblGrid>
        <w:gridCol w:w="11011"/>
        <w:gridCol w:w="859"/>
      </w:tblGrid>
      <w:tr w:rsidR="00297A22" w:rsidRPr="00297A22" w:rsidTr="00B517DD">
        <w:trPr>
          <w:trHeight w:val="414"/>
        </w:trPr>
        <w:tc>
          <w:tcPr>
            <w:tcW w:w="4638" w:type="pct"/>
            <w:tcBorders>
              <w:top w:val="nil"/>
              <w:left w:val="nil"/>
              <w:bottom w:val="nil"/>
              <w:right w:val="nil"/>
            </w:tcBorders>
          </w:tcPr>
          <w:p w:rsidR="00297A22" w:rsidRPr="00297A22" w:rsidRDefault="00297A22" w:rsidP="00B517DD">
            <w:pPr>
              <w:tabs>
                <w:tab w:val="left" w:pos="4253"/>
                <w:tab w:val="left" w:pos="4820"/>
              </w:tabs>
              <w:autoSpaceDE w:val="0"/>
              <w:autoSpaceDN w:val="0"/>
              <w:adjustRightInd w:val="0"/>
              <w:ind w:left="-500" w:firstLine="500"/>
              <w:rPr>
                <w:sz w:val="20"/>
                <w:szCs w:val="20"/>
                <w:lang w:eastAsia="ru-RU"/>
              </w:rPr>
            </w:pPr>
          </w:p>
          <w:p w:rsidR="00297A22" w:rsidRPr="00297A22" w:rsidRDefault="00297A22" w:rsidP="00B517DD">
            <w:pPr>
              <w:tabs>
                <w:tab w:val="left" w:pos="4253"/>
                <w:tab w:val="left" w:pos="4820"/>
              </w:tabs>
              <w:autoSpaceDE w:val="0"/>
              <w:autoSpaceDN w:val="0"/>
              <w:adjustRightInd w:val="0"/>
              <w:rPr>
                <w:sz w:val="20"/>
                <w:szCs w:val="20"/>
                <w:lang w:eastAsia="ru-RU"/>
              </w:rPr>
            </w:pPr>
            <w:r w:rsidRPr="00297A22">
              <w:rPr>
                <w:sz w:val="20"/>
                <w:szCs w:val="20"/>
                <w:lang w:eastAsia="ru-RU"/>
              </w:rPr>
              <w:t xml:space="preserve">     </w:t>
            </w:r>
            <w:proofErr w:type="spellStart"/>
            <w:r w:rsidRPr="00297A22">
              <w:rPr>
                <w:sz w:val="20"/>
                <w:szCs w:val="20"/>
                <w:lang w:eastAsia="ru-RU"/>
              </w:rPr>
              <w:t>Врио</w:t>
            </w:r>
            <w:proofErr w:type="spellEnd"/>
            <w:r w:rsidRPr="00297A22">
              <w:rPr>
                <w:sz w:val="20"/>
                <w:szCs w:val="20"/>
                <w:lang w:eastAsia="ru-RU"/>
              </w:rPr>
              <w:t xml:space="preserve"> главы </w:t>
            </w:r>
            <w:proofErr w:type="gramStart"/>
            <w:r w:rsidRPr="00297A22">
              <w:rPr>
                <w:sz w:val="20"/>
                <w:szCs w:val="20"/>
                <w:lang w:eastAsia="ru-RU"/>
              </w:rPr>
              <w:t>Комсомольского</w:t>
            </w:r>
            <w:proofErr w:type="gramEnd"/>
            <w:r w:rsidRPr="00297A22">
              <w:rPr>
                <w:sz w:val="20"/>
                <w:szCs w:val="20"/>
                <w:lang w:eastAsia="ru-RU"/>
              </w:rPr>
              <w:t xml:space="preserve"> </w:t>
            </w:r>
          </w:p>
          <w:p w:rsidR="00297A22" w:rsidRPr="00297A22" w:rsidRDefault="00297A22" w:rsidP="00B517DD">
            <w:pPr>
              <w:tabs>
                <w:tab w:val="left" w:pos="4253"/>
                <w:tab w:val="left" w:pos="4820"/>
              </w:tabs>
              <w:autoSpaceDE w:val="0"/>
              <w:autoSpaceDN w:val="0"/>
              <w:adjustRightInd w:val="0"/>
              <w:ind w:right="-752"/>
              <w:rPr>
                <w:sz w:val="20"/>
                <w:szCs w:val="20"/>
                <w:lang w:eastAsia="ru-RU"/>
              </w:rPr>
            </w:pPr>
            <w:r w:rsidRPr="00297A22">
              <w:rPr>
                <w:sz w:val="20"/>
                <w:szCs w:val="20"/>
                <w:lang w:eastAsia="ru-RU"/>
              </w:rPr>
              <w:t xml:space="preserve">     муниципального округа                                                                                   А.Г.Кузьмин</w:t>
            </w:r>
          </w:p>
        </w:tc>
        <w:tc>
          <w:tcPr>
            <w:tcW w:w="362" w:type="pct"/>
            <w:tcBorders>
              <w:top w:val="nil"/>
              <w:left w:val="nil"/>
              <w:bottom w:val="nil"/>
              <w:right w:val="nil"/>
            </w:tcBorders>
          </w:tcPr>
          <w:p w:rsidR="00297A22" w:rsidRPr="00297A22" w:rsidRDefault="00297A22" w:rsidP="00B517DD">
            <w:pPr>
              <w:tabs>
                <w:tab w:val="left" w:pos="4253"/>
                <w:tab w:val="left" w:pos="4820"/>
              </w:tabs>
              <w:autoSpaceDE w:val="0"/>
              <w:autoSpaceDN w:val="0"/>
              <w:adjustRightInd w:val="0"/>
              <w:jc w:val="right"/>
              <w:rPr>
                <w:sz w:val="20"/>
                <w:szCs w:val="20"/>
                <w:lang w:eastAsia="ru-RU"/>
              </w:rPr>
            </w:pPr>
          </w:p>
          <w:p w:rsidR="00297A22" w:rsidRPr="00297A22" w:rsidRDefault="00297A22" w:rsidP="00B517DD">
            <w:pPr>
              <w:tabs>
                <w:tab w:val="left" w:pos="4253"/>
                <w:tab w:val="left" w:pos="4820"/>
              </w:tabs>
              <w:autoSpaceDE w:val="0"/>
              <w:autoSpaceDN w:val="0"/>
              <w:adjustRightInd w:val="0"/>
              <w:ind w:left="915"/>
              <w:jc w:val="right"/>
              <w:rPr>
                <w:sz w:val="20"/>
                <w:szCs w:val="20"/>
                <w:lang w:eastAsia="ru-RU"/>
              </w:rPr>
            </w:pPr>
          </w:p>
        </w:tc>
      </w:tr>
    </w:tbl>
    <w:p w:rsidR="00297A22" w:rsidRPr="00297A22" w:rsidRDefault="00297A22" w:rsidP="00297A22">
      <w:pPr>
        <w:tabs>
          <w:tab w:val="left" w:pos="567"/>
          <w:tab w:val="left" w:pos="4253"/>
          <w:tab w:val="left" w:pos="4820"/>
        </w:tabs>
        <w:autoSpaceDE w:val="0"/>
        <w:autoSpaceDN w:val="0"/>
        <w:adjustRightInd w:val="0"/>
        <w:ind w:firstLine="284"/>
        <w:jc w:val="both"/>
        <w:rPr>
          <w:rFonts w:ascii="Times New Roman CYR" w:hAnsi="Times New Roman CYR" w:cs="Times New Roman CYR"/>
          <w:sz w:val="20"/>
          <w:szCs w:val="20"/>
          <w:lang w:eastAsia="ru-RU"/>
        </w:rPr>
      </w:pPr>
    </w:p>
    <w:p w:rsidR="00297A22" w:rsidRDefault="00297A22" w:rsidP="008314C1">
      <w:pPr>
        <w:spacing w:before="2" w:line="242" w:lineRule="auto"/>
        <w:ind w:right="425"/>
        <w:jc w:val="both"/>
        <w:rPr>
          <w:b/>
          <w:color w:val="000000" w:themeColor="text1"/>
          <w:sz w:val="20"/>
          <w:szCs w:val="20"/>
          <w:u w:val="single" w:color="0000FF"/>
        </w:rPr>
      </w:pPr>
    </w:p>
    <w:p w:rsidR="00297A22" w:rsidRPr="0042765E" w:rsidRDefault="00297A22" w:rsidP="00297A22">
      <w:pPr>
        <w:spacing w:before="2" w:line="242" w:lineRule="auto"/>
        <w:ind w:right="425"/>
        <w:rPr>
          <w:i/>
          <w:sz w:val="20"/>
          <w:szCs w:val="20"/>
        </w:rPr>
      </w:pPr>
      <w:r w:rsidRPr="0042765E">
        <w:rPr>
          <w:i/>
          <w:sz w:val="20"/>
          <w:szCs w:val="20"/>
        </w:rPr>
        <w:t>с. Комсомольское</w:t>
      </w:r>
    </w:p>
    <w:p w:rsidR="00297A22" w:rsidRPr="0042765E" w:rsidRDefault="00297A22" w:rsidP="00297A22">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147 от 05.03</w:t>
      </w:r>
      <w:r w:rsidRPr="0042765E">
        <w:rPr>
          <w:i/>
          <w:sz w:val="20"/>
          <w:szCs w:val="20"/>
        </w:rPr>
        <w:t>.26</w:t>
      </w:r>
    </w:p>
    <w:p w:rsidR="00297A22" w:rsidRPr="0042765E" w:rsidRDefault="00297A22" w:rsidP="00297A22">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4" w:history="1">
        <w:r w:rsidRPr="0042765E">
          <w:rPr>
            <w:rStyle w:val="af8"/>
            <w:b/>
            <w:sz w:val="20"/>
            <w:szCs w:val="20"/>
            <w:u w:color="0000FF"/>
          </w:rPr>
          <w:t>http://komsml.cap.r</w:t>
        </w:r>
        <w:r w:rsidRPr="0042765E">
          <w:rPr>
            <w:rStyle w:val="af8"/>
            <w:b/>
            <w:sz w:val="20"/>
            <w:szCs w:val="20"/>
            <w:u w:color="0000FF"/>
            <w:lang w:val="en-US"/>
          </w:rPr>
          <w:t>u</w:t>
        </w:r>
      </w:hyperlink>
    </w:p>
    <w:p w:rsidR="00297A22" w:rsidRDefault="00297A22" w:rsidP="00297A22">
      <w:pPr>
        <w:spacing w:before="2" w:line="242" w:lineRule="auto"/>
        <w:ind w:right="425"/>
        <w:jc w:val="both"/>
        <w:rPr>
          <w:rStyle w:val="af8"/>
          <w:b/>
          <w:sz w:val="20"/>
          <w:szCs w:val="20"/>
          <w:u w:color="0000FF"/>
        </w:rPr>
      </w:pPr>
    </w:p>
    <w:p w:rsidR="00297A22" w:rsidRDefault="00297A22" w:rsidP="00297A22">
      <w:pPr>
        <w:spacing w:before="2" w:line="242" w:lineRule="auto"/>
        <w:ind w:right="425"/>
        <w:jc w:val="both"/>
        <w:rPr>
          <w:rStyle w:val="af8"/>
          <w:b/>
          <w:sz w:val="20"/>
          <w:szCs w:val="20"/>
          <w:u w:color="0000FF"/>
        </w:rPr>
      </w:pPr>
    </w:p>
    <w:p w:rsidR="00297A22" w:rsidRPr="00297A22" w:rsidRDefault="00297A22" w:rsidP="00297A22">
      <w:pPr>
        <w:tabs>
          <w:tab w:val="left" w:pos="4820"/>
        </w:tabs>
        <w:jc w:val="both"/>
        <w:rPr>
          <w:b/>
          <w:sz w:val="20"/>
          <w:szCs w:val="20"/>
          <w:lang w:eastAsia="ru-RU"/>
        </w:rPr>
      </w:pPr>
      <w:r w:rsidRPr="00297A22">
        <w:rPr>
          <w:b/>
          <w:sz w:val="20"/>
          <w:szCs w:val="20"/>
          <w:lang w:eastAsia="ru-RU"/>
        </w:rPr>
        <w:t>О внесении изменений в постановление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муниципального округа Чувашской Республики «Передача муниципального имущества, принадлежащего на праве собственности, в аренду»</w:t>
      </w:r>
    </w:p>
    <w:p w:rsidR="00297A22" w:rsidRPr="00297A22" w:rsidRDefault="00297A22" w:rsidP="00297A22">
      <w:pPr>
        <w:tabs>
          <w:tab w:val="left" w:pos="4820"/>
        </w:tabs>
        <w:ind w:right="3261"/>
        <w:jc w:val="both"/>
        <w:rPr>
          <w:b/>
          <w:sz w:val="20"/>
          <w:szCs w:val="20"/>
          <w:lang w:eastAsia="ru-RU"/>
        </w:rPr>
      </w:pPr>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В соответствии с Федеральным законом от 27 июля 2010 г. № 210-ФЗ «Об организации предоставления государственных и муниципальных услуг», постановлением администрации Комсомольского муниципального округа от 27 ноября 2025 г. № 1187 «Об утверждении Порядка разработки и утверждения административных регламентов предоставления муниципальных услуг в Комсомольском муниципальном округе Чувашской Республики» администрация Комсомольского муниципального округа Чувашской Республики </w:t>
      </w:r>
      <w:proofErr w:type="spellStart"/>
      <w:proofErr w:type="gramStart"/>
      <w:r w:rsidRPr="00297A22">
        <w:rPr>
          <w:bCs/>
          <w:kern w:val="1"/>
          <w:sz w:val="20"/>
          <w:szCs w:val="20"/>
          <w:lang w:eastAsia="ar-SA"/>
        </w:rPr>
        <w:t>п</w:t>
      </w:r>
      <w:proofErr w:type="spellEnd"/>
      <w:proofErr w:type="gramEnd"/>
      <w:r w:rsidRPr="00297A22">
        <w:rPr>
          <w:bCs/>
          <w:kern w:val="1"/>
          <w:sz w:val="20"/>
          <w:szCs w:val="20"/>
          <w:lang w:eastAsia="ar-SA"/>
        </w:rPr>
        <w:t xml:space="preserve"> о с т а </w:t>
      </w:r>
      <w:proofErr w:type="spellStart"/>
      <w:r w:rsidRPr="00297A22">
        <w:rPr>
          <w:bCs/>
          <w:kern w:val="1"/>
          <w:sz w:val="20"/>
          <w:szCs w:val="20"/>
          <w:lang w:eastAsia="ar-SA"/>
        </w:rPr>
        <w:t>н</w:t>
      </w:r>
      <w:proofErr w:type="spellEnd"/>
      <w:r w:rsidRPr="00297A22">
        <w:rPr>
          <w:bCs/>
          <w:kern w:val="1"/>
          <w:sz w:val="20"/>
          <w:szCs w:val="20"/>
          <w:lang w:eastAsia="ar-SA"/>
        </w:rPr>
        <w:t xml:space="preserve"> о в </w:t>
      </w:r>
      <w:proofErr w:type="gramStart"/>
      <w:r w:rsidRPr="00297A22">
        <w:rPr>
          <w:bCs/>
          <w:kern w:val="1"/>
          <w:sz w:val="20"/>
          <w:szCs w:val="20"/>
          <w:lang w:eastAsia="ar-SA"/>
        </w:rPr>
        <w:t>л</w:t>
      </w:r>
      <w:proofErr w:type="gramEnd"/>
      <w:r w:rsidRPr="00297A22">
        <w:rPr>
          <w:bCs/>
          <w:kern w:val="1"/>
          <w:sz w:val="20"/>
          <w:szCs w:val="20"/>
          <w:lang w:eastAsia="ar-SA"/>
        </w:rPr>
        <w:t xml:space="preserve"> я е т:</w:t>
      </w:r>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1. </w:t>
      </w:r>
      <w:proofErr w:type="gramStart"/>
      <w:r w:rsidRPr="00297A22">
        <w:rPr>
          <w:bCs/>
          <w:kern w:val="1"/>
          <w:sz w:val="20"/>
          <w:szCs w:val="20"/>
          <w:lang w:eastAsia="ar-SA"/>
        </w:rPr>
        <w:t>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 утвержденный постановлением администрации Комсомольского муниципального округа Чувашской Республики от 12 июля 2024 г. № 729 «Об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roofErr w:type="gramEnd"/>
      <w:r w:rsidRPr="00297A22">
        <w:rPr>
          <w:bCs/>
          <w:kern w:val="1"/>
          <w:sz w:val="20"/>
          <w:szCs w:val="20"/>
          <w:lang w:eastAsia="ar-SA"/>
        </w:rPr>
        <w:t>» (с изменениями, внесенными постановлениями администрации Комсомольского муниципального округа от 05 июня 2025 г. № 666, от 09 октября 2025  № 1013), следующие изменения:</w:t>
      </w:r>
    </w:p>
    <w:p w:rsidR="00297A22" w:rsidRPr="00297A22" w:rsidRDefault="00297A22" w:rsidP="00297A22">
      <w:pPr>
        <w:jc w:val="both"/>
        <w:rPr>
          <w:bCs/>
          <w:kern w:val="1"/>
          <w:sz w:val="20"/>
          <w:szCs w:val="20"/>
          <w:lang w:eastAsia="ar-SA"/>
        </w:rPr>
      </w:pPr>
      <w:r w:rsidRPr="00297A22">
        <w:rPr>
          <w:bCs/>
          <w:kern w:val="1"/>
          <w:sz w:val="20"/>
          <w:szCs w:val="20"/>
          <w:lang w:eastAsia="ar-SA"/>
        </w:rPr>
        <w:t xml:space="preserve">        раздел </w:t>
      </w:r>
      <w:r w:rsidRPr="00297A22">
        <w:rPr>
          <w:bCs/>
          <w:kern w:val="1"/>
          <w:sz w:val="20"/>
          <w:szCs w:val="20"/>
          <w:lang w:val="en-US" w:eastAsia="ar-SA"/>
        </w:rPr>
        <w:t>IV</w:t>
      </w:r>
      <w:r w:rsidRPr="00297A22">
        <w:rPr>
          <w:bCs/>
          <w:kern w:val="1"/>
          <w:sz w:val="20"/>
          <w:szCs w:val="20"/>
          <w:lang w:eastAsia="ar-SA"/>
        </w:rPr>
        <w:t xml:space="preserve"> изложить в следующей редакции:</w:t>
      </w:r>
    </w:p>
    <w:p w:rsidR="00297A22" w:rsidRPr="00297A22" w:rsidRDefault="00297A22" w:rsidP="00297A22">
      <w:pPr>
        <w:jc w:val="both"/>
        <w:rPr>
          <w:sz w:val="20"/>
          <w:szCs w:val="20"/>
        </w:rPr>
      </w:pPr>
      <w:r w:rsidRPr="00297A22">
        <w:rPr>
          <w:sz w:val="20"/>
          <w:szCs w:val="20"/>
        </w:rPr>
        <w:t xml:space="preserve">«Раздел </w:t>
      </w:r>
      <w:r w:rsidRPr="00297A22">
        <w:rPr>
          <w:sz w:val="20"/>
          <w:szCs w:val="20"/>
          <w:lang w:val="en-US"/>
        </w:rPr>
        <w:t>IV</w:t>
      </w:r>
      <w:r w:rsidRPr="00297A22">
        <w:rPr>
          <w:sz w:val="20"/>
          <w:szCs w:val="20"/>
        </w:rPr>
        <w:t xml:space="preserve">. </w:t>
      </w:r>
      <w:r w:rsidRPr="00297A22">
        <w:rPr>
          <w:bCs/>
          <w:kern w:val="1"/>
          <w:sz w:val="20"/>
          <w:szCs w:val="20"/>
          <w:lang w:eastAsia="ar-SA"/>
        </w:rPr>
        <w:t>Способы информирования заявителя об изменении статуса рассмотрения запроса о предоставлении муниципальной услуги</w:t>
      </w:r>
      <w:r w:rsidRPr="00297A22">
        <w:rPr>
          <w:sz w:val="20"/>
          <w:szCs w:val="20"/>
        </w:rPr>
        <w:t xml:space="preserve"> </w:t>
      </w:r>
    </w:p>
    <w:p w:rsidR="00297A22" w:rsidRPr="00297A22" w:rsidRDefault="00297A22" w:rsidP="00297A22">
      <w:pPr>
        <w:tabs>
          <w:tab w:val="left" w:pos="567"/>
        </w:tabs>
        <w:jc w:val="both"/>
        <w:rPr>
          <w:bCs/>
          <w:kern w:val="1"/>
          <w:sz w:val="20"/>
          <w:szCs w:val="20"/>
          <w:lang w:eastAsia="ar-SA"/>
        </w:rPr>
      </w:pPr>
      <w:r w:rsidRPr="00297A22">
        <w:rPr>
          <w:bCs/>
          <w:kern w:val="1"/>
          <w:sz w:val="20"/>
          <w:szCs w:val="20"/>
          <w:lang w:eastAsia="ar-SA"/>
        </w:rPr>
        <w:t xml:space="preserve">        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proofErr w:type="gramStart"/>
      <w:r w:rsidRPr="00297A22">
        <w:rPr>
          <w:bCs/>
          <w:kern w:val="1"/>
          <w:sz w:val="20"/>
          <w:szCs w:val="20"/>
          <w:lang w:eastAsia="ar-SA"/>
        </w:rPr>
        <w:t>.»;</w:t>
      </w:r>
      <w:proofErr w:type="gramEnd"/>
    </w:p>
    <w:p w:rsidR="00297A22" w:rsidRPr="00297A22" w:rsidRDefault="00297A22" w:rsidP="00297A22">
      <w:pPr>
        <w:ind w:firstLine="567"/>
        <w:jc w:val="both"/>
        <w:rPr>
          <w:bCs/>
          <w:kern w:val="1"/>
          <w:sz w:val="20"/>
          <w:szCs w:val="20"/>
          <w:lang w:eastAsia="ar-SA"/>
        </w:rPr>
      </w:pPr>
      <w:r w:rsidRPr="00297A22">
        <w:rPr>
          <w:bCs/>
          <w:kern w:val="1"/>
          <w:sz w:val="20"/>
          <w:szCs w:val="20"/>
          <w:lang w:eastAsia="ar-SA"/>
        </w:rPr>
        <w:t xml:space="preserve">раздел </w:t>
      </w:r>
      <w:r w:rsidRPr="00297A22">
        <w:rPr>
          <w:bCs/>
          <w:kern w:val="1"/>
          <w:sz w:val="20"/>
          <w:szCs w:val="20"/>
          <w:lang w:val="en-US" w:eastAsia="ar-SA"/>
        </w:rPr>
        <w:t>V</w:t>
      </w:r>
      <w:r w:rsidRPr="00297A22">
        <w:rPr>
          <w:bCs/>
          <w:kern w:val="1"/>
          <w:sz w:val="20"/>
          <w:szCs w:val="20"/>
          <w:lang w:eastAsia="ar-SA"/>
        </w:rPr>
        <w:t xml:space="preserve"> признать утратившим силу.</w:t>
      </w:r>
    </w:p>
    <w:p w:rsidR="00297A22" w:rsidRPr="00297A22" w:rsidRDefault="00297A22" w:rsidP="00297A22">
      <w:pPr>
        <w:ind w:firstLine="567"/>
        <w:jc w:val="both"/>
        <w:rPr>
          <w:bCs/>
          <w:kern w:val="1"/>
          <w:sz w:val="20"/>
          <w:szCs w:val="20"/>
          <w:lang w:eastAsia="ar-SA"/>
        </w:rPr>
      </w:pPr>
    </w:p>
    <w:p w:rsidR="00297A22" w:rsidRPr="00297A22" w:rsidRDefault="00297A22" w:rsidP="00297A22">
      <w:pPr>
        <w:ind w:firstLine="567"/>
        <w:jc w:val="both"/>
        <w:rPr>
          <w:bCs/>
          <w:kern w:val="1"/>
          <w:sz w:val="20"/>
          <w:szCs w:val="20"/>
          <w:lang w:eastAsia="ar-SA"/>
        </w:rPr>
      </w:pPr>
    </w:p>
    <w:p w:rsidR="00297A22" w:rsidRPr="00297A22" w:rsidRDefault="00297A22" w:rsidP="00297A22">
      <w:pPr>
        <w:tabs>
          <w:tab w:val="left" w:pos="567"/>
          <w:tab w:val="left" w:pos="4820"/>
        </w:tabs>
        <w:autoSpaceDE w:val="0"/>
        <w:autoSpaceDN w:val="0"/>
        <w:adjustRightInd w:val="0"/>
        <w:ind w:firstLine="567"/>
        <w:jc w:val="both"/>
        <w:rPr>
          <w:sz w:val="20"/>
          <w:szCs w:val="20"/>
          <w:lang w:eastAsia="ru-RU"/>
        </w:rPr>
      </w:pPr>
      <w:r w:rsidRPr="00297A22">
        <w:rPr>
          <w:sz w:val="20"/>
          <w:szCs w:val="20"/>
          <w:lang w:eastAsia="ru-RU"/>
        </w:rPr>
        <w:t>2. Настоящее постановление вступает в силу со дня его официального опубликования.</w:t>
      </w:r>
    </w:p>
    <w:tbl>
      <w:tblPr>
        <w:tblW w:w="4945" w:type="pct"/>
        <w:tblInd w:w="108" w:type="dxa"/>
        <w:tblLook w:val="0000"/>
      </w:tblPr>
      <w:tblGrid>
        <w:gridCol w:w="10055"/>
        <w:gridCol w:w="393"/>
      </w:tblGrid>
      <w:tr w:rsidR="00297A22" w:rsidRPr="00297A22" w:rsidTr="00297A22">
        <w:trPr>
          <w:trHeight w:val="1420"/>
        </w:trPr>
        <w:tc>
          <w:tcPr>
            <w:tcW w:w="4812" w:type="pct"/>
            <w:tcBorders>
              <w:top w:val="nil"/>
              <w:left w:val="nil"/>
              <w:bottom w:val="nil"/>
              <w:right w:val="nil"/>
            </w:tcBorders>
          </w:tcPr>
          <w:p w:rsidR="00297A22" w:rsidRPr="00297A22" w:rsidRDefault="00297A22" w:rsidP="00B517DD">
            <w:pPr>
              <w:tabs>
                <w:tab w:val="left" w:pos="4820"/>
              </w:tabs>
              <w:autoSpaceDE w:val="0"/>
              <w:autoSpaceDN w:val="0"/>
              <w:adjustRightInd w:val="0"/>
              <w:ind w:left="-500" w:firstLine="500"/>
              <w:rPr>
                <w:sz w:val="20"/>
                <w:szCs w:val="20"/>
                <w:lang w:eastAsia="ru-RU"/>
              </w:rPr>
            </w:pPr>
          </w:p>
          <w:p w:rsidR="00297A22" w:rsidRPr="00297A22" w:rsidRDefault="00297A22" w:rsidP="00B517DD">
            <w:pPr>
              <w:tabs>
                <w:tab w:val="left" w:pos="4820"/>
              </w:tabs>
              <w:autoSpaceDE w:val="0"/>
              <w:autoSpaceDN w:val="0"/>
              <w:adjustRightInd w:val="0"/>
              <w:ind w:left="-500" w:firstLine="500"/>
              <w:rPr>
                <w:sz w:val="20"/>
                <w:szCs w:val="20"/>
                <w:lang w:eastAsia="ru-RU"/>
              </w:rPr>
            </w:pPr>
            <w:bookmarkStart w:id="0" w:name="_GoBack"/>
            <w:bookmarkEnd w:id="0"/>
          </w:p>
          <w:p w:rsidR="00297A22" w:rsidRPr="00297A22" w:rsidRDefault="00297A22" w:rsidP="00B517DD">
            <w:pPr>
              <w:tabs>
                <w:tab w:val="left" w:pos="4253"/>
                <w:tab w:val="left" w:pos="4820"/>
              </w:tabs>
              <w:autoSpaceDE w:val="0"/>
              <w:autoSpaceDN w:val="0"/>
              <w:adjustRightInd w:val="0"/>
              <w:rPr>
                <w:sz w:val="20"/>
                <w:szCs w:val="20"/>
                <w:lang w:eastAsia="ru-RU"/>
              </w:rPr>
            </w:pPr>
            <w:proofErr w:type="spellStart"/>
            <w:r w:rsidRPr="00297A22">
              <w:rPr>
                <w:sz w:val="20"/>
                <w:szCs w:val="20"/>
                <w:lang w:eastAsia="ru-RU"/>
              </w:rPr>
              <w:t>Врио</w:t>
            </w:r>
            <w:proofErr w:type="spellEnd"/>
            <w:r w:rsidRPr="00297A22">
              <w:rPr>
                <w:sz w:val="20"/>
                <w:szCs w:val="20"/>
                <w:lang w:eastAsia="ru-RU"/>
              </w:rPr>
              <w:t xml:space="preserve"> главы </w:t>
            </w:r>
            <w:proofErr w:type="gramStart"/>
            <w:r w:rsidRPr="00297A22">
              <w:rPr>
                <w:sz w:val="20"/>
                <w:szCs w:val="20"/>
                <w:lang w:eastAsia="ru-RU"/>
              </w:rPr>
              <w:t>Комсомольского</w:t>
            </w:r>
            <w:proofErr w:type="gramEnd"/>
            <w:r w:rsidRPr="00297A22">
              <w:rPr>
                <w:sz w:val="20"/>
                <w:szCs w:val="20"/>
                <w:lang w:eastAsia="ru-RU"/>
              </w:rPr>
              <w:t xml:space="preserve"> </w:t>
            </w:r>
          </w:p>
          <w:p w:rsidR="00297A22" w:rsidRPr="00297A22" w:rsidRDefault="00297A22" w:rsidP="00B517DD">
            <w:pPr>
              <w:tabs>
                <w:tab w:val="left" w:pos="4820"/>
              </w:tabs>
              <w:autoSpaceDE w:val="0"/>
              <w:autoSpaceDN w:val="0"/>
              <w:adjustRightInd w:val="0"/>
              <w:ind w:right="-674"/>
              <w:rPr>
                <w:sz w:val="20"/>
                <w:szCs w:val="20"/>
                <w:lang w:eastAsia="ru-RU"/>
              </w:rPr>
            </w:pPr>
            <w:r w:rsidRPr="00297A22">
              <w:rPr>
                <w:sz w:val="20"/>
                <w:szCs w:val="20"/>
                <w:lang w:eastAsia="ru-RU"/>
              </w:rPr>
              <w:t>муниципального округа                                                                           А.Г.Кузьмин</w:t>
            </w:r>
          </w:p>
        </w:tc>
        <w:tc>
          <w:tcPr>
            <w:tcW w:w="188" w:type="pct"/>
            <w:tcBorders>
              <w:top w:val="nil"/>
              <w:left w:val="nil"/>
              <w:bottom w:val="nil"/>
              <w:right w:val="nil"/>
            </w:tcBorders>
          </w:tcPr>
          <w:p w:rsidR="00297A22" w:rsidRPr="00297A22" w:rsidRDefault="00297A22" w:rsidP="00B517DD">
            <w:pPr>
              <w:tabs>
                <w:tab w:val="left" w:pos="4820"/>
              </w:tabs>
              <w:autoSpaceDE w:val="0"/>
              <w:autoSpaceDN w:val="0"/>
              <w:adjustRightInd w:val="0"/>
              <w:jc w:val="right"/>
              <w:rPr>
                <w:sz w:val="20"/>
                <w:szCs w:val="20"/>
                <w:lang w:eastAsia="ru-RU"/>
              </w:rPr>
            </w:pPr>
          </w:p>
          <w:p w:rsidR="00297A22" w:rsidRPr="00297A22" w:rsidRDefault="00297A22" w:rsidP="00B517DD">
            <w:pPr>
              <w:tabs>
                <w:tab w:val="left" w:pos="4820"/>
              </w:tabs>
              <w:autoSpaceDE w:val="0"/>
              <w:autoSpaceDN w:val="0"/>
              <w:adjustRightInd w:val="0"/>
              <w:ind w:left="915"/>
              <w:jc w:val="right"/>
              <w:rPr>
                <w:sz w:val="20"/>
                <w:szCs w:val="20"/>
                <w:lang w:eastAsia="ru-RU"/>
              </w:rPr>
            </w:pPr>
          </w:p>
        </w:tc>
      </w:tr>
    </w:tbl>
    <w:p w:rsidR="00C511AA" w:rsidRPr="0042765E" w:rsidRDefault="00C511AA" w:rsidP="00C511AA">
      <w:pPr>
        <w:spacing w:before="2" w:line="242" w:lineRule="auto"/>
        <w:ind w:right="425"/>
        <w:rPr>
          <w:i/>
          <w:sz w:val="20"/>
          <w:szCs w:val="20"/>
        </w:rPr>
      </w:pPr>
      <w:r w:rsidRPr="0042765E">
        <w:rPr>
          <w:i/>
          <w:sz w:val="20"/>
          <w:szCs w:val="20"/>
        </w:rPr>
        <w:t>с. Комсомольское</w:t>
      </w:r>
    </w:p>
    <w:p w:rsidR="00C511AA" w:rsidRPr="0042765E" w:rsidRDefault="00C511AA" w:rsidP="00C511AA">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148 от 05.03</w:t>
      </w:r>
      <w:r w:rsidRPr="0042765E">
        <w:rPr>
          <w:i/>
          <w:sz w:val="20"/>
          <w:szCs w:val="20"/>
        </w:rPr>
        <w:t>.26</w:t>
      </w:r>
    </w:p>
    <w:p w:rsidR="00C511AA" w:rsidRPr="0042765E" w:rsidRDefault="00C511AA" w:rsidP="00C511AA">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5" w:history="1">
        <w:r w:rsidRPr="0042765E">
          <w:rPr>
            <w:rStyle w:val="af8"/>
            <w:b/>
            <w:sz w:val="20"/>
            <w:szCs w:val="20"/>
            <w:u w:color="0000FF"/>
          </w:rPr>
          <w:t>http://komsml.cap.r</w:t>
        </w:r>
        <w:r w:rsidRPr="0042765E">
          <w:rPr>
            <w:rStyle w:val="af8"/>
            <w:b/>
            <w:sz w:val="20"/>
            <w:szCs w:val="20"/>
            <w:u w:color="0000FF"/>
            <w:lang w:val="en-US"/>
          </w:rPr>
          <w:t>u</w:t>
        </w:r>
      </w:hyperlink>
    </w:p>
    <w:p w:rsidR="00297A22" w:rsidRDefault="00297A22" w:rsidP="00297A22">
      <w:pPr>
        <w:tabs>
          <w:tab w:val="left" w:pos="567"/>
          <w:tab w:val="left" w:pos="4820"/>
        </w:tabs>
        <w:autoSpaceDE w:val="0"/>
        <w:autoSpaceDN w:val="0"/>
        <w:adjustRightInd w:val="0"/>
        <w:ind w:firstLine="284"/>
        <w:jc w:val="both"/>
        <w:rPr>
          <w:rFonts w:ascii="Times New Roman CYR" w:hAnsi="Times New Roman CYR" w:cs="Times New Roman CYR"/>
          <w:sz w:val="26"/>
          <w:szCs w:val="26"/>
          <w:lang w:eastAsia="ru-RU"/>
        </w:rPr>
      </w:pPr>
    </w:p>
    <w:p w:rsidR="00C511AA" w:rsidRPr="00C511AA" w:rsidRDefault="00C511AA" w:rsidP="00297A22">
      <w:pPr>
        <w:tabs>
          <w:tab w:val="left" w:pos="567"/>
          <w:tab w:val="left" w:pos="4820"/>
        </w:tabs>
        <w:autoSpaceDE w:val="0"/>
        <w:autoSpaceDN w:val="0"/>
        <w:adjustRightInd w:val="0"/>
        <w:ind w:firstLine="284"/>
        <w:jc w:val="both"/>
        <w:rPr>
          <w:sz w:val="20"/>
          <w:szCs w:val="20"/>
          <w:lang w:eastAsia="ru-RU"/>
        </w:rPr>
      </w:pPr>
    </w:p>
    <w:p w:rsidR="00C511AA" w:rsidRPr="00C511AA" w:rsidRDefault="00C511AA" w:rsidP="00C511AA">
      <w:pPr>
        <w:tabs>
          <w:tab w:val="left" w:pos="10348"/>
        </w:tabs>
        <w:jc w:val="both"/>
        <w:rPr>
          <w:b/>
          <w:sz w:val="20"/>
          <w:szCs w:val="20"/>
        </w:rPr>
      </w:pPr>
      <w:r w:rsidRPr="00C511AA">
        <w:rPr>
          <w:b/>
          <w:sz w:val="20"/>
          <w:szCs w:val="20"/>
        </w:rPr>
        <w:t xml:space="preserve">Об утверждении Порядка выплаты денежного вознаграждения охотникам за отлов лис на территории Комсомольского муниципального округа Чувашской Республики </w:t>
      </w:r>
    </w:p>
    <w:p w:rsidR="00C511AA" w:rsidRPr="00C511AA" w:rsidRDefault="00C511AA" w:rsidP="00C511AA">
      <w:pPr>
        <w:jc w:val="both"/>
        <w:rPr>
          <w:sz w:val="20"/>
          <w:szCs w:val="20"/>
        </w:rPr>
      </w:pPr>
    </w:p>
    <w:p w:rsidR="00C511AA" w:rsidRPr="00C511AA" w:rsidRDefault="00C511AA" w:rsidP="00C511AA">
      <w:pPr>
        <w:ind w:firstLine="709"/>
        <w:jc w:val="both"/>
        <w:rPr>
          <w:sz w:val="20"/>
          <w:szCs w:val="20"/>
        </w:rPr>
      </w:pPr>
      <w:r w:rsidRPr="00C511AA">
        <w:rPr>
          <w:sz w:val="20"/>
          <w:szCs w:val="20"/>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в целях обеспечения безопасности жизни населения и стабилизации эпизоотической ситуации, связанной с заболеваниями бешенства, администрация Комсомольского муниципального округа </w:t>
      </w:r>
      <w:proofErr w:type="spellStart"/>
      <w:proofErr w:type="gramStart"/>
      <w:r w:rsidRPr="00C511AA">
        <w:rPr>
          <w:sz w:val="20"/>
          <w:szCs w:val="20"/>
        </w:rPr>
        <w:t>п</w:t>
      </w:r>
      <w:proofErr w:type="spellEnd"/>
      <w:proofErr w:type="gramEnd"/>
      <w:r w:rsidRPr="00C511AA">
        <w:rPr>
          <w:sz w:val="20"/>
          <w:szCs w:val="20"/>
        </w:rPr>
        <w:t xml:space="preserve"> о с т а </w:t>
      </w:r>
      <w:proofErr w:type="spellStart"/>
      <w:r w:rsidRPr="00C511AA">
        <w:rPr>
          <w:sz w:val="20"/>
          <w:szCs w:val="20"/>
        </w:rPr>
        <w:t>н</w:t>
      </w:r>
      <w:proofErr w:type="spellEnd"/>
      <w:r w:rsidRPr="00C511AA">
        <w:rPr>
          <w:sz w:val="20"/>
          <w:szCs w:val="20"/>
        </w:rPr>
        <w:t xml:space="preserve"> о в л я е т:</w:t>
      </w:r>
    </w:p>
    <w:p w:rsidR="00C511AA" w:rsidRPr="00C511AA" w:rsidRDefault="00C511AA" w:rsidP="00C511AA">
      <w:pPr>
        <w:tabs>
          <w:tab w:val="left" w:pos="709"/>
        </w:tabs>
        <w:autoSpaceDE w:val="0"/>
        <w:autoSpaceDN w:val="0"/>
        <w:adjustRightInd w:val="0"/>
        <w:jc w:val="both"/>
        <w:rPr>
          <w:sz w:val="20"/>
          <w:szCs w:val="20"/>
        </w:rPr>
      </w:pPr>
      <w:bookmarkStart w:id="1" w:name="sub_1"/>
      <w:r w:rsidRPr="00C511AA">
        <w:rPr>
          <w:b/>
          <w:bCs/>
          <w:sz w:val="20"/>
          <w:szCs w:val="20"/>
        </w:rPr>
        <w:t xml:space="preserve">      </w:t>
      </w:r>
      <w:r w:rsidRPr="00C511AA">
        <w:rPr>
          <w:sz w:val="20"/>
          <w:szCs w:val="20"/>
        </w:rPr>
        <w:t xml:space="preserve">1. Утвердить прилагаемый Порядок выплаты денежного вознаграждения охотникам за отлов лис на территории Комсомольского </w:t>
      </w:r>
      <w:r w:rsidRPr="00C511AA">
        <w:rPr>
          <w:bCs/>
          <w:color w:val="000000"/>
          <w:kern w:val="32"/>
          <w:sz w:val="20"/>
          <w:szCs w:val="20"/>
        </w:rPr>
        <w:t>муниципального округа</w:t>
      </w:r>
      <w:r w:rsidRPr="00C511AA">
        <w:rPr>
          <w:sz w:val="20"/>
          <w:szCs w:val="20"/>
        </w:rPr>
        <w:t xml:space="preserve"> Чувашской Республики</w:t>
      </w:r>
      <w:bookmarkEnd w:id="1"/>
      <w:r w:rsidRPr="00C511AA">
        <w:rPr>
          <w:sz w:val="20"/>
          <w:szCs w:val="20"/>
        </w:rPr>
        <w:t>.</w:t>
      </w:r>
    </w:p>
    <w:p w:rsidR="00C511AA" w:rsidRPr="00C511AA" w:rsidRDefault="00C511AA" w:rsidP="00C511AA">
      <w:pPr>
        <w:tabs>
          <w:tab w:val="left" w:pos="709"/>
        </w:tabs>
        <w:autoSpaceDE w:val="0"/>
        <w:autoSpaceDN w:val="0"/>
        <w:adjustRightInd w:val="0"/>
        <w:jc w:val="both"/>
        <w:rPr>
          <w:sz w:val="20"/>
          <w:szCs w:val="20"/>
        </w:rPr>
      </w:pPr>
      <w:r w:rsidRPr="00C511AA">
        <w:rPr>
          <w:sz w:val="20"/>
          <w:szCs w:val="20"/>
        </w:rPr>
        <w:t xml:space="preserve">     2. </w:t>
      </w:r>
      <w:proofErr w:type="gramStart"/>
      <w:r w:rsidRPr="00C511AA">
        <w:rPr>
          <w:sz w:val="20"/>
          <w:szCs w:val="20"/>
        </w:rPr>
        <w:t>Контроль за</w:t>
      </w:r>
      <w:proofErr w:type="gramEnd"/>
      <w:r w:rsidRPr="00C511AA">
        <w:rPr>
          <w:sz w:val="20"/>
          <w:szCs w:val="20"/>
        </w:rPr>
        <w:t xml:space="preserve"> исполнением настоящего постановления возложить на отдел сельского хозяйства и экологии администрации Комсомольского муниципального округа Чувашской Республики.</w:t>
      </w:r>
    </w:p>
    <w:p w:rsidR="00C511AA" w:rsidRPr="00C511AA" w:rsidRDefault="00C511AA" w:rsidP="00C511AA">
      <w:pPr>
        <w:tabs>
          <w:tab w:val="left" w:pos="709"/>
        </w:tabs>
        <w:autoSpaceDE w:val="0"/>
        <w:autoSpaceDN w:val="0"/>
        <w:adjustRightInd w:val="0"/>
        <w:jc w:val="both"/>
        <w:rPr>
          <w:sz w:val="20"/>
          <w:szCs w:val="20"/>
        </w:rPr>
      </w:pPr>
      <w:r w:rsidRPr="00C511AA">
        <w:rPr>
          <w:sz w:val="20"/>
          <w:szCs w:val="20"/>
        </w:rPr>
        <w:t xml:space="preserve">     3. Настоящее постановление вступает в силу после его официального опубликования в периодическом печатном издании «Вестник Комсомольского муниципального округа».</w:t>
      </w:r>
    </w:p>
    <w:p w:rsidR="00C511AA" w:rsidRPr="00C511AA" w:rsidRDefault="00C511AA" w:rsidP="00C511AA">
      <w:pPr>
        <w:jc w:val="both"/>
        <w:rPr>
          <w:sz w:val="20"/>
          <w:szCs w:val="20"/>
        </w:rPr>
      </w:pPr>
    </w:p>
    <w:p w:rsidR="00C511AA" w:rsidRPr="00C511AA" w:rsidRDefault="00C511AA" w:rsidP="00C511AA">
      <w:pPr>
        <w:jc w:val="both"/>
        <w:rPr>
          <w:sz w:val="20"/>
          <w:szCs w:val="20"/>
        </w:rPr>
      </w:pPr>
    </w:p>
    <w:p w:rsidR="00C511AA" w:rsidRPr="00C511AA" w:rsidRDefault="00C511AA" w:rsidP="00C511AA">
      <w:pPr>
        <w:jc w:val="both"/>
        <w:rPr>
          <w:sz w:val="20"/>
          <w:szCs w:val="20"/>
        </w:rPr>
      </w:pPr>
    </w:p>
    <w:p w:rsidR="00C511AA" w:rsidRPr="00C511AA" w:rsidRDefault="00C511AA" w:rsidP="00C511AA">
      <w:pPr>
        <w:jc w:val="both"/>
        <w:rPr>
          <w:sz w:val="20"/>
          <w:szCs w:val="20"/>
        </w:rPr>
      </w:pPr>
      <w:proofErr w:type="spellStart"/>
      <w:r w:rsidRPr="00C511AA">
        <w:rPr>
          <w:sz w:val="20"/>
          <w:szCs w:val="20"/>
        </w:rPr>
        <w:t>Врио</w:t>
      </w:r>
      <w:proofErr w:type="spellEnd"/>
      <w:r w:rsidRPr="00C511AA">
        <w:rPr>
          <w:sz w:val="20"/>
          <w:szCs w:val="20"/>
        </w:rPr>
        <w:t xml:space="preserve"> главы </w:t>
      </w:r>
      <w:proofErr w:type="gramStart"/>
      <w:r w:rsidRPr="00C511AA">
        <w:rPr>
          <w:sz w:val="20"/>
          <w:szCs w:val="20"/>
        </w:rPr>
        <w:t>Комсомольского</w:t>
      </w:r>
      <w:proofErr w:type="gramEnd"/>
      <w:r w:rsidRPr="00C511AA">
        <w:rPr>
          <w:sz w:val="20"/>
          <w:szCs w:val="20"/>
        </w:rPr>
        <w:t xml:space="preserve"> </w:t>
      </w:r>
    </w:p>
    <w:p w:rsidR="00C511AA" w:rsidRPr="00C511AA" w:rsidRDefault="00C511AA" w:rsidP="00C511AA">
      <w:pPr>
        <w:jc w:val="both"/>
        <w:rPr>
          <w:sz w:val="20"/>
          <w:szCs w:val="20"/>
        </w:rPr>
      </w:pPr>
      <w:r w:rsidRPr="00C511AA">
        <w:rPr>
          <w:sz w:val="20"/>
          <w:szCs w:val="20"/>
        </w:rPr>
        <w:t xml:space="preserve">муниципального округа                        </w:t>
      </w:r>
      <w:r w:rsidRPr="00C511AA">
        <w:rPr>
          <w:sz w:val="20"/>
          <w:szCs w:val="20"/>
        </w:rPr>
        <w:tab/>
        <w:t xml:space="preserve">                                                         А.Г. Кузьмин</w:t>
      </w:r>
    </w:p>
    <w:p w:rsidR="00C511AA" w:rsidRPr="00C511AA" w:rsidRDefault="00C511AA" w:rsidP="00C511AA">
      <w:pPr>
        <w:jc w:val="both"/>
        <w:rPr>
          <w:sz w:val="20"/>
          <w:szCs w:val="20"/>
        </w:rPr>
      </w:pPr>
    </w:p>
    <w:p w:rsidR="00C511AA" w:rsidRPr="00C511AA" w:rsidRDefault="00C511AA" w:rsidP="00C511AA">
      <w:pPr>
        <w:jc w:val="both"/>
        <w:rPr>
          <w:sz w:val="20"/>
          <w:szCs w:val="20"/>
        </w:rPr>
      </w:pPr>
    </w:p>
    <w:p w:rsidR="00C511AA" w:rsidRPr="00C511AA" w:rsidRDefault="00C511AA" w:rsidP="00C511AA">
      <w:pPr>
        <w:jc w:val="both"/>
        <w:rPr>
          <w:sz w:val="20"/>
          <w:szCs w:val="20"/>
        </w:rPr>
      </w:pPr>
    </w:p>
    <w:p w:rsidR="00C511AA" w:rsidRPr="00C511AA" w:rsidRDefault="00C511AA" w:rsidP="00C511AA">
      <w:pPr>
        <w:jc w:val="both"/>
        <w:rPr>
          <w:sz w:val="20"/>
          <w:szCs w:val="20"/>
        </w:rPr>
      </w:pPr>
    </w:p>
    <w:tbl>
      <w:tblPr>
        <w:tblpPr w:leftFromText="180" w:rightFromText="180" w:vertAnchor="text" w:horzAnchor="margin" w:tblpY="158"/>
        <w:tblW w:w="0" w:type="auto"/>
        <w:tblLook w:val="04A0"/>
      </w:tblPr>
      <w:tblGrid>
        <w:gridCol w:w="4994"/>
        <w:gridCol w:w="4253"/>
      </w:tblGrid>
      <w:tr w:rsidR="00C511AA" w:rsidRPr="00C511AA" w:rsidTr="00B517DD">
        <w:tc>
          <w:tcPr>
            <w:tcW w:w="4994" w:type="dxa"/>
            <w:shd w:val="clear" w:color="auto" w:fill="auto"/>
          </w:tcPr>
          <w:p w:rsidR="00C511AA" w:rsidRPr="00C511AA" w:rsidRDefault="00C511AA" w:rsidP="00B517DD">
            <w:pPr>
              <w:autoSpaceDE w:val="0"/>
              <w:autoSpaceDN w:val="0"/>
              <w:rPr>
                <w:rFonts w:eastAsia="Calibri"/>
                <w:sz w:val="20"/>
                <w:szCs w:val="20"/>
              </w:rPr>
            </w:pPr>
          </w:p>
        </w:tc>
        <w:tc>
          <w:tcPr>
            <w:tcW w:w="4253" w:type="dxa"/>
            <w:shd w:val="clear" w:color="auto" w:fill="auto"/>
          </w:tcPr>
          <w:p w:rsidR="00C511AA" w:rsidRPr="00C511AA" w:rsidRDefault="00C511AA" w:rsidP="00B517DD">
            <w:pPr>
              <w:autoSpaceDE w:val="0"/>
              <w:autoSpaceDN w:val="0"/>
              <w:jc w:val="center"/>
              <w:rPr>
                <w:rFonts w:eastAsia="Calibri"/>
                <w:sz w:val="20"/>
                <w:szCs w:val="20"/>
              </w:rPr>
            </w:pPr>
          </w:p>
        </w:tc>
      </w:tr>
    </w:tbl>
    <w:p w:rsidR="00C511AA" w:rsidRPr="00C511AA" w:rsidRDefault="00C511AA" w:rsidP="00C511AA">
      <w:pPr>
        <w:pStyle w:val="ConsPlusNormal"/>
        <w:contextualSpacing/>
        <w:jc w:val="right"/>
        <w:rPr>
          <w:rFonts w:ascii="Times New Roman" w:hAnsi="Times New Roman"/>
        </w:rPr>
      </w:pPr>
      <w:r w:rsidRPr="00C511AA">
        <w:rPr>
          <w:rFonts w:ascii="Times New Roman" w:hAnsi="Times New Roman"/>
        </w:rPr>
        <w:t xml:space="preserve"> Утвержден</w:t>
      </w:r>
    </w:p>
    <w:p w:rsidR="00C511AA" w:rsidRPr="00C511AA" w:rsidRDefault="00C511AA" w:rsidP="00C511AA">
      <w:pPr>
        <w:pStyle w:val="ConsPlusNormal"/>
        <w:contextualSpacing/>
        <w:jc w:val="right"/>
        <w:rPr>
          <w:rFonts w:ascii="Times New Roman" w:hAnsi="Times New Roman"/>
        </w:rPr>
      </w:pPr>
      <w:r w:rsidRPr="00C511AA">
        <w:rPr>
          <w:rFonts w:ascii="Times New Roman" w:hAnsi="Times New Roman"/>
        </w:rPr>
        <w:t xml:space="preserve">                                                                  постановлением администрации </w:t>
      </w:r>
    </w:p>
    <w:p w:rsidR="00C511AA" w:rsidRPr="00C511AA" w:rsidRDefault="00C511AA" w:rsidP="00C511AA">
      <w:pPr>
        <w:pStyle w:val="ConsPlusNormal"/>
        <w:contextualSpacing/>
        <w:jc w:val="right"/>
        <w:rPr>
          <w:rFonts w:ascii="Times New Roman" w:hAnsi="Times New Roman"/>
        </w:rPr>
      </w:pPr>
      <w:r w:rsidRPr="00C511AA">
        <w:rPr>
          <w:rFonts w:ascii="Times New Roman" w:hAnsi="Times New Roman"/>
        </w:rPr>
        <w:t xml:space="preserve">                                                                          Комсомольского муниципального округа</w:t>
      </w:r>
    </w:p>
    <w:p w:rsidR="00C511AA" w:rsidRPr="00C511AA" w:rsidRDefault="00C511AA" w:rsidP="00C511AA">
      <w:pPr>
        <w:pStyle w:val="ConsPlusNormal"/>
        <w:contextualSpacing/>
        <w:jc w:val="right"/>
        <w:rPr>
          <w:rFonts w:ascii="Times New Roman" w:hAnsi="Times New Roman"/>
        </w:rPr>
      </w:pPr>
      <w:r w:rsidRPr="00C511AA">
        <w:rPr>
          <w:rFonts w:ascii="Times New Roman" w:hAnsi="Times New Roman"/>
        </w:rPr>
        <w:t xml:space="preserve">                                                   Чувашской Республики</w:t>
      </w:r>
    </w:p>
    <w:p w:rsidR="00C511AA" w:rsidRPr="00C511AA" w:rsidRDefault="00C511AA" w:rsidP="00C511AA">
      <w:pPr>
        <w:pStyle w:val="ConsPlusNormal"/>
        <w:contextualSpacing/>
        <w:jc w:val="right"/>
        <w:rPr>
          <w:rFonts w:ascii="Times New Roman" w:hAnsi="Times New Roman"/>
        </w:rPr>
      </w:pPr>
      <w:r w:rsidRPr="00C511AA">
        <w:rPr>
          <w:rFonts w:ascii="Times New Roman" w:hAnsi="Times New Roman"/>
        </w:rPr>
        <w:t xml:space="preserve">                                                              от 05 марта 2026 г. № 149</w:t>
      </w:r>
    </w:p>
    <w:p w:rsidR="00C511AA" w:rsidRPr="00C511AA" w:rsidRDefault="00C511AA" w:rsidP="00C511AA">
      <w:pPr>
        <w:autoSpaceDE w:val="0"/>
        <w:autoSpaceDN w:val="0"/>
        <w:adjustRightInd w:val="0"/>
        <w:spacing w:before="108" w:after="108"/>
        <w:jc w:val="center"/>
        <w:outlineLvl w:val="0"/>
        <w:rPr>
          <w:bCs/>
          <w:kern w:val="32"/>
          <w:sz w:val="20"/>
          <w:szCs w:val="20"/>
        </w:rPr>
      </w:pPr>
      <w:r w:rsidRPr="00C511AA">
        <w:rPr>
          <w:bCs/>
          <w:kern w:val="32"/>
          <w:sz w:val="20"/>
          <w:szCs w:val="20"/>
        </w:rPr>
        <w:t>Порядок</w:t>
      </w:r>
      <w:r w:rsidRPr="00C511AA">
        <w:rPr>
          <w:bCs/>
          <w:kern w:val="32"/>
          <w:sz w:val="20"/>
          <w:szCs w:val="20"/>
        </w:rPr>
        <w:br/>
        <w:t xml:space="preserve">выплаты денежного вознаграждения охотникам за отлов лис на территории Комсомольского </w:t>
      </w:r>
      <w:r w:rsidRPr="00C511AA">
        <w:rPr>
          <w:sz w:val="20"/>
          <w:szCs w:val="20"/>
        </w:rPr>
        <w:t>муниципального округа</w:t>
      </w:r>
      <w:r w:rsidRPr="00C511AA">
        <w:rPr>
          <w:bCs/>
          <w:kern w:val="32"/>
          <w:sz w:val="20"/>
          <w:szCs w:val="20"/>
        </w:rPr>
        <w:t xml:space="preserve"> Чувашской Республики</w:t>
      </w:r>
    </w:p>
    <w:p w:rsidR="00C511AA" w:rsidRPr="00C511AA" w:rsidRDefault="00C511AA" w:rsidP="00C511AA">
      <w:pPr>
        <w:autoSpaceDE w:val="0"/>
        <w:autoSpaceDN w:val="0"/>
        <w:adjustRightInd w:val="0"/>
        <w:ind w:firstLine="720"/>
        <w:jc w:val="both"/>
        <w:rPr>
          <w:sz w:val="20"/>
          <w:szCs w:val="20"/>
        </w:rPr>
      </w:pPr>
    </w:p>
    <w:p w:rsidR="00C511AA" w:rsidRPr="00C511AA" w:rsidRDefault="00C511AA" w:rsidP="00C511AA">
      <w:pPr>
        <w:autoSpaceDE w:val="0"/>
        <w:autoSpaceDN w:val="0"/>
        <w:adjustRightInd w:val="0"/>
        <w:ind w:firstLine="720"/>
        <w:jc w:val="both"/>
        <w:rPr>
          <w:sz w:val="20"/>
          <w:szCs w:val="20"/>
        </w:rPr>
      </w:pPr>
      <w:bookmarkStart w:id="2" w:name="sub_101"/>
      <w:r w:rsidRPr="00C511AA">
        <w:rPr>
          <w:sz w:val="20"/>
          <w:szCs w:val="20"/>
        </w:rPr>
        <w:t xml:space="preserve">1. Настоящий Порядок выплаты денежного вознаграждения охотникам за отлов лис на территории </w:t>
      </w:r>
      <w:r w:rsidRPr="00C511AA">
        <w:rPr>
          <w:bCs/>
          <w:kern w:val="32"/>
          <w:sz w:val="20"/>
          <w:szCs w:val="20"/>
        </w:rPr>
        <w:t>Комсомольского</w:t>
      </w:r>
      <w:r w:rsidRPr="00C511AA">
        <w:rPr>
          <w:sz w:val="20"/>
          <w:szCs w:val="20"/>
        </w:rPr>
        <w:t xml:space="preserve"> муниципального округа Чувашской Республики разработан в целях предупреждения и сохранения экологической безопасности на территории </w:t>
      </w:r>
      <w:r w:rsidRPr="00C511AA">
        <w:rPr>
          <w:bCs/>
          <w:kern w:val="32"/>
          <w:sz w:val="20"/>
          <w:szCs w:val="20"/>
        </w:rPr>
        <w:t>Комсомольского</w:t>
      </w:r>
      <w:r w:rsidRPr="00C511AA">
        <w:rPr>
          <w:sz w:val="20"/>
          <w:szCs w:val="20"/>
        </w:rPr>
        <w:t xml:space="preserve"> муниципального округа Чувашской Республики.</w:t>
      </w:r>
    </w:p>
    <w:p w:rsidR="00C511AA" w:rsidRPr="00C511AA" w:rsidRDefault="00C511AA" w:rsidP="00C511AA">
      <w:pPr>
        <w:autoSpaceDE w:val="0"/>
        <w:autoSpaceDN w:val="0"/>
        <w:adjustRightInd w:val="0"/>
        <w:ind w:firstLine="720"/>
        <w:jc w:val="both"/>
        <w:rPr>
          <w:sz w:val="20"/>
          <w:szCs w:val="20"/>
        </w:rPr>
      </w:pPr>
      <w:bookmarkStart w:id="3" w:name="sub_102"/>
      <w:bookmarkEnd w:id="2"/>
      <w:r w:rsidRPr="00C511AA">
        <w:rPr>
          <w:sz w:val="20"/>
          <w:szCs w:val="20"/>
        </w:rPr>
        <w:t xml:space="preserve">2. Уполномоченным структурным подразделением администрации </w:t>
      </w:r>
      <w:r w:rsidRPr="00C511AA">
        <w:rPr>
          <w:bCs/>
          <w:kern w:val="32"/>
          <w:sz w:val="20"/>
          <w:szCs w:val="20"/>
        </w:rPr>
        <w:t>Комсомольского</w:t>
      </w:r>
      <w:r w:rsidRPr="00C511AA">
        <w:rPr>
          <w:sz w:val="20"/>
          <w:szCs w:val="20"/>
        </w:rPr>
        <w:t xml:space="preserve"> муниципального округа Чувашской Республики по осуществлению мероприятий, указанных в </w:t>
      </w:r>
      <w:hyperlink w:anchor="sub_101" w:history="1">
        <w:r w:rsidRPr="00C511AA">
          <w:rPr>
            <w:sz w:val="20"/>
            <w:szCs w:val="20"/>
          </w:rPr>
          <w:t>п. 1</w:t>
        </w:r>
      </w:hyperlink>
      <w:r w:rsidRPr="00C511AA">
        <w:rPr>
          <w:sz w:val="20"/>
          <w:szCs w:val="20"/>
        </w:rPr>
        <w:t xml:space="preserve"> настоящего Порядка, является отдел сельского хозяйства и экологии администрации </w:t>
      </w:r>
      <w:r w:rsidRPr="00C511AA">
        <w:rPr>
          <w:bCs/>
          <w:kern w:val="32"/>
          <w:sz w:val="20"/>
          <w:szCs w:val="20"/>
        </w:rPr>
        <w:t>Комсомольского</w:t>
      </w:r>
      <w:r w:rsidRPr="00C511AA">
        <w:rPr>
          <w:sz w:val="20"/>
          <w:szCs w:val="20"/>
        </w:rPr>
        <w:t xml:space="preserve"> муниципального округа Чувашской Республики (далее –  уполномоченный орган).</w:t>
      </w:r>
    </w:p>
    <w:p w:rsidR="00C511AA" w:rsidRPr="00C511AA" w:rsidRDefault="00C511AA" w:rsidP="00C511AA">
      <w:pPr>
        <w:autoSpaceDE w:val="0"/>
        <w:autoSpaceDN w:val="0"/>
        <w:adjustRightInd w:val="0"/>
        <w:ind w:firstLine="720"/>
        <w:jc w:val="both"/>
        <w:rPr>
          <w:sz w:val="20"/>
          <w:szCs w:val="20"/>
        </w:rPr>
      </w:pPr>
      <w:bookmarkStart w:id="4" w:name="sub_103"/>
      <w:bookmarkEnd w:id="3"/>
      <w:r w:rsidRPr="00C511AA">
        <w:rPr>
          <w:sz w:val="20"/>
          <w:szCs w:val="20"/>
        </w:rPr>
        <w:t xml:space="preserve">3. Выплата денежного вознаграждения за отлов лис на территории </w:t>
      </w:r>
      <w:r w:rsidRPr="00C511AA">
        <w:rPr>
          <w:bCs/>
          <w:kern w:val="32"/>
          <w:sz w:val="20"/>
          <w:szCs w:val="20"/>
        </w:rPr>
        <w:t>Комсомольского</w:t>
      </w:r>
      <w:r w:rsidRPr="00C511AA">
        <w:rPr>
          <w:sz w:val="20"/>
          <w:szCs w:val="20"/>
        </w:rPr>
        <w:t xml:space="preserve"> муниципального округа Чувашской Республики (далее - денежное вознаграждение) производится администрацией </w:t>
      </w:r>
      <w:r w:rsidRPr="00C511AA">
        <w:rPr>
          <w:bCs/>
          <w:kern w:val="32"/>
          <w:sz w:val="20"/>
          <w:szCs w:val="20"/>
        </w:rPr>
        <w:t>Комсомольского</w:t>
      </w:r>
      <w:r w:rsidRPr="00C511AA">
        <w:rPr>
          <w:sz w:val="20"/>
          <w:szCs w:val="20"/>
        </w:rPr>
        <w:t xml:space="preserve"> муниципального округа Чувашской Республики за счет бюджета </w:t>
      </w:r>
      <w:r w:rsidRPr="00C511AA">
        <w:rPr>
          <w:bCs/>
          <w:kern w:val="32"/>
          <w:sz w:val="20"/>
          <w:szCs w:val="20"/>
        </w:rPr>
        <w:t>Комсомольского</w:t>
      </w:r>
      <w:r w:rsidRPr="00C511AA">
        <w:rPr>
          <w:sz w:val="20"/>
          <w:szCs w:val="20"/>
        </w:rPr>
        <w:t xml:space="preserve"> муниципального округа Чувашской Республики.  </w:t>
      </w:r>
      <w:bookmarkStart w:id="5" w:name="sub_104"/>
      <w:bookmarkEnd w:id="4"/>
    </w:p>
    <w:p w:rsidR="00C511AA" w:rsidRPr="00C511AA" w:rsidRDefault="00C511AA" w:rsidP="00C511AA">
      <w:pPr>
        <w:autoSpaceDE w:val="0"/>
        <w:autoSpaceDN w:val="0"/>
        <w:adjustRightInd w:val="0"/>
        <w:ind w:firstLine="720"/>
        <w:jc w:val="both"/>
        <w:rPr>
          <w:sz w:val="20"/>
          <w:szCs w:val="20"/>
        </w:rPr>
      </w:pPr>
      <w:r w:rsidRPr="00C511AA">
        <w:rPr>
          <w:sz w:val="20"/>
          <w:szCs w:val="20"/>
        </w:rPr>
        <w:t xml:space="preserve">4. </w:t>
      </w:r>
      <w:proofErr w:type="gramStart"/>
      <w:r w:rsidRPr="00C511AA">
        <w:rPr>
          <w:sz w:val="20"/>
          <w:szCs w:val="20"/>
        </w:rPr>
        <w:t xml:space="preserve">Денежное вознаграждение устанавливается в размере 1200 (одна тысяча двести) рублей 00 копеек за одну особь лисы, согласно смете (Приложение № 1 к Порядку выплаты </w:t>
      </w:r>
      <w:r w:rsidRPr="00C511AA">
        <w:rPr>
          <w:bCs/>
          <w:kern w:val="32"/>
          <w:sz w:val="20"/>
          <w:szCs w:val="20"/>
        </w:rPr>
        <w:t xml:space="preserve">денежного вознаграждения охотникам за отлов лис на территории Комсомольского </w:t>
      </w:r>
      <w:r w:rsidRPr="00C511AA">
        <w:rPr>
          <w:sz w:val="20"/>
          <w:szCs w:val="20"/>
        </w:rPr>
        <w:t>муниципального округа</w:t>
      </w:r>
      <w:r w:rsidRPr="00C511AA">
        <w:rPr>
          <w:bCs/>
          <w:kern w:val="32"/>
          <w:sz w:val="20"/>
          <w:szCs w:val="20"/>
        </w:rPr>
        <w:t xml:space="preserve"> Чувашской Республики)</w:t>
      </w:r>
      <w:r w:rsidRPr="00C511AA">
        <w:rPr>
          <w:sz w:val="20"/>
          <w:szCs w:val="20"/>
        </w:rPr>
        <w:t xml:space="preserve">  и выплачивается при условии сдачи целого трупа животного в бюджетное учреждение Чувашской Республики "Комсомольская районная станция по борьбе с болезнями животных" Государственной ветеринарной службы</w:t>
      </w:r>
      <w:proofErr w:type="gramEnd"/>
      <w:r w:rsidRPr="00C511AA">
        <w:rPr>
          <w:sz w:val="20"/>
          <w:szCs w:val="20"/>
        </w:rPr>
        <w:t xml:space="preserve"> Чувашской Республики (далее - БУ ЧР "</w:t>
      </w:r>
      <w:proofErr w:type="gramStart"/>
      <w:r w:rsidRPr="00C511AA">
        <w:rPr>
          <w:sz w:val="20"/>
          <w:szCs w:val="20"/>
        </w:rPr>
        <w:t>Комсомольская</w:t>
      </w:r>
      <w:proofErr w:type="gramEnd"/>
      <w:r w:rsidRPr="00C511AA">
        <w:rPr>
          <w:sz w:val="20"/>
          <w:szCs w:val="20"/>
        </w:rPr>
        <w:t xml:space="preserve"> районная СББЖ" </w:t>
      </w:r>
      <w:proofErr w:type="spellStart"/>
      <w:r w:rsidRPr="00C511AA">
        <w:rPr>
          <w:sz w:val="20"/>
          <w:szCs w:val="20"/>
        </w:rPr>
        <w:t>Госветслужбы</w:t>
      </w:r>
      <w:proofErr w:type="spellEnd"/>
      <w:r w:rsidRPr="00C511AA">
        <w:rPr>
          <w:sz w:val="20"/>
          <w:szCs w:val="20"/>
        </w:rPr>
        <w:t xml:space="preserve"> Чувашии) для дальнейшей их утилизации.</w:t>
      </w:r>
    </w:p>
    <w:p w:rsidR="00C511AA" w:rsidRPr="00C511AA" w:rsidRDefault="00C511AA" w:rsidP="00C511AA">
      <w:pPr>
        <w:autoSpaceDE w:val="0"/>
        <w:autoSpaceDN w:val="0"/>
        <w:adjustRightInd w:val="0"/>
        <w:ind w:firstLine="720"/>
        <w:jc w:val="both"/>
        <w:rPr>
          <w:sz w:val="20"/>
          <w:szCs w:val="20"/>
        </w:rPr>
      </w:pPr>
      <w:bookmarkStart w:id="6" w:name="sub_105"/>
      <w:bookmarkEnd w:id="5"/>
      <w:r w:rsidRPr="00C511AA">
        <w:rPr>
          <w:sz w:val="20"/>
          <w:szCs w:val="20"/>
        </w:rPr>
        <w:t xml:space="preserve">5. Основанием для выделения средств является распоряжение администрации </w:t>
      </w:r>
      <w:r w:rsidRPr="00C511AA">
        <w:rPr>
          <w:bCs/>
          <w:kern w:val="32"/>
          <w:sz w:val="20"/>
          <w:szCs w:val="20"/>
        </w:rPr>
        <w:t>Комсомольского</w:t>
      </w:r>
      <w:r w:rsidRPr="00C511AA">
        <w:rPr>
          <w:sz w:val="20"/>
          <w:szCs w:val="20"/>
        </w:rPr>
        <w:t xml:space="preserve"> муниципального округа Чувашской Республики, в котором указывается фамилия, имя, отчество получателя, размер выплаты денежного вознаграждения, код бюджетной классификации расходов бюджета.</w:t>
      </w:r>
      <w:bookmarkStart w:id="7" w:name="sub_106"/>
      <w:bookmarkEnd w:id="6"/>
    </w:p>
    <w:p w:rsidR="00C511AA" w:rsidRPr="00C511AA" w:rsidRDefault="00C511AA" w:rsidP="00C511AA">
      <w:pPr>
        <w:autoSpaceDE w:val="0"/>
        <w:autoSpaceDN w:val="0"/>
        <w:adjustRightInd w:val="0"/>
        <w:ind w:firstLine="720"/>
        <w:jc w:val="both"/>
        <w:rPr>
          <w:sz w:val="20"/>
          <w:szCs w:val="20"/>
        </w:rPr>
      </w:pPr>
      <w:r w:rsidRPr="00C511AA">
        <w:rPr>
          <w:sz w:val="20"/>
          <w:szCs w:val="20"/>
        </w:rPr>
        <w:t xml:space="preserve"> 6. При подготовке </w:t>
      </w:r>
      <w:proofErr w:type="gramStart"/>
      <w:r w:rsidRPr="00C511AA">
        <w:rPr>
          <w:sz w:val="20"/>
          <w:szCs w:val="20"/>
        </w:rPr>
        <w:t xml:space="preserve">проекта распоряжения администрации </w:t>
      </w:r>
      <w:r w:rsidRPr="00C511AA">
        <w:rPr>
          <w:bCs/>
          <w:kern w:val="32"/>
          <w:sz w:val="20"/>
          <w:szCs w:val="20"/>
        </w:rPr>
        <w:t>Комсомольского</w:t>
      </w:r>
      <w:r w:rsidRPr="00C511AA">
        <w:rPr>
          <w:sz w:val="20"/>
          <w:szCs w:val="20"/>
        </w:rPr>
        <w:t xml:space="preserve"> муниципального округа Чувашской Республики</w:t>
      </w:r>
      <w:proofErr w:type="gramEnd"/>
      <w:r w:rsidRPr="00C511AA">
        <w:rPr>
          <w:sz w:val="20"/>
          <w:szCs w:val="20"/>
        </w:rPr>
        <w:t xml:space="preserve"> на выплату денежного вознаграждения гражданином (охотником) представляются следующие документы:</w:t>
      </w:r>
    </w:p>
    <w:bookmarkEnd w:id="7"/>
    <w:p w:rsidR="00C511AA" w:rsidRPr="00C511AA" w:rsidRDefault="00C511AA" w:rsidP="00C511AA">
      <w:pPr>
        <w:pStyle w:val="a3"/>
        <w:jc w:val="both"/>
        <w:rPr>
          <w:rFonts w:ascii="Times New Roman" w:hAnsi="Times New Roman" w:cs="Times New Roman"/>
          <w:sz w:val="20"/>
          <w:szCs w:val="20"/>
          <w:lang w:val="ru-RU"/>
        </w:rPr>
      </w:pPr>
      <w:r w:rsidRPr="00C511AA">
        <w:rPr>
          <w:rFonts w:ascii="Times New Roman" w:hAnsi="Times New Roman" w:cs="Times New Roman"/>
          <w:sz w:val="20"/>
          <w:szCs w:val="20"/>
          <w:lang w:val="ru-RU"/>
        </w:rPr>
        <w:lastRenderedPageBreak/>
        <w:t xml:space="preserve">          - личное заявление от гражданина (Приложение № 2 к Порядку выплаты денежного вознаграждения охотникам за отлов лис на территории </w:t>
      </w:r>
      <w:r w:rsidRPr="00C511AA">
        <w:rPr>
          <w:rFonts w:ascii="Times New Roman" w:hAnsi="Times New Roman" w:cs="Times New Roman"/>
          <w:bCs/>
          <w:kern w:val="32"/>
          <w:sz w:val="20"/>
          <w:szCs w:val="20"/>
          <w:lang w:val="ru-RU"/>
        </w:rPr>
        <w:t>Комсомольского</w:t>
      </w:r>
      <w:r w:rsidRPr="00C511AA">
        <w:rPr>
          <w:rFonts w:ascii="Times New Roman" w:hAnsi="Times New Roman" w:cs="Times New Roman"/>
          <w:sz w:val="20"/>
          <w:szCs w:val="20"/>
          <w:lang w:val="ru-RU"/>
        </w:rPr>
        <w:t xml:space="preserve"> муниципального округа Чувашской Республики);</w:t>
      </w:r>
    </w:p>
    <w:p w:rsidR="00C511AA" w:rsidRPr="00C511AA" w:rsidRDefault="00C511AA" w:rsidP="00C511AA">
      <w:pPr>
        <w:pStyle w:val="a3"/>
        <w:jc w:val="both"/>
        <w:rPr>
          <w:rFonts w:ascii="Times New Roman" w:hAnsi="Times New Roman" w:cs="Times New Roman"/>
          <w:sz w:val="20"/>
          <w:szCs w:val="20"/>
          <w:lang w:val="ru-RU"/>
        </w:rPr>
      </w:pPr>
      <w:r w:rsidRPr="00C511AA">
        <w:rPr>
          <w:rFonts w:ascii="Times New Roman" w:hAnsi="Times New Roman" w:cs="Times New Roman"/>
          <w:sz w:val="20"/>
          <w:szCs w:val="20"/>
          <w:lang w:val="ru-RU"/>
        </w:rPr>
        <w:t xml:space="preserve">           - справка от БУ ЧР "Комсомольская районная СББЖ" </w:t>
      </w:r>
      <w:proofErr w:type="spellStart"/>
      <w:r w:rsidRPr="00C511AA">
        <w:rPr>
          <w:rFonts w:ascii="Times New Roman" w:hAnsi="Times New Roman" w:cs="Times New Roman"/>
          <w:sz w:val="20"/>
          <w:szCs w:val="20"/>
          <w:lang w:val="ru-RU"/>
        </w:rPr>
        <w:t>Госветслужбы</w:t>
      </w:r>
      <w:proofErr w:type="spellEnd"/>
      <w:r w:rsidRPr="00C511AA">
        <w:rPr>
          <w:rFonts w:ascii="Times New Roman" w:hAnsi="Times New Roman" w:cs="Times New Roman"/>
          <w:sz w:val="20"/>
          <w:szCs w:val="20"/>
          <w:lang w:val="ru-RU"/>
        </w:rPr>
        <w:t xml:space="preserve"> Чувашии о приеме трупов лис (оригинал);</w:t>
      </w:r>
    </w:p>
    <w:p w:rsidR="00C511AA" w:rsidRPr="00C511AA" w:rsidRDefault="00C511AA" w:rsidP="00C511AA">
      <w:pPr>
        <w:pStyle w:val="a3"/>
        <w:jc w:val="both"/>
        <w:rPr>
          <w:rFonts w:ascii="Times New Roman" w:hAnsi="Times New Roman" w:cs="Times New Roman"/>
          <w:sz w:val="20"/>
          <w:szCs w:val="20"/>
          <w:lang w:val="ru-RU"/>
        </w:rPr>
      </w:pPr>
      <w:r w:rsidRPr="00C511AA">
        <w:rPr>
          <w:rFonts w:ascii="Times New Roman" w:hAnsi="Times New Roman" w:cs="Times New Roman"/>
          <w:sz w:val="20"/>
          <w:szCs w:val="20"/>
          <w:lang w:val="ru-RU"/>
        </w:rPr>
        <w:t xml:space="preserve">           - документ, удостоверяющий личность гражданина (один экземпляр, копия (с представлением оригинала), копия возврату не подлежит);</w:t>
      </w:r>
    </w:p>
    <w:p w:rsidR="00C511AA" w:rsidRPr="00C511AA" w:rsidRDefault="00C511AA" w:rsidP="00C511AA">
      <w:pPr>
        <w:autoSpaceDE w:val="0"/>
        <w:autoSpaceDN w:val="0"/>
        <w:adjustRightInd w:val="0"/>
        <w:ind w:firstLine="720"/>
        <w:jc w:val="both"/>
        <w:rPr>
          <w:sz w:val="20"/>
          <w:szCs w:val="20"/>
        </w:rPr>
      </w:pPr>
      <w:r w:rsidRPr="00C511AA">
        <w:rPr>
          <w:sz w:val="20"/>
          <w:szCs w:val="20"/>
        </w:rPr>
        <w:t>- копия разрешения установленной формы на право добычи диких животных;</w:t>
      </w:r>
    </w:p>
    <w:p w:rsidR="00C511AA" w:rsidRPr="00C511AA" w:rsidRDefault="00C511AA" w:rsidP="00C511AA">
      <w:pPr>
        <w:autoSpaceDE w:val="0"/>
        <w:autoSpaceDN w:val="0"/>
        <w:adjustRightInd w:val="0"/>
        <w:ind w:firstLine="720"/>
        <w:jc w:val="both"/>
        <w:rPr>
          <w:sz w:val="20"/>
          <w:szCs w:val="20"/>
        </w:rPr>
      </w:pPr>
      <w:r w:rsidRPr="00C511AA">
        <w:rPr>
          <w:sz w:val="20"/>
          <w:szCs w:val="20"/>
        </w:rPr>
        <w:t>- реквизиты счета гражданина для перечисления денежных средств;</w:t>
      </w:r>
    </w:p>
    <w:p w:rsidR="00C511AA" w:rsidRPr="00C511AA" w:rsidRDefault="00C511AA" w:rsidP="00C511AA">
      <w:pPr>
        <w:autoSpaceDE w:val="0"/>
        <w:autoSpaceDN w:val="0"/>
        <w:adjustRightInd w:val="0"/>
        <w:ind w:firstLine="720"/>
        <w:jc w:val="both"/>
        <w:rPr>
          <w:sz w:val="20"/>
          <w:szCs w:val="20"/>
        </w:rPr>
      </w:pPr>
      <w:r w:rsidRPr="00C511AA">
        <w:rPr>
          <w:sz w:val="20"/>
          <w:szCs w:val="20"/>
        </w:rPr>
        <w:t>- копия страхового номера индивидуального лицевого счета (СНИЛС);</w:t>
      </w:r>
    </w:p>
    <w:p w:rsidR="00C511AA" w:rsidRPr="00C511AA" w:rsidRDefault="00C511AA" w:rsidP="00C511AA">
      <w:pPr>
        <w:autoSpaceDE w:val="0"/>
        <w:autoSpaceDN w:val="0"/>
        <w:adjustRightInd w:val="0"/>
        <w:ind w:firstLine="720"/>
        <w:jc w:val="both"/>
        <w:rPr>
          <w:sz w:val="20"/>
          <w:szCs w:val="20"/>
        </w:rPr>
      </w:pPr>
      <w:r w:rsidRPr="00C511AA">
        <w:rPr>
          <w:sz w:val="20"/>
          <w:szCs w:val="20"/>
        </w:rPr>
        <w:t>- согласие на обработку персональных данных.</w:t>
      </w:r>
    </w:p>
    <w:p w:rsidR="00C511AA" w:rsidRPr="00C511AA" w:rsidRDefault="00C511AA" w:rsidP="00C511AA">
      <w:pPr>
        <w:autoSpaceDE w:val="0"/>
        <w:autoSpaceDN w:val="0"/>
        <w:adjustRightInd w:val="0"/>
        <w:ind w:firstLine="720"/>
        <w:jc w:val="both"/>
        <w:rPr>
          <w:sz w:val="20"/>
          <w:szCs w:val="20"/>
        </w:rPr>
      </w:pPr>
      <w:r w:rsidRPr="00C511AA">
        <w:rPr>
          <w:sz w:val="20"/>
          <w:szCs w:val="20"/>
        </w:rPr>
        <w:t>Гражданин несет полную ответственность за достоверность и полноту предоставляемых сведений.</w:t>
      </w:r>
    </w:p>
    <w:p w:rsidR="00C511AA" w:rsidRPr="00C511AA" w:rsidRDefault="00C511AA" w:rsidP="00C511AA">
      <w:pPr>
        <w:autoSpaceDE w:val="0"/>
        <w:autoSpaceDN w:val="0"/>
        <w:adjustRightInd w:val="0"/>
        <w:ind w:firstLine="720"/>
        <w:jc w:val="both"/>
        <w:rPr>
          <w:sz w:val="20"/>
          <w:szCs w:val="20"/>
        </w:rPr>
      </w:pPr>
      <w:bookmarkStart w:id="8" w:name="sub_107"/>
      <w:r w:rsidRPr="00C511AA">
        <w:rPr>
          <w:sz w:val="20"/>
          <w:szCs w:val="20"/>
        </w:rPr>
        <w:t xml:space="preserve">7. Уполномоченный орган, после проверки представленного пакета документов в соответствии с </w:t>
      </w:r>
      <w:hyperlink w:anchor="sub_106" w:history="1">
        <w:r w:rsidRPr="00C511AA">
          <w:rPr>
            <w:sz w:val="20"/>
            <w:szCs w:val="20"/>
          </w:rPr>
          <w:t>п. 6</w:t>
        </w:r>
      </w:hyperlink>
      <w:r w:rsidRPr="00C511AA">
        <w:rPr>
          <w:sz w:val="20"/>
          <w:szCs w:val="20"/>
        </w:rPr>
        <w:t xml:space="preserve"> настоящего Порядка, готовит проект распоряжения на выделение денежного вознаграждения или письменный отказ заявителю в выделении средств с обоснованием причины отказа, в срок не позднее 10-ти рабочих дней со дня предоставления гражданином пакета документов.</w:t>
      </w:r>
    </w:p>
    <w:p w:rsidR="00C511AA" w:rsidRDefault="00C511AA" w:rsidP="00C511AA">
      <w:pPr>
        <w:autoSpaceDE w:val="0"/>
        <w:autoSpaceDN w:val="0"/>
        <w:adjustRightInd w:val="0"/>
        <w:ind w:firstLine="720"/>
        <w:jc w:val="both"/>
        <w:rPr>
          <w:sz w:val="20"/>
          <w:szCs w:val="20"/>
        </w:rPr>
      </w:pPr>
      <w:bookmarkStart w:id="9" w:name="sub_108"/>
      <w:bookmarkEnd w:id="8"/>
      <w:r w:rsidRPr="00C511AA">
        <w:rPr>
          <w:sz w:val="20"/>
          <w:szCs w:val="20"/>
        </w:rPr>
        <w:t xml:space="preserve">8. Уполномоченный орган организует учет и осуществляет </w:t>
      </w:r>
      <w:proofErr w:type="gramStart"/>
      <w:r w:rsidRPr="00C511AA">
        <w:rPr>
          <w:sz w:val="20"/>
          <w:szCs w:val="20"/>
        </w:rPr>
        <w:t>контроль за</w:t>
      </w:r>
      <w:proofErr w:type="gramEnd"/>
      <w:r w:rsidRPr="00C511AA">
        <w:rPr>
          <w:sz w:val="20"/>
          <w:szCs w:val="20"/>
        </w:rPr>
        <w:t xml:space="preserve"> целевым расходованием средств, выделенных на выплату денежного вознаграждения за отлов лис на территории </w:t>
      </w:r>
      <w:r w:rsidRPr="00C511AA">
        <w:rPr>
          <w:bCs/>
          <w:kern w:val="32"/>
          <w:sz w:val="20"/>
          <w:szCs w:val="20"/>
        </w:rPr>
        <w:t>Комсомольского</w:t>
      </w:r>
      <w:r w:rsidRPr="00C511AA">
        <w:rPr>
          <w:sz w:val="20"/>
          <w:szCs w:val="20"/>
        </w:rPr>
        <w:t xml:space="preserve"> муниципального округа Чувашской Республики.</w:t>
      </w:r>
    </w:p>
    <w:p w:rsidR="00C511AA" w:rsidRDefault="00C511AA" w:rsidP="00C511AA">
      <w:pPr>
        <w:autoSpaceDE w:val="0"/>
        <w:autoSpaceDN w:val="0"/>
        <w:adjustRightInd w:val="0"/>
        <w:ind w:firstLine="720"/>
        <w:jc w:val="both"/>
        <w:rPr>
          <w:sz w:val="20"/>
          <w:szCs w:val="20"/>
        </w:rPr>
      </w:pPr>
    </w:p>
    <w:p w:rsidR="00C511AA" w:rsidRDefault="00C511AA" w:rsidP="00C511AA">
      <w:pPr>
        <w:autoSpaceDE w:val="0"/>
        <w:autoSpaceDN w:val="0"/>
        <w:adjustRightInd w:val="0"/>
        <w:ind w:firstLine="720"/>
        <w:jc w:val="both"/>
        <w:rPr>
          <w:sz w:val="20"/>
          <w:szCs w:val="20"/>
        </w:rPr>
      </w:pPr>
    </w:p>
    <w:p w:rsidR="00C511AA" w:rsidRPr="0042765E" w:rsidRDefault="00C511AA" w:rsidP="00C511AA">
      <w:pPr>
        <w:spacing w:before="2" w:line="242" w:lineRule="auto"/>
        <w:ind w:right="425"/>
        <w:rPr>
          <w:i/>
          <w:sz w:val="20"/>
          <w:szCs w:val="20"/>
        </w:rPr>
      </w:pPr>
      <w:r w:rsidRPr="0042765E">
        <w:rPr>
          <w:i/>
          <w:sz w:val="20"/>
          <w:szCs w:val="20"/>
        </w:rPr>
        <w:t>с. Комсомольское</w:t>
      </w:r>
    </w:p>
    <w:p w:rsidR="00C511AA" w:rsidRPr="0042765E" w:rsidRDefault="00C511AA" w:rsidP="00C511AA">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149 от 05.03</w:t>
      </w:r>
      <w:r w:rsidRPr="0042765E">
        <w:rPr>
          <w:i/>
          <w:sz w:val="20"/>
          <w:szCs w:val="20"/>
        </w:rPr>
        <w:t>.26</w:t>
      </w:r>
    </w:p>
    <w:p w:rsidR="00C511AA" w:rsidRPr="0042765E" w:rsidRDefault="00C511AA" w:rsidP="00C511AA">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6" w:history="1">
        <w:r w:rsidRPr="0042765E">
          <w:rPr>
            <w:rStyle w:val="af8"/>
            <w:b/>
            <w:sz w:val="20"/>
            <w:szCs w:val="20"/>
            <w:u w:color="0000FF"/>
          </w:rPr>
          <w:t>http://komsml.cap.r</w:t>
        </w:r>
        <w:r w:rsidRPr="0042765E">
          <w:rPr>
            <w:rStyle w:val="af8"/>
            <w:b/>
            <w:sz w:val="20"/>
            <w:szCs w:val="20"/>
            <w:u w:color="0000FF"/>
            <w:lang w:val="en-US"/>
          </w:rPr>
          <w:t>u</w:t>
        </w:r>
      </w:hyperlink>
    </w:p>
    <w:p w:rsidR="00C511AA" w:rsidRDefault="00C511AA" w:rsidP="00C511AA">
      <w:pPr>
        <w:autoSpaceDE w:val="0"/>
        <w:autoSpaceDN w:val="0"/>
        <w:adjustRightInd w:val="0"/>
        <w:ind w:firstLine="720"/>
        <w:jc w:val="both"/>
        <w:rPr>
          <w:sz w:val="20"/>
          <w:szCs w:val="20"/>
        </w:rPr>
      </w:pPr>
    </w:p>
    <w:p w:rsidR="00C511AA" w:rsidRPr="00C511AA" w:rsidRDefault="00C511AA" w:rsidP="00C511AA">
      <w:pPr>
        <w:autoSpaceDE w:val="0"/>
        <w:autoSpaceDN w:val="0"/>
        <w:adjustRightInd w:val="0"/>
        <w:ind w:firstLine="720"/>
        <w:jc w:val="both"/>
        <w:rPr>
          <w:sz w:val="20"/>
          <w:szCs w:val="20"/>
        </w:rPr>
      </w:pPr>
    </w:p>
    <w:bookmarkEnd w:id="9"/>
    <w:p w:rsidR="00C511AA" w:rsidRPr="00C511AA" w:rsidRDefault="00C511AA" w:rsidP="00C511AA">
      <w:pPr>
        <w:jc w:val="both"/>
        <w:rPr>
          <w:b/>
          <w:color w:val="000000"/>
          <w:sz w:val="20"/>
          <w:szCs w:val="20"/>
        </w:rPr>
      </w:pPr>
      <w:r w:rsidRPr="00C511AA">
        <w:rPr>
          <w:b/>
          <w:color w:val="000000"/>
          <w:sz w:val="20"/>
          <w:szCs w:val="20"/>
        </w:rPr>
        <w:t>Об утверждении Порядка регулярного сбора и анализа обратной связи от внешних и внутренних клиентов администрацией Комсомольского муниципального округа Чувашской Республики</w:t>
      </w:r>
    </w:p>
    <w:p w:rsidR="00C511AA" w:rsidRPr="00C511AA" w:rsidRDefault="00C511AA" w:rsidP="00C511AA">
      <w:pPr>
        <w:ind w:right="139" w:firstLine="851"/>
        <w:jc w:val="both"/>
        <w:rPr>
          <w:color w:val="000000"/>
          <w:sz w:val="20"/>
          <w:szCs w:val="20"/>
        </w:rPr>
      </w:pPr>
    </w:p>
    <w:p w:rsidR="00C511AA" w:rsidRPr="00C511AA" w:rsidRDefault="00C511AA" w:rsidP="00C511AA">
      <w:pPr>
        <w:ind w:right="139" w:firstLine="851"/>
        <w:jc w:val="both"/>
        <w:rPr>
          <w:color w:val="000000"/>
          <w:sz w:val="20"/>
          <w:szCs w:val="20"/>
        </w:rPr>
      </w:pPr>
      <w:r w:rsidRPr="00C511AA">
        <w:rPr>
          <w:color w:val="000000"/>
          <w:sz w:val="20"/>
          <w:szCs w:val="20"/>
        </w:rPr>
        <w:t xml:space="preserve">В целях реализации Плана мероприятий («дорожной карты») по повышению уровня внедрения (зрелости) </w:t>
      </w:r>
      <w:proofErr w:type="spellStart"/>
      <w:r w:rsidRPr="00C511AA">
        <w:rPr>
          <w:color w:val="000000"/>
          <w:sz w:val="20"/>
          <w:szCs w:val="20"/>
        </w:rPr>
        <w:t>клиентоцентричности</w:t>
      </w:r>
      <w:proofErr w:type="spellEnd"/>
      <w:r w:rsidRPr="00C511AA">
        <w:rPr>
          <w:color w:val="000000"/>
          <w:sz w:val="20"/>
          <w:szCs w:val="20"/>
        </w:rPr>
        <w:t xml:space="preserve"> в Чувашской Республике, утвержденного распоряжением Главы Чувашской Республики от 24 сентября 2025 г. № 613-рг, администрация Комсомольского муниципального округа </w:t>
      </w:r>
      <w:proofErr w:type="spellStart"/>
      <w:proofErr w:type="gramStart"/>
      <w:r w:rsidRPr="00C511AA">
        <w:rPr>
          <w:color w:val="000000"/>
          <w:sz w:val="20"/>
          <w:szCs w:val="20"/>
        </w:rPr>
        <w:t>п</w:t>
      </w:r>
      <w:proofErr w:type="spellEnd"/>
      <w:proofErr w:type="gramEnd"/>
      <w:r w:rsidRPr="00C511AA">
        <w:rPr>
          <w:color w:val="000000"/>
          <w:sz w:val="20"/>
          <w:szCs w:val="20"/>
        </w:rPr>
        <w:t xml:space="preserve"> о с т а </w:t>
      </w:r>
      <w:proofErr w:type="spellStart"/>
      <w:r w:rsidRPr="00C511AA">
        <w:rPr>
          <w:color w:val="000000"/>
          <w:sz w:val="20"/>
          <w:szCs w:val="20"/>
        </w:rPr>
        <w:t>н</w:t>
      </w:r>
      <w:proofErr w:type="spellEnd"/>
      <w:r w:rsidRPr="00C511AA">
        <w:rPr>
          <w:color w:val="000000"/>
          <w:sz w:val="20"/>
          <w:szCs w:val="20"/>
        </w:rPr>
        <w:t xml:space="preserve"> о в л я е т:</w:t>
      </w:r>
    </w:p>
    <w:p w:rsidR="00C511AA" w:rsidRPr="00C511AA" w:rsidRDefault="00C511AA" w:rsidP="00C511AA">
      <w:pPr>
        <w:ind w:right="139" w:firstLine="851"/>
        <w:jc w:val="both"/>
        <w:rPr>
          <w:color w:val="000000"/>
          <w:sz w:val="20"/>
          <w:szCs w:val="20"/>
        </w:rPr>
      </w:pPr>
      <w:r w:rsidRPr="00C511AA">
        <w:rPr>
          <w:color w:val="000000"/>
          <w:sz w:val="20"/>
          <w:szCs w:val="20"/>
        </w:rPr>
        <w:t>1.</w:t>
      </w:r>
      <w:r w:rsidRPr="00C511AA">
        <w:rPr>
          <w:color w:val="000000"/>
          <w:sz w:val="20"/>
          <w:szCs w:val="20"/>
        </w:rPr>
        <w:tab/>
        <w:t>Утвердить прилагаемый Порядок регулярного сбора и анализа обратной связи от внешних и внутренних клиентов администрацией Комсомольского муниципального округа Чувашской Республики.</w:t>
      </w:r>
    </w:p>
    <w:p w:rsidR="00C511AA" w:rsidRPr="00C511AA" w:rsidRDefault="00C511AA" w:rsidP="00C511AA">
      <w:pPr>
        <w:ind w:right="139" w:firstLine="851"/>
        <w:jc w:val="both"/>
        <w:rPr>
          <w:color w:val="000000"/>
          <w:sz w:val="20"/>
          <w:szCs w:val="20"/>
        </w:rPr>
      </w:pPr>
      <w:r w:rsidRPr="00C511AA">
        <w:rPr>
          <w:color w:val="000000"/>
          <w:sz w:val="20"/>
          <w:szCs w:val="20"/>
        </w:rPr>
        <w:t>2.</w:t>
      </w:r>
      <w:r w:rsidRPr="00C511AA">
        <w:rPr>
          <w:color w:val="000000"/>
          <w:sz w:val="20"/>
          <w:szCs w:val="20"/>
        </w:rPr>
        <w:tab/>
      </w:r>
      <w:proofErr w:type="gramStart"/>
      <w:r w:rsidRPr="00C511AA">
        <w:rPr>
          <w:color w:val="000000"/>
          <w:sz w:val="20"/>
          <w:szCs w:val="20"/>
        </w:rPr>
        <w:t>Контроль за</w:t>
      </w:r>
      <w:proofErr w:type="gramEnd"/>
      <w:r w:rsidRPr="00C511AA">
        <w:rPr>
          <w:color w:val="000000"/>
          <w:sz w:val="20"/>
          <w:szCs w:val="20"/>
        </w:rPr>
        <w:t xml:space="preserve"> исполнением настоящего постановления возложить на 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администрации Комсомольского муниципального округа Чувашской Республики.</w:t>
      </w:r>
    </w:p>
    <w:p w:rsidR="00C511AA" w:rsidRPr="00C511AA" w:rsidRDefault="00C511AA" w:rsidP="00C511AA">
      <w:pPr>
        <w:ind w:right="139" w:firstLine="851"/>
        <w:jc w:val="both"/>
        <w:rPr>
          <w:color w:val="000000"/>
          <w:sz w:val="20"/>
          <w:szCs w:val="20"/>
        </w:rPr>
      </w:pPr>
      <w:r w:rsidRPr="00C511AA">
        <w:rPr>
          <w:color w:val="000000"/>
          <w:sz w:val="20"/>
          <w:szCs w:val="20"/>
        </w:rPr>
        <w:t>3.</w:t>
      </w:r>
      <w:r w:rsidRPr="00C511AA">
        <w:rPr>
          <w:color w:val="000000"/>
          <w:sz w:val="20"/>
          <w:szCs w:val="20"/>
        </w:rPr>
        <w:tab/>
        <w:t>Настоящее постановление вступает в силу со дня его официального опубликования.</w:t>
      </w:r>
    </w:p>
    <w:p w:rsidR="00C511AA" w:rsidRPr="00C511AA" w:rsidRDefault="00C511AA" w:rsidP="00C511AA">
      <w:pPr>
        <w:ind w:right="3400" w:firstLine="851"/>
        <w:jc w:val="both"/>
        <w:rPr>
          <w:color w:val="000000"/>
          <w:sz w:val="20"/>
          <w:szCs w:val="20"/>
        </w:rPr>
      </w:pPr>
    </w:p>
    <w:p w:rsidR="00C511AA" w:rsidRPr="00C511AA" w:rsidRDefault="00C511AA" w:rsidP="00C511AA">
      <w:pPr>
        <w:ind w:right="3400"/>
        <w:jc w:val="both"/>
        <w:rPr>
          <w:color w:val="000000"/>
          <w:sz w:val="20"/>
          <w:szCs w:val="20"/>
        </w:rPr>
      </w:pPr>
    </w:p>
    <w:p w:rsidR="00C511AA" w:rsidRPr="00C511AA" w:rsidRDefault="00C511AA" w:rsidP="00C511AA">
      <w:pPr>
        <w:autoSpaceDE w:val="0"/>
        <w:autoSpaceDN w:val="0"/>
        <w:adjustRightInd w:val="0"/>
        <w:jc w:val="both"/>
        <w:rPr>
          <w:sz w:val="20"/>
          <w:szCs w:val="20"/>
        </w:rPr>
      </w:pPr>
      <w:proofErr w:type="spellStart"/>
      <w:r w:rsidRPr="00C511AA">
        <w:rPr>
          <w:sz w:val="20"/>
          <w:szCs w:val="20"/>
        </w:rPr>
        <w:t>Врио</w:t>
      </w:r>
      <w:proofErr w:type="spellEnd"/>
      <w:r w:rsidRPr="00C511AA">
        <w:rPr>
          <w:sz w:val="20"/>
          <w:szCs w:val="20"/>
        </w:rPr>
        <w:t xml:space="preserve"> главы </w:t>
      </w:r>
      <w:proofErr w:type="gramStart"/>
      <w:r w:rsidRPr="00C511AA">
        <w:rPr>
          <w:sz w:val="20"/>
          <w:szCs w:val="20"/>
        </w:rPr>
        <w:t>Комсомольского</w:t>
      </w:r>
      <w:proofErr w:type="gramEnd"/>
    </w:p>
    <w:p w:rsidR="00C511AA" w:rsidRDefault="00C511AA" w:rsidP="00C511AA">
      <w:pPr>
        <w:autoSpaceDE w:val="0"/>
        <w:autoSpaceDN w:val="0"/>
        <w:adjustRightInd w:val="0"/>
        <w:jc w:val="both"/>
        <w:rPr>
          <w:sz w:val="20"/>
          <w:szCs w:val="20"/>
        </w:rPr>
      </w:pPr>
      <w:r w:rsidRPr="00C511AA">
        <w:rPr>
          <w:sz w:val="20"/>
          <w:szCs w:val="20"/>
        </w:rPr>
        <w:t>муниципального округа                                                                 А.Г.Кузьмин</w:t>
      </w:r>
    </w:p>
    <w:p w:rsidR="00C511AA" w:rsidRDefault="00C511AA" w:rsidP="00C511AA">
      <w:pPr>
        <w:autoSpaceDE w:val="0"/>
        <w:autoSpaceDN w:val="0"/>
        <w:adjustRightInd w:val="0"/>
        <w:jc w:val="both"/>
        <w:rPr>
          <w:sz w:val="20"/>
          <w:szCs w:val="20"/>
        </w:rPr>
      </w:pPr>
    </w:p>
    <w:p w:rsidR="00C511AA" w:rsidRDefault="00C511AA" w:rsidP="00C511AA">
      <w:pPr>
        <w:autoSpaceDE w:val="0"/>
        <w:autoSpaceDN w:val="0"/>
        <w:adjustRightInd w:val="0"/>
        <w:jc w:val="both"/>
        <w:rPr>
          <w:sz w:val="20"/>
          <w:szCs w:val="20"/>
        </w:rPr>
      </w:pPr>
    </w:p>
    <w:p w:rsidR="00C511AA" w:rsidRPr="0042765E" w:rsidRDefault="00C511AA" w:rsidP="00C511AA">
      <w:pPr>
        <w:spacing w:before="2" w:line="242" w:lineRule="auto"/>
        <w:ind w:right="425"/>
        <w:rPr>
          <w:i/>
          <w:sz w:val="20"/>
          <w:szCs w:val="20"/>
        </w:rPr>
      </w:pPr>
      <w:r w:rsidRPr="0042765E">
        <w:rPr>
          <w:i/>
          <w:sz w:val="20"/>
          <w:szCs w:val="20"/>
        </w:rPr>
        <w:t>с. Комсомольское</w:t>
      </w:r>
    </w:p>
    <w:p w:rsidR="00C511AA" w:rsidRPr="0042765E" w:rsidRDefault="00C511AA" w:rsidP="00C511AA">
      <w:pPr>
        <w:spacing w:before="2" w:line="242" w:lineRule="auto"/>
        <w:ind w:right="425"/>
        <w:rPr>
          <w:i/>
          <w:sz w:val="20"/>
          <w:szCs w:val="20"/>
        </w:rPr>
      </w:pPr>
      <w:r>
        <w:rPr>
          <w:i/>
          <w:sz w:val="20"/>
          <w:szCs w:val="20"/>
        </w:rPr>
        <w:t xml:space="preserve">Пост. </w:t>
      </w:r>
      <w:r w:rsidRPr="0042765E">
        <w:rPr>
          <w:i/>
          <w:sz w:val="20"/>
          <w:szCs w:val="20"/>
        </w:rPr>
        <w:t xml:space="preserve"> № </w:t>
      </w:r>
      <w:r>
        <w:rPr>
          <w:i/>
          <w:sz w:val="20"/>
          <w:szCs w:val="20"/>
        </w:rPr>
        <w:t>150 от 05.03</w:t>
      </w:r>
      <w:r w:rsidRPr="0042765E">
        <w:rPr>
          <w:i/>
          <w:sz w:val="20"/>
          <w:szCs w:val="20"/>
        </w:rPr>
        <w:t>.26</w:t>
      </w:r>
    </w:p>
    <w:p w:rsidR="00C511AA" w:rsidRPr="0042765E" w:rsidRDefault="00C511AA" w:rsidP="00C511AA">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17" w:history="1">
        <w:r w:rsidRPr="0042765E">
          <w:rPr>
            <w:rStyle w:val="af8"/>
            <w:b/>
            <w:sz w:val="20"/>
            <w:szCs w:val="20"/>
            <w:u w:color="0000FF"/>
          </w:rPr>
          <w:t>http://komsml.cap.r</w:t>
        </w:r>
        <w:r w:rsidRPr="0042765E">
          <w:rPr>
            <w:rStyle w:val="af8"/>
            <w:b/>
            <w:sz w:val="20"/>
            <w:szCs w:val="20"/>
            <w:u w:color="0000FF"/>
            <w:lang w:val="en-US"/>
          </w:rPr>
          <w:t>u</w:t>
        </w:r>
      </w:hyperlink>
    </w:p>
    <w:tbl>
      <w:tblPr>
        <w:tblStyle w:val="TableNormal"/>
        <w:tblpPr w:leftFromText="180" w:rightFromText="180" w:vertAnchor="text" w:horzAnchor="margin" w:tblpY="286"/>
        <w:tblW w:w="11028"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tblPr>
      <w:tblGrid>
        <w:gridCol w:w="3346"/>
        <w:gridCol w:w="2871"/>
        <w:gridCol w:w="2088"/>
        <w:gridCol w:w="2723"/>
      </w:tblGrid>
      <w:tr w:rsidR="00C511AA" w:rsidRPr="0042765E" w:rsidTr="00C511AA">
        <w:trPr>
          <w:trHeight w:val="1607"/>
        </w:trPr>
        <w:tc>
          <w:tcPr>
            <w:tcW w:w="3346" w:type="dxa"/>
            <w:tcBorders>
              <w:top w:val="single" w:sz="18" w:space="0" w:color="000000"/>
            </w:tcBorders>
          </w:tcPr>
          <w:p w:rsidR="00C511AA" w:rsidRPr="0042765E" w:rsidRDefault="00C511AA" w:rsidP="00C511AA">
            <w:pPr>
              <w:pStyle w:val="TableParagraph"/>
              <w:spacing w:line="227" w:lineRule="exact"/>
              <w:ind w:left="108"/>
              <w:rPr>
                <w:b/>
                <w:sz w:val="20"/>
                <w:szCs w:val="20"/>
              </w:rPr>
            </w:pPr>
            <w:r w:rsidRPr="0042765E">
              <w:rPr>
                <w:b/>
                <w:sz w:val="20"/>
                <w:szCs w:val="20"/>
              </w:rPr>
              <w:t>Учредитель:</w:t>
            </w:r>
          </w:p>
          <w:p w:rsidR="00C511AA" w:rsidRPr="0042765E" w:rsidRDefault="00C511AA" w:rsidP="00C511AA">
            <w:pPr>
              <w:pStyle w:val="TableParagraph"/>
              <w:spacing w:before="2"/>
              <w:ind w:left="108" w:right="112"/>
              <w:rPr>
                <w:b/>
                <w:sz w:val="20"/>
                <w:szCs w:val="20"/>
              </w:rPr>
            </w:pPr>
            <w:r w:rsidRPr="0042765E">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C511AA" w:rsidRPr="0042765E" w:rsidRDefault="00C511AA" w:rsidP="00C511AA">
            <w:pPr>
              <w:pStyle w:val="TableParagraph"/>
              <w:spacing w:line="208" w:lineRule="exact"/>
              <w:ind w:left="108"/>
              <w:rPr>
                <w:b/>
                <w:sz w:val="20"/>
                <w:szCs w:val="20"/>
              </w:rPr>
            </w:pPr>
            <w:r w:rsidRPr="0042765E">
              <w:rPr>
                <w:b/>
                <w:sz w:val="20"/>
                <w:szCs w:val="20"/>
              </w:rPr>
              <w:t>Чувашской Республики</w:t>
            </w:r>
          </w:p>
        </w:tc>
        <w:tc>
          <w:tcPr>
            <w:tcW w:w="2871" w:type="dxa"/>
            <w:tcBorders>
              <w:top w:val="single" w:sz="18" w:space="0" w:color="000000"/>
            </w:tcBorders>
          </w:tcPr>
          <w:p w:rsidR="00C511AA" w:rsidRPr="0042765E" w:rsidRDefault="00C511AA" w:rsidP="00C511AA">
            <w:pPr>
              <w:pStyle w:val="TableParagraph"/>
              <w:spacing w:line="227" w:lineRule="exact"/>
              <w:ind w:left="131"/>
              <w:rPr>
                <w:b/>
                <w:sz w:val="20"/>
                <w:szCs w:val="20"/>
              </w:rPr>
            </w:pPr>
            <w:r w:rsidRPr="0042765E">
              <w:rPr>
                <w:b/>
                <w:sz w:val="20"/>
                <w:szCs w:val="20"/>
              </w:rPr>
              <w:t>Адрес:</w:t>
            </w:r>
          </w:p>
          <w:p w:rsidR="00C511AA" w:rsidRPr="0042765E" w:rsidRDefault="00C511AA" w:rsidP="00C511AA">
            <w:pPr>
              <w:pStyle w:val="TableParagraph"/>
              <w:spacing w:before="2"/>
              <w:ind w:left="131" w:right="364"/>
              <w:rPr>
                <w:b/>
                <w:sz w:val="20"/>
                <w:szCs w:val="20"/>
              </w:rPr>
            </w:pPr>
            <w:r w:rsidRPr="0042765E">
              <w:rPr>
                <w:b/>
                <w:sz w:val="20"/>
                <w:szCs w:val="20"/>
              </w:rPr>
              <w:t>429140, с. Комсомольское, ул. Заводская, д. 57</w:t>
            </w:r>
          </w:p>
        </w:tc>
        <w:tc>
          <w:tcPr>
            <w:tcW w:w="2088" w:type="dxa"/>
            <w:tcBorders>
              <w:top w:val="single" w:sz="18" w:space="0" w:color="000000"/>
            </w:tcBorders>
          </w:tcPr>
          <w:p w:rsidR="00C511AA" w:rsidRPr="0042765E" w:rsidRDefault="00C511AA" w:rsidP="00C511AA">
            <w:pPr>
              <w:pStyle w:val="TableParagraph"/>
              <w:ind w:left="381" w:right="405"/>
              <w:rPr>
                <w:b/>
                <w:sz w:val="20"/>
                <w:szCs w:val="20"/>
              </w:rPr>
            </w:pPr>
            <w:r w:rsidRPr="0042765E">
              <w:rPr>
                <w:b/>
                <w:sz w:val="20"/>
                <w:szCs w:val="20"/>
              </w:rPr>
              <w:t>Официальная электронная версия</w:t>
            </w:r>
          </w:p>
        </w:tc>
        <w:tc>
          <w:tcPr>
            <w:tcW w:w="2723" w:type="dxa"/>
            <w:tcBorders>
              <w:top w:val="single" w:sz="18" w:space="0" w:color="000000"/>
            </w:tcBorders>
          </w:tcPr>
          <w:p w:rsidR="00C511AA" w:rsidRPr="0042765E" w:rsidRDefault="00C511AA" w:rsidP="00C511AA">
            <w:pPr>
              <w:pStyle w:val="TableParagraph"/>
              <w:spacing w:line="227" w:lineRule="exact"/>
              <w:ind w:left="422"/>
              <w:rPr>
                <w:b/>
                <w:sz w:val="20"/>
                <w:szCs w:val="20"/>
              </w:rPr>
            </w:pPr>
            <w:r w:rsidRPr="0042765E">
              <w:rPr>
                <w:b/>
                <w:sz w:val="20"/>
                <w:szCs w:val="20"/>
              </w:rPr>
              <w:t>Отв. за</w:t>
            </w:r>
            <w:r w:rsidRPr="0042765E">
              <w:rPr>
                <w:b/>
                <w:spacing w:val="1"/>
                <w:sz w:val="20"/>
                <w:szCs w:val="20"/>
              </w:rPr>
              <w:t xml:space="preserve"> </w:t>
            </w:r>
            <w:r w:rsidRPr="0042765E">
              <w:rPr>
                <w:b/>
                <w:sz w:val="20"/>
                <w:szCs w:val="20"/>
              </w:rPr>
              <w:t>выпуск:</w:t>
            </w:r>
          </w:p>
          <w:p w:rsidR="00C511AA" w:rsidRPr="0042765E" w:rsidRDefault="00C511AA" w:rsidP="00C511AA">
            <w:pPr>
              <w:pStyle w:val="TableParagraph"/>
              <w:tabs>
                <w:tab w:val="left" w:pos="1513"/>
              </w:tabs>
              <w:spacing w:before="2"/>
              <w:ind w:left="422" w:right="103"/>
              <w:rPr>
                <w:b/>
                <w:color w:val="000000"/>
                <w:sz w:val="20"/>
                <w:szCs w:val="20"/>
              </w:rPr>
            </w:pPr>
            <w:r w:rsidRPr="0042765E">
              <w:rPr>
                <w:b/>
                <w:color w:val="000000"/>
                <w:sz w:val="20"/>
                <w:szCs w:val="20"/>
              </w:rPr>
              <w:t>Пресс-секретарь главы администрации Комсомольского МО</w:t>
            </w:r>
          </w:p>
          <w:p w:rsidR="00C511AA" w:rsidRPr="0042765E" w:rsidRDefault="00C511AA" w:rsidP="00C511AA">
            <w:pPr>
              <w:pStyle w:val="TableParagraph"/>
              <w:tabs>
                <w:tab w:val="left" w:pos="1513"/>
              </w:tabs>
              <w:spacing w:before="2"/>
              <w:ind w:left="422" w:right="103"/>
              <w:rPr>
                <w:b/>
                <w:sz w:val="20"/>
                <w:szCs w:val="20"/>
              </w:rPr>
            </w:pPr>
            <w:r w:rsidRPr="0042765E">
              <w:rPr>
                <w:b/>
                <w:color w:val="000000"/>
                <w:sz w:val="20"/>
                <w:szCs w:val="20"/>
              </w:rPr>
              <w:t>Архипова Н.А.</w:t>
            </w:r>
          </w:p>
        </w:tc>
      </w:tr>
    </w:tbl>
    <w:p w:rsidR="00297A22" w:rsidRDefault="00297A22" w:rsidP="00C511AA">
      <w:pPr>
        <w:autoSpaceDE w:val="0"/>
        <w:autoSpaceDN w:val="0"/>
        <w:adjustRightInd w:val="0"/>
        <w:jc w:val="both"/>
        <w:rPr>
          <w:sz w:val="24"/>
          <w:szCs w:val="24"/>
        </w:rPr>
      </w:pPr>
    </w:p>
    <w:p w:rsidR="00C511AA" w:rsidRPr="00C511AA" w:rsidRDefault="00C511AA" w:rsidP="00C511AA">
      <w:pPr>
        <w:autoSpaceDE w:val="0"/>
        <w:autoSpaceDN w:val="0"/>
        <w:adjustRightInd w:val="0"/>
        <w:jc w:val="both"/>
        <w:rPr>
          <w:sz w:val="24"/>
          <w:szCs w:val="24"/>
        </w:rPr>
        <w:sectPr w:rsidR="00C511AA" w:rsidRPr="00C511AA" w:rsidSect="00760E2B">
          <w:headerReference w:type="even" r:id="rId18"/>
          <w:headerReference w:type="default" r:id="rId19"/>
          <w:pgSz w:w="11910" w:h="16840"/>
          <w:pgMar w:top="620" w:right="711" w:bottom="280" w:left="851" w:header="720" w:footer="720" w:gutter="0"/>
          <w:cols w:space="720"/>
          <w:docGrid w:linePitch="299"/>
        </w:sectPr>
      </w:pPr>
    </w:p>
    <w:p w:rsidR="00297A22" w:rsidRPr="00297A22" w:rsidRDefault="00297A22" w:rsidP="00297A22">
      <w:pPr>
        <w:tabs>
          <w:tab w:val="left" w:pos="2026"/>
        </w:tabs>
        <w:rPr>
          <w:sz w:val="20"/>
          <w:szCs w:val="20"/>
        </w:rPr>
      </w:pPr>
    </w:p>
    <w:sectPr w:rsidR="00297A22" w:rsidRPr="00297A22" w:rsidSect="00EE324B">
      <w:headerReference w:type="default" r:id="rId20"/>
      <w:footerReference w:type="default" r:id="rId21"/>
      <w:pgSz w:w="11910" w:h="16840"/>
      <w:pgMar w:top="620" w:right="711" w:bottom="280" w:left="851"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5ACB" w:rsidRDefault="00805ACB">
      <w:r>
        <w:separator/>
      </w:r>
    </w:p>
  </w:endnote>
  <w:endnote w:type="continuationSeparator" w:id="0">
    <w:p w:rsidR="00805ACB" w:rsidRDefault="00805A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2B" w:rsidRDefault="00760E2B">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5ACB" w:rsidRDefault="00805ACB">
      <w:r>
        <w:separator/>
      </w:r>
    </w:p>
  </w:footnote>
  <w:footnote w:type="continuationSeparator" w:id="0">
    <w:p w:rsidR="00805ACB" w:rsidRDefault="00805A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B3" w:rsidRDefault="005E66C4">
    <w:pPr>
      <w:pStyle w:val="afb"/>
      <w:framePr w:wrap="around" w:vAnchor="text" w:hAnchor="margin" w:xAlign="center" w:y="1"/>
      <w:rPr>
        <w:rStyle w:val="afff4"/>
      </w:rPr>
    </w:pPr>
    <w:r>
      <w:rPr>
        <w:rStyle w:val="afff4"/>
      </w:rPr>
      <w:fldChar w:fldCharType="begin"/>
    </w:r>
    <w:r w:rsidR="00986AB3">
      <w:rPr>
        <w:rStyle w:val="afff4"/>
      </w:rPr>
      <w:instrText xml:space="preserve">PAGE  </w:instrText>
    </w:r>
    <w:r>
      <w:rPr>
        <w:rStyle w:val="afff4"/>
      </w:rPr>
      <w:fldChar w:fldCharType="separate"/>
    </w:r>
    <w:r w:rsidR="00986AB3">
      <w:rPr>
        <w:rStyle w:val="afff4"/>
        <w:noProof/>
      </w:rPr>
      <w:t>30</w:t>
    </w:r>
    <w:r>
      <w:rPr>
        <w:rStyle w:val="afff4"/>
      </w:rPr>
      <w:fldChar w:fldCharType="end"/>
    </w:r>
  </w:p>
  <w:p w:rsidR="00986AB3" w:rsidRDefault="00986AB3">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B3" w:rsidRDefault="005E66C4">
    <w:pPr>
      <w:pStyle w:val="afb"/>
      <w:framePr w:wrap="around" w:vAnchor="text" w:hAnchor="margin" w:xAlign="center" w:y="1"/>
      <w:rPr>
        <w:rStyle w:val="afff4"/>
      </w:rPr>
    </w:pPr>
    <w:r>
      <w:rPr>
        <w:rStyle w:val="afff4"/>
      </w:rPr>
      <w:fldChar w:fldCharType="begin"/>
    </w:r>
    <w:r w:rsidR="00986AB3">
      <w:rPr>
        <w:rStyle w:val="afff4"/>
      </w:rPr>
      <w:instrText xml:space="preserve">PAGE  </w:instrText>
    </w:r>
    <w:r>
      <w:rPr>
        <w:rStyle w:val="afff4"/>
      </w:rPr>
      <w:fldChar w:fldCharType="separate"/>
    </w:r>
    <w:r w:rsidR="00C511AA">
      <w:rPr>
        <w:rStyle w:val="afff4"/>
        <w:noProof/>
      </w:rPr>
      <w:t>6</w:t>
    </w:r>
    <w:r>
      <w:rPr>
        <w:rStyle w:val="afff4"/>
      </w:rPr>
      <w:fldChar w:fldCharType="end"/>
    </w:r>
  </w:p>
  <w:p w:rsidR="00986AB3" w:rsidRDefault="00986AB3" w:rsidP="00B3107E">
    <w:pPr>
      <w:pStyle w:val="af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E2B" w:rsidRDefault="00760E2B">
    <w:pPr>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0700688"/>
    <w:multiLevelType w:val="hybridMultilevel"/>
    <w:tmpl w:val="F90029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9F1204"/>
    <w:multiLevelType w:val="hybridMultilevel"/>
    <w:tmpl w:val="703C3A2E"/>
    <w:lvl w:ilvl="0" w:tplc="13F89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5114E0"/>
    <w:multiLevelType w:val="hybridMultilevel"/>
    <w:tmpl w:val="8960B4D0"/>
    <w:lvl w:ilvl="0" w:tplc="85966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2664AD"/>
    <w:multiLevelType w:val="hybridMultilevel"/>
    <w:tmpl w:val="37B0E8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9D84BCD"/>
    <w:multiLevelType w:val="hybridMultilevel"/>
    <w:tmpl w:val="3D6A85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3338B9"/>
    <w:multiLevelType w:val="hybridMultilevel"/>
    <w:tmpl w:val="71E6E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8E44A9"/>
    <w:multiLevelType w:val="hybridMultilevel"/>
    <w:tmpl w:val="6F8CAD10"/>
    <w:lvl w:ilvl="0" w:tplc="E84642FC">
      <w:start w:val="1"/>
      <w:numFmt w:val="bullet"/>
      <w:lvlText w:val=""/>
      <w:lvlJc w:val="left"/>
      <w:pPr>
        <w:tabs>
          <w:tab w:val="num" w:pos="720"/>
        </w:tabs>
        <w:ind w:left="720" w:hanging="360"/>
      </w:pPr>
      <w:rPr>
        <w:rFonts w:ascii="Symbol" w:hAnsi="Symbol"/>
        <w:sz w:val="20"/>
      </w:rPr>
    </w:lvl>
    <w:lvl w:ilvl="1" w:tplc="16D4455C">
      <w:start w:val="1"/>
      <w:numFmt w:val="bullet"/>
      <w:lvlText w:val="o"/>
      <w:lvlJc w:val="left"/>
      <w:pPr>
        <w:tabs>
          <w:tab w:val="num" w:pos="1440"/>
        </w:tabs>
        <w:ind w:left="1440" w:hanging="360"/>
      </w:pPr>
      <w:rPr>
        <w:rFonts w:ascii="Courier New" w:hAnsi="Courier New" w:cs="Times New Roman"/>
        <w:sz w:val="20"/>
      </w:rPr>
    </w:lvl>
    <w:lvl w:ilvl="2" w:tplc="495A824C">
      <w:start w:val="1"/>
      <w:numFmt w:val="bullet"/>
      <w:lvlText w:val=""/>
      <w:lvlJc w:val="left"/>
      <w:pPr>
        <w:tabs>
          <w:tab w:val="num" w:pos="2160"/>
        </w:tabs>
        <w:ind w:left="2160" w:hanging="360"/>
      </w:pPr>
      <w:rPr>
        <w:rFonts w:ascii="Wingdings" w:hAnsi="Wingdings"/>
        <w:sz w:val="20"/>
      </w:rPr>
    </w:lvl>
    <w:lvl w:ilvl="3" w:tplc="10DAD944">
      <w:start w:val="1"/>
      <w:numFmt w:val="bullet"/>
      <w:lvlText w:val=""/>
      <w:lvlJc w:val="left"/>
      <w:pPr>
        <w:tabs>
          <w:tab w:val="num" w:pos="2880"/>
        </w:tabs>
        <w:ind w:left="2880" w:hanging="360"/>
      </w:pPr>
      <w:rPr>
        <w:rFonts w:ascii="Wingdings" w:hAnsi="Wingdings"/>
        <w:sz w:val="20"/>
      </w:rPr>
    </w:lvl>
    <w:lvl w:ilvl="4" w:tplc="B4940776">
      <w:start w:val="1"/>
      <w:numFmt w:val="bullet"/>
      <w:lvlText w:val=""/>
      <w:lvlJc w:val="left"/>
      <w:pPr>
        <w:tabs>
          <w:tab w:val="num" w:pos="3600"/>
        </w:tabs>
        <w:ind w:left="3600" w:hanging="360"/>
      </w:pPr>
      <w:rPr>
        <w:rFonts w:ascii="Wingdings" w:hAnsi="Wingdings"/>
        <w:sz w:val="20"/>
      </w:rPr>
    </w:lvl>
    <w:lvl w:ilvl="5" w:tplc="84C05314">
      <w:start w:val="1"/>
      <w:numFmt w:val="bullet"/>
      <w:lvlText w:val=""/>
      <w:lvlJc w:val="left"/>
      <w:pPr>
        <w:tabs>
          <w:tab w:val="num" w:pos="4320"/>
        </w:tabs>
        <w:ind w:left="4320" w:hanging="360"/>
      </w:pPr>
      <w:rPr>
        <w:rFonts w:ascii="Wingdings" w:hAnsi="Wingdings"/>
        <w:sz w:val="20"/>
      </w:rPr>
    </w:lvl>
    <w:lvl w:ilvl="6" w:tplc="8B04AA60">
      <w:start w:val="1"/>
      <w:numFmt w:val="bullet"/>
      <w:lvlText w:val=""/>
      <w:lvlJc w:val="left"/>
      <w:pPr>
        <w:tabs>
          <w:tab w:val="num" w:pos="5040"/>
        </w:tabs>
        <w:ind w:left="5040" w:hanging="360"/>
      </w:pPr>
      <w:rPr>
        <w:rFonts w:ascii="Wingdings" w:hAnsi="Wingdings"/>
        <w:sz w:val="20"/>
      </w:rPr>
    </w:lvl>
    <w:lvl w:ilvl="7" w:tplc="94D653D2">
      <w:start w:val="1"/>
      <w:numFmt w:val="bullet"/>
      <w:lvlText w:val=""/>
      <w:lvlJc w:val="left"/>
      <w:pPr>
        <w:tabs>
          <w:tab w:val="num" w:pos="5760"/>
        </w:tabs>
        <w:ind w:left="5760" w:hanging="360"/>
      </w:pPr>
      <w:rPr>
        <w:rFonts w:ascii="Wingdings" w:hAnsi="Wingdings"/>
        <w:sz w:val="20"/>
      </w:rPr>
    </w:lvl>
    <w:lvl w:ilvl="8" w:tplc="2D687482">
      <w:start w:val="1"/>
      <w:numFmt w:val="bullet"/>
      <w:lvlText w:val=""/>
      <w:lvlJc w:val="left"/>
      <w:pPr>
        <w:tabs>
          <w:tab w:val="num" w:pos="6480"/>
        </w:tabs>
        <w:ind w:left="6480" w:hanging="360"/>
      </w:pPr>
      <w:rPr>
        <w:rFonts w:ascii="Wingdings" w:hAnsi="Wingdings"/>
        <w:sz w:val="20"/>
      </w:rPr>
    </w:lvl>
  </w:abstractNum>
  <w:abstractNum w:abstractNumId="8">
    <w:nsid w:val="16AC0622"/>
    <w:multiLevelType w:val="hybridMultilevel"/>
    <w:tmpl w:val="8BDAD4A2"/>
    <w:lvl w:ilvl="0" w:tplc="6F1017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4BD21F6"/>
    <w:multiLevelType w:val="hybridMultilevel"/>
    <w:tmpl w:val="C0586CA8"/>
    <w:lvl w:ilvl="0" w:tplc="5A3656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D1B0E60"/>
    <w:multiLevelType w:val="hybridMultilevel"/>
    <w:tmpl w:val="FF808B80"/>
    <w:lvl w:ilvl="0" w:tplc="6A4C3D9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FF9323A"/>
    <w:multiLevelType w:val="hybridMultilevel"/>
    <w:tmpl w:val="11A89748"/>
    <w:lvl w:ilvl="0" w:tplc="17846A0E">
      <w:numFmt w:val="bullet"/>
      <w:lvlText w:val="-"/>
      <w:lvlJc w:val="left"/>
      <w:pPr>
        <w:ind w:left="208" w:hanging="292"/>
      </w:pPr>
      <w:rPr>
        <w:rFonts w:ascii="Times New Roman" w:eastAsia="Times New Roman" w:hAnsi="Times New Roman" w:cs="Times New Roman" w:hint="default"/>
        <w:spacing w:val="-17"/>
        <w:w w:val="99"/>
        <w:sz w:val="28"/>
        <w:szCs w:val="28"/>
        <w:lang w:val="ru-RU" w:eastAsia="en-US" w:bidi="ar-SA"/>
      </w:rPr>
    </w:lvl>
    <w:lvl w:ilvl="1" w:tplc="F7D067B2">
      <w:numFmt w:val="bullet"/>
      <w:lvlText w:val="•"/>
      <w:lvlJc w:val="left"/>
      <w:pPr>
        <w:ind w:left="1314" w:hanging="292"/>
      </w:pPr>
      <w:rPr>
        <w:rFonts w:hint="default"/>
        <w:lang w:val="ru-RU" w:eastAsia="en-US" w:bidi="ar-SA"/>
      </w:rPr>
    </w:lvl>
    <w:lvl w:ilvl="2" w:tplc="AC0E0742">
      <w:numFmt w:val="bullet"/>
      <w:lvlText w:val="•"/>
      <w:lvlJc w:val="left"/>
      <w:pPr>
        <w:ind w:left="2429" w:hanging="292"/>
      </w:pPr>
      <w:rPr>
        <w:rFonts w:hint="default"/>
        <w:lang w:val="ru-RU" w:eastAsia="en-US" w:bidi="ar-SA"/>
      </w:rPr>
    </w:lvl>
    <w:lvl w:ilvl="3" w:tplc="C970763C">
      <w:numFmt w:val="bullet"/>
      <w:lvlText w:val="•"/>
      <w:lvlJc w:val="left"/>
      <w:pPr>
        <w:ind w:left="3544" w:hanging="292"/>
      </w:pPr>
      <w:rPr>
        <w:rFonts w:hint="default"/>
        <w:lang w:val="ru-RU" w:eastAsia="en-US" w:bidi="ar-SA"/>
      </w:rPr>
    </w:lvl>
    <w:lvl w:ilvl="4" w:tplc="7242CE16">
      <w:numFmt w:val="bullet"/>
      <w:lvlText w:val="•"/>
      <w:lvlJc w:val="left"/>
      <w:pPr>
        <w:ind w:left="4659" w:hanging="292"/>
      </w:pPr>
      <w:rPr>
        <w:rFonts w:hint="default"/>
        <w:lang w:val="ru-RU" w:eastAsia="en-US" w:bidi="ar-SA"/>
      </w:rPr>
    </w:lvl>
    <w:lvl w:ilvl="5" w:tplc="B9A6B9D8">
      <w:numFmt w:val="bullet"/>
      <w:lvlText w:val="•"/>
      <w:lvlJc w:val="left"/>
      <w:pPr>
        <w:ind w:left="5774" w:hanging="292"/>
      </w:pPr>
      <w:rPr>
        <w:rFonts w:hint="default"/>
        <w:lang w:val="ru-RU" w:eastAsia="en-US" w:bidi="ar-SA"/>
      </w:rPr>
    </w:lvl>
    <w:lvl w:ilvl="6" w:tplc="1FE01430">
      <w:numFmt w:val="bullet"/>
      <w:lvlText w:val="•"/>
      <w:lvlJc w:val="left"/>
      <w:pPr>
        <w:ind w:left="6888" w:hanging="292"/>
      </w:pPr>
      <w:rPr>
        <w:rFonts w:hint="default"/>
        <w:lang w:val="ru-RU" w:eastAsia="en-US" w:bidi="ar-SA"/>
      </w:rPr>
    </w:lvl>
    <w:lvl w:ilvl="7" w:tplc="D794D218">
      <w:numFmt w:val="bullet"/>
      <w:lvlText w:val="•"/>
      <w:lvlJc w:val="left"/>
      <w:pPr>
        <w:ind w:left="8003" w:hanging="292"/>
      </w:pPr>
      <w:rPr>
        <w:rFonts w:hint="default"/>
        <w:lang w:val="ru-RU" w:eastAsia="en-US" w:bidi="ar-SA"/>
      </w:rPr>
    </w:lvl>
    <w:lvl w:ilvl="8" w:tplc="7CEE3614">
      <w:numFmt w:val="bullet"/>
      <w:lvlText w:val="•"/>
      <w:lvlJc w:val="left"/>
      <w:pPr>
        <w:ind w:left="9118" w:hanging="292"/>
      </w:pPr>
      <w:rPr>
        <w:rFonts w:hint="default"/>
        <w:lang w:val="ru-RU" w:eastAsia="en-US" w:bidi="ar-SA"/>
      </w:rPr>
    </w:lvl>
  </w:abstractNum>
  <w:abstractNum w:abstractNumId="14">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A356E7"/>
    <w:multiLevelType w:val="hybridMultilevel"/>
    <w:tmpl w:val="5D76D270"/>
    <w:lvl w:ilvl="0" w:tplc="AF864F5E">
      <w:start w:val="1"/>
      <w:numFmt w:val="decimal"/>
      <w:lvlText w:val="%1."/>
      <w:lvlJc w:val="left"/>
      <w:pPr>
        <w:ind w:left="1080" w:hanging="360"/>
      </w:pPr>
      <w:rPr>
        <w:rFonts w:ascii="Times New Roman CYR" w:eastAsiaTheme="minorEastAsia" w:hAnsi="Times New Roman CYR" w:cs="Times New Roman CYR"/>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nsid w:val="33061C6E"/>
    <w:multiLevelType w:val="hybridMultilevel"/>
    <w:tmpl w:val="D7E620D2"/>
    <w:lvl w:ilvl="0" w:tplc="673827C6">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29FE4362">
      <w:numFmt w:val="bullet"/>
      <w:lvlText w:val="•"/>
      <w:lvlJc w:val="left"/>
      <w:pPr>
        <w:ind w:left="1314" w:hanging="304"/>
      </w:pPr>
      <w:rPr>
        <w:rFonts w:hint="default"/>
        <w:lang w:val="ru-RU" w:eastAsia="en-US" w:bidi="ar-SA"/>
      </w:rPr>
    </w:lvl>
    <w:lvl w:ilvl="2" w:tplc="5456FB20">
      <w:numFmt w:val="bullet"/>
      <w:lvlText w:val="•"/>
      <w:lvlJc w:val="left"/>
      <w:pPr>
        <w:ind w:left="2429" w:hanging="304"/>
      </w:pPr>
      <w:rPr>
        <w:rFonts w:hint="default"/>
        <w:lang w:val="ru-RU" w:eastAsia="en-US" w:bidi="ar-SA"/>
      </w:rPr>
    </w:lvl>
    <w:lvl w:ilvl="3" w:tplc="ACCC8558">
      <w:numFmt w:val="bullet"/>
      <w:lvlText w:val="•"/>
      <w:lvlJc w:val="left"/>
      <w:pPr>
        <w:ind w:left="3544" w:hanging="304"/>
      </w:pPr>
      <w:rPr>
        <w:rFonts w:hint="default"/>
        <w:lang w:val="ru-RU" w:eastAsia="en-US" w:bidi="ar-SA"/>
      </w:rPr>
    </w:lvl>
    <w:lvl w:ilvl="4" w:tplc="E658617E">
      <w:numFmt w:val="bullet"/>
      <w:lvlText w:val="•"/>
      <w:lvlJc w:val="left"/>
      <w:pPr>
        <w:ind w:left="4659" w:hanging="304"/>
      </w:pPr>
      <w:rPr>
        <w:rFonts w:hint="default"/>
        <w:lang w:val="ru-RU" w:eastAsia="en-US" w:bidi="ar-SA"/>
      </w:rPr>
    </w:lvl>
    <w:lvl w:ilvl="5" w:tplc="B6F69A46">
      <w:numFmt w:val="bullet"/>
      <w:lvlText w:val="•"/>
      <w:lvlJc w:val="left"/>
      <w:pPr>
        <w:ind w:left="5774" w:hanging="304"/>
      </w:pPr>
      <w:rPr>
        <w:rFonts w:hint="default"/>
        <w:lang w:val="ru-RU" w:eastAsia="en-US" w:bidi="ar-SA"/>
      </w:rPr>
    </w:lvl>
    <w:lvl w:ilvl="6" w:tplc="FC841470">
      <w:numFmt w:val="bullet"/>
      <w:lvlText w:val="•"/>
      <w:lvlJc w:val="left"/>
      <w:pPr>
        <w:ind w:left="6888" w:hanging="304"/>
      </w:pPr>
      <w:rPr>
        <w:rFonts w:hint="default"/>
        <w:lang w:val="ru-RU" w:eastAsia="en-US" w:bidi="ar-SA"/>
      </w:rPr>
    </w:lvl>
    <w:lvl w:ilvl="7" w:tplc="7DB4DA50">
      <w:numFmt w:val="bullet"/>
      <w:lvlText w:val="•"/>
      <w:lvlJc w:val="left"/>
      <w:pPr>
        <w:ind w:left="8003" w:hanging="304"/>
      </w:pPr>
      <w:rPr>
        <w:rFonts w:hint="default"/>
        <w:lang w:val="ru-RU" w:eastAsia="en-US" w:bidi="ar-SA"/>
      </w:rPr>
    </w:lvl>
    <w:lvl w:ilvl="8" w:tplc="D0ACF0FC">
      <w:numFmt w:val="bullet"/>
      <w:lvlText w:val="•"/>
      <w:lvlJc w:val="left"/>
      <w:pPr>
        <w:ind w:left="9118" w:hanging="304"/>
      </w:pPr>
      <w:rPr>
        <w:rFonts w:hint="default"/>
        <w:lang w:val="ru-RU" w:eastAsia="en-US" w:bidi="ar-SA"/>
      </w:rPr>
    </w:lvl>
  </w:abstractNum>
  <w:abstractNum w:abstractNumId="17">
    <w:nsid w:val="36C604D3"/>
    <w:multiLevelType w:val="hybridMultilevel"/>
    <w:tmpl w:val="8E3032D8"/>
    <w:lvl w:ilvl="0" w:tplc="3EF6B3D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3F487F09"/>
    <w:multiLevelType w:val="hybridMultilevel"/>
    <w:tmpl w:val="38D00B1C"/>
    <w:lvl w:ilvl="0" w:tplc="E70664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0B05BA4"/>
    <w:multiLevelType w:val="hybridMultilevel"/>
    <w:tmpl w:val="5FD28CCC"/>
    <w:lvl w:ilvl="0" w:tplc="C1D219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4470482B"/>
    <w:multiLevelType w:val="hybridMultilevel"/>
    <w:tmpl w:val="A79E0718"/>
    <w:lvl w:ilvl="0" w:tplc="9C48DE6E">
      <w:start w:val="1"/>
      <w:numFmt w:val="decimal"/>
      <w:lvlText w:val="%1."/>
      <w:lvlJc w:val="left"/>
      <w:pPr>
        <w:ind w:left="720" w:hanging="360"/>
      </w:pPr>
    </w:lvl>
    <w:lvl w:ilvl="1" w:tplc="A9EA069A">
      <w:start w:val="1"/>
      <w:numFmt w:val="lowerLetter"/>
      <w:lvlText w:val="%2."/>
      <w:lvlJc w:val="left"/>
      <w:pPr>
        <w:ind w:left="1440" w:hanging="360"/>
      </w:pPr>
    </w:lvl>
    <w:lvl w:ilvl="2" w:tplc="ADB0A4EC">
      <w:start w:val="1"/>
      <w:numFmt w:val="lowerRoman"/>
      <w:lvlText w:val="%3."/>
      <w:lvlJc w:val="right"/>
      <w:pPr>
        <w:ind w:left="2160" w:hanging="180"/>
      </w:pPr>
    </w:lvl>
    <w:lvl w:ilvl="3" w:tplc="686A4520">
      <w:start w:val="1"/>
      <w:numFmt w:val="decimal"/>
      <w:lvlText w:val="%4."/>
      <w:lvlJc w:val="left"/>
      <w:pPr>
        <w:ind w:left="2880" w:hanging="360"/>
      </w:pPr>
    </w:lvl>
    <w:lvl w:ilvl="4" w:tplc="4E22DDA8">
      <w:start w:val="1"/>
      <w:numFmt w:val="lowerLetter"/>
      <w:lvlText w:val="%5."/>
      <w:lvlJc w:val="left"/>
      <w:pPr>
        <w:ind w:left="3600" w:hanging="360"/>
      </w:pPr>
    </w:lvl>
    <w:lvl w:ilvl="5" w:tplc="011AB8E2">
      <w:start w:val="1"/>
      <w:numFmt w:val="lowerRoman"/>
      <w:lvlText w:val="%6."/>
      <w:lvlJc w:val="right"/>
      <w:pPr>
        <w:ind w:left="4320" w:hanging="180"/>
      </w:pPr>
    </w:lvl>
    <w:lvl w:ilvl="6" w:tplc="4B649020">
      <w:start w:val="1"/>
      <w:numFmt w:val="decimal"/>
      <w:lvlText w:val="%7."/>
      <w:lvlJc w:val="left"/>
      <w:pPr>
        <w:ind w:left="5040" w:hanging="360"/>
      </w:pPr>
    </w:lvl>
    <w:lvl w:ilvl="7" w:tplc="7D14042C">
      <w:start w:val="1"/>
      <w:numFmt w:val="lowerLetter"/>
      <w:lvlText w:val="%8."/>
      <w:lvlJc w:val="left"/>
      <w:pPr>
        <w:ind w:left="5760" w:hanging="360"/>
      </w:pPr>
    </w:lvl>
    <w:lvl w:ilvl="8" w:tplc="43FA50A8">
      <w:start w:val="1"/>
      <w:numFmt w:val="lowerRoman"/>
      <w:lvlText w:val="%9."/>
      <w:lvlJc w:val="right"/>
      <w:pPr>
        <w:ind w:left="6480" w:hanging="180"/>
      </w:pPr>
    </w:lvl>
  </w:abstractNum>
  <w:abstractNum w:abstractNumId="21">
    <w:nsid w:val="47EA138D"/>
    <w:multiLevelType w:val="hybridMultilevel"/>
    <w:tmpl w:val="D114863A"/>
    <w:lvl w:ilvl="0" w:tplc="E6F297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84657FE"/>
    <w:multiLevelType w:val="hybridMultilevel"/>
    <w:tmpl w:val="DF0A04F6"/>
    <w:lvl w:ilvl="0" w:tplc="9500CBE4">
      <w:start w:val="1"/>
      <w:numFmt w:val="decimal"/>
      <w:lvlText w:val="%1."/>
      <w:lvlJc w:val="left"/>
      <w:pPr>
        <w:ind w:left="720" w:hanging="360"/>
      </w:pPr>
    </w:lvl>
    <w:lvl w:ilvl="1" w:tplc="5E323BEC">
      <w:start w:val="1"/>
      <w:numFmt w:val="lowerLetter"/>
      <w:lvlText w:val="%2."/>
      <w:lvlJc w:val="left"/>
      <w:pPr>
        <w:ind w:left="1440" w:hanging="360"/>
      </w:pPr>
    </w:lvl>
    <w:lvl w:ilvl="2" w:tplc="44AE4570">
      <w:start w:val="1"/>
      <w:numFmt w:val="lowerRoman"/>
      <w:lvlText w:val="%3."/>
      <w:lvlJc w:val="right"/>
      <w:pPr>
        <w:ind w:left="2160" w:hanging="180"/>
      </w:pPr>
    </w:lvl>
    <w:lvl w:ilvl="3" w:tplc="43B6FDDE">
      <w:start w:val="1"/>
      <w:numFmt w:val="decimal"/>
      <w:lvlText w:val="%4."/>
      <w:lvlJc w:val="left"/>
      <w:pPr>
        <w:ind w:left="2880" w:hanging="360"/>
      </w:pPr>
    </w:lvl>
    <w:lvl w:ilvl="4" w:tplc="EEDE65BA">
      <w:start w:val="1"/>
      <w:numFmt w:val="lowerLetter"/>
      <w:lvlText w:val="%5."/>
      <w:lvlJc w:val="left"/>
      <w:pPr>
        <w:ind w:left="3600" w:hanging="360"/>
      </w:pPr>
    </w:lvl>
    <w:lvl w:ilvl="5" w:tplc="17D22CAA">
      <w:start w:val="1"/>
      <w:numFmt w:val="lowerRoman"/>
      <w:lvlText w:val="%6."/>
      <w:lvlJc w:val="right"/>
      <w:pPr>
        <w:ind w:left="4320" w:hanging="180"/>
      </w:pPr>
    </w:lvl>
    <w:lvl w:ilvl="6" w:tplc="CB004EBC">
      <w:start w:val="1"/>
      <w:numFmt w:val="decimal"/>
      <w:lvlText w:val="%7."/>
      <w:lvlJc w:val="left"/>
      <w:pPr>
        <w:ind w:left="5040" w:hanging="360"/>
      </w:pPr>
    </w:lvl>
    <w:lvl w:ilvl="7" w:tplc="075A59FC">
      <w:start w:val="1"/>
      <w:numFmt w:val="lowerLetter"/>
      <w:lvlText w:val="%8."/>
      <w:lvlJc w:val="left"/>
      <w:pPr>
        <w:ind w:left="5760" w:hanging="360"/>
      </w:pPr>
    </w:lvl>
    <w:lvl w:ilvl="8" w:tplc="A0BCCF1E">
      <w:start w:val="1"/>
      <w:numFmt w:val="lowerRoman"/>
      <w:lvlText w:val="%9."/>
      <w:lvlJc w:val="right"/>
      <w:pPr>
        <w:ind w:left="6480" w:hanging="180"/>
      </w:pPr>
    </w:lvl>
  </w:abstractNum>
  <w:abstractNum w:abstractNumId="23">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40495B"/>
    <w:multiLevelType w:val="hybridMultilevel"/>
    <w:tmpl w:val="7CBA7A36"/>
    <w:lvl w:ilvl="0" w:tplc="B4B4F37A">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4DF9091C"/>
    <w:multiLevelType w:val="hybridMultilevel"/>
    <w:tmpl w:val="5532C24C"/>
    <w:lvl w:ilvl="0" w:tplc="9C20E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FA06CA1"/>
    <w:multiLevelType w:val="hybridMultilevel"/>
    <w:tmpl w:val="82EE454C"/>
    <w:lvl w:ilvl="0" w:tplc="8D520C0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nsid w:val="51625E31"/>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1AD1319"/>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4905131"/>
    <w:multiLevelType w:val="multilevel"/>
    <w:tmpl w:val="2370FE34"/>
    <w:lvl w:ilvl="0">
      <w:start w:val="1"/>
      <w:numFmt w:val="decimal"/>
      <w:suff w:val="space"/>
      <w:lvlText w:val="%1."/>
      <w:lvlJc w:val="left"/>
      <w:pPr>
        <w:ind w:left="1114" w:hanging="405"/>
      </w:pPr>
      <w:rPr>
        <w:rFonts w:ascii="Times New Roman" w:eastAsia="Times New Roman" w:hAnsi="Times New Roman"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5613309"/>
    <w:multiLevelType w:val="hybridMultilevel"/>
    <w:tmpl w:val="270E984C"/>
    <w:lvl w:ilvl="0" w:tplc="49F6CC00">
      <w:start w:val="1"/>
      <w:numFmt w:val="decimal"/>
      <w:lvlText w:val="%1."/>
      <w:lvlJc w:val="left"/>
      <w:pPr>
        <w:ind w:left="208" w:hanging="280"/>
      </w:pPr>
      <w:rPr>
        <w:rFonts w:ascii="Times New Roman" w:eastAsia="Times New Roman" w:hAnsi="Times New Roman" w:cs="Times New Roman" w:hint="default"/>
        <w:spacing w:val="0"/>
        <w:w w:val="100"/>
        <w:sz w:val="26"/>
        <w:szCs w:val="26"/>
        <w:lang w:val="ru-RU" w:eastAsia="en-US" w:bidi="ar-SA"/>
      </w:rPr>
    </w:lvl>
    <w:lvl w:ilvl="1" w:tplc="B67E911E">
      <w:numFmt w:val="bullet"/>
      <w:lvlText w:val="•"/>
      <w:lvlJc w:val="left"/>
      <w:pPr>
        <w:ind w:left="1314" w:hanging="280"/>
      </w:pPr>
      <w:rPr>
        <w:rFonts w:hint="default"/>
        <w:lang w:val="ru-RU" w:eastAsia="en-US" w:bidi="ar-SA"/>
      </w:rPr>
    </w:lvl>
    <w:lvl w:ilvl="2" w:tplc="9384A63C">
      <w:numFmt w:val="bullet"/>
      <w:lvlText w:val="•"/>
      <w:lvlJc w:val="left"/>
      <w:pPr>
        <w:ind w:left="2429" w:hanging="280"/>
      </w:pPr>
      <w:rPr>
        <w:rFonts w:hint="default"/>
        <w:lang w:val="ru-RU" w:eastAsia="en-US" w:bidi="ar-SA"/>
      </w:rPr>
    </w:lvl>
    <w:lvl w:ilvl="3" w:tplc="B4C6B84A">
      <w:numFmt w:val="bullet"/>
      <w:lvlText w:val="•"/>
      <w:lvlJc w:val="left"/>
      <w:pPr>
        <w:ind w:left="3544" w:hanging="280"/>
      </w:pPr>
      <w:rPr>
        <w:rFonts w:hint="default"/>
        <w:lang w:val="ru-RU" w:eastAsia="en-US" w:bidi="ar-SA"/>
      </w:rPr>
    </w:lvl>
    <w:lvl w:ilvl="4" w:tplc="70A02B64">
      <w:numFmt w:val="bullet"/>
      <w:lvlText w:val="•"/>
      <w:lvlJc w:val="left"/>
      <w:pPr>
        <w:ind w:left="4659" w:hanging="280"/>
      </w:pPr>
      <w:rPr>
        <w:rFonts w:hint="default"/>
        <w:lang w:val="ru-RU" w:eastAsia="en-US" w:bidi="ar-SA"/>
      </w:rPr>
    </w:lvl>
    <w:lvl w:ilvl="5" w:tplc="E190D036">
      <w:numFmt w:val="bullet"/>
      <w:lvlText w:val="•"/>
      <w:lvlJc w:val="left"/>
      <w:pPr>
        <w:ind w:left="5774" w:hanging="280"/>
      </w:pPr>
      <w:rPr>
        <w:rFonts w:hint="default"/>
        <w:lang w:val="ru-RU" w:eastAsia="en-US" w:bidi="ar-SA"/>
      </w:rPr>
    </w:lvl>
    <w:lvl w:ilvl="6" w:tplc="244A839A">
      <w:numFmt w:val="bullet"/>
      <w:lvlText w:val="•"/>
      <w:lvlJc w:val="left"/>
      <w:pPr>
        <w:ind w:left="6888" w:hanging="280"/>
      </w:pPr>
      <w:rPr>
        <w:rFonts w:hint="default"/>
        <w:lang w:val="ru-RU" w:eastAsia="en-US" w:bidi="ar-SA"/>
      </w:rPr>
    </w:lvl>
    <w:lvl w:ilvl="7" w:tplc="14520CB4">
      <w:numFmt w:val="bullet"/>
      <w:lvlText w:val="•"/>
      <w:lvlJc w:val="left"/>
      <w:pPr>
        <w:ind w:left="8003" w:hanging="280"/>
      </w:pPr>
      <w:rPr>
        <w:rFonts w:hint="default"/>
        <w:lang w:val="ru-RU" w:eastAsia="en-US" w:bidi="ar-SA"/>
      </w:rPr>
    </w:lvl>
    <w:lvl w:ilvl="8" w:tplc="C660DE30">
      <w:numFmt w:val="bullet"/>
      <w:lvlText w:val="•"/>
      <w:lvlJc w:val="left"/>
      <w:pPr>
        <w:ind w:left="9118" w:hanging="280"/>
      </w:pPr>
      <w:rPr>
        <w:rFonts w:hint="default"/>
        <w:lang w:val="ru-RU" w:eastAsia="en-US" w:bidi="ar-SA"/>
      </w:rPr>
    </w:lvl>
  </w:abstractNum>
  <w:abstractNum w:abstractNumId="31">
    <w:nsid w:val="5912510E"/>
    <w:multiLevelType w:val="hybridMultilevel"/>
    <w:tmpl w:val="8960B80A"/>
    <w:lvl w:ilvl="0" w:tplc="F1B8D97A">
      <w:start w:val="1"/>
      <w:numFmt w:val="decimal"/>
      <w:lvlText w:val="%1."/>
      <w:lvlJc w:val="left"/>
      <w:pPr>
        <w:ind w:left="208" w:hanging="484"/>
        <w:jc w:val="right"/>
      </w:pPr>
      <w:rPr>
        <w:rFonts w:ascii="Times New Roman" w:eastAsia="Times New Roman" w:hAnsi="Times New Roman" w:cs="Times New Roman" w:hint="default"/>
        <w:spacing w:val="-35"/>
        <w:w w:val="100"/>
        <w:sz w:val="28"/>
        <w:szCs w:val="28"/>
        <w:lang w:val="ru-RU" w:eastAsia="en-US" w:bidi="ar-SA"/>
      </w:rPr>
    </w:lvl>
    <w:lvl w:ilvl="1" w:tplc="A906DDB8">
      <w:start w:val="1"/>
      <w:numFmt w:val="decimal"/>
      <w:lvlText w:val="%2."/>
      <w:lvlJc w:val="left"/>
      <w:pPr>
        <w:ind w:left="208" w:hanging="260"/>
      </w:pPr>
      <w:rPr>
        <w:rFonts w:ascii="Times New Roman" w:eastAsia="Times New Roman" w:hAnsi="Times New Roman" w:cs="Times New Roman" w:hint="default"/>
        <w:spacing w:val="0"/>
        <w:w w:val="100"/>
        <w:sz w:val="26"/>
        <w:szCs w:val="26"/>
        <w:lang w:val="ru-RU" w:eastAsia="en-US" w:bidi="ar-SA"/>
      </w:rPr>
    </w:lvl>
    <w:lvl w:ilvl="2" w:tplc="75E6991C">
      <w:numFmt w:val="bullet"/>
      <w:lvlText w:val="•"/>
      <w:lvlJc w:val="left"/>
      <w:pPr>
        <w:ind w:left="2429" w:hanging="260"/>
      </w:pPr>
      <w:rPr>
        <w:rFonts w:hint="default"/>
        <w:lang w:val="ru-RU" w:eastAsia="en-US" w:bidi="ar-SA"/>
      </w:rPr>
    </w:lvl>
    <w:lvl w:ilvl="3" w:tplc="6D3E744A">
      <w:numFmt w:val="bullet"/>
      <w:lvlText w:val="•"/>
      <w:lvlJc w:val="left"/>
      <w:pPr>
        <w:ind w:left="3544" w:hanging="260"/>
      </w:pPr>
      <w:rPr>
        <w:rFonts w:hint="default"/>
        <w:lang w:val="ru-RU" w:eastAsia="en-US" w:bidi="ar-SA"/>
      </w:rPr>
    </w:lvl>
    <w:lvl w:ilvl="4" w:tplc="A93E52AE">
      <w:numFmt w:val="bullet"/>
      <w:lvlText w:val="•"/>
      <w:lvlJc w:val="left"/>
      <w:pPr>
        <w:ind w:left="4659" w:hanging="260"/>
      </w:pPr>
      <w:rPr>
        <w:rFonts w:hint="default"/>
        <w:lang w:val="ru-RU" w:eastAsia="en-US" w:bidi="ar-SA"/>
      </w:rPr>
    </w:lvl>
    <w:lvl w:ilvl="5" w:tplc="6AF2204A">
      <w:numFmt w:val="bullet"/>
      <w:lvlText w:val="•"/>
      <w:lvlJc w:val="left"/>
      <w:pPr>
        <w:ind w:left="5774" w:hanging="260"/>
      </w:pPr>
      <w:rPr>
        <w:rFonts w:hint="default"/>
        <w:lang w:val="ru-RU" w:eastAsia="en-US" w:bidi="ar-SA"/>
      </w:rPr>
    </w:lvl>
    <w:lvl w:ilvl="6" w:tplc="3482DEC8">
      <w:numFmt w:val="bullet"/>
      <w:lvlText w:val="•"/>
      <w:lvlJc w:val="left"/>
      <w:pPr>
        <w:ind w:left="6888" w:hanging="260"/>
      </w:pPr>
      <w:rPr>
        <w:rFonts w:hint="default"/>
        <w:lang w:val="ru-RU" w:eastAsia="en-US" w:bidi="ar-SA"/>
      </w:rPr>
    </w:lvl>
    <w:lvl w:ilvl="7" w:tplc="628C2084">
      <w:numFmt w:val="bullet"/>
      <w:lvlText w:val="•"/>
      <w:lvlJc w:val="left"/>
      <w:pPr>
        <w:ind w:left="8003" w:hanging="260"/>
      </w:pPr>
      <w:rPr>
        <w:rFonts w:hint="default"/>
        <w:lang w:val="ru-RU" w:eastAsia="en-US" w:bidi="ar-SA"/>
      </w:rPr>
    </w:lvl>
    <w:lvl w:ilvl="8" w:tplc="D5A80FE0">
      <w:numFmt w:val="bullet"/>
      <w:lvlText w:val="•"/>
      <w:lvlJc w:val="left"/>
      <w:pPr>
        <w:ind w:left="9118" w:hanging="260"/>
      </w:pPr>
      <w:rPr>
        <w:rFonts w:hint="default"/>
        <w:lang w:val="ru-RU" w:eastAsia="en-US" w:bidi="ar-SA"/>
      </w:rPr>
    </w:lvl>
  </w:abstractNum>
  <w:abstractNum w:abstractNumId="32">
    <w:nsid w:val="5D7A508A"/>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F4F1737"/>
    <w:multiLevelType w:val="multilevel"/>
    <w:tmpl w:val="DF94BC62"/>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38118ED"/>
    <w:multiLevelType w:val="hybridMultilevel"/>
    <w:tmpl w:val="9A366E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6">
    <w:nsid w:val="676E3D03"/>
    <w:multiLevelType w:val="hybridMultilevel"/>
    <w:tmpl w:val="DB641F6A"/>
    <w:lvl w:ilvl="0" w:tplc="783AA532">
      <w:start w:val="1"/>
      <w:numFmt w:val="bullet"/>
      <w:lvlText w:val=""/>
      <w:lvlJc w:val="left"/>
      <w:pPr>
        <w:ind w:left="1287" w:hanging="360"/>
      </w:pPr>
      <w:rPr>
        <w:rFonts w:ascii="Symbol" w:hAnsi="Symbol"/>
      </w:rPr>
    </w:lvl>
    <w:lvl w:ilvl="1" w:tplc="004CC1AA">
      <w:start w:val="1"/>
      <w:numFmt w:val="bullet"/>
      <w:lvlText w:val="o"/>
      <w:lvlJc w:val="left"/>
      <w:pPr>
        <w:ind w:left="2007" w:hanging="360"/>
      </w:pPr>
      <w:rPr>
        <w:rFonts w:ascii="Courier New" w:hAnsi="Courier New" w:cs="Courier New"/>
      </w:rPr>
    </w:lvl>
    <w:lvl w:ilvl="2" w:tplc="132E21B8">
      <w:start w:val="1"/>
      <w:numFmt w:val="bullet"/>
      <w:lvlText w:val=""/>
      <w:lvlJc w:val="left"/>
      <w:pPr>
        <w:ind w:left="2727" w:hanging="360"/>
      </w:pPr>
      <w:rPr>
        <w:rFonts w:ascii="Wingdings" w:hAnsi="Wingdings"/>
      </w:rPr>
    </w:lvl>
    <w:lvl w:ilvl="3" w:tplc="EDA21302">
      <w:start w:val="1"/>
      <w:numFmt w:val="bullet"/>
      <w:lvlText w:val=""/>
      <w:lvlJc w:val="left"/>
      <w:pPr>
        <w:ind w:left="3447" w:hanging="360"/>
      </w:pPr>
      <w:rPr>
        <w:rFonts w:ascii="Symbol" w:hAnsi="Symbol"/>
      </w:rPr>
    </w:lvl>
    <w:lvl w:ilvl="4" w:tplc="A2DC50C8">
      <w:start w:val="1"/>
      <w:numFmt w:val="bullet"/>
      <w:lvlText w:val="o"/>
      <w:lvlJc w:val="left"/>
      <w:pPr>
        <w:ind w:left="4167" w:hanging="360"/>
      </w:pPr>
      <w:rPr>
        <w:rFonts w:ascii="Courier New" w:hAnsi="Courier New" w:cs="Courier New"/>
      </w:rPr>
    </w:lvl>
    <w:lvl w:ilvl="5" w:tplc="753E66B8">
      <w:start w:val="1"/>
      <w:numFmt w:val="bullet"/>
      <w:lvlText w:val=""/>
      <w:lvlJc w:val="left"/>
      <w:pPr>
        <w:ind w:left="4887" w:hanging="360"/>
      </w:pPr>
      <w:rPr>
        <w:rFonts w:ascii="Wingdings" w:hAnsi="Wingdings"/>
      </w:rPr>
    </w:lvl>
    <w:lvl w:ilvl="6" w:tplc="FD1817BC">
      <w:start w:val="1"/>
      <w:numFmt w:val="bullet"/>
      <w:lvlText w:val=""/>
      <w:lvlJc w:val="left"/>
      <w:pPr>
        <w:ind w:left="5607" w:hanging="360"/>
      </w:pPr>
      <w:rPr>
        <w:rFonts w:ascii="Symbol" w:hAnsi="Symbol"/>
      </w:rPr>
    </w:lvl>
    <w:lvl w:ilvl="7" w:tplc="DD9E9D32">
      <w:start w:val="1"/>
      <w:numFmt w:val="bullet"/>
      <w:lvlText w:val="o"/>
      <w:lvlJc w:val="left"/>
      <w:pPr>
        <w:ind w:left="6327" w:hanging="360"/>
      </w:pPr>
      <w:rPr>
        <w:rFonts w:ascii="Courier New" w:hAnsi="Courier New" w:cs="Courier New"/>
      </w:rPr>
    </w:lvl>
    <w:lvl w:ilvl="8" w:tplc="35F097D2">
      <w:start w:val="1"/>
      <w:numFmt w:val="bullet"/>
      <w:lvlText w:val=""/>
      <w:lvlJc w:val="left"/>
      <w:pPr>
        <w:ind w:left="7047" w:hanging="360"/>
      </w:pPr>
      <w:rPr>
        <w:rFonts w:ascii="Wingdings" w:hAnsi="Wingdings"/>
      </w:rPr>
    </w:lvl>
  </w:abstractNum>
  <w:abstractNum w:abstractNumId="37">
    <w:nsid w:val="685C70C4"/>
    <w:multiLevelType w:val="hybridMultilevel"/>
    <w:tmpl w:val="020CC378"/>
    <w:lvl w:ilvl="0" w:tplc="6172A716">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8">
    <w:nsid w:val="697F040F"/>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6E2D1166"/>
    <w:multiLevelType w:val="hybridMultilevel"/>
    <w:tmpl w:val="5F00F8AC"/>
    <w:lvl w:ilvl="0" w:tplc="980222F8">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F9A6F82C">
      <w:numFmt w:val="bullet"/>
      <w:lvlText w:val="•"/>
      <w:lvlJc w:val="left"/>
      <w:pPr>
        <w:ind w:left="1314" w:hanging="304"/>
      </w:pPr>
      <w:rPr>
        <w:rFonts w:hint="default"/>
        <w:lang w:val="ru-RU" w:eastAsia="en-US" w:bidi="ar-SA"/>
      </w:rPr>
    </w:lvl>
    <w:lvl w:ilvl="2" w:tplc="33583F08">
      <w:numFmt w:val="bullet"/>
      <w:lvlText w:val="•"/>
      <w:lvlJc w:val="left"/>
      <w:pPr>
        <w:ind w:left="2429" w:hanging="304"/>
      </w:pPr>
      <w:rPr>
        <w:rFonts w:hint="default"/>
        <w:lang w:val="ru-RU" w:eastAsia="en-US" w:bidi="ar-SA"/>
      </w:rPr>
    </w:lvl>
    <w:lvl w:ilvl="3" w:tplc="6AD27D52">
      <w:numFmt w:val="bullet"/>
      <w:lvlText w:val="•"/>
      <w:lvlJc w:val="left"/>
      <w:pPr>
        <w:ind w:left="3544" w:hanging="304"/>
      </w:pPr>
      <w:rPr>
        <w:rFonts w:hint="default"/>
        <w:lang w:val="ru-RU" w:eastAsia="en-US" w:bidi="ar-SA"/>
      </w:rPr>
    </w:lvl>
    <w:lvl w:ilvl="4" w:tplc="1D302EB8">
      <w:numFmt w:val="bullet"/>
      <w:lvlText w:val="•"/>
      <w:lvlJc w:val="left"/>
      <w:pPr>
        <w:ind w:left="4659" w:hanging="304"/>
      </w:pPr>
      <w:rPr>
        <w:rFonts w:hint="default"/>
        <w:lang w:val="ru-RU" w:eastAsia="en-US" w:bidi="ar-SA"/>
      </w:rPr>
    </w:lvl>
    <w:lvl w:ilvl="5" w:tplc="9426F3F2">
      <w:numFmt w:val="bullet"/>
      <w:lvlText w:val="•"/>
      <w:lvlJc w:val="left"/>
      <w:pPr>
        <w:ind w:left="5774" w:hanging="304"/>
      </w:pPr>
      <w:rPr>
        <w:rFonts w:hint="default"/>
        <w:lang w:val="ru-RU" w:eastAsia="en-US" w:bidi="ar-SA"/>
      </w:rPr>
    </w:lvl>
    <w:lvl w:ilvl="6" w:tplc="2222E3EC">
      <w:numFmt w:val="bullet"/>
      <w:lvlText w:val="•"/>
      <w:lvlJc w:val="left"/>
      <w:pPr>
        <w:ind w:left="6888" w:hanging="304"/>
      </w:pPr>
      <w:rPr>
        <w:rFonts w:hint="default"/>
        <w:lang w:val="ru-RU" w:eastAsia="en-US" w:bidi="ar-SA"/>
      </w:rPr>
    </w:lvl>
    <w:lvl w:ilvl="7" w:tplc="9518278A">
      <w:numFmt w:val="bullet"/>
      <w:lvlText w:val="•"/>
      <w:lvlJc w:val="left"/>
      <w:pPr>
        <w:ind w:left="8003" w:hanging="304"/>
      </w:pPr>
      <w:rPr>
        <w:rFonts w:hint="default"/>
        <w:lang w:val="ru-RU" w:eastAsia="en-US" w:bidi="ar-SA"/>
      </w:rPr>
    </w:lvl>
    <w:lvl w:ilvl="8" w:tplc="391C6030">
      <w:numFmt w:val="bullet"/>
      <w:lvlText w:val="•"/>
      <w:lvlJc w:val="left"/>
      <w:pPr>
        <w:ind w:left="9118" w:hanging="304"/>
      </w:pPr>
      <w:rPr>
        <w:rFonts w:hint="default"/>
        <w:lang w:val="ru-RU" w:eastAsia="en-US" w:bidi="ar-SA"/>
      </w:rPr>
    </w:lvl>
  </w:abstractNum>
  <w:abstractNum w:abstractNumId="4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6E63675"/>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76411E1"/>
    <w:multiLevelType w:val="hybridMultilevel"/>
    <w:tmpl w:val="06DA3292"/>
    <w:lvl w:ilvl="0" w:tplc="669A9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A0F5BD1"/>
    <w:multiLevelType w:val="hybridMultilevel"/>
    <w:tmpl w:val="5EF8E1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4">
    <w:nsid w:val="7A235E0A"/>
    <w:multiLevelType w:val="hybridMultilevel"/>
    <w:tmpl w:val="491644A0"/>
    <w:lvl w:ilvl="0" w:tplc="1882A2AE">
      <w:start w:val="1"/>
      <w:numFmt w:val="decimal"/>
      <w:lvlText w:val="%1."/>
      <w:lvlJc w:val="left"/>
      <w:pPr>
        <w:ind w:left="1353" w:hanging="360"/>
      </w:pPr>
      <w:rPr>
        <w:rFonts w:hint="default"/>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5">
    <w:nsid w:val="7EF95E28"/>
    <w:multiLevelType w:val="hybridMultilevel"/>
    <w:tmpl w:val="D9A6511E"/>
    <w:lvl w:ilvl="0" w:tplc="62FA96FC">
      <w:start w:val="1"/>
      <w:numFmt w:val="decimal"/>
      <w:lvlText w:val="%1."/>
      <w:lvlJc w:val="left"/>
      <w:pPr>
        <w:ind w:left="208" w:hanging="340"/>
        <w:jc w:val="right"/>
      </w:pPr>
      <w:rPr>
        <w:rFonts w:ascii="Times New Roman" w:eastAsia="Times New Roman" w:hAnsi="Times New Roman" w:cs="Times New Roman" w:hint="default"/>
        <w:spacing w:val="-35"/>
        <w:w w:val="100"/>
        <w:sz w:val="28"/>
        <w:szCs w:val="28"/>
        <w:lang w:val="ru-RU" w:eastAsia="en-US" w:bidi="ar-SA"/>
      </w:rPr>
    </w:lvl>
    <w:lvl w:ilvl="1" w:tplc="D45ECEFC">
      <w:numFmt w:val="bullet"/>
      <w:lvlText w:val="•"/>
      <w:lvlJc w:val="left"/>
      <w:pPr>
        <w:ind w:left="1314" w:hanging="340"/>
      </w:pPr>
      <w:rPr>
        <w:rFonts w:hint="default"/>
        <w:lang w:val="ru-RU" w:eastAsia="en-US" w:bidi="ar-SA"/>
      </w:rPr>
    </w:lvl>
    <w:lvl w:ilvl="2" w:tplc="14A69AD0">
      <w:numFmt w:val="bullet"/>
      <w:lvlText w:val="•"/>
      <w:lvlJc w:val="left"/>
      <w:pPr>
        <w:ind w:left="2429" w:hanging="340"/>
      </w:pPr>
      <w:rPr>
        <w:rFonts w:hint="default"/>
        <w:lang w:val="ru-RU" w:eastAsia="en-US" w:bidi="ar-SA"/>
      </w:rPr>
    </w:lvl>
    <w:lvl w:ilvl="3" w:tplc="ADAC2A90">
      <w:numFmt w:val="bullet"/>
      <w:lvlText w:val="•"/>
      <w:lvlJc w:val="left"/>
      <w:pPr>
        <w:ind w:left="3544" w:hanging="340"/>
      </w:pPr>
      <w:rPr>
        <w:rFonts w:hint="default"/>
        <w:lang w:val="ru-RU" w:eastAsia="en-US" w:bidi="ar-SA"/>
      </w:rPr>
    </w:lvl>
    <w:lvl w:ilvl="4" w:tplc="204C7DF2">
      <w:numFmt w:val="bullet"/>
      <w:lvlText w:val="•"/>
      <w:lvlJc w:val="left"/>
      <w:pPr>
        <w:ind w:left="4659" w:hanging="340"/>
      </w:pPr>
      <w:rPr>
        <w:rFonts w:hint="default"/>
        <w:lang w:val="ru-RU" w:eastAsia="en-US" w:bidi="ar-SA"/>
      </w:rPr>
    </w:lvl>
    <w:lvl w:ilvl="5" w:tplc="29946072">
      <w:numFmt w:val="bullet"/>
      <w:lvlText w:val="•"/>
      <w:lvlJc w:val="left"/>
      <w:pPr>
        <w:ind w:left="5774" w:hanging="340"/>
      </w:pPr>
      <w:rPr>
        <w:rFonts w:hint="default"/>
        <w:lang w:val="ru-RU" w:eastAsia="en-US" w:bidi="ar-SA"/>
      </w:rPr>
    </w:lvl>
    <w:lvl w:ilvl="6" w:tplc="832CD53E">
      <w:numFmt w:val="bullet"/>
      <w:lvlText w:val="•"/>
      <w:lvlJc w:val="left"/>
      <w:pPr>
        <w:ind w:left="6888" w:hanging="340"/>
      </w:pPr>
      <w:rPr>
        <w:rFonts w:hint="default"/>
        <w:lang w:val="ru-RU" w:eastAsia="en-US" w:bidi="ar-SA"/>
      </w:rPr>
    </w:lvl>
    <w:lvl w:ilvl="7" w:tplc="4EBE2362">
      <w:numFmt w:val="bullet"/>
      <w:lvlText w:val="•"/>
      <w:lvlJc w:val="left"/>
      <w:pPr>
        <w:ind w:left="8003" w:hanging="340"/>
      </w:pPr>
      <w:rPr>
        <w:rFonts w:hint="default"/>
        <w:lang w:val="ru-RU" w:eastAsia="en-US" w:bidi="ar-SA"/>
      </w:rPr>
    </w:lvl>
    <w:lvl w:ilvl="8" w:tplc="D2D49118">
      <w:numFmt w:val="bullet"/>
      <w:lvlText w:val="•"/>
      <w:lvlJc w:val="left"/>
      <w:pPr>
        <w:ind w:left="9118" w:hanging="340"/>
      </w:pPr>
      <w:rPr>
        <w:rFonts w:hint="default"/>
        <w:lang w:val="ru-RU" w:eastAsia="en-US" w:bidi="ar-SA"/>
      </w:rPr>
    </w:lvl>
  </w:abstractNum>
  <w:abstractNum w:abstractNumId="46">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7">
    <w:nsid w:val="7FFA6899"/>
    <w:multiLevelType w:val="hybridMultilevel"/>
    <w:tmpl w:val="4A66B52C"/>
    <w:lvl w:ilvl="0" w:tplc="0419000F">
      <w:start w:val="1"/>
      <w:numFmt w:val="decimal"/>
      <w:lvlText w:val="%1."/>
      <w:lvlJc w:val="left"/>
      <w:pPr>
        <w:ind w:left="49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6"/>
  </w:num>
  <w:num w:numId="3">
    <w:abstractNumId w:val="30"/>
  </w:num>
  <w:num w:numId="4">
    <w:abstractNumId w:val="13"/>
  </w:num>
  <w:num w:numId="5">
    <w:abstractNumId w:val="45"/>
  </w:num>
  <w:num w:numId="6">
    <w:abstractNumId w:val="31"/>
  </w:num>
  <w:num w:numId="7">
    <w:abstractNumId w:val="17"/>
  </w:num>
  <w:num w:numId="8">
    <w:abstractNumId w:val="12"/>
  </w:num>
  <w:num w:numId="9">
    <w:abstractNumId w:val="14"/>
  </w:num>
  <w:num w:numId="10">
    <w:abstractNumId w:val="23"/>
  </w:num>
  <w:num w:numId="11">
    <w:abstractNumId w:val="0"/>
  </w:num>
  <w:num w:numId="12">
    <w:abstractNumId w:val="47"/>
  </w:num>
  <w:num w:numId="13">
    <w:abstractNumId w:val="3"/>
  </w:num>
  <w:num w:numId="14">
    <w:abstractNumId w:val="5"/>
  </w:num>
  <w:num w:numId="15">
    <w:abstractNumId w:val="25"/>
  </w:num>
  <w:num w:numId="16">
    <w:abstractNumId w:val="9"/>
  </w:num>
  <w:num w:numId="17">
    <w:abstractNumId w:val="35"/>
  </w:num>
  <w:num w:numId="18">
    <w:abstractNumId w:val="44"/>
  </w:num>
  <w:num w:numId="19">
    <w:abstractNumId w:val="37"/>
  </w:num>
  <w:num w:numId="20">
    <w:abstractNumId w:val="26"/>
  </w:num>
  <w:num w:numId="21">
    <w:abstractNumId w:val="8"/>
  </w:num>
  <w:num w:numId="22">
    <w:abstractNumId w:val="10"/>
  </w:num>
  <w:num w:numId="23">
    <w:abstractNumId w:val="42"/>
  </w:num>
  <w:num w:numId="24">
    <w:abstractNumId w:val="46"/>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
  </w:num>
  <w:num w:numId="29">
    <w:abstractNumId w:val="29"/>
  </w:num>
  <w:num w:numId="30">
    <w:abstractNumId w:val="18"/>
  </w:num>
  <w:num w:numId="31">
    <w:abstractNumId w:val="33"/>
  </w:num>
  <w:num w:numId="32">
    <w:abstractNumId w:val="15"/>
  </w:num>
  <w:num w:numId="33">
    <w:abstractNumId w:val="1"/>
  </w:num>
  <w:num w:numId="34">
    <w:abstractNumId w:val="4"/>
  </w:num>
  <w:num w:numId="35">
    <w:abstractNumId w:val="43"/>
  </w:num>
  <w:num w:numId="36">
    <w:abstractNumId w:val="19"/>
  </w:num>
  <w:num w:numId="37">
    <w:abstractNumId w:val="20"/>
  </w:num>
  <w:num w:numId="38">
    <w:abstractNumId w:val="7"/>
  </w:num>
  <w:num w:numId="39">
    <w:abstractNumId w:val="36"/>
  </w:num>
  <w:num w:numId="40">
    <w:abstractNumId w:val="22"/>
  </w:num>
  <w:num w:numId="41">
    <w:abstractNumId w:val="40"/>
  </w:num>
  <w:num w:numId="42">
    <w:abstractNumId w:val="41"/>
  </w:num>
  <w:num w:numId="43">
    <w:abstractNumId w:val="28"/>
  </w:num>
  <w:num w:numId="44">
    <w:abstractNumId w:val="32"/>
  </w:num>
  <w:num w:numId="45">
    <w:abstractNumId w:val="27"/>
  </w:num>
  <w:num w:numId="46">
    <w:abstractNumId w:val="38"/>
  </w:num>
  <w:num w:numId="47">
    <w:abstractNumId w:val="6"/>
  </w:num>
  <w:num w:numId="4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3903E3"/>
    <w:rsid w:val="00007984"/>
    <w:rsid w:val="0001003F"/>
    <w:rsid w:val="00031599"/>
    <w:rsid w:val="00061FE4"/>
    <w:rsid w:val="00093ED2"/>
    <w:rsid w:val="000A0877"/>
    <w:rsid w:val="000A6AA4"/>
    <w:rsid w:val="000B367B"/>
    <w:rsid w:val="000C275C"/>
    <w:rsid w:val="000D5FED"/>
    <w:rsid w:val="000E7922"/>
    <w:rsid w:val="00107CA2"/>
    <w:rsid w:val="0013219F"/>
    <w:rsid w:val="0013320F"/>
    <w:rsid w:val="00144743"/>
    <w:rsid w:val="00150B4E"/>
    <w:rsid w:val="0017262D"/>
    <w:rsid w:val="00181127"/>
    <w:rsid w:val="001853BD"/>
    <w:rsid w:val="001942A5"/>
    <w:rsid w:val="001A6A63"/>
    <w:rsid w:val="001B5272"/>
    <w:rsid w:val="001C73A4"/>
    <w:rsid w:val="001D4D5E"/>
    <w:rsid w:val="001E5D86"/>
    <w:rsid w:val="001F7F4C"/>
    <w:rsid w:val="00205C29"/>
    <w:rsid w:val="00206985"/>
    <w:rsid w:val="002117F6"/>
    <w:rsid w:val="002178B0"/>
    <w:rsid w:val="00234095"/>
    <w:rsid w:val="00245389"/>
    <w:rsid w:val="002660E9"/>
    <w:rsid w:val="002844D2"/>
    <w:rsid w:val="00290571"/>
    <w:rsid w:val="00297A22"/>
    <w:rsid w:val="002D0911"/>
    <w:rsid w:val="002D30B6"/>
    <w:rsid w:val="00302469"/>
    <w:rsid w:val="00371A1F"/>
    <w:rsid w:val="00380CBB"/>
    <w:rsid w:val="00387853"/>
    <w:rsid w:val="003903E3"/>
    <w:rsid w:val="003A3E16"/>
    <w:rsid w:val="004152F0"/>
    <w:rsid w:val="0042765E"/>
    <w:rsid w:val="00432BA1"/>
    <w:rsid w:val="004355BE"/>
    <w:rsid w:val="0044715A"/>
    <w:rsid w:val="004548F8"/>
    <w:rsid w:val="00465234"/>
    <w:rsid w:val="00473266"/>
    <w:rsid w:val="00474819"/>
    <w:rsid w:val="004750B6"/>
    <w:rsid w:val="004911C3"/>
    <w:rsid w:val="004C0593"/>
    <w:rsid w:val="004D5E9E"/>
    <w:rsid w:val="004F14B8"/>
    <w:rsid w:val="00512969"/>
    <w:rsid w:val="005361BB"/>
    <w:rsid w:val="00540315"/>
    <w:rsid w:val="00574E8A"/>
    <w:rsid w:val="00575799"/>
    <w:rsid w:val="005D5D23"/>
    <w:rsid w:val="005D68D2"/>
    <w:rsid w:val="005E66C4"/>
    <w:rsid w:val="005F722F"/>
    <w:rsid w:val="00606860"/>
    <w:rsid w:val="00611CF4"/>
    <w:rsid w:val="00621DE0"/>
    <w:rsid w:val="00627118"/>
    <w:rsid w:val="00647367"/>
    <w:rsid w:val="00662E1B"/>
    <w:rsid w:val="00693836"/>
    <w:rsid w:val="006A7187"/>
    <w:rsid w:val="006B0BF0"/>
    <w:rsid w:val="006B367B"/>
    <w:rsid w:val="006C4C93"/>
    <w:rsid w:val="006C5BCE"/>
    <w:rsid w:val="006F0313"/>
    <w:rsid w:val="006F63D9"/>
    <w:rsid w:val="006F681D"/>
    <w:rsid w:val="00700FED"/>
    <w:rsid w:val="007078CD"/>
    <w:rsid w:val="00712C58"/>
    <w:rsid w:val="00727991"/>
    <w:rsid w:val="00743ADB"/>
    <w:rsid w:val="00744A89"/>
    <w:rsid w:val="00760E2B"/>
    <w:rsid w:val="00770CD6"/>
    <w:rsid w:val="00780807"/>
    <w:rsid w:val="00797E00"/>
    <w:rsid w:val="007A07EC"/>
    <w:rsid w:val="007B4FFD"/>
    <w:rsid w:val="007C59DB"/>
    <w:rsid w:val="007C5D2A"/>
    <w:rsid w:val="007D2BA2"/>
    <w:rsid w:val="007D5C95"/>
    <w:rsid w:val="007E3E95"/>
    <w:rsid w:val="007E7E23"/>
    <w:rsid w:val="007E7E4E"/>
    <w:rsid w:val="007F77B4"/>
    <w:rsid w:val="00805ACB"/>
    <w:rsid w:val="00814C08"/>
    <w:rsid w:val="008308FA"/>
    <w:rsid w:val="008314C1"/>
    <w:rsid w:val="00831738"/>
    <w:rsid w:val="0083272B"/>
    <w:rsid w:val="00833C25"/>
    <w:rsid w:val="00854972"/>
    <w:rsid w:val="00873597"/>
    <w:rsid w:val="00876CB0"/>
    <w:rsid w:val="00880E3E"/>
    <w:rsid w:val="00896859"/>
    <w:rsid w:val="008A716D"/>
    <w:rsid w:val="008B0ECA"/>
    <w:rsid w:val="008B51B3"/>
    <w:rsid w:val="008B6A85"/>
    <w:rsid w:val="008C26DE"/>
    <w:rsid w:val="008C3B7F"/>
    <w:rsid w:val="008C7CE1"/>
    <w:rsid w:val="008D743E"/>
    <w:rsid w:val="0091094D"/>
    <w:rsid w:val="0094632E"/>
    <w:rsid w:val="0096180F"/>
    <w:rsid w:val="00986AB3"/>
    <w:rsid w:val="00994944"/>
    <w:rsid w:val="009B5592"/>
    <w:rsid w:val="009C3F4F"/>
    <w:rsid w:val="009C588F"/>
    <w:rsid w:val="009C7449"/>
    <w:rsid w:val="009C7ED2"/>
    <w:rsid w:val="009D746D"/>
    <w:rsid w:val="009D78B1"/>
    <w:rsid w:val="009E6CCF"/>
    <w:rsid w:val="009E789F"/>
    <w:rsid w:val="009F3469"/>
    <w:rsid w:val="00A0171F"/>
    <w:rsid w:val="00A05EFA"/>
    <w:rsid w:val="00A07FB3"/>
    <w:rsid w:val="00A1431A"/>
    <w:rsid w:val="00A23D96"/>
    <w:rsid w:val="00A3380B"/>
    <w:rsid w:val="00A33B11"/>
    <w:rsid w:val="00A35A5D"/>
    <w:rsid w:val="00A5180B"/>
    <w:rsid w:val="00A51E2F"/>
    <w:rsid w:val="00A574EF"/>
    <w:rsid w:val="00A72D76"/>
    <w:rsid w:val="00A75B6C"/>
    <w:rsid w:val="00AA26A6"/>
    <w:rsid w:val="00AA45D8"/>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C0209A"/>
    <w:rsid w:val="00C073CE"/>
    <w:rsid w:val="00C122B1"/>
    <w:rsid w:val="00C22324"/>
    <w:rsid w:val="00C32BB2"/>
    <w:rsid w:val="00C37515"/>
    <w:rsid w:val="00C44D4C"/>
    <w:rsid w:val="00C475FC"/>
    <w:rsid w:val="00C511AA"/>
    <w:rsid w:val="00C7266E"/>
    <w:rsid w:val="00C94BAF"/>
    <w:rsid w:val="00CD4222"/>
    <w:rsid w:val="00D15C88"/>
    <w:rsid w:val="00D26748"/>
    <w:rsid w:val="00D40996"/>
    <w:rsid w:val="00D422A5"/>
    <w:rsid w:val="00D52A52"/>
    <w:rsid w:val="00D65AC1"/>
    <w:rsid w:val="00D671C6"/>
    <w:rsid w:val="00D754B3"/>
    <w:rsid w:val="00DA444B"/>
    <w:rsid w:val="00DB7FB3"/>
    <w:rsid w:val="00DC40C4"/>
    <w:rsid w:val="00DC64B2"/>
    <w:rsid w:val="00DD5310"/>
    <w:rsid w:val="00DE37DB"/>
    <w:rsid w:val="00E0161E"/>
    <w:rsid w:val="00E2014B"/>
    <w:rsid w:val="00E256A6"/>
    <w:rsid w:val="00E33478"/>
    <w:rsid w:val="00E42778"/>
    <w:rsid w:val="00E42FDF"/>
    <w:rsid w:val="00E565DF"/>
    <w:rsid w:val="00E92AD7"/>
    <w:rsid w:val="00EB169A"/>
    <w:rsid w:val="00ED2B5E"/>
    <w:rsid w:val="00EE324B"/>
    <w:rsid w:val="00EF7BB4"/>
    <w:rsid w:val="00F04631"/>
    <w:rsid w:val="00F07F4D"/>
    <w:rsid w:val="00F135E6"/>
    <w:rsid w:val="00F25632"/>
    <w:rsid w:val="00F37D59"/>
    <w:rsid w:val="00F44822"/>
    <w:rsid w:val="00F830DB"/>
    <w:rsid w:val="00F840E1"/>
    <w:rsid w:val="00F86C15"/>
    <w:rsid w:val="00F91799"/>
    <w:rsid w:val="00F96646"/>
    <w:rsid w:val="00FA0DCC"/>
    <w:rsid w:val="00FA328E"/>
    <w:rsid w:val="00FA560B"/>
    <w:rsid w:val="00FA7580"/>
    <w:rsid w:val="00FB449C"/>
    <w:rsid w:val="00FC157E"/>
    <w:rsid w:val="00FC3054"/>
    <w:rsid w:val="00FF3386"/>
    <w:rsid w:val="00FF58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99"/>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 w:type="paragraph" w:styleId="28">
    <w:name w:val="Body Text Indent 2"/>
    <w:basedOn w:val="a"/>
    <w:link w:val="29"/>
    <w:uiPriority w:val="99"/>
    <w:semiHidden/>
    <w:unhideWhenUsed/>
    <w:rsid w:val="00A51E2F"/>
    <w:pPr>
      <w:spacing w:after="120" w:line="480" w:lineRule="auto"/>
      <w:ind w:left="283"/>
    </w:pPr>
  </w:style>
  <w:style w:type="character" w:customStyle="1" w:styleId="29">
    <w:name w:val="Основной текст с отступом 2 Знак"/>
    <w:basedOn w:val="a0"/>
    <w:link w:val="28"/>
    <w:uiPriority w:val="99"/>
    <w:semiHidden/>
    <w:rsid w:val="00A51E2F"/>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
    <w:next w:val="a"/>
    <w:link w:val="4"/>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
    <w:name w:val="Заголовок 4 Знак"/>
    <w:basedOn w:val="a0"/>
    <w:link w:val="40"/>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Pr>
      <w:i/>
      <w:iCs/>
      <w:color w:val="808080" w:themeColor="text1" w:themeTint="7F"/>
    </w:rPr>
  </w:style>
  <w:style w:type="character" w:styleId="aa">
    <w:name w:val="Emphasis"/>
    <w:basedOn w:val="a0"/>
    <w:uiPriority w:val="20"/>
    <w:qFormat/>
    <w:rPr>
      <w:i/>
      <w:iCs/>
    </w:rPr>
  </w:style>
  <w:style w:type="character" w:styleId="ab">
    <w:name w:val="Intense Emphasis"/>
    <w:basedOn w:val="a0"/>
    <w:uiPriority w:val="21"/>
    <w:qFormat/>
    <w:rPr>
      <w:b/>
      <w:bCs/>
      <w:i/>
      <w:iCs/>
      <w:color w:val="4F81BD" w:themeColor="accent1"/>
    </w:rPr>
  </w:style>
  <w:style w:type="character" w:styleId="ac">
    <w:name w:val="Strong"/>
    <w:basedOn w:val="a0"/>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d">
    <w:name w:val="Intense Quote"/>
    <w:basedOn w:val="a"/>
    <w:next w:val="a"/>
    <w:link w:val="ae"/>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Pr>
      <w:b/>
      <w:bCs/>
      <w:i/>
      <w:iCs/>
      <w:color w:val="4F81BD" w:themeColor="accent1"/>
    </w:rPr>
  </w:style>
  <w:style w:type="character" w:styleId="af">
    <w:name w:val="Subtle Reference"/>
    <w:basedOn w:val="a0"/>
    <w:uiPriority w:val="31"/>
    <w:qFormat/>
    <w:rPr>
      <w:smallCaps/>
      <w:color w:val="C0504D" w:themeColor="accent2"/>
      <w:u w:val="single"/>
    </w:rPr>
  </w:style>
  <w:style w:type="character" w:styleId="af0">
    <w:name w:val="Intense Reference"/>
    <w:basedOn w:val="a0"/>
    <w:uiPriority w:val="32"/>
    <w:qFormat/>
    <w:rPr>
      <w:b/>
      <w:bCs/>
      <w:smallCaps/>
      <w:color w:val="C0504D" w:themeColor="accent2"/>
      <w:spacing w:val="5"/>
      <w:u w:val="single"/>
    </w:rPr>
  </w:style>
  <w:style w:type="character" w:styleId="af1">
    <w:name w:val="Book Title"/>
    <w:basedOn w:val="a0"/>
    <w:uiPriority w:val="33"/>
    <w:qFormat/>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Pr>
      <w:sz w:val="20"/>
      <w:szCs w:val="20"/>
    </w:rPr>
  </w:style>
  <w:style w:type="character" w:styleId="af4">
    <w:name w:val="footnote reference"/>
    <w:basedOn w:val="a0"/>
    <w:uiPriority w:val="99"/>
    <w:semiHidden/>
    <w:unhideWhenUsed/>
    <w:rPr>
      <w:vertAlign w:val="superscript"/>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character" w:styleId="af8">
    <w:name w:val="Hyperlink"/>
    <w:basedOn w:val="a0"/>
    <w:uiPriority w:val="99"/>
    <w:unhideWhenUsed/>
    <w:rPr>
      <w:color w:val="0000FF" w:themeColor="hyperlink"/>
      <w:u w:val="single"/>
    </w:rPr>
  </w:style>
  <w:style w:type="paragraph" w:styleId="af9">
    <w:name w:val="Plain Text"/>
    <w:basedOn w:val="a"/>
    <w:link w:val="afa"/>
    <w:uiPriority w:val="99"/>
    <w:semiHidden/>
    <w:unhideWhenUsed/>
    <w:rPr>
      <w:rFonts w:ascii="Courier New" w:hAnsi="Courier New" w:cs="Courier New"/>
      <w:sz w:val="21"/>
      <w:szCs w:val="21"/>
    </w:rPr>
  </w:style>
  <w:style w:type="character" w:customStyle="1" w:styleId="afa">
    <w:name w:val="Текст Знак"/>
    <w:basedOn w:val="a0"/>
    <w:link w:val="af9"/>
    <w:uiPriority w:val="99"/>
    <w:rPr>
      <w:rFonts w:ascii="Courier New" w:hAnsi="Courier New" w:cs="Courier New"/>
      <w:sz w:val="21"/>
      <w:szCs w:val="21"/>
    </w:rPr>
  </w:style>
  <w:style w:type="paragraph" w:styleId="afb">
    <w:name w:val="header"/>
    <w:basedOn w:val="a"/>
    <w:link w:val="afc"/>
    <w:unhideWhenUsed/>
  </w:style>
  <w:style w:type="character" w:customStyle="1" w:styleId="afc">
    <w:name w:val="Верхний колонтитул Знак"/>
    <w:basedOn w:val="a0"/>
    <w:link w:val="afb"/>
  </w:style>
  <w:style w:type="paragraph" w:styleId="afd">
    <w:name w:val="footer"/>
    <w:basedOn w:val="a"/>
    <w:link w:val="afe"/>
    <w:uiPriority w:val="99"/>
    <w:unhideWhenUsed/>
  </w:style>
  <w:style w:type="character" w:customStyle="1" w:styleId="afe">
    <w:name w:val="Нижний колонтитул Знак"/>
    <w:basedOn w:val="a0"/>
    <w:link w:val="afd"/>
    <w:uiPriority w:val="99"/>
  </w:style>
  <w:style w:type="paragraph" w:styleId="aff">
    <w:name w:val="caption"/>
    <w:basedOn w:val="a"/>
    <w:next w:val="a"/>
    <w:uiPriority w:val="35"/>
    <w:unhideWhenUsed/>
    <w:qFormat/>
    <w:pPr>
      <w:spacing w:after="200"/>
    </w:pPr>
    <w:rPr>
      <w:i/>
      <w:iCs/>
      <w:color w:val="1F497D" w:themeColor="text2"/>
      <w:sz w:val="18"/>
      <w:szCs w:val="18"/>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ff0">
    <w:name w:val="Body Text"/>
    <w:basedOn w:val="a"/>
    <w:uiPriority w:val="1"/>
    <w:qFormat/>
    <w:pPr>
      <w:ind w:left="207"/>
      <w:jc w:val="both"/>
    </w:pPr>
    <w:rPr>
      <w:sz w:val="28"/>
      <w:szCs w:val="28"/>
    </w:rPr>
  </w:style>
  <w:style w:type="paragraph" w:styleId="aff1">
    <w:name w:val="List Paragraph"/>
    <w:aliases w:val="мой"/>
    <w:basedOn w:val="a"/>
    <w:link w:val="aff2"/>
    <w:qFormat/>
    <w:pPr>
      <w:ind w:left="207" w:right="360" w:firstLine="704"/>
      <w:jc w:val="both"/>
    </w:pPr>
  </w:style>
  <w:style w:type="paragraph" w:customStyle="1" w:styleId="TableParagraph">
    <w:name w:val="Table Paragraph"/>
    <w:basedOn w:val="a"/>
    <w:uiPriority w:val="1"/>
    <w:qFormat/>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uiPriority w:val="99"/>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uiPriority w:val="59"/>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uiPriority w:val="99"/>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komsml.cap.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komsml.cap.ru" TargetMode="External"/><Relationship Id="rId17" Type="http://schemas.openxmlformats.org/officeDocument/2006/relationships/hyperlink" Target="http://komsml.cap.ru" TargetMode="External"/><Relationship Id="rId2" Type="http://schemas.openxmlformats.org/officeDocument/2006/relationships/numbering" Target="numbering.xml"/><Relationship Id="rId16" Type="http://schemas.openxmlformats.org/officeDocument/2006/relationships/hyperlink" Target="http://komsml.cap.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komsml.cap.ru" TargetMode="External"/><Relationship Id="rId23" Type="http://schemas.openxmlformats.org/officeDocument/2006/relationships/theme" Target="theme/theme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komsml.cap.r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4484C-B76F-45B8-ABA4-1DF3F3498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2970</Words>
  <Characters>16930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19861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koms_info7</cp:lastModifiedBy>
  <cp:revision>31</cp:revision>
  <dcterms:created xsi:type="dcterms:W3CDTF">2025-12-22T11:36:00Z</dcterms:created>
  <dcterms:modified xsi:type="dcterms:W3CDTF">2026-04-06T06:06:00Z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