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1BC" w:rsidRDefault="00F511BC">
      <w:pPr>
        <w:pStyle w:val="ConsPlusTitlePage"/>
      </w:pPr>
      <w:r>
        <w:t xml:space="preserve">Документ предоставлен </w:t>
      </w:r>
      <w:hyperlink r:id="rId4">
        <w:r>
          <w:rPr>
            <w:color w:val="0000FF"/>
          </w:rPr>
          <w:t>КонсультантПлюс</w:t>
        </w:r>
      </w:hyperlink>
      <w:r>
        <w:br/>
      </w:r>
    </w:p>
    <w:p w:rsidR="00F511BC" w:rsidRDefault="00F511BC">
      <w:pPr>
        <w:pStyle w:val="ConsPlusNormal"/>
        <w:jc w:val="both"/>
        <w:outlineLvl w:val="0"/>
      </w:pPr>
    </w:p>
    <w:p w:rsidR="00F511BC" w:rsidRDefault="00F511BC">
      <w:pPr>
        <w:pStyle w:val="ConsPlusTitle"/>
        <w:jc w:val="center"/>
        <w:outlineLvl w:val="0"/>
      </w:pPr>
      <w:r>
        <w:t>АДМИНИСТРАЦИЯ ГОРОДА ЧЕБОКСАРЫ</w:t>
      </w:r>
    </w:p>
    <w:p w:rsidR="00F511BC" w:rsidRDefault="00F511BC">
      <w:pPr>
        <w:pStyle w:val="ConsPlusTitle"/>
        <w:jc w:val="center"/>
      </w:pPr>
      <w:r>
        <w:t>ЧУВАШСКОЙ РЕСПУБЛИКИ</w:t>
      </w:r>
    </w:p>
    <w:p w:rsidR="00F511BC" w:rsidRDefault="00F511BC">
      <w:pPr>
        <w:pStyle w:val="ConsPlusTitle"/>
        <w:jc w:val="both"/>
      </w:pPr>
    </w:p>
    <w:p w:rsidR="00F511BC" w:rsidRDefault="00F511BC">
      <w:pPr>
        <w:pStyle w:val="ConsPlusTitle"/>
        <w:jc w:val="center"/>
      </w:pPr>
      <w:r>
        <w:t>ПОСТАНОВЛЕНИЕ</w:t>
      </w:r>
    </w:p>
    <w:p w:rsidR="00F511BC" w:rsidRDefault="00F511BC">
      <w:pPr>
        <w:pStyle w:val="ConsPlusTitle"/>
        <w:jc w:val="center"/>
      </w:pPr>
      <w:r>
        <w:t>от 18 марта 2024 г. N 877</w:t>
      </w:r>
    </w:p>
    <w:p w:rsidR="00F511BC" w:rsidRDefault="00F511BC">
      <w:pPr>
        <w:pStyle w:val="ConsPlusTitle"/>
        <w:jc w:val="both"/>
      </w:pPr>
    </w:p>
    <w:p w:rsidR="00F511BC" w:rsidRDefault="00F511BC">
      <w:pPr>
        <w:pStyle w:val="ConsPlusTitle"/>
        <w:jc w:val="center"/>
      </w:pPr>
      <w:r>
        <w:t>ОБ УТВЕРЖДЕНИИ АДМИНИСТРАТИВНОГО РЕГЛАМЕНТА АДМИНИСТРАЦИИ</w:t>
      </w:r>
    </w:p>
    <w:p w:rsidR="00F511BC" w:rsidRDefault="00F511BC">
      <w:pPr>
        <w:pStyle w:val="ConsPlusTitle"/>
        <w:jc w:val="center"/>
      </w:pPr>
      <w:r>
        <w:t>ГОРОДА ЧЕБОКСАРЫ ПРЕДОСТАВЛЕНИЯ МУНИЦИПАЛЬНОЙ УСЛУГИ</w:t>
      </w:r>
    </w:p>
    <w:p w:rsidR="00F511BC" w:rsidRDefault="00F511BC">
      <w:pPr>
        <w:pStyle w:val="ConsPlusTitle"/>
        <w:jc w:val="center"/>
      </w:pPr>
      <w:r>
        <w:t>"ВЫДАЧА ТЕХНИЧЕСКИХ УСЛОВИЙ И СПРАВКИ О ВЫПОЛНЕНИИ</w:t>
      </w:r>
    </w:p>
    <w:p w:rsidR="00F511BC" w:rsidRDefault="00F511BC">
      <w:pPr>
        <w:pStyle w:val="ConsPlusTitle"/>
        <w:jc w:val="center"/>
      </w:pPr>
      <w:r>
        <w:t>ТЕХНИЧЕСКИХ УСЛОВИЙ НА ОТВОД ЛИВНЕВЫХ И ТАЛЫХ ВОД,</w:t>
      </w:r>
    </w:p>
    <w:p w:rsidR="00F511BC" w:rsidRDefault="00F511BC">
      <w:pPr>
        <w:pStyle w:val="ConsPlusTitle"/>
        <w:jc w:val="center"/>
      </w:pPr>
      <w:r>
        <w:t>ВЫПОЛНЕНИЕ РАБОТ ПО БЛАГОУСТРОЙСТВУ ТЕРРИТОРИИ СТРОЯЩИХСЯ</w:t>
      </w:r>
    </w:p>
    <w:p w:rsidR="00F511BC" w:rsidRDefault="00F511BC">
      <w:pPr>
        <w:pStyle w:val="ConsPlusTitle"/>
        <w:jc w:val="center"/>
      </w:pPr>
      <w:r>
        <w:t>ОБЪЕКТОВ КАПИТАЛЬНОГО СТРОИТЕЛЬСТВА (РЕКОНСТРУКЦИИ)</w:t>
      </w:r>
    </w:p>
    <w:p w:rsidR="00F511BC" w:rsidRDefault="00F511BC">
      <w:pPr>
        <w:pStyle w:val="ConsPlusTitle"/>
        <w:jc w:val="center"/>
      </w:pPr>
      <w:r>
        <w:t>И ПРИСОЕДИНЕНИЕ ОБЪЕКТОВ К АВТОМОБИЛЬНЫМ ДОРОГАМ</w:t>
      </w:r>
    </w:p>
    <w:p w:rsidR="00F511BC" w:rsidRDefault="00F511BC">
      <w:pPr>
        <w:pStyle w:val="ConsPlusTitle"/>
        <w:jc w:val="center"/>
      </w:pPr>
      <w:r>
        <w:t>ОБЩЕГО ПОЛЬЗОВАНИЯ МЕСТНОГО ЗНАЧЕНИЯ ГОРОДА ЧЕБОКСАРЫ"</w:t>
      </w:r>
    </w:p>
    <w:p w:rsidR="00F511BC" w:rsidRDefault="00F511BC">
      <w:pPr>
        <w:pStyle w:val="ConsPlusNormal"/>
        <w:jc w:val="both"/>
      </w:pPr>
    </w:p>
    <w:p w:rsidR="00F511BC" w:rsidRDefault="00F511BC">
      <w:pPr>
        <w:pStyle w:val="ConsPlusNormal"/>
        <w:ind w:firstLine="540"/>
        <w:jc w:val="both"/>
      </w:pPr>
      <w:r>
        <w:t xml:space="preserve">В соответствии с Федеральным </w:t>
      </w:r>
      <w:hyperlink r:id="rId5">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6">
        <w:r>
          <w:rPr>
            <w:color w:val="0000FF"/>
          </w:rPr>
          <w:t>законом</w:t>
        </w:r>
      </w:hyperlink>
      <w:r>
        <w:t xml:space="preserve"> от 27.07.2010 N 210-ФЗ "Об организации предоставления государственных и муниципальных услуг", </w:t>
      </w:r>
      <w:hyperlink r:id="rId7">
        <w:r>
          <w:rPr>
            <w:color w:val="0000FF"/>
          </w:rPr>
          <w:t>Уставом</w:t>
        </w:r>
      </w:hyperlink>
      <w:r>
        <w:t xml:space="preserve">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30.11.2005 N 40, </w:t>
      </w:r>
      <w:hyperlink r:id="rId8">
        <w:r>
          <w:rPr>
            <w:color w:val="0000FF"/>
          </w:rPr>
          <w:t>постановлением</w:t>
        </w:r>
      </w:hyperlink>
      <w:r>
        <w:t xml:space="preserve"> администрации города Чебоксары от 07.04.2022 N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администрация города Чебоксары постановляет:</w:t>
      </w:r>
    </w:p>
    <w:p w:rsidR="00F511BC" w:rsidRDefault="00F511BC">
      <w:pPr>
        <w:pStyle w:val="ConsPlusNormal"/>
        <w:spacing w:before="220"/>
        <w:ind w:firstLine="540"/>
        <w:jc w:val="both"/>
      </w:pPr>
      <w:r>
        <w:t xml:space="preserve">1. Утвердить административный </w:t>
      </w:r>
      <w:hyperlink w:anchor="P37">
        <w:r>
          <w:rPr>
            <w:color w:val="0000FF"/>
          </w:rPr>
          <w:t>регламент</w:t>
        </w:r>
      </w:hyperlink>
      <w:r>
        <w:t xml:space="preserve"> предоставления муниципальной услуги "Выдача технических условий и справки о выполнении технических условий на отвод ливневых и талых вод, выполнение работ по благоустройству территории строящихся объектов капитального строительства (реконструкции) и присоединение объектов к автомобильным дорогам общего пользования местного значения города Чебоксары" согласно приложению.</w:t>
      </w:r>
    </w:p>
    <w:p w:rsidR="00F511BC" w:rsidRDefault="00F511BC">
      <w:pPr>
        <w:pStyle w:val="ConsPlusNormal"/>
        <w:spacing w:before="220"/>
        <w:ind w:firstLine="540"/>
        <w:jc w:val="both"/>
      </w:pPr>
      <w:r>
        <w:t>2. Признать утратившими силу:</w:t>
      </w:r>
    </w:p>
    <w:p w:rsidR="00F511BC" w:rsidRDefault="00F511BC">
      <w:pPr>
        <w:pStyle w:val="ConsPlusNormal"/>
        <w:spacing w:before="220"/>
        <w:ind w:firstLine="540"/>
        <w:jc w:val="both"/>
      </w:pPr>
      <w:hyperlink r:id="rId9">
        <w:r>
          <w:rPr>
            <w:color w:val="0000FF"/>
          </w:rPr>
          <w:t>постановление</w:t>
        </w:r>
      </w:hyperlink>
      <w:r>
        <w:t xml:space="preserve"> администрации города Чебоксары от 23.04.2021 N 732 "Об утверждении административного регламента администрации города Чебоксары предоставления муниципальной услуги "Выдача технических условий и справки о выполнении технических условий на отвод ливневых и талых вод, выполнение работ по благоустройству территории строящихся объектов капитального строительства (реконструкции) и присоединение объектов к автомобильным дорогам общего пользования местного значения города Чебоксары";</w:t>
      </w:r>
    </w:p>
    <w:p w:rsidR="00F511BC" w:rsidRDefault="00F511BC">
      <w:pPr>
        <w:pStyle w:val="ConsPlusNormal"/>
        <w:spacing w:before="220"/>
        <w:ind w:firstLine="540"/>
        <w:jc w:val="both"/>
      </w:pPr>
      <w:hyperlink r:id="rId10">
        <w:r>
          <w:rPr>
            <w:color w:val="0000FF"/>
          </w:rPr>
          <w:t>постановление</w:t>
        </w:r>
      </w:hyperlink>
      <w:r>
        <w:t xml:space="preserve"> администрации города Чебоксары от 23.09.2021 N 1707 "О внесении изменений в постановление администрации города Чебоксары от 23.04.2021 N 732".</w:t>
      </w:r>
    </w:p>
    <w:p w:rsidR="00F511BC" w:rsidRDefault="00F511BC">
      <w:pPr>
        <w:pStyle w:val="ConsPlusNormal"/>
        <w:spacing w:before="220"/>
        <w:ind w:firstLine="540"/>
        <w:jc w:val="both"/>
      </w:pPr>
      <w:r>
        <w:t>3. Настоящее постановление вступает в силу со дня его официального опубликования.</w:t>
      </w:r>
    </w:p>
    <w:p w:rsidR="00F511BC" w:rsidRDefault="00F511BC">
      <w:pPr>
        <w:pStyle w:val="ConsPlusNormal"/>
        <w:spacing w:before="220"/>
        <w:ind w:firstLine="540"/>
        <w:jc w:val="both"/>
      </w:pPr>
      <w:r>
        <w:t>4. Контроль за выполнением настоящего постановления возложить на заместителя главы администрации города Чебоксары по вопросам ЖКХ.</w:t>
      </w:r>
    </w:p>
    <w:p w:rsidR="00F511BC" w:rsidRDefault="00F511BC">
      <w:pPr>
        <w:pStyle w:val="ConsPlusNormal"/>
        <w:jc w:val="both"/>
      </w:pPr>
    </w:p>
    <w:p w:rsidR="00F511BC" w:rsidRDefault="00F511BC">
      <w:pPr>
        <w:pStyle w:val="ConsPlusNormal"/>
        <w:jc w:val="right"/>
      </w:pPr>
      <w:r>
        <w:t>Глава города Чебоксары</w:t>
      </w:r>
    </w:p>
    <w:p w:rsidR="00F511BC" w:rsidRDefault="00F511BC">
      <w:pPr>
        <w:pStyle w:val="ConsPlusNormal"/>
        <w:jc w:val="right"/>
      </w:pPr>
      <w:r>
        <w:t>Д.В.СПИРИН</w:t>
      </w:r>
    </w:p>
    <w:p w:rsidR="00F511BC" w:rsidRDefault="00F511BC">
      <w:pPr>
        <w:pStyle w:val="ConsPlusNormal"/>
        <w:jc w:val="both"/>
      </w:pPr>
    </w:p>
    <w:p w:rsidR="00F511BC" w:rsidRDefault="00F511BC">
      <w:pPr>
        <w:pStyle w:val="ConsPlusNormal"/>
        <w:jc w:val="both"/>
      </w:pPr>
    </w:p>
    <w:p w:rsidR="00F511BC" w:rsidRDefault="00F511BC">
      <w:pPr>
        <w:pStyle w:val="ConsPlusNormal"/>
        <w:jc w:val="both"/>
      </w:pPr>
    </w:p>
    <w:p w:rsidR="00F511BC" w:rsidRDefault="00F511BC">
      <w:pPr>
        <w:pStyle w:val="ConsPlusNormal"/>
        <w:jc w:val="both"/>
      </w:pPr>
    </w:p>
    <w:p w:rsidR="00F511BC" w:rsidRDefault="00F511BC">
      <w:pPr>
        <w:pStyle w:val="ConsPlusNormal"/>
        <w:jc w:val="both"/>
      </w:pPr>
    </w:p>
    <w:p w:rsidR="00F511BC" w:rsidRDefault="00F511BC">
      <w:pPr>
        <w:pStyle w:val="ConsPlusNormal"/>
        <w:jc w:val="right"/>
        <w:outlineLvl w:val="0"/>
      </w:pPr>
      <w:r>
        <w:t>Утвержден</w:t>
      </w:r>
    </w:p>
    <w:p w:rsidR="00F511BC" w:rsidRDefault="00F511BC">
      <w:pPr>
        <w:pStyle w:val="ConsPlusNormal"/>
        <w:jc w:val="right"/>
      </w:pPr>
      <w:r>
        <w:t>постановлением</w:t>
      </w:r>
    </w:p>
    <w:p w:rsidR="00F511BC" w:rsidRDefault="00F511BC">
      <w:pPr>
        <w:pStyle w:val="ConsPlusNormal"/>
        <w:jc w:val="right"/>
      </w:pPr>
      <w:r>
        <w:t>администрации</w:t>
      </w:r>
    </w:p>
    <w:p w:rsidR="00F511BC" w:rsidRDefault="00F511BC">
      <w:pPr>
        <w:pStyle w:val="ConsPlusNormal"/>
        <w:jc w:val="right"/>
      </w:pPr>
      <w:r>
        <w:t>города Чебоксары</w:t>
      </w:r>
    </w:p>
    <w:p w:rsidR="00F511BC" w:rsidRDefault="00F511BC">
      <w:pPr>
        <w:pStyle w:val="ConsPlusNormal"/>
        <w:jc w:val="right"/>
      </w:pPr>
      <w:r>
        <w:t>от 18.03.2024 N 877</w:t>
      </w:r>
    </w:p>
    <w:p w:rsidR="00F511BC" w:rsidRDefault="00F511BC">
      <w:pPr>
        <w:pStyle w:val="ConsPlusNormal"/>
        <w:jc w:val="both"/>
      </w:pPr>
    </w:p>
    <w:p w:rsidR="00F511BC" w:rsidRDefault="00F511BC">
      <w:pPr>
        <w:pStyle w:val="ConsPlusTitle"/>
        <w:jc w:val="center"/>
      </w:pPr>
      <w:bookmarkStart w:id="0" w:name="P37"/>
      <w:bookmarkEnd w:id="0"/>
      <w:r>
        <w:t>АДМИНИСТРАТИВНЫЙ РЕГЛАМЕНТ</w:t>
      </w:r>
    </w:p>
    <w:p w:rsidR="00F511BC" w:rsidRDefault="00F511BC">
      <w:pPr>
        <w:pStyle w:val="ConsPlusTitle"/>
        <w:jc w:val="center"/>
      </w:pPr>
      <w:r>
        <w:t>ПРЕДОСТАВЛЕНИЯ МУНИЦИПАЛЬНОЙ УСЛУГИ</w:t>
      </w:r>
    </w:p>
    <w:p w:rsidR="00F511BC" w:rsidRDefault="00F511BC">
      <w:pPr>
        <w:pStyle w:val="ConsPlusTitle"/>
        <w:jc w:val="center"/>
      </w:pPr>
      <w:r>
        <w:t>"ВЫДАЧА ТЕХНИЧЕСКИХ УСЛОВИЙ И СПРАВКИ О ВЫПОЛНЕНИИ</w:t>
      </w:r>
    </w:p>
    <w:p w:rsidR="00F511BC" w:rsidRDefault="00F511BC">
      <w:pPr>
        <w:pStyle w:val="ConsPlusTitle"/>
        <w:jc w:val="center"/>
      </w:pPr>
      <w:r>
        <w:t>ТЕХНИЧЕСКИХ УСЛОВИЙ НА ОТВОД ЛИВНЕВЫХ И ТАЛЫХ ВОД,</w:t>
      </w:r>
    </w:p>
    <w:p w:rsidR="00F511BC" w:rsidRDefault="00F511BC">
      <w:pPr>
        <w:pStyle w:val="ConsPlusTitle"/>
        <w:jc w:val="center"/>
      </w:pPr>
      <w:r>
        <w:t>ВЫПОЛНЕНИЕ РАБОТ ПО БЛАГОУСТРОЙСТВУ ТЕРРИТОРИИ СТРОЯЩИХСЯ</w:t>
      </w:r>
    </w:p>
    <w:p w:rsidR="00F511BC" w:rsidRDefault="00F511BC">
      <w:pPr>
        <w:pStyle w:val="ConsPlusTitle"/>
        <w:jc w:val="center"/>
      </w:pPr>
      <w:r>
        <w:t>ОБЪЕКТОВ КАПИТАЛЬНОГО СТРОИТЕЛЬСТВА (РЕКОНСТРУКЦИИ)</w:t>
      </w:r>
    </w:p>
    <w:p w:rsidR="00F511BC" w:rsidRDefault="00F511BC">
      <w:pPr>
        <w:pStyle w:val="ConsPlusTitle"/>
        <w:jc w:val="center"/>
      </w:pPr>
      <w:r>
        <w:t>И ПРИСОЕДИНЕНИЕ ОБЪЕКТОВ К АВТОМОБИЛЬНЫМ ДОРОГАМ</w:t>
      </w:r>
    </w:p>
    <w:p w:rsidR="00F511BC" w:rsidRDefault="00F511BC">
      <w:pPr>
        <w:pStyle w:val="ConsPlusTitle"/>
        <w:jc w:val="center"/>
      </w:pPr>
      <w:r>
        <w:t>ОБЩЕГО ПОЛЬЗОВАНИЯ МЕСТНОГО ЗНАЧЕНИЯ ГОРОДА ЧЕБОКСАРЫ"</w:t>
      </w:r>
    </w:p>
    <w:p w:rsidR="00F511BC" w:rsidRDefault="00F511BC">
      <w:pPr>
        <w:pStyle w:val="ConsPlusNormal"/>
        <w:jc w:val="both"/>
      </w:pPr>
    </w:p>
    <w:p w:rsidR="00F511BC" w:rsidRDefault="00F511BC">
      <w:pPr>
        <w:pStyle w:val="ConsPlusTitle"/>
        <w:jc w:val="center"/>
        <w:outlineLvl w:val="1"/>
      </w:pPr>
      <w:r>
        <w:t>I. Общие положения</w:t>
      </w:r>
    </w:p>
    <w:p w:rsidR="00F511BC" w:rsidRDefault="00F511BC">
      <w:pPr>
        <w:pStyle w:val="ConsPlusNormal"/>
        <w:jc w:val="both"/>
      </w:pPr>
    </w:p>
    <w:p w:rsidR="00F511BC" w:rsidRDefault="00F511BC">
      <w:pPr>
        <w:pStyle w:val="ConsPlusTitle"/>
        <w:ind w:firstLine="540"/>
        <w:jc w:val="both"/>
        <w:outlineLvl w:val="2"/>
      </w:pPr>
      <w:r>
        <w:t>1.1. Предмет регулирования административного регламента</w:t>
      </w:r>
    </w:p>
    <w:p w:rsidR="00F511BC" w:rsidRDefault="00F511BC">
      <w:pPr>
        <w:pStyle w:val="ConsPlusNormal"/>
        <w:jc w:val="both"/>
      </w:pPr>
    </w:p>
    <w:p w:rsidR="00F511BC" w:rsidRDefault="00F511BC">
      <w:pPr>
        <w:pStyle w:val="ConsPlusNormal"/>
        <w:ind w:firstLine="540"/>
        <w:jc w:val="both"/>
      </w:pPr>
      <w:r>
        <w:t>Административный регламент предоставления муниципальной услуги "Выдача технических условий и справки о выполнении технических условий на отвод ливневых и талых вод, выполнение работ по благоустройству территории строящихся объектов капитального строительства (реконструкции) и присоединение объектов к автомобильным дорогам общего пользования местного значения города Чебоксары" (далее - Административный регламент) разработан в целях повышения качества и доступности предоставления муниципальной услуги, определяет сроки и последовательность действий (административные процедуры) по вопросу выдачи технических условий и справки о выполнении технических условий на отвод ливневых и талых вод, выполнение работ по благоустройству территории строящихся объектов капитального строительства (реконструкции) и присоединение объектов к автомобильным дорогам общего пользования местного значения города Чебоксары (далее - муниципальная услуга).</w:t>
      </w:r>
    </w:p>
    <w:p w:rsidR="00F511BC" w:rsidRDefault="00F511BC">
      <w:pPr>
        <w:pStyle w:val="ConsPlusNormal"/>
        <w:spacing w:before="220"/>
        <w:ind w:firstLine="540"/>
        <w:jc w:val="both"/>
      </w:pPr>
      <w:r>
        <w:t>Технические условия выдаются на отвод ливневых и талых вод, на выполнение работ по благоустройству территории строящихся объектов капитального строительства (реконструкции) и присоединение объектов к автомобильным дорогам общего пользования местного значения города Чебоксары (далее также - технические условия).</w:t>
      </w:r>
    </w:p>
    <w:p w:rsidR="00F511BC" w:rsidRDefault="00F511BC">
      <w:pPr>
        <w:pStyle w:val="ConsPlusNormal"/>
        <w:jc w:val="both"/>
      </w:pPr>
    </w:p>
    <w:p w:rsidR="00F511BC" w:rsidRDefault="00F511BC">
      <w:pPr>
        <w:pStyle w:val="ConsPlusTitle"/>
        <w:ind w:firstLine="540"/>
        <w:jc w:val="both"/>
        <w:outlineLvl w:val="2"/>
      </w:pPr>
      <w:r>
        <w:t>1.2. Круг заявителей</w:t>
      </w:r>
    </w:p>
    <w:p w:rsidR="00F511BC" w:rsidRDefault="00F511BC">
      <w:pPr>
        <w:pStyle w:val="ConsPlusNormal"/>
        <w:jc w:val="both"/>
      </w:pPr>
    </w:p>
    <w:p w:rsidR="00F511BC" w:rsidRDefault="00F511BC">
      <w:pPr>
        <w:pStyle w:val="ConsPlusNormal"/>
        <w:ind w:firstLine="540"/>
        <w:jc w:val="both"/>
      </w:pPr>
      <w:r>
        <w:t>Заявителями на предоставление муниципальной услуги являются физические лица, в том числе индивидуальные предприниматели, а также юридические лица (далее - заявители).</w:t>
      </w:r>
    </w:p>
    <w:p w:rsidR="00F511BC" w:rsidRDefault="00F511BC">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F511BC" w:rsidRDefault="00F511BC">
      <w:pPr>
        <w:pStyle w:val="ConsPlusNormal"/>
        <w:jc w:val="both"/>
      </w:pPr>
    </w:p>
    <w:p w:rsidR="00F511BC" w:rsidRDefault="00F511BC">
      <w:pPr>
        <w:pStyle w:val="ConsPlusTitle"/>
        <w:ind w:firstLine="540"/>
        <w:jc w:val="both"/>
        <w:outlineLvl w:val="2"/>
      </w:pPr>
      <w: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МКУ "Управление ЖКХ и благоустройства" города Чебоксары (далее - профилирование), а также результата, за предоставлением которого обратился заявитель</w:t>
      </w:r>
    </w:p>
    <w:p w:rsidR="00F511BC" w:rsidRDefault="00F511BC">
      <w:pPr>
        <w:pStyle w:val="ConsPlusNormal"/>
        <w:jc w:val="both"/>
      </w:pPr>
    </w:p>
    <w:p w:rsidR="00F511BC" w:rsidRDefault="00F511BC">
      <w:pPr>
        <w:pStyle w:val="ConsPlusNormal"/>
        <w:ind w:firstLine="540"/>
        <w:jc w:val="both"/>
      </w:pPr>
      <w:r>
        <w:lastRenderedPageBreak/>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F511BC" w:rsidRDefault="00F511BC">
      <w:pPr>
        <w:pStyle w:val="ConsPlusNormal"/>
        <w:spacing w:before="220"/>
        <w:ind w:firstLine="540"/>
        <w:jc w:val="both"/>
      </w:pPr>
      <w: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F511BC" w:rsidRDefault="00F511BC">
      <w:pPr>
        <w:pStyle w:val="ConsPlusNormal"/>
        <w:jc w:val="both"/>
      </w:pPr>
    </w:p>
    <w:p w:rsidR="00F511BC" w:rsidRDefault="00F511BC">
      <w:pPr>
        <w:pStyle w:val="ConsPlusTitle"/>
        <w:jc w:val="center"/>
        <w:outlineLvl w:val="1"/>
      </w:pPr>
      <w:r>
        <w:t>II. Стандарт предоставления муниципальной услуги</w:t>
      </w:r>
    </w:p>
    <w:p w:rsidR="00F511BC" w:rsidRDefault="00F511BC">
      <w:pPr>
        <w:pStyle w:val="ConsPlusNormal"/>
        <w:jc w:val="both"/>
      </w:pPr>
    </w:p>
    <w:p w:rsidR="00F511BC" w:rsidRDefault="00F511BC">
      <w:pPr>
        <w:pStyle w:val="ConsPlusTitle"/>
        <w:ind w:firstLine="540"/>
        <w:jc w:val="both"/>
        <w:outlineLvl w:val="2"/>
      </w:pPr>
      <w:r>
        <w:t>2.1. Наименование муниципальной услуги</w:t>
      </w:r>
    </w:p>
    <w:p w:rsidR="00F511BC" w:rsidRDefault="00F511BC">
      <w:pPr>
        <w:pStyle w:val="ConsPlusNormal"/>
        <w:jc w:val="both"/>
      </w:pPr>
    </w:p>
    <w:p w:rsidR="00F511BC" w:rsidRDefault="00F511BC">
      <w:pPr>
        <w:pStyle w:val="ConsPlusNormal"/>
        <w:ind w:firstLine="540"/>
        <w:jc w:val="both"/>
      </w:pPr>
      <w:r>
        <w:t>Муниципальная услуга имеет следующее наименование:</w:t>
      </w:r>
    </w:p>
    <w:p w:rsidR="00F511BC" w:rsidRDefault="00F511BC">
      <w:pPr>
        <w:pStyle w:val="ConsPlusNormal"/>
        <w:spacing w:before="220"/>
        <w:ind w:firstLine="540"/>
        <w:jc w:val="both"/>
      </w:pPr>
      <w:r>
        <w:t>"Выдача технических условий и справки о выполнении технических условий на отвод ливневых и талых вод, выполнение работ по благоустройству территории строящихся объектов капитального строительства (реконструкции) и присоединение объектов к автомобильным дорогам общего пользования местного значения города Чебоксары".</w:t>
      </w:r>
    </w:p>
    <w:p w:rsidR="00F511BC" w:rsidRDefault="00F511BC">
      <w:pPr>
        <w:pStyle w:val="ConsPlusNormal"/>
        <w:jc w:val="both"/>
      </w:pPr>
    </w:p>
    <w:p w:rsidR="00F511BC" w:rsidRDefault="00F511BC">
      <w:pPr>
        <w:pStyle w:val="ConsPlusTitle"/>
        <w:ind w:firstLine="540"/>
        <w:jc w:val="both"/>
        <w:outlineLvl w:val="2"/>
      </w:pPr>
      <w:r>
        <w:t>2.2. Наименование органа местного самоуправления, предоставляющего муниципальную услугу</w:t>
      </w:r>
    </w:p>
    <w:p w:rsidR="00F511BC" w:rsidRDefault="00F511BC">
      <w:pPr>
        <w:pStyle w:val="ConsPlusNormal"/>
        <w:jc w:val="both"/>
      </w:pPr>
    </w:p>
    <w:p w:rsidR="00F511BC" w:rsidRDefault="00F511BC">
      <w:pPr>
        <w:pStyle w:val="ConsPlusNormal"/>
        <w:ind w:firstLine="540"/>
        <w:jc w:val="both"/>
      </w:pPr>
      <w:r>
        <w:t>Муниципальная услуга предоставляется администрацией города Чебоксары (далее также - администрация) и осуществляется муниципальным казенным учреждением "Управление жилищно-коммунального хозяйства и благоустройства" города Чебоксары (далее также - МКУ "Управление ЖКХ и благоустройства" города Чебоксары).</w:t>
      </w:r>
    </w:p>
    <w:p w:rsidR="00F511BC" w:rsidRDefault="00F511BC">
      <w:pPr>
        <w:pStyle w:val="ConsPlusNormal"/>
        <w:spacing w:before="220"/>
        <w:ind w:firstLine="540"/>
        <w:jc w:val="both"/>
      </w:pPr>
      <w:r>
        <w:t>Информационное и техническое обеспечение предоставления муниципальной услуги осуществляется непосредственно МКУ "Управление ЖКХ и благоустройства" города Чебоксары.</w:t>
      </w:r>
    </w:p>
    <w:p w:rsidR="00F511BC" w:rsidRDefault="00F511BC">
      <w:pPr>
        <w:pStyle w:val="ConsPlusNormal"/>
        <w:jc w:val="both"/>
      </w:pPr>
    </w:p>
    <w:p w:rsidR="00F511BC" w:rsidRDefault="00F511BC">
      <w:pPr>
        <w:pStyle w:val="ConsPlusTitle"/>
        <w:ind w:firstLine="540"/>
        <w:jc w:val="both"/>
        <w:outlineLvl w:val="2"/>
      </w:pPr>
      <w:r>
        <w:t>2.3. Результат предоставления муниципальной услуги</w:t>
      </w:r>
    </w:p>
    <w:p w:rsidR="00F511BC" w:rsidRDefault="00F511BC">
      <w:pPr>
        <w:pStyle w:val="ConsPlusNormal"/>
        <w:jc w:val="both"/>
      </w:pPr>
    </w:p>
    <w:p w:rsidR="00F511BC" w:rsidRDefault="00F511BC">
      <w:pPr>
        <w:pStyle w:val="ConsPlusNormal"/>
        <w:ind w:firstLine="540"/>
        <w:jc w:val="both"/>
      </w:pPr>
      <w:r>
        <w:t>2.3.1. Результатом предоставления муниципальной услуги по вопросу выдачи технических условий является:</w:t>
      </w:r>
    </w:p>
    <w:p w:rsidR="00F511BC" w:rsidRDefault="00F511BC">
      <w:pPr>
        <w:pStyle w:val="ConsPlusNormal"/>
        <w:spacing w:before="220"/>
        <w:ind w:firstLine="540"/>
        <w:jc w:val="both"/>
      </w:pPr>
      <w:r>
        <w:t>выдача технических условий (оригинал 1 экз.);</w:t>
      </w:r>
    </w:p>
    <w:p w:rsidR="00F511BC" w:rsidRDefault="00F511BC">
      <w:pPr>
        <w:pStyle w:val="ConsPlusNormal"/>
        <w:spacing w:before="220"/>
        <w:ind w:firstLine="540"/>
        <w:jc w:val="both"/>
      </w:pPr>
      <w:r>
        <w:t>внесение изменений в технические условия в целях продления срока действия технических условий;</w:t>
      </w:r>
    </w:p>
    <w:p w:rsidR="00F511BC" w:rsidRDefault="00F511BC">
      <w:pPr>
        <w:pStyle w:val="ConsPlusNormal"/>
        <w:spacing w:before="220"/>
        <w:ind w:firstLine="540"/>
        <w:jc w:val="both"/>
      </w:pPr>
      <w:r>
        <w:t>уведомление об отказе в предоставлении муниципальной услуги (оригинал 1 экз.);</w:t>
      </w:r>
    </w:p>
    <w:p w:rsidR="00F511BC" w:rsidRDefault="00F511BC">
      <w:pPr>
        <w:pStyle w:val="ConsPlusNormal"/>
        <w:spacing w:before="220"/>
        <w:ind w:firstLine="540"/>
        <w:jc w:val="both"/>
      </w:pPr>
      <w:r>
        <w:t>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F511BC" w:rsidRDefault="00F511BC">
      <w:pPr>
        <w:pStyle w:val="ConsPlusNormal"/>
        <w:spacing w:before="220"/>
        <w:ind w:firstLine="540"/>
        <w:jc w:val="both"/>
      </w:pPr>
      <w:r>
        <w:t>2.3.2. Результатом предоставления муниципальной услуги по вопросу выдачи справки о выполнении технических условий является:</w:t>
      </w:r>
    </w:p>
    <w:p w:rsidR="00F511BC" w:rsidRDefault="00F511BC">
      <w:pPr>
        <w:pStyle w:val="ConsPlusNormal"/>
        <w:spacing w:before="220"/>
        <w:ind w:firstLine="540"/>
        <w:jc w:val="both"/>
      </w:pPr>
      <w:r>
        <w:t>выдача справки о выполнении технических условий (оригинал 1 экз.);</w:t>
      </w:r>
    </w:p>
    <w:p w:rsidR="00F511BC" w:rsidRDefault="00F511BC">
      <w:pPr>
        <w:pStyle w:val="ConsPlusNormal"/>
        <w:spacing w:before="220"/>
        <w:ind w:firstLine="540"/>
        <w:jc w:val="both"/>
      </w:pPr>
      <w:r>
        <w:t>уведомление об отказе в предоставлении муниципальной услуги (оригинал 1 экз.);</w:t>
      </w:r>
    </w:p>
    <w:p w:rsidR="00F511BC" w:rsidRDefault="00F511BC">
      <w:pPr>
        <w:pStyle w:val="ConsPlusNormal"/>
        <w:spacing w:before="220"/>
        <w:ind w:firstLine="540"/>
        <w:jc w:val="both"/>
      </w:pPr>
      <w:r>
        <w:t>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F511BC" w:rsidRDefault="00F511BC">
      <w:pPr>
        <w:pStyle w:val="ConsPlusNormal"/>
        <w:spacing w:before="220"/>
        <w:ind w:firstLine="540"/>
        <w:jc w:val="both"/>
      </w:pPr>
      <w:r>
        <w:t xml:space="preserve">2.3.3. Документами, содержащими положительное решение о предоставлении </w:t>
      </w:r>
      <w:r>
        <w:lastRenderedPageBreak/>
        <w:t>муниципальной услуги, на основании которого заявителю предоставляется результат услуги, являются:</w:t>
      </w:r>
    </w:p>
    <w:p w:rsidR="00F511BC" w:rsidRDefault="00F511BC">
      <w:pPr>
        <w:pStyle w:val="ConsPlusNormal"/>
        <w:spacing w:before="220"/>
        <w:ind w:firstLine="540"/>
        <w:jc w:val="both"/>
      </w:pPr>
      <w:r>
        <w:t>2.3.3.1. технические условия, содержащие следующие сведения:</w:t>
      </w:r>
    </w:p>
    <w:p w:rsidR="00F511BC" w:rsidRDefault="00F511BC">
      <w:pPr>
        <w:pStyle w:val="ConsPlusNormal"/>
        <w:spacing w:before="220"/>
        <w:ind w:firstLine="540"/>
        <w:jc w:val="both"/>
      </w:pPr>
      <w:r>
        <w:t>дата;</w:t>
      </w:r>
    </w:p>
    <w:p w:rsidR="00F511BC" w:rsidRDefault="00F511BC">
      <w:pPr>
        <w:pStyle w:val="ConsPlusNormal"/>
        <w:spacing w:before="220"/>
        <w:ind w:firstLine="540"/>
        <w:jc w:val="both"/>
      </w:pPr>
      <w:r>
        <w:t>номер;</w:t>
      </w:r>
    </w:p>
    <w:p w:rsidR="00F511BC" w:rsidRDefault="00F511BC">
      <w:pPr>
        <w:pStyle w:val="ConsPlusNormal"/>
        <w:spacing w:before="220"/>
        <w:ind w:firstLine="540"/>
        <w:jc w:val="both"/>
      </w:pPr>
      <w:r>
        <w:t>наименование заявителя;</w:t>
      </w:r>
    </w:p>
    <w:p w:rsidR="00F511BC" w:rsidRDefault="00F511BC">
      <w:pPr>
        <w:pStyle w:val="ConsPlusNormal"/>
        <w:spacing w:before="220"/>
        <w:ind w:firstLine="540"/>
        <w:jc w:val="both"/>
      </w:pPr>
      <w:r>
        <w:t>наименование объекта;</w:t>
      </w:r>
    </w:p>
    <w:p w:rsidR="00F511BC" w:rsidRDefault="00F511BC">
      <w:pPr>
        <w:pStyle w:val="ConsPlusNormal"/>
        <w:spacing w:before="220"/>
        <w:ind w:firstLine="540"/>
        <w:jc w:val="both"/>
      </w:pPr>
      <w:r>
        <w:t>сведения об объекте;</w:t>
      </w:r>
    </w:p>
    <w:p w:rsidR="00F511BC" w:rsidRDefault="00F511BC">
      <w:pPr>
        <w:pStyle w:val="ConsPlusNormal"/>
        <w:spacing w:before="220"/>
        <w:ind w:firstLine="540"/>
        <w:jc w:val="both"/>
      </w:pPr>
      <w:r>
        <w:t>точка подключения внутриплощадочных сетей к городским сетям ливневой канализации, сведения об устройствах и сооружениях, необходимых для присоединения строящегося (реконструируемого) объекта к городским сетям ливневой канализации либо для отвода ливневых и талых вод иным способом;</w:t>
      </w:r>
    </w:p>
    <w:p w:rsidR="00F511BC" w:rsidRDefault="00F511BC">
      <w:pPr>
        <w:pStyle w:val="ConsPlusNormal"/>
        <w:spacing w:before="220"/>
        <w:ind w:firstLine="540"/>
        <w:jc w:val="both"/>
      </w:pPr>
      <w:r>
        <w:t>сведения о выполнении перечня работ по благоустройству территории строящегося объекта капитального строительства (реконструкции);</w:t>
      </w:r>
    </w:p>
    <w:p w:rsidR="00F511BC" w:rsidRDefault="00F511BC">
      <w:pPr>
        <w:pStyle w:val="ConsPlusNormal"/>
        <w:spacing w:before="220"/>
        <w:ind w:firstLine="540"/>
        <w:jc w:val="both"/>
      </w:pPr>
      <w:r>
        <w:t>технические параметры присоединения объектов к автомобильным дорогам (подъездов, съездов и примыканий, стоянок и мест остановки транспортных средств, переходно-скоростных полос);</w:t>
      </w:r>
    </w:p>
    <w:p w:rsidR="00F511BC" w:rsidRDefault="00F511BC">
      <w:pPr>
        <w:pStyle w:val="ConsPlusNormal"/>
        <w:spacing w:before="220"/>
        <w:ind w:firstLine="540"/>
        <w:jc w:val="both"/>
      </w:pPr>
      <w:r>
        <w:t>срок действия технических условий;</w:t>
      </w:r>
    </w:p>
    <w:p w:rsidR="00F511BC" w:rsidRDefault="00F511BC">
      <w:pPr>
        <w:pStyle w:val="ConsPlusNormal"/>
        <w:spacing w:before="220"/>
        <w:ind w:firstLine="540"/>
        <w:jc w:val="both"/>
      </w:pPr>
      <w:r>
        <w:t>подпись директора МКУ "Управление ЖКХ и благоустройства" города Чебоксары;</w:t>
      </w:r>
    </w:p>
    <w:p w:rsidR="00F511BC" w:rsidRDefault="00F511BC">
      <w:pPr>
        <w:pStyle w:val="ConsPlusNormal"/>
        <w:spacing w:before="220"/>
        <w:ind w:firstLine="540"/>
        <w:jc w:val="both"/>
      </w:pPr>
      <w:r>
        <w:t>подписи начальников отделов текущего содержания объектов внешнего благоустройства, озеленения и экологии, коммунального обслуживания, организации дорожного движения МКУ "Управление ЖКХ и благоустройства" города Чебоксары;</w:t>
      </w:r>
    </w:p>
    <w:p w:rsidR="00F511BC" w:rsidRDefault="00F511BC">
      <w:pPr>
        <w:pStyle w:val="ConsPlusNormal"/>
        <w:spacing w:before="220"/>
        <w:ind w:firstLine="540"/>
        <w:jc w:val="both"/>
      </w:pPr>
      <w:r>
        <w:t>2.3.3.2. справка о выполнении технических условий, содержащая следующие сведения:</w:t>
      </w:r>
    </w:p>
    <w:p w:rsidR="00F511BC" w:rsidRDefault="00F511BC">
      <w:pPr>
        <w:pStyle w:val="ConsPlusNormal"/>
        <w:spacing w:before="220"/>
        <w:ind w:firstLine="540"/>
        <w:jc w:val="both"/>
      </w:pPr>
      <w:r>
        <w:t>дата;</w:t>
      </w:r>
    </w:p>
    <w:p w:rsidR="00F511BC" w:rsidRDefault="00F511BC">
      <w:pPr>
        <w:pStyle w:val="ConsPlusNormal"/>
        <w:spacing w:before="220"/>
        <w:ind w:firstLine="540"/>
        <w:jc w:val="both"/>
      </w:pPr>
      <w:r>
        <w:t>номер;</w:t>
      </w:r>
    </w:p>
    <w:p w:rsidR="00F511BC" w:rsidRDefault="00F511BC">
      <w:pPr>
        <w:pStyle w:val="ConsPlusNormal"/>
        <w:spacing w:before="220"/>
        <w:ind w:firstLine="540"/>
        <w:jc w:val="both"/>
      </w:pPr>
      <w:r>
        <w:t>наименование заявителя;</w:t>
      </w:r>
    </w:p>
    <w:p w:rsidR="00F511BC" w:rsidRDefault="00F511BC">
      <w:pPr>
        <w:pStyle w:val="ConsPlusNormal"/>
        <w:spacing w:before="220"/>
        <w:ind w:firstLine="540"/>
        <w:jc w:val="both"/>
      </w:pPr>
      <w:r>
        <w:t>наименование объекта;</w:t>
      </w:r>
    </w:p>
    <w:p w:rsidR="00F511BC" w:rsidRDefault="00F511BC">
      <w:pPr>
        <w:pStyle w:val="ConsPlusNormal"/>
        <w:spacing w:before="220"/>
        <w:ind w:firstLine="540"/>
        <w:jc w:val="both"/>
      </w:pPr>
      <w:r>
        <w:t>адрес объекта;</w:t>
      </w:r>
    </w:p>
    <w:p w:rsidR="00F511BC" w:rsidRDefault="00F511BC">
      <w:pPr>
        <w:pStyle w:val="ConsPlusNormal"/>
        <w:spacing w:before="220"/>
        <w:ind w:firstLine="540"/>
        <w:jc w:val="both"/>
      </w:pPr>
      <w:r>
        <w:t>информация о выполнении технических условий.</w:t>
      </w:r>
    </w:p>
    <w:p w:rsidR="00F511BC" w:rsidRDefault="00F511BC">
      <w:pPr>
        <w:pStyle w:val="ConsPlusNormal"/>
        <w:spacing w:before="220"/>
        <w:ind w:firstLine="540"/>
        <w:jc w:val="both"/>
      </w:pPr>
      <w:r>
        <w:t>2.3.4. Документом, содержащим решение об отказе в предоставлении муниципальной услуги, является уведомление об отказе в предоставлении муниципальной услуги, содержащее:</w:t>
      </w:r>
    </w:p>
    <w:p w:rsidR="00F511BC" w:rsidRDefault="00F511BC">
      <w:pPr>
        <w:pStyle w:val="ConsPlusNormal"/>
        <w:spacing w:before="220"/>
        <w:ind w:firstLine="540"/>
        <w:jc w:val="both"/>
      </w:pPr>
      <w:r>
        <w:t>дату;</w:t>
      </w:r>
    </w:p>
    <w:p w:rsidR="00F511BC" w:rsidRDefault="00F511BC">
      <w:pPr>
        <w:pStyle w:val="ConsPlusNormal"/>
        <w:spacing w:before="220"/>
        <w:ind w:firstLine="540"/>
        <w:jc w:val="both"/>
      </w:pPr>
      <w:r>
        <w:t>номер;</w:t>
      </w:r>
    </w:p>
    <w:p w:rsidR="00F511BC" w:rsidRDefault="00F511BC">
      <w:pPr>
        <w:pStyle w:val="ConsPlusNormal"/>
        <w:spacing w:before="220"/>
        <w:ind w:firstLine="540"/>
        <w:jc w:val="both"/>
      </w:pPr>
      <w:r>
        <w:t>информацию о принятом решении;</w:t>
      </w:r>
    </w:p>
    <w:p w:rsidR="00F511BC" w:rsidRDefault="00F511BC">
      <w:pPr>
        <w:pStyle w:val="ConsPlusNormal"/>
        <w:spacing w:before="220"/>
        <w:ind w:firstLine="540"/>
        <w:jc w:val="both"/>
      </w:pPr>
      <w:r>
        <w:lastRenderedPageBreak/>
        <w:t>основания для отказа и возможности их устранения;</w:t>
      </w:r>
    </w:p>
    <w:p w:rsidR="00F511BC" w:rsidRDefault="00F511BC">
      <w:pPr>
        <w:pStyle w:val="ConsPlusNormal"/>
        <w:spacing w:before="220"/>
        <w:ind w:firstLine="540"/>
        <w:jc w:val="both"/>
      </w:pPr>
      <w:r>
        <w:t>подпись директора МКУ "Управление ЖКХ и благоустройства" города Чебоксары.</w:t>
      </w:r>
    </w:p>
    <w:p w:rsidR="00F511BC" w:rsidRDefault="00F511BC">
      <w:pPr>
        <w:pStyle w:val="ConsPlusNormal"/>
        <w:spacing w:before="220"/>
        <w:ind w:firstLine="540"/>
        <w:jc w:val="both"/>
      </w:pPr>
      <w:r>
        <w:t>Документы, являющиеся результатом предоставления муниципальной услуги, выдаются заявителю (представителю заявителя) при личном посещении.</w:t>
      </w:r>
    </w:p>
    <w:p w:rsidR="00F511BC" w:rsidRDefault="00F511BC">
      <w:pPr>
        <w:pStyle w:val="ConsPlusNormal"/>
        <w:spacing w:before="220"/>
        <w:ind w:firstLine="540"/>
        <w:jc w:val="both"/>
      </w:pPr>
      <w:r>
        <w:t>В случае подачи заявления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МКУ "Управление ЖКХ и благоустройства" города Чебоксары при личном посещении.</w:t>
      </w:r>
    </w:p>
    <w:p w:rsidR="00F511BC" w:rsidRDefault="00F511BC">
      <w:pPr>
        <w:pStyle w:val="ConsPlusNormal"/>
        <w:jc w:val="both"/>
      </w:pPr>
    </w:p>
    <w:p w:rsidR="00F511BC" w:rsidRDefault="00F511BC">
      <w:pPr>
        <w:pStyle w:val="ConsPlusTitle"/>
        <w:ind w:firstLine="540"/>
        <w:jc w:val="both"/>
        <w:outlineLvl w:val="2"/>
      </w:pPr>
      <w:r>
        <w:t>2.4. Срок предоставления муниципальной услуги</w:t>
      </w:r>
    </w:p>
    <w:p w:rsidR="00F511BC" w:rsidRDefault="00F511BC">
      <w:pPr>
        <w:pStyle w:val="ConsPlusNormal"/>
        <w:jc w:val="both"/>
      </w:pPr>
    </w:p>
    <w:p w:rsidR="00F511BC" w:rsidRDefault="00F511BC">
      <w:pPr>
        <w:pStyle w:val="ConsPlusNormal"/>
        <w:ind w:firstLine="540"/>
        <w:jc w:val="both"/>
      </w:pPr>
      <w:r>
        <w:t xml:space="preserve">2.4.1. Срок предоставления муниципальной услуги по выдаче технических условий на отвод ливневых и талых вод не должен превышать 7 рабочих дней со дня регистрации заявления и документов, указанных в </w:t>
      </w:r>
      <w:hyperlink w:anchor="P126">
        <w:r>
          <w:rPr>
            <w:color w:val="0000FF"/>
          </w:rPr>
          <w:t>подразделе 2.6 раздела II</w:t>
        </w:r>
      </w:hyperlink>
      <w:r>
        <w:t xml:space="preserve"> Административного регламента.</w:t>
      </w:r>
    </w:p>
    <w:p w:rsidR="00F511BC" w:rsidRDefault="00F511BC">
      <w:pPr>
        <w:pStyle w:val="ConsPlusNormal"/>
        <w:spacing w:before="220"/>
        <w:ind w:firstLine="540"/>
        <w:jc w:val="both"/>
      </w:pPr>
      <w:r>
        <w:t xml:space="preserve">2.4.2. Срок предоставления муниципальной услуги по выдаче технических условий на выполнение работ по благоустройству территории строящихся объектов капитального строительства (реконструкции) и на присоединение объектов к автомобильным дорогам общего пользования местного значения города Чебоксары не должен превышать 15 рабочих дней со дня регистрации заявления и документов, указанных в </w:t>
      </w:r>
      <w:hyperlink w:anchor="P126">
        <w:r>
          <w:rPr>
            <w:color w:val="0000FF"/>
          </w:rPr>
          <w:t>подразделе 2.6 раздела II</w:t>
        </w:r>
      </w:hyperlink>
      <w:r>
        <w:t xml:space="preserve"> Административного регламента.</w:t>
      </w:r>
    </w:p>
    <w:p w:rsidR="00F511BC" w:rsidRDefault="00F511BC">
      <w:pPr>
        <w:pStyle w:val="ConsPlusNormal"/>
        <w:spacing w:before="220"/>
        <w:ind w:firstLine="540"/>
        <w:jc w:val="both"/>
      </w:pPr>
      <w:r>
        <w:t xml:space="preserve">2.4.3. Срок предоставления муниципальной услуги по выдаче справки о выполнении технических условий на отвод ливневых и талых вод, выполнение работ по благоустройству территории строящихся объектов капитального строительства (реконструкции) и присоединение объектов к автомобильным дорогам общего пользования местного значения города Чебоксары не должен превышать 15 рабочих дней со дня регистрации заявления и документов, указанных в </w:t>
      </w:r>
      <w:hyperlink w:anchor="P126">
        <w:r>
          <w:rPr>
            <w:color w:val="0000FF"/>
          </w:rPr>
          <w:t>подразделе 2.6 раздела II</w:t>
        </w:r>
      </w:hyperlink>
      <w:r>
        <w:t xml:space="preserve"> Административного регламента.</w:t>
      </w:r>
    </w:p>
    <w:p w:rsidR="00F511BC" w:rsidRDefault="00F511BC">
      <w:pPr>
        <w:pStyle w:val="ConsPlusNormal"/>
        <w:spacing w:before="220"/>
        <w:ind w:firstLine="540"/>
        <w:jc w:val="both"/>
      </w:pPr>
      <w:r>
        <w:t>Срок исправления допущенных опечаток и (или) ошибок в выданном в результате предоставления муниципальной услуги документе либо подготовки уведомления об отсутствии допущенных опечаток и (или) ошибок в выданном в результате предоставления муниципальной услуги документе не должен превышать 3-х рабочих дней с момента обнаружения ошибки или получения письменного заявления об ошибке от заявителя, которому был выдан (направлен) документ, являющийся результатом предоставления муниципальной услуги.</w:t>
      </w:r>
    </w:p>
    <w:p w:rsidR="00F511BC" w:rsidRDefault="00F511BC">
      <w:pPr>
        <w:pStyle w:val="ConsPlusNormal"/>
        <w:jc w:val="both"/>
      </w:pPr>
    </w:p>
    <w:p w:rsidR="00F511BC" w:rsidRDefault="00F511BC">
      <w:pPr>
        <w:pStyle w:val="ConsPlusTitle"/>
        <w:ind w:firstLine="540"/>
        <w:jc w:val="both"/>
        <w:outlineLvl w:val="2"/>
      </w:pPr>
      <w:r>
        <w:t>2.5. Правовые основания для предоставления муниципальной услуги</w:t>
      </w:r>
    </w:p>
    <w:p w:rsidR="00F511BC" w:rsidRDefault="00F511BC">
      <w:pPr>
        <w:pStyle w:val="ConsPlusNormal"/>
        <w:jc w:val="both"/>
      </w:pPr>
    </w:p>
    <w:p w:rsidR="00F511BC" w:rsidRDefault="00F511BC">
      <w:pPr>
        <w:pStyle w:val="ConsPlusNormal"/>
        <w:ind w:firstLine="540"/>
        <w:jc w:val="both"/>
      </w:pPr>
      <w: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МКУ "Управление ЖКХ и благоустройства" города Чебоксары, их должностных лиц, муниципальных служащих администрации города Чебоксары, размещается на официальном сайте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F511BC" w:rsidRDefault="00F511BC">
      <w:pPr>
        <w:pStyle w:val="ConsPlusNormal"/>
        <w:jc w:val="both"/>
      </w:pPr>
    </w:p>
    <w:p w:rsidR="00F511BC" w:rsidRDefault="00F511BC">
      <w:pPr>
        <w:pStyle w:val="ConsPlusTitle"/>
        <w:ind w:firstLine="540"/>
        <w:jc w:val="both"/>
        <w:outlineLvl w:val="2"/>
      </w:pPr>
      <w:bookmarkStart w:id="1" w:name="P126"/>
      <w:bookmarkEnd w:id="1"/>
      <w:r>
        <w:t>2.6. Исчерпывающий перечень документов, необходимых для предоставления муниципальной услуги</w:t>
      </w:r>
    </w:p>
    <w:p w:rsidR="00F511BC" w:rsidRDefault="00F511BC">
      <w:pPr>
        <w:pStyle w:val="ConsPlusNormal"/>
        <w:jc w:val="both"/>
      </w:pPr>
    </w:p>
    <w:p w:rsidR="00F511BC" w:rsidRDefault="00F511BC">
      <w:pPr>
        <w:pStyle w:val="ConsPlusNormal"/>
        <w:ind w:firstLine="540"/>
        <w:jc w:val="both"/>
      </w:pPr>
      <w:r>
        <w:t>2.6.1. Сведения и документы, которые заявитель должен представить самостоятельно</w:t>
      </w:r>
    </w:p>
    <w:p w:rsidR="00F511BC" w:rsidRDefault="00F511BC">
      <w:pPr>
        <w:pStyle w:val="ConsPlusNormal"/>
        <w:spacing w:before="220"/>
        <w:ind w:firstLine="540"/>
        <w:jc w:val="both"/>
      </w:pPr>
      <w:bookmarkStart w:id="2" w:name="P129"/>
      <w:bookmarkEnd w:id="2"/>
      <w:r>
        <w:t xml:space="preserve">2.6.1.1. Для получения технических условий в МКУ "Управление ЖКХ и благоустройства" города Чебоксары подается </w:t>
      </w:r>
      <w:hyperlink w:anchor="P450">
        <w:r>
          <w:rPr>
            <w:color w:val="0000FF"/>
          </w:rPr>
          <w:t>заявление</w:t>
        </w:r>
      </w:hyperlink>
      <w:r>
        <w:t xml:space="preserve"> по форме согласно приложению N 1 к Административному регламенту (далее - заявление), в котором указываются:</w:t>
      </w:r>
    </w:p>
    <w:p w:rsidR="00F511BC" w:rsidRDefault="00F511BC">
      <w:pPr>
        <w:pStyle w:val="ConsPlusNormal"/>
        <w:spacing w:before="220"/>
        <w:ind w:firstLine="540"/>
        <w:jc w:val="both"/>
      </w:pPr>
      <w:r>
        <w:t>полное наименование заявителя;</w:t>
      </w:r>
    </w:p>
    <w:p w:rsidR="00F511BC" w:rsidRDefault="00F511BC">
      <w:pPr>
        <w:pStyle w:val="ConsPlusNormal"/>
        <w:spacing w:before="220"/>
        <w:ind w:firstLine="540"/>
        <w:jc w:val="both"/>
      </w:pPr>
      <w:r>
        <w:t>юридический и фактический адреса, контактный номер телефона, адрес электронной почты;</w:t>
      </w:r>
    </w:p>
    <w:p w:rsidR="00F511BC" w:rsidRDefault="00F511BC">
      <w:pPr>
        <w:pStyle w:val="ConsPlusNormal"/>
        <w:spacing w:before="220"/>
        <w:ind w:firstLine="540"/>
        <w:jc w:val="both"/>
      </w:pPr>
      <w:r>
        <w:t>кадастровый номер земельного участка;</w:t>
      </w:r>
    </w:p>
    <w:p w:rsidR="00F511BC" w:rsidRDefault="00F511BC">
      <w:pPr>
        <w:pStyle w:val="ConsPlusNormal"/>
        <w:spacing w:before="220"/>
        <w:ind w:firstLine="540"/>
        <w:jc w:val="both"/>
      </w:pPr>
      <w:r>
        <w:t>наименование объекта с указанием площади и назначения;</w:t>
      </w:r>
    </w:p>
    <w:p w:rsidR="00F511BC" w:rsidRDefault="00F511BC">
      <w:pPr>
        <w:pStyle w:val="ConsPlusNormal"/>
        <w:spacing w:before="220"/>
        <w:ind w:firstLine="540"/>
        <w:jc w:val="both"/>
      </w:pPr>
      <w:r>
        <w:t>адрес объекта.</w:t>
      </w:r>
    </w:p>
    <w:p w:rsidR="00F511BC" w:rsidRDefault="00F511BC">
      <w:pPr>
        <w:pStyle w:val="ConsPlusNormal"/>
        <w:spacing w:before="220"/>
        <w:ind w:firstLine="540"/>
        <w:jc w:val="both"/>
      </w:pPr>
      <w:r>
        <w:t>К заявлению прилагаются:</w:t>
      </w:r>
    </w:p>
    <w:p w:rsidR="00F511BC" w:rsidRDefault="00F511BC">
      <w:pPr>
        <w:pStyle w:val="ConsPlusNormal"/>
        <w:spacing w:before="220"/>
        <w:ind w:firstLine="540"/>
        <w:jc w:val="both"/>
      </w:pPr>
      <w:r>
        <w:t>1) топографическая съемка в масштабе 1:500 со всеми подземными коммуникациями с указанием места размещения проектируемого объекта, подлежащего строительству, реконструкции либо капитальному ремонту, и предполагаемого места присоединения к сетям ливневой канализации, изготовленная специализированной организацией (содержится в проектной документации объекта капитального строительства);</w:t>
      </w:r>
    </w:p>
    <w:p w:rsidR="00F511BC" w:rsidRDefault="00F511BC">
      <w:pPr>
        <w:pStyle w:val="ConsPlusNormal"/>
        <w:spacing w:before="220"/>
        <w:ind w:firstLine="540"/>
        <w:jc w:val="both"/>
      </w:pPr>
      <w:r>
        <w:t>2) расчет количества поверхностных стоков с указанием диаметра коллектора, необходимого для приема данного количества стоков, выполненные специализированной проектной организацией (содержится в проектной документации объекта капитального строительства);</w:t>
      </w:r>
    </w:p>
    <w:p w:rsidR="00F511BC" w:rsidRDefault="00F511BC">
      <w:pPr>
        <w:pStyle w:val="ConsPlusNormal"/>
        <w:spacing w:before="220"/>
        <w:ind w:firstLine="540"/>
        <w:jc w:val="both"/>
      </w:pPr>
      <w:r>
        <w:t>3) документация об оценке влияния на эффективность организации дорожного движения на существующую улично-дорожную сеть города Чебоксары при размещении объектов капитального строительства, выданная специализированной организацией.</w:t>
      </w:r>
    </w:p>
    <w:p w:rsidR="00F511BC" w:rsidRDefault="00F511BC">
      <w:pPr>
        <w:pStyle w:val="ConsPlusNormal"/>
        <w:jc w:val="both"/>
      </w:pPr>
    </w:p>
    <w:p w:rsidR="00F511BC" w:rsidRDefault="00F511BC">
      <w:pPr>
        <w:pStyle w:val="ConsPlusNormal"/>
        <w:ind w:firstLine="540"/>
        <w:jc w:val="both"/>
      </w:pPr>
      <w:bookmarkStart w:id="3" w:name="P140"/>
      <w:bookmarkEnd w:id="3"/>
      <w:r>
        <w:t xml:space="preserve">2.6.1.2. Для получения справки о выполнении технических условий в МКУ "Управление ЖКХ и благоустройства" города Чебоксары подается </w:t>
      </w:r>
      <w:hyperlink w:anchor="P509">
        <w:r>
          <w:rPr>
            <w:color w:val="0000FF"/>
          </w:rPr>
          <w:t>заявление</w:t>
        </w:r>
      </w:hyperlink>
      <w:r>
        <w:t xml:space="preserve"> по форме согласно приложению N 2 к Административному регламенту, в котором указываются:</w:t>
      </w:r>
    </w:p>
    <w:p w:rsidR="00F511BC" w:rsidRDefault="00F511BC">
      <w:pPr>
        <w:pStyle w:val="ConsPlusNormal"/>
        <w:spacing w:before="220"/>
        <w:ind w:firstLine="540"/>
        <w:jc w:val="both"/>
      </w:pPr>
      <w:r>
        <w:t>полное наименование заявителя;</w:t>
      </w:r>
    </w:p>
    <w:p w:rsidR="00F511BC" w:rsidRDefault="00F511BC">
      <w:pPr>
        <w:pStyle w:val="ConsPlusNormal"/>
        <w:spacing w:before="220"/>
        <w:ind w:firstLine="540"/>
        <w:jc w:val="both"/>
      </w:pPr>
      <w:r>
        <w:t>юридический и фактический адреса, контактный номер телефона, адрес электронной почты;</w:t>
      </w:r>
    </w:p>
    <w:p w:rsidR="00F511BC" w:rsidRDefault="00F511BC">
      <w:pPr>
        <w:pStyle w:val="ConsPlusNormal"/>
        <w:spacing w:before="220"/>
        <w:ind w:firstLine="540"/>
        <w:jc w:val="both"/>
      </w:pPr>
      <w:r>
        <w:t>наименование объекта с указанием площади и назначения;</w:t>
      </w:r>
    </w:p>
    <w:p w:rsidR="00F511BC" w:rsidRDefault="00F511BC">
      <w:pPr>
        <w:pStyle w:val="ConsPlusNormal"/>
        <w:spacing w:before="220"/>
        <w:ind w:firstLine="540"/>
        <w:jc w:val="both"/>
      </w:pPr>
      <w:r>
        <w:t>адрес объекта;</w:t>
      </w:r>
    </w:p>
    <w:p w:rsidR="00F511BC" w:rsidRDefault="00F511BC">
      <w:pPr>
        <w:pStyle w:val="ConsPlusNormal"/>
        <w:spacing w:before="220"/>
        <w:ind w:firstLine="540"/>
        <w:jc w:val="both"/>
      </w:pPr>
      <w:r>
        <w:t>кадастровый номер земельного участка;</w:t>
      </w:r>
    </w:p>
    <w:p w:rsidR="00F511BC" w:rsidRDefault="00F511BC">
      <w:pPr>
        <w:pStyle w:val="ConsPlusNormal"/>
        <w:spacing w:before="220"/>
        <w:ind w:firstLine="540"/>
        <w:jc w:val="both"/>
      </w:pPr>
      <w:r>
        <w:t>номер и дата выдачи разрешения на строительство (реконструкцию);</w:t>
      </w:r>
    </w:p>
    <w:p w:rsidR="00F511BC" w:rsidRDefault="00F511BC">
      <w:pPr>
        <w:pStyle w:val="ConsPlusNormal"/>
        <w:spacing w:before="220"/>
        <w:ind w:firstLine="540"/>
        <w:jc w:val="both"/>
      </w:pPr>
      <w:r>
        <w:t>реквизиты технических условий (номер; дата выдачи).</w:t>
      </w:r>
    </w:p>
    <w:p w:rsidR="00F511BC" w:rsidRDefault="00F511BC">
      <w:pPr>
        <w:pStyle w:val="ConsPlusNormal"/>
        <w:spacing w:before="220"/>
        <w:ind w:firstLine="540"/>
        <w:jc w:val="both"/>
      </w:pPr>
      <w:r>
        <w:t>К заявлению прилагаются:</w:t>
      </w:r>
    </w:p>
    <w:p w:rsidR="00F511BC" w:rsidRDefault="00F511BC">
      <w:pPr>
        <w:pStyle w:val="ConsPlusNormal"/>
        <w:spacing w:before="220"/>
        <w:ind w:firstLine="540"/>
        <w:jc w:val="both"/>
      </w:pPr>
      <w:r>
        <w:t>1) исполнительная документация с исполнительной съемкой сетей инженерно-технического обеспечения, нанесенная на дежурный план города Чебоксары и заверенная печатью МБУ "Управление территориального планирования" (выполненная после всех работ по благоустройству и озеленению);</w:t>
      </w:r>
    </w:p>
    <w:p w:rsidR="00F511BC" w:rsidRDefault="00F511BC">
      <w:pPr>
        <w:pStyle w:val="ConsPlusNormal"/>
        <w:spacing w:before="220"/>
        <w:ind w:firstLine="540"/>
        <w:jc w:val="both"/>
      </w:pPr>
      <w:r>
        <w:lastRenderedPageBreak/>
        <w:t>2) проект организации дорожного движения с учетом оценки влияния на эффективность организации дорожного движения, согласованный с МКУ "Управление ЖКХ и благоустройства" города Чебоксары (разрабатывается специализированной организацией);</w:t>
      </w:r>
    </w:p>
    <w:p w:rsidR="00F511BC" w:rsidRDefault="00F511BC">
      <w:pPr>
        <w:pStyle w:val="ConsPlusNormal"/>
        <w:spacing w:before="220"/>
        <w:ind w:firstLine="540"/>
        <w:jc w:val="both"/>
      </w:pPr>
      <w:r>
        <w:t>3) схема планировочной организации земельного участка, согласованная (рассмотренная) главным архитектором города Чебоксары и МКУ "Управление ЖКХ и благоустройства" города Чебоксары (содержится в проектной документации объекта капитального строительства) - в части получения технических условий на выполнение работ по благоустройству территории строящихся объектов капитального строительства (реконструкции) и присоединение объектов к автомобильным дорогам:</w:t>
      </w:r>
    </w:p>
    <w:p w:rsidR="00F511BC" w:rsidRDefault="00F511BC">
      <w:pPr>
        <w:pStyle w:val="ConsPlusNormal"/>
        <w:spacing w:before="220"/>
        <w:ind w:firstLine="540"/>
        <w:jc w:val="both"/>
      </w:pPr>
      <w:r>
        <w:t>4) документация об оценке влияния на эффективность организации дорожного движения на существующую улично-дорожную сеть города Чебоксары при размещении объектов капитального строительства, выданная специализированной организацией.</w:t>
      </w:r>
    </w:p>
    <w:p w:rsidR="00F511BC" w:rsidRDefault="00F511BC">
      <w:pPr>
        <w:pStyle w:val="ConsPlusNormal"/>
        <w:spacing w:before="220"/>
        <w:ind w:firstLine="540"/>
        <w:jc w:val="both"/>
      </w:pPr>
      <w: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F511BC" w:rsidRDefault="00F511BC">
      <w:pPr>
        <w:pStyle w:val="ConsPlusNormal"/>
        <w:spacing w:before="220"/>
        <w:ind w:firstLine="540"/>
        <w:jc w:val="both"/>
      </w:pPr>
      <w: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F511BC" w:rsidRDefault="00F511BC">
      <w:pPr>
        <w:pStyle w:val="ConsPlusNormal"/>
        <w:spacing w:before="220"/>
        <w:ind w:firstLine="540"/>
        <w:jc w:val="both"/>
      </w:pPr>
      <w:r>
        <w:t>Заявление и документы на предоставление муниципальной услуги могут быть представлены заявителем следующими способами:</w:t>
      </w:r>
    </w:p>
    <w:p w:rsidR="00F511BC" w:rsidRDefault="00F511BC">
      <w:pPr>
        <w:pStyle w:val="ConsPlusNormal"/>
        <w:spacing w:before="220"/>
        <w:ind w:firstLine="540"/>
        <w:jc w:val="both"/>
      </w:pPr>
      <w:r>
        <w:t>путем личного обращения;</w:t>
      </w:r>
    </w:p>
    <w:p w:rsidR="00F511BC" w:rsidRDefault="00F511BC">
      <w:pPr>
        <w:pStyle w:val="ConsPlusNormal"/>
        <w:spacing w:before="220"/>
        <w:ind w:firstLine="540"/>
        <w:jc w:val="both"/>
      </w:pPr>
      <w:r>
        <w:t>посредством электронной почты;</w:t>
      </w:r>
    </w:p>
    <w:p w:rsidR="00F511BC" w:rsidRDefault="00F511BC">
      <w:pPr>
        <w:pStyle w:val="ConsPlusNormal"/>
        <w:spacing w:before="220"/>
        <w:ind w:firstLine="540"/>
        <w:jc w:val="both"/>
      </w:pPr>
      <w: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F511BC" w:rsidRDefault="00F511BC">
      <w:pPr>
        <w:pStyle w:val="ConsPlusNormal"/>
        <w:spacing w:before="220"/>
        <w:ind w:firstLine="540"/>
        <w:jc w:val="both"/>
      </w:pPr>
      <w: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11">
        <w:r>
          <w:rPr>
            <w:color w:val="0000FF"/>
          </w:rPr>
          <w:t>закона</w:t>
        </w:r>
      </w:hyperlink>
      <w:r>
        <w:t xml:space="preserve"> "Об электронной подписи" и </w:t>
      </w:r>
      <w:hyperlink r:id="rId12">
        <w:r>
          <w:rPr>
            <w:color w:val="0000FF"/>
          </w:rPr>
          <w:t>статьями 21.1</w:t>
        </w:r>
      </w:hyperlink>
      <w:r>
        <w:t xml:space="preserve"> и </w:t>
      </w:r>
      <w:hyperlink r:id="rId13">
        <w:r>
          <w:rPr>
            <w:color w:val="0000FF"/>
          </w:rPr>
          <w:t>21.2</w:t>
        </w:r>
      </w:hyperlink>
      <w:r>
        <w:t xml:space="preserve"> Федерального закона "Об организации предоставления государственных и муниципальных услуг".</w:t>
      </w:r>
    </w:p>
    <w:p w:rsidR="00F511BC" w:rsidRDefault="00F511BC">
      <w:pPr>
        <w:pStyle w:val="ConsPlusNormal"/>
        <w:spacing w:before="220"/>
        <w:ind w:firstLine="540"/>
        <w:jc w:val="both"/>
      </w:pPr>
      <w:bookmarkStart w:id="4" w:name="P160"/>
      <w:bookmarkEnd w:id="4"/>
      <w: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F511BC" w:rsidRDefault="00F511BC">
      <w:pPr>
        <w:pStyle w:val="ConsPlusNormal"/>
        <w:spacing w:before="220"/>
        <w:ind w:firstLine="540"/>
        <w:jc w:val="both"/>
      </w:pPr>
      <w:r>
        <w:t>По собственной инициативе заявителем могут быть представлены правоустанавливающие документы на земельный участок (выписка из Единого государственного реестра недвижимости на земельный участок; постановление администрации города Чебоксары о предоставлении земельного участка в собственность бесплатно или в постоянное (бессрочное) пользование; договор купли-продажи в случае предоставления земельного участка в собственность за плату; договор аренды в случае предоставления земельного участка в аренду; договор безвозмездного пользования в случае предоставления земельного участка в безвозмездное пользование; договор на право размещения нестационарного торгового объекта).</w:t>
      </w:r>
    </w:p>
    <w:p w:rsidR="00F511BC" w:rsidRDefault="00F511BC">
      <w:pPr>
        <w:pStyle w:val="ConsPlusNormal"/>
        <w:spacing w:before="220"/>
        <w:ind w:firstLine="540"/>
        <w:jc w:val="both"/>
      </w:pPr>
      <w:r>
        <w:t xml:space="preserve">В случае непредставления заявителем документов и сведений, указанных в </w:t>
      </w:r>
      <w:hyperlink w:anchor="P160">
        <w:r>
          <w:rPr>
            <w:color w:val="0000FF"/>
          </w:rPr>
          <w:t>пункте 2.6.2</w:t>
        </w:r>
      </w:hyperlink>
      <w:r>
        <w:t xml:space="preserve">, специалистами МКУ "Управление ЖКХ и благоустройства" города Чебоксары осуществляется </w:t>
      </w:r>
      <w:r>
        <w:lastRenderedPageBreak/>
        <w:t xml:space="preserve">межведомственное взаимодействие с органами и организациями, указанными в </w:t>
      </w:r>
      <w:hyperlink w:anchor="P282">
        <w:r>
          <w:rPr>
            <w:color w:val="0000FF"/>
          </w:rPr>
          <w:t>пункте 3.3.6.2 подраздела 3.3 раздела III</w:t>
        </w:r>
      </w:hyperlink>
      <w:r>
        <w:t xml:space="preserve"> Административного регламента.</w:t>
      </w:r>
    </w:p>
    <w:p w:rsidR="00F511BC" w:rsidRDefault="00F511BC">
      <w:pPr>
        <w:pStyle w:val="ConsPlusNormal"/>
        <w:jc w:val="both"/>
      </w:pPr>
    </w:p>
    <w:p w:rsidR="00F511BC" w:rsidRDefault="00F511BC">
      <w:pPr>
        <w:pStyle w:val="ConsPlusTitle"/>
        <w:ind w:firstLine="540"/>
        <w:jc w:val="both"/>
        <w:outlineLvl w:val="2"/>
      </w:pPr>
      <w:r>
        <w:t>2.7. Исчерпывающий перечень оснований для отказа в приеме документов, необходимых для предоставления муниципальной услуги</w:t>
      </w:r>
    </w:p>
    <w:p w:rsidR="00F511BC" w:rsidRDefault="00F511BC">
      <w:pPr>
        <w:pStyle w:val="ConsPlusNormal"/>
        <w:jc w:val="both"/>
      </w:pPr>
    </w:p>
    <w:p w:rsidR="00F511BC" w:rsidRDefault="00F511BC">
      <w:pPr>
        <w:pStyle w:val="ConsPlusNormal"/>
        <w:ind w:firstLine="540"/>
        <w:jc w:val="both"/>
      </w:pPr>
      <w:r>
        <w:t>Оснований для отказа в приеме документов, необходимых для предоставления муниципальной услуги, не предусмотрено.</w:t>
      </w:r>
    </w:p>
    <w:p w:rsidR="00F511BC" w:rsidRDefault="00F511BC">
      <w:pPr>
        <w:pStyle w:val="ConsPlusNormal"/>
        <w:jc w:val="both"/>
      </w:pPr>
    </w:p>
    <w:p w:rsidR="00F511BC" w:rsidRDefault="00F511BC">
      <w:pPr>
        <w:pStyle w:val="ConsPlusTitle"/>
        <w:ind w:firstLine="540"/>
        <w:jc w:val="both"/>
        <w:outlineLvl w:val="2"/>
      </w:pPr>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511BC" w:rsidRDefault="00F511BC">
      <w:pPr>
        <w:pStyle w:val="ConsPlusNormal"/>
        <w:jc w:val="both"/>
      </w:pPr>
    </w:p>
    <w:p w:rsidR="00F511BC" w:rsidRDefault="00F511BC">
      <w:pPr>
        <w:pStyle w:val="ConsPlusNormal"/>
        <w:ind w:firstLine="540"/>
        <w:jc w:val="both"/>
      </w:pPr>
      <w: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F511BC" w:rsidRDefault="00F511BC">
      <w:pPr>
        <w:pStyle w:val="ConsPlusNormal"/>
        <w:spacing w:before="220"/>
        <w:ind w:firstLine="540"/>
        <w:jc w:val="both"/>
      </w:pPr>
      <w:bookmarkStart w:id="5" w:name="P171"/>
      <w:bookmarkEnd w:id="5"/>
      <w:r>
        <w:t>2.8.2. Основаниями для отказа в предоставлении муниципальной услуги являются:</w:t>
      </w:r>
    </w:p>
    <w:p w:rsidR="00F511BC" w:rsidRDefault="00F511BC">
      <w:pPr>
        <w:pStyle w:val="ConsPlusNormal"/>
        <w:spacing w:before="220"/>
        <w:ind w:firstLine="540"/>
        <w:jc w:val="both"/>
      </w:pPr>
      <w:bookmarkStart w:id="6" w:name="P172"/>
      <w:bookmarkEnd w:id="6"/>
      <w:r>
        <w:t>2.8.2.1. при обращении за выдачей технических условий:</w:t>
      </w:r>
    </w:p>
    <w:p w:rsidR="00F511BC" w:rsidRDefault="00F511BC">
      <w:pPr>
        <w:pStyle w:val="ConsPlusNormal"/>
        <w:spacing w:before="220"/>
        <w:ind w:firstLine="540"/>
        <w:jc w:val="both"/>
      </w:pPr>
      <w:r>
        <w:t>1) подача документов неуполномоченным лицом;</w:t>
      </w:r>
    </w:p>
    <w:p w:rsidR="00F511BC" w:rsidRDefault="00F511BC">
      <w:pPr>
        <w:pStyle w:val="ConsPlusNormal"/>
        <w:spacing w:before="220"/>
        <w:ind w:firstLine="540"/>
        <w:jc w:val="both"/>
      </w:pPr>
      <w:r>
        <w:t xml:space="preserve">2) несоответствие представленных документов перечню документов, указанных в </w:t>
      </w:r>
      <w:hyperlink w:anchor="P126">
        <w:r>
          <w:rPr>
            <w:color w:val="0000FF"/>
          </w:rPr>
          <w:t>подразделе 2.6</w:t>
        </w:r>
      </w:hyperlink>
      <w:r>
        <w:t xml:space="preserve"> настоящего Административного регламента;</w:t>
      </w:r>
    </w:p>
    <w:p w:rsidR="00F511BC" w:rsidRDefault="00F511BC">
      <w:pPr>
        <w:pStyle w:val="ConsPlusNormal"/>
        <w:spacing w:before="220"/>
        <w:ind w:firstLine="540"/>
        <w:jc w:val="both"/>
      </w:pPr>
      <w:r>
        <w:t>3) в заявлении и прилагаемых к заявлению документах имеются исправления, повреждения, не позволяющие однозначно истолковать их содержание;</w:t>
      </w:r>
    </w:p>
    <w:p w:rsidR="00F511BC" w:rsidRDefault="00F511BC">
      <w:pPr>
        <w:pStyle w:val="ConsPlusNormal"/>
        <w:spacing w:before="220"/>
        <w:ind w:firstLine="540"/>
        <w:jc w:val="both"/>
      </w:pPr>
      <w:r>
        <w:t>4) отсутствие подписей и наличие недостоверных сведений в документах, представленных заявителем;</w:t>
      </w:r>
    </w:p>
    <w:p w:rsidR="00F511BC" w:rsidRDefault="00F511BC">
      <w:pPr>
        <w:pStyle w:val="ConsPlusNormal"/>
        <w:spacing w:before="220"/>
        <w:ind w:firstLine="540"/>
        <w:jc w:val="both"/>
      </w:pPr>
      <w:r>
        <w:t>5) отсутствие резерва пропускной способности сетей городской водоотводящей системы поверхностных сточных и (или) дренажных вод;</w:t>
      </w:r>
    </w:p>
    <w:p w:rsidR="00F511BC" w:rsidRDefault="00F511BC">
      <w:pPr>
        <w:pStyle w:val="ConsPlusNormal"/>
        <w:spacing w:before="220"/>
        <w:ind w:firstLine="540"/>
        <w:jc w:val="both"/>
      </w:pPr>
      <w:r>
        <w:t>6) территориальное расположение объекта за границами муниципального образования города Чебоксары.</w:t>
      </w:r>
    </w:p>
    <w:p w:rsidR="00F511BC" w:rsidRDefault="00F511BC">
      <w:pPr>
        <w:pStyle w:val="ConsPlusNormal"/>
        <w:spacing w:before="220"/>
        <w:ind w:firstLine="540"/>
        <w:jc w:val="both"/>
      </w:pPr>
      <w:bookmarkStart w:id="7" w:name="P179"/>
      <w:bookmarkEnd w:id="7"/>
      <w:r>
        <w:t>2.8.2.2. при обращении за выдачей справки о выполнении технических условий:</w:t>
      </w:r>
    </w:p>
    <w:p w:rsidR="00F511BC" w:rsidRDefault="00F511BC">
      <w:pPr>
        <w:pStyle w:val="ConsPlusNormal"/>
        <w:spacing w:before="220"/>
        <w:ind w:firstLine="540"/>
        <w:jc w:val="both"/>
      </w:pPr>
      <w:r>
        <w:t>1) подача документов неуполномоченным лицом;</w:t>
      </w:r>
    </w:p>
    <w:p w:rsidR="00F511BC" w:rsidRDefault="00F511BC">
      <w:pPr>
        <w:pStyle w:val="ConsPlusNormal"/>
        <w:spacing w:before="220"/>
        <w:ind w:firstLine="540"/>
        <w:jc w:val="both"/>
      </w:pPr>
      <w:r>
        <w:t xml:space="preserve">2) несоответствие представленных документов перечню документов, указанных в </w:t>
      </w:r>
      <w:hyperlink w:anchor="P126">
        <w:r>
          <w:rPr>
            <w:color w:val="0000FF"/>
          </w:rPr>
          <w:t>подразделе 2.6</w:t>
        </w:r>
      </w:hyperlink>
      <w:r>
        <w:t xml:space="preserve"> настоящего Административного регламента;</w:t>
      </w:r>
    </w:p>
    <w:p w:rsidR="00F511BC" w:rsidRDefault="00F511BC">
      <w:pPr>
        <w:pStyle w:val="ConsPlusNormal"/>
        <w:spacing w:before="220"/>
        <w:ind w:firstLine="540"/>
        <w:jc w:val="both"/>
      </w:pPr>
      <w:r>
        <w:t>3) в заявлении и прилагаемых к заявлению документах имеются исправления, повреждения, не позволяющие однозначно истолковать их содержание;</w:t>
      </w:r>
    </w:p>
    <w:p w:rsidR="00F511BC" w:rsidRDefault="00F511BC">
      <w:pPr>
        <w:pStyle w:val="ConsPlusNormal"/>
        <w:spacing w:before="220"/>
        <w:ind w:firstLine="540"/>
        <w:jc w:val="both"/>
      </w:pPr>
      <w:r>
        <w:t>4) отсутствие подписей и наличие недостоверных сведений в документах, представленных заявителем;</w:t>
      </w:r>
    </w:p>
    <w:p w:rsidR="00F511BC" w:rsidRDefault="00F511BC">
      <w:pPr>
        <w:pStyle w:val="ConsPlusNormal"/>
        <w:spacing w:before="220"/>
        <w:ind w:firstLine="540"/>
        <w:jc w:val="both"/>
      </w:pPr>
      <w:r>
        <w:t>5) невыполнение технических условий.</w:t>
      </w:r>
    </w:p>
    <w:p w:rsidR="00F511BC" w:rsidRDefault="00F511BC">
      <w:pPr>
        <w:pStyle w:val="ConsPlusNormal"/>
        <w:spacing w:before="220"/>
        <w:ind w:firstLine="540"/>
        <w:jc w:val="both"/>
      </w:pPr>
      <w:r>
        <w:t>2.8.2.3. при обращении за исправлением допущенных опечаток и ошибок в выданных в результате предоставления муниципальной услуги документах:</w:t>
      </w:r>
    </w:p>
    <w:p w:rsidR="00F511BC" w:rsidRDefault="00F511BC">
      <w:pPr>
        <w:pStyle w:val="ConsPlusNormal"/>
        <w:spacing w:before="220"/>
        <w:ind w:firstLine="540"/>
        <w:jc w:val="both"/>
      </w:pPr>
      <w:r>
        <w:t>отсутствие опечаток и (или) ошибок в выданных в результате предоставления муниципальной услуги.</w:t>
      </w:r>
    </w:p>
    <w:p w:rsidR="00F511BC" w:rsidRDefault="00F511BC">
      <w:pPr>
        <w:pStyle w:val="ConsPlusNormal"/>
        <w:jc w:val="both"/>
      </w:pPr>
    </w:p>
    <w:p w:rsidR="00F511BC" w:rsidRDefault="00F511BC">
      <w:pPr>
        <w:pStyle w:val="ConsPlusTitle"/>
        <w:ind w:firstLine="540"/>
        <w:jc w:val="both"/>
        <w:outlineLvl w:val="2"/>
      </w:pPr>
      <w:r>
        <w:t>2.9. Размер платы, взимаемой с заявителя при предоставлении муниципальной услуги, и способы ее взимания</w:t>
      </w:r>
    </w:p>
    <w:p w:rsidR="00F511BC" w:rsidRDefault="00F511BC">
      <w:pPr>
        <w:pStyle w:val="ConsPlusNormal"/>
        <w:jc w:val="both"/>
      </w:pPr>
    </w:p>
    <w:p w:rsidR="00F511BC" w:rsidRDefault="00F511BC">
      <w:pPr>
        <w:pStyle w:val="ConsPlusNormal"/>
        <w:ind w:firstLine="540"/>
        <w:jc w:val="both"/>
      </w:pPr>
      <w:r>
        <w:t>Предоставление муниципальной услуги осуществляется без взимания государственной пошлины или иной платы.</w:t>
      </w:r>
    </w:p>
    <w:p w:rsidR="00F511BC" w:rsidRDefault="00F511BC">
      <w:pPr>
        <w:pStyle w:val="ConsPlusNormal"/>
        <w:jc w:val="both"/>
      </w:pPr>
    </w:p>
    <w:p w:rsidR="00F511BC" w:rsidRDefault="00F511BC">
      <w:pPr>
        <w:pStyle w:val="ConsPlusTitle"/>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F511BC" w:rsidRDefault="00F511BC">
      <w:pPr>
        <w:pStyle w:val="ConsPlusNormal"/>
        <w:jc w:val="both"/>
      </w:pPr>
    </w:p>
    <w:p w:rsidR="00F511BC" w:rsidRDefault="00F511BC">
      <w:pPr>
        <w:pStyle w:val="ConsPlusNormal"/>
        <w:ind w:firstLine="540"/>
        <w:jc w:val="both"/>
      </w:pPr>
      <w: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F511BC" w:rsidRDefault="00F511BC">
      <w:pPr>
        <w:pStyle w:val="ConsPlusNormal"/>
        <w:jc w:val="both"/>
      </w:pPr>
    </w:p>
    <w:p w:rsidR="00F511BC" w:rsidRDefault="00F511BC">
      <w:pPr>
        <w:pStyle w:val="ConsPlusTitle"/>
        <w:ind w:firstLine="540"/>
        <w:jc w:val="both"/>
        <w:outlineLvl w:val="2"/>
      </w:pPr>
      <w:bookmarkStart w:id="8" w:name="P196"/>
      <w:bookmarkEnd w:id="8"/>
      <w:r>
        <w:t>2.11. Срок и порядок регистрации заявления, в том числе в электронной форме</w:t>
      </w:r>
    </w:p>
    <w:p w:rsidR="00F511BC" w:rsidRDefault="00F511BC">
      <w:pPr>
        <w:pStyle w:val="ConsPlusNormal"/>
        <w:jc w:val="both"/>
      </w:pPr>
    </w:p>
    <w:p w:rsidR="00F511BC" w:rsidRDefault="00F511BC">
      <w:pPr>
        <w:pStyle w:val="ConsPlusNormal"/>
        <w:ind w:firstLine="540"/>
        <w:jc w:val="both"/>
      </w:pPr>
      <w:r>
        <w:t>Заявление и документы, необходимые для предоставления муниципальной услуги, регистрируются не позднее 1 рабочего дня со дня их поступления:</w:t>
      </w:r>
    </w:p>
    <w:p w:rsidR="00F511BC" w:rsidRDefault="00F511BC">
      <w:pPr>
        <w:pStyle w:val="ConsPlusNormal"/>
        <w:spacing w:before="220"/>
        <w:ind w:firstLine="540"/>
        <w:jc w:val="both"/>
      </w:pPr>
      <w:r>
        <w:t>в журнале регистрации входящей документации в МКУ "Управление ЖКХ и благоустройства" города Чебоксары путем присвоения входящего номера и даты поступления документа;</w:t>
      </w:r>
    </w:p>
    <w:p w:rsidR="00F511BC" w:rsidRDefault="00F511BC">
      <w:pPr>
        <w:pStyle w:val="ConsPlusNormal"/>
        <w:spacing w:before="220"/>
        <w:ind w:firstLine="540"/>
        <w:jc w:val="both"/>
      </w:pPr>
      <w:r>
        <w:t>в системе электронного документооборота (далее - СЭД) с присвоением статуса "зарегистрировано" в течение 1 рабочего дня с даты поступления.</w:t>
      </w:r>
    </w:p>
    <w:p w:rsidR="00F511BC" w:rsidRDefault="00F511BC">
      <w:pPr>
        <w:pStyle w:val="ConsPlusNormal"/>
        <w:spacing w:before="220"/>
        <w:ind w:firstLine="540"/>
        <w:jc w:val="both"/>
      </w:pPr>
      <w:r>
        <w:t>Если заявление поступило после 16 часов, датой регистрации считается следующий рабочий день за днем поступления заявления.</w:t>
      </w:r>
    </w:p>
    <w:p w:rsidR="00F511BC" w:rsidRDefault="00F511BC">
      <w:pPr>
        <w:pStyle w:val="ConsPlusNormal"/>
        <w:jc w:val="both"/>
      </w:pPr>
    </w:p>
    <w:p w:rsidR="00F511BC" w:rsidRDefault="00F511BC">
      <w:pPr>
        <w:pStyle w:val="ConsPlusTitle"/>
        <w:ind w:firstLine="540"/>
        <w:jc w:val="both"/>
        <w:outlineLvl w:val="2"/>
      </w:pPr>
      <w:r>
        <w:t>2.12. Требования к помещениям, в которых предоставляется муниципальная услуга</w:t>
      </w:r>
    </w:p>
    <w:p w:rsidR="00F511BC" w:rsidRDefault="00F511BC">
      <w:pPr>
        <w:pStyle w:val="ConsPlusNormal"/>
        <w:jc w:val="both"/>
      </w:pPr>
    </w:p>
    <w:p w:rsidR="00F511BC" w:rsidRDefault="00F511BC">
      <w:pPr>
        <w:pStyle w:val="ConsPlusNormal"/>
        <w:ind w:firstLine="540"/>
        <w:jc w:val="both"/>
      </w:pPr>
      <w:r>
        <w:t>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 МКУ "Управление ЖКХ и благоустройства" города Чебоксары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511BC" w:rsidRDefault="00F511BC">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F511BC" w:rsidRDefault="00F511BC">
      <w:pPr>
        <w:pStyle w:val="ConsPlusNormal"/>
        <w:spacing w:before="220"/>
        <w:ind w:firstLine="540"/>
        <w:jc w:val="both"/>
      </w:pPr>
      <w:r>
        <w:t>граждане, имеющие ограничение способности к самостоятельному передвижению любой степени выраженности (1, 2 или 3 степени);</w:t>
      </w:r>
    </w:p>
    <w:p w:rsidR="00F511BC" w:rsidRDefault="00F511BC">
      <w:pPr>
        <w:pStyle w:val="ConsPlusNormal"/>
        <w:spacing w:before="220"/>
        <w:ind w:firstLine="540"/>
        <w:jc w:val="both"/>
      </w:pPr>
      <w:r>
        <w:t xml:space="preserve">граждане, получившие до вступления в силу </w:t>
      </w:r>
      <w:hyperlink r:id="rId14">
        <w:r>
          <w:rPr>
            <w:color w:val="0000FF"/>
          </w:rPr>
          <w:t>постановления</w:t>
        </w:r>
      </w:hyperlink>
      <w:r>
        <w:t xml:space="preserve"> Правительства Российской Федерации от 10.02.2020 N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F511BC" w:rsidRDefault="00F511BC">
      <w:pPr>
        <w:pStyle w:val="ConsPlusNormal"/>
        <w:spacing w:before="220"/>
        <w:ind w:firstLine="540"/>
        <w:jc w:val="both"/>
      </w:pPr>
      <w: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w:t>
      </w:r>
      <w:r>
        <w:lastRenderedPageBreak/>
        <w:t>маломобильных групп населения, в том числе оборудование пандусов, наличие удобной офисной мебели.</w:t>
      </w:r>
    </w:p>
    <w:p w:rsidR="00F511BC" w:rsidRDefault="00F511BC">
      <w:pPr>
        <w:pStyle w:val="ConsPlusNormal"/>
        <w:spacing w:before="220"/>
        <w:ind w:firstLine="540"/>
        <w:jc w:val="both"/>
      </w:pPr>
      <w: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F511BC" w:rsidRDefault="00F511BC">
      <w:pPr>
        <w:pStyle w:val="ConsPlusNormal"/>
        <w:spacing w:before="220"/>
        <w:ind w:firstLine="540"/>
        <w:jc w:val="both"/>
      </w:pPr>
      <w:r>
        <w:t>Для свободного получения информации о фамилиях, именах, отчествах (при наличии)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F511BC" w:rsidRDefault="00F511BC">
      <w:pPr>
        <w:pStyle w:val="ConsPlusNormal"/>
        <w:spacing w:before="220"/>
        <w:ind w:firstLine="540"/>
        <w:jc w:val="both"/>
      </w:pPr>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F511BC" w:rsidRDefault="00F511BC">
      <w:pPr>
        <w:pStyle w:val="ConsPlusNormal"/>
        <w:spacing w:before="220"/>
        <w:ind w:firstLine="540"/>
        <w:jc w:val="both"/>
      </w:pPr>
      <w:r>
        <w:t>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МКУ "Управление ЖКХ и благоустройства" города Чебоксары.</w:t>
      </w:r>
    </w:p>
    <w:p w:rsidR="00F511BC" w:rsidRDefault="00F511BC">
      <w:pPr>
        <w:pStyle w:val="ConsPlusNormal"/>
        <w:jc w:val="both"/>
      </w:pPr>
    </w:p>
    <w:p w:rsidR="00F511BC" w:rsidRDefault="00F511BC">
      <w:pPr>
        <w:pStyle w:val="ConsPlusTitle"/>
        <w:ind w:firstLine="540"/>
        <w:jc w:val="both"/>
        <w:outlineLvl w:val="2"/>
      </w:pPr>
      <w:r>
        <w:t>2.13. Показатели доступности и качества муниципальной услуги</w:t>
      </w:r>
    </w:p>
    <w:p w:rsidR="00F511BC" w:rsidRDefault="00F511BC">
      <w:pPr>
        <w:pStyle w:val="ConsPlusNormal"/>
        <w:jc w:val="both"/>
      </w:pPr>
    </w:p>
    <w:p w:rsidR="00F511BC" w:rsidRDefault="00F511BC">
      <w:pPr>
        <w:pStyle w:val="ConsPlusNormal"/>
        <w:ind w:firstLine="540"/>
        <w:jc w:val="both"/>
      </w:pPr>
      <w:r>
        <w:t>2.13.1. Показателями доступности муниципальной услуги являются:</w:t>
      </w:r>
    </w:p>
    <w:p w:rsidR="00F511BC" w:rsidRDefault="00F511BC">
      <w:pPr>
        <w:pStyle w:val="ConsPlusNormal"/>
        <w:spacing w:before="220"/>
        <w:ind w:firstLine="540"/>
        <w:jc w:val="both"/>
      </w:pPr>
      <w:r>
        <w:t>обеспечение информирования о работе МКУ "Управление ЖКХ и благоустройства" города Чебоксары и предоставляемой муниципальной услуге (размещение информации на Едином портале государственных и муниципальных услуг);</w:t>
      </w:r>
    </w:p>
    <w:p w:rsidR="00F511BC" w:rsidRDefault="00F511BC">
      <w:pPr>
        <w:pStyle w:val="ConsPlusNormal"/>
        <w:spacing w:before="220"/>
        <w:ind w:firstLine="540"/>
        <w:jc w:val="both"/>
      </w:pPr>
      <w: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F511BC" w:rsidRDefault="00F511BC">
      <w:pPr>
        <w:pStyle w:val="ConsPlusNormal"/>
        <w:spacing w:before="220"/>
        <w:ind w:firstLine="540"/>
        <w:jc w:val="both"/>
      </w:pPr>
      <w:r>
        <w:t>условия доступа к территории, зданию МКУ "Управление ЖКХ и благоустройства" города Чебоксары,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F511BC" w:rsidRDefault="00F511BC">
      <w:pPr>
        <w:pStyle w:val="ConsPlusNormal"/>
        <w:spacing w:before="220"/>
        <w:ind w:firstLine="540"/>
        <w:jc w:val="both"/>
      </w:pPr>
      <w:r>
        <w:t>обеспечение свободного доступа в здание МКУ "Управление ЖКХ и благоустройства" города Чебоксары, администрации;</w:t>
      </w:r>
    </w:p>
    <w:p w:rsidR="00F511BC" w:rsidRDefault="00F511BC">
      <w:pPr>
        <w:pStyle w:val="ConsPlusNormal"/>
        <w:spacing w:before="220"/>
        <w:ind w:firstLine="540"/>
        <w:jc w:val="both"/>
      </w:pPr>
      <w:r>
        <w:t>доступность электронных форм документов, необходимых для предоставления муниципальной услуги;</w:t>
      </w:r>
    </w:p>
    <w:p w:rsidR="00F511BC" w:rsidRDefault="00F511BC">
      <w:pPr>
        <w:pStyle w:val="ConsPlusNormal"/>
        <w:spacing w:before="220"/>
        <w:ind w:firstLine="540"/>
        <w:jc w:val="both"/>
      </w:pPr>
      <w:r>
        <w:t>возможность подачи заявления на получение муниципальной услуги и документов в электронной форме;</w:t>
      </w:r>
    </w:p>
    <w:p w:rsidR="00F511BC" w:rsidRDefault="00F511BC">
      <w:pPr>
        <w:pStyle w:val="ConsPlusNormal"/>
        <w:spacing w:before="220"/>
        <w:ind w:firstLine="540"/>
        <w:jc w:val="both"/>
      </w:pPr>
      <w:r>
        <w:t>предоставление муниципальной услуги в соответствии с вариантом предоставления муниципальной услуги.</w:t>
      </w:r>
    </w:p>
    <w:p w:rsidR="00F511BC" w:rsidRDefault="00F511BC">
      <w:pPr>
        <w:pStyle w:val="ConsPlusNormal"/>
        <w:spacing w:before="220"/>
        <w:ind w:firstLine="540"/>
        <w:jc w:val="both"/>
      </w:pPr>
      <w:r>
        <w:lastRenderedPageBreak/>
        <w:t>2.13.2. Показателями качества муниципальной услуги являются:</w:t>
      </w:r>
    </w:p>
    <w:p w:rsidR="00F511BC" w:rsidRDefault="00F511BC">
      <w:pPr>
        <w:pStyle w:val="ConsPlusNormal"/>
        <w:spacing w:before="220"/>
        <w:ind w:firstLine="540"/>
        <w:jc w:val="both"/>
      </w:pPr>
      <w: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F511BC" w:rsidRDefault="00F511BC">
      <w:pPr>
        <w:pStyle w:val="ConsPlusNormal"/>
        <w:spacing w:before="220"/>
        <w:ind w:firstLine="540"/>
        <w:jc w:val="both"/>
      </w:pPr>
      <w:r>
        <w:t>компетентность специалистов, предоставляющих муниципальную услугу, в вопросах предоставления муниципальной услуги;</w:t>
      </w:r>
    </w:p>
    <w:p w:rsidR="00F511BC" w:rsidRDefault="00F511BC">
      <w:pPr>
        <w:pStyle w:val="ConsPlusNormal"/>
        <w:spacing w:before="220"/>
        <w:ind w:firstLine="540"/>
        <w:jc w:val="both"/>
      </w:pPr>
      <w: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F511BC" w:rsidRDefault="00F511BC">
      <w:pPr>
        <w:pStyle w:val="ConsPlusNormal"/>
        <w:spacing w:before="220"/>
        <w:ind w:firstLine="540"/>
        <w:jc w:val="both"/>
      </w:pPr>
      <w:r>
        <w:t>строгое соблюдение стандарта и порядка предоставления муниципальной услуги;</w:t>
      </w:r>
    </w:p>
    <w:p w:rsidR="00F511BC" w:rsidRDefault="00F511BC">
      <w:pPr>
        <w:pStyle w:val="ConsPlusNormal"/>
        <w:spacing w:before="220"/>
        <w:ind w:firstLine="540"/>
        <w:jc w:val="both"/>
      </w:pPr>
      <w:r>
        <w:t>эффективность и своевременность рассмотрения поступивших обращений по вопросам предоставления муниципальной услуги;</w:t>
      </w:r>
    </w:p>
    <w:p w:rsidR="00F511BC" w:rsidRDefault="00F511BC">
      <w:pPr>
        <w:pStyle w:val="ConsPlusNormal"/>
        <w:spacing w:before="220"/>
        <w:ind w:firstLine="540"/>
        <w:jc w:val="both"/>
      </w:pPr>
      <w:r>
        <w:t>своевременное предоставление муниципальной услуги (отсутствие нарушений сроков предоставления муниципальной услуги);</w:t>
      </w:r>
    </w:p>
    <w:p w:rsidR="00F511BC" w:rsidRDefault="00F511BC">
      <w:pPr>
        <w:pStyle w:val="ConsPlusNormal"/>
        <w:spacing w:before="220"/>
        <w:ind w:firstLine="540"/>
        <w:jc w:val="both"/>
      </w:pPr>
      <w: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F511BC" w:rsidRDefault="00F511BC">
      <w:pPr>
        <w:pStyle w:val="ConsPlusNormal"/>
        <w:spacing w:before="220"/>
        <w:ind w:firstLine="540"/>
        <w:jc w:val="both"/>
      </w:pPr>
      <w:r>
        <w:t>удовлетворенность заявителя качеством предоставления муниципальной услуги;</w:t>
      </w:r>
    </w:p>
    <w:p w:rsidR="00F511BC" w:rsidRDefault="00F511BC">
      <w:pPr>
        <w:pStyle w:val="ConsPlusNormal"/>
        <w:spacing w:before="220"/>
        <w:ind w:firstLine="540"/>
        <w:jc w:val="both"/>
      </w:pPr>
      <w:r>
        <w:t>отсутствие жалоб.</w:t>
      </w:r>
    </w:p>
    <w:p w:rsidR="00F511BC" w:rsidRDefault="00F511BC">
      <w:pPr>
        <w:pStyle w:val="ConsPlusNormal"/>
        <w:jc w:val="both"/>
      </w:pPr>
    </w:p>
    <w:p w:rsidR="00F511BC" w:rsidRDefault="00F511BC">
      <w:pPr>
        <w:pStyle w:val="ConsPlusTitle"/>
        <w:ind w:firstLine="540"/>
        <w:jc w:val="both"/>
        <w:outlineLvl w:val="2"/>
      </w:pPr>
      <w: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F511BC" w:rsidRDefault="00F511BC">
      <w:pPr>
        <w:pStyle w:val="ConsPlusNormal"/>
        <w:jc w:val="both"/>
      </w:pPr>
    </w:p>
    <w:p w:rsidR="00F511BC" w:rsidRDefault="00F511BC">
      <w:pPr>
        <w:pStyle w:val="ConsPlusNormal"/>
        <w:ind w:firstLine="540"/>
        <w:jc w:val="both"/>
      </w:pPr>
      <w: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F511BC" w:rsidRDefault="00F511BC">
      <w:pPr>
        <w:pStyle w:val="ConsPlusNormal"/>
        <w:spacing w:before="220"/>
        <w:ind w:firstLine="540"/>
        <w:jc w:val="both"/>
      </w:pPr>
      <w:r>
        <w:t>2.14.2. Предоставление муниципальной услуги через многофункциональные центры предоставления государственных и муниципальных услуг не предусмотрено.</w:t>
      </w:r>
    </w:p>
    <w:p w:rsidR="00F511BC" w:rsidRDefault="00F511BC">
      <w:pPr>
        <w:pStyle w:val="ConsPlusNormal"/>
        <w:spacing w:before="220"/>
        <w:ind w:firstLine="540"/>
        <w:jc w:val="both"/>
      </w:pPr>
      <w:r>
        <w:t xml:space="preserve">2.14.3. При предоставлении муниципальной услуги специалисты администрации, МКУ "Управление ЖКХ и благоустройства" города Чебоксары не вправе требовать от заявителя представления документов, информации и осуществления действий, предусмотренных </w:t>
      </w:r>
      <w:hyperlink r:id="rId15">
        <w:r>
          <w:rPr>
            <w:color w:val="0000FF"/>
          </w:rPr>
          <w:t>частью 1 статьи 7</w:t>
        </w:r>
      </w:hyperlink>
      <w:r>
        <w:t xml:space="preserve"> Федерального закона "Об организации предоставления государственных и муниципальных услуг".</w:t>
      </w:r>
    </w:p>
    <w:p w:rsidR="00F511BC" w:rsidRDefault="00F511BC">
      <w:pPr>
        <w:pStyle w:val="ConsPlusNormal"/>
        <w:spacing w:before="220"/>
        <w:ind w:firstLine="540"/>
        <w:jc w:val="both"/>
      </w:pPr>
      <w:r>
        <w:t>2.14.4. Предоставление муниципальной услуги в электронной форме не предусмотрено.</w:t>
      </w:r>
    </w:p>
    <w:p w:rsidR="00F511BC" w:rsidRDefault="00F511BC">
      <w:pPr>
        <w:pStyle w:val="ConsPlusNormal"/>
        <w:spacing w:before="220"/>
        <w:ind w:firstLine="540"/>
        <w:jc w:val="both"/>
      </w:pPr>
      <w: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w:t>
      </w:r>
      <w:hyperlink r:id="rId16">
        <w:r>
          <w:rPr>
            <w:color w:val="0000FF"/>
          </w:rPr>
          <w:t>закона</w:t>
        </w:r>
      </w:hyperlink>
      <w:r>
        <w:t xml:space="preserve"> "Об электронной подписи" и требованиями Федерального </w:t>
      </w:r>
      <w:hyperlink r:id="rId17">
        <w:r>
          <w:rPr>
            <w:color w:val="0000FF"/>
          </w:rPr>
          <w:t>закона</w:t>
        </w:r>
      </w:hyperlink>
      <w:r>
        <w:t xml:space="preserve"> "Об организации предоставления государственных и муниципальных услуг".</w:t>
      </w:r>
    </w:p>
    <w:p w:rsidR="00F511BC" w:rsidRDefault="00F511BC">
      <w:pPr>
        <w:pStyle w:val="ConsPlusNormal"/>
        <w:spacing w:before="220"/>
        <w:ind w:firstLine="540"/>
        <w:jc w:val="both"/>
      </w:pPr>
      <w:r>
        <w:t xml:space="preserve">Информация о порядке предоставления муниципальной услуги, образцы заявлений для предоставления муниципальной услуги и примеры их оформления размещаются в электронном </w:t>
      </w:r>
      <w:r>
        <w:lastRenderedPageBreak/>
        <w:t>виде на Едином портале государственных и муниципальных услуг, официальном сайте администрации города Чебоксары в сети "Интернет".</w:t>
      </w:r>
    </w:p>
    <w:p w:rsidR="00F511BC" w:rsidRDefault="00F511BC">
      <w:pPr>
        <w:pStyle w:val="ConsPlusNormal"/>
        <w:spacing w:before="220"/>
        <w:ind w:firstLine="540"/>
        <w:jc w:val="both"/>
      </w:pPr>
      <w:r>
        <w:t>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F511BC" w:rsidRDefault="00F511BC">
      <w:pPr>
        <w:pStyle w:val="ConsPlusNormal"/>
        <w:spacing w:before="220"/>
        <w:ind w:firstLine="540"/>
        <w:jc w:val="both"/>
      </w:pPr>
      <w:r>
        <w:t>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rsidR="00F511BC" w:rsidRDefault="00F511BC">
      <w:pPr>
        <w:pStyle w:val="ConsPlusNormal"/>
        <w:spacing w:before="220"/>
        <w:ind w:firstLine="540"/>
        <w:jc w:val="both"/>
      </w:pPr>
      <w:r>
        <w:t>2.14.5.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F511BC" w:rsidRDefault="00F511BC">
      <w:pPr>
        <w:pStyle w:val="ConsPlusNormal"/>
        <w:jc w:val="both"/>
      </w:pPr>
    </w:p>
    <w:p w:rsidR="00F511BC" w:rsidRDefault="00F511BC">
      <w:pPr>
        <w:pStyle w:val="ConsPlusTitle"/>
        <w:jc w:val="center"/>
        <w:outlineLvl w:val="1"/>
      </w:pPr>
      <w:r>
        <w:t>III. Состав, последовательность</w:t>
      </w:r>
    </w:p>
    <w:p w:rsidR="00F511BC" w:rsidRDefault="00F511BC">
      <w:pPr>
        <w:pStyle w:val="ConsPlusTitle"/>
        <w:jc w:val="center"/>
      </w:pPr>
      <w:r>
        <w:t>и сроки выполнения административных процедур</w:t>
      </w:r>
    </w:p>
    <w:p w:rsidR="00F511BC" w:rsidRDefault="00F511BC">
      <w:pPr>
        <w:pStyle w:val="ConsPlusNormal"/>
        <w:jc w:val="both"/>
      </w:pPr>
    </w:p>
    <w:p w:rsidR="00F511BC" w:rsidRDefault="00F511BC">
      <w:pPr>
        <w:pStyle w:val="ConsPlusTitle"/>
        <w:ind w:firstLine="540"/>
        <w:jc w:val="both"/>
        <w:outlineLvl w:val="2"/>
      </w:pPr>
      <w:bookmarkStart w:id="9" w:name="P251"/>
      <w:bookmarkEnd w:id="9"/>
      <w:r>
        <w:t>3.1. Перечень вариантов предоставления муниципальной услуги</w:t>
      </w:r>
    </w:p>
    <w:p w:rsidR="00F511BC" w:rsidRDefault="00F511BC">
      <w:pPr>
        <w:pStyle w:val="ConsPlusNormal"/>
        <w:jc w:val="both"/>
      </w:pPr>
    </w:p>
    <w:p w:rsidR="00F511BC" w:rsidRDefault="00F511BC">
      <w:pPr>
        <w:pStyle w:val="ConsPlusNormal"/>
        <w:ind w:firstLine="540"/>
        <w:jc w:val="both"/>
      </w:pPr>
      <w:r>
        <w:t>1. Выдача технических условий на отвод ливневых и талых вод.</w:t>
      </w:r>
    </w:p>
    <w:p w:rsidR="00F511BC" w:rsidRDefault="00F511BC">
      <w:pPr>
        <w:pStyle w:val="ConsPlusNormal"/>
        <w:spacing w:before="220"/>
        <w:ind w:firstLine="540"/>
        <w:jc w:val="both"/>
      </w:pPr>
      <w:r>
        <w:t>2. Выдача технических условий на выполнение работ по благоустройству территории строящихся объектов капитального строительства (реконструкции) и на присоединение объектов к автомобильным дорогам общего пользования местного значения города Чебоксары.</w:t>
      </w:r>
    </w:p>
    <w:p w:rsidR="00F511BC" w:rsidRDefault="00F511BC">
      <w:pPr>
        <w:pStyle w:val="ConsPlusNormal"/>
        <w:spacing w:before="220"/>
        <w:ind w:firstLine="540"/>
        <w:jc w:val="both"/>
      </w:pPr>
      <w:r>
        <w:t>3. Выдача справки о выполнении технических условий и справки на отвод ливневых и талых вод, выполнение работ по благоустройству территории строящихся объектов капитального строительства (реконструкции) и присоединение объектов к автомобильным дорогам общего пользования местного значения города Чебоксары;</w:t>
      </w:r>
    </w:p>
    <w:p w:rsidR="00F511BC" w:rsidRDefault="00F511BC">
      <w:pPr>
        <w:pStyle w:val="ConsPlusNormal"/>
        <w:spacing w:before="220"/>
        <w:ind w:firstLine="540"/>
        <w:jc w:val="both"/>
      </w:pPr>
      <w:r>
        <w:t>4. Исправление допущенных опечаток и ошибок в выданных в результате предоставления муниципальной услуги документах.</w:t>
      </w:r>
    </w:p>
    <w:p w:rsidR="00F511BC" w:rsidRDefault="00F511BC">
      <w:pPr>
        <w:pStyle w:val="ConsPlusNormal"/>
        <w:jc w:val="both"/>
      </w:pPr>
    </w:p>
    <w:p w:rsidR="00F511BC" w:rsidRDefault="00F511BC">
      <w:pPr>
        <w:pStyle w:val="ConsPlusTitle"/>
        <w:ind w:firstLine="540"/>
        <w:jc w:val="both"/>
        <w:outlineLvl w:val="2"/>
      </w:pPr>
      <w:r>
        <w:t>3.2. Профилирование заявителя</w:t>
      </w:r>
    </w:p>
    <w:p w:rsidR="00F511BC" w:rsidRDefault="00F511BC">
      <w:pPr>
        <w:pStyle w:val="ConsPlusNormal"/>
        <w:jc w:val="both"/>
      </w:pPr>
    </w:p>
    <w:p w:rsidR="00F511BC" w:rsidRDefault="00F511BC">
      <w:pPr>
        <w:pStyle w:val="ConsPlusNormal"/>
        <w:ind w:firstLine="540"/>
        <w:jc w:val="both"/>
      </w:pPr>
      <w:r>
        <w:t>Вариант предоставления муниципальной услуги определяется путем анкетирования заявителя в МКУ "Управление ЖКХ и благоустройства" города Чебоксары, а также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F511BC" w:rsidRDefault="00F511BC">
      <w:pPr>
        <w:pStyle w:val="ConsPlusNormal"/>
        <w:spacing w:before="220"/>
        <w:ind w:firstLine="540"/>
        <w:jc w:val="both"/>
      </w:pPr>
      <w:r>
        <w:t>На основании ответов заявителя на вопросы анкетирования определяется вариант предоставления муниципальной услуги.</w:t>
      </w:r>
    </w:p>
    <w:p w:rsidR="00F511BC" w:rsidRDefault="00F511BC">
      <w:pPr>
        <w:pStyle w:val="ConsPlusNormal"/>
        <w:spacing w:before="220"/>
        <w:ind w:firstLine="540"/>
        <w:jc w:val="both"/>
      </w:pPr>
      <w:hyperlink w:anchor="P564">
        <w:r>
          <w:rPr>
            <w:color w:val="0000FF"/>
          </w:rPr>
          <w:t>Перечень</w:t>
        </w:r>
      </w:hyperlink>
      <w:r>
        <w:t xml:space="preserve"> признаков заявителей приведен в приложении N 3 к настоящему Административному регламенту.</w:t>
      </w:r>
    </w:p>
    <w:p w:rsidR="00F511BC" w:rsidRDefault="00F511BC">
      <w:pPr>
        <w:pStyle w:val="ConsPlusNormal"/>
        <w:jc w:val="both"/>
      </w:pPr>
    </w:p>
    <w:p w:rsidR="00F511BC" w:rsidRDefault="00F511BC">
      <w:pPr>
        <w:pStyle w:val="ConsPlusTitle"/>
        <w:ind w:firstLine="540"/>
        <w:jc w:val="both"/>
        <w:outlineLvl w:val="2"/>
      </w:pPr>
      <w:r>
        <w:t>3.3. Вариант 1. Выдача технических условий на отвод ливневых и талых вод</w:t>
      </w:r>
    </w:p>
    <w:p w:rsidR="00F511BC" w:rsidRDefault="00F511BC">
      <w:pPr>
        <w:pStyle w:val="ConsPlusNormal"/>
        <w:jc w:val="both"/>
      </w:pPr>
    </w:p>
    <w:p w:rsidR="00F511BC" w:rsidRDefault="00F511BC">
      <w:pPr>
        <w:pStyle w:val="ConsPlusNormal"/>
        <w:ind w:firstLine="540"/>
        <w:jc w:val="both"/>
      </w:pPr>
      <w:r>
        <w:t>3.3.1. Максимальный срок предоставления муниципальной услуги по выдаче технических условий на отвод ливневых и талых вод не должен превышать 7 рабочих дней со дня регистрации заявления и документов.</w:t>
      </w:r>
    </w:p>
    <w:p w:rsidR="00F511BC" w:rsidRDefault="00F511BC">
      <w:pPr>
        <w:pStyle w:val="ConsPlusNormal"/>
        <w:spacing w:before="220"/>
        <w:ind w:firstLine="540"/>
        <w:jc w:val="both"/>
      </w:pPr>
      <w:r>
        <w:lastRenderedPageBreak/>
        <w:t>3.3.2. Результатом предоставления муниципальной услуги являются технические условия о выполнении технических условий на отвод ливневых и талых вод.</w:t>
      </w:r>
    </w:p>
    <w:p w:rsidR="00F511BC" w:rsidRDefault="00F511BC">
      <w:pPr>
        <w:pStyle w:val="ConsPlusNormal"/>
        <w:spacing w:before="220"/>
        <w:ind w:firstLine="540"/>
        <w:jc w:val="both"/>
      </w:pPr>
      <w:r>
        <w:t>3.3.3. Оснований для отказа в приеме заявления и документов и (или) информации не предусмотрено.</w:t>
      </w:r>
    </w:p>
    <w:p w:rsidR="00F511BC" w:rsidRDefault="00F511BC">
      <w:pPr>
        <w:pStyle w:val="ConsPlusNormal"/>
        <w:spacing w:before="220"/>
        <w:ind w:firstLine="540"/>
        <w:jc w:val="both"/>
      </w:pPr>
      <w:r>
        <w:t>3.3.4. Оснований для приостановления предоставления муниципальной услуги не предусмотрено.</w:t>
      </w:r>
    </w:p>
    <w:p w:rsidR="00F511BC" w:rsidRDefault="00F511BC">
      <w:pPr>
        <w:pStyle w:val="ConsPlusNormal"/>
        <w:spacing w:before="220"/>
        <w:ind w:firstLine="540"/>
        <w:jc w:val="both"/>
      </w:pPr>
      <w:r>
        <w:t xml:space="preserve">3.3.5. Основания для отказа в предоставлении муниципальной услуги предусмотрены </w:t>
      </w:r>
      <w:hyperlink w:anchor="P171">
        <w:r>
          <w:rPr>
            <w:color w:val="0000FF"/>
          </w:rPr>
          <w:t>пунктом 2.8.2 раздела II</w:t>
        </w:r>
      </w:hyperlink>
      <w:r>
        <w:t xml:space="preserve"> Административного регламента.</w:t>
      </w:r>
    </w:p>
    <w:p w:rsidR="00F511BC" w:rsidRDefault="00F511BC">
      <w:pPr>
        <w:pStyle w:val="ConsPlusNormal"/>
        <w:spacing w:before="220"/>
        <w:ind w:firstLine="540"/>
        <w:jc w:val="both"/>
      </w:pPr>
      <w:r>
        <w:t>3.3.6. Для предоставления муниципальной услуги осуществляются следующие административные процедуры:</w:t>
      </w:r>
    </w:p>
    <w:p w:rsidR="00F511BC" w:rsidRDefault="00F511BC">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F511BC" w:rsidRDefault="00F511BC">
      <w:pPr>
        <w:pStyle w:val="ConsPlusNormal"/>
        <w:spacing w:before="220"/>
        <w:ind w:firstLine="540"/>
        <w:jc w:val="both"/>
      </w:pPr>
      <w:r>
        <w:t>межведомственное и внутриведомственное информационное взаимодействие;</w:t>
      </w:r>
    </w:p>
    <w:p w:rsidR="00F511BC" w:rsidRDefault="00F511BC">
      <w:pPr>
        <w:pStyle w:val="ConsPlusNormal"/>
        <w:spacing w:before="220"/>
        <w:ind w:firstLine="540"/>
        <w:jc w:val="both"/>
      </w:pPr>
      <w:r>
        <w:t>принятие решения о предоставлении либо об отказе в предоставлении муниципальной услуги;</w:t>
      </w:r>
    </w:p>
    <w:p w:rsidR="00F511BC" w:rsidRDefault="00F511BC">
      <w:pPr>
        <w:pStyle w:val="ConsPlusNormal"/>
        <w:spacing w:before="220"/>
        <w:ind w:firstLine="540"/>
        <w:jc w:val="both"/>
      </w:pPr>
      <w:r>
        <w:t>выдача (направление) результата предоставления муниципальной услуги.</w:t>
      </w:r>
    </w:p>
    <w:p w:rsidR="00F511BC" w:rsidRDefault="00F511BC">
      <w:pPr>
        <w:pStyle w:val="ConsPlusNormal"/>
        <w:spacing w:before="220"/>
        <w:ind w:firstLine="540"/>
        <w:jc w:val="both"/>
      </w:pPr>
      <w:bookmarkStart w:id="10" w:name="P276"/>
      <w:bookmarkEnd w:id="10"/>
      <w:r>
        <w:t xml:space="preserve">3.3.6.1. Для получения технических условий на отвод ливневых и талых вод в администрацию или МКУ "Управление ЖКХ и благоустройства" города Чебоксары представляются </w:t>
      </w:r>
      <w:hyperlink w:anchor="P450">
        <w:r>
          <w:rPr>
            <w:color w:val="0000FF"/>
          </w:rPr>
          <w:t>заявление</w:t>
        </w:r>
      </w:hyperlink>
      <w:r>
        <w:t xml:space="preserve"> по форме согласно приложению N 1 к Административному регламенту и документы, указанные в </w:t>
      </w:r>
      <w:hyperlink w:anchor="P129">
        <w:r>
          <w:rPr>
            <w:color w:val="0000FF"/>
          </w:rPr>
          <w:t>подпункте 2.6.1.1 раздела II</w:t>
        </w:r>
      </w:hyperlink>
      <w: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F511BC" w:rsidRDefault="00F511BC">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F511BC" w:rsidRDefault="00F511BC">
      <w:pPr>
        <w:pStyle w:val="ConsPlusNormal"/>
        <w:spacing w:before="220"/>
        <w:ind w:firstLine="540"/>
        <w:jc w:val="both"/>
      </w:pPr>
      <w:r>
        <w:t xml:space="preserve">Установление личности заявителя может осуществляться в ходе личного приема в администрации города Чебоксары, МКУ "Управление ЖКХ и благоустройства" города Чебоксары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18">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F511BC" w:rsidRDefault="00F511BC">
      <w:pPr>
        <w:pStyle w:val="ConsPlusNormal"/>
        <w:spacing w:before="220"/>
        <w:ind w:firstLine="540"/>
        <w:jc w:val="both"/>
      </w:pPr>
      <w:r>
        <w:t xml:space="preserve">Регистрация заявления и документов, необходимых для предоставления муниципальной услуги, в администрации, МКУ "Управление ЖКХ и благоустройства" города Чебоксары осуществляется в срок, предусмотренный </w:t>
      </w:r>
      <w:hyperlink w:anchor="P196">
        <w:r>
          <w:rPr>
            <w:color w:val="0000FF"/>
          </w:rPr>
          <w:t>подразделом 2.11</w:t>
        </w:r>
      </w:hyperlink>
      <w:r>
        <w:t xml:space="preserve"> Административного регламента.</w:t>
      </w:r>
    </w:p>
    <w:p w:rsidR="00F511BC" w:rsidRDefault="00F511BC">
      <w:pPr>
        <w:pStyle w:val="ConsPlusNormal"/>
        <w:spacing w:before="220"/>
        <w:ind w:firstLine="540"/>
        <w:jc w:val="both"/>
      </w:pPr>
      <w:r>
        <w:t>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F511BC" w:rsidRDefault="00F511BC">
      <w:pPr>
        <w:pStyle w:val="ConsPlusNormal"/>
        <w:spacing w:before="220"/>
        <w:ind w:firstLine="540"/>
        <w:jc w:val="both"/>
      </w:pPr>
      <w:r>
        <w:t xml:space="preserve">Возможность приема администрацией, МКУ "Управление ЖКХ и благоустройства" города </w:t>
      </w:r>
      <w:r>
        <w:lastRenderedPageBreak/>
        <w:t>Чебоксары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F511BC" w:rsidRDefault="00F511BC">
      <w:pPr>
        <w:pStyle w:val="ConsPlusNormal"/>
        <w:spacing w:before="220"/>
        <w:ind w:firstLine="540"/>
        <w:jc w:val="both"/>
      </w:pPr>
      <w:bookmarkStart w:id="11" w:name="P282"/>
      <w:bookmarkEnd w:id="11"/>
      <w:r>
        <w:t xml:space="preserve">3.3.6.2. В течение 2-х рабочих дней с момента регистрации заявления, в случае непредставления заявителем документов и сведений, указанных в </w:t>
      </w:r>
      <w:hyperlink w:anchor="P160">
        <w:r>
          <w:rPr>
            <w:color w:val="0000FF"/>
          </w:rPr>
          <w:t>подпункте 2.6.2 раздела II</w:t>
        </w:r>
      </w:hyperlink>
      <w:r>
        <w:t xml:space="preserve"> Административного регламента, специалисты МКУ "Управление ЖКХ и благоустройства" города Чебоксары, администрации запрашивают сведения, указанные в подпункте 2.6.2 раздела II Административного регламента:</w:t>
      </w:r>
    </w:p>
    <w:p w:rsidR="00F511BC" w:rsidRDefault="00F511BC">
      <w:pPr>
        <w:pStyle w:val="ConsPlusNormal"/>
        <w:spacing w:before="220"/>
        <w:ind w:firstLine="540"/>
        <w:jc w:val="both"/>
      </w:pPr>
      <w:r>
        <w:t>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Чувашской Республике - Чувашии - выписку из Единого государственного реестра недвижимости на земельный участок.</w:t>
      </w:r>
    </w:p>
    <w:p w:rsidR="00F511BC" w:rsidRDefault="00F511BC">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F511BC" w:rsidRDefault="00F511BC">
      <w:pPr>
        <w:pStyle w:val="ConsPlusNormal"/>
        <w:spacing w:before="220"/>
        <w:ind w:firstLine="540"/>
        <w:jc w:val="both"/>
      </w:pPr>
      <w:r>
        <w:t>Межведомственный запрос должен содержать следующие сведения:</w:t>
      </w:r>
    </w:p>
    <w:p w:rsidR="00F511BC" w:rsidRDefault="00F511BC">
      <w:pPr>
        <w:pStyle w:val="ConsPlusNormal"/>
        <w:spacing w:before="220"/>
        <w:ind w:firstLine="540"/>
        <w:jc w:val="both"/>
      </w:pPr>
      <w:r>
        <w:t>наименование органа, направляющего межведомственный запрос;</w:t>
      </w:r>
    </w:p>
    <w:p w:rsidR="00F511BC" w:rsidRDefault="00F511BC">
      <w:pPr>
        <w:pStyle w:val="ConsPlusNormal"/>
        <w:spacing w:before="220"/>
        <w:ind w:firstLine="540"/>
        <w:jc w:val="both"/>
      </w:pPr>
      <w:r>
        <w:t>наименование органа, в адрес которого направляется межведомственный запрос;</w:t>
      </w:r>
    </w:p>
    <w:p w:rsidR="00F511BC" w:rsidRDefault="00F511BC">
      <w:pPr>
        <w:pStyle w:val="ConsPlusNormal"/>
        <w:spacing w:before="220"/>
        <w:ind w:firstLine="540"/>
        <w:jc w:val="both"/>
      </w:pP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F511BC" w:rsidRDefault="00F511BC">
      <w:pPr>
        <w:pStyle w:val="ConsPlusNormal"/>
        <w:spacing w:before="220"/>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F511BC" w:rsidRDefault="00F511BC">
      <w:pPr>
        <w:pStyle w:val="ConsPlusNormal"/>
        <w:spacing w:before="220"/>
        <w:ind w:firstLine="540"/>
        <w:jc w:val="both"/>
      </w:pPr>
      <w: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F511BC" w:rsidRDefault="00F511BC">
      <w:pPr>
        <w:pStyle w:val="ConsPlusNormal"/>
        <w:spacing w:before="220"/>
        <w:ind w:firstLine="540"/>
        <w:jc w:val="both"/>
      </w:pPr>
      <w:r>
        <w:t>контактная информация для направления ответа на межведомственный запрос;</w:t>
      </w:r>
    </w:p>
    <w:p w:rsidR="00F511BC" w:rsidRDefault="00F511BC">
      <w:pPr>
        <w:pStyle w:val="ConsPlusNormal"/>
        <w:spacing w:before="220"/>
        <w:ind w:firstLine="540"/>
        <w:jc w:val="both"/>
      </w:pPr>
      <w:r>
        <w:t>дата направления межведомственного запроса;</w:t>
      </w:r>
    </w:p>
    <w:p w:rsidR="00F511BC" w:rsidRDefault="00F511BC">
      <w:pPr>
        <w:pStyle w:val="ConsPlusNormal"/>
        <w:spacing w:before="220"/>
        <w:ind w:firstLine="540"/>
        <w:jc w:val="both"/>
      </w:pPr>
      <w: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F511BC" w:rsidRDefault="00F511BC">
      <w:pPr>
        <w:pStyle w:val="ConsPlusNormal"/>
        <w:spacing w:before="220"/>
        <w:ind w:firstLine="540"/>
        <w:jc w:val="both"/>
      </w:pPr>
      <w:r>
        <w:t xml:space="preserve">информация о факте получения согласия, предусмотренного </w:t>
      </w:r>
      <w:hyperlink r:id="rId19">
        <w:r>
          <w:rPr>
            <w:color w:val="0000FF"/>
          </w:rPr>
          <w:t>частью 5 статьи 7</w:t>
        </w:r>
      </w:hyperlink>
      <w: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"Об организации предоставления государственных и муниципальных услуг").</w:t>
      </w:r>
    </w:p>
    <w:p w:rsidR="00F511BC" w:rsidRDefault="00F511BC">
      <w:pPr>
        <w:pStyle w:val="ConsPlusNormal"/>
        <w:spacing w:before="220"/>
        <w:ind w:firstLine="540"/>
        <w:jc w:val="both"/>
      </w:pPr>
      <w:r>
        <w:t xml:space="preserve">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w:t>
      </w:r>
      <w:r>
        <w:lastRenderedPageBreak/>
        <w:t>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F511BC" w:rsidRDefault="00F511BC">
      <w:pPr>
        <w:pStyle w:val="ConsPlusNormal"/>
        <w:spacing w:before="220"/>
        <w:ind w:firstLine="540"/>
        <w:jc w:val="both"/>
      </w:pPr>
      <w:r>
        <w:t>Для предоставления муниципальной услуги в управлении имущественных и земельных отношений администрации г. Чебоксары запрашиваются:</w:t>
      </w:r>
    </w:p>
    <w:p w:rsidR="00F511BC" w:rsidRDefault="00F511BC">
      <w:pPr>
        <w:pStyle w:val="ConsPlusNormal"/>
        <w:spacing w:before="220"/>
        <w:ind w:firstLine="540"/>
        <w:jc w:val="both"/>
      </w:pPr>
      <w:r>
        <w:t>постановление администрации города Чебоксары о предоставлении земельного участка в собственность бесплатно или в постоянное (бессрочное) пользование;</w:t>
      </w:r>
    </w:p>
    <w:p w:rsidR="00F511BC" w:rsidRDefault="00F511BC">
      <w:pPr>
        <w:pStyle w:val="ConsPlusNormal"/>
        <w:spacing w:before="220"/>
        <w:ind w:firstLine="540"/>
        <w:jc w:val="both"/>
      </w:pPr>
      <w:r>
        <w:t>договор купли-продажи в случае предоставления земельного участка в собственность за плату;</w:t>
      </w:r>
    </w:p>
    <w:p w:rsidR="00F511BC" w:rsidRDefault="00F511BC">
      <w:pPr>
        <w:pStyle w:val="ConsPlusNormal"/>
        <w:spacing w:before="220"/>
        <w:ind w:firstLine="540"/>
        <w:jc w:val="both"/>
      </w:pPr>
      <w:r>
        <w:t>договор аренды в случае предоставления земельного участка в аренду;</w:t>
      </w:r>
    </w:p>
    <w:p w:rsidR="00F511BC" w:rsidRDefault="00F511BC">
      <w:pPr>
        <w:pStyle w:val="ConsPlusNormal"/>
        <w:spacing w:before="220"/>
        <w:ind w:firstLine="540"/>
        <w:jc w:val="both"/>
      </w:pPr>
      <w:r>
        <w:t>договор безвозмездного пользования в случае предоставления земельного участка в безвозмездное пользование;</w:t>
      </w:r>
    </w:p>
    <w:p w:rsidR="00F511BC" w:rsidRDefault="00F511BC">
      <w:pPr>
        <w:pStyle w:val="ConsPlusNormal"/>
        <w:spacing w:before="220"/>
        <w:ind w:firstLine="540"/>
        <w:jc w:val="both"/>
      </w:pPr>
      <w:r>
        <w:t>договор на право размещения нестационарного торгового объекта.</w:t>
      </w:r>
    </w:p>
    <w:p w:rsidR="00F511BC" w:rsidRDefault="00F511BC">
      <w:pPr>
        <w:pStyle w:val="ConsPlusNormal"/>
        <w:spacing w:before="220"/>
        <w:ind w:firstLine="540"/>
        <w:jc w:val="both"/>
      </w:pPr>
      <w:r>
        <w:t>Внутриведомственный запрос направляется на бумажном носителе либо в форме электронного документа с соблюдением норм законодательства Российской Федерации о защите персональных данных.</w:t>
      </w:r>
    </w:p>
    <w:p w:rsidR="00F511BC" w:rsidRDefault="00F511BC">
      <w:pPr>
        <w:pStyle w:val="ConsPlusNormal"/>
        <w:spacing w:before="220"/>
        <w:ind w:firstLine="540"/>
        <w:jc w:val="both"/>
      </w:pPr>
      <w: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F511BC" w:rsidRDefault="00F511BC">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72">
        <w:r>
          <w:rPr>
            <w:color w:val="0000FF"/>
          </w:rPr>
          <w:t>пункте 2.8.2.1 раздела II</w:t>
        </w:r>
      </w:hyperlink>
      <w:r>
        <w:t xml:space="preserve"> Административного регламента.</w:t>
      </w:r>
    </w:p>
    <w:p w:rsidR="00F511BC" w:rsidRDefault="00F511BC">
      <w:pPr>
        <w:pStyle w:val="ConsPlusNormal"/>
        <w:spacing w:before="220"/>
        <w:ind w:firstLine="540"/>
        <w:jc w:val="both"/>
      </w:pPr>
      <w:r>
        <w:t>Срок принятия решения о предоставлении (об отказе в предоставлении) муниципальной услуги - не более 4-х рабочих дней с даты получения МКУ "Управление ЖКХ и благоустройства" города Чебоксары, предоставляющим муниципальную услугу, всех сведений, необходимых для принятия решения:</w:t>
      </w:r>
    </w:p>
    <w:p w:rsidR="00F511BC" w:rsidRDefault="00F511BC">
      <w:pPr>
        <w:pStyle w:val="ConsPlusNormal"/>
        <w:spacing w:before="220"/>
        <w:ind w:firstLine="540"/>
        <w:jc w:val="both"/>
      </w:pPr>
      <w:r>
        <w:t>В течение 1 рабочего дня со дня получения МКУ "Управление ЖКХ и благоустройства" города Чебоксары всех сведений, необходимых для принятия решения, специалисты отделов текущего содержания объектов внешнего благоустройства, озеленения и экологии, коммунального обслуживания, организации дорожного движения:</w:t>
      </w:r>
    </w:p>
    <w:p w:rsidR="00F511BC" w:rsidRDefault="00F511BC">
      <w:pPr>
        <w:pStyle w:val="ConsPlusNormal"/>
        <w:spacing w:before="220"/>
        <w:ind w:firstLine="540"/>
        <w:jc w:val="both"/>
      </w:pPr>
      <w:r>
        <w:t xml:space="preserve">принимают решение о предоставлении (об отказе в предоставлении) муниципальной услуги и готовят проект технических условий, в случае отсутствия оснований для отказа в предоставлении муниципальной услуги, указанных в </w:t>
      </w:r>
      <w:hyperlink w:anchor="P172">
        <w:r>
          <w:rPr>
            <w:color w:val="0000FF"/>
          </w:rPr>
          <w:t>пункте 2.8.2.1 раздела II</w:t>
        </w:r>
      </w:hyperlink>
      <w:r>
        <w:t xml:space="preserve"> Административного регламента, либо проект мотивированного отказа в предоставлении муниципальной услуги, в случае наличия оснований для отказа в предоставлении муниципальной услуги;</w:t>
      </w:r>
    </w:p>
    <w:p w:rsidR="00F511BC" w:rsidRDefault="00F511BC">
      <w:pPr>
        <w:pStyle w:val="ConsPlusNormal"/>
        <w:spacing w:before="220"/>
        <w:ind w:firstLine="540"/>
        <w:jc w:val="both"/>
      </w:pPr>
      <w:r>
        <w:t>направляют на согласование с начальниками отделов текущего содержания объектов внешнего благоустройства, озеленения и экологии, коммунального обслуживания, организации дорожного движения подготовленный проект технических условий - в случае отсутствия оснований для отказа в предоставлении муниципальной услуги, либо уведомление (письмо) об отказе в предоставлении муниципальной услуги с указанием причин отказа и возможностей их устранения - в случае наличия оснований для отказа в предоставлении муниципальной услуги.</w:t>
      </w:r>
    </w:p>
    <w:p w:rsidR="00F511BC" w:rsidRDefault="00F511BC">
      <w:pPr>
        <w:pStyle w:val="ConsPlusNormal"/>
        <w:spacing w:before="220"/>
        <w:ind w:firstLine="540"/>
        <w:jc w:val="both"/>
      </w:pPr>
      <w:r>
        <w:t xml:space="preserve">Начальники отделов текущего содержания объектов внешнего благоустройства, озеленения и экологии, коммунального обслуживания, организации дорожного движения в течение 1 рабочего дня согласовывают проект технических условий либо письменное уведомление об отказе в </w:t>
      </w:r>
      <w:r>
        <w:lastRenderedPageBreak/>
        <w:t>предоставлении муниципальной услуги и передают в МКУ "Управление ЖКХ и благоустройства" города Чебоксары на подпись.</w:t>
      </w:r>
    </w:p>
    <w:p w:rsidR="00F511BC" w:rsidRDefault="00F511BC">
      <w:pPr>
        <w:pStyle w:val="ConsPlusNormal"/>
        <w:spacing w:before="220"/>
        <w:ind w:firstLine="540"/>
        <w:jc w:val="both"/>
      </w:pPr>
      <w:r>
        <w:t>Директор МКУ "Управление ЖКХ и благоустройства" города Чебоксары в течение 2-х рабочих дней после согласования с начальниками отделов текущего содержания объектов внешнего благоустройства, озеленения и экологии, коммунального обслуживания, организации дорожного движения подписывает технические условия либо письменное уведомление об отказе в предоставлении услуги с указанием оснований для отказа и возможностей их устранения. Подписанные технические условия регистрируются в журнале регистрации выдачи технических условий с указанием даты и номера исходящего документа.</w:t>
      </w:r>
    </w:p>
    <w:p w:rsidR="00F511BC" w:rsidRDefault="00F511BC">
      <w:pPr>
        <w:pStyle w:val="ConsPlusNormal"/>
        <w:spacing w:before="220"/>
        <w:ind w:firstLine="540"/>
        <w:jc w:val="both"/>
      </w:pPr>
      <w:r>
        <w:t>3.3.6.4. Технические условия выдаются (направляются) заявителям либо уполномоченным лицам при наличии надлежащим образом оформленных полномочий в течение 1 рабочего дня со дня подписания. Выдача технических условий заявителю фиксируется в МКУ "Управление ЖКХ и благоустройства" города Чебоксары в журнале регистрации выданных технических условий. При получении технических условий заявитель либо его представитель ставит подпись и фамилию с инициалами имени и отчества (при наличии) в журнале регистрации выдачи технических условий.</w:t>
      </w:r>
    </w:p>
    <w:p w:rsidR="00F511BC" w:rsidRDefault="00F511BC">
      <w:pPr>
        <w:pStyle w:val="ConsPlusNormal"/>
        <w:spacing w:before="220"/>
        <w:ind w:firstLine="540"/>
        <w:jc w:val="both"/>
      </w:pPr>
      <w:r>
        <w:t>Уведомление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либо направляются по почте в течение 1 рабочего дня со дня подписания. К уведомлению все представленные документы не прилагаются.</w:t>
      </w:r>
    </w:p>
    <w:p w:rsidR="00F511BC" w:rsidRDefault="00F511BC">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F511BC" w:rsidRDefault="00F511BC">
      <w:pPr>
        <w:pStyle w:val="ConsPlusNormal"/>
        <w:spacing w:before="220"/>
        <w:ind w:firstLine="540"/>
        <w:jc w:val="both"/>
      </w:pPr>
      <w:r>
        <w:t>3.3.7. Необходимость получения дополнительных сведений от заявителя для предоставления муниципальной услуги не предусмотрена.</w:t>
      </w:r>
    </w:p>
    <w:p w:rsidR="00F511BC" w:rsidRDefault="00F511BC">
      <w:pPr>
        <w:pStyle w:val="ConsPlusNormal"/>
        <w:spacing w:before="220"/>
        <w:ind w:firstLine="540"/>
        <w:jc w:val="both"/>
      </w:pPr>
      <w:r>
        <w:t>3.3.8. Предоставление муниципальной услуги в упреждающем (проактивном) режиме не предусмотрено.</w:t>
      </w:r>
    </w:p>
    <w:p w:rsidR="00F511BC" w:rsidRDefault="00F511BC">
      <w:pPr>
        <w:pStyle w:val="ConsPlusNormal"/>
        <w:jc w:val="both"/>
      </w:pPr>
    </w:p>
    <w:p w:rsidR="00F511BC" w:rsidRDefault="00F511BC">
      <w:pPr>
        <w:pStyle w:val="ConsPlusTitle"/>
        <w:ind w:firstLine="540"/>
        <w:jc w:val="both"/>
        <w:outlineLvl w:val="2"/>
      </w:pPr>
      <w:r>
        <w:t>3.4. Вариант 2. Выдача технических условий на выполнение работ по благоустройству территории строящихся объектов капитального строительства (реконструкции) и присоединение объектов к автомобильным дорогам общего пользования местного значения города Чебоксары</w:t>
      </w:r>
    </w:p>
    <w:p w:rsidR="00F511BC" w:rsidRDefault="00F511BC">
      <w:pPr>
        <w:pStyle w:val="ConsPlusNormal"/>
        <w:jc w:val="both"/>
      </w:pPr>
    </w:p>
    <w:p w:rsidR="00F511BC" w:rsidRDefault="00F511BC">
      <w:pPr>
        <w:pStyle w:val="ConsPlusNormal"/>
        <w:ind w:firstLine="540"/>
        <w:jc w:val="both"/>
      </w:pPr>
      <w:r>
        <w:t>3.4.1. Максимальный срок предоставления муниципальной услуги по выдаче технических условий на выполнение работ по благоустройству территории строящихся объектов капитального строительства (реконструкции) и на присоединение объектов к автомобильным дорогам общего пользования местного значения города Чебоксары не должен превышать 15 рабочих дней со дня регистрации заявления и документов.</w:t>
      </w:r>
    </w:p>
    <w:p w:rsidR="00F511BC" w:rsidRDefault="00F511BC">
      <w:pPr>
        <w:pStyle w:val="ConsPlusNormal"/>
        <w:spacing w:before="220"/>
        <w:ind w:firstLine="540"/>
        <w:jc w:val="both"/>
      </w:pPr>
      <w:r>
        <w:t>3.4.2. Результатом предоставления муниципальной услуги являются технические условия о выполнении технических условий на выполнение работ по благоустройству территории строящихся объектов капитального строительства (реконструкции) и присоединение объектов к автомобильным дорогам общего пользования местного значения города Чебоксары.</w:t>
      </w:r>
    </w:p>
    <w:p w:rsidR="00F511BC" w:rsidRDefault="00F511BC">
      <w:pPr>
        <w:pStyle w:val="ConsPlusNormal"/>
        <w:spacing w:before="220"/>
        <w:ind w:firstLine="540"/>
        <w:jc w:val="both"/>
      </w:pPr>
      <w:r>
        <w:t>3.4.3. Оснований для отказа в приеме заявления и документов и (или) информации не предусмотрено.</w:t>
      </w:r>
    </w:p>
    <w:p w:rsidR="00F511BC" w:rsidRDefault="00F511BC">
      <w:pPr>
        <w:pStyle w:val="ConsPlusNormal"/>
        <w:spacing w:before="220"/>
        <w:ind w:firstLine="540"/>
        <w:jc w:val="both"/>
      </w:pPr>
      <w:r>
        <w:t>3.4.4. Оснований для приостановления предоставления муниципальной услуги не предусмотрено.</w:t>
      </w:r>
    </w:p>
    <w:p w:rsidR="00F511BC" w:rsidRDefault="00F511BC">
      <w:pPr>
        <w:pStyle w:val="ConsPlusNormal"/>
        <w:spacing w:before="220"/>
        <w:ind w:firstLine="540"/>
        <w:jc w:val="both"/>
      </w:pPr>
      <w:r>
        <w:t xml:space="preserve">3.4.5. Основания для отказа в предоставлении муниципальной услуги предусмотрены </w:t>
      </w:r>
      <w:hyperlink w:anchor="P171">
        <w:r>
          <w:rPr>
            <w:color w:val="0000FF"/>
          </w:rPr>
          <w:t>пунктом 2.8.2 раздела II</w:t>
        </w:r>
      </w:hyperlink>
      <w:r>
        <w:t xml:space="preserve"> Административного регламента.</w:t>
      </w:r>
    </w:p>
    <w:p w:rsidR="00F511BC" w:rsidRDefault="00F511BC">
      <w:pPr>
        <w:pStyle w:val="ConsPlusNormal"/>
        <w:spacing w:before="220"/>
        <w:ind w:firstLine="540"/>
        <w:jc w:val="both"/>
      </w:pPr>
      <w:r>
        <w:lastRenderedPageBreak/>
        <w:t>3.4.6. Для предоставления муниципальной услуги осуществляются следующие административные процедуры:</w:t>
      </w:r>
    </w:p>
    <w:p w:rsidR="00F511BC" w:rsidRDefault="00F511BC">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F511BC" w:rsidRDefault="00F511BC">
      <w:pPr>
        <w:pStyle w:val="ConsPlusNormal"/>
        <w:spacing w:before="220"/>
        <w:ind w:firstLine="540"/>
        <w:jc w:val="both"/>
      </w:pPr>
      <w:r>
        <w:t>межведомственное и внутриведомственное информационное взаимодействие;</w:t>
      </w:r>
    </w:p>
    <w:p w:rsidR="00F511BC" w:rsidRDefault="00F511BC">
      <w:pPr>
        <w:pStyle w:val="ConsPlusNormal"/>
        <w:spacing w:before="220"/>
        <w:ind w:firstLine="540"/>
        <w:jc w:val="both"/>
      </w:pPr>
      <w:r>
        <w:t>принятие решения о предоставлении либо об отказе в предоставлении муниципальной услуги;</w:t>
      </w:r>
    </w:p>
    <w:p w:rsidR="00F511BC" w:rsidRDefault="00F511BC">
      <w:pPr>
        <w:pStyle w:val="ConsPlusNormal"/>
        <w:spacing w:before="220"/>
        <w:ind w:firstLine="540"/>
        <w:jc w:val="both"/>
      </w:pPr>
      <w:r>
        <w:t>выдача (направление) результата предоставления муниципальной услуги.</w:t>
      </w:r>
    </w:p>
    <w:p w:rsidR="00F511BC" w:rsidRDefault="00F511BC">
      <w:pPr>
        <w:pStyle w:val="ConsPlusNormal"/>
        <w:spacing w:before="220"/>
        <w:ind w:firstLine="540"/>
        <w:jc w:val="both"/>
      </w:pPr>
      <w:r>
        <w:t xml:space="preserve">3.4.6.1. Для получения технических условий на выполнение работ по благоустройству территории строящихся объектов капитального строительства (реконструкции) и присоединение объектов к автомобильным дорогам общего пользования местного значения города Чебоксары в администрацию или МКУ "Управление ЖКХ и благоустройства" города Чебоксары представляются </w:t>
      </w:r>
      <w:hyperlink w:anchor="P450">
        <w:r>
          <w:rPr>
            <w:color w:val="0000FF"/>
          </w:rPr>
          <w:t>заявление</w:t>
        </w:r>
      </w:hyperlink>
      <w:r>
        <w:t xml:space="preserve"> по форме согласно приложению N 1 к Административному регламенту и документы, указанные в </w:t>
      </w:r>
      <w:hyperlink w:anchor="P129">
        <w:r>
          <w:rPr>
            <w:color w:val="0000FF"/>
          </w:rPr>
          <w:t>подпункте 2.6.1.1 раздела II</w:t>
        </w:r>
      </w:hyperlink>
      <w: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F511BC" w:rsidRDefault="00F511BC">
      <w:pPr>
        <w:pStyle w:val="ConsPlusNormal"/>
        <w:spacing w:before="220"/>
        <w:ind w:firstLine="540"/>
        <w:jc w:val="both"/>
      </w:pPr>
      <w:r>
        <w:t xml:space="preserve">Прием и регистрация заявления и документов, необходимых для предоставления муниципальной услуги осуществляются в порядке, предусмотренном </w:t>
      </w:r>
      <w:hyperlink w:anchor="P276">
        <w:r>
          <w:rPr>
            <w:color w:val="0000FF"/>
          </w:rPr>
          <w:t>пунктом 3.3.6.1 подраздела 3.3 раздела III</w:t>
        </w:r>
      </w:hyperlink>
      <w:r>
        <w:t xml:space="preserve"> Административного регламента.</w:t>
      </w:r>
    </w:p>
    <w:p w:rsidR="00F511BC" w:rsidRDefault="00F511BC">
      <w:pPr>
        <w:pStyle w:val="ConsPlusNormal"/>
        <w:spacing w:before="220"/>
        <w:ind w:firstLine="540"/>
        <w:jc w:val="both"/>
      </w:pPr>
      <w:r>
        <w:t xml:space="preserve">3.4.6.2. Межведомственное информационное взаимодействие осуществляется с органами и в порядке, предусмотренном </w:t>
      </w:r>
      <w:hyperlink w:anchor="P282">
        <w:r>
          <w:rPr>
            <w:color w:val="0000FF"/>
          </w:rPr>
          <w:t>пунктом 3.3.6.2 подраздела 3.3 раздела III</w:t>
        </w:r>
      </w:hyperlink>
      <w:r>
        <w:t xml:space="preserve"> Административного регламента.</w:t>
      </w:r>
    </w:p>
    <w:p w:rsidR="00F511BC" w:rsidRDefault="00F511BC">
      <w:pPr>
        <w:pStyle w:val="ConsPlusNormal"/>
        <w:spacing w:before="220"/>
        <w:ind w:firstLine="540"/>
        <w:jc w:val="both"/>
      </w:pPr>
      <w:r>
        <w:t>3.4.6.3. Решение о предоставлении (об отказе в предоставлении) муниципальной услуги принимается на основании следующих критериев принятия решения:</w:t>
      </w:r>
    </w:p>
    <w:p w:rsidR="00F511BC" w:rsidRDefault="00F511BC">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72">
        <w:r>
          <w:rPr>
            <w:color w:val="0000FF"/>
          </w:rPr>
          <w:t>пункте 2.8.2.1 раздела II</w:t>
        </w:r>
      </w:hyperlink>
      <w:r>
        <w:t xml:space="preserve"> Административного регламента.</w:t>
      </w:r>
    </w:p>
    <w:p w:rsidR="00F511BC" w:rsidRDefault="00F511BC">
      <w:pPr>
        <w:pStyle w:val="ConsPlusNormal"/>
        <w:spacing w:before="220"/>
        <w:ind w:firstLine="540"/>
        <w:jc w:val="both"/>
      </w:pPr>
      <w:r>
        <w:t>Срок принятия решения о предоставлении (об отказе в предоставлении) муниципальной услуги - не более 4-х рабочих дней с даты получения МКУ "Управление ЖКХ и благоустройства" города Чебоксары, предоставляющим муниципальную услугу, всех сведений, необходимых для принятия решения:</w:t>
      </w:r>
    </w:p>
    <w:p w:rsidR="00F511BC" w:rsidRDefault="00F511BC">
      <w:pPr>
        <w:pStyle w:val="ConsPlusNormal"/>
        <w:spacing w:before="220"/>
        <w:ind w:firstLine="540"/>
        <w:jc w:val="both"/>
      </w:pPr>
      <w:r>
        <w:t>В течение 1 рабочего дня со дня получения МКУ "Управление ЖКХ и благоустройства" города Чебоксары всех сведений, необходимых для принятия решения, специалисты отделов текущего содержания объектов внешнего благоустройства, озеленения и экологии, коммунального обслуживания, организации дорожного движения:</w:t>
      </w:r>
    </w:p>
    <w:p w:rsidR="00F511BC" w:rsidRDefault="00F511BC">
      <w:pPr>
        <w:pStyle w:val="ConsPlusNormal"/>
        <w:spacing w:before="220"/>
        <w:ind w:firstLine="540"/>
        <w:jc w:val="both"/>
      </w:pPr>
      <w:r>
        <w:t xml:space="preserve">принимают решение о предоставлении (об отказе в предоставлении) муниципальной услуги и готовят проект технических условий, в случае отсутствия оснований для отказа в предоставлении муниципальной услуги, указанных в </w:t>
      </w:r>
      <w:hyperlink w:anchor="P172">
        <w:r>
          <w:rPr>
            <w:color w:val="0000FF"/>
          </w:rPr>
          <w:t>пункте 2.8.2.1 раздела II</w:t>
        </w:r>
      </w:hyperlink>
      <w:r>
        <w:t xml:space="preserve"> Административного регламента, либо проект мотивированного отказа в предоставлении муниципальной услуги, в случае наличия оснований для отказа в предоставлении муниципальной услуги;</w:t>
      </w:r>
    </w:p>
    <w:p w:rsidR="00F511BC" w:rsidRDefault="00F511BC">
      <w:pPr>
        <w:pStyle w:val="ConsPlusNormal"/>
        <w:spacing w:before="220"/>
        <w:ind w:firstLine="540"/>
        <w:jc w:val="both"/>
      </w:pPr>
      <w:r>
        <w:t xml:space="preserve">направляют на согласование с начальниками отделов текущего содержания объектов внешнего благоустройства, озеленения и экологии, коммунального обслуживания, организации дорожного движения подготовленный проект технических условий - в случае отсутствия оснований </w:t>
      </w:r>
      <w:r>
        <w:lastRenderedPageBreak/>
        <w:t>для отказа в предоставлении муниципальной услуги, либо уведомление (письмо) об отказе в предоставлении муниципальной услуги с указанием причин отказа и возможностей их устранения - в случае наличия оснований для отказа в предоставлении муниципальной услуги.</w:t>
      </w:r>
    </w:p>
    <w:p w:rsidR="00F511BC" w:rsidRDefault="00F511BC">
      <w:pPr>
        <w:pStyle w:val="ConsPlusNormal"/>
        <w:spacing w:before="220"/>
        <w:ind w:firstLine="540"/>
        <w:jc w:val="both"/>
      </w:pPr>
      <w:r>
        <w:t>Начальники отделов текущего содержания объектов внешнего благоустройства, озеленения и экологии, коммунального обслуживания, организации дорожного движения в течение 1 рабочего дня согласовывают проект технических условий либо письменное уведомление об отказе в предоставлении муниципальной услуги и передают директору МКУ "Управление ЖКХ и благоустройства" города Чебоксары на подпись.</w:t>
      </w:r>
    </w:p>
    <w:p w:rsidR="00F511BC" w:rsidRDefault="00F511BC">
      <w:pPr>
        <w:pStyle w:val="ConsPlusNormal"/>
        <w:spacing w:before="220"/>
        <w:ind w:firstLine="540"/>
        <w:jc w:val="both"/>
      </w:pPr>
      <w:r>
        <w:t>Директор МКУ "Управление ЖКХ и благоустройства" города Чебоксары в течение 2-х рабочих дней после согласования с начальниками отделов текущего содержания объектов внешнего благоустройства, озеленения и экологии, коммунального обслуживания, организации дорожного движения подписывает технические условия либо письменное уведомление об отказе в предоставлении услуги с указанием оснований для отказа и возможностей их устранения. Подписанные технические условия регистрируются в журнале регистрации выдачи технических условий с указанием даты и номера исходящего документа.</w:t>
      </w:r>
    </w:p>
    <w:p w:rsidR="00F511BC" w:rsidRDefault="00F511BC">
      <w:pPr>
        <w:pStyle w:val="ConsPlusNormal"/>
        <w:spacing w:before="220"/>
        <w:ind w:firstLine="540"/>
        <w:jc w:val="both"/>
      </w:pPr>
      <w:r>
        <w:t>3.4.6.4. Технические условия выдаются (направляются) заявителям либо уполномоченным лицам при наличии надлежащим образом оформленных полномочий в течение 1 рабочего дня со дня подписания. Выдача технических условий заявителю фиксируется в МКУ "Управление ЖКХ и благоустройства" города Чебоксары в журнале регистрации выданных технических условий. При получении технических условий заявитель либо его представитель ставит подпись и фамилию с инициалами имени и отчества (при наличии) в журнале регистрации выдачи технических условий.</w:t>
      </w:r>
    </w:p>
    <w:p w:rsidR="00F511BC" w:rsidRDefault="00F511BC">
      <w:pPr>
        <w:pStyle w:val="ConsPlusNormal"/>
        <w:spacing w:before="220"/>
        <w:ind w:firstLine="540"/>
        <w:jc w:val="both"/>
      </w:pPr>
      <w:r>
        <w:t>Уведомление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либо направляются по почте в течение 1 рабочего дня со дня подписания. К уведомлению все представленные документы не прилагаются.</w:t>
      </w:r>
    </w:p>
    <w:p w:rsidR="00F511BC" w:rsidRDefault="00F511BC">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F511BC" w:rsidRDefault="00F511BC">
      <w:pPr>
        <w:pStyle w:val="ConsPlusNormal"/>
        <w:spacing w:before="220"/>
        <w:ind w:firstLine="540"/>
        <w:jc w:val="both"/>
      </w:pPr>
      <w:r>
        <w:t>3.4.7. Необходимость получения дополнительных сведений от заявителя для предоставления муниципальной услуги не предусмотрена.</w:t>
      </w:r>
    </w:p>
    <w:p w:rsidR="00F511BC" w:rsidRDefault="00F511BC">
      <w:pPr>
        <w:pStyle w:val="ConsPlusNormal"/>
        <w:spacing w:before="220"/>
        <w:ind w:firstLine="540"/>
        <w:jc w:val="both"/>
      </w:pPr>
      <w:r>
        <w:t>3.4.8. Предоставление муниципальной услуги в упреждающем (проактивном) режиме не предусмотрено.</w:t>
      </w:r>
    </w:p>
    <w:p w:rsidR="00F511BC" w:rsidRDefault="00F511BC">
      <w:pPr>
        <w:pStyle w:val="ConsPlusNormal"/>
        <w:jc w:val="both"/>
      </w:pPr>
    </w:p>
    <w:p w:rsidR="00F511BC" w:rsidRDefault="00F511BC">
      <w:pPr>
        <w:pStyle w:val="ConsPlusTitle"/>
        <w:ind w:firstLine="540"/>
        <w:jc w:val="both"/>
        <w:outlineLvl w:val="2"/>
      </w:pPr>
      <w:r>
        <w:t>3.5. Вариант 3. Выдача справки о выполнении технических условий на отвод ливневых и талых вод, выполнение работ по благоустройству территории строящихся объектов капитального строительства (реконструкции) и присоединение объектов к автомобильным дорогам общего пользования местного значения города Чебоксары</w:t>
      </w:r>
    </w:p>
    <w:p w:rsidR="00F511BC" w:rsidRDefault="00F511BC">
      <w:pPr>
        <w:pStyle w:val="ConsPlusNormal"/>
        <w:jc w:val="both"/>
      </w:pPr>
    </w:p>
    <w:p w:rsidR="00F511BC" w:rsidRDefault="00F511BC">
      <w:pPr>
        <w:pStyle w:val="ConsPlusNormal"/>
        <w:ind w:firstLine="540"/>
        <w:jc w:val="both"/>
      </w:pPr>
      <w:r>
        <w:t>3.5.1. Максимальный срок предоставления муниципальной услуги по выдаче справки о выполнении технических условий и справки на отвод ливневых и талых вод, выполнение работ по благоустройству территории строящихся объектов капитального строительства (реконструкции) и присоединение объектов к автомобильным дорогам общего пользования местного значения города Чебоксары не должен превышать 15 рабочих дней со дня регистрации заявления и документов.</w:t>
      </w:r>
    </w:p>
    <w:p w:rsidR="00F511BC" w:rsidRDefault="00F511BC">
      <w:pPr>
        <w:pStyle w:val="ConsPlusNormal"/>
        <w:spacing w:before="220"/>
        <w:ind w:firstLine="540"/>
        <w:jc w:val="both"/>
      </w:pPr>
      <w:r>
        <w:t xml:space="preserve">3.5.2. Результатом предоставления муниципальной услуги является выдача справки о выполнении технических условий и справки на отвод ливневых и талых вод, выполнение работ по благоустройству территории строящихся объектов капитального строительства (реконструкции) и присоединение объектов к автомобильным дорогам общего пользования местного значения </w:t>
      </w:r>
      <w:r>
        <w:lastRenderedPageBreak/>
        <w:t>города Чебоксары.</w:t>
      </w:r>
    </w:p>
    <w:p w:rsidR="00F511BC" w:rsidRDefault="00F511BC">
      <w:pPr>
        <w:pStyle w:val="ConsPlusNormal"/>
        <w:spacing w:before="220"/>
        <w:ind w:firstLine="540"/>
        <w:jc w:val="both"/>
      </w:pPr>
      <w:r>
        <w:t>3.5.3. Оснований для отказа в приеме заявления и документов и (или) информации не предусмотрено.</w:t>
      </w:r>
    </w:p>
    <w:p w:rsidR="00F511BC" w:rsidRDefault="00F511BC">
      <w:pPr>
        <w:pStyle w:val="ConsPlusNormal"/>
        <w:spacing w:before="220"/>
        <w:ind w:firstLine="540"/>
        <w:jc w:val="both"/>
      </w:pPr>
      <w:r>
        <w:t>3.5.4. Оснований для приостановления предоставления муниципальной услуги не предусмотрено.</w:t>
      </w:r>
    </w:p>
    <w:p w:rsidR="00F511BC" w:rsidRDefault="00F511BC">
      <w:pPr>
        <w:pStyle w:val="ConsPlusNormal"/>
        <w:spacing w:before="220"/>
        <w:ind w:firstLine="540"/>
        <w:jc w:val="both"/>
      </w:pPr>
      <w:r>
        <w:t xml:space="preserve">3.5.5. Основания для отказа в предоставлении муниципальной услуги предусмотрены </w:t>
      </w:r>
      <w:hyperlink w:anchor="P179">
        <w:r>
          <w:rPr>
            <w:color w:val="0000FF"/>
          </w:rPr>
          <w:t>пунктом 2.8.2.2 раздела II</w:t>
        </w:r>
      </w:hyperlink>
      <w:r>
        <w:t xml:space="preserve"> Административного регламента.</w:t>
      </w:r>
    </w:p>
    <w:p w:rsidR="00F511BC" w:rsidRDefault="00F511BC">
      <w:pPr>
        <w:pStyle w:val="ConsPlusNormal"/>
        <w:spacing w:before="220"/>
        <w:ind w:firstLine="540"/>
        <w:jc w:val="both"/>
      </w:pPr>
      <w:r>
        <w:t>3.5.6. Для предоставления муниципальной услуги осуществляются следующие административные процедуры:</w:t>
      </w:r>
    </w:p>
    <w:p w:rsidR="00F511BC" w:rsidRDefault="00F511BC">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F511BC" w:rsidRDefault="00F511BC">
      <w:pPr>
        <w:pStyle w:val="ConsPlusNormal"/>
        <w:spacing w:before="220"/>
        <w:ind w:firstLine="540"/>
        <w:jc w:val="both"/>
      </w:pPr>
      <w:r>
        <w:t>принятие решения о предоставлении либо об отказе в предоставлении муниципальной услуги;</w:t>
      </w:r>
    </w:p>
    <w:p w:rsidR="00F511BC" w:rsidRDefault="00F511BC">
      <w:pPr>
        <w:pStyle w:val="ConsPlusNormal"/>
        <w:spacing w:before="220"/>
        <w:ind w:firstLine="540"/>
        <w:jc w:val="both"/>
      </w:pPr>
      <w:r>
        <w:t>выдача (направление) результата предоставления муниципальной услуги.</w:t>
      </w:r>
    </w:p>
    <w:p w:rsidR="00F511BC" w:rsidRDefault="00F511BC">
      <w:pPr>
        <w:pStyle w:val="ConsPlusNormal"/>
        <w:spacing w:before="220"/>
        <w:ind w:firstLine="540"/>
        <w:jc w:val="both"/>
      </w:pPr>
      <w:r>
        <w:t xml:space="preserve">3.5.6.1. Для получения справки о выполнении технических условий технических условий на отвод ливневых и талых вод, выполнение работ по благоустройству территории строящихся объектов капитального строительства (реконструкции) и присоединение объектов к автомобильным дорогам общего пользования местного значения города Чебоксары в администрацию или МКУ "Управление ЖКХ и благоустройства" города Чебоксары представляются </w:t>
      </w:r>
      <w:hyperlink w:anchor="P450">
        <w:r>
          <w:rPr>
            <w:color w:val="0000FF"/>
          </w:rPr>
          <w:t>заявление</w:t>
        </w:r>
      </w:hyperlink>
      <w:r>
        <w:t xml:space="preserve"> по форме согласно приложению N 1 к Административному регламенту и документы, указанные в </w:t>
      </w:r>
      <w:hyperlink w:anchor="P140">
        <w:r>
          <w:rPr>
            <w:color w:val="0000FF"/>
          </w:rPr>
          <w:t>подпункте 2.6.1.2 раздела II</w:t>
        </w:r>
      </w:hyperlink>
      <w: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F511BC" w:rsidRDefault="00F511BC">
      <w:pPr>
        <w:pStyle w:val="ConsPlusNormal"/>
        <w:spacing w:before="220"/>
        <w:ind w:firstLine="540"/>
        <w:jc w:val="both"/>
      </w:pPr>
      <w:r>
        <w:t xml:space="preserve">Прием и регистрация заявления и документов, необходимых для предоставления муниципальной услуги осуществляются в порядке, предусмотренном </w:t>
      </w:r>
      <w:hyperlink w:anchor="P276">
        <w:r>
          <w:rPr>
            <w:color w:val="0000FF"/>
          </w:rPr>
          <w:t>пунктом 3.3.6.1 подраздела 3.3 раздела III</w:t>
        </w:r>
      </w:hyperlink>
      <w:r>
        <w:t xml:space="preserve"> Административного регламента.</w:t>
      </w:r>
    </w:p>
    <w:p w:rsidR="00F511BC" w:rsidRDefault="00F511BC">
      <w:pPr>
        <w:pStyle w:val="ConsPlusNormal"/>
        <w:spacing w:before="220"/>
        <w:ind w:firstLine="540"/>
        <w:jc w:val="both"/>
      </w:pPr>
      <w:r>
        <w:t>3.5.6.2. Решение о предоставлении (об отказе в предоставлении) муниципальной услуги принимается на основании следующих критериев принятия решения:</w:t>
      </w:r>
    </w:p>
    <w:p w:rsidR="00F511BC" w:rsidRDefault="00F511BC">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79">
        <w:r>
          <w:rPr>
            <w:color w:val="0000FF"/>
          </w:rPr>
          <w:t>пункте 2.8.2.2 раздела II</w:t>
        </w:r>
      </w:hyperlink>
      <w:r>
        <w:t xml:space="preserve"> Административного регламента.</w:t>
      </w:r>
    </w:p>
    <w:p w:rsidR="00F511BC" w:rsidRDefault="00F511BC">
      <w:pPr>
        <w:pStyle w:val="ConsPlusNormal"/>
        <w:spacing w:before="220"/>
        <w:ind w:firstLine="540"/>
        <w:jc w:val="both"/>
      </w:pPr>
      <w:r>
        <w:t>Срок принятия решения о предоставлении (об отказе в предоставлении) муниципальной услуги - не более 4-х рабочих дней с даты получения МКУ "Управление ЖКХ и благоустройства" города Чебоксары, предоставляющим муниципальную услугу, всех сведений, необходимых для принятия решения:</w:t>
      </w:r>
    </w:p>
    <w:p w:rsidR="00F511BC" w:rsidRDefault="00F511BC">
      <w:pPr>
        <w:pStyle w:val="ConsPlusNormal"/>
        <w:spacing w:before="220"/>
        <w:ind w:firstLine="540"/>
        <w:jc w:val="both"/>
      </w:pPr>
      <w:r>
        <w:t>В течение 1 рабочего дня со дня получения МКУ "Управление ЖКХ и благоустройства" города Чебоксары всех сведений, необходимых для принятия решения, специалисты отделов текущего содержания объектов внешнего благоустройства, озеленения и экологии, коммунального обслуживания, организации дорожного движения:</w:t>
      </w:r>
    </w:p>
    <w:p w:rsidR="00F511BC" w:rsidRDefault="00F511BC">
      <w:pPr>
        <w:pStyle w:val="ConsPlusNormal"/>
        <w:spacing w:before="220"/>
        <w:ind w:firstLine="540"/>
        <w:jc w:val="both"/>
      </w:pPr>
      <w:r>
        <w:t xml:space="preserve">принимают решение о предоставлении (об отказе в предоставлении) муниципальной услуги и готовят проект справки о выполнении технических условий, в случае отсутствия оснований для отказа в предоставлении муниципальной услуги, указанных в </w:t>
      </w:r>
      <w:hyperlink w:anchor="P172">
        <w:r>
          <w:rPr>
            <w:color w:val="0000FF"/>
          </w:rPr>
          <w:t>пункте 2.8.2.1 раздела II</w:t>
        </w:r>
      </w:hyperlink>
      <w:r>
        <w:t xml:space="preserve"> </w:t>
      </w:r>
      <w:r>
        <w:lastRenderedPageBreak/>
        <w:t>Административного регламента, либо проект мотивированного отказа в предоставлении муниципальной услуги, в случае наличия оснований для отказа в предоставлении муниципальной услуги;</w:t>
      </w:r>
    </w:p>
    <w:p w:rsidR="00F511BC" w:rsidRDefault="00F511BC">
      <w:pPr>
        <w:pStyle w:val="ConsPlusNormal"/>
        <w:spacing w:before="220"/>
        <w:ind w:firstLine="540"/>
        <w:jc w:val="both"/>
      </w:pPr>
      <w:r>
        <w:t>направляют на согласование начальникам отделов текущего содержания объектов внешнего благоустройства, озеленения и экологии, коммунального обслуживания, организации дорожного движения подготовленный проект справки о выполнении технических условий - в случае отсутствия оснований для отказа в предоставлении муниципальной услуги, либо уведомление (письмо) об отказе в предоставлении муниципальной услуги с указанием причин отказа и возможностей их устранения - в случае наличия оснований для отказа в предоставлении муниципальной услуги.</w:t>
      </w:r>
    </w:p>
    <w:p w:rsidR="00F511BC" w:rsidRDefault="00F511BC">
      <w:pPr>
        <w:pStyle w:val="ConsPlusNormal"/>
        <w:spacing w:before="220"/>
        <w:ind w:firstLine="540"/>
        <w:jc w:val="both"/>
      </w:pPr>
      <w:r>
        <w:t>Начальники отделов текущего содержания объектов внешнего благоустройства, озеленения и экологии, коммунального обслуживания, организации дорожного движения в течение 1 рабочего дня согласовывают проект технических условий либо письменное уведомление об отказе в предоставлении муниципальной услуги и передают директору МКУ "Управление ЖКХ и благоустройства" города Чебоксары на подпись.</w:t>
      </w:r>
    </w:p>
    <w:p w:rsidR="00F511BC" w:rsidRDefault="00F511BC">
      <w:pPr>
        <w:pStyle w:val="ConsPlusNormal"/>
        <w:spacing w:before="220"/>
        <w:ind w:firstLine="540"/>
        <w:jc w:val="both"/>
      </w:pPr>
      <w:r>
        <w:t>Директор МКУ "Управление ЖКХ и благоустройства" города Чебоксары в течение 2-х рабочих дней после согласования с начальниками отделов текущего содержания объектов внешнего благоустройства, озеленения и экологии, коммунального обслуживания, организации дорожного движения подписывает справку о выполнении технических условий либо письменное уведомление об отказе в предоставлении услуги с указанием оснований для отказа и возможностей их устранения. Подписанные технические условия регистрируются в журнале регистрации выдачи технических условий с указанием даты и номера исходящего документа.</w:t>
      </w:r>
    </w:p>
    <w:p w:rsidR="00F511BC" w:rsidRDefault="00F511BC">
      <w:pPr>
        <w:pStyle w:val="ConsPlusNormal"/>
        <w:spacing w:before="220"/>
        <w:ind w:firstLine="540"/>
        <w:jc w:val="both"/>
      </w:pPr>
      <w:r>
        <w:t>3.5.6.3. Справка о выполнении технических условий выдается (направляются) заявителям либо уполномоченным лицам при наличии надлежащим образом оформленных полномочий в течение 1 рабочего дня со дня подписания. Выдача справки о выполнении технических условий заявителю фиксируется в МКУ "Управление ЖКХ и благоустройства" города Чебоксары в журнале регистрации выданных технических условий. При получении справки о выполнении технических условий заявитель либо его представитель ставит подпись и фамилию с инициалами имени и отчества (при наличии) в журнале регистрации выдачи технических условий.</w:t>
      </w:r>
    </w:p>
    <w:p w:rsidR="00F511BC" w:rsidRDefault="00F511BC">
      <w:pPr>
        <w:pStyle w:val="ConsPlusNormal"/>
        <w:spacing w:before="220"/>
        <w:ind w:firstLine="540"/>
        <w:jc w:val="both"/>
      </w:pPr>
      <w:r>
        <w:t>Уведомление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либо направляются по почте в течение 1 рабочего дня со дня подписания. К уведомлению все представленные документы не прилагаются.</w:t>
      </w:r>
    </w:p>
    <w:p w:rsidR="00F511BC" w:rsidRDefault="00F511BC">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F511BC" w:rsidRDefault="00F511BC">
      <w:pPr>
        <w:pStyle w:val="ConsPlusNormal"/>
        <w:spacing w:before="220"/>
        <w:ind w:firstLine="540"/>
        <w:jc w:val="both"/>
      </w:pPr>
      <w:r>
        <w:t>3.5.7. Необходимость получения дополнительных сведений от заявителя для предоставления муниципальной услуги не предусмотрена.</w:t>
      </w:r>
    </w:p>
    <w:p w:rsidR="00F511BC" w:rsidRDefault="00F511BC">
      <w:pPr>
        <w:pStyle w:val="ConsPlusNormal"/>
        <w:spacing w:before="220"/>
        <w:ind w:firstLine="540"/>
        <w:jc w:val="both"/>
      </w:pPr>
      <w:r>
        <w:t>3.5.8. Предоставление муниципальной услуги в упреждающем (проактивном) режиме не предусмотрено.</w:t>
      </w:r>
    </w:p>
    <w:p w:rsidR="00F511BC" w:rsidRDefault="00F511BC">
      <w:pPr>
        <w:pStyle w:val="ConsPlusNormal"/>
        <w:jc w:val="both"/>
      </w:pPr>
    </w:p>
    <w:p w:rsidR="00F511BC" w:rsidRDefault="00F511BC">
      <w:pPr>
        <w:pStyle w:val="ConsPlusTitle"/>
        <w:ind w:firstLine="540"/>
        <w:jc w:val="both"/>
        <w:outlineLvl w:val="2"/>
      </w:pPr>
      <w:r>
        <w:t>3.6. Вариант 4. Исправление допущенных опечаток и (или) ошибок в выданных в результате предоставления муниципальной услуги документах</w:t>
      </w:r>
    </w:p>
    <w:p w:rsidR="00F511BC" w:rsidRDefault="00F511BC">
      <w:pPr>
        <w:pStyle w:val="ConsPlusNormal"/>
        <w:jc w:val="both"/>
      </w:pPr>
    </w:p>
    <w:p w:rsidR="00F511BC" w:rsidRDefault="00F511BC">
      <w:pPr>
        <w:pStyle w:val="ConsPlusNormal"/>
        <w:ind w:firstLine="540"/>
        <w:jc w:val="both"/>
      </w:pPr>
      <w:r>
        <w:t>3.6.1.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письменного заявления об ошибке.</w:t>
      </w:r>
    </w:p>
    <w:p w:rsidR="00F511BC" w:rsidRDefault="00F511BC">
      <w:pPr>
        <w:pStyle w:val="ConsPlusNormal"/>
        <w:spacing w:before="220"/>
        <w:ind w:firstLine="540"/>
        <w:jc w:val="both"/>
      </w:pPr>
      <w:r>
        <w:t xml:space="preserve">3.6.2. Результатом предоставления муниципальной услуги является внесение исправлений в </w:t>
      </w:r>
      <w:r>
        <w:lastRenderedPageBreak/>
        <w:t>документы в случае выявления допущенных опечаток и (или) ошибок либо письменное уведомление об отсутствии таких опечаток и (или) ошибок.</w:t>
      </w:r>
    </w:p>
    <w:p w:rsidR="00F511BC" w:rsidRDefault="00F511BC">
      <w:pPr>
        <w:pStyle w:val="ConsPlusNormal"/>
        <w:spacing w:before="220"/>
        <w:ind w:firstLine="540"/>
        <w:jc w:val="both"/>
      </w:pPr>
      <w:r>
        <w:t>3.6.3. Оснований для отказа в приеме заявления не предусмотрено.</w:t>
      </w:r>
    </w:p>
    <w:p w:rsidR="00F511BC" w:rsidRDefault="00F511BC">
      <w:pPr>
        <w:pStyle w:val="ConsPlusNormal"/>
        <w:spacing w:before="220"/>
        <w:ind w:firstLine="540"/>
        <w:jc w:val="both"/>
      </w:pPr>
      <w:r>
        <w:t>3.6.4. Оснований для приостановления предоставления муниципальной услуги не предусмотрено.</w:t>
      </w:r>
    </w:p>
    <w:p w:rsidR="00F511BC" w:rsidRDefault="00F511BC">
      <w:pPr>
        <w:pStyle w:val="ConsPlusNormal"/>
        <w:spacing w:before="220"/>
        <w:ind w:firstLine="540"/>
        <w:jc w:val="both"/>
      </w:pPr>
      <w:r>
        <w:t>3.6.5.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F511BC" w:rsidRDefault="00F511BC">
      <w:pPr>
        <w:pStyle w:val="ConsPlusNormal"/>
        <w:spacing w:before="220"/>
        <w:ind w:firstLine="540"/>
        <w:jc w:val="both"/>
      </w:pPr>
      <w:r>
        <w:t>3.6.6. Для получения муниципальной услуги заявитель представляет в администрацию либо МКУ "Управление ЖКХ и благоустройства" города Чебоксары заявление в произвольной форме об исправлении опечаток и (или) ошибок.</w:t>
      </w:r>
    </w:p>
    <w:p w:rsidR="00F511BC" w:rsidRDefault="00F511BC">
      <w:pPr>
        <w:pStyle w:val="ConsPlusNormal"/>
        <w:spacing w:before="220"/>
        <w:ind w:firstLine="540"/>
        <w:jc w:val="both"/>
      </w:pPr>
      <w:r>
        <w:t xml:space="preserve">Регистрация заявления осуществляется в срок, предусмотренный </w:t>
      </w:r>
      <w:hyperlink w:anchor="P196">
        <w:r>
          <w:rPr>
            <w:color w:val="0000FF"/>
          </w:rPr>
          <w:t>подразделом 2.11</w:t>
        </w:r>
      </w:hyperlink>
      <w:r>
        <w:t xml:space="preserve"> Административного регламента.</w:t>
      </w:r>
    </w:p>
    <w:p w:rsidR="00F511BC" w:rsidRDefault="00F511BC">
      <w:pPr>
        <w:pStyle w:val="ConsPlusNormal"/>
        <w:spacing w:before="220"/>
        <w:ind w:firstLine="540"/>
        <w:jc w:val="both"/>
      </w:pPr>
      <w:r>
        <w:t>3.6.7.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F511BC" w:rsidRDefault="00F511BC">
      <w:pPr>
        <w:pStyle w:val="ConsPlusNormal"/>
        <w:spacing w:before="220"/>
        <w:ind w:firstLine="540"/>
        <w:jc w:val="both"/>
      </w:pPr>
      <w: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МКУ "Управление ЖКХ и благоустройства" города Чебоксары вносит исправления в указанные документы в срок, не превышающий 3-х рабочих дней с момента обнаружения ошибки или получения письменного заявления об ошибке.</w:t>
      </w:r>
    </w:p>
    <w:p w:rsidR="00F511BC" w:rsidRDefault="00F511BC">
      <w:pPr>
        <w:pStyle w:val="ConsPlusNormal"/>
        <w:spacing w:before="220"/>
        <w:ind w:firstLine="540"/>
        <w:jc w:val="both"/>
      </w:pPr>
      <w:r>
        <w:t>В случае отсутствия опечаток и (или) ошибок в выданных в результате предоставления муниципальной услуги документах специалист МКУ "Управление ЖКХ и благоустройства" города Чебоксары письменно сообщает заявителю об отсутствии таких опечаток и (или) ошибок в срок, не превышающий 3-х рабочих дней с момента получения письменного заявления об ошибке.</w:t>
      </w:r>
    </w:p>
    <w:p w:rsidR="00F511BC" w:rsidRDefault="00F511BC">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F511BC" w:rsidRDefault="00F511BC">
      <w:pPr>
        <w:pStyle w:val="ConsPlusNormal"/>
        <w:spacing w:before="220"/>
        <w:ind w:firstLine="540"/>
        <w:jc w:val="both"/>
      </w:pPr>
      <w:r>
        <w:t>3.6.8.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уведомляет заявителя о необходимости замены указанных документов.</w:t>
      </w:r>
    </w:p>
    <w:p w:rsidR="00F511BC" w:rsidRDefault="00F511BC">
      <w:pPr>
        <w:pStyle w:val="ConsPlusNormal"/>
        <w:jc w:val="both"/>
      </w:pPr>
    </w:p>
    <w:p w:rsidR="00F511BC" w:rsidRDefault="00F511BC">
      <w:pPr>
        <w:pStyle w:val="ConsPlusTitle"/>
        <w:jc w:val="center"/>
        <w:outlineLvl w:val="1"/>
      </w:pPr>
      <w:r>
        <w:t>IV. Формы контроля</w:t>
      </w:r>
    </w:p>
    <w:p w:rsidR="00F511BC" w:rsidRDefault="00F511BC">
      <w:pPr>
        <w:pStyle w:val="ConsPlusTitle"/>
        <w:jc w:val="center"/>
      </w:pPr>
      <w:r>
        <w:t>за исполнением Административного регламента</w:t>
      </w:r>
    </w:p>
    <w:p w:rsidR="00F511BC" w:rsidRDefault="00F511BC">
      <w:pPr>
        <w:pStyle w:val="ConsPlusNormal"/>
        <w:jc w:val="both"/>
      </w:pPr>
    </w:p>
    <w:p w:rsidR="00F511BC" w:rsidRDefault="00F511BC">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511BC" w:rsidRDefault="00F511BC">
      <w:pPr>
        <w:pStyle w:val="ConsPlusNormal"/>
        <w:jc w:val="both"/>
      </w:pPr>
    </w:p>
    <w:p w:rsidR="00F511BC" w:rsidRDefault="00F511BC">
      <w:pPr>
        <w:pStyle w:val="ConsPlusNormal"/>
        <w:ind w:firstLine="540"/>
        <w:jc w:val="both"/>
      </w:pPr>
      <w:r>
        <w:t xml:space="preserve">Текущий контроль за соблюдением и исполнением положений Административного </w:t>
      </w:r>
      <w:r>
        <w:lastRenderedPageBreak/>
        <w:t>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города Чебоксары по вопросам ЖКХ, курирующий предоставление муниципальной услуги, и директор МКУ "Управление ЖКХ и благоустройства" города Чебоксары путем проверки своевременности, полноты и качества выполнения процедур при предоставлении муниципальной услуги.</w:t>
      </w:r>
    </w:p>
    <w:p w:rsidR="00F511BC" w:rsidRDefault="00F511BC">
      <w:pPr>
        <w:pStyle w:val="ConsPlusNormal"/>
        <w:jc w:val="both"/>
      </w:pPr>
    </w:p>
    <w:p w:rsidR="00F511BC" w:rsidRDefault="00F511BC">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511BC" w:rsidRDefault="00F511BC">
      <w:pPr>
        <w:pStyle w:val="ConsPlusNormal"/>
        <w:jc w:val="both"/>
      </w:pPr>
    </w:p>
    <w:p w:rsidR="00F511BC" w:rsidRDefault="00F511BC">
      <w:pPr>
        <w:pStyle w:val="ConsPlusNormal"/>
        <w:ind w:firstLine="540"/>
        <w:jc w:val="both"/>
      </w:pPr>
      <w: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F511BC" w:rsidRDefault="00F511BC">
      <w:pPr>
        <w:pStyle w:val="ConsPlusNormal"/>
        <w:spacing w:before="220"/>
        <w:ind w:firstLine="540"/>
        <w:jc w:val="both"/>
      </w:pPr>
      <w:r>
        <w:t>Периодичность проведения проверок носит плановый характер (осуществляется на основании утвержденного администрацией города Чебоксары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F511BC" w:rsidRDefault="00F511BC">
      <w:pPr>
        <w:pStyle w:val="ConsPlusNormal"/>
        <w:spacing w:before="220"/>
        <w:ind w:firstLine="540"/>
        <w:jc w:val="both"/>
      </w:pPr>
      <w: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w:t>
      </w:r>
    </w:p>
    <w:p w:rsidR="00F511BC" w:rsidRDefault="00F511BC">
      <w:pPr>
        <w:pStyle w:val="ConsPlusNormal"/>
        <w:spacing w:before="220"/>
        <w:ind w:firstLine="540"/>
        <w:jc w:val="both"/>
      </w:pPr>
      <w: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МКУ "Управление ЖКХ и благоустройства" города Чебоксары, предоставляющих муниципальную услугу.</w:t>
      </w:r>
    </w:p>
    <w:p w:rsidR="00F511BC" w:rsidRDefault="00F511BC">
      <w:pPr>
        <w:pStyle w:val="ConsPlusNormal"/>
        <w:jc w:val="both"/>
      </w:pPr>
    </w:p>
    <w:p w:rsidR="00F511BC" w:rsidRDefault="00F511BC">
      <w:pPr>
        <w:pStyle w:val="ConsPlusTitle"/>
        <w:ind w:firstLine="540"/>
        <w:jc w:val="both"/>
        <w:outlineLvl w:val="2"/>
      </w:pPr>
      <w: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F511BC" w:rsidRDefault="00F511BC">
      <w:pPr>
        <w:pStyle w:val="ConsPlusNormal"/>
        <w:jc w:val="both"/>
      </w:pPr>
    </w:p>
    <w:p w:rsidR="00F511BC" w:rsidRDefault="00F511BC">
      <w:pPr>
        <w:pStyle w:val="ConsPlusNormal"/>
        <w:ind w:firstLine="540"/>
        <w:jc w:val="both"/>
      </w:pPr>
      <w: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F511BC" w:rsidRDefault="00F511BC">
      <w:pPr>
        <w:pStyle w:val="ConsPlusNormal"/>
        <w:spacing w:before="220"/>
        <w:ind w:firstLine="540"/>
        <w:jc w:val="both"/>
      </w:pPr>
      <w: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F511BC" w:rsidRDefault="00F511BC">
      <w:pPr>
        <w:pStyle w:val="ConsPlusNormal"/>
        <w:jc w:val="both"/>
      </w:pPr>
    </w:p>
    <w:p w:rsidR="00F511BC" w:rsidRDefault="00F511BC">
      <w:pPr>
        <w:pStyle w:val="ConsPlusTitle"/>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511BC" w:rsidRDefault="00F511BC">
      <w:pPr>
        <w:pStyle w:val="ConsPlusNormal"/>
        <w:jc w:val="both"/>
      </w:pPr>
    </w:p>
    <w:p w:rsidR="00F511BC" w:rsidRDefault="00F511BC">
      <w:pPr>
        <w:pStyle w:val="ConsPlusNormal"/>
        <w:ind w:firstLine="540"/>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F511BC" w:rsidRDefault="00F511BC">
      <w:pPr>
        <w:pStyle w:val="ConsPlusNormal"/>
        <w:jc w:val="both"/>
      </w:pPr>
    </w:p>
    <w:p w:rsidR="00F511BC" w:rsidRDefault="00F511BC">
      <w:pPr>
        <w:pStyle w:val="ConsPlusTitle"/>
        <w:jc w:val="center"/>
        <w:outlineLvl w:val="1"/>
      </w:pPr>
      <w:r>
        <w:t>V. Досудебный (внесудебный) порядок обжалования решений</w:t>
      </w:r>
    </w:p>
    <w:p w:rsidR="00F511BC" w:rsidRDefault="00F511BC">
      <w:pPr>
        <w:pStyle w:val="ConsPlusTitle"/>
        <w:jc w:val="center"/>
      </w:pPr>
      <w:r>
        <w:t>и действий (бездействия) органа, предоставляющего</w:t>
      </w:r>
    </w:p>
    <w:p w:rsidR="00F511BC" w:rsidRDefault="00F511BC">
      <w:pPr>
        <w:pStyle w:val="ConsPlusTitle"/>
        <w:jc w:val="center"/>
      </w:pPr>
      <w:r>
        <w:t>муниципальную услугу, а также его должностных лиц,</w:t>
      </w:r>
    </w:p>
    <w:p w:rsidR="00F511BC" w:rsidRDefault="00F511BC">
      <w:pPr>
        <w:pStyle w:val="ConsPlusTitle"/>
        <w:jc w:val="center"/>
      </w:pPr>
      <w:r>
        <w:lastRenderedPageBreak/>
        <w:t>муниципальных служащих, МФЦ, его работников</w:t>
      </w:r>
    </w:p>
    <w:p w:rsidR="00F511BC" w:rsidRDefault="00F511BC">
      <w:pPr>
        <w:pStyle w:val="ConsPlusNormal"/>
        <w:jc w:val="both"/>
      </w:pPr>
    </w:p>
    <w:p w:rsidR="00F511BC" w:rsidRDefault="00F511BC">
      <w:pPr>
        <w:pStyle w:val="ConsPlusTitle"/>
        <w:ind w:firstLine="540"/>
        <w:jc w:val="both"/>
        <w:outlineLvl w:val="2"/>
      </w:pPr>
      <w:r>
        <w:t>5.1. Способы информирования заявителей о порядке досудебного (внесудебного) обжалования</w:t>
      </w:r>
    </w:p>
    <w:p w:rsidR="00F511BC" w:rsidRDefault="00F511BC">
      <w:pPr>
        <w:pStyle w:val="ConsPlusNormal"/>
        <w:jc w:val="both"/>
      </w:pPr>
    </w:p>
    <w:p w:rsidR="00F511BC" w:rsidRDefault="00F511BC">
      <w:pPr>
        <w:pStyle w:val="ConsPlusNormal"/>
        <w:ind w:firstLine="540"/>
        <w:jc w:val="both"/>
      </w:pPr>
      <w: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при предоставлении муниципальной услуги в досудебном (внесудебном) порядке.</w:t>
      </w:r>
    </w:p>
    <w:p w:rsidR="00F511BC" w:rsidRDefault="00F511BC">
      <w:pPr>
        <w:pStyle w:val="ConsPlusNormal"/>
        <w:spacing w:before="220"/>
        <w:ind w:firstLine="540"/>
        <w:jc w:val="both"/>
      </w:pPr>
      <w:r>
        <w:t>Решения и действия (бездействия) МФЦ, его работников в досудебном (внесудебном) порядке при предоставлении муниципальной услуги не обжалуются, так как предоставление муниципальной услуги в МФЦ не предусмотрено.</w:t>
      </w:r>
    </w:p>
    <w:p w:rsidR="00F511BC" w:rsidRDefault="00F511BC">
      <w:pPr>
        <w:pStyle w:val="ConsPlusNormal"/>
        <w:spacing w:before="220"/>
        <w:ind w:firstLine="540"/>
        <w:jc w:val="both"/>
      </w:pPr>
      <w:r>
        <w:t>Информацию о порядке подачи и рассмотрения жалобы заявители могут получить на информационном стенде в МКУ "Управление ЖКХ и благоустройства" города Чебоксары,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F511BC" w:rsidRDefault="00F511BC">
      <w:pPr>
        <w:pStyle w:val="ConsPlusNormal"/>
        <w:spacing w:before="220"/>
        <w:ind w:firstLine="540"/>
        <w:jc w:val="both"/>
      </w:pPr>
      <w:r>
        <w:t>Для получения информации о порядке подачи и рассмотрения жалобы заявитель вправе обратиться в администрацию:</w:t>
      </w:r>
    </w:p>
    <w:p w:rsidR="00F511BC" w:rsidRDefault="00F511BC">
      <w:pPr>
        <w:pStyle w:val="ConsPlusNormal"/>
        <w:spacing w:before="220"/>
        <w:ind w:firstLine="540"/>
        <w:jc w:val="both"/>
      </w:pPr>
      <w:r>
        <w:t>в устной форме;</w:t>
      </w:r>
    </w:p>
    <w:p w:rsidR="00F511BC" w:rsidRDefault="00F511BC">
      <w:pPr>
        <w:pStyle w:val="ConsPlusNormal"/>
        <w:spacing w:before="220"/>
        <w:ind w:firstLine="540"/>
        <w:jc w:val="both"/>
      </w:pPr>
      <w:r>
        <w:t>в форме электронного документа;</w:t>
      </w:r>
    </w:p>
    <w:p w:rsidR="00F511BC" w:rsidRDefault="00F511BC">
      <w:pPr>
        <w:pStyle w:val="ConsPlusNormal"/>
        <w:spacing w:before="220"/>
        <w:ind w:firstLine="540"/>
        <w:jc w:val="both"/>
      </w:pPr>
      <w:r>
        <w:t>по телефону;</w:t>
      </w:r>
    </w:p>
    <w:p w:rsidR="00F511BC" w:rsidRDefault="00F511BC">
      <w:pPr>
        <w:pStyle w:val="ConsPlusNormal"/>
        <w:spacing w:before="220"/>
        <w:ind w:firstLine="540"/>
        <w:jc w:val="both"/>
      </w:pPr>
      <w:r>
        <w:t>в письменной форме.</w:t>
      </w:r>
    </w:p>
    <w:p w:rsidR="00F511BC" w:rsidRDefault="00F511BC">
      <w:pPr>
        <w:pStyle w:val="ConsPlusNormal"/>
        <w:jc w:val="both"/>
      </w:pPr>
    </w:p>
    <w:p w:rsidR="00F511BC" w:rsidRDefault="00F511BC">
      <w:pPr>
        <w:pStyle w:val="ConsPlusTitle"/>
        <w:ind w:firstLine="540"/>
        <w:jc w:val="both"/>
        <w:outlineLvl w:val="2"/>
      </w:pPr>
      <w:r>
        <w:t>5.2. Формы и способы подачи жалобы</w:t>
      </w:r>
    </w:p>
    <w:p w:rsidR="00F511BC" w:rsidRDefault="00F511BC">
      <w:pPr>
        <w:pStyle w:val="ConsPlusNormal"/>
        <w:jc w:val="both"/>
      </w:pPr>
    </w:p>
    <w:p w:rsidR="00F511BC" w:rsidRDefault="00F511BC">
      <w:pPr>
        <w:pStyle w:val="ConsPlusNormal"/>
        <w:ind w:firstLine="540"/>
        <w:jc w:val="both"/>
      </w:pPr>
      <w:r>
        <w:t>Жалоба в администрацию может быть направлена по почте,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F511BC" w:rsidRDefault="00F511BC">
      <w:pPr>
        <w:pStyle w:val="ConsPlusNormal"/>
        <w:spacing w:before="220"/>
        <w:ind w:firstLine="540"/>
        <w:jc w:val="both"/>
      </w:pPr>
      <w:hyperlink w:anchor="P599">
        <w:r>
          <w:rPr>
            <w:color w:val="0000FF"/>
          </w:rPr>
          <w:t>Жалоба</w:t>
        </w:r>
      </w:hyperlink>
      <w:r>
        <w:t xml:space="preserve"> (приложение N 4 к Административному регламенту) в соответствии с Федеральным </w:t>
      </w:r>
      <w:hyperlink r:id="rId20">
        <w:r>
          <w:rPr>
            <w:color w:val="0000FF"/>
          </w:rPr>
          <w:t>законом</w:t>
        </w:r>
      </w:hyperlink>
      <w:r>
        <w:t xml:space="preserve"> "Об организации предоставления государственных и муниципальных услуг" должна содержать:</w:t>
      </w:r>
    </w:p>
    <w:p w:rsidR="00F511BC" w:rsidRDefault="00F511BC">
      <w:pPr>
        <w:pStyle w:val="ConsPlusNormal"/>
        <w:spacing w:before="220"/>
        <w:ind w:firstLine="540"/>
        <w:jc w:val="both"/>
      </w:pPr>
      <w: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F511BC" w:rsidRDefault="00F511BC">
      <w:pPr>
        <w:pStyle w:val="ConsPlusNormal"/>
        <w:spacing w:before="220"/>
        <w:ind w:firstLine="540"/>
        <w:jc w:val="both"/>
      </w:pPr>
      <w: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511BC" w:rsidRDefault="00F511BC">
      <w:pPr>
        <w:pStyle w:val="ConsPlusNormal"/>
        <w:spacing w:before="220"/>
        <w:ind w:firstLine="540"/>
        <w:jc w:val="both"/>
      </w:pPr>
      <w: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F511BC" w:rsidRDefault="00F511BC">
      <w:pPr>
        <w:pStyle w:val="ConsPlusNormal"/>
        <w:spacing w:before="220"/>
        <w:ind w:firstLine="540"/>
        <w:jc w:val="both"/>
      </w:pPr>
      <w:r>
        <w:lastRenderedPageBreak/>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F511BC" w:rsidRDefault="00F511BC">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F511BC" w:rsidRDefault="00F511BC">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511BC" w:rsidRDefault="00F511BC">
      <w:pPr>
        <w:pStyle w:val="ConsPlusNormal"/>
        <w:spacing w:before="220"/>
        <w:ind w:firstLine="540"/>
        <w:jc w:val="both"/>
      </w:pPr>
      <w:hyperlink r:id="rId21">
        <w:r>
          <w:rPr>
            <w:color w:val="0000FF"/>
          </w:rPr>
          <w:t>Порядок</w:t>
        </w:r>
      </w:hyperlink>
      <w:r>
        <w:t>, сроки рассмотрения жалобы, виды принимаемых решений по результатам рассмотрения жалобы установлены постановлением администрации города Чебоксары от 16.10.2013 N 3391.</w:t>
      </w:r>
    </w:p>
    <w:p w:rsidR="00F511BC" w:rsidRDefault="00F511BC">
      <w:pPr>
        <w:pStyle w:val="ConsPlusNormal"/>
        <w:jc w:val="both"/>
      </w:pPr>
    </w:p>
    <w:p w:rsidR="00F511BC" w:rsidRDefault="00F511BC">
      <w:pPr>
        <w:pStyle w:val="ConsPlusNormal"/>
        <w:jc w:val="both"/>
      </w:pPr>
    </w:p>
    <w:p w:rsidR="00F511BC" w:rsidRDefault="00F511BC">
      <w:pPr>
        <w:pStyle w:val="ConsPlusNormal"/>
        <w:jc w:val="both"/>
      </w:pPr>
    </w:p>
    <w:p w:rsidR="00F511BC" w:rsidRDefault="00F511BC">
      <w:pPr>
        <w:pStyle w:val="ConsPlusNormal"/>
        <w:jc w:val="both"/>
      </w:pPr>
    </w:p>
    <w:p w:rsidR="00F511BC" w:rsidRDefault="00F511BC">
      <w:pPr>
        <w:pStyle w:val="ConsPlusNormal"/>
        <w:jc w:val="both"/>
      </w:pPr>
    </w:p>
    <w:p w:rsidR="00F511BC" w:rsidRDefault="00F511BC">
      <w:pPr>
        <w:pStyle w:val="ConsPlusNormal"/>
        <w:jc w:val="right"/>
        <w:outlineLvl w:val="1"/>
      </w:pPr>
      <w:r>
        <w:t>Приложение N 1</w:t>
      </w:r>
    </w:p>
    <w:p w:rsidR="00F511BC" w:rsidRDefault="00F511BC">
      <w:pPr>
        <w:pStyle w:val="ConsPlusNormal"/>
        <w:jc w:val="right"/>
      </w:pPr>
      <w:r>
        <w:t>к Административному регламенту</w:t>
      </w:r>
    </w:p>
    <w:p w:rsidR="00F511BC" w:rsidRDefault="00F511BC">
      <w:pPr>
        <w:pStyle w:val="ConsPlusNormal"/>
        <w:jc w:val="right"/>
      </w:pPr>
      <w:r>
        <w:t>администрации города Чебоксары</w:t>
      </w:r>
    </w:p>
    <w:p w:rsidR="00F511BC" w:rsidRDefault="00F511BC">
      <w:pPr>
        <w:pStyle w:val="ConsPlusNormal"/>
        <w:jc w:val="both"/>
      </w:pPr>
    </w:p>
    <w:p w:rsidR="00F511BC" w:rsidRDefault="00F511BC">
      <w:pPr>
        <w:pStyle w:val="ConsPlusNonformat"/>
        <w:jc w:val="both"/>
      </w:pPr>
      <w:r>
        <w:t xml:space="preserve">                                   Администрация города Чебоксары</w:t>
      </w:r>
    </w:p>
    <w:p w:rsidR="00F511BC" w:rsidRDefault="00F511BC">
      <w:pPr>
        <w:pStyle w:val="ConsPlusNonformat"/>
        <w:jc w:val="both"/>
      </w:pPr>
      <w:r>
        <w:t xml:space="preserve">                                   ________________________________________</w:t>
      </w:r>
    </w:p>
    <w:p w:rsidR="00F511BC" w:rsidRDefault="00F511BC">
      <w:pPr>
        <w:pStyle w:val="ConsPlusNonformat"/>
        <w:jc w:val="both"/>
      </w:pPr>
    </w:p>
    <w:p w:rsidR="00F511BC" w:rsidRDefault="00F511BC">
      <w:pPr>
        <w:pStyle w:val="ConsPlusNonformat"/>
        <w:jc w:val="both"/>
      </w:pPr>
      <w:bookmarkStart w:id="12" w:name="P450"/>
      <w:bookmarkEnd w:id="12"/>
      <w:r>
        <w:t xml:space="preserve">                                 Заявление</w:t>
      </w:r>
    </w:p>
    <w:p w:rsidR="00F511BC" w:rsidRDefault="00F511BC">
      <w:pPr>
        <w:pStyle w:val="ConsPlusNonformat"/>
        <w:jc w:val="both"/>
      </w:pPr>
      <w:r>
        <w:t xml:space="preserve">              на выдачу технических условий на отвод ливневых</w:t>
      </w:r>
    </w:p>
    <w:p w:rsidR="00F511BC" w:rsidRDefault="00F511BC">
      <w:pPr>
        <w:pStyle w:val="ConsPlusNonformat"/>
        <w:jc w:val="both"/>
      </w:pPr>
      <w:r>
        <w:t xml:space="preserve">             и талых вод, выполнение работ по благоустройству</w:t>
      </w:r>
    </w:p>
    <w:p w:rsidR="00F511BC" w:rsidRDefault="00F511BC">
      <w:pPr>
        <w:pStyle w:val="ConsPlusNonformat"/>
        <w:jc w:val="both"/>
      </w:pPr>
      <w:r>
        <w:t xml:space="preserve">         территории строящихся объектов капитального строительства</w:t>
      </w:r>
    </w:p>
    <w:p w:rsidR="00F511BC" w:rsidRDefault="00F511BC">
      <w:pPr>
        <w:pStyle w:val="ConsPlusNonformat"/>
        <w:jc w:val="both"/>
      </w:pPr>
      <w:r>
        <w:t xml:space="preserve">             и присоединение объектов к автомобильным дорогам</w:t>
      </w:r>
    </w:p>
    <w:p w:rsidR="00F511BC" w:rsidRDefault="00F511BC">
      <w:pPr>
        <w:pStyle w:val="ConsPlusNonformat"/>
        <w:jc w:val="both"/>
      </w:pPr>
      <w:r>
        <w:t xml:space="preserve">           общего пользования местного значения города Чебоксары</w:t>
      </w:r>
    </w:p>
    <w:p w:rsidR="00F511BC" w:rsidRDefault="00F511BC">
      <w:pPr>
        <w:pStyle w:val="ConsPlusNonformat"/>
        <w:jc w:val="both"/>
      </w:pPr>
    </w:p>
    <w:p w:rsidR="00F511BC" w:rsidRDefault="00F511BC">
      <w:pPr>
        <w:pStyle w:val="ConsPlusNonformat"/>
        <w:jc w:val="both"/>
      </w:pPr>
      <w:r>
        <w:t>ЗАЯВИТЕЛЬ: ________________________________________________________________</w:t>
      </w:r>
    </w:p>
    <w:p w:rsidR="00F511BC" w:rsidRDefault="00F511BC">
      <w:pPr>
        <w:pStyle w:val="ConsPlusNonformat"/>
        <w:jc w:val="both"/>
      </w:pPr>
      <w:r>
        <w:t xml:space="preserve">                           (полное наименование; ИНН; ОГРН)</w:t>
      </w:r>
    </w:p>
    <w:p w:rsidR="00F511BC" w:rsidRDefault="00F511BC">
      <w:pPr>
        <w:pStyle w:val="ConsPlusNonformat"/>
        <w:jc w:val="both"/>
      </w:pPr>
      <w:r>
        <w:t>__________________________________________________________________________.</w:t>
      </w:r>
    </w:p>
    <w:p w:rsidR="00F511BC" w:rsidRDefault="00F511BC">
      <w:pPr>
        <w:pStyle w:val="ConsPlusNonformat"/>
        <w:jc w:val="both"/>
      </w:pPr>
      <w:r>
        <w:t>АДРЕС:</w:t>
      </w:r>
    </w:p>
    <w:p w:rsidR="00F511BC" w:rsidRDefault="00F511BC">
      <w:pPr>
        <w:pStyle w:val="ConsPlusNonformat"/>
        <w:jc w:val="both"/>
      </w:pPr>
      <w:r>
        <w:t>юридический: ______________________________________________________________</w:t>
      </w:r>
    </w:p>
    <w:p w:rsidR="00F511BC" w:rsidRDefault="00F511BC">
      <w:pPr>
        <w:pStyle w:val="ConsPlusNonformat"/>
        <w:jc w:val="both"/>
      </w:pPr>
      <w:r>
        <w:t>__________________________________________________________________________;</w:t>
      </w:r>
    </w:p>
    <w:p w:rsidR="00F511BC" w:rsidRDefault="00F511BC">
      <w:pPr>
        <w:pStyle w:val="ConsPlusNonformat"/>
        <w:jc w:val="both"/>
      </w:pPr>
      <w:r>
        <w:t>фактический: ______________________________________________________________</w:t>
      </w:r>
    </w:p>
    <w:p w:rsidR="00F511BC" w:rsidRDefault="00F511BC">
      <w:pPr>
        <w:pStyle w:val="ConsPlusNonformat"/>
        <w:jc w:val="both"/>
      </w:pPr>
      <w:r>
        <w:t>_________________________________________; тел. ___________________________</w:t>
      </w:r>
    </w:p>
    <w:p w:rsidR="00F511BC" w:rsidRDefault="00F511BC">
      <w:pPr>
        <w:pStyle w:val="ConsPlusNonformat"/>
        <w:jc w:val="both"/>
      </w:pPr>
      <w:r>
        <w:t>адрес электронной почты __________________________________________________.</w:t>
      </w:r>
    </w:p>
    <w:p w:rsidR="00F511BC" w:rsidRDefault="00F511BC">
      <w:pPr>
        <w:pStyle w:val="ConsPlusNonformat"/>
        <w:jc w:val="both"/>
      </w:pPr>
      <w:r>
        <w:t>ОБЪЕКТ:</w:t>
      </w:r>
    </w:p>
    <w:p w:rsidR="00F511BC" w:rsidRDefault="00F511BC">
      <w:pPr>
        <w:pStyle w:val="ConsPlusNonformat"/>
        <w:jc w:val="both"/>
      </w:pPr>
      <w:r>
        <w:t>___________________________________________________________________________</w:t>
      </w:r>
    </w:p>
    <w:p w:rsidR="00F511BC" w:rsidRDefault="00F511BC">
      <w:pPr>
        <w:pStyle w:val="ConsPlusNonformat"/>
        <w:jc w:val="both"/>
      </w:pPr>
      <w:r>
        <w:t xml:space="preserve">                      (указать площадь и назначение)</w:t>
      </w:r>
    </w:p>
    <w:p w:rsidR="00F511BC" w:rsidRDefault="00F511BC">
      <w:pPr>
        <w:pStyle w:val="ConsPlusNonformat"/>
        <w:jc w:val="both"/>
      </w:pPr>
      <w:r>
        <w:t>__________________________________________________________________________.</w:t>
      </w:r>
    </w:p>
    <w:p w:rsidR="00F511BC" w:rsidRDefault="00F511BC">
      <w:pPr>
        <w:pStyle w:val="ConsPlusNonformat"/>
        <w:jc w:val="both"/>
      </w:pPr>
      <w:r>
        <w:t>АДРЕС ОБЪЕКТА:</w:t>
      </w:r>
    </w:p>
    <w:p w:rsidR="00F511BC" w:rsidRDefault="00F511BC">
      <w:pPr>
        <w:pStyle w:val="ConsPlusNonformat"/>
        <w:jc w:val="both"/>
      </w:pPr>
      <w:r>
        <w:t>__________________________________________________________________________.</w:t>
      </w:r>
    </w:p>
    <w:p w:rsidR="00F511BC" w:rsidRDefault="00F511BC">
      <w:pPr>
        <w:pStyle w:val="ConsPlusNonformat"/>
        <w:jc w:val="both"/>
      </w:pPr>
      <w:r>
        <w:t>Кадастровый номер земельного участка: _____________________________________</w:t>
      </w:r>
    </w:p>
    <w:p w:rsidR="00F511BC" w:rsidRDefault="00F511BC">
      <w:pPr>
        <w:pStyle w:val="ConsPlusNonformat"/>
        <w:jc w:val="both"/>
      </w:pPr>
      <w:r>
        <w:t xml:space="preserve">    С  условиями  выдачи технических условий на отвод ливневых и талых вод,</w:t>
      </w:r>
    </w:p>
    <w:p w:rsidR="00F511BC" w:rsidRDefault="00F511BC">
      <w:pPr>
        <w:pStyle w:val="ConsPlusNonformat"/>
        <w:jc w:val="both"/>
      </w:pPr>
      <w:r>
        <w:t>выполнение   работ   по   благоустройству  территории  строящихся  объектов</w:t>
      </w:r>
    </w:p>
    <w:p w:rsidR="00F511BC" w:rsidRDefault="00F511BC">
      <w:pPr>
        <w:pStyle w:val="ConsPlusNonformat"/>
        <w:jc w:val="both"/>
      </w:pPr>
      <w:r>
        <w:t>капитального  строительства  (реконструкции)  и  присоединение  объектов  к</w:t>
      </w:r>
    </w:p>
    <w:p w:rsidR="00F511BC" w:rsidRDefault="00F511BC">
      <w:pPr>
        <w:pStyle w:val="ConsPlusNonformat"/>
        <w:jc w:val="both"/>
      </w:pPr>
      <w:r>
        <w:t>автомобильным дорогам общего пользования местного значения города Чебоксары</w:t>
      </w:r>
    </w:p>
    <w:p w:rsidR="00F511BC" w:rsidRDefault="00F511BC">
      <w:pPr>
        <w:pStyle w:val="ConsPlusNonformat"/>
        <w:jc w:val="both"/>
      </w:pPr>
      <w:r>
        <w:t>ознакомлен.</w:t>
      </w:r>
    </w:p>
    <w:p w:rsidR="00F511BC" w:rsidRDefault="00F511BC">
      <w:pPr>
        <w:pStyle w:val="ConsPlusNonformat"/>
        <w:jc w:val="both"/>
      </w:pPr>
      <w:r>
        <w:t>___________________________________________________________________________</w:t>
      </w:r>
    </w:p>
    <w:p w:rsidR="00F511BC" w:rsidRDefault="00F511BC">
      <w:pPr>
        <w:pStyle w:val="ConsPlusNonformat"/>
        <w:jc w:val="both"/>
      </w:pPr>
      <w:r>
        <w:lastRenderedPageBreak/>
        <w:t>___________________________________________________________________________</w:t>
      </w:r>
    </w:p>
    <w:p w:rsidR="00F511BC" w:rsidRDefault="00F511BC">
      <w:pPr>
        <w:pStyle w:val="ConsPlusNonformat"/>
        <w:jc w:val="both"/>
      </w:pPr>
      <w:r>
        <w:t xml:space="preserve">           (Ф.И.О., должность, телефон представителя заявителя)</w:t>
      </w:r>
    </w:p>
    <w:p w:rsidR="00F511BC" w:rsidRDefault="00F511BC">
      <w:pPr>
        <w:pStyle w:val="ConsPlusNonformat"/>
        <w:jc w:val="both"/>
      </w:pPr>
    </w:p>
    <w:p w:rsidR="00F511BC" w:rsidRDefault="00F511BC">
      <w:pPr>
        <w:pStyle w:val="ConsPlusNonformat"/>
        <w:jc w:val="both"/>
      </w:pPr>
      <w:r>
        <w:t>__________________ ______________________ _________________________________</w:t>
      </w:r>
    </w:p>
    <w:p w:rsidR="00F511BC" w:rsidRDefault="00F511BC">
      <w:pPr>
        <w:pStyle w:val="ConsPlusNonformat"/>
        <w:jc w:val="both"/>
      </w:pPr>
      <w:r>
        <w:t xml:space="preserve">    (должность)    (подпись руководителя)       (расшифровка подписи)</w:t>
      </w:r>
    </w:p>
    <w:p w:rsidR="00F511BC" w:rsidRDefault="00F511BC">
      <w:pPr>
        <w:pStyle w:val="ConsPlusNonformat"/>
        <w:jc w:val="both"/>
      </w:pPr>
    </w:p>
    <w:p w:rsidR="00F511BC" w:rsidRDefault="00F511BC">
      <w:pPr>
        <w:pStyle w:val="ConsPlusNonformat"/>
        <w:jc w:val="both"/>
      </w:pPr>
      <w:r>
        <w:t>М.П.</w:t>
      </w:r>
    </w:p>
    <w:p w:rsidR="00F511BC" w:rsidRDefault="00F511BC">
      <w:pPr>
        <w:pStyle w:val="ConsPlusNonformat"/>
        <w:jc w:val="both"/>
      </w:pPr>
      <w:r>
        <w:t xml:space="preserve">              Оборотная сторона на выдачу технических условий</w:t>
      </w:r>
    </w:p>
    <w:p w:rsidR="00F511BC" w:rsidRDefault="00F511BC">
      <w:pPr>
        <w:pStyle w:val="ConsPlusNonformat"/>
        <w:jc w:val="both"/>
      </w:pPr>
    </w:p>
    <w:p w:rsidR="00F511BC" w:rsidRDefault="00F511BC">
      <w:pPr>
        <w:pStyle w:val="ConsPlusNonformat"/>
        <w:jc w:val="both"/>
      </w:pPr>
      <w:r>
        <w:t>Настоящим уведомлением я, _________________________________________________</w:t>
      </w:r>
    </w:p>
    <w:p w:rsidR="00F511BC" w:rsidRDefault="00F511BC">
      <w:pPr>
        <w:pStyle w:val="ConsPlusNonformat"/>
        <w:jc w:val="both"/>
      </w:pPr>
      <w:r>
        <w:t>___________________________________________________________________________</w:t>
      </w:r>
    </w:p>
    <w:p w:rsidR="00F511BC" w:rsidRDefault="00F511BC">
      <w:pPr>
        <w:pStyle w:val="ConsPlusNonformat"/>
        <w:jc w:val="both"/>
      </w:pPr>
      <w:r>
        <w:t xml:space="preserve">                   (фамилия, имя, отчество (при наличии)</w:t>
      </w:r>
    </w:p>
    <w:p w:rsidR="00F511BC" w:rsidRDefault="00F511BC">
      <w:pPr>
        <w:pStyle w:val="ConsPlusNonformat"/>
        <w:jc w:val="both"/>
      </w:pPr>
      <w:r>
        <w:t>даю  согласие на обработку персональных данных в соответствии с Федеральным</w:t>
      </w:r>
    </w:p>
    <w:p w:rsidR="00F511BC" w:rsidRDefault="00F511BC">
      <w:pPr>
        <w:pStyle w:val="ConsPlusNonformat"/>
        <w:jc w:val="both"/>
      </w:pPr>
      <w:hyperlink r:id="rId22">
        <w:r>
          <w:rPr>
            <w:color w:val="0000FF"/>
          </w:rPr>
          <w:t>законом</w:t>
        </w:r>
      </w:hyperlink>
      <w:r>
        <w:t xml:space="preserve"> от 27.07.2006 N 152-ФЗ "О персональных данных".</w:t>
      </w:r>
    </w:p>
    <w:p w:rsidR="00F511BC" w:rsidRDefault="00F511BC">
      <w:pPr>
        <w:pStyle w:val="ConsPlusNonformat"/>
        <w:jc w:val="both"/>
      </w:pPr>
    </w:p>
    <w:p w:rsidR="00F511BC" w:rsidRDefault="00F511BC">
      <w:pPr>
        <w:pStyle w:val="ConsPlusNonformat"/>
        <w:jc w:val="both"/>
      </w:pPr>
      <w:r>
        <w:t>______________ ___________________ ________________________________________</w:t>
      </w:r>
    </w:p>
    <w:p w:rsidR="00F511BC" w:rsidRDefault="00F511BC">
      <w:pPr>
        <w:pStyle w:val="ConsPlusNonformat"/>
        <w:jc w:val="both"/>
      </w:pPr>
      <w:r>
        <w:t xml:space="preserve">    (дата)          (подпись)               (расшифровка подписи)</w:t>
      </w:r>
    </w:p>
    <w:p w:rsidR="00F511BC" w:rsidRDefault="00F511BC">
      <w:pPr>
        <w:pStyle w:val="ConsPlusNormal"/>
        <w:jc w:val="both"/>
      </w:pPr>
    </w:p>
    <w:p w:rsidR="00F511BC" w:rsidRDefault="00F511BC">
      <w:pPr>
        <w:pStyle w:val="ConsPlusNormal"/>
        <w:jc w:val="both"/>
      </w:pPr>
    </w:p>
    <w:p w:rsidR="00F511BC" w:rsidRDefault="00F511BC">
      <w:pPr>
        <w:pStyle w:val="ConsPlusNormal"/>
        <w:jc w:val="both"/>
      </w:pPr>
    </w:p>
    <w:p w:rsidR="00F511BC" w:rsidRDefault="00F511BC">
      <w:pPr>
        <w:pStyle w:val="ConsPlusNormal"/>
        <w:jc w:val="both"/>
      </w:pPr>
    </w:p>
    <w:p w:rsidR="00F511BC" w:rsidRDefault="00F511BC">
      <w:pPr>
        <w:pStyle w:val="ConsPlusNormal"/>
        <w:jc w:val="both"/>
      </w:pPr>
    </w:p>
    <w:p w:rsidR="00F511BC" w:rsidRDefault="00F511BC">
      <w:pPr>
        <w:pStyle w:val="ConsPlusNormal"/>
        <w:jc w:val="right"/>
        <w:outlineLvl w:val="1"/>
      </w:pPr>
      <w:r>
        <w:t>Приложение N 2</w:t>
      </w:r>
    </w:p>
    <w:p w:rsidR="00F511BC" w:rsidRDefault="00F511BC">
      <w:pPr>
        <w:pStyle w:val="ConsPlusNormal"/>
        <w:jc w:val="right"/>
      </w:pPr>
      <w:r>
        <w:t>к Административному регламенту</w:t>
      </w:r>
    </w:p>
    <w:p w:rsidR="00F511BC" w:rsidRDefault="00F511BC">
      <w:pPr>
        <w:pStyle w:val="ConsPlusNormal"/>
        <w:jc w:val="right"/>
      </w:pPr>
      <w:r>
        <w:t>администрации города Чебоксары</w:t>
      </w:r>
    </w:p>
    <w:p w:rsidR="00F511BC" w:rsidRDefault="00F511BC">
      <w:pPr>
        <w:pStyle w:val="ConsPlusNormal"/>
        <w:jc w:val="both"/>
      </w:pPr>
    </w:p>
    <w:p w:rsidR="00F511BC" w:rsidRDefault="00F511BC">
      <w:pPr>
        <w:pStyle w:val="ConsPlusNonformat"/>
        <w:jc w:val="both"/>
      </w:pPr>
      <w:r>
        <w:t xml:space="preserve">                                   ________________________________________</w:t>
      </w:r>
    </w:p>
    <w:p w:rsidR="00F511BC" w:rsidRDefault="00F511BC">
      <w:pPr>
        <w:pStyle w:val="ConsPlusNonformat"/>
        <w:jc w:val="both"/>
      </w:pPr>
      <w:r>
        <w:t xml:space="preserve">                                               должностное лицо,</w:t>
      </w:r>
    </w:p>
    <w:p w:rsidR="00F511BC" w:rsidRDefault="00F511BC">
      <w:pPr>
        <w:pStyle w:val="ConsPlusNonformat"/>
        <w:jc w:val="both"/>
      </w:pPr>
      <w:r>
        <w:t xml:space="preserve">                                         которому направляется жалоба</w:t>
      </w:r>
    </w:p>
    <w:p w:rsidR="00F511BC" w:rsidRDefault="00F511BC">
      <w:pPr>
        <w:pStyle w:val="ConsPlusNonformat"/>
        <w:jc w:val="both"/>
      </w:pPr>
    </w:p>
    <w:p w:rsidR="00F511BC" w:rsidRDefault="00F511BC">
      <w:pPr>
        <w:pStyle w:val="ConsPlusNonformat"/>
        <w:jc w:val="both"/>
      </w:pPr>
      <w:bookmarkStart w:id="13" w:name="P509"/>
      <w:bookmarkEnd w:id="13"/>
      <w:r>
        <w:t xml:space="preserve">                                 Заявление</w:t>
      </w:r>
    </w:p>
    <w:p w:rsidR="00F511BC" w:rsidRDefault="00F511BC">
      <w:pPr>
        <w:pStyle w:val="ConsPlusNonformat"/>
        <w:jc w:val="both"/>
      </w:pPr>
      <w:r>
        <w:t xml:space="preserve">            на выдачу справки о выполнении технических условий</w:t>
      </w:r>
    </w:p>
    <w:p w:rsidR="00F511BC" w:rsidRDefault="00F511BC">
      <w:pPr>
        <w:pStyle w:val="ConsPlusNonformat"/>
        <w:jc w:val="both"/>
      </w:pPr>
      <w:r>
        <w:t xml:space="preserve">              на отвод ливневых и талых вод, выполнение работ</w:t>
      </w:r>
    </w:p>
    <w:p w:rsidR="00F511BC" w:rsidRDefault="00F511BC">
      <w:pPr>
        <w:pStyle w:val="ConsPlusNonformat"/>
        <w:jc w:val="both"/>
      </w:pPr>
      <w:r>
        <w:t xml:space="preserve">             по благоустройству территории строящихся объектов</w:t>
      </w:r>
    </w:p>
    <w:p w:rsidR="00F511BC" w:rsidRDefault="00F511BC">
      <w:pPr>
        <w:pStyle w:val="ConsPlusNonformat"/>
        <w:jc w:val="both"/>
      </w:pPr>
      <w:r>
        <w:t xml:space="preserve">               капитального строительства (реконструкции) и</w:t>
      </w:r>
    </w:p>
    <w:p w:rsidR="00F511BC" w:rsidRDefault="00F511BC">
      <w:pPr>
        <w:pStyle w:val="ConsPlusNonformat"/>
        <w:jc w:val="both"/>
      </w:pPr>
      <w:r>
        <w:t xml:space="preserve">              присоединение объектов к автомобильным дорогам</w:t>
      </w:r>
    </w:p>
    <w:p w:rsidR="00F511BC" w:rsidRDefault="00F511BC">
      <w:pPr>
        <w:pStyle w:val="ConsPlusNonformat"/>
        <w:jc w:val="both"/>
      </w:pPr>
      <w:r>
        <w:t xml:space="preserve">           общего пользования местного значения города Чебоксары</w:t>
      </w:r>
    </w:p>
    <w:p w:rsidR="00F511BC" w:rsidRDefault="00F511BC">
      <w:pPr>
        <w:pStyle w:val="ConsPlusNonformat"/>
        <w:jc w:val="both"/>
      </w:pPr>
    </w:p>
    <w:p w:rsidR="00F511BC" w:rsidRDefault="00F511BC">
      <w:pPr>
        <w:pStyle w:val="ConsPlusNonformat"/>
        <w:jc w:val="both"/>
      </w:pPr>
      <w:r>
        <w:t>Реквизиты технических условий: номер _____________ дата выдачи ____________</w:t>
      </w:r>
    </w:p>
    <w:p w:rsidR="00F511BC" w:rsidRDefault="00F511BC">
      <w:pPr>
        <w:pStyle w:val="ConsPlusNonformat"/>
        <w:jc w:val="both"/>
      </w:pPr>
      <w:r>
        <w:t>ЗАЯВИТЕЛЬ: ________________________________________________________________</w:t>
      </w:r>
    </w:p>
    <w:p w:rsidR="00F511BC" w:rsidRDefault="00F511BC">
      <w:pPr>
        <w:pStyle w:val="ConsPlusNonformat"/>
        <w:jc w:val="both"/>
      </w:pPr>
      <w:r>
        <w:t xml:space="preserve">                           (полное наименование; ИНН; ОГРН)</w:t>
      </w:r>
    </w:p>
    <w:p w:rsidR="00F511BC" w:rsidRDefault="00F511BC">
      <w:pPr>
        <w:pStyle w:val="ConsPlusNonformat"/>
        <w:jc w:val="both"/>
      </w:pPr>
      <w:r>
        <w:t>__________________________________________________________________________.</w:t>
      </w:r>
    </w:p>
    <w:p w:rsidR="00F511BC" w:rsidRDefault="00F511BC">
      <w:pPr>
        <w:pStyle w:val="ConsPlusNonformat"/>
        <w:jc w:val="both"/>
      </w:pPr>
      <w:r>
        <w:t>АДРЕС:</w:t>
      </w:r>
    </w:p>
    <w:p w:rsidR="00F511BC" w:rsidRDefault="00F511BC">
      <w:pPr>
        <w:pStyle w:val="ConsPlusNonformat"/>
        <w:jc w:val="both"/>
      </w:pPr>
      <w:r>
        <w:t>юридический: ______________________________________________________________</w:t>
      </w:r>
    </w:p>
    <w:p w:rsidR="00F511BC" w:rsidRDefault="00F511BC">
      <w:pPr>
        <w:pStyle w:val="ConsPlusNonformat"/>
        <w:jc w:val="both"/>
      </w:pPr>
      <w:r>
        <w:t>__________________________________________________________________________;</w:t>
      </w:r>
    </w:p>
    <w:p w:rsidR="00F511BC" w:rsidRDefault="00F511BC">
      <w:pPr>
        <w:pStyle w:val="ConsPlusNonformat"/>
        <w:jc w:val="both"/>
      </w:pPr>
      <w:r>
        <w:t>фактический: ______________________________________________________________</w:t>
      </w:r>
    </w:p>
    <w:p w:rsidR="00F511BC" w:rsidRDefault="00F511BC">
      <w:pPr>
        <w:pStyle w:val="ConsPlusNonformat"/>
        <w:jc w:val="both"/>
      </w:pPr>
      <w:r>
        <w:t>_________________________________________; тел. ___________________________</w:t>
      </w:r>
    </w:p>
    <w:p w:rsidR="00F511BC" w:rsidRDefault="00F511BC">
      <w:pPr>
        <w:pStyle w:val="ConsPlusNonformat"/>
        <w:jc w:val="both"/>
      </w:pPr>
      <w:r>
        <w:t>адрес электронной почты __________________________________________________.</w:t>
      </w:r>
    </w:p>
    <w:p w:rsidR="00F511BC" w:rsidRDefault="00F511BC">
      <w:pPr>
        <w:pStyle w:val="ConsPlusNonformat"/>
        <w:jc w:val="both"/>
      </w:pPr>
      <w:r>
        <w:t>ОБЪЕКТ:</w:t>
      </w:r>
    </w:p>
    <w:p w:rsidR="00F511BC" w:rsidRDefault="00F511BC">
      <w:pPr>
        <w:pStyle w:val="ConsPlusNonformat"/>
        <w:jc w:val="both"/>
      </w:pPr>
      <w:r>
        <w:t>___________________________________________________________________________</w:t>
      </w:r>
    </w:p>
    <w:p w:rsidR="00F511BC" w:rsidRDefault="00F511BC">
      <w:pPr>
        <w:pStyle w:val="ConsPlusNonformat"/>
        <w:jc w:val="both"/>
      </w:pPr>
      <w:r>
        <w:t xml:space="preserve">                      (указать площадь и назначение)</w:t>
      </w:r>
    </w:p>
    <w:p w:rsidR="00F511BC" w:rsidRDefault="00F511BC">
      <w:pPr>
        <w:pStyle w:val="ConsPlusNonformat"/>
        <w:jc w:val="both"/>
      </w:pPr>
      <w:r>
        <w:t>__________________________________________________________________________.</w:t>
      </w:r>
    </w:p>
    <w:p w:rsidR="00F511BC" w:rsidRDefault="00F511BC">
      <w:pPr>
        <w:pStyle w:val="ConsPlusNonformat"/>
        <w:jc w:val="both"/>
      </w:pPr>
      <w:r>
        <w:t>АДРЕС ОБЪЕКТА:</w:t>
      </w:r>
    </w:p>
    <w:p w:rsidR="00F511BC" w:rsidRDefault="00F511BC">
      <w:pPr>
        <w:pStyle w:val="ConsPlusNonformat"/>
        <w:jc w:val="both"/>
      </w:pPr>
      <w:r>
        <w:t>__________________________________________________________________________.</w:t>
      </w:r>
    </w:p>
    <w:p w:rsidR="00F511BC" w:rsidRDefault="00F511BC">
      <w:pPr>
        <w:pStyle w:val="ConsPlusNonformat"/>
        <w:jc w:val="both"/>
      </w:pPr>
      <w:r>
        <w:t>Кадастровый номер земельного участка: ____________________________________.</w:t>
      </w:r>
    </w:p>
    <w:p w:rsidR="00F511BC" w:rsidRDefault="00F511BC">
      <w:pPr>
        <w:pStyle w:val="ConsPlusNonformat"/>
        <w:jc w:val="both"/>
      </w:pPr>
      <w:r>
        <w:t>Номер разрешения на строительство (реконструкцию):</w:t>
      </w:r>
    </w:p>
    <w:p w:rsidR="00F511BC" w:rsidRDefault="00F511BC">
      <w:pPr>
        <w:pStyle w:val="ConsPlusNonformat"/>
        <w:jc w:val="both"/>
      </w:pPr>
      <w:r>
        <w:t>__________________________________________________________________________.</w:t>
      </w:r>
    </w:p>
    <w:p w:rsidR="00F511BC" w:rsidRDefault="00F511BC">
      <w:pPr>
        <w:pStyle w:val="ConsPlusNonformat"/>
        <w:jc w:val="both"/>
      </w:pPr>
      <w:r>
        <w:t>Дата выдачи разрешения на строительство (реконструкцию): _________________.</w:t>
      </w:r>
    </w:p>
    <w:p w:rsidR="00F511BC" w:rsidRDefault="00F511BC">
      <w:pPr>
        <w:pStyle w:val="ConsPlusNonformat"/>
        <w:jc w:val="both"/>
      </w:pPr>
    </w:p>
    <w:p w:rsidR="00F511BC" w:rsidRDefault="00F511BC">
      <w:pPr>
        <w:pStyle w:val="ConsPlusNonformat"/>
        <w:jc w:val="both"/>
      </w:pPr>
      <w:r>
        <w:t>___________________________________________________________________________</w:t>
      </w:r>
    </w:p>
    <w:p w:rsidR="00F511BC" w:rsidRDefault="00F511BC">
      <w:pPr>
        <w:pStyle w:val="ConsPlusNonformat"/>
        <w:jc w:val="both"/>
      </w:pPr>
      <w:r>
        <w:t xml:space="preserve">           (Ф.И.О., должность, телефон представителя заявителя)</w:t>
      </w:r>
    </w:p>
    <w:p w:rsidR="00F511BC" w:rsidRDefault="00F511BC">
      <w:pPr>
        <w:pStyle w:val="ConsPlusNonformat"/>
        <w:jc w:val="both"/>
      </w:pPr>
    </w:p>
    <w:p w:rsidR="00F511BC" w:rsidRDefault="00F511BC">
      <w:pPr>
        <w:pStyle w:val="ConsPlusNonformat"/>
        <w:jc w:val="both"/>
      </w:pPr>
      <w:r>
        <w:lastRenderedPageBreak/>
        <w:t>____________________________ ______________________________________________</w:t>
      </w:r>
    </w:p>
    <w:p w:rsidR="00F511BC" w:rsidRDefault="00F511BC">
      <w:pPr>
        <w:pStyle w:val="ConsPlusNonformat"/>
        <w:jc w:val="both"/>
      </w:pPr>
      <w:r>
        <w:t xml:space="preserve">   (подпись руководителя)                (расшифровка подписи)</w:t>
      </w:r>
    </w:p>
    <w:p w:rsidR="00F511BC" w:rsidRDefault="00F511BC">
      <w:pPr>
        <w:pStyle w:val="ConsPlusNonformat"/>
        <w:jc w:val="both"/>
      </w:pPr>
      <w:r>
        <w:t>М.П.</w:t>
      </w:r>
    </w:p>
    <w:p w:rsidR="00F511BC" w:rsidRDefault="00F511BC">
      <w:pPr>
        <w:pStyle w:val="ConsPlusNonformat"/>
        <w:jc w:val="both"/>
      </w:pPr>
      <w:r>
        <w:t xml:space="preserve">                    Оборотная сторона на выдачу справки</w:t>
      </w:r>
    </w:p>
    <w:p w:rsidR="00F511BC" w:rsidRDefault="00F511BC">
      <w:pPr>
        <w:pStyle w:val="ConsPlusNonformat"/>
        <w:jc w:val="both"/>
      </w:pPr>
      <w:r>
        <w:t xml:space="preserve">                     о выполнении технических условий</w:t>
      </w:r>
    </w:p>
    <w:p w:rsidR="00F511BC" w:rsidRDefault="00F511BC">
      <w:pPr>
        <w:pStyle w:val="ConsPlusNonformat"/>
        <w:jc w:val="both"/>
      </w:pPr>
    </w:p>
    <w:p w:rsidR="00F511BC" w:rsidRDefault="00F511BC">
      <w:pPr>
        <w:pStyle w:val="ConsPlusNonformat"/>
        <w:jc w:val="both"/>
      </w:pPr>
      <w:r>
        <w:t>Настоящим уведомлением я, _________________________________________________</w:t>
      </w:r>
    </w:p>
    <w:p w:rsidR="00F511BC" w:rsidRDefault="00F511BC">
      <w:pPr>
        <w:pStyle w:val="ConsPlusNonformat"/>
        <w:jc w:val="both"/>
      </w:pPr>
      <w:r>
        <w:t>___________________________________________________________________________</w:t>
      </w:r>
    </w:p>
    <w:p w:rsidR="00F511BC" w:rsidRDefault="00F511BC">
      <w:pPr>
        <w:pStyle w:val="ConsPlusNonformat"/>
        <w:jc w:val="both"/>
      </w:pPr>
      <w:r>
        <w:t xml:space="preserve">                   (фамилия, имя, отчество (при наличии)</w:t>
      </w:r>
    </w:p>
    <w:p w:rsidR="00F511BC" w:rsidRDefault="00F511BC">
      <w:pPr>
        <w:pStyle w:val="ConsPlusNonformat"/>
        <w:jc w:val="both"/>
      </w:pPr>
      <w:r>
        <w:t>даю  согласие на обработку персональных данных в соответствии с Федеральным</w:t>
      </w:r>
    </w:p>
    <w:p w:rsidR="00F511BC" w:rsidRDefault="00F511BC">
      <w:pPr>
        <w:pStyle w:val="ConsPlusNonformat"/>
        <w:jc w:val="both"/>
      </w:pPr>
      <w:hyperlink r:id="rId23">
        <w:r>
          <w:rPr>
            <w:color w:val="0000FF"/>
          </w:rPr>
          <w:t>законом</w:t>
        </w:r>
      </w:hyperlink>
      <w:r>
        <w:t xml:space="preserve"> от 27.07.2006 N 152-ФЗ "О персональных данных".</w:t>
      </w:r>
    </w:p>
    <w:p w:rsidR="00F511BC" w:rsidRDefault="00F511BC">
      <w:pPr>
        <w:pStyle w:val="ConsPlusNonformat"/>
        <w:jc w:val="both"/>
      </w:pPr>
    </w:p>
    <w:p w:rsidR="00F511BC" w:rsidRDefault="00F511BC">
      <w:pPr>
        <w:pStyle w:val="ConsPlusNonformat"/>
        <w:jc w:val="both"/>
      </w:pPr>
      <w:r>
        <w:t>______________ ___________________ ________________________________________</w:t>
      </w:r>
    </w:p>
    <w:p w:rsidR="00F511BC" w:rsidRDefault="00F511BC">
      <w:pPr>
        <w:pStyle w:val="ConsPlusNonformat"/>
        <w:jc w:val="both"/>
      </w:pPr>
      <w:r>
        <w:t xml:space="preserve">    (дата)          (подпись)               (расшифровка подписи)</w:t>
      </w:r>
    </w:p>
    <w:p w:rsidR="00F511BC" w:rsidRDefault="00F511BC">
      <w:pPr>
        <w:pStyle w:val="ConsPlusNormal"/>
        <w:jc w:val="both"/>
      </w:pPr>
    </w:p>
    <w:p w:rsidR="00F511BC" w:rsidRDefault="00F511BC">
      <w:pPr>
        <w:pStyle w:val="ConsPlusNormal"/>
        <w:jc w:val="both"/>
      </w:pPr>
    </w:p>
    <w:p w:rsidR="00F511BC" w:rsidRDefault="00F511BC">
      <w:pPr>
        <w:pStyle w:val="ConsPlusNormal"/>
        <w:jc w:val="both"/>
      </w:pPr>
    </w:p>
    <w:p w:rsidR="00F511BC" w:rsidRDefault="00F511BC">
      <w:pPr>
        <w:pStyle w:val="ConsPlusNormal"/>
        <w:jc w:val="both"/>
      </w:pPr>
    </w:p>
    <w:p w:rsidR="00F511BC" w:rsidRDefault="00F511BC">
      <w:pPr>
        <w:pStyle w:val="ConsPlusNormal"/>
        <w:jc w:val="both"/>
      </w:pPr>
    </w:p>
    <w:p w:rsidR="00F511BC" w:rsidRDefault="00F511BC">
      <w:pPr>
        <w:pStyle w:val="ConsPlusNormal"/>
        <w:jc w:val="right"/>
        <w:outlineLvl w:val="1"/>
      </w:pPr>
      <w:r>
        <w:t>Приложение N 3</w:t>
      </w:r>
    </w:p>
    <w:p w:rsidR="00F511BC" w:rsidRDefault="00F511BC">
      <w:pPr>
        <w:pStyle w:val="ConsPlusNormal"/>
        <w:jc w:val="right"/>
      </w:pPr>
      <w:r>
        <w:t>к Административному регламенту</w:t>
      </w:r>
    </w:p>
    <w:p w:rsidR="00F511BC" w:rsidRDefault="00F511BC">
      <w:pPr>
        <w:pStyle w:val="ConsPlusNormal"/>
        <w:jc w:val="right"/>
      </w:pPr>
      <w:r>
        <w:t>администрации города Чебоксары</w:t>
      </w:r>
    </w:p>
    <w:p w:rsidR="00F511BC" w:rsidRDefault="00F511BC">
      <w:pPr>
        <w:pStyle w:val="ConsPlusNormal"/>
        <w:jc w:val="both"/>
      </w:pPr>
    </w:p>
    <w:p w:rsidR="00F511BC" w:rsidRDefault="00F511BC">
      <w:pPr>
        <w:pStyle w:val="ConsPlusTitle"/>
        <w:jc w:val="center"/>
      </w:pPr>
      <w:bookmarkStart w:id="14" w:name="P564"/>
      <w:bookmarkEnd w:id="14"/>
      <w:r>
        <w:t>ПЕРЕЧЕНЬ</w:t>
      </w:r>
    </w:p>
    <w:p w:rsidR="00F511BC" w:rsidRDefault="00F511BC">
      <w:pPr>
        <w:pStyle w:val="ConsPlusTitle"/>
        <w:jc w:val="center"/>
      </w:pPr>
      <w:r>
        <w:t>ОБЩИХ ПРИЗНАКОВ ЗАЯВИТЕЛЕЙ</w:t>
      </w:r>
    </w:p>
    <w:p w:rsidR="00F511BC" w:rsidRDefault="00F511B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20"/>
        <w:gridCol w:w="2640"/>
        <w:gridCol w:w="3912"/>
      </w:tblGrid>
      <w:tr w:rsidR="00F511BC">
        <w:tc>
          <w:tcPr>
            <w:tcW w:w="2520" w:type="dxa"/>
          </w:tcPr>
          <w:p w:rsidR="00F511BC" w:rsidRDefault="00F511BC">
            <w:pPr>
              <w:pStyle w:val="ConsPlusNormal"/>
              <w:jc w:val="center"/>
            </w:pPr>
            <w:r>
              <w:t>Признак заявителя</w:t>
            </w:r>
          </w:p>
        </w:tc>
        <w:tc>
          <w:tcPr>
            <w:tcW w:w="2640" w:type="dxa"/>
          </w:tcPr>
          <w:p w:rsidR="00F511BC" w:rsidRDefault="00F511BC">
            <w:pPr>
              <w:pStyle w:val="ConsPlusNormal"/>
              <w:jc w:val="center"/>
            </w:pPr>
            <w:r>
              <w:t xml:space="preserve">N варианта предоставления муниципальной услуги в соответствии с </w:t>
            </w:r>
            <w:hyperlink w:anchor="P251">
              <w:r>
                <w:rPr>
                  <w:color w:val="0000FF"/>
                </w:rPr>
                <w:t>подразделом 3.1</w:t>
              </w:r>
            </w:hyperlink>
            <w:r>
              <w:t xml:space="preserve"> Административного регламента</w:t>
            </w:r>
          </w:p>
        </w:tc>
        <w:tc>
          <w:tcPr>
            <w:tcW w:w="3912" w:type="dxa"/>
          </w:tcPr>
          <w:p w:rsidR="00F511BC" w:rsidRDefault="00F511BC">
            <w:pPr>
              <w:pStyle w:val="ConsPlusNormal"/>
              <w:jc w:val="center"/>
            </w:pPr>
            <w:r>
              <w:t>Значения признака заявителя</w:t>
            </w:r>
          </w:p>
        </w:tc>
      </w:tr>
      <w:tr w:rsidR="00F511BC">
        <w:tc>
          <w:tcPr>
            <w:tcW w:w="2520" w:type="dxa"/>
          </w:tcPr>
          <w:p w:rsidR="00F511BC" w:rsidRDefault="00F511BC">
            <w:pPr>
              <w:pStyle w:val="ConsPlusNormal"/>
              <w:jc w:val="center"/>
            </w:pPr>
            <w:r>
              <w:t>Статус заявителя</w:t>
            </w:r>
          </w:p>
        </w:tc>
        <w:tc>
          <w:tcPr>
            <w:tcW w:w="2640" w:type="dxa"/>
          </w:tcPr>
          <w:p w:rsidR="00F511BC" w:rsidRDefault="00F511BC">
            <w:pPr>
              <w:pStyle w:val="ConsPlusNormal"/>
              <w:jc w:val="center"/>
            </w:pPr>
            <w:r>
              <w:t>1</w:t>
            </w:r>
          </w:p>
        </w:tc>
        <w:tc>
          <w:tcPr>
            <w:tcW w:w="3912" w:type="dxa"/>
          </w:tcPr>
          <w:p w:rsidR="00F511BC" w:rsidRDefault="00F511BC">
            <w:pPr>
              <w:pStyle w:val="ConsPlusNormal"/>
              <w:jc w:val="center"/>
            </w:pPr>
            <w:r>
              <w:t>Физическое лицо</w:t>
            </w:r>
          </w:p>
        </w:tc>
      </w:tr>
      <w:tr w:rsidR="00F511BC">
        <w:tc>
          <w:tcPr>
            <w:tcW w:w="2520" w:type="dxa"/>
          </w:tcPr>
          <w:p w:rsidR="00F511BC" w:rsidRDefault="00F511BC">
            <w:pPr>
              <w:pStyle w:val="ConsPlusNormal"/>
              <w:jc w:val="center"/>
            </w:pPr>
            <w:r>
              <w:t>Статус заявителя</w:t>
            </w:r>
          </w:p>
        </w:tc>
        <w:tc>
          <w:tcPr>
            <w:tcW w:w="2640" w:type="dxa"/>
          </w:tcPr>
          <w:p w:rsidR="00F511BC" w:rsidRDefault="00F511BC">
            <w:pPr>
              <w:pStyle w:val="ConsPlusNormal"/>
              <w:jc w:val="center"/>
            </w:pPr>
            <w:r>
              <w:t>2</w:t>
            </w:r>
          </w:p>
        </w:tc>
        <w:tc>
          <w:tcPr>
            <w:tcW w:w="3912" w:type="dxa"/>
          </w:tcPr>
          <w:p w:rsidR="00F511BC" w:rsidRDefault="00F511BC">
            <w:pPr>
              <w:pStyle w:val="ConsPlusNormal"/>
              <w:jc w:val="center"/>
            </w:pPr>
            <w:r>
              <w:t>Индивидуальный предприниматель</w:t>
            </w:r>
          </w:p>
        </w:tc>
      </w:tr>
      <w:tr w:rsidR="00F511BC">
        <w:tc>
          <w:tcPr>
            <w:tcW w:w="2520" w:type="dxa"/>
          </w:tcPr>
          <w:p w:rsidR="00F511BC" w:rsidRDefault="00F511BC">
            <w:pPr>
              <w:pStyle w:val="ConsPlusNormal"/>
              <w:jc w:val="center"/>
            </w:pPr>
            <w:r>
              <w:t>Статус заявителя</w:t>
            </w:r>
          </w:p>
        </w:tc>
        <w:tc>
          <w:tcPr>
            <w:tcW w:w="2640" w:type="dxa"/>
          </w:tcPr>
          <w:p w:rsidR="00F511BC" w:rsidRDefault="00F511BC">
            <w:pPr>
              <w:pStyle w:val="ConsPlusNormal"/>
              <w:jc w:val="center"/>
            </w:pPr>
            <w:r>
              <w:t>3</w:t>
            </w:r>
          </w:p>
        </w:tc>
        <w:tc>
          <w:tcPr>
            <w:tcW w:w="3912" w:type="dxa"/>
          </w:tcPr>
          <w:p w:rsidR="00F511BC" w:rsidRDefault="00F511BC">
            <w:pPr>
              <w:pStyle w:val="ConsPlusNormal"/>
              <w:jc w:val="center"/>
            </w:pPr>
            <w:r>
              <w:t>Юридическое лицо</w:t>
            </w:r>
          </w:p>
        </w:tc>
      </w:tr>
    </w:tbl>
    <w:p w:rsidR="00F511BC" w:rsidRDefault="00F511BC">
      <w:pPr>
        <w:pStyle w:val="ConsPlusNormal"/>
        <w:jc w:val="both"/>
      </w:pPr>
    </w:p>
    <w:p w:rsidR="00F511BC" w:rsidRDefault="00F511BC">
      <w:pPr>
        <w:pStyle w:val="ConsPlusNormal"/>
        <w:jc w:val="both"/>
      </w:pPr>
    </w:p>
    <w:p w:rsidR="00F511BC" w:rsidRDefault="00F511BC">
      <w:pPr>
        <w:pStyle w:val="ConsPlusNormal"/>
        <w:jc w:val="both"/>
      </w:pPr>
    </w:p>
    <w:p w:rsidR="00F511BC" w:rsidRDefault="00F511BC">
      <w:pPr>
        <w:pStyle w:val="ConsPlusNormal"/>
        <w:jc w:val="both"/>
      </w:pPr>
    </w:p>
    <w:p w:rsidR="00F511BC" w:rsidRDefault="00F511BC">
      <w:pPr>
        <w:pStyle w:val="ConsPlusNormal"/>
        <w:jc w:val="both"/>
      </w:pPr>
    </w:p>
    <w:p w:rsidR="00F511BC" w:rsidRDefault="00F511BC">
      <w:pPr>
        <w:pStyle w:val="ConsPlusNormal"/>
        <w:jc w:val="right"/>
        <w:outlineLvl w:val="1"/>
      </w:pPr>
      <w:r>
        <w:t>Приложение N 4</w:t>
      </w:r>
    </w:p>
    <w:p w:rsidR="00F511BC" w:rsidRDefault="00F511BC">
      <w:pPr>
        <w:pStyle w:val="ConsPlusNormal"/>
        <w:jc w:val="right"/>
      </w:pPr>
      <w:r>
        <w:t>к Административному регламенту</w:t>
      </w:r>
    </w:p>
    <w:p w:rsidR="00F511BC" w:rsidRDefault="00F511BC">
      <w:pPr>
        <w:pStyle w:val="ConsPlusNormal"/>
        <w:jc w:val="right"/>
      </w:pPr>
      <w:r>
        <w:t>администрации города Чебоксары</w:t>
      </w:r>
    </w:p>
    <w:p w:rsidR="00F511BC" w:rsidRDefault="00F511BC">
      <w:pPr>
        <w:pStyle w:val="ConsPlusNormal"/>
        <w:jc w:val="both"/>
      </w:pPr>
    </w:p>
    <w:p w:rsidR="00F511BC" w:rsidRDefault="00F511BC">
      <w:pPr>
        <w:pStyle w:val="ConsPlusNonformat"/>
        <w:jc w:val="both"/>
      </w:pPr>
      <w:r>
        <w:t xml:space="preserve">                                   ________________________________________</w:t>
      </w:r>
    </w:p>
    <w:p w:rsidR="00F511BC" w:rsidRDefault="00F511BC">
      <w:pPr>
        <w:pStyle w:val="ConsPlusNonformat"/>
        <w:jc w:val="both"/>
      </w:pPr>
      <w:r>
        <w:t xml:space="preserve">                                               должностное лицо,</w:t>
      </w:r>
    </w:p>
    <w:p w:rsidR="00F511BC" w:rsidRDefault="00F511BC">
      <w:pPr>
        <w:pStyle w:val="ConsPlusNonformat"/>
        <w:jc w:val="both"/>
      </w:pPr>
      <w:r>
        <w:t xml:space="preserve">                                         которому направляется жалоба</w:t>
      </w:r>
    </w:p>
    <w:p w:rsidR="00F511BC" w:rsidRDefault="00F511BC">
      <w:pPr>
        <w:pStyle w:val="ConsPlusNonformat"/>
        <w:jc w:val="both"/>
      </w:pPr>
      <w:r>
        <w:t xml:space="preserve">                                   от _____________________________________</w:t>
      </w:r>
    </w:p>
    <w:p w:rsidR="00F511BC" w:rsidRDefault="00F511BC">
      <w:pPr>
        <w:pStyle w:val="ConsPlusNonformat"/>
        <w:jc w:val="both"/>
      </w:pPr>
      <w:r>
        <w:t xml:space="preserve">                                               Ф.И.О., полностью</w:t>
      </w:r>
    </w:p>
    <w:p w:rsidR="00F511BC" w:rsidRDefault="00F511BC">
      <w:pPr>
        <w:pStyle w:val="ConsPlusNonformat"/>
        <w:jc w:val="both"/>
      </w:pPr>
      <w:r>
        <w:t xml:space="preserve">                                   _______________________________________,</w:t>
      </w:r>
    </w:p>
    <w:p w:rsidR="00F511BC" w:rsidRDefault="00F511BC">
      <w:pPr>
        <w:pStyle w:val="ConsPlusNonformat"/>
        <w:jc w:val="both"/>
      </w:pPr>
      <w:r>
        <w:t xml:space="preserve">                                   зарегистрированного(ой) по адресу:</w:t>
      </w:r>
    </w:p>
    <w:p w:rsidR="00F511BC" w:rsidRDefault="00F511BC">
      <w:pPr>
        <w:pStyle w:val="ConsPlusNonformat"/>
        <w:jc w:val="both"/>
      </w:pPr>
      <w:r>
        <w:t xml:space="preserve">                                   ________________________________________</w:t>
      </w:r>
    </w:p>
    <w:p w:rsidR="00F511BC" w:rsidRDefault="00F511BC">
      <w:pPr>
        <w:pStyle w:val="ConsPlusNonformat"/>
        <w:jc w:val="both"/>
      </w:pPr>
      <w:r>
        <w:t xml:space="preserve">                                   ________________________________________</w:t>
      </w:r>
    </w:p>
    <w:p w:rsidR="00F511BC" w:rsidRDefault="00F511BC">
      <w:pPr>
        <w:pStyle w:val="ConsPlusNonformat"/>
        <w:jc w:val="both"/>
      </w:pPr>
      <w:r>
        <w:lastRenderedPageBreak/>
        <w:t xml:space="preserve">                                   телефон ________________________________</w:t>
      </w:r>
    </w:p>
    <w:p w:rsidR="00F511BC" w:rsidRDefault="00F511BC">
      <w:pPr>
        <w:pStyle w:val="ConsPlusNonformat"/>
        <w:jc w:val="both"/>
      </w:pPr>
    </w:p>
    <w:p w:rsidR="00F511BC" w:rsidRDefault="00F511BC">
      <w:pPr>
        <w:pStyle w:val="ConsPlusNonformat"/>
        <w:jc w:val="both"/>
      </w:pPr>
      <w:bookmarkStart w:id="15" w:name="P599"/>
      <w:bookmarkEnd w:id="15"/>
      <w:r>
        <w:t xml:space="preserve">                                  Жалоба</w:t>
      </w:r>
    </w:p>
    <w:p w:rsidR="00F511BC" w:rsidRDefault="00F511BC">
      <w:pPr>
        <w:pStyle w:val="ConsPlusNonformat"/>
        <w:jc w:val="both"/>
      </w:pPr>
      <w:r>
        <w:t xml:space="preserve">           на действия (бездействия) или решения, осуществленные</w:t>
      </w:r>
    </w:p>
    <w:p w:rsidR="00F511BC" w:rsidRDefault="00F511BC">
      <w:pPr>
        <w:pStyle w:val="ConsPlusNonformat"/>
        <w:jc w:val="both"/>
      </w:pPr>
      <w:r>
        <w:t xml:space="preserve">           (принятые) в ходе предоставления муниципальной услуги</w:t>
      </w:r>
    </w:p>
    <w:p w:rsidR="00F511BC" w:rsidRDefault="00F511BC">
      <w:pPr>
        <w:pStyle w:val="ConsPlusNonformat"/>
        <w:jc w:val="both"/>
      </w:pPr>
    </w:p>
    <w:p w:rsidR="00F511BC" w:rsidRDefault="00F511BC">
      <w:pPr>
        <w:pStyle w:val="ConsPlusNonformat"/>
        <w:jc w:val="both"/>
      </w:pPr>
      <w:r>
        <w:t>___________________________________________________________________________</w:t>
      </w:r>
    </w:p>
    <w:p w:rsidR="00F511BC" w:rsidRDefault="00F511BC">
      <w:pPr>
        <w:pStyle w:val="ConsPlusNonformat"/>
        <w:jc w:val="both"/>
      </w:pPr>
      <w:r>
        <w:t xml:space="preserve">        (наименование структурного подразделения, должность, Ф.И.О.</w:t>
      </w:r>
    </w:p>
    <w:p w:rsidR="00F511BC" w:rsidRDefault="00F511BC">
      <w:pPr>
        <w:pStyle w:val="ConsPlusNonformat"/>
        <w:jc w:val="both"/>
      </w:pPr>
      <w:r>
        <w:t xml:space="preserve">     должностного лица администрации, Ф.И.О. руководителя, работника,</w:t>
      </w:r>
    </w:p>
    <w:p w:rsidR="00F511BC" w:rsidRDefault="00F511BC">
      <w:pPr>
        <w:pStyle w:val="ConsPlusNonformat"/>
        <w:jc w:val="both"/>
      </w:pPr>
      <w:r>
        <w:t xml:space="preserve"> организации, Ф.И.О. руководителя, работника, на которых подается жалоба)</w:t>
      </w:r>
    </w:p>
    <w:p w:rsidR="00F511BC" w:rsidRDefault="00F511BC">
      <w:pPr>
        <w:pStyle w:val="ConsPlusNonformat"/>
        <w:jc w:val="both"/>
      </w:pPr>
    </w:p>
    <w:p w:rsidR="00F511BC" w:rsidRDefault="00F511BC">
      <w:pPr>
        <w:pStyle w:val="ConsPlusNonformat"/>
        <w:jc w:val="both"/>
      </w:pPr>
      <w:r>
        <w:t>1.  Предмет жалобы (краткое изложение обжалуемых действий (бездействий) или</w:t>
      </w:r>
    </w:p>
    <w:p w:rsidR="00F511BC" w:rsidRDefault="00F511BC">
      <w:pPr>
        <w:pStyle w:val="ConsPlusNonformat"/>
        <w:jc w:val="both"/>
      </w:pPr>
      <w:r>
        <w:t>решений)</w:t>
      </w:r>
    </w:p>
    <w:p w:rsidR="00F511BC" w:rsidRDefault="00F511BC">
      <w:pPr>
        <w:pStyle w:val="ConsPlusNonformat"/>
        <w:jc w:val="both"/>
      </w:pPr>
      <w:r>
        <w:t>___________________________________________________________________________</w:t>
      </w:r>
    </w:p>
    <w:p w:rsidR="00F511BC" w:rsidRDefault="00F511BC">
      <w:pPr>
        <w:pStyle w:val="ConsPlusNonformat"/>
        <w:jc w:val="both"/>
      </w:pPr>
      <w:r>
        <w:t>___________________________________________________________________________</w:t>
      </w:r>
    </w:p>
    <w:p w:rsidR="00F511BC" w:rsidRDefault="00F511BC">
      <w:pPr>
        <w:pStyle w:val="ConsPlusNonformat"/>
        <w:jc w:val="both"/>
      </w:pPr>
      <w:r>
        <w:t>___________________________________________________________________________</w:t>
      </w:r>
    </w:p>
    <w:p w:rsidR="00F511BC" w:rsidRDefault="00F511BC">
      <w:pPr>
        <w:pStyle w:val="ConsPlusNonformat"/>
        <w:jc w:val="both"/>
      </w:pPr>
      <w:r>
        <w:t>2.  Причина  несогласия  (основания,  по  которым  лицо,  подающее  жалобу,</w:t>
      </w:r>
    </w:p>
    <w:p w:rsidR="00F511BC" w:rsidRDefault="00F511BC">
      <w:pPr>
        <w:pStyle w:val="ConsPlusNonformat"/>
        <w:jc w:val="both"/>
      </w:pPr>
      <w:r>
        <w:t>несогласно  с  действием  (бездействием) или решением со ссылками на пункты</w:t>
      </w:r>
    </w:p>
    <w:p w:rsidR="00F511BC" w:rsidRDefault="00F511BC">
      <w:pPr>
        <w:pStyle w:val="ConsPlusNonformat"/>
        <w:jc w:val="both"/>
      </w:pPr>
      <w:r>
        <w:t>административного регламента, либо статьи закона)</w:t>
      </w:r>
    </w:p>
    <w:p w:rsidR="00F511BC" w:rsidRDefault="00F511BC">
      <w:pPr>
        <w:pStyle w:val="ConsPlusNonformat"/>
        <w:jc w:val="both"/>
      </w:pPr>
      <w:r>
        <w:t>___________________________________________________________________________</w:t>
      </w:r>
    </w:p>
    <w:p w:rsidR="00F511BC" w:rsidRDefault="00F511BC">
      <w:pPr>
        <w:pStyle w:val="ConsPlusNonformat"/>
        <w:jc w:val="both"/>
      </w:pPr>
      <w:r>
        <w:t>___________________________________________________________________________</w:t>
      </w:r>
    </w:p>
    <w:p w:rsidR="00F511BC" w:rsidRDefault="00F511BC">
      <w:pPr>
        <w:pStyle w:val="ConsPlusNonformat"/>
        <w:jc w:val="both"/>
      </w:pPr>
      <w:r>
        <w:t>3. Приложение: (документы, либо копии документов, подтверждающие изложенные</w:t>
      </w:r>
    </w:p>
    <w:p w:rsidR="00F511BC" w:rsidRDefault="00F511BC">
      <w:pPr>
        <w:pStyle w:val="ConsPlusNonformat"/>
        <w:jc w:val="both"/>
      </w:pPr>
      <w:r>
        <w:t>обстоятельства)</w:t>
      </w:r>
    </w:p>
    <w:p w:rsidR="00F511BC" w:rsidRDefault="00F511BC">
      <w:pPr>
        <w:pStyle w:val="ConsPlusNonformat"/>
        <w:jc w:val="both"/>
      </w:pPr>
      <w:r>
        <w:t>___________________________________________________________________________</w:t>
      </w:r>
    </w:p>
    <w:p w:rsidR="00F511BC" w:rsidRDefault="00F511BC">
      <w:pPr>
        <w:pStyle w:val="ConsPlusNonformat"/>
        <w:jc w:val="both"/>
      </w:pPr>
      <w:r>
        <w:t>___________________________________________________________________________</w:t>
      </w:r>
    </w:p>
    <w:p w:rsidR="00F511BC" w:rsidRDefault="00F511BC">
      <w:pPr>
        <w:pStyle w:val="ConsPlusNonformat"/>
        <w:jc w:val="both"/>
      </w:pPr>
      <w:r>
        <w:t>___________________________________________________________________________</w:t>
      </w:r>
    </w:p>
    <w:p w:rsidR="00F511BC" w:rsidRDefault="00F511BC">
      <w:pPr>
        <w:pStyle w:val="ConsPlusNonformat"/>
        <w:jc w:val="both"/>
      </w:pPr>
      <w:r>
        <w:t>Способ получения ответа (нужное подчеркнуть):</w:t>
      </w:r>
    </w:p>
    <w:p w:rsidR="00F511BC" w:rsidRDefault="00F511BC">
      <w:pPr>
        <w:pStyle w:val="ConsPlusNonformat"/>
        <w:jc w:val="both"/>
      </w:pPr>
      <w:r>
        <w:t>- при личном обращении;</w:t>
      </w:r>
    </w:p>
    <w:p w:rsidR="00F511BC" w:rsidRDefault="00F511BC">
      <w:pPr>
        <w:pStyle w:val="ConsPlusNonformat"/>
        <w:jc w:val="both"/>
      </w:pPr>
      <w:r>
        <w:t>- посредством почтового отправления на адрес, указанного в заявлении;</w:t>
      </w:r>
    </w:p>
    <w:p w:rsidR="00F511BC" w:rsidRDefault="00F511BC">
      <w:pPr>
        <w:pStyle w:val="ConsPlusNonformat"/>
        <w:jc w:val="both"/>
      </w:pPr>
      <w:r>
        <w:t>- посредством электронной почты __________________________________________.</w:t>
      </w:r>
    </w:p>
    <w:p w:rsidR="00F511BC" w:rsidRDefault="00F511BC">
      <w:pPr>
        <w:pStyle w:val="ConsPlusNonformat"/>
        <w:jc w:val="both"/>
      </w:pPr>
    </w:p>
    <w:p w:rsidR="00F511BC" w:rsidRDefault="00F511BC">
      <w:pPr>
        <w:pStyle w:val="ConsPlusNonformat"/>
        <w:jc w:val="both"/>
      </w:pPr>
      <w:r>
        <w:t>_____________________ _____________________________________________________</w:t>
      </w:r>
    </w:p>
    <w:p w:rsidR="00F511BC" w:rsidRDefault="00F511BC">
      <w:pPr>
        <w:pStyle w:val="ConsPlusNonformat"/>
        <w:jc w:val="both"/>
      </w:pPr>
      <w:r>
        <w:t xml:space="preserve">  подпись заявителя             фамилия, имя, отчество заявителя</w:t>
      </w:r>
    </w:p>
    <w:p w:rsidR="00F511BC" w:rsidRDefault="00F511BC">
      <w:pPr>
        <w:pStyle w:val="ConsPlusNonformat"/>
        <w:jc w:val="both"/>
      </w:pPr>
    </w:p>
    <w:p w:rsidR="00F511BC" w:rsidRDefault="00F511BC">
      <w:pPr>
        <w:pStyle w:val="ConsPlusNonformat"/>
        <w:jc w:val="both"/>
      </w:pPr>
      <w:r>
        <w:t>"___" ___________ 202____ г.</w:t>
      </w:r>
    </w:p>
    <w:p w:rsidR="00F511BC" w:rsidRDefault="00F511BC">
      <w:pPr>
        <w:pStyle w:val="ConsPlusNormal"/>
        <w:jc w:val="both"/>
      </w:pPr>
    </w:p>
    <w:p w:rsidR="00F511BC" w:rsidRDefault="00F511BC">
      <w:pPr>
        <w:pStyle w:val="ConsPlusNormal"/>
        <w:jc w:val="both"/>
      </w:pPr>
    </w:p>
    <w:p w:rsidR="00F511BC" w:rsidRDefault="00F511BC">
      <w:pPr>
        <w:pStyle w:val="ConsPlusNormal"/>
        <w:pBdr>
          <w:bottom w:val="single" w:sz="6" w:space="0" w:color="auto"/>
        </w:pBdr>
        <w:spacing w:before="100" w:after="100"/>
        <w:jc w:val="both"/>
        <w:rPr>
          <w:sz w:val="2"/>
          <w:szCs w:val="2"/>
        </w:rPr>
      </w:pPr>
    </w:p>
    <w:p w:rsidR="00D22F9E" w:rsidRDefault="00D22F9E">
      <w:bookmarkStart w:id="16" w:name="_GoBack"/>
      <w:bookmarkEnd w:id="16"/>
    </w:p>
    <w:sectPr w:rsidR="00D22F9E" w:rsidSect="00FF13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1BC"/>
    <w:rsid w:val="00D22F9E"/>
    <w:rsid w:val="00F51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5300D9-055B-48BF-8C1F-29D1C26C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11B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511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511B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511B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98&amp;n=178173&amp;dst=100025" TargetMode="External"/><Relationship Id="rId13" Type="http://schemas.openxmlformats.org/officeDocument/2006/relationships/hyperlink" Target="https://login.consultant.ru/link/?req=doc&amp;base=LAW&amp;n=494996&amp;dst=4" TargetMode="External"/><Relationship Id="rId18" Type="http://schemas.openxmlformats.org/officeDocument/2006/relationships/hyperlink" Target="https://login.consultant.ru/link/?req=doc&amp;base=LAW&amp;n=483355&amp;dst=100273" TargetMode="External"/><Relationship Id="rId3" Type="http://schemas.openxmlformats.org/officeDocument/2006/relationships/webSettings" Target="webSettings.xml"/><Relationship Id="rId21" Type="http://schemas.openxmlformats.org/officeDocument/2006/relationships/hyperlink" Target="https://login.consultant.ru/link/?req=doc&amp;base=RLAW098&amp;n=170836&amp;dst=100098" TargetMode="External"/><Relationship Id="rId7" Type="http://schemas.openxmlformats.org/officeDocument/2006/relationships/hyperlink" Target="https://login.consultant.ru/link/?req=doc&amp;base=RLAW098&amp;n=184286" TargetMode="External"/><Relationship Id="rId12" Type="http://schemas.openxmlformats.org/officeDocument/2006/relationships/hyperlink" Target="https://login.consultant.ru/link/?req=doc&amp;base=LAW&amp;n=494996&amp;dst=1" TargetMode="External"/><Relationship Id="rId17" Type="http://schemas.openxmlformats.org/officeDocument/2006/relationships/hyperlink" Target="https://login.consultant.ru/link/?req=doc&amp;base=LAW&amp;n=494996"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94998" TargetMode="External"/><Relationship Id="rId20" Type="http://schemas.openxmlformats.org/officeDocument/2006/relationships/hyperlink" Target="https://login.consultant.ru/link/?req=doc&amp;base=LAW&amp;n=494996" TargetMode="External"/><Relationship Id="rId1" Type="http://schemas.openxmlformats.org/officeDocument/2006/relationships/styles" Target="styles.xml"/><Relationship Id="rId6" Type="http://schemas.openxmlformats.org/officeDocument/2006/relationships/hyperlink" Target="https://login.consultant.ru/link/?req=doc&amp;base=LAW&amp;n=494996&amp;dst=100094" TargetMode="External"/><Relationship Id="rId11" Type="http://schemas.openxmlformats.org/officeDocument/2006/relationships/hyperlink" Target="https://login.consultant.ru/link/?req=doc&amp;base=LAW&amp;n=494998" TargetMode="External"/><Relationship Id="rId24" Type="http://schemas.openxmlformats.org/officeDocument/2006/relationships/fontTable" Target="fontTable.xml"/><Relationship Id="rId5" Type="http://schemas.openxmlformats.org/officeDocument/2006/relationships/hyperlink" Target="https://login.consultant.ru/link/?req=doc&amp;base=LAW&amp;n=480999" TargetMode="External"/><Relationship Id="rId15" Type="http://schemas.openxmlformats.org/officeDocument/2006/relationships/hyperlink" Target="https://login.consultant.ru/link/?req=doc&amp;base=LAW&amp;n=494996&amp;dst=35" TargetMode="External"/><Relationship Id="rId23" Type="http://schemas.openxmlformats.org/officeDocument/2006/relationships/hyperlink" Target="https://login.consultant.ru/link/?req=doc&amp;base=LAW&amp;n=482686" TargetMode="External"/><Relationship Id="rId10" Type="http://schemas.openxmlformats.org/officeDocument/2006/relationships/hyperlink" Target="https://login.consultant.ru/link/?req=doc&amp;base=RLAW098&amp;n=142665" TargetMode="External"/><Relationship Id="rId19" Type="http://schemas.openxmlformats.org/officeDocument/2006/relationships/hyperlink" Target="https://login.consultant.ru/link/?req=doc&amp;base=LAW&amp;n=494996&amp;dst=32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8&amp;n=142673" TargetMode="External"/><Relationship Id="rId14" Type="http://schemas.openxmlformats.org/officeDocument/2006/relationships/hyperlink" Target="https://login.consultant.ru/link/?req=doc&amp;base=LAW&amp;n=463596" TargetMode="External"/><Relationship Id="rId22" Type="http://schemas.openxmlformats.org/officeDocument/2006/relationships/hyperlink" Target="https://login.consultant.ru/link/?req=doc&amp;base=LAW&amp;n=4826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11734</Words>
  <Characters>66888</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gcheb_omu3  Ильина Вероника Викторовна</dc:creator>
  <cp:keywords/>
  <dc:description/>
  <cp:lastModifiedBy>gcheb_omu3  Ильина Вероника Викторовна</cp:lastModifiedBy>
  <cp:revision>1</cp:revision>
  <dcterms:created xsi:type="dcterms:W3CDTF">2025-03-21T06:29:00Z</dcterms:created>
  <dcterms:modified xsi:type="dcterms:W3CDTF">2025-03-21T06:30:00Z</dcterms:modified>
</cp:coreProperties>
</file>