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306D76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E63624" w:rsidRPr="00E63624" w:rsidRDefault="0005150F" w:rsidP="00C768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06D76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306D76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проекта закона Чувашской </w:t>
      </w:r>
      <w:r w:rsidRPr="00651E0B"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 w:rsidR="00C768B6" w:rsidRPr="00C768B6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 w:rsidR="00A12CC7">
        <w:rPr>
          <w:rFonts w:ascii="Times New Roman" w:hAnsi="Times New Roman" w:cs="Times New Roman"/>
          <w:b/>
          <w:sz w:val="28"/>
          <w:szCs w:val="28"/>
        </w:rPr>
        <w:t>й</w:t>
      </w:r>
      <w:r w:rsidR="00C768B6" w:rsidRPr="00C768B6">
        <w:rPr>
          <w:rFonts w:ascii="Times New Roman" w:hAnsi="Times New Roman" w:cs="Times New Roman"/>
          <w:b/>
          <w:sz w:val="28"/>
          <w:szCs w:val="28"/>
        </w:rPr>
        <w:t xml:space="preserve"> в Закон Чувашской Республики «Об опеке и попечительстве»</w:t>
      </w:r>
    </w:p>
    <w:p w:rsidR="004C6EC3" w:rsidRPr="00306D76" w:rsidRDefault="004C6EC3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D64" w:rsidRDefault="004C6EC3" w:rsidP="00C91884">
      <w:pPr>
        <w:pStyle w:val="ConsPlusNormal"/>
        <w:ind w:firstLine="709"/>
        <w:jc w:val="both"/>
        <w:rPr>
          <w:sz w:val="28"/>
          <w:szCs w:val="28"/>
        </w:rPr>
      </w:pPr>
      <w:r w:rsidRPr="00306D76">
        <w:rPr>
          <w:sz w:val="28"/>
          <w:szCs w:val="28"/>
        </w:rPr>
        <w:t xml:space="preserve">Принятие проекта закона Чувашской Республики </w:t>
      </w:r>
      <w:r w:rsidR="00F109FE" w:rsidRPr="00306D76">
        <w:rPr>
          <w:sz w:val="28"/>
          <w:szCs w:val="28"/>
        </w:rPr>
        <w:t>«</w:t>
      </w:r>
      <w:r w:rsidR="00C768B6" w:rsidRPr="00C768B6">
        <w:rPr>
          <w:sz w:val="28"/>
          <w:szCs w:val="28"/>
        </w:rPr>
        <w:t>О внесении изменени</w:t>
      </w:r>
      <w:r w:rsidR="00A12CC7">
        <w:rPr>
          <w:sz w:val="28"/>
          <w:szCs w:val="28"/>
        </w:rPr>
        <w:t>й</w:t>
      </w:r>
      <w:r w:rsidR="00C768B6" w:rsidRPr="00C768B6">
        <w:rPr>
          <w:sz w:val="28"/>
          <w:szCs w:val="28"/>
        </w:rPr>
        <w:t xml:space="preserve"> в Закон</w:t>
      </w:r>
      <w:bookmarkStart w:id="0" w:name="_GoBack"/>
      <w:bookmarkEnd w:id="0"/>
      <w:r w:rsidR="00C768B6" w:rsidRPr="00C768B6">
        <w:rPr>
          <w:sz w:val="28"/>
          <w:szCs w:val="28"/>
        </w:rPr>
        <w:t xml:space="preserve"> Чувашской Республики «Об опеке и попечительстве»</w:t>
      </w:r>
      <w:r w:rsidR="00F109FE" w:rsidRPr="00306D76">
        <w:rPr>
          <w:sz w:val="28"/>
          <w:szCs w:val="28"/>
        </w:rPr>
        <w:t xml:space="preserve"> </w:t>
      </w:r>
      <w:r w:rsidR="003A7C7A" w:rsidRPr="00306D76">
        <w:rPr>
          <w:sz w:val="28"/>
          <w:szCs w:val="28"/>
        </w:rPr>
        <w:t xml:space="preserve">не </w:t>
      </w:r>
      <w:r w:rsidRPr="00306D76">
        <w:rPr>
          <w:sz w:val="28"/>
          <w:szCs w:val="28"/>
        </w:rPr>
        <w:t>потребует внесени</w:t>
      </w:r>
      <w:r w:rsidR="003A7C7A" w:rsidRPr="00306D76">
        <w:rPr>
          <w:sz w:val="28"/>
          <w:szCs w:val="28"/>
        </w:rPr>
        <w:t>я</w:t>
      </w:r>
      <w:r w:rsidRPr="00306D76">
        <w:rPr>
          <w:sz w:val="28"/>
          <w:szCs w:val="28"/>
        </w:rPr>
        <w:t xml:space="preserve"> изменений </w:t>
      </w:r>
      <w:r w:rsidR="001C0D64" w:rsidRPr="00306D76">
        <w:rPr>
          <w:sz w:val="28"/>
          <w:szCs w:val="28"/>
        </w:rPr>
        <w:t>в нормативные правовые акты Чувашской Республики.</w:t>
      </w:r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Pr="00306D76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Default="00C768B6" w:rsidP="000A6709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C91884" w:rsidRPr="00306D76">
        <w:rPr>
          <w:sz w:val="28"/>
          <w:szCs w:val="28"/>
        </w:rPr>
        <w:t xml:space="preserve">инистр труда и </w:t>
      </w:r>
      <w:r w:rsidR="00C91884">
        <w:rPr>
          <w:sz w:val="28"/>
          <w:szCs w:val="28"/>
        </w:rPr>
        <w:t>со</w:t>
      </w:r>
      <w:r w:rsidR="00C91884" w:rsidRPr="00306D76">
        <w:rPr>
          <w:sz w:val="28"/>
          <w:szCs w:val="28"/>
        </w:rPr>
        <w:t xml:space="preserve">циальной </w:t>
      </w:r>
    </w:p>
    <w:p w:rsidR="00AB0868" w:rsidRDefault="00C91884" w:rsidP="000A6709">
      <w:pPr>
        <w:pStyle w:val="ConsPlusNormal"/>
        <w:jc w:val="both"/>
        <w:rPr>
          <w:sz w:val="28"/>
          <w:szCs w:val="28"/>
        </w:rPr>
      </w:pPr>
      <w:r w:rsidRPr="00306D76">
        <w:rPr>
          <w:sz w:val="28"/>
          <w:szCs w:val="28"/>
        </w:rPr>
        <w:t>защиты Чувашской Республики</w:t>
      </w:r>
      <w:r>
        <w:rPr>
          <w:sz w:val="28"/>
          <w:szCs w:val="28"/>
        </w:rPr>
        <w:t xml:space="preserve">                                              </w:t>
      </w:r>
      <w:r w:rsidR="008F530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А.Г. Елизарова</w:t>
      </w:r>
    </w:p>
    <w:tbl>
      <w:tblPr>
        <w:tblStyle w:val="a5"/>
        <w:tblW w:w="893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7"/>
        <w:gridCol w:w="3426"/>
        <w:gridCol w:w="1798"/>
      </w:tblGrid>
      <w:tr w:rsidR="00AB0868" w:rsidTr="00C91884">
        <w:trPr>
          <w:trHeight w:val="1300"/>
        </w:trPr>
        <w:tc>
          <w:tcPr>
            <w:tcW w:w="4537" w:type="dxa"/>
          </w:tcPr>
          <w:p w:rsidR="00AB0868" w:rsidRDefault="00AB0868" w:rsidP="000A6709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AB0868" w:rsidRDefault="00AB0868" w:rsidP="000A6709">
            <w:pPr>
              <w:pStyle w:val="ConsPlusNormal"/>
              <w:rPr>
                <w:sz w:val="28"/>
                <w:szCs w:val="28"/>
              </w:rPr>
            </w:pP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="000A6709">
              <w:rPr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2126" w:type="dxa"/>
          </w:tcPr>
          <w:p w:rsidR="00AB0868" w:rsidRDefault="000A6709" w:rsidP="000A6709">
            <w:pPr>
              <w:pStyle w:val="ConsPlusNormal"/>
              <w:jc w:val="both"/>
              <w:rPr>
                <w:sz w:val="28"/>
                <w:szCs w:val="28"/>
              </w:rPr>
            </w:pPr>
            <w:r w:rsidRPr="000A6709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B7EF9F" wp14:editId="0F707BE2">
                  <wp:extent cx="2038350" cy="990582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017" cy="993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AB0868" w:rsidRDefault="00AB0868" w:rsidP="000A6709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B0868" w:rsidRDefault="00AB0868" w:rsidP="000A6709">
            <w:pPr>
              <w:pStyle w:val="ConsPlusNormal"/>
              <w:rPr>
                <w:sz w:val="28"/>
                <w:szCs w:val="28"/>
              </w:rPr>
            </w:pPr>
          </w:p>
          <w:p w:rsidR="00AB0868" w:rsidRDefault="00AB0868" w:rsidP="000A6709">
            <w:pPr>
              <w:pStyle w:val="ConsPlusNormal"/>
              <w:rPr>
                <w:sz w:val="28"/>
                <w:szCs w:val="28"/>
              </w:rPr>
            </w:pPr>
          </w:p>
          <w:p w:rsidR="00C91884" w:rsidRDefault="00C91884" w:rsidP="000A6709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AB0868" w:rsidRPr="00306D76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AB0868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A6709"/>
    <w:rsid w:val="000E04F8"/>
    <w:rsid w:val="00132617"/>
    <w:rsid w:val="001C0D64"/>
    <w:rsid w:val="00306D76"/>
    <w:rsid w:val="00374500"/>
    <w:rsid w:val="003A7C7A"/>
    <w:rsid w:val="004270A8"/>
    <w:rsid w:val="0043714C"/>
    <w:rsid w:val="004C6EC3"/>
    <w:rsid w:val="00562638"/>
    <w:rsid w:val="005E2B48"/>
    <w:rsid w:val="005F7355"/>
    <w:rsid w:val="00621633"/>
    <w:rsid w:val="00627290"/>
    <w:rsid w:val="00651E0B"/>
    <w:rsid w:val="008F5307"/>
    <w:rsid w:val="009A3C2D"/>
    <w:rsid w:val="009C407D"/>
    <w:rsid w:val="009D39FC"/>
    <w:rsid w:val="00A12CC7"/>
    <w:rsid w:val="00AB0868"/>
    <w:rsid w:val="00C70FC3"/>
    <w:rsid w:val="00C768B6"/>
    <w:rsid w:val="00C85DC9"/>
    <w:rsid w:val="00C91884"/>
    <w:rsid w:val="00C96211"/>
    <w:rsid w:val="00D072E8"/>
    <w:rsid w:val="00D2019A"/>
    <w:rsid w:val="00E03D54"/>
    <w:rsid w:val="00E06707"/>
    <w:rsid w:val="00E63624"/>
    <w:rsid w:val="00F109FE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Иванова Елена Николаевна</cp:lastModifiedBy>
  <cp:revision>11</cp:revision>
  <cp:lastPrinted>2020-03-17T07:59:00Z</cp:lastPrinted>
  <dcterms:created xsi:type="dcterms:W3CDTF">2019-12-13T07:09:00Z</dcterms:created>
  <dcterms:modified xsi:type="dcterms:W3CDTF">2023-10-27T14:22:00Z</dcterms:modified>
</cp:coreProperties>
</file>