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C13B9C">
        <w:trPr>
          <w:trHeight w:val="1058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C13B9C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DF4">
              <w:rPr>
                <w:noProof/>
                <w:color w:val="000000" w:themeColor="text1"/>
              </w:rPr>
              <w:drawing>
                <wp:anchor distT="0" distB="0" distL="114300" distR="114300" simplePos="0" relativeHeight="251659264" behindDoc="0" locked="0" layoutInCell="1" allowOverlap="1" wp14:anchorId="5229F95B" wp14:editId="2F5006A7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40640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C13B9C">
        <w:trPr>
          <w:trHeight w:val="439"/>
        </w:trPr>
        <w:tc>
          <w:tcPr>
            <w:tcW w:w="3888" w:type="dxa"/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C13B9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C13B9C">
        <w:trPr>
          <w:trHeight w:val="122"/>
        </w:trPr>
        <w:tc>
          <w:tcPr>
            <w:tcW w:w="3888" w:type="dxa"/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C13B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C13B9C" w:rsidRPr="007B7DF4" w:rsidRDefault="00C13B9C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</w:p>
    <w:p w:rsidR="00D04462" w:rsidRPr="00C202D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C202DA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C202DA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C13B9C" w:rsidRPr="00C202DA" w:rsidRDefault="00C13B9C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771E0E" w:rsidRPr="00C202DA" w:rsidRDefault="00D04462" w:rsidP="00C13B9C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В соответствии со статьей 69.1 Федерального закона от 13.07.2015 №218-ФЗ </w:t>
      </w:r>
      <w:r w:rsidR="00C13B9C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br/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«О государственной регистрации недвижимости», администрация Козловского муниципально</w:t>
      </w:r>
      <w:r w:rsidR="00965D23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го округа Чувашской Республики</w:t>
      </w:r>
      <w:r w:rsidR="007B7DF4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пост</w:t>
      </w:r>
      <w:r w:rsidR="00C13B9C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ан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</w:t>
      </w:r>
      <w:r w:rsidR="00C13B9C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</w:t>
      </w:r>
      <w:r w:rsidR="00C13B9C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яе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т:</w:t>
      </w:r>
    </w:p>
    <w:p w:rsidR="00427162" w:rsidRPr="00C202DA" w:rsidRDefault="00427162" w:rsidP="0042716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C202DA">
        <w:rPr>
          <w:rFonts w:ascii="Times New Roman" w:hAnsi="Times New Roman" w:cs="Times New Roman"/>
          <w:sz w:val="24"/>
          <w:szCs w:val="24"/>
        </w:rPr>
        <w:t xml:space="preserve">1. 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C202DA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21:12:120401:32</w:t>
        </w:r>
      </w:hyperlink>
      <w:r w:rsidRPr="00C202DA">
        <w:rPr>
          <w:rFonts w:ascii="Times New Roman" w:hAnsi="Times New Roman" w:cs="Times New Roman"/>
          <w:sz w:val="24"/>
          <w:szCs w:val="24"/>
        </w:rPr>
        <w:t xml:space="preserve">, 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proofErr w:type="gramStart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Козловский,                            г. </w:t>
      </w:r>
      <w:proofErr w:type="spellStart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</w:t>
      </w:r>
      <w:r w:rsidR="00046CBC"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509 кв. м. в качестве его правообладателя, владеющим данным объектом недвижимости на праве собственности, выявлена </w:t>
      </w:r>
      <w:proofErr w:type="spellStart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Тальникова</w:t>
      </w:r>
      <w:proofErr w:type="spellEnd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Александровна 29.03.1953 год рождения, место рождения – Билярск Алексеевский район Татарстан, паспорт гражданина Российской Федерации серия 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0.0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bookmarkStart w:id="0" w:name="_GoBack"/>
      <w:bookmarkEnd w:id="0"/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00-000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, СНИЛС: 0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proofErr w:type="gramEnd"/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2E56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27162" w:rsidRPr="00C202DA" w:rsidRDefault="00427162" w:rsidP="004271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hAnsi="Times New Roman" w:cs="Times New Roman"/>
          <w:sz w:val="24"/>
          <w:szCs w:val="24"/>
        </w:rPr>
        <w:t xml:space="preserve">2. Право собственности Тальниковой Людмилы Александровны на </w:t>
      </w:r>
      <w:r w:rsidRPr="00C202DA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C202DA">
        <w:rPr>
          <w:rFonts w:ascii="Times New Roman" w:hAnsi="Times New Roman" w:cs="Times New Roman"/>
          <w:sz w:val="24"/>
          <w:szCs w:val="24"/>
        </w:rPr>
        <w:t>, указанный в пункте 1 настоящего постановления, подтверждается Распоряжением Главы Козловской городской администрации Чувашской Республики       № 357 от 01.11.1993.</w:t>
      </w:r>
    </w:p>
    <w:p w:rsidR="00427162" w:rsidRPr="00C202DA" w:rsidRDefault="00D04462" w:rsidP="004271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</w:t>
      </w:r>
      <w:r w:rsidR="005504C2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572C8E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427162" w:rsidRPr="00C202DA" w:rsidRDefault="00BA4963" w:rsidP="004271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C202DA" w:rsidRDefault="00BA4963" w:rsidP="00427162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C202DA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C202DA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C202D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C202DA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C202D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C202DA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C202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C202DA" w:rsidSect="00C13B9C">
      <w:pgSz w:w="11906" w:h="16838"/>
      <w:pgMar w:top="993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46CBC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27162"/>
    <w:rsid w:val="004431B7"/>
    <w:rsid w:val="00451B50"/>
    <w:rsid w:val="004801F8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D2E56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F48E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8014C3"/>
    <w:rsid w:val="00810E78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65D23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13B9C"/>
    <w:rsid w:val="00C202DA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61DE7-7C06-451A-B345-9C29AE3FF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7</cp:revision>
  <cp:lastPrinted>2025-03-07T11:08:00Z</cp:lastPrinted>
  <dcterms:created xsi:type="dcterms:W3CDTF">2025-03-06T11:09:00Z</dcterms:created>
  <dcterms:modified xsi:type="dcterms:W3CDTF">2025-04-15T11:26:00Z</dcterms:modified>
</cp:coreProperties>
</file>