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Look w:val="04A0" w:firstRow="1" w:lastRow="0" w:firstColumn="1" w:lastColumn="0" w:noHBand="0" w:noVBand="1"/>
      </w:tblPr>
      <w:tblGrid>
        <w:gridCol w:w="3471"/>
        <w:gridCol w:w="239"/>
        <w:gridCol w:w="1813"/>
        <w:gridCol w:w="380"/>
        <w:gridCol w:w="3565"/>
        <w:gridCol w:w="456"/>
      </w:tblGrid>
      <w:tr w:rsidR="00054AC9" w:rsidTr="00BE011F">
        <w:trPr>
          <w:trHeight w:val="2188"/>
        </w:trPr>
        <w:tc>
          <w:tcPr>
            <w:tcW w:w="3710" w:type="dxa"/>
            <w:gridSpan w:val="2"/>
          </w:tcPr>
          <w:p w:rsidR="00BE011F" w:rsidRPr="007C625B" w:rsidRDefault="00BE011F">
            <w:pPr>
              <w:spacing w:line="276" w:lineRule="auto"/>
              <w:jc w:val="center"/>
              <w:rPr>
                <w:rFonts w:ascii="PT Astra Serif" w:hAnsi="PT Astra Serif"/>
                <w:sz w:val="16"/>
              </w:rPr>
            </w:pPr>
          </w:p>
          <w:p w:rsidR="00BE011F" w:rsidRPr="007C625B" w:rsidRDefault="00A358EF">
            <w:pPr>
              <w:spacing w:line="276" w:lineRule="auto"/>
              <w:ind w:right="519"/>
              <w:jc w:val="center"/>
              <w:rPr>
                <w:rFonts w:ascii="PT Astra Serif" w:hAnsi="PT Astra Serif"/>
                <w:b/>
                <w:bCs/>
                <w:sz w:val="18"/>
              </w:rPr>
            </w:pPr>
            <w:proofErr w:type="spellStart"/>
            <w:r w:rsidRPr="007C625B">
              <w:rPr>
                <w:rFonts w:ascii="PT Astra Serif" w:hAnsi="PT Astra Serif"/>
                <w:b/>
                <w:bCs/>
                <w:sz w:val="18"/>
              </w:rPr>
              <w:t>Ч</w:t>
            </w:r>
            <w:r w:rsidR="007C625B" w:rsidRPr="007C625B">
              <w:rPr>
                <w:rFonts w:ascii="PT Astra Serif" w:hAnsi="PT Astra Serif"/>
                <w:b/>
                <w:bCs/>
                <w:sz w:val="18"/>
              </w:rPr>
              <w:t>ӑ</w:t>
            </w:r>
            <w:r w:rsidRPr="007C625B">
              <w:rPr>
                <w:rFonts w:ascii="PT Astra Serif" w:hAnsi="PT Astra Serif"/>
                <w:b/>
                <w:bCs/>
                <w:sz w:val="18"/>
              </w:rPr>
              <w:t>ваш</w:t>
            </w:r>
            <w:proofErr w:type="spellEnd"/>
            <w:r w:rsidRPr="007C625B">
              <w:rPr>
                <w:rFonts w:ascii="PT Astra Serif" w:hAnsi="PT Astra Serif"/>
                <w:b/>
                <w:bCs/>
                <w:sz w:val="18"/>
              </w:rPr>
              <w:t xml:space="preserve"> </w:t>
            </w:r>
            <w:proofErr w:type="spellStart"/>
            <w:r w:rsidRPr="007C625B">
              <w:rPr>
                <w:rFonts w:ascii="PT Astra Serif" w:hAnsi="PT Astra Serif"/>
                <w:b/>
                <w:bCs/>
                <w:sz w:val="18"/>
              </w:rPr>
              <w:t>Республики</w:t>
            </w:r>
            <w:r w:rsidR="007C625B">
              <w:rPr>
                <w:rFonts w:ascii="PT Astra Serif" w:hAnsi="PT Astra Serif"/>
                <w:b/>
                <w:bCs/>
                <w:sz w:val="18"/>
              </w:rPr>
              <w:t>н</w:t>
            </w:r>
            <w:proofErr w:type="spellEnd"/>
          </w:p>
          <w:p w:rsidR="00BE011F" w:rsidRPr="007C625B" w:rsidRDefault="00A358EF">
            <w:pPr>
              <w:spacing w:line="276" w:lineRule="auto"/>
              <w:ind w:right="519"/>
              <w:jc w:val="center"/>
              <w:rPr>
                <w:rFonts w:ascii="PT Astra Serif" w:hAnsi="PT Astra Serif"/>
                <w:b/>
                <w:bCs/>
                <w:sz w:val="18"/>
              </w:rPr>
            </w:pPr>
            <w:proofErr w:type="spellStart"/>
            <w:r w:rsidRPr="007C625B">
              <w:rPr>
                <w:rFonts w:ascii="PT Astra Serif" w:hAnsi="PT Astra Serif"/>
                <w:b/>
                <w:bCs/>
                <w:sz w:val="18"/>
              </w:rPr>
              <w:t>В</w:t>
            </w:r>
            <w:r w:rsidR="007C625B" w:rsidRPr="007C625B">
              <w:rPr>
                <w:rFonts w:ascii="PT Astra Serif" w:hAnsi="PT Astra Serif"/>
                <w:b/>
                <w:bCs/>
                <w:sz w:val="18"/>
              </w:rPr>
              <w:t>ӑ</w:t>
            </w:r>
            <w:r w:rsidRPr="007C625B">
              <w:rPr>
                <w:rFonts w:ascii="PT Astra Serif" w:hAnsi="PT Astra Serif"/>
                <w:b/>
                <w:bCs/>
                <w:sz w:val="18"/>
              </w:rPr>
              <w:t>рнар</w:t>
            </w:r>
            <w:proofErr w:type="spellEnd"/>
            <w:r w:rsidRPr="007C625B">
              <w:rPr>
                <w:rFonts w:ascii="PT Astra Serif" w:hAnsi="PT Astra Serif"/>
                <w:b/>
                <w:bCs/>
                <w:sz w:val="18"/>
              </w:rPr>
              <w:t xml:space="preserve"> </w:t>
            </w:r>
            <w:proofErr w:type="spellStart"/>
            <w:r w:rsidRPr="007C625B">
              <w:rPr>
                <w:rFonts w:ascii="PT Astra Serif" w:hAnsi="PT Astra Serif"/>
                <w:b/>
                <w:bCs/>
                <w:sz w:val="18"/>
              </w:rPr>
              <w:t>муниципалл</w:t>
            </w:r>
            <w:r w:rsidR="007C625B" w:rsidRPr="007C625B">
              <w:rPr>
                <w:rFonts w:ascii="PT Astra Serif" w:hAnsi="PT Astra Serif"/>
                <w:b/>
                <w:bCs/>
                <w:sz w:val="18"/>
              </w:rPr>
              <w:t>ӑ</w:t>
            </w:r>
            <w:proofErr w:type="spellEnd"/>
            <w:r w:rsidRPr="007C625B">
              <w:rPr>
                <w:rFonts w:ascii="PT Astra Serif" w:hAnsi="PT Astra Serif"/>
                <w:b/>
                <w:bCs/>
                <w:sz w:val="18"/>
              </w:rPr>
              <w:t xml:space="preserve"> </w:t>
            </w:r>
            <w:proofErr w:type="spellStart"/>
            <w:r w:rsidRPr="007C625B">
              <w:rPr>
                <w:rFonts w:ascii="PT Astra Serif" w:hAnsi="PT Astra Serif"/>
                <w:b/>
                <w:bCs/>
                <w:sz w:val="18"/>
              </w:rPr>
              <w:t>округ</w:t>
            </w:r>
            <w:r w:rsidR="007C625B" w:rsidRPr="007C625B">
              <w:rPr>
                <w:rFonts w:ascii="PT Astra Serif" w:hAnsi="PT Astra Serif"/>
                <w:b/>
                <w:bCs/>
                <w:sz w:val="18"/>
              </w:rPr>
              <w:t>ӗ</w:t>
            </w:r>
            <w:proofErr w:type="gramStart"/>
            <w:r w:rsidRPr="007C625B">
              <w:rPr>
                <w:rFonts w:ascii="PT Astra Serif" w:hAnsi="PT Astra Serif"/>
                <w:b/>
                <w:bCs/>
                <w:sz w:val="18"/>
              </w:rPr>
              <w:t>н</w:t>
            </w:r>
            <w:proofErr w:type="spellEnd"/>
            <w:proofErr w:type="gramEnd"/>
          </w:p>
          <w:p w:rsidR="00BE011F" w:rsidRPr="007C625B" w:rsidRDefault="00A358EF">
            <w:pPr>
              <w:spacing w:line="276" w:lineRule="auto"/>
              <w:ind w:right="519"/>
              <w:jc w:val="center"/>
              <w:rPr>
                <w:rFonts w:ascii="PT Astra Serif" w:hAnsi="PT Astra Serif"/>
                <w:b/>
                <w:bCs/>
                <w:sz w:val="18"/>
              </w:rPr>
            </w:pPr>
            <w:proofErr w:type="spellStart"/>
            <w:r w:rsidRPr="007C625B">
              <w:rPr>
                <w:rFonts w:ascii="PT Astra Serif" w:hAnsi="PT Astra Serif"/>
                <w:b/>
                <w:bCs/>
                <w:sz w:val="18"/>
              </w:rPr>
              <w:t>администраций</w:t>
            </w:r>
            <w:r w:rsidR="007C625B" w:rsidRPr="007C625B">
              <w:rPr>
                <w:rFonts w:ascii="PT Astra Serif" w:hAnsi="PT Astra Serif"/>
                <w:b/>
                <w:bCs/>
                <w:sz w:val="18"/>
              </w:rPr>
              <w:t>ӗ</w:t>
            </w:r>
            <w:proofErr w:type="spellEnd"/>
          </w:p>
          <w:p w:rsidR="00BE011F" w:rsidRPr="007C625B" w:rsidRDefault="00BE011F">
            <w:pPr>
              <w:spacing w:line="276" w:lineRule="auto"/>
              <w:ind w:right="519"/>
              <w:jc w:val="center"/>
              <w:rPr>
                <w:rFonts w:ascii="PT Astra Serif" w:hAnsi="PT Astra Serif"/>
                <w:b/>
                <w:bCs/>
                <w:sz w:val="16"/>
              </w:rPr>
            </w:pPr>
          </w:p>
          <w:p w:rsidR="00BE011F" w:rsidRPr="007C625B" w:rsidRDefault="00A358EF">
            <w:pPr>
              <w:pStyle w:val="1"/>
              <w:spacing w:line="276" w:lineRule="auto"/>
              <w:ind w:right="519"/>
              <w:rPr>
                <w:rFonts w:ascii="PT Astra Serif" w:hAnsi="PT Astra Serif"/>
                <w:sz w:val="20"/>
              </w:rPr>
            </w:pPr>
            <w:r w:rsidRPr="007C625B">
              <w:rPr>
                <w:rFonts w:ascii="PT Astra Serif" w:hAnsi="PT Astra Serif"/>
                <w:sz w:val="20"/>
              </w:rPr>
              <w:t>ЙЫШНУ</w:t>
            </w:r>
          </w:p>
          <w:p w:rsidR="00BE011F" w:rsidRPr="007C625B" w:rsidRDefault="00BE011F">
            <w:pPr>
              <w:spacing w:line="276" w:lineRule="auto"/>
              <w:ind w:right="519"/>
              <w:jc w:val="center"/>
              <w:rPr>
                <w:rFonts w:ascii="PT Astra Serif" w:hAnsi="PT Astra Serif"/>
                <w:b/>
                <w:bCs/>
                <w:sz w:val="16"/>
              </w:rPr>
            </w:pPr>
          </w:p>
          <w:p w:rsidR="00BE011F" w:rsidRPr="007C625B" w:rsidRDefault="000343E4">
            <w:pPr>
              <w:tabs>
                <w:tab w:val="left" w:pos="3363"/>
              </w:tabs>
              <w:spacing w:line="276" w:lineRule="auto"/>
              <w:ind w:right="519"/>
              <w:jc w:val="center"/>
              <w:rPr>
                <w:rFonts w:ascii="PT Astra Serif" w:hAnsi="PT Astra Serif"/>
                <w:b/>
                <w:bCs/>
                <w:sz w:val="20"/>
              </w:rPr>
            </w:pPr>
            <w:r>
              <w:rPr>
                <w:rFonts w:ascii="PT Astra Serif" w:hAnsi="PT Astra Serif"/>
                <w:b/>
                <w:bCs/>
                <w:sz w:val="20"/>
              </w:rPr>
              <w:t>18.12.</w:t>
            </w:r>
            <w:r w:rsidR="00A358EF" w:rsidRPr="007C625B">
              <w:rPr>
                <w:rFonts w:ascii="PT Astra Serif" w:hAnsi="PT Astra Serif"/>
                <w:b/>
                <w:bCs/>
                <w:sz w:val="20"/>
              </w:rPr>
              <w:t>202</w:t>
            </w:r>
            <w:r w:rsidR="00EE3CA8" w:rsidRPr="007C625B">
              <w:rPr>
                <w:rFonts w:ascii="PT Astra Serif" w:hAnsi="PT Astra Serif"/>
                <w:b/>
                <w:bCs/>
                <w:sz w:val="20"/>
              </w:rPr>
              <w:t>4</w:t>
            </w:r>
            <w:r w:rsidR="00A358EF" w:rsidRPr="007C625B">
              <w:rPr>
                <w:rFonts w:ascii="PT Astra Serif" w:hAnsi="PT Astra Serif"/>
                <w:b/>
                <w:bCs/>
                <w:sz w:val="20"/>
              </w:rPr>
              <w:t xml:space="preserve"> </w:t>
            </w:r>
            <w:r w:rsidR="007C625B" w:rsidRPr="007C625B">
              <w:rPr>
                <w:rFonts w:ascii="PT Astra Serif" w:hAnsi="PT Astra Serif"/>
                <w:b/>
                <w:bCs/>
                <w:sz w:val="20"/>
              </w:rPr>
              <w:t>ҫ</w:t>
            </w:r>
            <w:r w:rsidR="00A358EF" w:rsidRPr="007C625B">
              <w:rPr>
                <w:rFonts w:ascii="PT Astra Serif" w:hAnsi="PT Astra Serif"/>
                <w:b/>
                <w:bCs/>
                <w:sz w:val="20"/>
              </w:rPr>
              <w:t xml:space="preserve"> № </w:t>
            </w:r>
            <w:r>
              <w:rPr>
                <w:rFonts w:ascii="PT Astra Serif" w:hAnsi="PT Astra Serif"/>
                <w:b/>
                <w:bCs/>
                <w:sz w:val="20"/>
              </w:rPr>
              <w:t>1771</w:t>
            </w:r>
          </w:p>
          <w:p w:rsidR="00BE011F" w:rsidRPr="007C625B" w:rsidRDefault="00BE011F">
            <w:pPr>
              <w:pStyle w:val="2"/>
              <w:spacing w:line="276" w:lineRule="auto"/>
              <w:ind w:right="519"/>
              <w:jc w:val="left"/>
              <w:rPr>
                <w:rFonts w:ascii="PT Astra Serif" w:eastAsiaTheme="minorEastAsia" w:hAnsi="PT Astra Serif" w:cstheme="minorBidi"/>
                <w:b/>
                <w:bCs/>
                <w:sz w:val="16"/>
              </w:rPr>
            </w:pPr>
          </w:p>
          <w:p w:rsidR="00BE011F" w:rsidRPr="007C625B" w:rsidRDefault="00A358EF">
            <w:pPr>
              <w:pStyle w:val="2"/>
              <w:spacing w:line="276" w:lineRule="auto"/>
              <w:ind w:right="519"/>
              <w:jc w:val="left"/>
              <w:rPr>
                <w:rFonts w:ascii="PT Astra Serif" w:hAnsi="PT Astra Serif"/>
                <w:b/>
                <w:bCs/>
                <w:sz w:val="18"/>
              </w:rPr>
            </w:pPr>
            <w:r w:rsidRPr="007C625B">
              <w:rPr>
                <w:rFonts w:ascii="PT Astra Serif" w:eastAsiaTheme="minorEastAsia" w:hAnsi="PT Astra Serif" w:cstheme="minorBidi"/>
                <w:b/>
                <w:bCs/>
                <w:sz w:val="16"/>
                <w:szCs w:val="22"/>
              </w:rPr>
              <w:t xml:space="preserve">                </w:t>
            </w:r>
            <w:proofErr w:type="spellStart"/>
            <w:r w:rsidRPr="007C625B">
              <w:rPr>
                <w:rFonts w:ascii="PT Astra Serif" w:hAnsi="PT Astra Serif"/>
                <w:b/>
                <w:bCs/>
                <w:sz w:val="18"/>
              </w:rPr>
              <w:t>В</w:t>
            </w:r>
            <w:r w:rsidR="007C625B" w:rsidRPr="007C625B">
              <w:rPr>
                <w:rFonts w:ascii="PT Astra Serif" w:hAnsi="PT Astra Serif"/>
                <w:b/>
                <w:bCs/>
                <w:sz w:val="18"/>
              </w:rPr>
              <w:t>ӑ</w:t>
            </w:r>
            <w:r w:rsidRPr="007C625B">
              <w:rPr>
                <w:rFonts w:ascii="PT Astra Serif" w:hAnsi="PT Astra Serif"/>
                <w:b/>
                <w:bCs/>
                <w:sz w:val="18"/>
              </w:rPr>
              <w:t>рнар</w:t>
            </w:r>
            <w:proofErr w:type="spellEnd"/>
            <w:r w:rsidRPr="007C625B">
              <w:rPr>
                <w:rFonts w:ascii="PT Astra Serif" w:hAnsi="PT Astra Serif"/>
                <w:b/>
                <w:bCs/>
                <w:sz w:val="18"/>
              </w:rPr>
              <w:t xml:space="preserve"> поселок.</w:t>
            </w:r>
          </w:p>
          <w:p w:rsidR="00BE011F" w:rsidRPr="007C625B" w:rsidRDefault="00BE011F">
            <w:pPr>
              <w:spacing w:line="276" w:lineRule="auto"/>
              <w:jc w:val="center"/>
              <w:rPr>
                <w:rFonts w:ascii="PT Astra Serif" w:hAnsi="PT Astra Serif"/>
                <w:sz w:val="16"/>
              </w:rPr>
            </w:pPr>
          </w:p>
        </w:tc>
        <w:tc>
          <w:tcPr>
            <w:tcW w:w="2193" w:type="dxa"/>
            <w:gridSpan w:val="2"/>
          </w:tcPr>
          <w:p w:rsidR="00BE011F" w:rsidRPr="007C625B" w:rsidRDefault="00BE011F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  <w:p w:rsidR="00BE011F" w:rsidRPr="007C625B" w:rsidRDefault="00A358EF">
            <w:pPr>
              <w:spacing w:line="276" w:lineRule="auto"/>
              <w:ind w:left="63"/>
              <w:jc w:val="center"/>
              <w:rPr>
                <w:rFonts w:ascii="PT Astra Serif" w:hAnsi="PT Astra Serif"/>
              </w:rPr>
            </w:pPr>
            <w:r w:rsidRPr="007C625B">
              <w:rPr>
                <w:rFonts w:ascii="PT Astra Serif" w:hAnsi="PT Astra Serif"/>
                <w:noProof/>
              </w:rPr>
              <w:drawing>
                <wp:inline distT="0" distB="0" distL="0" distR="0" wp14:anchorId="5F2A3110" wp14:editId="70A9232F">
                  <wp:extent cx="807720" cy="800100"/>
                  <wp:effectExtent l="19050" t="0" r="0" b="0"/>
                  <wp:docPr id="1" name="Рисунок 1" descr="Чуваш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Чуваш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gridSpan w:val="2"/>
          </w:tcPr>
          <w:p w:rsidR="00BE011F" w:rsidRPr="007C625B" w:rsidRDefault="00BE011F">
            <w:pPr>
              <w:spacing w:line="276" w:lineRule="auto"/>
              <w:jc w:val="center"/>
              <w:rPr>
                <w:rFonts w:ascii="PT Astra Serif" w:hAnsi="PT Astra Serif"/>
                <w:sz w:val="16"/>
              </w:rPr>
            </w:pPr>
          </w:p>
          <w:p w:rsidR="00BE011F" w:rsidRPr="007C625B" w:rsidRDefault="00A358EF">
            <w:pPr>
              <w:pStyle w:val="2"/>
              <w:tabs>
                <w:tab w:val="left" w:pos="708"/>
              </w:tabs>
              <w:spacing w:line="276" w:lineRule="auto"/>
              <w:ind w:right="633"/>
              <w:rPr>
                <w:rFonts w:ascii="PT Astra Serif" w:hAnsi="PT Astra Serif"/>
                <w:b/>
                <w:bCs/>
                <w:sz w:val="20"/>
              </w:rPr>
            </w:pPr>
            <w:r w:rsidRPr="007C625B">
              <w:rPr>
                <w:rFonts w:ascii="PT Astra Serif" w:hAnsi="PT Astra Serif"/>
                <w:b/>
                <w:bCs/>
                <w:sz w:val="20"/>
              </w:rPr>
              <w:t>Чувашская Республика</w:t>
            </w:r>
          </w:p>
          <w:p w:rsidR="00BE011F" w:rsidRPr="007C625B" w:rsidRDefault="00A358EF">
            <w:pPr>
              <w:spacing w:line="276" w:lineRule="auto"/>
              <w:ind w:right="633"/>
              <w:jc w:val="center"/>
              <w:rPr>
                <w:rFonts w:ascii="PT Astra Serif" w:hAnsi="PT Astra Serif"/>
                <w:b/>
                <w:bCs/>
                <w:sz w:val="20"/>
              </w:rPr>
            </w:pPr>
            <w:r w:rsidRPr="007C625B">
              <w:rPr>
                <w:rFonts w:ascii="PT Astra Serif" w:hAnsi="PT Astra Serif"/>
                <w:b/>
                <w:bCs/>
                <w:sz w:val="20"/>
              </w:rPr>
              <w:t>Администрация Вурнарского муниципального округа</w:t>
            </w:r>
          </w:p>
          <w:p w:rsidR="00BE011F" w:rsidRPr="007C625B" w:rsidRDefault="00BE011F">
            <w:pPr>
              <w:spacing w:line="276" w:lineRule="auto"/>
              <w:ind w:right="633"/>
              <w:jc w:val="center"/>
              <w:rPr>
                <w:rFonts w:ascii="PT Astra Serif" w:hAnsi="PT Astra Serif"/>
                <w:b/>
                <w:bCs/>
                <w:sz w:val="16"/>
              </w:rPr>
            </w:pPr>
          </w:p>
          <w:p w:rsidR="00BE011F" w:rsidRPr="007C625B" w:rsidRDefault="00A358EF">
            <w:pPr>
              <w:pStyle w:val="3"/>
              <w:spacing w:line="276" w:lineRule="auto"/>
              <w:ind w:right="633"/>
              <w:rPr>
                <w:rFonts w:ascii="PT Astra Serif" w:hAnsi="PT Astra Serif"/>
                <w:sz w:val="20"/>
              </w:rPr>
            </w:pPr>
            <w:r w:rsidRPr="007C625B">
              <w:rPr>
                <w:rFonts w:ascii="PT Astra Serif" w:hAnsi="PT Astra Serif"/>
                <w:sz w:val="20"/>
              </w:rPr>
              <w:t>ПОСТАНОВЛЕНИЕ</w:t>
            </w:r>
          </w:p>
          <w:p w:rsidR="00BE011F" w:rsidRPr="007C625B" w:rsidRDefault="00BE011F">
            <w:pPr>
              <w:spacing w:line="276" w:lineRule="auto"/>
              <w:ind w:right="633"/>
              <w:jc w:val="center"/>
              <w:rPr>
                <w:rFonts w:ascii="PT Astra Serif" w:hAnsi="PT Astra Serif"/>
                <w:b/>
                <w:bCs/>
                <w:sz w:val="16"/>
              </w:rPr>
            </w:pPr>
          </w:p>
          <w:p w:rsidR="000343E4" w:rsidRDefault="000343E4" w:rsidP="000343E4">
            <w:pPr>
              <w:spacing w:line="276" w:lineRule="auto"/>
              <w:ind w:right="633"/>
              <w:jc w:val="center"/>
              <w:rPr>
                <w:rFonts w:ascii="PT Astra Serif" w:hAnsi="PT Astra Serif"/>
                <w:b/>
                <w:bCs/>
                <w:sz w:val="20"/>
              </w:rPr>
            </w:pPr>
            <w:r>
              <w:rPr>
                <w:rFonts w:ascii="PT Astra Serif" w:hAnsi="PT Astra Serif"/>
                <w:b/>
                <w:bCs/>
                <w:sz w:val="20"/>
              </w:rPr>
              <w:t>18.12.</w:t>
            </w:r>
            <w:r w:rsidR="00A358EF" w:rsidRPr="007C625B">
              <w:rPr>
                <w:rFonts w:ascii="PT Astra Serif" w:hAnsi="PT Astra Serif"/>
                <w:b/>
                <w:bCs/>
                <w:sz w:val="20"/>
              </w:rPr>
              <w:t xml:space="preserve"> 202</w:t>
            </w:r>
            <w:r w:rsidR="00EE3CA8" w:rsidRPr="007C625B">
              <w:rPr>
                <w:rFonts w:ascii="PT Astra Serif" w:hAnsi="PT Astra Serif"/>
                <w:b/>
                <w:bCs/>
                <w:sz w:val="20"/>
              </w:rPr>
              <w:t>4</w:t>
            </w:r>
            <w:r w:rsidR="00A358EF" w:rsidRPr="007C625B">
              <w:rPr>
                <w:rFonts w:ascii="PT Astra Serif" w:hAnsi="PT Astra Serif"/>
                <w:b/>
                <w:bCs/>
                <w:sz w:val="20"/>
              </w:rPr>
              <w:t xml:space="preserve"> г.  № </w:t>
            </w:r>
            <w:r>
              <w:rPr>
                <w:rFonts w:ascii="PT Astra Serif" w:hAnsi="PT Astra Serif"/>
                <w:b/>
                <w:bCs/>
                <w:sz w:val="20"/>
              </w:rPr>
              <w:t>1771</w:t>
            </w:r>
          </w:p>
          <w:p w:rsidR="00BE011F" w:rsidRPr="007C625B" w:rsidRDefault="00A358EF" w:rsidP="000343E4">
            <w:pPr>
              <w:spacing w:line="276" w:lineRule="auto"/>
              <w:ind w:right="633"/>
              <w:jc w:val="center"/>
              <w:rPr>
                <w:rFonts w:ascii="PT Astra Serif" w:hAnsi="PT Astra Serif"/>
                <w:b/>
                <w:bCs/>
                <w:sz w:val="10"/>
              </w:rPr>
            </w:pPr>
            <w:bookmarkStart w:id="0" w:name="_GoBack"/>
            <w:bookmarkEnd w:id="0"/>
            <w:r w:rsidRPr="007C625B">
              <w:rPr>
                <w:rFonts w:ascii="PT Astra Serif" w:hAnsi="PT Astra Serif"/>
                <w:b/>
                <w:bCs/>
                <w:sz w:val="10"/>
              </w:rPr>
              <w:t xml:space="preserve">                                                  </w:t>
            </w:r>
          </w:p>
          <w:p w:rsidR="00BE011F" w:rsidRPr="007C625B" w:rsidRDefault="00A358EF">
            <w:pPr>
              <w:spacing w:line="276" w:lineRule="auto"/>
              <w:ind w:right="633"/>
              <w:rPr>
                <w:rFonts w:ascii="PT Astra Serif" w:hAnsi="PT Astra Serif"/>
                <w:b/>
                <w:bCs/>
                <w:sz w:val="20"/>
              </w:rPr>
            </w:pPr>
            <w:r w:rsidRPr="007C625B">
              <w:rPr>
                <w:rFonts w:ascii="PT Astra Serif" w:hAnsi="PT Astra Serif"/>
                <w:b/>
                <w:bCs/>
                <w:sz w:val="10"/>
              </w:rPr>
              <w:t xml:space="preserve">                                              </w:t>
            </w:r>
            <w:r w:rsidRPr="007C625B">
              <w:rPr>
                <w:rFonts w:ascii="PT Astra Serif" w:hAnsi="PT Astra Serif"/>
                <w:b/>
                <w:bCs/>
                <w:sz w:val="20"/>
              </w:rPr>
              <w:t>п. Вурнары</w:t>
            </w:r>
          </w:p>
          <w:p w:rsidR="00BE011F" w:rsidRPr="007C625B" w:rsidRDefault="00BE011F">
            <w:pPr>
              <w:spacing w:line="276" w:lineRule="auto"/>
              <w:ind w:firstLine="63"/>
              <w:jc w:val="center"/>
              <w:rPr>
                <w:rFonts w:ascii="PT Astra Serif" w:hAnsi="PT Astra Serif"/>
                <w:sz w:val="10"/>
              </w:rPr>
            </w:pPr>
          </w:p>
        </w:tc>
      </w:tr>
      <w:tr w:rsidR="00054AC9" w:rsidTr="00BE011F">
        <w:trPr>
          <w:gridAfter w:val="1"/>
          <w:wAfter w:w="456" w:type="dxa"/>
        </w:trPr>
        <w:tc>
          <w:tcPr>
            <w:tcW w:w="3471" w:type="dxa"/>
          </w:tcPr>
          <w:p w:rsidR="00BE011F" w:rsidRDefault="00BE011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52" w:type="dxa"/>
            <w:gridSpan w:val="2"/>
          </w:tcPr>
          <w:p w:rsidR="00BE011F" w:rsidRDefault="00BE011F">
            <w:pPr>
              <w:spacing w:line="276" w:lineRule="auto"/>
              <w:ind w:left="63"/>
              <w:jc w:val="center"/>
              <w:rPr>
                <w:sz w:val="18"/>
                <w:szCs w:val="18"/>
              </w:rPr>
            </w:pPr>
          </w:p>
        </w:tc>
        <w:tc>
          <w:tcPr>
            <w:tcW w:w="3945" w:type="dxa"/>
            <w:gridSpan w:val="2"/>
          </w:tcPr>
          <w:p w:rsidR="00BE011F" w:rsidRDefault="00BE011F">
            <w:pPr>
              <w:spacing w:line="276" w:lineRule="auto"/>
              <w:ind w:firstLine="63"/>
              <w:jc w:val="center"/>
              <w:rPr>
                <w:sz w:val="18"/>
                <w:szCs w:val="18"/>
              </w:rPr>
            </w:pPr>
          </w:p>
        </w:tc>
      </w:tr>
    </w:tbl>
    <w:p w:rsidR="00ED1CC7" w:rsidRDefault="00A358EF" w:rsidP="000B361F">
      <w:pPr>
        <w:pStyle w:val="21"/>
        <w:ind w:right="4535" w:firstLine="539"/>
        <w:rPr>
          <w:rFonts w:ascii="PT Astra Serif" w:hAnsi="PT Astra Serif"/>
          <w:sz w:val="24"/>
        </w:rPr>
      </w:pPr>
      <w:r w:rsidRPr="00ED1CC7">
        <w:rPr>
          <w:rFonts w:ascii="PT Astra Serif" w:hAnsi="PT Astra Serif"/>
          <w:sz w:val="24"/>
        </w:rPr>
        <w:t xml:space="preserve">О внесении изменений в постановление администрации Вурнарского муниципального округа Чувашской Республики от 17.02.2023 № 126  «О муниципальной программе Вурнарского муниципального округа Чувашской Республики «Развитие земельных и имущественных отношений в Вурнарском муниципальном округе Чувашской Республики» </w:t>
      </w:r>
    </w:p>
    <w:p w:rsidR="000B361F" w:rsidRPr="00ED1CC7" w:rsidRDefault="000B361F" w:rsidP="000B361F">
      <w:pPr>
        <w:pStyle w:val="21"/>
        <w:ind w:right="4535" w:firstLine="539"/>
        <w:rPr>
          <w:rFonts w:ascii="PT Astra Serif" w:hAnsi="PT Astra Serif"/>
          <w:sz w:val="24"/>
        </w:rPr>
      </w:pPr>
    </w:p>
    <w:p w:rsidR="00ED1CC7" w:rsidRPr="00ED1CC7" w:rsidRDefault="00A358EF" w:rsidP="00ED1CC7">
      <w:pPr>
        <w:pStyle w:val="21"/>
        <w:ind w:firstLine="539"/>
        <w:rPr>
          <w:rFonts w:ascii="PT Astra Serif" w:hAnsi="PT Astra Serif"/>
          <w:sz w:val="24"/>
        </w:rPr>
      </w:pPr>
      <w:r w:rsidRPr="00ED1CC7">
        <w:rPr>
          <w:rFonts w:ascii="PT Astra Serif" w:hAnsi="PT Astra Serif"/>
          <w:sz w:val="24"/>
        </w:rPr>
        <w:t xml:space="preserve">В соответствии со статьей 179 Бюджетного кодекса Российской Федерации, Федеральным законом от 06.10.2003 № 131-ФЗ «Об  общих принципах организации местного самоуправления в Российской Федерации», Уставом   Вурнарского муниципального округа Чувашской Республики, постановлением администрации Вурнарского муниципального округа от 30.12.2022 №2 «Об утверждении Порядка разработки и реализации муниципальных программ Вурнарского муниципального округа Чувашской Республики», администрация Вурнарского муниципального округа Чувашской Республики </w:t>
      </w:r>
      <w:proofErr w:type="gramStart"/>
      <w:r w:rsidRPr="00ED1CC7">
        <w:rPr>
          <w:rFonts w:ascii="PT Astra Serif" w:hAnsi="PT Astra Serif"/>
          <w:sz w:val="24"/>
        </w:rPr>
        <w:t>п</w:t>
      </w:r>
      <w:proofErr w:type="gramEnd"/>
      <w:r w:rsidRPr="00ED1CC7">
        <w:rPr>
          <w:rFonts w:ascii="PT Astra Serif" w:hAnsi="PT Astra Serif"/>
          <w:sz w:val="24"/>
        </w:rPr>
        <w:t xml:space="preserve"> о с т а н </w:t>
      </w:r>
      <w:proofErr w:type="gramStart"/>
      <w:r w:rsidRPr="00ED1CC7">
        <w:rPr>
          <w:rFonts w:ascii="PT Astra Serif" w:hAnsi="PT Astra Serif"/>
          <w:sz w:val="24"/>
        </w:rPr>
        <w:t>о</w:t>
      </w:r>
      <w:proofErr w:type="gramEnd"/>
      <w:r w:rsidRPr="00ED1CC7">
        <w:rPr>
          <w:rFonts w:ascii="PT Astra Serif" w:hAnsi="PT Astra Serif"/>
          <w:sz w:val="24"/>
        </w:rPr>
        <w:t xml:space="preserve"> в л я е т:</w:t>
      </w:r>
    </w:p>
    <w:p w:rsidR="00ED1CC7" w:rsidRPr="00ED1CC7" w:rsidRDefault="00A358EF" w:rsidP="00ED1CC7">
      <w:pPr>
        <w:pStyle w:val="21"/>
        <w:ind w:firstLine="539"/>
        <w:rPr>
          <w:rFonts w:ascii="PT Astra Serif" w:hAnsi="PT Astra Serif"/>
          <w:sz w:val="24"/>
        </w:rPr>
      </w:pPr>
      <w:r w:rsidRPr="00ED1CC7">
        <w:rPr>
          <w:rFonts w:ascii="PT Astra Serif" w:hAnsi="PT Astra Serif"/>
          <w:sz w:val="24"/>
        </w:rPr>
        <w:t xml:space="preserve">1. Внести в постановление администрации Вурнарского муниципального округа Чувашской Республики от 17.02.2023 № 126  «О муниципальной программе Вурнарского муниципального округа Чувашской Республики «Развитие земельных и имущественных отношений в Вурнарском муниципальном округе Чувашской Республики» (далее - Постановление) следующие изменения: </w:t>
      </w:r>
    </w:p>
    <w:p w:rsidR="00ED1CC7" w:rsidRPr="00ED1CC7" w:rsidRDefault="00A358EF" w:rsidP="00ED1CC7">
      <w:pPr>
        <w:pStyle w:val="21"/>
        <w:ind w:firstLine="539"/>
        <w:rPr>
          <w:rFonts w:ascii="PT Astra Serif" w:hAnsi="PT Astra Serif"/>
          <w:sz w:val="24"/>
        </w:rPr>
      </w:pPr>
      <w:r w:rsidRPr="00ED1CC7">
        <w:rPr>
          <w:rFonts w:ascii="PT Astra Serif" w:hAnsi="PT Astra Serif"/>
          <w:sz w:val="24"/>
        </w:rPr>
        <w:t>- приложение к Постановлению изложить в редакции согласно приложению к настоящему постановлению.</w:t>
      </w:r>
    </w:p>
    <w:p w:rsidR="008B50B7" w:rsidRDefault="00A358EF" w:rsidP="00ED1CC7">
      <w:pPr>
        <w:pStyle w:val="21"/>
        <w:ind w:firstLine="539"/>
        <w:rPr>
          <w:rFonts w:ascii="PT Astra Serif" w:hAnsi="PT Astra Serif"/>
          <w:sz w:val="24"/>
        </w:rPr>
      </w:pPr>
      <w:r w:rsidRPr="00ED1CC7">
        <w:rPr>
          <w:rFonts w:ascii="PT Astra Serif" w:hAnsi="PT Astra Serif"/>
          <w:sz w:val="24"/>
        </w:rPr>
        <w:t xml:space="preserve">2. Контроль за исполнением настоящего постановления возложить на заместителя главы администрации – начальника отдела экономики, инвестиционной деятельности, земельных и имущественных отношений.  </w:t>
      </w:r>
    </w:p>
    <w:p w:rsidR="008B50B7" w:rsidRDefault="008B50B7" w:rsidP="006E5ED1">
      <w:pPr>
        <w:pStyle w:val="21"/>
        <w:ind w:firstLine="539"/>
        <w:rPr>
          <w:rFonts w:ascii="PT Astra Serif" w:hAnsi="PT Astra Serif"/>
          <w:sz w:val="24"/>
        </w:rPr>
      </w:pPr>
    </w:p>
    <w:p w:rsidR="008B50B7" w:rsidRDefault="008B50B7" w:rsidP="006E5ED1">
      <w:pPr>
        <w:pStyle w:val="21"/>
        <w:ind w:firstLine="539"/>
        <w:rPr>
          <w:rFonts w:ascii="PT Astra Serif" w:hAnsi="PT Astra Serif"/>
          <w:sz w:val="24"/>
        </w:rPr>
      </w:pPr>
    </w:p>
    <w:p w:rsidR="008B50B7" w:rsidRDefault="008B50B7" w:rsidP="006E5ED1">
      <w:pPr>
        <w:pStyle w:val="21"/>
        <w:ind w:firstLine="539"/>
        <w:rPr>
          <w:rFonts w:ascii="PT Astra Serif" w:hAnsi="PT Astra Serif"/>
          <w:sz w:val="24"/>
        </w:rPr>
      </w:pPr>
    </w:p>
    <w:p w:rsidR="008B50B7" w:rsidRDefault="008B50B7" w:rsidP="006E5ED1">
      <w:pPr>
        <w:pStyle w:val="21"/>
        <w:ind w:firstLine="539"/>
        <w:rPr>
          <w:rFonts w:ascii="PT Astra Serif" w:hAnsi="PT Astra Serif"/>
          <w:sz w:val="24"/>
        </w:rPr>
      </w:pPr>
    </w:p>
    <w:p w:rsidR="008B50B7" w:rsidRPr="008B50B7" w:rsidRDefault="008B50B7" w:rsidP="006E5ED1">
      <w:pPr>
        <w:pStyle w:val="21"/>
        <w:ind w:firstLine="539"/>
        <w:rPr>
          <w:rFonts w:ascii="PT Astra Serif" w:hAnsi="PT Astra Serif"/>
          <w:sz w:val="24"/>
        </w:rPr>
      </w:pPr>
    </w:p>
    <w:p w:rsidR="00ED1CC7" w:rsidRDefault="000B361F" w:rsidP="00BE011F">
      <w:pPr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Врио</w:t>
      </w:r>
      <w:proofErr w:type="spellEnd"/>
      <w:r>
        <w:rPr>
          <w:rFonts w:ascii="PT Astra Serif" w:hAnsi="PT Astra Serif"/>
        </w:rPr>
        <w:t xml:space="preserve"> г</w:t>
      </w:r>
      <w:r w:rsidR="00A358EF">
        <w:rPr>
          <w:rFonts w:ascii="PT Astra Serif" w:hAnsi="PT Astra Serif"/>
        </w:rPr>
        <w:t>лав</w:t>
      </w:r>
      <w:r>
        <w:rPr>
          <w:rFonts w:ascii="PT Astra Serif" w:hAnsi="PT Astra Serif"/>
        </w:rPr>
        <w:t>ы</w:t>
      </w:r>
      <w:r w:rsidR="00A358EF">
        <w:rPr>
          <w:rFonts w:ascii="PT Astra Serif" w:hAnsi="PT Astra Serif"/>
        </w:rPr>
        <w:t xml:space="preserve"> Вурнарского</w:t>
      </w:r>
    </w:p>
    <w:p w:rsidR="00BE011F" w:rsidRDefault="00A358EF" w:rsidP="00BE011F">
      <w:pPr>
        <w:rPr>
          <w:rFonts w:ascii="PT Astra Serif" w:hAnsi="PT Astra Serif"/>
        </w:rPr>
      </w:pPr>
      <w:r>
        <w:rPr>
          <w:rFonts w:ascii="PT Astra Serif" w:hAnsi="PT Astra Serif"/>
        </w:rPr>
        <w:t>муниципального округа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 w:rsidR="000B361F">
        <w:rPr>
          <w:rFonts w:ascii="PT Astra Serif" w:hAnsi="PT Astra Serif"/>
        </w:rPr>
        <w:t xml:space="preserve">     С.Н. </w:t>
      </w:r>
      <w:proofErr w:type="spellStart"/>
      <w:r w:rsidR="000B361F">
        <w:rPr>
          <w:rFonts w:ascii="PT Astra Serif" w:hAnsi="PT Astra Serif"/>
        </w:rPr>
        <w:t>Шашкарова</w:t>
      </w:r>
      <w:proofErr w:type="spellEnd"/>
    </w:p>
    <w:p w:rsidR="00ED1CC7" w:rsidRDefault="00ED1CC7" w:rsidP="00BE011F">
      <w:pPr>
        <w:rPr>
          <w:rFonts w:ascii="PT Astra Serif" w:hAnsi="PT Astra Serif"/>
        </w:rPr>
      </w:pPr>
    </w:p>
    <w:p w:rsidR="00ED1CC7" w:rsidRDefault="00ED1CC7" w:rsidP="00BE011F">
      <w:pPr>
        <w:rPr>
          <w:rFonts w:ascii="PT Astra Serif" w:hAnsi="PT Astra Serif"/>
        </w:rPr>
      </w:pPr>
    </w:p>
    <w:p w:rsidR="00ED1CC7" w:rsidRDefault="00ED1CC7" w:rsidP="00BE011F">
      <w:pPr>
        <w:rPr>
          <w:rFonts w:ascii="PT Astra Serif" w:hAnsi="PT Astra Serif"/>
        </w:rPr>
      </w:pPr>
    </w:p>
    <w:p w:rsidR="00ED1CC7" w:rsidRPr="00ED1CC7" w:rsidRDefault="00A358EF" w:rsidP="00BE011F">
      <w:pPr>
        <w:rPr>
          <w:rFonts w:ascii="PT Astra Serif" w:hAnsi="PT Astra Serif"/>
          <w:sz w:val="16"/>
          <w:szCs w:val="16"/>
        </w:rPr>
      </w:pPr>
      <w:r w:rsidRPr="00ED1CC7">
        <w:rPr>
          <w:rFonts w:ascii="PT Astra Serif" w:hAnsi="PT Astra Serif"/>
          <w:sz w:val="16"/>
          <w:szCs w:val="16"/>
        </w:rPr>
        <w:t>И.В.</w:t>
      </w:r>
      <w:r>
        <w:rPr>
          <w:rFonts w:ascii="PT Astra Serif" w:hAnsi="PT Astra Serif"/>
          <w:sz w:val="16"/>
          <w:szCs w:val="16"/>
        </w:rPr>
        <w:t xml:space="preserve"> </w:t>
      </w:r>
      <w:r w:rsidRPr="00ED1CC7">
        <w:rPr>
          <w:rFonts w:ascii="PT Astra Serif" w:hAnsi="PT Astra Serif"/>
          <w:sz w:val="16"/>
          <w:szCs w:val="16"/>
        </w:rPr>
        <w:t>Егоров</w:t>
      </w:r>
    </w:p>
    <w:p w:rsidR="00ED1CC7" w:rsidRPr="00ED1CC7" w:rsidRDefault="00A358EF" w:rsidP="00BE011F">
      <w:pPr>
        <w:rPr>
          <w:rFonts w:ascii="PT Astra Serif" w:hAnsi="PT Astra Serif"/>
          <w:sz w:val="16"/>
          <w:szCs w:val="16"/>
        </w:rPr>
      </w:pPr>
      <w:r w:rsidRPr="00ED1CC7">
        <w:rPr>
          <w:rFonts w:ascii="PT Astra Serif" w:hAnsi="PT Astra Serif"/>
          <w:sz w:val="16"/>
          <w:szCs w:val="16"/>
        </w:rPr>
        <w:t>8(83537)25444</w:t>
      </w:r>
    </w:p>
    <w:p w:rsidR="00BE011F" w:rsidRPr="008B50B7" w:rsidRDefault="00BE011F" w:rsidP="00BE011F">
      <w:pPr>
        <w:rPr>
          <w:rFonts w:ascii="PT Astra Serif" w:hAnsi="PT Astra Serif"/>
        </w:rPr>
        <w:sectPr w:rsidR="00BE011F" w:rsidRPr="008B50B7" w:rsidSect="00EE57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4C2E" w:rsidRDefault="00624C2E" w:rsidP="0035785D">
      <w:pPr>
        <w:ind w:firstLine="567"/>
        <w:jc w:val="right"/>
        <w:rPr>
          <w:rFonts w:ascii="PT Astra Serif" w:hAnsi="PT Astra Serif"/>
        </w:rPr>
      </w:pPr>
    </w:p>
    <w:p w:rsidR="00CF24DD" w:rsidRPr="00233C87" w:rsidRDefault="00A358EF" w:rsidP="0035785D">
      <w:pPr>
        <w:ind w:firstLine="567"/>
        <w:jc w:val="right"/>
        <w:rPr>
          <w:rFonts w:ascii="PT Astra Serif" w:hAnsi="PT Astra Serif"/>
        </w:rPr>
      </w:pPr>
      <w:r w:rsidRPr="00233C87">
        <w:rPr>
          <w:rFonts w:ascii="PT Astra Serif" w:hAnsi="PT Astra Serif"/>
        </w:rPr>
        <w:t>Приложение к постановлению администрации</w:t>
      </w:r>
    </w:p>
    <w:p w:rsidR="008A14D6" w:rsidRPr="00233C87" w:rsidRDefault="00A358EF" w:rsidP="0035785D">
      <w:pPr>
        <w:tabs>
          <w:tab w:val="left" w:pos="6600"/>
          <w:tab w:val="center" w:pos="8434"/>
        </w:tabs>
        <w:ind w:firstLine="567"/>
        <w:jc w:val="right"/>
        <w:rPr>
          <w:rFonts w:ascii="PT Astra Serif" w:hAnsi="PT Astra Serif"/>
        </w:rPr>
      </w:pPr>
      <w:r w:rsidRPr="00233C87">
        <w:rPr>
          <w:rFonts w:ascii="PT Astra Serif" w:hAnsi="PT Astra Serif"/>
        </w:rPr>
        <w:t>Вурнарского муниципального округа</w:t>
      </w:r>
    </w:p>
    <w:p w:rsidR="00364227" w:rsidRPr="00233C87" w:rsidRDefault="00A358EF" w:rsidP="0035785D">
      <w:pPr>
        <w:tabs>
          <w:tab w:val="left" w:pos="6600"/>
          <w:tab w:val="center" w:pos="8434"/>
        </w:tabs>
        <w:ind w:firstLine="567"/>
        <w:jc w:val="right"/>
        <w:rPr>
          <w:rFonts w:ascii="PT Astra Serif" w:hAnsi="PT Astra Serif"/>
        </w:rPr>
      </w:pPr>
      <w:r w:rsidRPr="00233C87">
        <w:rPr>
          <w:rFonts w:ascii="PT Astra Serif" w:hAnsi="PT Astra Serif"/>
        </w:rPr>
        <w:t>Чувашской Республики</w:t>
      </w:r>
    </w:p>
    <w:p w:rsidR="00CF24DD" w:rsidRDefault="00A358EF" w:rsidP="0035785D">
      <w:pPr>
        <w:tabs>
          <w:tab w:val="left" w:pos="6600"/>
          <w:tab w:val="center" w:pos="8434"/>
        </w:tabs>
        <w:ind w:firstLine="567"/>
        <w:jc w:val="right"/>
        <w:rPr>
          <w:rFonts w:ascii="PT Astra Serif" w:hAnsi="PT Astra Serif"/>
          <w:bCs/>
        </w:rPr>
      </w:pPr>
      <w:r w:rsidRPr="00233C87">
        <w:rPr>
          <w:rFonts w:ascii="PT Astra Serif" w:hAnsi="PT Astra Serif"/>
        </w:rPr>
        <w:t xml:space="preserve"> от </w:t>
      </w:r>
      <w:r w:rsidR="0059241D">
        <w:rPr>
          <w:rFonts w:ascii="PT Astra Serif" w:hAnsi="PT Astra Serif"/>
        </w:rPr>
        <w:t>18.12.</w:t>
      </w:r>
      <w:r w:rsidRPr="00233C87">
        <w:rPr>
          <w:rFonts w:ascii="PT Astra Serif" w:hAnsi="PT Astra Serif"/>
        </w:rPr>
        <w:t xml:space="preserve">2024 г. </w:t>
      </w:r>
      <w:r w:rsidRPr="00233C87">
        <w:rPr>
          <w:rFonts w:ascii="PT Astra Serif" w:hAnsi="PT Astra Serif"/>
          <w:bCs/>
        </w:rPr>
        <w:t xml:space="preserve"> № </w:t>
      </w:r>
      <w:r w:rsidR="0059241D">
        <w:rPr>
          <w:rFonts w:ascii="PT Astra Serif" w:hAnsi="PT Astra Serif"/>
          <w:bCs/>
        </w:rPr>
        <w:t>1771</w:t>
      </w:r>
    </w:p>
    <w:p w:rsidR="005D1775" w:rsidRDefault="005D1775" w:rsidP="0035785D">
      <w:pPr>
        <w:tabs>
          <w:tab w:val="left" w:pos="6600"/>
          <w:tab w:val="center" w:pos="8434"/>
        </w:tabs>
        <w:ind w:firstLine="567"/>
        <w:jc w:val="right"/>
        <w:rPr>
          <w:rFonts w:ascii="PT Astra Serif" w:hAnsi="PT Astra Serif"/>
          <w:bCs/>
        </w:rPr>
      </w:pPr>
    </w:p>
    <w:p w:rsidR="005D1775" w:rsidRPr="00BD2228" w:rsidRDefault="00A358EF" w:rsidP="00624C2E">
      <w:pPr>
        <w:suppressAutoHyphens/>
        <w:autoSpaceDE w:val="0"/>
        <w:ind w:left="4111" w:hanging="2"/>
        <w:jc w:val="center"/>
        <w:rPr>
          <w:color w:val="000000" w:themeColor="text1"/>
          <w:lang w:eastAsia="zh-CN"/>
        </w:rPr>
      </w:pPr>
      <w:r w:rsidRPr="00BD2228">
        <w:rPr>
          <w:color w:val="000000" w:themeColor="text1"/>
          <w:lang w:eastAsia="zh-CN"/>
        </w:rPr>
        <w:t>УТВЕРЖДЕНА</w:t>
      </w:r>
    </w:p>
    <w:p w:rsidR="005D1775" w:rsidRPr="00BD2228" w:rsidRDefault="00A358EF" w:rsidP="00624C2E">
      <w:pPr>
        <w:suppressAutoHyphens/>
        <w:autoSpaceDE w:val="0"/>
        <w:ind w:left="4111" w:hanging="2"/>
        <w:jc w:val="center"/>
        <w:rPr>
          <w:color w:val="000000" w:themeColor="text1"/>
          <w:lang w:eastAsia="zh-CN"/>
        </w:rPr>
      </w:pPr>
      <w:r w:rsidRPr="00BD2228">
        <w:rPr>
          <w:color w:val="000000" w:themeColor="text1"/>
          <w:lang w:eastAsia="zh-CN"/>
        </w:rPr>
        <w:t>постановлением администрации Вурнарского муниципального округа</w:t>
      </w:r>
      <w:r w:rsidR="007C625B">
        <w:rPr>
          <w:color w:val="000000" w:themeColor="text1"/>
          <w:lang w:eastAsia="zh-CN"/>
        </w:rPr>
        <w:t xml:space="preserve"> </w:t>
      </w:r>
      <w:r w:rsidRPr="00BD2228">
        <w:rPr>
          <w:color w:val="000000" w:themeColor="text1"/>
          <w:lang w:eastAsia="zh-CN"/>
        </w:rPr>
        <w:t>Чувашской Республики</w:t>
      </w:r>
    </w:p>
    <w:p w:rsidR="005D1775" w:rsidRPr="00BD2228" w:rsidRDefault="00A358EF" w:rsidP="00624C2E">
      <w:pPr>
        <w:suppressAutoHyphens/>
        <w:autoSpaceDE w:val="0"/>
        <w:ind w:left="4111" w:hanging="2"/>
        <w:jc w:val="center"/>
        <w:rPr>
          <w:color w:val="000000" w:themeColor="text1"/>
          <w:lang w:eastAsia="zh-CN"/>
        </w:rPr>
      </w:pPr>
      <w:r w:rsidRPr="00BD2228">
        <w:rPr>
          <w:color w:val="000000" w:themeColor="text1"/>
          <w:lang w:eastAsia="zh-CN"/>
        </w:rPr>
        <w:t>от 17.02.2023 г. № 126</w:t>
      </w:r>
    </w:p>
    <w:p w:rsidR="005D1775" w:rsidRPr="00233C87" w:rsidRDefault="005D1775" w:rsidP="0035785D">
      <w:pPr>
        <w:tabs>
          <w:tab w:val="left" w:pos="6600"/>
          <w:tab w:val="center" w:pos="8434"/>
        </w:tabs>
        <w:ind w:firstLine="567"/>
        <w:jc w:val="right"/>
        <w:rPr>
          <w:rFonts w:ascii="PT Astra Serif" w:hAnsi="PT Astra Serif"/>
          <w:bCs/>
        </w:rPr>
      </w:pPr>
    </w:p>
    <w:p w:rsidR="00677898" w:rsidRPr="00233C87" w:rsidRDefault="00A358EF" w:rsidP="0035785D">
      <w:pPr>
        <w:ind w:firstLine="567"/>
        <w:jc w:val="center"/>
        <w:rPr>
          <w:rFonts w:ascii="PT Astra Serif" w:eastAsia="Calibri" w:hAnsi="PT Astra Serif"/>
          <w:b/>
          <w:bCs/>
          <w:lang w:eastAsia="en-US"/>
        </w:rPr>
      </w:pPr>
      <w:r w:rsidRPr="00233C87">
        <w:rPr>
          <w:rFonts w:ascii="PT Astra Serif" w:eastAsia="Calibri" w:hAnsi="PT Astra Serif"/>
          <w:b/>
          <w:bCs/>
          <w:lang w:eastAsia="en-US"/>
        </w:rPr>
        <w:t>Стратегические приоритеты в сфере реализации </w:t>
      </w:r>
    </w:p>
    <w:p w:rsidR="00677898" w:rsidRDefault="00A358EF" w:rsidP="001D2DC5">
      <w:pPr>
        <w:ind w:firstLine="567"/>
        <w:jc w:val="center"/>
        <w:rPr>
          <w:rFonts w:ascii="PT Astra Serif" w:eastAsia="Calibri" w:hAnsi="PT Astra Serif"/>
          <w:b/>
          <w:bCs/>
          <w:lang w:eastAsia="en-US"/>
        </w:rPr>
      </w:pPr>
      <w:r w:rsidRPr="00233C87">
        <w:rPr>
          <w:rFonts w:ascii="PT Astra Serif" w:eastAsia="Calibri" w:hAnsi="PT Astra Serif"/>
          <w:b/>
          <w:bCs/>
          <w:lang w:eastAsia="en-US"/>
        </w:rPr>
        <w:t>муниципальной программы «</w:t>
      </w:r>
      <w:r w:rsidR="00F43015">
        <w:rPr>
          <w:rFonts w:ascii="PT Astra Serif" w:eastAsia="Calibri" w:hAnsi="PT Astra Serif"/>
          <w:b/>
          <w:bCs/>
          <w:lang w:eastAsia="en-US"/>
        </w:rPr>
        <w:t>Развитие земельных и имущественных отношений</w:t>
      </w:r>
      <w:r w:rsidRPr="00233C87">
        <w:rPr>
          <w:rFonts w:ascii="PT Astra Serif" w:eastAsia="Calibri" w:hAnsi="PT Astra Serif"/>
          <w:b/>
          <w:bCs/>
          <w:lang w:eastAsia="en-US"/>
        </w:rPr>
        <w:t xml:space="preserve"> Вурнарского муниципального округа Чувашской Республики»</w:t>
      </w:r>
    </w:p>
    <w:p w:rsidR="009D56F3" w:rsidRPr="00233C87" w:rsidRDefault="009D56F3" w:rsidP="001D2DC5">
      <w:pPr>
        <w:ind w:firstLine="567"/>
        <w:jc w:val="center"/>
        <w:rPr>
          <w:rFonts w:ascii="PT Astra Serif" w:eastAsia="Calibri" w:hAnsi="PT Astra Serif"/>
          <w:lang w:eastAsia="en-US"/>
        </w:rPr>
      </w:pPr>
    </w:p>
    <w:p w:rsidR="00677898" w:rsidRPr="00233C87" w:rsidRDefault="00A358EF" w:rsidP="001D2DC5">
      <w:pPr>
        <w:numPr>
          <w:ilvl w:val="0"/>
          <w:numId w:val="1"/>
        </w:numPr>
        <w:ind w:left="0" w:firstLine="567"/>
        <w:jc w:val="center"/>
        <w:rPr>
          <w:rFonts w:ascii="PT Astra Serif" w:eastAsia="Calibri" w:hAnsi="PT Astra Serif"/>
          <w:b/>
          <w:bCs/>
          <w:lang w:eastAsia="en-US"/>
        </w:rPr>
      </w:pPr>
      <w:r w:rsidRPr="00233C87">
        <w:rPr>
          <w:rFonts w:ascii="PT Astra Serif" w:eastAsia="Calibri" w:hAnsi="PT Astra Serif"/>
          <w:b/>
          <w:bCs/>
          <w:lang w:eastAsia="en-US"/>
        </w:rPr>
        <w:t>Оценка текущего состояния сферы реализации муниципальной программы «</w:t>
      </w:r>
      <w:r w:rsidR="00F43015">
        <w:rPr>
          <w:rFonts w:ascii="PT Astra Serif" w:eastAsia="Calibri" w:hAnsi="PT Astra Serif"/>
          <w:b/>
          <w:bCs/>
          <w:lang w:eastAsia="en-US"/>
        </w:rPr>
        <w:t>Развитие земельных и имущественных отношений</w:t>
      </w:r>
      <w:r w:rsidRPr="00233C87">
        <w:rPr>
          <w:rFonts w:ascii="PT Astra Serif" w:eastAsia="Calibri" w:hAnsi="PT Astra Serif"/>
          <w:b/>
          <w:bCs/>
          <w:lang w:eastAsia="en-US"/>
        </w:rPr>
        <w:t xml:space="preserve"> Вурнарского муниципального округа Чувашской Республики»</w:t>
      </w:r>
    </w:p>
    <w:p w:rsidR="00410089" w:rsidRDefault="00410089" w:rsidP="0035785D">
      <w:pPr>
        <w:ind w:firstLine="567"/>
        <w:jc w:val="both"/>
        <w:rPr>
          <w:rFonts w:ascii="PT Astra Serif" w:eastAsia="Calibri" w:hAnsi="PT Astra Serif"/>
          <w:lang w:eastAsia="en-US"/>
        </w:rPr>
      </w:pPr>
    </w:p>
    <w:p w:rsidR="00410089" w:rsidRDefault="00A358EF" w:rsidP="00410089">
      <w:pPr>
        <w:ind w:firstLine="567"/>
        <w:jc w:val="both"/>
        <w:rPr>
          <w:rFonts w:ascii="PT Astra Serif" w:eastAsia="Calibri" w:hAnsi="PT Astra Serif"/>
          <w:lang w:eastAsia="en-US"/>
        </w:rPr>
      </w:pPr>
      <w:r w:rsidRPr="00410089">
        <w:rPr>
          <w:rFonts w:ascii="PT Astra Serif" w:eastAsia="Calibri" w:hAnsi="PT Astra Serif"/>
          <w:lang w:eastAsia="en-US"/>
        </w:rPr>
        <w:t>Вурнарский</w:t>
      </w:r>
      <w:r w:rsidR="00657450">
        <w:rPr>
          <w:rFonts w:ascii="PT Astra Serif" w:eastAsia="Calibri" w:hAnsi="PT Astra Serif"/>
          <w:lang w:eastAsia="en-US"/>
        </w:rPr>
        <w:t xml:space="preserve"> муниципальный</w:t>
      </w:r>
      <w:r w:rsidRPr="00410089">
        <w:rPr>
          <w:rFonts w:ascii="PT Astra Serif" w:eastAsia="Calibri" w:hAnsi="PT Astra Serif"/>
          <w:lang w:eastAsia="en-US"/>
        </w:rPr>
        <w:t xml:space="preserve"> округ представляет собой инвестиционно-привлекательную зону. Хорошей базой для долгосрочного инвестирования и успешного бизнеса являются выгодность географического положения, благоприятные природно-климатические условия, развитость инженерной, телекоммуникационной и транспортной инфраструктуры, правовые и экономические гарантии инвестиций, значительный потенциал трудовых ресурсов.</w:t>
      </w:r>
      <w:r>
        <w:rPr>
          <w:rFonts w:ascii="PT Astra Serif" w:eastAsia="Calibri" w:hAnsi="PT Astra Serif"/>
          <w:lang w:eastAsia="en-US"/>
        </w:rPr>
        <w:t xml:space="preserve"> </w:t>
      </w:r>
      <w:r w:rsidRPr="00410089">
        <w:rPr>
          <w:rFonts w:ascii="PT Astra Serif" w:eastAsia="Calibri" w:hAnsi="PT Astra Serif"/>
          <w:lang w:eastAsia="en-US"/>
        </w:rPr>
        <w:t>Решение социально-экономических проблем Вурнарского муниципального округа во многом зависит от кадрового потенциала, собственной инициативы, эффективного использования имеющихся ресурсов.</w:t>
      </w:r>
    </w:p>
    <w:p w:rsidR="00677898" w:rsidRDefault="00A358EF" w:rsidP="00657450">
      <w:pPr>
        <w:ind w:firstLine="567"/>
        <w:jc w:val="both"/>
        <w:rPr>
          <w:rFonts w:ascii="PT Astra Serif" w:eastAsia="Calibri" w:hAnsi="PT Astra Serif"/>
          <w:lang w:eastAsia="en-US"/>
        </w:rPr>
      </w:pPr>
      <w:proofErr w:type="gramStart"/>
      <w:r w:rsidRPr="00233C87">
        <w:rPr>
          <w:rFonts w:ascii="PT Astra Serif" w:eastAsia="Calibri" w:hAnsi="PT Astra Serif"/>
          <w:lang w:eastAsia="en-US"/>
        </w:rPr>
        <w:t>Несмотря</w:t>
      </w:r>
      <w:r w:rsidR="00657450">
        <w:rPr>
          <w:rFonts w:ascii="PT Astra Serif" w:eastAsia="Calibri" w:hAnsi="PT Astra Serif"/>
          <w:lang w:eastAsia="en-US"/>
        </w:rPr>
        <w:t xml:space="preserve"> </w:t>
      </w:r>
      <w:r w:rsidR="00657450" w:rsidRPr="00657450">
        <w:rPr>
          <w:rFonts w:ascii="PT Astra Serif" w:eastAsia="Calibri" w:hAnsi="PT Astra Serif"/>
          <w:lang w:eastAsia="en-US"/>
        </w:rPr>
        <w:t>напряженн</w:t>
      </w:r>
      <w:r w:rsidR="00657450">
        <w:rPr>
          <w:rFonts w:ascii="PT Astra Serif" w:eastAsia="Calibri" w:hAnsi="PT Astra Serif"/>
          <w:lang w:eastAsia="en-US"/>
        </w:rPr>
        <w:t>ую геополитическую</w:t>
      </w:r>
      <w:r w:rsidR="00657450" w:rsidRPr="00657450">
        <w:rPr>
          <w:rFonts w:ascii="PT Astra Serif" w:eastAsia="Calibri" w:hAnsi="PT Astra Serif"/>
          <w:lang w:eastAsia="en-US"/>
        </w:rPr>
        <w:t xml:space="preserve"> ситуаци</w:t>
      </w:r>
      <w:r w:rsidR="009D56F3">
        <w:rPr>
          <w:rFonts w:ascii="PT Astra Serif" w:eastAsia="Calibri" w:hAnsi="PT Astra Serif"/>
          <w:lang w:eastAsia="en-US"/>
        </w:rPr>
        <w:t>ю</w:t>
      </w:r>
      <w:r w:rsidR="00657450" w:rsidRPr="00657450">
        <w:rPr>
          <w:rFonts w:ascii="PT Astra Serif" w:eastAsia="Calibri" w:hAnsi="PT Astra Serif"/>
          <w:lang w:eastAsia="en-US"/>
        </w:rPr>
        <w:t xml:space="preserve">, сохранение действия экономических санкций в отношении российской экономики, а также ответные меры со стороны </w:t>
      </w:r>
      <w:r w:rsidR="00657450">
        <w:rPr>
          <w:rFonts w:ascii="PT Astra Serif" w:eastAsia="Calibri" w:hAnsi="PT Astra Serif"/>
          <w:lang w:eastAsia="en-US"/>
        </w:rPr>
        <w:t xml:space="preserve"> </w:t>
      </w:r>
      <w:r w:rsidR="00657450" w:rsidRPr="00657450">
        <w:rPr>
          <w:rFonts w:ascii="PT Astra Serif" w:eastAsia="Calibri" w:hAnsi="PT Astra Serif"/>
          <w:lang w:eastAsia="en-US"/>
        </w:rPr>
        <w:t>Пра</w:t>
      </w:r>
      <w:r w:rsidR="00657450">
        <w:rPr>
          <w:rFonts w:ascii="PT Astra Serif" w:eastAsia="Calibri" w:hAnsi="PT Astra Serif"/>
          <w:lang w:eastAsia="en-US"/>
        </w:rPr>
        <w:t>вительства Российской Федерации</w:t>
      </w:r>
      <w:r w:rsidR="009D56F3">
        <w:rPr>
          <w:rFonts w:ascii="PT Astra Serif" w:eastAsia="Calibri" w:hAnsi="PT Astra Serif"/>
          <w:lang w:eastAsia="en-US"/>
        </w:rPr>
        <w:t xml:space="preserve">, </w:t>
      </w:r>
      <w:r w:rsidR="00657450">
        <w:rPr>
          <w:rFonts w:ascii="PT Astra Serif" w:eastAsia="Calibri" w:hAnsi="PT Astra Serif"/>
          <w:lang w:eastAsia="en-US"/>
        </w:rPr>
        <w:t xml:space="preserve"> </w:t>
      </w:r>
      <w:r w:rsidRPr="00233C87">
        <w:rPr>
          <w:rFonts w:ascii="PT Astra Serif" w:eastAsia="Calibri" w:hAnsi="PT Astra Serif"/>
          <w:lang w:eastAsia="en-US"/>
        </w:rPr>
        <w:t>муниципальное образование нацелен</w:t>
      </w:r>
      <w:r w:rsidR="001D2DC5" w:rsidRPr="00233C87">
        <w:rPr>
          <w:rFonts w:ascii="PT Astra Serif" w:eastAsia="Calibri" w:hAnsi="PT Astra Serif"/>
          <w:lang w:eastAsia="en-US"/>
        </w:rPr>
        <w:t>о</w:t>
      </w:r>
      <w:r w:rsidRPr="00233C87">
        <w:rPr>
          <w:rFonts w:ascii="PT Astra Serif" w:eastAsia="Calibri" w:hAnsi="PT Astra Serif"/>
          <w:lang w:eastAsia="en-US"/>
        </w:rPr>
        <w:t xml:space="preserve"> на  </w:t>
      </w:r>
      <w:r w:rsidR="00657450" w:rsidRPr="00657450">
        <w:rPr>
          <w:rFonts w:ascii="PT Astra Serif" w:hAnsi="PT Astra Serif"/>
        </w:rPr>
        <w:t>стабильное повышение качества жизни населения Вурнарского муниципального округа на основе формирования наукоемкой модели развития экономики, ключевой движущей силой которой станет человеческий капитал, в экологически чистом, ухоженном, сильном муниципальном образовании.</w:t>
      </w:r>
      <w:proofErr w:type="gramEnd"/>
      <w:r w:rsidR="00657450">
        <w:rPr>
          <w:rFonts w:ascii="PT Astra Serif" w:hAnsi="PT Astra Serif"/>
        </w:rPr>
        <w:t xml:space="preserve"> </w:t>
      </w:r>
      <w:r w:rsidRPr="00233C87">
        <w:rPr>
          <w:rFonts w:ascii="PT Astra Serif" w:hAnsi="PT Astra Serif"/>
        </w:rPr>
        <w:t>Развитие муниципального округа характеризуется положительными тенденциями роста объемов промышленного и сельскохозяйственного производства, размеров средней заработной платы работников предприятий муниципального округа, увеличением количества субъектов предпринимательства и увеличением суммы налоговых</w:t>
      </w:r>
      <w:r w:rsidR="00657450">
        <w:rPr>
          <w:rFonts w:ascii="PT Astra Serif" w:hAnsi="PT Astra Serif"/>
        </w:rPr>
        <w:t xml:space="preserve"> и неналоговых </w:t>
      </w:r>
      <w:r w:rsidRPr="00233C87">
        <w:rPr>
          <w:rFonts w:ascii="PT Astra Serif" w:hAnsi="PT Astra Serif"/>
        </w:rPr>
        <w:t xml:space="preserve"> поступлений в </w:t>
      </w:r>
      <w:r w:rsidRPr="00EC5E0E">
        <w:rPr>
          <w:rFonts w:ascii="PT Astra Serif" w:eastAsia="Calibri" w:hAnsi="PT Astra Serif"/>
          <w:lang w:eastAsia="en-US"/>
        </w:rPr>
        <w:t xml:space="preserve">бюджеты всех уровней.  </w:t>
      </w:r>
    </w:p>
    <w:p w:rsidR="006B7A2F" w:rsidRDefault="00A358EF" w:rsidP="006B7A2F">
      <w:pPr>
        <w:ind w:firstLine="567"/>
        <w:jc w:val="both"/>
        <w:rPr>
          <w:rFonts w:ascii="PT Astra Serif" w:eastAsia="Calibri" w:hAnsi="PT Astra Serif"/>
          <w:lang w:eastAsia="en-US"/>
        </w:rPr>
      </w:pPr>
      <w:r w:rsidRPr="006B7A2F">
        <w:rPr>
          <w:rFonts w:ascii="PT Astra Serif" w:eastAsia="Calibri" w:hAnsi="PT Astra Serif"/>
          <w:lang w:eastAsia="en-US"/>
        </w:rPr>
        <w:t>В настоящее время управление муниципальным имуществом характеризуется следующими особенностями:</w:t>
      </w:r>
      <w:r>
        <w:rPr>
          <w:rFonts w:ascii="PT Astra Serif" w:eastAsia="Calibri" w:hAnsi="PT Astra Serif"/>
          <w:lang w:eastAsia="en-US"/>
        </w:rPr>
        <w:t xml:space="preserve"> </w:t>
      </w:r>
    </w:p>
    <w:p w:rsidR="006B7A2F" w:rsidRDefault="00A358EF" w:rsidP="006B7A2F">
      <w:pPr>
        <w:ind w:firstLine="567"/>
        <w:jc w:val="both"/>
        <w:rPr>
          <w:rFonts w:ascii="PT Astra Serif" w:eastAsia="Calibri" w:hAnsi="PT Astra Serif"/>
          <w:lang w:eastAsia="en-US"/>
        </w:rPr>
      </w:pPr>
      <w:r w:rsidRPr="006B7A2F">
        <w:rPr>
          <w:rFonts w:ascii="PT Astra Serif" w:eastAsia="Calibri" w:hAnsi="PT Astra Serif"/>
          <w:lang w:eastAsia="en-US"/>
        </w:rPr>
        <w:t>-</w:t>
      </w:r>
      <w:r>
        <w:rPr>
          <w:rFonts w:ascii="PT Astra Serif" w:eastAsia="Calibri" w:hAnsi="PT Astra Serif"/>
          <w:lang w:eastAsia="en-US"/>
        </w:rPr>
        <w:t xml:space="preserve"> </w:t>
      </w:r>
      <w:r w:rsidRPr="006B7A2F">
        <w:rPr>
          <w:rFonts w:ascii="PT Astra Serif" w:eastAsia="Calibri" w:hAnsi="PT Astra Serif"/>
          <w:lang w:eastAsia="en-US"/>
        </w:rPr>
        <w:t>применение рыночных подходов при распоряжении имуществом;</w:t>
      </w:r>
    </w:p>
    <w:p w:rsidR="006B7A2F" w:rsidRDefault="00A358EF" w:rsidP="006B7A2F">
      <w:pPr>
        <w:ind w:firstLine="567"/>
        <w:jc w:val="both"/>
        <w:rPr>
          <w:rFonts w:ascii="PT Astra Serif" w:eastAsia="Calibri" w:hAnsi="PT Astra Serif"/>
          <w:lang w:eastAsia="en-US"/>
        </w:rPr>
      </w:pPr>
      <w:r w:rsidRPr="006B7A2F">
        <w:rPr>
          <w:rFonts w:ascii="PT Astra Serif" w:eastAsia="Calibri" w:hAnsi="PT Astra Serif"/>
          <w:lang w:eastAsia="en-US"/>
        </w:rPr>
        <w:t>-</w:t>
      </w:r>
      <w:r>
        <w:rPr>
          <w:rFonts w:ascii="PT Astra Serif" w:eastAsia="Calibri" w:hAnsi="PT Astra Serif"/>
          <w:lang w:eastAsia="en-US"/>
        </w:rPr>
        <w:t xml:space="preserve"> </w:t>
      </w:r>
      <w:r w:rsidRPr="006B7A2F">
        <w:rPr>
          <w:rFonts w:ascii="PT Astra Serif" w:eastAsia="Calibri" w:hAnsi="PT Astra Serif"/>
          <w:lang w:eastAsia="en-US"/>
        </w:rPr>
        <w:t>участие в реализации масштабных инвестиционных проектов;</w:t>
      </w:r>
    </w:p>
    <w:p w:rsidR="006B7A2F" w:rsidRDefault="00A358EF" w:rsidP="006B7A2F">
      <w:pPr>
        <w:ind w:firstLine="567"/>
        <w:jc w:val="both"/>
        <w:rPr>
          <w:rFonts w:ascii="PT Astra Serif" w:eastAsia="Calibri" w:hAnsi="PT Astra Serif"/>
          <w:lang w:eastAsia="en-US"/>
        </w:rPr>
      </w:pPr>
      <w:r w:rsidRPr="006B7A2F">
        <w:rPr>
          <w:rFonts w:ascii="PT Astra Serif" w:eastAsia="Calibri" w:hAnsi="PT Astra Serif"/>
          <w:lang w:eastAsia="en-US"/>
        </w:rPr>
        <w:t>-</w:t>
      </w:r>
      <w:r>
        <w:rPr>
          <w:rFonts w:ascii="PT Astra Serif" w:eastAsia="Calibri" w:hAnsi="PT Astra Serif"/>
          <w:lang w:eastAsia="en-US"/>
        </w:rPr>
        <w:t xml:space="preserve"> </w:t>
      </w:r>
      <w:r w:rsidRPr="006B7A2F">
        <w:rPr>
          <w:rFonts w:ascii="PT Astra Serif" w:eastAsia="Calibri" w:hAnsi="PT Astra Serif"/>
          <w:lang w:eastAsia="en-US"/>
        </w:rPr>
        <w:t>перераспределение значительного объема собственности между федеральным,</w:t>
      </w:r>
      <w:r>
        <w:rPr>
          <w:rFonts w:ascii="PT Astra Serif" w:eastAsia="Calibri" w:hAnsi="PT Astra Serif"/>
          <w:lang w:eastAsia="en-US"/>
        </w:rPr>
        <w:t xml:space="preserve"> </w:t>
      </w:r>
      <w:r w:rsidRPr="006B7A2F">
        <w:rPr>
          <w:rFonts w:ascii="PT Astra Serif" w:eastAsia="Calibri" w:hAnsi="PT Astra Serif"/>
          <w:lang w:eastAsia="en-US"/>
        </w:rPr>
        <w:t>республиканским и муниципальным уровнями публичной власти;</w:t>
      </w:r>
    </w:p>
    <w:p w:rsidR="006B7A2F" w:rsidRDefault="00A358EF" w:rsidP="006B7A2F">
      <w:pPr>
        <w:ind w:firstLine="567"/>
        <w:jc w:val="both"/>
        <w:rPr>
          <w:rFonts w:ascii="PT Astra Serif" w:eastAsia="Calibri" w:hAnsi="PT Astra Serif"/>
          <w:lang w:eastAsia="en-US"/>
        </w:rPr>
      </w:pPr>
      <w:r w:rsidRPr="006B7A2F">
        <w:rPr>
          <w:rFonts w:ascii="PT Astra Serif" w:eastAsia="Calibri" w:hAnsi="PT Astra Serif"/>
          <w:lang w:eastAsia="en-US"/>
        </w:rPr>
        <w:t>-</w:t>
      </w:r>
      <w:r>
        <w:rPr>
          <w:rFonts w:ascii="PT Astra Serif" w:eastAsia="Calibri" w:hAnsi="PT Astra Serif"/>
          <w:lang w:eastAsia="en-US"/>
        </w:rPr>
        <w:t xml:space="preserve"> </w:t>
      </w:r>
      <w:r w:rsidRPr="006B7A2F">
        <w:rPr>
          <w:rFonts w:ascii="PT Astra Serif" w:eastAsia="Calibri" w:hAnsi="PT Astra Serif"/>
          <w:lang w:eastAsia="en-US"/>
        </w:rPr>
        <w:t>оптимизация имущественного комплекса учреждений, выявление и</w:t>
      </w:r>
      <w:r>
        <w:rPr>
          <w:rFonts w:ascii="PT Astra Serif" w:eastAsia="Calibri" w:hAnsi="PT Astra Serif"/>
          <w:lang w:eastAsia="en-US"/>
        </w:rPr>
        <w:t xml:space="preserve"> </w:t>
      </w:r>
      <w:r w:rsidRPr="006B7A2F">
        <w:rPr>
          <w:rFonts w:ascii="PT Astra Serif" w:eastAsia="Calibri" w:hAnsi="PT Astra Serif"/>
          <w:lang w:eastAsia="en-US"/>
        </w:rPr>
        <w:t>вовлечение в оборот неиспользуемого имущества;</w:t>
      </w:r>
      <w:r>
        <w:rPr>
          <w:rFonts w:ascii="PT Astra Serif" w:eastAsia="Calibri" w:hAnsi="PT Astra Serif"/>
          <w:lang w:eastAsia="en-US"/>
        </w:rPr>
        <w:t xml:space="preserve"> </w:t>
      </w:r>
    </w:p>
    <w:p w:rsidR="006B7A2F" w:rsidRDefault="00A358EF" w:rsidP="006B7A2F">
      <w:pPr>
        <w:ind w:firstLine="567"/>
        <w:jc w:val="both"/>
        <w:rPr>
          <w:rFonts w:ascii="PT Astra Serif" w:eastAsia="Calibri" w:hAnsi="PT Astra Serif"/>
          <w:lang w:eastAsia="en-US"/>
        </w:rPr>
      </w:pPr>
      <w:r w:rsidRPr="006B7A2F">
        <w:rPr>
          <w:rFonts w:ascii="PT Astra Serif" w:eastAsia="Calibri" w:hAnsi="PT Astra Serif"/>
          <w:lang w:eastAsia="en-US"/>
        </w:rPr>
        <w:t>-</w:t>
      </w:r>
      <w:r>
        <w:rPr>
          <w:rFonts w:ascii="PT Astra Serif" w:eastAsia="Calibri" w:hAnsi="PT Astra Serif"/>
          <w:lang w:eastAsia="en-US"/>
        </w:rPr>
        <w:t xml:space="preserve"> </w:t>
      </w:r>
      <w:r w:rsidRPr="006B7A2F">
        <w:rPr>
          <w:rFonts w:ascii="PT Astra Serif" w:eastAsia="Calibri" w:hAnsi="PT Astra Serif"/>
          <w:lang w:eastAsia="en-US"/>
        </w:rPr>
        <w:t>изменение категории земельных участков для развития  предпринимательства;</w:t>
      </w:r>
      <w:r>
        <w:rPr>
          <w:rFonts w:ascii="PT Astra Serif" w:eastAsia="Calibri" w:hAnsi="PT Astra Serif"/>
          <w:lang w:eastAsia="en-US"/>
        </w:rPr>
        <w:t xml:space="preserve"> </w:t>
      </w:r>
    </w:p>
    <w:p w:rsidR="006B7A2F" w:rsidRDefault="00A358EF" w:rsidP="006B7A2F">
      <w:pPr>
        <w:ind w:firstLine="567"/>
        <w:jc w:val="both"/>
        <w:rPr>
          <w:rFonts w:ascii="PT Astra Serif" w:eastAsia="Calibri" w:hAnsi="PT Astra Serif"/>
          <w:lang w:eastAsia="en-US"/>
        </w:rPr>
      </w:pPr>
      <w:r w:rsidRPr="006B7A2F">
        <w:rPr>
          <w:rFonts w:ascii="PT Astra Serif" w:eastAsia="Calibri" w:hAnsi="PT Astra Serif"/>
          <w:lang w:eastAsia="en-US"/>
        </w:rPr>
        <w:t>- участие в развитии территориального планирования в Чувашской Республике;</w:t>
      </w:r>
    </w:p>
    <w:p w:rsidR="006B7A2F" w:rsidRDefault="00A358EF" w:rsidP="006B7A2F">
      <w:pPr>
        <w:ind w:firstLine="567"/>
        <w:jc w:val="both"/>
        <w:rPr>
          <w:rFonts w:ascii="PT Astra Serif" w:eastAsia="Calibri" w:hAnsi="PT Astra Serif"/>
          <w:lang w:eastAsia="en-US"/>
        </w:rPr>
      </w:pPr>
      <w:r w:rsidRPr="006B7A2F">
        <w:rPr>
          <w:rFonts w:ascii="PT Astra Serif" w:eastAsia="Calibri" w:hAnsi="PT Astra Serif"/>
          <w:lang w:eastAsia="en-US"/>
        </w:rPr>
        <w:t>-</w:t>
      </w:r>
      <w:r>
        <w:rPr>
          <w:rFonts w:ascii="PT Astra Serif" w:eastAsia="Calibri" w:hAnsi="PT Astra Serif"/>
          <w:lang w:eastAsia="en-US"/>
        </w:rPr>
        <w:t xml:space="preserve"> </w:t>
      </w:r>
      <w:r w:rsidRPr="006B7A2F">
        <w:rPr>
          <w:rFonts w:ascii="PT Astra Serif" w:eastAsia="Calibri" w:hAnsi="PT Astra Serif"/>
          <w:lang w:eastAsia="en-US"/>
        </w:rPr>
        <w:t>организация мероприятий в рамках реализации государственной программы</w:t>
      </w:r>
      <w:r>
        <w:rPr>
          <w:rFonts w:ascii="PT Astra Serif" w:eastAsia="Calibri" w:hAnsi="PT Astra Serif"/>
          <w:lang w:eastAsia="en-US"/>
        </w:rPr>
        <w:t xml:space="preserve"> </w:t>
      </w:r>
      <w:r w:rsidRPr="006B7A2F">
        <w:rPr>
          <w:rFonts w:ascii="PT Astra Serif" w:eastAsia="Calibri" w:hAnsi="PT Astra Serif"/>
          <w:lang w:eastAsia="en-US"/>
        </w:rPr>
        <w:t>Российской Федерации «Национальная система пространственных данных»;</w:t>
      </w:r>
      <w:r>
        <w:rPr>
          <w:rFonts w:ascii="PT Astra Serif" w:eastAsia="Calibri" w:hAnsi="PT Astra Serif"/>
          <w:lang w:eastAsia="en-US"/>
        </w:rPr>
        <w:t xml:space="preserve"> </w:t>
      </w:r>
    </w:p>
    <w:p w:rsidR="006B7A2F" w:rsidRDefault="00A358EF" w:rsidP="006B7A2F">
      <w:pPr>
        <w:ind w:firstLine="567"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lastRenderedPageBreak/>
        <w:t xml:space="preserve">- </w:t>
      </w:r>
      <w:r w:rsidRPr="006B7A2F">
        <w:rPr>
          <w:rFonts w:ascii="PT Astra Serif" w:eastAsia="Calibri" w:hAnsi="PT Astra Serif"/>
          <w:lang w:eastAsia="en-US"/>
        </w:rPr>
        <w:t>цифровая трансформация отрасли, в том числе цифровизация предоставления</w:t>
      </w:r>
      <w:r>
        <w:rPr>
          <w:rFonts w:ascii="PT Astra Serif" w:eastAsia="Calibri" w:hAnsi="PT Astra Serif"/>
          <w:lang w:eastAsia="en-US"/>
        </w:rPr>
        <w:t xml:space="preserve"> </w:t>
      </w:r>
      <w:r w:rsidRPr="006B7A2F">
        <w:rPr>
          <w:rFonts w:ascii="PT Astra Serif" w:eastAsia="Calibri" w:hAnsi="PT Astra Serif"/>
          <w:lang w:eastAsia="en-US"/>
        </w:rPr>
        <w:t>государственных услуг;</w:t>
      </w:r>
      <w:r>
        <w:rPr>
          <w:rFonts w:ascii="PT Astra Serif" w:eastAsia="Calibri" w:hAnsi="PT Astra Serif"/>
          <w:lang w:eastAsia="en-US"/>
        </w:rPr>
        <w:t xml:space="preserve"> </w:t>
      </w:r>
    </w:p>
    <w:p w:rsidR="006B7A2F" w:rsidRDefault="00A358EF" w:rsidP="006B7A2F">
      <w:pPr>
        <w:ind w:firstLine="567"/>
        <w:jc w:val="both"/>
        <w:rPr>
          <w:rFonts w:ascii="PT Astra Serif" w:eastAsia="Calibri" w:hAnsi="PT Astra Serif"/>
          <w:lang w:eastAsia="en-US"/>
        </w:rPr>
      </w:pPr>
      <w:r w:rsidRPr="006B7A2F">
        <w:rPr>
          <w:rFonts w:ascii="PT Astra Serif" w:eastAsia="Calibri" w:hAnsi="PT Astra Serif"/>
          <w:lang w:eastAsia="en-US"/>
        </w:rPr>
        <w:t>-</w:t>
      </w:r>
      <w:r>
        <w:rPr>
          <w:rFonts w:ascii="PT Astra Serif" w:eastAsia="Calibri" w:hAnsi="PT Astra Serif"/>
          <w:lang w:eastAsia="en-US"/>
        </w:rPr>
        <w:t xml:space="preserve"> </w:t>
      </w:r>
      <w:r w:rsidRPr="006B7A2F">
        <w:rPr>
          <w:rFonts w:ascii="PT Astra Serif" w:eastAsia="Calibri" w:hAnsi="PT Astra Serif"/>
          <w:lang w:eastAsia="en-US"/>
        </w:rPr>
        <w:t>развитие нормативной базы и детальная регламентация деятельности в сфере</w:t>
      </w:r>
      <w:r>
        <w:rPr>
          <w:rFonts w:ascii="PT Astra Serif" w:eastAsia="Calibri" w:hAnsi="PT Astra Serif"/>
          <w:lang w:eastAsia="en-US"/>
        </w:rPr>
        <w:t xml:space="preserve"> </w:t>
      </w:r>
      <w:r w:rsidRPr="006B7A2F">
        <w:rPr>
          <w:rFonts w:ascii="PT Astra Serif" w:eastAsia="Calibri" w:hAnsi="PT Astra Serif"/>
          <w:lang w:eastAsia="en-US"/>
        </w:rPr>
        <w:t>управления муниципальным имуществом;</w:t>
      </w:r>
      <w:r>
        <w:rPr>
          <w:rFonts w:ascii="PT Astra Serif" w:eastAsia="Calibri" w:hAnsi="PT Astra Serif"/>
          <w:lang w:eastAsia="en-US"/>
        </w:rPr>
        <w:t xml:space="preserve"> </w:t>
      </w:r>
    </w:p>
    <w:p w:rsidR="00EC5E0E" w:rsidRDefault="00A358EF" w:rsidP="006B7A2F">
      <w:pPr>
        <w:ind w:firstLine="567"/>
        <w:jc w:val="both"/>
        <w:rPr>
          <w:rFonts w:ascii="PT Astra Serif" w:eastAsia="Calibri" w:hAnsi="PT Astra Serif"/>
          <w:lang w:eastAsia="en-US"/>
        </w:rPr>
      </w:pPr>
      <w:r w:rsidRPr="006B7A2F">
        <w:rPr>
          <w:rFonts w:ascii="PT Astra Serif" w:eastAsia="Calibri" w:hAnsi="PT Astra Serif"/>
          <w:lang w:eastAsia="en-US"/>
        </w:rPr>
        <w:t>Сохраняют актуальность вопросы оптимизации состава и структуры</w:t>
      </w:r>
      <w:r>
        <w:rPr>
          <w:rFonts w:ascii="PT Astra Serif" w:eastAsia="Calibri" w:hAnsi="PT Astra Serif"/>
          <w:lang w:eastAsia="en-US"/>
        </w:rPr>
        <w:t xml:space="preserve"> </w:t>
      </w:r>
      <w:r w:rsidRPr="006B7A2F">
        <w:rPr>
          <w:rFonts w:ascii="PT Astra Serif" w:eastAsia="Calibri" w:hAnsi="PT Astra Serif"/>
          <w:lang w:eastAsia="en-US"/>
        </w:rPr>
        <w:t>государственного имущества, усиления контроля за использованием имущества,</w:t>
      </w:r>
      <w:r>
        <w:rPr>
          <w:rFonts w:ascii="PT Astra Serif" w:eastAsia="Calibri" w:hAnsi="PT Astra Serif"/>
          <w:lang w:eastAsia="en-US"/>
        </w:rPr>
        <w:t xml:space="preserve"> </w:t>
      </w:r>
      <w:r w:rsidRPr="006B7A2F">
        <w:rPr>
          <w:rFonts w:ascii="PT Astra Serif" w:eastAsia="Calibri" w:hAnsi="PT Astra Serif"/>
          <w:lang w:eastAsia="en-US"/>
        </w:rPr>
        <w:t>повышения его доходности.</w:t>
      </w:r>
    </w:p>
    <w:p w:rsidR="006B7A2F" w:rsidRPr="006B7A2F" w:rsidRDefault="00A358EF" w:rsidP="006B7A2F">
      <w:pPr>
        <w:ind w:firstLine="567"/>
        <w:jc w:val="both"/>
        <w:rPr>
          <w:rFonts w:ascii="PT Astra Serif" w:eastAsia="Calibri" w:hAnsi="PT Astra Serif"/>
          <w:lang w:eastAsia="en-US"/>
        </w:rPr>
      </w:pPr>
      <w:r w:rsidRPr="006B7A2F">
        <w:rPr>
          <w:rFonts w:ascii="PT Astra Serif" w:eastAsia="Calibri" w:hAnsi="PT Astra Serif"/>
          <w:lang w:eastAsia="en-US"/>
        </w:rPr>
        <w:t>За 2023 г. в консолидированный бюджет Вурнарского муниципального округа  от управления  и распоряжения  муниципальным имуществом и земельными ресурсами поступило 16499,9 тыс. рублей  или 119,3% от плановых назначений, в том числе:</w:t>
      </w:r>
    </w:p>
    <w:p w:rsidR="006B7A2F" w:rsidRPr="006B7A2F" w:rsidRDefault="00A358EF" w:rsidP="006B7A2F">
      <w:pPr>
        <w:ind w:firstLine="567"/>
        <w:jc w:val="both"/>
        <w:rPr>
          <w:rFonts w:ascii="PT Astra Serif" w:eastAsia="Calibri" w:hAnsi="PT Astra Serif"/>
          <w:lang w:eastAsia="en-US"/>
        </w:rPr>
      </w:pPr>
      <w:r w:rsidRPr="006B7A2F">
        <w:rPr>
          <w:rFonts w:ascii="PT Astra Serif" w:eastAsia="Calibri" w:hAnsi="PT Astra Serif"/>
          <w:lang w:eastAsia="en-US"/>
        </w:rPr>
        <w:t>- доходы от аренды муниципального имущества  составили 865,06 тыс. руб.  или</w:t>
      </w:r>
      <w:r>
        <w:rPr>
          <w:rFonts w:ascii="PT Astra Serif" w:eastAsia="Calibri" w:hAnsi="PT Astra Serif"/>
          <w:lang w:eastAsia="en-US"/>
        </w:rPr>
        <w:t xml:space="preserve"> 86,5 % к плановым назначениям;</w:t>
      </w:r>
      <w:r w:rsidRPr="006B7A2F">
        <w:rPr>
          <w:rFonts w:ascii="PT Astra Serif" w:eastAsia="Calibri" w:hAnsi="PT Astra Serif"/>
          <w:lang w:eastAsia="en-US"/>
        </w:rPr>
        <w:t xml:space="preserve"> доходы от продажи земельных участков  составили 1495,87 тыс. руб.  или 135,9% к плановым назначениям;  доходы от аренды земельных участков  составили 10082,16 тыс. руб. или 114,2 % к плановым назначениям;  доходы от продажи муниципального имущества составили 3118,72 тыс. рублей или 155,9% от плановых показателей; </w:t>
      </w:r>
    </w:p>
    <w:p w:rsidR="006B7A2F" w:rsidRPr="006B7A2F" w:rsidRDefault="00A358EF" w:rsidP="006B7A2F">
      <w:pPr>
        <w:ind w:firstLine="567"/>
        <w:jc w:val="both"/>
        <w:rPr>
          <w:rFonts w:ascii="PT Astra Serif" w:eastAsia="Calibri" w:hAnsi="PT Astra Serif"/>
          <w:lang w:eastAsia="en-US"/>
        </w:rPr>
      </w:pPr>
      <w:r w:rsidRPr="006B7A2F">
        <w:rPr>
          <w:rFonts w:ascii="PT Astra Serif" w:eastAsia="Calibri" w:hAnsi="PT Astra Serif"/>
          <w:lang w:eastAsia="en-US"/>
        </w:rPr>
        <w:t>- прочие поступления – 938,09 тыс. рублей  или 103,9 % к плановым назначениям.</w:t>
      </w:r>
    </w:p>
    <w:p w:rsidR="006B7A2F" w:rsidRPr="006B7A2F" w:rsidRDefault="00A358EF" w:rsidP="006B7A2F">
      <w:pPr>
        <w:ind w:firstLine="567"/>
        <w:jc w:val="both"/>
        <w:rPr>
          <w:rFonts w:ascii="PT Astra Serif" w:eastAsia="Calibri" w:hAnsi="PT Astra Serif"/>
          <w:lang w:eastAsia="en-US"/>
        </w:rPr>
      </w:pPr>
      <w:r w:rsidRPr="006B7A2F">
        <w:rPr>
          <w:rFonts w:ascii="PT Astra Serif" w:eastAsia="Calibri" w:hAnsi="PT Astra Serif"/>
          <w:lang w:eastAsia="en-US"/>
        </w:rPr>
        <w:t>В прогнозный план приватизации на 2023 год включено 14 объектов недвижимости, реализовано (продано 3 транспортных средства) на общую сумму 3111,46 тыс. рублей.</w:t>
      </w:r>
    </w:p>
    <w:p w:rsidR="006B7A2F" w:rsidRPr="006B7A2F" w:rsidRDefault="00A358EF" w:rsidP="006B7A2F">
      <w:pPr>
        <w:ind w:firstLine="567"/>
        <w:jc w:val="both"/>
        <w:rPr>
          <w:rFonts w:ascii="PT Astra Serif" w:eastAsia="Calibri" w:hAnsi="PT Astra Serif"/>
          <w:lang w:eastAsia="en-US"/>
        </w:rPr>
      </w:pPr>
      <w:r w:rsidRPr="006B7A2F">
        <w:rPr>
          <w:rFonts w:ascii="PT Astra Serif" w:eastAsia="Calibri" w:hAnsi="PT Astra Serif"/>
          <w:lang w:eastAsia="en-US"/>
        </w:rPr>
        <w:t xml:space="preserve">  Заключено  100 договоров купли продажи земельных участков общей площадью 11,56 га. на  1495,87 тыс. рублей.</w:t>
      </w:r>
    </w:p>
    <w:p w:rsidR="006B7A2F" w:rsidRPr="006B7A2F" w:rsidRDefault="00A358EF" w:rsidP="006B7A2F">
      <w:pPr>
        <w:ind w:firstLine="567"/>
        <w:jc w:val="both"/>
        <w:rPr>
          <w:rFonts w:ascii="PT Astra Serif" w:eastAsia="Calibri" w:hAnsi="PT Astra Serif"/>
          <w:lang w:eastAsia="en-US"/>
        </w:rPr>
      </w:pPr>
      <w:r w:rsidRPr="006B7A2F">
        <w:rPr>
          <w:rFonts w:ascii="PT Astra Serif" w:eastAsia="Calibri" w:hAnsi="PT Astra Serif"/>
          <w:lang w:eastAsia="en-US"/>
        </w:rPr>
        <w:t xml:space="preserve">     С  начала действия Закона Чувашской Республики от 01.04.2011 №10 «О предоставлении земельных участков многодетным семьям в Чувашской Республике»  на учет поставлено 682 многодетные семьи, в том числе 389 семьей получили земельные участки (61,3%), в 2023г.</w:t>
      </w:r>
      <w:r w:rsidR="009D56F3">
        <w:rPr>
          <w:rFonts w:ascii="PT Astra Serif" w:eastAsia="Calibri" w:hAnsi="PT Astra Serif"/>
          <w:lang w:eastAsia="en-US"/>
        </w:rPr>
        <w:t xml:space="preserve"> </w:t>
      </w:r>
      <w:r w:rsidRPr="006B7A2F">
        <w:rPr>
          <w:rFonts w:ascii="PT Astra Serif" w:eastAsia="Calibri" w:hAnsi="PT Astra Serif"/>
          <w:lang w:eastAsia="en-US"/>
        </w:rPr>
        <w:t>-</w:t>
      </w:r>
      <w:r w:rsidR="009D56F3">
        <w:rPr>
          <w:rFonts w:ascii="PT Astra Serif" w:eastAsia="Calibri" w:hAnsi="PT Astra Serif"/>
          <w:lang w:eastAsia="en-US"/>
        </w:rPr>
        <w:t xml:space="preserve"> </w:t>
      </w:r>
      <w:r w:rsidRPr="006B7A2F">
        <w:rPr>
          <w:rFonts w:ascii="PT Astra Serif" w:eastAsia="Calibri" w:hAnsi="PT Astra Serif"/>
          <w:lang w:eastAsia="en-US"/>
        </w:rPr>
        <w:t xml:space="preserve">10 земельных участков предоставлено. На территории Вурнарского округа сформировано 67 земельных участков. Все они готовы для предоставления. </w:t>
      </w:r>
    </w:p>
    <w:p w:rsidR="006B7A2F" w:rsidRDefault="00A358EF" w:rsidP="006B7A2F">
      <w:pPr>
        <w:ind w:firstLine="567"/>
        <w:jc w:val="both"/>
        <w:rPr>
          <w:rFonts w:ascii="PT Astra Serif" w:eastAsia="Calibri" w:hAnsi="PT Astra Serif"/>
          <w:lang w:eastAsia="en-US"/>
        </w:rPr>
      </w:pPr>
      <w:r w:rsidRPr="006B7A2F">
        <w:rPr>
          <w:rFonts w:ascii="PT Astra Serif" w:eastAsia="Calibri" w:hAnsi="PT Astra Serif"/>
          <w:lang w:eastAsia="en-US"/>
        </w:rPr>
        <w:t xml:space="preserve">По состоянию на 01.01.2024 остаются необеспеченными земельными участками 293 многодетные семьи.    </w:t>
      </w:r>
    </w:p>
    <w:p w:rsidR="006B7A2F" w:rsidRPr="00EC5E0E" w:rsidRDefault="006B7A2F" w:rsidP="006B7A2F">
      <w:pPr>
        <w:ind w:firstLine="567"/>
        <w:jc w:val="both"/>
        <w:rPr>
          <w:rFonts w:ascii="PT Astra Serif" w:eastAsia="Calibri" w:hAnsi="PT Astra Serif"/>
          <w:lang w:eastAsia="en-US"/>
        </w:rPr>
      </w:pPr>
    </w:p>
    <w:p w:rsidR="00677898" w:rsidRPr="00EC5E0E" w:rsidRDefault="00A358EF" w:rsidP="0035785D">
      <w:pPr>
        <w:spacing w:after="160" w:line="259" w:lineRule="auto"/>
        <w:ind w:firstLine="567"/>
        <w:jc w:val="center"/>
        <w:rPr>
          <w:rFonts w:ascii="PT Astra Serif" w:eastAsia="Calibri" w:hAnsi="PT Astra Serif"/>
          <w:b/>
          <w:lang w:eastAsia="en-US"/>
        </w:rPr>
      </w:pPr>
      <w:r w:rsidRPr="00EC5E0E">
        <w:rPr>
          <w:rFonts w:ascii="PT Astra Serif" w:eastAsia="Calibri" w:hAnsi="PT Astra Serif"/>
          <w:b/>
          <w:lang w:eastAsia="en-US"/>
        </w:rPr>
        <w:t>II. Стратегические приоритеты и цели муниципальной политики в сфере реализации муниципальной программы</w:t>
      </w:r>
    </w:p>
    <w:p w:rsidR="00677898" w:rsidRPr="00233C87" w:rsidRDefault="00A358EF" w:rsidP="0035785D">
      <w:pPr>
        <w:spacing w:line="259" w:lineRule="auto"/>
        <w:ind w:firstLine="567"/>
        <w:jc w:val="both"/>
        <w:rPr>
          <w:rFonts w:ascii="PT Astra Serif" w:eastAsia="Calibri" w:hAnsi="PT Astra Serif"/>
          <w:lang w:eastAsia="en-US"/>
        </w:rPr>
      </w:pPr>
      <w:r w:rsidRPr="00233C87">
        <w:rPr>
          <w:rFonts w:ascii="PT Astra Serif" w:eastAsia="Calibri" w:hAnsi="PT Astra Serif"/>
          <w:lang w:eastAsia="en-US"/>
        </w:rPr>
        <w:t>Приоритеты муниципальной политики в сфере экономического развития Вурнарского муниципального округа   Чувашской Республики определены с учетом следующих документов, имеющих стратегический (долгосрочный) характер:</w:t>
      </w:r>
    </w:p>
    <w:p w:rsidR="00677898" w:rsidRPr="00233C87" w:rsidRDefault="00A358EF" w:rsidP="0035785D">
      <w:pPr>
        <w:spacing w:line="259" w:lineRule="auto"/>
        <w:ind w:firstLine="567"/>
        <w:jc w:val="both"/>
        <w:rPr>
          <w:rFonts w:ascii="PT Astra Serif" w:eastAsia="Calibri" w:hAnsi="PT Astra Serif"/>
          <w:lang w:eastAsia="en-US"/>
        </w:rPr>
      </w:pPr>
      <w:r w:rsidRPr="00233C87">
        <w:rPr>
          <w:rFonts w:ascii="PT Astra Serif" w:eastAsia="Calibri" w:hAnsi="PT Astra Serif"/>
          <w:lang w:eastAsia="en-US"/>
        </w:rPr>
        <w:t>- Стратегия социально – экономического развития Вурнарского муниципального округа Чувашской Республики до 2035 года, утвержденная Решением собрания депутатов Вурнарского муниципального округа от 29.11.2023 года №23/4;</w:t>
      </w:r>
    </w:p>
    <w:p w:rsidR="00677898" w:rsidRPr="00233C87" w:rsidRDefault="00A358EF" w:rsidP="0035785D">
      <w:pPr>
        <w:spacing w:line="259" w:lineRule="auto"/>
        <w:ind w:firstLine="567"/>
        <w:jc w:val="both"/>
        <w:rPr>
          <w:rFonts w:ascii="PT Astra Serif" w:eastAsia="Calibri" w:hAnsi="PT Astra Serif"/>
          <w:lang w:eastAsia="en-US"/>
        </w:rPr>
      </w:pPr>
      <w:r w:rsidRPr="00233C87">
        <w:rPr>
          <w:rFonts w:ascii="PT Astra Serif" w:eastAsia="Calibri" w:hAnsi="PT Astra Serif"/>
          <w:lang w:eastAsia="en-US"/>
        </w:rPr>
        <w:t xml:space="preserve">- Закон Чувашской Республики от 26 ноября 2020 г. </w:t>
      </w:r>
      <w:r w:rsidR="007C625B">
        <w:rPr>
          <w:rFonts w:ascii="PT Astra Serif" w:eastAsia="Calibri" w:hAnsi="PT Astra Serif"/>
          <w:lang w:eastAsia="en-US"/>
        </w:rPr>
        <w:t>№</w:t>
      </w:r>
      <w:r w:rsidRPr="00233C87">
        <w:rPr>
          <w:rFonts w:ascii="PT Astra Serif" w:eastAsia="Calibri" w:hAnsi="PT Astra Serif"/>
          <w:lang w:eastAsia="en-US"/>
        </w:rPr>
        <w:t xml:space="preserve"> 102 </w:t>
      </w:r>
      <w:r w:rsidR="007C625B">
        <w:rPr>
          <w:rFonts w:ascii="PT Astra Serif" w:eastAsia="Calibri" w:hAnsi="PT Astra Serif"/>
          <w:lang w:eastAsia="en-US"/>
        </w:rPr>
        <w:t>«</w:t>
      </w:r>
      <w:r w:rsidRPr="00233C87">
        <w:rPr>
          <w:rFonts w:ascii="PT Astra Serif" w:eastAsia="Calibri" w:hAnsi="PT Astra Serif"/>
          <w:lang w:eastAsia="en-US"/>
        </w:rPr>
        <w:t>О Стратегии социально-экономического развития Чувашской Республики до 2035 года</w:t>
      </w:r>
      <w:r w:rsidR="007C625B">
        <w:rPr>
          <w:rFonts w:ascii="PT Astra Serif" w:eastAsia="Calibri" w:hAnsi="PT Astra Serif"/>
          <w:lang w:eastAsia="en-US"/>
        </w:rPr>
        <w:t>»</w:t>
      </w:r>
      <w:r w:rsidRPr="00233C87">
        <w:rPr>
          <w:rFonts w:ascii="PT Astra Serif" w:eastAsia="Calibri" w:hAnsi="PT Astra Serif"/>
          <w:lang w:eastAsia="en-US"/>
        </w:rPr>
        <w:t>;</w:t>
      </w:r>
    </w:p>
    <w:p w:rsidR="00677898" w:rsidRPr="00233C87" w:rsidRDefault="00A358EF" w:rsidP="0035785D">
      <w:pPr>
        <w:spacing w:line="259" w:lineRule="auto"/>
        <w:ind w:firstLine="567"/>
        <w:jc w:val="both"/>
        <w:rPr>
          <w:rFonts w:ascii="PT Astra Serif" w:eastAsia="Calibri" w:hAnsi="PT Astra Serif"/>
          <w:lang w:eastAsia="en-US"/>
        </w:rPr>
      </w:pPr>
      <w:r w:rsidRPr="00233C87">
        <w:rPr>
          <w:rFonts w:ascii="PT Astra Serif" w:eastAsia="Calibri" w:hAnsi="PT Astra Serif"/>
          <w:lang w:eastAsia="en-US"/>
        </w:rPr>
        <w:t xml:space="preserve">- Закон Чувашской Республики от 19 октября 2009 г. </w:t>
      </w:r>
      <w:r w:rsidR="007C625B">
        <w:rPr>
          <w:rFonts w:ascii="PT Astra Serif" w:eastAsia="Calibri" w:hAnsi="PT Astra Serif"/>
          <w:lang w:eastAsia="en-US"/>
        </w:rPr>
        <w:t>№</w:t>
      </w:r>
      <w:r w:rsidRPr="00233C87">
        <w:rPr>
          <w:rFonts w:ascii="PT Astra Serif" w:eastAsia="Calibri" w:hAnsi="PT Astra Serif"/>
          <w:lang w:eastAsia="en-US"/>
        </w:rPr>
        <w:t xml:space="preserve"> 51 </w:t>
      </w:r>
      <w:r w:rsidR="007C625B">
        <w:rPr>
          <w:rFonts w:ascii="PT Astra Serif" w:eastAsia="Calibri" w:hAnsi="PT Astra Serif"/>
          <w:lang w:eastAsia="en-US"/>
        </w:rPr>
        <w:t>«</w:t>
      </w:r>
      <w:r w:rsidRPr="00233C87">
        <w:rPr>
          <w:rFonts w:ascii="PT Astra Serif" w:eastAsia="Calibri" w:hAnsi="PT Astra Serif"/>
          <w:lang w:eastAsia="en-US"/>
        </w:rPr>
        <w:t>О развитии малого и среднего предпринимательства в Чувашской Республике</w:t>
      </w:r>
      <w:r w:rsidR="007C625B">
        <w:rPr>
          <w:rFonts w:ascii="PT Astra Serif" w:eastAsia="Calibri" w:hAnsi="PT Astra Serif"/>
          <w:lang w:eastAsia="en-US"/>
        </w:rPr>
        <w:t>»</w:t>
      </w:r>
      <w:r w:rsidRPr="00233C87">
        <w:rPr>
          <w:rFonts w:ascii="PT Astra Serif" w:eastAsia="Calibri" w:hAnsi="PT Astra Serif"/>
          <w:lang w:eastAsia="en-US"/>
        </w:rPr>
        <w:t>.</w:t>
      </w:r>
    </w:p>
    <w:p w:rsidR="00657450" w:rsidRPr="00657450" w:rsidRDefault="00A358EF" w:rsidP="00657450">
      <w:pPr>
        <w:spacing w:line="259" w:lineRule="auto"/>
        <w:ind w:firstLine="567"/>
        <w:jc w:val="both"/>
        <w:rPr>
          <w:rFonts w:ascii="PT Astra Serif" w:eastAsia="Calibri" w:hAnsi="PT Astra Serif"/>
          <w:lang w:eastAsia="en-US"/>
        </w:rPr>
      </w:pPr>
      <w:r w:rsidRPr="00657450">
        <w:rPr>
          <w:rFonts w:ascii="PT Astra Serif" w:eastAsia="Calibri" w:hAnsi="PT Astra Serif"/>
          <w:lang w:eastAsia="en-US"/>
        </w:rPr>
        <w:t>Основным стратегическим приоритетом муниципальной политики в сфере управления муниципальным имуществом Вурнарского муниципального округа Чувашской Республики является эффективное использование бюджетных ресурсов и муниципального имущества Вурнарск</w:t>
      </w:r>
      <w:r>
        <w:rPr>
          <w:rFonts w:ascii="PT Astra Serif" w:eastAsia="Calibri" w:hAnsi="PT Astra Serif"/>
          <w:lang w:eastAsia="en-US"/>
        </w:rPr>
        <w:t>ого муниципального округа Чуваш</w:t>
      </w:r>
      <w:r w:rsidRPr="00657450">
        <w:rPr>
          <w:rFonts w:ascii="PT Astra Serif" w:eastAsia="Calibri" w:hAnsi="PT Astra Serif"/>
          <w:lang w:eastAsia="en-US"/>
        </w:rPr>
        <w:t>ской Республики для обеспечения динамичного развития экономики, повышения уровня жизни населения и формирования</w:t>
      </w:r>
      <w:r>
        <w:rPr>
          <w:rFonts w:ascii="PT Astra Serif" w:eastAsia="Calibri" w:hAnsi="PT Astra Serif"/>
          <w:lang w:eastAsia="en-US"/>
        </w:rPr>
        <w:t xml:space="preserve"> благоприятных условий жизнедея</w:t>
      </w:r>
      <w:r w:rsidRPr="00657450">
        <w:rPr>
          <w:rFonts w:ascii="PT Astra Serif" w:eastAsia="Calibri" w:hAnsi="PT Astra Serif"/>
          <w:lang w:eastAsia="en-US"/>
        </w:rPr>
        <w:t>тельности в Вурнарском муниципальном округе Чувашской Республике.</w:t>
      </w:r>
    </w:p>
    <w:p w:rsidR="00657450" w:rsidRPr="00657450" w:rsidRDefault="00A358EF" w:rsidP="00657450">
      <w:pPr>
        <w:spacing w:line="259" w:lineRule="auto"/>
        <w:ind w:firstLine="567"/>
        <w:jc w:val="both"/>
        <w:rPr>
          <w:rFonts w:ascii="PT Astra Serif" w:eastAsia="Calibri" w:hAnsi="PT Astra Serif"/>
          <w:lang w:eastAsia="en-US"/>
        </w:rPr>
      </w:pPr>
      <w:r w:rsidRPr="00657450">
        <w:rPr>
          <w:rFonts w:ascii="PT Astra Serif" w:eastAsia="Calibri" w:hAnsi="PT Astra Serif"/>
          <w:lang w:eastAsia="en-US"/>
        </w:rPr>
        <w:lastRenderedPageBreak/>
        <w:t>Муниципальная программа Вурнарск</w:t>
      </w:r>
      <w:r w:rsidR="00EC5E0E">
        <w:rPr>
          <w:rFonts w:ascii="PT Astra Serif" w:eastAsia="Calibri" w:hAnsi="PT Astra Serif"/>
          <w:lang w:eastAsia="en-US"/>
        </w:rPr>
        <w:t>ого муниципального округа Чуваш</w:t>
      </w:r>
      <w:r w:rsidRPr="00657450">
        <w:rPr>
          <w:rFonts w:ascii="PT Astra Serif" w:eastAsia="Calibri" w:hAnsi="PT Astra Serif"/>
          <w:lang w:eastAsia="en-US"/>
        </w:rPr>
        <w:t>ской Республики «Развитие земельных и и</w:t>
      </w:r>
      <w:r w:rsidR="00EC5E0E">
        <w:rPr>
          <w:rFonts w:ascii="PT Astra Serif" w:eastAsia="Calibri" w:hAnsi="PT Astra Serif"/>
          <w:lang w:eastAsia="en-US"/>
        </w:rPr>
        <w:t>мущественных отношений в Вурнар</w:t>
      </w:r>
      <w:r w:rsidRPr="00657450">
        <w:rPr>
          <w:rFonts w:ascii="PT Astra Serif" w:eastAsia="Calibri" w:hAnsi="PT Astra Serif"/>
          <w:lang w:eastAsia="en-US"/>
        </w:rPr>
        <w:t>ском муниципальном округе Чувашской Республики» направлена на достижение следующих целей:</w:t>
      </w:r>
    </w:p>
    <w:p w:rsidR="00657450" w:rsidRPr="00657450" w:rsidRDefault="00A358EF" w:rsidP="00657450">
      <w:pPr>
        <w:spacing w:line="259" w:lineRule="auto"/>
        <w:ind w:firstLine="567"/>
        <w:jc w:val="both"/>
        <w:rPr>
          <w:rFonts w:ascii="PT Astra Serif" w:eastAsia="Calibri" w:hAnsi="PT Astra Serif"/>
          <w:lang w:eastAsia="en-US"/>
        </w:rPr>
      </w:pPr>
      <w:r w:rsidRPr="00657450">
        <w:rPr>
          <w:rFonts w:ascii="PT Astra Serif" w:eastAsia="Calibri" w:hAnsi="PT Astra Serif"/>
          <w:lang w:eastAsia="en-US"/>
        </w:rPr>
        <w:t>повышение эффективности управления муниципальным имуществом Вурнарского муниципального округа Чувашской Республики;</w:t>
      </w:r>
    </w:p>
    <w:p w:rsidR="00657450" w:rsidRPr="00657450" w:rsidRDefault="00A358EF" w:rsidP="00657450">
      <w:pPr>
        <w:spacing w:line="259" w:lineRule="auto"/>
        <w:ind w:firstLine="567"/>
        <w:jc w:val="both"/>
        <w:rPr>
          <w:rFonts w:ascii="PT Astra Serif" w:eastAsia="Calibri" w:hAnsi="PT Astra Serif"/>
          <w:lang w:eastAsia="en-US"/>
        </w:rPr>
      </w:pPr>
      <w:r w:rsidRPr="00657450">
        <w:rPr>
          <w:rFonts w:ascii="PT Astra Serif" w:eastAsia="Calibri" w:hAnsi="PT Astra Serif"/>
          <w:lang w:eastAsia="en-US"/>
        </w:rPr>
        <w:t>оптимизация состава и структуры муниципального имущества Вурнарского муниципального округа Чувашской Республики;</w:t>
      </w:r>
    </w:p>
    <w:p w:rsidR="00657450" w:rsidRPr="00657450" w:rsidRDefault="00A358EF" w:rsidP="00657450">
      <w:pPr>
        <w:spacing w:line="259" w:lineRule="auto"/>
        <w:ind w:firstLine="567"/>
        <w:jc w:val="both"/>
        <w:rPr>
          <w:rFonts w:ascii="PT Astra Serif" w:eastAsia="Calibri" w:hAnsi="PT Astra Serif"/>
          <w:lang w:eastAsia="en-US"/>
        </w:rPr>
      </w:pPr>
      <w:r w:rsidRPr="00657450">
        <w:rPr>
          <w:rFonts w:ascii="PT Astra Serif" w:eastAsia="Calibri" w:hAnsi="PT Astra Serif"/>
          <w:lang w:eastAsia="en-US"/>
        </w:rPr>
        <w:t>обеспечение эффективного функционирования государственного сектора экономики Вурнарского муниципального округа Чувашской Республики.</w:t>
      </w:r>
    </w:p>
    <w:p w:rsidR="00657450" w:rsidRPr="00657450" w:rsidRDefault="00A358EF" w:rsidP="00657450">
      <w:pPr>
        <w:spacing w:line="259" w:lineRule="auto"/>
        <w:ind w:firstLine="567"/>
        <w:jc w:val="both"/>
        <w:rPr>
          <w:rFonts w:ascii="PT Astra Serif" w:eastAsia="Calibri" w:hAnsi="PT Astra Serif"/>
          <w:lang w:eastAsia="en-US"/>
        </w:rPr>
      </w:pPr>
      <w:r w:rsidRPr="00657450">
        <w:rPr>
          <w:rFonts w:ascii="PT Astra Serif" w:eastAsia="Calibri" w:hAnsi="PT Astra Serif"/>
          <w:lang w:eastAsia="en-US"/>
        </w:rPr>
        <w:t>Для достижения указанных целей в рамках реализации Муниципальной программы предусматривается решение следующих приоритетных задач:</w:t>
      </w:r>
    </w:p>
    <w:p w:rsidR="00657450" w:rsidRPr="00657450" w:rsidRDefault="00A358EF" w:rsidP="00657450">
      <w:pPr>
        <w:spacing w:line="259" w:lineRule="auto"/>
        <w:ind w:firstLine="567"/>
        <w:jc w:val="both"/>
        <w:rPr>
          <w:rFonts w:ascii="PT Astra Serif" w:eastAsia="Calibri" w:hAnsi="PT Astra Serif"/>
          <w:lang w:eastAsia="en-US"/>
        </w:rPr>
      </w:pPr>
      <w:r w:rsidRPr="00657450">
        <w:rPr>
          <w:rFonts w:ascii="PT Astra Serif" w:eastAsia="Calibri" w:hAnsi="PT Astra Serif"/>
          <w:lang w:eastAsia="en-US"/>
        </w:rPr>
        <w:t>создание условий для эффективного</w:t>
      </w:r>
      <w:r w:rsidR="00EC5E0E">
        <w:rPr>
          <w:rFonts w:ascii="PT Astra Serif" w:eastAsia="Calibri" w:hAnsi="PT Astra Serif"/>
          <w:lang w:eastAsia="en-US"/>
        </w:rPr>
        <w:t xml:space="preserve"> управления муниципальным имуще</w:t>
      </w:r>
      <w:r w:rsidRPr="00657450">
        <w:rPr>
          <w:rFonts w:ascii="PT Astra Serif" w:eastAsia="Calibri" w:hAnsi="PT Astra Serif"/>
          <w:lang w:eastAsia="en-US"/>
        </w:rPr>
        <w:t>ством Вурнарского муниципального округа Чувашской Республики;</w:t>
      </w:r>
    </w:p>
    <w:p w:rsidR="00657450" w:rsidRPr="00657450" w:rsidRDefault="00A358EF" w:rsidP="00657450">
      <w:pPr>
        <w:spacing w:line="259" w:lineRule="auto"/>
        <w:ind w:firstLine="567"/>
        <w:jc w:val="both"/>
        <w:rPr>
          <w:rFonts w:ascii="PT Astra Serif" w:eastAsia="Calibri" w:hAnsi="PT Astra Serif"/>
          <w:lang w:eastAsia="en-US"/>
        </w:rPr>
      </w:pPr>
      <w:r w:rsidRPr="00657450">
        <w:rPr>
          <w:rFonts w:ascii="PT Astra Serif" w:eastAsia="Calibri" w:hAnsi="PT Astra Serif"/>
          <w:lang w:eastAsia="en-US"/>
        </w:rPr>
        <w:t>повышение эффективности использования земельных участков и обеспечение гарантий соблюдения прав участников земельных отношений;</w:t>
      </w:r>
    </w:p>
    <w:p w:rsidR="00657450" w:rsidRPr="00657450" w:rsidRDefault="00A358EF" w:rsidP="00657450">
      <w:pPr>
        <w:spacing w:line="259" w:lineRule="auto"/>
        <w:ind w:firstLine="567"/>
        <w:jc w:val="both"/>
        <w:rPr>
          <w:rFonts w:ascii="PT Astra Serif" w:eastAsia="Calibri" w:hAnsi="PT Astra Serif"/>
          <w:lang w:eastAsia="en-US"/>
        </w:rPr>
      </w:pPr>
      <w:r w:rsidRPr="00657450">
        <w:rPr>
          <w:rFonts w:ascii="PT Astra Serif" w:eastAsia="Calibri" w:hAnsi="PT Astra Serif"/>
          <w:lang w:eastAsia="en-US"/>
        </w:rPr>
        <w:t>повышение эффективности использования средств бюджета Вурнарского муниципального округа Чувашской Республики, обеспечение ориентации бюджетных расходов на достижение конечных социально-экономических результатов, открытости и доступности информации об исполнении бюджета Вурнарского муниципального округа Чувашской Республики;</w:t>
      </w:r>
    </w:p>
    <w:p w:rsidR="00657450" w:rsidRPr="00657450" w:rsidRDefault="00A358EF" w:rsidP="00657450">
      <w:pPr>
        <w:spacing w:line="259" w:lineRule="auto"/>
        <w:ind w:firstLine="567"/>
        <w:jc w:val="both"/>
        <w:rPr>
          <w:rFonts w:ascii="PT Astra Serif" w:eastAsia="Calibri" w:hAnsi="PT Astra Serif"/>
          <w:lang w:eastAsia="en-US"/>
        </w:rPr>
      </w:pPr>
      <w:r w:rsidRPr="00657450">
        <w:rPr>
          <w:rFonts w:ascii="PT Astra Serif" w:eastAsia="Calibri" w:hAnsi="PT Astra Serif"/>
          <w:lang w:eastAsia="en-US"/>
        </w:rPr>
        <w:t>обеспечение учета и мониторинга использования объектов недвижимости, в том числе земельных участков, находящихся в муниципальной собственности Вурнарского муниципального округа Чувашской Республики;</w:t>
      </w:r>
    </w:p>
    <w:p w:rsidR="00657450" w:rsidRPr="00657450" w:rsidRDefault="00A358EF" w:rsidP="00657450">
      <w:pPr>
        <w:spacing w:line="259" w:lineRule="auto"/>
        <w:ind w:firstLine="567"/>
        <w:jc w:val="both"/>
        <w:rPr>
          <w:rFonts w:ascii="PT Astra Serif" w:eastAsia="Calibri" w:hAnsi="PT Astra Serif"/>
          <w:lang w:eastAsia="en-US"/>
        </w:rPr>
      </w:pPr>
      <w:r w:rsidRPr="00657450">
        <w:rPr>
          <w:rFonts w:ascii="PT Astra Serif" w:eastAsia="Calibri" w:hAnsi="PT Astra Serif"/>
          <w:lang w:eastAsia="en-US"/>
        </w:rPr>
        <w:t>оптимизация и повышение качества предоставления муниципальных услуг и исполнения функций Отделом экономики.</w:t>
      </w:r>
    </w:p>
    <w:p w:rsidR="00657450" w:rsidRPr="00657450" w:rsidRDefault="00A358EF" w:rsidP="00657450">
      <w:pPr>
        <w:spacing w:line="259" w:lineRule="auto"/>
        <w:ind w:firstLine="567"/>
        <w:jc w:val="both"/>
        <w:rPr>
          <w:rFonts w:ascii="PT Astra Serif" w:eastAsia="Calibri" w:hAnsi="PT Astra Serif"/>
          <w:lang w:eastAsia="en-US"/>
        </w:rPr>
      </w:pPr>
      <w:r w:rsidRPr="00657450">
        <w:rPr>
          <w:rFonts w:ascii="PT Astra Serif" w:eastAsia="Calibri" w:hAnsi="PT Astra Serif"/>
          <w:lang w:eastAsia="en-US"/>
        </w:rPr>
        <w:t>Реализация Муниципальной программы позволит:</w:t>
      </w:r>
    </w:p>
    <w:p w:rsidR="00657450" w:rsidRPr="00657450" w:rsidRDefault="00A358EF" w:rsidP="00657450">
      <w:pPr>
        <w:spacing w:line="259" w:lineRule="auto"/>
        <w:ind w:firstLine="567"/>
        <w:jc w:val="both"/>
        <w:rPr>
          <w:rFonts w:ascii="PT Astra Serif" w:eastAsia="Calibri" w:hAnsi="PT Astra Serif"/>
          <w:lang w:eastAsia="en-US"/>
        </w:rPr>
      </w:pPr>
      <w:r w:rsidRPr="00657450">
        <w:rPr>
          <w:rFonts w:ascii="PT Astra Serif" w:eastAsia="Calibri" w:hAnsi="PT Astra Serif"/>
          <w:lang w:eastAsia="en-US"/>
        </w:rPr>
        <w:t>обеспечить совершенствование системы учета и мониторинга муниципального имущества Вурнарского муниципального округа Чувашской Республики в единой системе учета муниципального имущества Вурнарского муниципального округа Чувашской Республики;</w:t>
      </w:r>
    </w:p>
    <w:p w:rsidR="00657450" w:rsidRPr="00657450" w:rsidRDefault="00A358EF" w:rsidP="00657450">
      <w:pPr>
        <w:spacing w:line="259" w:lineRule="auto"/>
        <w:ind w:firstLine="567"/>
        <w:jc w:val="both"/>
        <w:rPr>
          <w:rFonts w:ascii="PT Astra Serif" w:eastAsia="Calibri" w:hAnsi="PT Astra Serif"/>
          <w:lang w:eastAsia="en-US"/>
        </w:rPr>
      </w:pPr>
      <w:r w:rsidRPr="00657450">
        <w:rPr>
          <w:rFonts w:ascii="PT Astra Serif" w:eastAsia="Calibri" w:hAnsi="PT Astra Serif"/>
          <w:lang w:eastAsia="en-US"/>
        </w:rPr>
        <w:t>повысить инвестиционную привлекательность Вурнарского муниципального округа Чувашской Республики;</w:t>
      </w:r>
    </w:p>
    <w:p w:rsidR="00657450" w:rsidRPr="00657450" w:rsidRDefault="00A358EF" w:rsidP="00657450">
      <w:pPr>
        <w:spacing w:line="259" w:lineRule="auto"/>
        <w:ind w:firstLine="567"/>
        <w:jc w:val="both"/>
        <w:rPr>
          <w:rFonts w:ascii="PT Astra Serif" w:eastAsia="Calibri" w:hAnsi="PT Astra Serif"/>
          <w:lang w:eastAsia="en-US"/>
        </w:rPr>
      </w:pPr>
      <w:r w:rsidRPr="00657450">
        <w:rPr>
          <w:rFonts w:ascii="PT Astra Serif" w:eastAsia="Calibri" w:hAnsi="PT Astra Serif"/>
          <w:lang w:eastAsia="en-US"/>
        </w:rPr>
        <w:t>увеличить доходы консолидированного бюджета Вурнарского муниципального округа Чувашской Республики;</w:t>
      </w:r>
    </w:p>
    <w:p w:rsidR="00657450" w:rsidRPr="00657450" w:rsidRDefault="00A358EF" w:rsidP="00657450">
      <w:pPr>
        <w:spacing w:line="259" w:lineRule="auto"/>
        <w:ind w:firstLine="567"/>
        <w:jc w:val="both"/>
        <w:rPr>
          <w:rFonts w:ascii="PT Astra Serif" w:eastAsia="Calibri" w:hAnsi="PT Astra Serif"/>
          <w:lang w:eastAsia="en-US"/>
        </w:rPr>
      </w:pPr>
      <w:r w:rsidRPr="00657450">
        <w:rPr>
          <w:rFonts w:ascii="PT Astra Serif" w:eastAsia="Calibri" w:hAnsi="PT Astra Serif"/>
          <w:lang w:eastAsia="en-US"/>
        </w:rPr>
        <w:t>оптимизировать расходы бюджета Вурнарского муниципального округа Чувашской Республики, предусмотренные на содержание имущества, закрепленного на праве оперативного управления за муниципальными учреждениями Вурнарского муниципального округа Чувашской Республики;</w:t>
      </w:r>
    </w:p>
    <w:p w:rsidR="00657450" w:rsidRPr="00657450" w:rsidRDefault="00A358EF" w:rsidP="00657450">
      <w:pPr>
        <w:spacing w:line="259" w:lineRule="auto"/>
        <w:ind w:firstLine="567"/>
        <w:jc w:val="both"/>
        <w:rPr>
          <w:rFonts w:ascii="PT Astra Serif" w:eastAsia="Calibri" w:hAnsi="PT Astra Serif"/>
          <w:lang w:eastAsia="en-US"/>
        </w:rPr>
      </w:pPr>
      <w:r w:rsidRPr="00657450">
        <w:rPr>
          <w:rFonts w:ascii="PT Astra Serif" w:eastAsia="Calibri" w:hAnsi="PT Astra Serif"/>
          <w:lang w:eastAsia="en-US"/>
        </w:rPr>
        <w:t>создать условия для наиболее полной реализации функци</w:t>
      </w:r>
      <w:r w:rsidR="00EC5E0E">
        <w:rPr>
          <w:rFonts w:ascii="PT Astra Serif" w:eastAsia="Calibri" w:hAnsi="PT Astra Serif"/>
          <w:lang w:eastAsia="en-US"/>
        </w:rPr>
        <w:t>й муниципально</w:t>
      </w:r>
      <w:r w:rsidRPr="00657450">
        <w:rPr>
          <w:rFonts w:ascii="PT Astra Serif" w:eastAsia="Calibri" w:hAnsi="PT Astra Serif"/>
          <w:lang w:eastAsia="en-US"/>
        </w:rPr>
        <w:t>го управления и развития Вурнарского муни</w:t>
      </w:r>
      <w:r w:rsidR="00EC5E0E">
        <w:rPr>
          <w:rFonts w:ascii="PT Astra Serif" w:eastAsia="Calibri" w:hAnsi="PT Astra Serif"/>
          <w:lang w:eastAsia="en-US"/>
        </w:rPr>
        <w:t>ципального округа Чувашской Рес</w:t>
      </w:r>
      <w:r w:rsidRPr="00657450">
        <w:rPr>
          <w:rFonts w:ascii="PT Astra Serif" w:eastAsia="Calibri" w:hAnsi="PT Astra Serif"/>
          <w:lang w:eastAsia="en-US"/>
        </w:rPr>
        <w:t>публики;</w:t>
      </w:r>
    </w:p>
    <w:p w:rsidR="00657450" w:rsidRPr="00657450" w:rsidRDefault="00A358EF" w:rsidP="00657450">
      <w:pPr>
        <w:spacing w:line="259" w:lineRule="auto"/>
        <w:ind w:firstLine="567"/>
        <w:jc w:val="both"/>
        <w:rPr>
          <w:rFonts w:ascii="PT Astra Serif" w:eastAsia="Calibri" w:hAnsi="PT Astra Serif"/>
          <w:lang w:eastAsia="en-US"/>
        </w:rPr>
      </w:pPr>
      <w:r w:rsidRPr="00657450">
        <w:rPr>
          <w:rFonts w:ascii="PT Astra Serif" w:eastAsia="Calibri" w:hAnsi="PT Astra Serif"/>
          <w:lang w:eastAsia="en-US"/>
        </w:rPr>
        <w:t>обеспечить развитие системы межведомственного информационного вз</w:t>
      </w:r>
      <w:r w:rsidR="00EC5E0E">
        <w:rPr>
          <w:rFonts w:ascii="PT Astra Serif" w:eastAsia="Calibri" w:hAnsi="PT Astra Serif"/>
          <w:lang w:eastAsia="en-US"/>
        </w:rPr>
        <w:t>а</w:t>
      </w:r>
      <w:r w:rsidRPr="00657450">
        <w:rPr>
          <w:rFonts w:ascii="PT Astra Serif" w:eastAsia="Calibri" w:hAnsi="PT Astra Serif"/>
          <w:lang w:eastAsia="en-US"/>
        </w:rPr>
        <w:t>имодействия;</w:t>
      </w:r>
    </w:p>
    <w:p w:rsidR="00677898" w:rsidRDefault="00A358EF" w:rsidP="00657450">
      <w:pPr>
        <w:spacing w:line="259" w:lineRule="auto"/>
        <w:ind w:firstLine="567"/>
        <w:jc w:val="both"/>
        <w:rPr>
          <w:rFonts w:ascii="PT Astra Serif" w:eastAsia="Calibri" w:hAnsi="PT Astra Serif"/>
          <w:lang w:eastAsia="en-US"/>
        </w:rPr>
      </w:pPr>
      <w:r w:rsidRPr="00657450">
        <w:rPr>
          <w:rFonts w:ascii="PT Astra Serif" w:eastAsia="Calibri" w:hAnsi="PT Astra Serif"/>
          <w:lang w:eastAsia="en-US"/>
        </w:rPr>
        <w:t>повысить качество оказываемых муниципальных услуг и сократить сроки их предоставления.</w:t>
      </w:r>
    </w:p>
    <w:p w:rsidR="00EC5E0E" w:rsidRPr="00233C87" w:rsidRDefault="00EC5E0E" w:rsidP="00657450">
      <w:pPr>
        <w:spacing w:line="259" w:lineRule="auto"/>
        <w:ind w:firstLine="567"/>
        <w:jc w:val="both"/>
        <w:rPr>
          <w:rFonts w:ascii="PT Astra Serif" w:eastAsia="Calibri" w:hAnsi="PT Astra Serif"/>
          <w:lang w:eastAsia="en-US"/>
        </w:rPr>
      </w:pPr>
    </w:p>
    <w:p w:rsidR="00677898" w:rsidRPr="00233C87" w:rsidRDefault="00A358EF" w:rsidP="0035785D">
      <w:pPr>
        <w:spacing w:after="160" w:line="259" w:lineRule="auto"/>
        <w:ind w:firstLine="567"/>
        <w:jc w:val="center"/>
        <w:rPr>
          <w:rFonts w:ascii="PT Astra Serif" w:eastAsia="Calibri" w:hAnsi="PT Astra Serif"/>
          <w:b/>
          <w:bCs/>
          <w:lang w:eastAsia="en-US"/>
        </w:rPr>
      </w:pPr>
      <w:r w:rsidRPr="00233C87">
        <w:rPr>
          <w:rFonts w:ascii="PT Astra Serif" w:eastAsia="Calibri" w:hAnsi="PT Astra Serif"/>
          <w:b/>
          <w:bCs/>
          <w:lang w:eastAsia="en-US"/>
        </w:rPr>
        <w:t>III. Сведения о взаимосвязи со стратегическими приоритетами, целями и показателями муниципальной программы Российской Федерации</w:t>
      </w:r>
    </w:p>
    <w:p w:rsidR="00677898" w:rsidRPr="00233C87" w:rsidRDefault="00A358EF" w:rsidP="0035785D">
      <w:pPr>
        <w:spacing w:line="259" w:lineRule="auto"/>
        <w:ind w:firstLine="567"/>
        <w:jc w:val="both"/>
        <w:rPr>
          <w:rFonts w:ascii="PT Astra Serif" w:eastAsia="Calibri" w:hAnsi="PT Astra Serif"/>
          <w:lang w:eastAsia="en-US"/>
        </w:rPr>
      </w:pPr>
      <w:r w:rsidRPr="00233C87">
        <w:rPr>
          <w:rFonts w:ascii="PT Astra Serif" w:eastAsia="Calibri" w:hAnsi="PT Astra Serif"/>
          <w:lang w:eastAsia="en-US"/>
        </w:rPr>
        <w:lastRenderedPageBreak/>
        <w:t>Стратегические приоритеты экономического развития Вурнарского муниципального округа Чувашской Республики предусматривают реализацию:</w:t>
      </w:r>
    </w:p>
    <w:p w:rsidR="00677898" w:rsidRPr="00233C87" w:rsidRDefault="00A358EF" w:rsidP="0035785D">
      <w:pPr>
        <w:numPr>
          <w:ilvl w:val="0"/>
          <w:numId w:val="2"/>
        </w:numPr>
        <w:spacing w:line="259" w:lineRule="auto"/>
        <w:ind w:left="0" w:firstLine="567"/>
        <w:jc w:val="both"/>
        <w:rPr>
          <w:rFonts w:ascii="PT Astra Serif" w:eastAsia="Calibri" w:hAnsi="PT Astra Serif"/>
          <w:lang w:eastAsia="en-US"/>
        </w:rPr>
      </w:pPr>
      <w:r w:rsidRPr="00233C87">
        <w:rPr>
          <w:rFonts w:ascii="PT Astra Serif" w:eastAsia="Calibri" w:hAnsi="PT Astra Serif"/>
          <w:lang w:eastAsia="en-US"/>
        </w:rPr>
        <w:t xml:space="preserve">национальных целей развития Российской Федерации на период до 2030 года, определенных Указом Президента Российской Федерации от 21 июля 2020 г. </w:t>
      </w:r>
      <w:r w:rsidR="007C625B">
        <w:rPr>
          <w:rFonts w:ascii="PT Astra Serif" w:eastAsia="Calibri" w:hAnsi="PT Astra Serif"/>
          <w:lang w:eastAsia="en-US"/>
        </w:rPr>
        <w:t>№</w:t>
      </w:r>
      <w:r w:rsidRPr="00233C87">
        <w:rPr>
          <w:rFonts w:ascii="PT Astra Serif" w:eastAsia="Calibri" w:hAnsi="PT Astra Serif"/>
          <w:lang w:eastAsia="en-US"/>
        </w:rPr>
        <w:t xml:space="preserve"> 474 </w:t>
      </w:r>
      <w:r w:rsidR="007C625B">
        <w:rPr>
          <w:rFonts w:ascii="PT Astra Serif" w:eastAsia="Calibri" w:hAnsi="PT Astra Serif"/>
          <w:lang w:eastAsia="en-US"/>
        </w:rPr>
        <w:t>«</w:t>
      </w:r>
      <w:r w:rsidRPr="00233C87">
        <w:rPr>
          <w:rFonts w:ascii="PT Astra Serif" w:eastAsia="Calibri" w:hAnsi="PT Astra Serif"/>
          <w:lang w:eastAsia="en-US"/>
        </w:rPr>
        <w:t>О национальных целях развития Российской Федерации на период до 2030 года</w:t>
      </w:r>
      <w:r w:rsidR="007C625B">
        <w:rPr>
          <w:rFonts w:ascii="PT Astra Serif" w:eastAsia="Calibri" w:hAnsi="PT Astra Serif"/>
          <w:lang w:eastAsia="en-US"/>
        </w:rPr>
        <w:t>»</w:t>
      </w:r>
      <w:r w:rsidRPr="00233C87">
        <w:rPr>
          <w:rFonts w:ascii="PT Astra Serif" w:eastAsia="Calibri" w:hAnsi="PT Astra Serif"/>
          <w:lang w:eastAsia="en-US"/>
        </w:rPr>
        <w:t>:</w:t>
      </w:r>
    </w:p>
    <w:p w:rsidR="00677898" w:rsidRPr="00233C87" w:rsidRDefault="00A358EF" w:rsidP="0035785D">
      <w:pPr>
        <w:spacing w:line="259" w:lineRule="auto"/>
        <w:ind w:firstLine="567"/>
        <w:jc w:val="both"/>
        <w:rPr>
          <w:rFonts w:ascii="PT Astra Serif" w:eastAsia="Calibri" w:hAnsi="PT Astra Serif"/>
          <w:lang w:eastAsia="en-US"/>
        </w:rPr>
      </w:pPr>
      <w:r w:rsidRPr="00233C87">
        <w:rPr>
          <w:rFonts w:ascii="PT Astra Serif" w:eastAsia="Calibri" w:hAnsi="PT Astra Serif"/>
          <w:lang w:eastAsia="en-US"/>
        </w:rPr>
        <w:t>- комфортная и безопасная среда для жизни;</w:t>
      </w:r>
    </w:p>
    <w:p w:rsidR="00677898" w:rsidRPr="00233C87" w:rsidRDefault="00A358EF" w:rsidP="0035785D">
      <w:pPr>
        <w:spacing w:line="259" w:lineRule="auto"/>
        <w:ind w:firstLine="567"/>
        <w:jc w:val="both"/>
        <w:rPr>
          <w:rFonts w:ascii="PT Astra Serif" w:eastAsia="Calibri" w:hAnsi="PT Astra Serif"/>
          <w:lang w:eastAsia="en-US"/>
        </w:rPr>
      </w:pPr>
      <w:r w:rsidRPr="00233C87">
        <w:rPr>
          <w:rFonts w:ascii="PT Astra Serif" w:eastAsia="Calibri" w:hAnsi="PT Astra Serif"/>
          <w:lang w:eastAsia="en-US"/>
        </w:rPr>
        <w:t>- достойный, эффективный труд и успешное предпринимательство;</w:t>
      </w:r>
    </w:p>
    <w:p w:rsidR="00677898" w:rsidRPr="00233C87" w:rsidRDefault="00A358EF" w:rsidP="0035785D">
      <w:pPr>
        <w:numPr>
          <w:ilvl w:val="0"/>
          <w:numId w:val="2"/>
        </w:numPr>
        <w:spacing w:line="259" w:lineRule="auto"/>
        <w:ind w:left="0" w:firstLine="567"/>
        <w:jc w:val="both"/>
        <w:rPr>
          <w:rFonts w:ascii="PT Astra Serif" w:eastAsia="Calibri" w:hAnsi="PT Astra Serif"/>
          <w:lang w:eastAsia="en-US"/>
        </w:rPr>
      </w:pPr>
      <w:r w:rsidRPr="00233C87">
        <w:rPr>
          <w:rFonts w:ascii="PT Astra Serif" w:eastAsia="Calibri" w:hAnsi="PT Astra Serif"/>
          <w:lang w:eastAsia="en-US"/>
        </w:rPr>
        <w:t xml:space="preserve">целей, задач и приоритетных направлений социально-экономического развития Чувашской Республики, установленных Законом Чувашской Республики </w:t>
      </w:r>
      <w:r w:rsidR="007C625B">
        <w:rPr>
          <w:rFonts w:ascii="PT Astra Serif" w:eastAsia="Calibri" w:hAnsi="PT Astra Serif"/>
          <w:lang w:eastAsia="en-US"/>
        </w:rPr>
        <w:t>«</w:t>
      </w:r>
      <w:r w:rsidRPr="00233C87">
        <w:rPr>
          <w:rFonts w:ascii="PT Astra Serif" w:eastAsia="Calibri" w:hAnsi="PT Astra Serif"/>
          <w:lang w:eastAsia="en-US"/>
        </w:rPr>
        <w:t>О Стратегии социально-экономического развития Чувашской Республики до 2035 года</w:t>
      </w:r>
      <w:r w:rsidR="007C625B">
        <w:rPr>
          <w:rFonts w:ascii="PT Astra Serif" w:eastAsia="Calibri" w:hAnsi="PT Astra Serif"/>
          <w:lang w:eastAsia="en-US"/>
        </w:rPr>
        <w:t>»</w:t>
      </w:r>
      <w:r w:rsidRPr="00233C87">
        <w:rPr>
          <w:rFonts w:ascii="PT Astra Serif" w:eastAsia="Calibri" w:hAnsi="PT Astra Serif"/>
          <w:lang w:eastAsia="en-US"/>
        </w:rPr>
        <w:t>:</w:t>
      </w:r>
    </w:p>
    <w:p w:rsidR="00677898" w:rsidRPr="00233C87" w:rsidRDefault="00A358EF" w:rsidP="0035785D">
      <w:pPr>
        <w:spacing w:line="259" w:lineRule="auto"/>
        <w:ind w:firstLine="567"/>
        <w:jc w:val="both"/>
        <w:rPr>
          <w:rFonts w:ascii="PT Astra Serif" w:eastAsia="Calibri" w:hAnsi="PT Astra Serif"/>
          <w:lang w:eastAsia="en-US"/>
        </w:rPr>
      </w:pPr>
      <w:r w:rsidRPr="00233C87">
        <w:rPr>
          <w:rFonts w:ascii="PT Astra Serif" w:eastAsia="Calibri" w:hAnsi="PT Astra Serif"/>
          <w:lang w:eastAsia="en-US"/>
        </w:rPr>
        <w:t>- рост конкурентоспособности экономики, развитие отраслей наукоемкой экономики и создание высокотехнологичных производств;</w:t>
      </w:r>
    </w:p>
    <w:p w:rsidR="00677898" w:rsidRPr="00233C87" w:rsidRDefault="00A358EF" w:rsidP="0035785D">
      <w:pPr>
        <w:spacing w:line="259" w:lineRule="auto"/>
        <w:ind w:firstLine="567"/>
        <w:jc w:val="both"/>
        <w:rPr>
          <w:rFonts w:ascii="PT Astra Serif" w:eastAsia="Calibri" w:hAnsi="PT Astra Serif"/>
          <w:lang w:eastAsia="en-US"/>
        </w:rPr>
      </w:pPr>
      <w:r w:rsidRPr="00233C87">
        <w:rPr>
          <w:rFonts w:ascii="PT Astra Serif" w:eastAsia="Calibri" w:hAnsi="PT Astra Serif"/>
          <w:lang w:eastAsia="en-US"/>
        </w:rPr>
        <w:t>- совершенствование институциональной среды, обеспечивающей благоприятные условия для привлечения инвестиций, развития бизнеса и предпринимательских инициатив, повышение эффективности муниципального управления;</w:t>
      </w:r>
    </w:p>
    <w:p w:rsidR="00677898" w:rsidRPr="00233C87" w:rsidRDefault="00A358EF" w:rsidP="0035785D">
      <w:pPr>
        <w:spacing w:line="259" w:lineRule="auto"/>
        <w:ind w:firstLine="567"/>
        <w:jc w:val="both"/>
        <w:rPr>
          <w:rFonts w:ascii="PT Astra Serif" w:eastAsia="Calibri" w:hAnsi="PT Astra Serif"/>
          <w:lang w:eastAsia="en-US"/>
        </w:rPr>
      </w:pPr>
      <w:r w:rsidRPr="00233C87">
        <w:rPr>
          <w:rFonts w:ascii="PT Astra Serif" w:eastAsia="Calibri" w:hAnsi="PT Astra Serif"/>
          <w:lang w:eastAsia="en-US"/>
        </w:rPr>
        <w:t>- рациональное природопользование и обеспечение экологической безопасности в Чувашской Республике;</w:t>
      </w:r>
    </w:p>
    <w:p w:rsidR="00677898" w:rsidRPr="00233C87" w:rsidRDefault="00A358EF" w:rsidP="0035785D">
      <w:pPr>
        <w:spacing w:line="259" w:lineRule="auto"/>
        <w:ind w:firstLine="567"/>
        <w:jc w:val="both"/>
        <w:rPr>
          <w:rFonts w:ascii="PT Astra Serif" w:eastAsia="Calibri" w:hAnsi="PT Astra Serif"/>
          <w:lang w:eastAsia="en-US"/>
        </w:rPr>
      </w:pPr>
      <w:r w:rsidRPr="00233C87">
        <w:rPr>
          <w:rFonts w:ascii="PT Astra Serif" w:eastAsia="Calibri" w:hAnsi="PT Astra Serif"/>
          <w:lang w:eastAsia="en-US"/>
        </w:rPr>
        <w:t>- развитие человеческого капитала и социальной сферы в Чувашской Республике, повышение уровня и качества жизни населения;</w:t>
      </w:r>
    </w:p>
    <w:p w:rsidR="00677898" w:rsidRPr="00233C87" w:rsidRDefault="00A358EF" w:rsidP="0035785D">
      <w:pPr>
        <w:spacing w:line="259" w:lineRule="auto"/>
        <w:ind w:firstLine="567"/>
        <w:jc w:val="both"/>
        <w:rPr>
          <w:rFonts w:ascii="PT Astra Serif" w:eastAsia="Calibri" w:hAnsi="PT Astra Serif"/>
          <w:lang w:eastAsia="en-US"/>
        </w:rPr>
      </w:pPr>
      <w:r w:rsidRPr="00233C87">
        <w:rPr>
          <w:rFonts w:ascii="PT Astra Serif" w:eastAsia="Calibri" w:hAnsi="PT Astra Serif"/>
          <w:lang w:eastAsia="en-US"/>
        </w:rPr>
        <w:t>- формирование конкурентоспособного региона на основе сбалансированного пространственного развития территорий;</w:t>
      </w:r>
    </w:p>
    <w:p w:rsidR="00677898" w:rsidRPr="00233C87" w:rsidRDefault="00A358EF" w:rsidP="0035785D">
      <w:pPr>
        <w:spacing w:line="259" w:lineRule="auto"/>
        <w:ind w:firstLine="567"/>
        <w:jc w:val="both"/>
        <w:rPr>
          <w:rFonts w:ascii="PT Astra Serif" w:eastAsia="Calibri" w:hAnsi="PT Astra Serif"/>
          <w:lang w:eastAsia="en-US"/>
        </w:rPr>
      </w:pPr>
      <w:r w:rsidRPr="00233C87">
        <w:rPr>
          <w:rFonts w:ascii="PT Astra Serif" w:eastAsia="Calibri" w:hAnsi="PT Astra Serif"/>
          <w:lang w:eastAsia="en-US"/>
        </w:rPr>
        <w:t xml:space="preserve">3) целей, задач, приоритетных направлений социально-экономического развития Вурнарского муниципального округа Чувашской Республики, установленных Решением собрания депутатов Вурнарского муниципального округа Чувашской Республики «О стратегии социально – экономического развития Вурнарского муниципального округа Чувашской Республики до 2035 года» от </w:t>
      </w:r>
      <w:r w:rsidR="001362A9" w:rsidRPr="00233C87">
        <w:rPr>
          <w:rFonts w:ascii="PT Astra Serif" w:eastAsia="Calibri" w:hAnsi="PT Astra Serif"/>
          <w:lang w:eastAsia="en-US"/>
        </w:rPr>
        <w:t>29.11.2023 №23/4</w:t>
      </w:r>
      <w:r w:rsidRPr="00233C87">
        <w:rPr>
          <w:rFonts w:ascii="PT Astra Serif" w:eastAsia="Calibri" w:hAnsi="PT Astra Serif"/>
          <w:lang w:eastAsia="en-US"/>
        </w:rPr>
        <w:t>:</w:t>
      </w:r>
    </w:p>
    <w:p w:rsidR="00DB2D81" w:rsidRPr="00DB2D81" w:rsidRDefault="00A358EF" w:rsidP="00DB2D81">
      <w:pPr>
        <w:spacing w:line="259" w:lineRule="auto"/>
        <w:ind w:firstLine="567"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- </w:t>
      </w:r>
      <w:r w:rsidRPr="00DB2D81">
        <w:rPr>
          <w:rFonts w:ascii="PT Astra Serif" w:eastAsia="Calibri" w:hAnsi="PT Astra Serif"/>
          <w:lang w:eastAsia="en-US"/>
        </w:rPr>
        <w:t>активизация инвестиционного процесса за счет вовлечения в оборот всех земельных участков, пригодных для жилищного и инвестиционного строительства, а также земель сельскохозяйственного назначения;</w:t>
      </w:r>
    </w:p>
    <w:p w:rsidR="00DB2D81" w:rsidRPr="00DB2D81" w:rsidRDefault="00A358EF" w:rsidP="00DB2D81">
      <w:pPr>
        <w:spacing w:line="259" w:lineRule="auto"/>
        <w:ind w:firstLine="567"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- </w:t>
      </w:r>
      <w:r w:rsidRPr="00DB2D81">
        <w:rPr>
          <w:rFonts w:ascii="PT Astra Serif" w:eastAsia="Calibri" w:hAnsi="PT Astra Serif"/>
          <w:lang w:eastAsia="en-US"/>
        </w:rPr>
        <w:t>увеличение доходов консолидированного бюджета Вурнарского муниципального округа Чувашской Республики;</w:t>
      </w:r>
    </w:p>
    <w:p w:rsidR="00DB2D81" w:rsidRPr="00DB2D81" w:rsidRDefault="00A358EF" w:rsidP="00DB2D81">
      <w:pPr>
        <w:spacing w:line="259" w:lineRule="auto"/>
        <w:ind w:firstLine="567"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-  </w:t>
      </w:r>
      <w:r w:rsidRPr="00DB2D81">
        <w:rPr>
          <w:rFonts w:ascii="PT Astra Serif" w:eastAsia="Calibri" w:hAnsi="PT Astra Serif"/>
          <w:lang w:eastAsia="en-US"/>
        </w:rPr>
        <w:t>расширение перечня недвижимого имущества для передачи в аренду субъектам малого и среднего предпринимательства, а также физическим лицам (лицу), не являющимся индивидуальными предпринимателями и применяющим специальный налоговый режим «Налог на профессиональный доход»;</w:t>
      </w:r>
    </w:p>
    <w:p w:rsidR="00DB2D81" w:rsidRPr="00DB2D81" w:rsidRDefault="00A358EF" w:rsidP="00DB2D81">
      <w:pPr>
        <w:spacing w:line="259" w:lineRule="auto"/>
        <w:ind w:firstLine="567"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- </w:t>
      </w:r>
      <w:r w:rsidRPr="00DB2D81">
        <w:rPr>
          <w:rFonts w:ascii="PT Astra Serif" w:eastAsia="Calibri" w:hAnsi="PT Astra Serif"/>
          <w:lang w:eastAsia="en-US"/>
        </w:rPr>
        <w:t>создание и расширение перечня муниципального имущества Вурнарского муниципального округа Чувашской Республики,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Российской Федерацией), которое может быть предоставлено социально ориентированным некоммерческим организациям во владение и (или) в пользование на долгосрочной основе (в том числе по льготным ставкам арендной платы);</w:t>
      </w:r>
    </w:p>
    <w:p w:rsidR="00677898" w:rsidRPr="00233C87" w:rsidRDefault="00A358EF" w:rsidP="00DB2D81">
      <w:pPr>
        <w:spacing w:line="259" w:lineRule="auto"/>
        <w:ind w:firstLine="567"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- </w:t>
      </w:r>
      <w:r w:rsidRPr="00DB2D81">
        <w:rPr>
          <w:rFonts w:ascii="PT Astra Serif" w:eastAsia="Calibri" w:hAnsi="PT Astra Serif"/>
          <w:lang w:eastAsia="en-US"/>
        </w:rPr>
        <w:t>оптимизация расходов бюджета Вурнарского муниципального округа Чувашской Республики, направляемых на содержание имущества, закрепленного на праве оперативного управления за муниципальными  учреждениями Вурнарского муниципального округа Чувашской Республики.</w:t>
      </w:r>
    </w:p>
    <w:p w:rsidR="007C625B" w:rsidRDefault="007C625B" w:rsidP="0035785D">
      <w:pPr>
        <w:spacing w:line="259" w:lineRule="auto"/>
        <w:ind w:firstLine="567"/>
        <w:jc w:val="center"/>
        <w:rPr>
          <w:rFonts w:ascii="PT Astra Serif" w:eastAsia="Calibri" w:hAnsi="PT Astra Serif"/>
          <w:b/>
          <w:bCs/>
          <w:lang w:eastAsia="en-US"/>
        </w:rPr>
      </w:pPr>
    </w:p>
    <w:p w:rsidR="00677898" w:rsidRPr="00233C87" w:rsidRDefault="00A358EF" w:rsidP="0035785D">
      <w:pPr>
        <w:spacing w:line="259" w:lineRule="auto"/>
        <w:ind w:firstLine="567"/>
        <w:jc w:val="center"/>
        <w:rPr>
          <w:rFonts w:ascii="PT Astra Serif" w:eastAsia="Calibri" w:hAnsi="PT Astra Serif"/>
          <w:b/>
          <w:bCs/>
          <w:lang w:eastAsia="en-US"/>
        </w:rPr>
      </w:pPr>
      <w:r w:rsidRPr="00233C87">
        <w:rPr>
          <w:rFonts w:ascii="PT Astra Serif" w:eastAsia="Calibri" w:hAnsi="PT Astra Serif"/>
          <w:b/>
          <w:bCs/>
          <w:lang w:eastAsia="en-US"/>
        </w:rPr>
        <w:lastRenderedPageBreak/>
        <w:t>IV. Задачи муниципального управления и способы</w:t>
      </w:r>
    </w:p>
    <w:p w:rsidR="00677898" w:rsidRPr="00233C87" w:rsidRDefault="00A358EF" w:rsidP="0035785D">
      <w:pPr>
        <w:spacing w:line="259" w:lineRule="auto"/>
        <w:ind w:firstLine="567"/>
        <w:jc w:val="center"/>
        <w:rPr>
          <w:rFonts w:ascii="PT Astra Serif" w:eastAsia="Calibri" w:hAnsi="PT Astra Serif"/>
          <w:b/>
          <w:bCs/>
          <w:lang w:eastAsia="en-US"/>
        </w:rPr>
      </w:pPr>
      <w:r w:rsidRPr="00233C87">
        <w:rPr>
          <w:rFonts w:ascii="PT Astra Serif" w:eastAsia="Calibri" w:hAnsi="PT Astra Serif"/>
          <w:b/>
          <w:bCs/>
          <w:lang w:eastAsia="en-US"/>
        </w:rPr>
        <w:t xml:space="preserve"> их эффективного решения</w:t>
      </w:r>
    </w:p>
    <w:p w:rsidR="00677898" w:rsidRPr="00233C87" w:rsidRDefault="00677898" w:rsidP="0035785D">
      <w:pPr>
        <w:spacing w:line="259" w:lineRule="auto"/>
        <w:ind w:firstLine="567"/>
        <w:jc w:val="center"/>
        <w:rPr>
          <w:rFonts w:ascii="PT Astra Serif" w:eastAsia="Calibri" w:hAnsi="PT Astra Serif"/>
          <w:b/>
          <w:bCs/>
          <w:lang w:eastAsia="en-US"/>
        </w:rPr>
      </w:pPr>
    </w:p>
    <w:p w:rsidR="00677898" w:rsidRDefault="00A358EF" w:rsidP="00DB2D81">
      <w:pPr>
        <w:spacing w:line="259" w:lineRule="auto"/>
        <w:ind w:firstLine="567"/>
        <w:jc w:val="both"/>
        <w:rPr>
          <w:rFonts w:ascii="PT Astra Serif" w:eastAsia="Calibri" w:hAnsi="PT Astra Serif"/>
          <w:lang w:eastAsia="en-US"/>
        </w:rPr>
      </w:pPr>
      <w:r w:rsidRPr="00DB2D81">
        <w:rPr>
          <w:rFonts w:ascii="PT Astra Serif" w:eastAsia="Calibri" w:hAnsi="PT Astra Serif"/>
          <w:lang w:eastAsia="en-US"/>
        </w:rPr>
        <w:t>Выстроенная в рамках Муниципально</w:t>
      </w:r>
      <w:r>
        <w:rPr>
          <w:rFonts w:ascii="PT Astra Serif" w:eastAsia="Calibri" w:hAnsi="PT Astra Serif"/>
          <w:lang w:eastAsia="en-US"/>
        </w:rPr>
        <w:t>й программы система целевых ори</w:t>
      </w:r>
      <w:r w:rsidRPr="00DB2D81">
        <w:rPr>
          <w:rFonts w:ascii="PT Astra Serif" w:eastAsia="Calibri" w:hAnsi="PT Astra Serif"/>
          <w:lang w:eastAsia="en-US"/>
        </w:rPr>
        <w:t>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этапах Муниципальной программы.</w:t>
      </w:r>
    </w:p>
    <w:p w:rsidR="00BD2228" w:rsidRPr="00BD2228" w:rsidRDefault="00A358EF" w:rsidP="00BD2228">
      <w:pPr>
        <w:ind w:firstLine="567"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Обобщая стратегию и цели </w:t>
      </w:r>
      <w:r w:rsidRPr="00BD2228">
        <w:rPr>
          <w:rFonts w:ascii="PT Astra Serif" w:eastAsia="Calibri" w:hAnsi="PT Astra Serif"/>
          <w:lang w:eastAsia="en-US"/>
        </w:rPr>
        <w:t xml:space="preserve">муниципальной программы «Развитие земельных и имущественных отношений Вурнарского муниципального округа Чувашской Республики» можно выделить следующие задачи и способы их решения при управлении земельными и имущественными ресурсами: </w:t>
      </w:r>
    </w:p>
    <w:p w:rsidR="00BD2228" w:rsidRPr="00BD2228" w:rsidRDefault="00A358EF" w:rsidP="00BD2228">
      <w:pPr>
        <w:spacing w:line="259" w:lineRule="auto"/>
        <w:ind w:firstLine="567"/>
        <w:jc w:val="both"/>
        <w:rPr>
          <w:rFonts w:ascii="PT Astra Serif" w:eastAsia="Calibri" w:hAnsi="PT Astra Serif"/>
          <w:lang w:eastAsia="en-US"/>
        </w:rPr>
      </w:pPr>
      <w:r w:rsidRPr="00BD2228">
        <w:rPr>
          <w:rFonts w:ascii="PT Astra Serif" w:eastAsia="Calibri" w:hAnsi="PT Astra Serif"/>
          <w:lang w:eastAsia="en-US"/>
        </w:rPr>
        <w:t>1. Инвентаризация муниципального имущества:</w:t>
      </w:r>
    </w:p>
    <w:p w:rsidR="00BD2228" w:rsidRPr="00BD2228" w:rsidRDefault="00A358EF" w:rsidP="00BD2228">
      <w:pPr>
        <w:spacing w:line="259" w:lineRule="auto"/>
        <w:ind w:firstLine="567"/>
        <w:jc w:val="both"/>
        <w:rPr>
          <w:rFonts w:ascii="PT Astra Serif" w:eastAsia="Calibri" w:hAnsi="PT Astra Serif"/>
          <w:lang w:eastAsia="en-US"/>
        </w:rPr>
      </w:pPr>
      <w:r w:rsidRPr="00BD2228">
        <w:rPr>
          <w:rFonts w:ascii="PT Astra Serif" w:eastAsia="Calibri" w:hAnsi="PT Astra Serif"/>
          <w:lang w:eastAsia="en-US"/>
        </w:rPr>
        <w:t xml:space="preserve">   - </w:t>
      </w:r>
      <w:r w:rsidR="00394053">
        <w:rPr>
          <w:rFonts w:ascii="PT Astra Serif" w:eastAsia="Calibri" w:hAnsi="PT Astra Serif"/>
          <w:lang w:eastAsia="en-US"/>
        </w:rPr>
        <w:t>р</w:t>
      </w:r>
      <w:r w:rsidRPr="00BD2228">
        <w:rPr>
          <w:rFonts w:ascii="PT Astra Serif" w:eastAsia="Calibri" w:hAnsi="PT Astra Serif"/>
          <w:lang w:eastAsia="en-US"/>
        </w:rPr>
        <w:t xml:space="preserve">ешение: </w:t>
      </w:r>
      <w:r w:rsidR="00394053">
        <w:rPr>
          <w:rFonts w:ascii="PT Astra Serif" w:eastAsia="Calibri" w:hAnsi="PT Astra Serif"/>
          <w:lang w:eastAsia="en-US"/>
        </w:rPr>
        <w:t>п</w:t>
      </w:r>
      <w:r w:rsidRPr="00BD2228">
        <w:rPr>
          <w:rFonts w:ascii="PT Astra Serif" w:eastAsia="Calibri" w:hAnsi="PT Astra Serif"/>
          <w:lang w:eastAsia="en-US"/>
        </w:rPr>
        <w:t>роведение полного учета и каталогизации всех активов для понимания их состояния и стоимости.</w:t>
      </w:r>
    </w:p>
    <w:p w:rsidR="00BD2228" w:rsidRPr="00BD2228" w:rsidRDefault="00A358EF" w:rsidP="00BD2228">
      <w:pPr>
        <w:spacing w:line="259" w:lineRule="auto"/>
        <w:ind w:firstLine="567"/>
        <w:jc w:val="both"/>
        <w:rPr>
          <w:rFonts w:ascii="PT Astra Serif" w:eastAsia="Calibri" w:hAnsi="PT Astra Serif"/>
          <w:lang w:eastAsia="en-US"/>
        </w:rPr>
      </w:pPr>
      <w:r w:rsidRPr="00BD2228">
        <w:rPr>
          <w:rFonts w:ascii="PT Astra Serif" w:eastAsia="Calibri" w:hAnsi="PT Astra Serif"/>
          <w:lang w:eastAsia="en-US"/>
        </w:rPr>
        <w:t>2. Оптимизация использования земельных участков:</w:t>
      </w:r>
    </w:p>
    <w:p w:rsidR="00BD2228" w:rsidRPr="00BD2228" w:rsidRDefault="00A358EF" w:rsidP="00BD2228">
      <w:pPr>
        <w:spacing w:line="259" w:lineRule="auto"/>
        <w:ind w:firstLine="567"/>
        <w:jc w:val="both"/>
        <w:rPr>
          <w:rFonts w:ascii="PT Astra Serif" w:eastAsia="Calibri" w:hAnsi="PT Astra Serif"/>
          <w:lang w:eastAsia="en-US"/>
        </w:rPr>
      </w:pPr>
      <w:r w:rsidRPr="00BD2228">
        <w:rPr>
          <w:rFonts w:ascii="PT Astra Serif" w:eastAsia="Calibri" w:hAnsi="PT Astra Serif"/>
          <w:lang w:eastAsia="en-US"/>
        </w:rPr>
        <w:t xml:space="preserve">   - </w:t>
      </w:r>
      <w:r w:rsidR="00394053">
        <w:rPr>
          <w:rFonts w:ascii="PT Astra Serif" w:eastAsia="Calibri" w:hAnsi="PT Astra Serif"/>
          <w:lang w:eastAsia="en-US"/>
        </w:rPr>
        <w:t>р</w:t>
      </w:r>
      <w:r w:rsidRPr="00BD2228">
        <w:rPr>
          <w:rFonts w:ascii="PT Astra Serif" w:eastAsia="Calibri" w:hAnsi="PT Astra Serif"/>
          <w:lang w:eastAsia="en-US"/>
        </w:rPr>
        <w:t xml:space="preserve">ешение: </w:t>
      </w:r>
      <w:r w:rsidR="00394053">
        <w:rPr>
          <w:rFonts w:ascii="PT Astra Serif" w:eastAsia="Calibri" w:hAnsi="PT Astra Serif"/>
          <w:lang w:eastAsia="en-US"/>
        </w:rPr>
        <w:t>п</w:t>
      </w:r>
      <w:r w:rsidRPr="00BD2228">
        <w:rPr>
          <w:rFonts w:ascii="PT Astra Serif" w:eastAsia="Calibri" w:hAnsi="PT Astra Serif"/>
          <w:lang w:eastAsia="en-US"/>
        </w:rPr>
        <w:t>роведение анализа текущего использования и разработка рекомендаций по изменению целевого назначения или улучшению освоения.</w:t>
      </w:r>
    </w:p>
    <w:p w:rsidR="00BD2228" w:rsidRPr="00BD2228" w:rsidRDefault="00A358EF" w:rsidP="00BD2228">
      <w:pPr>
        <w:spacing w:line="259" w:lineRule="auto"/>
        <w:ind w:firstLine="567"/>
        <w:jc w:val="both"/>
        <w:rPr>
          <w:rFonts w:ascii="PT Astra Serif" w:eastAsia="Calibri" w:hAnsi="PT Astra Serif"/>
          <w:lang w:eastAsia="en-US"/>
        </w:rPr>
      </w:pPr>
      <w:r w:rsidRPr="00BD2228">
        <w:rPr>
          <w:rFonts w:ascii="PT Astra Serif" w:eastAsia="Calibri" w:hAnsi="PT Astra Serif"/>
          <w:lang w:eastAsia="en-US"/>
        </w:rPr>
        <w:t>3. Повышение доходности от аренды и продажи:</w:t>
      </w:r>
    </w:p>
    <w:p w:rsidR="00BD2228" w:rsidRPr="00BD2228" w:rsidRDefault="00A358EF" w:rsidP="00BD2228">
      <w:pPr>
        <w:spacing w:line="259" w:lineRule="auto"/>
        <w:ind w:firstLine="567"/>
        <w:jc w:val="both"/>
        <w:rPr>
          <w:rFonts w:ascii="PT Astra Serif" w:eastAsia="Calibri" w:hAnsi="PT Astra Serif"/>
          <w:lang w:eastAsia="en-US"/>
        </w:rPr>
      </w:pPr>
      <w:r w:rsidRPr="00BD2228">
        <w:rPr>
          <w:rFonts w:ascii="PT Astra Serif" w:eastAsia="Calibri" w:hAnsi="PT Astra Serif"/>
          <w:lang w:eastAsia="en-US"/>
        </w:rPr>
        <w:t xml:space="preserve">   - </w:t>
      </w:r>
      <w:r w:rsidR="00394053">
        <w:rPr>
          <w:rFonts w:ascii="PT Astra Serif" w:eastAsia="Calibri" w:hAnsi="PT Astra Serif"/>
          <w:lang w:eastAsia="en-US"/>
        </w:rPr>
        <w:t>р</w:t>
      </w:r>
      <w:r w:rsidRPr="00BD2228">
        <w:rPr>
          <w:rFonts w:ascii="PT Astra Serif" w:eastAsia="Calibri" w:hAnsi="PT Astra Serif"/>
          <w:lang w:eastAsia="en-US"/>
        </w:rPr>
        <w:t xml:space="preserve">ешение: </w:t>
      </w:r>
      <w:r w:rsidR="00394053">
        <w:rPr>
          <w:rFonts w:ascii="PT Astra Serif" w:eastAsia="Calibri" w:hAnsi="PT Astra Serif"/>
          <w:lang w:eastAsia="en-US"/>
        </w:rPr>
        <w:t>п</w:t>
      </w:r>
      <w:r w:rsidRPr="00BD2228">
        <w:rPr>
          <w:rFonts w:ascii="PT Astra Serif" w:eastAsia="Calibri" w:hAnsi="PT Astra Serif"/>
          <w:lang w:eastAsia="en-US"/>
        </w:rPr>
        <w:t>роведение аукционов</w:t>
      </w:r>
      <w:r>
        <w:rPr>
          <w:rFonts w:ascii="PT Astra Serif" w:eastAsia="Calibri" w:hAnsi="PT Astra Serif"/>
          <w:lang w:eastAsia="en-US"/>
        </w:rPr>
        <w:t xml:space="preserve"> с использованием оценки рыночной стоимости  вместо использования кадастровой стоимости</w:t>
      </w:r>
      <w:r w:rsidRPr="00BD2228">
        <w:rPr>
          <w:rFonts w:ascii="PT Astra Serif" w:eastAsia="Calibri" w:hAnsi="PT Astra Serif"/>
          <w:lang w:eastAsia="en-US"/>
        </w:rPr>
        <w:t xml:space="preserve"> для </w:t>
      </w:r>
      <w:r>
        <w:rPr>
          <w:rFonts w:ascii="PT Astra Serif" w:eastAsia="Calibri" w:hAnsi="PT Astra Serif"/>
          <w:lang w:eastAsia="en-US"/>
        </w:rPr>
        <w:t>увеличения доходности  бюджета.</w:t>
      </w:r>
    </w:p>
    <w:p w:rsidR="00BD2228" w:rsidRPr="00BD2228" w:rsidRDefault="00A358EF" w:rsidP="00BD2228">
      <w:pPr>
        <w:spacing w:line="259" w:lineRule="auto"/>
        <w:ind w:firstLine="567"/>
        <w:jc w:val="both"/>
        <w:rPr>
          <w:rFonts w:ascii="PT Astra Serif" w:eastAsia="Calibri" w:hAnsi="PT Astra Serif"/>
          <w:lang w:eastAsia="en-US"/>
        </w:rPr>
      </w:pPr>
      <w:r w:rsidRPr="00BD2228">
        <w:rPr>
          <w:rFonts w:ascii="PT Astra Serif" w:eastAsia="Calibri" w:hAnsi="PT Astra Serif"/>
          <w:lang w:eastAsia="en-US"/>
        </w:rPr>
        <w:t>4. Поддержка прозрачности и открытости:</w:t>
      </w:r>
    </w:p>
    <w:p w:rsidR="00BD2228" w:rsidRPr="00BD2228" w:rsidRDefault="00A358EF" w:rsidP="00BD2228">
      <w:pPr>
        <w:spacing w:line="259" w:lineRule="auto"/>
        <w:ind w:firstLine="567"/>
        <w:jc w:val="both"/>
        <w:rPr>
          <w:rFonts w:ascii="PT Astra Serif" w:eastAsia="Calibri" w:hAnsi="PT Astra Serif"/>
          <w:lang w:eastAsia="en-US"/>
        </w:rPr>
      </w:pPr>
      <w:r w:rsidRPr="00BD2228">
        <w:rPr>
          <w:rFonts w:ascii="PT Astra Serif" w:eastAsia="Calibri" w:hAnsi="PT Astra Serif"/>
          <w:lang w:eastAsia="en-US"/>
        </w:rPr>
        <w:t xml:space="preserve">   - </w:t>
      </w:r>
      <w:r w:rsidR="00394053">
        <w:rPr>
          <w:rFonts w:ascii="PT Astra Serif" w:eastAsia="Calibri" w:hAnsi="PT Astra Serif"/>
          <w:lang w:eastAsia="en-US"/>
        </w:rPr>
        <w:t>р</w:t>
      </w:r>
      <w:r w:rsidRPr="00BD2228">
        <w:rPr>
          <w:rFonts w:ascii="PT Astra Serif" w:eastAsia="Calibri" w:hAnsi="PT Astra Serif"/>
          <w:lang w:eastAsia="en-US"/>
        </w:rPr>
        <w:t xml:space="preserve">ешение: </w:t>
      </w:r>
      <w:r w:rsidR="00394053">
        <w:rPr>
          <w:rFonts w:ascii="PT Astra Serif" w:eastAsia="Calibri" w:hAnsi="PT Astra Serif"/>
          <w:lang w:eastAsia="en-US"/>
        </w:rPr>
        <w:t>в</w:t>
      </w:r>
      <w:r w:rsidRPr="00BD2228">
        <w:rPr>
          <w:rFonts w:ascii="PT Astra Serif" w:eastAsia="Calibri" w:hAnsi="PT Astra Serif"/>
          <w:lang w:eastAsia="en-US"/>
        </w:rPr>
        <w:t>недрение электронных платформ и публичных реестров для повышения доступности информации о муниципальном имуществе.</w:t>
      </w:r>
    </w:p>
    <w:p w:rsidR="00BD2228" w:rsidRPr="00BD2228" w:rsidRDefault="00A358EF" w:rsidP="00BD2228">
      <w:pPr>
        <w:spacing w:line="259" w:lineRule="auto"/>
        <w:ind w:firstLine="567"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5</w:t>
      </w:r>
      <w:r w:rsidRPr="00BD2228">
        <w:rPr>
          <w:rFonts w:ascii="PT Astra Serif" w:eastAsia="Calibri" w:hAnsi="PT Astra Serif"/>
          <w:lang w:eastAsia="en-US"/>
        </w:rPr>
        <w:t>. Обеспечение правовой защищенности:</w:t>
      </w:r>
    </w:p>
    <w:p w:rsidR="00BD2228" w:rsidRPr="00BD2228" w:rsidRDefault="00A358EF" w:rsidP="00BD2228">
      <w:pPr>
        <w:spacing w:line="259" w:lineRule="auto"/>
        <w:ind w:firstLine="567"/>
        <w:jc w:val="both"/>
        <w:rPr>
          <w:rFonts w:ascii="PT Astra Serif" w:eastAsia="Calibri" w:hAnsi="PT Astra Serif"/>
          <w:lang w:eastAsia="en-US"/>
        </w:rPr>
      </w:pPr>
      <w:r w:rsidRPr="00BD2228">
        <w:rPr>
          <w:rFonts w:ascii="PT Astra Serif" w:eastAsia="Calibri" w:hAnsi="PT Astra Serif"/>
          <w:lang w:eastAsia="en-US"/>
        </w:rPr>
        <w:t xml:space="preserve">   - </w:t>
      </w:r>
      <w:r w:rsidR="00394053">
        <w:rPr>
          <w:rFonts w:ascii="PT Astra Serif" w:eastAsia="Calibri" w:hAnsi="PT Astra Serif"/>
          <w:lang w:eastAsia="en-US"/>
        </w:rPr>
        <w:t>р</w:t>
      </w:r>
      <w:r w:rsidRPr="00BD2228">
        <w:rPr>
          <w:rFonts w:ascii="PT Astra Serif" w:eastAsia="Calibri" w:hAnsi="PT Astra Serif"/>
          <w:lang w:eastAsia="en-US"/>
        </w:rPr>
        <w:t>ешение:</w:t>
      </w:r>
      <w:r w:rsidR="00394053">
        <w:rPr>
          <w:rFonts w:ascii="PT Astra Serif" w:eastAsia="Calibri" w:hAnsi="PT Astra Serif"/>
          <w:lang w:eastAsia="en-US"/>
        </w:rPr>
        <w:t xml:space="preserve"> р</w:t>
      </w:r>
      <w:r w:rsidRPr="00BD2228">
        <w:rPr>
          <w:rFonts w:ascii="PT Astra Serif" w:eastAsia="Calibri" w:hAnsi="PT Astra Serif"/>
          <w:lang w:eastAsia="en-US"/>
        </w:rPr>
        <w:t>азработка и внедрение процедур для минимизации судебных споров и соблюдения законодательства.</w:t>
      </w:r>
    </w:p>
    <w:p w:rsidR="00BD2228" w:rsidRPr="00BD2228" w:rsidRDefault="00A358EF" w:rsidP="00BD2228">
      <w:pPr>
        <w:spacing w:line="259" w:lineRule="auto"/>
        <w:ind w:firstLine="567"/>
        <w:jc w:val="both"/>
        <w:rPr>
          <w:rFonts w:ascii="PT Astra Serif" w:eastAsia="Calibri" w:hAnsi="PT Astra Serif"/>
          <w:lang w:eastAsia="en-US"/>
        </w:rPr>
      </w:pPr>
      <w:r w:rsidRPr="00BD2228">
        <w:rPr>
          <w:rFonts w:ascii="PT Astra Serif" w:eastAsia="Calibri" w:hAnsi="PT Astra Serif"/>
          <w:lang w:eastAsia="en-US"/>
        </w:rPr>
        <w:t>7. Разработка стратегии долгосрочного развития:</w:t>
      </w:r>
    </w:p>
    <w:p w:rsidR="00BD2228" w:rsidRPr="00BD2228" w:rsidRDefault="00A358EF" w:rsidP="00BD2228">
      <w:pPr>
        <w:spacing w:line="259" w:lineRule="auto"/>
        <w:ind w:firstLine="567"/>
        <w:jc w:val="both"/>
        <w:rPr>
          <w:rFonts w:ascii="PT Astra Serif" w:eastAsia="Calibri" w:hAnsi="PT Astra Serif"/>
          <w:lang w:eastAsia="en-US"/>
        </w:rPr>
      </w:pPr>
      <w:r w:rsidRPr="00BD2228">
        <w:rPr>
          <w:rFonts w:ascii="PT Astra Serif" w:eastAsia="Calibri" w:hAnsi="PT Astra Serif"/>
          <w:lang w:eastAsia="en-US"/>
        </w:rPr>
        <w:t xml:space="preserve">   - </w:t>
      </w:r>
      <w:r w:rsidR="00394053">
        <w:rPr>
          <w:rFonts w:ascii="PT Astra Serif" w:eastAsia="Calibri" w:hAnsi="PT Astra Serif"/>
          <w:lang w:eastAsia="en-US"/>
        </w:rPr>
        <w:t>р</w:t>
      </w:r>
      <w:r w:rsidRPr="00BD2228">
        <w:rPr>
          <w:rFonts w:ascii="PT Astra Serif" w:eastAsia="Calibri" w:hAnsi="PT Astra Serif"/>
          <w:lang w:eastAsia="en-US"/>
        </w:rPr>
        <w:t xml:space="preserve">ешение: </w:t>
      </w:r>
      <w:r w:rsidR="00394053">
        <w:rPr>
          <w:rFonts w:ascii="PT Astra Serif" w:eastAsia="Calibri" w:hAnsi="PT Astra Serif"/>
          <w:lang w:eastAsia="en-US"/>
        </w:rPr>
        <w:t>п</w:t>
      </w:r>
      <w:r w:rsidRPr="00BD2228">
        <w:rPr>
          <w:rFonts w:ascii="PT Astra Serif" w:eastAsia="Calibri" w:hAnsi="PT Astra Serif"/>
          <w:lang w:eastAsia="en-US"/>
        </w:rPr>
        <w:t>роводить регулярные анализы рынка и прогнозирование для корректировки стратегии управления имуществом.</w:t>
      </w:r>
    </w:p>
    <w:p w:rsidR="00BD2228" w:rsidRPr="00BD2228" w:rsidRDefault="00A358EF" w:rsidP="00BD2228">
      <w:pPr>
        <w:spacing w:line="259" w:lineRule="auto"/>
        <w:ind w:firstLine="567"/>
        <w:jc w:val="both"/>
        <w:rPr>
          <w:rFonts w:ascii="PT Astra Serif" w:eastAsia="Calibri" w:hAnsi="PT Astra Serif"/>
          <w:lang w:eastAsia="en-US"/>
        </w:rPr>
      </w:pPr>
      <w:r w:rsidRPr="00BD2228">
        <w:rPr>
          <w:rFonts w:ascii="PT Astra Serif" w:eastAsia="Calibri" w:hAnsi="PT Astra Serif"/>
          <w:lang w:eastAsia="en-US"/>
        </w:rPr>
        <w:t>8. Вовлечение населения в управление:</w:t>
      </w:r>
    </w:p>
    <w:p w:rsidR="00BD2228" w:rsidRPr="00BD2228" w:rsidRDefault="00A358EF" w:rsidP="00BD2228">
      <w:pPr>
        <w:spacing w:line="259" w:lineRule="auto"/>
        <w:ind w:firstLine="567"/>
        <w:jc w:val="both"/>
        <w:rPr>
          <w:rFonts w:ascii="PT Astra Serif" w:eastAsia="Calibri" w:hAnsi="PT Astra Serif"/>
          <w:lang w:eastAsia="en-US"/>
        </w:rPr>
      </w:pPr>
      <w:r w:rsidRPr="00BD2228">
        <w:rPr>
          <w:rFonts w:ascii="PT Astra Serif" w:eastAsia="Calibri" w:hAnsi="PT Astra Serif"/>
          <w:lang w:eastAsia="en-US"/>
        </w:rPr>
        <w:t xml:space="preserve">   - </w:t>
      </w:r>
      <w:r w:rsidR="00394053">
        <w:rPr>
          <w:rFonts w:ascii="PT Astra Serif" w:eastAsia="Calibri" w:hAnsi="PT Astra Serif"/>
          <w:lang w:eastAsia="en-US"/>
        </w:rPr>
        <w:t>р</w:t>
      </w:r>
      <w:r w:rsidRPr="00BD2228">
        <w:rPr>
          <w:rFonts w:ascii="PT Astra Serif" w:eastAsia="Calibri" w:hAnsi="PT Astra Serif"/>
          <w:lang w:eastAsia="en-US"/>
        </w:rPr>
        <w:t xml:space="preserve">ешение: </w:t>
      </w:r>
      <w:r w:rsidR="00394053">
        <w:rPr>
          <w:rFonts w:ascii="PT Astra Serif" w:eastAsia="Calibri" w:hAnsi="PT Astra Serif"/>
          <w:lang w:eastAsia="en-US"/>
        </w:rPr>
        <w:t>с</w:t>
      </w:r>
      <w:r w:rsidRPr="00BD2228">
        <w:rPr>
          <w:rFonts w:ascii="PT Astra Serif" w:eastAsia="Calibri" w:hAnsi="PT Astra Serif"/>
          <w:lang w:eastAsia="en-US"/>
        </w:rPr>
        <w:t>оздание платформ для взаимодействия с гражданами и учета их мнений при принятии решений.</w:t>
      </w:r>
    </w:p>
    <w:p w:rsidR="00BD2228" w:rsidRDefault="00A358EF" w:rsidP="00BD2228">
      <w:pPr>
        <w:spacing w:line="259" w:lineRule="auto"/>
        <w:ind w:firstLine="567"/>
        <w:jc w:val="both"/>
        <w:rPr>
          <w:rFonts w:ascii="PT Astra Serif" w:eastAsia="Calibri" w:hAnsi="PT Astra Serif"/>
          <w:lang w:eastAsia="en-US"/>
        </w:rPr>
      </w:pPr>
      <w:r w:rsidRPr="00BD2228">
        <w:rPr>
          <w:rFonts w:ascii="PT Astra Serif" w:eastAsia="Calibri" w:hAnsi="PT Astra Serif"/>
          <w:lang w:eastAsia="en-US"/>
        </w:rPr>
        <w:t>Эти задачи и пути их решения помогут увеличить эффективность управления муниципальным имуществом и земельными участками.</w:t>
      </w:r>
    </w:p>
    <w:p w:rsidR="00054AC9" w:rsidRDefault="00054AC9">
      <w:pPr>
        <w:rPr>
          <w:sz w:val="0"/>
          <w:szCs w:val="0"/>
        </w:rPr>
        <w:sectPr w:rsidR="00054AC9" w:rsidSect="009D56F3">
          <w:pgSz w:w="11906" w:h="16838" w:code="9"/>
          <w:pgMar w:top="1134" w:right="991" w:bottom="851" w:left="709" w:header="720" w:footer="720" w:gutter="1134"/>
          <w:pgNumType w:start="1"/>
          <w:cols w:space="708"/>
          <w:docGrid w:linePitch="326"/>
        </w:sectPr>
      </w:pPr>
    </w:p>
    <w:p w:rsidR="00F81915" w:rsidRPr="002349D4" w:rsidRDefault="00F81915" w:rsidP="00025571">
      <w:pPr>
        <w:widowControl w:val="0"/>
        <w:suppressAutoHyphens/>
        <w:autoSpaceDE w:val="0"/>
        <w:ind w:firstLine="708"/>
        <w:jc w:val="both"/>
        <w:rPr>
          <w:rFonts w:ascii="PT Astra Serif" w:hAnsi="PT Astra Serif"/>
          <w:lang w:eastAsia="zh-CN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10314"/>
        <w:gridCol w:w="4820"/>
      </w:tblGrid>
      <w:tr w:rsidR="00054AC9" w:rsidTr="00A475A9">
        <w:tc>
          <w:tcPr>
            <w:tcW w:w="10314" w:type="dxa"/>
            <w:shd w:val="clear" w:color="auto" w:fill="auto"/>
          </w:tcPr>
          <w:p w:rsidR="009967B4" w:rsidRPr="002349D4" w:rsidRDefault="009967B4" w:rsidP="00A475A9">
            <w:pPr>
              <w:widowControl w:val="0"/>
              <w:suppressAutoHyphens/>
              <w:autoSpaceDE w:val="0"/>
              <w:jc w:val="both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4820" w:type="dxa"/>
            <w:shd w:val="clear" w:color="auto" w:fill="auto"/>
          </w:tcPr>
          <w:p w:rsidR="009967B4" w:rsidRPr="002349D4" w:rsidRDefault="009967B4" w:rsidP="00A475A9">
            <w:pPr>
              <w:widowControl w:val="0"/>
              <w:suppressAutoHyphens/>
              <w:autoSpaceDE w:val="0"/>
              <w:rPr>
                <w:rFonts w:ascii="PT Astra Serif" w:hAnsi="PT Astra Serif"/>
                <w:lang w:eastAsia="zh-CN"/>
              </w:rPr>
            </w:pPr>
          </w:p>
        </w:tc>
      </w:tr>
    </w:tbl>
    <w:p w:rsidR="002349D4" w:rsidRDefault="009967B4" w:rsidP="009967B4">
      <w:pPr>
        <w:widowControl w:val="0"/>
        <w:suppressAutoHyphens/>
        <w:autoSpaceDE w:val="0"/>
        <w:autoSpaceDN w:val="0"/>
        <w:jc w:val="center"/>
        <w:rPr>
          <w:rFonts w:ascii="PT Astra Serif" w:hAnsi="PT Astra Serif"/>
          <w:lang w:eastAsia="zh-CN"/>
        </w:rPr>
      </w:pPr>
      <w:r w:rsidRPr="002349D4">
        <w:rPr>
          <w:rFonts w:ascii="PT Astra Serif" w:hAnsi="PT Astra Serif"/>
          <w:lang w:eastAsia="zh-CN"/>
        </w:rPr>
        <w:t xml:space="preserve">ПАСПОРТ </w:t>
      </w:r>
    </w:p>
    <w:p w:rsidR="002349D4" w:rsidRDefault="009967B4" w:rsidP="009967B4">
      <w:pPr>
        <w:widowControl w:val="0"/>
        <w:suppressAutoHyphens/>
        <w:autoSpaceDE w:val="0"/>
        <w:autoSpaceDN w:val="0"/>
        <w:jc w:val="center"/>
        <w:rPr>
          <w:rFonts w:ascii="PT Astra Serif" w:hAnsi="PT Astra Serif"/>
          <w:lang w:eastAsia="zh-CN"/>
        </w:rPr>
      </w:pPr>
      <w:r w:rsidRPr="002349D4">
        <w:rPr>
          <w:rFonts w:ascii="PT Astra Serif" w:hAnsi="PT Astra Serif"/>
          <w:lang w:eastAsia="zh-CN"/>
        </w:rPr>
        <w:t>муниципальной программы «</w:t>
      </w:r>
      <w:r w:rsidR="00142691" w:rsidRPr="002349D4">
        <w:rPr>
          <w:rFonts w:ascii="PT Astra Serif" w:hAnsi="PT Astra Serif"/>
          <w:lang w:eastAsia="zh-CN"/>
        </w:rPr>
        <w:t>Развитие земельных и имущественных отношений</w:t>
      </w:r>
    </w:p>
    <w:p w:rsidR="009967B4" w:rsidRPr="002349D4" w:rsidRDefault="00142691" w:rsidP="009967B4">
      <w:pPr>
        <w:widowControl w:val="0"/>
        <w:suppressAutoHyphens/>
        <w:autoSpaceDE w:val="0"/>
        <w:autoSpaceDN w:val="0"/>
        <w:jc w:val="center"/>
        <w:rPr>
          <w:rFonts w:ascii="PT Astra Serif" w:hAnsi="PT Astra Serif"/>
          <w:lang w:eastAsia="zh-CN"/>
        </w:rPr>
      </w:pPr>
      <w:r w:rsidRPr="002349D4">
        <w:rPr>
          <w:rFonts w:ascii="PT Astra Serif" w:hAnsi="PT Astra Serif"/>
          <w:lang w:eastAsia="zh-CN"/>
        </w:rPr>
        <w:t xml:space="preserve"> Вурнарского муниципального округа Чувашской Республики</w:t>
      </w:r>
      <w:r w:rsidR="00A358EF" w:rsidRPr="002349D4">
        <w:rPr>
          <w:rFonts w:ascii="PT Astra Serif" w:hAnsi="PT Astra Serif"/>
          <w:lang w:eastAsia="zh-CN"/>
        </w:rPr>
        <w:t xml:space="preserve">» </w:t>
      </w:r>
    </w:p>
    <w:p w:rsidR="002349D4" w:rsidRDefault="002349D4" w:rsidP="009967B4">
      <w:pPr>
        <w:widowControl w:val="0"/>
        <w:suppressAutoHyphens/>
        <w:autoSpaceDE w:val="0"/>
        <w:autoSpaceDN w:val="0"/>
        <w:jc w:val="center"/>
        <w:outlineLvl w:val="2"/>
        <w:rPr>
          <w:rFonts w:ascii="PT Astra Serif" w:hAnsi="PT Astra Serif"/>
          <w:lang w:eastAsia="zh-CN"/>
        </w:rPr>
      </w:pPr>
    </w:p>
    <w:p w:rsidR="009967B4" w:rsidRDefault="00A358EF" w:rsidP="009967B4">
      <w:pPr>
        <w:widowControl w:val="0"/>
        <w:suppressAutoHyphens/>
        <w:autoSpaceDE w:val="0"/>
        <w:autoSpaceDN w:val="0"/>
        <w:jc w:val="center"/>
        <w:outlineLvl w:val="2"/>
        <w:rPr>
          <w:rFonts w:ascii="PT Astra Serif" w:hAnsi="PT Astra Serif"/>
          <w:lang w:eastAsia="zh-CN"/>
        </w:rPr>
      </w:pPr>
      <w:r w:rsidRPr="002349D4">
        <w:rPr>
          <w:rFonts w:ascii="PT Astra Serif" w:hAnsi="PT Astra Serif"/>
          <w:lang w:eastAsia="zh-CN"/>
        </w:rPr>
        <w:t>1. Основные положения</w:t>
      </w:r>
    </w:p>
    <w:p w:rsidR="002349D4" w:rsidRPr="002349D4" w:rsidRDefault="002349D4" w:rsidP="009967B4">
      <w:pPr>
        <w:widowControl w:val="0"/>
        <w:suppressAutoHyphens/>
        <w:autoSpaceDE w:val="0"/>
        <w:autoSpaceDN w:val="0"/>
        <w:jc w:val="center"/>
        <w:outlineLvl w:val="2"/>
        <w:rPr>
          <w:rFonts w:ascii="PT Astra Serif" w:hAnsi="PT Astra Serif"/>
          <w:lang w:eastAsia="zh-CN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9214"/>
      </w:tblGrid>
      <w:tr w:rsidR="00054AC9" w:rsidTr="00592C9B">
        <w:tc>
          <w:tcPr>
            <w:tcW w:w="5874" w:type="dxa"/>
            <w:vAlign w:val="bottom"/>
          </w:tcPr>
          <w:p w:rsidR="009967B4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Куратор муниципальной программы</w:t>
            </w:r>
          </w:p>
        </w:tc>
        <w:tc>
          <w:tcPr>
            <w:tcW w:w="9214" w:type="dxa"/>
            <w:vAlign w:val="bottom"/>
          </w:tcPr>
          <w:p w:rsidR="009967B4" w:rsidRPr="002349D4" w:rsidRDefault="002349D4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color w:val="FF0000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Шашкарова Светлана Николаевна – заместитель главы администрации Вурнарского муниципального округа - начальник отдела экономики, инвестиционной деятельности земельных и имущественных отношений</w:t>
            </w:r>
          </w:p>
        </w:tc>
      </w:tr>
      <w:tr w:rsidR="00054AC9" w:rsidTr="00592C9B">
        <w:tc>
          <w:tcPr>
            <w:tcW w:w="5874" w:type="dxa"/>
          </w:tcPr>
          <w:p w:rsidR="009967B4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Ответственный исполнитель муниципальной программы</w:t>
            </w:r>
          </w:p>
        </w:tc>
        <w:tc>
          <w:tcPr>
            <w:tcW w:w="9214" w:type="dxa"/>
            <w:vAlign w:val="bottom"/>
          </w:tcPr>
          <w:p w:rsidR="009967B4" w:rsidRPr="002349D4" w:rsidRDefault="002349D4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Администрация Вурнарского муниципального округа Чувашской Республики</w:t>
            </w:r>
          </w:p>
        </w:tc>
      </w:tr>
      <w:tr w:rsidR="00054AC9" w:rsidTr="00592C9B">
        <w:tc>
          <w:tcPr>
            <w:tcW w:w="5874" w:type="dxa"/>
          </w:tcPr>
          <w:p w:rsidR="009967B4" w:rsidRPr="002349D4" w:rsidRDefault="00A358EF" w:rsidP="002349D4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 xml:space="preserve">Период реализации муниципальной программы </w:t>
            </w:r>
          </w:p>
        </w:tc>
        <w:tc>
          <w:tcPr>
            <w:tcW w:w="9214" w:type="dxa"/>
            <w:vAlign w:val="bottom"/>
          </w:tcPr>
          <w:p w:rsidR="009967B4" w:rsidRPr="002349D4" w:rsidRDefault="003824E5" w:rsidP="002349D4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2025-203</w:t>
            </w:r>
            <w:r w:rsidR="002349D4" w:rsidRPr="002349D4">
              <w:rPr>
                <w:rFonts w:ascii="PT Astra Serif" w:hAnsi="PT Astra Serif"/>
                <w:lang w:eastAsia="zh-CN"/>
              </w:rPr>
              <w:t>5</w:t>
            </w:r>
            <w:r w:rsidRPr="002349D4">
              <w:rPr>
                <w:rFonts w:ascii="PT Astra Serif" w:hAnsi="PT Astra Serif"/>
                <w:lang w:eastAsia="zh-CN"/>
              </w:rPr>
              <w:t xml:space="preserve"> годы</w:t>
            </w:r>
          </w:p>
        </w:tc>
      </w:tr>
      <w:tr w:rsidR="00054AC9" w:rsidTr="00592C9B">
        <w:tc>
          <w:tcPr>
            <w:tcW w:w="5874" w:type="dxa"/>
            <w:vMerge w:val="restart"/>
          </w:tcPr>
          <w:p w:rsidR="009967B4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Цели муниципальной программы</w:t>
            </w:r>
          </w:p>
        </w:tc>
        <w:tc>
          <w:tcPr>
            <w:tcW w:w="9214" w:type="dxa"/>
            <w:vAlign w:val="bottom"/>
          </w:tcPr>
          <w:p w:rsidR="009967B4" w:rsidRPr="002349D4" w:rsidRDefault="002349D4" w:rsidP="003824E5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1.</w:t>
            </w:r>
            <w:r w:rsidR="003824E5" w:rsidRPr="002349D4">
              <w:rPr>
                <w:rFonts w:ascii="PT Astra Serif" w:hAnsi="PT Astra Serif"/>
                <w:lang w:eastAsia="zh-CN"/>
              </w:rPr>
              <w:t>Повышение эффективности управления муниципальным имуществом Вурнарского муниципального округа  Чувашской Республики</w:t>
            </w:r>
          </w:p>
        </w:tc>
      </w:tr>
      <w:tr w:rsidR="00054AC9" w:rsidTr="00592C9B">
        <w:trPr>
          <w:trHeight w:val="482"/>
        </w:trPr>
        <w:tc>
          <w:tcPr>
            <w:tcW w:w="5874" w:type="dxa"/>
            <w:vMerge/>
          </w:tcPr>
          <w:p w:rsidR="00201266" w:rsidRPr="002349D4" w:rsidRDefault="00201266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9214" w:type="dxa"/>
            <w:vAlign w:val="bottom"/>
          </w:tcPr>
          <w:p w:rsidR="00201266" w:rsidRPr="002349D4" w:rsidRDefault="002349D4" w:rsidP="00331000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2.</w:t>
            </w:r>
            <w:r w:rsidR="00A358EF" w:rsidRPr="002349D4">
              <w:rPr>
                <w:rFonts w:ascii="PT Astra Serif" w:hAnsi="PT Astra Serif"/>
                <w:lang w:eastAsia="zh-CN"/>
              </w:rPr>
              <w:t xml:space="preserve">Оптимизация состава и структуры </w:t>
            </w:r>
            <w:r w:rsidR="00331000" w:rsidRPr="002349D4">
              <w:rPr>
                <w:rFonts w:ascii="PT Astra Serif" w:hAnsi="PT Astra Serif"/>
                <w:lang w:eastAsia="zh-CN"/>
              </w:rPr>
              <w:t>земельных и имущественных ресурсов</w:t>
            </w:r>
            <w:r w:rsidR="00A358EF" w:rsidRPr="002349D4">
              <w:rPr>
                <w:rFonts w:ascii="PT Astra Serif" w:hAnsi="PT Astra Serif"/>
                <w:lang w:eastAsia="zh-CN"/>
              </w:rPr>
              <w:t xml:space="preserve"> Вурнарского муниципального округа  Чувашской Республики;</w:t>
            </w:r>
          </w:p>
        </w:tc>
      </w:tr>
      <w:tr w:rsidR="00054AC9" w:rsidTr="00592C9B">
        <w:tc>
          <w:tcPr>
            <w:tcW w:w="5874" w:type="dxa"/>
            <w:vAlign w:val="bottom"/>
          </w:tcPr>
          <w:p w:rsidR="009967B4" w:rsidRPr="002349D4" w:rsidRDefault="002349D4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Комплекс процессных мероприятий муниципальной программы</w:t>
            </w:r>
          </w:p>
        </w:tc>
        <w:tc>
          <w:tcPr>
            <w:tcW w:w="9214" w:type="dxa"/>
            <w:vAlign w:val="bottom"/>
          </w:tcPr>
          <w:p w:rsidR="009967B4" w:rsidRPr="002349D4" w:rsidRDefault="00A358EF" w:rsidP="000B507F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Направление (подпрограмма) 1 «</w:t>
            </w:r>
            <w:r w:rsidR="000B507F" w:rsidRPr="002349D4">
              <w:rPr>
                <w:rFonts w:ascii="PT Astra Serif" w:hAnsi="PT Astra Serif"/>
                <w:lang w:eastAsia="zh-CN"/>
              </w:rPr>
              <w:t>Эффективное управление и распоряжение муниципальным имуществом</w:t>
            </w:r>
            <w:r w:rsidRPr="002349D4">
              <w:rPr>
                <w:rFonts w:ascii="PT Astra Serif" w:hAnsi="PT Astra Serif"/>
                <w:lang w:eastAsia="zh-CN"/>
              </w:rPr>
              <w:t>»</w:t>
            </w:r>
          </w:p>
        </w:tc>
      </w:tr>
      <w:tr w:rsidR="00054AC9" w:rsidTr="00592C9B">
        <w:tc>
          <w:tcPr>
            <w:tcW w:w="5874" w:type="dxa"/>
          </w:tcPr>
          <w:p w:rsidR="009967B4" w:rsidRPr="002349D4" w:rsidRDefault="009967B4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9214" w:type="dxa"/>
          </w:tcPr>
          <w:p w:rsidR="009967B4" w:rsidRPr="002349D4" w:rsidRDefault="00A358EF" w:rsidP="000B507F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Направление (подпрограмма) № «</w:t>
            </w:r>
            <w:r w:rsidR="000B507F" w:rsidRPr="002349D4">
              <w:rPr>
                <w:rFonts w:ascii="PT Astra Serif" w:hAnsi="PT Astra Serif"/>
                <w:lang w:eastAsia="zh-CN"/>
              </w:rPr>
              <w:t>Создание условий для максимального вовлечения в хозяйственный оборот муниципального имущества, в том числе земельных участков</w:t>
            </w:r>
            <w:r w:rsidRPr="002349D4">
              <w:rPr>
                <w:rFonts w:ascii="PT Astra Serif" w:hAnsi="PT Astra Serif"/>
                <w:lang w:eastAsia="zh-CN"/>
              </w:rPr>
              <w:t>»</w:t>
            </w:r>
          </w:p>
        </w:tc>
      </w:tr>
      <w:tr w:rsidR="00054AC9" w:rsidTr="00592C9B">
        <w:tc>
          <w:tcPr>
            <w:tcW w:w="5874" w:type="dxa"/>
          </w:tcPr>
          <w:p w:rsidR="009967B4" w:rsidRPr="002349D4" w:rsidRDefault="00A358EF" w:rsidP="00592C9B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 xml:space="preserve">Объемы финансового обеспечения за весь период реализации и с разбивкой по годам реализации </w:t>
            </w:r>
          </w:p>
        </w:tc>
        <w:tc>
          <w:tcPr>
            <w:tcW w:w="9214" w:type="dxa"/>
          </w:tcPr>
          <w:p w:rsidR="009967B4" w:rsidRPr="002349D4" w:rsidRDefault="000B507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 xml:space="preserve">2025 год </w:t>
            </w:r>
            <w:r w:rsidR="00347E9A" w:rsidRPr="002349D4">
              <w:rPr>
                <w:rFonts w:ascii="PT Astra Serif" w:hAnsi="PT Astra Serif"/>
                <w:lang w:eastAsia="zh-CN"/>
              </w:rPr>
              <w:t xml:space="preserve">– </w:t>
            </w:r>
            <w:r w:rsidRPr="002349D4">
              <w:rPr>
                <w:rFonts w:ascii="PT Astra Serif" w:hAnsi="PT Astra Serif"/>
                <w:lang w:eastAsia="zh-CN"/>
              </w:rPr>
              <w:t>940 000 руб.;</w:t>
            </w:r>
          </w:p>
          <w:p w:rsidR="000B507F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202</w:t>
            </w:r>
            <w:r w:rsidR="00347E9A" w:rsidRPr="002349D4">
              <w:rPr>
                <w:rFonts w:ascii="PT Astra Serif" w:hAnsi="PT Astra Serif"/>
                <w:lang w:eastAsia="zh-CN"/>
              </w:rPr>
              <w:t>6</w:t>
            </w:r>
            <w:r w:rsidRPr="002349D4">
              <w:rPr>
                <w:rFonts w:ascii="PT Astra Serif" w:hAnsi="PT Astra Serif"/>
                <w:lang w:eastAsia="zh-CN"/>
              </w:rPr>
              <w:t xml:space="preserve"> год </w:t>
            </w:r>
            <w:r w:rsidR="00347E9A" w:rsidRPr="002349D4">
              <w:rPr>
                <w:rFonts w:ascii="PT Astra Serif" w:hAnsi="PT Astra Serif"/>
                <w:lang w:eastAsia="zh-CN"/>
              </w:rPr>
              <w:t>–</w:t>
            </w:r>
            <w:r w:rsidRPr="002349D4">
              <w:rPr>
                <w:rFonts w:ascii="PT Astra Serif" w:hAnsi="PT Astra Serif"/>
                <w:lang w:eastAsia="zh-CN"/>
              </w:rPr>
              <w:t xml:space="preserve"> </w:t>
            </w:r>
            <w:r w:rsidR="002349D4">
              <w:rPr>
                <w:rFonts w:ascii="PT Astra Serif" w:hAnsi="PT Astra Serif"/>
                <w:lang w:eastAsia="zh-CN"/>
              </w:rPr>
              <w:t>1 481 398,00</w:t>
            </w:r>
            <w:r w:rsidRPr="002349D4">
              <w:rPr>
                <w:rFonts w:ascii="PT Astra Serif" w:hAnsi="PT Astra Serif"/>
                <w:lang w:eastAsia="zh-CN"/>
              </w:rPr>
              <w:t xml:space="preserve">  руб.;</w:t>
            </w:r>
          </w:p>
          <w:p w:rsidR="000B507F" w:rsidRPr="002349D4" w:rsidRDefault="00347E9A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 xml:space="preserve">2027 год – </w:t>
            </w:r>
            <w:r w:rsidR="00B121C7" w:rsidRPr="00B121C7">
              <w:rPr>
                <w:rFonts w:ascii="PT Astra Serif" w:hAnsi="PT Astra Serif"/>
                <w:lang w:eastAsia="zh-CN"/>
              </w:rPr>
              <w:t xml:space="preserve">1 481 398,00  </w:t>
            </w:r>
            <w:r w:rsidRPr="002349D4">
              <w:rPr>
                <w:rFonts w:ascii="PT Astra Serif" w:hAnsi="PT Astra Serif"/>
                <w:lang w:eastAsia="zh-CN"/>
              </w:rPr>
              <w:t>руб.;</w:t>
            </w:r>
          </w:p>
          <w:p w:rsidR="00EC46D8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20</w:t>
            </w:r>
            <w:r w:rsidR="00A579BB" w:rsidRPr="002349D4">
              <w:rPr>
                <w:rFonts w:ascii="PT Astra Serif" w:hAnsi="PT Astra Serif"/>
                <w:lang w:eastAsia="zh-CN"/>
              </w:rPr>
              <w:t>28</w:t>
            </w:r>
            <w:r w:rsidRPr="002349D4">
              <w:rPr>
                <w:rFonts w:ascii="PT Astra Serif" w:hAnsi="PT Astra Serif"/>
                <w:lang w:eastAsia="zh-CN"/>
              </w:rPr>
              <w:t xml:space="preserve">-2035 года – </w:t>
            </w:r>
            <w:r w:rsidR="00A579BB" w:rsidRPr="002349D4">
              <w:rPr>
                <w:rFonts w:ascii="PT Astra Serif" w:hAnsi="PT Astra Serif"/>
                <w:lang w:eastAsia="zh-CN"/>
              </w:rPr>
              <w:t>10</w:t>
            </w:r>
            <w:r w:rsidRPr="002349D4">
              <w:rPr>
                <w:rFonts w:ascii="PT Astra Serif" w:hAnsi="PT Astra Serif"/>
                <w:lang w:eastAsia="zh-CN"/>
              </w:rPr>
              <w:t> </w:t>
            </w:r>
            <w:r w:rsidR="00A579BB" w:rsidRPr="002349D4">
              <w:rPr>
                <w:rFonts w:ascii="PT Astra Serif" w:hAnsi="PT Astra Serif"/>
                <w:lang w:eastAsia="zh-CN"/>
              </w:rPr>
              <w:t>1</w:t>
            </w:r>
            <w:r w:rsidRPr="002349D4">
              <w:rPr>
                <w:rFonts w:ascii="PT Astra Serif" w:hAnsi="PT Astra Serif"/>
                <w:lang w:eastAsia="zh-CN"/>
              </w:rPr>
              <w:t>00 000 руб.</w:t>
            </w:r>
          </w:p>
          <w:p w:rsidR="000B507F" w:rsidRPr="002349D4" w:rsidRDefault="000B507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</w:p>
        </w:tc>
      </w:tr>
      <w:tr w:rsidR="00054AC9" w:rsidTr="00592C9B">
        <w:tc>
          <w:tcPr>
            <w:tcW w:w="5874" w:type="dxa"/>
          </w:tcPr>
          <w:p w:rsidR="009967B4" w:rsidRPr="002349D4" w:rsidRDefault="00A358EF" w:rsidP="002349D4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lastRenderedPageBreak/>
              <w:t xml:space="preserve">Связь с национальными целями развития Российской Федерации/государственной программой Чувашской Республики </w:t>
            </w:r>
          </w:p>
        </w:tc>
        <w:tc>
          <w:tcPr>
            <w:tcW w:w="9214" w:type="dxa"/>
          </w:tcPr>
          <w:p w:rsidR="009967B4" w:rsidRPr="002349D4" w:rsidRDefault="00A358EF" w:rsidP="002349D4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Национальная цель</w:t>
            </w:r>
            <w:r w:rsidR="00347E9A" w:rsidRPr="002349D4">
              <w:rPr>
                <w:rFonts w:ascii="PT Astra Serif" w:hAnsi="PT Astra Serif"/>
                <w:lang w:eastAsia="zh-CN"/>
              </w:rPr>
              <w:t xml:space="preserve"> – «Устойчивая и динамичная экономика»</w:t>
            </w:r>
            <w:r w:rsidR="00F37FA6" w:rsidRPr="002349D4">
              <w:rPr>
                <w:rFonts w:ascii="PT Astra Serif" w:hAnsi="PT Astra Serif"/>
                <w:lang w:eastAsia="zh-CN"/>
              </w:rPr>
              <w:t xml:space="preserve">, наименование целевого показателя «увеличение к 2030 году объема инвестиций в основной капитал не менее чем на 60 </w:t>
            </w:r>
            <w:r w:rsidR="002349D4">
              <w:rPr>
                <w:rFonts w:ascii="PT Astra Serif" w:hAnsi="PT Astra Serif"/>
                <w:lang w:eastAsia="zh-CN"/>
              </w:rPr>
              <w:t>процен</w:t>
            </w:r>
            <w:r w:rsidR="00F37FA6" w:rsidRPr="002349D4">
              <w:rPr>
                <w:rFonts w:ascii="PT Astra Serif" w:hAnsi="PT Astra Serif"/>
                <w:lang w:eastAsia="zh-CN"/>
              </w:rPr>
              <w:t xml:space="preserve">тов по сравнению с уровнем 2020 года за счет постоянного улучшения инвестиционного климата». </w:t>
            </w:r>
            <w:r w:rsidR="00592C9B">
              <w:rPr>
                <w:rFonts w:ascii="PT Astra Serif" w:hAnsi="PT Astra Serif"/>
                <w:lang w:eastAsia="zh-CN"/>
              </w:rPr>
              <w:t xml:space="preserve"> </w:t>
            </w:r>
            <w:r w:rsidR="00592C9B" w:rsidRPr="00592C9B">
              <w:rPr>
                <w:rFonts w:ascii="PT Astra Serif" w:hAnsi="PT Astra Serif"/>
                <w:lang w:eastAsia="zh-CN"/>
              </w:rPr>
              <w:t>Стратегия социально-экономического развития Вурнарского муниципального округа до 2035 года, утвержденная Решением собрания депутатов Вурнарского муниципального округа от 29.11.2023 года №23/4</w:t>
            </w:r>
          </w:p>
        </w:tc>
      </w:tr>
    </w:tbl>
    <w:p w:rsidR="009967B4" w:rsidRPr="002349D4" w:rsidRDefault="009967B4" w:rsidP="009967B4">
      <w:pPr>
        <w:widowControl w:val="0"/>
        <w:suppressAutoHyphens/>
        <w:autoSpaceDE w:val="0"/>
        <w:autoSpaceDN w:val="0"/>
        <w:jc w:val="center"/>
        <w:outlineLvl w:val="2"/>
        <w:rPr>
          <w:rFonts w:ascii="PT Astra Serif" w:hAnsi="PT Astra Serif"/>
          <w:lang w:eastAsia="zh-CN"/>
        </w:rPr>
      </w:pPr>
    </w:p>
    <w:p w:rsidR="009967B4" w:rsidRPr="002349D4" w:rsidRDefault="00A358EF" w:rsidP="009967B4">
      <w:pPr>
        <w:widowControl w:val="0"/>
        <w:suppressAutoHyphens/>
        <w:autoSpaceDE w:val="0"/>
        <w:autoSpaceDN w:val="0"/>
        <w:jc w:val="center"/>
        <w:outlineLvl w:val="2"/>
        <w:rPr>
          <w:rFonts w:ascii="PT Astra Serif" w:hAnsi="PT Astra Serif"/>
          <w:lang w:eastAsia="zh-CN"/>
        </w:rPr>
      </w:pPr>
      <w:r w:rsidRPr="002349D4">
        <w:rPr>
          <w:rFonts w:ascii="PT Astra Serif" w:hAnsi="PT Astra Serif"/>
          <w:lang w:eastAsia="zh-CN"/>
        </w:rPr>
        <w:t>2. Показатели муниципальной программы</w:t>
      </w:r>
    </w:p>
    <w:p w:rsidR="009967B4" w:rsidRPr="002349D4" w:rsidRDefault="009967B4" w:rsidP="009967B4">
      <w:pPr>
        <w:widowControl w:val="0"/>
        <w:suppressAutoHyphens/>
        <w:autoSpaceDE w:val="0"/>
        <w:autoSpaceDN w:val="0"/>
        <w:jc w:val="both"/>
        <w:rPr>
          <w:rFonts w:ascii="PT Astra Serif" w:hAnsi="PT Astra Serif"/>
          <w:lang w:eastAsia="zh-CN"/>
        </w:rPr>
      </w:pP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219"/>
        <w:gridCol w:w="851"/>
        <w:gridCol w:w="964"/>
        <w:gridCol w:w="907"/>
        <w:gridCol w:w="794"/>
        <w:gridCol w:w="624"/>
        <w:gridCol w:w="94"/>
        <w:gridCol w:w="1040"/>
        <w:gridCol w:w="907"/>
        <w:gridCol w:w="624"/>
        <w:gridCol w:w="850"/>
        <w:gridCol w:w="850"/>
        <w:gridCol w:w="831"/>
        <w:gridCol w:w="19"/>
        <w:gridCol w:w="1022"/>
        <w:gridCol w:w="1058"/>
        <w:gridCol w:w="899"/>
      </w:tblGrid>
      <w:tr w:rsidR="00054AC9" w:rsidTr="00BC2066">
        <w:tc>
          <w:tcPr>
            <w:tcW w:w="537" w:type="dxa"/>
            <w:vMerge w:val="restart"/>
          </w:tcPr>
          <w:p w:rsidR="00592C9B" w:rsidRPr="002349D4" w:rsidRDefault="00A358EF" w:rsidP="00A475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N п/п</w:t>
            </w:r>
          </w:p>
        </w:tc>
        <w:tc>
          <w:tcPr>
            <w:tcW w:w="2219" w:type="dxa"/>
            <w:vMerge w:val="restart"/>
          </w:tcPr>
          <w:p w:rsidR="00592C9B" w:rsidRPr="002349D4" w:rsidRDefault="00A358EF" w:rsidP="00592C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 xml:space="preserve">Наименование показателя </w:t>
            </w:r>
          </w:p>
        </w:tc>
        <w:tc>
          <w:tcPr>
            <w:tcW w:w="851" w:type="dxa"/>
            <w:vMerge w:val="restart"/>
          </w:tcPr>
          <w:p w:rsidR="00592C9B" w:rsidRPr="002349D4" w:rsidRDefault="00A358EF" w:rsidP="00592C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 xml:space="preserve">Уровень показателя </w:t>
            </w:r>
          </w:p>
        </w:tc>
        <w:tc>
          <w:tcPr>
            <w:tcW w:w="964" w:type="dxa"/>
            <w:vMerge w:val="restart"/>
          </w:tcPr>
          <w:p w:rsidR="00592C9B" w:rsidRPr="002349D4" w:rsidRDefault="00A358EF" w:rsidP="00A475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Признак возрастания/убывания</w:t>
            </w:r>
          </w:p>
        </w:tc>
        <w:tc>
          <w:tcPr>
            <w:tcW w:w="907" w:type="dxa"/>
            <w:vMerge w:val="restart"/>
          </w:tcPr>
          <w:p w:rsidR="00592C9B" w:rsidRPr="002349D4" w:rsidRDefault="00A358EF" w:rsidP="00A475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 xml:space="preserve">Единица измерения (по </w:t>
            </w:r>
            <w:hyperlink r:id="rId7">
              <w:r w:rsidRPr="002349D4">
                <w:rPr>
                  <w:rFonts w:ascii="PT Astra Serif" w:hAnsi="PT Astra Serif"/>
                  <w:color w:val="0000FF"/>
                  <w:lang w:eastAsia="zh-CN"/>
                </w:rPr>
                <w:t>ОКЕИ</w:t>
              </w:r>
            </w:hyperlink>
            <w:r w:rsidRPr="002349D4">
              <w:rPr>
                <w:rFonts w:ascii="PT Astra Serif" w:hAnsi="PT Astra Serif"/>
                <w:lang w:eastAsia="zh-CN"/>
              </w:rPr>
              <w:t>)</w:t>
            </w:r>
          </w:p>
        </w:tc>
        <w:tc>
          <w:tcPr>
            <w:tcW w:w="1418" w:type="dxa"/>
            <w:gridSpan w:val="2"/>
          </w:tcPr>
          <w:p w:rsidR="00592C9B" w:rsidRPr="002349D4" w:rsidRDefault="00A358EF" w:rsidP="00592C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 xml:space="preserve">Базовое значение </w:t>
            </w:r>
          </w:p>
        </w:tc>
        <w:tc>
          <w:tcPr>
            <w:tcW w:w="4365" w:type="dxa"/>
            <w:gridSpan w:val="6"/>
          </w:tcPr>
          <w:p w:rsidR="00592C9B" w:rsidRPr="002349D4" w:rsidRDefault="00A358EF" w:rsidP="00592C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Значение показателя по годам</w:t>
            </w:r>
          </w:p>
        </w:tc>
        <w:tc>
          <w:tcPr>
            <w:tcW w:w="850" w:type="dxa"/>
            <w:gridSpan w:val="2"/>
            <w:vMerge w:val="restart"/>
          </w:tcPr>
          <w:p w:rsidR="00592C9B" w:rsidRPr="002349D4" w:rsidRDefault="00A358EF" w:rsidP="00592C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 xml:space="preserve">Документ </w:t>
            </w:r>
          </w:p>
        </w:tc>
        <w:tc>
          <w:tcPr>
            <w:tcW w:w="1022" w:type="dxa"/>
            <w:vMerge w:val="restart"/>
          </w:tcPr>
          <w:p w:rsidR="00592C9B" w:rsidRPr="002349D4" w:rsidRDefault="00A358EF" w:rsidP="00592C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 xml:space="preserve">Ответственный за достижение показателя </w:t>
            </w:r>
          </w:p>
        </w:tc>
        <w:tc>
          <w:tcPr>
            <w:tcW w:w="1058" w:type="dxa"/>
            <w:vMerge w:val="restart"/>
          </w:tcPr>
          <w:p w:rsidR="00592C9B" w:rsidRPr="002349D4" w:rsidRDefault="00A358EF" w:rsidP="00592C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 xml:space="preserve">Связь с показателями национальных целей </w:t>
            </w:r>
          </w:p>
        </w:tc>
        <w:tc>
          <w:tcPr>
            <w:tcW w:w="899" w:type="dxa"/>
            <w:vMerge w:val="restart"/>
          </w:tcPr>
          <w:p w:rsidR="00592C9B" w:rsidRPr="002349D4" w:rsidRDefault="00A358EF" w:rsidP="00592C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 xml:space="preserve">Информационная система </w:t>
            </w:r>
          </w:p>
        </w:tc>
      </w:tr>
      <w:tr w:rsidR="00054AC9" w:rsidTr="00BC2066">
        <w:tc>
          <w:tcPr>
            <w:tcW w:w="537" w:type="dxa"/>
            <w:vMerge/>
          </w:tcPr>
          <w:p w:rsidR="00592C9B" w:rsidRPr="002349D4" w:rsidRDefault="00592C9B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2219" w:type="dxa"/>
            <w:vMerge/>
          </w:tcPr>
          <w:p w:rsidR="00592C9B" w:rsidRPr="002349D4" w:rsidRDefault="00592C9B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851" w:type="dxa"/>
            <w:vMerge/>
          </w:tcPr>
          <w:p w:rsidR="00592C9B" w:rsidRPr="002349D4" w:rsidRDefault="00592C9B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964" w:type="dxa"/>
            <w:vMerge/>
          </w:tcPr>
          <w:p w:rsidR="00592C9B" w:rsidRPr="002349D4" w:rsidRDefault="00592C9B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907" w:type="dxa"/>
            <w:vMerge/>
          </w:tcPr>
          <w:p w:rsidR="00592C9B" w:rsidRPr="002349D4" w:rsidRDefault="00592C9B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794" w:type="dxa"/>
          </w:tcPr>
          <w:p w:rsidR="00592C9B" w:rsidRPr="002349D4" w:rsidRDefault="00A358EF" w:rsidP="00A475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значение</w:t>
            </w:r>
          </w:p>
        </w:tc>
        <w:tc>
          <w:tcPr>
            <w:tcW w:w="624" w:type="dxa"/>
          </w:tcPr>
          <w:p w:rsidR="00592C9B" w:rsidRPr="002349D4" w:rsidRDefault="00A358EF" w:rsidP="00A475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год</w:t>
            </w:r>
          </w:p>
        </w:tc>
        <w:tc>
          <w:tcPr>
            <w:tcW w:w="1134" w:type="dxa"/>
            <w:gridSpan w:val="2"/>
          </w:tcPr>
          <w:p w:rsidR="00592C9B" w:rsidRPr="002349D4" w:rsidRDefault="00A358EF" w:rsidP="00A475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2025</w:t>
            </w:r>
          </w:p>
        </w:tc>
        <w:tc>
          <w:tcPr>
            <w:tcW w:w="907" w:type="dxa"/>
          </w:tcPr>
          <w:p w:rsidR="00592C9B" w:rsidRPr="002349D4" w:rsidRDefault="00A358EF" w:rsidP="00A475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2026</w:t>
            </w:r>
          </w:p>
        </w:tc>
        <w:tc>
          <w:tcPr>
            <w:tcW w:w="624" w:type="dxa"/>
          </w:tcPr>
          <w:p w:rsidR="00592C9B" w:rsidRPr="002349D4" w:rsidRDefault="00A358EF" w:rsidP="00592C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2027</w:t>
            </w:r>
          </w:p>
        </w:tc>
        <w:tc>
          <w:tcPr>
            <w:tcW w:w="850" w:type="dxa"/>
          </w:tcPr>
          <w:p w:rsidR="00592C9B" w:rsidRPr="002349D4" w:rsidRDefault="00A358EF" w:rsidP="00F940C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20</w:t>
            </w:r>
            <w:r>
              <w:rPr>
                <w:rFonts w:ascii="PT Astra Serif" w:hAnsi="PT Astra Serif"/>
                <w:lang w:eastAsia="zh-CN"/>
              </w:rPr>
              <w:t>30</w:t>
            </w:r>
          </w:p>
        </w:tc>
        <w:tc>
          <w:tcPr>
            <w:tcW w:w="850" w:type="dxa"/>
          </w:tcPr>
          <w:p w:rsidR="00592C9B" w:rsidRPr="002349D4" w:rsidRDefault="00A358EF" w:rsidP="00F940C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2035</w:t>
            </w:r>
          </w:p>
        </w:tc>
        <w:tc>
          <w:tcPr>
            <w:tcW w:w="850" w:type="dxa"/>
            <w:gridSpan w:val="2"/>
            <w:vMerge/>
          </w:tcPr>
          <w:p w:rsidR="00592C9B" w:rsidRPr="002349D4" w:rsidRDefault="00592C9B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022" w:type="dxa"/>
            <w:vMerge/>
          </w:tcPr>
          <w:p w:rsidR="00592C9B" w:rsidRPr="002349D4" w:rsidRDefault="00592C9B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058" w:type="dxa"/>
            <w:vMerge/>
          </w:tcPr>
          <w:p w:rsidR="00592C9B" w:rsidRPr="002349D4" w:rsidRDefault="00592C9B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899" w:type="dxa"/>
            <w:vMerge/>
          </w:tcPr>
          <w:p w:rsidR="00592C9B" w:rsidRPr="002349D4" w:rsidRDefault="00592C9B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</w:p>
        </w:tc>
      </w:tr>
      <w:tr w:rsidR="00054AC9" w:rsidTr="00BC2066">
        <w:tc>
          <w:tcPr>
            <w:tcW w:w="537" w:type="dxa"/>
          </w:tcPr>
          <w:p w:rsidR="00592C9B" w:rsidRPr="002349D4" w:rsidRDefault="00A358EF" w:rsidP="00A475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1</w:t>
            </w:r>
          </w:p>
        </w:tc>
        <w:tc>
          <w:tcPr>
            <w:tcW w:w="2219" w:type="dxa"/>
          </w:tcPr>
          <w:p w:rsidR="00592C9B" w:rsidRPr="002349D4" w:rsidRDefault="00A358EF" w:rsidP="00A475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2</w:t>
            </w:r>
          </w:p>
        </w:tc>
        <w:tc>
          <w:tcPr>
            <w:tcW w:w="851" w:type="dxa"/>
          </w:tcPr>
          <w:p w:rsidR="00592C9B" w:rsidRPr="002349D4" w:rsidRDefault="00A358EF" w:rsidP="00A475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3</w:t>
            </w:r>
          </w:p>
        </w:tc>
        <w:tc>
          <w:tcPr>
            <w:tcW w:w="964" w:type="dxa"/>
          </w:tcPr>
          <w:p w:rsidR="00592C9B" w:rsidRPr="002349D4" w:rsidRDefault="00A358EF" w:rsidP="00A475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4</w:t>
            </w:r>
          </w:p>
        </w:tc>
        <w:tc>
          <w:tcPr>
            <w:tcW w:w="907" w:type="dxa"/>
          </w:tcPr>
          <w:p w:rsidR="00592C9B" w:rsidRPr="002349D4" w:rsidRDefault="00A358EF" w:rsidP="00A475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5</w:t>
            </w:r>
          </w:p>
        </w:tc>
        <w:tc>
          <w:tcPr>
            <w:tcW w:w="794" w:type="dxa"/>
          </w:tcPr>
          <w:p w:rsidR="00592C9B" w:rsidRPr="002349D4" w:rsidRDefault="00A358EF" w:rsidP="00A475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6</w:t>
            </w:r>
          </w:p>
        </w:tc>
        <w:tc>
          <w:tcPr>
            <w:tcW w:w="624" w:type="dxa"/>
          </w:tcPr>
          <w:p w:rsidR="00592C9B" w:rsidRPr="002349D4" w:rsidRDefault="00A358EF" w:rsidP="00A475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7</w:t>
            </w:r>
          </w:p>
        </w:tc>
        <w:tc>
          <w:tcPr>
            <w:tcW w:w="1134" w:type="dxa"/>
            <w:gridSpan w:val="2"/>
          </w:tcPr>
          <w:p w:rsidR="00592C9B" w:rsidRPr="002349D4" w:rsidRDefault="00A358EF" w:rsidP="00A475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8</w:t>
            </w:r>
          </w:p>
        </w:tc>
        <w:tc>
          <w:tcPr>
            <w:tcW w:w="907" w:type="dxa"/>
          </w:tcPr>
          <w:p w:rsidR="00592C9B" w:rsidRPr="002349D4" w:rsidRDefault="00A358EF" w:rsidP="00A475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9</w:t>
            </w:r>
          </w:p>
        </w:tc>
        <w:tc>
          <w:tcPr>
            <w:tcW w:w="624" w:type="dxa"/>
          </w:tcPr>
          <w:p w:rsidR="00592C9B" w:rsidRPr="002349D4" w:rsidRDefault="00A358EF" w:rsidP="00A475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10</w:t>
            </w:r>
          </w:p>
        </w:tc>
        <w:tc>
          <w:tcPr>
            <w:tcW w:w="850" w:type="dxa"/>
          </w:tcPr>
          <w:p w:rsidR="00592C9B" w:rsidRPr="002349D4" w:rsidRDefault="00A358EF" w:rsidP="00592C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1</w:t>
            </w:r>
            <w:r>
              <w:rPr>
                <w:rFonts w:ascii="PT Astra Serif" w:hAnsi="PT Astra Serif"/>
                <w:lang w:eastAsia="zh-CN"/>
              </w:rPr>
              <w:t>1</w:t>
            </w:r>
          </w:p>
        </w:tc>
        <w:tc>
          <w:tcPr>
            <w:tcW w:w="850" w:type="dxa"/>
          </w:tcPr>
          <w:p w:rsidR="00592C9B" w:rsidRPr="002349D4" w:rsidRDefault="00A358EF" w:rsidP="00F940C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12</w:t>
            </w:r>
          </w:p>
        </w:tc>
        <w:tc>
          <w:tcPr>
            <w:tcW w:w="850" w:type="dxa"/>
            <w:gridSpan w:val="2"/>
          </w:tcPr>
          <w:p w:rsidR="00592C9B" w:rsidRPr="002349D4" w:rsidRDefault="00A358EF" w:rsidP="00592C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1</w:t>
            </w:r>
            <w:r>
              <w:rPr>
                <w:rFonts w:ascii="PT Astra Serif" w:hAnsi="PT Astra Serif"/>
                <w:lang w:eastAsia="zh-CN"/>
              </w:rPr>
              <w:t>3</w:t>
            </w:r>
          </w:p>
        </w:tc>
        <w:tc>
          <w:tcPr>
            <w:tcW w:w="1022" w:type="dxa"/>
          </w:tcPr>
          <w:p w:rsidR="00592C9B" w:rsidRPr="002349D4" w:rsidRDefault="00A358EF" w:rsidP="00592C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1</w:t>
            </w:r>
            <w:r>
              <w:rPr>
                <w:rFonts w:ascii="PT Astra Serif" w:hAnsi="PT Astra Serif"/>
                <w:lang w:eastAsia="zh-CN"/>
              </w:rPr>
              <w:t>4</w:t>
            </w:r>
          </w:p>
        </w:tc>
        <w:tc>
          <w:tcPr>
            <w:tcW w:w="1058" w:type="dxa"/>
          </w:tcPr>
          <w:p w:rsidR="00592C9B" w:rsidRPr="002349D4" w:rsidRDefault="00A358EF" w:rsidP="00592C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1</w:t>
            </w:r>
            <w:r>
              <w:rPr>
                <w:rFonts w:ascii="PT Astra Serif" w:hAnsi="PT Astra Serif"/>
                <w:lang w:eastAsia="zh-CN"/>
              </w:rPr>
              <w:t>5</w:t>
            </w:r>
          </w:p>
        </w:tc>
        <w:tc>
          <w:tcPr>
            <w:tcW w:w="899" w:type="dxa"/>
          </w:tcPr>
          <w:p w:rsidR="00592C9B" w:rsidRPr="002349D4" w:rsidRDefault="00A358EF" w:rsidP="00592C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1</w:t>
            </w:r>
            <w:r>
              <w:rPr>
                <w:rFonts w:ascii="PT Astra Serif" w:hAnsi="PT Astra Serif"/>
                <w:lang w:eastAsia="zh-CN"/>
              </w:rPr>
              <w:t>6</w:t>
            </w:r>
          </w:p>
        </w:tc>
      </w:tr>
      <w:tr w:rsidR="00054AC9" w:rsidTr="00F940CA">
        <w:tc>
          <w:tcPr>
            <w:tcW w:w="15090" w:type="dxa"/>
            <w:gridSpan w:val="18"/>
          </w:tcPr>
          <w:p w:rsidR="00BC2066" w:rsidRPr="002349D4" w:rsidRDefault="00A358EF" w:rsidP="00A475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1</w:t>
            </w:r>
            <w:r w:rsidRPr="002349D4">
              <w:rPr>
                <w:rFonts w:ascii="PT Astra Serif" w:hAnsi="PT Astra Serif"/>
                <w:i/>
                <w:lang w:eastAsia="zh-CN"/>
              </w:rPr>
              <w:t>. Цель муниципальной программы «Повышение эффективности управления муниципальным имуществом Вурнарского муниципального округа  Чувашской Республики»</w:t>
            </w:r>
          </w:p>
        </w:tc>
      </w:tr>
      <w:tr w:rsidR="00054AC9" w:rsidTr="00BC2066">
        <w:tc>
          <w:tcPr>
            <w:tcW w:w="537" w:type="dxa"/>
          </w:tcPr>
          <w:p w:rsidR="00592C9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1.</w:t>
            </w:r>
            <w:r w:rsidR="00BC2066">
              <w:rPr>
                <w:rFonts w:ascii="PT Astra Serif" w:hAnsi="PT Astra Serif"/>
                <w:lang w:eastAsia="zh-CN"/>
              </w:rPr>
              <w:t>1</w:t>
            </w:r>
          </w:p>
        </w:tc>
        <w:tc>
          <w:tcPr>
            <w:tcW w:w="2219" w:type="dxa"/>
          </w:tcPr>
          <w:p w:rsidR="00592C9B" w:rsidRPr="002349D4" w:rsidRDefault="00A358EF" w:rsidP="00592C9B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Доля муниципального имущества Вурнарского муниципального округа Чувашской Республики, вовлеченного в хозяйственный оборот</w:t>
            </w:r>
          </w:p>
        </w:tc>
        <w:tc>
          <w:tcPr>
            <w:tcW w:w="851" w:type="dxa"/>
          </w:tcPr>
          <w:p w:rsidR="00592C9B" w:rsidRPr="002349D4" w:rsidRDefault="00A358EF" w:rsidP="00B30FC1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i/>
                <w:lang w:eastAsia="zh-CN"/>
              </w:rPr>
              <w:t>МП</w:t>
            </w:r>
          </w:p>
        </w:tc>
        <w:tc>
          <w:tcPr>
            <w:tcW w:w="964" w:type="dxa"/>
          </w:tcPr>
          <w:p w:rsidR="00592C9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возрастание</w:t>
            </w:r>
          </w:p>
        </w:tc>
        <w:tc>
          <w:tcPr>
            <w:tcW w:w="907" w:type="dxa"/>
          </w:tcPr>
          <w:p w:rsidR="00592C9B" w:rsidRPr="002349D4" w:rsidRDefault="00A358EF" w:rsidP="00592C9B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п</w:t>
            </w:r>
            <w:r w:rsidRPr="002349D4">
              <w:rPr>
                <w:rFonts w:ascii="PT Astra Serif" w:hAnsi="PT Astra Serif"/>
                <w:lang w:eastAsia="zh-CN"/>
              </w:rPr>
              <w:t>роцентов</w:t>
            </w:r>
          </w:p>
        </w:tc>
        <w:tc>
          <w:tcPr>
            <w:tcW w:w="794" w:type="dxa"/>
          </w:tcPr>
          <w:p w:rsidR="00592C9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98,0</w:t>
            </w:r>
          </w:p>
        </w:tc>
        <w:tc>
          <w:tcPr>
            <w:tcW w:w="718" w:type="dxa"/>
            <w:gridSpan w:val="2"/>
          </w:tcPr>
          <w:p w:rsidR="00592C9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2024</w:t>
            </w:r>
          </w:p>
        </w:tc>
        <w:tc>
          <w:tcPr>
            <w:tcW w:w="1040" w:type="dxa"/>
          </w:tcPr>
          <w:p w:rsidR="00592C9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99,0</w:t>
            </w:r>
          </w:p>
        </w:tc>
        <w:tc>
          <w:tcPr>
            <w:tcW w:w="907" w:type="dxa"/>
          </w:tcPr>
          <w:p w:rsidR="00592C9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99,5</w:t>
            </w:r>
          </w:p>
        </w:tc>
        <w:tc>
          <w:tcPr>
            <w:tcW w:w="624" w:type="dxa"/>
          </w:tcPr>
          <w:p w:rsidR="00592C9B" w:rsidRPr="002349D4" w:rsidRDefault="00BC2066" w:rsidP="00BC2066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BC2066">
              <w:rPr>
                <w:rFonts w:ascii="PT Astra Serif" w:hAnsi="PT Astra Serif"/>
                <w:lang w:eastAsia="zh-CN"/>
              </w:rPr>
              <w:t>99,</w:t>
            </w:r>
            <w:r>
              <w:rPr>
                <w:rFonts w:ascii="PT Astra Serif" w:hAnsi="PT Astra Serif"/>
                <w:lang w:eastAsia="zh-CN"/>
              </w:rPr>
              <w:t>7</w:t>
            </w:r>
          </w:p>
        </w:tc>
        <w:tc>
          <w:tcPr>
            <w:tcW w:w="850" w:type="dxa"/>
          </w:tcPr>
          <w:p w:rsidR="00592C9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99,9</w:t>
            </w:r>
          </w:p>
        </w:tc>
        <w:tc>
          <w:tcPr>
            <w:tcW w:w="850" w:type="dxa"/>
          </w:tcPr>
          <w:p w:rsidR="00592C9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100</w:t>
            </w:r>
          </w:p>
        </w:tc>
        <w:tc>
          <w:tcPr>
            <w:tcW w:w="831" w:type="dxa"/>
          </w:tcPr>
          <w:p w:rsidR="00592C9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нет</w:t>
            </w:r>
          </w:p>
        </w:tc>
        <w:tc>
          <w:tcPr>
            <w:tcW w:w="1041" w:type="dxa"/>
            <w:gridSpan w:val="2"/>
          </w:tcPr>
          <w:p w:rsidR="00592C9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Администрация Вурнарского муниципального округа</w:t>
            </w:r>
          </w:p>
        </w:tc>
        <w:tc>
          <w:tcPr>
            <w:tcW w:w="1058" w:type="dxa"/>
          </w:tcPr>
          <w:p w:rsidR="00592C9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нет</w:t>
            </w:r>
          </w:p>
        </w:tc>
        <w:tc>
          <w:tcPr>
            <w:tcW w:w="899" w:type="dxa"/>
          </w:tcPr>
          <w:p w:rsidR="00592C9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нет</w:t>
            </w:r>
          </w:p>
        </w:tc>
      </w:tr>
      <w:tr w:rsidR="00054AC9" w:rsidTr="00BC2066">
        <w:tc>
          <w:tcPr>
            <w:tcW w:w="537" w:type="dxa"/>
          </w:tcPr>
          <w:p w:rsidR="00592C9B" w:rsidRPr="002349D4" w:rsidRDefault="00BC2066" w:rsidP="00BC2066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lastRenderedPageBreak/>
              <w:t>1.2</w:t>
            </w:r>
          </w:p>
        </w:tc>
        <w:tc>
          <w:tcPr>
            <w:tcW w:w="2219" w:type="dxa"/>
          </w:tcPr>
          <w:p w:rsidR="00592C9B" w:rsidRPr="002349D4" w:rsidRDefault="00A358EF" w:rsidP="00B30FC1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 xml:space="preserve">Доля площади земельных участков, находящихся в муниципальной собственности Вурнарского муниципального округа Чувашской Республики, предоставленных в постоянное (бессрочное) пользование, безвозмездное пользование, аренду и пере-данных в собственность, в общей площади земельных участков, находящихся в муниципальной собственности Вурнарского муниципального округа Чувашской Республики (за исключением земельных участков, изъятых из оборота и </w:t>
            </w:r>
            <w:r w:rsidRPr="002349D4">
              <w:rPr>
                <w:rFonts w:ascii="PT Astra Serif" w:hAnsi="PT Astra Serif"/>
                <w:lang w:eastAsia="zh-CN"/>
              </w:rPr>
              <w:lastRenderedPageBreak/>
              <w:t>ограниченных в обороте)</w:t>
            </w:r>
          </w:p>
        </w:tc>
        <w:tc>
          <w:tcPr>
            <w:tcW w:w="851" w:type="dxa"/>
          </w:tcPr>
          <w:p w:rsidR="00592C9B" w:rsidRPr="002349D4" w:rsidRDefault="00A358EF" w:rsidP="006A0258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i/>
                <w:lang w:eastAsia="zh-CN"/>
              </w:rPr>
              <w:lastRenderedPageBreak/>
              <w:t>МП</w:t>
            </w:r>
          </w:p>
        </w:tc>
        <w:tc>
          <w:tcPr>
            <w:tcW w:w="964" w:type="dxa"/>
          </w:tcPr>
          <w:p w:rsidR="00592C9B" w:rsidRPr="002349D4" w:rsidRDefault="00A358EF" w:rsidP="006A0258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возрастание</w:t>
            </w:r>
          </w:p>
        </w:tc>
        <w:tc>
          <w:tcPr>
            <w:tcW w:w="907" w:type="dxa"/>
          </w:tcPr>
          <w:p w:rsidR="00592C9B" w:rsidRPr="002349D4" w:rsidRDefault="00A358EF" w:rsidP="006A0258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процентов</w:t>
            </w:r>
          </w:p>
        </w:tc>
        <w:tc>
          <w:tcPr>
            <w:tcW w:w="794" w:type="dxa"/>
          </w:tcPr>
          <w:p w:rsidR="00592C9B" w:rsidRPr="002349D4" w:rsidRDefault="00A358EF" w:rsidP="00A579BB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90,0</w:t>
            </w:r>
          </w:p>
        </w:tc>
        <w:tc>
          <w:tcPr>
            <w:tcW w:w="718" w:type="dxa"/>
            <w:gridSpan w:val="2"/>
          </w:tcPr>
          <w:p w:rsidR="00592C9B" w:rsidRPr="002349D4" w:rsidRDefault="00A358EF" w:rsidP="006A0258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2024</w:t>
            </w:r>
          </w:p>
        </w:tc>
        <w:tc>
          <w:tcPr>
            <w:tcW w:w="1040" w:type="dxa"/>
          </w:tcPr>
          <w:p w:rsidR="00592C9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93,0</w:t>
            </w:r>
          </w:p>
        </w:tc>
        <w:tc>
          <w:tcPr>
            <w:tcW w:w="907" w:type="dxa"/>
          </w:tcPr>
          <w:p w:rsidR="00592C9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95,0</w:t>
            </w:r>
          </w:p>
        </w:tc>
        <w:tc>
          <w:tcPr>
            <w:tcW w:w="624" w:type="dxa"/>
          </w:tcPr>
          <w:p w:rsidR="00592C9B" w:rsidRPr="002349D4" w:rsidRDefault="00BC2066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98</w:t>
            </w:r>
          </w:p>
        </w:tc>
        <w:tc>
          <w:tcPr>
            <w:tcW w:w="850" w:type="dxa"/>
          </w:tcPr>
          <w:p w:rsidR="00592C9B" w:rsidRPr="002349D4" w:rsidRDefault="00BC2066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99,9</w:t>
            </w:r>
          </w:p>
        </w:tc>
        <w:tc>
          <w:tcPr>
            <w:tcW w:w="850" w:type="dxa"/>
          </w:tcPr>
          <w:p w:rsidR="00592C9B" w:rsidRPr="002349D4" w:rsidRDefault="00BC2066" w:rsidP="006A0258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100</w:t>
            </w:r>
          </w:p>
        </w:tc>
        <w:tc>
          <w:tcPr>
            <w:tcW w:w="831" w:type="dxa"/>
          </w:tcPr>
          <w:p w:rsidR="00592C9B" w:rsidRPr="002349D4" w:rsidRDefault="00A358EF" w:rsidP="006A0258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нет</w:t>
            </w:r>
          </w:p>
        </w:tc>
        <w:tc>
          <w:tcPr>
            <w:tcW w:w="1041" w:type="dxa"/>
            <w:gridSpan w:val="2"/>
          </w:tcPr>
          <w:p w:rsidR="00592C9B" w:rsidRPr="002349D4" w:rsidRDefault="00A358EF" w:rsidP="006A0258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Администрация Вурнарского муниципального округа</w:t>
            </w:r>
          </w:p>
        </w:tc>
        <w:tc>
          <w:tcPr>
            <w:tcW w:w="1058" w:type="dxa"/>
          </w:tcPr>
          <w:p w:rsidR="00592C9B" w:rsidRPr="002349D4" w:rsidRDefault="00A358EF" w:rsidP="006A0258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нет</w:t>
            </w:r>
          </w:p>
        </w:tc>
        <w:tc>
          <w:tcPr>
            <w:tcW w:w="899" w:type="dxa"/>
          </w:tcPr>
          <w:p w:rsidR="00592C9B" w:rsidRPr="002349D4" w:rsidRDefault="00A358EF" w:rsidP="006A0258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нет</w:t>
            </w:r>
          </w:p>
        </w:tc>
      </w:tr>
      <w:tr w:rsidR="00054AC9" w:rsidTr="00F940CA">
        <w:tc>
          <w:tcPr>
            <w:tcW w:w="15090" w:type="dxa"/>
            <w:gridSpan w:val="18"/>
          </w:tcPr>
          <w:p w:rsidR="00BC2066" w:rsidRPr="002349D4" w:rsidRDefault="00A358EF" w:rsidP="00BC206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lastRenderedPageBreak/>
              <w:t>2</w:t>
            </w:r>
            <w:r w:rsidRPr="002349D4">
              <w:rPr>
                <w:rFonts w:ascii="PT Astra Serif" w:hAnsi="PT Astra Serif"/>
                <w:lang w:eastAsia="zh-CN"/>
              </w:rPr>
              <w:t>. Цель муниципальной программы «Оптимизация состава и структуры земельных и имущественных ресурсов Вурнарского муниципального округа  Чувашской Республики»</w:t>
            </w:r>
          </w:p>
        </w:tc>
      </w:tr>
      <w:tr w:rsidR="00054AC9" w:rsidTr="00BC2066">
        <w:tc>
          <w:tcPr>
            <w:tcW w:w="537" w:type="dxa"/>
          </w:tcPr>
          <w:p w:rsidR="00592C9B" w:rsidRPr="002349D4" w:rsidRDefault="00BC2066" w:rsidP="00BC2066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2.1</w:t>
            </w:r>
          </w:p>
        </w:tc>
        <w:tc>
          <w:tcPr>
            <w:tcW w:w="2219" w:type="dxa"/>
          </w:tcPr>
          <w:p w:rsidR="00592C9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Доля площади земельных участков, в отношении которых зарегистрировано право собственности Вурнарского муниципального округа Чувашской Республики, в общей площади земельных участков, подлежащих регистрации в муниципальную собственность Вурнарского муниципального округа Чувашской Республики (нарастающим итогом)</w:t>
            </w:r>
          </w:p>
        </w:tc>
        <w:tc>
          <w:tcPr>
            <w:tcW w:w="851" w:type="dxa"/>
          </w:tcPr>
          <w:p w:rsidR="00592C9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МП</w:t>
            </w:r>
          </w:p>
        </w:tc>
        <w:tc>
          <w:tcPr>
            <w:tcW w:w="964" w:type="dxa"/>
          </w:tcPr>
          <w:p w:rsidR="00592C9B" w:rsidRPr="002349D4" w:rsidRDefault="00A358EF" w:rsidP="006A0258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возрастание</w:t>
            </w:r>
          </w:p>
        </w:tc>
        <w:tc>
          <w:tcPr>
            <w:tcW w:w="907" w:type="dxa"/>
          </w:tcPr>
          <w:p w:rsidR="00592C9B" w:rsidRPr="002349D4" w:rsidRDefault="00BC2066" w:rsidP="00BC2066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п</w:t>
            </w:r>
            <w:r w:rsidR="00A358EF" w:rsidRPr="002349D4">
              <w:rPr>
                <w:rFonts w:ascii="PT Astra Serif" w:hAnsi="PT Astra Serif"/>
                <w:lang w:eastAsia="zh-CN"/>
              </w:rPr>
              <w:t>роцентов</w:t>
            </w:r>
          </w:p>
        </w:tc>
        <w:tc>
          <w:tcPr>
            <w:tcW w:w="794" w:type="dxa"/>
          </w:tcPr>
          <w:p w:rsidR="00592C9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99,0</w:t>
            </w:r>
          </w:p>
        </w:tc>
        <w:tc>
          <w:tcPr>
            <w:tcW w:w="624" w:type="dxa"/>
          </w:tcPr>
          <w:p w:rsidR="00592C9B" w:rsidRPr="002349D4" w:rsidRDefault="00A358EF" w:rsidP="00A579BB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2024</w:t>
            </w:r>
          </w:p>
        </w:tc>
        <w:tc>
          <w:tcPr>
            <w:tcW w:w="1134" w:type="dxa"/>
            <w:gridSpan w:val="2"/>
          </w:tcPr>
          <w:p w:rsidR="00592C9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99,9</w:t>
            </w:r>
          </w:p>
        </w:tc>
        <w:tc>
          <w:tcPr>
            <w:tcW w:w="907" w:type="dxa"/>
          </w:tcPr>
          <w:p w:rsidR="00592C9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100</w:t>
            </w:r>
          </w:p>
        </w:tc>
        <w:tc>
          <w:tcPr>
            <w:tcW w:w="624" w:type="dxa"/>
          </w:tcPr>
          <w:p w:rsidR="00592C9B" w:rsidRPr="002349D4" w:rsidRDefault="00BC2066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100</w:t>
            </w:r>
          </w:p>
        </w:tc>
        <w:tc>
          <w:tcPr>
            <w:tcW w:w="850" w:type="dxa"/>
          </w:tcPr>
          <w:p w:rsidR="00592C9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100</w:t>
            </w:r>
          </w:p>
        </w:tc>
        <w:tc>
          <w:tcPr>
            <w:tcW w:w="850" w:type="dxa"/>
          </w:tcPr>
          <w:p w:rsidR="00592C9B" w:rsidRPr="002349D4" w:rsidRDefault="00BC2066" w:rsidP="006A0258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100</w:t>
            </w:r>
          </w:p>
        </w:tc>
        <w:tc>
          <w:tcPr>
            <w:tcW w:w="850" w:type="dxa"/>
            <w:gridSpan w:val="2"/>
          </w:tcPr>
          <w:p w:rsidR="00592C9B" w:rsidRPr="002349D4" w:rsidRDefault="00A358EF" w:rsidP="006A0258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нет</w:t>
            </w:r>
          </w:p>
        </w:tc>
        <w:tc>
          <w:tcPr>
            <w:tcW w:w="1022" w:type="dxa"/>
          </w:tcPr>
          <w:p w:rsidR="00592C9B" w:rsidRPr="002349D4" w:rsidRDefault="00A358EF" w:rsidP="006A0258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Администрация Вурнарского муниципального округа</w:t>
            </w:r>
          </w:p>
        </w:tc>
        <w:tc>
          <w:tcPr>
            <w:tcW w:w="1058" w:type="dxa"/>
          </w:tcPr>
          <w:p w:rsidR="00592C9B" w:rsidRPr="002349D4" w:rsidRDefault="00A358EF" w:rsidP="006A0258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нет</w:t>
            </w:r>
          </w:p>
        </w:tc>
        <w:tc>
          <w:tcPr>
            <w:tcW w:w="899" w:type="dxa"/>
          </w:tcPr>
          <w:p w:rsidR="00592C9B" w:rsidRPr="002349D4" w:rsidRDefault="00A358EF" w:rsidP="006A0258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нет</w:t>
            </w:r>
          </w:p>
        </w:tc>
      </w:tr>
      <w:tr w:rsidR="00054AC9" w:rsidTr="00BC2066">
        <w:tc>
          <w:tcPr>
            <w:tcW w:w="537" w:type="dxa"/>
          </w:tcPr>
          <w:p w:rsidR="00592C9B" w:rsidRPr="002349D4" w:rsidRDefault="00BC2066" w:rsidP="00BC2066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2.2</w:t>
            </w:r>
          </w:p>
        </w:tc>
        <w:tc>
          <w:tcPr>
            <w:tcW w:w="2219" w:type="dxa"/>
          </w:tcPr>
          <w:p w:rsidR="00592C9B" w:rsidRPr="002349D4" w:rsidRDefault="00A358EF" w:rsidP="00B30FC1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 xml:space="preserve">Доля неучтенных объектов </w:t>
            </w:r>
            <w:r w:rsidRPr="002349D4">
              <w:rPr>
                <w:rFonts w:ascii="PT Astra Serif" w:hAnsi="PT Astra Serif"/>
                <w:lang w:eastAsia="zh-CN"/>
              </w:rPr>
              <w:lastRenderedPageBreak/>
              <w:t>недвижимого имущества, выявленных по результатам проведения проверок муниципальных учреждений Вурнарского муниципального округа Чувашской Республики, право на которые зарегистрировано, в общем количестве выявленных не учтенных муниципальными учреждениями Вурнарского муниципального округа Чувашской Республики объектов недвижимого имущества</w:t>
            </w:r>
          </w:p>
        </w:tc>
        <w:tc>
          <w:tcPr>
            <w:tcW w:w="851" w:type="dxa"/>
          </w:tcPr>
          <w:p w:rsidR="00592C9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lastRenderedPageBreak/>
              <w:t>МП</w:t>
            </w:r>
          </w:p>
        </w:tc>
        <w:tc>
          <w:tcPr>
            <w:tcW w:w="964" w:type="dxa"/>
          </w:tcPr>
          <w:p w:rsidR="00592C9B" w:rsidRPr="002349D4" w:rsidRDefault="00A358EF" w:rsidP="006A0258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возрастание</w:t>
            </w:r>
          </w:p>
        </w:tc>
        <w:tc>
          <w:tcPr>
            <w:tcW w:w="907" w:type="dxa"/>
          </w:tcPr>
          <w:p w:rsidR="00592C9B" w:rsidRPr="002349D4" w:rsidRDefault="00A358EF" w:rsidP="006A0258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процентов</w:t>
            </w:r>
          </w:p>
        </w:tc>
        <w:tc>
          <w:tcPr>
            <w:tcW w:w="794" w:type="dxa"/>
          </w:tcPr>
          <w:p w:rsidR="00592C9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75,0</w:t>
            </w:r>
          </w:p>
        </w:tc>
        <w:tc>
          <w:tcPr>
            <w:tcW w:w="624" w:type="dxa"/>
          </w:tcPr>
          <w:p w:rsidR="00592C9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2024</w:t>
            </w:r>
          </w:p>
        </w:tc>
        <w:tc>
          <w:tcPr>
            <w:tcW w:w="1134" w:type="dxa"/>
            <w:gridSpan w:val="2"/>
          </w:tcPr>
          <w:p w:rsidR="00592C9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85,0</w:t>
            </w:r>
          </w:p>
        </w:tc>
        <w:tc>
          <w:tcPr>
            <w:tcW w:w="907" w:type="dxa"/>
          </w:tcPr>
          <w:p w:rsidR="00592C9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95,0</w:t>
            </w:r>
          </w:p>
        </w:tc>
        <w:tc>
          <w:tcPr>
            <w:tcW w:w="624" w:type="dxa"/>
          </w:tcPr>
          <w:p w:rsidR="00592C9B" w:rsidRPr="002349D4" w:rsidRDefault="00BC2066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97,0</w:t>
            </w:r>
          </w:p>
        </w:tc>
        <w:tc>
          <w:tcPr>
            <w:tcW w:w="850" w:type="dxa"/>
          </w:tcPr>
          <w:p w:rsidR="00592C9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100</w:t>
            </w:r>
          </w:p>
        </w:tc>
        <w:tc>
          <w:tcPr>
            <w:tcW w:w="850" w:type="dxa"/>
          </w:tcPr>
          <w:p w:rsidR="00592C9B" w:rsidRPr="002349D4" w:rsidRDefault="00BC2066" w:rsidP="006A0258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100</w:t>
            </w:r>
          </w:p>
        </w:tc>
        <w:tc>
          <w:tcPr>
            <w:tcW w:w="850" w:type="dxa"/>
            <w:gridSpan w:val="2"/>
          </w:tcPr>
          <w:p w:rsidR="00592C9B" w:rsidRPr="002349D4" w:rsidRDefault="00A358EF" w:rsidP="006A0258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нет</w:t>
            </w:r>
          </w:p>
        </w:tc>
        <w:tc>
          <w:tcPr>
            <w:tcW w:w="1022" w:type="dxa"/>
          </w:tcPr>
          <w:p w:rsidR="00592C9B" w:rsidRPr="002349D4" w:rsidRDefault="00A358EF" w:rsidP="006A0258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 xml:space="preserve">Администрация </w:t>
            </w:r>
            <w:r w:rsidRPr="002349D4">
              <w:rPr>
                <w:rFonts w:ascii="PT Astra Serif" w:hAnsi="PT Astra Serif"/>
                <w:lang w:eastAsia="zh-CN"/>
              </w:rPr>
              <w:lastRenderedPageBreak/>
              <w:t>Вурнарского муниципального округа</w:t>
            </w:r>
          </w:p>
        </w:tc>
        <w:tc>
          <w:tcPr>
            <w:tcW w:w="1058" w:type="dxa"/>
          </w:tcPr>
          <w:p w:rsidR="00592C9B" w:rsidRPr="002349D4" w:rsidRDefault="00A358EF" w:rsidP="006A0258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lastRenderedPageBreak/>
              <w:t>нет</w:t>
            </w:r>
          </w:p>
        </w:tc>
        <w:tc>
          <w:tcPr>
            <w:tcW w:w="899" w:type="dxa"/>
          </w:tcPr>
          <w:p w:rsidR="00592C9B" w:rsidRPr="002349D4" w:rsidRDefault="00A358EF" w:rsidP="006A0258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нет</w:t>
            </w:r>
          </w:p>
        </w:tc>
      </w:tr>
      <w:tr w:rsidR="00054AC9" w:rsidTr="00BC2066">
        <w:tc>
          <w:tcPr>
            <w:tcW w:w="537" w:type="dxa"/>
          </w:tcPr>
          <w:p w:rsidR="00592C9B" w:rsidRPr="002349D4" w:rsidRDefault="00BC2066" w:rsidP="00BC2066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lastRenderedPageBreak/>
              <w:t>2.3</w:t>
            </w:r>
          </w:p>
        </w:tc>
        <w:tc>
          <w:tcPr>
            <w:tcW w:w="2219" w:type="dxa"/>
          </w:tcPr>
          <w:p w:rsidR="00592C9B" w:rsidRPr="002349D4" w:rsidRDefault="00A358EF" w:rsidP="00414BF7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 xml:space="preserve"> Количество кадастровых кварталов Вурнарского муниципального округа на которых </w:t>
            </w:r>
            <w:r w:rsidRPr="002349D4">
              <w:rPr>
                <w:rFonts w:ascii="PT Astra Serif" w:hAnsi="PT Astra Serif"/>
                <w:lang w:eastAsia="zh-CN"/>
              </w:rPr>
              <w:lastRenderedPageBreak/>
              <w:t xml:space="preserve">проведены комплексные кадастровые </w:t>
            </w:r>
          </w:p>
        </w:tc>
        <w:tc>
          <w:tcPr>
            <w:tcW w:w="851" w:type="dxa"/>
          </w:tcPr>
          <w:p w:rsidR="00592C9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lastRenderedPageBreak/>
              <w:t>МП</w:t>
            </w:r>
          </w:p>
        </w:tc>
        <w:tc>
          <w:tcPr>
            <w:tcW w:w="964" w:type="dxa"/>
          </w:tcPr>
          <w:p w:rsidR="00592C9B" w:rsidRPr="002349D4" w:rsidRDefault="00A358EF" w:rsidP="006A0258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возрастание</w:t>
            </w:r>
          </w:p>
        </w:tc>
        <w:tc>
          <w:tcPr>
            <w:tcW w:w="907" w:type="dxa"/>
          </w:tcPr>
          <w:p w:rsidR="00592C9B" w:rsidRPr="002349D4" w:rsidRDefault="00A358EF" w:rsidP="007C0D32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единиц</w:t>
            </w:r>
          </w:p>
        </w:tc>
        <w:tc>
          <w:tcPr>
            <w:tcW w:w="794" w:type="dxa"/>
          </w:tcPr>
          <w:p w:rsidR="00592C9B" w:rsidRPr="002349D4" w:rsidRDefault="00A358EF" w:rsidP="00770781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val="en-US"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 xml:space="preserve"> 3</w:t>
            </w:r>
            <w:r w:rsidRPr="002349D4">
              <w:rPr>
                <w:rFonts w:ascii="PT Astra Serif" w:hAnsi="PT Astra Serif"/>
                <w:lang w:val="en-US" w:eastAsia="zh-CN"/>
              </w:rPr>
              <w:t>1</w:t>
            </w:r>
          </w:p>
        </w:tc>
        <w:tc>
          <w:tcPr>
            <w:tcW w:w="624" w:type="dxa"/>
          </w:tcPr>
          <w:p w:rsidR="00592C9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2024</w:t>
            </w:r>
          </w:p>
        </w:tc>
        <w:tc>
          <w:tcPr>
            <w:tcW w:w="1134" w:type="dxa"/>
            <w:gridSpan w:val="2"/>
          </w:tcPr>
          <w:p w:rsidR="00592C9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val="en-US" w:eastAsia="zh-CN"/>
              </w:rPr>
            </w:pPr>
            <w:r w:rsidRPr="002349D4">
              <w:rPr>
                <w:rFonts w:ascii="PT Astra Serif" w:hAnsi="PT Astra Serif"/>
                <w:lang w:val="en-US" w:eastAsia="zh-CN"/>
              </w:rPr>
              <w:t>36</w:t>
            </w:r>
          </w:p>
        </w:tc>
        <w:tc>
          <w:tcPr>
            <w:tcW w:w="907" w:type="dxa"/>
          </w:tcPr>
          <w:p w:rsidR="00592C9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val="en-US" w:eastAsia="zh-CN"/>
              </w:rPr>
            </w:pPr>
            <w:r w:rsidRPr="002349D4">
              <w:rPr>
                <w:rFonts w:ascii="PT Astra Serif" w:hAnsi="PT Astra Serif"/>
                <w:lang w:val="en-US" w:eastAsia="zh-CN"/>
              </w:rPr>
              <w:t>41</w:t>
            </w:r>
          </w:p>
        </w:tc>
        <w:tc>
          <w:tcPr>
            <w:tcW w:w="624" w:type="dxa"/>
          </w:tcPr>
          <w:p w:rsidR="00592C9B" w:rsidRPr="00BC2066" w:rsidRDefault="00BC2066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43</w:t>
            </w:r>
          </w:p>
        </w:tc>
        <w:tc>
          <w:tcPr>
            <w:tcW w:w="850" w:type="dxa"/>
          </w:tcPr>
          <w:p w:rsidR="00592C9B" w:rsidRPr="002349D4" w:rsidRDefault="00BC2066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val="en-US" w:eastAsia="zh-CN"/>
              </w:rPr>
            </w:pPr>
            <w:r w:rsidRPr="002349D4">
              <w:rPr>
                <w:rFonts w:ascii="PT Astra Serif" w:hAnsi="PT Astra Serif"/>
                <w:lang w:val="en-US" w:eastAsia="zh-CN"/>
              </w:rPr>
              <w:t>46</w:t>
            </w:r>
          </w:p>
        </w:tc>
        <w:tc>
          <w:tcPr>
            <w:tcW w:w="850" w:type="dxa"/>
          </w:tcPr>
          <w:p w:rsidR="00592C9B" w:rsidRPr="002349D4" w:rsidRDefault="00BC2066" w:rsidP="006A0258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val="en-US" w:eastAsia="zh-CN"/>
              </w:rPr>
              <w:t>103</w:t>
            </w:r>
          </w:p>
        </w:tc>
        <w:tc>
          <w:tcPr>
            <w:tcW w:w="850" w:type="dxa"/>
            <w:gridSpan w:val="2"/>
          </w:tcPr>
          <w:p w:rsidR="00592C9B" w:rsidRPr="002349D4" w:rsidRDefault="00A358EF" w:rsidP="006A0258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нет</w:t>
            </w:r>
          </w:p>
        </w:tc>
        <w:tc>
          <w:tcPr>
            <w:tcW w:w="1022" w:type="dxa"/>
          </w:tcPr>
          <w:p w:rsidR="00592C9B" w:rsidRPr="002349D4" w:rsidRDefault="00A358EF" w:rsidP="006A0258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Администрация Вурнарского муниципальног</w:t>
            </w:r>
            <w:r w:rsidRPr="002349D4">
              <w:rPr>
                <w:rFonts w:ascii="PT Astra Serif" w:hAnsi="PT Astra Serif"/>
                <w:lang w:eastAsia="zh-CN"/>
              </w:rPr>
              <w:lastRenderedPageBreak/>
              <w:t>о округа</w:t>
            </w:r>
          </w:p>
        </w:tc>
        <w:tc>
          <w:tcPr>
            <w:tcW w:w="1058" w:type="dxa"/>
          </w:tcPr>
          <w:p w:rsidR="00592C9B" w:rsidRPr="002349D4" w:rsidRDefault="00A358EF" w:rsidP="006A0258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lastRenderedPageBreak/>
              <w:t>нет</w:t>
            </w:r>
          </w:p>
        </w:tc>
        <w:tc>
          <w:tcPr>
            <w:tcW w:w="899" w:type="dxa"/>
          </w:tcPr>
          <w:p w:rsidR="00592C9B" w:rsidRPr="002349D4" w:rsidRDefault="00A358EF" w:rsidP="006A0258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нет</w:t>
            </w:r>
          </w:p>
        </w:tc>
      </w:tr>
      <w:tr w:rsidR="00054AC9" w:rsidTr="00BC2066">
        <w:tc>
          <w:tcPr>
            <w:tcW w:w="537" w:type="dxa"/>
          </w:tcPr>
          <w:p w:rsidR="00592C9B" w:rsidRPr="002349D4" w:rsidRDefault="00BC2066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lastRenderedPageBreak/>
              <w:t>2.4</w:t>
            </w:r>
          </w:p>
        </w:tc>
        <w:tc>
          <w:tcPr>
            <w:tcW w:w="2219" w:type="dxa"/>
          </w:tcPr>
          <w:p w:rsidR="00592C9B" w:rsidRPr="002349D4" w:rsidRDefault="00A358EF" w:rsidP="006A0258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Доля договоров аренды с просроченной более чем на 3 месяца задолженностью со стороны арендатора, по которым не поданы</w:t>
            </w:r>
            <w:r>
              <w:rPr>
                <w:rFonts w:ascii="PT Astra Serif" w:hAnsi="PT Astra Serif"/>
                <w:lang w:eastAsia="zh-CN"/>
              </w:rPr>
              <w:t xml:space="preserve"> заявления о взыскании задолжен</w:t>
            </w:r>
            <w:r w:rsidRPr="002349D4">
              <w:rPr>
                <w:rFonts w:ascii="PT Astra Serif" w:hAnsi="PT Astra Serif"/>
                <w:lang w:eastAsia="zh-CN"/>
              </w:rPr>
              <w:t>ности в судебном порядке, в общем количестве таких договоров</w:t>
            </w:r>
          </w:p>
        </w:tc>
        <w:tc>
          <w:tcPr>
            <w:tcW w:w="851" w:type="dxa"/>
          </w:tcPr>
          <w:p w:rsidR="00592C9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МП</w:t>
            </w:r>
          </w:p>
        </w:tc>
        <w:tc>
          <w:tcPr>
            <w:tcW w:w="964" w:type="dxa"/>
          </w:tcPr>
          <w:p w:rsidR="00592C9B" w:rsidRPr="002349D4" w:rsidRDefault="00A358EF" w:rsidP="006A0258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уменьшение</w:t>
            </w:r>
          </w:p>
        </w:tc>
        <w:tc>
          <w:tcPr>
            <w:tcW w:w="907" w:type="dxa"/>
          </w:tcPr>
          <w:p w:rsidR="00592C9B" w:rsidRPr="002349D4" w:rsidRDefault="00A358EF" w:rsidP="006A0258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процентов</w:t>
            </w:r>
          </w:p>
        </w:tc>
        <w:tc>
          <w:tcPr>
            <w:tcW w:w="794" w:type="dxa"/>
          </w:tcPr>
          <w:p w:rsidR="00592C9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8,0</w:t>
            </w:r>
          </w:p>
        </w:tc>
        <w:tc>
          <w:tcPr>
            <w:tcW w:w="624" w:type="dxa"/>
          </w:tcPr>
          <w:p w:rsidR="00592C9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2024</w:t>
            </w:r>
          </w:p>
        </w:tc>
        <w:tc>
          <w:tcPr>
            <w:tcW w:w="1134" w:type="dxa"/>
            <w:gridSpan w:val="2"/>
          </w:tcPr>
          <w:p w:rsidR="00592C9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7,0</w:t>
            </w:r>
          </w:p>
        </w:tc>
        <w:tc>
          <w:tcPr>
            <w:tcW w:w="907" w:type="dxa"/>
          </w:tcPr>
          <w:p w:rsidR="00592C9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5,0</w:t>
            </w:r>
          </w:p>
        </w:tc>
        <w:tc>
          <w:tcPr>
            <w:tcW w:w="624" w:type="dxa"/>
          </w:tcPr>
          <w:p w:rsidR="00592C9B" w:rsidRPr="002349D4" w:rsidRDefault="00BC2066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4,0</w:t>
            </w:r>
          </w:p>
        </w:tc>
        <w:tc>
          <w:tcPr>
            <w:tcW w:w="850" w:type="dxa"/>
          </w:tcPr>
          <w:p w:rsidR="00592C9B" w:rsidRPr="002349D4" w:rsidRDefault="00BC2066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3,0</w:t>
            </w:r>
          </w:p>
        </w:tc>
        <w:tc>
          <w:tcPr>
            <w:tcW w:w="850" w:type="dxa"/>
          </w:tcPr>
          <w:p w:rsidR="00592C9B" w:rsidRPr="002349D4" w:rsidRDefault="00BC2066" w:rsidP="006A0258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1,0</w:t>
            </w:r>
          </w:p>
        </w:tc>
        <w:tc>
          <w:tcPr>
            <w:tcW w:w="850" w:type="dxa"/>
            <w:gridSpan w:val="2"/>
          </w:tcPr>
          <w:p w:rsidR="00592C9B" w:rsidRPr="002349D4" w:rsidRDefault="00A358EF" w:rsidP="006A0258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нет</w:t>
            </w:r>
          </w:p>
        </w:tc>
        <w:tc>
          <w:tcPr>
            <w:tcW w:w="1022" w:type="dxa"/>
          </w:tcPr>
          <w:p w:rsidR="00592C9B" w:rsidRPr="002349D4" w:rsidRDefault="00A358EF" w:rsidP="006A0258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Администрация Вурнарского муниципального округа</w:t>
            </w:r>
          </w:p>
        </w:tc>
        <w:tc>
          <w:tcPr>
            <w:tcW w:w="1058" w:type="dxa"/>
          </w:tcPr>
          <w:p w:rsidR="00592C9B" w:rsidRPr="002349D4" w:rsidRDefault="00A358EF" w:rsidP="006A0258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нет</w:t>
            </w:r>
          </w:p>
        </w:tc>
        <w:tc>
          <w:tcPr>
            <w:tcW w:w="899" w:type="dxa"/>
          </w:tcPr>
          <w:p w:rsidR="00592C9B" w:rsidRPr="002349D4" w:rsidRDefault="00A358EF" w:rsidP="006A0258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нет</w:t>
            </w:r>
          </w:p>
        </w:tc>
      </w:tr>
    </w:tbl>
    <w:p w:rsidR="009967B4" w:rsidRPr="002349D4" w:rsidRDefault="009967B4" w:rsidP="009967B4">
      <w:pPr>
        <w:widowControl w:val="0"/>
        <w:suppressAutoHyphens/>
        <w:autoSpaceDE w:val="0"/>
        <w:autoSpaceDN w:val="0"/>
        <w:jc w:val="center"/>
        <w:outlineLvl w:val="3"/>
        <w:rPr>
          <w:rFonts w:ascii="PT Astra Serif" w:hAnsi="PT Astra Serif"/>
          <w:lang w:eastAsia="zh-CN"/>
        </w:rPr>
      </w:pPr>
      <w:bookmarkStart w:id="1" w:name="P854"/>
      <w:bookmarkEnd w:id="1"/>
    </w:p>
    <w:p w:rsidR="009967B4" w:rsidRPr="002349D4" w:rsidRDefault="009967B4" w:rsidP="009967B4">
      <w:pPr>
        <w:widowControl w:val="0"/>
        <w:suppressAutoHyphens/>
        <w:autoSpaceDE w:val="0"/>
        <w:autoSpaceDN w:val="0"/>
        <w:jc w:val="both"/>
        <w:rPr>
          <w:rFonts w:ascii="PT Astra Serif" w:hAnsi="PT Astra Serif"/>
          <w:lang w:eastAsia="zh-CN"/>
        </w:rPr>
      </w:pPr>
    </w:p>
    <w:p w:rsidR="009967B4" w:rsidRPr="002349D4" w:rsidRDefault="00A358EF" w:rsidP="009967B4">
      <w:pPr>
        <w:widowControl w:val="0"/>
        <w:suppressAutoHyphens/>
        <w:autoSpaceDE w:val="0"/>
        <w:autoSpaceDN w:val="0"/>
        <w:jc w:val="center"/>
        <w:outlineLvl w:val="2"/>
        <w:rPr>
          <w:rFonts w:ascii="PT Astra Serif" w:hAnsi="PT Astra Serif"/>
          <w:lang w:eastAsia="zh-CN"/>
        </w:rPr>
      </w:pPr>
      <w:r w:rsidRPr="002349D4">
        <w:rPr>
          <w:rFonts w:ascii="PT Astra Serif" w:hAnsi="PT Astra Serif"/>
          <w:lang w:eastAsia="zh-CN"/>
        </w:rPr>
        <w:t>4. Структура муниципальной программы</w:t>
      </w:r>
    </w:p>
    <w:p w:rsidR="00A94D63" w:rsidRPr="002349D4" w:rsidRDefault="00A94D63" w:rsidP="009967B4">
      <w:pPr>
        <w:widowControl w:val="0"/>
        <w:suppressAutoHyphens/>
        <w:autoSpaceDE w:val="0"/>
        <w:autoSpaceDN w:val="0"/>
        <w:jc w:val="center"/>
        <w:outlineLvl w:val="2"/>
        <w:rPr>
          <w:rFonts w:ascii="PT Astra Serif" w:hAnsi="PT Astra Serif"/>
          <w:lang w:eastAsia="zh-CN"/>
        </w:rPr>
      </w:pPr>
    </w:p>
    <w:tbl>
      <w:tblPr>
        <w:tblW w:w="152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3959"/>
        <w:gridCol w:w="5244"/>
        <w:gridCol w:w="5248"/>
        <w:gridCol w:w="18"/>
      </w:tblGrid>
      <w:tr w:rsidR="00054AC9" w:rsidTr="006A0258">
        <w:trPr>
          <w:gridAfter w:val="1"/>
          <w:wAfter w:w="18" w:type="dxa"/>
          <w:trHeight w:val="1072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D63" w:rsidRPr="002349D4" w:rsidRDefault="00A358EF" w:rsidP="006A0258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N п/п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D63" w:rsidRPr="002349D4" w:rsidRDefault="00A358EF" w:rsidP="006A0258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Показатели/задачи структурного элемента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D63" w:rsidRPr="002349D4" w:rsidRDefault="00A358EF" w:rsidP="006A0258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Описание ожидаемых эффектов от реализации задачи структурного элемента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D63" w:rsidRPr="002349D4" w:rsidRDefault="00A358EF" w:rsidP="006A0258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Связь с показателями</w:t>
            </w:r>
          </w:p>
        </w:tc>
      </w:tr>
      <w:tr w:rsidR="00054AC9" w:rsidTr="006A0258">
        <w:trPr>
          <w:gridAfter w:val="1"/>
          <w:wAfter w:w="18" w:type="dxa"/>
          <w:trHeight w:val="260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D63" w:rsidRPr="002349D4" w:rsidRDefault="00A358EF" w:rsidP="006A0258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1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D63" w:rsidRPr="002349D4" w:rsidRDefault="00A358EF" w:rsidP="006A0258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D63" w:rsidRPr="002349D4" w:rsidRDefault="00A358EF" w:rsidP="006A0258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3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D63" w:rsidRPr="002349D4" w:rsidRDefault="00A358EF" w:rsidP="006A0258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4</w:t>
            </w:r>
          </w:p>
        </w:tc>
      </w:tr>
      <w:tr w:rsidR="00054AC9" w:rsidTr="006A0258">
        <w:trPr>
          <w:trHeight w:val="27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D63" w:rsidRPr="00592C9B" w:rsidRDefault="00A358EF" w:rsidP="006A0258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592C9B">
              <w:rPr>
                <w:rFonts w:ascii="PT Astra Serif" w:hAnsi="PT Astra Serif"/>
                <w:bCs/>
                <w:i/>
                <w:iCs/>
                <w:lang w:eastAsia="zh-CN"/>
              </w:rPr>
              <w:t>1.</w:t>
            </w:r>
          </w:p>
        </w:tc>
        <w:tc>
          <w:tcPr>
            <w:tcW w:w="144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D63" w:rsidRPr="00592C9B" w:rsidRDefault="00A358EF" w:rsidP="00A94D63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592C9B">
              <w:rPr>
                <w:rFonts w:ascii="PT Astra Serif" w:hAnsi="PT Astra Serif"/>
                <w:bCs/>
                <w:i/>
                <w:iCs/>
                <w:lang w:eastAsia="zh-CN"/>
              </w:rPr>
              <w:t xml:space="preserve">Комплекс </w:t>
            </w:r>
            <w:r w:rsidR="00172E85" w:rsidRPr="00592C9B">
              <w:rPr>
                <w:rFonts w:ascii="PT Astra Serif" w:hAnsi="PT Astra Serif"/>
                <w:bCs/>
                <w:i/>
                <w:iCs/>
                <w:lang w:eastAsia="zh-CN"/>
              </w:rPr>
              <w:t>Процессных</w:t>
            </w:r>
            <w:r w:rsidRPr="00592C9B">
              <w:rPr>
                <w:rFonts w:ascii="PT Astra Serif" w:hAnsi="PT Astra Serif"/>
                <w:bCs/>
                <w:i/>
                <w:iCs/>
                <w:lang w:eastAsia="zh-CN"/>
              </w:rPr>
              <w:t xml:space="preserve"> мероприятий «Эффективное управление и распоряжение муниципальным имуществом»</w:t>
            </w:r>
          </w:p>
        </w:tc>
      </w:tr>
      <w:tr w:rsidR="00054AC9" w:rsidTr="006A0258">
        <w:trPr>
          <w:gridAfter w:val="1"/>
          <w:wAfter w:w="18" w:type="dxa"/>
          <w:trHeight w:val="27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D63" w:rsidRPr="002349D4" w:rsidRDefault="00A358EF" w:rsidP="006A0258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 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D63" w:rsidRPr="002349D4" w:rsidRDefault="00A358EF" w:rsidP="006A0258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Ответственный за реализацию: Администрация Вурнарского муниципального округа Чувашской Республики</w:t>
            </w:r>
          </w:p>
          <w:p w:rsidR="00A94D63" w:rsidRPr="002349D4" w:rsidRDefault="00A358EF" w:rsidP="006A0258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lastRenderedPageBreak/>
              <w:t>Отдел экономики, инвестиционной деятельности, земельных и имущественных отношений</w:t>
            </w:r>
          </w:p>
          <w:p w:rsidR="00A94D63" w:rsidRPr="002349D4" w:rsidRDefault="00A358EF" w:rsidP="006A0258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Шашкарова Светлана Николаевна</w:t>
            </w:r>
          </w:p>
        </w:tc>
        <w:tc>
          <w:tcPr>
            <w:tcW w:w="10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D63" w:rsidRPr="002349D4" w:rsidRDefault="00A358EF" w:rsidP="00A94D63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lastRenderedPageBreak/>
              <w:t> Срок реализации: 2025-2035 годы</w:t>
            </w:r>
          </w:p>
        </w:tc>
      </w:tr>
      <w:tr w:rsidR="00054AC9" w:rsidTr="006A0258">
        <w:trPr>
          <w:gridAfter w:val="1"/>
          <w:wAfter w:w="18" w:type="dxa"/>
          <w:trHeight w:val="27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D63" w:rsidRPr="002349D4" w:rsidRDefault="00A358EF" w:rsidP="006A0258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lastRenderedPageBreak/>
              <w:t>1.1.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D63" w:rsidRPr="002349D4" w:rsidRDefault="00A358EF" w:rsidP="006A0258">
            <w:pPr>
              <w:suppressAutoHyphens/>
              <w:ind w:right="164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Обеспечение проведение оценки (экспертизы) рыночной стоимости подлежащих приватизации объектов и аудиторских проверок приватизируемых муниципальных предприятий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D63" w:rsidRPr="002349D4" w:rsidRDefault="00A358EF" w:rsidP="00A94D63">
            <w:pPr>
              <w:suppressAutoHyphens/>
              <w:ind w:right="123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Повышение уровня неналоговых доходов, поступающих в бюджет Вурнарского муниципального округа.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D63" w:rsidRPr="002349D4" w:rsidRDefault="00A358EF" w:rsidP="00A94D63">
            <w:pPr>
              <w:suppressAutoHyphens/>
              <w:ind w:right="129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Доля площади земельных участков, находящихся в муниципальной собственности Вурнарского муниципального округа Чувашской Республики, предоставленных в постоянное (бессрочное) пользование, безвозмездное пользование, аренду и переданных в собственность, в общей площади земельных участков, находящихся в муниципальной собственности Вурнарского муниципального округа Чувашской Республики (за исключением земельных участков, изъятых из оборота и ограниченных в обороте)</w:t>
            </w:r>
          </w:p>
        </w:tc>
      </w:tr>
      <w:tr w:rsidR="00054AC9" w:rsidTr="006A0258">
        <w:trPr>
          <w:gridAfter w:val="1"/>
          <w:wAfter w:w="18" w:type="dxa"/>
          <w:trHeight w:val="27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D63" w:rsidRPr="002349D4" w:rsidRDefault="00A358EF" w:rsidP="006A0258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1.2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D63" w:rsidRPr="002349D4" w:rsidRDefault="00A358EF" w:rsidP="00172E85">
            <w:pPr>
              <w:suppressAutoHyphens/>
              <w:ind w:right="164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 xml:space="preserve">Вовлечение в хозяйственный оборот объектов казны  Вурнарского муниципального округа Чувашской республики на условиях приоритетности рыночных механизмов и прозрачности </w:t>
            </w:r>
            <w:r w:rsidR="007563D8" w:rsidRPr="002349D4">
              <w:rPr>
                <w:rFonts w:ascii="PT Astra Serif" w:hAnsi="PT Astra Serif"/>
                <w:lang w:eastAsia="zh-CN"/>
              </w:rPr>
              <w:t>Проце</w:t>
            </w:r>
            <w:r w:rsidRPr="002349D4">
              <w:rPr>
                <w:rFonts w:ascii="PT Astra Serif" w:hAnsi="PT Astra Serif"/>
                <w:lang w:eastAsia="zh-CN"/>
              </w:rPr>
              <w:t>дур передачи объектов в пользование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D63" w:rsidRPr="002349D4" w:rsidRDefault="00A358EF" w:rsidP="006A0258">
            <w:pPr>
              <w:suppressAutoHyphens/>
              <w:ind w:right="123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Развитие конкурентной среды на рынке недвижимости  Вурнарского муниципального округа Чувашской Республики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D63" w:rsidRPr="002349D4" w:rsidRDefault="00A358EF" w:rsidP="006A0258">
            <w:pPr>
              <w:suppressAutoHyphens/>
              <w:ind w:right="129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Доля муниципального имущества Вурнарского муниципального округа Чувашской Республики, вовлеченного в хозяйственный оборот</w:t>
            </w:r>
          </w:p>
        </w:tc>
      </w:tr>
      <w:tr w:rsidR="00054AC9" w:rsidTr="006A0258">
        <w:trPr>
          <w:trHeight w:val="260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D63" w:rsidRPr="00BC2066" w:rsidRDefault="00A358EF" w:rsidP="006A0258">
            <w:pPr>
              <w:suppressAutoHyphens/>
              <w:jc w:val="center"/>
              <w:rPr>
                <w:rFonts w:ascii="PT Astra Serif" w:hAnsi="PT Astra Serif"/>
                <w:i/>
                <w:iCs/>
                <w:lang w:eastAsia="zh-CN"/>
              </w:rPr>
            </w:pPr>
            <w:r w:rsidRPr="00BC2066">
              <w:rPr>
                <w:rFonts w:ascii="PT Astra Serif" w:hAnsi="PT Astra Serif"/>
                <w:i/>
                <w:iCs/>
                <w:lang w:eastAsia="zh-CN"/>
              </w:rPr>
              <w:t>2.</w:t>
            </w:r>
          </w:p>
        </w:tc>
        <w:tc>
          <w:tcPr>
            <w:tcW w:w="144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D63" w:rsidRPr="00BC2066" w:rsidRDefault="00A358EF" w:rsidP="00A94D63">
            <w:pPr>
              <w:suppressAutoHyphens/>
              <w:rPr>
                <w:rFonts w:ascii="PT Astra Serif" w:hAnsi="PT Astra Serif"/>
                <w:bCs/>
                <w:i/>
                <w:iCs/>
                <w:lang w:eastAsia="zh-CN"/>
              </w:rPr>
            </w:pPr>
            <w:r w:rsidRPr="00BC2066">
              <w:rPr>
                <w:rFonts w:ascii="PT Astra Serif" w:hAnsi="PT Astra Serif"/>
                <w:bCs/>
                <w:i/>
                <w:iCs/>
                <w:lang w:eastAsia="zh-CN"/>
              </w:rPr>
              <w:t xml:space="preserve">Комплекс </w:t>
            </w:r>
            <w:r w:rsidR="00172E85" w:rsidRPr="00BC2066">
              <w:rPr>
                <w:rFonts w:ascii="PT Astra Serif" w:hAnsi="PT Astra Serif"/>
                <w:bCs/>
                <w:i/>
                <w:iCs/>
                <w:lang w:eastAsia="zh-CN"/>
              </w:rPr>
              <w:t>Процессных</w:t>
            </w:r>
            <w:r w:rsidRPr="00BC2066">
              <w:rPr>
                <w:rFonts w:ascii="PT Astra Serif" w:hAnsi="PT Astra Serif"/>
                <w:bCs/>
                <w:i/>
                <w:iCs/>
                <w:lang w:eastAsia="zh-CN"/>
              </w:rPr>
              <w:t xml:space="preserve"> мероприятий «Создание условий для максимального  вовлечения в хозяйственный оборот муниципального имущества, в том числе земельных участков»</w:t>
            </w:r>
          </w:p>
        </w:tc>
      </w:tr>
      <w:tr w:rsidR="00054AC9" w:rsidTr="006A0258">
        <w:trPr>
          <w:gridAfter w:val="1"/>
          <w:wAfter w:w="18" w:type="dxa"/>
          <w:trHeight w:val="206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D63" w:rsidRPr="002349D4" w:rsidRDefault="00A358EF" w:rsidP="006A0258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 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D63" w:rsidRPr="002349D4" w:rsidRDefault="00A358EF" w:rsidP="006A0258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Ответственный за реализацию: Администрация Вурнарского муниципального округа Чувашской Республики</w:t>
            </w:r>
          </w:p>
          <w:p w:rsidR="00A94D63" w:rsidRPr="002349D4" w:rsidRDefault="00A358EF" w:rsidP="006A0258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Отдел экономики, инвестиционной деятельности, земельных и имущественных отношений</w:t>
            </w:r>
          </w:p>
          <w:p w:rsidR="00A94D63" w:rsidRPr="002349D4" w:rsidRDefault="00A358EF" w:rsidP="006A0258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Шашкарова Светлана Николаевна</w:t>
            </w:r>
          </w:p>
        </w:tc>
        <w:tc>
          <w:tcPr>
            <w:tcW w:w="10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D63" w:rsidRPr="002349D4" w:rsidRDefault="00A358EF" w:rsidP="006A0258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Срок реализации: 2023-2035 годы</w:t>
            </w:r>
          </w:p>
        </w:tc>
      </w:tr>
      <w:tr w:rsidR="00054AC9" w:rsidTr="00A94D63">
        <w:trPr>
          <w:gridAfter w:val="1"/>
          <w:wAfter w:w="18" w:type="dxa"/>
          <w:trHeight w:val="260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D63" w:rsidRPr="002349D4" w:rsidRDefault="00A358EF" w:rsidP="006A0258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lastRenderedPageBreak/>
              <w:t>2.1.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D63" w:rsidRPr="002349D4" w:rsidRDefault="00A358EF" w:rsidP="006A0258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D63" w:rsidRPr="002349D4" w:rsidRDefault="00201266" w:rsidP="00201266">
            <w:pPr>
              <w:suppressAutoHyphens/>
              <w:ind w:right="229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Создание условий для обеспечения муниципальных гарантий права собственности и иных вещных прав на недвижимое имущество, формирования полного и достоверного источника информации об объектах недвижимости в государственном  кадастре недвижимости.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D63" w:rsidRPr="002349D4" w:rsidRDefault="00201266" w:rsidP="006A0258">
            <w:pPr>
              <w:suppressAutoHyphens/>
              <w:ind w:right="22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Доля площади земельных участков, в отношении которых зарегистрировано право собственности Вурнарского муниципального округа Чувашской Республики, в общей площади земельных участков, подлежащих регистрации в муниципальную собственность Вурнарского муниципального округа Чувашской Республики (нарастающим итогом)</w:t>
            </w:r>
          </w:p>
        </w:tc>
      </w:tr>
      <w:tr w:rsidR="00054AC9" w:rsidTr="006A0258">
        <w:trPr>
          <w:gridAfter w:val="1"/>
          <w:wAfter w:w="18" w:type="dxa"/>
          <w:trHeight w:val="27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D63" w:rsidRPr="002349D4" w:rsidRDefault="00A358EF" w:rsidP="006A0258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2.2.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D63" w:rsidRPr="002349D4" w:rsidRDefault="00A358EF" w:rsidP="006A0258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Проведение комплексных кадастровых работ на территории Вурнарского муниципального округа Чувашской Республики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D63" w:rsidRPr="002349D4" w:rsidRDefault="00201266" w:rsidP="00201266">
            <w:pPr>
              <w:suppressAutoHyphens/>
              <w:ind w:right="123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Повышение уровня юридической защиты прав и интересов правообладателей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D63" w:rsidRPr="002349D4" w:rsidRDefault="00201266" w:rsidP="006A0258">
            <w:pPr>
              <w:suppressAutoHyphens/>
              <w:ind w:right="129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Доля объектов подлежащих налоговому учету из общего количества объектов недвижимости, состоящих в едином государственном реестре недвижимости</w:t>
            </w:r>
          </w:p>
        </w:tc>
      </w:tr>
    </w:tbl>
    <w:p w:rsidR="009967B4" w:rsidRPr="002349D4" w:rsidRDefault="009967B4" w:rsidP="009967B4">
      <w:pPr>
        <w:widowControl w:val="0"/>
        <w:suppressAutoHyphens/>
        <w:autoSpaceDE w:val="0"/>
        <w:autoSpaceDN w:val="0"/>
        <w:jc w:val="both"/>
        <w:rPr>
          <w:rFonts w:ascii="PT Astra Serif" w:hAnsi="PT Astra Serif"/>
          <w:lang w:eastAsia="zh-CN"/>
        </w:rPr>
      </w:pPr>
    </w:p>
    <w:p w:rsidR="009967B4" w:rsidRPr="002349D4" w:rsidRDefault="00A358EF" w:rsidP="009967B4">
      <w:pPr>
        <w:widowControl w:val="0"/>
        <w:suppressAutoHyphens/>
        <w:autoSpaceDE w:val="0"/>
        <w:autoSpaceDN w:val="0"/>
        <w:jc w:val="center"/>
        <w:outlineLvl w:val="2"/>
        <w:rPr>
          <w:rFonts w:ascii="PT Astra Serif" w:hAnsi="PT Astra Serif"/>
          <w:lang w:eastAsia="zh-CN"/>
        </w:rPr>
      </w:pPr>
      <w:r w:rsidRPr="002349D4">
        <w:rPr>
          <w:rFonts w:ascii="PT Astra Serif" w:hAnsi="PT Astra Serif"/>
          <w:lang w:eastAsia="zh-CN"/>
        </w:rPr>
        <w:t xml:space="preserve">5. Финансовое обеспечение муниципальной программы </w:t>
      </w:r>
    </w:p>
    <w:p w:rsidR="009967B4" w:rsidRPr="002349D4" w:rsidRDefault="009967B4" w:rsidP="009967B4">
      <w:pPr>
        <w:widowControl w:val="0"/>
        <w:suppressAutoHyphens/>
        <w:autoSpaceDE w:val="0"/>
        <w:autoSpaceDN w:val="0"/>
        <w:jc w:val="both"/>
        <w:rPr>
          <w:rFonts w:ascii="PT Astra Serif" w:hAnsi="PT Astra Serif"/>
          <w:lang w:eastAsia="zh-CN"/>
        </w:rPr>
      </w:pPr>
    </w:p>
    <w:tbl>
      <w:tblPr>
        <w:tblW w:w="15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2041"/>
        <w:gridCol w:w="1928"/>
        <w:gridCol w:w="1701"/>
        <w:gridCol w:w="2324"/>
        <w:gridCol w:w="1928"/>
      </w:tblGrid>
      <w:tr w:rsidR="00054AC9" w:rsidTr="00A475A9">
        <w:tc>
          <w:tcPr>
            <w:tcW w:w="5102" w:type="dxa"/>
            <w:vMerge w:val="restart"/>
          </w:tcPr>
          <w:p w:rsidR="009967B4" w:rsidRPr="002349D4" w:rsidRDefault="00A358EF" w:rsidP="00BC206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 xml:space="preserve">Наименование муниципальной программы, структурного элемента/источник финансового обеспечения </w:t>
            </w:r>
          </w:p>
        </w:tc>
        <w:tc>
          <w:tcPr>
            <w:tcW w:w="9922" w:type="dxa"/>
            <w:gridSpan w:val="5"/>
          </w:tcPr>
          <w:p w:rsidR="009967B4" w:rsidRPr="002349D4" w:rsidRDefault="00A358EF" w:rsidP="00A475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Объем финансового обеспечения по годам реализации, тыс. рублей</w:t>
            </w:r>
          </w:p>
        </w:tc>
      </w:tr>
      <w:tr w:rsidR="00054AC9" w:rsidTr="00A475A9">
        <w:tc>
          <w:tcPr>
            <w:tcW w:w="5102" w:type="dxa"/>
            <w:vMerge/>
          </w:tcPr>
          <w:p w:rsidR="009967B4" w:rsidRPr="002349D4" w:rsidRDefault="009967B4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2041" w:type="dxa"/>
          </w:tcPr>
          <w:p w:rsidR="009967B4" w:rsidRPr="002349D4" w:rsidRDefault="00201266" w:rsidP="0020126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2025</w:t>
            </w:r>
          </w:p>
        </w:tc>
        <w:tc>
          <w:tcPr>
            <w:tcW w:w="1928" w:type="dxa"/>
          </w:tcPr>
          <w:p w:rsidR="009967B4" w:rsidRPr="002349D4" w:rsidRDefault="00201266" w:rsidP="00A475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2026</w:t>
            </w:r>
          </w:p>
        </w:tc>
        <w:tc>
          <w:tcPr>
            <w:tcW w:w="1701" w:type="dxa"/>
          </w:tcPr>
          <w:p w:rsidR="009967B4" w:rsidRPr="002349D4" w:rsidRDefault="00201266" w:rsidP="00A475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2027</w:t>
            </w:r>
          </w:p>
        </w:tc>
        <w:tc>
          <w:tcPr>
            <w:tcW w:w="2324" w:type="dxa"/>
          </w:tcPr>
          <w:p w:rsidR="009967B4" w:rsidRPr="002349D4" w:rsidRDefault="00201266" w:rsidP="00A7397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2028-203</w:t>
            </w:r>
            <w:r w:rsidR="00A73979" w:rsidRPr="002349D4">
              <w:rPr>
                <w:rFonts w:ascii="PT Astra Serif" w:hAnsi="PT Astra Serif"/>
                <w:lang w:eastAsia="zh-CN"/>
              </w:rPr>
              <w:t>5</w:t>
            </w:r>
          </w:p>
        </w:tc>
        <w:tc>
          <w:tcPr>
            <w:tcW w:w="1928" w:type="dxa"/>
          </w:tcPr>
          <w:p w:rsidR="009967B4" w:rsidRPr="002349D4" w:rsidRDefault="00A358EF" w:rsidP="00A475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всего</w:t>
            </w:r>
          </w:p>
        </w:tc>
      </w:tr>
      <w:tr w:rsidR="00054AC9" w:rsidTr="00A475A9">
        <w:tc>
          <w:tcPr>
            <w:tcW w:w="5102" w:type="dxa"/>
          </w:tcPr>
          <w:p w:rsidR="009967B4" w:rsidRPr="002349D4" w:rsidRDefault="00A358EF" w:rsidP="00A475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1</w:t>
            </w:r>
          </w:p>
        </w:tc>
        <w:tc>
          <w:tcPr>
            <w:tcW w:w="2041" w:type="dxa"/>
          </w:tcPr>
          <w:p w:rsidR="009967B4" w:rsidRPr="002349D4" w:rsidRDefault="00A358EF" w:rsidP="00A475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2</w:t>
            </w:r>
          </w:p>
        </w:tc>
        <w:tc>
          <w:tcPr>
            <w:tcW w:w="1928" w:type="dxa"/>
          </w:tcPr>
          <w:p w:rsidR="009967B4" w:rsidRPr="002349D4" w:rsidRDefault="00A358EF" w:rsidP="00A475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3</w:t>
            </w:r>
          </w:p>
        </w:tc>
        <w:tc>
          <w:tcPr>
            <w:tcW w:w="1701" w:type="dxa"/>
          </w:tcPr>
          <w:p w:rsidR="009967B4" w:rsidRPr="002349D4" w:rsidRDefault="00A358EF" w:rsidP="00A475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4</w:t>
            </w:r>
          </w:p>
        </w:tc>
        <w:tc>
          <w:tcPr>
            <w:tcW w:w="2324" w:type="dxa"/>
          </w:tcPr>
          <w:p w:rsidR="009967B4" w:rsidRPr="002349D4" w:rsidRDefault="00A358EF" w:rsidP="00A475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5</w:t>
            </w:r>
          </w:p>
        </w:tc>
        <w:tc>
          <w:tcPr>
            <w:tcW w:w="1928" w:type="dxa"/>
          </w:tcPr>
          <w:p w:rsidR="009967B4" w:rsidRPr="002349D4" w:rsidRDefault="00A358EF" w:rsidP="00A475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6</w:t>
            </w:r>
          </w:p>
        </w:tc>
      </w:tr>
      <w:tr w:rsidR="00054AC9" w:rsidTr="00A475A9">
        <w:tc>
          <w:tcPr>
            <w:tcW w:w="5102" w:type="dxa"/>
          </w:tcPr>
          <w:p w:rsidR="009967B4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i/>
                <w:lang w:eastAsia="zh-CN"/>
              </w:rPr>
              <w:t>Муниципальная программа (всего), в том числе:</w:t>
            </w:r>
          </w:p>
        </w:tc>
        <w:tc>
          <w:tcPr>
            <w:tcW w:w="2041" w:type="dxa"/>
          </w:tcPr>
          <w:p w:rsidR="009967B4" w:rsidRPr="002349D4" w:rsidRDefault="00EB3B1B" w:rsidP="00EB3B1B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940,00</w:t>
            </w:r>
          </w:p>
        </w:tc>
        <w:tc>
          <w:tcPr>
            <w:tcW w:w="1928" w:type="dxa"/>
          </w:tcPr>
          <w:p w:rsidR="009967B4" w:rsidRPr="002349D4" w:rsidRDefault="00EB3B1B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1481,40</w:t>
            </w:r>
          </w:p>
        </w:tc>
        <w:tc>
          <w:tcPr>
            <w:tcW w:w="1701" w:type="dxa"/>
          </w:tcPr>
          <w:p w:rsidR="009967B4" w:rsidRPr="002349D4" w:rsidRDefault="00EB3B1B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EB3B1B">
              <w:rPr>
                <w:rFonts w:ascii="PT Astra Serif" w:hAnsi="PT Astra Serif"/>
                <w:lang w:eastAsia="zh-CN"/>
              </w:rPr>
              <w:t>1481,40</w:t>
            </w:r>
          </w:p>
        </w:tc>
        <w:tc>
          <w:tcPr>
            <w:tcW w:w="2324" w:type="dxa"/>
          </w:tcPr>
          <w:p w:rsidR="009967B4" w:rsidRPr="002349D4" w:rsidRDefault="00EB3B1B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10100,00</w:t>
            </w:r>
          </w:p>
        </w:tc>
        <w:tc>
          <w:tcPr>
            <w:tcW w:w="1928" w:type="dxa"/>
          </w:tcPr>
          <w:p w:rsidR="009967B4" w:rsidRPr="002349D4" w:rsidRDefault="00EB3B1B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EB3B1B">
              <w:rPr>
                <w:rFonts w:ascii="PT Astra Serif" w:hAnsi="PT Astra Serif"/>
                <w:lang w:eastAsia="zh-CN"/>
              </w:rPr>
              <w:t>14 002,8</w:t>
            </w:r>
          </w:p>
        </w:tc>
      </w:tr>
      <w:tr w:rsidR="00054AC9" w:rsidTr="00A475A9">
        <w:tc>
          <w:tcPr>
            <w:tcW w:w="5102" w:type="dxa"/>
          </w:tcPr>
          <w:p w:rsidR="00EB3B1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Муниципальный бюджет (всего), из них:</w:t>
            </w:r>
          </w:p>
        </w:tc>
        <w:tc>
          <w:tcPr>
            <w:tcW w:w="2041" w:type="dxa"/>
          </w:tcPr>
          <w:p w:rsidR="00EB3B1B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940,00</w:t>
            </w:r>
          </w:p>
        </w:tc>
        <w:tc>
          <w:tcPr>
            <w:tcW w:w="1928" w:type="dxa"/>
          </w:tcPr>
          <w:p w:rsidR="00EB3B1B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1481,40</w:t>
            </w:r>
          </w:p>
        </w:tc>
        <w:tc>
          <w:tcPr>
            <w:tcW w:w="1701" w:type="dxa"/>
          </w:tcPr>
          <w:p w:rsidR="00EB3B1B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EB3B1B">
              <w:rPr>
                <w:rFonts w:ascii="PT Astra Serif" w:hAnsi="PT Astra Serif"/>
                <w:lang w:eastAsia="zh-CN"/>
              </w:rPr>
              <w:t>1481,40</w:t>
            </w:r>
          </w:p>
        </w:tc>
        <w:tc>
          <w:tcPr>
            <w:tcW w:w="2324" w:type="dxa"/>
          </w:tcPr>
          <w:p w:rsidR="00EB3B1B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10100,00</w:t>
            </w:r>
          </w:p>
        </w:tc>
        <w:tc>
          <w:tcPr>
            <w:tcW w:w="1928" w:type="dxa"/>
          </w:tcPr>
          <w:p w:rsidR="00EB3B1B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EB3B1B">
              <w:rPr>
                <w:rFonts w:ascii="PT Astra Serif" w:hAnsi="PT Astra Serif"/>
                <w:lang w:eastAsia="zh-CN"/>
              </w:rPr>
              <w:t>14 002,8</w:t>
            </w:r>
          </w:p>
        </w:tc>
      </w:tr>
      <w:tr w:rsidR="00054AC9" w:rsidTr="00A475A9">
        <w:tc>
          <w:tcPr>
            <w:tcW w:w="5102" w:type="dxa"/>
          </w:tcPr>
          <w:p w:rsidR="009967B4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i/>
                <w:lang w:eastAsia="zh-CN"/>
              </w:rPr>
              <w:t>Федеральный бюджет</w:t>
            </w:r>
          </w:p>
        </w:tc>
        <w:tc>
          <w:tcPr>
            <w:tcW w:w="2041" w:type="dxa"/>
          </w:tcPr>
          <w:p w:rsidR="009967B4" w:rsidRPr="002349D4" w:rsidRDefault="00EB3B1B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928" w:type="dxa"/>
          </w:tcPr>
          <w:p w:rsidR="009967B4" w:rsidRPr="002349D4" w:rsidRDefault="00EB3B1B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701" w:type="dxa"/>
          </w:tcPr>
          <w:p w:rsidR="009967B4" w:rsidRPr="002349D4" w:rsidRDefault="00EB3B1B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2324" w:type="dxa"/>
          </w:tcPr>
          <w:p w:rsidR="009967B4" w:rsidRPr="002349D4" w:rsidRDefault="00EB3B1B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928" w:type="dxa"/>
          </w:tcPr>
          <w:p w:rsidR="009967B4" w:rsidRPr="002349D4" w:rsidRDefault="00EB3B1B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</w:tr>
      <w:tr w:rsidR="00054AC9" w:rsidTr="00A475A9">
        <w:tc>
          <w:tcPr>
            <w:tcW w:w="5102" w:type="dxa"/>
          </w:tcPr>
          <w:p w:rsidR="009967B4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i/>
                <w:lang w:eastAsia="zh-CN"/>
              </w:rPr>
              <w:t>Республиканский бюджет Чувашской Республики</w:t>
            </w:r>
          </w:p>
        </w:tc>
        <w:tc>
          <w:tcPr>
            <w:tcW w:w="2041" w:type="dxa"/>
          </w:tcPr>
          <w:p w:rsidR="009967B4" w:rsidRPr="002349D4" w:rsidRDefault="00EB3B1B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928" w:type="dxa"/>
          </w:tcPr>
          <w:p w:rsidR="009967B4" w:rsidRPr="002349D4" w:rsidRDefault="00EB3B1B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503,5</w:t>
            </w:r>
          </w:p>
        </w:tc>
        <w:tc>
          <w:tcPr>
            <w:tcW w:w="1701" w:type="dxa"/>
          </w:tcPr>
          <w:p w:rsidR="009967B4" w:rsidRPr="002349D4" w:rsidRDefault="00EB3B1B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503,5</w:t>
            </w:r>
          </w:p>
        </w:tc>
        <w:tc>
          <w:tcPr>
            <w:tcW w:w="2324" w:type="dxa"/>
          </w:tcPr>
          <w:p w:rsidR="009967B4" w:rsidRPr="002349D4" w:rsidRDefault="00EB3B1B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928" w:type="dxa"/>
          </w:tcPr>
          <w:p w:rsidR="009967B4" w:rsidRPr="002349D4" w:rsidRDefault="00EB3B1B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</w:tr>
      <w:tr w:rsidR="00054AC9" w:rsidTr="00A475A9">
        <w:tc>
          <w:tcPr>
            <w:tcW w:w="5102" w:type="dxa"/>
          </w:tcPr>
          <w:p w:rsidR="00EB3B1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i/>
                <w:lang w:eastAsia="zh-CN"/>
              </w:rPr>
            </w:pPr>
            <w:r w:rsidRPr="002349D4">
              <w:rPr>
                <w:rFonts w:ascii="PT Astra Serif" w:hAnsi="PT Astra Serif"/>
                <w:i/>
                <w:lang w:eastAsia="zh-CN"/>
              </w:rPr>
              <w:t>Местный бюджет</w:t>
            </w:r>
          </w:p>
        </w:tc>
        <w:tc>
          <w:tcPr>
            <w:tcW w:w="2041" w:type="dxa"/>
          </w:tcPr>
          <w:p w:rsidR="00EB3B1B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940,00</w:t>
            </w:r>
          </w:p>
        </w:tc>
        <w:tc>
          <w:tcPr>
            <w:tcW w:w="1928" w:type="dxa"/>
          </w:tcPr>
          <w:p w:rsidR="00EB3B1B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EB3B1B">
              <w:rPr>
                <w:rFonts w:ascii="PT Astra Serif" w:hAnsi="PT Astra Serif"/>
                <w:lang w:eastAsia="zh-CN"/>
              </w:rPr>
              <w:t>977,9</w:t>
            </w:r>
            <w:r>
              <w:rPr>
                <w:rFonts w:ascii="PT Astra Serif" w:hAnsi="PT Astra Serif"/>
                <w:lang w:eastAsia="zh-CN"/>
              </w:rPr>
              <w:t>0</w:t>
            </w:r>
          </w:p>
        </w:tc>
        <w:tc>
          <w:tcPr>
            <w:tcW w:w="1701" w:type="dxa"/>
          </w:tcPr>
          <w:p w:rsidR="00EB3B1B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EB3B1B">
              <w:rPr>
                <w:rFonts w:ascii="PT Astra Serif" w:hAnsi="PT Astra Serif"/>
                <w:lang w:eastAsia="zh-CN"/>
              </w:rPr>
              <w:t>977,9</w:t>
            </w:r>
            <w:r>
              <w:rPr>
                <w:rFonts w:ascii="PT Astra Serif" w:hAnsi="PT Astra Serif"/>
                <w:lang w:eastAsia="zh-CN"/>
              </w:rPr>
              <w:t>0</w:t>
            </w:r>
          </w:p>
        </w:tc>
        <w:tc>
          <w:tcPr>
            <w:tcW w:w="2324" w:type="dxa"/>
          </w:tcPr>
          <w:p w:rsidR="00EB3B1B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10100,00</w:t>
            </w:r>
          </w:p>
        </w:tc>
        <w:tc>
          <w:tcPr>
            <w:tcW w:w="1928" w:type="dxa"/>
          </w:tcPr>
          <w:p w:rsidR="00EB3B1B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EB3B1B">
              <w:rPr>
                <w:rFonts w:ascii="PT Astra Serif" w:hAnsi="PT Astra Serif"/>
                <w:lang w:eastAsia="zh-CN"/>
              </w:rPr>
              <w:t>12 995,8</w:t>
            </w:r>
            <w:r>
              <w:rPr>
                <w:rFonts w:ascii="PT Astra Serif" w:hAnsi="PT Astra Serif"/>
                <w:lang w:eastAsia="zh-CN"/>
              </w:rPr>
              <w:t>0</w:t>
            </w:r>
          </w:p>
        </w:tc>
      </w:tr>
      <w:tr w:rsidR="00054AC9" w:rsidTr="00A475A9">
        <w:tc>
          <w:tcPr>
            <w:tcW w:w="5102" w:type="dxa"/>
          </w:tcPr>
          <w:p w:rsidR="00EB3B1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Внебюджетные источники</w:t>
            </w:r>
          </w:p>
        </w:tc>
        <w:tc>
          <w:tcPr>
            <w:tcW w:w="2041" w:type="dxa"/>
          </w:tcPr>
          <w:p w:rsidR="00EB3B1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928" w:type="dxa"/>
          </w:tcPr>
          <w:p w:rsidR="00EB3B1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701" w:type="dxa"/>
          </w:tcPr>
          <w:p w:rsidR="00EB3B1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2324" w:type="dxa"/>
          </w:tcPr>
          <w:p w:rsidR="00EB3B1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928" w:type="dxa"/>
          </w:tcPr>
          <w:p w:rsidR="00EB3B1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</w:tr>
      <w:tr w:rsidR="00054AC9" w:rsidTr="00A475A9">
        <w:tc>
          <w:tcPr>
            <w:tcW w:w="5102" w:type="dxa"/>
          </w:tcPr>
          <w:p w:rsidR="00EB3B1B" w:rsidRPr="002349D4" w:rsidRDefault="00A358EF" w:rsidP="00EB3B1B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eastAsia="Calibri" w:hAnsi="PT Astra Serif"/>
                <w:kern w:val="2"/>
                <w:lang w:eastAsia="en-US"/>
              </w:rPr>
              <w:lastRenderedPageBreak/>
              <w:t xml:space="preserve">Объем налоговых расходов (справочно) </w:t>
            </w:r>
          </w:p>
        </w:tc>
        <w:tc>
          <w:tcPr>
            <w:tcW w:w="2041" w:type="dxa"/>
          </w:tcPr>
          <w:p w:rsidR="00EB3B1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928" w:type="dxa"/>
          </w:tcPr>
          <w:p w:rsidR="00EB3B1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701" w:type="dxa"/>
          </w:tcPr>
          <w:p w:rsidR="00EB3B1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2324" w:type="dxa"/>
          </w:tcPr>
          <w:p w:rsidR="00EB3B1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928" w:type="dxa"/>
          </w:tcPr>
          <w:p w:rsidR="00EB3B1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</w:tr>
      <w:tr w:rsidR="00054AC9" w:rsidTr="00A475A9">
        <w:tc>
          <w:tcPr>
            <w:tcW w:w="5102" w:type="dxa"/>
          </w:tcPr>
          <w:p w:rsidR="00EB3B1B" w:rsidRPr="002349D4" w:rsidRDefault="00A358EF" w:rsidP="00172E85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b/>
                <w:lang w:eastAsia="zh-CN"/>
              </w:rPr>
            </w:pPr>
            <w:r w:rsidRPr="002349D4">
              <w:rPr>
                <w:rFonts w:ascii="PT Astra Serif" w:hAnsi="PT Astra Serif"/>
                <w:b/>
                <w:i/>
                <w:lang w:eastAsia="zh-CN"/>
              </w:rPr>
              <w:t>Комплекс Процессных мероприятий «Эффективное управление и распоряжение муниципальным имуществом»</w:t>
            </w:r>
          </w:p>
        </w:tc>
        <w:tc>
          <w:tcPr>
            <w:tcW w:w="2041" w:type="dxa"/>
          </w:tcPr>
          <w:p w:rsidR="00EB3B1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440,00</w:t>
            </w:r>
          </w:p>
        </w:tc>
        <w:tc>
          <w:tcPr>
            <w:tcW w:w="1928" w:type="dxa"/>
          </w:tcPr>
          <w:p w:rsidR="00EB3B1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440,00</w:t>
            </w:r>
          </w:p>
        </w:tc>
        <w:tc>
          <w:tcPr>
            <w:tcW w:w="1701" w:type="dxa"/>
          </w:tcPr>
          <w:p w:rsidR="00EB3B1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440,00</w:t>
            </w:r>
          </w:p>
        </w:tc>
        <w:tc>
          <w:tcPr>
            <w:tcW w:w="2324" w:type="dxa"/>
          </w:tcPr>
          <w:p w:rsidR="00EB3B1B" w:rsidRPr="002349D4" w:rsidRDefault="00A358EF" w:rsidP="00A7397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3520,00</w:t>
            </w:r>
          </w:p>
        </w:tc>
        <w:tc>
          <w:tcPr>
            <w:tcW w:w="1928" w:type="dxa"/>
          </w:tcPr>
          <w:p w:rsidR="00EB3B1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4840,00</w:t>
            </w:r>
          </w:p>
        </w:tc>
      </w:tr>
      <w:tr w:rsidR="00054AC9" w:rsidTr="00A475A9">
        <w:tc>
          <w:tcPr>
            <w:tcW w:w="5102" w:type="dxa"/>
          </w:tcPr>
          <w:p w:rsidR="00EB3B1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Муниципальный бюджет, из них:</w:t>
            </w:r>
          </w:p>
        </w:tc>
        <w:tc>
          <w:tcPr>
            <w:tcW w:w="2041" w:type="dxa"/>
          </w:tcPr>
          <w:p w:rsidR="00EB3B1B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440,00</w:t>
            </w:r>
          </w:p>
        </w:tc>
        <w:tc>
          <w:tcPr>
            <w:tcW w:w="1928" w:type="dxa"/>
          </w:tcPr>
          <w:p w:rsidR="00EB3B1B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440,00</w:t>
            </w:r>
          </w:p>
        </w:tc>
        <w:tc>
          <w:tcPr>
            <w:tcW w:w="1701" w:type="dxa"/>
          </w:tcPr>
          <w:p w:rsidR="00EB3B1B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440,00</w:t>
            </w:r>
          </w:p>
        </w:tc>
        <w:tc>
          <w:tcPr>
            <w:tcW w:w="2324" w:type="dxa"/>
          </w:tcPr>
          <w:p w:rsidR="00EB3B1B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3520,00</w:t>
            </w:r>
          </w:p>
        </w:tc>
        <w:tc>
          <w:tcPr>
            <w:tcW w:w="1928" w:type="dxa"/>
          </w:tcPr>
          <w:p w:rsidR="00EB3B1B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4840,00</w:t>
            </w:r>
          </w:p>
        </w:tc>
      </w:tr>
      <w:tr w:rsidR="00054AC9" w:rsidTr="00A475A9">
        <w:tc>
          <w:tcPr>
            <w:tcW w:w="5102" w:type="dxa"/>
          </w:tcPr>
          <w:p w:rsidR="00EB3B1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i/>
                <w:lang w:eastAsia="zh-CN"/>
              </w:rPr>
              <w:t>Федеральный бюджет</w:t>
            </w:r>
          </w:p>
        </w:tc>
        <w:tc>
          <w:tcPr>
            <w:tcW w:w="2041" w:type="dxa"/>
          </w:tcPr>
          <w:p w:rsidR="00EB3B1B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928" w:type="dxa"/>
          </w:tcPr>
          <w:p w:rsidR="00EB3B1B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701" w:type="dxa"/>
          </w:tcPr>
          <w:p w:rsidR="00EB3B1B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2324" w:type="dxa"/>
          </w:tcPr>
          <w:p w:rsidR="00EB3B1B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928" w:type="dxa"/>
          </w:tcPr>
          <w:p w:rsidR="00EB3B1B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</w:tr>
      <w:tr w:rsidR="00054AC9" w:rsidTr="00A475A9">
        <w:tc>
          <w:tcPr>
            <w:tcW w:w="5102" w:type="dxa"/>
          </w:tcPr>
          <w:p w:rsidR="00EB3B1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i/>
                <w:lang w:eastAsia="zh-CN"/>
              </w:rPr>
              <w:t>Республиканский бюджет Чувашской Республики</w:t>
            </w:r>
          </w:p>
        </w:tc>
        <w:tc>
          <w:tcPr>
            <w:tcW w:w="2041" w:type="dxa"/>
          </w:tcPr>
          <w:p w:rsidR="00EB3B1B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928" w:type="dxa"/>
          </w:tcPr>
          <w:p w:rsidR="00EB3B1B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701" w:type="dxa"/>
          </w:tcPr>
          <w:p w:rsidR="00EB3B1B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2324" w:type="dxa"/>
          </w:tcPr>
          <w:p w:rsidR="00EB3B1B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928" w:type="dxa"/>
          </w:tcPr>
          <w:p w:rsidR="00EB3B1B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</w:tr>
      <w:tr w:rsidR="00054AC9" w:rsidTr="00A475A9">
        <w:tc>
          <w:tcPr>
            <w:tcW w:w="5102" w:type="dxa"/>
          </w:tcPr>
          <w:p w:rsidR="00EB3B1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i/>
                <w:lang w:eastAsia="zh-CN"/>
              </w:rPr>
              <w:t>Местный бюджет</w:t>
            </w:r>
          </w:p>
        </w:tc>
        <w:tc>
          <w:tcPr>
            <w:tcW w:w="2041" w:type="dxa"/>
          </w:tcPr>
          <w:p w:rsidR="00EB3B1B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440,00</w:t>
            </w:r>
          </w:p>
        </w:tc>
        <w:tc>
          <w:tcPr>
            <w:tcW w:w="1928" w:type="dxa"/>
          </w:tcPr>
          <w:p w:rsidR="00EB3B1B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440,00</w:t>
            </w:r>
          </w:p>
        </w:tc>
        <w:tc>
          <w:tcPr>
            <w:tcW w:w="1701" w:type="dxa"/>
          </w:tcPr>
          <w:p w:rsidR="00EB3B1B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440,00</w:t>
            </w:r>
          </w:p>
        </w:tc>
        <w:tc>
          <w:tcPr>
            <w:tcW w:w="2324" w:type="dxa"/>
          </w:tcPr>
          <w:p w:rsidR="00EB3B1B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3520,00</w:t>
            </w:r>
          </w:p>
        </w:tc>
        <w:tc>
          <w:tcPr>
            <w:tcW w:w="1928" w:type="dxa"/>
          </w:tcPr>
          <w:p w:rsidR="00EB3B1B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4840,00</w:t>
            </w:r>
          </w:p>
        </w:tc>
      </w:tr>
      <w:tr w:rsidR="00054AC9" w:rsidTr="00A475A9">
        <w:tc>
          <w:tcPr>
            <w:tcW w:w="5102" w:type="dxa"/>
          </w:tcPr>
          <w:p w:rsidR="00EB3B1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Внебюджетные источники</w:t>
            </w:r>
          </w:p>
        </w:tc>
        <w:tc>
          <w:tcPr>
            <w:tcW w:w="2041" w:type="dxa"/>
          </w:tcPr>
          <w:p w:rsidR="00EB3B1B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928" w:type="dxa"/>
          </w:tcPr>
          <w:p w:rsidR="00EB3B1B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701" w:type="dxa"/>
          </w:tcPr>
          <w:p w:rsidR="00EB3B1B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2324" w:type="dxa"/>
          </w:tcPr>
          <w:p w:rsidR="00EB3B1B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928" w:type="dxa"/>
          </w:tcPr>
          <w:p w:rsidR="00EB3B1B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</w:tr>
      <w:tr w:rsidR="00054AC9" w:rsidTr="00A475A9">
        <w:tc>
          <w:tcPr>
            <w:tcW w:w="5102" w:type="dxa"/>
          </w:tcPr>
          <w:p w:rsidR="00EB3B1B" w:rsidRPr="002349D4" w:rsidRDefault="00A358EF" w:rsidP="00172E85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b/>
                <w:lang w:eastAsia="zh-CN"/>
              </w:rPr>
            </w:pPr>
            <w:r w:rsidRPr="002349D4">
              <w:rPr>
                <w:rFonts w:ascii="PT Astra Serif" w:hAnsi="PT Astra Serif"/>
                <w:b/>
                <w:i/>
                <w:lang w:eastAsia="zh-CN"/>
              </w:rPr>
              <w:t>Комплекс Процессных мероприятий «Создание условий для максимального  вовлечения в хозяйственный оборот муниципального имущества, в том числе земельных участков»</w:t>
            </w:r>
          </w:p>
        </w:tc>
        <w:tc>
          <w:tcPr>
            <w:tcW w:w="2041" w:type="dxa"/>
          </w:tcPr>
          <w:p w:rsidR="00EB3B1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500,00</w:t>
            </w:r>
          </w:p>
        </w:tc>
        <w:tc>
          <w:tcPr>
            <w:tcW w:w="1928" w:type="dxa"/>
          </w:tcPr>
          <w:p w:rsidR="00EB3B1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1041,40</w:t>
            </w:r>
          </w:p>
        </w:tc>
        <w:tc>
          <w:tcPr>
            <w:tcW w:w="1701" w:type="dxa"/>
          </w:tcPr>
          <w:p w:rsidR="00EB3B1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1041,40</w:t>
            </w:r>
          </w:p>
        </w:tc>
        <w:tc>
          <w:tcPr>
            <w:tcW w:w="2324" w:type="dxa"/>
          </w:tcPr>
          <w:p w:rsidR="00EB3B1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6580,0</w:t>
            </w:r>
          </w:p>
        </w:tc>
        <w:tc>
          <w:tcPr>
            <w:tcW w:w="1928" w:type="dxa"/>
          </w:tcPr>
          <w:p w:rsidR="00EB3B1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9162,8</w:t>
            </w:r>
          </w:p>
        </w:tc>
      </w:tr>
      <w:tr w:rsidR="00054AC9" w:rsidTr="00A475A9">
        <w:tc>
          <w:tcPr>
            <w:tcW w:w="5102" w:type="dxa"/>
          </w:tcPr>
          <w:p w:rsidR="00EB3B1B" w:rsidRPr="002349D4" w:rsidRDefault="00A358EF" w:rsidP="006A0258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Муниципальный бюджет, из них:</w:t>
            </w:r>
          </w:p>
        </w:tc>
        <w:tc>
          <w:tcPr>
            <w:tcW w:w="2041" w:type="dxa"/>
          </w:tcPr>
          <w:p w:rsidR="00EB3B1B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500,00</w:t>
            </w:r>
          </w:p>
        </w:tc>
        <w:tc>
          <w:tcPr>
            <w:tcW w:w="1928" w:type="dxa"/>
          </w:tcPr>
          <w:p w:rsidR="00EB3B1B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1041,40</w:t>
            </w:r>
          </w:p>
        </w:tc>
        <w:tc>
          <w:tcPr>
            <w:tcW w:w="1701" w:type="dxa"/>
          </w:tcPr>
          <w:p w:rsidR="00EB3B1B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1041,40</w:t>
            </w:r>
          </w:p>
        </w:tc>
        <w:tc>
          <w:tcPr>
            <w:tcW w:w="2324" w:type="dxa"/>
          </w:tcPr>
          <w:p w:rsidR="00EB3B1B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6580,0</w:t>
            </w:r>
          </w:p>
        </w:tc>
        <w:tc>
          <w:tcPr>
            <w:tcW w:w="1928" w:type="dxa"/>
          </w:tcPr>
          <w:p w:rsidR="00EB3B1B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9162,8</w:t>
            </w:r>
          </w:p>
        </w:tc>
      </w:tr>
      <w:tr w:rsidR="00054AC9" w:rsidTr="00A475A9">
        <w:tc>
          <w:tcPr>
            <w:tcW w:w="5102" w:type="dxa"/>
          </w:tcPr>
          <w:p w:rsidR="00EB3B1B" w:rsidRPr="002349D4" w:rsidRDefault="00A358EF" w:rsidP="006A0258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i/>
                <w:lang w:eastAsia="zh-CN"/>
              </w:rPr>
              <w:t>Федеральный бюджет</w:t>
            </w:r>
          </w:p>
        </w:tc>
        <w:tc>
          <w:tcPr>
            <w:tcW w:w="2041" w:type="dxa"/>
          </w:tcPr>
          <w:p w:rsidR="00EB3B1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928" w:type="dxa"/>
          </w:tcPr>
          <w:p w:rsidR="00EB3B1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701" w:type="dxa"/>
          </w:tcPr>
          <w:p w:rsidR="00EB3B1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2324" w:type="dxa"/>
          </w:tcPr>
          <w:p w:rsidR="00EB3B1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928" w:type="dxa"/>
          </w:tcPr>
          <w:p w:rsidR="00EB3B1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</w:tr>
      <w:tr w:rsidR="00054AC9" w:rsidTr="00A475A9">
        <w:tc>
          <w:tcPr>
            <w:tcW w:w="5102" w:type="dxa"/>
          </w:tcPr>
          <w:p w:rsidR="00EB3B1B" w:rsidRPr="002349D4" w:rsidRDefault="00A358EF" w:rsidP="006A0258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i/>
                <w:lang w:eastAsia="zh-CN"/>
              </w:rPr>
              <w:t>Республиканский бюджет Чувашской Республики</w:t>
            </w:r>
          </w:p>
        </w:tc>
        <w:tc>
          <w:tcPr>
            <w:tcW w:w="2041" w:type="dxa"/>
          </w:tcPr>
          <w:p w:rsidR="00EB3B1B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928" w:type="dxa"/>
          </w:tcPr>
          <w:p w:rsidR="00EB3B1B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503,5</w:t>
            </w:r>
          </w:p>
        </w:tc>
        <w:tc>
          <w:tcPr>
            <w:tcW w:w="1701" w:type="dxa"/>
          </w:tcPr>
          <w:p w:rsidR="00EB3B1B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503,5</w:t>
            </w:r>
          </w:p>
        </w:tc>
        <w:tc>
          <w:tcPr>
            <w:tcW w:w="2324" w:type="dxa"/>
          </w:tcPr>
          <w:p w:rsidR="00EB3B1B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928" w:type="dxa"/>
          </w:tcPr>
          <w:p w:rsidR="00EB3B1B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</w:tr>
      <w:tr w:rsidR="00054AC9" w:rsidTr="00A475A9">
        <w:tc>
          <w:tcPr>
            <w:tcW w:w="5102" w:type="dxa"/>
          </w:tcPr>
          <w:p w:rsidR="00EB3B1B" w:rsidRPr="002349D4" w:rsidRDefault="00A358EF" w:rsidP="006A0258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i/>
                <w:lang w:eastAsia="zh-CN"/>
              </w:rPr>
              <w:t>Местный бюджет</w:t>
            </w:r>
          </w:p>
        </w:tc>
        <w:tc>
          <w:tcPr>
            <w:tcW w:w="2041" w:type="dxa"/>
          </w:tcPr>
          <w:p w:rsidR="00EB3B1B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500,00</w:t>
            </w:r>
          </w:p>
        </w:tc>
        <w:tc>
          <w:tcPr>
            <w:tcW w:w="1928" w:type="dxa"/>
          </w:tcPr>
          <w:p w:rsidR="00EB3B1B" w:rsidRPr="00EB3B1B" w:rsidRDefault="00A358EF" w:rsidP="00EB3B1B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EB3B1B">
              <w:rPr>
                <w:rFonts w:ascii="PT Astra Serif" w:hAnsi="PT Astra Serif"/>
                <w:lang w:eastAsia="zh-CN"/>
              </w:rPr>
              <w:t>537,9</w:t>
            </w:r>
          </w:p>
        </w:tc>
        <w:tc>
          <w:tcPr>
            <w:tcW w:w="1701" w:type="dxa"/>
          </w:tcPr>
          <w:p w:rsidR="00EB3B1B" w:rsidRPr="00EB3B1B" w:rsidRDefault="00A358EF" w:rsidP="00EB3B1B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EB3B1B">
              <w:rPr>
                <w:rFonts w:ascii="PT Astra Serif" w:hAnsi="PT Astra Serif"/>
                <w:lang w:eastAsia="zh-CN"/>
              </w:rPr>
              <w:t>537,9</w:t>
            </w:r>
          </w:p>
        </w:tc>
        <w:tc>
          <w:tcPr>
            <w:tcW w:w="2324" w:type="dxa"/>
          </w:tcPr>
          <w:p w:rsidR="00EB3B1B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6580,0</w:t>
            </w:r>
          </w:p>
        </w:tc>
        <w:tc>
          <w:tcPr>
            <w:tcW w:w="1928" w:type="dxa"/>
          </w:tcPr>
          <w:p w:rsidR="00EB3B1B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9162,8</w:t>
            </w:r>
          </w:p>
        </w:tc>
      </w:tr>
      <w:tr w:rsidR="00054AC9" w:rsidTr="00A475A9">
        <w:tc>
          <w:tcPr>
            <w:tcW w:w="5102" w:type="dxa"/>
          </w:tcPr>
          <w:p w:rsidR="00EB3B1B" w:rsidRPr="002349D4" w:rsidRDefault="00A358EF" w:rsidP="006A0258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Внебюджетные источники</w:t>
            </w:r>
          </w:p>
        </w:tc>
        <w:tc>
          <w:tcPr>
            <w:tcW w:w="2041" w:type="dxa"/>
          </w:tcPr>
          <w:p w:rsidR="00EB3B1B" w:rsidRPr="002349D4" w:rsidRDefault="00A358EF" w:rsidP="00A475A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928" w:type="dxa"/>
          </w:tcPr>
          <w:p w:rsidR="00EB3B1B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701" w:type="dxa"/>
          </w:tcPr>
          <w:p w:rsidR="00EB3B1B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2324" w:type="dxa"/>
          </w:tcPr>
          <w:p w:rsidR="00EB3B1B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928" w:type="dxa"/>
          </w:tcPr>
          <w:p w:rsidR="00EB3B1B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</w:tr>
    </w:tbl>
    <w:p w:rsidR="009967B4" w:rsidRPr="002349D4" w:rsidRDefault="009967B4" w:rsidP="009967B4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  <w:lang w:eastAsia="zh-CN"/>
        </w:rPr>
      </w:pPr>
    </w:p>
    <w:p w:rsidR="009967B4" w:rsidRPr="002349D4" w:rsidRDefault="009967B4" w:rsidP="009967B4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  <w:lang w:eastAsia="zh-CN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10314"/>
        <w:gridCol w:w="4820"/>
      </w:tblGrid>
      <w:tr w:rsidR="00054AC9" w:rsidTr="00A475A9">
        <w:tc>
          <w:tcPr>
            <w:tcW w:w="10314" w:type="dxa"/>
            <w:shd w:val="clear" w:color="auto" w:fill="auto"/>
          </w:tcPr>
          <w:p w:rsidR="009967B4" w:rsidRPr="002349D4" w:rsidRDefault="009967B4" w:rsidP="00A475A9">
            <w:pPr>
              <w:widowControl w:val="0"/>
              <w:suppressAutoHyphens/>
              <w:autoSpaceDE w:val="0"/>
              <w:jc w:val="both"/>
              <w:rPr>
                <w:rFonts w:ascii="PT Astra Serif" w:hAnsi="PT Astra Serif"/>
                <w:lang w:eastAsia="zh-CN"/>
              </w:rPr>
            </w:pPr>
            <w:bookmarkStart w:id="2" w:name="P853"/>
            <w:bookmarkStart w:id="3" w:name="P861"/>
            <w:bookmarkStart w:id="4" w:name="P862"/>
            <w:bookmarkStart w:id="5" w:name="P875"/>
            <w:bookmarkEnd w:id="2"/>
            <w:bookmarkEnd w:id="3"/>
            <w:bookmarkEnd w:id="4"/>
            <w:bookmarkEnd w:id="5"/>
          </w:p>
        </w:tc>
        <w:tc>
          <w:tcPr>
            <w:tcW w:w="4820" w:type="dxa"/>
            <w:shd w:val="clear" w:color="auto" w:fill="auto"/>
          </w:tcPr>
          <w:p w:rsidR="009967B4" w:rsidRPr="002349D4" w:rsidRDefault="009967B4" w:rsidP="00A475A9">
            <w:pPr>
              <w:widowControl w:val="0"/>
              <w:suppressAutoHyphens/>
              <w:autoSpaceDE w:val="0"/>
              <w:rPr>
                <w:rFonts w:ascii="PT Astra Serif" w:hAnsi="PT Astra Serif"/>
                <w:lang w:eastAsia="zh-CN"/>
              </w:rPr>
            </w:pPr>
          </w:p>
        </w:tc>
      </w:tr>
    </w:tbl>
    <w:p w:rsidR="009541C9" w:rsidRPr="002349D4" w:rsidRDefault="00A358EF" w:rsidP="009541C9">
      <w:pPr>
        <w:suppressAutoHyphens/>
        <w:spacing w:before="100" w:beforeAutospacing="1" w:after="100" w:afterAutospacing="1"/>
        <w:jc w:val="center"/>
        <w:rPr>
          <w:rFonts w:ascii="PT Astra Serif" w:hAnsi="PT Astra Serif"/>
          <w:b/>
          <w:bCs/>
          <w:lang w:eastAsia="zh-CN"/>
        </w:rPr>
      </w:pPr>
      <w:r w:rsidRPr="002349D4">
        <w:rPr>
          <w:rFonts w:ascii="PT Astra Serif" w:hAnsi="PT Astra Serif"/>
          <w:b/>
          <w:bCs/>
          <w:lang w:eastAsia="zh-CN"/>
        </w:rPr>
        <w:t>ПАСПОРТ</w:t>
      </w:r>
      <w:r w:rsidRPr="002349D4">
        <w:rPr>
          <w:rFonts w:ascii="PT Astra Serif" w:hAnsi="PT Astra Serif"/>
          <w:b/>
          <w:bCs/>
          <w:lang w:eastAsia="zh-CN"/>
        </w:rPr>
        <w:br/>
        <w:t xml:space="preserve">комплекса </w:t>
      </w:r>
      <w:r w:rsidR="00172E85" w:rsidRPr="002349D4">
        <w:rPr>
          <w:rFonts w:ascii="PT Astra Serif" w:hAnsi="PT Astra Serif"/>
          <w:b/>
          <w:bCs/>
          <w:lang w:eastAsia="zh-CN"/>
        </w:rPr>
        <w:t>Процессных</w:t>
      </w:r>
      <w:r w:rsidRPr="002349D4">
        <w:rPr>
          <w:rFonts w:ascii="PT Astra Serif" w:hAnsi="PT Astra Serif"/>
          <w:b/>
          <w:bCs/>
          <w:lang w:eastAsia="zh-CN"/>
        </w:rPr>
        <w:t xml:space="preserve"> мероприятий «Обеспечение благоприятного инвестиционного климата» </w:t>
      </w:r>
    </w:p>
    <w:p w:rsidR="009541C9" w:rsidRPr="002349D4" w:rsidRDefault="00A358EF" w:rsidP="009541C9">
      <w:pPr>
        <w:suppressAutoHyphens/>
        <w:spacing w:before="100" w:beforeAutospacing="1" w:after="100" w:afterAutospacing="1"/>
        <w:jc w:val="center"/>
        <w:rPr>
          <w:rFonts w:ascii="PT Astra Serif" w:hAnsi="PT Astra Serif"/>
          <w:lang w:eastAsia="zh-CN"/>
        </w:rPr>
      </w:pPr>
      <w:r w:rsidRPr="002349D4">
        <w:rPr>
          <w:rFonts w:ascii="PT Astra Serif" w:hAnsi="PT Astra Serif"/>
          <w:lang w:eastAsia="zh-CN"/>
        </w:rPr>
        <w:t>Основные положения</w:t>
      </w:r>
    </w:p>
    <w:tbl>
      <w:tblPr>
        <w:tblW w:w="150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5"/>
        <w:gridCol w:w="10016"/>
      </w:tblGrid>
      <w:tr w:rsidR="00054AC9" w:rsidTr="00C82BCC"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1C9" w:rsidRPr="002349D4" w:rsidRDefault="00A358EF" w:rsidP="006A0258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 xml:space="preserve">Куратор комплекса </w:t>
            </w:r>
            <w:r w:rsidR="00172E85" w:rsidRPr="002349D4">
              <w:rPr>
                <w:rFonts w:ascii="PT Astra Serif" w:hAnsi="PT Astra Serif"/>
                <w:lang w:eastAsia="zh-CN"/>
              </w:rPr>
              <w:t>Процессных</w:t>
            </w:r>
            <w:r w:rsidRPr="002349D4">
              <w:rPr>
                <w:rFonts w:ascii="PT Astra Serif" w:hAnsi="PT Astra Serif"/>
                <w:lang w:eastAsia="zh-CN"/>
              </w:rPr>
              <w:t xml:space="preserve"> мероприятий</w:t>
            </w:r>
          </w:p>
        </w:tc>
        <w:tc>
          <w:tcPr>
            <w:tcW w:w="10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C9" w:rsidRPr="002349D4" w:rsidRDefault="00A358EF" w:rsidP="006A0258">
            <w:pPr>
              <w:suppressAutoHyphens/>
              <w:ind w:right="267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Шашкарова Светлана Николаевна - заместитель главы администрации - начальник отдела экономики, инвестиционной деятельности, земельных и имущественных отношений</w:t>
            </w:r>
          </w:p>
        </w:tc>
      </w:tr>
      <w:tr w:rsidR="00054AC9" w:rsidTr="00C82BCC"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1C9" w:rsidRPr="002349D4" w:rsidRDefault="00A358EF" w:rsidP="006A0258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 xml:space="preserve">Руководитель комплекса </w:t>
            </w:r>
            <w:r w:rsidR="00172E85" w:rsidRPr="002349D4">
              <w:rPr>
                <w:rFonts w:ascii="PT Astra Serif" w:hAnsi="PT Astra Serif"/>
                <w:lang w:eastAsia="zh-CN"/>
              </w:rPr>
              <w:t>Процессных</w:t>
            </w:r>
            <w:r w:rsidRPr="002349D4">
              <w:rPr>
                <w:rFonts w:ascii="PT Astra Serif" w:hAnsi="PT Astra Serif"/>
                <w:lang w:eastAsia="zh-CN"/>
              </w:rPr>
              <w:t xml:space="preserve"> мероприятий</w:t>
            </w:r>
          </w:p>
        </w:tc>
        <w:tc>
          <w:tcPr>
            <w:tcW w:w="10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C9" w:rsidRPr="002349D4" w:rsidRDefault="00A358EF" w:rsidP="006A0258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Отдел экономики, инвестиционной деятельности, земельных и имущественных отношений</w:t>
            </w:r>
          </w:p>
          <w:p w:rsidR="009541C9" w:rsidRPr="002349D4" w:rsidRDefault="00A358EF" w:rsidP="006A0258">
            <w:pPr>
              <w:suppressAutoHyphens/>
              <w:ind w:right="267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Шашкарова Светлана Николаевна</w:t>
            </w:r>
          </w:p>
        </w:tc>
      </w:tr>
      <w:tr w:rsidR="00054AC9" w:rsidTr="00C82BCC"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1C9" w:rsidRPr="002349D4" w:rsidRDefault="00A358EF" w:rsidP="006A0258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Связь с государственной (муниципальной) программой</w:t>
            </w:r>
          </w:p>
        </w:tc>
        <w:tc>
          <w:tcPr>
            <w:tcW w:w="10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C9" w:rsidRPr="002349D4" w:rsidRDefault="00A358EF" w:rsidP="009541C9">
            <w:pPr>
              <w:suppressAutoHyphens/>
              <w:ind w:right="267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Муниципальная программа «Развитие земельных и имущественных отношений Вурнарского муниципального округа Чувашской Республики»</w:t>
            </w:r>
          </w:p>
        </w:tc>
      </w:tr>
    </w:tbl>
    <w:p w:rsidR="00C82BCC" w:rsidRDefault="00C82BCC" w:rsidP="00675CB4">
      <w:pPr>
        <w:widowControl w:val="0"/>
        <w:suppressAutoHyphens/>
        <w:autoSpaceDE w:val="0"/>
        <w:jc w:val="center"/>
        <w:rPr>
          <w:rFonts w:ascii="PT Astra Serif" w:hAnsi="PT Astra Serif"/>
          <w:lang w:eastAsia="zh-CN"/>
        </w:rPr>
      </w:pPr>
    </w:p>
    <w:p w:rsidR="009967B4" w:rsidRPr="002349D4" w:rsidRDefault="00675CB4" w:rsidP="00675CB4">
      <w:pPr>
        <w:widowControl w:val="0"/>
        <w:suppressAutoHyphens/>
        <w:autoSpaceDE w:val="0"/>
        <w:jc w:val="center"/>
        <w:rPr>
          <w:rFonts w:ascii="PT Astra Serif" w:hAnsi="PT Astra Serif"/>
          <w:lang w:eastAsia="zh-CN"/>
        </w:rPr>
      </w:pPr>
      <w:r w:rsidRPr="002349D4">
        <w:rPr>
          <w:rFonts w:ascii="PT Astra Serif" w:hAnsi="PT Astra Serif"/>
          <w:lang w:eastAsia="zh-CN"/>
        </w:rPr>
        <w:t>1.</w:t>
      </w:r>
      <w:r w:rsidRPr="002349D4">
        <w:rPr>
          <w:rFonts w:ascii="PT Astra Serif" w:hAnsi="PT Astra Serif"/>
          <w:lang w:eastAsia="zh-CN"/>
        </w:rPr>
        <w:tab/>
        <w:t xml:space="preserve">Показатели комплекса </w:t>
      </w:r>
      <w:r w:rsidR="00172E85" w:rsidRPr="002349D4">
        <w:rPr>
          <w:rFonts w:ascii="PT Astra Serif" w:hAnsi="PT Astra Serif"/>
          <w:lang w:eastAsia="zh-CN"/>
        </w:rPr>
        <w:t>Процессных</w:t>
      </w:r>
      <w:r w:rsidRPr="002349D4">
        <w:rPr>
          <w:rFonts w:ascii="PT Astra Serif" w:hAnsi="PT Astra Serif"/>
          <w:lang w:eastAsia="zh-CN"/>
        </w:rPr>
        <w:t xml:space="preserve"> мероприятий</w:t>
      </w:r>
    </w:p>
    <w:p w:rsidR="00675CB4" w:rsidRPr="002349D4" w:rsidRDefault="00675CB4" w:rsidP="009967B4">
      <w:pPr>
        <w:widowControl w:val="0"/>
        <w:suppressAutoHyphens/>
        <w:autoSpaceDE w:val="0"/>
        <w:jc w:val="both"/>
        <w:rPr>
          <w:rFonts w:ascii="PT Astra Serif" w:hAnsi="PT Astra Serif"/>
          <w:lang w:eastAsia="zh-CN"/>
        </w:rPr>
      </w:pPr>
    </w:p>
    <w:tbl>
      <w:tblPr>
        <w:tblW w:w="15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3636"/>
        <w:gridCol w:w="1276"/>
        <w:gridCol w:w="964"/>
        <w:gridCol w:w="907"/>
        <w:gridCol w:w="794"/>
        <w:gridCol w:w="624"/>
        <w:gridCol w:w="821"/>
        <w:gridCol w:w="709"/>
        <w:gridCol w:w="624"/>
        <w:gridCol w:w="652"/>
        <w:gridCol w:w="652"/>
        <w:gridCol w:w="850"/>
        <w:gridCol w:w="993"/>
        <w:gridCol w:w="993"/>
      </w:tblGrid>
      <w:tr w:rsidR="00054AC9" w:rsidTr="00F940CA">
        <w:tc>
          <w:tcPr>
            <w:tcW w:w="537" w:type="dxa"/>
            <w:vMerge w:val="restart"/>
          </w:tcPr>
          <w:p w:rsidR="00A460BB" w:rsidRPr="002349D4" w:rsidRDefault="00A358EF" w:rsidP="006A025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N п/п</w:t>
            </w:r>
          </w:p>
        </w:tc>
        <w:tc>
          <w:tcPr>
            <w:tcW w:w="3636" w:type="dxa"/>
            <w:vMerge w:val="restart"/>
          </w:tcPr>
          <w:p w:rsidR="00A460BB" w:rsidRPr="002349D4" w:rsidRDefault="00A358EF" w:rsidP="00C82BC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 xml:space="preserve">Наименование показателя </w:t>
            </w:r>
          </w:p>
        </w:tc>
        <w:tc>
          <w:tcPr>
            <w:tcW w:w="1276" w:type="dxa"/>
            <w:vMerge w:val="restart"/>
          </w:tcPr>
          <w:p w:rsidR="00A460BB" w:rsidRPr="002349D4" w:rsidRDefault="00A358EF" w:rsidP="00C82BC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 xml:space="preserve">Уровень показателя </w:t>
            </w:r>
          </w:p>
        </w:tc>
        <w:tc>
          <w:tcPr>
            <w:tcW w:w="964" w:type="dxa"/>
            <w:vMerge w:val="restart"/>
          </w:tcPr>
          <w:p w:rsidR="00A460BB" w:rsidRPr="002349D4" w:rsidRDefault="00A358EF" w:rsidP="006A025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Признак возрастания/убывания</w:t>
            </w:r>
          </w:p>
        </w:tc>
        <w:tc>
          <w:tcPr>
            <w:tcW w:w="907" w:type="dxa"/>
            <w:vMerge w:val="restart"/>
          </w:tcPr>
          <w:p w:rsidR="00A460BB" w:rsidRPr="002349D4" w:rsidRDefault="00A358EF" w:rsidP="006A025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 xml:space="preserve">Единица измерения (по </w:t>
            </w:r>
            <w:hyperlink r:id="rId8">
              <w:r w:rsidRPr="002349D4">
                <w:rPr>
                  <w:rFonts w:ascii="PT Astra Serif" w:hAnsi="PT Astra Serif"/>
                  <w:lang w:eastAsia="zh-CN"/>
                </w:rPr>
                <w:t>ОКЕИ</w:t>
              </w:r>
            </w:hyperlink>
            <w:r w:rsidRPr="002349D4">
              <w:rPr>
                <w:rFonts w:ascii="PT Astra Serif" w:hAnsi="PT Astra Serif"/>
                <w:lang w:eastAsia="zh-CN"/>
              </w:rPr>
              <w:t>)</w:t>
            </w:r>
          </w:p>
        </w:tc>
        <w:tc>
          <w:tcPr>
            <w:tcW w:w="1418" w:type="dxa"/>
            <w:gridSpan w:val="2"/>
          </w:tcPr>
          <w:p w:rsidR="00A460BB" w:rsidRPr="002349D4" w:rsidRDefault="00A358EF" w:rsidP="00C82BC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 xml:space="preserve">Базовое значение </w:t>
            </w:r>
          </w:p>
        </w:tc>
        <w:tc>
          <w:tcPr>
            <w:tcW w:w="3458" w:type="dxa"/>
            <w:gridSpan w:val="5"/>
          </w:tcPr>
          <w:p w:rsidR="00A460BB" w:rsidRPr="002349D4" w:rsidRDefault="00A358EF" w:rsidP="006A025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Значение показателя по годам</w:t>
            </w:r>
          </w:p>
        </w:tc>
        <w:tc>
          <w:tcPr>
            <w:tcW w:w="850" w:type="dxa"/>
            <w:vMerge w:val="restart"/>
          </w:tcPr>
          <w:p w:rsidR="00A460BB" w:rsidRPr="002349D4" w:rsidRDefault="00A358EF" w:rsidP="00C82BC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 xml:space="preserve">Документ </w:t>
            </w:r>
          </w:p>
        </w:tc>
        <w:tc>
          <w:tcPr>
            <w:tcW w:w="993" w:type="dxa"/>
            <w:vMerge w:val="restart"/>
          </w:tcPr>
          <w:p w:rsidR="00A460BB" w:rsidRPr="002349D4" w:rsidRDefault="00A358EF" w:rsidP="00C82BC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 xml:space="preserve">Ответственный за достижение показателя </w:t>
            </w:r>
          </w:p>
        </w:tc>
        <w:tc>
          <w:tcPr>
            <w:tcW w:w="993" w:type="dxa"/>
            <w:vMerge w:val="restart"/>
          </w:tcPr>
          <w:p w:rsidR="00A460BB" w:rsidRPr="002349D4" w:rsidRDefault="00A358EF" w:rsidP="00C82BC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 xml:space="preserve">Информационная система </w:t>
            </w:r>
          </w:p>
        </w:tc>
      </w:tr>
      <w:tr w:rsidR="00054AC9" w:rsidTr="00C82BCC">
        <w:tc>
          <w:tcPr>
            <w:tcW w:w="537" w:type="dxa"/>
            <w:vMerge/>
          </w:tcPr>
          <w:p w:rsidR="00C82BCC" w:rsidRPr="002349D4" w:rsidRDefault="00C82BCC" w:rsidP="006A0258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3636" w:type="dxa"/>
            <w:vMerge/>
          </w:tcPr>
          <w:p w:rsidR="00C82BCC" w:rsidRPr="002349D4" w:rsidRDefault="00C82BCC" w:rsidP="006A0258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276" w:type="dxa"/>
            <w:vMerge/>
          </w:tcPr>
          <w:p w:rsidR="00C82BCC" w:rsidRPr="002349D4" w:rsidRDefault="00C82BCC" w:rsidP="006A0258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964" w:type="dxa"/>
            <w:vMerge/>
          </w:tcPr>
          <w:p w:rsidR="00C82BCC" w:rsidRPr="002349D4" w:rsidRDefault="00C82BCC" w:rsidP="006A0258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907" w:type="dxa"/>
            <w:vMerge/>
          </w:tcPr>
          <w:p w:rsidR="00C82BCC" w:rsidRPr="002349D4" w:rsidRDefault="00C82BCC" w:rsidP="006A0258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794" w:type="dxa"/>
          </w:tcPr>
          <w:p w:rsidR="00C82BCC" w:rsidRPr="002349D4" w:rsidRDefault="00A358EF" w:rsidP="006A025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значение</w:t>
            </w:r>
          </w:p>
        </w:tc>
        <w:tc>
          <w:tcPr>
            <w:tcW w:w="624" w:type="dxa"/>
          </w:tcPr>
          <w:p w:rsidR="00C82BCC" w:rsidRPr="002349D4" w:rsidRDefault="00A358EF" w:rsidP="006A025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год</w:t>
            </w:r>
          </w:p>
        </w:tc>
        <w:tc>
          <w:tcPr>
            <w:tcW w:w="821" w:type="dxa"/>
          </w:tcPr>
          <w:p w:rsidR="00C82BCC" w:rsidRPr="002349D4" w:rsidRDefault="00A358EF" w:rsidP="00C82BC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202</w:t>
            </w:r>
            <w:r>
              <w:rPr>
                <w:rFonts w:ascii="PT Astra Serif" w:hAnsi="PT Astra Serif"/>
                <w:lang w:eastAsia="zh-CN"/>
              </w:rPr>
              <w:t>5</w:t>
            </w:r>
          </w:p>
        </w:tc>
        <w:tc>
          <w:tcPr>
            <w:tcW w:w="709" w:type="dxa"/>
          </w:tcPr>
          <w:p w:rsidR="00C82BCC" w:rsidRPr="002349D4" w:rsidRDefault="00A358EF" w:rsidP="00C82BC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202</w:t>
            </w:r>
            <w:r>
              <w:rPr>
                <w:rFonts w:ascii="PT Astra Serif" w:hAnsi="PT Astra Serif"/>
                <w:lang w:eastAsia="zh-CN"/>
              </w:rPr>
              <w:t>6</w:t>
            </w:r>
          </w:p>
        </w:tc>
        <w:tc>
          <w:tcPr>
            <w:tcW w:w="624" w:type="dxa"/>
          </w:tcPr>
          <w:p w:rsidR="00C82BCC" w:rsidRPr="002349D4" w:rsidRDefault="00A358EF" w:rsidP="00C82BC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20</w:t>
            </w:r>
            <w:r>
              <w:rPr>
                <w:rFonts w:ascii="PT Astra Serif" w:hAnsi="PT Astra Serif"/>
                <w:lang w:eastAsia="zh-CN"/>
              </w:rPr>
              <w:t>27</w:t>
            </w:r>
          </w:p>
        </w:tc>
        <w:tc>
          <w:tcPr>
            <w:tcW w:w="652" w:type="dxa"/>
          </w:tcPr>
          <w:p w:rsidR="00C82BCC" w:rsidRPr="002349D4" w:rsidRDefault="00A358EF" w:rsidP="00C82BC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20</w:t>
            </w:r>
            <w:r>
              <w:rPr>
                <w:rFonts w:ascii="PT Astra Serif" w:hAnsi="PT Astra Serif"/>
                <w:lang w:eastAsia="zh-CN"/>
              </w:rPr>
              <w:t>30</w:t>
            </w:r>
          </w:p>
        </w:tc>
        <w:tc>
          <w:tcPr>
            <w:tcW w:w="652" w:type="dxa"/>
          </w:tcPr>
          <w:p w:rsidR="00C82BCC" w:rsidRPr="002349D4" w:rsidRDefault="00A358EF" w:rsidP="00C82BC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20</w:t>
            </w:r>
            <w:r>
              <w:rPr>
                <w:rFonts w:ascii="PT Astra Serif" w:hAnsi="PT Astra Serif"/>
                <w:lang w:eastAsia="zh-CN"/>
              </w:rPr>
              <w:t>35</w:t>
            </w:r>
          </w:p>
        </w:tc>
        <w:tc>
          <w:tcPr>
            <w:tcW w:w="850" w:type="dxa"/>
            <w:vMerge/>
          </w:tcPr>
          <w:p w:rsidR="00C82BCC" w:rsidRPr="002349D4" w:rsidRDefault="00C82BCC" w:rsidP="006A0258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993" w:type="dxa"/>
            <w:vMerge/>
          </w:tcPr>
          <w:p w:rsidR="00C82BCC" w:rsidRPr="002349D4" w:rsidRDefault="00C82BCC" w:rsidP="006A0258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993" w:type="dxa"/>
            <w:vMerge/>
          </w:tcPr>
          <w:p w:rsidR="00C82BCC" w:rsidRPr="002349D4" w:rsidRDefault="00C82BCC" w:rsidP="006A0258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</w:p>
        </w:tc>
      </w:tr>
      <w:tr w:rsidR="00054AC9" w:rsidTr="00C82BCC">
        <w:tc>
          <w:tcPr>
            <w:tcW w:w="537" w:type="dxa"/>
          </w:tcPr>
          <w:p w:rsidR="00C82BCC" w:rsidRPr="002349D4" w:rsidRDefault="00A358EF" w:rsidP="006A025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1</w:t>
            </w:r>
          </w:p>
        </w:tc>
        <w:tc>
          <w:tcPr>
            <w:tcW w:w="3636" w:type="dxa"/>
          </w:tcPr>
          <w:p w:rsidR="00C82BCC" w:rsidRPr="002349D4" w:rsidRDefault="00A358EF" w:rsidP="006A025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2</w:t>
            </w:r>
          </w:p>
        </w:tc>
        <w:tc>
          <w:tcPr>
            <w:tcW w:w="1276" w:type="dxa"/>
          </w:tcPr>
          <w:p w:rsidR="00C82BCC" w:rsidRPr="002349D4" w:rsidRDefault="00A358EF" w:rsidP="006A025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3</w:t>
            </w:r>
          </w:p>
        </w:tc>
        <w:tc>
          <w:tcPr>
            <w:tcW w:w="964" w:type="dxa"/>
          </w:tcPr>
          <w:p w:rsidR="00C82BCC" w:rsidRPr="002349D4" w:rsidRDefault="00A358EF" w:rsidP="006A025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4</w:t>
            </w:r>
          </w:p>
        </w:tc>
        <w:tc>
          <w:tcPr>
            <w:tcW w:w="907" w:type="dxa"/>
          </w:tcPr>
          <w:p w:rsidR="00C82BCC" w:rsidRPr="002349D4" w:rsidRDefault="00A358EF" w:rsidP="006A025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5</w:t>
            </w:r>
          </w:p>
        </w:tc>
        <w:tc>
          <w:tcPr>
            <w:tcW w:w="794" w:type="dxa"/>
          </w:tcPr>
          <w:p w:rsidR="00C82BCC" w:rsidRPr="002349D4" w:rsidRDefault="00A358EF" w:rsidP="006A025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6</w:t>
            </w:r>
          </w:p>
        </w:tc>
        <w:tc>
          <w:tcPr>
            <w:tcW w:w="624" w:type="dxa"/>
          </w:tcPr>
          <w:p w:rsidR="00C82BCC" w:rsidRPr="002349D4" w:rsidRDefault="00A358EF" w:rsidP="006A025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7</w:t>
            </w:r>
          </w:p>
        </w:tc>
        <w:tc>
          <w:tcPr>
            <w:tcW w:w="821" w:type="dxa"/>
          </w:tcPr>
          <w:p w:rsidR="00C82BCC" w:rsidRPr="002349D4" w:rsidRDefault="00A358EF" w:rsidP="006A025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8</w:t>
            </w:r>
          </w:p>
        </w:tc>
        <w:tc>
          <w:tcPr>
            <w:tcW w:w="709" w:type="dxa"/>
          </w:tcPr>
          <w:p w:rsidR="00C82BCC" w:rsidRPr="002349D4" w:rsidRDefault="00A358EF" w:rsidP="006A025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9</w:t>
            </w:r>
          </w:p>
        </w:tc>
        <w:tc>
          <w:tcPr>
            <w:tcW w:w="624" w:type="dxa"/>
          </w:tcPr>
          <w:p w:rsidR="00C82BCC" w:rsidRPr="002349D4" w:rsidRDefault="00A358EF" w:rsidP="006A025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10</w:t>
            </w:r>
          </w:p>
        </w:tc>
        <w:tc>
          <w:tcPr>
            <w:tcW w:w="652" w:type="dxa"/>
          </w:tcPr>
          <w:p w:rsidR="00C82BCC" w:rsidRPr="002349D4" w:rsidRDefault="00A358EF" w:rsidP="006A025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11</w:t>
            </w:r>
          </w:p>
        </w:tc>
        <w:tc>
          <w:tcPr>
            <w:tcW w:w="652" w:type="dxa"/>
          </w:tcPr>
          <w:p w:rsidR="00C82BCC" w:rsidRPr="002349D4" w:rsidRDefault="00A358EF" w:rsidP="006A025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12</w:t>
            </w:r>
          </w:p>
        </w:tc>
        <w:tc>
          <w:tcPr>
            <w:tcW w:w="850" w:type="dxa"/>
          </w:tcPr>
          <w:p w:rsidR="00C82BCC" w:rsidRPr="002349D4" w:rsidRDefault="00A358EF" w:rsidP="006A025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12</w:t>
            </w:r>
          </w:p>
        </w:tc>
        <w:tc>
          <w:tcPr>
            <w:tcW w:w="993" w:type="dxa"/>
          </w:tcPr>
          <w:p w:rsidR="00C82BCC" w:rsidRPr="002349D4" w:rsidRDefault="00A358EF" w:rsidP="006A025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13</w:t>
            </w:r>
          </w:p>
        </w:tc>
        <w:tc>
          <w:tcPr>
            <w:tcW w:w="993" w:type="dxa"/>
          </w:tcPr>
          <w:p w:rsidR="00C82BCC" w:rsidRPr="002349D4" w:rsidRDefault="00A358EF" w:rsidP="006A025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14</w:t>
            </w:r>
          </w:p>
        </w:tc>
      </w:tr>
      <w:tr w:rsidR="00054AC9" w:rsidTr="00C82BCC">
        <w:tc>
          <w:tcPr>
            <w:tcW w:w="537" w:type="dxa"/>
          </w:tcPr>
          <w:p w:rsidR="00C82BCC" w:rsidRPr="002349D4" w:rsidRDefault="00A358EF" w:rsidP="006A0258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1</w:t>
            </w:r>
          </w:p>
        </w:tc>
        <w:tc>
          <w:tcPr>
            <w:tcW w:w="3636" w:type="dxa"/>
          </w:tcPr>
          <w:p w:rsidR="00C82BCC" w:rsidRPr="002349D4" w:rsidRDefault="00A358EF" w:rsidP="006A0258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Доля муниципального имущества Вурнарского муниципального округа Чувашской Республики, вовлеченного в хозяйственный оборот</w:t>
            </w:r>
          </w:p>
        </w:tc>
        <w:tc>
          <w:tcPr>
            <w:tcW w:w="1276" w:type="dxa"/>
          </w:tcPr>
          <w:p w:rsidR="00C82BCC" w:rsidRPr="002349D4" w:rsidRDefault="00A358EF" w:rsidP="006A0258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i/>
                <w:lang w:eastAsia="zh-CN"/>
              </w:rPr>
              <w:t>МП</w:t>
            </w:r>
          </w:p>
        </w:tc>
        <w:tc>
          <w:tcPr>
            <w:tcW w:w="964" w:type="dxa"/>
          </w:tcPr>
          <w:p w:rsidR="00C82BCC" w:rsidRPr="002349D4" w:rsidRDefault="00A358EF" w:rsidP="006A0258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возрастание</w:t>
            </w:r>
          </w:p>
        </w:tc>
        <w:tc>
          <w:tcPr>
            <w:tcW w:w="907" w:type="dxa"/>
          </w:tcPr>
          <w:p w:rsidR="00C82BCC" w:rsidRPr="002349D4" w:rsidRDefault="00A358EF" w:rsidP="006A0258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процентов</w:t>
            </w:r>
          </w:p>
        </w:tc>
        <w:tc>
          <w:tcPr>
            <w:tcW w:w="794" w:type="dxa"/>
          </w:tcPr>
          <w:p w:rsidR="00C82BCC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98,0</w:t>
            </w:r>
          </w:p>
        </w:tc>
        <w:tc>
          <w:tcPr>
            <w:tcW w:w="624" w:type="dxa"/>
          </w:tcPr>
          <w:p w:rsidR="00C82BCC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2024</w:t>
            </w:r>
          </w:p>
        </w:tc>
        <w:tc>
          <w:tcPr>
            <w:tcW w:w="821" w:type="dxa"/>
          </w:tcPr>
          <w:p w:rsidR="00C82BCC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99,0</w:t>
            </w:r>
          </w:p>
        </w:tc>
        <w:tc>
          <w:tcPr>
            <w:tcW w:w="709" w:type="dxa"/>
          </w:tcPr>
          <w:p w:rsidR="00C82BCC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99,5</w:t>
            </w:r>
          </w:p>
        </w:tc>
        <w:tc>
          <w:tcPr>
            <w:tcW w:w="624" w:type="dxa"/>
          </w:tcPr>
          <w:p w:rsidR="00C82BCC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BC2066">
              <w:rPr>
                <w:rFonts w:ascii="PT Astra Serif" w:hAnsi="PT Astra Serif"/>
                <w:lang w:eastAsia="zh-CN"/>
              </w:rPr>
              <w:t>99,</w:t>
            </w:r>
            <w:r>
              <w:rPr>
                <w:rFonts w:ascii="PT Astra Serif" w:hAnsi="PT Astra Serif"/>
                <w:lang w:eastAsia="zh-CN"/>
              </w:rPr>
              <w:t>7</w:t>
            </w:r>
          </w:p>
        </w:tc>
        <w:tc>
          <w:tcPr>
            <w:tcW w:w="652" w:type="dxa"/>
          </w:tcPr>
          <w:p w:rsidR="00C82BCC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99,9</w:t>
            </w:r>
          </w:p>
        </w:tc>
        <w:tc>
          <w:tcPr>
            <w:tcW w:w="652" w:type="dxa"/>
          </w:tcPr>
          <w:p w:rsidR="00C82BCC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100</w:t>
            </w:r>
          </w:p>
        </w:tc>
        <w:tc>
          <w:tcPr>
            <w:tcW w:w="850" w:type="dxa"/>
          </w:tcPr>
          <w:p w:rsidR="00C82BCC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нет</w:t>
            </w:r>
          </w:p>
        </w:tc>
        <w:tc>
          <w:tcPr>
            <w:tcW w:w="993" w:type="dxa"/>
          </w:tcPr>
          <w:p w:rsidR="00C82BCC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Администрация Вурнарского муниципальног</w:t>
            </w:r>
            <w:r w:rsidRPr="002349D4">
              <w:rPr>
                <w:rFonts w:ascii="PT Astra Serif" w:hAnsi="PT Astra Serif"/>
                <w:lang w:eastAsia="zh-CN"/>
              </w:rPr>
              <w:lastRenderedPageBreak/>
              <w:t>о округа</w:t>
            </w:r>
          </w:p>
        </w:tc>
        <w:tc>
          <w:tcPr>
            <w:tcW w:w="993" w:type="dxa"/>
          </w:tcPr>
          <w:p w:rsidR="00C82BCC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lastRenderedPageBreak/>
              <w:t>нет</w:t>
            </w:r>
          </w:p>
        </w:tc>
      </w:tr>
      <w:tr w:rsidR="00054AC9" w:rsidTr="00C82BCC">
        <w:tc>
          <w:tcPr>
            <w:tcW w:w="537" w:type="dxa"/>
          </w:tcPr>
          <w:p w:rsidR="00C82BCC" w:rsidRPr="002349D4" w:rsidRDefault="00A358EF" w:rsidP="006A0258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lastRenderedPageBreak/>
              <w:t>2</w:t>
            </w:r>
          </w:p>
        </w:tc>
        <w:tc>
          <w:tcPr>
            <w:tcW w:w="3636" w:type="dxa"/>
          </w:tcPr>
          <w:p w:rsidR="00C82BCC" w:rsidRPr="002349D4" w:rsidRDefault="00A358EF" w:rsidP="006A0258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Доля площади земельных участков, находящихся в муниципальной собственности Вурнарского муниципального округа Чувашской Республики, предоставленных в постоянное (бессрочное) пользование, безвозмездное пользование, аренду и пере-данных в собственность, в общей площади земельных участков, находящихся в муниципальной собственности Вурнарского муниципального округа Чувашской Республики (за исключением земельных участков, изъятых из оборота и ограниченных в обороте)</w:t>
            </w:r>
          </w:p>
        </w:tc>
        <w:tc>
          <w:tcPr>
            <w:tcW w:w="1276" w:type="dxa"/>
          </w:tcPr>
          <w:p w:rsidR="00C82BCC" w:rsidRPr="002349D4" w:rsidRDefault="00A358EF" w:rsidP="006A0258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i/>
                <w:lang w:eastAsia="zh-CN"/>
              </w:rPr>
              <w:t>МП</w:t>
            </w:r>
          </w:p>
        </w:tc>
        <w:tc>
          <w:tcPr>
            <w:tcW w:w="964" w:type="dxa"/>
          </w:tcPr>
          <w:p w:rsidR="00C82BCC" w:rsidRPr="002349D4" w:rsidRDefault="00A358EF" w:rsidP="006A0258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возрастание</w:t>
            </w:r>
          </w:p>
        </w:tc>
        <w:tc>
          <w:tcPr>
            <w:tcW w:w="907" w:type="dxa"/>
          </w:tcPr>
          <w:p w:rsidR="00C82BCC" w:rsidRPr="002349D4" w:rsidRDefault="00A358EF" w:rsidP="006A0258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процентов</w:t>
            </w:r>
          </w:p>
        </w:tc>
        <w:tc>
          <w:tcPr>
            <w:tcW w:w="794" w:type="dxa"/>
          </w:tcPr>
          <w:p w:rsidR="00C82BCC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90,0</w:t>
            </w:r>
          </w:p>
        </w:tc>
        <w:tc>
          <w:tcPr>
            <w:tcW w:w="624" w:type="dxa"/>
          </w:tcPr>
          <w:p w:rsidR="00C82BCC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2024</w:t>
            </w:r>
          </w:p>
        </w:tc>
        <w:tc>
          <w:tcPr>
            <w:tcW w:w="821" w:type="dxa"/>
          </w:tcPr>
          <w:p w:rsidR="00C82BCC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93,0</w:t>
            </w:r>
          </w:p>
        </w:tc>
        <w:tc>
          <w:tcPr>
            <w:tcW w:w="709" w:type="dxa"/>
          </w:tcPr>
          <w:p w:rsidR="00C82BCC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95,0</w:t>
            </w:r>
          </w:p>
        </w:tc>
        <w:tc>
          <w:tcPr>
            <w:tcW w:w="624" w:type="dxa"/>
          </w:tcPr>
          <w:p w:rsidR="00C82BCC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98</w:t>
            </w:r>
          </w:p>
        </w:tc>
        <w:tc>
          <w:tcPr>
            <w:tcW w:w="652" w:type="dxa"/>
          </w:tcPr>
          <w:p w:rsidR="00C82BCC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99,9</w:t>
            </w:r>
          </w:p>
        </w:tc>
        <w:tc>
          <w:tcPr>
            <w:tcW w:w="652" w:type="dxa"/>
          </w:tcPr>
          <w:p w:rsidR="00C82BCC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100</w:t>
            </w:r>
          </w:p>
        </w:tc>
        <w:tc>
          <w:tcPr>
            <w:tcW w:w="850" w:type="dxa"/>
          </w:tcPr>
          <w:p w:rsidR="00C82BCC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нет</w:t>
            </w:r>
          </w:p>
        </w:tc>
        <w:tc>
          <w:tcPr>
            <w:tcW w:w="993" w:type="dxa"/>
          </w:tcPr>
          <w:p w:rsidR="00C82BCC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Администрация Вурнарского муниципального округа</w:t>
            </w:r>
          </w:p>
        </w:tc>
        <w:tc>
          <w:tcPr>
            <w:tcW w:w="993" w:type="dxa"/>
          </w:tcPr>
          <w:p w:rsidR="00C82BCC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нет</w:t>
            </w:r>
          </w:p>
        </w:tc>
      </w:tr>
    </w:tbl>
    <w:p w:rsidR="009541C9" w:rsidRPr="002349D4" w:rsidRDefault="009541C9" w:rsidP="009967B4">
      <w:pPr>
        <w:widowControl w:val="0"/>
        <w:suppressAutoHyphens/>
        <w:autoSpaceDE w:val="0"/>
        <w:jc w:val="both"/>
        <w:rPr>
          <w:rFonts w:ascii="PT Astra Serif" w:hAnsi="PT Astra Serif"/>
          <w:lang w:eastAsia="zh-CN"/>
        </w:rPr>
      </w:pPr>
    </w:p>
    <w:p w:rsidR="002B66ED" w:rsidRPr="002349D4" w:rsidRDefault="00675CB4" w:rsidP="002B66ED">
      <w:pPr>
        <w:widowControl w:val="0"/>
        <w:suppressAutoHyphens/>
        <w:autoSpaceDE w:val="0"/>
        <w:jc w:val="center"/>
        <w:rPr>
          <w:rFonts w:ascii="PT Astra Serif" w:hAnsi="PT Astra Serif"/>
          <w:lang w:eastAsia="zh-CN"/>
        </w:rPr>
      </w:pPr>
      <w:r w:rsidRPr="002349D4">
        <w:rPr>
          <w:rFonts w:ascii="PT Astra Serif" w:hAnsi="PT Astra Serif"/>
          <w:lang w:eastAsia="zh-CN"/>
        </w:rPr>
        <w:t xml:space="preserve">2.  Перечень мероприятий (результатов) комплекса </w:t>
      </w:r>
      <w:r w:rsidR="00172E85" w:rsidRPr="002349D4">
        <w:rPr>
          <w:rFonts w:ascii="PT Astra Serif" w:hAnsi="PT Astra Serif"/>
          <w:lang w:eastAsia="zh-CN"/>
        </w:rPr>
        <w:t>Процессных</w:t>
      </w:r>
      <w:r w:rsidRPr="002349D4">
        <w:rPr>
          <w:rFonts w:ascii="PT Astra Serif" w:hAnsi="PT Astra Serif"/>
          <w:lang w:eastAsia="zh-CN"/>
        </w:rPr>
        <w:t xml:space="preserve"> мероприятий</w:t>
      </w:r>
    </w:p>
    <w:tbl>
      <w:tblPr>
        <w:tblW w:w="14956" w:type="dxa"/>
        <w:tblLook w:val="04A0" w:firstRow="1" w:lastRow="0" w:firstColumn="1" w:lastColumn="0" w:noHBand="0" w:noVBand="1"/>
      </w:tblPr>
      <w:tblGrid>
        <w:gridCol w:w="763"/>
        <w:gridCol w:w="2521"/>
        <w:gridCol w:w="1378"/>
        <w:gridCol w:w="2816"/>
        <w:gridCol w:w="1152"/>
        <w:gridCol w:w="928"/>
        <w:gridCol w:w="23"/>
        <w:gridCol w:w="942"/>
        <w:gridCol w:w="1010"/>
        <w:gridCol w:w="861"/>
        <w:gridCol w:w="883"/>
        <w:gridCol w:w="831"/>
        <w:gridCol w:w="848"/>
      </w:tblGrid>
      <w:tr w:rsidR="00054AC9" w:rsidTr="00661C05">
        <w:trPr>
          <w:trHeight w:val="240"/>
        </w:trPr>
        <w:tc>
          <w:tcPr>
            <w:tcW w:w="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B4" w:rsidRPr="002349D4" w:rsidRDefault="00A358E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N п/п</w:t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B4" w:rsidRPr="002349D4" w:rsidRDefault="00A358E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Наименование мероприятия (результата)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B4" w:rsidRPr="002349D4" w:rsidRDefault="00A358E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Тип мероприятий (результата)</w:t>
            </w:r>
          </w:p>
        </w:tc>
        <w:tc>
          <w:tcPr>
            <w:tcW w:w="2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B4" w:rsidRPr="002349D4" w:rsidRDefault="00A358E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Характеристика</w:t>
            </w:r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B4" w:rsidRPr="002349D4" w:rsidRDefault="00A358E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Единица измерения (по </w:t>
            </w:r>
            <w:hyperlink r:id="rId9" w:anchor="/document/179222/entry/0" w:history="1">
              <w:r w:rsidRPr="002349D4">
                <w:rPr>
                  <w:rFonts w:ascii="PT Astra Serif" w:hAnsi="PT Astra Serif"/>
                  <w:color w:val="0000FF"/>
                  <w:u w:val="single"/>
                  <w:lang w:eastAsia="zh-CN"/>
                </w:rPr>
                <w:t>ОКЕ</w:t>
              </w:r>
              <w:bookmarkStart w:id="6" w:name="_Hlt184801833"/>
              <w:bookmarkStart w:id="7" w:name="_Hlt184801834"/>
              <w:r w:rsidRPr="002349D4">
                <w:rPr>
                  <w:rFonts w:ascii="PT Astra Serif" w:hAnsi="PT Astra Serif"/>
                  <w:color w:val="0000FF"/>
                  <w:u w:val="single"/>
                  <w:lang w:eastAsia="zh-CN"/>
                </w:rPr>
                <w:t>И</w:t>
              </w:r>
              <w:bookmarkEnd w:id="6"/>
              <w:bookmarkEnd w:id="7"/>
            </w:hyperlink>
            <w:r w:rsidRPr="002349D4">
              <w:rPr>
                <w:rFonts w:ascii="PT Astra Serif" w:hAnsi="PT Astra Serif"/>
                <w:lang w:eastAsia="zh-CN"/>
              </w:rPr>
              <w:t>)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B4" w:rsidRPr="002349D4" w:rsidRDefault="00A358E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Базовое значение</w:t>
            </w:r>
          </w:p>
        </w:tc>
        <w:tc>
          <w:tcPr>
            <w:tcW w:w="450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B4" w:rsidRPr="002349D4" w:rsidRDefault="00A358E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Значения мероприятия (результата) по годам</w:t>
            </w:r>
          </w:p>
        </w:tc>
      </w:tr>
      <w:tr w:rsidR="00054AC9" w:rsidTr="00661C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CB4" w:rsidRPr="002349D4" w:rsidRDefault="00675CB4">
            <w:pPr>
              <w:suppressAutoHyphens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CB4" w:rsidRPr="002349D4" w:rsidRDefault="00675CB4">
            <w:pPr>
              <w:suppressAutoHyphens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3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CB4" w:rsidRPr="002349D4" w:rsidRDefault="00675CB4">
            <w:pPr>
              <w:suppressAutoHyphens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2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CB4" w:rsidRPr="002349D4" w:rsidRDefault="00675CB4">
            <w:pPr>
              <w:suppressAutoHyphens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CB4" w:rsidRPr="002349D4" w:rsidRDefault="00675CB4">
            <w:pPr>
              <w:suppressAutoHyphens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B4" w:rsidRPr="002349D4" w:rsidRDefault="00A358E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значение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B4" w:rsidRPr="002349D4" w:rsidRDefault="00A358E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год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B4" w:rsidRPr="002349D4" w:rsidRDefault="00A358EF" w:rsidP="00A460BB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202</w:t>
            </w:r>
            <w:r w:rsidR="00A460BB">
              <w:rPr>
                <w:rFonts w:ascii="PT Astra Serif" w:hAnsi="PT Astra Serif"/>
                <w:lang w:eastAsia="zh-CN"/>
              </w:rPr>
              <w:t>5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B4" w:rsidRPr="002349D4" w:rsidRDefault="00A358EF" w:rsidP="00A460BB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202</w:t>
            </w:r>
            <w:r w:rsidR="00A460BB">
              <w:rPr>
                <w:rFonts w:ascii="PT Astra Serif" w:hAnsi="PT Astra Serif"/>
                <w:lang w:eastAsia="zh-CN"/>
              </w:rPr>
              <w:t>6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B4" w:rsidRPr="002349D4" w:rsidRDefault="00A358EF" w:rsidP="00A460BB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202</w:t>
            </w:r>
            <w:r w:rsidR="00A460BB">
              <w:rPr>
                <w:rFonts w:ascii="PT Astra Serif" w:hAnsi="PT Astra Serif"/>
                <w:lang w:eastAsia="zh-CN"/>
              </w:rPr>
              <w:t>7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B4" w:rsidRPr="002349D4" w:rsidRDefault="00A358E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2030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B4" w:rsidRPr="002349D4" w:rsidRDefault="00A358E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2035</w:t>
            </w:r>
          </w:p>
        </w:tc>
      </w:tr>
      <w:tr w:rsidR="00054AC9" w:rsidTr="00661C05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B4" w:rsidRPr="002349D4" w:rsidRDefault="00A358E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1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B4" w:rsidRPr="002349D4" w:rsidRDefault="00A358E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2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B4" w:rsidRPr="002349D4" w:rsidRDefault="00A358E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3</w:t>
            </w: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B4" w:rsidRPr="002349D4" w:rsidRDefault="00A358E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4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B4" w:rsidRPr="002349D4" w:rsidRDefault="00A358E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5</w:t>
            </w:r>
          </w:p>
        </w:tc>
        <w:tc>
          <w:tcPr>
            <w:tcW w:w="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B4" w:rsidRPr="002349D4" w:rsidRDefault="00A358E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B4" w:rsidRPr="002349D4" w:rsidRDefault="00A358E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7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B4" w:rsidRPr="002349D4" w:rsidRDefault="00A358E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8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B4" w:rsidRPr="002349D4" w:rsidRDefault="00A358E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9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B4" w:rsidRPr="002349D4" w:rsidRDefault="00A358E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10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B4" w:rsidRPr="002349D4" w:rsidRDefault="00A358E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11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B4" w:rsidRPr="002349D4" w:rsidRDefault="00A358E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12</w:t>
            </w:r>
          </w:p>
        </w:tc>
      </w:tr>
      <w:tr w:rsidR="00054AC9" w:rsidTr="00661C05">
        <w:tc>
          <w:tcPr>
            <w:tcW w:w="1495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B4" w:rsidRPr="002349D4" w:rsidRDefault="00A358E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Задача 1 «Повышение эффективности управления муниципальным имуществом Вурнарского муниципального округа  Чувашской Республики»</w:t>
            </w:r>
          </w:p>
        </w:tc>
      </w:tr>
      <w:tr w:rsidR="00054AC9" w:rsidTr="00661C05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CB4" w:rsidRPr="002349D4" w:rsidRDefault="00675C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CB4" w:rsidRPr="002349D4" w:rsidRDefault="00D73E70" w:rsidP="00D73E70">
            <w:pPr>
              <w:suppressAutoHyphens/>
              <w:ind w:right="129"/>
              <w:jc w:val="both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 xml:space="preserve">создание и расширение перечня муниципального имущества Вурнарского </w:t>
            </w:r>
            <w:r w:rsidRPr="002349D4">
              <w:rPr>
                <w:rFonts w:ascii="PT Astra Serif" w:hAnsi="PT Astra Serif"/>
                <w:lang w:eastAsia="zh-CN"/>
              </w:rPr>
              <w:lastRenderedPageBreak/>
              <w:t>муниципального округа Чувашской Республики, свободного от прав третьих лиц, которое может быть предоставлено социально ориентированным некоммерческим организациям во владение и (или) в пользование на долгосрочной основе (в том числе по льготным ставкам арендной платы)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3E70" w:rsidRPr="002349D4" w:rsidRDefault="00A358EF" w:rsidP="00D73E70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lastRenderedPageBreak/>
              <w:t>иные</w:t>
            </w:r>
          </w:p>
          <w:p w:rsidR="00675CB4" w:rsidRPr="002349D4" w:rsidRDefault="00D73E70" w:rsidP="00D73E70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мероприятия</w:t>
            </w: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CB4" w:rsidRPr="002349D4" w:rsidRDefault="00D73E70" w:rsidP="00D73E70">
            <w:pPr>
              <w:suppressAutoHyphens/>
              <w:ind w:right="147"/>
              <w:jc w:val="both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 xml:space="preserve">Увеличение количества объектов, включенных  в перечень муниципального имущества Вурнарского </w:t>
            </w:r>
            <w:r w:rsidRPr="002349D4">
              <w:rPr>
                <w:rFonts w:ascii="PT Astra Serif" w:hAnsi="PT Astra Serif"/>
                <w:lang w:eastAsia="zh-CN"/>
              </w:rPr>
              <w:lastRenderedPageBreak/>
              <w:t>муниципального округа Чувашской Республики, свободного от прав третьих лиц , которое может быть предоставлено социально ориентированным некоммерческим организациям во владение и (или) в пользование на долгосрочной основе (в том числе по льготным ставкам арендной платы)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CB4" w:rsidRPr="002349D4" w:rsidRDefault="007563D8" w:rsidP="007563D8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lastRenderedPageBreak/>
              <w:t>единиц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CB4" w:rsidRPr="002349D4" w:rsidRDefault="007563D8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1</w:t>
            </w: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CB4" w:rsidRPr="002349D4" w:rsidRDefault="007563D8" w:rsidP="00A460BB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202</w:t>
            </w:r>
            <w:r w:rsidR="00A460BB">
              <w:rPr>
                <w:rFonts w:ascii="PT Astra Serif" w:hAnsi="PT Astra Serif"/>
                <w:lang w:eastAsia="zh-CN"/>
              </w:rPr>
              <w:t>4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CB4" w:rsidRPr="002349D4" w:rsidRDefault="007563D8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CB4" w:rsidRPr="002349D4" w:rsidRDefault="007563D8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2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CB4" w:rsidRPr="002349D4" w:rsidRDefault="007563D8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2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CB4" w:rsidRPr="002349D4" w:rsidRDefault="007563D8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3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CB4" w:rsidRPr="002349D4" w:rsidRDefault="007563D8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5</w:t>
            </w:r>
          </w:p>
        </w:tc>
      </w:tr>
      <w:tr w:rsidR="00054AC9" w:rsidTr="00661C05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CB4" w:rsidRPr="002349D4" w:rsidRDefault="00675C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CB4" w:rsidRPr="002349D4" w:rsidRDefault="00F763F7">
            <w:pPr>
              <w:suppressAutoHyphens/>
              <w:ind w:right="129"/>
              <w:jc w:val="both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Расширение перечня недвижимого имущества для передачи субъектам малого и среднего предпринимательства , а так же физическим лицам, не являющихся индивидуальными предпринимателями и применяющим специальный налоговый режим «налог на профессиональный доход»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3F7" w:rsidRPr="002349D4" w:rsidRDefault="00A358EF" w:rsidP="00F763F7">
            <w:pPr>
              <w:suppressAutoHyphens/>
              <w:jc w:val="both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иные</w:t>
            </w:r>
          </w:p>
          <w:p w:rsidR="00675CB4" w:rsidRPr="002349D4" w:rsidRDefault="00F763F7" w:rsidP="00F763F7">
            <w:pPr>
              <w:suppressAutoHyphens/>
              <w:jc w:val="both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мероприятия</w:t>
            </w: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CB4" w:rsidRPr="002349D4" w:rsidRDefault="00F763F7" w:rsidP="00320D4D">
            <w:pPr>
              <w:suppressAutoHyphens/>
              <w:ind w:right="147"/>
              <w:jc w:val="both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 xml:space="preserve">Увеличение </w:t>
            </w:r>
            <w:r w:rsidR="00842BD0" w:rsidRPr="002349D4">
              <w:rPr>
                <w:rFonts w:ascii="PT Astra Serif" w:hAnsi="PT Astra Serif"/>
                <w:lang w:eastAsia="zh-CN"/>
              </w:rPr>
              <w:t xml:space="preserve">количества объектов в перечне муниципального имущества Вурнарского муниципального округа Чувашской Республики,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</w:t>
            </w:r>
            <w:r w:rsidR="00842BD0" w:rsidRPr="002349D4">
              <w:rPr>
                <w:rFonts w:ascii="PT Astra Serif" w:hAnsi="PT Astra Serif"/>
                <w:lang w:eastAsia="zh-CN"/>
              </w:rPr>
              <w:lastRenderedPageBreak/>
              <w:t>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CB4" w:rsidRPr="002349D4" w:rsidRDefault="007563D8" w:rsidP="007563D8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lastRenderedPageBreak/>
              <w:t>единиц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CB4" w:rsidRPr="002349D4" w:rsidRDefault="00A460BB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49</w:t>
            </w: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CB4" w:rsidRPr="002349D4" w:rsidRDefault="00F763F7" w:rsidP="00A460BB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202</w:t>
            </w:r>
            <w:r w:rsidR="00A460BB">
              <w:rPr>
                <w:rFonts w:ascii="PT Astra Serif" w:hAnsi="PT Astra Serif"/>
                <w:lang w:eastAsia="zh-CN"/>
              </w:rPr>
              <w:t>4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CB4" w:rsidRPr="002349D4" w:rsidRDefault="00A460BB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52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CB4" w:rsidRPr="002349D4" w:rsidRDefault="00F763F7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54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CB4" w:rsidRPr="002349D4" w:rsidRDefault="00F763F7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59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CB4" w:rsidRPr="002349D4" w:rsidRDefault="00F763F7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65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CB4" w:rsidRPr="002349D4" w:rsidRDefault="00F763F7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80</w:t>
            </w:r>
          </w:p>
        </w:tc>
      </w:tr>
    </w:tbl>
    <w:p w:rsidR="00675CB4" w:rsidRPr="002349D4" w:rsidRDefault="00675CB4" w:rsidP="002B66ED">
      <w:pPr>
        <w:widowControl w:val="0"/>
        <w:suppressAutoHyphens/>
        <w:autoSpaceDE w:val="0"/>
        <w:jc w:val="center"/>
        <w:rPr>
          <w:rFonts w:ascii="PT Astra Serif" w:hAnsi="PT Astra Serif"/>
          <w:lang w:eastAsia="zh-CN"/>
        </w:rPr>
      </w:pPr>
    </w:p>
    <w:p w:rsidR="00172E85" w:rsidRPr="002349D4" w:rsidRDefault="00A358EF" w:rsidP="00172E85">
      <w:pPr>
        <w:suppressAutoHyphens/>
        <w:spacing w:before="100" w:beforeAutospacing="1" w:after="100" w:afterAutospacing="1"/>
        <w:jc w:val="center"/>
        <w:rPr>
          <w:rFonts w:ascii="PT Astra Serif" w:hAnsi="PT Astra Serif"/>
          <w:lang w:eastAsia="zh-CN"/>
        </w:rPr>
      </w:pPr>
      <w:r w:rsidRPr="002349D4">
        <w:rPr>
          <w:rFonts w:ascii="PT Astra Serif" w:hAnsi="PT Astra Serif"/>
          <w:lang w:eastAsia="zh-CN"/>
        </w:rPr>
        <w:t>3. Финансовое обеспечение комплекса процессных мероприятий</w:t>
      </w:r>
    </w:p>
    <w:tbl>
      <w:tblPr>
        <w:tblW w:w="148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4"/>
        <w:gridCol w:w="3260"/>
        <w:gridCol w:w="1026"/>
        <w:gridCol w:w="930"/>
        <w:gridCol w:w="1024"/>
        <w:gridCol w:w="1219"/>
        <w:gridCol w:w="1896"/>
      </w:tblGrid>
      <w:tr w:rsidR="00054AC9" w:rsidTr="00A460BB"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BB" w:rsidRPr="002349D4" w:rsidRDefault="00A358EF" w:rsidP="00F940CA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Н</w:t>
            </w:r>
            <w:r w:rsidRPr="002349D4">
              <w:rPr>
                <w:rFonts w:ascii="PT Astra Serif" w:hAnsi="PT Astra Serif"/>
                <w:lang w:eastAsia="zh-CN"/>
              </w:rPr>
              <w:t>аименование мероприятия (результата)/источник финансового обеспечения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BB" w:rsidRPr="002349D4" w:rsidRDefault="000343E4" w:rsidP="00F940CA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hyperlink r:id="rId10" w:anchor="/document/12112604/entry/19" w:history="1">
              <w:r w:rsidR="00A358EF" w:rsidRPr="002349D4">
                <w:rPr>
                  <w:rFonts w:ascii="PT Astra Serif" w:hAnsi="PT Astra Serif"/>
                  <w:lang w:eastAsia="zh-CN"/>
                </w:rPr>
                <w:t>КБК</w:t>
              </w:r>
            </w:hyperlink>
            <w:r w:rsidR="00A358EF" w:rsidRPr="002349D4">
              <w:rPr>
                <w:rFonts w:ascii="PT Astra Serif" w:hAnsi="PT Astra Serif"/>
                <w:lang w:eastAsia="zh-CN"/>
              </w:rPr>
              <w:t> </w:t>
            </w:r>
          </w:p>
        </w:tc>
        <w:tc>
          <w:tcPr>
            <w:tcW w:w="609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460BB" w:rsidRPr="002349D4" w:rsidRDefault="00A358EF" w:rsidP="00F940C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Объем финансового обеспечения по годам реализации, тыс. рублей</w:t>
            </w:r>
          </w:p>
        </w:tc>
      </w:tr>
      <w:tr w:rsidR="00054AC9" w:rsidTr="00A460BB"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BB" w:rsidRPr="002349D4" w:rsidRDefault="00A460BB" w:rsidP="002B5DB4">
            <w:pPr>
              <w:suppressAutoHyphens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BB" w:rsidRPr="002349D4" w:rsidRDefault="00A460BB" w:rsidP="002B5DB4">
            <w:pPr>
              <w:suppressAutoHyphens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460BB" w:rsidRPr="002349D4" w:rsidRDefault="00A358EF" w:rsidP="00A460BB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2025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0BB" w:rsidRPr="002349D4" w:rsidRDefault="00A358EF" w:rsidP="00A460BB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2026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0BB" w:rsidRPr="002349D4" w:rsidRDefault="00A358EF" w:rsidP="00A460BB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2027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0BB" w:rsidRPr="002349D4" w:rsidRDefault="00A358EF" w:rsidP="00C845E3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20</w:t>
            </w:r>
            <w:r>
              <w:rPr>
                <w:rFonts w:ascii="PT Astra Serif" w:hAnsi="PT Astra Serif"/>
                <w:lang w:eastAsia="zh-CN"/>
              </w:rPr>
              <w:t>28-2035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0BB" w:rsidRPr="002349D4" w:rsidRDefault="00A358EF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Всего</w:t>
            </w:r>
          </w:p>
        </w:tc>
      </w:tr>
      <w:tr w:rsidR="00054AC9" w:rsidTr="00A460BB">
        <w:tc>
          <w:tcPr>
            <w:tcW w:w="5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0BB" w:rsidRPr="002349D4" w:rsidRDefault="00A358EF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0BB" w:rsidRPr="002349D4" w:rsidRDefault="00A358EF" w:rsidP="002B5DB4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 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0BB" w:rsidRPr="002349D4" w:rsidRDefault="00A358EF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0BB" w:rsidRPr="002349D4" w:rsidRDefault="00A358EF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4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0BB" w:rsidRPr="002349D4" w:rsidRDefault="00A358EF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0BB" w:rsidRPr="002349D4" w:rsidRDefault="00A358EF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7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0BB" w:rsidRPr="002349D4" w:rsidRDefault="00A358EF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8</w:t>
            </w:r>
          </w:p>
        </w:tc>
      </w:tr>
      <w:tr w:rsidR="00054AC9" w:rsidTr="00A460BB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D" w:rsidRPr="002349D4" w:rsidRDefault="00A358EF" w:rsidP="00172E85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b/>
                <w:bCs/>
                <w:lang w:eastAsia="zh-CN"/>
              </w:rPr>
              <w:t>Комплекс процессных мероприятий «Эффективное управление и распоряжение муниципальным имуществом»" (всего), в том числе</w:t>
            </w:r>
            <w:r w:rsidRPr="002349D4">
              <w:rPr>
                <w:rFonts w:ascii="PT Astra Serif" w:hAnsi="PT Astra Serif"/>
                <w:lang w:eastAsia="zh-CN"/>
              </w:rPr>
              <w:t>: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Pr="002349D4" w:rsidRDefault="00A358EF" w:rsidP="00661C05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х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440,00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440,00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440,00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3520,00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4840,00</w:t>
            </w:r>
          </w:p>
        </w:tc>
      </w:tr>
      <w:tr w:rsidR="00054AC9" w:rsidTr="00A460BB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D" w:rsidRPr="002349D4" w:rsidRDefault="00A358EF" w:rsidP="002B5DB4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Муниципальный бюджет, из них: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Default="00A358EF" w:rsidP="00661C0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8656C">
              <w:rPr>
                <w:rFonts w:ascii="PT Astra Serif" w:hAnsi="PT Astra Serif"/>
                <w:lang w:eastAsia="zh-CN"/>
              </w:rPr>
              <w:t>х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440,00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440,00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440,00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3520,00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4840,00</w:t>
            </w:r>
          </w:p>
        </w:tc>
      </w:tr>
      <w:tr w:rsidR="00054AC9" w:rsidTr="00A460BB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D" w:rsidRPr="002349D4" w:rsidRDefault="00A358EF" w:rsidP="002B5DB4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Федеральный бюджет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Default="00A358EF" w:rsidP="00661C0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8656C">
              <w:rPr>
                <w:rFonts w:ascii="PT Astra Serif" w:hAnsi="PT Astra Serif"/>
                <w:lang w:eastAsia="zh-CN"/>
              </w:rPr>
              <w:t>х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Default="00A358EF" w:rsidP="00777DBD">
            <w:pPr>
              <w:suppressAutoHyphens/>
              <w:rPr>
                <w:sz w:val="20"/>
                <w:szCs w:val="20"/>
                <w:lang w:eastAsia="zh-CN"/>
              </w:rPr>
            </w:pPr>
            <w:r w:rsidRPr="001B142D"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Default="00A358EF" w:rsidP="00777DBD">
            <w:pPr>
              <w:suppressAutoHyphens/>
              <w:rPr>
                <w:sz w:val="20"/>
                <w:szCs w:val="20"/>
                <w:lang w:eastAsia="zh-CN"/>
              </w:rPr>
            </w:pPr>
            <w:r w:rsidRPr="001B142D"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Default="00A358EF" w:rsidP="00777DBD">
            <w:pPr>
              <w:suppressAutoHyphens/>
              <w:rPr>
                <w:sz w:val="20"/>
                <w:szCs w:val="20"/>
                <w:lang w:eastAsia="zh-CN"/>
              </w:rPr>
            </w:pPr>
            <w:r w:rsidRPr="001B142D"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Default="00A358EF" w:rsidP="00777DBD">
            <w:pPr>
              <w:suppressAutoHyphens/>
              <w:rPr>
                <w:sz w:val="20"/>
                <w:szCs w:val="20"/>
                <w:lang w:eastAsia="zh-CN"/>
              </w:rPr>
            </w:pPr>
            <w:r w:rsidRPr="001B142D"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Default="00A358EF" w:rsidP="00777DBD">
            <w:pPr>
              <w:suppressAutoHyphens/>
              <w:rPr>
                <w:sz w:val="20"/>
                <w:szCs w:val="20"/>
                <w:lang w:eastAsia="zh-CN"/>
              </w:rPr>
            </w:pPr>
            <w:r w:rsidRPr="001B142D">
              <w:rPr>
                <w:rFonts w:ascii="PT Astra Serif" w:hAnsi="PT Astra Serif"/>
                <w:lang w:eastAsia="zh-CN"/>
              </w:rPr>
              <w:t>0,00</w:t>
            </w:r>
          </w:p>
        </w:tc>
      </w:tr>
      <w:tr w:rsidR="00054AC9" w:rsidTr="00A460BB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D" w:rsidRPr="002349D4" w:rsidRDefault="00A358EF" w:rsidP="002B5DB4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Республиканский бюджет Чувашской Республики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Default="00A358EF" w:rsidP="00661C0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8656C">
              <w:rPr>
                <w:rFonts w:ascii="PT Astra Serif" w:hAnsi="PT Astra Serif"/>
                <w:lang w:eastAsia="zh-CN"/>
              </w:rPr>
              <w:t>х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Default="00A358EF" w:rsidP="00777DBD">
            <w:pPr>
              <w:suppressAutoHyphens/>
              <w:rPr>
                <w:sz w:val="20"/>
                <w:szCs w:val="20"/>
                <w:lang w:eastAsia="zh-CN"/>
              </w:rPr>
            </w:pPr>
            <w:r w:rsidRPr="001B142D"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Default="00A358EF" w:rsidP="00777DBD">
            <w:pPr>
              <w:suppressAutoHyphens/>
              <w:rPr>
                <w:sz w:val="20"/>
                <w:szCs w:val="20"/>
                <w:lang w:eastAsia="zh-CN"/>
              </w:rPr>
            </w:pPr>
            <w:r w:rsidRPr="001B142D"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Default="00A358EF" w:rsidP="00777DBD">
            <w:pPr>
              <w:suppressAutoHyphens/>
              <w:rPr>
                <w:sz w:val="20"/>
                <w:szCs w:val="20"/>
                <w:lang w:eastAsia="zh-CN"/>
              </w:rPr>
            </w:pPr>
            <w:r w:rsidRPr="001B142D"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Default="00A358EF" w:rsidP="00777DBD">
            <w:pPr>
              <w:suppressAutoHyphens/>
              <w:rPr>
                <w:sz w:val="20"/>
                <w:szCs w:val="20"/>
                <w:lang w:eastAsia="zh-CN"/>
              </w:rPr>
            </w:pPr>
            <w:r w:rsidRPr="001B142D"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Default="00A358EF" w:rsidP="00777DBD">
            <w:pPr>
              <w:suppressAutoHyphens/>
              <w:rPr>
                <w:sz w:val="20"/>
                <w:szCs w:val="20"/>
                <w:lang w:eastAsia="zh-CN"/>
              </w:rPr>
            </w:pPr>
            <w:r w:rsidRPr="001B142D">
              <w:rPr>
                <w:rFonts w:ascii="PT Astra Serif" w:hAnsi="PT Astra Serif"/>
                <w:lang w:eastAsia="zh-CN"/>
              </w:rPr>
              <w:t>0,00</w:t>
            </w:r>
          </w:p>
        </w:tc>
      </w:tr>
      <w:tr w:rsidR="00054AC9" w:rsidTr="00A460BB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D" w:rsidRPr="002349D4" w:rsidRDefault="00A358EF" w:rsidP="002B5DB4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Местный бюджет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Default="00A358EF" w:rsidP="00661C0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8656C">
              <w:rPr>
                <w:rFonts w:ascii="PT Astra Serif" w:hAnsi="PT Astra Serif"/>
                <w:lang w:eastAsia="zh-CN"/>
              </w:rPr>
              <w:t>х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Pr="002349D4" w:rsidRDefault="00A358EF" w:rsidP="00777DBD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440,00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Pr="002349D4" w:rsidRDefault="00A358EF" w:rsidP="00777DBD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440,00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Pr="002349D4" w:rsidRDefault="00A358EF" w:rsidP="00777DBD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440,00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Pr="002349D4" w:rsidRDefault="00A358EF" w:rsidP="00777DBD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3520,00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Pr="002349D4" w:rsidRDefault="00A358EF" w:rsidP="00777DBD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4840,00</w:t>
            </w:r>
          </w:p>
        </w:tc>
      </w:tr>
      <w:tr w:rsidR="00054AC9" w:rsidTr="00A460BB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D" w:rsidRPr="002349D4" w:rsidRDefault="00A358EF" w:rsidP="002B5DB4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Межбюджетные трансферты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Default="00A358EF" w:rsidP="00661C0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8656C">
              <w:rPr>
                <w:rFonts w:ascii="PT Astra Serif" w:hAnsi="PT Astra Serif"/>
                <w:lang w:eastAsia="zh-CN"/>
              </w:rPr>
              <w:t>х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Default="00A358EF" w:rsidP="00777DBD">
            <w:pPr>
              <w:suppressAutoHyphens/>
              <w:rPr>
                <w:sz w:val="20"/>
                <w:szCs w:val="20"/>
                <w:lang w:eastAsia="zh-CN"/>
              </w:rPr>
            </w:pPr>
            <w:r w:rsidRPr="003C7305"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Default="00A358EF" w:rsidP="00777DBD">
            <w:pPr>
              <w:suppressAutoHyphens/>
              <w:rPr>
                <w:sz w:val="20"/>
                <w:szCs w:val="20"/>
                <w:lang w:eastAsia="zh-CN"/>
              </w:rPr>
            </w:pPr>
            <w:r w:rsidRPr="003C7305"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Default="00A358EF" w:rsidP="00777DBD">
            <w:pPr>
              <w:suppressAutoHyphens/>
              <w:rPr>
                <w:sz w:val="20"/>
                <w:szCs w:val="20"/>
                <w:lang w:eastAsia="zh-CN"/>
              </w:rPr>
            </w:pPr>
            <w:r w:rsidRPr="003C7305"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Default="00A358EF" w:rsidP="00777DBD">
            <w:pPr>
              <w:suppressAutoHyphens/>
              <w:rPr>
                <w:sz w:val="20"/>
                <w:szCs w:val="20"/>
                <w:lang w:eastAsia="zh-CN"/>
              </w:rPr>
            </w:pPr>
            <w:r w:rsidRPr="003C7305"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Default="00A358EF" w:rsidP="00777DBD">
            <w:pPr>
              <w:suppressAutoHyphens/>
              <w:rPr>
                <w:sz w:val="20"/>
                <w:szCs w:val="20"/>
                <w:lang w:eastAsia="zh-CN"/>
              </w:rPr>
            </w:pPr>
            <w:r w:rsidRPr="003C7305">
              <w:rPr>
                <w:rFonts w:ascii="PT Astra Serif" w:hAnsi="PT Astra Serif"/>
                <w:lang w:eastAsia="zh-CN"/>
              </w:rPr>
              <w:t>0,00</w:t>
            </w:r>
          </w:p>
        </w:tc>
      </w:tr>
      <w:tr w:rsidR="00054AC9" w:rsidTr="00A460BB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D" w:rsidRPr="002349D4" w:rsidRDefault="00A358EF" w:rsidP="002B5DB4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Внебюджетные источники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Default="00A358EF" w:rsidP="00661C0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8656C">
              <w:rPr>
                <w:rFonts w:ascii="PT Astra Serif" w:hAnsi="PT Astra Serif"/>
                <w:lang w:eastAsia="zh-CN"/>
              </w:rPr>
              <w:t>х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Default="00A358EF" w:rsidP="00777DBD">
            <w:pPr>
              <w:suppressAutoHyphens/>
              <w:rPr>
                <w:sz w:val="20"/>
                <w:szCs w:val="20"/>
                <w:lang w:eastAsia="zh-CN"/>
              </w:rPr>
            </w:pPr>
            <w:r w:rsidRPr="003C7305"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Default="00A358EF" w:rsidP="00777DBD">
            <w:pPr>
              <w:suppressAutoHyphens/>
              <w:rPr>
                <w:sz w:val="20"/>
                <w:szCs w:val="20"/>
                <w:lang w:eastAsia="zh-CN"/>
              </w:rPr>
            </w:pPr>
            <w:r w:rsidRPr="003C7305"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Default="00A358EF" w:rsidP="00777DBD">
            <w:pPr>
              <w:suppressAutoHyphens/>
              <w:rPr>
                <w:sz w:val="20"/>
                <w:szCs w:val="20"/>
                <w:lang w:eastAsia="zh-CN"/>
              </w:rPr>
            </w:pPr>
            <w:r w:rsidRPr="003C7305"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Default="00A358EF" w:rsidP="00777DBD">
            <w:pPr>
              <w:suppressAutoHyphens/>
              <w:rPr>
                <w:sz w:val="20"/>
                <w:szCs w:val="20"/>
                <w:lang w:eastAsia="zh-CN"/>
              </w:rPr>
            </w:pPr>
            <w:r w:rsidRPr="003C7305"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Default="00A358EF" w:rsidP="00777DBD">
            <w:pPr>
              <w:suppressAutoHyphens/>
              <w:rPr>
                <w:sz w:val="20"/>
                <w:szCs w:val="20"/>
                <w:lang w:eastAsia="zh-CN"/>
              </w:rPr>
            </w:pPr>
            <w:r w:rsidRPr="003C7305">
              <w:rPr>
                <w:rFonts w:ascii="PT Astra Serif" w:hAnsi="PT Astra Serif"/>
                <w:lang w:eastAsia="zh-CN"/>
              </w:rPr>
              <w:t>0,00</w:t>
            </w:r>
          </w:p>
        </w:tc>
      </w:tr>
      <w:tr w:rsidR="00054AC9" w:rsidTr="00A460BB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Pr="002349D4" w:rsidRDefault="00A358EF" w:rsidP="002B5DB4">
            <w:pPr>
              <w:suppressAutoHyphens/>
              <w:rPr>
                <w:rFonts w:ascii="PT Astra Serif" w:hAnsi="PT Astra Serif"/>
                <w:i/>
                <w:iCs/>
                <w:lang w:eastAsia="zh-CN"/>
              </w:rPr>
            </w:pPr>
            <w:r w:rsidRPr="002349D4">
              <w:rPr>
                <w:rFonts w:ascii="PT Astra Serif" w:hAnsi="PT Astra Serif"/>
                <w:i/>
                <w:iCs/>
                <w:lang w:eastAsia="zh-CN"/>
              </w:rPr>
              <w:t xml:space="preserve">Обеспечение проведение оценки (экспертизы) рыночной стоимости подлежащих приватизации </w:t>
            </w:r>
            <w:r w:rsidRPr="002349D4">
              <w:rPr>
                <w:rFonts w:ascii="PT Astra Serif" w:hAnsi="PT Astra Serif"/>
                <w:i/>
                <w:iCs/>
                <w:lang w:eastAsia="zh-CN"/>
              </w:rPr>
              <w:lastRenderedPageBreak/>
              <w:t xml:space="preserve">объектов и аудиторских проверок приватизируемых муниципальных предприятий, </w:t>
            </w:r>
            <w:r w:rsidRPr="002349D4">
              <w:rPr>
                <w:rFonts w:ascii="PT Astra Serif" w:hAnsi="PT Astra Serif"/>
                <w:lang w:eastAsia="zh-CN"/>
              </w:rPr>
              <w:t>всего, в том числе: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Default="00A358EF" w:rsidP="00661C0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8656C">
              <w:rPr>
                <w:rFonts w:ascii="PT Astra Serif" w:hAnsi="PT Astra Serif"/>
                <w:lang w:eastAsia="zh-CN"/>
              </w:rPr>
              <w:lastRenderedPageBreak/>
              <w:t>х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Pr="002349D4" w:rsidRDefault="00A358EF" w:rsidP="00777DBD">
            <w:pPr>
              <w:suppressAutoHyphens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150,00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Pr="002349D4" w:rsidRDefault="00A358EF" w:rsidP="00777DBD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777DBD">
              <w:rPr>
                <w:rFonts w:ascii="PT Astra Serif" w:hAnsi="PT Astra Serif"/>
                <w:lang w:eastAsia="zh-CN"/>
              </w:rPr>
              <w:t>150,00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Pr="002349D4" w:rsidRDefault="00A358EF" w:rsidP="00777DBD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777DBD">
              <w:rPr>
                <w:rFonts w:ascii="PT Astra Serif" w:hAnsi="PT Astra Serif"/>
                <w:lang w:eastAsia="zh-CN"/>
              </w:rPr>
              <w:t>150,00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Pr="002349D4" w:rsidRDefault="00A358EF" w:rsidP="00777DBD">
            <w:pPr>
              <w:suppressAutoHyphens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1200,00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Pr="002349D4" w:rsidRDefault="00A358EF" w:rsidP="00777DBD">
            <w:pPr>
              <w:suppressAutoHyphens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1650,00</w:t>
            </w:r>
          </w:p>
        </w:tc>
      </w:tr>
      <w:tr w:rsidR="00054AC9" w:rsidTr="00A460BB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Pr="002349D4" w:rsidRDefault="00A358EF" w:rsidP="002B5DB4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lastRenderedPageBreak/>
              <w:t>Муниципальный бюджет, из них: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Default="00A358EF" w:rsidP="00661C0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8656C">
              <w:rPr>
                <w:rFonts w:ascii="PT Astra Serif" w:hAnsi="PT Astra Serif"/>
                <w:lang w:eastAsia="zh-CN"/>
              </w:rPr>
              <w:t>х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Pr="002349D4" w:rsidRDefault="00A358EF" w:rsidP="00F940CA">
            <w:pPr>
              <w:suppressAutoHyphens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150,00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Pr="002349D4" w:rsidRDefault="00A358EF" w:rsidP="00F940CA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777DBD">
              <w:rPr>
                <w:rFonts w:ascii="PT Astra Serif" w:hAnsi="PT Astra Serif"/>
                <w:lang w:eastAsia="zh-CN"/>
              </w:rPr>
              <w:t>150,00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Pr="002349D4" w:rsidRDefault="00A358EF" w:rsidP="00F940CA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777DBD">
              <w:rPr>
                <w:rFonts w:ascii="PT Astra Serif" w:hAnsi="PT Astra Serif"/>
                <w:lang w:eastAsia="zh-CN"/>
              </w:rPr>
              <w:t>150,00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Pr="002349D4" w:rsidRDefault="00A358EF" w:rsidP="00F940CA">
            <w:pPr>
              <w:suppressAutoHyphens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1200,00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Pr="002349D4" w:rsidRDefault="00A358EF" w:rsidP="00F940CA">
            <w:pPr>
              <w:suppressAutoHyphens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1650,00</w:t>
            </w:r>
          </w:p>
        </w:tc>
      </w:tr>
      <w:tr w:rsidR="00054AC9" w:rsidTr="00A460BB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Pr="002349D4" w:rsidRDefault="00A358EF" w:rsidP="002B5DB4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Федеральный бюджет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Default="00A358EF" w:rsidP="00661C0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8656C">
              <w:rPr>
                <w:rFonts w:ascii="PT Astra Serif" w:hAnsi="PT Astra Serif"/>
                <w:lang w:eastAsia="zh-CN"/>
              </w:rPr>
              <w:t>х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Default="00A358EF">
            <w:pPr>
              <w:suppressAutoHyphens/>
              <w:rPr>
                <w:sz w:val="20"/>
                <w:szCs w:val="20"/>
                <w:lang w:eastAsia="zh-CN"/>
              </w:rPr>
            </w:pPr>
            <w:r w:rsidRPr="00BB25BD"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Default="00A358EF">
            <w:pPr>
              <w:suppressAutoHyphens/>
              <w:rPr>
                <w:sz w:val="20"/>
                <w:szCs w:val="20"/>
                <w:lang w:eastAsia="zh-CN"/>
              </w:rPr>
            </w:pPr>
            <w:r w:rsidRPr="00BB25BD"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Default="00A358EF">
            <w:pPr>
              <w:suppressAutoHyphens/>
              <w:rPr>
                <w:sz w:val="20"/>
                <w:szCs w:val="20"/>
                <w:lang w:eastAsia="zh-CN"/>
              </w:rPr>
            </w:pPr>
            <w:r w:rsidRPr="00BB25BD"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Default="00A358EF">
            <w:pPr>
              <w:suppressAutoHyphens/>
              <w:rPr>
                <w:sz w:val="20"/>
                <w:szCs w:val="20"/>
                <w:lang w:eastAsia="zh-CN"/>
              </w:rPr>
            </w:pPr>
            <w:r w:rsidRPr="00BB25BD"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Default="00A358EF">
            <w:pPr>
              <w:suppressAutoHyphens/>
              <w:rPr>
                <w:sz w:val="20"/>
                <w:szCs w:val="20"/>
                <w:lang w:eastAsia="zh-CN"/>
              </w:rPr>
            </w:pPr>
            <w:r w:rsidRPr="00BB25BD">
              <w:rPr>
                <w:rFonts w:ascii="PT Astra Serif" w:hAnsi="PT Astra Serif"/>
                <w:lang w:eastAsia="zh-CN"/>
              </w:rPr>
              <w:t>0,00</w:t>
            </w:r>
          </w:p>
        </w:tc>
      </w:tr>
      <w:tr w:rsidR="00054AC9" w:rsidTr="00A460BB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Pr="002349D4" w:rsidRDefault="00A358EF" w:rsidP="002B5DB4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Республиканский бюджет Чувашской Республики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Default="00A358EF" w:rsidP="00661C0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8656C">
              <w:rPr>
                <w:rFonts w:ascii="PT Astra Serif" w:hAnsi="PT Astra Serif"/>
                <w:lang w:eastAsia="zh-CN"/>
              </w:rPr>
              <w:t>х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Default="00A358EF">
            <w:pPr>
              <w:suppressAutoHyphens/>
              <w:rPr>
                <w:sz w:val="20"/>
                <w:szCs w:val="20"/>
                <w:lang w:eastAsia="zh-CN"/>
              </w:rPr>
            </w:pPr>
            <w:r w:rsidRPr="00BB25BD"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Default="00A358EF">
            <w:pPr>
              <w:suppressAutoHyphens/>
              <w:rPr>
                <w:sz w:val="20"/>
                <w:szCs w:val="20"/>
                <w:lang w:eastAsia="zh-CN"/>
              </w:rPr>
            </w:pPr>
            <w:r w:rsidRPr="00BB25BD"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Default="00A358EF">
            <w:pPr>
              <w:suppressAutoHyphens/>
              <w:rPr>
                <w:sz w:val="20"/>
                <w:szCs w:val="20"/>
                <w:lang w:eastAsia="zh-CN"/>
              </w:rPr>
            </w:pPr>
            <w:r w:rsidRPr="00BB25BD"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Default="00A358EF">
            <w:pPr>
              <w:suppressAutoHyphens/>
              <w:rPr>
                <w:sz w:val="20"/>
                <w:szCs w:val="20"/>
                <w:lang w:eastAsia="zh-CN"/>
              </w:rPr>
            </w:pPr>
            <w:r w:rsidRPr="00BB25BD"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Default="00A358EF">
            <w:pPr>
              <w:suppressAutoHyphens/>
              <w:rPr>
                <w:sz w:val="20"/>
                <w:szCs w:val="20"/>
                <w:lang w:eastAsia="zh-CN"/>
              </w:rPr>
            </w:pPr>
            <w:r w:rsidRPr="00BB25BD">
              <w:rPr>
                <w:rFonts w:ascii="PT Astra Serif" w:hAnsi="PT Astra Serif"/>
                <w:lang w:eastAsia="zh-CN"/>
              </w:rPr>
              <w:t>0,00</w:t>
            </w:r>
          </w:p>
        </w:tc>
      </w:tr>
      <w:tr w:rsidR="00054AC9" w:rsidTr="00A460BB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Pr="002349D4" w:rsidRDefault="00A358EF" w:rsidP="002B5DB4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Местный бюджет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Default="00A358EF" w:rsidP="00661C0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8656C">
              <w:rPr>
                <w:rFonts w:ascii="PT Astra Serif" w:hAnsi="PT Astra Serif"/>
                <w:lang w:eastAsia="zh-CN"/>
              </w:rPr>
              <w:t>х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Pr="002349D4" w:rsidRDefault="00A358EF" w:rsidP="00F940CA">
            <w:pPr>
              <w:suppressAutoHyphens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150,00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Pr="002349D4" w:rsidRDefault="00A358EF" w:rsidP="00F940CA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777DBD">
              <w:rPr>
                <w:rFonts w:ascii="PT Astra Serif" w:hAnsi="PT Astra Serif"/>
                <w:lang w:eastAsia="zh-CN"/>
              </w:rPr>
              <w:t>150,00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Pr="002349D4" w:rsidRDefault="00A358EF" w:rsidP="00F940CA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777DBD">
              <w:rPr>
                <w:rFonts w:ascii="PT Astra Serif" w:hAnsi="PT Astra Serif"/>
                <w:lang w:eastAsia="zh-CN"/>
              </w:rPr>
              <w:t>150,00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Pr="002349D4" w:rsidRDefault="00A358EF" w:rsidP="00F940CA">
            <w:pPr>
              <w:suppressAutoHyphens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1200,00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Pr="002349D4" w:rsidRDefault="00A358EF" w:rsidP="00F940CA">
            <w:pPr>
              <w:suppressAutoHyphens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1650,00</w:t>
            </w:r>
          </w:p>
        </w:tc>
      </w:tr>
      <w:tr w:rsidR="00054AC9" w:rsidTr="00A460BB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Pr="002349D4" w:rsidRDefault="00A358EF" w:rsidP="002B5DB4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Межбюджетные трансферты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Default="00A358EF" w:rsidP="00661C0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8656C">
              <w:rPr>
                <w:rFonts w:ascii="PT Astra Serif" w:hAnsi="PT Astra Serif"/>
                <w:lang w:eastAsia="zh-CN"/>
              </w:rPr>
              <w:t>х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Default="00A358EF" w:rsidP="00F940CA">
            <w:pPr>
              <w:suppressAutoHyphens/>
              <w:rPr>
                <w:sz w:val="20"/>
                <w:szCs w:val="20"/>
                <w:lang w:eastAsia="zh-CN"/>
              </w:rPr>
            </w:pPr>
            <w:r w:rsidRPr="00BB25BD"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Default="00A358EF" w:rsidP="00F940CA">
            <w:pPr>
              <w:suppressAutoHyphens/>
              <w:rPr>
                <w:sz w:val="20"/>
                <w:szCs w:val="20"/>
                <w:lang w:eastAsia="zh-CN"/>
              </w:rPr>
            </w:pPr>
            <w:r w:rsidRPr="00BB25BD"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Default="00A358EF" w:rsidP="00F940CA">
            <w:pPr>
              <w:suppressAutoHyphens/>
              <w:rPr>
                <w:sz w:val="20"/>
                <w:szCs w:val="20"/>
                <w:lang w:eastAsia="zh-CN"/>
              </w:rPr>
            </w:pPr>
            <w:r w:rsidRPr="00BB25BD"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Default="00A358EF" w:rsidP="00F940CA">
            <w:pPr>
              <w:suppressAutoHyphens/>
              <w:rPr>
                <w:sz w:val="20"/>
                <w:szCs w:val="20"/>
                <w:lang w:eastAsia="zh-CN"/>
              </w:rPr>
            </w:pPr>
            <w:r w:rsidRPr="00BB25BD"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Default="00A358EF" w:rsidP="00F940CA">
            <w:pPr>
              <w:suppressAutoHyphens/>
              <w:rPr>
                <w:sz w:val="20"/>
                <w:szCs w:val="20"/>
                <w:lang w:eastAsia="zh-CN"/>
              </w:rPr>
            </w:pPr>
            <w:r w:rsidRPr="00BB25BD">
              <w:rPr>
                <w:rFonts w:ascii="PT Astra Serif" w:hAnsi="PT Astra Serif"/>
                <w:lang w:eastAsia="zh-CN"/>
              </w:rPr>
              <w:t>0,00</w:t>
            </w:r>
          </w:p>
        </w:tc>
      </w:tr>
      <w:tr w:rsidR="00054AC9" w:rsidTr="00A460BB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Pr="002349D4" w:rsidRDefault="00A358EF" w:rsidP="00777DBD">
            <w:pPr>
              <w:suppressAutoHyphens/>
              <w:rPr>
                <w:rFonts w:ascii="PT Astra Serif" w:hAnsi="PT Astra Serif"/>
                <w:i/>
                <w:iCs/>
                <w:lang w:eastAsia="zh-CN"/>
              </w:rPr>
            </w:pPr>
            <w:r w:rsidRPr="002349D4">
              <w:rPr>
                <w:rFonts w:ascii="PT Astra Serif" w:hAnsi="PT Astra Serif"/>
                <w:i/>
                <w:iCs/>
                <w:lang w:eastAsia="zh-CN"/>
              </w:rPr>
              <w:t xml:space="preserve">Вовлечение в хозяйственный оборот объектов казны  Вурнарского муниципального округа Чувашской </w:t>
            </w:r>
            <w:r>
              <w:rPr>
                <w:rFonts w:ascii="PT Astra Serif" w:hAnsi="PT Astra Serif"/>
                <w:i/>
                <w:iCs/>
                <w:lang w:eastAsia="zh-CN"/>
              </w:rPr>
              <w:t>Р</w:t>
            </w:r>
            <w:r w:rsidRPr="002349D4">
              <w:rPr>
                <w:rFonts w:ascii="PT Astra Serif" w:hAnsi="PT Astra Serif"/>
                <w:i/>
                <w:iCs/>
                <w:lang w:eastAsia="zh-CN"/>
              </w:rPr>
              <w:t>еспублики на условиях приоритетности рыночных механизмов и прозрачности Процедур пе</w:t>
            </w:r>
            <w:r>
              <w:rPr>
                <w:rFonts w:ascii="PT Astra Serif" w:hAnsi="PT Astra Serif"/>
                <w:i/>
                <w:iCs/>
                <w:lang w:eastAsia="zh-CN"/>
              </w:rPr>
              <w:t xml:space="preserve">редачи объектов в пользование, </w:t>
            </w:r>
            <w:r w:rsidRPr="002349D4">
              <w:rPr>
                <w:rFonts w:ascii="PT Astra Serif" w:hAnsi="PT Astra Serif"/>
                <w:i/>
                <w:iCs/>
                <w:lang w:eastAsia="zh-CN"/>
              </w:rPr>
              <w:t xml:space="preserve"> всего, в том числе: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Default="00A358EF" w:rsidP="00661C0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8656C">
              <w:rPr>
                <w:rFonts w:ascii="PT Astra Serif" w:hAnsi="PT Astra Serif"/>
                <w:lang w:eastAsia="zh-CN"/>
              </w:rPr>
              <w:t>х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Pr="002349D4" w:rsidRDefault="00A358EF" w:rsidP="00777DBD">
            <w:pPr>
              <w:suppressAutoHyphens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290,00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Pr="002349D4" w:rsidRDefault="00A358EF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290,00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Pr="002349D4" w:rsidRDefault="00A358EF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290,00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Pr="002349D4" w:rsidRDefault="00A358EF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2320,00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Pr="002349D4" w:rsidRDefault="00A358EF" w:rsidP="00777DBD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777DBD">
              <w:rPr>
                <w:rFonts w:ascii="PT Astra Serif" w:hAnsi="PT Astra Serif"/>
                <w:lang w:eastAsia="zh-CN"/>
              </w:rPr>
              <w:t>3 190</w:t>
            </w:r>
          </w:p>
        </w:tc>
      </w:tr>
      <w:tr w:rsidR="00054AC9" w:rsidTr="00A460BB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Pr="002349D4" w:rsidRDefault="00A358EF" w:rsidP="002B5DB4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Муниципальный бюджет, из них: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Default="00A358EF" w:rsidP="00661C0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8656C">
              <w:rPr>
                <w:rFonts w:ascii="PT Astra Serif" w:hAnsi="PT Astra Serif"/>
                <w:lang w:eastAsia="zh-CN"/>
              </w:rPr>
              <w:t>х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Pr="002349D4" w:rsidRDefault="00A358EF" w:rsidP="00F940CA">
            <w:pPr>
              <w:suppressAutoHyphens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290,00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Pr="002349D4" w:rsidRDefault="00A358EF" w:rsidP="00F940CA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290,00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Pr="002349D4" w:rsidRDefault="00A358EF" w:rsidP="00F940CA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290,00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Pr="002349D4" w:rsidRDefault="00A358EF" w:rsidP="00F940CA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2320,00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Pr="002349D4" w:rsidRDefault="00A358EF" w:rsidP="00F940CA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777DBD">
              <w:rPr>
                <w:rFonts w:ascii="PT Astra Serif" w:hAnsi="PT Astra Serif"/>
                <w:lang w:eastAsia="zh-CN"/>
              </w:rPr>
              <w:t>3 190</w:t>
            </w:r>
          </w:p>
        </w:tc>
      </w:tr>
      <w:tr w:rsidR="00054AC9" w:rsidTr="00A460BB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Pr="002349D4" w:rsidRDefault="00A358EF" w:rsidP="002B5DB4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Федеральный бюджет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Default="00A358EF" w:rsidP="00661C0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8656C">
              <w:rPr>
                <w:rFonts w:ascii="PT Astra Serif" w:hAnsi="PT Astra Serif"/>
                <w:lang w:eastAsia="zh-CN"/>
              </w:rPr>
              <w:t>х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Default="00A358EF" w:rsidP="00F940CA">
            <w:pPr>
              <w:suppressAutoHyphens/>
              <w:rPr>
                <w:sz w:val="20"/>
                <w:szCs w:val="20"/>
                <w:lang w:eastAsia="zh-CN"/>
              </w:rPr>
            </w:pPr>
            <w:r w:rsidRPr="003C7305"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Default="00A358EF" w:rsidP="00F940CA">
            <w:pPr>
              <w:suppressAutoHyphens/>
              <w:rPr>
                <w:sz w:val="20"/>
                <w:szCs w:val="20"/>
                <w:lang w:eastAsia="zh-CN"/>
              </w:rPr>
            </w:pPr>
            <w:r w:rsidRPr="003C7305"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Default="00A358EF" w:rsidP="00F940CA">
            <w:pPr>
              <w:suppressAutoHyphens/>
              <w:rPr>
                <w:sz w:val="20"/>
                <w:szCs w:val="20"/>
                <w:lang w:eastAsia="zh-CN"/>
              </w:rPr>
            </w:pPr>
            <w:r w:rsidRPr="003C7305"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Default="00A358EF" w:rsidP="00F940CA">
            <w:pPr>
              <w:suppressAutoHyphens/>
              <w:rPr>
                <w:sz w:val="20"/>
                <w:szCs w:val="20"/>
                <w:lang w:eastAsia="zh-CN"/>
              </w:rPr>
            </w:pPr>
            <w:r w:rsidRPr="003C7305"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Default="00A358EF" w:rsidP="00F940CA">
            <w:pPr>
              <w:suppressAutoHyphens/>
              <w:rPr>
                <w:sz w:val="20"/>
                <w:szCs w:val="20"/>
                <w:lang w:eastAsia="zh-CN"/>
              </w:rPr>
            </w:pPr>
            <w:r w:rsidRPr="003C7305">
              <w:rPr>
                <w:rFonts w:ascii="PT Astra Serif" w:hAnsi="PT Astra Serif"/>
                <w:lang w:eastAsia="zh-CN"/>
              </w:rPr>
              <w:t>0,00</w:t>
            </w:r>
          </w:p>
        </w:tc>
      </w:tr>
      <w:tr w:rsidR="00054AC9" w:rsidTr="00A460BB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Pr="002349D4" w:rsidRDefault="00A358EF" w:rsidP="002B5DB4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Республиканский бюджет Чувашской Республики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Default="00A358EF" w:rsidP="00661C0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8656C">
              <w:rPr>
                <w:rFonts w:ascii="PT Astra Serif" w:hAnsi="PT Astra Serif"/>
                <w:lang w:eastAsia="zh-CN"/>
              </w:rPr>
              <w:t>х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Default="00A358EF" w:rsidP="00F940CA">
            <w:pPr>
              <w:suppressAutoHyphens/>
              <w:rPr>
                <w:sz w:val="20"/>
                <w:szCs w:val="20"/>
                <w:lang w:eastAsia="zh-CN"/>
              </w:rPr>
            </w:pPr>
            <w:r w:rsidRPr="003C7305"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Default="00A358EF" w:rsidP="00F940CA">
            <w:pPr>
              <w:suppressAutoHyphens/>
              <w:rPr>
                <w:sz w:val="20"/>
                <w:szCs w:val="20"/>
                <w:lang w:eastAsia="zh-CN"/>
              </w:rPr>
            </w:pPr>
            <w:r w:rsidRPr="003C7305"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Default="00A358EF" w:rsidP="00F940CA">
            <w:pPr>
              <w:suppressAutoHyphens/>
              <w:rPr>
                <w:sz w:val="20"/>
                <w:szCs w:val="20"/>
                <w:lang w:eastAsia="zh-CN"/>
              </w:rPr>
            </w:pPr>
            <w:r w:rsidRPr="003C7305"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Default="00A358EF" w:rsidP="00F940CA">
            <w:pPr>
              <w:suppressAutoHyphens/>
              <w:rPr>
                <w:sz w:val="20"/>
                <w:szCs w:val="20"/>
                <w:lang w:eastAsia="zh-CN"/>
              </w:rPr>
            </w:pPr>
            <w:r w:rsidRPr="003C7305"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Default="00A358EF" w:rsidP="00F940CA">
            <w:pPr>
              <w:suppressAutoHyphens/>
              <w:rPr>
                <w:sz w:val="20"/>
                <w:szCs w:val="20"/>
                <w:lang w:eastAsia="zh-CN"/>
              </w:rPr>
            </w:pPr>
            <w:r w:rsidRPr="003C7305">
              <w:rPr>
                <w:rFonts w:ascii="PT Astra Serif" w:hAnsi="PT Astra Serif"/>
                <w:lang w:eastAsia="zh-CN"/>
              </w:rPr>
              <w:t>0,00</w:t>
            </w:r>
          </w:p>
        </w:tc>
      </w:tr>
      <w:tr w:rsidR="00054AC9" w:rsidTr="00A460BB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Pr="002349D4" w:rsidRDefault="00A358EF" w:rsidP="002B5DB4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Местный бюджет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Default="00A358EF" w:rsidP="00661C0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8656C">
              <w:rPr>
                <w:rFonts w:ascii="PT Astra Serif" w:hAnsi="PT Astra Serif"/>
                <w:lang w:eastAsia="zh-CN"/>
              </w:rPr>
              <w:t>х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Pr="002349D4" w:rsidRDefault="00A358EF" w:rsidP="00F940CA">
            <w:pPr>
              <w:suppressAutoHyphens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290,00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Pr="002349D4" w:rsidRDefault="00A358EF" w:rsidP="00F940CA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290,00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Pr="002349D4" w:rsidRDefault="00A358EF" w:rsidP="00F940CA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290,00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Pr="002349D4" w:rsidRDefault="00A358EF" w:rsidP="00F940CA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2320,00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Pr="002349D4" w:rsidRDefault="00A358EF" w:rsidP="00F940CA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777DBD">
              <w:rPr>
                <w:rFonts w:ascii="PT Astra Serif" w:hAnsi="PT Astra Serif"/>
                <w:lang w:eastAsia="zh-CN"/>
              </w:rPr>
              <w:t>3 190</w:t>
            </w:r>
          </w:p>
        </w:tc>
      </w:tr>
      <w:tr w:rsidR="00054AC9" w:rsidTr="00A460BB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Pr="002349D4" w:rsidRDefault="00A358EF" w:rsidP="002B5DB4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Межбюджетные трансферты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Default="00A358EF" w:rsidP="00661C0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8656C">
              <w:rPr>
                <w:rFonts w:ascii="PT Astra Serif" w:hAnsi="PT Astra Serif"/>
                <w:lang w:eastAsia="zh-CN"/>
              </w:rPr>
              <w:t>х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Pr="002349D4" w:rsidRDefault="00A358EF" w:rsidP="00777DBD">
            <w:pPr>
              <w:suppressAutoHyphens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Pr="002349D4" w:rsidRDefault="00A358EF" w:rsidP="00777DBD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777DBD"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Pr="002349D4" w:rsidRDefault="00A358EF" w:rsidP="00777DBD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777DBD"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Pr="002349D4" w:rsidRDefault="00A358EF" w:rsidP="00777DBD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777DBD"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D" w:rsidRPr="002349D4" w:rsidRDefault="00A358EF" w:rsidP="00777DBD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777DBD">
              <w:rPr>
                <w:rFonts w:ascii="PT Astra Serif" w:hAnsi="PT Astra Serif"/>
                <w:lang w:eastAsia="zh-CN"/>
              </w:rPr>
              <w:t>0,00</w:t>
            </w:r>
          </w:p>
        </w:tc>
      </w:tr>
    </w:tbl>
    <w:p w:rsidR="00172E85" w:rsidRPr="002349D4" w:rsidRDefault="00172E85" w:rsidP="002B66ED">
      <w:pPr>
        <w:widowControl w:val="0"/>
        <w:suppressAutoHyphens/>
        <w:autoSpaceDE w:val="0"/>
        <w:jc w:val="center"/>
        <w:rPr>
          <w:rFonts w:ascii="PT Astra Serif" w:hAnsi="PT Astra Serif"/>
          <w:lang w:eastAsia="zh-CN"/>
        </w:rPr>
      </w:pPr>
    </w:p>
    <w:p w:rsidR="00054C5F" w:rsidRPr="002349D4" w:rsidRDefault="00054C5F" w:rsidP="002B66ED">
      <w:pPr>
        <w:widowControl w:val="0"/>
        <w:suppressAutoHyphens/>
        <w:autoSpaceDE w:val="0"/>
        <w:jc w:val="center"/>
        <w:rPr>
          <w:rFonts w:ascii="PT Astra Serif" w:hAnsi="PT Astra Serif"/>
          <w:lang w:eastAsia="zh-CN"/>
        </w:rPr>
      </w:pPr>
    </w:p>
    <w:p w:rsidR="00054C5F" w:rsidRPr="002349D4" w:rsidRDefault="00054C5F" w:rsidP="002B66ED">
      <w:pPr>
        <w:widowControl w:val="0"/>
        <w:suppressAutoHyphens/>
        <w:autoSpaceDE w:val="0"/>
        <w:jc w:val="center"/>
        <w:rPr>
          <w:rFonts w:ascii="PT Astra Serif" w:hAnsi="PT Astra Serif"/>
          <w:lang w:eastAsia="zh-CN"/>
        </w:rPr>
      </w:pPr>
    </w:p>
    <w:p w:rsidR="00054C5F" w:rsidRDefault="00054C5F" w:rsidP="002B66ED">
      <w:pPr>
        <w:widowControl w:val="0"/>
        <w:suppressAutoHyphens/>
        <w:autoSpaceDE w:val="0"/>
        <w:jc w:val="center"/>
        <w:rPr>
          <w:rFonts w:ascii="PT Astra Serif" w:hAnsi="PT Astra Serif"/>
          <w:lang w:eastAsia="zh-CN"/>
        </w:rPr>
      </w:pPr>
    </w:p>
    <w:p w:rsidR="00661C05" w:rsidRDefault="00661C05" w:rsidP="002B66ED">
      <w:pPr>
        <w:widowControl w:val="0"/>
        <w:suppressAutoHyphens/>
        <w:autoSpaceDE w:val="0"/>
        <w:jc w:val="center"/>
        <w:rPr>
          <w:rFonts w:ascii="PT Astra Serif" w:hAnsi="PT Astra Serif"/>
          <w:lang w:eastAsia="zh-CN"/>
        </w:rPr>
      </w:pPr>
    </w:p>
    <w:p w:rsidR="00661C05" w:rsidRDefault="00661C05" w:rsidP="002B66ED">
      <w:pPr>
        <w:widowControl w:val="0"/>
        <w:suppressAutoHyphens/>
        <w:autoSpaceDE w:val="0"/>
        <w:jc w:val="center"/>
        <w:rPr>
          <w:rFonts w:ascii="PT Astra Serif" w:hAnsi="PT Astra Serif"/>
          <w:lang w:eastAsia="zh-CN"/>
        </w:rPr>
      </w:pPr>
    </w:p>
    <w:p w:rsidR="00661C05" w:rsidRDefault="00661C05" w:rsidP="002B66ED">
      <w:pPr>
        <w:widowControl w:val="0"/>
        <w:suppressAutoHyphens/>
        <w:autoSpaceDE w:val="0"/>
        <w:jc w:val="center"/>
        <w:rPr>
          <w:rFonts w:ascii="PT Astra Serif" w:hAnsi="PT Astra Serif"/>
          <w:lang w:eastAsia="zh-CN"/>
        </w:rPr>
      </w:pPr>
    </w:p>
    <w:p w:rsidR="00661C05" w:rsidRDefault="00661C05" w:rsidP="002B66ED">
      <w:pPr>
        <w:widowControl w:val="0"/>
        <w:suppressAutoHyphens/>
        <w:autoSpaceDE w:val="0"/>
        <w:jc w:val="center"/>
        <w:rPr>
          <w:rFonts w:ascii="PT Astra Serif" w:hAnsi="PT Astra Serif"/>
          <w:lang w:eastAsia="zh-CN"/>
        </w:rPr>
      </w:pPr>
    </w:p>
    <w:p w:rsidR="00661C05" w:rsidRDefault="00661C05" w:rsidP="002B66ED">
      <w:pPr>
        <w:widowControl w:val="0"/>
        <w:suppressAutoHyphens/>
        <w:autoSpaceDE w:val="0"/>
        <w:jc w:val="center"/>
        <w:rPr>
          <w:rFonts w:ascii="PT Astra Serif" w:hAnsi="PT Astra Serif"/>
          <w:lang w:eastAsia="zh-CN"/>
        </w:rPr>
      </w:pPr>
    </w:p>
    <w:p w:rsidR="00661C05" w:rsidRDefault="00661C05" w:rsidP="002B66ED">
      <w:pPr>
        <w:widowControl w:val="0"/>
        <w:suppressAutoHyphens/>
        <w:autoSpaceDE w:val="0"/>
        <w:jc w:val="center"/>
        <w:rPr>
          <w:rFonts w:ascii="PT Astra Serif" w:hAnsi="PT Astra Serif"/>
          <w:lang w:eastAsia="zh-CN"/>
        </w:rPr>
      </w:pPr>
    </w:p>
    <w:p w:rsidR="00661C05" w:rsidRPr="002349D4" w:rsidRDefault="00661C05" w:rsidP="002B66ED">
      <w:pPr>
        <w:widowControl w:val="0"/>
        <w:suppressAutoHyphens/>
        <w:autoSpaceDE w:val="0"/>
        <w:jc w:val="center"/>
        <w:rPr>
          <w:rFonts w:ascii="PT Astra Serif" w:hAnsi="PT Astra Serif"/>
          <w:lang w:eastAsia="zh-CN"/>
        </w:rPr>
      </w:pPr>
    </w:p>
    <w:p w:rsidR="00054C5F" w:rsidRPr="002349D4" w:rsidRDefault="00054C5F" w:rsidP="002B66ED">
      <w:pPr>
        <w:widowControl w:val="0"/>
        <w:suppressAutoHyphens/>
        <w:autoSpaceDE w:val="0"/>
        <w:jc w:val="center"/>
        <w:rPr>
          <w:rFonts w:ascii="PT Astra Serif" w:hAnsi="PT Astra Serif"/>
          <w:lang w:eastAsia="zh-CN"/>
        </w:rPr>
      </w:pPr>
    </w:p>
    <w:p w:rsidR="00054C5F" w:rsidRPr="002349D4" w:rsidRDefault="00054C5F" w:rsidP="002B66ED">
      <w:pPr>
        <w:widowControl w:val="0"/>
        <w:suppressAutoHyphens/>
        <w:autoSpaceDE w:val="0"/>
        <w:jc w:val="center"/>
        <w:rPr>
          <w:rFonts w:ascii="PT Astra Serif" w:hAnsi="PT Astra Serif"/>
          <w:lang w:eastAsia="zh-CN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10314"/>
        <w:gridCol w:w="4820"/>
      </w:tblGrid>
      <w:tr w:rsidR="00054AC9" w:rsidTr="002B5DB4">
        <w:tc>
          <w:tcPr>
            <w:tcW w:w="10314" w:type="dxa"/>
            <w:shd w:val="clear" w:color="auto" w:fill="auto"/>
          </w:tcPr>
          <w:p w:rsidR="00054C5F" w:rsidRPr="002349D4" w:rsidRDefault="00054C5F" w:rsidP="002B5DB4">
            <w:pPr>
              <w:widowControl w:val="0"/>
              <w:suppressAutoHyphens/>
              <w:autoSpaceDE w:val="0"/>
              <w:jc w:val="both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4820" w:type="dxa"/>
            <w:shd w:val="clear" w:color="auto" w:fill="auto"/>
          </w:tcPr>
          <w:p w:rsidR="00054C5F" w:rsidRPr="002349D4" w:rsidRDefault="00054C5F" w:rsidP="002B5DB4">
            <w:pPr>
              <w:widowControl w:val="0"/>
              <w:suppressAutoHyphens/>
              <w:autoSpaceDE w:val="0"/>
              <w:rPr>
                <w:rFonts w:ascii="PT Astra Serif" w:hAnsi="PT Astra Serif"/>
                <w:lang w:eastAsia="zh-CN"/>
              </w:rPr>
            </w:pPr>
          </w:p>
          <w:p w:rsidR="00054C5F" w:rsidRPr="002349D4" w:rsidRDefault="00054C5F" w:rsidP="00661C05">
            <w:pPr>
              <w:widowControl w:val="0"/>
              <w:suppressAutoHyphens/>
              <w:autoSpaceDE w:val="0"/>
              <w:rPr>
                <w:rFonts w:ascii="PT Astra Serif" w:hAnsi="PT Astra Serif"/>
                <w:lang w:eastAsia="zh-CN"/>
              </w:rPr>
            </w:pPr>
          </w:p>
        </w:tc>
      </w:tr>
    </w:tbl>
    <w:p w:rsidR="00054C5F" w:rsidRPr="002349D4" w:rsidRDefault="00A358EF" w:rsidP="00054C5F">
      <w:pPr>
        <w:suppressAutoHyphens/>
        <w:spacing w:before="100" w:beforeAutospacing="1" w:after="100" w:afterAutospacing="1"/>
        <w:jc w:val="center"/>
        <w:rPr>
          <w:rFonts w:ascii="PT Astra Serif" w:hAnsi="PT Astra Serif"/>
          <w:b/>
          <w:bCs/>
          <w:lang w:eastAsia="zh-CN"/>
        </w:rPr>
      </w:pPr>
      <w:r w:rsidRPr="002349D4">
        <w:rPr>
          <w:rFonts w:ascii="PT Astra Serif" w:hAnsi="PT Astra Serif"/>
          <w:b/>
          <w:bCs/>
          <w:lang w:eastAsia="zh-CN"/>
        </w:rPr>
        <w:lastRenderedPageBreak/>
        <w:t>ПАСПОРТ</w:t>
      </w:r>
      <w:r w:rsidRPr="002349D4">
        <w:rPr>
          <w:rFonts w:ascii="PT Astra Serif" w:hAnsi="PT Astra Serif"/>
          <w:b/>
          <w:bCs/>
          <w:lang w:eastAsia="zh-CN"/>
        </w:rPr>
        <w:br/>
        <w:t>комплекса Процессных мероприятий «</w:t>
      </w:r>
      <w:r w:rsidR="00331000" w:rsidRPr="002349D4">
        <w:rPr>
          <w:rFonts w:ascii="PT Astra Serif" w:hAnsi="PT Astra Serif"/>
          <w:b/>
          <w:bCs/>
          <w:lang w:eastAsia="zh-CN"/>
        </w:rPr>
        <w:t>Создание условий для максимального вовлечения в хозяйственный оборот муниципального имущества, в том числе земельных участков</w:t>
      </w:r>
      <w:r w:rsidRPr="002349D4">
        <w:rPr>
          <w:rFonts w:ascii="PT Astra Serif" w:hAnsi="PT Astra Serif"/>
          <w:b/>
          <w:bCs/>
          <w:lang w:eastAsia="zh-CN"/>
        </w:rPr>
        <w:t xml:space="preserve">» </w:t>
      </w:r>
    </w:p>
    <w:p w:rsidR="00054C5F" w:rsidRPr="002349D4" w:rsidRDefault="00A358EF" w:rsidP="00054C5F">
      <w:pPr>
        <w:suppressAutoHyphens/>
        <w:spacing w:before="100" w:beforeAutospacing="1" w:after="100" w:afterAutospacing="1"/>
        <w:jc w:val="center"/>
        <w:rPr>
          <w:rFonts w:ascii="PT Astra Serif" w:hAnsi="PT Astra Serif"/>
          <w:lang w:eastAsia="zh-CN"/>
        </w:rPr>
      </w:pPr>
      <w:r w:rsidRPr="002349D4">
        <w:rPr>
          <w:rFonts w:ascii="PT Astra Serif" w:hAnsi="PT Astra Serif"/>
          <w:lang w:eastAsia="zh-CN"/>
        </w:rPr>
        <w:t>Основные положения</w:t>
      </w:r>
    </w:p>
    <w:tbl>
      <w:tblPr>
        <w:tblW w:w="148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5"/>
        <w:gridCol w:w="9874"/>
      </w:tblGrid>
      <w:tr w:rsidR="00054AC9" w:rsidTr="00777DBD"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C5F" w:rsidRPr="002349D4" w:rsidRDefault="00A358EF" w:rsidP="002B5DB4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Куратор комплекса Процессных мероприятий</w:t>
            </w:r>
          </w:p>
        </w:tc>
        <w:tc>
          <w:tcPr>
            <w:tcW w:w="9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C5F" w:rsidRPr="002349D4" w:rsidRDefault="00A358EF" w:rsidP="002B5DB4">
            <w:pPr>
              <w:suppressAutoHyphens/>
              <w:ind w:right="267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Шашкарова Светлана Николаевна - заместитель главы администрации - начальник отдела экономики, инвестиционной деятельности, земельных и имущественных отношений</w:t>
            </w:r>
          </w:p>
        </w:tc>
      </w:tr>
      <w:tr w:rsidR="00054AC9" w:rsidTr="00777DBD"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C5F" w:rsidRPr="002349D4" w:rsidRDefault="00A358EF" w:rsidP="002B5DB4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Руководитель комплекса Процессных мероприятий</w:t>
            </w:r>
          </w:p>
        </w:tc>
        <w:tc>
          <w:tcPr>
            <w:tcW w:w="9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C5F" w:rsidRPr="002349D4" w:rsidRDefault="00A358EF" w:rsidP="002B5DB4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Отдел экономики, инвестиционной деятельности, земельных и имущественных отношений</w:t>
            </w:r>
          </w:p>
          <w:p w:rsidR="00054C5F" w:rsidRPr="002349D4" w:rsidRDefault="00A358EF" w:rsidP="002B5DB4">
            <w:pPr>
              <w:suppressAutoHyphens/>
              <w:ind w:right="267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Шашкарова Светлана Николаевна</w:t>
            </w:r>
          </w:p>
        </w:tc>
      </w:tr>
      <w:tr w:rsidR="00054AC9" w:rsidTr="00777DBD"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C5F" w:rsidRPr="002349D4" w:rsidRDefault="00A358EF" w:rsidP="002B5DB4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Связь с государственной (муниципальной) программой</w:t>
            </w:r>
          </w:p>
        </w:tc>
        <w:tc>
          <w:tcPr>
            <w:tcW w:w="9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C5F" w:rsidRPr="002349D4" w:rsidRDefault="00A358EF" w:rsidP="002B5DB4">
            <w:pPr>
              <w:suppressAutoHyphens/>
              <w:ind w:right="267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Муниципальная программа «Развитие земельных и имущественных отношений Вурнарского муниципального округа Чувашской Республики»</w:t>
            </w:r>
          </w:p>
        </w:tc>
      </w:tr>
    </w:tbl>
    <w:p w:rsidR="00054C5F" w:rsidRPr="002349D4" w:rsidRDefault="00A358EF" w:rsidP="00054C5F">
      <w:pPr>
        <w:widowControl w:val="0"/>
        <w:suppressAutoHyphens/>
        <w:autoSpaceDE w:val="0"/>
        <w:jc w:val="center"/>
        <w:rPr>
          <w:rFonts w:ascii="PT Astra Serif" w:hAnsi="PT Astra Serif"/>
          <w:lang w:eastAsia="zh-CN"/>
        </w:rPr>
      </w:pPr>
      <w:r w:rsidRPr="002349D4">
        <w:rPr>
          <w:rFonts w:ascii="PT Astra Serif" w:hAnsi="PT Astra Serif"/>
          <w:lang w:eastAsia="zh-CN"/>
        </w:rPr>
        <w:t>1.</w:t>
      </w:r>
      <w:r w:rsidRPr="002349D4">
        <w:rPr>
          <w:rFonts w:ascii="PT Astra Serif" w:hAnsi="PT Astra Serif"/>
          <w:lang w:eastAsia="zh-CN"/>
        </w:rPr>
        <w:tab/>
        <w:t>Показатели комплекса Процессных мероприятий</w:t>
      </w:r>
    </w:p>
    <w:p w:rsidR="00054C5F" w:rsidRPr="002349D4" w:rsidRDefault="00054C5F" w:rsidP="00054C5F">
      <w:pPr>
        <w:widowControl w:val="0"/>
        <w:suppressAutoHyphens/>
        <w:autoSpaceDE w:val="0"/>
        <w:jc w:val="both"/>
        <w:rPr>
          <w:rFonts w:ascii="PT Astra Serif" w:hAnsi="PT Astra Serif"/>
          <w:lang w:eastAsia="zh-CN"/>
        </w:rPr>
      </w:pP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6"/>
        <w:gridCol w:w="3921"/>
        <w:gridCol w:w="992"/>
        <w:gridCol w:w="964"/>
        <w:gridCol w:w="907"/>
        <w:gridCol w:w="794"/>
        <w:gridCol w:w="624"/>
        <w:gridCol w:w="821"/>
        <w:gridCol w:w="709"/>
        <w:gridCol w:w="624"/>
        <w:gridCol w:w="652"/>
        <w:gridCol w:w="710"/>
        <w:gridCol w:w="850"/>
        <w:gridCol w:w="993"/>
        <w:gridCol w:w="993"/>
      </w:tblGrid>
      <w:tr w:rsidR="00054AC9" w:rsidTr="00777DBD">
        <w:tc>
          <w:tcPr>
            <w:tcW w:w="536" w:type="dxa"/>
            <w:vMerge w:val="restart"/>
          </w:tcPr>
          <w:p w:rsidR="00777DBD" w:rsidRPr="002349D4" w:rsidRDefault="00A358EF" w:rsidP="002B5DB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N п/п</w:t>
            </w:r>
          </w:p>
        </w:tc>
        <w:tc>
          <w:tcPr>
            <w:tcW w:w="3921" w:type="dxa"/>
            <w:vMerge w:val="restart"/>
          </w:tcPr>
          <w:p w:rsidR="00777DBD" w:rsidRPr="002349D4" w:rsidRDefault="00A358EF" w:rsidP="00777D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 xml:space="preserve">Наименование показателя </w:t>
            </w:r>
          </w:p>
        </w:tc>
        <w:tc>
          <w:tcPr>
            <w:tcW w:w="992" w:type="dxa"/>
            <w:vMerge w:val="restart"/>
          </w:tcPr>
          <w:p w:rsidR="00777DBD" w:rsidRPr="002349D4" w:rsidRDefault="00A358EF" w:rsidP="00777D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 xml:space="preserve">Уровень показателя </w:t>
            </w:r>
          </w:p>
        </w:tc>
        <w:tc>
          <w:tcPr>
            <w:tcW w:w="964" w:type="dxa"/>
            <w:vMerge w:val="restart"/>
          </w:tcPr>
          <w:p w:rsidR="00777DBD" w:rsidRPr="002349D4" w:rsidRDefault="00A358EF" w:rsidP="002B5DB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Признак возрастания/убывания</w:t>
            </w:r>
          </w:p>
        </w:tc>
        <w:tc>
          <w:tcPr>
            <w:tcW w:w="907" w:type="dxa"/>
            <w:vMerge w:val="restart"/>
          </w:tcPr>
          <w:p w:rsidR="00777DBD" w:rsidRPr="002349D4" w:rsidRDefault="00A358EF" w:rsidP="002B5DB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 xml:space="preserve">Единица измерения (по </w:t>
            </w:r>
            <w:hyperlink r:id="rId11">
              <w:r w:rsidRPr="002349D4">
                <w:rPr>
                  <w:rFonts w:ascii="PT Astra Serif" w:hAnsi="PT Astra Serif"/>
                  <w:lang w:eastAsia="zh-CN"/>
                </w:rPr>
                <w:t>ОКЕИ</w:t>
              </w:r>
            </w:hyperlink>
            <w:r w:rsidRPr="002349D4">
              <w:rPr>
                <w:rFonts w:ascii="PT Astra Serif" w:hAnsi="PT Astra Serif"/>
                <w:lang w:eastAsia="zh-CN"/>
              </w:rPr>
              <w:t>)</w:t>
            </w:r>
          </w:p>
        </w:tc>
        <w:tc>
          <w:tcPr>
            <w:tcW w:w="1418" w:type="dxa"/>
            <w:gridSpan w:val="2"/>
          </w:tcPr>
          <w:p w:rsidR="00777DBD" w:rsidRPr="002349D4" w:rsidRDefault="00A358EF" w:rsidP="00777D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 xml:space="preserve">Базовое значение </w:t>
            </w:r>
          </w:p>
        </w:tc>
        <w:tc>
          <w:tcPr>
            <w:tcW w:w="3516" w:type="dxa"/>
            <w:gridSpan w:val="5"/>
          </w:tcPr>
          <w:p w:rsidR="00777DBD" w:rsidRPr="002349D4" w:rsidRDefault="00A358EF" w:rsidP="002B5DB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Значение показателя по годам</w:t>
            </w:r>
          </w:p>
        </w:tc>
        <w:tc>
          <w:tcPr>
            <w:tcW w:w="850" w:type="dxa"/>
            <w:vMerge w:val="restart"/>
          </w:tcPr>
          <w:p w:rsidR="00777DBD" w:rsidRPr="002349D4" w:rsidRDefault="00A358EF" w:rsidP="00777D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 xml:space="preserve">Документ </w:t>
            </w:r>
          </w:p>
        </w:tc>
        <w:tc>
          <w:tcPr>
            <w:tcW w:w="993" w:type="dxa"/>
            <w:vMerge w:val="restart"/>
          </w:tcPr>
          <w:p w:rsidR="00777DBD" w:rsidRPr="002349D4" w:rsidRDefault="00A358EF" w:rsidP="00777D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 xml:space="preserve">Ответственный за достижение показателя </w:t>
            </w:r>
          </w:p>
        </w:tc>
        <w:tc>
          <w:tcPr>
            <w:tcW w:w="993" w:type="dxa"/>
            <w:vMerge w:val="restart"/>
          </w:tcPr>
          <w:p w:rsidR="00777DBD" w:rsidRPr="002349D4" w:rsidRDefault="00A358EF" w:rsidP="00777D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 xml:space="preserve">Информационная система </w:t>
            </w:r>
          </w:p>
        </w:tc>
      </w:tr>
      <w:tr w:rsidR="00054AC9" w:rsidTr="00777DBD">
        <w:tc>
          <w:tcPr>
            <w:tcW w:w="536" w:type="dxa"/>
            <w:vMerge/>
          </w:tcPr>
          <w:p w:rsidR="00777DBD" w:rsidRPr="002349D4" w:rsidRDefault="00777DBD" w:rsidP="002B5DB4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3921" w:type="dxa"/>
            <w:vMerge/>
          </w:tcPr>
          <w:p w:rsidR="00777DBD" w:rsidRPr="002349D4" w:rsidRDefault="00777DBD" w:rsidP="002B5DB4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992" w:type="dxa"/>
            <w:vMerge/>
          </w:tcPr>
          <w:p w:rsidR="00777DBD" w:rsidRPr="002349D4" w:rsidRDefault="00777DBD" w:rsidP="002B5DB4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964" w:type="dxa"/>
            <w:vMerge/>
          </w:tcPr>
          <w:p w:rsidR="00777DBD" w:rsidRPr="002349D4" w:rsidRDefault="00777DBD" w:rsidP="002B5DB4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907" w:type="dxa"/>
            <w:vMerge/>
          </w:tcPr>
          <w:p w:rsidR="00777DBD" w:rsidRPr="002349D4" w:rsidRDefault="00777DBD" w:rsidP="002B5DB4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794" w:type="dxa"/>
          </w:tcPr>
          <w:p w:rsidR="00777DBD" w:rsidRPr="002349D4" w:rsidRDefault="00A358EF" w:rsidP="002B5DB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значение</w:t>
            </w:r>
          </w:p>
        </w:tc>
        <w:tc>
          <w:tcPr>
            <w:tcW w:w="624" w:type="dxa"/>
          </w:tcPr>
          <w:p w:rsidR="00777DBD" w:rsidRPr="002349D4" w:rsidRDefault="00A358EF" w:rsidP="002B5DB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год</w:t>
            </w:r>
          </w:p>
        </w:tc>
        <w:tc>
          <w:tcPr>
            <w:tcW w:w="821" w:type="dxa"/>
          </w:tcPr>
          <w:p w:rsidR="00777DBD" w:rsidRPr="002349D4" w:rsidRDefault="00A358EF" w:rsidP="00777D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202</w:t>
            </w:r>
            <w:r>
              <w:rPr>
                <w:rFonts w:ascii="PT Astra Serif" w:hAnsi="PT Astra Serif"/>
                <w:lang w:eastAsia="zh-CN"/>
              </w:rPr>
              <w:t>5</w:t>
            </w:r>
          </w:p>
        </w:tc>
        <w:tc>
          <w:tcPr>
            <w:tcW w:w="709" w:type="dxa"/>
          </w:tcPr>
          <w:p w:rsidR="00777DBD" w:rsidRPr="002349D4" w:rsidRDefault="00A358EF" w:rsidP="00777D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202</w:t>
            </w:r>
            <w:r>
              <w:rPr>
                <w:rFonts w:ascii="PT Astra Serif" w:hAnsi="PT Astra Serif"/>
                <w:lang w:eastAsia="zh-CN"/>
              </w:rPr>
              <w:t>6</w:t>
            </w:r>
          </w:p>
        </w:tc>
        <w:tc>
          <w:tcPr>
            <w:tcW w:w="624" w:type="dxa"/>
          </w:tcPr>
          <w:p w:rsidR="00777DBD" w:rsidRPr="002349D4" w:rsidRDefault="00A358EF" w:rsidP="00777D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202</w:t>
            </w:r>
            <w:r>
              <w:rPr>
                <w:rFonts w:ascii="PT Astra Serif" w:hAnsi="PT Astra Serif"/>
                <w:lang w:eastAsia="zh-CN"/>
              </w:rPr>
              <w:t>7</w:t>
            </w:r>
          </w:p>
        </w:tc>
        <w:tc>
          <w:tcPr>
            <w:tcW w:w="652" w:type="dxa"/>
          </w:tcPr>
          <w:p w:rsidR="00777DBD" w:rsidRPr="002349D4" w:rsidRDefault="00A358EF" w:rsidP="00777D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2030</w:t>
            </w:r>
          </w:p>
        </w:tc>
        <w:tc>
          <w:tcPr>
            <w:tcW w:w="710" w:type="dxa"/>
          </w:tcPr>
          <w:p w:rsidR="00777DBD" w:rsidRPr="002349D4" w:rsidRDefault="00A358EF" w:rsidP="00777D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203</w:t>
            </w:r>
            <w:r>
              <w:rPr>
                <w:rFonts w:ascii="PT Astra Serif" w:hAnsi="PT Astra Serif"/>
                <w:lang w:eastAsia="zh-CN"/>
              </w:rPr>
              <w:t>5</w:t>
            </w:r>
          </w:p>
        </w:tc>
        <w:tc>
          <w:tcPr>
            <w:tcW w:w="850" w:type="dxa"/>
            <w:vMerge/>
          </w:tcPr>
          <w:p w:rsidR="00777DBD" w:rsidRPr="002349D4" w:rsidRDefault="00777DBD" w:rsidP="002B5DB4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993" w:type="dxa"/>
            <w:vMerge/>
          </w:tcPr>
          <w:p w:rsidR="00777DBD" w:rsidRPr="002349D4" w:rsidRDefault="00777DBD" w:rsidP="002B5DB4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993" w:type="dxa"/>
            <w:vMerge/>
          </w:tcPr>
          <w:p w:rsidR="00777DBD" w:rsidRPr="002349D4" w:rsidRDefault="00777DBD" w:rsidP="002B5DB4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</w:p>
        </w:tc>
      </w:tr>
      <w:tr w:rsidR="00054AC9" w:rsidTr="00777DBD">
        <w:tc>
          <w:tcPr>
            <w:tcW w:w="536" w:type="dxa"/>
          </w:tcPr>
          <w:p w:rsidR="00777DBD" w:rsidRPr="002349D4" w:rsidRDefault="00A358EF" w:rsidP="002B5DB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1</w:t>
            </w:r>
          </w:p>
        </w:tc>
        <w:tc>
          <w:tcPr>
            <w:tcW w:w="3921" w:type="dxa"/>
          </w:tcPr>
          <w:p w:rsidR="00777DBD" w:rsidRPr="002349D4" w:rsidRDefault="00A358EF" w:rsidP="002B5DB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2</w:t>
            </w:r>
          </w:p>
        </w:tc>
        <w:tc>
          <w:tcPr>
            <w:tcW w:w="992" w:type="dxa"/>
          </w:tcPr>
          <w:p w:rsidR="00777DBD" w:rsidRPr="002349D4" w:rsidRDefault="00A358EF" w:rsidP="002B5DB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3</w:t>
            </w:r>
          </w:p>
        </w:tc>
        <w:tc>
          <w:tcPr>
            <w:tcW w:w="964" w:type="dxa"/>
          </w:tcPr>
          <w:p w:rsidR="00777DBD" w:rsidRPr="002349D4" w:rsidRDefault="00A358EF" w:rsidP="002B5DB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4</w:t>
            </w:r>
          </w:p>
        </w:tc>
        <w:tc>
          <w:tcPr>
            <w:tcW w:w="907" w:type="dxa"/>
          </w:tcPr>
          <w:p w:rsidR="00777DBD" w:rsidRPr="002349D4" w:rsidRDefault="00A358EF" w:rsidP="002B5DB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5</w:t>
            </w:r>
          </w:p>
        </w:tc>
        <w:tc>
          <w:tcPr>
            <w:tcW w:w="794" w:type="dxa"/>
          </w:tcPr>
          <w:p w:rsidR="00777DBD" w:rsidRPr="002349D4" w:rsidRDefault="00A358EF" w:rsidP="002B5DB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6</w:t>
            </w:r>
          </w:p>
        </w:tc>
        <w:tc>
          <w:tcPr>
            <w:tcW w:w="624" w:type="dxa"/>
          </w:tcPr>
          <w:p w:rsidR="00777DBD" w:rsidRPr="002349D4" w:rsidRDefault="00A358EF" w:rsidP="002B5DB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7</w:t>
            </w:r>
          </w:p>
        </w:tc>
        <w:tc>
          <w:tcPr>
            <w:tcW w:w="821" w:type="dxa"/>
          </w:tcPr>
          <w:p w:rsidR="00777DBD" w:rsidRPr="002349D4" w:rsidRDefault="00A358EF" w:rsidP="002B5DB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8</w:t>
            </w:r>
          </w:p>
        </w:tc>
        <w:tc>
          <w:tcPr>
            <w:tcW w:w="709" w:type="dxa"/>
          </w:tcPr>
          <w:p w:rsidR="00777DBD" w:rsidRPr="002349D4" w:rsidRDefault="00A358EF" w:rsidP="002B5DB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9</w:t>
            </w:r>
          </w:p>
        </w:tc>
        <w:tc>
          <w:tcPr>
            <w:tcW w:w="624" w:type="dxa"/>
          </w:tcPr>
          <w:p w:rsidR="00777DBD" w:rsidRPr="002349D4" w:rsidRDefault="00A358EF" w:rsidP="002B5DB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10</w:t>
            </w:r>
          </w:p>
        </w:tc>
        <w:tc>
          <w:tcPr>
            <w:tcW w:w="652" w:type="dxa"/>
          </w:tcPr>
          <w:p w:rsidR="00777DBD" w:rsidRPr="002349D4" w:rsidRDefault="00A358EF" w:rsidP="002B5DB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11</w:t>
            </w:r>
          </w:p>
        </w:tc>
        <w:tc>
          <w:tcPr>
            <w:tcW w:w="710" w:type="dxa"/>
          </w:tcPr>
          <w:p w:rsidR="00777DBD" w:rsidRPr="002349D4" w:rsidRDefault="00EC6315" w:rsidP="002B5DB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12</w:t>
            </w:r>
          </w:p>
        </w:tc>
        <w:tc>
          <w:tcPr>
            <w:tcW w:w="850" w:type="dxa"/>
          </w:tcPr>
          <w:p w:rsidR="00777DBD" w:rsidRPr="002349D4" w:rsidRDefault="00A358EF" w:rsidP="00EC631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1</w:t>
            </w:r>
            <w:r w:rsidR="00EC6315">
              <w:rPr>
                <w:rFonts w:ascii="PT Astra Serif" w:hAnsi="PT Astra Serif"/>
                <w:lang w:eastAsia="zh-CN"/>
              </w:rPr>
              <w:t>3</w:t>
            </w:r>
          </w:p>
        </w:tc>
        <w:tc>
          <w:tcPr>
            <w:tcW w:w="993" w:type="dxa"/>
          </w:tcPr>
          <w:p w:rsidR="00777DBD" w:rsidRPr="002349D4" w:rsidRDefault="00A358EF" w:rsidP="00EC631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1</w:t>
            </w:r>
            <w:r w:rsidR="00EC6315">
              <w:rPr>
                <w:rFonts w:ascii="PT Astra Serif" w:hAnsi="PT Astra Serif"/>
                <w:lang w:eastAsia="zh-CN"/>
              </w:rPr>
              <w:t>4</w:t>
            </w:r>
          </w:p>
        </w:tc>
        <w:tc>
          <w:tcPr>
            <w:tcW w:w="993" w:type="dxa"/>
          </w:tcPr>
          <w:p w:rsidR="00777DBD" w:rsidRPr="002349D4" w:rsidRDefault="00A358EF" w:rsidP="00EC631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1</w:t>
            </w:r>
            <w:r w:rsidR="00EC6315">
              <w:rPr>
                <w:rFonts w:ascii="PT Astra Serif" w:hAnsi="PT Astra Serif"/>
                <w:lang w:eastAsia="zh-CN"/>
              </w:rPr>
              <w:t>5</w:t>
            </w:r>
          </w:p>
        </w:tc>
      </w:tr>
      <w:tr w:rsidR="00054AC9" w:rsidTr="00777DBD">
        <w:tc>
          <w:tcPr>
            <w:tcW w:w="536" w:type="dxa"/>
          </w:tcPr>
          <w:p w:rsidR="00EC6315" w:rsidRPr="002349D4" w:rsidRDefault="00EC6315" w:rsidP="002B5DB4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3921" w:type="dxa"/>
          </w:tcPr>
          <w:p w:rsidR="00EC6315" w:rsidRPr="002349D4" w:rsidRDefault="00A358EF" w:rsidP="002B5DB4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 xml:space="preserve">Доля площади земельных участков, в отношении которых зарегистрировано право собственности Вурнарского муниципального округа Чувашской Республики, в общей площади </w:t>
            </w:r>
            <w:r w:rsidRPr="002349D4">
              <w:rPr>
                <w:rFonts w:ascii="PT Astra Serif" w:hAnsi="PT Astra Serif"/>
                <w:lang w:eastAsia="zh-CN"/>
              </w:rPr>
              <w:lastRenderedPageBreak/>
              <w:t>земельных участков, подлежащих регистрации в муниципальную собственность Вурнарского муниципального округа Чувашской Республики (нарастающим итогом)</w:t>
            </w:r>
          </w:p>
        </w:tc>
        <w:tc>
          <w:tcPr>
            <w:tcW w:w="992" w:type="dxa"/>
          </w:tcPr>
          <w:p w:rsidR="00EC6315" w:rsidRPr="002349D4" w:rsidRDefault="00A358EF" w:rsidP="002B5DB4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lastRenderedPageBreak/>
              <w:t>МП</w:t>
            </w:r>
          </w:p>
        </w:tc>
        <w:tc>
          <w:tcPr>
            <w:tcW w:w="964" w:type="dxa"/>
          </w:tcPr>
          <w:p w:rsidR="00EC6315" w:rsidRPr="002349D4" w:rsidRDefault="00A358EF" w:rsidP="002B5DB4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возрастание</w:t>
            </w:r>
          </w:p>
        </w:tc>
        <w:tc>
          <w:tcPr>
            <w:tcW w:w="907" w:type="dxa"/>
          </w:tcPr>
          <w:p w:rsidR="00EC6315" w:rsidRPr="002349D4" w:rsidRDefault="00A358EF" w:rsidP="002B5DB4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 xml:space="preserve"> процентов</w:t>
            </w:r>
          </w:p>
        </w:tc>
        <w:tc>
          <w:tcPr>
            <w:tcW w:w="794" w:type="dxa"/>
          </w:tcPr>
          <w:p w:rsidR="00EC6315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99,0</w:t>
            </w:r>
          </w:p>
        </w:tc>
        <w:tc>
          <w:tcPr>
            <w:tcW w:w="624" w:type="dxa"/>
          </w:tcPr>
          <w:p w:rsidR="00EC6315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2024</w:t>
            </w:r>
          </w:p>
        </w:tc>
        <w:tc>
          <w:tcPr>
            <w:tcW w:w="821" w:type="dxa"/>
          </w:tcPr>
          <w:p w:rsidR="00EC6315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99,9</w:t>
            </w:r>
          </w:p>
        </w:tc>
        <w:tc>
          <w:tcPr>
            <w:tcW w:w="709" w:type="dxa"/>
          </w:tcPr>
          <w:p w:rsidR="00EC6315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100</w:t>
            </w:r>
          </w:p>
        </w:tc>
        <w:tc>
          <w:tcPr>
            <w:tcW w:w="624" w:type="dxa"/>
          </w:tcPr>
          <w:p w:rsidR="00EC6315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100</w:t>
            </w:r>
          </w:p>
        </w:tc>
        <w:tc>
          <w:tcPr>
            <w:tcW w:w="652" w:type="dxa"/>
          </w:tcPr>
          <w:p w:rsidR="00EC6315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100</w:t>
            </w:r>
          </w:p>
        </w:tc>
        <w:tc>
          <w:tcPr>
            <w:tcW w:w="710" w:type="dxa"/>
          </w:tcPr>
          <w:p w:rsidR="00EC6315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100</w:t>
            </w:r>
          </w:p>
        </w:tc>
        <w:tc>
          <w:tcPr>
            <w:tcW w:w="850" w:type="dxa"/>
          </w:tcPr>
          <w:p w:rsidR="00EC6315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нет</w:t>
            </w:r>
          </w:p>
        </w:tc>
        <w:tc>
          <w:tcPr>
            <w:tcW w:w="993" w:type="dxa"/>
          </w:tcPr>
          <w:p w:rsidR="00EC6315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Администрация Вурнарского муниципальног</w:t>
            </w:r>
            <w:r w:rsidRPr="002349D4">
              <w:rPr>
                <w:rFonts w:ascii="PT Astra Serif" w:hAnsi="PT Astra Serif"/>
                <w:lang w:eastAsia="zh-CN"/>
              </w:rPr>
              <w:lastRenderedPageBreak/>
              <w:t>о округа</w:t>
            </w:r>
          </w:p>
        </w:tc>
        <w:tc>
          <w:tcPr>
            <w:tcW w:w="993" w:type="dxa"/>
          </w:tcPr>
          <w:p w:rsidR="00EC6315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lastRenderedPageBreak/>
              <w:t>нет</w:t>
            </w:r>
          </w:p>
        </w:tc>
      </w:tr>
      <w:tr w:rsidR="00054AC9" w:rsidTr="00777DBD">
        <w:tc>
          <w:tcPr>
            <w:tcW w:w="536" w:type="dxa"/>
          </w:tcPr>
          <w:p w:rsidR="00EC6315" w:rsidRPr="002349D4" w:rsidRDefault="00EC6315" w:rsidP="002B5DB4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3921" w:type="dxa"/>
          </w:tcPr>
          <w:p w:rsidR="00EC6315" w:rsidRPr="002349D4" w:rsidRDefault="00A358EF" w:rsidP="002B5DB4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Доля неучтенных объектов недвижимого имущества, выявленных по результатам проведения проверок муниципальных учреждений Вурнарского муниципального округа Чувашской Республики, право на которые зарегистрировано, в общем количестве выявленных не учтенных муниципальными учреждениями Вурнарского муниципального округа Чувашской Республики объектов недвижимого имущества</w:t>
            </w:r>
          </w:p>
        </w:tc>
        <w:tc>
          <w:tcPr>
            <w:tcW w:w="992" w:type="dxa"/>
          </w:tcPr>
          <w:p w:rsidR="00EC6315" w:rsidRPr="002349D4" w:rsidRDefault="00A358EF" w:rsidP="002B5DB4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i/>
                <w:lang w:eastAsia="zh-CN"/>
              </w:rPr>
            </w:pPr>
            <w:r w:rsidRPr="002349D4">
              <w:rPr>
                <w:rFonts w:ascii="PT Astra Serif" w:hAnsi="PT Astra Serif"/>
                <w:i/>
                <w:lang w:eastAsia="zh-CN"/>
              </w:rPr>
              <w:t>МП</w:t>
            </w:r>
          </w:p>
        </w:tc>
        <w:tc>
          <w:tcPr>
            <w:tcW w:w="964" w:type="dxa"/>
          </w:tcPr>
          <w:p w:rsidR="00EC6315" w:rsidRPr="002349D4" w:rsidRDefault="00A358EF" w:rsidP="002B5DB4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возрастание</w:t>
            </w:r>
          </w:p>
        </w:tc>
        <w:tc>
          <w:tcPr>
            <w:tcW w:w="907" w:type="dxa"/>
          </w:tcPr>
          <w:p w:rsidR="00EC6315" w:rsidRPr="002349D4" w:rsidRDefault="00A358EF" w:rsidP="002B5DB4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процентов</w:t>
            </w:r>
          </w:p>
        </w:tc>
        <w:tc>
          <w:tcPr>
            <w:tcW w:w="794" w:type="dxa"/>
          </w:tcPr>
          <w:p w:rsidR="00EC6315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75,0</w:t>
            </w:r>
          </w:p>
        </w:tc>
        <w:tc>
          <w:tcPr>
            <w:tcW w:w="624" w:type="dxa"/>
          </w:tcPr>
          <w:p w:rsidR="00EC6315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2024</w:t>
            </w:r>
          </w:p>
        </w:tc>
        <w:tc>
          <w:tcPr>
            <w:tcW w:w="821" w:type="dxa"/>
          </w:tcPr>
          <w:p w:rsidR="00EC6315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85,0</w:t>
            </w:r>
          </w:p>
        </w:tc>
        <w:tc>
          <w:tcPr>
            <w:tcW w:w="709" w:type="dxa"/>
          </w:tcPr>
          <w:p w:rsidR="00EC6315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95,0</w:t>
            </w:r>
          </w:p>
        </w:tc>
        <w:tc>
          <w:tcPr>
            <w:tcW w:w="624" w:type="dxa"/>
          </w:tcPr>
          <w:p w:rsidR="00EC6315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97,0</w:t>
            </w:r>
          </w:p>
        </w:tc>
        <w:tc>
          <w:tcPr>
            <w:tcW w:w="652" w:type="dxa"/>
          </w:tcPr>
          <w:p w:rsidR="00EC6315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100</w:t>
            </w:r>
          </w:p>
        </w:tc>
        <w:tc>
          <w:tcPr>
            <w:tcW w:w="710" w:type="dxa"/>
          </w:tcPr>
          <w:p w:rsidR="00EC6315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100</w:t>
            </w:r>
          </w:p>
        </w:tc>
        <w:tc>
          <w:tcPr>
            <w:tcW w:w="850" w:type="dxa"/>
          </w:tcPr>
          <w:p w:rsidR="00EC6315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нет</w:t>
            </w:r>
          </w:p>
        </w:tc>
        <w:tc>
          <w:tcPr>
            <w:tcW w:w="993" w:type="dxa"/>
          </w:tcPr>
          <w:p w:rsidR="00EC6315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Администрация Вурнарского муниципального округа</w:t>
            </w:r>
          </w:p>
        </w:tc>
        <w:tc>
          <w:tcPr>
            <w:tcW w:w="993" w:type="dxa"/>
          </w:tcPr>
          <w:p w:rsidR="00EC6315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нет</w:t>
            </w:r>
          </w:p>
        </w:tc>
      </w:tr>
      <w:tr w:rsidR="00054AC9" w:rsidTr="00777DBD">
        <w:tc>
          <w:tcPr>
            <w:tcW w:w="536" w:type="dxa"/>
          </w:tcPr>
          <w:p w:rsidR="00EC6315" w:rsidRPr="002349D4" w:rsidRDefault="00EC6315" w:rsidP="002B5DB4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3921" w:type="dxa"/>
          </w:tcPr>
          <w:p w:rsidR="00EC6315" w:rsidRPr="002349D4" w:rsidRDefault="00A358EF" w:rsidP="002B5DB4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 xml:space="preserve"> Количество кадастровых кварталов Вурнарского муниципального округа на которых проведены комплексные кадастровые </w:t>
            </w:r>
          </w:p>
        </w:tc>
        <w:tc>
          <w:tcPr>
            <w:tcW w:w="992" w:type="dxa"/>
          </w:tcPr>
          <w:p w:rsidR="00EC6315" w:rsidRPr="002349D4" w:rsidRDefault="00A358EF" w:rsidP="002B5DB4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МП</w:t>
            </w:r>
          </w:p>
        </w:tc>
        <w:tc>
          <w:tcPr>
            <w:tcW w:w="964" w:type="dxa"/>
          </w:tcPr>
          <w:p w:rsidR="00EC6315" w:rsidRPr="002349D4" w:rsidRDefault="00A358EF" w:rsidP="002B5DB4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возрастание</w:t>
            </w:r>
          </w:p>
        </w:tc>
        <w:tc>
          <w:tcPr>
            <w:tcW w:w="907" w:type="dxa"/>
          </w:tcPr>
          <w:p w:rsidR="00EC6315" w:rsidRPr="002349D4" w:rsidRDefault="00A358EF" w:rsidP="002B5DB4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единиц</w:t>
            </w:r>
          </w:p>
        </w:tc>
        <w:tc>
          <w:tcPr>
            <w:tcW w:w="794" w:type="dxa"/>
          </w:tcPr>
          <w:p w:rsidR="00EC6315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val="en-US"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 xml:space="preserve"> 3</w:t>
            </w:r>
            <w:r w:rsidRPr="002349D4">
              <w:rPr>
                <w:rFonts w:ascii="PT Astra Serif" w:hAnsi="PT Astra Serif"/>
                <w:lang w:val="en-US" w:eastAsia="zh-CN"/>
              </w:rPr>
              <w:t>1</w:t>
            </w:r>
          </w:p>
        </w:tc>
        <w:tc>
          <w:tcPr>
            <w:tcW w:w="624" w:type="dxa"/>
          </w:tcPr>
          <w:p w:rsidR="00EC6315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2024</w:t>
            </w:r>
          </w:p>
        </w:tc>
        <w:tc>
          <w:tcPr>
            <w:tcW w:w="821" w:type="dxa"/>
          </w:tcPr>
          <w:p w:rsidR="00EC6315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val="en-US" w:eastAsia="zh-CN"/>
              </w:rPr>
            </w:pPr>
            <w:r w:rsidRPr="002349D4">
              <w:rPr>
                <w:rFonts w:ascii="PT Astra Serif" w:hAnsi="PT Astra Serif"/>
                <w:lang w:val="en-US" w:eastAsia="zh-CN"/>
              </w:rPr>
              <w:t>36</w:t>
            </w:r>
          </w:p>
        </w:tc>
        <w:tc>
          <w:tcPr>
            <w:tcW w:w="709" w:type="dxa"/>
          </w:tcPr>
          <w:p w:rsidR="00EC6315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val="en-US" w:eastAsia="zh-CN"/>
              </w:rPr>
            </w:pPr>
            <w:r w:rsidRPr="002349D4">
              <w:rPr>
                <w:rFonts w:ascii="PT Astra Serif" w:hAnsi="PT Astra Serif"/>
                <w:lang w:val="en-US" w:eastAsia="zh-CN"/>
              </w:rPr>
              <w:t>41</w:t>
            </w:r>
          </w:p>
        </w:tc>
        <w:tc>
          <w:tcPr>
            <w:tcW w:w="624" w:type="dxa"/>
          </w:tcPr>
          <w:p w:rsidR="00EC6315" w:rsidRPr="00BC2066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43</w:t>
            </w:r>
          </w:p>
        </w:tc>
        <w:tc>
          <w:tcPr>
            <w:tcW w:w="652" w:type="dxa"/>
          </w:tcPr>
          <w:p w:rsidR="00EC6315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val="en-US" w:eastAsia="zh-CN"/>
              </w:rPr>
            </w:pPr>
            <w:r w:rsidRPr="002349D4">
              <w:rPr>
                <w:rFonts w:ascii="PT Astra Serif" w:hAnsi="PT Astra Serif"/>
                <w:lang w:val="en-US" w:eastAsia="zh-CN"/>
              </w:rPr>
              <w:t>46</w:t>
            </w:r>
          </w:p>
        </w:tc>
        <w:tc>
          <w:tcPr>
            <w:tcW w:w="710" w:type="dxa"/>
          </w:tcPr>
          <w:p w:rsidR="00EC6315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val="en-US" w:eastAsia="zh-CN"/>
              </w:rPr>
              <w:t>103</w:t>
            </w:r>
          </w:p>
        </w:tc>
        <w:tc>
          <w:tcPr>
            <w:tcW w:w="850" w:type="dxa"/>
          </w:tcPr>
          <w:p w:rsidR="00EC6315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нет</w:t>
            </w:r>
          </w:p>
        </w:tc>
        <w:tc>
          <w:tcPr>
            <w:tcW w:w="993" w:type="dxa"/>
          </w:tcPr>
          <w:p w:rsidR="00EC6315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Администрация Вурнарского муниципального округа</w:t>
            </w:r>
          </w:p>
        </w:tc>
        <w:tc>
          <w:tcPr>
            <w:tcW w:w="993" w:type="dxa"/>
          </w:tcPr>
          <w:p w:rsidR="00EC6315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нет</w:t>
            </w:r>
          </w:p>
        </w:tc>
      </w:tr>
      <w:tr w:rsidR="00054AC9" w:rsidTr="00777DBD">
        <w:tc>
          <w:tcPr>
            <w:tcW w:w="536" w:type="dxa"/>
          </w:tcPr>
          <w:p w:rsidR="00EC6315" w:rsidRPr="002349D4" w:rsidRDefault="00EC6315" w:rsidP="002B5DB4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3921" w:type="dxa"/>
          </w:tcPr>
          <w:p w:rsidR="00EC6315" w:rsidRPr="002349D4" w:rsidRDefault="00A358EF" w:rsidP="00EC6315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 xml:space="preserve">Доля договоров аренды с просроченной более чем на 3 месяца задолженностью со стороны арендатора, по которым не поданы </w:t>
            </w:r>
            <w:r w:rsidRPr="002349D4">
              <w:rPr>
                <w:rFonts w:ascii="PT Astra Serif" w:hAnsi="PT Astra Serif"/>
                <w:lang w:eastAsia="zh-CN"/>
              </w:rPr>
              <w:lastRenderedPageBreak/>
              <w:t>заявления о взыскании задолженности в судебном порядке, в общем количестве таких договоров</w:t>
            </w:r>
          </w:p>
        </w:tc>
        <w:tc>
          <w:tcPr>
            <w:tcW w:w="992" w:type="dxa"/>
          </w:tcPr>
          <w:p w:rsidR="00EC6315" w:rsidRPr="002349D4" w:rsidRDefault="00A358EF" w:rsidP="002B5DB4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lastRenderedPageBreak/>
              <w:t>МП</w:t>
            </w:r>
          </w:p>
        </w:tc>
        <w:tc>
          <w:tcPr>
            <w:tcW w:w="964" w:type="dxa"/>
          </w:tcPr>
          <w:p w:rsidR="00EC6315" w:rsidRPr="002349D4" w:rsidRDefault="00A358EF" w:rsidP="00EC6315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у</w:t>
            </w:r>
            <w:r>
              <w:rPr>
                <w:rFonts w:ascii="PT Astra Serif" w:hAnsi="PT Astra Serif"/>
                <w:lang w:eastAsia="zh-CN"/>
              </w:rPr>
              <w:t>бывание</w:t>
            </w:r>
          </w:p>
        </w:tc>
        <w:tc>
          <w:tcPr>
            <w:tcW w:w="907" w:type="dxa"/>
          </w:tcPr>
          <w:p w:rsidR="00EC6315" w:rsidRPr="002349D4" w:rsidRDefault="00A358EF" w:rsidP="002B5DB4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процентов</w:t>
            </w:r>
          </w:p>
        </w:tc>
        <w:tc>
          <w:tcPr>
            <w:tcW w:w="794" w:type="dxa"/>
          </w:tcPr>
          <w:p w:rsidR="00EC6315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8,0</w:t>
            </w:r>
          </w:p>
        </w:tc>
        <w:tc>
          <w:tcPr>
            <w:tcW w:w="624" w:type="dxa"/>
          </w:tcPr>
          <w:p w:rsidR="00EC6315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2024</w:t>
            </w:r>
          </w:p>
        </w:tc>
        <w:tc>
          <w:tcPr>
            <w:tcW w:w="821" w:type="dxa"/>
          </w:tcPr>
          <w:p w:rsidR="00EC6315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7,0</w:t>
            </w:r>
          </w:p>
        </w:tc>
        <w:tc>
          <w:tcPr>
            <w:tcW w:w="709" w:type="dxa"/>
          </w:tcPr>
          <w:p w:rsidR="00EC6315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5,0</w:t>
            </w:r>
          </w:p>
        </w:tc>
        <w:tc>
          <w:tcPr>
            <w:tcW w:w="624" w:type="dxa"/>
          </w:tcPr>
          <w:p w:rsidR="00EC6315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4,0</w:t>
            </w:r>
          </w:p>
        </w:tc>
        <w:tc>
          <w:tcPr>
            <w:tcW w:w="652" w:type="dxa"/>
          </w:tcPr>
          <w:p w:rsidR="00EC6315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3,0</w:t>
            </w:r>
          </w:p>
        </w:tc>
        <w:tc>
          <w:tcPr>
            <w:tcW w:w="710" w:type="dxa"/>
          </w:tcPr>
          <w:p w:rsidR="00EC6315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1,0</w:t>
            </w:r>
          </w:p>
        </w:tc>
        <w:tc>
          <w:tcPr>
            <w:tcW w:w="850" w:type="dxa"/>
          </w:tcPr>
          <w:p w:rsidR="00EC6315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нет</w:t>
            </w:r>
          </w:p>
        </w:tc>
        <w:tc>
          <w:tcPr>
            <w:tcW w:w="993" w:type="dxa"/>
          </w:tcPr>
          <w:p w:rsidR="00EC6315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 xml:space="preserve">Администрация Вурнарского </w:t>
            </w:r>
            <w:r w:rsidRPr="002349D4">
              <w:rPr>
                <w:rFonts w:ascii="PT Astra Serif" w:hAnsi="PT Astra Serif"/>
                <w:lang w:eastAsia="zh-CN"/>
              </w:rPr>
              <w:lastRenderedPageBreak/>
              <w:t>муниципального округа</w:t>
            </w:r>
          </w:p>
        </w:tc>
        <w:tc>
          <w:tcPr>
            <w:tcW w:w="993" w:type="dxa"/>
          </w:tcPr>
          <w:p w:rsidR="00EC6315" w:rsidRPr="002349D4" w:rsidRDefault="00A358EF" w:rsidP="00F940CA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lastRenderedPageBreak/>
              <w:t>нет</w:t>
            </w:r>
          </w:p>
        </w:tc>
      </w:tr>
    </w:tbl>
    <w:p w:rsidR="00054C5F" w:rsidRPr="002349D4" w:rsidRDefault="00054C5F" w:rsidP="00054C5F">
      <w:pPr>
        <w:widowControl w:val="0"/>
        <w:suppressAutoHyphens/>
        <w:autoSpaceDE w:val="0"/>
        <w:jc w:val="both"/>
        <w:rPr>
          <w:rFonts w:ascii="PT Astra Serif" w:hAnsi="PT Astra Serif"/>
          <w:lang w:eastAsia="zh-CN"/>
        </w:rPr>
      </w:pPr>
    </w:p>
    <w:p w:rsidR="00054C5F" w:rsidRPr="002349D4" w:rsidRDefault="00A358EF" w:rsidP="00054C5F">
      <w:pPr>
        <w:widowControl w:val="0"/>
        <w:suppressAutoHyphens/>
        <w:autoSpaceDE w:val="0"/>
        <w:jc w:val="center"/>
        <w:rPr>
          <w:rFonts w:ascii="PT Astra Serif" w:hAnsi="PT Astra Serif"/>
          <w:lang w:eastAsia="zh-CN"/>
        </w:rPr>
      </w:pPr>
      <w:r w:rsidRPr="002349D4">
        <w:rPr>
          <w:rFonts w:ascii="PT Astra Serif" w:hAnsi="PT Astra Serif"/>
          <w:lang w:eastAsia="zh-CN"/>
        </w:rPr>
        <w:t>2.  Перечень мероприятий (результатов) комплекса Процессных мероприятий</w:t>
      </w:r>
    </w:p>
    <w:tbl>
      <w:tblPr>
        <w:tblW w:w="15088" w:type="dxa"/>
        <w:tblLook w:val="04A0" w:firstRow="1" w:lastRow="0" w:firstColumn="1" w:lastColumn="0" w:noHBand="0" w:noVBand="1"/>
      </w:tblPr>
      <w:tblGrid>
        <w:gridCol w:w="778"/>
        <w:gridCol w:w="2401"/>
        <w:gridCol w:w="1378"/>
        <w:gridCol w:w="2624"/>
        <w:gridCol w:w="1489"/>
        <w:gridCol w:w="928"/>
        <w:gridCol w:w="23"/>
        <w:gridCol w:w="960"/>
        <w:gridCol w:w="1029"/>
        <w:gridCol w:w="875"/>
        <w:gridCol w:w="898"/>
        <w:gridCol w:w="844"/>
        <w:gridCol w:w="861"/>
      </w:tblGrid>
      <w:tr w:rsidR="00054AC9" w:rsidTr="00F940CA">
        <w:trPr>
          <w:trHeight w:val="240"/>
        </w:trPr>
        <w:tc>
          <w:tcPr>
            <w:tcW w:w="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C5F" w:rsidRPr="002349D4" w:rsidRDefault="00A358EF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N п/п</w:t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C5F" w:rsidRPr="002349D4" w:rsidRDefault="00A358EF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Наименование мероприятия (результата)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C5F" w:rsidRPr="002349D4" w:rsidRDefault="00A358EF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Тип мероприятий (результата)</w:t>
            </w:r>
          </w:p>
        </w:tc>
        <w:tc>
          <w:tcPr>
            <w:tcW w:w="2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C5F" w:rsidRPr="002349D4" w:rsidRDefault="00A358EF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Характеристика</w:t>
            </w:r>
          </w:p>
        </w:tc>
        <w:tc>
          <w:tcPr>
            <w:tcW w:w="1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C5F" w:rsidRPr="002349D4" w:rsidRDefault="00A358EF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Единица измерения (по </w:t>
            </w:r>
            <w:hyperlink r:id="rId12" w:anchor="/document/179222/entry/0" w:history="1">
              <w:r w:rsidRPr="002349D4">
                <w:rPr>
                  <w:rFonts w:ascii="PT Astra Serif" w:hAnsi="PT Astra Serif"/>
                  <w:color w:val="0000FF"/>
                  <w:u w:val="single"/>
                  <w:lang w:eastAsia="zh-CN"/>
                </w:rPr>
                <w:t>ОКЕИ</w:t>
              </w:r>
            </w:hyperlink>
            <w:r w:rsidRPr="002349D4">
              <w:rPr>
                <w:rFonts w:ascii="PT Astra Serif" w:hAnsi="PT Astra Serif"/>
                <w:lang w:eastAsia="zh-CN"/>
              </w:rPr>
              <w:t>)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C5F" w:rsidRPr="002349D4" w:rsidRDefault="00A358EF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Базовое значение</w:t>
            </w:r>
          </w:p>
        </w:tc>
        <w:tc>
          <w:tcPr>
            <w:tcW w:w="450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C5F" w:rsidRPr="002349D4" w:rsidRDefault="00A358EF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Значения мероприятия (результата) по годам</w:t>
            </w:r>
          </w:p>
        </w:tc>
      </w:tr>
      <w:tr w:rsidR="00054AC9" w:rsidTr="00F940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C5F" w:rsidRPr="002349D4" w:rsidRDefault="00054C5F" w:rsidP="002B5DB4">
            <w:pPr>
              <w:suppressAutoHyphens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C5F" w:rsidRPr="002349D4" w:rsidRDefault="00054C5F" w:rsidP="002B5DB4">
            <w:pPr>
              <w:suppressAutoHyphens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3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C5F" w:rsidRPr="002349D4" w:rsidRDefault="00054C5F" w:rsidP="002B5DB4">
            <w:pPr>
              <w:suppressAutoHyphens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C5F" w:rsidRPr="002349D4" w:rsidRDefault="00054C5F" w:rsidP="002B5DB4">
            <w:pPr>
              <w:suppressAutoHyphens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C5F" w:rsidRPr="002349D4" w:rsidRDefault="00054C5F" w:rsidP="002B5DB4">
            <w:pPr>
              <w:suppressAutoHyphens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C5F" w:rsidRPr="002349D4" w:rsidRDefault="00A358EF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значение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C5F" w:rsidRPr="002349D4" w:rsidRDefault="00A358EF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год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C5F" w:rsidRPr="002349D4" w:rsidRDefault="00A358EF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2024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C5F" w:rsidRPr="002349D4" w:rsidRDefault="00A358EF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2025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C5F" w:rsidRPr="002349D4" w:rsidRDefault="00A358EF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2026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C5F" w:rsidRPr="002349D4" w:rsidRDefault="00A358EF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2030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C5F" w:rsidRPr="002349D4" w:rsidRDefault="00A358EF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2035</w:t>
            </w:r>
          </w:p>
        </w:tc>
      </w:tr>
      <w:tr w:rsidR="00054AC9" w:rsidTr="00F940CA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C5F" w:rsidRPr="002349D4" w:rsidRDefault="00A358EF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1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C5F" w:rsidRPr="002349D4" w:rsidRDefault="00A358EF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2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C5F" w:rsidRPr="002349D4" w:rsidRDefault="00A358EF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3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C5F" w:rsidRPr="002349D4" w:rsidRDefault="00A358EF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4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C5F" w:rsidRPr="002349D4" w:rsidRDefault="00A358EF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5</w:t>
            </w:r>
          </w:p>
        </w:tc>
        <w:tc>
          <w:tcPr>
            <w:tcW w:w="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C5F" w:rsidRPr="002349D4" w:rsidRDefault="00A358EF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C5F" w:rsidRPr="002349D4" w:rsidRDefault="00A358EF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7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C5F" w:rsidRPr="002349D4" w:rsidRDefault="00A358EF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8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C5F" w:rsidRPr="002349D4" w:rsidRDefault="00A358EF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9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C5F" w:rsidRPr="002349D4" w:rsidRDefault="00A358EF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10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C5F" w:rsidRPr="002349D4" w:rsidRDefault="00A358EF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11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C5F" w:rsidRPr="002349D4" w:rsidRDefault="00A358EF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12</w:t>
            </w:r>
          </w:p>
        </w:tc>
      </w:tr>
      <w:tr w:rsidR="00054AC9" w:rsidTr="00F940CA">
        <w:tc>
          <w:tcPr>
            <w:tcW w:w="1508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C5F" w:rsidRPr="002349D4" w:rsidRDefault="0056602E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Задача 1 «Повышение устойчивости бюджетной системы и эффективности муниципального имущества»</w:t>
            </w:r>
          </w:p>
        </w:tc>
      </w:tr>
      <w:tr w:rsidR="00054AC9" w:rsidTr="00F940CA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5F" w:rsidRPr="002349D4" w:rsidRDefault="00EC6315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1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5F" w:rsidRPr="002349D4" w:rsidRDefault="00A358EF" w:rsidP="00777DBD">
            <w:pPr>
              <w:suppressAutoHyphens/>
              <w:ind w:right="129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 xml:space="preserve">Увеличение </w:t>
            </w:r>
            <w:r w:rsidR="0056602E" w:rsidRPr="002349D4">
              <w:rPr>
                <w:rFonts w:ascii="PT Astra Serif" w:hAnsi="PT Astra Serif"/>
                <w:lang w:eastAsia="zh-CN"/>
              </w:rPr>
              <w:t xml:space="preserve">неналоговых </w:t>
            </w:r>
            <w:r w:rsidRPr="002349D4">
              <w:rPr>
                <w:rFonts w:ascii="PT Astra Serif" w:hAnsi="PT Astra Serif"/>
                <w:lang w:eastAsia="zh-CN"/>
              </w:rPr>
              <w:t>доходов консолидированного бюджета Вурнарского муниципального округа Чувашской Республики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602E" w:rsidRPr="002349D4" w:rsidRDefault="00A358EF" w:rsidP="00777DBD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иные</w:t>
            </w:r>
          </w:p>
          <w:p w:rsidR="00054C5F" w:rsidRPr="002349D4" w:rsidRDefault="0056602E" w:rsidP="00777DBD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мероприятия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5F" w:rsidRPr="002349D4" w:rsidRDefault="0056602E" w:rsidP="00777DBD">
            <w:pPr>
              <w:suppressAutoHyphens/>
              <w:ind w:right="147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 xml:space="preserve">Повышение доходов консолидированного бюджета Вурнарского муниципального округа Чувашской Республики за счет увеличения поступлений от использования и управления муниципальным имуществом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5F" w:rsidRPr="002349D4" w:rsidRDefault="00A358EF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миллионов рублей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5F" w:rsidRPr="002349D4" w:rsidRDefault="00A358EF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16,5</w:t>
            </w: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5F" w:rsidRPr="002349D4" w:rsidRDefault="00A358EF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2023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5F" w:rsidRPr="002349D4" w:rsidRDefault="00A358EF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24,1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5F" w:rsidRPr="002349D4" w:rsidRDefault="00A358EF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25,0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5F" w:rsidRPr="002349D4" w:rsidRDefault="00A358EF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27,0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5F" w:rsidRPr="002349D4" w:rsidRDefault="00A358EF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35,0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C5F" w:rsidRPr="002349D4" w:rsidRDefault="00A358EF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45,0</w:t>
            </w:r>
          </w:p>
        </w:tc>
      </w:tr>
      <w:tr w:rsidR="00054AC9" w:rsidTr="00F940CA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602E" w:rsidRPr="002349D4" w:rsidRDefault="00EC6315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2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602E" w:rsidRPr="002349D4" w:rsidRDefault="00A358EF" w:rsidP="00777DBD">
            <w:pPr>
              <w:suppressAutoHyphens/>
              <w:ind w:right="129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Уменьшение количества</w:t>
            </w:r>
            <w:r w:rsidR="00E168C3" w:rsidRPr="002349D4">
              <w:rPr>
                <w:rFonts w:ascii="PT Astra Serif" w:hAnsi="PT Astra Serif"/>
                <w:lang w:eastAsia="zh-CN"/>
              </w:rPr>
              <w:t xml:space="preserve"> неиспользуемого и </w:t>
            </w:r>
            <w:r w:rsidR="00777DBD" w:rsidRPr="002349D4">
              <w:rPr>
                <w:rFonts w:ascii="PT Astra Serif" w:hAnsi="PT Astra Serif"/>
                <w:lang w:eastAsia="zh-CN"/>
              </w:rPr>
              <w:t>неэффективного</w:t>
            </w:r>
            <w:r w:rsidR="00E168C3" w:rsidRPr="002349D4">
              <w:rPr>
                <w:rFonts w:ascii="PT Astra Serif" w:hAnsi="PT Astra Serif"/>
                <w:lang w:eastAsia="zh-CN"/>
              </w:rPr>
              <w:t xml:space="preserve"> используемого муниципального имущества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602E" w:rsidRPr="002349D4" w:rsidRDefault="00A358EF" w:rsidP="00777DBD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иные</w:t>
            </w:r>
          </w:p>
          <w:p w:rsidR="0056602E" w:rsidRPr="002349D4" w:rsidRDefault="00A358EF" w:rsidP="00777DBD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мероприятия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602E" w:rsidRPr="002349D4" w:rsidRDefault="00E168C3" w:rsidP="00777DBD">
            <w:pPr>
              <w:suppressAutoHyphens/>
              <w:ind w:right="147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 xml:space="preserve">Уменьшение количества неиспользуемого и </w:t>
            </w:r>
            <w:r w:rsidR="00777DBD" w:rsidRPr="002349D4">
              <w:rPr>
                <w:rFonts w:ascii="PT Astra Serif" w:hAnsi="PT Astra Serif"/>
                <w:lang w:eastAsia="zh-CN"/>
              </w:rPr>
              <w:t>неэффективного</w:t>
            </w:r>
            <w:r w:rsidRPr="002349D4">
              <w:rPr>
                <w:rFonts w:ascii="PT Astra Serif" w:hAnsi="PT Astra Serif"/>
                <w:lang w:eastAsia="zh-CN"/>
              </w:rPr>
              <w:t xml:space="preserve"> используемого муниципального имущества путем передачи для использования </w:t>
            </w:r>
            <w:r w:rsidRPr="002349D4">
              <w:rPr>
                <w:rFonts w:ascii="PT Astra Serif" w:hAnsi="PT Astra Serif"/>
                <w:lang w:eastAsia="zh-CN"/>
              </w:rPr>
              <w:lastRenderedPageBreak/>
              <w:t>муниципальным учреждениям, включения в прогнозный план приватизации и т.д. , процентов от общего количества муниципального имущества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602E" w:rsidRPr="002349D4" w:rsidRDefault="00E168C3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lastRenderedPageBreak/>
              <w:t>процентов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602E" w:rsidRPr="002349D4" w:rsidRDefault="00E168C3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5</w:t>
            </w: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602E" w:rsidRPr="002349D4" w:rsidRDefault="00E168C3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5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602E" w:rsidRPr="002349D4" w:rsidRDefault="00E168C3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4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602E" w:rsidRPr="002349D4" w:rsidRDefault="00E168C3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4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602E" w:rsidRPr="002349D4" w:rsidRDefault="00E168C3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3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602E" w:rsidRPr="002349D4" w:rsidRDefault="00E168C3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602E" w:rsidRPr="002349D4" w:rsidRDefault="00E168C3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0</w:t>
            </w:r>
          </w:p>
        </w:tc>
      </w:tr>
    </w:tbl>
    <w:p w:rsidR="00054C5F" w:rsidRPr="002349D4" w:rsidRDefault="00054C5F" w:rsidP="00054C5F">
      <w:pPr>
        <w:widowControl w:val="0"/>
        <w:suppressAutoHyphens/>
        <w:autoSpaceDE w:val="0"/>
        <w:jc w:val="center"/>
        <w:rPr>
          <w:rFonts w:ascii="PT Astra Serif" w:hAnsi="PT Astra Serif"/>
          <w:lang w:eastAsia="zh-CN"/>
        </w:rPr>
      </w:pPr>
    </w:p>
    <w:p w:rsidR="00054C5F" w:rsidRPr="002349D4" w:rsidRDefault="00A358EF" w:rsidP="00054C5F">
      <w:pPr>
        <w:suppressAutoHyphens/>
        <w:spacing w:before="100" w:beforeAutospacing="1" w:after="100" w:afterAutospacing="1"/>
        <w:jc w:val="center"/>
        <w:rPr>
          <w:rFonts w:ascii="PT Astra Serif" w:hAnsi="PT Astra Serif"/>
          <w:lang w:eastAsia="zh-CN"/>
        </w:rPr>
      </w:pPr>
      <w:r w:rsidRPr="002349D4">
        <w:rPr>
          <w:rFonts w:ascii="PT Astra Serif" w:hAnsi="PT Astra Serif"/>
          <w:lang w:eastAsia="zh-CN"/>
        </w:rPr>
        <w:t>3. Финансовое обеспечение комплекса процессных мероприятий</w:t>
      </w:r>
    </w:p>
    <w:tbl>
      <w:tblPr>
        <w:tblW w:w="166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1"/>
        <w:gridCol w:w="3260"/>
        <w:gridCol w:w="1120"/>
        <w:gridCol w:w="1026"/>
        <w:gridCol w:w="930"/>
        <w:gridCol w:w="1024"/>
        <w:gridCol w:w="1566"/>
        <w:gridCol w:w="1566"/>
      </w:tblGrid>
      <w:tr w:rsidR="00054AC9" w:rsidTr="007C7F65">
        <w:trPr>
          <w:gridAfter w:val="1"/>
          <w:wAfter w:w="1566" w:type="dxa"/>
        </w:trPr>
        <w:tc>
          <w:tcPr>
            <w:tcW w:w="6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40CA" w:rsidRPr="002349D4" w:rsidRDefault="00A358EF" w:rsidP="00F940CA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40CA" w:rsidRPr="002349D4" w:rsidRDefault="000343E4" w:rsidP="00F940CA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hyperlink r:id="rId13" w:anchor="/document/12112604/entry/19" w:history="1">
              <w:r w:rsidR="00A358EF" w:rsidRPr="002349D4">
                <w:rPr>
                  <w:rFonts w:ascii="PT Astra Serif" w:hAnsi="PT Astra Serif"/>
                  <w:lang w:eastAsia="zh-CN"/>
                </w:rPr>
                <w:t>КБК</w:t>
              </w:r>
            </w:hyperlink>
            <w:r w:rsidR="00A358EF" w:rsidRPr="002349D4">
              <w:rPr>
                <w:rFonts w:ascii="PT Astra Serif" w:hAnsi="PT Astra Serif"/>
                <w:lang w:eastAsia="zh-CN"/>
              </w:rPr>
              <w:t> </w:t>
            </w:r>
          </w:p>
        </w:tc>
        <w:tc>
          <w:tcPr>
            <w:tcW w:w="56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CA" w:rsidRPr="002349D4" w:rsidRDefault="00A358EF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F940CA">
              <w:rPr>
                <w:rFonts w:ascii="PT Astra Serif" w:hAnsi="PT Astra Serif"/>
                <w:lang w:eastAsia="zh-CN"/>
              </w:rPr>
              <w:t>Объем финансового обеспечения по годам реализации, тыс. рублей</w:t>
            </w:r>
          </w:p>
        </w:tc>
      </w:tr>
      <w:tr w:rsidR="00054AC9" w:rsidTr="007C7F65">
        <w:trPr>
          <w:gridAfter w:val="1"/>
          <w:wAfter w:w="1566" w:type="dxa"/>
        </w:trPr>
        <w:tc>
          <w:tcPr>
            <w:tcW w:w="6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CA" w:rsidRPr="002349D4" w:rsidRDefault="00F940CA" w:rsidP="002B5DB4">
            <w:pPr>
              <w:suppressAutoHyphens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CA" w:rsidRPr="002349D4" w:rsidRDefault="00F940CA" w:rsidP="002B5DB4">
            <w:pPr>
              <w:suppressAutoHyphens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CA" w:rsidRPr="002349D4" w:rsidRDefault="00A358EF" w:rsidP="00F940CA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202</w:t>
            </w:r>
            <w:r>
              <w:rPr>
                <w:rFonts w:ascii="PT Astra Serif" w:hAnsi="PT Astra Serif"/>
                <w:lang w:eastAsia="zh-CN"/>
              </w:rPr>
              <w:t>5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CA" w:rsidRPr="002349D4" w:rsidRDefault="00A358EF" w:rsidP="00F940CA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202</w:t>
            </w:r>
            <w:r>
              <w:rPr>
                <w:rFonts w:ascii="PT Astra Serif" w:hAnsi="PT Astra Serif"/>
                <w:lang w:eastAsia="zh-CN"/>
              </w:rPr>
              <w:t>6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CA" w:rsidRPr="002349D4" w:rsidRDefault="00A358EF" w:rsidP="00F940CA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202</w:t>
            </w:r>
            <w:r>
              <w:rPr>
                <w:rFonts w:ascii="PT Astra Serif" w:hAnsi="PT Astra Serif"/>
                <w:lang w:eastAsia="zh-CN"/>
              </w:rPr>
              <w:t>7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CA" w:rsidRPr="002349D4" w:rsidRDefault="00A358EF" w:rsidP="00F940CA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202</w:t>
            </w:r>
            <w:r>
              <w:rPr>
                <w:rFonts w:ascii="PT Astra Serif" w:hAnsi="PT Astra Serif"/>
                <w:lang w:eastAsia="zh-CN"/>
              </w:rPr>
              <w:t>8-2030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CA" w:rsidRPr="002349D4" w:rsidRDefault="00A358EF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Всего</w:t>
            </w:r>
          </w:p>
        </w:tc>
      </w:tr>
      <w:tr w:rsidR="00054AC9" w:rsidTr="007C7F65">
        <w:trPr>
          <w:gridAfter w:val="1"/>
          <w:wAfter w:w="1566" w:type="dxa"/>
        </w:trPr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CA" w:rsidRPr="002349D4" w:rsidRDefault="00A358EF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CA" w:rsidRPr="002349D4" w:rsidRDefault="00A358EF" w:rsidP="00F940CA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2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CA" w:rsidRPr="002349D4" w:rsidRDefault="00A358EF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3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CA" w:rsidRPr="002349D4" w:rsidRDefault="00A358EF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4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CA" w:rsidRPr="002349D4" w:rsidRDefault="00A358EF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5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CA" w:rsidRPr="002349D4" w:rsidRDefault="00A358EF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CA" w:rsidRPr="002349D4" w:rsidRDefault="00A358EF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7</w:t>
            </w:r>
          </w:p>
        </w:tc>
      </w:tr>
      <w:tr w:rsidR="00054AC9" w:rsidTr="007C7F65">
        <w:trPr>
          <w:gridAfter w:val="1"/>
          <w:wAfter w:w="1566" w:type="dxa"/>
        </w:trPr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F65" w:rsidRPr="002349D4" w:rsidRDefault="00A358EF" w:rsidP="002B5DB4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b/>
                <w:bCs/>
                <w:lang w:eastAsia="zh-CN"/>
              </w:rPr>
              <w:t>Комплекс процессных мероприятий «Эффективное управление и распоряжение муниципальным имуществом»" (всего), в том числе</w:t>
            </w:r>
            <w:r w:rsidRPr="002349D4">
              <w:rPr>
                <w:rFonts w:ascii="PT Astra Serif" w:hAnsi="PT Astra Serif"/>
                <w:lang w:eastAsia="zh-CN"/>
              </w:rPr>
              <w:t>: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F940CA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х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FF29D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500,00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FF29D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1041,40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FF29D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1041,40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FF29D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6580,0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FF29D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9162,8</w:t>
            </w:r>
          </w:p>
        </w:tc>
      </w:tr>
      <w:tr w:rsidR="00054AC9" w:rsidTr="007C7F65">
        <w:trPr>
          <w:gridAfter w:val="1"/>
          <w:wAfter w:w="1566" w:type="dxa"/>
        </w:trPr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F65" w:rsidRPr="002349D4" w:rsidRDefault="00A358EF" w:rsidP="002B5DB4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Муниципальный бюджет, из них: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Default="00A358EF" w:rsidP="00EC631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390C10">
              <w:rPr>
                <w:rFonts w:ascii="PT Astra Serif" w:hAnsi="PT Astra Serif"/>
                <w:lang w:eastAsia="zh-CN"/>
              </w:rPr>
              <w:t>х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FF29D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FF29D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FF29D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FF29D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FF29D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</w:tr>
      <w:tr w:rsidR="00054AC9" w:rsidTr="007C7F65">
        <w:trPr>
          <w:gridAfter w:val="1"/>
          <w:wAfter w:w="1566" w:type="dxa"/>
        </w:trPr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F65" w:rsidRPr="002349D4" w:rsidRDefault="00A358EF" w:rsidP="002B5DB4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Федеральный бюджет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Default="00A358EF" w:rsidP="00EC631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390C10">
              <w:rPr>
                <w:rFonts w:ascii="PT Astra Serif" w:hAnsi="PT Astra Serif"/>
                <w:lang w:eastAsia="zh-CN"/>
              </w:rPr>
              <w:t>х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FF29D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500,00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FF29D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1041,40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FF29D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1041,40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FF29D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6580,0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FF29D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9162,8</w:t>
            </w:r>
          </w:p>
        </w:tc>
      </w:tr>
      <w:tr w:rsidR="00054AC9" w:rsidTr="007C7F65">
        <w:trPr>
          <w:gridAfter w:val="1"/>
          <w:wAfter w:w="1566" w:type="dxa"/>
        </w:trPr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F65" w:rsidRPr="002349D4" w:rsidRDefault="00A358EF" w:rsidP="002B5DB4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Республиканский бюджет Чувашской Республики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Default="00A358EF" w:rsidP="00EC631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390C10">
              <w:rPr>
                <w:rFonts w:ascii="PT Astra Serif" w:hAnsi="PT Astra Serif"/>
                <w:lang w:eastAsia="zh-CN"/>
              </w:rPr>
              <w:t>х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FF29D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FF29D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503,5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FF29D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503,5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FF29D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FF29D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</w:tr>
      <w:tr w:rsidR="00054AC9" w:rsidTr="007C7F65"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F65" w:rsidRPr="002349D4" w:rsidRDefault="00A358EF" w:rsidP="002B5DB4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Местный бюджет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Default="00A358EF" w:rsidP="00EC631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390C10">
              <w:rPr>
                <w:rFonts w:ascii="PT Astra Serif" w:hAnsi="PT Astra Serif"/>
                <w:lang w:eastAsia="zh-CN"/>
              </w:rPr>
              <w:t>х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FF29D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500,00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EB3B1B" w:rsidRDefault="00A358EF" w:rsidP="00FF29D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EB3B1B">
              <w:rPr>
                <w:rFonts w:ascii="PT Astra Serif" w:hAnsi="PT Astra Serif"/>
                <w:lang w:eastAsia="zh-CN"/>
              </w:rPr>
              <w:t>537,9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EB3B1B" w:rsidRDefault="00A358EF" w:rsidP="00FF29D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 w:rsidRPr="00EB3B1B">
              <w:rPr>
                <w:rFonts w:ascii="PT Astra Serif" w:hAnsi="PT Astra Serif"/>
                <w:lang w:eastAsia="zh-CN"/>
              </w:rPr>
              <w:t>537,9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FF29D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6580,0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FF29D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9162,8</w:t>
            </w:r>
          </w:p>
        </w:tc>
        <w:tc>
          <w:tcPr>
            <w:tcW w:w="1566" w:type="dxa"/>
          </w:tcPr>
          <w:p w:rsidR="007C7F65" w:rsidRPr="002349D4" w:rsidRDefault="007C7F65" w:rsidP="00FF29D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</w:p>
        </w:tc>
      </w:tr>
      <w:tr w:rsidR="00054AC9" w:rsidTr="007C7F65"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F65" w:rsidRPr="002349D4" w:rsidRDefault="00A358EF" w:rsidP="002B5DB4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Межбюджетные трансферты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Default="00A358EF" w:rsidP="00EC631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390C10">
              <w:rPr>
                <w:rFonts w:ascii="PT Astra Serif" w:hAnsi="PT Astra Serif"/>
                <w:lang w:eastAsia="zh-CN"/>
              </w:rPr>
              <w:t>х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FF29D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FF29D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FF29D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FF29D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FF29D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566" w:type="dxa"/>
          </w:tcPr>
          <w:p w:rsidR="007C7F65" w:rsidRPr="002349D4" w:rsidRDefault="007C7F65" w:rsidP="00FF29D9">
            <w:pPr>
              <w:widowControl w:val="0"/>
              <w:suppressAutoHyphens/>
              <w:autoSpaceDE w:val="0"/>
              <w:autoSpaceDN w:val="0"/>
              <w:rPr>
                <w:rFonts w:ascii="PT Astra Serif" w:hAnsi="PT Astra Serif"/>
                <w:lang w:eastAsia="zh-CN"/>
              </w:rPr>
            </w:pPr>
          </w:p>
        </w:tc>
      </w:tr>
      <w:tr w:rsidR="00054AC9" w:rsidTr="007C7F65">
        <w:trPr>
          <w:gridAfter w:val="1"/>
          <w:wAfter w:w="1566" w:type="dxa"/>
        </w:trPr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F65" w:rsidRPr="002349D4" w:rsidRDefault="00A358EF" w:rsidP="002B5DB4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Внебюджетные источники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Default="00A358EF" w:rsidP="00EC631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390C10">
              <w:rPr>
                <w:rFonts w:ascii="PT Astra Serif" w:hAnsi="PT Astra Serif"/>
                <w:lang w:eastAsia="zh-CN"/>
              </w:rPr>
              <w:t>х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7C7F65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7C7F65"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7C7F65">
            <w:pPr>
              <w:suppressAutoHyphens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7C7F65">
            <w:pPr>
              <w:suppressAutoHyphens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7C7F65">
            <w:pPr>
              <w:suppressAutoHyphens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7C7F65">
            <w:pPr>
              <w:suppressAutoHyphens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</w:tr>
      <w:tr w:rsidR="00054AC9" w:rsidTr="007C7F65">
        <w:trPr>
          <w:gridAfter w:val="1"/>
          <w:wAfter w:w="1566" w:type="dxa"/>
        </w:trPr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2B5DB4">
            <w:pPr>
              <w:suppressAutoHyphens/>
              <w:rPr>
                <w:rFonts w:ascii="PT Astra Serif" w:hAnsi="PT Astra Serif"/>
                <w:i/>
                <w:iCs/>
                <w:lang w:eastAsia="zh-CN"/>
              </w:rPr>
            </w:pPr>
            <w:r w:rsidRPr="002349D4">
              <w:rPr>
                <w:rFonts w:ascii="PT Astra Serif" w:hAnsi="PT Astra Serif"/>
                <w:i/>
                <w:iCs/>
                <w:lang w:eastAsia="zh-CN"/>
              </w:rPr>
              <w:t xml:space="preserve">Обеспечение проведение оценки (экспертизы) рыночной стоимости подлежащих приватизации объектов и аудиторских проверок приватизируемых муниципальных предприятий, </w:t>
            </w:r>
            <w:r w:rsidRPr="002349D4">
              <w:rPr>
                <w:rFonts w:ascii="PT Astra Serif" w:hAnsi="PT Astra Serif"/>
                <w:lang w:eastAsia="zh-CN"/>
              </w:rPr>
              <w:t>всего, в том числе: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Default="00A358EF" w:rsidP="00EC631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390C10">
              <w:rPr>
                <w:rFonts w:ascii="PT Astra Serif" w:hAnsi="PT Astra Serif"/>
                <w:lang w:eastAsia="zh-CN"/>
              </w:rPr>
              <w:t>х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7C7F65">
            <w:pPr>
              <w:suppressAutoHyphens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500,00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Default="00A358EF">
            <w:pPr>
              <w:suppressAutoHyphens/>
              <w:rPr>
                <w:sz w:val="20"/>
                <w:szCs w:val="20"/>
                <w:lang w:eastAsia="zh-CN"/>
              </w:rPr>
            </w:pPr>
            <w:r w:rsidRPr="008972B9">
              <w:rPr>
                <w:rFonts w:ascii="PT Astra Serif" w:hAnsi="PT Astra Serif"/>
                <w:lang w:eastAsia="zh-CN"/>
              </w:rPr>
              <w:t>500,00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Default="00A358EF">
            <w:pPr>
              <w:suppressAutoHyphens/>
              <w:rPr>
                <w:sz w:val="20"/>
                <w:szCs w:val="20"/>
                <w:lang w:eastAsia="zh-CN"/>
              </w:rPr>
            </w:pPr>
            <w:r w:rsidRPr="008972B9">
              <w:rPr>
                <w:rFonts w:ascii="PT Astra Serif" w:hAnsi="PT Astra Serif"/>
                <w:lang w:eastAsia="zh-CN"/>
              </w:rPr>
              <w:t>500,00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4000,00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7C7F65">
            <w:pPr>
              <w:suppressAutoHyphens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5500,0</w:t>
            </w:r>
          </w:p>
        </w:tc>
      </w:tr>
      <w:tr w:rsidR="00054AC9" w:rsidTr="007C7F65">
        <w:trPr>
          <w:gridAfter w:val="1"/>
          <w:wAfter w:w="1566" w:type="dxa"/>
        </w:trPr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2B5DB4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lastRenderedPageBreak/>
              <w:t>Муниципальный бюджет, из них: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Default="00A358EF" w:rsidP="00EC631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390C10">
              <w:rPr>
                <w:rFonts w:ascii="PT Astra Serif" w:hAnsi="PT Astra Serif"/>
                <w:lang w:eastAsia="zh-CN"/>
              </w:rPr>
              <w:t>х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Default="00A358EF">
            <w:pPr>
              <w:suppressAutoHyphens/>
              <w:rPr>
                <w:sz w:val="20"/>
                <w:szCs w:val="20"/>
                <w:lang w:eastAsia="zh-CN"/>
              </w:rPr>
            </w:pPr>
            <w:r w:rsidRPr="00AB1E66">
              <w:rPr>
                <w:rFonts w:ascii="PT Astra Serif" w:hAnsi="PT Astra Serif"/>
                <w:lang w:eastAsia="zh-CN"/>
              </w:rPr>
              <w:t>500,00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Default="00A358EF">
            <w:pPr>
              <w:suppressAutoHyphens/>
              <w:rPr>
                <w:sz w:val="20"/>
                <w:szCs w:val="20"/>
                <w:lang w:eastAsia="zh-CN"/>
              </w:rPr>
            </w:pPr>
            <w:r w:rsidRPr="00AB1E66">
              <w:rPr>
                <w:rFonts w:ascii="PT Astra Serif" w:hAnsi="PT Astra Serif"/>
                <w:lang w:eastAsia="zh-CN"/>
              </w:rPr>
              <w:t>500,00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Default="00A358EF">
            <w:pPr>
              <w:suppressAutoHyphens/>
              <w:rPr>
                <w:sz w:val="20"/>
                <w:szCs w:val="20"/>
                <w:lang w:eastAsia="zh-CN"/>
              </w:rPr>
            </w:pPr>
            <w:r w:rsidRPr="00AB1E66">
              <w:rPr>
                <w:rFonts w:ascii="PT Astra Serif" w:hAnsi="PT Astra Serif"/>
                <w:lang w:eastAsia="zh-CN"/>
              </w:rPr>
              <w:t>500,00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7C7F65">
              <w:rPr>
                <w:rFonts w:ascii="PT Astra Serif" w:hAnsi="PT Astra Serif"/>
                <w:lang w:eastAsia="zh-CN"/>
              </w:rPr>
              <w:t>4000,00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7C7F65">
            <w:pPr>
              <w:suppressAutoHyphens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5500,0</w:t>
            </w:r>
          </w:p>
        </w:tc>
      </w:tr>
      <w:tr w:rsidR="00054AC9" w:rsidTr="007C7F65">
        <w:trPr>
          <w:gridAfter w:val="1"/>
          <w:wAfter w:w="1566" w:type="dxa"/>
        </w:trPr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2B5DB4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Федеральный бюджет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Default="00A358EF" w:rsidP="00EC631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390C10">
              <w:rPr>
                <w:rFonts w:ascii="PT Astra Serif" w:hAnsi="PT Astra Serif"/>
                <w:lang w:eastAsia="zh-CN"/>
              </w:rPr>
              <w:t>х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7C7F65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7C7F65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7C7F65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7C7F65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7C7F65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</w:p>
        </w:tc>
      </w:tr>
      <w:tr w:rsidR="00054AC9" w:rsidTr="007C7F65">
        <w:trPr>
          <w:gridAfter w:val="1"/>
          <w:wAfter w:w="1566" w:type="dxa"/>
        </w:trPr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2B5DB4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Республиканский бюджет Чувашской Республики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Default="00A358EF" w:rsidP="00EC631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390C10">
              <w:rPr>
                <w:rFonts w:ascii="PT Astra Serif" w:hAnsi="PT Astra Serif"/>
                <w:lang w:eastAsia="zh-CN"/>
              </w:rPr>
              <w:t>х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7C7F65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7C7F65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7C7F65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7C7F65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7C7F65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</w:p>
        </w:tc>
      </w:tr>
      <w:tr w:rsidR="00054AC9" w:rsidTr="007C7F65">
        <w:trPr>
          <w:gridAfter w:val="1"/>
          <w:wAfter w:w="1566" w:type="dxa"/>
        </w:trPr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2B5DB4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Местный бюджет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Default="00A358EF" w:rsidP="00EC631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390C10">
              <w:rPr>
                <w:rFonts w:ascii="PT Astra Serif" w:hAnsi="PT Astra Serif"/>
                <w:lang w:eastAsia="zh-CN"/>
              </w:rPr>
              <w:t>х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Default="00A358EF">
            <w:pPr>
              <w:suppressAutoHyphens/>
              <w:rPr>
                <w:sz w:val="20"/>
                <w:szCs w:val="20"/>
                <w:lang w:eastAsia="zh-CN"/>
              </w:rPr>
            </w:pPr>
            <w:r w:rsidRPr="00B7357D">
              <w:rPr>
                <w:rFonts w:ascii="PT Astra Serif" w:hAnsi="PT Astra Serif"/>
                <w:lang w:eastAsia="zh-CN"/>
              </w:rPr>
              <w:t>500,00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Default="00A358EF">
            <w:pPr>
              <w:suppressAutoHyphens/>
              <w:rPr>
                <w:sz w:val="20"/>
                <w:szCs w:val="20"/>
                <w:lang w:eastAsia="zh-CN"/>
              </w:rPr>
            </w:pPr>
            <w:r w:rsidRPr="00B7357D">
              <w:rPr>
                <w:rFonts w:ascii="PT Astra Serif" w:hAnsi="PT Astra Serif"/>
                <w:lang w:eastAsia="zh-CN"/>
              </w:rPr>
              <w:t>500,00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Default="00A358EF">
            <w:pPr>
              <w:suppressAutoHyphens/>
              <w:rPr>
                <w:sz w:val="20"/>
                <w:szCs w:val="20"/>
                <w:lang w:eastAsia="zh-CN"/>
              </w:rPr>
            </w:pPr>
            <w:r w:rsidRPr="00B7357D">
              <w:rPr>
                <w:rFonts w:ascii="PT Astra Serif" w:hAnsi="PT Astra Serif"/>
                <w:lang w:eastAsia="zh-CN"/>
              </w:rPr>
              <w:t>500,00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2B5D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7C7F65">
              <w:rPr>
                <w:rFonts w:ascii="PT Astra Serif" w:hAnsi="PT Astra Serif"/>
                <w:lang w:eastAsia="zh-CN"/>
              </w:rPr>
              <w:t>4000,00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7C7F65">
            <w:pPr>
              <w:suppressAutoHyphens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5500,0</w:t>
            </w:r>
          </w:p>
        </w:tc>
      </w:tr>
      <w:tr w:rsidR="00054AC9" w:rsidTr="007C7F65">
        <w:trPr>
          <w:gridAfter w:val="1"/>
          <w:wAfter w:w="1566" w:type="dxa"/>
        </w:trPr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2B5DB4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Межбюджетные трансферты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Default="00A358EF" w:rsidP="00EC631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390C10">
              <w:rPr>
                <w:rFonts w:ascii="PT Astra Serif" w:hAnsi="PT Astra Serif"/>
                <w:lang w:eastAsia="zh-CN"/>
              </w:rPr>
              <w:t>х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Default="00A358EF">
            <w:pPr>
              <w:suppressAutoHyphens/>
              <w:rPr>
                <w:sz w:val="20"/>
                <w:szCs w:val="20"/>
                <w:lang w:eastAsia="zh-CN"/>
              </w:rPr>
            </w:pPr>
            <w:r w:rsidRPr="00870EEB"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Default="00A358EF">
            <w:pPr>
              <w:suppressAutoHyphens/>
              <w:rPr>
                <w:sz w:val="20"/>
                <w:szCs w:val="20"/>
                <w:lang w:eastAsia="zh-CN"/>
              </w:rPr>
            </w:pPr>
            <w:r w:rsidRPr="00870EEB"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Default="00A358EF">
            <w:pPr>
              <w:suppressAutoHyphens/>
              <w:rPr>
                <w:sz w:val="20"/>
                <w:szCs w:val="20"/>
                <w:lang w:eastAsia="zh-CN"/>
              </w:rPr>
            </w:pPr>
            <w:r w:rsidRPr="00870EEB"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Default="00A358EF">
            <w:pPr>
              <w:suppressAutoHyphens/>
              <w:rPr>
                <w:sz w:val="20"/>
                <w:szCs w:val="20"/>
                <w:lang w:eastAsia="zh-CN"/>
              </w:rPr>
            </w:pPr>
            <w:r w:rsidRPr="00870EEB"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Default="00A358EF">
            <w:pPr>
              <w:suppressAutoHyphens/>
              <w:rPr>
                <w:sz w:val="20"/>
                <w:szCs w:val="20"/>
                <w:lang w:eastAsia="zh-CN"/>
              </w:rPr>
            </w:pPr>
            <w:r w:rsidRPr="00870EEB">
              <w:rPr>
                <w:rFonts w:ascii="PT Astra Serif" w:hAnsi="PT Astra Serif"/>
                <w:lang w:eastAsia="zh-CN"/>
              </w:rPr>
              <w:t>0,00</w:t>
            </w:r>
          </w:p>
        </w:tc>
      </w:tr>
      <w:tr w:rsidR="00054AC9" w:rsidTr="007C7F65">
        <w:trPr>
          <w:gridAfter w:val="1"/>
          <w:wAfter w:w="1566" w:type="dxa"/>
        </w:trPr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2B5DB4">
            <w:pPr>
              <w:suppressAutoHyphens/>
              <w:rPr>
                <w:rFonts w:ascii="PT Astra Serif" w:hAnsi="PT Astra Serif"/>
                <w:i/>
                <w:iCs/>
                <w:lang w:eastAsia="zh-CN"/>
              </w:rPr>
            </w:pPr>
            <w:r w:rsidRPr="002349D4">
              <w:rPr>
                <w:rFonts w:ascii="PT Astra Serif" w:hAnsi="PT Astra Serif"/>
                <w:i/>
                <w:iCs/>
                <w:lang w:eastAsia="zh-CN"/>
              </w:rPr>
              <w:t>Вовлечение в хозяйственный оборот объектов казны  Вурнарского муниципального округа Чувашской республики на условиях приоритетности рыночных механизмов и прозрачности Процедур передачи объектов в пользование, , всего, в том числе: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Default="00A358EF" w:rsidP="00EC631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390C10">
              <w:rPr>
                <w:rFonts w:ascii="PT Astra Serif" w:hAnsi="PT Astra Serif"/>
                <w:lang w:eastAsia="zh-CN"/>
              </w:rPr>
              <w:t>х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7C7F65">
            <w:pPr>
              <w:suppressAutoHyphens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7C7F65">
            <w:pPr>
              <w:suppressAutoHyphens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541,40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7C7F65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7C7F65">
              <w:rPr>
                <w:rFonts w:ascii="PT Astra Serif" w:hAnsi="PT Astra Serif"/>
                <w:lang w:eastAsia="zh-CN"/>
              </w:rPr>
              <w:t>541,40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7C7F65">
            <w:pPr>
              <w:suppressAutoHyphens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2580,00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7C7F65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7C7F65">
              <w:rPr>
                <w:rFonts w:ascii="PT Astra Serif" w:hAnsi="PT Astra Serif"/>
                <w:lang w:eastAsia="zh-CN"/>
              </w:rPr>
              <w:t>3 662,8</w:t>
            </w:r>
            <w:r>
              <w:rPr>
                <w:rFonts w:ascii="PT Astra Serif" w:hAnsi="PT Astra Serif"/>
                <w:lang w:eastAsia="zh-CN"/>
              </w:rPr>
              <w:t>0</w:t>
            </w:r>
          </w:p>
        </w:tc>
      </w:tr>
      <w:tr w:rsidR="00054AC9" w:rsidTr="007C7F65">
        <w:trPr>
          <w:gridAfter w:val="1"/>
          <w:wAfter w:w="1566" w:type="dxa"/>
        </w:trPr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2B5DB4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Муниципальный бюджет, из них: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Default="00A358EF" w:rsidP="00EC631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390C10">
              <w:rPr>
                <w:rFonts w:ascii="PT Astra Serif" w:hAnsi="PT Astra Serif"/>
                <w:lang w:eastAsia="zh-CN"/>
              </w:rPr>
              <w:t>х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FF29D9">
            <w:pPr>
              <w:suppressAutoHyphens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FF29D9">
            <w:pPr>
              <w:suppressAutoHyphens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541,40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FF29D9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7C7F65">
              <w:rPr>
                <w:rFonts w:ascii="PT Astra Serif" w:hAnsi="PT Astra Serif"/>
                <w:lang w:eastAsia="zh-CN"/>
              </w:rPr>
              <w:t>541,40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FF29D9">
            <w:pPr>
              <w:suppressAutoHyphens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2580,00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FF29D9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7C7F65">
              <w:rPr>
                <w:rFonts w:ascii="PT Astra Serif" w:hAnsi="PT Astra Serif"/>
                <w:lang w:eastAsia="zh-CN"/>
              </w:rPr>
              <w:t>3 662,8</w:t>
            </w:r>
            <w:r>
              <w:rPr>
                <w:rFonts w:ascii="PT Astra Serif" w:hAnsi="PT Astra Serif"/>
                <w:lang w:eastAsia="zh-CN"/>
              </w:rPr>
              <w:t>0</w:t>
            </w:r>
          </w:p>
        </w:tc>
      </w:tr>
      <w:tr w:rsidR="00054AC9" w:rsidTr="007C7F65">
        <w:trPr>
          <w:gridAfter w:val="1"/>
          <w:wAfter w:w="1566" w:type="dxa"/>
        </w:trPr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2B5DB4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Федеральный бюджет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Default="00A358EF" w:rsidP="00EC631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390C10">
              <w:rPr>
                <w:rFonts w:ascii="PT Astra Serif" w:hAnsi="PT Astra Serif"/>
                <w:lang w:eastAsia="zh-CN"/>
              </w:rPr>
              <w:t>х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Default="00A358EF">
            <w:pPr>
              <w:suppressAutoHyphens/>
              <w:rPr>
                <w:sz w:val="20"/>
                <w:szCs w:val="20"/>
                <w:lang w:eastAsia="zh-CN"/>
              </w:rPr>
            </w:pPr>
            <w:r w:rsidRPr="00440839"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Default="00A358EF">
            <w:pPr>
              <w:suppressAutoHyphens/>
              <w:rPr>
                <w:sz w:val="20"/>
                <w:szCs w:val="20"/>
                <w:lang w:eastAsia="zh-CN"/>
              </w:rPr>
            </w:pPr>
            <w:r w:rsidRPr="00440839"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Default="00A358EF">
            <w:pPr>
              <w:suppressAutoHyphens/>
              <w:rPr>
                <w:sz w:val="20"/>
                <w:szCs w:val="20"/>
                <w:lang w:eastAsia="zh-CN"/>
              </w:rPr>
            </w:pPr>
            <w:r w:rsidRPr="00440839"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Default="00A358EF">
            <w:pPr>
              <w:suppressAutoHyphens/>
              <w:rPr>
                <w:sz w:val="20"/>
                <w:szCs w:val="20"/>
                <w:lang w:eastAsia="zh-CN"/>
              </w:rPr>
            </w:pPr>
            <w:r w:rsidRPr="00440839"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Default="00A358EF">
            <w:pPr>
              <w:suppressAutoHyphens/>
              <w:rPr>
                <w:sz w:val="20"/>
                <w:szCs w:val="20"/>
                <w:lang w:eastAsia="zh-CN"/>
              </w:rPr>
            </w:pPr>
            <w:r w:rsidRPr="00440839">
              <w:rPr>
                <w:rFonts w:ascii="PT Astra Serif" w:hAnsi="PT Astra Serif"/>
                <w:lang w:eastAsia="zh-CN"/>
              </w:rPr>
              <w:t>0,00</w:t>
            </w:r>
          </w:p>
        </w:tc>
      </w:tr>
      <w:tr w:rsidR="00054AC9" w:rsidTr="007C7F65">
        <w:trPr>
          <w:gridAfter w:val="1"/>
          <w:wAfter w:w="1566" w:type="dxa"/>
        </w:trPr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2B5DB4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Республиканский бюджет Чувашской Республики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Default="00A358EF" w:rsidP="00EC631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390C10">
              <w:rPr>
                <w:rFonts w:ascii="PT Astra Serif" w:hAnsi="PT Astra Serif"/>
                <w:lang w:eastAsia="zh-CN"/>
              </w:rPr>
              <w:t>х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7C7F65">
            <w:pPr>
              <w:suppressAutoHyphens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7C7F65">
            <w:pPr>
              <w:suppressAutoHyphens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503,5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7C7F65">
            <w:pPr>
              <w:suppressAutoHyphens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503,5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7C7F65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7C7F65"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7C7F65">
            <w:pPr>
              <w:suppressAutoHyphens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1007,00</w:t>
            </w:r>
          </w:p>
        </w:tc>
      </w:tr>
      <w:tr w:rsidR="00054AC9" w:rsidTr="007C7F65">
        <w:trPr>
          <w:gridAfter w:val="1"/>
          <w:wAfter w:w="1566" w:type="dxa"/>
        </w:trPr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2B5DB4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Местный бюджет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Default="00A358EF" w:rsidP="00EC631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390C10">
              <w:rPr>
                <w:rFonts w:ascii="PT Astra Serif" w:hAnsi="PT Astra Serif"/>
                <w:lang w:eastAsia="zh-CN"/>
              </w:rPr>
              <w:t>х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7C7F65">
            <w:pPr>
              <w:suppressAutoHyphens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7C7F65">
            <w:pPr>
              <w:suppressAutoHyphens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37,9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7C7F65">
            <w:pPr>
              <w:suppressAutoHyphens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37,9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358EF" w:rsidP="00A560EB">
            <w:pPr>
              <w:suppressAutoHyphens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2580,00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F65" w:rsidRPr="002349D4" w:rsidRDefault="00A560EB" w:rsidP="00A560EB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A560EB">
              <w:rPr>
                <w:rFonts w:ascii="PT Astra Serif" w:hAnsi="PT Astra Serif"/>
                <w:lang w:eastAsia="zh-CN"/>
              </w:rPr>
              <w:t>2 655,8</w:t>
            </w:r>
          </w:p>
        </w:tc>
      </w:tr>
      <w:tr w:rsidR="00054AC9" w:rsidTr="007C7F65">
        <w:trPr>
          <w:gridAfter w:val="1"/>
          <w:wAfter w:w="1566" w:type="dxa"/>
        </w:trPr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0EB" w:rsidRPr="002349D4" w:rsidRDefault="00A358EF" w:rsidP="002B5DB4">
            <w:pPr>
              <w:suppressAutoHyphens/>
              <w:rPr>
                <w:rFonts w:ascii="PT Astra Serif" w:hAnsi="PT Astra Serif"/>
                <w:lang w:eastAsia="zh-CN"/>
              </w:rPr>
            </w:pPr>
            <w:r w:rsidRPr="002349D4">
              <w:rPr>
                <w:rFonts w:ascii="PT Astra Serif" w:hAnsi="PT Astra Serif"/>
                <w:lang w:eastAsia="zh-CN"/>
              </w:rPr>
              <w:t>Межбюджетные трансферты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0EB" w:rsidRDefault="00A358EF" w:rsidP="00EC631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390C10">
              <w:rPr>
                <w:rFonts w:ascii="PT Astra Serif" w:hAnsi="PT Astra Serif"/>
                <w:lang w:eastAsia="zh-CN"/>
              </w:rPr>
              <w:t>х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0EB" w:rsidRDefault="00A358EF">
            <w:pPr>
              <w:suppressAutoHyphens/>
              <w:rPr>
                <w:sz w:val="20"/>
                <w:szCs w:val="20"/>
                <w:lang w:eastAsia="zh-CN"/>
              </w:rPr>
            </w:pPr>
            <w:r w:rsidRPr="00106D1D"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0EB" w:rsidRDefault="00A358EF">
            <w:pPr>
              <w:suppressAutoHyphens/>
              <w:rPr>
                <w:sz w:val="20"/>
                <w:szCs w:val="20"/>
                <w:lang w:eastAsia="zh-CN"/>
              </w:rPr>
            </w:pPr>
            <w:r w:rsidRPr="00106D1D"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0EB" w:rsidRDefault="00A358EF">
            <w:pPr>
              <w:suppressAutoHyphens/>
              <w:rPr>
                <w:sz w:val="20"/>
                <w:szCs w:val="20"/>
                <w:lang w:eastAsia="zh-CN"/>
              </w:rPr>
            </w:pPr>
            <w:r w:rsidRPr="00106D1D"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0EB" w:rsidRDefault="00A358EF">
            <w:pPr>
              <w:suppressAutoHyphens/>
              <w:rPr>
                <w:sz w:val="20"/>
                <w:szCs w:val="20"/>
                <w:lang w:eastAsia="zh-CN"/>
              </w:rPr>
            </w:pPr>
            <w:r w:rsidRPr="00106D1D">
              <w:rPr>
                <w:rFonts w:ascii="PT Astra Serif" w:hAnsi="PT Astra Serif"/>
                <w:lang w:eastAsia="zh-CN"/>
              </w:rPr>
              <w:t>0,00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0EB" w:rsidRDefault="00A358EF">
            <w:pPr>
              <w:suppressAutoHyphens/>
              <w:rPr>
                <w:sz w:val="20"/>
                <w:szCs w:val="20"/>
                <w:lang w:eastAsia="zh-CN"/>
              </w:rPr>
            </w:pPr>
            <w:r w:rsidRPr="00106D1D">
              <w:rPr>
                <w:rFonts w:ascii="PT Astra Serif" w:hAnsi="PT Astra Serif"/>
                <w:lang w:eastAsia="zh-CN"/>
              </w:rPr>
              <w:t>0,00</w:t>
            </w:r>
          </w:p>
        </w:tc>
      </w:tr>
    </w:tbl>
    <w:p w:rsidR="00054C5F" w:rsidRPr="002349D4" w:rsidRDefault="00054C5F" w:rsidP="00054C5F">
      <w:pPr>
        <w:widowControl w:val="0"/>
        <w:suppressAutoHyphens/>
        <w:autoSpaceDE w:val="0"/>
        <w:jc w:val="center"/>
        <w:rPr>
          <w:rFonts w:ascii="PT Astra Serif" w:hAnsi="PT Astra Serif"/>
          <w:lang w:eastAsia="zh-CN"/>
        </w:rPr>
      </w:pPr>
    </w:p>
    <w:p w:rsidR="00054C5F" w:rsidRPr="002349D4" w:rsidRDefault="00054C5F" w:rsidP="00054C5F">
      <w:pPr>
        <w:widowControl w:val="0"/>
        <w:suppressAutoHyphens/>
        <w:autoSpaceDE w:val="0"/>
        <w:jc w:val="center"/>
        <w:rPr>
          <w:rFonts w:ascii="PT Astra Serif" w:hAnsi="PT Astra Serif"/>
          <w:lang w:eastAsia="zh-CN"/>
        </w:rPr>
      </w:pPr>
    </w:p>
    <w:p w:rsidR="00054C5F" w:rsidRPr="002349D4" w:rsidRDefault="00054C5F" w:rsidP="00054C5F">
      <w:pPr>
        <w:widowControl w:val="0"/>
        <w:suppressAutoHyphens/>
        <w:autoSpaceDE w:val="0"/>
        <w:jc w:val="center"/>
        <w:rPr>
          <w:rFonts w:ascii="PT Astra Serif" w:hAnsi="PT Astra Serif"/>
          <w:lang w:eastAsia="zh-CN"/>
        </w:rPr>
      </w:pPr>
    </w:p>
    <w:p w:rsidR="00054C5F" w:rsidRPr="002349D4" w:rsidRDefault="00054C5F" w:rsidP="00054C5F">
      <w:pPr>
        <w:widowControl w:val="0"/>
        <w:suppressAutoHyphens/>
        <w:autoSpaceDE w:val="0"/>
        <w:jc w:val="center"/>
        <w:rPr>
          <w:rFonts w:ascii="PT Astra Serif" w:hAnsi="PT Astra Serif"/>
          <w:lang w:eastAsia="zh-CN"/>
        </w:rPr>
      </w:pPr>
    </w:p>
    <w:p w:rsidR="00054C5F" w:rsidRPr="002349D4" w:rsidRDefault="00054C5F" w:rsidP="00054C5F">
      <w:pPr>
        <w:widowControl w:val="0"/>
        <w:suppressAutoHyphens/>
        <w:autoSpaceDE w:val="0"/>
        <w:jc w:val="center"/>
        <w:rPr>
          <w:rFonts w:ascii="PT Astra Serif" w:hAnsi="PT Astra Serif"/>
          <w:lang w:eastAsia="zh-CN"/>
        </w:rPr>
      </w:pPr>
    </w:p>
    <w:p w:rsidR="00054C5F" w:rsidRPr="002349D4" w:rsidRDefault="00054C5F" w:rsidP="00054C5F">
      <w:pPr>
        <w:widowControl w:val="0"/>
        <w:suppressAutoHyphens/>
        <w:autoSpaceDE w:val="0"/>
        <w:jc w:val="center"/>
        <w:rPr>
          <w:rFonts w:ascii="PT Astra Serif" w:hAnsi="PT Astra Serif"/>
          <w:lang w:eastAsia="zh-CN"/>
        </w:rPr>
      </w:pPr>
    </w:p>
    <w:p w:rsidR="00054C5F" w:rsidRPr="002349D4" w:rsidRDefault="00054C5F" w:rsidP="00054C5F">
      <w:pPr>
        <w:widowControl w:val="0"/>
        <w:suppressAutoHyphens/>
        <w:autoSpaceDE w:val="0"/>
        <w:jc w:val="center"/>
        <w:rPr>
          <w:rFonts w:ascii="PT Astra Serif" w:hAnsi="PT Astra Serif"/>
          <w:lang w:eastAsia="zh-CN"/>
        </w:rPr>
      </w:pPr>
    </w:p>
    <w:p w:rsidR="00054C5F" w:rsidRPr="002349D4" w:rsidRDefault="00054C5F" w:rsidP="00054C5F">
      <w:pPr>
        <w:widowControl w:val="0"/>
        <w:suppressAutoHyphens/>
        <w:autoSpaceDE w:val="0"/>
        <w:jc w:val="center"/>
        <w:rPr>
          <w:rFonts w:ascii="PT Astra Serif" w:hAnsi="PT Astra Serif"/>
          <w:lang w:eastAsia="zh-CN"/>
        </w:rPr>
      </w:pPr>
    </w:p>
    <w:p w:rsidR="00054C5F" w:rsidRPr="002349D4" w:rsidRDefault="00054C5F" w:rsidP="002B66ED">
      <w:pPr>
        <w:widowControl w:val="0"/>
        <w:suppressAutoHyphens/>
        <w:autoSpaceDE w:val="0"/>
        <w:jc w:val="center"/>
        <w:rPr>
          <w:rFonts w:ascii="PT Astra Serif" w:hAnsi="PT Astra Serif"/>
          <w:lang w:eastAsia="zh-CN"/>
        </w:rPr>
      </w:pPr>
    </w:p>
    <w:sectPr w:rsidR="00054C5F" w:rsidRPr="002349D4" w:rsidSect="009541C9">
      <w:pgSz w:w="16838" w:h="11905" w:orient="landscape"/>
      <w:pgMar w:top="851" w:right="1134" w:bottom="1701" w:left="1134" w:header="0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5C5"/>
    <w:multiLevelType w:val="hybridMultilevel"/>
    <w:tmpl w:val="DCC2BD68"/>
    <w:lvl w:ilvl="0" w:tplc="D5FEFE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F69930" w:tentative="1">
      <w:start w:val="1"/>
      <w:numFmt w:val="lowerLetter"/>
      <w:lvlText w:val="%2."/>
      <w:lvlJc w:val="left"/>
      <w:pPr>
        <w:ind w:left="1440" w:hanging="360"/>
      </w:pPr>
    </w:lvl>
    <w:lvl w:ilvl="2" w:tplc="431C0B92" w:tentative="1">
      <w:start w:val="1"/>
      <w:numFmt w:val="lowerRoman"/>
      <w:lvlText w:val="%3."/>
      <w:lvlJc w:val="right"/>
      <w:pPr>
        <w:ind w:left="2160" w:hanging="180"/>
      </w:pPr>
    </w:lvl>
    <w:lvl w:ilvl="3" w:tplc="4E348958" w:tentative="1">
      <w:start w:val="1"/>
      <w:numFmt w:val="decimal"/>
      <w:lvlText w:val="%4."/>
      <w:lvlJc w:val="left"/>
      <w:pPr>
        <w:ind w:left="2880" w:hanging="360"/>
      </w:pPr>
    </w:lvl>
    <w:lvl w:ilvl="4" w:tplc="8A066964" w:tentative="1">
      <w:start w:val="1"/>
      <w:numFmt w:val="lowerLetter"/>
      <w:lvlText w:val="%5."/>
      <w:lvlJc w:val="left"/>
      <w:pPr>
        <w:ind w:left="3600" w:hanging="360"/>
      </w:pPr>
    </w:lvl>
    <w:lvl w:ilvl="5" w:tplc="AF561CFA" w:tentative="1">
      <w:start w:val="1"/>
      <w:numFmt w:val="lowerRoman"/>
      <w:lvlText w:val="%6."/>
      <w:lvlJc w:val="right"/>
      <w:pPr>
        <w:ind w:left="4320" w:hanging="180"/>
      </w:pPr>
    </w:lvl>
    <w:lvl w:ilvl="6" w:tplc="E6B66A5A" w:tentative="1">
      <w:start w:val="1"/>
      <w:numFmt w:val="decimal"/>
      <w:lvlText w:val="%7."/>
      <w:lvlJc w:val="left"/>
      <w:pPr>
        <w:ind w:left="5040" w:hanging="360"/>
      </w:pPr>
    </w:lvl>
    <w:lvl w:ilvl="7" w:tplc="7396D3E0" w:tentative="1">
      <w:start w:val="1"/>
      <w:numFmt w:val="lowerLetter"/>
      <w:lvlText w:val="%8."/>
      <w:lvlJc w:val="left"/>
      <w:pPr>
        <w:ind w:left="5760" w:hanging="360"/>
      </w:pPr>
    </w:lvl>
    <w:lvl w:ilvl="8" w:tplc="CB7E32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D1B35"/>
    <w:multiLevelType w:val="hybridMultilevel"/>
    <w:tmpl w:val="0A641D4A"/>
    <w:lvl w:ilvl="0" w:tplc="9DAA1850">
      <w:start w:val="1"/>
      <w:numFmt w:val="upperRoman"/>
      <w:lvlText w:val="%1."/>
      <w:lvlJc w:val="left"/>
      <w:pPr>
        <w:ind w:left="2244" w:hanging="1884"/>
      </w:pPr>
      <w:rPr>
        <w:rFonts w:hint="default"/>
      </w:rPr>
    </w:lvl>
    <w:lvl w:ilvl="1" w:tplc="01D0D330" w:tentative="1">
      <w:start w:val="1"/>
      <w:numFmt w:val="lowerLetter"/>
      <w:lvlText w:val="%2."/>
      <w:lvlJc w:val="left"/>
      <w:pPr>
        <w:ind w:left="1440" w:hanging="360"/>
      </w:pPr>
    </w:lvl>
    <w:lvl w:ilvl="2" w:tplc="5A8AD68E" w:tentative="1">
      <w:start w:val="1"/>
      <w:numFmt w:val="lowerRoman"/>
      <w:lvlText w:val="%3."/>
      <w:lvlJc w:val="right"/>
      <w:pPr>
        <w:ind w:left="2160" w:hanging="180"/>
      </w:pPr>
    </w:lvl>
    <w:lvl w:ilvl="3" w:tplc="86BC3AFC" w:tentative="1">
      <w:start w:val="1"/>
      <w:numFmt w:val="decimal"/>
      <w:lvlText w:val="%4."/>
      <w:lvlJc w:val="left"/>
      <w:pPr>
        <w:ind w:left="2880" w:hanging="360"/>
      </w:pPr>
    </w:lvl>
    <w:lvl w:ilvl="4" w:tplc="617AF760" w:tentative="1">
      <w:start w:val="1"/>
      <w:numFmt w:val="lowerLetter"/>
      <w:lvlText w:val="%5."/>
      <w:lvlJc w:val="left"/>
      <w:pPr>
        <w:ind w:left="3600" w:hanging="360"/>
      </w:pPr>
    </w:lvl>
    <w:lvl w:ilvl="5" w:tplc="CF105972" w:tentative="1">
      <w:start w:val="1"/>
      <w:numFmt w:val="lowerRoman"/>
      <w:lvlText w:val="%6."/>
      <w:lvlJc w:val="right"/>
      <w:pPr>
        <w:ind w:left="4320" w:hanging="180"/>
      </w:pPr>
    </w:lvl>
    <w:lvl w:ilvl="6" w:tplc="056A35E0" w:tentative="1">
      <w:start w:val="1"/>
      <w:numFmt w:val="decimal"/>
      <w:lvlText w:val="%7."/>
      <w:lvlJc w:val="left"/>
      <w:pPr>
        <w:ind w:left="5040" w:hanging="360"/>
      </w:pPr>
    </w:lvl>
    <w:lvl w:ilvl="7" w:tplc="1EEEFB9A" w:tentative="1">
      <w:start w:val="1"/>
      <w:numFmt w:val="lowerLetter"/>
      <w:lvlText w:val="%8."/>
      <w:lvlJc w:val="left"/>
      <w:pPr>
        <w:ind w:left="5760" w:hanging="360"/>
      </w:pPr>
    </w:lvl>
    <w:lvl w:ilvl="8" w:tplc="E272DF1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11F"/>
    <w:rsid w:val="00025571"/>
    <w:rsid w:val="000343E4"/>
    <w:rsid w:val="00054AC9"/>
    <w:rsid w:val="00054C5F"/>
    <w:rsid w:val="000B361F"/>
    <w:rsid w:val="000B507F"/>
    <w:rsid w:val="00106D1D"/>
    <w:rsid w:val="001362A9"/>
    <w:rsid w:val="00142691"/>
    <w:rsid w:val="00172E85"/>
    <w:rsid w:val="001B142D"/>
    <w:rsid w:val="001D2DC5"/>
    <w:rsid w:val="00201266"/>
    <w:rsid w:val="00233C87"/>
    <w:rsid w:val="002349D4"/>
    <w:rsid w:val="002B5DB4"/>
    <w:rsid w:val="002B66ED"/>
    <w:rsid w:val="00320D4D"/>
    <w:rsid w:val="00322C23"/>
    <w:rsid w:val="00331000"/>
    <w:rsid w:val="00347E9A"/>
    <w:rsid w:val="0035785D"/>
    <w:rsid w:val="00364227"/>
    <w:rsid w:val="003824E5"/>
    <w:rsid w:val="00390C10"/>
    <w:rsid w:val="00394053"/>
    <w:rsid w:val="003C7305"/>
    <w:rsid w:val="00410089"/>
    <w:rsid w:val="00414BF7"/>
    <w:rsid w:val="00440839"/>
    <w:rsid w:val="00533B10"/>
    <w:rsid w:val="0056602E"/>
    <w:rsid w:val="0059241D"/>
    <w:rsid w:val="00592C9B"/>
    <w:rsid w:val="005D1775"/>
    <w:rsid w:val="00624C2E"/>
    <w:rsid w:val="00657450"/>
    <w:rsid w:val="00661C05"/>
    <w:rsid w:val="00675CB4"/>
    <w:rsid w:val="00677898"/>
    <w:rsid w:val="006A0258"/>
    <w:rsid w:val="006B7A2F"/>
    <w:rsid w:val="006E5ED1"/>
    <w:rsid w:val="007563D8"/>
    <w:rsid w:val="00770781"/>
    <w:rsid w:val="00777DBD"/>
    <w:rsid w:val="0078656C"/>
    <w:rsid w:val="007C0D32"/>
    <w:rsid w:val="007C2055"/>
    <w:rsid w:val="007C625B"/>
    <w:rsid w:val="007C7F65"/>
    <w:rsid w:val="007E2F30"/>
    <w:rsid w:val="00842BD0"/>
    <w:rsid w:val="00870EEB"/>
    <w:rsid w:val="008972B9"/>
    <w:rsid w:val="008A14D6"/>
    <w:rsid w:val="008B50B7"/>
    <w:rsid w:val="009541C9"/>
    <w:rsid w:val="00971B58"/>
    <w:rsid w:val="009967B4"/>
    <w:rsid w:val="009D56F3"/>
    <w:rsid w:val="00A358EF"/>
    <w:rsid w:val="00A460BB"/>
    <w:rsid w:val="00A475A9"/>
    <w:rsid w:val="00A560EB"/>
    <w:rsid w:val="00A579BB"/>
    <w:rsid w:val="00A73979"/>
    <w:rsid w:val="00A94D63"/>
    <w:rsid w:val="00AB1E66"/>
    <w:rsid w:val="00AB397C"/>
    <w:rsid w:val="00B121C7"/>
    <w:rsid w:val="00B30FC1"/>
    <w:rsid w:val="00B7357D"/>
    <w:rsid w:val="00BB25BD"/>
    <w:rsid w:val="00BC2066"/>
    <w:rsid w:val="00BD2228"/>
    <w:rsid w:val="00BE011F"/>
    <w:rsid w:val="00C82BCC"/>
    <w:rsid w:val="00C845E3"/>
    <w:rsid w:val="00CF24DD"/>
    <w:rsid w:val="00D73E70"/>
    <w:rsid w:val="00DB2D81"/>
    <w:rsid w:val="00E168C3"/>
    <w:rsid w:val="00EB3B1B"/>
    <w:rsid w:val="00EC46D8"/>
    <w:rsid w:val="00EC5E0E"/>
    <w:rsid w:val="00EC6315"/>
    <w:rsid w:val="00ED1CC7"/>
    <w:rsid w:val="00EE3CA8"/>
    <w:rsid w:val="00EE57D9"/>
    <w:rsid w:val="00F37FA6"/>
    <w:rsid w:val="00F43015"/>
    <w:rsid w:val="00F763F7"/>
    <w:rsid w:val="00F81915"/>
    <w:rsid w:val="00F940CA"/>
    <w:rsid w:val="00FF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011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E011F"/>
    <w:pPr>
      <w:keepNext/>
      <w:tabs>
        <w:tab w:val="left" w:pos="3255"/>
      </w:tabs>
      <w:jc w:val="center"/>
      <w:outlineLvl w:val="1"/>
    </w:pPr>
    <w:rPr>
      <w:rFonts w:ascii="Baltica Chv" w:hAnsi="Baltica Chv"/>
      <w:sz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E011F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01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BE011F"/>
    <w:rPr>
      <w:rFonts w:ascii="Baltica Chv" w:eastAsia="Times New Roman" w:hAnsi="Baltica Chv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BE01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E011F"/>
    <w:pPr>
      <w:jc w:val="both"/>
    </w:pPr>
    <w:rPr>
      <w:sz w:val="22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E011F"/>
    <w:rPr>
      <w:rFonts w:ascii="Times New Roman" w:eastAsia="Times New Roman" w:hAnsi="Times New Roman" w:cs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01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1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A973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677898"/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Hyperlink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011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E011F"/>
    <w:pPr>
      <w:keepNext/>
      <w:tabs>
        <w:tab w:val="left" w:pos="3255"/>
      </w:tabs>
      <w:jc w:val="center"/>
      <w:outlineLvl w:val="1"/>
    </w:pPr>
    <w:rPr>
      <w:rFonts w:ascii="Baltica Chv" w:hAnsi="Baltica Chv"/>
      <w:sz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E011F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01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BE011F"/>
    <w:rPr>
      <w:rFonts w:ascii="Baltica Chv" w:eastAsia="Times New Roman" w:hAnsi="Baltica Chv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BE01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E011F"/>
    <w:pPr>
      <w:jc w:val="both"/>
    </w:pPr>
    <w:rPr>
      <w:sz w:val="22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E011F"/>
    <w:rPr>
      <w:rFonts w:ascii="Times New Roman" w:eastAsia="Times New Roman" w:hAnsi="Times New Roman" w:cs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01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1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A973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677898"/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1135" TargetMode="External"/><Relationship Id="rId13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41135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4113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25</Pages>
  <Words>5559</Words>
  <Characters>31688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vur_gki1</dc:creator>
  <cp:lastModifiedBy>Адм. Вурнарского района - Игорь Егоров</cp:lastModifiedBy>
  <cp:revision>10</cp:revision>
  <cp:lastPrinted>2025-02-10T11:04:00Z</cp:lastPrinted>
  <dcterms:created xsi:type="dcterms:W3CDTF">2024-12-13T11:52:00Z</dcterms:created>
  <dcterms:modified xsi:type="dcterms:W3CDTF">2025-03-25T12:25:00Z</dcterms:modified>
</cp:coreProperties>
</file>