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6DFBB" w14:textId="77777777" w:rsidR="00BC6BEE" w:rsidRPr="002406E6" w:rsidRDefault="00BC6BEE" w:rsidP="00BC6BEE">
      <w:pPr>
        <w:pStyle w:val="14"/>
        <w:tabs>
          <w:tab w:val="clear" w:pos="360"/>
        </w:tabs>
        <w:spacing w:after="240" w:line="276" w:lineRule="auto"/>
        <w:ind w:firstLine="709"/>
        <w:jc w:val="both"/>
        <w:rPr>
          <w:rFonts w:ascii="Times New Roman" w:hAnsi="Times New Roman"/>
          <w:sz w:val="28"/>
          <w:szCs w:val="28"/>
          <w:lang w:val="ru-RU"/>
        </w:rPr>
      </w:pPr>
      <w:r w:rsidRPr="002406E6">
        <w:rPr>
          <w:rFonts w:ascii="Times New Roman" w:hAnsi="Times New Roman"/>
          <w:sz w:val="28"/>
          <w:szCs w:val="28"/>
          <w:lang w:val="ru-RU"/>
        </w:rPr>
        <w:t xml:space="preserve">ОБОСНОВАНИЕ ВЫБРАННОГО ВАРИАНТА </w:t>
      </w:r>
      <w:bookmarkStart w:id="0" w:name="_Toc153536372"/>
      <w:r w:rsidRPr="002406E6">
        <w:rPr>
          <w:rFonts w:ascii="Times New Roman" w:hAnsi="Times New Roman"/>
          <w:sz w:val="28"/>
          <w:szCs w:val="28"/>
          <w:lang w:val="ru-RU"/>
        </w:rPr>
        <w:t>РАЗМЕЩЕНИЯ ОБЪЕКТОВ ФЕДЕРАЛЬНОГО, РЕГИОНАЛЬНОГО И МЕСТНОГО ЗНАЧЕНИЯ ГОРОДСКОГО ОКРУГА НА ОСНОВЕ АНАЛИЗА ИСПОЛЬЗОВАНИЯ ЭТИХ ТЕРРИТОРИЙ, ВОЗМОЖНЫХ НАПРАВЛЕНИЙ ИХ РАЗВИТИЯ И ПРОГНОЗИРУЕМЫХ ОГРАНИЧЕНИЙ ИХ ИСПОЛЬЗОВАНИЯ. ОЦЕНКА ВОЗМОЖНОГО ВЛИЯНИЯ ПЛАНИРУЕМЫХ ДЛЯ РАЗМЕЩЕНИЯ ОБЪЕКТОВ МЕСТНОГО ЗНАЧЕНИЯ ГОРОДСКОГО ОКРУГА НА КОМПЛЕКСНОЕ РАЗВИТИЕ</w:t>
      </w:r>
      <w:bookmarkEnd w:id="0"/>
    </w:p>
    <w:p w14:paraId="61C1E7A4" w14:textId="77777777" w:rsidR="00BC6BEE" w:rsidRPr="002406E6" w:rsidRDefault="00BC6BEE" w:rsidP="00BC6BEE">
      <w:pPr>
        <w:pStyle w:val="21"/>
        <w:numPr>
          <w:ilvl w:val="1"/>
          <w:numId w:val="1"/>
        </w:numPr>
        <w:spacing w:before="360" w:after="240" w:line="276" w:lineRule="auto"/>
        <w:ind w:left="0" w:firstLine="709"/>
        <w:jc w:val="both"/>
        <w:rPr>
          <w:rFonts w:ascii="Times New Roman" w:hAnsi="Times New Roman"/>
          <w:i w:val="0"/>
          <w:lang w:val="ru-RU"/>
        </w:rPr>
      </w:pPr>
      <w:bookmarkStart w:id="1" w:name="_Toc153536373"/>
      <w:r w:rsidRPr="002406E6">
        <w:rPr>
          <w:rFonts w:ascii="Times New Roman" w:hAnsi="Times New Roman"/>
          <w:i w:val="0"/>
          <w:lang w:val="ru-RU"/>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
    </w:p>
    <w:p w14:paraId="66E06F31" w14:textId="77777777" w:rsidR="00BC6BEE" w:rsidRPr="002406E6" w:rsidRDefault="00BC6BEE" w:rsidP="00BC6BEE">
      <w:pPr>
        <w:suppressAutoHyphens/>
        <w:overflowPunct w:val="0"/>
        <w:autoSpaceDE w:val="0"/>
        <w:snapToGrid/>
        <w:spacing w:line="276" w:lineRule="auto"/>
        <w:ind w:firstLine="709"/>
        <w:jc w:val="both"/>
        <w:rPr>
          <w:sz w:val="24"/>
          <w:szCs w:val="24"/>
          <w:lang w:eastAsia="ar-SA"/>
        </w:rPr>
      </w:pPr>
      <w:bookmarkStart w:id="2" w:name="_Hlk112002136"/>
      <w:r w:rsidRPr="002406E6">
        <w:rPr>
          <w:sz w:val="24"/>
          <w:szCs w:val="24"/>
          <w:lang w:eastAsia="ar-SA"/>
        </w:rPr>
        <w:t>В данном разделе приводятся сведения об утверждённых документах стратегического планирования, указанных в части 5_2 статьи 9 Градостроительного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14:paraId="4B16AB3A" w14:textId="77777777" w:rsidR="00BC6BEE" w:rsidRPr="002406E6" w:rsidRDefault="00BC6BEE" w:rsidP="00BC6BEE">
      <w:pPr>
        <w:suppressAutoHyphens/>
        <w:overflowPunct w:val="0"/>
        <w:autoSpaceDE w:val="0"/>
        <w:snapToGrid/>
        <w:spacing w:line="276" w:lineRule="auto"/>
        <w:ind w:firstLine="709"/>
        <w:jc w:val="both"/>
        <w:rPr>
          <w:sz w:val="24"/>
          <w:szCs w:val="24"/>
          <w:lang w:eastAsia="ar-SA"/>
        </w:rPr>
      </w:pPr>
      <w:r w:rsidRPr="002406E6">
        <w:rPr>
          <w:sz w:val="24"/>
          <w:szCs w:val="24"/>
          <w:lang w:eastAsia="ar-SA"/>
        </w:rPr>
        <w:t>В данном разделе также приводятся сведения о планах и программах комплексного социально-экономического развития Канашского муниципального округа, для реализации которых осуществляется создание объектов местного значения поселения.</w:t>
      </w:r>
    </w:p>
    <w:p w14:paraId="3FB3B6A6" w14:textId="77777777" w:rsidR="00BC6BEE" w:rsidRPr="002406E6" w:rsidRDefault="00BC6BEE" w:rsidP="00BC6BEE">
      <w:pPr>
        <w:suppressAutoHyphens/>
        <w:overflowPunct w:val="0"/>
        <w:autoSpaceDE w:val="0"/>
        <w:snapToGrid/>
        <w:spacing w:line="276" w:lineRule="auto"/>
        <w:ind w:firstLine="709"/>
        <w:jc w:val="both"/>
        <w:rPr>
          <w:sz w:val="24"/>
          <w:szCs w:val="24"/>
          <w:lang w:eastAsia="ar-SA"/>
        </w:rPr>
      </w:pPr>
      <w:bookmarkStart w:id="3" w:name="_Hlk112002137"/>
      <w:bookmarkEnd w:id="2"/>
      <w:r w:rsidRPr="002406E6">
        <w:rPr>
          <w:sz w:val="24"/>
          <w:szCs w:val="24"/>
          <w:lang w:eastAsia="ar-SA"/>
        </w:rPr>
        <w:t>Таблица 2.1-1 Сведения об утвержденных документах стратегического планирования, о национальных проектах, действующих в настоящее время на территории муниципального округа</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4292"/>
        <w:gridCol w:w="4394"/>
      </w:tblGrid>
      <w:tr w:rsidR="00BC6BEE" w:rsidRPr="002406E6" w14:paraId="5BD0A985" w14:textId="77777777" w:rsidTr="0001734B">
        <w:trPr>
          <w:tblHeader/>
          <w:jc w:val="center"/>
        </w:trPr>
        <w:tc>
          <w:tcPr>
            <w:tcW w:w="665" w:type="dxa"/>
          </w:tcPr>
          <w:p w14:paraId="6C72CB54" w14:textId="77777777" w:rsidR="00BC6BEE" w:rsidRPr="002406E6" w:rsidRDefault="00BC6BEE" w:rsidP="0001734B">
            <w:pPr>
              <w:widowControl w:val="0"/>
              <w:autoSpaceDE w:val="0"/>
              <w:autoSpaceDN w:val="0"/>
              <w:adjustRightInd w:val="0"/>
              <w:ind w:left="-10" w:firstLine="10"/>
              <w:jc w:val="center"/>
              <w:rPr>
                <w:b/>
                <w:bCs/>
                <w:sz w:val="20"/>
                <w:szCs w:val="20"/>
                <w:lang w:eastAsia="x-none"/>
              </w:rPr>
            </w:pPr>
            <w:r w:rsidRPr="002406E6">
              <w:rPr>
                <w:b/>
                <w:bCs/>
                <w:sz w:val="20"/>
                <w:szCs w:val="20"/>
                <w:lang w:eastAsia="x-none"/>
              </w:rPr>
              <w:t>№ п/п</w:t>
            </w:r>
          </w:p>
        </w:tc>
        <w:tc>
          <w:tcPr>
            <w:tcW w:w="4292" w:type="dxa"/>
          </w:tcPr>
          <w:p w14:paraId="0AEF4B3B" w14:textId="77777777" w:rsidR="00BC6BEE" w:rsidRPr="002406E6" w:rsidRDefault="00BC6BEE" w:rsidP="0001734B">
            <w:pPr>
              <w:widowControl w:val="0"/>
              <w:autoSpaceDE w:val="0"/>
              <w:autoSpaceDN w:val="0"/>
              <w:adjustRightInd w:val="0"/>
              <w:ind w:left="-10" w:firstLine="10"/>
              <w:jc w:val="center"/>
              <w:rPr>
                <w:b/>
                <w:bCs/>
                <w:sz w:val="20"/>
                <w:szCs w:val="20"/>
                <w:lang w:eastAsia="x-none"/>
              </w:rPr>
            </w:pPr>
            <w:r w:rsidRPr="002406E6">
              <w:rPr>
                <w:b/>
                <w:bCs/>
                <w:sz w:val="20"/>
                <w:szCs w:val="20"/>
                <w:lang w:eastAsia="x-none"/>
              </w:rPr>
              <w:t>Наименование программы</w:t>
            </w:r>
          </w:p>
        </w:tc>
        <w:tc>
          <w:tcPr>
            <w:tcW w:w="4394" w:type="dxa"/>
          </w:tcPr>
          <w:p w14:paraId="1925D7B3" w14:textId="77777777" w:rsidR="00BC6BEE" w:rsidRPr="002406E6" w:rsidRDefault="00BC6BEE" w:rsidP="0001734B">
            <w:pPr>
              <w:widowControl w:val="0"/>
              <w:autoSpaceDE w:val="0"/>
              <w:autoSpaceDN w:val="0"/>
              <w:adjustRightInd w:val="0"/>
              <w:ind w:left="-10" w:firstLine="10"/>
              <w:jc w:val="center"/>
              <w:rPr>
                <w:b/>
                <w:bCs/>
                <w:sz w:val="20"/>
                <w:szCs w:val="20"/>
                <w:lang w:eastAsia="x-none"/>
              </w:rPr>
            </w:pPr>
            <w:r w:rsidRPr="002406E6">
              <w:rPr>
                <w:b/>
                <w:bCs/>
                <w:sz w:val="20"/>
                <w:szCs w:val="20"/>
                <w:lang w:eastAsia="x-none"/>
              </w:rPr>
              <w:t>Нормативно-правовой акт об утверждении программы</w:t>
            </w:r>
          </w:p>
        </w:tc>
      </w:tr>
      <w:tr w:rsidR="00BC6BEE" w:rsidRPr="002406E6" w14:paraId="547D147F" w14:textId="77777777" w:rsidTr="0001734B">
        <w:trPr>
          <w:tblHeader/>
          <w:jc w:val="center"/>
        </w:trPr>
        <w:tc>
          <w:tcPr>
            <w:tcW w:w="665" w:type="dxa"/>
          </w:tcPr>
          <w:p w14:paraId="6F0435B2" w14:textId="77777777" w:rsidR="00BC6BEE" w:rsidRPr="002406E6" w:rsidRDefault="00BC6BEE" w:rsidP="0001734B">
            <w:pPr>
              <w:widowControl w:val="0"/>
              <w:autoSpaceDE w:val="0"/>
              <w:autoSpaceDN w:val="0"/>
              <w:adjustRightInd w:val="0"/>
              <w:ind w:left="-10" w:firstLine="10"/>
              <w:jc w:val="center"/>
              <w:rPr>
                <w:b/>
                <w:bCs/>
                <w:sz w:val="20"/>
                <w:szCs w:val="20"/>
                <w:lang w:eastAsia="x-none"/>
              </w:rPr>
            </w:pPr>
            <w:r w:rsidRPr="002406E6">
              <w:rPr>
                <w:b/>
                <w:bCs/>
                <w:sz w:val="20"/>
                <w:szCs w:val="20"/>
                <w:lang w:eastAsia="x-none"/>
              </w:rPr>
              <w:t>1</w:t>
            </w:r>
          </w:p>
        </w:tc>
        <w:tc>
          <w:tcPr>
            <w:tcW w:w="4292" w:type="dxa"/>
          </w:tcPr>
          <w:p w14:paraId="0F8CDA77" w14:textId="77777777" w:rsidR="00BC6BEE" w:rsidRPr="002406E6" w:rsidRDefault="00BC6BEE" w:rsidP="0001734B">
            <w:pPr>
              <w:widowControl w:val="0"/>
              <w:autoSpaceDE w:val="0"/>
              <w:autoSpaceDN w:val="0"/>
              <w:adjustRightInd w:val="0"/>
              <w:ind w:left="-10" w:firstLine="10"/>
              <w:jc w:val="center"/>
              <w:rPr>
                <w:b/>
                <w:bCs/>
                <w:sz w:val="20"/>
                <w:szCs w:val="20"/>
                <w:lang w:eastAsia="x-none"/>
              </w:rPr>
            </w:pPr>
            <w:r w:rsidRPr="002406E6">
              <w:rPr>
                <w:b/>
                <w:bCs/>
                <w:sz w:val="20"/>
                <w:szCs w:val="20"/>
                <w:lang w:eastAsia="x-none"/>
              </w:rPr>
              <w:t>2</w:t>
            </w:r>
          </w:p>
        </w:tc>
        <w:tc>
          <w:tcPr>
            <w:tcW w:w="4394" w:type="dxa"/>
          </w:tcPr>
          <w:p w14:paraId="29A5B0D1" w14:textId="77777777" w:rsidR="00BC6BEE" w:rsidRPr="002406E6" w:rsidRDefault="00BC6BEE" w:rsidP="0001734B">
            <w:pPr>
              <w:widowControl w:val="0"/>
              <w:autoSpaceDE w:val="0"/>
              <w:autoSpaceDN w:val="0"/>
              <w:adjustRightInd w:val="0"/>
              <w:ind w:left="-10" w:firstLine="10"/>
              <w:jc w:val="center"/>
              <w:rPr>
                <w:b/>
                <w:bCs/>
                <w:sz w:val="20"/>
                <w:szCs w:val="20"/>
                <w:lang w:eastAsia="x-none"/>
              </w:rPr>
            </w:pPr>
            <w:r w:rsidRPr="002406E6">
              <w:rPr>
                <w:b/>
                <w:bCs/>
                <w:sz w:val="20"/>
                <w:szCs w:val="20"/>
                <w:lang w:eastAsia="x-none"/>
              </w:rPr>
              <w:t>3</w:t>
            </w:r>
          </w:p>
        </w:tc>
      </w:tr>
      <w:tr w:rsidR="00BC6BEE" w:rsidRPr="002406E6" w14:paraId="4C1CEE5F" w14:textId="77777777" w:rsidTr="0001734B">
        <w:trPr>
          <w:jc w:val="center"/>
        </w:trPr>
        <w:tc>
          <w:tcPr>
            <w:tcW w:w="9351" w:type="dxa"/>
            <w:gridSpan w:val="3"/>
          </w:tcPr>
          <w:p w14:paraId="5D882C6B" w14:textId="77777777" w:rsidR="00BC6BEE" w:rsidRPr="002406E6" w:rsidRDefault="00BC6BEE" w:rsidP="0001734B">
            <w:pPr>
              <w:widowControl w:val="0"/>
              <w:autoSpaceDE w:val="0"/>
              <w:autoSpaceDN w:val="0"/>
              <w:adjustRightInd w:val="0"/>
              <w:ind w:left="-10" w:firstLine="10"/>
              <w:jc w:val="center"/>
              <w:rPr>
                <w:b/>
                <w:bCs/>
                <w:sz w:val="20"/>
                <w:szCs w:val="20"/>
                <w:lang w:eastAsia="x-none"/>
              </w:rPr>
            </w:pPr>
            <w:r w:rsidRPr="002406E6">
              <w:rPr>
                <w:b/>
                <w:bCs/>
                <w:sz w:val="20"/>
                <w:szCs w:val="20"/>
                <w:lang w:eastAsia="x-none"/>
              </w:rPr>
              <w:t>1. Федеральный уровень</w:t>
            </w:r>
          </w:p>
        </w:tc>
      </w:tr>
      <w:tr w:rsidR="00BC6BEE" w:rsidRPr="002406E6" w14:paraId="5CDF513C" w14:textId="77777777" w:rsidTr="0001734B">
        <w:trPr>
          <w:jc w:val="center"/>
        </w:trPr>
        <w:tc>
          <w:tcPr>
            <w:tcW w:w="665" w:type="dxa"/>
          </w:tcPr>
          <w:p w14:paraId="0CF182C3"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w:t>
            </w:r>
          </w:p>
        </w:tc>
        <w:tc>
          <w:tcPr>
            <w:tcW w:w="4292" w:type="dxa"/>
          </w:tcPr>
          <w:p w14:paraId="28323AEC"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 xml:space="preserve">Приоритетные национальные проекты </w:t>
            </w:r>
          </w:p>
          <w:p w14:paraId="2A0B3F89"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демография;</w:t>
            </w:r>
          </w:p>
          <w:p w14:paraId="0C912F68"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здравоохранение;</w:t>
            </w:r>
          </w:p>
          <w:p w14:paraId="38D46AF2"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образование;</w:t>
            </w:r>
          </w:p>
          <w:p w14:paraId="4817884D"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жилье и городская среда;</w:t>
            </w:r>
          </w:p>
          <w:p w14:paraId="49D4C944"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экология;</w:t>
            </w:r>
          </w:p>
          <w:p w14:paraId="033A00A3"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безопасные и качественные автомобильные дороги;</w:t>
            </w:r>
          </w:p>
          <w:p w14:paraId="633712E7"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производительность труда и поддержка занятости;</w:t>
            </w:r>
          </w:p>
          <w:p w14:paraId="52DD0FC5"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наука;</w:t>
            </w:r>
          </w:p>
          <w:p w14:paraId="05B2DFF9"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цифровая экономика;</w:t>
            </w:r>
          </w:p>
          <w:p w14:paraId="3A46FA0C"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культура;</w:t>
            </w:r>
          </w:p>
          <w:p w14:paraId="4FF366BD"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 xml:space="preserve">малое и среднее предпринимательство и </w:t>
            </w:r>
            <w:r w:rsidRPr="002406E6">
              <w:rPr>
                <w:sz w:val="20"/>
                <w:szCs w:val="20"/>
              </w:rPr>
              <w:lastRenderedPageBreak/>
              <w:t>поддержка индивидуальной предпринимательской инициативы;</w:t>
            </w:r>
          </w:p>
          <w:p w14:paraId="47B94C55"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международная кооперация и экспорт;</w:t>
            </w:r>
          </w:p>
          <w:p w14:paraId="2AB23365" w14:textId="77777777" w:rsidR="00BC6BEE" w:rsidRPr="002406E6" w:rsidRDefault="00BC6BEE" w:rsidP="0001734B">
            <w:pPr>
              <w:ind w:left="-10" w:firstLine="10"/>
              <w:rPr>
                <w:sz w:val="20"/>
                <w:szCs w:val="20"/>
              </w:rPr>
            </w:pPr>
            <w:r w:rsidRPr="002406E6">
              <w:rPr>
                <w:sz w:val="20"/>
                <w:szCs w:val="20"/>
              </w:rPr>
              <w:t>туризм и индустрия гостеприимства;</w:t>
            </w:r>
          </w:p>
          <w:p w14:paraId="116A6D5B" w14:textId="77777777" w:rsidR="00BC6BEE" w:rsidRPr="002406E6" w:rsidRDefault="00BC6BEE" w:rsidP="0001734B">
            <w:pPr>
              <w:ind w:left="-10" w:firstLine="10"/>
              <w:rPr>
                <w:sz w:val="20"/>
                <w:szCs w:val="20"/>
              </w:rPr>
            </w:pPr>
            <w:r w:rsidRPr="002406E6">
              <w:rPr>
                <w:sz w:val="20"/>
                <w:szCs w:val="20"/>
              </w:rPr>
              <w:t>комплексный план модернизации и расширения магистральной инфраструктуры;</w:t>
            </w:r>
          </w:p>
          <w:p w14:paraId="3AF1F05C" w14:textId="77777777" w:rsidR="00BC6BEE" w:rsidRPr="002406E6" w:rsidRDefault="00BC6BEE" w:rsidP="0001734B">
            <w:pPr>
              <w:ind w:left="-10" w:firstLine="10"/>
              <w:rPr>
                <w:sz w:val="20"/>
                <w:szCs w:val="20"/>
              </w:rPr>
            </w:pPr>
            <w:r w:rsidRPr="002406E6">
              <w:rPr>
                <w:sz w:val="20"/>
                <w:szCs w:val="20"/>
              </w:rPr>
              <w:t>комплексная программа «Развитие техники, технологий и научных исследований в области использования атомной энергии в Российской Федерации на период до 2024 года»</w:t>
            </w:r>
          </w:p>
        </w:tc>
        <w:tc>
          <w:tcPr>
            <w:tcW w:w="4394" w:type="dxa"/>
          </w:tcPr>
          <w:p w14:paraId="6E9ECB04" w14:textId="77777777" w:rsidR="00BC6BEE" w:rsidRPr="002406E6" w:rsidRDefault="00BC6BEE" w:rsidP="0001734B">
            <w:pPr>
              <w:autoSpaceDE w:val="0"/>
              <w:autoSpaceDN w:val="0"/>
              <w:adjustRightInd w:val="0"/>
              <w:ind w:left="-10" w:firstLine="10"/>
              <w:rPr>
                <w:sz w:val="20"/>
                <w:szCs w:val="20"/>
              </w:rPr>
            </w:pPr>
            <w:r w:rsidRPr="002406E6">
              <w:rPr>
                <w:sz w:val="20"/>
                <w:szCs w:val="20"/>
              </w:rPr>
              <w:lastRenderedPageBreak/>
              <w:t>указ Президента Российской Федерации от 7 мая 2018 года № 204 «</w:t>
            </w:r>
            <w:r w:rsidRPr="002406E6">
              <w:rPr>
                <w:bCs/>
                <w:sz w:val="20"/>
                <w:szCs w:val="20"/>
              </w:rPr>
              <w:t>О национальных целях и стратегических задачах развития Российской Федерации на период до 2024 года»</w:t>
            </w:r>
          </w:p>
        </w:tc>
      </w:tr>
      <w:tr w:rsidR="00BC6BEE" w:rsidRPr="002406E6" w14:paraId="6829BE23" w14:textId="77777777" w:rsidTr="0001734B">
        <w:trPr>
          <w:jc w:val="center"/>
        </w:trPr>
        <w:tc>
          <w:tcPr>
            <w:tcW w:w="665" w:type="dxa"/>
          </w:tcPr>
          <w:p w14:paraId="7E3C6381"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1.2</w:t>
            </w:r>
          </w:p>
        </w:tc>
        <w:tc>
          <w:tcPr>
            <w:tcW w:w="4292" w:type="dxa"/>
          </w:tcPr>
          <w:p w14:paraId="6DC23D9A"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Концепция долгосрочного социально-экономического развития Российской Федерации на период до 2020 года</w:t>
            </w:r>
          </w:p>
        </w:tc>
        <w:tc>
          <w:tcPr>
            <w:tcW w:w="4394" w:type="dxa"/>
          </w:tcPr>
          <w:p w14:paraId="4FC232F5" w14:textId="77777777" w:rsidR="00BC6BEE" w:rsidRPr="002406E6" w:rsidRDefault="00BC6BEE" w:rsidP="0001734B">
            <w:pPr>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17 ноября 2008 г. № 1662-р</w:t>
            </w:r>
          </w:p>
        </w:tc>
      </w:tr>
      <w:tr w:rsidR="00BC6BEE" w:rsidRPr="002406E6" w14:paraId="1F37C548" w14:textId="77777777" w:rsidTr="0001734B">
        <w:trPr>
          <w:jc w:val="center"/>
        </w:trPr>
        <w:tc>
          <w:tcPr>
            <w:tcW w:w="665" w:type="dxa"/>
          </w:tcPr>
          <w:p w14:paraId="24703C74"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1.3</w:t>
            </w:r>
          </w:p>
        </w:tc>
        <w:tc>
          <w:tcPr>
            <w:tcW w:w="4292" w:type="dxa"/>
          </w:tcPr>
          <w:p w14:paraId="00CBEBA9"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пространственного развития Российской Федерации до 2025 года</w:t>
            </w:r>
          </w:p>
        </w:tc>
        <w:tc>
          <w:tcPr>
            <w:tcW w:w="4394" w:type="dxa"/>
          </w:tcPr>
          <w:p w14:paraId="2A1C6ABE" w14:textId="77777777" w:rsidR="00BC6BEE" w:rsidRPr="002406E6" w:rsidRDefault="00BC6BEE" w:rsidP="0001734B">
            <w:pPr>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13 февраля 2019 г. № 207-р</w:t>
            </w:r>
          </w:p>
        </w:tc>
      </w:tr>
      <w:tr w:rsidR="00BC6BEE" w:rsidRPr="002406E6" w14:paraId="2D428C6F" w14:textId="77777777" w:rsidTr="0001734B">
        <w:trPr>
          <w:jc w:val="center"/>
        </w:trPr>
        <w:tc>
          <w:tcPr>
            <w:tcW w:w="665" w:type="dxa"/>
          </w:tcPr>
          <w:p w14:paraId="39981A5C"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1.4</w:t>
            </w:r>
          </w:p>
        </w:tc>
        <w:tc>
          <w:tcPr>
            <w:tcW w:w="4292" w:type="dxa"/>
          </w:tcPr>
          <w:p w14:paraId="1B380A49"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развития туризма в Российской Федерации до 2035 года</w:t>
            </w:r>
          </w:p>
        </w:tc>
        <w:tc>
          <w:tcPr>
            <w:tcW w:w="4394" w:type="dxa"/>
          </w:tcPr>
          <w:p w14:paraId="4FEF5FFF" w14:textId="77777777" w:rsidR="00BC6BEE" w:rsidRPr="002406E6" w:rsidRDefault="00BC6BEE" w:rsidP="0001734B">
            <w:pPr>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20 сентября 2019 г. № 2129</w:t>
            </w:r>
          </w:p>
        </w:tc>
      </w:tr>
      <w:tr w:rsidR="00BC6BEE" w:rsidRPr="002406E6" w14:paraId="0A389690" w14:textId="77777777" w:rsidTr="0001734B">
        <w:trPr>
          <w:jc w:val="center"/>
        </w:trPr>
        <w:tc>
          <w:tcPr>
            <w:tcW w:w="665" w:type="dxa"/>
          </w:tcPr>
          <w:p w14:paraId="6D124D25"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1.5</w:t>
            </w:r>
          </w:p>
        </w:tc>
        <w:tc>
          <w:tcPr>
            <w:tcW w:w="4292" w:type="dxa"/>
          </w:tcPr>
          <w:p w14:paraId="722687F0"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развития лесного комплекса Российской Федерации до 2030 года</w:t>
            </w:r>
          </w:p>
        </w:tc>
        <w:tc>
          <w:tcPr>
            <w:tcW w:w="4394" w:type="dxa"/>
          </w:tcPr>
          <w:p w14:paraId="4B39F9FF"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11 февраля 2021 г. № 312-р</w:t>
            </w:r>
          </w:p>
        </w:tc>
      </w:tr>
      <w:tr w:rsidR="00BC6BEE" w:rsidRPr="002406E6" w14:paraId="79AD2D6D" w14:textId="77777777" w:rsidTr="0001734B">
        <w:trPr>
          <w:jc w:val="center"/>
        </w:trPr>
        <w:tc>
          <w:tcPr>
            <w:tcW w:w="665" w:type="dxa"/>
          </w:tcPr>
          <w:p w14:paraId="37F4CD82"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1.6</w:t>
            </w:r>
          </w:p>
        </w:tc>
        <w:tc>
          <w:tcPr>
            <w:tcW w:w="4292" w:type="dxa"/>
          </w:tcPr>
          <w:p w14:paraId="457CBABC"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устойчивого развития сельских территорий Российской Федерации на период до 2030 года</w:t>
            </w:r>
          </w:p>
        </w:tc>
        <w:tc>
          <w:tcPr>
            <w:tcW w:w="4394" w:type="dxa"/>
          </w:tcPr>
          <w:p w14:paraId="5D149536"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2 февраля 2015 г. № 151-р</w:t>
            </w:r>
          </w:p>
        </w:tc>
      </w:tr>
      <w:tr w:rsidR="00BC6BEE" w:rsidRPr="002406E6" w14:paraId="48E923D6" w14:textId="77777777" w:rsidTr="0001734B">
        <w:trPr>
          <w:jc w:val="center"/>
        </w:trPr>
        <w:tc>
          <w:tcPr>
            <w:tcW w:w="665" w:type="dxa"/>
          </w:tcPr>
          <w:p w14:paraId="03B4B59F"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1.7</w:t>
            </w:r>
          </w:p>
        </w:tc>
        <w:tc>
          <w:tcPr>
            <w:tcW w:w="4292" w:type="dxa"/>
          </w:tcPr>
          <w:p w14:paraId="46A85487"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 xml:space="preserve">Стратегия развития пищевой и перерабатывающей промышленности Российской Федерации до 2020 года </w:t>
            </w:r>
          </w:p>
        </w:tc>
        <w:tc>
          <w:tcPr>
            <w:tcW w:w="4394" w:type="dxa"/>
          </w:tcPr>
          <w:p w14:paraId="42BF889F"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17 апреля 2012 г. № 559-р</w:t>
            </w:r>
          </w:p>
        </w:tc>
      </w:tr>
      <w:tr w:rsidR="00BC6BEE" w:rsidRPr="002406E6" w14:paraId="49EFBF89" w14:textId="77777777" w:rsidTr="0001734B">
        <w:trPr>
          <w:jc w:val="center"/>
        </w:trPr>
        <w:tc>
          <w:tcPr>
            <w:tcW w:w="665" w:type="dxa"/>
          </w:tcPr>
          <w:p w14:paraId="3310AE0C"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1.8</w:t>
            </w:r>
          </w:p>
        </w:tc>
        <w:tc>
          <w:tcPr>
            <w:tcW w:w="4292" w:type="dxa"/>
          </w:tcPr>
          <w:p w14:paraId="21F1CC04"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развития машиностроения для пищевой и перерабатывающей промышленности Российской Федерации до 2030 года</w:t>
            </w:r>
          </w:p>
        </w:tc>
        <w:tc>
          <w:tcPr>
            <w:tcW w:w="4394" w:type="dxa"/>
          </w:tcPr>
          <w:p w14:paraId="542C7E22"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30 августа 2019 г. № 1931-р</w:t>
            </w:r>
          </w:p>
        </w:tc>
      </w:tr>
      <w:tr w:rsidR="00BC6BEE" w:rsidRPr="002406E6" w14:paraId="3057D804" w14:textId="77777777" w:rsidTr="0001734B">
        <w:trPr>
          <w:jc w:val="center"/>
        </w:trPr>
        <w:tc>
          <w:tcPr>
            <w:tcW w:w="665" w:type="dxa"/>
          </w:tcPr>
          <w:p w14:paraId="0D93B4CD"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1.9</w:t>
            </w:r>
          </w:p>
        </w:tc>
        <w:tc>
          <w:tcPr>
            <w:tcW w:w="4292" w:type="dxa"/>
          </w:tcPr>
          <w:p w14:paraId="768BE1A1"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развития физической культуры и спорта в Российской Федерации на период до 2030 года</w:t>
            </w:r>
          </w:p>
        </w:tc>
        <w:tc>
          <w:tcPr>
            <w:tcW w:w="4394" w:type="dxa"/>
          </w:tcPr>
          <w:p w14:paraId="6F5BD06D"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24 ноября 2020 г. № 3081-р</w:t>
            </w:r>
          </w:p>
        </w:tc>
      </w:tr>
      <w:tr w:rsidR="00BC6BEE" w:rsidRPr="002406E6" w14:paraId="0D5DEA5F" w14:textId="77777777" w:rsidTr="0001734B">
        <w:trPr>
          <w:jc w:val="center"/>
        </w:trPr>
        <w:tc>
          <w:tcPr>
            <w:tcW w:w="665" w:type="dxa"/>
          </w:tcPr>
          <w:p w14:paraId="3506D304"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1.10</w:t>
            </w:r>
          </w:p>
        </w:tc>
        <w:tc>
          <w:tcPr>
            <w:tcW w:w="4292" w:type="dxa"/>
          </w:tcPr>
          <w:p w14:paraId="61DA17D1"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государственной национальной политики Российской Федерации на период до 2025 года</w:t>
            </w:r>
          </w:p>
        </w:tc>
        <w:tc>
          <w:tcPr>
            <w:tcW w:w="4394" w:type="dxa"/>
          </w:tcPr>
          <w:p w14:paraId="06D0A531"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указом Президента Российской Федерации 19 декабря 2012 г. № 1666</w:t>
            </w:r>
          </w:p>
        </w:tc>
      </w:tr>
      <w:tr w:rsidR="00BC6BEE" w:rsidRPr="002406E6" w14:paraId="7EC6C478" w14:textId="77777777" w:rsidTr="0001734B">
        <w:trPr>
          <w:jc w:val="center"/>
        </w:trPr>
        <w:tc>
          <w:tcPr>
            <w:tcW w:w="665" w:type="dxa"/>
          </w:tcPr>
          <w:p w14:paraId="66F5005F"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1.11</w:t>
            </w:r>
          </w:p>
        </w:tc>
        <w:tc>
          <w:tcPr>
            <w:tcW w:w="4292" w:type="dxa"/>
          </w:tcPr>
          <w:p w14:paraId="601C2FC0"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инновационного развития Российской Федерации на период до 2020 года</w:t>
            </w:r>
          </w:p>
        </w:tc>
        <w:tc>
          <w:tcPr>
            <w:tcW w:w="4394" w:type="dxa"/>
          </w:tcPr>
          <w:p w14:paraId="3460C087"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8 декабря 2011 г. № 2227-р</w:t>
            </w:r>
          </w:p>
        </w:tc>
      </w:tr>
      <w:tr w:rsidR="00BC6BEE" w:rsidRPr="002406E6" w14:paraId="203D354A" w14:textId="77777777" w:rsidTr="0001734B">
        <w:trPr>
          <w:jc w:val="center"/>
        </w:trPr>
        <w:tc>
          <w:tcPr>
            <w:tcW w:w="665" w:type="dxa"/>
          </w:tcPr>
          <w:p w14:paraId="2A6C3019"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1.12</w:t>
            </w:r>
          </w:p>
        </w:tc>
        <w:tc>
          <w:tcPr>
            <w:tcW w:w="4292" w:type="dxa"/>
          </w:tcPr>
          <w:p w14:paraId="137DF658"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 xml:space="preserve">Стратегия государственной культурной политики на период до 2030 года </w:t>
            </w:r>
          </w:p>
        </w:tc>
        <w:tc>
          <w:tcPr>
            <w:tcW w:w="4394" w:type="dxa"/>
          </w:tcPr>
          <w:p w14:paraId="6260377A"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29 февраля 2016 г. № 326-р</w:t>
            </w:r>
          </w:p>
        </w:tc>
      </w:tr>
      <w:tr w:rsidR="00BC6BEE" w:rsidRPr="002406E6" w14:paraId="70E380FC" w14:textId="77777777" w:rsidTr="0001734B">
        <w:trPr>
          <w:jc w:val="center"/>
        </w:trPr>
        <w:tc>
          <w:tcPr>
            <w:tcW w:w="665" w:type="dxa"/>
          </w:tcPr>
          <w:p w14:paraId="673215EC"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1.13</w:t>
            </w:r>
          </w:p>
        </w:tc>
        <w:tc>
          <w:tcPr>
            <w:tcW w:w="4292" w:type="dxa"/>
          </w:tcPr>
          <w:p w14:paraId="077FE7DD"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развития информационного общества в Российской Федерации на 2017 - 2030 годы</w:t>
            </w:r>
          </w:p>
        </w:tc>
        <w:tc>
          <w:tcPr>
            <w:tcW w:w="4394" w:type="dxa"/>
          </w:tcPr>
          <w:p w14:paraId="50EEB6B1"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указом Президента Российской Федерации от 9 мая 2017 г. № 203</w:t>
            </w:r>
          </w:p>
        </w:tc>
      </w:tr>
      <w:tr w:rsidR="00BC6BEE" w:rsidRPr="002406E6" w14:paraId="042EBE1D" w14:textId="77777777" w:rsidTr="0001734B">
        <w:trPr>
          <w:jc w:val="center"/>
        </w:trPr>
        <w:tc>
          <w:tcPr>
            <w:tcW w:w="665" w:type="dxa"/>
          </w:tcPr>
          <w:p w14:paraId="62D837D5"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1.14</w:t>
            </w:r>
          </w:p>
        </w:tc>
        <w:tc>
          <w:tcPr>
            <w:tcW w:w="4292" w:type="dxa"/>
          </w:tcPr>
          <w:p w14:paraId="1BE2E2FD"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развития малого и среднего предпринимательства в Российской Федерации на период до 2030 года</w:t>
            </w:r>
          </w:p>
        </w:tc>
        <w:tc>
          <w:tcPr>
            <w:tcW w:w="4394" w:type="dxa"/>
          </w:tcPr>
          <w:p w14:paraId="6A2ABA02"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2 июня 2016 г. № 1083-р</w:t>
            </w:r>
          </w:p>
        </w:tc>
      </w:tr>
      <w:tr w:rsidR="00BC6BEE" w:rsidRPr="002406E6" w14:paraId="33D99562" w14:textId="77777777" w:rsidTr="0001734B">
        <w:trPr>
          <w:jc w:val="center"/>
        </w:trPr>
        <w:tc>
          <w:tcPr>
            <w:tcW w:w="665" w:type="dxa"/>
          </w:tcPr>
          <w:p w14:paraId="10401AC8"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1.15</w:t>
            </w:r>
          </w:p>
        </w:tc>
        <w:tc>
          <w:tcPr>
            <w:tcW w:w="4292" w:type="dxa"/>
          </w:tcPr>
          <w:p w14:paraId="06501FA2"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экономической безопасности Российской Федерации на период до 2030 года</w:t>
            </w:r>
          </w:p>
        </w:tc>
        <w:tc>
          <w:tcPr>
            <w:tcW w:w="4394" w:type="dxa"/>
          </w:tcPr>
          <w:p w14:paraId="4ADA4D70"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указом Президента Российской Федерации от 13 мая 2017 г. № 208</w:t>
            </w:r>
          </w:p>
        </w:tc>
      </w:tr>
      <w:tr w:rsidR="00BC6BEE" w:rsidRPr="002406E6" w14:paraId="3F6A9CA8" w14:textId="77777777" w:rsidTr="0001734B">
        <w:trPr>
          <w:jc w:val="center"/>
        </w:trPr>
        <w:tc>
          <w:tcPr>
            <w:tcW w:w="665" w:type="dxa"/>
          </w:tcPr>
          <w:p w14:paraId="3D44A652"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1.16</w:t>
            </w:r>
          </w:p>
        </w:tc>
        <w:tc>
          <w:tcPr>
            <w:tcW w:w="4292" w:type="dxa"/>
          </w:tcPr>
          <w:p w14:paraId="0DAD69D7"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Доктрина продовольственной безопасности Российской Федерации</w:t>
            </w:r>
          </w:p>
        </w:tc>
        <w:tc>
          <w:tcPr>
            <w:tcW w:w="4394" w:type="dxa"/>
          </w:tcPr>
          <w:p w14:paraId="50C20C9C"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указом Президента Российской Федерации от 21 января 2020 г. № 20</w:t>
            </w:r>
          </w:p>
        </w:tc>
      </w:tr>
      <w:tr w:rsidR="00BC6BEE" w:rsidRPr="002406E6" w14:paraId="424FC0DA" w14:textId="77777777" w:rsidTr="0001734B">
        <w:trPr>
          <w:jc w:val="center"/>
        </w:trPr>
        <w:tc>
          <w:tcPr>
            <w:tcW w:w="665" w:type="dxa"/>
          </w:tcPr>
          <w:p w14:paraId="7808A6A7"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1.17</w:t>
            </w:r>
          </w:p>
        </w:tc>
        <w:tc>
          <w:tcPr>
            <w:tcW w:w="4292" w:type="dxa"/>
          </w:tcPr>
          <w:p w14:paraId="7EEE5BC3"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Стратегия социально-экономического развития Приволжского федерального округа на период до 2020 года</w:t>
            </w:r>
          </w:p>
        </w:tc>
        <w:tc>
          <w:tcPr>
            <w:tcW w:w="4394" w:type="dxa"/>
          </w:tcPr>
          <w:p w14:paraId="194334DD"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утверждена распоряжением Правительства Российской Федерации от 7 февраля 2011 года N 165-р</w:t>
            </w:r>
          </w:p>
        </w:tc>
      </w:tr>
      <w:tr w:rsidR="00BC6BEE" w:rsidRPr="002406E6" w14:paraId="0C65AA83" w14:textId="77777777" w:rsidTr="0001734B">
        <w:trPr>
          <w:jc w:val="center"/>
        </w:trPr>
        <w:tc>
          <w:tcPr>
            <w:tcW w:w="665" w:type="dxa"/>
          </w:tcPr>
          <w:p w14:paraId="08A63860"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1.18</w:t>
            </w:r>
          </w:p>
        </w:tc>
        <w:tc>
          <w:tcPr>
            <w:tcW w:w="4292" w:type="dxa"/>
          </w:tcPr>
          <w:p w14:paraId="6BCD71CC"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 xml:space="preserve">План мероприятий по реализации Стратегии социально-экономического развития </w:t>
            </w:r>
            <w:r w:rsidRPr="002406E6">
              <w:rPr>
                <w:sz w:val="20"/>
                <w:szCs w:val="20"/>
              </w:rPr>
              <w:lastRenderedPageBreak/>
              <w:t>Приволжского федерального округа на период до 2020 года</w:t>
            </w:r>
          </w:p>
        </w:tc>
        <w:tc>
          <w:tcPr>
            <w:tcW w:w="4394" w:type="dxa"/>
          </w:tcPr>
          <w:p w14:paraId="43937E6B"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lastRenderedPageBreak/>
              <w:t xml:space="preserve">утверждена распоряжением Правительства Российской Федерации от 5 сентября 2011 года </w:t>
            </w:r>
            <w:r w:rsidRPr="002406E6">
              <w:rPr>
                <w:sz w:val="20"/>
                <w:szCs w:val="20"/>
              </w:rPr>
              <w:lastRenderedPageBreak/>
              <w:t>№ 1535-р</w:t>
            </w:r>
          </w:p>
        </w:tc>
      </w:tr>
      <w:tr w:rsidR="00BC6BEE" w:rsidRPr="002406E6" w14:paraId="65213C05" w14:textId="77777777" w:rsidTr="0001734B">
        <w:trPr>
          <w:jc w:val="center"/>
        </w:trPr>
        <w:tc>
          <w:tcPr>
            <w:tcW w:w="665" w:type="dxa"/>
          </w:tcPr>
          <w:p w14:paraId="334B1CB0" w14:textId="77777777" w:rsidR="00BC6BEE" w:rsidRPr="002406E6" w:rsidRDefault="00BC6BEE" w:rsidP="0001734B">
            <w:pPr>
              <w:widowControl w:val="0"/>
              <w:autoSpaceDE w:val="0"/>
              <w:autoSpaceDN w:val="0"/>
              <w:adjustRightInd w:val="0"/>
              <w:ind w:left="-10" w:firstLine="10"/>
              <w:rPr>
                <w:b/>
                <w:bCs/>
                <w:sz w:val="20"/>
                <w:szCs w:val="20"/>
                <w:lang w:eastAsia="x-none"/>
              </w:rPr>
            </w:pPr>
            <w:r w:rsidRPr="002406E6">
              <w:rPr>
                <w:b/>
                <w:bCs/>
                <w:sz w:val="20"/>
                <w:szCs w:val="20"/>
                <w:lang w:eastAsia="x-none"/>
              </w:rPr>
              <w:lastRenderedPageBreak/>
              <w:t>2</w:t>
            </w:r>
          </w:p>
        </w:tc>
        <w:tc>
          <w:tcPr>
            <w:tcW w:w="8686" w:type="dxa"/>
            <w:gridSpan w:val="2"/>
          </w:tcPr>
          <w:p w14:paraId="63984F25" w14:textId="77777777" w:rsidR="00BC6BEE" w:rsidRPr="002406E6" w:rsidRDefault="00BC6BEE" w:rsidP="0001734B">
            <w:pPr>
              <w:autoSpaceDE w:val="0"/>
              <w:autoSpaceDN w:val="0"/>
              <w:adjustRightInd w:val="0"/>
              <w:ind w:left="-10" w:firstLine="10"/>
              <w:rPr>
                <w:sz w:val="20"/>
                <w:szCs w:val="20"/>
              </w:rPr>
            </w:pPr>
            <w:r w:rsidRPr="002406E6">
              <w:rPr>
                <w:b/>
                <w:bCs/>
                <w:color w:val="000000"/>
                <w:sz w:val="20"/>
                <w:szCs w:val="20"/>
                <w:lang w:eastAsia="x-none"/>
              </w:rPr>
              <w:t>Республика Чувашия</w:t>
            </w:r>
          </w:p>
        </w:tc>
      </w:tr>
      <w:tr w:rsidR="00BC6BEE" w:rsidRPr="002406E6" w14:paraId="47CF647D" w14:textId="77777777" w:rsidTr="0001734B">
        <w:trPr>
          <w:jc w:val="center"/>
        </w:trPr>
        <w:tc>
          <w:tcPr>
            <w:tcW w:w="665" w:type="dxa"/>
          </w:tcPr>
          <w:p w14:paraId="47087624"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2.1</w:t>
            </w:r>
          </w:p>
        </w:tc>
        <w:tc>
          <w:tcPr>
            <w:tcW w:w="4292" w:type="dxa"/>
          </w:tcPr>
          <w:p w14:paraId="2AA91341" w14:textId="77777777" w:rsidR="00BC6BEE" w:rsidRPr="002406E6" w:rsidRDefault="00BC6BEE" w:rsidP="0001734B">
            <w:pPr>
              <w:ind w:left="-10" w:firstLine="10"/>
              <w:rPr>
                <w:sz w:val="20"/>
                <w:szCs w:val="20"/>
              </w:rPr>
            </w:pPr>
            <w:r w:rsidRPr="002406E6">
              <w:rPr>
                <w:sz w:val="20"/>
                <w:szCs w:val="20"/>
              </w:rPr>
              <w:t>Стратегия социально-экономического развития Чувашской Республики до 2035 года</w:t>
            </w:r>
          </w:p>
        </w:tc>
        <w:tc>
          <w:tcPr>
            <w:tcW w:w="4394" w:type="dxa"/>
          </w:tcPr>
          <w:p w14:paraId="335465BA" w14:textId="77777777" w:rsidR="00BC6BEE" w:rsidRPr="002406E6" w:rsidRDefault="00BC6BEE" w:rsidP="0001734B">
            <w:pPr>
              <w:ind w:left="-10" w:firstLine="10"/>
              <w:rPr>
                <w:sz w:val="20"/>
                <w:szCs w:val="20"/>
              </w:rPr>
            </w:pPr>
            <w:r w:rsidRPr="002406E6">
              <w:rPr>
                <w:sz w:val="20"/>
                <w:szCs w:val="20"/>
              </w:rPr>
              <w:t>утверждена Законом Чувашской Республики от 26 ноября 2020 года № 102</w:t>
            </w:r>
          </w:p>
        </w:tc>
      </w:tr>
      <w:tr w:rsidR="00BC6BEE" w:rsidRPr="002406E6" w14:paraId="027DB704" w14:textId="77777777" w:rsidTr="0001734B">
        <w:trPr>
          <w:jc w:val="center"/>
        </w:trPr>
        <w:tc>
          <w:tcPr>
            <w:tcW w:w="665" w:type="dxa"/>
          </w:tcPr>
          <w:p w14:paraId="7A4EFA08"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2.2</w:t>
            </w:r>
          </w:p>
        </w:tc>
        <w:tc>
          <w:tcPr>
            <w:tcW w:w="4292" w:type="dxa"/>
          </w:tcPr>
          <w:p w14:paraId="42DAF0F4" w14:textId="77777777" w:rsidR="00BC6BEE" w:rsidRPr="002406E6" w:rsidRDefault="00BC6BEE" w:rsidP="0001734B">
            <w:pPr>
              <w:ind w:left="-10" w:firstLine="10"/>
              <w:rPr>
                <w:sz w:val="20"/>
                <w:szCs w:val="20"/>
              </w:rPr>
            </w:pPr>
            <w:r w:rsidRPr="002406E6">
              <w:rPr>
                <w:sz w:val="20"/>
                <w:szCs w:val="20"/>
              </w:rPr>
              <w:t>Схема территориального планирования Чувашской Республики</w:t>
            </w:r>
          </w:p>
        </w:tc>
        <w:tc>
          <w:tcPr>
            <w:tcW w:w="4394" w:type="dxa"/>
          </w:tcPr>
          <w:p w14:paraId="645A97C8" w14:textId="77777777" w:rsidR="00BC6BEE" w:rsidRPr="002406E6" w:rsidRDefault="00BC6BEE" w:rsidP="0001734B">
            <w:pPr>
              <w:ind w:left="-10" w:firstLine="10"/>
              <w:rPr>
                <w:sz w:val="20"/>
                <w:szCs w:val="20"/>
              </w:rPr>
            </w:pPr>
            <w:r w:rsidRPr="002406E6">
              <w:rPr>
                <w:sz w:val="20"/>
                <w:szCs w:val="20"/>
              </w:rPr>
              <w:t>утверждена постановлением Кабинета Министров Чувашской Республики от 25.12.2017 N 522</w:t>
            </w:r>
          </w:p>
        </w:tc>
      </w:tr>
      <w:tr w:rsidR="00BC6BEE" w:rsidRPr="002406E6" w14:paraId="5E5A5C8A" w14:textId="77777777" w:rsidTr="0001734B">
        <w:trPr>
          <w:jc w:val="center"/>
        </w:trPr>
        <w:tc>
          <w:tcPr>
            <w:tcW w:w="665" w:type="dxa"/>
          </w:tcPr>
          <w:p w14:paraId="2BE2C263"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2.3</w:t>
            </w:r>
          </w:p>
        </w:tc>
        <w:tc>
          <w:tcPr>
            <w:tcW w:w="4292" w:type="dxa"/>
          </w:tcPr>
          <w:p w14:paraId="354810B5" w14:textId="77777777" w:rsidR="00BC6BEE" w:rsidRPr="002406E6" w:rsidRDefault="00BC6BEE" w:rsidP="0001734B">
            <w:pPr>
              <w:ind w:left="-10" w:firstLine="10"/>
              <w:rPr>
                <w:sz w:val="20"/>
                <w:szCs w:val="20"/>
              </w:rPr>
            </w:pPr>
            <w:r w:rsidRPr="002406E6">
              <w:rPr>
                <w:sz w:val="20"/>
                <w:szCs w:val="20"/>
              </w:rPr>
              <w:t>Прогноз долгосрочного социально-экономического развития Чувашской Республики на период до 2035 года</w:t>
            </w:r>
          </w:p>
        </w:tc>
        <w:tc>
          <w:tcPr>
            <w:tcW w:w="4394" w:type="dxa"/>
          </w:tcPr>
          <w:p w14:paraId="28B5B7D6" w14:textId="77777777" w:rsidR="00BC6BEE" w:rsidRPr="002406E6" w:rsidRDefault="00BC6BEE" w:rsidP="0001734B">
            <w:pPr>
              <w:ind w:left="-10" w:firstLine="10"/>
              <w:rPr>
                <w:sz w:val="20"/>
                <w:szCs w:val="20"/>
              </w:rPr>
            </w:pPr>
            <w:r w:rsidRPr="002406E6">
              <w:rPr>
                <w:sz w:val="20"/>
                <w:szCs w:val="20"/>
              </w:rPr>
              <w:t>утвержден постановлением Кабинета Министров Чувашской Республики от 12.09.2019 N 380</w:t>
            </w:r>
          </w:p>
        </w:tc>
      </w:tr>
      <w:tr w:rsidR="00BC6BEE" w:rsidRPr="002406E6" w14:paraId="245745E6" w14:textId="77777777" w:rsidTr="0001734B">
        <w:trPr>
          <w:jc w:val="center"/>
        </w:trPr>
        <w:tc>
          <w:tcPr>
            <w:tcW w:w="665" w:type="dxa"/>
            <w:shd w:val="clear" w:color="auto" w:fill="auto"/>
          </w:tcPr>
          <w:p w14:paraId="4B9D0521"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2.4</w:t>
            </w:r>
          </w:p>
        </w:tc>
        <w:tc>
          <w:tcPr>
            <w:tcW w:w="4292" w:type="dxa"/>
            <w:shd w:val="clear" w:color="auto" w:fill="auto"/>
          </w:tcPr>
          <w:p w14:paraId="61DAAB83" w14:textId="77777777" w:rsidR="00BC6BEE" w:rsidRPr="002406E6" w:rsidRDefault="00BC6BEE" w:rsidP="0001734B">
            <w:pPr>
              <w:ind w:left="-10" w:firstLine="10"/>
              <w:rPr>
                <w:sz w:val="20"/>
                <w:szCs w:val="20"/>
              </w:rPr>
            </w:pPr>
            <w:r w:rsidRPr="002406E6">
              <w:rPr>
                <w:sz w:val="20"/>
                <w:szCs w:val="20"/>
              </w:rPr>
              <w:t>Прогноз социально-экономического развития Чувашской Республики на 2023 - 2025 годы</w:t>
            </w:r>
          </w:p>
        </w:tc>
        <w:tc>
          <w:tcPr>
            <w:tcW w:w="4394" w:type="dxa"/>
          </w:tcPr>
          <w:p w14:paraId="1CF2A958" w14:textId="77777777" w:rsidR="00BC6BEE" w:rsidRPr="002406E6" w:rsidRDefault="00BC6BEE" w:rsidP="0001734B">
            <w:pPr>
              <w:ind w:left="-10" w:firstLine="10"/>
              <w:rPr>
                <w:sz w:val="20"/>
                <w:szCs w:val="20"/>
              </w:rPr>
            </w:pPr>
            <w:r w:rsidRPr="002406E6">
              <w:rPr>
                <w:sz w:val="20"/>
                <w:szCs w:val="20"/>
              </w:rPr>
              <w:t>утвержден постановлением Кабинета Министров Чувашской Республики от 30.06.2022 N 617-р</w:t>
            </w:r>
          </w:p>
        </w:tc>
      </w:tr>
      <w:tr w:rsidR="00BC6BEE" w:rsidRPr="002406E6" w14:paraId="7F9FB75E" w14:textId="77777777" w:rsidTr="0001734B">
        <w:trPr>
          <w:jc w:val="center"/>
        </w:trPr>
        <w:tc>
          <w:tcPr>
            <w:tcW w:w="665" w:type="dxa"/>
            <w:shd w:val="clear" w:color="auto" w:fill="auto"/>
          </w:tcPr>
          <w:p w14:paraId="4321537C" w14:textId="77777777" w:rsidR="00BC6BEE" w:rsidRPr="002406E6" w:rsidRDefault="00BC6BEE" w:rsidP="0001734B">
            <w:pPr>
              <w:widowControl w:val="0"/>
              <w:autoSpaceDE w:val="0"/>
              <w:autoSpaceDN w:val="0"/>
              <w:adjustRightInd w:val="0"/>
              <w:ind w:left="-10" w:firstLine="10"/>
              <w:rPr>
                <w:sz w:val="20"/>
                <w:szCs w:val="20"/>
              </w:rPr>
            </w:pPr>
            <w:r w:rsidRPr="002406E6">
              <w:rPr>
                <w:sz w:val="20"/>
                <w:szCs w:val="20"/>
              </w:rPr>
              <w:t>2.5</w:t>
            </w:r>
          </w:p>
        </w:tc>
        <w:tc>
          <w:tcPr>
            <w:tcW w:w="4292" w:type="dxa"/>
            <w:shd w:val="clear" w:color="auto" w:fill="auto"/>
          </w:tcPr>
          <w:p w14:paraId="708C8819" w14:textId="77777777" w:rsidR="00BC6BEE" w:rsidRPr="002406E6" w:rsidRDefault="00BC6BEE" w:rsidP="0001734B">
            <w:pPr>
              <w:ind w:left="-10" w:firstLine="10"/>
              <w:rPr>
                <w:sz w:val="20"/>
                <w:szCs w:val="20"/>
              </w:rPr>
            </w:pPr>
            <w:r w:rsidRPr="002406E6">
              <w:rPr>
                <w:sz w:val="20"/>
                <w:szCs w:val="20"/>
              </w:rPr>
              <w:t>Бюджетный прогноз Чувашской Республики на период до 2035 года</w:t>
            </w:r>
          </w:p>
        </w:tc>
        <w:tc>
          <w:tcPr>
            <w:tcW w:w="4394" w:type="dxa"/>
          </w:tcPr>
          <w:p w14:paraId="5A4E0EEE" w14:textId="77777777" w:rsidR="00BC6BEE" w:rsidRPr="002406E6" w:rsidRDefault="00BC6BEE" w:rsidP="0001734B">
            <w:pPr>
              <w:ind w:left="-10" w:firstLine="10"/>
              <w:rPr>
                <w:sz w:val="20"/>
                <w:szCs w:val="20"/>
              </w:rPr>
            </w:pPr>
            <w:r w:rsidRPr="002406E6">
              <w:rPr>
                <w:sz w:val="20"/>
                <w:szCs w:val="20"/>
              </w:rPr>
              <w:t>утвержден постановлением Кабинета Министров Чувашской Республики от 22.01.2020 N 24</w:t>
            </w:r>
          </w:p>
        </w:tc>
      </w:tr>
    </w:tbl>
    <w:p w14:paraId="12C71A88" w14:textId="77777777" w:rsidR="00BC6BEE" w:rsidRPr="002406E6" w:rsidRDefault="00BC6BEE" w:rsidP="00BC6BEE">
      <w:pPr>
        <w:suppressAutoHyphens/>
        <w:overflowPunct w:val="0"/>
        <w:autoSpaceDE w:val="0"/>
        <w:snapToGrid/>
        <w:spacing w:line="276" w:lineRule="auto"/>
        <w:ind w:firstLine="709"/>
        <w:jc w:val="both"/>
        <w:rPr>
          <w:sz w:val="24"/>
          <w:szCs w:val="24"/>
          <w:lang w:eastAsia="ar-SA"/>
        </w:rPr>
      </w:pPr>
    </w:p>
    <w:p w14:paraId="7B518DEC" w14:textId="77777777" w:rsidR="00BC6BEE" w:rsidRPr="002406E6" w:rsidRDefault="00BC6BEE" w:rsidP="00BC6BEE">
      <w:pPr>
        <w:suppressAutoHyphens/>
        <w:overflowPunct w:val="0"/>
        <w:autoSpaceDE w:val="0"/>
        <w:snapToGrid/>
        <w:spacing w:line="276" w:lineRule="auto"/>
        <w:ind w:firstLine="709"/>
        <w:jc w:val="both"/>
        <w:rPr>
          <w:sz w:val="24"/>
          <w:szCs w:val="24"/>
          <w:lang w:eastAsia="ar-SA"/>
        </w:rPr>
      </w:pPr>
      <w:r w:rsidRPr="002406E6">
        <w:rPr>
          <w:sz w:val="24"/>
          <w:szCs w:val="24"/>
          <w:lang w:eastAsia="ar-SA"/>
        </w:rPr>
        <w:t>Сведения о действующих на территории Канашского муниципального округа целевых, отраслевых программах, приведенные ниже в таблице.</w:t>
      </w:r>
    </w:p>
    <w:p w14:paraId="02BE919F" w14:textId="77777777" w:rsidR="00BC6BEE" w:rsidRPr="002406E6" w:rsidRDefault="00BC6BEE" w:rsidP="00BC6BEE">
      <w:pPr>
        <w:suppressAutoHyphens/>
        <w:overflowPunct w:val="0"/>
        <w:autoSpaceDE w:val="0"/>
        <w:snapToGrid/>
        <w:spacing w:line="276" w:lineRule="auto"/>
        <w:ind w:firstLine="709"/>
        <w:jc w:val="both"/>
        <w:rPr>
          <w:sz w:val="24"/>
          <w:szCs w:val="24"/>
          <w:lang w:eastAsia="ar-SA"/>
        </w:rPr>
      </w:pPr>
      <w:r w:rsidRPr="002406E6">
        <w:rPr>
          <w:sz w:val="24"/>
          <w:szCs w:val="24"/>
          <w:lang w:eastAsia="ar-SA"/>
        </w:rPr>
        <w:t>Таблица 2.1-2 Сведения о целевых, отраслевых программах, действующих на территории Канашского муниципального округа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4006"/>
        <w:gridCol w:w="4672"/>
      </w:tblGrid>
      <w:tr w:rsidR="00BC6BEE" w:rsidRPr="002406E6" w14:paraId="0F7ED5BD" w14:textId="77777777" w:rsidTr="0001734B">
        <w:trPr>
          <w:tblHeader/>
          <w:jc w:val="center"/>
        </w:trPr>
        <w:tc>
          <w:tcPr>
            <w:tcW w:w="667" w:type="dxa"/>
          </w:tcPr>
          <w:bookmarkEnd w:id="3"/>
          <w:p w14:paraId="63E5300A" w14:textId="77777777" w:rsidR="00BC6BEE" w:rsidRPr="002406E6" w:rsidRDefault="00BC6BEE" w:rsidP="0001734B">
            <w:pPr>
              <w:widowControl w:val="0"/>
              <w:autoSpaceDE w:val="0"/>
              <w:autoSpaceDN w:val="0"/>
              <w:adjustRightInd w:val="0"/>
              <w:ind w:firstLine="29"/>
              <w:jc w:val="center"/>
              <w:rPr>
                <w:b/>
                <w:bCs/>
                <w:sz w:val="20"/>
                <w:szCs w:val="20"/>
                <w:lang w:eastAsia="x-none"/>
              </w:rPr>
            </w:pPr>
            <w:r w:rsidRPr="002406E6">
              <w:rPr>
                <w:b/>
                <w:bCs/>
                <w:sz w:val="20"/>
                <w:szCs w:val="20"/>
                <w:lang w:eastAsia="x-none"/>
              </w:rPr>
              <w:t>№ п/п</w:t>
            </w:r>
          </w:p>
        </w:tc>
        <w:tc>
          <w:tcPr>
            <w:tcW w:w="4006" w:type="dxa"/>
          </w:tcPr>
          <w:p w14:paraId="6A70E113" w14:textId="77777777" w:rsidR="00BC6BEE" w:rsidRPr="002406E6" w:rsidRDefault="00BC6BEE" w:rsidP="0001734B">
            <w:pPr>
              <w:widowControl w:val="0"/>
              <w:autoSpaceDE w:val="0"/>
              <w:autoSpaceDN w:val="0"/>
              <w:adjustRightInd w:val="0"/>
              <w:ind w:firstLine="29"/>
              <w:jc w:val="center"/>
              <w:rPr>
                <w:b/>
                <w:bCs/>
                <w:sz w:val="20"/>
                <w:szCs w:val="20"/>
                <w:lang w:eastAsia="x-none"/>
              </w:rPr>
            </w:pPr>
            <w:r w:rsidRPr="002406E6">
              <w:rPr>
                <w:b/>
                <w:bCs/>
                <w:sz w:val="20"/>
                <w:szCs w:val="20"/>
                <w:lang w:eastAsia="x-none"/>
              </w:rPr>
              <w:t>Наименование программы</w:t>
            </w:r>
          </w:p>
        </w:tc>
        <w:tc>
          <w:tcPr>
            <w:tcW w:w="4672" w:type="dxa"/>
          </w:tcPr>
          <w:p w14:paraId="077786E6" w14:textId="77777777" w:rsidR="00BC6BEE" w:rsidRPr="002406E6" w:rsidRDefault="00BC6BEE" w:rsidP="0001734B">
            <w:pPr>
              <w:widowControl w:val="0"/>
              <w:autoSpaceDE w:val="0"/>
              <w:autoSpaceDN w:val="0"/>
              <w:adjustRightInd w:val="0"/>
              <w:ind w:firstLine="29"/>
              <w:jc w:val="center"/>
              <w:rPr>
                <w:b/>
                <w:bCs/>
                <w:sz w:val="20"/>
                <w:szCs w:val="20"/>
                <w:lang w:eastAsia="x-none"/>
              </w:rPr>
            </w:pPr>
            <w:r w:rsidRPr="002406E6">
              <w:rPr>
                <w:b/>
                <w:bCs/>
                <w:sz w:val="20"/>
                <w:szCs w:val="20"/>
                <w:lang w:eastAsia="x-none"/>
              </w:rPr>
              <w:t>Нормативно-правовой акт об утверждении программы</w:t>
            </w:r>
          </w:p>
        </w:tc>
      </w:tr>
      <w:tr w:rsidR="00BC6BEE" w:rsidRPr="002406E6" w14:paraId="1190B1FF" w14:textId="77777777" w:rsidTr="0001734B">
        <w:trPr>
          <w:tblHeader/>
          <w:jc w:val="center"/>
        </w:trPr>
        <w:tc>
          <w:tcPr>
            <w:tcW w:w="667" w:type="dxa"/>
          </w:tcPr>
          <w:p w14:paraId="0FDA5F46" w14:textId="77777777" w:rsidR="00BC6BEE" w:rsidRPr="002406E6" w:rsidRDefault="00BC6BEE" w:rsidP="0001734B">
            <w:pPr>
              <w:widowControl w:val="0"/>
              <w:autoSpaceDE w:val="0"/>
              <w:autoSpaceDN w:val="0"/>
              <w:adjustRightInd w:val="0"/>
              <w:ind w:firstLine="29"/>
              <w:jc w:val="center"/>
              <w:rPr>
                <w:b/>
                <w:bCs/>
                <w:sz w:val="20"/>
                <w:szCs w:val="20"/>
                <w:lang w:eastAsia="x-none"/>
              </w:rPr>
            </w:pPr>
            <w:r w:rsidRPr="002406E6">
              <w:rPr>
                <w:b/>
                <w:bCs/>
                <w:sz w:val="20"/>
                <w:szCs w:val="20"/>
                <w:lang w:eastAsia="x-none"/>
              </w:rPr>
              <w:t>1</w:t>
            </w:r>
          </w:p>
        </w:tc>
        <w:tc>
          <w:tcPr>
            <w:tcW w:w="4006" w:type="dxa"/>
          </w:tcPr>
          <w:p w14:paraId="4785A8F7" w14:textId="77777777" w:rsidR="00BC6BEE" w:rsidRPr="002406E6" w:rsidRDefault="00BC6BEE" w:rsidP="0001734B">
            <w:pPr>
              <w:widowControl w:val="0"/>
              <w:autoSpaceDE w:val="0"/>
              <w:autoSpaceDN w:val="0"/>
              <w:adjustRightInd w:val="0"/>
              <w:ind w:firstLine="29"/>
              <w:jc w:val="center"/>
              <w:rPr>
                <w:b/>
                <w:bCs/>
                <w:sz w:val="20"/>
                <w:szCs w:val="20"/>
                <w:lang w:eastAsia="x-none"/>
              </w:rPr>
            </w:pPr>
            <w:r w:rsidRPr="002406E6">
              <w:rPr>
                <w:b/>
                <w:bCs/>
                <w:sz w:val="20"/>
                <w:szCs w:val="20"/>
                <w:lang w:eastAsia="x-none"/>
              </w:rPr>
              <w:t>2</w:t>
            </w:r>
          </w:p>
        </w:tc>
        <w:tc>
          <w:tcPr>
            <w:tcW w:w="4672" w:type="dxa"/>
          </w:tcPr>
          <w:p w14:paraId="6DAFEFD5" w14:textId="77777777" w:rsidR="00BC6BEE" w:rsidRPr="002406E6" w:rsidRDefault="00BC6BEE" w:rsidP="0001734B">
            <w:pPr>
              <w:widowControl w:val="0"/>
              <w:autoSpaceDE w:val="0"/>
              <w:autoSpaceDN w:val="0"/>
              <w:adjustRightInd w:val="0"/>
              <w:ind w:firstLine="29"/>
              <w:jc w:val="center"/>
              <w:rPr>
                <w:b/>
                <w:bCs/>
                <w:sz w:val="20"/>
                <w:szCs w:val="20"/>
                <w:lang w:eastAsia="x-none"/>
              </w:rPr>
            </w:pPr>
            <w:r w:rsidRPr="002406E6">
              <w:rPr>
                <w:b/>
                <w:bCs/>
                <w:sz w:val="20"/>
                <w:szCs w:val="20"/>
                <w:lang w:eastAsia="x-none"/>
              </w:rPr>
              <w:t>3</w:t>
            </w:r>
          </w:p>
        </w:tc>
      </w:tr>
      <w:tr w:rsidR="00BC6BEE" w:rsidRPr="002406E6" w14:paraId="3926931A" w14:textId="77777777" w:rsidTr="0001734B">
        <w:trPr>
          <w:jc w:val="center"/>
        </w:trPr>
        <w:tc>
          <w:tcPr>
            <w:tcW w:w="9345" w:type="dxa"/>
            <w:gridSpan w:val="3"/>
          </w:tcPr>
          <w:p w14:paraId="77094199" w14:textId="77777777" w:rsidR="00BC6BEE" w:rsidRPr="002406E6" w:rsidRDefault="00BC6BEE" w:rsidP="0001734B">
            <w:pPr>
              <w:widowControl w:val="0"/>
              <w:autoSpaceDE w:val="0"/>
              <w:autoSpaceDN w:val="0"/>
              <w:adjustRightInd w:val="0"/>
              <w:ind w:firstLine="29"/>
              <w:rPr>
                <w:b/>
                <w:bCs/>
                <w:sz w:val="20"/>
                <w:szCs w:val="20"/>
                <w:lang w:eastAsia="x-none"/>
              </w:rPr>
            </w:pPr>
            <w:r w:rsidRPr="002406E6">
              <w:rPr>
                <w:b/>
                <w:bCs/>
                <w:sz w:val="20"/>
                <w:szCs w:val="20"/>
                <w:lang w:eastAsia="x-none"/>
              </w:rPr>
              <w:t xml:space="preserve">1. Государственные программы Чувашской Республики </w:t>
            </w:r>
          </w:p>
        </w:tc>
      </w:tr>
      <w:tr w:rsidR="00BC6BEE" w:rsidRPr="002406E6" w14:paraId="46987E3C" w14:textId="77777777" w:rsidTr="0001734B">
        <w:trPr>
          <w:jc w:val="center"/>
        </w:trPr>
        <w:tc>
          <w:tcPr>
            <w:tcW w:w="667" w:type="dxa"/>
          </w:tcPr>
          <w:p w14:paraId="17E6247D"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w:t>
            </w:r>
          </w:p>
        </w:tc>
        <w:tc>
          <w:tcPr>
            <w:tcW w:w="4006" w:type="dxa"/>
          </w:tcPr>
          <w:p w14:paraId="7312934B" w14:textId="77777777" w:rsidR="00BC6BEE" w:rsidRPr="002406E6" w:rsidRDefault="00BC6BEE" w:rsidP="0001734B">
            <w:pPr>
              <w:ind w:firstLine="29"/>
              <w:rPr>
                <w:sz w:val="20"/>
                <w:szCs w:val="20"/>
              </w:rPr>
            </w:pPr>
            <w:r w:rsidRPr="002406E6">
              <w:rPr>
                <w:sz w:val="20"/>
                <w:szCs w:val="20"/>
              </w:rPr>
              <w:t>«Развитие здравоохранения»</w:t>
            </w:r>
          </w:p>
        </w:tc>
        <w:tc>
          <w:tcPr>
            <w:tcW w:w="4672" w:type="dxa"/>
          </w:tcPr>
          <w:p w14:paraId="2AA993D1" w14:textId="77777777" w:rsidR="00BC6BEE" w:rsidRPr="002406E6" w:rsidRDefault="00BC6BEE" w:rsidP="0001734B">
            <w:pPr>
              <w:ind w:firstLine="29"/>
              <w:textAlignment w:val="baseline"/>
              <w:rPr>
                <w:sz w:val="20"/>
                <w:szCs w:val="20"/>
              </w:rPr>
            </w:pPr>
            <w:r w:rsidRPr="002406E6">
              <w:rPr>
                <w:sz w:val="20"/>
                <w:szCs w:val="20"/>
              </w:rPr>
              <w:t>утверждена постановлением Кабинета Министров Чувашской Республики от 19.11.2018 N 461</w:t>
            </w:r>
          </w:p>
        </w:tc>
      </w:tr>
      <w:tr w:rsidR="00BC6BEE" w:rsidRPr="002406E6" w14:paraId="284A799C" w14:textId="77777777" w:rsidTr="0001734B">
        <w:trPr>
          <w:jc w:val="center"/>
        </w:trPr>
        <w:tc>
          <w:tcPr>
            <w:tcW w:w="667" w:type="dxa"/>
          </w:tcPr>
          <w:p w14:paraId="632F9E4F"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1.2</w:t>
            </w:r>
          </w:p>
        </w:tc>
        <w:tc>
          <w:tcPr>
            <w:tcW w:w="4006" w:type="dxa"/>
          </w:tcPr>
          <w:p w14:paraId="34D926B9" w14:textId="77777777" w:rsidR="00BC6BEE" w:rsidRPr="002406E6" w:rsidRDefault="00BC6BEE" w:rsidP="0001734B">
            <w:pPr>
              <w:ind w:firstLine="29"/>
              <w:rPr>
                <w:sz w:val="20"/>
                <w:szCs w:val="20"/>
              </w:rPr>
            </w:pPr>
            <w:r w:rsidRPr="002406E6">
              <w:rPr>
                <w:sz w:val="20"/>
                <w:szCs w:val="20"/>
              </w:rPr>
              <w:t>«Социальная поддержка граждан»</w:t>
            </w:r>
          </w:p>
        </w:tc>
        <w:tc>
          <w:tcPr>
            <w:tcW w:w="4672" w:type="dxa"/>
          </w:tcPr>
          <w:p w14:paraId="09AF61E0" w14:textId="77777777" w:rsidR="00BC6BEE" w:rsidRPr="002406E6" w:rsidRDefault="00BC6BEE" w:rsidP="0001734B">
            <w:pPr>
              <w:ind w:firstLine="29"/>
              <w:textAlignment w:val="baseline"/>
              <w:rPr>
                <w:sz w:val="20"/>
                <w:szCs w:val="20"/>
              </w:rPr>
            </w:pPr>
            <w:r w:rsidRPr="002406E6">
              <w:rPr>
                <w:sz w:val="20"/>
                <w:szCs w:val="20"/>
              </w:rPr>
              <w:t>утверждена постановлением Кабинета Министров Чувашской Республики от 26.12.2018 N542</w:t>
            </w:r>
          </w:p>
        </w:tc>
      </w:tr>
      <w:tr w:rsidR="00BC6BEE" w:rsidRPr="002406E6" w14:paraId="3E8A7D16" w14:textId="77777777" w:rsidTr="0001734B">
        <w:trPr>
          <w:jc w:val="center"/>
        </w:trPr>
        <w:tc>
          <w:tcPr>
            <w:tcW w:w="667" w:type="dxa"/>
          </w:tcPr>
          <w:p w14:paraId="4C282818"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1.3</w:t>
            </w:r>
          </w:p>
        </w:tc>
        <w:tc>
          <w:tcPr>
            <w:tcW w:w="4006" w:type="dxa"/>
          </w:tcPr>
          <w:p w14:paraId="3B96F311"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«Доступная среда»</w:t>
            </w:r>
          </w:p>
        </w:tc>
        <w:tc>
          <w:tcPr>
            <w:tcW w:w="4672" w:type="dxa"/>
          </w:tcPr>
          <w:p w14:paraId="28F79E8E"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07.12.2018 N 500</w:t>
            </w:r>
          </w:p>
        </w:tc>
      </w:tr>
      <w:tr w:rsidR="00BC6BEE" w:rsidRPr="002406E6" w14:paraId="3555A0EA" w14:textId="77777777" w:rsidTr="0001734B">
        <w:trPr>
          <w:jc w:val="center"/>
        </w:trPr>
        <w:tc>
          <w:tcPr>
            <w:tcW w:w="667" w:type="dxa"/>
          </w:tcPr>
          <w:p w14:paraId="61ED841D"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1.4</w:t>
            </w:r>
          </w:p>
        </w:tc>
        <w:tc>
          <w:tcPr>
            <w:tcW w:w="4006" w:type="dxa"/>
          </w:tcPr>
          <w:p w14:paraId="6FF2458B"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физической культуры и спорта»</w:t>
            </w:r>
          </w:p>
        </w:tc>
        <w:tc>
          <w:tcPr>
            <w:tcW w:w="4672" w:type="dxa"/>
          </w:tcPr>
          <w:p w14:paraId="3C62CCBF"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12.12.2018 N 517</w:t>
            </w:r>
          </w:p>
        </w:tc>
      </w:tr>
      <w:tr w:rsidR="00BC6BEE" w:rsidRPr="002406E6" w14:paraId="5880B69D" w14:textId="77777777" w:rsidTr="0001734B">
        <w:trPr>
          <w:jc w:val="center"/>
        </w:trPr>
        <w:tc>
          <w:tcPr>
            <w:tcW w:w="667" w:type="dxa"/>
          </w:tcPr>
          <w:p w14:paraId="310B0F92"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1.5</w:t>
            </w:r>
          </w:p>
        </w:tc>
        <w:tc>
          <w:tcPr>
            <w:tcW w:w="4006" w:type="dxa"/>
          </w:tcPr>
          <w:p w14:paraId="1061105C"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«Содействие занятости населения»</w:t>
            </w:r>
          </w:p>
        </w:tc>
        <w:tc>
          <w:tcPr>
            <w:tcW w:w="4672" w:type="dxa"/>
          </w:tcPr>
          <w:p w14:paraId="76BD555D"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03.12.2018 N 489</w:t>
            </w:r>
          </w:p>
        </w:tc>
      </w:tr>
      <w:tr w:rsidR="00BC6BEE" w:rsidRPr="002406E6" w14:paraId="71D8E690" w14:textId="77777777" w:rsidTr="0001734B">
        <w:trPr>
          <w:jc w:val="center"/>
        </w:trPr>
        <w:tc>
          <w:tcPr>
            <w:tcW w:w="667" w:type="dxa"/>
          </w:tcPr>
          <w:p w14:paraId="5CEA792E"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1.6</w:t>
            </w:r>
          </w:p>
        </w:tc>
        <w:tc>
          <w:tcPr>
            <w:tcW w:w="4006" w:type="dxa"/>
          </w:tcPr>
          <w:p w14:paraId="2A37B2E1"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образования»</w:t>
            </w:r>
          </w:p>
        </w:tc>
        <w:tc>
          <w:tcPr>
            <w:tcW w:w="4672" w:type="dxa"/>
          </w:tcPr>
          <w:p w14:paraId="35D61B0F"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20.12.2018 N 531</w:t>
            </w:r>
          </w:p>
        </w:tc>
      </w:tr>
      <w:tr w:rsidR="00BC6BEE" w:rsidRPr="002406E6" w14:paraId="4BF2C984" w14:textId="77777777" w:rsidTr="0001734B">
        <w:trPr>
          <w:jc w:val="center"/>
        </w:trPr>
        <w:tc>
          <w:tcPr>
            <w:tcW w:w="667" w:type="dxa"/>
          </w:tcPr>
          <w:p w14:paraId="29121388"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1.7</w:t>
            </w:r>
          </w:p>
        </w:tc>
        <w:tc>
          <w:tcPr>
            <w:tcW w:w="4006" w:type="dxa"/>
          </w:tcPr>
          <w:p w14:paraId="35840D91"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культуры»</w:t>
            </w:r>
          </w:p>
        </w:tc>
        <w:tc>
          <w:tcPr>
            <w:tcW w:w="4672" w:type="dxa"/>
          </w:tcPr>
          <w:p w14:paraId="26094041"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26.10.2018 N 434</w:t>
            </w:r>
          </w:p>
        </w:tc>
      </w:tr>
      <w:tr w:rsidR="00BC6BEE" w:rsidRPr="002406E6" w14:paraId="0DE965C5" w14:textId="77777777" w:rsidTr="0001734B">
        <w:trPr>
          <w:jc w:val="center"/>
        </w:trPr>
        <w:tc>
          <w:tcPr>
            <w:tcW w:w="667" w:type="dxa"/>
          </w:tcPr>
          <w:p w14:paraId="3C29A6DE"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1.8</w:t>
            </w:r>
          </w:p>
        </w:tc>
        <w:tc>
          <w:tcPr>
            <w:tcW w:w="4006" w:type="dxa"/>
          </w:tcPr>
          <w:p w14:paraId="24F36B4A"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туризма и индустрии гостеприимства»</w:t>
            </w:r>
          </w:p>
        </w:tc>
        <w:tc>
          <w:tcPr>
            <w:tcW w:w="4672" w:type="dxa"/>
          </w:tcPr>
          <w:p w14:paraId="2967CB2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22.12.2021 N 695</w:t>
            </w:r>
          </w:p>
        </w:tc>
      </w:tr>
      <w:tr w:rsidR="00BC6BEE" w:rsidRPr="002406E6" w14:paraId="57632DFB" w14:textId="77777777" w:rsidTr="0001734B">
        <w:trPr>
          <w:jc w:val="center"/>
        </w:trPr>
        <w:tc>
          <w:tcPr>
            <w:tcW w:w="667" w:type="dxa"/>
          </w:tcPr>
          <w:p w14:paraId="4DF1FECC"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1.9</w:t>
            </w:r>
          </w:p>
        </w:tc>
        <w:tc>
          <w:tcPr>
            <w:tcW w:w="4006" w:type="dxa"/>
          </w:tcPr>
          <w:p w14:paraId="57C8B5D8"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«Обеспечение граждан в Чувашской Республике доступным и комфортным жильем»</w:t>
            </w:r>
          </w:p>
        </w:tc>
        <w:tc>
          <w:tcPr>
            <w:tcW w:w="4672" w:type="dxa"/>
          </w:tcPr>
          <w:p w14:paraId="49F50239"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16.10.2018 N 405</w:t>
            </w:r>
          </w:p>
        </w:tc>
      </w:tr>
      <w:tr w:rsidR="00BC6BEE" w:rsidRPr="002406E6" w14:paraId="6677E101" w14:textId="77777777" w:rsidTr="0001734B">
        <w:trPr>
          <w:jc w:val="center"/>
        </w:trPr>
        <w:tc>
          <w:tcPr>
            <w:tcW w:w="667" w:type="dxa"/>
          </w:tcPr>
          <w:p w14:paraId="12E7D7E5"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1.10</w:t>
            </w:r>
          </w:p>
        </w:tc>
        <w:tc>
          <w:tcPr>
            <w:tcW w:w="4006" w:type="dxa"/>
          </w:tcPr>
          <w:p w14:paraId="63521A45"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строительного комплекса и архитектуры»</w:t>
            </w:r>
          </w:p>
        </w:tc>
        <w:tc>
          <w:tcPr>
            <w:tcW w:w="4672" w:type="dxa"/>
          </w:tcPr>
          <w:p w14:paraId="5FC6BE1A"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08.12.2018 N 520</w:t>
            </w:r>
          </w:p>
        </w:tc>
      </w:tr>
      <w:tr w:rsidR="00BC6BEE" w:rsidRPr="002406E6" w14:paraId="329404D3" w14:textId="77777777" w:rsidTr="0001734B">
        <w:trPr>
          <w:jc w:val="center"/>
        </w:trPr>
        <w:tc>
          <w:tcPr>
            <w:tcW w:w="667" w:type="dxa"/>
          </w:tcPr>
          <w:p w14:paraId="1FFFE358"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1.11</w:t>
            </w:r>
          </w:p>
        </w:tc>
        <w:tc>
          <w:tcPr>
            <w:tcW w:w="4006" w:type="dxa"/>
          </w:tcPr>
          <w:p w14:paraId="36C163BD"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«Модернизация и развитие сферы жилищно-коммунального хозяйства»</w:t>
            </w:r>
          </w:p>
        </w:tc>
        <w:tc>
          <w:tcPr>
            <w:tcW w:w="4672" w:type="dxa"/>
          </w:tcPr>
          <w:p w14:paraId="341C090D"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29.12.2018 N 588</w:t>
            </w:r>
          </w:p>
        </w:tc>
      </w:tr>
      <w:tr w:rsidR="00BC6BEE" w:rsidRPr="002406E6" w14:paraId="117B7068" w14:textId="77777777" w:rsidTr="0001734B">
        <w:trPr>
          <w:jc w:val="center"/>
        </w:trPr>
        <w:tc>
          <w:tcPr>
            <w:tcW w:w="667" w:type="dxa"/>
          </w:tcPr>
          <w:p w14:paraId="7389E8F8"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1.12</w:t>
            </w:r>
          </w:p>
        </w:tc>
        <w:tc>
          <w:tcPr>
            <w:tcW w:w="4006" w:type="dxa"/>
          </w:tcPr>
          <w:p w14:paraId="0CBB558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«Формирование современной городской среды на территории Чувашской Республики»</w:t>
            </w:r>
          </w:p>
        </w:tc>
        <w:tc>
          <w:tcPr>
            <w:tcW w:w="4672" w:type="dxa"/>
          </w:tcPr>
          <w:p w14:paraId="09CCD105"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31.08.2017 N 343</w:t>
            </w:r>
          </w:p>
        </w:tc>
      </w:tr>
      <w:tr w:rsidR="00BC6BEE" w:rsidRPr="002406E6" w14:paraId="51C0F943" w14:textId="77777777" w:rsidTr="0001734B">
        <w:trPr>
          <w:jc w:val="center"/>
        </w:trPr>
        <w:tc>
          <w:tcPr>
            <w:tcW w:w="667" w:type="dxa"/>
          </w:tcPr>
          <w:p w14:paraId="4793F31D"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1.13</w:t>
            </w:r>
          </w:p>
        </w:tc>
        <w:tc>
          <w:tcPr>
            <w:tcW w:w="4006" w:type="dxa"/>
          </w:tcPr>
          <w:p w14:paraId="11E27542"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транспортной системы Чувашской Республики»</w:t>
            </w:r>
          </w:p>
        </w:tc>
        <w:tc>
          <w:tcPr>
            <w:tcW w:w="4672" w:type="dxa"/>
          </w:tcPr>
          <w:p w14:paraId="37B910A9"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29.12.2018 N 599</w:t>
            </w:r>
          </w:p>
        </w:tc>
      </w:tr>
      <w:tr w:rsidR="00BC6BEE" w:rsidRPr="002406E6" w14:paraId="0AF99A21" w14:textId="77777777" w:rsidTr="0001734B">
        <w:trPr>
          <w:jc w:val="center"/>
        </w:trPr>
        <w:tc>
          <w:tcPr>
            <w:tcW w:w="667" w:type="dxa"/>
          </w:tcPr>
          <w:p w14:paraId="73275F52"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1.14</w:t>
            </w:r>
          </w:p>
        </w:tc>
        <w:tc>
          <w:tcPr>
            <w:tcW w:w="4006" w:type="dxa"/>
          </w:tcPr>
          <w:p w14:paraId="4880C0C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потенциала природно-сырьевых ресурсов и обеспечение экологической безопасности»</w:t>
            </w:r>
          </w:p>
        </w:tc>
        <w:tc>
          <w:tcPr>
            <w:tcW w:w="4672" w:type="dxa"/>
          </w:tcPr>
          <w:p w14:paraId="0E70730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18.12.2018 N 525</w:t>
            </w:r>
          </w:p>
        </w:tc>
      </w:tr>
      <w:tr w:rsidR="00BC6BEE" w:rsidRPr="002406E6" w14:paraId="70B513DF" w14:textId="77777777" w:rsidTr="0001734B">
        <w:trPr>
          <w:jc w:val="center"/>
        </w:trPr>
        <w:tc>
          <w:tcPr>
            <w:tcW w:w="667" w:type="dxa"/>
          </w:tcPr>
          <w:p w14:paraId="249A9B83"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lastRenderedPageBreak/>
              <w:t>1.15</w:t>
            </w:r>
          </w:p>
        </w:tc>
        <w:tc>
          <w:tcPr>
            <w:tcW w:w="4006" w:type="dxa"/>
          </w:tcPr>
          <w:p w14:paraId="5A4CBAEB"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«Комплексное развитие сельских территорий Чувашской Республики»</w:t>
            </w:r>
          </w:p>
        </w:tc>
        <w:tc>
          <w:tcPr>
            <w:tcW w:w="4672" w:type="dxa"/>
          </w:tcPr>
          <w:p w14:paraId="4CABAA6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26.12.2019 N 606</w:t>
            </w:r>
          </w:p>
        </w:tc>
      </w:tr>
      <w:tr w:rsidR="00BC6BEE" w:rsidRPr="002406E6" w14:paraId="1D7416C7" w14:textId="77777777" w:rsidTr="0001734B">
        <w:trPr>
          <w:jc w:val="center"/>
        </w:trPr>
        <w:tc>
          <w:tcPr>
            <w:tcW w:w="667" w:type="dxa"/>
          </w:tcPr>
          <w:p w14:paraId="6DC845C6"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1.16</w:t>
            </w:r>
          </w:p>
        </w:tc>
        <w:tc>
          <w:tcPr>
            <w:tcW w:w="4006" w:type="dxa"/>
          </w:tcPr>
          <w:p w14:paraId="3729AF32"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«Повышение безопасности жизнедеятельности населения и территорий Чувашской Республики»</w:t>
            </w:r>
          </w:p>
        </w:tc>
        <w:tc>
          <w:tcPr>
            <w:tcW w:w="4672" w:type="dxa"/>
          </w:tcPr>
          <w:p w14:paraId="5532EB2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15.11.2018 N 459</w:t>
            </w:r>
          </w:p>
        </w:tc>
      </w:tr>
      <w:tr w:rsidR="00BC6BEE" w:rsidRPr="002406E6" w14:paraId="2E8EC6BF" w14:textId="77777777" w:rsidTr="0001734B">
        <w:trPr>
          <w:jc w:val="center"/>
        </w:trPr>
        <w:tc>
          <w:tcPr>
            <w:tcW w:w="667" w:type="dxa"/>
          </w:tcPr>
          <w:p w14:paraId="099AA172"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1.17</w:t>
            </w:r>
          </w:p>
        </w:tc>
        <w:tc>
          <w:tcPr>
            <w:tcW w:w="4006" w:type="dxa"/>
          </w:tcPr>
          <w:p w14:paraId="0C303B0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«Обеспечение общественного порядка и противодействие преступности»</w:t>
            </w:r>
          </w:p>
        </w:tc>
        <w:tc>
          <w:tcPr>
            <w:tcW w:w="4672" w:type="dxa"/>
          </w:tcPr>
          <w:p w14:paraId="31554041"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26.09.2018 N 385</w:t>
            </w:r>
          </w:p>
        </w:tc>
      </w:tr>
      <w:tr w:rsidR="00BC6BEE" w:rsidRPr="002406E6" w14:paraId="5E06451D" w14:textId="77777777" w:rsidTr="0001734B">
        <w:trPr>
          <w:jc w:val="center"/>
        </w:trPr>
        <w:tc>
          <w:tcPr>
            <w:tcW w:w="667" w:type="dxa"/>
          </w:tcPr>
          <w:p w14:paraId="366B4BA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1.18</w:t>
            </w:r>
          </w:p>
        </w:tc>
        <w:tc>
          <w:tcPr>
            <w:tcW w:w="4006" w:type="dxa"/>
          </w:tcPr>
          <w:p w14:paraId="4D421D55"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«Экономическое развитие Чувашской Республики»</w:t>
            </w:r>
          </w:p>
        </w:tc>
        <w:tc>
          <w:tcPr>
            <w:tcW w:w="4672" w:type="dxa"/>
          </w:tcPr>
          <w:p w14:paraId="7C6C33A5"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05.12.2018 N 496</w:t>
            </w:r>
          </w:p>
        </w:tc>
      </w:tr>
      <w:tr w:rsidR="00BC6BEE" w:rsidRPr="002406E6" w14:paraId="7611F789" w14:textId="77777777" w:rsidTr="0001734B">
        <w:trPr>
          <w:jc w:val="center"/>
        </w:trPr>
        <w:tc>
          <w:tcPr>
            <w:tcW w:w="667" w:type="dxa"/>
          </w:tcPr>
          <w:p w14:paraId="31965343"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1.19</w:t>
            </w:r>
          </w:p>
        </w:tc>
        <w:tc>
          <w:tcPr>
            <w:tcW w:w="4006" w:type="dxa"/>
          </w:tcPr>
          <w:p w14:paraId="6F04F021"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сельского хозяйства и регулирование рынка сельскохозяйственной продукции, сырья и продовольствия Чувашской Республики»</w:t>
            </w:r>
          </w:p>
        </w:tc>
        <w:tc>
          <w:tcPr>
            <w:tcW w:w="4672" w:type="dxa"/>
          </w:tcPr>
          <w:p w14:paraId="2B7D0412"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26.10.2018 N 433</w:t>
            </w:r>
          </w:p>
        </w:tc>
      </w:tr>
      <w:tr w:rsidR="00BC6BEE" w:rsidRPr="002406E6" w14:paraId="09AA5F5A" w14:textId="77777777" w:rsidTr="0001734B">
        <w:trPr>
          <w:jc w:val="center"/>
        </w:trPr>
        <w:tc>
          <w:tcPr>
            <w:tcW w:w="667" w:type="dxa"/>
          </w:tcPr>
          <w:p w14:paraId="2A522A2C"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1.20</w:t>
            </w:r>
          </w:p>
        </w:tc>
        <w:tc>
          <w:tcPr>
            <w:tcW w:w="4006" w:type="dxa"/>
          </w:tcPr>
          <w:p w14:paraId="2D28A6F0"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промышленности и инновационная экономика»</w:t>
            </w:r>
          </w:p>
        </w:tc>
        <w:tc>
          <w:tcPr>
            <w:tcW w:w="4672" w:type="dxa"/>
          </w:tcPr>
          <w:p w14:paraId="0B990D92"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14.12.2018 N 522</w:t>
            </w:r>
          </w:p>
        </w:tc>
      </w:tr>
      <w:tr w:rsidR="00BC6BEE" w:rsidRPr="002406E6" w14:paraId="0595ED4A" w14:textId="77777777" w:rsidTr="0001734B">
        <w:trPr>
          <w:jc w:val="center"/>
        </w:trPr>
        <w:tc>
          <w:tcPr>
            <w:tcW w:w="667" w:type="dxa"/>
          </w:tcPr>
          <w:p w14:paraId="6818B3D8"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1.21</w:t>
            </w:r>
          </w:p>
        </w:tc>
        <w:tc>
          <w:tcPr>
            <w:tcW w:w="4006" w:type="dxa"/>
          </w:tcPr>
          <w:p w14:paraId="16B84F7F"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«Цифровое общество Чувашии»</w:t>
            </w:r>
          </w:p>
        </w:tc>
        <w:tc>
          <w:tcPr>
            <w:tcW w:w="4672" w:type="dxa"/>
          </w:tcPr>
          <w:p w14:paraId="37CE6F70"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10.10.2018 N 402</w:t>
            </w:r>
          </w:p>
        </w:tc>
      </w:tr>
      <w:tr w:rsidR="00BC6BEE" w:rsidRPr="002406E6" w14:paraId="48CE8853" w14:textId="77777777" w:rsidTr="0001734B">
        <w:trPr>
          <w:jc w:val="center"/>
        </w:trPr>
        <w:tc>
          <w:tcPr>
            <w:tcW w:w="667" w:type="dxa"/>
          </w:tcPr>
          <w:p w14:paraId="63BCDBF0"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1.22</w:t>
            </w:r>
          </w:p>
        </w:tc>
        <w:tc>
          <w:tcPr>
            <w:tcW w:w="4006" w:type="dxa"/>
          </w:tcPr>
          <w:p w14:paraId="5F4E7EE5"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земельных и имущественных отношений»</w:t>
            </w:r>
          </w:p>
        </w:tc>
        <w:tc>
          <w:tcPr>
            <w:tcW w:w="4672" w:type="dxa"/>
          </w:tcPr>
          <w:p w14:paraId="616708EE"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14.09.2018 N 366</w:t>
            </w:r>
          </w:p>
        </w:tc>
      </w:tr>
      <w:tr w:rsidR="00BC6BEE" w:rsidRPr="002406E6" w14:paraId="35885891" w14:textId="77777777" w:rsidTr="0001734B">
        <w:trPr>
          <w:jc w:val="center"/>
        </w:trPr>
        <w:tc>
          <w:tcPr>
            <w:tcW w:w="667" w:type="dxa"/>
          </w:tcPr>
          <w:p w14:paraId="3650A74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1.23</w:t>
            </w:r>
          </w:p>
        </w:tc>
        <w:tc>
          <w:tcPr>
            <w:tcW w:w="4006" w:type="dxa"/>
          </w:tcPr>
          <w:p w14:paraId="4F2E2170"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«Управление общественными финансами и государственным долгом Чувашской Республики»</w:t>
            </w:r>
          </w:p>
        </w:tc>
        <w:tc>
          <w:tcPr>
            <w:tcW w:w="4672" w:type="dxa"/>
          </w:tcPr>
          <w:p w14:paraId="37C5ACF1"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27.09.2018 N 388</w:t>
            </w:r>
          </w:p>
        </w:tc>
      </w:tr>
      <w:tr w:rsidR="00BC6BEE" w:rsidRPr="002406E6" w14:paraId="74BA9163" w14:textId="77777777" w:rsidTr="0001734B">
        <w:trPr>
          <w:jc w:val="center"/>
        </w:trPr>
        <w:tc>
          <w:tcPr>
            <w:tcW w:w="667" w:type="dxa"/>
          </w:tcPr>
          <w:p w14:paraId="4ABA834C"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1.24</w:t>
            </w:r>
          </w:p>
        </w:tc>
        <w:tc>
          <w:tcPr>
            <w:tcW w:w="4006" w:type="dxa"/>
          </w:tcPr>
          <w:p w14:paraId="704BE588"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lang w:eastAsia="x-none"/>
              </w:rPr>
              <w:t>«Развитие потенциала государственного управления»</w:t>
            </w:r>
          </w:p>
        </w:tc>
        <w:tc>
          <w:tcPr>
            <w:tcW w:w="4672" w:type="dxa"/>
          </w:tcPr>
          <w:p w14:paraId="2AB173F7" w14:textId="77777777" w:rsidR="00BC6BEE" w:rsidRPr="002406E6" w:rsidRDefault="00BC6BEE" w:rsidP="0001734B">
            <w:pPr>
              <w:widowControl w:val="0"/>
              <w:autoSpaceDE w:val="0"/>
              <w:autoSpaceDN w:val="0"/>
              <w:adjustRightInd w:val="0"/>
              <w:ind w:firstLine="29"/>
              <w:rPr>
                <w:sz w:val="20"/>
                <w:szCs w:val="20"/>
                <w:lang w:eastAsia="x-none"/>
              </w:rPr>
            </w:pPr>
            <w:r w:rsidRPr="002406E6">
              <w:rPr>
                <w:sz w:val="20"/>
                <w:szCs w:val="20"/>
              </w:rPr>
              <w:t>утверждена постановлением Кабинета Министров Чувашской Республики от 26.10.2018 N 432</w:t>
            </w:r>
          </w:p>
        </w:tc>
      </w:tr>
    </w:tbl>
    <w:p w14:paraId="2B23E14F" w14:textId="77777777" w:rsidR="00BC6BEE" w:rsidRPr="002406E6" w:rsidRDefault="00BC6BEE" w:rsidP="00BC6BEE">
      <w:pPr>
        <w:rPr>
          <w:lang w:eastAsia="x-none"/>
        </w:rPr>
      </w:pPr>
    </w:p>
    <w:p w14:paraId="1A8753B1" w14:textId="77777777" w:rsidR="00BC6BEE" w:rsidRPr="002406E6" w:rsidRDefault="00BC6BEE" w:rsidP="00BC6BEE">
      <w:pPr>
        <w:pStyle w:val="21"/>
        <w:numPr>
          <w:ilvl w:val="1"/>
          <w:numId w:val="1"/>
        </w:numPr>
        <w:spacing w:before="360" w:after="240" w:line="276" w:lineRule="auto"/>
        <w:ind w:left="0" w:firstLine="709"/>
        <w:jc w:val="both"/>
        <w:rPr>
          <w:rFonts w:ascii="Times New Roman" w:hAnsi="Times New Roman"/>
          <w:i w:val="0"/>
          <w:lang w:val="ru-RU"/>
        </w:rPr>
      </w:pPr>
      <w:r w:rsidRPr="002406E6">
        <w:rPr>
          <w:rFonts w:ascii="Times New Roman" w:hAnsi="Times New Roman"/>
          <w:i w:val="0"/>
          <w:lang w:val="ru-RU"/>
        </w:rPr>
        <w:br w:type="page"/>
      </w:r>
      <w:bookmarkStart w:id="4" w:name="_Toc153536374"/>
      <w:r w:rsidRPr="002406E6">
        <w:rPr>
          <w:rFonts w:ascii="Times New Roman" w:hAnsi="Times New Roman"/>
          <w:i w:val="0"/>
          <w:lang w:val="ru-RU"/>
        </w:rPr>
        <w:lastRenderedPageBreak/>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муниципального округа объектов федерального значения, объектов регионального значения</w:t>
      </w:r>
      <w:bookmarkEnd w:id="4"/>
    </w:p>
    <w:p w14:paraId="54A2656C" w14:textId="77777777" w:rsidR="00BC6BEE" w:rsidRPr="002406E6" w:rsidRDefault="00BC6BEE" w:rsidP="00BC6BEE">
      <w:pPr>
        <w:pStyle w:val="3"/>
        <w:spacing w:before="240" w:after="120" w:line="276" w:lineRule="auto"/>
        <w:ind w:firstLine="709"/>
        <w:jc w:val="both"/>
        <w:rPr>
          <w:rFonts w:ascii="Times New Roman" w:hAnsi="Times New Roman"/>
        </w:rPr>
      </w:pPr>
      <w:bookmarkStart w:id="5" w:name="_Toc128573165"/>
      <w:bookmarkStart w:id="6" w:name="_Toc153536375"/>
      <w:bookmarkStart w:id="7" w:name="_Toc128573170"/>
      <w:r w:rsidRPr="002406E6">
        <w:rPr>
          <w:rFonts w:ascii="Times New Roman" w:hAnsi="Times New Roman"/>
        </w:rPr>
        <w:t xml:space="preserve">Мероприятия, предусмотренные в Схемах территориального планирования Российской Федерации применительно к территории </w:t>
      </w:r>
      <w:r w:rsidRPr="002406E6">
        <w:rPr>
          <w:rFonts w:ascii="Times New Roman" w:hAnsi="Times New Roman"/>
          <w:lang w:val="ru-RU"/>
        </w:rPr>
        <w:t>муниципального</w:t>
      </w:r>
      <w:r w:rsidRPr="002406E6">
        <w:rPr>
          <w:rFonts w:ascii="Times New Roman" w:hAnsi="Times New Roman"/>
        </w:rPr>
        <w:t xml:space="preserve"> округа</w:t>
      </w:r>
      <w:bookmarkEnd w:id="5"/>
      <w:bookmarkEnd w:id="6"/>
    </w:p>
    <w:p w14:paraId="7519BBF2" w14:textId="77777777" w:rsidR="00BC6BEE" w:rsidRPr="002406E6" w:rsidRDefault="00BC6BEE" w:rsidP="00BC6BEE">
      <w:pPr>
        <w:ind w:firstLine="709"/>
        <w:jc w:val="both"/>
        <w:rPr>
          <w:sz w:val="24"/>
          <w:szCs w:val="24"/>
          <w:lang w:eastAsia="x-none"/>
        </w:rPr>
      </w:pPr>
      <w:bookmarkStart w:id="8" w:name="_Toc128573166"/>
      <w:r w:rsidRPr="002406E6">
        <w:rPr>
          <w:sz w:val="24"/>
          <w:szCs w:val="24"/>
          <w:lang w:eastAsia="x-none"/>
        </w:rPr>
        <w:t xml:space="preserve">Таблица 2.2.1-1 Характеристика мероприятий, утвержденных Схемами территориального планирования Российской Федерации применительно к территории </w:t>
      </w:r>
      <w:r w:rsidRPr="002406E6">
        <w:rPr>
          <w:spacing w:val="-1"/>
          <w:sz w:val="24"/>
          <w:szCs w:val="24"/>
        </w:rPr>
        <w:t>Канашского муниципального округа</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2291"/>
        <w:gridCol w:w="2683"/>
        <w:gridCol w:w="2109"/>
        <w:gridCol w:w="1923"/>
      </w:tblGrid>
      <w:tr w:rsidR="00BC6BEE" w:rsidRPr="002406E6" w14:paraId="61588F88" w14:textId="77777777" w:rsidTr="0001734B">
        <w:trPr>
          <w:tblHeader/>
          <w:jc w:val="center"/>
        </w:trPr>
        <w:tc>
          <w:tcPr>
            <w:tcW w:w="741" w:type="dxa"/>
            <w:vAlign w:val="center"/>
          </w:tcPr>
          <w:p w14:paraId="774C1957" w14:textId="77777777" w:rsidR="00BC6BEE" w:rsidRPr="002406E6" w:rsidRDefault="00BC6BEE" w:rsidP="0001734B">
            <w:pPr>
              <w:jc w:val="center"/>
              <w:rPr>
                <w:b/>
                <w:sz w:val="20"/>
                <w:szCs w:val="20"/>
                <w:lang w:eastAsia="x-none"/>
              </w:rPr>
            </w:pPr>
            <w:r w:rsidRPr="002406E6">
              <w:rPr>
                <w:b/>
                <w:sz w:val="20"/>
                <w:szCs w:val="20"/>
                <w:lang w:eastAsia="x-none"/>
              </w:rPr>
              <w:t>№ п/п</w:t>
            </w:r>
          </w:p>
        </w:tc>
        <w:tc>
          <w:tcPr>
            <w:tcW w:w="2291" w:type="dxa"/>
            <w:vAlign w:val="center"/>
          </w:tcPr>
          <w:p w14:paraId="3D750422" w14:textId="77777777" w:rsidR="00BC6BEE" w:rsidRPr="002406E6" w:rsidRDefault="00BC6BEE" w:rsidP="0001734B">
            <w:pPr>
              <w:jc w:val="center"/>
              <w:rPr>
                <w:b/>
                <w:sz w:val="20"/>
                <w:szCs w:val="20"/>
                <w:lang w:eastAsia="x-none"/>
              </w:rPr>
            </w:pPr>
            <w:r w:rsidRPr="002406E6">
              <w:rPr>
                <w:b/>
                <w:sz w:val="20"/>
                <w:szCs w:val="20"/>
                <w:lang w:eastAsia="x-none"/>
              </w:rPr>
              <w:t>Наименование планируемого мероприятия (объекта капитального строительства)</w:t>
            </w:r>
          </w:p>
        </w:tc>
        <w:tc>
          <w:tcPr>
            <w:tcW w:w="2683" w:type="dxa"/>
            <w:vAlign w:val="center"/>
          </w:tcPr>
          <w:p w14:paraId="4D2C6AFC" w14:textId="77777777" w:rsidR="00BC6BEE" w:rsidRPr="002406E6" w:rsidRDefault="00BC6BEE" w:rsidP="0001734B">
            <w:pPr>
              <w:jc w:val="center"/>
              <w:rPr>
                <w:b/>
                <w:sz w:val="20"/>
                <w:szCs w:val="20"/>
                <w:lang w:eastAsia="x-none"/>
              </w:rPr>
            </w:pPr>
            <w:r w:rsidRPr="002406E6">
              <w:rPr>
                <w:b/>
                <w:sz w:val="20"/>
                <w:szCs w:val="20"/>
                <w:lang w:eastAsia="x-none"/>
              </w:rPr>
              <w:t>Местоположение</w:t>
            </w:r>
          </w:p>
        </w:tc>
        <w:tc>
          <w:tcPr>
            <w:tcW w:w="2109" w:type="dxa"/>
            <w:shd w:val="clear" w:color="auto" w:fill="auto"/>
            <w:vAlign w:val="center"/>
          </w:tcPr>
          <w:p w14:paraId="3C112F32" w14:textId="77777777" w:rsidR="00BC6BEE" w:rsidRPr="002406E6" w:rsidRDefault="00BC6BEE" w:rsidP="0001734B">
            <w:pPr>
              <w:jc w:val="center"/>
              <w:rPr>
                <w:b/>
                <w:sz w:val="20"/>
                <w:szCs w:val="20"/>
                <w:lang w:eastAsia="x-none"/>
              </w:rPr>
            </w:pPr>
            <w:r w:rsidRPr="002406E6">
              <w:rPr>
                <w:b/>
                <w:sz w:val="20"/>
                <w:szCs w:val="20"/>
                <w:lang w:eastAsia="x-none"/>
              </w:rPr>
              <w:t>Характеристики объекта</w:t>
            </w:r>
          </w:p>
        </w:tc>
        <w:tc>
          <w:tcPr>
            <w:tcW w:w="1923" w:type="dxa"/>
            <w:shd w:val="clear" w:color="auto" w:fill="auto"/>
            <w:vAlign w:val="center"/>
          </w:tcPr>
          <w:p w14:paraId="7A4C6F58" w14:textId="77777777" w:rsidR="00BC6BEE" w:rsidRPr="002406E6" w:rsidRDefault="00BC6BEE" w:rsidP="0001734B">
            <w:pPr>
              <w:jc w:val="center"/>
              <w:rPr>
                <w:b/>
                <w:sz w:val="20"/>
                <w:szCs w:val="20"/>
                <w:lang w:eastAsia="x-none"/>
              </w:rPr>
            </w:pPr>
            <w:r w:rsidRPr="002406E6">
              <w:rPr>
                <w:b/>
                <w:sz w:val="20"/>
                <w:szCs w:val="20"/>
                <w:lang w:eastAsia="x-none"/>
              </w:rPr>
              <w:t>Характеристика зон с особыми условиями использования территорий</w:t>
            </w:r>
          </w:p>
        </w:tc>
      </w:tr>
      <w:tr w:rsidR="00BC6BEE" w:rsidRPr="002406E6" w14:paraId="22477108" w14:textId="77777777" w:rsidTr="0001734B">
        <w:trPr>
          <w:tblHeader/>
          <w:jc w:val="center"/>
        </w:trPr>
        <w:tc>
          <w:tcPr>
            <w:tcW w:w="741" w:type="dxa"/>
          </w:tcPr>
          <w:p w14:paraId="1D874B52" w14:textId="77777777" w:rsidR="00BC6BEE" w:rsidRPr="002406E6" w:rsidRDefault="00BC6BEE" w:rsidP="0001734B">
            <w:pPr>
              <w:jc w:val="center"/>
              <w:rPr>
                <w:b/>
                <w:sz w:val="20"/>
                <w:szCs w:val="20"/>
                <w:lang w:eastAsia="x-none"/>
              </w:rPr>
            </w:pPr>
            <w:r w:rsidRPr="002406E6">
              <w:rPr>
                <w:b/>
                <w:sz w:val="20"/>
                <w:szCs w:val="20"/>
                <w:lang w:eastAsia="x-none"/>
              </w:rPr>
              <w:t>1</w:t>
            </w:r>
          </w:p>
        </w:tc>
        <w:tc>
          <w:tcPr>
            <w:tcW w:w="2291" w:type="dxa"/>
          </w:tcPr>
          <w:p w14:paraId="6A614661" w14:textId="77777777" w:rsidR="00BC6BEE" w:rsidRPr="002406E6" w:rsidRDefault="00BC6BEE" w:rsidP="0001734B">
            <w:pPr>
              <w:jc w:val="center"/>
              <w:rPr>
                <w:b/>
                <w:sz w:val="20"/>
                <w:szCs w:val="20"/>
                <w:lang w:eastAsia="x-none"/>
              </w:rPr>
            </w:pPr>
            <w:r w:rsidRPr="002406E6">
              <w:rPr>
                <w:b/>
                <w:sz w:val="20"/>
                <w:szCs w:val="20"/>
                <w:lang w:eastAsia="x-none"/>
              </w:rPr>
              <w:t>2</w:t>
            </w:r>
          </w:p>
        </w:tc>
        <w:tc>
          <w:tcPr>
            <w:tcW w:w="2683" w:type="dxa"/>
          </w:tcPr>
          <w:p w14:paraId="30D5DCEB" w14:textId="77777777" w:rsidR="00BC6BEE" w:rsidRPr="002406E6" w:rsidRDefault="00BC6BEE" w:rsidP="0001734B">
            <w:pPr>
              <w:jc w:val="center"/>
              <w:rPr>
                <w:b/>
                <w:sz w:val="20"/>
                <w:szCs w:val="20"/>
                <w:lang w:eastAsia="x-none"/>
              </w:rPr>
            </w:pPr>
            <w:r w:rsidRPr="002406E6">
              <w:rPr>
                <w:b/>
                <w:sz w:val="20"/>
                <w:szCs w:val="20"/>
                <w:lang w:eastAsia="x-none"/>
              </w:rPr>
              <w:t>3</w:t>
            </w:r>
          </w:p>
        </w:tc>
        <w:tc>
          <w:tcPr>
            <w:tcW w:w="2109" w:type="dxa"/>
          </w:tcPr>
          <w:p w14:paraId="1788E982" w14:textId="77777777" w:rsidR="00BC6BEE" w:rsidRPr="002406E6" w:rsidRDefault="00BC6BEE" w:rsidP="0001734B">
            <w:pPr>
              <w:jc w:val="center"/>
              <w:rPr>
                <w:b/>
                <w:sz w:val="20"/>
                <w:szCs w:val="20"/>
                <w:lang w:eastAsia="x-none"/>
              </w:rPr>
            </w:pPr>
            <w:r w:rsidRPr="002406E6">
              <w:rPr>
                <w:b/>
                <w:sz w:val="20"/>
                <w:szCs w:val="20"/>
                <w:lang w:eastAsia="x-none"/>
              </w:rPr>
              <w:t>4</w:t>
            </w:r>
          </w:p>
        </w:tc>
        <w:tc>
          <w:tcPr>
            <w:tcW w:w="1923" w:type="dxa"/>
          </w:tcPr>
          <w:p w14:paraId="7A72D44C" w14:textId="77777777" w:rsidR="00BC6BEE" w:rsidRPr="002406E6" w:rsidRDefault="00BC6BEE" w:rsidP="0001734B">
            <w:pPr>
              <w:jc w:val="center"/>
              <w:rPr>
                <w:b/>
                <w:sz w:val="20"/>
                <w:szCs w:val="20"/>
                <w:lang w:eastAsia="x-none"/>
              </w:rPr>
            </w:pPr>
            <w:r w:rsidRPr="002406E6">
              <w:rPr>
                <w:b/>
                <w:sz w:val="20"/>
                <w:szCs w:val="20"/>
                <w:lang w:eastAsia="x-none"/>
              </w:rPr>
              <w:t>5</w:t>
            </w:r>
          </w:p>
        </w:tc>
      </w:tr>
      <w:tr w:rsidR="00BC6BEE" w:rsidRPr="002406E6" w14:paraId="0D541F63" w14:textId="77777777" w:rsidTr="0001734B">
        <w:trPr>
          <w:jc w:val="center"/>
        </w:trPr>
        <w:tc>
          <w:tcPr>
            <w:tcW w:w="9747" w:type="dxa"/>
            <w:gridSpan w:val="5"/>
          </w:tcPr>
          <w:p w14:paraId="29C7F87B" w14:textId="77777777" w:rsidR="00BC6BEE" w:rsidRPr="002406E6" w:rsidRDefault="00BC6BEE" w:rsidP="0001734B">
            <w:pPr>
              <w:rPr>
                <w:b/>
                <w:sz w:val="20"/>
                <w:szCs w:val="20"/>
                <w:lang w:eastAsia="x-none"/>
              </w:rPr>
            </w:pPr>
            <w:r w:rsidRPr="002406E6">
              <w:rPr>
                <w:b/>
                <w:sz w:val="20"/>
                <w:szCs w:val="20"/>
                <w:lang w:eastAsia="x-none"/>
              </w:rPr>
              <w:t>1. Схема территориального планирования Российской Федерации в области энергетики</w:t>
            </w:r>
          </w:p>
          <w:p w14:paraId="77943F7A" w14:textId="77777777" w:rsidR="00BC6BEE" w:rsidRPr="002406E6" w:rsidRDefault="00BC6BEE" w:rsidP="0001734B">
            <w:pPr>
              <w:rPr>
                <w:sz w:val="20"/>
                <w:szCs w:val="20"/>
                <w:lang w:eastAsia="x-none"/>
              </w:rPr>
            </w:pPr>
            <w:r w:rsidRPr="002406E6">
              <w:rPr>
                <w:sz w:val="20"/>
                <w:szCs w:val="20"/>
                <w:lang w:eastAsia="x-none"/>
              </w:rPr>
              <w:t>(утверждена распоряжением Правительства Российской Федерации от 01.08.2016 г. № 1634-р, с изменениями от 04.05.2023 г.)</w:t>
            </w:r>
          </w:p>
        </w:tc>
      </w:tr>
      <w:tr w:rsidR="00BC6BEE" w:rsidRPr="002406E6" w14:paraId="264AD24B" w14:textId="77777777" w:rsidTr="0001734B">
        <w:trPr>
          <w:jc w:val="center"/>
        </w:trPr>
        <w:tc>
          <w:tcPr>
            <w:tcW w:w="741" w:type="dxa"/>
          </w:tcPr>
          <w:p w14:paraId="6F44DA60" w14:textId="77777777" w:rsidR="00BC6BEE" w:rsidRPr="002406E6" w:rsidRDefault="00BC6BEE" w:rsidP="0001734B">
            <w:pPr>
              <w:rPr>
                <w:sz w:val="20"/>
                <w:szCs w:val="20"/>
                <w:lang w:eastAsia="x-none"/>
              </w:rPr>
            </w:pPr>
            <w:r w:rsidRPr="002406E6">
              <w:rPr>
                <w:sz w:val="20"/>
                <w:szCs w:val="20"/>
                <w:lang w:eastAsia="x-none"/>
              </w:rPr>
              <w:t>1.1</w:t>
            </w:r>
          </w:p>
        </w:tc>
        <w:tc>
          <w:tcPr>
            <w:tcW w:w="2291" w:type="dxa"/>
          </w:tcPr>
          <w:p w14:paraId="3F7A84AB" w14:textId="77777777" w:rsidR="00BC6BEE" w:rsidRPr="002406E6" w:rsidRDefault="00BC6BEE" w:rsidP="0001734B">
            <w:pPr>
              <w:rPr>
                <w:sz w:val="20"/>
                <w:szCs w:val="20"/>
                <w:lang w:eastAsia="x-none"/>
              </w:rPr>
            </w:pPr>
            <w:r w:rsidRPr="002406E6">
              <w:rPr>
                <w:sz w:val="20"/>
                <w:szCs w:val="20"/>
                <w:lang w:eastAsia="x-none"/>
              </w:rPr>
              <w:t>-</w:t>
            </w:r>
          </w:p>
        </w:tc>
        <w:tc>
          <w:tcPr>
            <w:tcW w:w="2683" w:type="dxa"/>
          </w:tcPr>
          <w:p w14:paraId="5A406E42" w14:textId="77777777" w:rsidR="00BC6BEE" w:rsidRPr="002406E6" w:rsidRDefault="00BC6BEE" w:rsidP="0001734B">
            <w:pPr>
              <w:rPr>
                <w:sz w:val="20"/>
                <w:szCs w:val="20"/>
                <w:lang w:eastAsia="x-none"/>
              </w:rPr>
            </w:pPr>
            <w:r w:rsidRPr="002406E6">
              <w:rPr>
                <w:sz w:val="20"/>
                <w:szCs w:val="20"/>
                <w:lang w:eastAsia="x-none"/>
              </w:rPr>
              <w:t>-</w:t>
            </w:r>
          </w:p>
        </w:tc>
        <w:tc>
          <w:tcPr>
            <w:tcW w:w="2109" w:type="dxa"/>
          </w:tcPr>
          <w:p w14:paraId="74D2C785" w14:textId="77777777" w:rsidR="00BC6BEE" w:rsidRPr="002406E6" w:rsidRDefault="00BC6BEE" w:rsidP="0001734B">
            <w:pPr>
              <w:rPr>
                <w:sz w:val="20"/>
                <w:szCs w:val="20"/>
                <w:lang w:eastAsia="x-none"/>
              </w:rPr>
            </w:pPr>
            <w:r w:rsidRPr="002406E6">
              <w:rPr>
                <w:sz w:val="20"/>
                <w:szCs w:val="20"/>
                <w:lang w:eastAsia="x-none"/>
              </w:rPr>
              <w:t>-</w:t>
            </w:r>
          </w:p>
        </w:tc>
        <w:tc>
          <w:tcPr>
            <w:tcW w:w="1923" w:type="dxa"/>
          </w:tcPr>
          <w:p w14:paraId="553D2895" w14:textId="77777777" w:rsidR="00BC6BEE" w:rsidRPr="002406E6" w:rsidRDefault="00BC6BEE" w:rsidP="0001734B">
            <w:pPr>
              <w:rPr>
                <w:sz w:val="20"/>
                <w:szCs w:val="20"/>
                <w:lang w:eastAsia="x-none"/>
              </w:rPr>
            </w:pPr>
            <w:r w:rsidRPr="002406E6">
              <w:rPr>
                <w:sz w:val="20"/>
                <w:szCs w:val="20"/>
                <w:lang w:eastAsia="x-none"/>
              </w:rPr>
              <w:t>-</w:t>
            </w:r>
          </w:p>
        </w:tc>
      </w:tr>
      <w:tr w:rsidR="00BC6BEE" w:rsidRPr="002406E6" w14:paraId="6DE2F616" w14:textId="77777777" w:rsidTr="0001734B">
        <w:trPr>
          <w:jc w:val="center"/>
        </w:trPr>
        <w:tc>
          <w:tcPr>
            <w:tcW w:w="9747" w:type="dxa"/>
            <w:gridSpan w:val="5"/>
          </w:tcPr>
          <w:p w14:paraId="1F724BE2" w14:textId="77777777" w:rsidR="00BC6BEE" w:rsidRPr="002406E6" w:rsidRDefault="00BC6BEE" w:rsidP="0001734B">
            <w:pPr>
              <w:rPr>
                <w:b/>
                <w:sz w:val="20"/>
                <w:szCs w:val="20"/>
                <w:lang w:eastAsia="x-none"/>
              </w:rPr>
            </w:pPr>
            <w:r w:rsidRPr="002406E6">
              <w:rPr>
                <w:b/>
                <w:sz w:val="20"/>
                <w:szCs w:val="20"/>
                <w:lang w:eastAsia="x-none"/>
              </w:rPr>
              <w:t>2. Схема территориального планирования Российской Федерации в области федерального транспорта (в части трубопроводного транспорта)</w:t>
            </w:r>
          </w:p>
          <w:p w14:paraId="7ED5DF42" w14:textId="77777777" w:rsidR="00BC6BEE" w:rsidRPr="002406E6" w:rsidRDefault="00BC6BEE" w:rsidP="0001734B">
            <w:pPr>
              <w:rPr>
                <w:sz w:val="20"/>
                <w:szCs w:val="20"/>
                <w:lang w:eastAsia="x-none"/>
              </w:rPr>
            </w:pPr>
            <w:r w:rsidRPr="002406E6">
              <w:rPr>
                <w:sz w:val="20"/>
                <w:szCs w:val="20"/>
                <w:lang w:eastAsia="x-none"/>
              </w:rPr>
              <w:t>(утверждена распоряжением Правительства Российской Федерации от 06.05.2015 г. № 816-р, с изменениями от 24.08.2022 г.)</w:t>
            </w:r>
          </w:p>
        </w:tc>
      </w:tr>
      <w:tr w:rsidR="00BC6BEE" w:rsidRPr="002406E6" w14:paraId="6FA38517" w14:textId="77777777" w:rsidTr="0001734B">
        <w:trPr>
          <w:jc w:val="center"/>
        </w:trPr>
        <w:tc>
          <w:tcPr>
            <w:tcW w:w="741" w:type="dxa"/>
          </w:tcPr>
          <w:p w14:paraId="3707A7CC" w14:textId="77777777" w:rsidR="00BC6BEE" w:rsidRPr="002406E6" w:rsidRDefault="00BC6BEE" w:rsidP="0001734B">
            <w:pPr>
              <w:rPr>
                <w:sz w:val="20"/>
                <w:szCs w:val="20"/>
                <w:lang w:eastAsia="x-none"/>
              </w:rPr>
            </w:pPr>
            <w:r w:rsidRPr="002406E6">
              <w:rPr>
                <w:sz w:val="20"/>
                <w:szCs w:val="20"/>
                <w:lang w:eastAsia="x-none"/>
              </w:rPr>
              <w:t>2.1</w:t>
            </w:r>
          </w:p>
        </w:tc>
        <w:tc>
          <w:tcPr>
            <w:tcW w:w="2291" w:type="dxa"/>
          </w:tcPr>
          <w:p w14:paraId="3BBD160D" w14:textId="77777777" w:rsidR="00BC6BEE" w:rsidRPr="002406E6" w:rsidRDefault="00BC6BEE" w:rsidP="0001734B">
            <w:pPr>
              <w:rPr>
                <w:color w:val="000000"/>
                <w:sz w:val="20"/>
                <w:szCs w:val="20"/>
              </w:rPr>
            </w:pPr>
            <w:r w:rsidRPr="002406E6">
              <w:rPr>
                <w:color w:val="000000"/>
                <w:sz w:val="20"/>
                <w:szCs w:val="20"/>
              </w:rPr>
              <w:t>-</w:t>
            </w:r>
          </w:p>
        </w:tc>
        <w:tc>
          <w:tcPr>
            <w:tcW w:w="2683" w:type="dxa"/>
          </w:tcPr>
          <w:p w14:paraId="6003BB80" w14:textId="77777777" w:rsidR="00BC6BEE" w:rsidRPr="002406E6" w:rsidRDefault="00BC6BEE" w:rsidP="0001734B">
            <w:pPr>
              <w:rPr>
                <w:color w:val="000000"/>
                <w:sz w:val="20"/>
                <w:szCs w:val="20"/>
              </w:rPr>
            </w:pPr>
            <w:r w:rsidRPr="002406E6">
              <w:rPr>
                <w:color w:val="000000"/>
                <w:sz w:val="20"/>
                <w:szCs w:val="20"/>
              </w:rPr>
              <w:t>-</w:t>
            </w:r>
          </w:p>
          <w:p w14:paraId="0A3D01FC" w14:textId="77777777" w:rsidR="00BC6BEE" w:rsidRPr="002406E6" w:rsidRDefault="00BC6BEE" w:rsidP="0001734B">
            <w:pPr>
              <w:rPr>
                <w:sz w:val="20"/>
                <w:szCs w:val="20"/>
                <w:lang w:eastAsia="x-none"/>
              </w:rPr>
            </w:pPr>
          </w:p>
        </w:tc>
        <w:tc>
          <w:tcPr>
            <w:tcW w:w="2109" w:type="dxa"/>
          </w:tcPr>
          <w:p w14:paraId="6181C3E9" w14:textId="77777777" w:rsidR="00BC6BEE" w:rsidRPr="002406E6" w:rsidRDefault="00BC6BEE" w:rsidP="0001734B">
            <w:pPr>
              <w:rPr>
                <w:color w:val="000000"/>
                <w:sz w:val="20"/>
                <w:szCs w:val="20"/>
              </w:rPr>
            </w:pPr>
            <w:r w:rsidRPr="002406E6">
              <w:rPr>
                <w:color w:val="000000"/>
                <w:sz w:val="20"/>
                <w:szCs w:val="20"/>
              </w:rPr>
              <w:t>-</w:t>
            </w:r>
          </w:p>
        </w:tc>
        <w:tc>
          <w:tcPr>
            <w:tcW w:w="1923" w:type="dxa"/>
          </w:tcPr>
          <w:p w14:paraId="4A45B7A8" w14:textId="77777777" w:rsidR="00BC6BEE" w:rsidRPr="002406E6" w:rsidRDefault="00BC6BEE" w:rsidP="0001734B">
            <w:pPr>
              <w:rPr>
                <w:sz w:val="20"/>
                <w:szCs w:val="20"/>
                <w:lang w:eastAsia="x-none"/>
              </w:rPr>
            </w:pPr>
            <w:r w:rsidRPr="002406E6">
              <w:rPr>
                <w:sz w:val="20"/>
                <w:szCs w:val="20"/>
                <w:lang w:eastAsia="x-none"/>
              </w:rPr>
              <w:t>-</w:t>
            </w:r>
          </w:p>
        </w:tc>
      </w:tr>
      <w:tr w:rsidR="00BC6BEE" w:rsidRPr="002406E6" w14:paraId="4E76559F" w14:textId="77777777" w:rsidTr="0001734B">
        <w:trPr>
          <w:jc w:val="center"/>
        </w:trPr>
        <w:tc>
          <w:tcPr>
            <w:tcW w:w="9747" w:type="dxa"/>
            <w:gridSpan w:val="5"/>
          </w:tcPr>
          <w:p w14:paraId="6F35B41F" w14:textId="77777777" w:rsidR="00BC6BEE" w:rsidRPr="002406E6" w:rsidRDefault="00BC6BEE" w:rsidP="0001734B">
            <w:pPr>
              <w:rPr>
                <w:b/>
                <w:sz w:val="20"/>
                <w:szCs w:val="20"/>
                <w:lang w:eastAsia="x-none"/>
              </w:rPr>
            </w:pPr>
            <w:r w:rsidRPr="002406E6">
              <w:rPr>
                <w:b/>
                <w:sz w:val="20"/>
                <w:szCs w:val="20"/>
                <w:lang w:eastAsia="x-none"/>
              </w:rPr>
              <w:t>3. 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14:paraId="7A4BF155" w14:textId="77777777" w:rsidR="00BC6BEE" w:rsidRPr="002406E6" w:rsidRDefault="00BC6BEE" w:rsidP="0001734B">
            <w:pPr>
              <w:rPr>
                <w:sz w:val="20"/>
                <w:szCs w:val="20"/>
                <w:lang w:eastAsia="x-none"/>
              </w:rPr>
            </w:pPr>
            <w:r w:rsidRPr="002406E6">
              <w:rPr>
                <w:sz w:val="20"/>
                <w:szCs w:val="20"/>
                <w:lang w:eastAsia="x-none"/>
              </w:rPr>
              <w:t xml:space="preserve">(утверждена распоряжением Правительства Российской Федерации от 19.03.2013 г. № 384-р, с изменениями от 10.04.2023 г.) </w:t>
            </w:r>
          </w:p>
        </w:tc>
      </w:tr>
      <w:tr w:rsidR="00BC6BEE" w:rsidRPr="002406E6" w14:paraId="6C61E362" w14:textId="77777777" w:rsidTr="0001734B">
        <w:trPr>
          <w:jc w:val="center"/>
        </w:trPr>
        <w:tc>
          <w:tcPr>
            <w:tcW w:w="9747" w:type="dxa"/>
            <w:gridSpan w:val="5"/>
          </w:tcPr>
          <w:p w14:paraId="0E2340D3" w14:textId="77777777" w:rsidR="00BC6BEE" w:rsidRPr="002406E6" w:rsidRDefault="00BC6BEE" w:rsidP="0001734B">
            <w:pPr>
              <w:rPr>
                <w:b/>
                <w:sz w:val="20"/>
                <w:szCs w:val="20"/>
                <w:lang w:eastAsia="x-none"/>
              </w:rPr>
            </w:pPr>
            <w:r w:rsidRPr="002406E6">
              <w:rPr>
                <w:b/>
                <w:sz w:val="20"/>
                <w:szCs w:val="20"/>
                <w:lang w:eastAsia="x-none"/>
              </w:rPr>
              <w:t>4. Схема территориального планирования Российской Федерации в области высшего образования</w:t>
            </w:r>
          </w:p>
          <w:p w14:paraId="797A8589" w14:textId="77777777" w:rsidR="00BC6BEE" w:rsidRPr="002406E6" w:rsidRDefault="00BC6BEE" w:rsidP="0001734B">
            <w:pPr>
              <w:rPr>
                <w:sz w:val="20"/>
                <w:szCs w:val="20"/>
                <w:lang w:eastAsia="x-none"/>
              </w:rPr>
            </w:pPr>
            <w:r w:rsidRPr="002406E6">
              <w:rPr>
                <w:sz w:val="20"/>
                <w:szCs w:val="20"/>
                <w:lang w:eastAsia="x-none"/>
              </w:rPr>
              <w:t>(утверждена распоряжением Правительства Российской Федерации от 26.02.2013 г. № 247-р, с изменениями от 30.07.2021 г.)</w:t>
            </w:r>
          </w:p>
        </w:tc>
      </w:tr>
      <w:tr w:rsidR="00BC6BEE" w:rsidRPr="002406E6" w14:paraId="112B37BA" w14:textId="77777777" w:rsidTr="0001734B">
        <w:trPr>
          <w:jc w:val="center"/>
        </w:trPr>
        <w:tc>
          <w:tcPr>
            <w:tcW w:w="741" w:type="dxa"/>
          </w:tcPr>
          <w:p w14:paraId="025D284E" w14:textId="77777777" w:rsidR="00BC6BEE" w:rsidRPr="002406E6" w:rsidRDefault="00BC6BEE" w:rsidP="0001734B">
            <w:pPr>
              <w:rPr>
                <w:sz w:val="20"/>
                <w:szCs w:val="20"/>
                <w:lang w:eastAsia="x-none"/>
              </w:rPr>
            </w:pPr>
            <w:r w:rsidRPr="002406E6">
              <w:rPr>
                <w:sz w:val="20"/>
                <w:szCs w:val="20"/>
                <w:lang w:eastAsia="x-none"/>
              </w:rPr>
              <w:t>4.1</w:t>
            </w:r>
          </w:p>
        </w:tc>
        <w:tc>
          <w:tcPr>
            <w:tcW w:w="2291" w:type="dxa"/>
          </w:tcPr>
          <w:p w14:paraId="4ADFFBFF" w14:textId="77777777" w:rsidR="00BC6BEE" w:rsidRPr="002406E6" w:rsidRDefault="00BC6BEE" w:rsidP="0001734B">
            <w:pPr>
              <w:rPr>
                <w:sz w:val="20"/>
                <w:szCs w:val="20"/>
                <w:lang w:eastAsia="x-none"/>
              </w:rPr>
            </w:pPr>
            <w:r w:rsidRPr="002406E6">
              <w:rPr>
                <w:sz w:val="20"/>
                <w:szCs w:val="20"/>
                <w:lang w:eastAsia="x-none"/>
              </w:rPr>
              <w:t>-</w:t>
            </w:r>
          </w:p>
        </w:tc>
        <w:tc>
          <w:tcPr>
            <w:tcW w:w="2683" w:type="dxa"/>
          </w:tcPr>
          <w:p w14:paraId="0DD3404E" w14:textId="77777777" w:rsidR="00BC6BEE" w:rsidRPr="002406E6" w:rsidRDefault="00BC6BEE" w:rsidP="0001734B">
            <w:pPr>
              <w:rPr>
                <w:sz w:val="20"/>
                <w:szCs w:val="20"/>
                <w:lang w:eastAsia="x-none"/>
              </w:rPr>
            </w:pPr>
            <w:r w:rsidRPr="002406E6">
              <w:rPr>
                <w:sz w:val="20"/>
                <w:szCs w:val="20"/>
                <w:lang w:eastAsia="x-none"/>
              </w:rPr>
              <w:t>-</w:t>
            </w:r>
          </w:p>
        </w:tc>
        <w:tc>
          <w:tcPr>
            <w:tcW w:w="2109" w:type="dxa"/>
          </w:tcPr>
          <w:p w14:paraId="7C56B292" w14:textId="77777777" w:rsidR="00BC6BEE" w:rsidRPr="002406E6" w:rsidRDefault="00BC6BEE" w:rsidP="0001734B">
            <w:pPr>
              <w:rPr>
                <w:sz w:val="20"/>
                <w:szCs w:val="20"/>
                <w:lang w:eastAsia="x-none"/>
              </w:rPr>
            </w:pPr>
            <w:r w:rsidRPr="002406E6">
              <w:rPr>
                <w:sz w:val="20"/>
                <w:szCs w:val="20"/>
                <w:lang w:eastAsia="x-none"/>
              </w:rPr>
              <w:t>-</w:t>
            </w:r>
          </w:p>
        </w:tc>
        <w:tc>
          <w:tcPr>
            <w:tcW w:w="1923" w:type="dxa"/>
          </w:tcPr>
          <w:p w14:paraId="250D7AC2" w14:textId="77777777" w:rsidR="00BC6BEE" w:rsidRPr="002406E6" w:rsidRDefault="00BC6BEE" w:rsidP="0001734B">
            <w:pPr>
              <w:rPr>
                <w:sz w:val="20"/>
                <w:szCs w:val="20"/>
                <w:lang w:eastAsia="x-none"/>
              </w:rPr>
            </w:pPr>
            <w:r w:rsidRPr="002406E6">
              <w:rPr>
                <w:sz w:val="20"/>
                <w:szCs w:val="20"/>
                <w:lang w:eastAsia="x-none"/>
              </w:rPr>
              <w:t>-</w:t>
            </w:r>
          </w:p>
        </w:tc>
      </w:tr>
      <w:tr w:rsidR="00BC6BEE" w:rsidRPr="002406E6" w14:paraId="7B3C2956" w14:textId="77777777" w:rsidTr="0001734B">
        <w:trPr>
          <w:jc w:val="center"/>
        </w:trPr>
        <w:tc>
          <w:tcPr>
            <w:tcW w:w="9747" w:type="dxa"/>
            <w:gridSpan w:val="5"/>
            <w:shd w:val="clear" w:color="auto" w:fill="auto"/>
          </w:tcPr>
          <w:p w14:paraId="4205867A" w14:textId="77777777" w:rsidR="00BC6BEE" w:rsidRPr="002406E6" w:rsidRDefault="00BC6BEE" w:rsidP="0001734B">
            <w:pPr>
              <w:rPr>
                <w:b/>
                <w:sz w:val="20"/>
                <w:szCs w:val="20"/>
                <w:lang w:eastAsia="x-none"/>
              </w:rPr>
            </w:pPr>
            <w:r w:rsidRPr="002406E6">
              <w:rPr>
                <w:b/>
                <w:sz w:val="20"/>
                <w:szCs w:val="20"/>
                <w:lang w:eastAsia="x-none"/>
              </w:rPr>
              <w:t>5. Схема территориального планирования Российской Федерации в области здравоохранения</w:t>
            </w:r>
          </w:p>
          <w:p w14:paraId="6904E117" w14:textId="77777777" w:rsidR="00BC6BEE" w:rsidRPr="002406E6" w:rsidRDefault="00BC6BEE" w:rsidP="0001734B">
            <w:pPr>
              <w:rPr>
                <w:sz w:val="20"/>
                <w:szCs w:val="20"/>
                <w:lang w:eastAsia="x-none"/>
              </w:rPr>
            </w:pPr>
            <w:r w:rsidRPr="002406E6">
              <w:rPr>
                <w:sz w:val="20"/>
                <w:szCs w:val="20"/>
                <w:lang w:eastAsia="x-none"/>
              </w:rPr>
              <w:t>(утверждена распоряжением Правительства Российской Федерации от 28.12.2012 г. № 2607-р, с изменениями от 23.11.2016 г.)</w:t>
            </w:r>
          </w:p>
        </w:tc>
      </w:tr>
      <w:tr w:rsidR="00BC6BEE" w:rsidRPr="002406E6" w14:paraId="638967C2" w14:textId="77777777" w:rsidTr="0001734B">
        <w:trPr>
          <w:jc w:val="center"/>
        </w:trPr>
        <w:tc>
          <w:tcPr>
            <w:tcW w:w="741" w:type="dxa"/>
          </w:tcPr>
          <w:p w14:paraId="4E0ABD5B" w14:textId="77777777" w:rsidR="00BC6BEE" w:rsidRPr="002406E6" w:rsidRDefault="00BC6BEE" w:rsidP="0001734B">
            <w:pPr>
              <w:rPr>
                <w:sz w:val="20"/>
                <w:szCs w:val="20"/>
                <w:lang w:eastAsia="x-none"/>
              </w:rPr>
            </w:pPr>
            <w:r w:rsidRPr="002406E6">
              <w:rPr>
                <w:sz w:val="20"/>
                <w:szCs w:val="20"/>
                <w:lang w:eastAsia="x-none"/>
              </w:rPr>
              <w:t>5.1</w:t>
            </w:r>
          </w:p>
        </w:tc>
        <w:tc>
          <w:tcPr>
            <w:tcW w:w="2291" w:type="dxa"/>
          </w:tcPr>
          <w:p w14:paraId="0D0F224E" w14:textId="77777777" w:rsidR="00BC6BEE" w:rsidRPr="002406E6" w:rsidRDefault="00BC6BEE" w:rsidP="0001734B">
            <w:pPr>
              <w:rPr>
                <w:sz w:val="20"/>
                <w:szCs w:val="20"/>
                <w:lang w:eastAsia="x-none"/>
              </w:rPr>
            </w:pPr>
            <w:r w:rsidRPr="002406E6">
              <w:rPr>
                <w:sz w:val="20"/>
                <w:szCs w:val="20"/>
                <w:lang w:eastAsia="x-none"/>
              </w:rPr>
              <w:t>-</w:t>
            </w:r>
          </w:p>
        </w:tc>
        <w:tc>
          <w:tcPr>
            <w:tcW w:w="2683" w:type="dxa"/>
          </w:tcPr>
          <w:p w14:paraId="18A3C070" w14:textId="77777777" w:rsidR="00BC6BEE" w:rsidRPr="002406E6" w:rsidRDefault="00BC6BEE" w:rsidP="0001734B">
            <w:pPr>
              <w:rPr>
                <w:sz w:val="20"/>
                <w:szCs w:val="20"/>
                <w:lang w:eastAsia="x-none"/>
              </w:rPr>
            </w:pPr>
            <w:r w:rsidRPr="002406E6">
              <w:rPr>
                <w:sz w:val="20"/>
                <w:szCs w:val="20"/>
                <w:lang w:eastAsia="x-none"/>
              </w:rPr>
              <w:t>-</w:t>
            </w:r>
          </w:p>
        </w:tc>
        <w:tc>
          <w:tcPr>
            <w:tcW w:w="2109" w:type="dxa"/>
          </w:tcPr>
          <w:p w14:paraId="5D1A41B5" w14:textId="77777777" w:rsidR="00BC6BEE" w:rsidRPr="002406E6" w:rsidRDefault="00BC6BEE" w:rsidP="0001734B">
            <w:pPr>
              <w:rPr>
                <w:sz w:val="20"/>
                <w:szCs w:val="20"/>
                <w:lang w:eastAsia="x-none"/>
              </w:rPr>
            </w:pPr>
            <w:r w:rsidRPr="002406E6">
              <w:rPr>
                <w:sz w:val="20"/>
                <w:szCs w:val="20"/>
                <w:lang w:eastAsia="x-none"/>
              </w:rPr>
              <w:t>-</w:t>
            </w:r>
          </w:p>
        </w:tc>
        <w:tc>
          <w:tcPr>
            <w:tcW w:w="1923" w:type="dxa"/>
          </w:tcPr>
          <w:p w14:paraId="53579F5C" w14:textId="77777777" w:rsidR="00BC6BEE" w:rsidRPr="002406E6" w:rsidRDefault="00BC6BEE" w:rsidP="0001734B">
            <w:pPr>
              <w:rPr>
                <w:sz w:val="20"/>
                <w:szCs w:val="20"/>
                <w:lang w:eastAsia="x-none"/>
              </w:rPr>
            </w:pPr>
            <w:r w:rsidRPr="002406E6">
              <w:rPr>
                <w:sz w:val="20"/>
                <w:szCs w:val="20"/>
                <w:lang w:eastAsia="x-none"/>
              </w:rPr>
              <w:t>-</w:t>
            </w:r>
          </w:p>
        </w:tc>
      </w:tr>
    </w:tbl>
    <w:p w14:paraId="295E676D" w14:textId="77777777" w:rsidR="00BC6BEE" w:rsidRPr="002406E6" w:rsidRDefault="00BC6BEE" w:rsidP="00BC6BEE">
      <w:pPr>
        <w:pStyle w:val="3"/>
        <w:spacing w:before="240" w:after="120" w:line="276" w:lineRule="auto"/>
        <w:ind w:firstLine="709"/>
        <w:jc w:val="both"/>
        <w:rPr>
          <w:rFonts w:ascii="Times New Roman" w:hAnsi="Times New Roman"/>
        </w:rPr>
      </w:pPr>
      <w:bookmarkStart w:id="9" w:name="_Toc153536376"/>
      <w:r w:rsidRPr="002406E6">
        <w:rPr>
          <w:rFonts w:ascii="Times New Roman" w:hAnsi="Times New Roman"/>
        </w:rPr>
        <w:t xml:space="preserve">Мероприятия, предусмотренные в Схеме территориального планирования </w:t>
      </w:r>
      <w:r w:rsidRPr="002406E6">
        <w:rPr>
          <w:rFonts w:ascii="Times New Roman" w:hAnsi="Times New Roman"/>
          <w:lang w:val="ru-RU"/>
        </w:rPr>
        <w:t>Чувашской республики</w:t>
      </w:r>
      <w:r w:rsidRPr="002406E6">
        <w:rPr>
          <w:rFonts w:ascii="Times New Roman" w:hAnsi="Times New Roman"/>
        </w:rPr>
        <w:t xml:space="preserve"> применительно к территории </w:t>
      </w:r>
      <w:r w:rsidRPr="002406E6">
        <w:rPr>
          <w:rFonts w:ascii="Times New Roman" w:hAnsi="Times New Roman"/>
          <w:lang w:val="ru-RU"/>
        </w:rPr>
        <w:t>муниципального</w:t>
      </w:r>
      <w:r w:rsidRPr="002406E6">
        <w:rPr>
          <w:rFonts w:ascii="Times New Roman" w:hAnsi="Times New Roman"/>
        </w:rPr>
        <w:t xml:space="preserve"> округа</w:t>
      </w:r>
      <w:bookmarkEnd w:id="8"/>
      <w:bookmarkEnd w:id="9"/>
    </w:p>
    <w:p w14:paraId="25B2944B" w14:textId="77777777" w:rsidR="00BC6BEE" w:rsidRPr="002406E6" w:rsidRDefault="00BC6BEE" w:rsidP="00BC6BEE">
      <w:pPr>
        <w:ind w:firstLine="709"/>
        <w:jc w:val="both"/>
        <w:rPr>
          <w:sz w:val="24"/>
          <w:szCs w:val="24"/>
          <w:lang w:eastAsia="x-none"/>
        </w:rPr>
      </w:pPr>
      <w:r w:rsidRPr="002406E6">
        <w:rPr>
          <w:sz w:val="24"/>
          <w:szCs w:val="24"/>
          <w:lang w:eastAsia="x-none"/>
        </w:rPr>
        <w:t>Таблица 2.2.2-1 Характеристика мероприятий, утвержденных Схемой территориального планирования Чувашской Республики (утверждена постановлением Кабинета Министров Чувашской Республики от 25.12.2017 N 522 (в редакции постановления Кабинета Министров Чувашской Республики от 12.07.2018 N 270, от 01.12.2021 N 609)) применительно к территории Канашского МО</w:t>
      </w: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2378"/>
        <w:gridCol w:w="3190"/>
        <w:gridCol w:w="1734"/>
        <w:gridCol w:w="1718"/>
      </w:tblGrid>
      <w:tr w:rsidR="00BC6BEE" w:rsidRPr="002406E6" w14:paraId="07499085" w14:textId="77777777" w:rsidTr="0001734B">
        <w:trPr>
          <w:tblHeader/>
        </w:trPr>
        <w:tc>
          <w:tcPr>
            <w:tcW w:w="601" w:type="dxa"/>
            <w:shd w:val="clear" w:color="auto" w:fill="auto"/>
            <w:vAlign w:val="center"/>
          </w:tcPr>
          <w:p w14:paraId="4EEFD6F7" w14:textId="77777777" w:rsidR="00BC6BEE" w:rsidRPr="002406E6" w:rsidRDefault="00BC6BEE" w:rsidP="0001734B">
            <w:pPr>
              <w:jc w:val="center"/>
              <w:rPr>
                <w:b/>
                <w:sz w:val="20"/>
                <w:szCs w:val="20"/>
                <w:lang w:eastAsia="x-none"/>
              </w:rPr>
            </w:pPr>
            <w:r w:rsidRPr="002406E6">
              <w:rPr>
                <w:b/>
                <w:sz w:val="20"/>
                <w:szCs w:val="20"/>
                <w:lang w:eastAsia="x-none"/>
              </w:rPr>
              <w:lastRenderedPageBreak/>
              <w:t>№ п/п</w:t>
            </w:r>
          </w:p>
        </w:tc>
        <w:tc>
          <w:tcPr>
            <w:tcW w:w="2378" w:type="dxa"/>
            <w:shd w:val="clear" w:color="auto" w:fill="auto"/>
            <w:vAlign w:val="center"/>
          </w:tcPr>
          <w:p w14:paraId="621693C6" w14:textId="77777777" w:rsidR="00BC6BEE" w:rsidRPr="002406E6" w:rsidRDefault="00BC6BEE" w:rsidP="0001734B">
            <w:pPr>
              <w:jc w:val="center"/>
              <w:rPr>
                <w:b/>
                <w:sz w:val="20"/>
                <w:szCs w:val="20"/>
                <w:lang w:eastAsia="x-none"/>
              </w:rPr>
            </w:pPr>
            <w:r w:rsidRPr="002406E6">
              <w:rPr>
                <w:b/>
                <w:sz w:val="20"/>
                <w:szCs w:val="20"/>
                <w:lang w:eastAsia="x-none"/>
              </w:rPr>
              <w:t>Наименование планируемого мероприятия (объекта капитального строительства)</w:t>
            </w:r>
          </w:p>
        </w:tc>
        <w:tc>
          <w:tcPr>
            <w:tcW w:w="3190" w:type="dxa"/>
            <w:shd w:val="clear" w:color="auto" w:fill="auto"/>
            <w:vAlign w:val="center"/>
          </w:tcPr>
          <w:p w14:paraId="17300F2A" w14:textId="77777777" w:rsidR="00BC6BEE" w:rsidRPr="002406E6" w:rsidRDefault="00BC6BEE" w:rsidP="0001734B">
            <w:pPr>
              <w:jc w:val="center"/>
              <w:rPr>
                <w:b/>
                <w:sz w:val="20"/>
                <w:szCs w:val="20"/>
                <w:lang w:eastAsia="x-none"/>
              </w:rPr>
            </w:pPr>
            <w:r w:rsidRPr="002406E6">
              <w:rPr>
                <w:b/>
                <w:sz w:val="20"/>
                <w:szCs w:val="20"/>
                <w:lang w:eastAsia="x-none"/>
              </w:rPr>
              <w:t>Местоположение</w:t>
            </w:r>
          </w:p>
        </w:tc>
        <w:tc>
          <w:tcPr>
            <w:tcW w:w="1734" w:type="dxa"/>
            <w:shd w:val="clear" w:color="auto" w:fill="auto"/>
            <w:vAlign w:val="center"/>
          </w:tcPr>
          <w:p w14:paraId="29C277E1" w14:textId="77777777" w:rsidR="00BC6BEE" w:rsidRPr="002406E6" w:rsidRDefault="00BC6BEE" w:rsidP="0001734B">
            <w:pPr>
              <w:jc w:val="center"/>
              <w:rPr>
                <w:b/>
                <w:sz w:val="20"/>
                <w:szCs w:val="20"/>
                <w:lang w:eastAsia="x-none"/>
              </w:rPr>
            </w:pPr>
            <w:r w:rsidRPr="002406E6">
              <w:rPr>
                <w:b/>
                <w:sz w:val="20"/>
                <w:szCs w:val="20"/>
                <w:lang w:eastAsia="x-none"/>
              </w:rPr>
              <w:t>Характеристики объекта</w:t>
            </w:r>
          </w:p>
        </w:tc>
        <w:tc>
          <w:tcPr>
            <w:tcW w:w="1718" w:type="dxa"/>
            <w:shd w:val="clear" w:color="auto" w:fill="auto"/>
            <w:vAlign w:val="center"/>
          </w:tcPr>
          <w:p w14:paraId="247DC05E" w14:textId="77777777" w:rsidR="00BC6BEE" w:rsidRPr="002406E6" w:rsidRDefault="00BC6BEE" w:rsidP="0001734B">
            <w:pPr>
              <w:jc w:val="center"/>
              <w:rPr>
                <w:b/>
                <w:sz w:val="20"/>
                <w:szCs w:val="20"/>
                <w:lang w:eastAsia="x-none"/>
              </w:rPr>
            </w:pPr>
            <w:r w:rsidRPr="002406E6">
              <w:rPr>
                <w:b/>
                <w:sz w:val="20"/>
                <w:szCs w:val="20"/>
                <w:lang w:eastAsia="x-none"/>
              </w:rPr>
              <w:t>Характеристика зон с особыми условиями использования территорий</w:t>
            </w:r>
          </w:p>
        </w:tc>
      </w:tr>
      <w:tr w:rsidR="00BC6BEE" w:rsidRPr="002406E6" w14:paraId="5D688714" w14:textId="77777777" w:rsidTr="0001734B">
        <w:trPr>
          <w:tblHeader/>
        </w:trPr>
        <w:tc>
          <w:tcPr>
            <w:tcW w:w="601" w:type="dxa"/>
            <w:shd w:val="clear" w:color="auto" w:fill="auto"/>
          </w:tcPr>
          <w:p w14:paraId="2C3A04E7" w14:textId="77777777" w:rsidR="00BC6BEE" w:rsidRPr="002406E6" w:rsidRDefault="00BC6BEE" w:rsidP="0001734B">
            <w:pPr>
              <w:jc w:val="center"/>
              <w:rPr>
                <w:b/>
                <w:sz w:val="20"/>
                <w:szCs w:val="20"/>
                <w:lang w:eastAsia="x-none"/>
              </w:rPr>
            </w:pPr>
            <w:r w:rsidRPr="002406E6">
              <w:rPr>
                <w:b/>
                <w:sz w:val="20"/>
                <w:szCs w:val="20"/>
                <w:lang w:eastAsia="x-none"/>
              </w:rPr>
              <w:t>1</w:t>
            </w:r>
          </w:p>
        </w:tc>
        <w:tc>
          <w:tcPr>
            <w:tcW w:w="2378" w:type="dxa"/>
            <w:shd w:val="clear" w:color="auto" w:fill="auto"/>
          </w:tcPr>
          <w:p w14:paraId="48DAC971" w14:textId="77777777" w:rsidR="00BC6BEE" w:rsidRPr="002406E6" w:rsidRDefault="00BC6BEE" w:rsidP="0001734B">
            <w:pPr>
              <w:jc w:val="center"/>
              <w:rPr>
                <w:b/>
                <w:sz w:val="20"/>
                <w:szCs w:val="20"/>
                <w:lang w:eastAsia="x-none"/>
              </w:rPr>
            </w:pPr>
            <w:r w:rsidRPr="002406E6">
              <w:rPr>
                <w:b/>
                <w:sz w:val="20"/>
                <w:szCs w:val="20"/>
                <w:lang w:eastAsia="x-none"/>
              </w:rPr>
              <w:t>2</w:t>
            </w:r>
          </w:p>
        </w:tc>
        <w:tc>
          <w:tcPr>
            <w:tcW w:w="3190" w:type="dxa"/>
            <w:shd w:val="clear" w:color="auto" w:fill="auto"/>
          </w:tcPr>
          <w:p w14:paraId="0C6EBE62" w14:textId="77777777" w:rsidR="00BC6BEE" w:rsidRPr="002406E6" w:rsidRDefault="00BC6BEE" w:rsidP="0001734B">
            <w:pPr>
              <w:jc w:val="center"/>
              <w:rPr>
                <w:b/>
                <w:sz w:val="20"/>
                <w:szCs w:val="20"/>
                <w:lang w:eastAsia="x-none"/>
              </w:rPr>
            </w:pPr>
            <w:r w:rsidRPr="002406E6">
              <w:rPr>
                <w:b/>
                <w:sz w:val="20"/>
                <w:szCs w:val="20"/>
                <w:lang w:eastAsia="x-none"/>
              </w:rPr>
              <w:t>3</w:t>
            </w:r>
          </w:p>
        </w:tc>
        <w:tc>
          <w:tcPr>
            <w:tcW w:w="1734" w:type="dxa"/>
            <w:shd w:val="clear" w:color="auto" w:fill="auto"/>
          </w:tcPr>
          <w:p w14:paraId="0F8A7046" w14:textId="77777777" w:rsidR="00BC6BEE" w:rsidRPr="002406E6" w:rsidRDefault="00BC6BEE" w:rsidP="0001734B">
            <w:pPr>
              <w:jc w:val="center"/>
              <w:rPr>
                <w:b/>
                <w:sz w:val="20"/>
                <w:szCs w:val="20"/>
                <w:lang w:eastAsia="x-none"/>
              </w:rPr>
            </w:pPr>
            <w:r w:rsidRPr="002406E6">
              <w:rPr>
                <w:b/>
                <w:sz w:val="20"/>
                <w:szCs w:val="20"/>
                <w:lang w:eastAsia="x-none"/>
              </w:rPr>
              <w:t>4</w:t>
            </w:r>
          </w:p>
        </w:tc>
        <w:tc>
          <w:tcPr>
            <w:tcW w:w="1718" w:type="dxa"/>
            <w:shd w:val="clear" w:color="auto" w:fill="auto"/>
          </w:tcPr>
          <w:p w14:paraId="4D01E986" w14:textId="77777777" w:rsidR="00BC6BEE" w:rsidRPr="002406E6" w:rsidRDefault="00BC6BEE" w:rsidP="0001734B">
            <w:pPr>
              <w:jc w:val="center"/>
              <w:rPr>
                <w:b/>
                <w:sz w:val="20"/>
                <w:szCs w:val="20"/>
                <w:lang w:eastAsia="x-none"/>
              </w:rPr>
            </w:pPr>
            <w:r w:rsidRPr="002406E6">
              <w:rPr>
                <w:b/>
                <w:sz w:val="20"/>
                <w:szCs w:val="20"/>
                <w:lang w:eastAsia="x-none"/>
              </w:rPr>
              <w:t>5</w:t>
            </w:r>
          </w:p>
        </w:tc>
      </w:tr>
      <w:tr w:rsidR="00BC6BEE" w:rsidRPr="002406E6" w14:paraId="096BE774" w14:textId="77777777" w:rsidTr="0001734B">
        <w:trPr>
          <w:trHeight w:val="20"/>
        </w:trPr>
        <w:tc>
          <w:tcPr>
            <w:tcW w:w="9621" w:type="dxa"/>
            <w:gridSpan w:val="5"/>
          </w:tcPr>
          <w:p w14:paraId="0E12FC76" w14:textId="77777777" w:rsidR="00BC6BEE" w:rsidRPr="002406E6" w:rsidRDefault="00BC6BEE" w:rsidP="0001734B">
            <w:pPr>
              <w:rPr>
                <w:b/>
                <w:sz w:val="20"/>
                <w:szCs w:val="20"/>
                <w:lang w:eastAsia="x-none"/>
              </w:rPr>
            </w:pPr>
            <w:r w:rsidRPr="002406E6">
              <w:rPr>
                <w:b/>
                <w:i/>
                <w:iCs/>
                <w:sz w:val="20"/>
                <w:szCs w:val="20"/>
                <w:lang w:eastAsia="x-none"/>
              </w:rPr>
              <w:t>1. Объекты здравоохранения</w:t>
            </w:r>
          </w:p>
        </w:tc>
      </w:tr>
      <w:tr w:rsidR="00BC6BEE" w:rsidRPr="002406E6" w14:paraId="7DC1D1C4" w14:textId="77777777" w:rsidTr="0001734B">
        <w:trPr>
          <w:trHeight w:val="20"/>
        </w:trPr>
        <w:tc>
          <w:tcPr>
            <w:tcW w:w="601" w:type="dxa"/>
          </w:tcPr>
          <w:p w14:paraId="2232F0F1" w14:textId="77777777" w:rsidR="00BC6BEE" w:rsidRPr="002406E6" w:rsidRDefault="00BC6BEE" w:rsidP="0001734B">
            <w:pPr>
              <w:rPr>
                <w:sz w:val="20"/>
                <w:szCs w:val="20"/>
                <w:lang w:eastAsia="x-none"/>
              </w:rPr>
            </w:pPr>
            <w:r w:rsidRPr="002406E6">
              <w:rPr>
                <w:sz w:val="20"/>
                <w:szCs w:val="20"/>
                <w:lang w:eastAsia="x-none"/>
              </w:rPr>
              <w:t>1.4</w:t>
            </w:r>
          </w:p>
        </w:tc>
        <w:tc>
          <w:tcPr>
            <w:tcW w:w="2378" w:type="dxa"/>
          </w:tcPr>
          <w:p w14:paraId="1751FFAE" w14:textId="77777777" w:rsidR="00BC6BEE" w:rsidRPr="002406E6" w:rsidRDefault="00BC6BEE" w:rsidP="0001734B">
            <w:pPr>
              <w:rPr>
                <w:iCs/>
                <w:sz w:val="20"/>
                <w:szCs w:val="20"/>
              </w:rPr>
            </w:pPr>
            <w:r w:rsidRPr="002406E6">
              <w:rPr>
                <w:iCs/>
                <w:sz w:val="20"/>
                <w:szCs w:val="20"/>
              </w:rPr>
              <w:t>Фельдшерско-акушерский пункт</w:t>
            </w:r>
          </w:p>
        </w:tc>
        <w:tc>
          <w:tcPr>
            <w:tcW w:w="3190" w:type="dxa"/>
          </w:tcPr>
          <w:p w14:paraId="3FCA7D8B" w14:textId="01D36733" w:rsidR="00BC6BEE" w:rsidRPr="002406E6" w:rsidRDefault="00BC6BEE" w:rsidP="0001734B">
            <w:pPr>
              <w:rPr>
                <w:iCs/>
                <w:sz w:val="20"/>
                <w:szCs w:val="20"/>
              </w:rPr>
            </w:pPr>
            <w:r w:rsidRPr="002406E6">
              <w:rPr>
                <w:iCs/>
                <w:sz w:val="20"/>
                <w:szCs w:val="20"/>
              </w:rPr>
              <w:t xml:space="preserve">с. </w:t>
            </w:r>
            <w:proofErr w:type="spellStart"/>
            <w:r w:rsidRPr="002406E6">
              <w:rPr>
                <w:iCs/>
                <w:sz w:val="20"/>
                <w:szCs w:val="20"/>
              </w:rPr>
              <w:t>Ачакасы</w:t>
            </w:r>
            <w:proofErr w:type="spellEnd"/>
          </w:p>
        </w:tc>
        <w:tc>
          <w:tcPr>
            <w:tcW w:w="1734" w:type="dxa"/>
          </w:tcPr>
          <w:p w14:paraId="563F1456" w14:textId="77777777" w:rsidR="00BC6BEE" w:rsidRPr="002406E6" w:rsidRDefault="00BC6BEE" w:rsidP="0001734B">
            <w:pPr>
              <w:rPr>
                <w:iCs/>
                <w:sz w:val="20"/>
                <w:szCs w:val="20"/>
              </w:rPr>
            </w:pPr>
            <w:r w:rsidRPr="002406E6">
              <w:rPr>
                <w:iCs/>
                <w:sz w:val="20"/>
                <w:szCs w:val="20"/>
              </w:rPr>
              <w:t>-</w:t>
            </w:r>
          </w:p>
        </w:tc>
        <w:tc>
          <w:tcPr>
            <w:tcW w:w="1718" w:type="dxa"/>
          </w:tcPr>
          <w:p w14:paraId="4CFC1516" w14:textId="77777777" w:rsidR="00BC6BEE" w:rsidRPr="002406E6" w:rsidRDefault="00BC6BEE" w:rsidP="0001734B">
            <w:pPr>
              <w:rPr>
                <w:iCs/>
                <w:sz w:val="20"/>
                <w:szCs w:val="20"/>
              </w:rPr>
            </w:pPr>
            <w:r w:rsidRPr="002406E6">
              <w:rPr>
                <w:iCs/>
                <w:sz w:val="20"/>
                <w:szCs w:val="20"/>
              </w:rPr>
              <w:t>-</w:t>
            </w:r>
          </w:p>
        </w:tc>
      </w:tr>
      <w:tr w:rsidR="00BC6BEE" w:rsidRPr="002406E6" w14:paraId="77925D6F" w14:textId="77777777" w:rsidTr="0001734B">
        <w:trPr>
          <w:trHeight w:val="20"/>
        </w:trPr>
        <w:tc>
          <w:tcPr>
            <w:tcW w:w="601" w:type="dxa"/>
          </w:tcPr>
          <w:p w14:paraId="51DD4EB1" w14:textId="77777777" w:rsidR="00BC6BEE" w:rsidRPr="002406E6" w:rsidRDefault="00BC6BEE" w:rsidP="0001734B">
            <w:pPr>
              <w:rPr>
                <w:sz w:val="20"/>
                <w:szCs w:val="20"/>
                <w:lang w:eastAsia="x-none"/>
              </w:rPr>
            </w:pPr>
            <w:r w:rsidRPr="002406E6">
              <w:rPr>
                <w:sz w:val="20"/>
                <w:szCs w:val="20"/>
                <w:lang w:eastAsia="x-none"/>
              </w:rPr>
              <w:t>1.9</w:t>
            </w:r>
          </w:p>
        </w:tc>
        <w:tc>
          <w:tcPr>
            <w:tcW w:w="2378" w:type="dxa"/>
          </w:tcPr>
          <w:p w14:paraId="3220B35E" w14:textId="77777777" w:rsidR="00BC6BEE" w:rsidRPr="002406E6" w:rsidRDefault="00BC6BEE" w:rsidP="0001734B">
            <w:pPr>
              <w:rPr>
                <w:iCs/>
                <w:sz w:val="20"/>
                <w:szCs w:val="20"/>
              </w:rPr>
            </w:pPr>
            <w:r w:rsidRPr="002406E6">
              <w:rPr>
                <w:iCs/>
                <w:sz w:val="20"/>
                <w:szCs w:val="20"/>
              </w:rPr>
              <w:t>Фельдшерско-акушерский пункт</w:t>
            </w:r>
          </w:p>
        </w:tc>
        <w:tc>
          <w:tcPr>
            <w:tcW w:w="3190" w:type="dxa"/>
          </w:tcPr>
          <w:p w14:paraId="2B8DF989" w14:textId="262AB19F" w:rsidR="00BC6BEE" w:rsidRPr="002406E6" w:rsidRDefault="00BC6BEE" w:rsidP="0001734B">
            <w:pPr>
              <w:rPr>
                <w:iCs/>
                <w:sz w:val="20"/>
                <w:szCs w:val="20"/>
              </w:rPr>
            </w:pPr>
            <w:r w:rsidRPr="002406E6">
              <w:rPr>
                <w:iCs/>
                <w:sz w:val="20"/>
                <w:szCs w:val="20"/>
              </w:rPr>
              <w:t>д. </w:t>
            </w:r>
            <w:proofErr w:type="spellStart"/>
            <w:r w:rsidRPr="002406E6">
              <w:rPr>
                <w:iCs/>
                <w:sz w:val="20"/>
                <w:szCs w:val="20"/>
              </w:rPr>
              <w:t>Ала</w:t>
            </w:r>
            <w:r w:rsidRPr="002406E6">
              <w:rPr>
                <w:iCs/>
                <w:sz w:val="20"/>
                <w:szCs w:val="20"/>
              </w:rPr>
              <w:softHyphen/>
              <w:t>к</w:t>
            </w:r>
            <w:r w:rsidRPr="002406E6">
              <w:rPr>
                <w:iCs/>
                <w:sz w:val="20"/>
                <w:szCs w:val="20"/>
              </w:rPr>
              <w:softHyphen/>
              <w:t>сары</w:t>
            </w:r>
            <w:proofErr w:type="spellEnd"/>
          </w:p>
        </w:tc>
        <w:tc>
          <w:tcPr>
            <w:tcW w:w="1734" w:type="dxa"/>
          </w:tcPr>
          <w:p w14:paraId="00AAD530" w14:textId="77777777" w:rsidR="00BC6BEE" w:rsidRPr="002406E6" w:rsidRDefault="00BC6BEE" w:rsidP="0001734B">
            <w:pPr>
              <w:rPr>
                <w:iCs/>
                <w:sz w:val="20"/>
                <w:szCs w:val="20"/>
              </w:rPr>
            </w:pPr>
            <w:r w:rsidRPr="002406E6">
              <w:rPr>
                <w:iCs/>
                <w:sz w:val="20"/>
                <w:szCs w:val="20"/>
              </w:rPr>
              <w:t>-</w:t>
            </w:r>
          </w:p>
        </w:tc>
        <w:tc>
          <w:tcPr>
            <w:tcW w:w="1718" w:type="dxa"/>
          </w:tcPr>
          <w:p w14:paraId="34C152CD" w14:textId="77777777" w:rsidR="00BC6BEE" w:rsidRPr="002406E6" w:rsidRDefault="00BC6BEE" w:rsidP="0001734B">
            <w:pPr>
              <w:rPr>
                <w:iCs/>
                <w:sz w:val="20"/>
                <w:szCs w:val="20"/>
              </w:rPr>
            </w:pPr>
            <w:r w:rsidRPr="002406E6">
              <w:rPr>
                <w:iCs/>
                <w:sz w:val="20"/>
                <w:szCs w:val="20"/>
              </w:rPr>
              <w:t>-</w:t>
            </w:r>
          </w:p>
        </w:tc>
      </w:tr>
      <w:tr w:rsidR="00BC6BEE" w:rsidRPr="002406E6" w14:paraId="30DCA0D0" w14:textId="77777777" w:rsidTr="0001734B">
        <w:trPr>
          <w:trHeight w:val="20"/>
        </w:trPr>
        <w:tc>
          <w:tcPr>
            <w:tcW w:w="601" w:type="dxa"/>
          </w:tcPr>
          <w:p w14:paraId="6F43093F" w14:textId="77777777" w:rsidR="00BC6BEE" w:rsidRPr="002406E6" w:rsidRDefault="00BC6BEE" w:rsidP="0001734B">
            <w:pPr>
              <w:rPr>
                <w:sz w:val="20"/>
                <w:szCs w:val="20"/>
                <w:lang w:eastAsia="x-none"/>
              </w:rPr>
            </w:pPr>
            <w:r w:rsidRPr="002406E6">
              <w:rPr>
                <w:sz w:val="20"/>
                <w:szCs w:val="20"/>
                <w:lang w:eastAsia="x-none"/>
              </w:rPr>
              <w:t>1.14</w:t>
            </w:r>
          </w:p>
        </w:tc>
        <w:tc>
          <w:tcPr>
            <w:tcW w:w="2378" w:type="dxa"/>
          </w:tcPr>
          <w:p w14:paraId="79C6ACCB" w14:textId="77777777" w:rsidR="00BC6BEE" w:rsidRPr="002406E6" w:rsidRDefault="00BC6BEE" w:rsidP="0001734B">
            <w:pPr>
              <w:rPr>
                <w:iCs/>
                <w:sz w:val="20"/>
                <w:szCs w:val="20"/>
              </w:rPr>
            </w:pPr>
            <w:r w:rsidRPr="002406E6">
              <w:rPr>
                <w:iCs/>
                <w:sz w:val="20"/>
                <w:szCs w:val="20"/>
              </w:rPr>
              <w:t>Фельдшерско-акушерский пункт</w:t>
            </w:r>
          </w:p>
        </w:tc>
        <w:tc>
          <w:tcPr>
            <w:tcW w:w="3190" w:type="dxa"/>
          </w:tcPr>
          <w:p w14:paraId="55DFF223" w14:textId="4EECED0A" w:rsidR="00BC6BEE" w:rsidRPr="002406E6" w:rsidRDefault="00BC6BEE" w:rsidP="0001734B">
            <w:pPr>
              <w:rPr>
                <w:iCs/>
                <w:sz w:val="20"/>
                <w:szCs w:val="20"/>
              </w:rPr>
            </w:pPr>
            <w:r w:rsidRPr="002406E6">
              <w:rPr>
                <w:iCs/>
                <w:sz w:val="20"/>
                <w:szCs w:val="20"/>
              </w:rPr>
              <w:t xml:space="preserve">с. Малые </w:t>
            </w:r>
            <w:proofErr w:type="spellStart"/>
            <w:r w:rsidRPr="002406E6">
              <w:rPr>
                <w:iCs/>
                <w:sz w:val="20"/>
                <w:szCs w:val="20"/>
              </w:rPr>
              <w:t>Кибечи</w:t>
            </w:r>
            <w:proofErr w:type="spellEnd"/>
          </w:p>
        </w:tc>
        <w:tc>
          <w:tcPr>
            <w:tcW w:w="1734" w:type="dxa"/>
          </w:tcPr>
          <w:p w14:paraId="0B591570" w14:textId="77777777" w:rsidR="00BC6BEE" w:rsidRPr="002406E6" w:rsidRDefault="00BC6BEE" w:rsidP="0001734B">
            <w:pPr>
              <w:rPr>
                <w:iCs/>
                <w:sz w:val="20"/>
                <w:szCs w:val="20"/>
              </w:rPr>
            </w:pPr>
            <w:r w:rsidRPr="002406E6">
              <w:rPr>
                <w:iCs/>
                <w:sz w:val="20"/>
                <w:szCs w:val="20"/>
              </w:rPr>
              <w:t>-</w:t>
            </w:r>
          </w:p>
        </w:tc>
        <w:tc>
          <w:tcPr>
            <w:tcW w:w="1718" w:type="dxa"/>
          </w:tcPr>
          <w:p w14:paraId="739832AA" w14:textId="77777777" w:rsidR="00BC6BEE" w:rsidRPr="002406E6" w:rsidRDefault="00BC6BEE" w:rsidP="0001734B">
            <w:pPr>
              <w:rPr>
                <w:iCs/>
                <w:sz w:val="20"/>
                <w:szCs w:val="20"/>
              </w:rPr>
            </w:pPr>
            <w:r w:rsidRPr="002406E6">
              <w:rPr>
                <w:iCs/>
                <w:sz w:val="20"/>
                <w:szCs w:val="20"/>
              </w:rPr>
              <w:t>-</w:t>
            </w:r>
          </w:p>
        </w:tc>
      </w:tr>
      <w:tr w:rsidR="00BC6BEE" w:rsidRPr="002406E6" w14:paraId="0463A7B1" w14:textId="77777777" w:rsidTr="0001734B">
        <w:trPr>
          <w:trHeight w:val="20"/>
        </w:trPr>
        <w:tc>
          <w:tcPr>
            <w:tcW w:w="601" w:type="dxa"/>
          </w:tcPr>
          <w:p w14:paraId="1B122B8C" w14:textId="77777777" w:rsidR="00BC6BEE" w:rsidRPr="002406E6" w:rsidRDefault="00BC6BEE" w:rsidP="0001734B">
            <w:pPr>
              <w:rPr>
                <w:sz w:val="20"/>
                <w:szCs w:val="20"/>
                <w:lang w:eastAsia="x-none"/>
              </w:rPr>
            </w:pPr>
            <w:r w:rsidRPr="002406E6">
              <w:rPr>
                <w:sz w:val="20"/>
                <w:szCs w:val="20"/>
                <w:lang w:eastAsia="x-none"/>
              </w:rPr>
              <w:t>1.15</w:t>
            </w:r>
          </w:p>
        </w:tc>
        <w:tc>
          <w:tcPr>
            <w:tcW w:w="2378" w:type="dxa"/>
          </w:tcPr>
          <w:p w14:paraId="231D677D" w14:textId="77777777" w:rsidR="00BC6BEE" w:rsidRPr="002406E6" w:rsidRDefault="00BC6BEE" w:rsidP="0001734B">
            <w:pPr>
              <w:rPr>
                <w:iCs/>
                <w:sz w:val="20"/>
                <w:szCs w:val="20"/>
              </w:rPr>
            </w:pPr>
            <w:r w:rsidRPr="002406E6">
              <w:rPr>
                <w:iCs/>
                <w:sz w:val="20"/>
                <w:szCs w:val="20"/>
              </w:rPr>
              <w:t>Фельдшерско-акушерский пункт</w:t>
            </w:r>
          </w:p>
        </w:tc>
        <w:tc>
          <w:tcPr>
            <w:tcW w:w="3190" w:type="dxa"/>
          </w:tcPr>
          <w:p w14:paraId="3A17E0C8" w14:textId="724E8606" w:rsidR="00BC6BEE" w:rsidRPr="002406E6" w:rsidRDefault="00BC6BEE" w:rsidP="0001734B">
            <w:pPr>
              <w:rPr>
                <w:iCs/>
                <w:sz w:val="20"/>
                <w:szCs w:val="20"/>
              </w:rPr>
            </w:pPr>
            <w:r w:rsidRPr="002406E6">
              <w:rPr>
                <w:iCs/>
                <w:sz w:val="20"/>
                <w:szCs w:val="20"/>
              </w:rPr>
              <w:t>д. Но</w:t>
            </w:r>
            <w:r w:rsidRPr="002406E6">
              <w:rPr>
                <w:iCs/>
                <w:sz w:val="20"/>
                <w:szCs w:val="20"/>
              </w:rPr>
              <w:softHyphen/>
              <w:t xml:space="preserve">вые </w:t>
            </w:r>
            <w:proofErr w:type="spellStart"/>
            <w:r w:rsidRPr="002406E6">
              <w:rPr>
                <w:iCs/>
                <w:sz w:val="20"/>
                <w:szCs w:val="20"/>
              </w:rPr>
              <w:t>Бюрженеры</w:t>
            </w:r>
            <w:proofErr w:type="spellEnd"/>
          </w:p>
        </w:tc>
        <w:tc>
          <w:tcPr>
            <w:tcW w:w="1734" w:type="dxa"/>
          </w:tcPr>
          <w:p w14:paraId="41171F3D" w14:textId="77777777" w:rsidR="00BC6BEE" w:rsidRPr="002406E6" w:rsidRDefault="00BC6BEE" w:rsidP="0001734B">
            <w:pPr>
              <w:rPr>
                <w:iCs/>
                <w:sz w:val="20"/>
                <w:szCs w:val="20"/>
              </w:rPr>
            </w:pPr>
            <w:r w:rsidRPr="002406E6">
              <w:rPr>
                <w:iCs/>
                <w:sz w:val="20"/>
                <w:szCs w:val="20"/>
              </w:rPr>
              <w:t>-</w:t>
            </w:r>
          </w:p>
        </w:tc>
        <w:tc>
          <w:tcPr>
            <w:tcW w:w="1718" w:type="dxa"/>
          </w:tcPr>
          <w:p w14:paraId="2F16450C" w14:textId="77777777" w:rsidR="00BC6BEE" w:rsidRPr="002406E6" w:rsidRDefault="00BC6BEE" w:rsidP="0001734B">
            <w:pPr>
              <w:rPr>
                <w:iCs/>
                <w:sz w:val="20"/>
                <w:szCs w:val="20"/>
              </w:rPr>
            </w:pPr>
            <w:r w:rsidRPr="002406E6">
              <w:rPr>
                <w:iCs/>
                <w:sz w:val="20"/>
                <w:szCs w:val="20"/>
              </w:rPr>
              <w:t>-</w:t>
            </w:r>
          </w:p>
        </w:tc>
      </w:tr>
      <w:tr w:rsidR="00BC6BEE" w:rsidRPr="002406E6" w14:paraId="274B27E4" w14:textId="77777777" w:rsidTr="0001734B">
        <w:trPr>
          <w:trHeight w:val="20"/>
        </w:trPr>
        <w:tc>
          <w:tcPr>
            <w:tcW w:w="601" w:type="dxa"/>
          </w:tcPr>
          <w:p w14:paraId="1BBBCD3F" w14:textId="77777777" w:rsidR="00BC6BEE" w:rsidRPr="002406E6" w:rsidRDefault="00BC6BEE" w:rsidP="0001734B">
            <w:pPr>
              <w:rPr>
                <w:sz w:val="20"/>
                <w:szCs w:val="20"/>
                <w:lang w:eastAsia="x-none"/>
              </w:rPr>
            </w:pPr>
            <w:r w:rsidRPr="002406E6">
              <w:rPr>
                <w:sz w:val="20"/>
                <w:szCs w:val="20"/>
                <w:lang w:eastAsia="x-none"/>
              </w:rPr>
              <w:t>1.17</w:t>
            </w:r>
          </w:p>
        </w:tc>
        <w:tc>
          <w:tcPr>
            <w:tcW w:w="2378" w:type="dxa"/>
          </w:tcPr>
          <w:p w14:paraId="0EBDB93D" w14:textId="77777777" w:rsidR="00BC6BEE" w:rsidRPr="002406E6" w:rsidRDefault="00BC6BEE" w:rsidP="0001734B">
            <w:pPr>
              <w:rPr>
                <w:iCs/>
                <w:sz w:val="20"/>
                <w:szCs w:val="20"/>
              </w:rPr>
            </w:pPr>
            <w:r w:rsidRPr="002406E6">
              <w:rPr>
                <w:iCs/>
                <w:sz w:val="20"/>
                <w:szCs w:val="20"/>
              </w:rPr>
              <w:t>Фельдшерско-акушерский пункт</w:t>
            </w:r>
          </w:p>
        </w:tc>
        <w:tc>
          <w:tcPr>
            <w:tcW w:w="3190" w:type="dxa"/>
          </w:tcPr>
          <w:p w14:paraId="1F781A5A" w14:textId="49789BE0" w:rsidR="00BC6BEE" w:rsidRPr="002406E6" w:rsidRDefault="00BC6BEE" w:rsidP="0001734B">
            <w:pPr>
              <w:rPr>
                <w:iCs/>
                <w:sz w:val="20"/>
                <w:szCs w:val="20"/>
              </w:rPr>
            </w:pPr>
            <w:r w:rsidRPr="002406E6">
              <w:rPr>
                <w:iCs/>
                <w:sz w:val="20"/>
                <w:szCs w:val="20"/>
              </w:rPr>
              <w:t>д. Но</w:t>
            </w:r>
            <w:r w:rsidRPr="002406E6">
              <w:rPr>
                <w:iCs/>
                <w:sz w:val="20"/>
                <w:szCs w:val="20"/>
              </w:rPr>
              <w:softHyphen/>
              <w:t xml:space="preserve">вые </w:t>
            </w:r>
            <w:proofErr w:type="spellStart"/>
            <w:r w:rsidRPr="002406E6">
              <w:rPr>
                <w:iCs/>
                <w:sz w:val="20"/>
                <w:szCs w:val="20"/>
              </w:rPr>
              <w:t>Челкасы</w:t>
            </w:r>
            <w:proofErr w:type="spellEnd"/>
          </w:p>
        </w:tc>
        <w:tc>
          <w:tcPr>
            <w:tcW w:w="1734" w:type="dxa"/>
          </w:tcPr>
          <w:p w14:paraId="5D97A338" w14:textId="77777777" w:rsidR="00BC6BEE" w:rsidRPr="002406E6" w:rsidRDefault="00BC6BEE" w:rsidP="0001734B">
            <w:pPr>
              <w:rPr>
                <w:iCs/>
                <w:sz w:val="20"/>
                <w:szCs w:val="20"/>
              </w:rPr>
            </w:pPr>
            <w:r w:rsidRPr="002406E6">
              <w:rPr>
                <w:iCs/>
                <w:sz w:val="20"/>
                <w:szCs w:val="20"/>
              </w:rPr>
              <w:t>-</w:t>
            </w:r>
          </w:p>
        </w:tc>
        <w:tc>
          <w:tcPr>
            <w:tcW w:w="1718" w:type="dxa"/>
          </w:tcPr>
          <w:p w14:paraId="1D5D81D9" w14:textId="77777777" w:rsidR="00BC6BEE" w:rsidRPr="002406E6" w:rsidRDefault="00BC6BEE" w:rsidP="0001734B">
            <w:pPr>
              <w:rPr>
                <w:iCs/>
                <w:sz w:val="20"/>
                <w:szCs w:val="20"/>
              </w:rPr>
            </w:pPr>
            <w:r w:rsidRPr="002406E6">
              <w:rPr>
                <w:iCs/>
                <w:sz w:val="20"/>
                <w:szCs w:val="20"/>
              </w:rPr>
              <w:t>-</w:t>
            </w:r>
          </w:p>
        </w:tc>
      </w:tr>
      <w:tr w:rsidR="00BC6BEE" w:rsidRPr="002406E6" w14:paraId="459D7344" w14:textId="77777777" w:rsidTr="0001734B">
        <w:trPr>
          <w:trHeight w:val="20"/>
        </w:trPr>
        <w:tc>
          <w:tcPr>
            <w:tcW w:w="601" w:type="dxa"/>
          </w:tcPr>
          <w:p w14:paraId="0946294D" w14:textId="77777777" w:rsidR="00BC6BEE" w:rsidRPr="002406E6" w:rsidRDefault="00BC6BEE" w:rsidP="0001734B">
            <w:pPr>
              <w:rPr>
                <w:sz w:val="20"/>
                <w:szCs w:val="20"/>
                <w:lang w:eastAsia="x-none"/>
              </w:rPr>
            </w:pPr>
            <w:r w:rsidRPr="002406E6">
              <w:rPr>
                <w:sz w:val="20"/>
                <w:szCs w:val="20"/>
                <w:lang w:eastAsia="x-none"/>
              </w:rPr>
              <w:t>1.18</w:t>
            </w:r>
          </w:p>
        </w:tc>
        <w:tc>
          <w:tcPr>
            <w:tcW w:w="2378" w:type="dxa"/>
          </w:tcPr>
          <w:p w14:paraId="63AB2FC9" w14:textId="77777777" w:rsidR="00BC6BEE" w:rsidRPr="002406E6" w:rsidRDefault="00BC6BEE" w:rsidP="0001734B">
            <w:pPr>
              <w:rPr>
                <w:iCs/>
                <w:sz w:val="20"/>
                <w:szCs w:val="20"/>
              </w:rPr>
            </w:pPr>
            <w:r w:rsidRPr="002406E6">
              <w:rPr>
                <w:iCs/>
                <w:sz w:val="20"/>
                <w:szCs w:val="20"/>
              </w:rPr>
              <w:t>Фельдшерско-акушерский пункт</w:t>
            </w:r>
          </w:p>
        </w:tc>
        <w:tc>
          <w:tcPr>
            <w:tcW w:w="3190" w:type="dxa"/>
          </w:tcPr>
          <w:p w14:paraId="3955106E" w14:textId="3300B86B" w:rsidR="00BC6BEE" w:rsidRPr="002406E6" w:rsidRDefault="00BC6BEE" w:rsidP="0001734B">
            <w:pPr>
              <w:rPr>
                <w:iCs/>
                <w:sz w:val="20"/>
                <w:szCs w:val="20"/>
              </w:rPr>
            </w:pPr>
            <w:r w:rsidRPr="002406E6">
              <w:rPr>
                <w:iCs/>
                <w:sz w:val="20"/>
                <w:szCs w:val="20"/>
              </w:rPr>
              <w:t>д. Зад</w:t>
            </w:r>
            <w:r w:rsidRPr="002406E6">
              <w:rPr>
                <w:iCs/>
                <w:sz w:val="20"/>
                <w:szCs w:val="20"/>
              </w:rPr>
              <w:softHyphen/>
              <w:t xml:space="preserve">ние </w:t>
            </w:r>
            <w:proofErr w:type="spellStart"/>
            <w:r w:rsidRPr="002406E6">
              <w:rPr>
                <w:iCs/>
                <w:sz w:val="20"/>
                <w:szCs w:val="20"/>
              </w:rPr>
              <w:t>Яндоуши</w:t>
            </w:r>
            <w:proofErr w:type="spellEnd"/>
          </w:p>
        </w:tc>
        <w:tc>
          <w:tcPr>
            <w:tcW w:w="1734" w:type="dxa"/>
          </w:tcPr>
          <w:p w14:paraId="0F6420B5" w14:textId="77777777" w:rsidR="00BC6BEE" w:rsidRPr="002406E6" w:rsidRDefault="00BC6BEE" w:rsidP="0001734B">
            <w:pPr>
              <w:rPr>
                <w:iCs/>
                <w:sz w:val="20"/>
                <w:szCs w:val="20"/>
              </w:rPr>
            </w:pPr>
            <w:r w:rsidRPr="002406E6">
              <w:rPr>
                <w:iCs/>
                <w:sz w:val="20"/>
                <w:szCs w:val="20"/>
              </w:rPr>
              <w:t>-</w:t>
            </w:r>
          </w:p>
        </w:tc>
        <w:tc>
          <w:tcPr>
            <w:tcW w:w="1718" w:type="dxa"/>
          </w:tcPr>
          <w:p w14:paraId="0F4783F1" w14:textId="77777777" w:rsidR="00BC6BEE" w:rsidRPr="002406E6" w:rsidRDefault="00BC6BEE" w:rsidP="0001734B">
            <w:pPr>
              <w:rPr>
                <w:iCs/>
                <w:sz w:val="20"/>
                <w:szCs w:val="20"/>
              </w:rPr>
            </w:pPr>
            <w:r w:rsidRPr="002406E6">
              <w:rPr>
                <w:iCs/>
                <w:sz w:val="20"/>
                <w:szCs w:val="20"/>
              </w:rPr>
              <w:t>-</w:t>
            </w:r>
          </w:p>
        </w:tc>
      </w:tr>
      <w:tr w:rsidR="00BC6BEE" w:rsidRPr="002406E6" w14:paraId="339163D6" w14:textId="77777777" w:rsidTr="0001734B">
        <w:trPr>
          <w:trHeight w:val="20"/>
        </w:trPr>
        <w:tc>
          <w:tcPr>
            <w:tcW w:w="601" w:type="dxa"/>
          </w:tcPr>
          <w:p w14:paraId="40A33172" w14:textId="77777777" w:rsidR="00BC6BEE" w:rsidRPr="002406E6" w:rsidRDefault="00BC6BEE" w:rsidP="0001734B">
            <w:pPr>
              <w:rPr>
                <w:sz w:val="20"/>
                <w:szCs w:val="20"/>
                <w:lang w:eastAsia="x-none"/>
              </w:rPr>
            </w:pPr>
            <w:r w:rsidRPr="002406E6">
              <w:rPr>
                <w:sz w:val="20"/>
                <w:szCs w:val="20"/>
                <w:lang w:eastAsia="x-none"/>
              </w:rPr>
              <w:t>1.20</w:t>
            </w:r>
          </w:p>
        </w:tc>
        <w:tc>
          <w:tcPr>
            <w:tcW w:w="2378" w:type="dxa"/>
          </w:tcPr>
          <w:p w14:paraId="4FACBE80" w14:textId="77777777" w:rsidR="00BC6BEE" w:rsidRPr="002406E6" w:rsidRDefault="00BC6BEE" w:rsidP="0001734B">
            <w:pPr>
              <w:rPr>
                <w:iCs/>
                <w:sz w:val="20"/>
                <w:szCs w:val="20"/>
              </w:rPr>
            </w:pPr>
            <w:r w:rsidRPr="002406E6">
              <w:rPr>
                <w:iCs/>
                <w:sz w:val="20"/>
                <w:szCs w:val="20"/>
              </w:rPr>
              <w:t>Фельдшерско-акушерский пункт</w:t>
            </w:r>
          </w:p>
        </w:tc>
        <w:tc>
          <w:tcPr>
            <w:tcW w:w="3190" w:type="dxa"/>
          </w:tcPr>
          <w:p w14:paraId="31151768" w14:textId="3DAFA4C2" w:rsidR="00BC6BEE" w:rsidRPr="002406E6" w:rsidRDefault="00BC6BEE" w:rsidP="0001734B">
            <w:pPr>
              <w:rPr>
                <w:iCs/>
                <w:sz w:val="20"/>
                <w:szCs w:val="20"/>
              </w:rPr>
            </w:pPr>
            <w:r w:rsidRPr="002406E6">
              <w:rPr>
                <w:iCs/>
                <w:sz w:val="20"/>
                <w:szCs w:val="20"/>
              </w:rPr>
              <w:t xml:space="preserve">выселок </w:t>
            </w:r>
            <w:proofErr w:type="spellStart"/>
            <w:r w:rsidRPr="002406E6">
              <w:rPr>
                <w:iCs/>
                <w:sz w:val="20"/>
                <w:szCs w:val="20"/>
              </w:rPr>
              <w:t>Кар</w:t>
            </w:r>
            <w:r w:rsidRPr="002406E6">
              <w:rPr>
                <w:iCs/>
                <w:sz w:val="20"/>
                <w:szCs w:val="20"/>
              </w:rPr>
              <w:softHyphen/>
              <w:t>мамеи</w:t>
            </w:r>
            <w:proofErr w:type="spellEnd"/>
          </w:p>
        </w:tc>
        <w:tc>
          <w:tcPr>
            <w:tcW w:w="1734" w:type="dxa"/>
          </w:tcPr>
          <w:p w14:paraId="112FC1A2" w14:textId="77777777" w:rsidR="00BC6BEE" w:rsidRPr="002406E6" w:rsidRDefault="00BC6BEE" w:rsidP="0001734B">
            <w:pPr>
              <w:rPr>
                <w:iCs/>
                <w:sz w:val="20"/>
                <w:szCs w:val="20"/>
              </w:rPr>
            </w:pPr>
            <w:r w:rsidRPr="002406E6">
              <w:rPr>
                <w:iCs/>
                <w:sz w:val="20"/>
                <w:szCs w:val="20"/>
              </w:rPr>
              <w:t>-</w:t>
            </w:r>
          </w:p>
        </w:tc>
        <w:tc>
          <w:tcPr>
            <w:tcW w:w="1718" w:type="dxa"/>
          </w:tcPr>
          <w:p w14:paraId="702416F3" w14:textId="77777777" w:rsidR="00BC6BEE" w:rsidRPr="002406E6" w:rsidRDefault="00BC6BEE" w:rsidP="0001734B">
            <w:pPr>
              <w:rPr>
                <w:iCs/>
                <w:sz w:val="20"/>
                <w:szCs w:val="20"/>
              </w:rPr>
            </w:pPr>
            <w:r w:rsidRPr="002406E6">
              <w:rPr>
                <w:iCs/>
                <w:sz w:val="20"/>
                <w:szCs w:val="20"/>
              </w:rPr>
              <w:t>-</w:t>
            </w:r>
          </w:p>
        </w:tc>
      </w:tr>
      <w:tr w:rsidR="00BC6BEE" w:rsidRPr="002406E6" w14:paraId="63B5FB28" w14:textId="77777777" w:rsidTr="0001734B">
        <w:trPr>
          <w:trHeight w:val="20"/>
        </w:trPr>
        <w:tc>
          <w:tcPr>
            <w:tcW w:w="601" w:type="dxa"/>
          </w:tcPr>
          <w:p w14:paraId="7190509F" w14:textId="77777777" w:rsidR="00BC6BEE" w:rsidRPr="002406E6" w:rsidRDefault="00BC6BEE" w:rsidP="0001734B">
            <w:pPr>
              <w:rPr>
                <w:sz w:val="20"/>
                <w:szCs w:val="20"/>
                <w:lang w:eastAsia="x-none"/>
              </w:rPr>
            </w:pPr>
            <w:r w:rsidRPr="002406E6">
              <w:rPr>
                <w:sz w:val="20"/>
                <w:szCs w:val="20"/>
                <w:lang w:eastAsia="x-none"/>
              </w:rPr>
              <w:t>1.24</w:t>
            </w:r>
          </w:p>
        </w:tc>
        <w:tc>
          <w:tcPr>
            <w:tcW w:w="2378" w:type="dxa"/>
          </w:tcPr>
          <w:p w14:paraId="4871D308" w14:textId="77777777" w:rsidR="00BC6BEE" w:rsidRPr="002406E6" w:rsidRDefault="00BC6BEE" w:rsidP="0001734B">
            <w:pPr>
              <w:rPr>
                <w:iCs/>
                <w:sz w:val="20"/>
                <w:szCs w:val="20"/>
              </w:rPr>
            </w:pPr>
            <w:r w:rsidRPr="002406E6">
              <w:rPr>
                <w:iCs/>
                <w:sz w:val="20"/>
                <w:szCs w:val="20"/>
              </w:rPr>
              <w:t>Фельдшерско-акушерский пункт</w:t>
            </w:r>
          </w:p>
        </w:tc>
        <w:tc>
          <w:tcPr>
            <w:tcW w:w="3190" w:type="dxa"/>
          </w:tcPr>
          <w:p w14:paraId="51B9A9B4" w14:textId="7A2445BE" w:rsidR="00BC6BEE" w:rsidRPr="002406E6" w:rsidRDefault="00BC6BEE" w:rsidP="0001734B">
            <w:pPr>
              <w:rPr>
                <w:iCs/>
                <w:sz w:val="20"/>
                <w:szCs w:val="20"/>
              </w:rPr>
            </w:pPr>
            <w:r w:rsidRPr="002406E6">
              <w:rPr>
                <w:iCs/>
                <w:sz w:val="20"/>
                <w:szCs w:val="20"/>
              </w:rPr>
              <w:t xml:space="preserve">с. </w:t>
            </w:r>
            <w:proofErr w:type="spellStart"/>
            <w:r w:rsidRPr="002406E6">
              <w:rPr>
                <w:iCs/>
                <w:sz w:val="20"/>
                <w:szCs w:val="20"/>
              </w:rPr>
              <w:t>Ши</w:t>
            </w:r>
            <w:r w:rsidRPr="002406E6">
              <w:rPr>
                <w:iCs/>
                <w:sz w:val="20"/>
                <w:szCs w:val="20"/>
              </w:rPr>
              <w:softHyphen/>
              <w:t>былги</w:t>
            </w:r>
            <w:proofErr w:type="spellEnd"/>
          </w:p>
        </w:tc>
        <w:tc>
          <w:tcPr>
            <w:tcW w:w="1734" w:type="dxa"/>
          </w:tcPr>
          <w:p w14:paraId="5AB04963" w14:textId="77777777" w:rsidR="00BC6BEE" w:rsidRPr="002406E6" w:rsidRDefault="00BC6BEE" w:rsidP="0001734B">
            <w:pPr>
              <w:rPr>
                <w:iCs/>
                <w:sz w:val="20"/>
                <w:szCs w:val="20"/>
              </w:rPr>
            </w:pPr>
            <w:r w:rsidRPr="002406E6">
              <w:rPr>
                <w:iCs/>
                <w:sz w:val="20"/>
                <w:szCs w:val="20"/>
              </w:rPr>
              <w:t>-</w:t>
            </w:r>
          </w:p>
        </w:tc>
        <w:tc>
          <w:tcPr>
            <w:tcW w:w="1718" w:type="dxa"/>
          </w:tcPr>
          <w:p w14:paraId="37FC437E" w14:textId="77777777" w:rsidR="00BC6BEE" w:rsidRPr="002406E6" w:rsidRDefault="00BC6BEE" w:rsidP="0001734B">
            <w:pPr>
              <w:rPr>
                <w:iCs/>
                <w:sz w:val="20"/>
                <w:szCs w:val="20"/>
              </w:rPr>
            </w:pPr>
            <w:r w:rsidRPr="002406E6">
              <w:rPr>
                <w:iCs/>
                <w:sz w:val="20"/>
                <w:szCs w:val="20"/>
              </w:rPr>
              <w:t>-</w:t>
            </w:r>
          </w:p>
        </w:tc>
      </w:tr>
      <w:tr w:rsidR="00BC6BEE" w:rsidRPr="002406E6" w14:paraId="5118CE98" w14:textId="77777777" w:rsidTr="0001734B">
        <w:trPr>
          <w:trHeight w:val="20"/>
        </w:trPr>
        <w:tc>
          <w:tcPr>
            <w:tcW w:w="9621" w:type="dxa"/>
            <w:gridSpan w:val="5"/>
          </w:tcPr>
          <w:p w14:paraId="4BA3419C" w14:textId="77777777" w:rsidR="00BC6BEE" w:rsidRPr="002406E6" w:rsidRDefault="00BC6BEE" w:rsidP="0001734B">
            <w:pPr>
              <w:rPr>
                <w:b/>
                <w:sz w:val="20"/>
                <w:szCs w:val="20"/>
                <w:lang w:eastAsia="x-none"/>
              </w:rPr>
            </w:pPr>
            <w:r w:rsidRPr="002406E6">
              <w:rPr>
                <w:b/>
                <w:i/>
                <w:iCs/>
                <w:sz w:val="20"/>
                <w:szCs w:val="20"/>
                <w:lang w:eastAsia="x-none"/>
              </w:rPr>
              <w:t>2. Объекты утилизации, обезвреживания, размещения отходов производства и потребления</w:t>
            </w:r>
          </w:p>
        </w:tc>
      </w:tr>
      <w:tr w:rsidR="00BC6BEE" w:rsidRPr="002406E6" w14:paraId="590A9B8C" w14:textId="77777777" w:rsidTr="0001734B">
        <w:trPr>
          <w:trHeight w:val="20"/>
        </w:trPr>
        <w:tc>
          <w:tcPr>
            <w:tcW w:w="601" w:type="dxa"/>
          </w:tcPr>
          <w:p w14:paraId="3FBA7DA7" w14:textId="77777777" w:rsidR="00BC6BEE" w:rsidRPr="002406E6" w:rsidRDefault="00BC6BEE" w:rsidP="0001734B">
            <w:pPr>
              <w:rPr>
                <w:sz w:val="20"/>
                <w:szCs w:val="20"/>
                <w:lang w:eastAsia="x-none"/>
              </w:rPr>
            </w:pPr>
            <w:r w:rsidRPr="002406E6">
              <w:rPr>
                <w:sz w:val="20"/>
                <w:szCs w:val="20"/>
                <w:lang w:eastAsia="x-none"/>
              </w:rPr>
              <w:t>2.1</w:t>
            </w:r>
          </w:p>
        </w:tc>
        <w:tc>
          <w:tcPr>
            <w:tcW w:w="2378" w:type="dxa"/>
          </w:tcPr>
          <w:p w14:paraId="707340BD" w14:textId="77777777" w:rsidR="00BC6BEE" w:rsidRPr="002406E6" w:rsidRDefault="00BC6BEE" w:rsidP="0001734B">
            <w:pPr>
              <w:rPr>
                <w:iCs/>
                <w:sz w:val="20"/>
                <w:szCs w:val="20"/>
              </w:rPr>
            </w:pPr>
            <w:r w:rsidRPr="002406E6">
              <w:rPr>
                <w:iCs/>
                <w:sz w:val="20"/>
                <w:szCs w:val="20"/>
              </w:rPr>
              <w:t>Реконструкция мусоро</w:t>
            </w:r>
            <w:r w:rsidRPr="002406E6">
              <w:rPr>
                <w:iCs/>
                <w:sz w:val="20"/>
                <w:szCs w:val="20"/>
              </w:rPr>
              <w:softHyphen/>
              <w:t>сортировочной станции</w:t>
            </w:r>
          </w:p>
        </w:tc>
        <w:tc>
          <w:tcPr>
            <w:tcW w:w="3190" w:type="dxa"/>
          </w:tcPr>
          <w:p w14:paraId="10878108" w14:textId="5C94782B" w:rsidR="00BC6BEE" w:rsidRPr="002406E6" w:rsidRDefault="00BC6BEE" w:rsidP="0001734B">
            <w:pPr>
              <w:rPr>
                <w:iCs/>
                <w:sz w:val="20"/>
                <w:szCs w:val="20"/>
              </w:rPr>
            </w:pPr>
            <w:r w:rsidRPr="002406E6">
              <w:rPr>
                <w:iCs/>
                <w:sz w:val="20"/>
                <w:szCs w:val="20"/>
              </w:rPr>
              <w:t>д. Калиновка</w:t>
            </w:r>
          </w:p>
        </w:tc>
        <w:tc>
          <w:tcPr>
            <w:tcW w:w="1734" w:type="dxa"/>
          </w:tcPr>
          <w:p w14:paraId="396DD8D0" w14:textId="77777777" w:rsidR="00BC6BEE" w:rsidRPr="002406E6" w:rsidRDefault="00BC6BEE" w:rsidP="0001734B">
            <w:pPr>
              <w:rPr>
                <w:iCs/>
                <w:sz w:val="20"/>
                <w:szCs w:val="20"/>
              </w:rPr>
            </w:pPr>
            <w:r w:rsidRPr="002406E6">
              <w:rPr>
                <w:iCs/>
                <w:sz w:val="20"/>
                <w:szCs w:val="20"/>
              </w:rPr>
              <w:t>5000 тонн в год</w:t>
            </w:r>
          </w:p>
        </w:tc>
        <w:tc>
          <w:tcPr>
            <w:tcW w:w="1718" w:type="dxa"/>
            <w:shd w:val="clear" w:color="auto" w:fill="auto"/>
          </w:tcPr>
          <w:p w14:paraId="46237349" w14:textId="77777777" w:rsidR="00BC6BEE" w:rsidRPr="002406E6" w:rsidRDefault="00BC6BEE" w:rsidP="0001734B">
            <w:pPr>
              <w:rPr>
                <w:iCs/>
                <w:sz w:val="20"/>
                <w:szCs w:val="20"/>
              </w:rPr>
            </w:pPr>
            <w:r w:rsidRPr="002406E6">
              <w:rPr>
                <w:iCs/>
                <w:sz w:val="20"/>
                <w:szCs w:val="20"/>
              </w:rPr>
              <w:t>санитарно-защит</w:t>
            </w:r>
            <w:r w:rsidRPr="002406E6">
              <w:rPr>
                <w:iCs/>
                <w:sz w:val="20"/>
                <w:szCs w:val="20"/>
              </w:rPr>
              <w:softHyphen/>
              <w:t>ная зона</w:t>
            </w:r>
          </w:p>
        </w:tc>
      </w:tr>
    </w:tbl>
    <w:p w14:paraId="06FE3682" w14:textId="77777777" w:rsidR="00BC6BEE" w:rsidRPr="002406E6" w:rsidRDefault="00BC6BEE" w:rsidP="00BC6BEE">
      <w:pPr>
        <w:spacing w:before="120"/>
        <w:ind w:firstLine="709"/>
        <w:jc w:val="both"/>
        <w:rPr>
          <w:sz w:val="24"/>
          <w:szCs w:val="24"/>
          <w:lang w:eastAsia="x-none"/>
        </w:rPr>
      </w:pPr>
    </w:p>
    <w:p w14:paraId="617DDB3D" w14:textId="77777777" w:rsidR="00BC6BEE" w:rsidRPr="002406E6" w:rsidRDefault="00BC6BEE" w:rsidP="00BC6BEE">
      <w:pPr>
        <w:spacing w:before="120"/>
        <w:ind w:firstLine="709"/>
        <w:jc w:val="both"/>
        <w:rPr>
          <w:i/>
        </w:rPr>
      </w:pPr>
    </w:p>
    <w:p w14:paraId="34508DF9" w14:textId="77777777" w:rsidR="00BC6BEE" w:rsidRPr="002406E6" w:rsidRDefault="00BC6BEE" w:rsidP="00BC6BEE">
      <w:pPr>
        <w:pStyle w:val="21"/>
        <w:numPr>
          <w:ilvl w:val="1"/>
          <w:numId w:val="1"/>
        </w:numPr>
        <w:spacing w:before="360" w:after="240" w:line="276" w:lineRule="auto"/>
        <w:ind w:left="0" w:firstLine="709"/>
        <w:jc w:val="both"/>
        <w:rPr>
          <w:rFonts w:ascii="Times New Roman" w:hAnsi="Times New Roman"/>
          <w:i w:val="0"/>
          <w:lang w:val="ru-RU"/>
        </w:rPr>
      </w:pPr>
      <w:r w:rsidRPr="002406E6">
        <w:rPr>
          <w:rFonts w:ascii="Times New Roman" w:hAnsi="Times New Roman"/>
          <w:i w:val="0"/>
          <w:lang w:val="ru-RU"/>
        </w:rPr>
        <w:br w:type="page"/>
      </w:r>
      <w:bookmarkStart w:id="10" w:name="_Toc153536377"/>
      <w:r w:rsidRPr="002406E6">
        <w:rPr>
          <w:rFonts w:ascii="Times New Roman" w:hAnsi="Times New Roman"/>
          <w:i w:val="0"/>
          <w:sz w:val="24"/>
          <w:lang w:val="ru-RU"/>
        </w:rPr>
        <w:lastRenderedPageBreak/>
        <w:t>Развитие планировочной структуры и функционального зонирования территории</w:t>
      </w:r>
      <w:bookmarkEnd w:id="10"/>
    </w:p>
    <w:p w14:paraId="116368FE"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Функциональные зоны – зоны, для которых документами территориального планирования определены границы и функциональное назначение.</w:t>
      </w:r>
    </w:p>
    <w:p w14:paraId="2DBFA274"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xml:space="preserve">Предложения по функциональному зонированию территории муниципального округа и размещению планируемых объектов разработаны на основании комплексной оценки территории по совокупности природных факторов и планировочных ограничений. </w:t>
      </w:r>
    </w:p>
    <w:p w14:paraId="2BC80F3D"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Архитектурно-планировочная организация муниципального округа основана на принципе функционального зонирования территории, предполагающего ясное разграничение функций и процессов жизни населения. Определяющим фактором при размещении функциональных зон послужила существующая ситуация расположения массивов жилых участков, производственных, социальных, культурно-бытовых объектов, объектов транспортной и инженерной инфраструктуры. Генеральным планом предусматривается четкое зонирование проектируемой территории с учетом функциональных и транспортных связей этих частей между собой и соблюдением экологических, экономических, санитарных, архитектурных и других требований, направленных на обеспечение благоприятных условий для расселения постоянного населения, охраны природы, отдыха.</w:t>
      </w:r>
    </w:p>
    <w:p w14:paraId="34FD5B7F"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xml:space="preserve">Функциональные зоны определены в соответствии с рекомендациями </w:t>
      </w:r>
      <w:r w:rsidRPr="002406E6">
        <w:rPr>
          <w:sz w:val="24"/>
          <w:szCs w:val="24"/>
        </w:rPr>
        <w:br/>
        <w:t>СП 42.13330.2016 «СНиП 2.07.01-89* Градостроительство. Планировка и застройка городских и сельских поселений» и Приказом Министерства экономического 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p>
    <w:p w14:paraId="76ABE3C9"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В генеральном плане выделены следующие виды функциональных зон:</w:t>
      </w:r>
    </w:p>
    <w:p w14:paraId="3B4E8F41"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1. Жилые зоны.</w:t>
      </w:r>
    </w:p>
    <w:p w14:paraId="4FDA868E"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Жилые зоны предусмотрены в целях создания для населения удобной, здоровой и безопасной среды проживания. Объекты и виды деятельности, несовместимые с требованиями СП 42.13330.2016 «СНиП 2.07.01-89* Градостроительство. Планировка и застройка городских и сельских поселений», не допускается размещать в жилых зонах.</w:t>
      </w:r>
    </w:p>
    <w:p w14:paraId="0D68DC8A"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При выделении жилых зон настоящим Генеральным планом предусмотрена их дифференциация по типам застройки, ее этажности и плотности, местоположению с учетом историко-культурных, природно-климатических и других местных особенностей. Таким образом на территории муниципального округа в состав жилых зон включены:</w:t>
      </w:r>
    </w:p>
    <w:p w14:paraId="0AE163A4"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Зона застройки индивидуальными жилыми домами, выделенная для формирования жилых районов с низкой плотностью застройки и включает участки, предназначенные для размещения индивидуальных жилых домов, а также объектов с минимально разрешенным набором услуг местного значения, связанных с проживанием граждан и не оказывающих негативного воздействия на окружающую среду;</w:t>
      </w:r>
    </w:p>
    <w:p w14:paraId="03B84553"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Зона застройки малоэтажными жилыми домами (до 4 этажей, включая мансардный), выделена для формирования кварталов со средней плотностью застройки для размещения малоэтажных жилых домов, а также объектов, связанных с проживанием граждан и не оказывающих негативного воздействия на окружающую среду.</w:t>
      </w:r>
    </w:p>
    <w:p w14:paraId="4F484436"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lastRenderedPageBreak/>
        <w:t xml:space="preserve">- Зона застройки </w:t>
      </w:r>
      <w:proofErr w:type="spellStart"/>
      <w:r w:rsidRPr="002406E6">
        <w:t>среднеэтажными</w:t>
      </w:r>
      <w:proofErr w:type="spellEnd"/>
      <w:r w:rsidRPr="002406E6">
        <w:t xml:space="preserve"> жилыми домами (от 5 до 8 этажей, включая мансардный), </w:t>
      </w:r>
      <w:r w:rsidRPr="002406E6">
        <w:rPr>
          <w:sz w:val="24"/>
          <w:szCs w:val="24"/>
        </w:rPr>
        <w:t xml:space="preserve">выделена для формирования кварталов с умеренной плотностью застройки для размещения </w:t>
      </w:r>
      <w:proofErr w:type="spellStart"/>
      <w:r w:rsidRPr="002406E6">
        <w:rPr>
          <w:sz w:val="24"/>
          <w:szCs w:val="24"/>
        </w:rPr>
        <w:t>среднеэтажных</w:t>
      </w:r>
      <w:proofErr w:type="spellEnd"/>
      <w:r w:rsidRPr="002406E6">
        <w:rPr>
          <w:sz w:val="24"/>
          <w:szCs w:val="24"/>
        </w:rPr>
        <w:t xml:space="preserve"> жилых домов, а также объектов, связанных с проживанием граждан и не оказывающих негативного воздействия на окружающую среду.</w:t>
      </w:r>
    </w:p>
    <w:p w14:paraId="226DBB43"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2. Общественно-деловые зоны.</w:t>
      </w:r>
    </w:p>
    <w:p w14:paraId="66B5C58A"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14:paraId="666834EB"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3. Производственные зоны, зоны инженерной и транспортной инфраструктуры.</w:t>
      </w:r>
    </w:p>
    <w:p w14:paraId="46C309E4"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14:paraId="435F4698"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В состав производственных зон, зон инженерной и транспортной инфраструктуры включены:</w:t>
      </w:r>
    </w:p>
    <w:p w14:paraId="39241C19"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Коммунально-складская зона – зона размещения коммунальных и складских объектов, объектов жилищно-коммунального хозяйства, объектов транспорта, объектов оптовой торговли;</w:t>
      </w:r>
    </w:p>
    <w:p w14:paraId="3956AD9E"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Зона инженерной инфраструктуры, выделенная для размещения объектов инженерного обеспечения, в том числе коридоров пропуска коммуникаций;</w:t>
      </w:r>
    </w:p>
    <w:p w14:paraId="4D4F6BA0"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Зона транспортной инфраструктуры предназначена для размещения объектов автомобильного транспорта, объектов железнодорожного транспорта, объектов воздушного транспорта, объектов водного транспорта, объектов трубопроводного транспорта, объектов транспортной инфраструктуры иных видов, объектов улично-дорожной сети.</w:t>
      </w:r>
    </w:p>
    <w:p w14:paraId="7AE0C22C" w14:textId="5B3B9002" w:rsidR="00BC6BEE" w:rsidRDefault="00BC6BEE" w:rsidP="00BC6BEE">
      <w:pPr>
        <w:autoSpaceDE w:val="0"/>
        <w:autoSpaceDN w:val="0"/>
        <w:adjustRightInd w:val="0"/>
        <w:snapToGrid/>
        <w:spacing w:line="276" w:lineRule="auto"/>
        <w:ind w:firstLine="709"/>
        <w:jc w:val="both"/>
        <w:rPr>
          <w:sz w:val="24"/>
          <w:szCs w:val="24"/>
        </w:rPr>
      </w:pPr>
      <w:r w:rsidRPr="002406E6">
        <w:rPr>
          <w:sz w:val="24"/>
          <w:szCs w:val="24"/>
        </w:rPr>
        <w:t>- Производственная зона предназначена для размещения производственных предприятий и объектов промышленности</w:t>
      </w:r>
    </w:p>
    <w:p w14:paraId="713940F6" w14:textId="77777777" w:rsidR="00262AA8" w:rsidRPr="00262AA8" w:rsidRDefault="00262AA8" w:rsidP="00262AA8">
      <w:pPr>
        <w:suppressAutoHyphens/>
        <w:ind w:firstLine="709"/>
        <w:jc w:val="center"/>
        <w:rPr>
          <w:b/>
          <w:sz w:val="24"/>
          <w:szCs w:val="24"/>
        </w:rPr>
      </w:pPr>
      <w:bookmarkStart w:id="11" w:name="_Hlk204075470"/>
      <w:r w:rsidRPr="00262AA8">
        <w:rPr>
          <w:b/>
          <w:sz w:val="24"/>
          <w:szCs w:val="24"/>
        </w:rPr>
        <w:t xml:space="preserve">Сведения о видах, назначении, наименованиях, местоположении и об основных характеристиках планируемых объектов регионального значения </w:t>
      </w:r>
    </w:p>
    <w:bookmarkEnd w:id="11"/>
    <w:p w14:paraId="3C7E0EBC" w14:textId="77777777" w:rsidR="00262AA8" w:rsidRDefault="00262AA8" w:rsidP="00262AA8">
      <w:pPr>
        <w:suppressAutoHyphens/>
        <w:ind w:firstLine="709"/>
        <w:jc w:val="right"/>
        <w:rPr>
          <w:sz w:val="24"/>
          <w:szCs w:val="24"/>
          <w:highlight w:val="yellow"/>
        </w:rPr>
      </w:pPr>
      <w:r>
        <w:rPr>
          <w:sz w:val="24"/>
          <w:szCs w:val="24"/>
        </w:rPr>
        <w:t>Таблица 3-2</w:t>
      </w:r>
    </w:p>
    <w:tbl>
      <w:tblPr>
        <w:tblStyle w:val="aff"/>
        <w:tblW w:w="9130" w:type="dxa"/>
        <w:tblInd w:w="-113" w:type="dxa"/>
        <w:tblLook w:val="04A0" w:firstRow="1" w:lastRow="0" w:firstColumn="1" w:lastColumn="0" w:noHBand="0" w:noVBand="1"/>
      </w:tblPr>
      <w:tblGrid>
        <w:gridCol w:w="538"/>
        <w:gridCol w:w="1730"/>
        <w:gridCol w:w="1696"/>
        <w:gridCol w:w="1865"/>
        <w:gridCol w:w="1838"/>
        <w:gridCol w:w="1457"/>
        <w:gridCol w:w="6"/>
      </w:tblGrid>
      <w:tr w:rsidR="00262AA8" w:rsidRPr="00AC13BB" w14:paraId="535DA9C3" w14:textId="77777777" w:rsidTr="00262AA8">
        <w:trPr>
          <w:gridAfter w:val="1"/>
          <w:wAfter w:w="12" w:type="dxa"/>
          <w:tblHeader/>
        </w:trPr>
        <w:tc>
          <w:tcPr>
            <w:tcW w:w="667" w:type="dxa"/>
          </w:tcPr>
          <w:p w14:paraId="4B081564" w14:textId="77777777" w:rsidR="00262AA8" w:rsidRPr="00AB2E76" w:rsidRDefault="00262AA8" w:rsidP="005F6681">
            <w:pPr>
              <w:suppressAutoHyphens/>
              <w:jc w:val="center"/>
            </w:pPr>
            <w:bookmarkStart w:id="12" w:name="_Hlk204075491"/>
            <w:r w:rsidRPr="00AB2E76">
              <w:t xml:space="preserve">№ </w:t>
            </w:r>
            <w:proofErr w:type="spellStart"/>
            <w:r w:rsidRPr="00AB2E76">
              <w:t>пп</w:t>
            </w:r>
            <w:proofErr w:type="spellEnd"/>
          </w:p>
        </w:tc>
        <w:tc>
          <w:tcPr>
            <w:tcW w:w="1730" w:type="dxa"/>
          </w:tcPr>
          <w:p w14:paraId="10298807" w14:textId="77777777" w:rsidR="00262AA8" w:rsidRPr="00AB2E76" w:rsidRDefault="00262AA8" w:rsidP="005F6681">
            <w:pPr>
              <w:suppressAutoHyphens/>
              <w:jc w:val="center"/>
            </w:pPr>
            <w:r w:rsidRPr="00AB2E76">
              <w:t>Наименование</w:t>
            </w:r>
          </w:p>
        </w:tc>
        <w:tc>
          <w:tcPr>
            <w:tcW w:w="1696" w:type="dxa"/>
          </w:tcPr>
          <w:p w14:paraId="24544132" w14:textId="77777777" w:rsidR="00262AA8" w:rsidRPr="00AB2E76" w:rsidRDefault="00262AA8" w:rsidP="005F6681">
            <w:pPr>
              <w:suppressAutoHyphens/>
              <w:jc w:val="center"/>
            </w:pPr>
            <w:r w:rsidRPr="00AB2E76">
              <w:t>Местоположение</w:t>
            </w:r>
          </w:p>
        </w:tc>
        <w:tc>
          <w:tcPr>
            <w:tcW w:w="835" w:type="dxa"/>
          </w:tcPr>
          <w:p w14:paraId="4F55EE09" w14:textId="77777777" w:rsidR="00262AA8" w:rsidRPr="00AB2E76" w:rsidRDefault="00262AA8" w:rsidP="005F6681">
            <w:pPr>
              <w:suppressAutoHyphens/>
              <w:jc w:val="center"/>
            </w:pPr>
            <w:r w:rsidRPr="00AB2E76">
              <w:t>Основные характеристики</w:t>
            </w:r>
          </w:p>
        </w:tc>
        <w:tc>
          <w:tcPr>
            <w:tcW w:w="2534" w:type="dxa"/>
          </w:tcPr>
          <w:p w14:paraId="2E99A510" w14:textId="77777777" w:rsidR="00262AA8" w:rsidRPr="00AB2E76" w:rsidRDefault="00262AA8" w:rsidP="005F6681">
            <w:pPr>
              <w:suppressAutoHyphens/>
              <w:jc w:val="center"/>
            </w:pPr>
            <w:r w:rsidRPr="00AB2E76">
              <w:t>Назначение</w:t>
            </w:r>
          </w:p>
        </w:tc>
        <w:tc>
          <w:tcPr>
            <w:tcW w:w="1656" w:type="dxa"/>
          </w:tcPr>
          <w:p w14:paraId="575E2FD4" w14:textId="77777777" w:rsidR="00262AA8" w:rsidRPr="00AB2E76" w:rsidRDefault="00262AA8" w:rsidP="005F6681">
            <w:pPr>
              <w:suppressAutoHyphens/>
              <w:jc w:val="center"/>
            </w:pPr>
            <w:r w:rsidRPr="00AB2E76">
              <w:t>Планируемый срок вода в эксплуатацию</w:t>
            </w:r>
          </w:p>
        </w:tc>
      </w:tr>
      <w:tr w:rsidR="00262AA8" w:rsidRPr="00AC13BB" w14:paraId="706565AC" w14:textId="77777777" w:rsidTr="00262AA8">
        <w:trPr>
          <w:gridAfter w:val="1"/>
          <w:wAfter w:w="12" w:type="dxa"/>
          <w:tblHeader/>
        </w:trPr>
        <w:tc>
          <w:tcPr>
            <w:tcW w:w="667" w:type="dxa"/>
          </w:tcPr>
          <w:p w14:paraId="4B467E32" w14:textId="77777777" w:rsidR="00262AA8" w:rsidRPr="00AB2E76" w:rsidRDefault="00262AA8" w:rsidP="005F6681">
            <w:pPr>
              <w:suppressAutoHyphens/>
              <w:jc w:val="center"/>
            </w:pPr>
            <w:r w:rsidRPr="00AB2E76">
              <w:t>1</w:t>
            </w:r>
          </w:p>
        </w:tc>
        <w:tc>
          <w:tcPr>
            <w:tcW w:w="1730" w:type="dxa"/>
          </w:tcPr>
          <w:p w14:paraId="6A6434A1" w14:textId="77777777" w:rsidR="00262AA8" w:rsidRPr="00AB2E76" w:rsidRDefault="00262AA8" w:rsidP="005F6681">
            <w:pPr>
              <w:suppressAutoHyphens/>
              <w:jc w:val="center"/>
            </w:pPr>
            <w:r>
              <w:t>2</w:t>
            </w:r>
          </w:p>
        </w:tc>
        <w:tc>
          <w:tcPr>
            <w:tcW w:w="1696" w:type="dxa"/>
          </w:tcPr>
          <w:p w14:paraId="2143F6FB" w14:textId="77777777" w:rsidR="00262AA8" w:rsidRPr="00AB2E76" w:rsidRDefault="00262AA8" w:rsidP="005F6681">
            <w:pPr>
              <w:suppressAutoHyphens/>
              <w:jc w:val="center"/>
            </w:pPr>
            <w:r>
              <w:t>3</w:t>
            </w:r>
          </w:p>
        </w:tc>
        <w:tc>
          <w:tcPr>
            <w:tcW w:w="835" w:type="dxa"/>
          </w:tcPr>
          <w:p w14:paraId="4766C3A4" w14:textId="77777777" w:rsidR="00262AA8" w:rsidRPr="00AB2E76" w:rsidRDefault="00262AA8" w:rsidP="005F6681">
            <w:pPr>
              <w:suppressAutoHyphens/>
              <w:jc w:val="center"/>
            </w:pPr>
            <w:r>
              <w:t>4</w:t>
            </w:r>
          </w:p>
        </w:tc>
        <w:tc>
          <w:tcPr>
            <w:tcW w:w="2534" w:type="dxa"/>
          </w:tcPr>
          <w:p w14:paraId="4C6C36DB" w14:textId="77777777" w:rsidR="00262AA8" w:rsidRPr="00AB2E76" w:rsidRDefault="00262AA8" w:rsidP="005F6681">
            <w:pPr>
              <w:suppressAutoHyphens/>
              <w:jc w:val="center"/>
            </w:pPr>
            <w:r>
              <w:t>5</w:t>
            </w:r>
          </w:p>
        </w:tc>
        <w:tc>
          <w:tcPr>
            <w:tcW w:w="1656" w:type="dxa"/>
            <w:tcBorders>
              <w:right w:val="single" w:sz="4" w:space="0" w:color="auto"/>
            </w:tcBorders>
          </w:tcPr>
          <w:p w14:paraId="6E8145F3" w14:textId="77777777" w:rsidR="00262AA8" w:rsidRPr="00AB2E76" w:rsidRDefault="00262AA8" w:rsidP="005F6681">
            <w:pPr>
              <w:suppressAutoHyphens/>
              <w:jc w:val="center"/>
            </w:pPr>
            <w:r>
              <w:t>6</w:t>
            </w:r>
          </w:p>
        </w:tc>
      </w:tr>
      <w:tr w:rsidR="00262AA8" w:rsidRPr="00AC13BB" w14:paraId="1B4571F2" w14:textId="77777777" w:rsidTr="00262AA8">
        <w:trPr>
          <w:tblHeader/>
        </w:trPr>
        <w:tc>
          <w:tcPr>
            <w:tcW w:w="667" w:type="dxa"/>
          </w:tcPr>
          <w:p w14:paraId="7CFA74FC" w14:textId="77777777" w:rsidR="00262AA8" w:rsidRPr="002A1338" w:rsidRDefault="00262AA8" w:rsidP="005F6681">
            <w:pPr>
              <w:suppressAutoHyphens/>
              <w:jc w:val="center"/>
              <w:rPr>
                <w:b/>
                <w:i/>
                <w:sz w:val="24"/>
                <w:szCs w:val="24"/>
              </w:rPr>
            </w:pPr>
            <w:r w:rsidRPr="002A1338">
              <w:rPr>
                <w:b/>
                <w:i/>
                <w:sz w:val="24"/>
                <w:szCs w:val="24"/>
              </w:rPr>
              <w:t>1</w:t>
            </w:r>
          </w:p>
        </w:tc>
        <w:tc>
          <w:tcPr>
            <w:tcW w:w="8463" w:type="dxa"/>
            <w:gridSpan w:val="6"/>
            <w:tcBorders>
              <w:right w:val="single" w:sz="4" w:space="0" w:color="auto"/>
            </w:tcBorders>
          </w:tcPr>
          <w:p w14:paraId="2F66F157" w14:textId="77777777" w:rsidR="00262AA8" w:rsidRDefault="00262AA8" w:rsidP="005F6681">
            <w:pPr>
              <w:suppressAutoHyphens/>
              <w:jc w:val="center"/>
            </w:pPr>
            <w:r w:rsidRPr="00083253">
              <w:rPr>
                <w:b/>
                <w:i/>
                <w:sz w:val="24"/>
                <w:szCs w:val="24"/>
              </w:rPr>
              <w:t>Транспортно-логистические комплексы</w:t>
            </w:r>
          </w:p>
        </w:tc>
      </w:tr>
      <w:tr w:rsidR="00262AA8" w:rsidRPr="00AC13BB" w14:paraId="787AA013" w14:textId="77777777" w:rsidTr="00262AA8">
        <w:trPr>
          <w:gridAfter w:val="1"/>
          <w:wAfter w:w="12" w:type="dxa"/>
          <w:tblHeader/>
        </w:trPr>
        <w:tc>
          <w:tcPr>
            <w:tcW w:w="667" w:type="dxa"/>
          </w:tcPr>
          <w:p w14:paraId="52311480" w14:textId="77777777" w:rsidR="00262AA8" w:rsidRPr="007151E5" w:rsidRDefault="00262AA8" w:rsidP="005F6681">
            <w:pPr>
              <w:suppressAutoHyphens/>
              <w:jc w:val="center"/>
              <w:rPr>
                <w:sz w:val="24"/>
                <w:szCs w:val="24"/>
              </w:rPr>
            </w:pPr>
            <w:r w:rsidRPr="007151E5">
              <w:rPr>
                <w:sz w:val="24"/>
                <w:szCs w:val="24"/>
              </w:rPr>
              <w:t>1.1</w:t>
            </w:r>
          </w:p>
        </w:tc>
        <w:tc>
          <w:tcPr>
            <w:tcW w:w="1730" w:type="dxa"/>
          </w:tcPr>
          <w:p w14:paraId="3FEC4632" w14:textId="77777777" w:rsidR="00262AA8" w:rsidRPr="00083253" w:rsidRDefault="00262AA8" w:rsidP="005F6681">
            <w:pPr>
              <w:jc w:val="center"/>
              <w:rPr>
                <w:sz w:val="24"/>
                <w:szCs w:val="24"/>
              </w:rPr>
            </w:pPr>
            <w:r w:rsidRPr="00083253">
              <w:rPr>
                <w:sz w:val="24"/>
                <w:szCs w:val="24"/>
              </w:rPr>
              <w:t>Транспортно-логистический комплекс</w:t>
            </w:r>
          </w:p>
        </w:tc>
        <w:tc>
          <w:tcPr>
            <w:tcW w:w="1696" w:type="dxa"/>
          </w:tcPr>
          <w:p w14:paraId="664DC1E1" w14:textId="77777777" w:rsidR="00262AA8" w:rsidRDefault="00262AA8" w:rsidP="005F6681">
            <w:pPr>
              <w:jc w:val="center"/>
              <w:rPr>
                <w:sz w:val="24"/>
                <w:szCs w:val="24"/>
              </w:rPr>
            </w:pPr>
            <w:r w:rsidRPr="00083253">
              <w:rPr>
                <w:sz w:val="24"/>
                <w:szCs w:val="24"/>
              </w:rPr>
              <w:t xml:space="preserve">Канашский городской </w:t>
            </w:r>
          </w:p>
          <w:p w14:paraId="5013CD26" w14:textId="77777777" w:rsidR="00262AA8" w:rsidRPr="00083253" w:rsidRDefault="00262AA8" w:rsidP="005F6681">
            <w:pPr>
              <w:jc w:val="center"/>
              <w:rPr>
                <w:sz w:val="24"/>
                <w:szCs w:val="24"/>
              </w:rPr>
            </w:pPr>
            <w:r w:rsidRPr="00083253">
              <w:rPr>
                <w:sz w:val="24"/>
                <w:szCs w:val="24"/>
              </w:rPr>
              <w:t>округ</w:t>
            </w:r>
          </w:p>
        </w:tc>
        <w:tc>
          <w:tcPr>
            <w:tcW w:w="835" w:type="dxa"/>
          </w:tcPr>
          <w:p w14:paraId="22B200AD" w14:textId="77777777" w:rsidR="00262AA8" w:rsidRPr="00083253" w:rsidRDefault="00262AA8" w:rsidP="005F6681">
            <w:pPr>
              <w:jc w:val="center"/>
              <w:rPr>
                <w:sz w:val="24"/>
                <w:szCs w:val="24"/>
              </w:rPr>
            </w:pPr>
            <w:r w:rsidRPr="00083253">
              <w:rPr>
                <w:sz w:val="24"/>
                <w:szCs w:val="24"/>
              </w:rPr>
              <w:t>по заданию на проектирование</w:t>
            </w:r>
          </w:p>
        </w:tc>
        <w:tc>
          <w:tcPr>
            <w:tcW w:w="2534" w:type="dxa"/>
          </w:tcPr>
          <w:p w14:paraId="21D0A678" w14:textId="77777777" w:rsidR="00262AA8" w:rsidRPr="00083253" w:rsidRDefault="00262AA8" w:rsidP="005F6681">
            <w:pPr>
              <w:jc w:val="center"/>
              <w:rPr>
                <w:sz w:val="24"/>
                <w:szCs w:val="24"/>
              </w:rPr>
            </w:pPr>
            <w:r w:rsidRPr="00083253">
              <w:rPr>
                <w:sz w:val="24"/>
                <w:szCs w:val="24"/>
              </w:rPr>
              <w:t>оказание транспортно-логистических услуг</w:t>
            </w:r>
          </w:p>
        </w:tc>
        <w:tc>
          <w:tcPr>
            <w:tcW w:w="1656" w:type="dxa"/>
            <w:tcBorders>
              <w:right w:val="single" w:sz="4" w:space="0" w:color="auto"/>
            </w:tcBorders>
          </w:tcPr>
          <w:p w14:paraId="5C8F1738" w14:textId="77777777" w:rsidR="00262AA8" w:rsidRPr="00083253" w:rsidRDefault="00262AA8" w:rsidP="005F6681">
            <w:pPr>
              <w:suppressAutoHyphens/>
              <w:jc w:val="center"/>
              <w:rPr>
                <w:sz w:val="24"/>
                <w:szCs w:val="24"/>
              </w:rPr>
            </w:pPr>
            <w:r w:rsidRPr="00083253">
              <w:rPr>
                <w:sz w:val="24"/>
                <w:szCs w:val="24"/>
              </w:rPr>
              <w:t>2037 год</w:t>
            </w:r>
          </w:p>
        </w:tc>
      </w:tr>
      <w:bookmarkEnd w:id="12"/>
    </w:tbl>
    <w:p w14:paraId="17108E8C" w14:textId="77777777" w:rsidR="00262AA8" w:rsidRPr="002406E6" w:rsidRDefault="00262AA8" w:rsidP="00BC6BEE">
      <w:pPr>
        <w:autoSpaceDE w:val="0"/>
        <w:autoSpaceDN w:val="0"/>
        <w:adjustRightInd w:val="0"/>
        <w:snapToGrid/>
        <w:spacing w:line="276" w:lineRule="auto"/>
        <w:ind w:firstLine="709"/>
        <w:jc w:val="both"/>
        <w:rPr>
          <w:sz w:val="24"/>
          <w:szCs w:val="24"/>
        </w:rPr>
      </w:pPr>
    </w:p>
    <w:p w14:paraId="1B860527"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4. Зоны сельскохозяйственного использования.</w:t>
      </w:r>
    </w:p>
    <w:p w14:paraId="7F8063AF"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В состав зон сельскохозяйственного использования на территории включены:</w:t>
      </w:r>
    </w:p>
    <w:p w14:paraId="7B7D2B74"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lastRenderedPageBreak/>
        <w:t>- Зона сельскохозяйственного использования предназначена для пашни, сенокосов, пастбищ, залежей, земель, занятых многолетними насаждениями (садами, виноградниками и другими), размещения садоводческих, огороднических некоммерческих объединений граждан, сельскохозяйственных предприятий с размещением сопутствующих объектов инженерного обеспечения.</w:t>
      </w:r>
    </w:p>
    <w:p w14:paraId="0BF8FD27"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Зона сельскохозяйственных угодий включает пашни (пары) для производства зерновых культур, кормовых культур, луга, пастбища для выпаса скота и сенокошения.</w:t>
      </w:r>
    </w:p>
    <w:p w14:paraId="6A1465F5"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Производственная зона сельскохозяйственных предприятий, предназначенная для размещения объектов первичной переработки сельскохозяйственной продукции, объектов для хранения и эксплуатации сельскохозяйственной техники, амбаров, силосных ям, башен, захоронения отходов сельскохозяйственного производства, объектов для содержания сельскохозяйственных животных, для ведения пчеловодства и разведения рыбы или водоплавающей птицы.</w:t>
      </w:r>
    </w:p>
    <w:p w14:paraId="2B9848F6"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xml:space="preserve">- </w:t>
      </w:r>
      <w:r w:rsidRPr="002406E6">
        <w:t xml:space="preserve">Зона садоводческих, огороднических или дачных некоммерческих объединений граждан </w:t>
      </w:r>
      <w:r w:rsidRPr="002406E6">
        <w:rPr>
          <w:sz w:val="24"/>
          <w:szCs w:val="24"/>
        </w:rPr>
        <w:t xml:space="preserve">предназначенная для формирования жилых районов с низкой плотностью застройки и включает участки, предназначенные для размещения </w:t>
      </w:r>
      <w:r w:rsidRPr="002406E6">
        <w:t>садоводческих, огороднических или дачных некоммерческих объединений граждан</w:t>
      </w:r>
      <w:r w:rsidRPr="002406E6">
        <w:rPr>
          <w:sz w:val="24"/>
          <w:szCs w:val="24"/>
        </w:rPr>
        <w:t>, а также объектов с минимально разрешенным набором услуг местного значения, связанных с проживанием граждан и не оказывающих негативного воздействия на окружающую среду.</w:t>
      </w:r>
    </w:p>
    <w:p w14:paraId="0C33E0DC"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5. Зона рекреационного назначения.</w:t>
      </w:r>
    </w:p>
    <w:p w14:paraId="3D460315"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xml:space="preserve">Зона рекреационного назначения предназначена для размещения городских парков, скверов, садов, бульваров, зоопарков, зеленых насаждений, предназначенных для благоустройства территории, объектов рекреационного назначения, отдельных спортивных объектов, объектов массового летнего отдыха, пляжей. </w:t>
      </w:r>
    </w:p>
    <w:p w14:paraId="41F10815"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6. Зона лесов.</w:t>
      </w:r>
    </w:p>
    <w:p w14:paraId="56CFE418"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Зона лесов включает в себя территории, занятые лесными массивами.</w:t>
      </w:r>
    </w:p>
    <w:p w14:paraId="006E5E17"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7. Зоны специального назначения.</w:t>
      </w:r>
    </w:p>
    <w:p w14:paraId="251C4504"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Зоны специального назначения включают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зонах.</w:t>
      </w:r>
    </w:p>
    <w:p w14:paraId="489067D2"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Таким образом в состав зон специального назначения включены:</w:t>
      </w:r>
    </w:p>
    <w:p w14:paraId="66EBBF90"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w:t>
      </w:r>
      <w:r w:rsidRPr="002406E6">
        <w:rPr>
          <w:sz w:val="24"/>
          <w:szCs w:val="24"/>
        </w:rPr>
        <w:tab/>
        <w:t>Зона кладбищ, предназначенная для размещения кладбищ, крематориев и объектов их обслуживания;</w:t>
      </w:r>
    </w:p>
    <w:p w14:paraId="7D20D86B"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w:t>
      </w:r>
      <w:r w:rsidRPr="002406E6">
        <w:rPr>
          <w:sz w:val="24"/>
          <w:szCs w:val="24"/>
        </w:rPr>
        <w:tab/>
        <w:t>Зона складирования и захоронения отходов, предназначенная для размещения скотомогильников, свалок бытовых отходов, объектов утилизации и захоронения иных отходов.</w:t>
      </w:r>
    </w:p>
    <w:p w14:paraId="701B6A4B"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8. Зона режимных территорий.</w:t>
      </w:r>
    </w:p>
    <w:p w14:paraId="66C9AEF6"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Зона режимных территорий предназначена для размещения объектов, в отношении территорий которых устанавливается особый режим.</w:t>
      </w:r>
    </w:p>
    <w:p w14:paraId="624A0CF9"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9. Зона акваторий.</w:t>
      </w:r>
    </w:p>
    <w:p w14:paraId="20B217F9" w14:textId="056CFE62" w:rsidR="00BC6BEE" w:rsidRPr="0012258B" w:rsidRDefault="00BC6BEE" w:rsidP="0012258B">
      <w:pPr>
        <w:autoSpaceDE w:val="0"/>
        <w:autoSpaceDN w:val="0"/>
        <w:adjustRightInd w:val="0"/>
        <w:snapToGrid/>
        <w:spacing w:line="276" w:lineRule="auto"/>
        <w:ind w:firstLine="709"/>
        <w:jc w:val="both"/>
        <w:rPr>
          <w:sz w:val="24"/>
          <w:szCs w:val="24"/>
        </w:rPr>
      </w:pPr>
      <w:r w:rsidRPr="002406E6">
        <w:rPr>
          <w:sz w:val="24"/>
          <w:szCs w:val="24"/>
        </w:rPr>
        <w:t>Зона акваторий включает в себя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r w:rsidR="0012258B" w:rsidRPr="002406E6">
        <w:rPr>
          <w:lang w:eastAsia="x-none"/>
        </w:rPr>
        <w:t xml:space="preserve"> </w:t>
      </w:r>
    </w:p>
    <w:p w14:paraId="6B4E5C88"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 xml:space="preserve">Баланс территории поселения составлен в результате обмера чертежа и дает ориентировочное представление об изменении использования земель населенных пунктов </w:t>
      </w:r>
      <w:r w:rsidRPr="002406E6">
        <w:rPr>
          <w:sz w:val="24"/>
          <w:szCs w:val="24"/>
        </w:rPr>
        <w:lastRenderedPageBreak/>
        <w:t xml:space="preserve">в результате проектных предложений генерального плана на расчетный срок, площади территорий уточняются в процессе межевания территорий. </w:t>
      </w:r>
    </w:p>
    <w:p w14:paraId="3840CCA3" w14:textId="77777777" w:rsidR="00BC6BEE" w:rsidRPr="002406E6" w:rsidRDefault="00BC6BEE" w:rsidP="00BC6BEE">
      <w:pPr>
        <w:autoSpaceDE w:val="0"/>
        <w:autoSpaceDN w:val="0"/>
        <w:adjustRightInd w:val="0"/>
        <w:snapToGrid/>
        <w:spacing w:line="276" w:lineRule="auto"/>
        <w:ind w:firstLine="709"/>
        <w:jc w:val="both"/>
        <w:rPr>
          <w:sz w:val="24"/>
          <w:szCs w:val="24"/>
        </w:rPr>
      </w:pPr>
      <w:r w:rsidRPr="002406E6">
        <w:rPr>
          <w:sz w:val="24"/>
          <w:szCs w:val="24"/>
        </w:rPr>
        <w:t>Графическое отображение функционального зонирования территории Канашского муниципального округа представлено на Карте функциональных зон поселения.</w:t>
      </w:r>
    </w:p>
    <w:p w14:paraId="28F74D2D" w14:textId="77777777" w:rsidR="00BC6BEE" w:rsidRPr="002406E6" w:rsidRDefault="00BC6BEE" w:rsidP="00BC6BEE">
      <w:pPr>
        <w:rPr>
          <w:lang w:eastAsia="x-none"/>
        </w:rPr>
      </w:pPr>
    </w:p>
    <w:p w14:paraId="32588786" w14:textId="77777777" w:rsidR="00BC6BEE" w:rsidRPr="002406E6" w:rsidRDefault="00BC6BEE" w:rsidP="00BC6BEE">
      <w:pPr>
        <w:rPr>
          <w:lang w:eastAsia="x-none"/>
        </w:rPr>
      </w:pPr>
    </w:p>
    <w:bookmarkEnd w:id="7"/>
    <w:p w14:paraId="0953E0CC" w14:textId="77777777" w:rsidR="00BC6BEE" w:rsidRPr="002406E6" w:rsidRDefault="00BC6BEE" w:rsidP="00BC6BEE">
      <w:pPr>
        <w:pStyle w:val="21"/>
        <w:numPr>
          <w:ilvl w:val="1"/>
          <w:numId w:val="1"/>
        </w:numPr>
        <w:spacing w:before="360" w:after="240" w:line="276" w:lineRule="auto"/>
        <w:ind w:left="0" w:firstLine="709"/>
        <w:jc w:val="both"/>
        <w:rPr>
          <w:rFonts w:ascii="Times New Roman" w:hAnsi="Times New Roman"/>
          <w:i w:val="0"/>
          <w:sz w:val="24"/>
          <w:szCs w:val="24"/>
          <w:lang w:val="ru-RU"/>
        </w:rPr>
      </w:pPr>
      <w:r w:rsidRPr="002406E6">
        <w:rPr>
          <w:rFonts w:ascii="Times New Roman" w:hAnsi="Times New Roman"/>
          <w:i w:val="0"/>
          <w:lang w:val="ru-RU"/>
        </w:rPr>
        <w:br w:type="page"/>
      </w:r>
      <w:bookmarkStart w:id="13" w:name="_Toc153536378"/>
      <w:r w:rsidRPr="002406E6">
        <w:rPr>
          <w:rFonts w:ascii="Times New Roman" w:hAnsi="Times New Roman"/>
          <w:i w:val="0"/>
          <w:sz w:val="24"/>
          <w:szCs w:val="24"/>
          <w:lang w:val="ru-RU"/>
        </w:rPr>
        <w:lastRenderedPageBreak/>
        <w:t>Основные направления социально-экономического развития</w:t>
      </w:r>
      <w:bookmarkEnd w:id="13"/>
    </w:p>
    <w:p w14:paraId="71E39FAA" w14:textId="77777777" w:rsidR="00BC6BEE" w:rsidRPr="002406E6" w:rsidRDefault="00BC6BEE" w:rsidP="00BC6BEE">
      <w:pPr>
        <w:pStyle w:val="3"/>
        <w:spacing w:before="240" w:after="120" w:line="276" w:lineRule="auto"/>
        <w:ind w:firstLine="709"/>
        <w:jc w:val="both"/>
        <w:rPr>
          <w:rFonts w:ascii="Times New Roman" w:hAnsi="Times New Roman"/>
          <w:sz w:val="24"/>
          <w:szCs w:val="24"/>
        </w:rPr>
      </w:pPr>
      <w:bookmarkStart w:id="14" w:name="_Toc153536379"/>
      <w:r w:rsidRPr="002406E6">
        <w:rPr>
          <w:rFonts w:ascii="Times New Roman" w:hAnsi="Times New Roman"/>
          <w:sz w:val="24"/>
          <w:szCs w:val="24"/>
          <w:lang w:val="ru-RU"/>
        </w:rPr>
        <w:t xml:space="preserve">Развитие экономической </w:t>
      </w:r>
      <w:r w:rsidRPr="002406E6">
        <w:rPr>
          <w:rFonts w:ascii="Times New Roman" w:hAnsi="Times New Roman"/>
          <w:sz w:val="24"/>
          <w:szCs w:val="24"/>
        </w:rPr>
        <w:t>баз</w:t>
      </w:r>
      <w:r w:rsidRPr="002406E6">
        <w:rPr>
          <w:rFonts w:ascii="Times New Roman" w:hAnsi="Times New Roman"/>
          <w:sz w:val="24"/>
          <w:szCs w:val="24"/>
          <w:lang w:val="ru-RU"/>
        </w:rPr>
        <w:t>ы</w:t>
      </w:r>
      <w:bookmarkEnd w:id="14"/>
    </w:p>
    <w:p w14:paraId="44712761" w14:textId="3F140E48" w:rsidR="00BC6BEE" w:rsidRPr="002406E6" w:rsidRDefault="00BC6BEE" w:rsidP="00BC6BEE">
      <w:pPr>
        <w:tabs>
          <w:tab w:val="left" w:pos="1134"/>
        </w:tabs>
        <w:spacing w:line="276" w:lineRule="auto"/>
        <w:ind w:firstLine="709"/>
        <w:jc w:val="both"/>
        <w:rPr>
          <w:sz w:val="24"/>
          <w:szCs w:val="24"/>
        </w:rPr>
      </w:pPr>
      <w:r w:rsidRPr="002406E6">
        <w:rPr>
          <w:sz w:val="24"/>
          <w:szCs w:val="24"/>
        </w:rPr>
        <w:t>Стратегией пространственного развития Российской Федерации на период до 20</w:t>
      </w:r>
      <w:r w:rsidR="0012258B">
        <w:rPr>
          <w:sz w:val="24"/>
          <w:szCs w:val="24"/>
        </w:rPr>
        <w:t>4</w:t>
      </w:r>
      <w:r w:rsidRPr="002406E6">
        <w:rPr>
          <w:sz w:val="24"/>
          <w:szCs w:val="24"/>
        </w:rPr>
        <w:t>5 года Чувашская Республика входит в территорию Волго-Камского макрорегиона.</w:t>
      </w:r>
    </w:p>
    <w:p w14:paraId="4400A05C" w14:textId="41FC085C" w:rsidR="00BC6BEE" w:rsidRPr="002406E6" w:rsidRDefault="00BC6BEE" w:rsidP="00BC6BEE">
      <w:pPr>
        <w:tabs>
          <w:tab w:val="left" w:pos="1134"/>
        </w:tabs>
        <w:spacing w:line="276" w:lineRule="auto"/>
        <w:ind w:firstLine="709"/>
        <w:jc w:val="both"/>
        <w:rPr>
          <w:sz w:val="24"/>
          <w:szCs w:val="24"/>
        </w:rPr>
      </w:pPr>
      <w:r w:rsidRPr="002406E6">
        <w:rPr>
          <w:sz w:val="24"/>
          <w:szCs w:val="24"/>
        </w:rPr>
        <w:t>Перспективная экономическая специализация, предлагаемая на территории Чувашской Республики Стратегией пространственного развития Российской Федерации на период до 20</w:t>
      </w:r>
      <w:r w:rsidR="0012258B">
        <w:rPr>
          <w:sz w:val="24"/>
          <w:szCs w:val="24"/>
        </w:rPr>
        <w:t>4</w:t>
      </w:r>
      <w:r w:rsidRPr="002406E6">
        <w:rPr>
          <w:sz w:val="24"/>
          <w:szCs w:val="24"/>
        </w:rPr>
        <w:t>5 года, включает следующие отрасли:</w:t>
      </w:r>
    </w:p>
    <w:p w14:paraId="6714C761"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автотранспортных средств, прицепов и полуприцепов; </w:t>
      </w:r>
    </w:p>
    <w:p w14:paraId="2331CBE7"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бумаги и бумажных изделий; </w:t>
      </w:r>
    </w:p>
    <w:p w14:paraId="48681377"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готовых металлических изделий, кроме машин и оборудования; </w:t>
      </w:r>
    </w:p>
    <w:p w14:paraId="5BBF9F0F"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кожи и изделий из кожи; </w:t>
      </w:r>
    </w:p>
    <w:p w14:paraId="6145F2B1"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компьютеров, электронных и оптических изделий; </w:t>
      </w:r>
    </w:p>
    <w:p w14:paraId="537C4DE3"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машин и оборудования, не включенных в другие группировки; </w:t>
      </w:r>
    </w:p>
    <w:p w14:paraId="62C4D248"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напитков; </w:t>
      </w:r>
    </w:p>
    <w:p w14:paraId="33C405AC"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одежды; </w:t>
      </w:r>
    </w:p>
    <w:p w14:paraId="021A7872"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пищевых продуктов; </w:t>
      </w:r>
    </w:p>
    <w:p w14:paraId="4C8B628A"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прочей неметаллической минеральной продукции; </w:t>
      </w:r>
    </w:p>
    <w:p w14:paraId="1A5019A9"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прочих готовых изделий; </w:t>
      </w:r>
    </w:p>
    <w:p w14:paraId="0DF5247E"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прочих транспортных средств и оборудования; </w:t>
      </w:r>
    </w:p>
    <w:p w14:paraId="10859CD0"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резиновых и пластмассовых изделий; </w:t>
      </w:r>
    </w:p>
    <w:p w14:paraId="70DDA363"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текстильных изделий; производство химических веществ и химических продуктов; </w:t>
      </w:r>
    </w:p>
    <w:p w14:paraId="01D20647"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производство электрического оборудования; </w:t>
      </w:r>
    </w:p>
    <w:p w14:paraId="71478843"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растениеводство и животноводство, предоставление соответствующих услуг в этих областях; </w:t>
      </w:r>
    </w:p>
    <w:p w14:paraId="60437491"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деятельность в области информации и связи; </w:t>
      </w:r>
    </w:p>
    <w:p w14:paraId="16DBC3C2"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деятельность профессиональная, научная и техническая; </w:t>
      </w:r>
    </w:p>
    <w:p w14:paraId="07F19E3B"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туризм - деятельность гостиниц и предприятий общественного питания, деятельность административная и сопутствующие дополнительные услуги (деятельность туристических агентств и прочих организаций, предоставляющих услуги в сфере туризма).</w:t>
      </w:r>
    </w:p>
    <w:p w14:paraId="5B4FEC1D" w14:textId="189491A6" w:rsidR="00BC6BEE" w:rsidRPr="002406E6" w:rsidRDefault="00BC6BEE" w:rsidP="00BC6BEE">
      <w:pPr>
        <w:tabs>
          <w:tab w:val="left" w:pos="1134"/>
        </w:tabs>
        <w:spacing w:line="276" w:lineRule="auto"/>
        <w:ind w:firstLine="709"/>
        <w:jc w:val="both"/>
        <w:rPr>
          <w:sz w:val="24"/>
          <w:szCs w:val="24"/>
        </w:rPr>
      </w:pPr>
      <w:r w:rsidRPr="002406E6">
        <w:rPr>
          <w:sz w:val="24"/>
          <w:szCs w:val="24"/>
        </w:rPr>
        <w:t xml:space="preserve">Стратегией социально-экономического развития Канашского </w:t>
      </w:r>
      <w:proofErr w:type="spellStart"/>
      <w:r w:rsidR="00E004D6">
        <w:rPr>
          <w:sz w:val="24"/>
          <w:szCs w:val="24"/>
        </w:rPr>
        <w:t>мо</w:t>
      </w:r>
      <w:proofErr w:type="spellEnd"/>
      <w:r w:rsidRPr="002406E6">
        <w:rPr>
          <w:sz w:val="24"/>
          <w:szCs w:val="24"/>
        </w:rPr>
        <w:t xml:space="preserve"> до 2035 года, определены четыре стратегические цели:</w:t>
      </w:r>
    </w:p>
    <w:p w14:paraId="2421F498"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Рост конкурентоспособности экономики, развитие отраслей экономики и создание высокотехнологичных производств.</w:t>
      </w:r>
    </w:p>
    <w:p w14:paraId="45B13FD0"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p>
    <w:p w14:paraId="3BE9EB2D" w14:textId="21094880"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Рациональное природопользование и обеспечение экологической без</w:t>
      </w:r>
      <w:r w:rsidRPr="002406E6">
        <w:rPr>
          <w:sz w:val="24"/>
          <w:szCs w:val="24"/>
        </w:rPr>
        <w:softHyphen/>
        <w:t xml:space="preserve">опасности в Канашском </w:t>
      </w:r>
      <w:proofErr w:type="spellStart"/>
      <w:r w:rsidR="00E004D6">
        <w:rPr>
          <w:sz w:val="24"/>
          <w:szCs w:val="24"/>
        </w:rPr>
        <w:t>мо</w:t>
      </w:r>
      <w:proofErr w:type="spellEnd"/>
      <w:r w:rsidRPr="002406E6">
        <w:rPr>
          <w:sz w:val="24"/>
          <w:szCs w:val="24"/>
        </w:rPr>
        <w:t xml:space="preserve"> Чувашской Республики. </w:t>
      </w:r>
    </w:p>
    <w:p w14:paraId="17EFE44F" w14:textId="09849006"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 xml:space="preserve"> Развитие человеческого капитала и социальной сферы в Канашском </w:t>
      </w:r>
      <w:proofErr w:type="spellStart"/>
      <w:r w:rsidR="00E004D6">
        <w:rPr>
          <w:sz w:val="24"/>
          <w:szCs w:val="24"/>
        </w:rPr>
        <w:t>мо</w:t>
      </w:r>
      <w:proofErr w:type="spellEnd"/>
      <w:r w:rsidRPr="002406E6">
        <w:rPr>
          <w:sz w:val="24"/>
          <w:szCs w:val="24"/>
        </w:rPr>
        <w:t xml:space="preserve"> Чувашской Республики. Повышение уровня и качества жизни населения.</w:t>
      </w:r>
    </w:p>
    <w:p w14:paraId="69165EB3" w14:textId="77777777" w:rsidR="00BC6BEE" w:rsidRPr="002406E6" w:rsidRDefault="00BC6BEE" w:rsidP="00BC6BEE">
      <w:pPr>
        <w:tabs>
          <w:tab w:val="left" w:pos="1134"/>
        </w:tabs>
        <w:spacing w:line="276" w:lineRule="auto"/>
        <w:ind w:firstLine="709"/>
        <w:jc w:val="both"/>
        <w:rPr>
          <w:b/>
          <w:bCs/>
          <w:sz w:val="24"/>
          <w:szCs w:val="24"/>
        </w:rPr>
      </w:pPr>
      <w:r w:rsidRPr="002406E6">
        <w:rPr>
          <w:b/>
          <w:bCs/>
          <w:sz w:val="24"/>
          <w:szCs w:val="24"/>
        </w:rPr>
        <w:lastRenderedPageBreak/>
        <w:t>Перспективная промышленная ориентация</w:t>
      </w:r>
    </w:p>
    <w:p w14:paraId="1A3BD51E" w14:textId="42ECA4CD" w:rsidR="00BC6BEE" w:rsidRPr="002406E6" w:rsidRDefault="00BC6BEE" w:rsidP="00BC6BEE">
      <w:pPr>
        <w:tabs>
          <w:tab w:val="left" w:pos="1134"/>
        </w:tabs>
        <w:spacing w:line="276" w:lineRule="auto"/>
        <w:ind w:firstLine="709"/>
        <w:jc w:val="both"/>
        <w:rPr>
          <w:sz w:val="24"/>
          <w:szCs w:val="24"/>
        </w:rPr>
      </w:pPr>
      <w:r w:rsidRPr="002406E6">
        <w:rPr>
          <w:sz w:val="24"/>
          <w:szCs w:val="24"/>
        </w:rPr>
        <w:t>Канаш</w:t>
      </w:r>
      <w:r w:rsidR="00310920">
        <w:rPr>
          <w:sz w:val="24"/>
          <w:szCs w:val="24"/>
        </w:rPr>
        <w:t>с</w:t>
      </w:r>
      <w:r w:rsidRPr="002406E6">
        <w:rPr>
          <w:sz w:val="24"/>
          <w:szCs w:val="24"/>
        </w:rPr>
        <w:t>кий муниципальный округ - индустриально-аграрная территория с благоприятными условиями для организации производства и переработки сельскохозяйственной продукции.</w:t>
      </w:r>
    </w:p>
    <w:p w14:paraId="046B9C72" w14:textId="77777777" w:rsidR="00BC6BEE" w:rsidRPr="002406E6" w:rsidRDefault="00BC6BEE" w:rsidP="00BC6BEE">
      <w:pPr>
        <w:tabs>
          <w:tab w:val="left" w:pos="1134"/>
        </w:tabs>
        <w:spacing w:line="276" w:lineRule="auto"/>
        <w:ind w:firstLine="709"/>
        <w:jc w:val="both"/>
        <w:rPr>
          <w:sz w:val="24"/>
          <w:szCs w:val="24"/>
        </w:rPr>
      </w:pPr>
      <w:r w:rsidRPr="002406E6">
        <w:rPr>
          <w:sz w:val="24"/>
          <w:szCs w:val="24"/>
        </w:rPr>
        <w:t>Сельское хозяйство остается главной перспективной промышленной базой округа. Сельхозпредприятия ориентированы на выращивание и заготовку кормов, производство зерна, свиноводство, молочное и мясное животноводство и птицеводство.</w:t>
      </w:r>
    </w:p>
    <w:p w14:paraId="2F5D6BE6" w14:textId="00AD7785" w:rsidR="00BC6BEE" w:rsidRPr="002406E6" w:rsidRDefault="00BC6BEE" w:rsidP="00BC6BEE">
      <w:pPr>
        <w:tabs>
          <w:tab w:val="left" w:pos="1134"/>
        </w:tabs>
        <w:spacing w:line="276" w:lineRule="auto"/>
        <w:ind w:firstLine="709"/>
        <w:jc w:val="both"/>
        <w:rPr>
          <w:sz w:val="24"/>
          <w:szCs w:val="24"/>
        </w:rPr>
      </w:pPr>
      <w:r w:rsidRPr="002406E6">
        <w:rPr>
          <w:sz w:val="24"/>
          <w:szCs w:val="24"/>
        </w:rPr>
        <w:t>Согласно Стратегии к 20</w:t>
      </w:r>
      <w:r w:rsidR="00E004D6">
        <w:rPr>
          <w:sz w:val="24"/>
          <w:szCs w:val="24"/>
        </w:rPr>
        <w:t>45</w:t>
      </w:r>
      <w:r w:rsidRPr="002406E6">
        <w:rPr>
          <w:sz w:val="24"/>
          <w:szCs w:val="24"/>
        </w:rPr>
        <w:t xml:space="preserve"> году планируется достичь устойчивого развития агропромышленного комплекса Канашского </w:t>
      </w:r>
      <w:proofErr w:type="spellStart"/>
      <w:r w:rsidR="00E004D6">
        <w:rPr>
          <w:sz w:val="24"/>
          <w:szCs w:val="24"/>
        </w:rPr>
        <w:t>мо</w:t>
      </w:r>
      <w:proofErr w:type="spellEnd"/>
      <w:r w:rsidRPr="002406E6">
        <w:rPr>
          <w:sz w:val="24"/>
          <w:szCs w:val="24"/>
        </w:rPr>
        <w:t xml:space="preserve"> Чувашской Республики за счет внедрения инновационных технологий в сельскохозяйственное производство, использования энерго- и ресурсосберегающей техники нового поколения, более полного использования имеющегося природно-экономического потенциала, создания высокопроизводительного экспортно-ориентированного сектора, развивающегося на основе современных технологий и обеспеченного высококвалифицированными кадрами, для продвижения продукции АПК на конкурентные российский и мировые рынки.</w:t>
      </w:r>
    </w:p>
    <w:p w14:paraId="2E013005" w14:textId="3C0A7D91" w:rsidR="00BC6BEE" w:rsidRPr="002406E6" w:rsidRDefault="00BC6BEE" w:rsidP="00BC6BEE">
      <w:pPr>
        <w:tabs>
          <w:tab w:val="left" w:pos="1134"/>
        </w:tabs>
        <w:spacing w:line="276" w:lineRule="auto"/>
        <w:ind w:firstLine="709"/>
        <w:jc w:val="both"/>
        <w:rPr>
          <w:sz w:val="24"/>
          <w:szCs w:val="24"/>
        </w:rPr>
      </w:pPr>
      <w:r w:rsidRPr="002406E6">
        <w:rPr>
          <w:sz w:val="24"/>
          <w:szCs w:val="24"/>
        </w:rPr>
        <w:t xml:space="preserve">Согласно стратегии социально-экономического развития Канашского </w:t>
      </w:r>
      <w:proofErr w:type="spellStart"/>
      <w:r w:rsidR="00E004D6">
        <w:rPr>
          <w:sz w:val="24"/>
          <w:szCs w:val="24"/>
        </w:rPr>
        <w:t>мо</w:t>
      </w:r>
      <w:proofErr w:type="spellEnd"/>
      <w:r w:rsidRPr="002406E6">
        <w:rPr>
          <w:sz w:val="24"/>
          <w:szCs w:val="24"/>
        </w:rPr>
        <w:t xml:space="preserve"> до 20</w:t>
      </w:r>
      <w:r w:rsidR="0012258B">
        <w:rPr>
          <w:sz w:val="24"/>
          <w:szCs w:val="24"/>
        </w:rPr>
        <w:t>4</w:t>
      </w:r>
      <w:r w:rsidRPr="002406E6">
        <w:rPr>
          <w:sz w:val="24"/>
          <w:szCs w:val="24"/>
        </w:rPr>
        <w:t xml:space="preserve">5 года планируется в разрезе </w:t>
      </w:r>
      <w:r w:rsidR="00310920" w:rsidRPr="002406E6">
        <w:rPr>
          <w:sz w:val="24"/>
          <w:szCs w:val="24"/>
        </w:rPr>
        <w:t>растениеводства</w:t>
      </w:r>
      <w:r w:rsidRPr="002406E6">
        <w:rPr>
          <w:sz w:val="24"/>
          <w:szCs w:val="24"/>
        </w:rPr>
        <w:t>:</w:t>
      </w:r>
    </w:p>
    <w:p w14:paraId="7E9C0502"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развитие импортозамещающих производств в сельском хозяйстве, включая овоще</w:t>
      </w:r>
      <w:r w:rsidRPr="002406E6">
        <w:rPr>
          <w:sz w:val="24"/>
          <w:szCs w:val="24"/>
        </w:rPr>
        <w:softHyphen/>
        <w:t>водство, на основе ресурсосберегающих земледельческих технологий и использования высокопродуктивного посевного материала;</w:t>
      </w:r>
    </w:p>
    <w:p w14:paraId="42790BB9"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возделывание новых культур, способных повысить эффективность сельскохозяйст</w:t>
      </w:r>
      <w:r w:rsidRPr="002406E6">
        <w:rPr>
          <w:sz w:val="24"/>
          <w:szCs w:val="24"/>
        </w:rPr>
        <w:softHyphen/>
        <w:t>венного производства и заполнить возникающие рыночные ниши. При этом акцент будет сделан на продукции, востребованной на рынке, ценной с точки зрения экологического благополучия;</w:t>
      </w:r>
    </w:p>
    <w:p w14:paraId="38C3848F"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экологически регламентированное использование в сельскохозяйственном произ</w:t>
      </w:r>
      <w:r w:rsidRPr="002406E6">
        <w:rPr>
          <w:sz w:val="24"/>
          <w:szCs w:val="24"/>
        </w:rPr>
        <w:softHyphen/>
        <w:t>водстве земельных, водных и других возобновляемых природных ресурсов, а также по</w:t>
      </w:r>
      <w:r w:rsidRPr="002406E6">
        <w:rPr>
          <w:sz w:val="24"/>
          <w:szCs w:val="24"/>
        </w:rPr>
        <w:softHyphen/>
        <w:t>вышение плодородия почв до оптимального уровня;</w:t>
      </w:r>
    </w:p>
    <w:p w14:paraId="3FC13F4F"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строительство новых, реконструкция и модернизация действующих хранилищ зерна, картофеля, овощей на основе инновационных технологий и современного оборудования, оснащение их технологическим и холодильным оборудованием;</w:t>
      </w:r>
    </w:p>
    <w:p w14:paraId="73A69FF9"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повышение производительности труда в АПК за счет внедрения интенсивных техно</w:t>
      </w:r>
      <w:r w:rsidRPr="002406E6">
        <w:rPr>
          <w:sz w:val="24"/>
          <w:szCs w:val="24"/>
        </w:rPr>
        <w:softHyphen/>
        <w:t>логий, базирующихся на новом поколении тракторов и сельскохозяйственных машин, увеличения объема вносимых минеральных удобрений, выполнения работ по защите рас</w:t>
      </w:r>
      <w:r w:rsidRPr="002406E6">
        <w:rPr>
          <w:sz w:val="24"/>
          <w:szCs w:val="24"/>
        </w:rPr>
        <w:softHyphen/>
        <w:t>тений от вредителей и болезней, перехода на посев перспективных высокоурожайных сортов и гибридов сельскохозяйственных культур;</w:t>
      </w:r>
    </w:p>
    <w:p w14:paraId="5A541156" w14:textId="7FF8B1C6" w:rsidR="00BC6BEE" w:rsidRPr="002406E6" w:rsidRDefault="00BC6BEE" w:rsidP="00BC6BEE">
      <w:pPr>
        <w:shd w:val="clear" w:color="auto" w:fill="FFFFFF"/>
        <w:tabs>
          <w:tab w:val="left" w:pos="1134"/>
        </w:tabs>
        <w:spacing w:line="276" w:lineRule="auto"/>
        <w:ind w:right="10" w:firstLine="709"/>
        <w:jc w:val="both"/>
        <w:rPr>
          <w:sz w:val="24"/>
          <w:szCs w:val="24"/>
        </w:rPr>
      </w:pPr>
      <w:r w:rsidRPr="002406E6">
        <w:rPr>
          <w:sz w:val="24"/>
          <w:szCs w:val="24"/>
        </w:rPr>
        <w:t xml:space="preserve">Согласно стратегии социально-экономического развития Канашского </w:t>
      </w:r>
      <w:proofErr w:type="spellStart"/>
      <w:r w:rsidR="00E004D6">
        <w:rPr>
          <w:sz w:val="24"/>
          <w:szCs w:val="24"/>
        </w:rPr>
        <w:t>мо</w:t>
      </w:r>
      <w:proofErr w:type="spellEnd"/>
      <w:r w:rsidRPr="002406E6">
        <w:rPr>
          <w:sz w:val="24"/>
          <w:szCs w:val="24"/>
        </w:rPr>
        <w:t xml:space="preserve"> до 2035 года планируется в разрезе животноводства:</w:t>
      </w:r>
    </w:p>
    <w:p w14:paraId="6629F013"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наращивание объемов производства мяса, молока, создания благоприятных условий для привлечения инвестиций в указанную сферу деятельности, внедрения энергосбере</w:t>
      </w:r>
      <w:r w:rsidRPr="002406E6">
        <w:rPr>
          <w:sz w:val="24"/>
          <w:szCs w:val="24"/>
        </w:rPr>
        <w:softHyphen/>
        <w:t>гающих технологий;</w:t>
      </w:r>
    </w:p>
    <w:p w14:paraId="71EBEEF4"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перевод системы животноводства на высокоинтенсивные формы производства: ис</w:t>
      </w:r>
      <w:r w:rsidRPr="002406E6">
        <w:rPr>
          <w:sz w:val="24"/>
          <w:szCs w:val="24"/>
        </w:rPr>
        <w:softHyphen/>
        <w:t>пользование энергонасыщенных и высокопротеиновых кормов, модернизацию всех тех</w:t>
      </w:r>
      <w:r w:rsidRPr="002406E6">
        <w:rPr>
          <w:sz w:val="24"/>
          <w:szCs w:val="24"/>
        </w:rPr>
        <w:softHyphen/>
        <w:t>нологических процессов, активное использование ветеринарных препаратов для профи</w:t>
      </w:r>
      <w:r w:rsidRPr="002406E6">
        <w:rPr>
          <w:sz w:val="24"/>
          <w:szCs w:val="24"/>
        </w:rPr>
        <w:softHyphen/>
        <w:t>лактики и борьбы с болезнями животных;</w:t>
      </w:r>
    </w:p>
    <w:p w14:paraId="033AEF9F"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lastRenderedPageBreak/>
        <w:t>укрепление племенной базы, повышение на этой основе генетического потенциала всех видов сельскохозяйственных животных;</w:t>
      </w:r>
    </w:p>
    <w:p w14:paraId="0707464F"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формирование мясного скотоводства, создание специализированных хозяйств по от</w:t>
      </w:r>
      <w:r w:rsidRPr="002406E6">
        <w:rPr>
          <w:sz w:val="24"/>
          <w:szCs w:val="24"/>
        </w:rPr>
        <w:softHyphen/>
        <w:t>корму крупного рогатого скота мясных пород, что позволит увеличить объемы производ</w:t>
      </w:r>
      <w:r w:rsidRPr="002406E6">
        <w:rPr>
          <w:sz w:val="24"/>
          <w:szCs w:val="24"/>
        </w:rPr>
        <w:softHyphen/>
        <w:t>ства высококачественной говядины- «мраморного мяса»;</w:t>
      </w:r>
    </w:p>
    <w:p w14:paraId="3D210A3C" w14:textId="77777777" w:rsidR="00BC6BEE" w:rsidRPr="002406E6" w:rsidRDefault="00BC6BEE" w:rsidP="00BC6BEE">
      <w:pPr>
        <w:shd w:val="clear" w:color="auto" w:fill="FFFFFF"/>
        <w:tabs>
          <w:tab w:val="left" w:pos="1134"/>
        </w:tabs>
        <w:spacing w:line="276" w:lineRule="auto"/>
        <w:ind w:firstLine="709"/>
        <w:jc w:val="both"/>
        <w:rPr>
          <w:sz w:val="24"/>
          <w:szCs w:val="24"/>
        </w:rPr>
      </w:pPr>
      <w:r w:rsidRPr="002406E6">
        <w:rPr>
          <w:sz w:val="24"/>
          <w:szCs w:val="24"/>
        </w:rPr>
        <w:t xml:space="preserve">Также планируется развитие </w:t>
      </w:r>
      <w:proofErr w:type="spellStart"/>
      <w:r w:rsidRPr="002406E6">
        <w:rPr>
          <w:sz w:val="24"/>
          <w:szCs w:val="24"/>
        </w:rPr>
        <w:t>агропищевого</w:t>
      </w:r>
      <w:proofErr w:type="spellEnd"/>
      <w:r w:rsidRPr="002406E6">
        <w:rPr>
          <w:sz w:val="24"/>
          <w:szCs w:val="24"/>
        </w:rPr>
        <w:t xml:space="preserve"> кластера:</w:t>
      </w:r>
    </w:p>
    <w:p w14:paraId="37927FD9"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поддержание стабильности обеспечения населения продовольственными товарами, развитие рынка экологически безопасных продуктов и технологий, способствующих по</w:t>
      </w:r>
      <w:r w:rsidRPr="002406E6">
        <w:rPr>
          <w:sz w:val="24"/>
          <w:szCs w:val="24"/>
        </w:rPr>
        <w:softHyphen/>
        <w:t>вышению конкурентоспособности продукции, развитие рынка сбыта;</w:t>
      </w:r>
    </w:p>
    <w:p w14:paraId="0A3F6D25"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реализация проектов, направленных на глубокую переработку зерна, картофеля, мя</w:t>
      </w:r>
      <w:r w:rsidRPr="002406E6">
        <w:rPr>
          <w:sz w:val="24"/>
          <w:szCs w:val="24"/>
        </w:rPr>
        <w:softHyphen/>
        <w:t>са, молока, что позволит переработать больший объем сырья, произвести новую продук</w:t>
      </w:r>
      <w:r w:rsidRPr="002406E6">
        <w:rPr>
          <w:sz w:val="24"/>
          <w:szCs w:val="24"/>
        </w:rPr>
        <w:softHyphen/>
        <w:t>цию и отправить ее на экспорт;</w:t>
      </w:r>
    </w:p>
    <w:p w14:paraId="3E4AD898" w14:textId="77777777" w:rsidR="00BC6BEE" w:rsidRPr="002406E6" w:rsidRDefault="00BC6BEE" w:rsidP="002609F8">
      <w:pPr>
        <w:pStyle w:val="afff0"/>
        <w:numPr>
          <w:ilvl w:val="0"/>
          <w:numId w:val="31"/>
        </w:numPr>
        <w:tabs>
          <w:tab w:val="left" w:pos="1134"/>
        </w:tabs>
        <w:spacing w:after="120"/>
        <w:ind w:left="0" w:firstLine="709"/>
        <w:jc w:val="both"/>
        <w:rPr>
          <w:sz w:val="24"/>
          <w:szCs w:val="24"/>
        </w:rPr>
      </w:pPr>
      <w:r w:rsidRPr="002406E6">
        <w:rPr>
          <w:sz w:val="24"/>
          <w:szCs w:val="24"/>
        </w:rPr>
        <w:t>развитие кооперации в сфере производства и реализации сельскохозяйственной про</w:t>
      </w:r>
      <w:r w:rsidRPr="002406E6">
        <w:rPr>
          <w:sz w:val="24"/>
          <w:szCs w:val="24"/>
        </w:rPr>
        <w:softHyphen/>
        <w:t>дукции, сырья и продовольствия.</w:t>
      </w:r>
    </w:p>
    <w:p w14:paraId="586402E1" w14:textId="77777777" w:rsidR="00BC6BEE" w:rsidRPr="002406E6" w:rsidRDefault="00BC6BEE" w:rsidP="00BC6BEE">
      <w:pPr>
        <w:tabs>
          <w:tab w:val="left" w:pos="1134"/>
        </w:tabs>
        <w:spacing w:line="276" w:lineRule="auto"/>
        <w:ind w:firstLine="709"/>
        <w:jc w:val="both"/>
        <w:rPr>
          <w:b/>
          <w:bCs/>
          <w:sz w:val="24"/>
          <w:szCs w:val="24"/>
        </w:rPr>
      </w:pPr>
      <w:r w:rsidRPr="002406E6">
        <w:rPr>
          <w:b/>
          <w:bCs/>
          <w:sz w:val="24"/>
          <w:szCs w:val="24"/>
        </w:rPr>
        <w:t>Инвестиционные проекты и площадки</w:t>
      </w:r>
    </w:p>
    <w:p w14:paraId="0FCF4C68" w14:textId="77777777" w:rsidR="00BC6BEE" w:rsidRPr="002406E6" w:rsidRDefault="00BC6BEE" w:rsidP="00BC6BEE">
      <w:pPr>
        <w:tabs>
          <w:tab w:val="left" w:pos="993"/>
        </w:tabs>
        <w:spacing w:line="259" w:lineRule="auto"/>
        <w:ind w:firstLine="709"/>
        <w:jc w:val="both"/>
        <w:rPr>
          <w:sz w:val="24"/>
          <w:szCs w:val="24"/>
        </w:rPr>
      </w:pPr>
      <w:r w:rsidRPr="002406E6">
        <w:rPr>
          <w:sz w:val="24"/>
          <w:szCs w:val="24"/>
        </w:rPr>
        <w:t xml:space="preserve">В среднесрочной перспективе планируется реализовать 10 инвестиционных проектов, направленных на строительство и реконструкцию производственных объектов в области сельского хозяйства. Также планируется размещение нескольких предприятий пищевой промышленности. </w:t>
      </w:r>
    </w:p>
    <w:p w14:paraId="1EB2DD04" w14:textId="77777777" w:rsidR="00BC6BEE" w:rsidRPr="002406E6" w:rsidRDefault="00BC6BEE" w:rsidP="00BC6BEE">
      <w:pPr>
        <w:tabs>
          <w:tab w:val="left" w:pos="993"/>
        </w:tabs>
        <w:spacing w:line="259" w:lineRule="auto"/>
        <w:ind w:firstLine="709"/>
        <w:jc w:val="both"/>
        <w:rPr>
          <w:sz w:val="24"/>
          <w:szCs w:val="24"/>
        </w:rPr>
      </w:pPr>
      <w:r w:rsidRPr="002406E6">
        <w:rPr>
          <w:sz w:val="24"/>
          <w:szCs w:val="24"/>
        </w:rPr>
        <w:t>Согласно Республиканской адресной инвестиционной программе на 2023 год и на плановый период 2024 и 2025 годов, на территории Канашского муниципального округа планируется строительство:</w:t>
      </w:r>
    </w:p>
    <w:p w14:paraId="4ED5B4E0" w14:textId="02C8F7A4" w:rsidR="00BC6BEE" w:rsidRPr="002406E6" w:rsidRDefault="00BC6BEE" w:rsidP="002609F8">
      <w:pPr>
        <w:pStyle w:val="afff0"/>
        <w:numPr>
          <w:ilvl w:val="0"/>
          <w:numId w:val="31"/>
        </w:numPr>
        <w:tabs>
          <w:tab w:val="left" w:pos="993"/>
        </w:tabs>
        <w:spacing w:after="120" w:line="259" w:lineRule="auto"/>
        <w:ind w:left="0" w:firstLine="709"/>
        <w:jc w:val="both"/>
        <w:rPr>
          <w:sz w:val="24"/>
          <w:szCs w:val="24"/>
        </w:rPr>
      </w:pPr>
      <w:r w:rsidRPr="002406E6">
        <w:rPr>
          <w:sz w:val="24"/>
          <w:szCs w:val="24"/>
        </w:rPr>
        <w:t>Инженерной и туристической инфраструктуры туристско-рекреационной площадки "</w:t>
      </w:r>
      <w:proofErr w:type="spellStart"/>
      <w:r w:rsidRPr="002406E6">
        <w:rPr>
          <w:sz w:val="24"/>
          <w:szCs w:val="24"/>
        </w:rPr>
        <w:t>Мокринский</w:t>
      </w:r>
      <w:proofErr w:type="spellEnd"/>
      <w:r w:rsidRPr="002406E6">
        <w:rPr>
          <w:sz w:val="24"/>
          <w:szCs w:val="24"/>
        </w:rPr>
        <w:t xml:space="preserve"> виадук" </w:t>
      </w:r>
    </w:p>
    <w:p w14:paraId="7788C7B8" w14:textId="523D78B8" w:rsidR="00BC6BEE" w:rsidRPr="002406E6" w:rsidRDefault="00BC6BEE" w:rsidP="00BC6BEE">
      <w:pPr>
        <w:tabs>
          <w:tab w:val="left" w:pos="993"/>
        </w:tabs>
        <w:spacing w:line="259" w:lineRule="auto"/>
        <w:ind w:firstLine="709"/>
        <w:jc w:val="both"/>
        <w:rPr>
          <w:sz w:val="24"/>
          <w:szCs w:val="24"/>
        </w:rPr>
      </w:pPr>
      <w:r w:rsidRPr="002406E6">
        <w:rPr>
          <w:sz w:val="24"/>
          <w:szCs w:val="24"/>
        </w:rPr>
        <w:t xml:space="preserve">Согласно Стратегия социально-экономического развития Канашского </w:t>
      </w:r>
      <w:proofErr w:type="spellStart"/>
      <w:r w:rsidR="00E004D6">
        <w:rPr>
          <w:sz w:val="24"/>
          <w:szCs w:val="24"/>
        </w:rPr>
        <w:t>мо</w:t>
      </w:r>
      <w:proofErr w:type="spellEnd"/>
      <w:r w:rsidRPr="002406E6">
        <w:rPr>
          <w:sz w:val="24"/>
          <w:szCs w:val="24"/>
        </w:rPr>
        <w:t xml:space="preserve"> до 2035 года, на территории округа планируется:</w:t>
      </w:r>
    </w:p>
    <w:p w14:paraId="5562CF95" w14:textId="77777777" w:rsidR="00BC6BEE" w:rsidRPr="002406E6" w:rsidRDefault="00BC6BEE" w:rsidP="002609F8">
      <w:pPr>
        <w:pStyle w:val="afff0"/>
        <w:numPr>
          <w:ilvl w:val="0"/>
          <w:numId w:val="31"/>
        </w:numPr>
        <w:tabs>
          <w:tab w:val="left" w:pos="993"/>
        </w:tabs>
        <w:spacing w:after="120" w:line="259" w:lineRule="auto"/>
        <w:ind w:left="0" w:firstLine="709"/>
        <w:jc w:val="both"/>
        <w:rPr>
          <w:sz w:val="24"/>
          <w:szCs w:val="24"/>
        </w:rPr>
      </w:pPr>
      <w:r w:rsidRPr="002406E6">
        <w:rPr>
          <w:sz w:val="24"/>
          <w:szCs w:val="24"/>
        </w:rPr>
        <w:t xml:space="preserve">Строительство комплекса по убою и переработке скота мощностью 10 тонн  живого веса в сутки ИП </w:t>
      </w:r>
      <w:proofErr w:type="spellStart"/>
      <w:r w:rsidRPr="002406E6">
        <w:rPr>
          <w:sz w:val="24"/>
          <w:szCs w:val="24"/>
        </w:rPr>
        <w:t>Матьянов</w:t>
      </w:r>
      <w:proofErr w:type="spellEnd"/>
      <w:r w:rsidRPr="002406E6">
        <w:rPr>
          <w:sz w:val="24"/>
          <w:szCs w:val="24"/>
        </w:rPr>
        <w:t xml:space="preserve"> Е.В.</w:t>
      </w:r>
    </w:p>
    <w:p w14:paraId="4AC27D24" w14:textId="77777777" w:rsidR="00BC6BEE" w:rsidRPr="002406E6" w:rsidRDefault="00BC6BEE" w:rsidP="002609F8">
      <w:pPr>
        <w:pStyle w:val="afff0"/>
        <w:numPr>
          <w:ilvl w:val="0"/>
          <w:numId w:val="31"/>
        </w:numPr>
        <w:tabs>
          <w:tab w:val="left" w:pos="993"/>
        </w:tabs>
        <w:spacing w:after="120" w:line="259" w:lineRule="auto"/>
        <w:ind w:left="0" w:firstLine="709"/>
        <w:jc w:val="both"/>
        <w:rPr>
          <w:sz w:val="24"/>
          <w:szCs w:val="24"/>
        </w:rPr>
      </w:pPr>
      <w:r w:rsidRPr="002406E6">
        <w:rPr>
          <w:sz w:val="24"/>
          <w:szCs w:val="24"/>
        </w:rPr>
        <w:t>Строительство зернохранилища СХПК имени Кирова</w:t>
      </w:r>
    </w:p>
    <w:p w14:paraId="2247AB24" w14:textId="77777777" w:rsidR="00BC6BEE" w:rsidRPr="002406E6" w:rsidRDefault="00BC6BEE" w:rsidP="002609F8">
      <w:pPr>
        <w:pStyle w:val="afff0"/>
        <w:numPr>
          <w:ilvl w:val="0"/>
          <w:numId w:val="31"/>
        </w:numPr>
        <w:tabs>
          <w:tab w:val="left" w:pos="993"/>
        </w:tabs>
        <w:spacing w:after="120" w:line="259" w:lineRule="auto"/>
        <w:ind w:left="0" w:firstLine="709"/>
        <w:jc w:val="both"/>
        <w:rPr>
          <w:sz w:val="24"/>
          <w:szCs w:val="24"/>
          <w:lang w:eastAsia="ru-RU"/>
        </w:rPr>
      </w:pPr>
      <w:r w:rsidRPr="002406E6">
        <w:rPr>
          <w:sz w:val="24"/>
          <w:szCs w:val="24"/>
        </w:rPr>
        <w:t>Строительство теплой стоянки для сельскохозяйственных машин ООО «Канаш-Агро»</w:t>
      </w:r>
    </w:p>
    <w:p w14:paraId="327D4E7C" w14:textId="77777777" w:rsidR="00BC6BEE" w:rsidRPr="002406E6" w:rsidRDefault="00BC6BEE" w:rsidP="002609F8">
      <w:pPr>
        <w:pStyle w:val="afff0"/>
        <w:numPr>
          <w:ilvl w:val="0"/>
          <w:numId w:val="31"/>
        </w:numPr>
        <w:tabs>
          <w:tab w:val="left" w:pos="993"/>
        </w:tabs>
        <w:spacing w:after="120" w:line="259" w:lineRule="auto"/>
        <w:ind w:left="0" w:firstLine="709"/>
        <w:jc w:val="both"/>
        <w:rPr>
          <w:sz w:val="24"/>
          <w:szCs w:val="24"/>
          <w:lang w:eastAsia="ru-RU"/>
        </w:rPr>
      </w:pPr>
      <w:r w:rsidRPr="002406E6">
        <w:rPr>
          <w:sz w:val="24"/>
          <w:szCs w:val="24"/>
          <w:lang w:eastAsia="ru-RU"/>
        </w:rPr>
        <w:t>Строительство животноводческого помещения на 100 голов КФХ Степанова В.В</w:t>
      </w:r>
    </w:p>
    <w:p w14:paraId="0C38ACB0" w14:textId="77777777" w:rsidR="00BC6BEE" w:rsidRPr="002406E6" w:rsidRDefault="00BC6BEE" w:rsidP="00BC6BEE">
      <w:pPr>
        <w:tabs>
          <w:tab w:val="left" w:pos="993"/>
        </w:tabs>
        <w:ind w:firstLine="709"/>
        <w:jc w:val="both"/>
        <w:rPr>
          <w:sz w:val="24"/>
          <w:szCs w:val="24"/>
        </w:rPr>
      </w:pPr>
    </w:p>
    <w:p w14:paraId="754593E8" w14:textId="77777777" w:rsidR="00BC6BEE" w:rsidRPr="002406E6" w:rsidRDefault="00BC6BEE" w:rsidP="00BC6BEE">
      <w:pPr>
        <w:tabs>
          <w:tab w:val="left" w:pos="993"/>
        </w:tabs>
        <w:ind w:firstLine="709"/>
        <w:jc w:val="both"/>
        <w:rPr>
          <w:sz w:val="24"/>
          <w:szCs w:val="24"/>
        </w:rPr>
      </w:pPr>
    </w:p>
    <w:p w14:paraId="09481F6C" w14:textId="77777777" w:rsidR="00BC6BEE" w:rsidRPr="002406E6" w:rsidRDefault="00BC6BEE" w:rsidP="00BC6BEE">
      <w:pPr>
        <w:tabs>
          <w:tab w:val="left" w:pos="993"/>
        </w:tabs>
        <w:ind w:firstLine="709"/>
        <w:jc w:val="both"/>
        <w:rPr>
          <w:sz w:val="24"/>
          <w:szCs w:val="24"/>
        </w:rPr>
      </w:pPr>
    </w:p>
    <w:p w14:paraId="2EEA3AB1" w14:textId="77777777" w:rsidR="00BC6BEE" w:rsidRPr="002406E6" w:rsidRDefault="00BC6BEE" w:rsidP="00BC6BEE">
      <w:pPr>
        <w:tabs>
          <w:tab w:val="left" w:pos="993"/>
        </w:tabs>
        <w:ind w:firstLine="709"/>
        <w:jc w:val="both"/>
        <w:rPr>
          <w:sz w:val="24"/>
          <w:szCs w:val="24"/>
        </w:rPr>
      </w:pPr>
    </w:p>
    <w:p w14:paraId="6ADA6493" w14:textId="77777777" w:rsidR="00BC6BEE" w:rsidRPr="002406E6" w:rsidRDefault="00BC6BEE" w:rsidP="00BC6BEE">
      <w:pPr>
        <w:tabs>
          <w:tab w:val="left" w:pos="993"/>
        </w:tabs>
        <w:ind w:firstLine="709"/>
        <w:jc w:val="both"/>
        <w:rPr>
          <w:sz w:val="24"/>
          <w:szCs w:val="24"/>
        </w:rPr>
      </w:pPr>
      <w:r w:rsidRPr="002406E6">
        <w:rPr>
          <w:sz w:val="24"/>
          <w:szCs w:val="24"/>
        </w:rPr>
        <w:t>Таблица 2.4.1-1 Характеристика инвестиционных проектов, планируемым к реализации на территории Канашского МО (по данным администрации округа)</w:t>
      </w:r>
    </w:p>
    <w:tbl>
      <w:tblPr>
        <w:tblW w:w="9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732"/>
        <w:gridCol w:w="2220"/>
        <w:gridCol w:w="2316"/>
        <w:gridCol w:w="1287"/>
      </w:tblGrid>
      <w:tr w:rsidR="00BC6BEE" w:rsidRPr="002406E6" w14:paraId="158E692D" w14:textId="77777777" w:rsidTr="0001734B">
        <w:trPr>
          <w:trHeight w:val="433"/>
          <w:jc w:val="center"/>
        </w:trPr>
        <w:tc>
          <w:tcPr>
            <w:tcW w:w="562" w:type="dxa"/>
            <w:vMerge w:val="restart"/>
            <w:shd w:val="clear" w:color="000000" w:fill="FFFFFF"/>
            <w:vAlign w:val="center"/>
            <w:hideMark/>
          </w:tcPr>
          <w:p w14:paraId="57515828" w14:textId="77777777" w:rsidR="00BC6BEE" w:rsidRPr="002406E6" w:rsidRDefault="00BC6BEE" w:rsidP="0001734B">
            <w:pPr>
              <w:jc w:val="center"/>
              <w:rPr>
                <w:b/>
                <w:bCs/>
                <w:color w:val="000000"/>
                <w:sz w:val="20"/>
                <w:szCs w:val="20"/>
              </w:rPr>
            </w:pPr>
            <w:r w:rsidRPr="002406E6">
              <w:rPr>
                <w:b/>
                <w:bCs/>
                <w:color w:val="000000"/>
                <w:sz w:val="20"/>
                <w:szCs w:val="20"/>
              </w:rPr>
              <w:t xml:space="preserve">N </w:t>
            </w:r>
            <w:proofErr w:type="spellStart"/>
            <w:r w:rsidRPr="002406E6">
              <w:rPr>
                <w:b/>
                <w:bCs/>
                <w:color w:val="000000"/>
                <w:sz w:val="20"/>
                <w:szCs w:val="20"/>
              </w:rPr>
              <w:t>п.п</w:t>
            </w:r>
            <w:proofErr w:type="spellEnd"/>
            <w:r w:rsidRPr="002406E6">
              <w:rPr>
                <w:b/>
                <w:bCs/>
                <w:color w:val="000000"/>
                <w:sz w:val="20"/>
                <w:szCs w:val="20"/>
              </w:rPr>
              <w:t>.</w:t>
            </w:r>
          </w:p>
        </w:tc>
        <w:tc>
          <w:tcPr>
            <w:tcW w:w="2732" w:type="dxa"/>
            <w:vMerge w:val="restart"/>
            <w:shd w:val="clear" w:color="000000" w:fill="FFFFFF"/>
            <w:vAlign w:val="center"/>
            <w:hideMark/>
          </w:tcPr>
          <w:p w14:paraId="66AFE101" w14:textId="77777777" w:rsidR="00BC6BEE" w:rsidRPr="002406E6" w:rsidRDefault="00BC6BEE" w:rsidP="0001734B">
            <w:pPr>
              <w:jc w:val="center"/>
              <w:rPr>
                <w:b/>
                <w:bCs/>
                <w:color w:val="000000"/>
                <w:sz w:val="20"/>
                <w:szCs w:val="20"/>
              </w:rPr>
            </w:pPr>
            <w:r w:rsidRPr="002406E6">
              <w:rPr>
                <w:b/>
                <w:bCs/>
                <w:color w:val="000000"/>
                <w:sz w:val="20"/>
                <w:szCs w:val="20"/>
              </w:rPr>
              <w:t>Наименование проекта</w:t>
            </w:r>
          </w:p>
        </w:tc>
        <w:tc>
          <w:tcPr>
            <w:tcW w:w="2220" w:type="dxa"/>
            <w:vMerge w:val="restart"/>
            <w:shd w:val="clear" w:color="000000" w:fill="FFFFFF"/>
            <w:vAlign w:val="center"/>
            <w:hideMark/>
          </w:tcPr>
          <w:p w14:paraId="0457C17A" w14:textId="77777777" w:rsidR="00BC6BEE" w:rsidRPr="002406E6" w:rsidRDefault="00BC6BEE" w:rsidP="0001734B">
            <w:pPr>
              <w:jc w:val="center"/>
              <w:rPr>
                <w:b/>
                <w:bCs/>
                <w:color w:val="000000"/>
                <w:sz w:val="20"/>
                <w:szCs w:val="20"/>
              </w:rPr>
            </w:pPr>
            <w:r w:rsidRPr="002406E6">
              <w:rPr>
                <w:b/>
                <w:bCs/>
                <w:color w:val="000000"/>
                <w:sz w:val="20"/>
                <w:szCs w:val="20"/>
              </w:rPr>
              <w:t>Наименование Компании, реализующий проект</w:t>
            </w:r>
          </w:p>
        </w:tc>
        <w:tc>
          <w:tcPr>
            <w:tcW w:w="2316" w:type="dxa"/>
            <w:vMerge w:val="restart"/>
            <w:shd w:val="clear" w:color="000000" w:fill="FFFFFF"/>
            <w:vAlign w:val="center"/>
            <w:hideMark/>
          </w:tcPr>
          <w:p w14:paraId="35A61E31" w14:textId="77777777" w:rsidR="00BC6BEE" w:rsidRPr="002406E6" w:rsidRDefault="00BC6BEE" w:rsidP="0001734B">
            <w:pPr>
              <w:jc w:val="center"/>
              <w:rPr>
                <w:b/>
                <w:bCs/>
                <w:color w:val="000000"/>
                <w:sz w:val="20"/>
                <w:szCs w:val="20"/>
              </w:rPr>
            </w:pPr>
            <w:r w:rsidRPr="002406E6">
              <w:rPr>
                <w:b/>
                <w:bCs/>
                <w:color w:val="000000"/>
                <w:sz w:val="20"/>
                <w:szCs w:val="20"/>
              </w:rPr>
              <w:t>Описание проекта</w:t>
            </w:r>
          </w:p>
        </w:tc>
        <w:tc>
          <w:tcPr>
            <w:tcW w:w="1287" w:type="dxa"/>
            <w:vMerge w:val="restart"/>
            <w:shd w:val="clear" w:color="000000" w:fill="FFFFFF"/>
            <w:vAlign w:val="center"/>
            <w:hideMark/>
          </w:tcPr>
          <w:p w14:paraId="40E11278" w14:textId="77777777" w:rsidR="00BC6BEE" w:rsidRPr="002406E6" w:rsidRDefault="00BC6BEE" w:rsidP="0001734B">
            <w:pPr>
              <w:jc w:val="center"/>
              <w:rPr>
                <w:b/>
                <w:bCs/>
                <w:color w:val="000000"/>
                <w:sz w:val="20"/>
                <w:szCs w:val="20"/>
              </w:rPr>
            </w:pPr>
            <w:r w:rsidRPr="002406E6">
              <w:rPr>
                <w:b/>
                <w:bCs/>
                <w:color w:val="000000"/>
                <w:sz w:val="20"/>
                <w:szCs w:val="20"/>
              </w:rPr>
              <w:t>Период реализации</w:t>
            </w:r>
          </w:p>
        </w:tc>
      </w:tr>
      <w:tr w:rsidR="00BC6BEE" w:rsidRPr="002406E6" w14:paraId="7D791E29" w14:textId="77777777" w:rsidTr="0001734B">
        <w:trPr>
          <w:trHeight w:val="433"/>
          <w:jc w:val="center"/>
        </w:trPr>
        <w:tc>
          <w:tcPr>
            <w:tcW w:w="562" w:type="dxa"/>
            <w:vMerge/>
            <w:vAlign w:val="center"/>
            <w:hideMark/>
          </w:tcPr>
          <w:p w14:paraId="1365A630" w14:textId="77777777" w:rsidR="00BC6BEE" w:rsidRPr="002406E6" w:rsidRDefault="00BC6BEE" w:rsidP="0001734B">
            <w:pPr>
              <w:rPr>
                <w:color w:val="000000"/>
                <w:sz w:val="20"/>
                <w:szCs w:val="20"/>
              </w:rPr>
            </w:pPr>
          </w:p>
        </w:tc>
        <w:tc>
          <w:tcPr>
            <w:tcW w:w="2732" w:type="dxa"/>
            <w:vMerge/>
            <w:vAlign w:val="center"/>
            <w:hideMark/>
          </w:tcPr>
          <w:p w14:paraId="3DA533D0" w14:textId="77777777" w:rsidR="00BC6BEE" w:rsidRPr="002406E6" w:rsidRDefault="00BC6BEE" w:rsidP="0001734B">
            <w:pPr>
              <w:rPr>
                <w:color w:val="000000"/>
                <w:sz w:val="20"/>
                <w:szCs w:val="20"/>
              </w:rPr>
            </w:pPr>
          </w:p>
        </w:tc>
        <w:tc>
          <w:tcPr>
            <w:tcW w:w="2220" w:type="dxa"/>
            <w:vMerge/>
            <w:vAlign w:val="center"/>
            <w:hideMark/>
          </w:tcPr>
          <w:p w14:paraId="05C18B22" w14:textId="77777777" w:rsidR="00BC6BEE" w:rsidRPr="002406E6" w:rsidRDefault="00BC6BEE" w:rsidP="0001734B">
            <w:pPr>
              <w:rPr>
                <w:color w:val="000000"/>
                <w:sz w:val="20"/>
                <w:szCs w:val="20"/>
              </w:rPr>
            </w:pPr>
          </w:p>
        </w:tc>
        <w:tc>
          <w:tcPr>
            <w:tcW w:w="2316" w:type="dxa"/>
            <w:vMerge/>
            <w:vAlign w:val="center"/>
            <w:hideMark/>
          </w:tcPr>
          <w:p w14:paraId="6D033F49" w14:textId="77777777" w:rsidR="00BC6BEE" w:rsidRPr="002406E6" w:rsidRDefault="00BC6BEE" w:rsidP="0001734B">
            <w:pPr>
              <w:rPr>
                <w:color w:val="000000"/>
                <w:sz w:val="20"/>
                <w:szCs w:val="20"/>
              </w:rPr>
            </w:pPr>
          </w:p>
        </w:tc>
        <w:tc>
          <w:tcPr>
            <w:tcW w:w="1287" w:type="dxa"/>
            <w:vMerge/>
            <w:vAlign w:val="center"/>
            <w:hideMark/>
          </w:tcPr>
          <w:p w14:paraId="309FCC9B" w14:textId="77777777" w:rsidR="00BC6BEE" w:rsidRPr="002406E6" w:rsidRDefault="00BC6BEE" w:rsidP="0001734B">
            <w:pPr>
              <w:rPr>
                <w:color w:val="000000"/>
                <w:sz w:val="20"/>
                <w:szCs w:val="20"/>
              </w:rPr>
            </w:pPr>
          </w:p>
        </w:tc>
      </w:tr>
      <w:tr w:rsidR="00BC6BEE" w:rsidRPr="002406E6" w14:paraId="595325A0" w14:textId="77777777" w:rsidTr="0001734B">
        <w:trPr>
          <w:trHeight w:val="20"/>
          <w:jc w:val="center"/>
        </w:trPr>
        <w:tc>
          <w:tcPr>
            <w:tcW w:w="562" w:type="dxa"/>
            <w:shd w:val="clear" w:color="000000" w:fill="FFFFFF"/>
            <w:vAlign w:val="bottom"/>
            <w:hideMark/>
          </w:tcPr>
          <w:p w14:paraId="2A871284" w14:textId="77777777" w:rsidR="00BC6BEE" w:rsidRPr="002406E6" w:rsidRDefault="00BC6BEE" w:rsidP="0001734B">
            <w:pPr>
              <w:rPr>
                <w:color w:val="000000"/>
                <w:sz w:val="20"/>
                <w:szCs w:val="20"/>
              </w:rPr>
            </w:pPr>
            <w:r w:rsidRPr="002406E6">
              <w:rPr>
                <w:color w:val="000000"/>
                <w:sz w:val="20"/>
                <w:szCs w:val="20"/>
              </w:rPr>
              <w:t xml:space="preserve">            1 </w:t>
            </w:r>
          </w:p>
        </w:tc>
        <w:tc>
          <w:tcPr>
            <w:tcW w:w="2732" w:type="dxa"/>
            <w:shd w:val="clear" w:color="000000" w:fill="FFFFFF"/>
            <w:vAlign w:val="bottom"/>
            <w:hideMark/>
          </w:tcPr>
          <w:p w14:paraId="1ADE231A" w14:textId="77777777" w:rsidR="00BC6BEE" w:rsidRPr="002406E6" w:rsidRDefault="00BC6BEE" w:rsidP="0001734B">
            <w:pPr>
              <w:rPr>
                <w:color w:val="000000"/>
                <w:sz w:val="20"/>
                <w:szCs w:val="20"/>
              </w:rPr>
            </w:pPr>
            <w:r w:rsidRPr="002406E6">
              <w:rPr>
                <w:color w:val="000000"/>
                <w:sz w:val="20"/>
                <w:szCs w:val="20"/>
              </w:rPr>
              <w:t xml:space="preserve">Строительство молочно-товарного комплекса в СХПК </w:t>
            </w:r>
            <w:proofErr w:type="spellStart"/>
            <w:r w:rsidRPr="002406E6">
              <w:rPr>
                <w:color w:val="000000"/>
                <w:sz w:val="20"/>
                <w:szCs w:val="20"/>
              </w:rPr>
              <w:t>им.Кирова</w:t>
            </w:r>
            <w:proofErr w:type="spellEnd"/>
            <w:r w:rsidRPr="002406E6">
              <w:rPr>
                <w:color w:val="000000"/>
                <w:sz w:val="20"/>
                <w:szCs w:val="20"/>
              </w:rPr>
              <w:t xml:space="preserve"> на 600 голов коров</w:t>
            </w:r>
          </w:p>
        </w:tc>
        <w:tc>
          <w:tcPr>
            <w:tcW w:w="2220" w:type="dxa"/>
            <w:shd w:val="clear" w:color="000000" w:fill="FFFFFF"/>
            <w:vAlign w:val="bottom"/>
            <w:hideMark/>
          </w:tcPr>
          <w:p w14:paraId="56F56B6B" w14:textId="77777777" w:rsidR="00BC6BEE" w:rsidRPr="002406E6" w:rsidRDefault="00BC6BEE" w:rsidP="0001734B">
            <w:pPr>
              <w:rPr>
                <w:color w:val="000000"/>
                <w:sz w:val="20"/>
                <w:szCs w:val="20"/>
              </w:rPr>
            </w:pPr>
            <w:r w:rsidRPr="002406E6">
              <w:rPr>
                <w:color w:val="000000"/>
                <w:sz w:val="20"/>
                <w:szCs w:val="20"/>
              </w:rPr>
              <w:t xml:space="preserve"> СХПК </w:t>
            </w:r>
            <w:proofErr w:type="spellStart"/>
            <w:r w:rsidRPr="002406E6">
              <w:rPr>
                <w:color w:val="000000"/>
                <w:sz w:val="20"/>
                <w:szCs w:val="20"/>
              </w:rPr>
              <w:t>им.Кирова</w:t>
            </w:r>
            <w:proofErr w:type="spellEnd"/>
            <w:r w:rsidRPr="002406E6">
              <w:rPr>
                <w:color w:val="000000"/>
                <w:sz w:val="20"/>
                <w:szCs w:val="20"/>
              </w:rPr>
              <w:t xml:space="preserve"> </w:t>
            </w:r>
          </w:p>
        </w:tc>
        <w:tc>
          <w:tcPr>
            <w:tcW w:w="2316" w:type="dxa"/>
            <w:shd w:val="clear" w:color="000000" w:fill="FFFFFF"/>
            <w:vAlign w:val="bottom"/>
            <w:hideMark/>
          </w:tcPr>
          <w:p w14:paraId="2026D2F2" w14:textId="77777777" w:rsidR="00BC6BEE" w:rsidRPr="002406E6" w:rsidRDefault="00BC6BEE" w:rsidP="0001734B">
            <w:pPr>
              <w:rPr>
                <w:color w:val="000000"/>
                <w:sz w:val="20"/>
                <w:szCs w:val="20"/>
              </w:rPr>
            </w:pPr>
            <w:r w:rsidRPr="002406E6">
              <w:rPr>
                <w:color w:val="000000"/>
                <w:sz w:val="20"/>
                <w:szCs w:val="20"/>
              </w:rPr>
              <w:t>Строительство молочно-товарного комплекса на 600 голов коров</w:t>
            </w:r>
          </w:p>
        </w:tc>
        <w:tc>
          <w:tcPr>
            <w:tcW w:w="1287" w:type="dxa"/>
            <w:shd w:val="clear" w:color="000000" w:fill="FFFFFF"/>
            <w:vAlign w:val="center"/>
            <w:hideMark/>
          </w:tcPr>
          <w:p w14:paraId="0C77570C" w14:textId="77777777" w:rsidR="00BC6BEE" w:rsidRPr="002406E6" w:rsidRDefault="00BC6BEE" w:rsidP="0001734B">
            <w:pPr>
              <w:rPr>
                <w:color w:val="000000"/>
                <w:sz w:val="20"/>
                <w:szCs w:val="20"/>
              </w:rPr>
            </w:pPr>
            <w:r w:rsidRPr="002406E6">
              <w:rPr>
                <w:color w:val="000000"/>
                <w:sz w:val="20"/>
                <w:szCs w:val="20"/>
              </w:rPr>
              <w:t xml:space="preserve"> 2020-2024 </w:t>
            </w:r>
          </w:p>
        </w:tc>
      </w:tr>
      <w:tr w:rsidR="00BC6BEE" w:rsidRPr="002406E6" w14:paraId="1F98B462" w14:textId="77777777" w:rsidTr="0001734B">
        <w:trPr>
          <w:trHeight w:val="20"/>
          <w:jc w:val="center"/>
        </w:trPr>
        <w:tc>
          <w:tcPr>
            <w:tcW w:w="562" w:type="dxa"/>
            <w:shd w:val="clear" w:color="000000" w:fill="FFFFFF"/>
            <w:vAlign w:val="bottom"/>
            <w:hideMark/>
          </w:tcPr>
          <w:p w14:paraId="65D742CA" w14:textId="77777777" w:rsidR="00BC6BEE" w:rsidRPr="002406E6" w:rsidRDefault="00BC6BEE" w:rsidP="0001734B">
            <w:pPr>
              <w:rPr>
                <w:color w:val="000000"/>
                <w:sz w:val="20"/>
                <w:szCs w:val="20"/>
              </w:rPr>
            </w:pPr>
            <w:r w:rsidRPr="002406E6">
              <w:rPr>
                <w:color w:val="000000"/>
                <w:sz w:val="20"/>
                <w:szCs w:val="20"/>
              </w:rPr>
              <w:t xml:space="preserve">            2 </w:t>
            </w:r>
          </w:p>
        </w:tc>
        <w:tc>
          <w:tcPr>
            <w:tcW w:w="2732" w:type="dxa"/>
            <w:shd w:val="clear" w:color="000000" w:fill="FFFFFF"/>
            <w:vAlign w:val="bottom"/>
            <w:hideMark/>
          </w:tcPr>
          <w:p w14:paraId="0E2A2D28" w14:textId="77777777" w:rsidR="00BC6BEE" w:rsidRPr="002406E6" w:rsidRDefault="00BC6BEE" w:rsidP="0001734B">
            <w:pPr>
              <w:rPr>
                <w:color w:val="000000"/>
                <w:sz w:val="20"/>
                <w:szCs w:val="20"/>
              </w:rPr>
            </w:pPr>
            <w:r w:rsidRPr="002406E6">
              <w:rPr>
                <w:color w:val="000000"/>
                <w:sz w:val="20"/>
                <w:szCs w:val="20"/>
              </w:rPr>
              <w:t xml:space="preserve">Строительство </w:t>
            </w:r>
            <w:proofErr w:type="spellStart"/>
            <w:r w:rsidRPr="002406E6">
              <w:rPr>
                <w:color w:val="000000"/>
                <w:sz w:val="20"/>
                <w:szCs w:val="20"/>
              </w:rPr>
              <w:t>комлекса</w:t>
            </w:r>
            <w:proofErr w:type="spellEnd"/>
            <w:r w:rsidRPr="002406E6">
              <w:rPr>
                <w:color w:val="000000"/>
                <w:sz w:val="20"/>
                <w:szCs w:val="20"/>
              </w:rPr>
              <w:t xml:space="preserve"> по убою и переработке скота </w:t>
            </w:r>
            <w:r w:rsidRPr="002406E6">
              <w:rPr>
                <w:color w:val="000000"/>
                <w:sz w:val="20"/>
                <w:szCs w:val="20"/>
              </w:rPr>
              <w:lastRenderedPageBreak/>
              <w:t>мощностью 10 тонн живого веса в сутки</w:t>
            </w:r>
          </w:p>
        </w:tc>
        <w:tc>
          <w:tcPr>
            <w:tcW w:w="2220" w:type="dxa"/>
            <w:shd w:val="clear" w:color="000000" w:fill="FFFFFF"/>
            <w:vAlign w:val="bottom"/>
            <w:hideMark/>
          </w:tcPr>
          <w:p w14:paraId="03130EFB" w14:textId="77777777" w:rsidR="00BC6BEE" w:rsidRPr="002406E6" w:rsidRDefault="00BC6BEE" w:rsidP="0001734B">
            <w:pPr>
              <w:rPr>
                <w:color w:val="000000"/>
                <w:sz w:val="20"/>
                <w:szCs w:val="20"/>
              </w:rPr>
            </w:pPr>
            <w:r w:rsidRPr="002406E6">
              <w:rPr>
                <w:color w:val="000000"/>
                <w:sz w:val="20"/>
                <w:szCs w:val="20"/>
              </w:rPr>
              <w:lastRenderedPageBreak/>
              <w:t xml:space="preserve"> ИП </w:t>
            </w:r>
            <w:proofErr w:type="spellStart"/>
            <w:r w:rsidRPr="002406E6">
              <w:rPr>
                <w:color w:val="000000"/>
                <w:sz w:val="20"/>
                <w:szCs w:val="20"/>
              </w:rPr>
              <w:t>Матьянов</w:t>
            </w:r>
            <w:proofErr w:type="spellEnd"/>
            <w:r w:rsidRPr="002406E6">
              <w:rPr>
                <w:color w:val="000000"/>
                <w:sz w:val="20"/>
                <w:szCs w:val="20"/>
              </w:rPr>
              <w:t xml:space="preserve"> Е.В. </w:t>
            </w:r>
          </w:p>
        </w:tc>
        <w:tc>
          <w:tcPr>
            <w:tcW w:w="2316" w:type="dxa"/>
            <w:shd w:val="clear" w:color="000000" w:fill="FFFFFF"/>
            <w:vAlign w:val="bottom"/>
            <w:hideMark/>
          </w:tcPr>
          <w:p w14:paraId="0D32768C" w14:textId="77777777" w:rsidR="00BC6BEE" w:rsidRPr="002406E6" w:rsidRDefault="00BC6BEE" w:rsidP="0001734B">
            <w:pPr>
              <w:rPr>
                <w:color w:val="000000"/>
                <w:sz w:val="20"/>
                <w:szCs w:val="20"/>
              </w:rPr>
            </w:pPr>
            <w:r w:rsidRPr="002406E6">
              <w:rPr>
                <w:color w:val="000000"/>
                <w:sz w:val="20"/>
                <w:szCs w:val="20"/>
              </w:rPr>
              <w:t xml:space="preserve">Строительство </w:t>
            </w:r>
            <w:proofErr w:type="spellStart"/>
            <w:r w:rsidRPr="002406E6">
              <w:rPr>
                <w:color w:val="000000"/>
                <w:sz w:val="20"/>
                <w:szCs w:val="20"/>
              </w:rPr>
              <w:t>комлекса</w:t>
            </w:r>
            <w:proofErr w:type="spellEnd"/>
            <w:r w:rsidRPr="002406E6">
              <w:rPr>
                <w:color w:val="000000"/>
                <w:sz w:val="20"/>
                <w:szCs w:val="20"/>
              </w:rPr>
              <w:t xml:space="preserve"> по убою и </w:t>
            </w:r>
            <w:r w:rsidRPr="002406E6">
              <w:rPr>
                <w:color w:val="000000"/>
                <w:sz w:val="20"/>
                <w:szCs w:val="20"/>
              </w:rPr>
              <w:lastRenderedPageBreak/>
              <w:t>переработке скота мощностью 10 тонн живого веса в сутки</w:t>
            </w:r>
          </w:p>
        </w:tc>
        <w:tc>
          <w:tcPr>
            <w:tcW w:w="1287" w:type="dxa"/>
            <w:shd w:val="clear" w:color="000000" w:fill="FFFFFF"/>
            <w:vAlign w:val="center"/>
            <w:hideMark/>
          </w:tcPr>
          <w:p w14:paraId="63FA97A6" w14:textId="77777777" w:rsidR="00BC6BEE" w:rsidRPr="002406E6" w:rsidRDefault="00BC6BEE" w:rsidP="0001734B">
            <w:pPr>
              <w:rPr>
                <w:color w:val="000000"/>
                <w:sz w:val="20"/>
                <w:szCs w:val="20"/>
              </w:rPr>
            </w:pPr>
            <w:r w:rsidRPr="002406E6">
              <w:rPr>
                <w:color w:val="000000"/>
                <w:sz w:val="20"/>
                <w:szCs w:val="20"/>
              </w:rPr>
              <w:lastRenderedPageBreak/>
              <w:t xml:space="preserve"> 2020-2023 </w:t>
            </w:r>
          </w:p>
        </w:tc>
      </w:tr>
      <w:tr w:rsidR="00BC6BEE" w:rsidRPr="002406E6" w14:paraId="6564B83B" w14:textId="77777777" w:rsidTr="0001734B">
        <w:trPr>
          <w:trHeight w:val="20"/>
          <w:jc w:val="center"/>
        </w:trPr>
        <w:tc>
          <w:tcPr>
            <w:tcW w:w="562" w:type="dxa"/>
            <w:shd w:val="clear" w:color="000000" w:fill="FFFFFF"/>
            <w:vAlign w:val="bottom"/>
            <w:hideMark/>
          </w:tcPr>
          <w:p w14:paraId="404CCC2C" w14:textId="77777777" w:rsidR="00BC6BEE" w:rsidRPr="002406E6" w:rsidRDefault="00BC6BEE" w:rsidP="0001734B">
            <w:pPr>
              <w:rPr>
                <w:color w:val="000000"/>
                <w:sz w:val="20"/>
                <w:szCs w:val="20"/>
              </w:rPr>
            </w:pPr>
            <w:r w:rsidRPr="002406E6">
              <w:rPr>
                <w:color w:val="000000"/>
                <w:sz w:val="20"/>
                <w:szCs w:val="20"/>
              </w:rPr>
              <w:t xml:space="preserve">            3 </w:t>
            </w:r>
          </w:p>
        </w:tc>
        <w:tc>
          <w:tcPr>
            <w:tcW w:w="2732" w:type="dxa"/>
            <w:shd w:val="clear" w:color="auto" w:fill="auto"/>
            <w:vAlign w:val="bottom"/>
            <w:hideMark/>
          </w:tcPr>
          <w:p w14:paraId="5D419324" w14:textId="77777777" w:rsidR="00BC6BEE" w:rsidRPr="002406E6" w:rsidRDefault="00BC6BEE" w:rsidP="0001734B">
            <w:pPr>
              <w:rPr>
                <w:color w:val="000000"/>
                <w:sz w:val="20"/>
                <w:szCs w:val="20"/>
              </w:rPr>
            </w:pPr>
            <w:r w:rsidRPr="002406E6">
              <w:rPr>
                <w:color w:val="000000"/>
                <w:sz w:val="20"/>
                <w:szCs w:val="20"/>
              </w:rPr>
              <w:t>Строительство 2 складов для хранения зерна с сушильным комплексом, ООО "Канаш-Агро"</w:t>
            </w:r>
          </w:p>
        </w:tc>
        <w:tc>
          <w:tcPr>
            <w:tcW w:w="2220" w:type="dxa"/>
            <w:shd w:val="clear" w:color="000000" w:fill="FFFFFF"/>
            <w:vAlign w:val="bottom"/>
            <w:hideMark/>
          </w:tcPr>
          <w:p w14:paraId="37B6C025" w14:textId="77777777" w:rsidR="00BC6BEE" w:rsidRPr="002406E6" w:rsidRDefault="00BC6BEE" w:rsidP="0001734B">
            <w:pPr>
              <w:rPr>
                <w:color w:val="000000"/>
                <w:sz w:val="20"/>
                <w:szCs w:val="20"/>
              </w:rPr>
            </w:pPr>
            <w:r w:rsidRPr="002406E6">
              <w:rPr>
                <w:color w:val="000000"/>
                <w:sz w:val="20"/>
                <w:szCs w:val="20"/>
              </w:rPr>
              <w:t xml:space="preserve"> ООО "Канаш-Агро" </w:t>
            </w:r>
          </w:p>
        </w:tc>
        <w:tc>
          <w:tcPr>
            <w:tcW w:w="2316" w:type="dxa"/>
            <w:shd w:val="clear" w:color="000000" w:fill="FFFFFF"/>
            <w:vAlign w:val="bottom"/>
            <w:hideMark/>
          </w:tcPr>
          <w:p w14:paraId="78F60CC7" w14:textId="77777777" w:rsidR="00BC6BEE" w:rsidRPr="002406E6" w:rsidRDefault="00BC6BEE" w:rsidP="0001734B">
            <w:pPr>
              <w:rPr>
                <w:color w:val="000000"/>
                <w:sz w:val="20"/>
                <w:szCs w:val="20"/>
              </w:rPr>
            </w:pPr>
            <w:r w:rsidRPr="002406E6">
              <w:rPr>
                <w:color w:val="000000"/>
                <w:sz w:val="20"/>
                <w:szCs w:val="20"/>
              </w:rPr>
              <w:t>Строительство 2 складов для хранения зерна с сушильным комплексом</w:t>
            </w:r>
          </w:p>
        </w:tc>
        <w:tc>
          <w:tcPr>
            <w:tcW w:w="1287" w:type="dxa"/>
            <w:shd w:val="clear" w:color="000000" w:fill="FFFFFF"/>
            <w:noWrap/>
            <w:vAlign w:val="center"/>
            <w:hideMark/>
          </w:tcPr>
          <w:p w14:paraId="1255171F" w14:textId="77777777" w:rsidR="00BC6BEE" w:rsidRPr="002406E6" w:rsidRDefault="00BC6BEE" w:rsidP="0001734B">
            <w:pPr>
              <w:rPr>
                <w:color w:val="000000"/>
                <w:sz w:val="20"/>
                <w:szCs w:val="20"/>
              </w:rPr>
            </w:pPr>
            <w:r w:rsidRPr="002406E6">
              <w:rPr>
                <w:color w:val="000000"/>
                <w:sz w:val="20"/>
                <w:szCs w:val="20"/>
              </w:rPr>
              <w:t>2021-2023</w:t>
            </w:r>
          </w:p>
        </w:tc>
      </w:tr>
      <w:tr w:rsidR="00BC6BEE" w:rsidRPr="002406E6" w14:paraId="3AC02EF8" w14:textId="77777777" w:rsidTr="0001734B">
        <w:trPr>
          <w:trHeight w:val="20"/>
          <w:jc w:val="center"/>
        </w:trPr>
        <w:tc>
          <w:tcPr>
            <w:tcW w:w="562" w:type="dxa"/>
            <w:shd w:val="clear" w:color="000000" w:fill="FFFFFF"/>
            <w:vAlign w:val="bottom"/>
            <w:hideMark/>
          </w:tcPr>
          <w:p w14:paraId="63FCA392" w14:textId="77777777" w:rsidR="00BC6BEE" w:rsidRPr="002406E6" w:rsidRDefault="00BC6BEE" w:rsidP="0001734B">
            <w:pPr>
              <w:rPr>
                <w:color w:val="000000"/>
                <w:sz w:val="20"/>
                <w:szCs w:val="20"/>
              </w:rPr>
            </w:pPr>
            <w:r w:rsidRPr="002406E6">
              <w:rPr>
                <w:color w:val="000000"/>
                <w:sz w:val="20"/>
                <w:szCs w:val="20"/>
              </w:rPr>
              <w:t xml:space="preserve">            4 </w:t>
            </w:r>
          </w:p>
        </w:tc>
        <w:tc>
          <w:tcPr>
            <w:tcW w:w="2732" w:type="dxa"/>
            <w:shd w:val="clear" w:color="000000" w:fill="FFFFFF"/>
            <w:vAlign w:val="bottom"/>
            <w:hideMark/>
          </w:tcPr>
          <w:p w14:paraId="6E1C06B5" w14:textId="77777777" w:rsidR="00BC6BEE" w:rsidRPr="002406E6" w:rsidRDefault="00BC6BEE" w:rsidP="0001734B">
            <w:pPr>
              <w:rPr>
                <w:color w:val="000000"/>
                <w:sz w:val="20"/>
                <w:szCs w:val="20"/>
              </w:rPr>
            </w:pPr>
            <w:r w:rsidRPr="002406E6">
              <w:rPr>
                <w:color w:val="000000"/>
                <w:sz w:val="20"/>
                <w:szCs w:val="20"/>
              </w:rPr>
              <w:t>Реконструкция молочно-товарной фермы на 100 голов, КФХ Арсентьев Э.С.</w:t>
            </w:r>
          </w:p>
        </w:tc>
        <w:tc>
          <w:tcPr>
            <w:tcW w:w="2220" w:type="dxa"/>
            <w:shd w:val="clear" w:color="000000" w:fill="FFFFFF"/>
            <w:vAlign w:val="bottom"/>
            <w:hideMark/>
          </w:tcPr>
          <w:p w14:paraId="443A3275" w14:textId="77777777" w:rsidR="00BC6BEE" w:rsidRPr="002406E6" w:rsidRDefault="00BC6BEE" w:rsidP="0001734B">
            <w:pPr>
              <w:rPr>
                <w:color w:val="000000"/>
                <w:sz w:val="20"/>
                <w:szCs w:val="20"/>
              </w:rPr>
            </w:pPr>
            <w:r w:rsidRPr="002406E6">
              <w:rPr>
                <w:color w:val="000000"/>
                <w:sz w:val="20"/>
                <w:szCs w:val="20"/>
              </w:rPr>
              <w:t xml:space="preserve">  КФХ Арсентьев Э.С. </w:t>
            </w:r>
          </w:p>
        </w:tc>
        <w:tc>
          <w:tcPr>
            <w:tcW w:w="2316" w:type="dxa"/>
            <w:shd w:val="clear" w:color="000000" w:fill="FFFFFF"/>
            <w:vAlign w:val="bottom"/>
            <w:hideMark/>
          </w:tcPr>
          <w:p w14:paraId="07AE9124" w14:textId="77777777" w:rsidR="00BC6BEE" w:rsidRPr="002406E6" w:rsidRDefault="00BC6BEE" w:rsidP="0001734B">
            <w:pPr>
              <w:rPr>
                <w:color w:val="000000"/>
                <w:sz w:val="20"/>
                <w:szCs w:val="20"/>
              </w:rPr>
            </w:pPr>
            <w:r w:rsidRPr="002406E6">
              <w:rPr>
                <w:color w:val="000000"/>
                <w:sz w:val="20"/>
                <w:szCs w:val="20"/>
              </w:rPr>
              <w:t>Реконструкция молочно-товарной фермы на 100 голов</w:t>
            </w:r>
          </w:p>
        </w:tc>
        <w:tc>
          <w:tcPr>
            <w:tcW w:w="1287" w:type="dxa"/>
            <w:shd w:val="clear" w:color="auto" w:fill="auto"/>
            <w:noWrap/>
            <w:vAlign w:val="center"/>
            <w:hideMark/>
          </w:tcPr>
          <w:p w14:paraId="4F02D55D" w14:textId="77777777" w:rsidR="00BC6BEE" w:rsidRPr="002406E6" w:rsidRDefault="00BC6BEE" w:rsidP="0001734B">
            <w:pPr>
              <w:rPr>
                <w:color w:val="000000"/>
                <w:sz w:val="20"/>
                <w:szCs w:val="20"/>
              </w:rPr>
            </w:pPr>
            <w:r w:rsidRPr="002406E6">
              <w:rPr>
                <w:color w:val="000000"/>
                <w:sz w:val="20"/>
                <w:szCs w:val="20"/>
              </w:rPr>
              <w:t>2021-2023</w:t>
            </w:r>
          </w:p>
        </w:tc>
      </w:tr>
      <w:tr w:rsidR="00BC6BEE" w:rsidRPr="002406E6" w14:paraId="165ECAC7" w14:textId="77777777" w:rsidTr="0001734B">
        <w:trPr>
          <w:trHeight w:val="20"/>
          <w:jc w:val="center"/>
        </w:trPr>
        <w:tc>
          <w:tcPr>
            <w:tcW w:w="562" w:type="dxa"/>
            <w:shd w:val="clear" w:color="000000" w:fill="FFFFFF"/>
            <w:vAlign w:val="bottom"/>
            <w:hideMark/>
          </w:tcPr>
          <w:p w14:paraId="79D6C64B" w14:textId="77777777" w:rsidR="00BC6BEE" w:rsidRPr="002406E6" w:rsidRDefault="00BC6BEE" w:rsidP="0001734B">
            <w:pPr>
              <w:rPr>
                <w:color w:val="000000"/>
                <w:sz w:val="20"/>
                <w:szCs w:val="20"/>
              </w:rPr>
            </w:pPr>
            <w:r w:rsidRPr="002406E6">
              <w:rPr>
                <w:color w:val="000000"/>
                <w:sz w:val="20"/>
                <w:szCs w:val="20"/>
              </w:rPr>
              <w:t xml:space="preserve">            5 </w:t>
            </w:r>
          </w:p>
        </w:tc>
        <w:tc>
          <w:tcPr>
            <w:tcW w:w="2732" w:type="dxa"/>
            <w:shd w:val="clear" w:color="auto" w:fill="auto"/>
            <w:vAlign w:val="center"/>
            <w:hideMark/>
          </w:tcPr>
          <w:p w14:paraId="3F822228" w14:textId="1B4D147F" w:rsidR="00BC6BEE" w:rsidRPr="002406E6" w:rsidRDefault="00BC6BEE" w:rsidP="0001734B">
            <w:pPr>
              <w:rPr>
                <w:color w:val="000000"/>
                <w:sz w:val="20"/>
                <w:szCs w:val="20"/>
              </w:rPr>
            </w:pPr>
            <w:r w:rsidRPr="002406E6">
              <w:rPr>
                <w:color w:val="000000"/>
                <w:sz w:val="20"/>
                <w:szCs w:val="20"/>
              </w:rPr>
              <w:t xml:space="preserve">Поселение малого масштаба на принципах </w:t>
            </w:r>
            <w:proofErr w:type="spellStart"/>
            <w:r w:rsidRPr="002406E6">
              <w:rPr>
                <w:color w:val="000000"/>
                <w:sz w:val="20"/>
                <w:szCs w:val="20"/>
              </w:rPr>
              <w:t>биоэкополиса</w:t>
            </w:r>
            <w:proofErr w:type="spellEnd"/>
            <w:r w:rsidRPr="002406E6">
              <w:rPr>
                <w:color w:val="000000"/>
                <w:sz w:val="20"/>
                <w:szCs w:val="20"/>
              </w:rPr>
              <w:t xml:space="preserve">, д. Большие </w:t>
            </w:r>
            <w:proofErr w:type="spellStart"/>
            <w:r w:rsidRPr="002406E6">
              <w:rPr>
                <w:color w:val="000000"/>
                <w:sz w:val="20"/>
                <w:szCs w:val="20"/>
              </w:rPr>
              <w:t>Бикшихи</w:t>
            </w:r>
            <w:proofErr w:type="spellEnd"/>
            <w:r w:rsidRPr="002406E6">
              <w:rPr>
                <w:color w:val="000000"/>
                <w:sz w:val="20"/>
                <w:szCs w:val="20"/>
              </w:rPr>
              <w:t xml:space="preserve"> </w:t>
            </w:r>
          </w:p>
        </w:tc>
        <w:tc>
          <w:tcPr>
            <w:tcW w:w="2220" w:type="dxa"/>
            <w:shd w:val="clear" w:color="000000" w:fill="FFFFFF"/>
            <w:vAlign w:val="bottom"/>
            <w:hideMark/>
          </w:tcPr>
          <w:p w14:paraId="7E653C8F" w14:textId="77777777" w:rsidR="00BC6BEE" w:rsidRPr="002406E6" w:rsidRDefault="00BC6BEE" w:rsidP="0001734B">
            <w:pPr>
              <w:rPr>
                <w:color w:val="000000"/>
                <w:sz w:val="20"/>
                <w:szCs w:val="20"/>
              </w:rPr>
            </w:pPr>
            <w:r w:rsidRPr="002406E6">
              <w:rPr>
                <w:color w:val="000000"/>
                <w:sz w:val="20"/>
                <w:szCs w:val="20"/>
              </w:rPr>
              <w:t xml:space="preserve"> Руководитель инициативной группы Зайцев Н.А. </w:t>
            </w:r>
          </w:p>
        </w:tc>
        <w:tc>
          <w:tcPr>
            <w:tcW w:w="2316" w:type="dxa"/>
            <w:shd w:val="clear" w:color="000000" w:fill="FFFFFF"/>
            <w:vAlign w:val="bottom"/>
            <w:hideMark/>
          </w:tcPr>
          <w:p w14:paraId="0CD12699" w14:textId="33090D81" w:rsidR="00BC6BEE" w:rsidRPr="002406E6" w:rsidRDefault="00BC6BEE" w:rsidP="0001734B">
            <w:pPr>
              <w:rPr>
                <w:color w:val="000000"/>
                <w:sz w:val="20"/>
                <w:szCs w:val="20"/>
              </w:rPr>
            </w:pPr>
            <w:r w:rsidRPr="002406E6">
              <w:rPr>
                <w:color w:val="000000"/>
                <w:sz w:val="20"/>
                <w:szCs w:val="20"/>
              </w:rPr>
              <w:t xml:space="preserve">Поселение малого масштаба на принципах </w:t>
            </w:r>
            <w:proofErr w:type="spellStart"/>
            <w:r w:rsidRPr="002406E6">
              <w:rPr>
                <w:color w:val="000000"/>
                <w:sz w:val="20"/>
                <w:szCs w:val="20"/>
              </w:rPr>
              <w:t>биоэкополиса</w:t>
            </w:r>
            <w:proofErr w:type="spellEnd"/>
            <w:r w:rsidRPr="002406E6">
              <w:rPr>
                <w:color w:val="000000"/>
                <w:sz w:val="20"/>
                <w:szCs w:val="20"/>
              </w:rPr>
              <w:t xml:space="preserve">, д. Большие </w:t>
            </w:r>
            <w:proofErr w:type="spellStart"/>
            <w:r w:rsidRPr="002406E6">
              <w:rPr>
                <w:color w:val="000000"/>
                <w:sz w:val="20"/>
                <w:szCs w:val="20"/>
              </w:rPr>
              <w:t>Бикшихи</w:t>
            </w:r>
            <w:proofErr w:type="spellEnd"/>
            <w:r w:rsidRPr="002406E6">
              <w:rPr>
                <w:color w:val="000000"/>
                <w:sz w:val="20"/>
                <w:szCs w:val="20"/>
              </w:rPr>
              <w:t xml:space="preserve"> Канашского </w:t>
            </w:r>
            <w:proofErr w:type="spellStart"/>
            <w:r w:rsidR="00E004D6">
              <w:rPr>
                <w:color w:val="000000"/>
                <w:sz w:val="20"/>
                <w:szCs w:val="20"/>
              </w:rPr>
              <w:t>мо</w:t>
            </w:r>
            <w:proofErr w:type="spellEnd"/>
            <w:r w:rsidR="00E004D6">
              <w:rPr>
                <w:color w:val="000000"/>
                <w:sz w:val="20"/>
                <w:szCs w:val="20"/>
              </w:rPr>
              <w:t xml:space="preserve"> </w:t>
            </w:r>
            <w:r w:rsidRPr="002406E6">
              <w:rPr>
                <w:color w:val="000000"/>
                <w:sz w:val="20"/>
                <w:szCs w:val="20"/>
              </w:rPr>
              <w:t>Чувашской Республики</w:t>
            </w:r>
          </w:p>
        </w:tc>
        <w:tc>
          <w:tcPr>
            <w:tcW w:w="1287" w:type="dxa"/>
            <w:shd w:val="clear" w:color="auto" w:fill="auto"/>
            <w:noWrap/>
            <w:vAlign w:val="center"/>
            <w:hideMark/>
          </w:tcPr>
          <w:p w14:paraId="4EC27DBE" w14:textId="77777777" w:rsidR="00BC6BEE" w:rsidRPr="002406E6" w:rsidRDefault="00BC6BEE" w:rsidP="0001734B">
            <w:pPr>
              <w:rPr>
                <w:color w:val="000000"/>
                <w:sz w:val="20"/>
                <w:szCs w:val="20"/>
              </w:rPr>
            </w:pPr>
            <w:r w:rsidRPr="002406E6">
              <w:rPr>
                <w:color w:val="000000"/>
                <w:sz w:val="20"/>
                <w:szCs w:val="20"/>
              </w:rPr>
              <w:t>2023-2025</w:t>
            </w:r>
          </w:p>
        </w:tc>
      </w:tr>
      <w:tr w:rsidR="00BC6BEE" w:rsidRPr="002406E6" w14:paraId="36A94F91" w14:textId="77777777" w:rsidTr="0001734B">
        <w:trPr>
          <w:trHeight w:val="20"/>
          <w:jc w:val="center"/>
        </w:trPr>
        <w:tc>
          <w:tcPr>
            <w:tcW w:w="562" w:type="dxa"/>
            <w:shd w:val="clear" w:color="000000" w:fill="FFFFFF"/>
            <w:vAlign w:val="bottom"/>
            <w:hideMark/>
          </w:tcPr>
          <w:p w14:paraId="4D95E538" w14:textId="77777777" w:rsidR="00BC6BEE" w:rsidRPr="002406E6" w:rsidRDefault="00BC6BEE" w:rsidP="0001734B">
            <w:pPr>
              <w:rPr>
                <w:color w:val="000000"/>
                <w:sz w:val="20"/>
                <w:szCs w:val="20"/>
              </w:rPr>
            </w:pPr>
            <w:r w:rsidRPr="002406E6">
              <w:rPr>
                <w:color w:val="000000"/>
                <w:sz w:val="20"/>
                <w:szCs w:val="20"/>
              </w:rPr>
              <w:t xml:space="preserve">            6 </w:t>
            </w:r>
          </w:p>
        </w:tc>
        <w:tc>
          <w:tcPr>
            <w:tcW w:w="2732" w:type="dxa"/>
            <w:shd w:val="clear" w:color="000000" w:fill="FFFFFF"/>
            <w:vAlign w:val="bottom"/>
            <w:hideMark/>
          </w:tcPr>
          <w:p w14:paraId="0A8786A4" w14:textId="77777777" w:rsidR="00BC6BEE" w:rsidRPr="002406E6" w:rsidRDefault="00BC6BEE" w:rsidP="0001734B">
            <w:pPr>
              <w:rPr>
                <w:color w:val="000000"/>
                <w:sz w:val="20"/>
                <w:szCs w:val="20"/>
              </w:rPr>
            </w:pPr>
            <w:r w:rsidRPr="002406E6">
              <w:rPr>
                <w:color w:val="000000"/>
                <w:sz w:val="20"/>
                <w:szCs w:val="20"/>
              </w:rPr>
              <w:t>Строительство помещения для содержания крупного рогатого скота, КФХ Леонтьева С.И.</w:t>
            </w:r>
          </w:p>
        </w:tc>
        <w:tc>
          <w:tcPr>
            <w:tcW w:w="2220" w:type="dxa"/>
            <w:shd w:val="clear" w:color="000000" w:fill="FFFFFF"/>
            <w:vAlign w:val="bottom"/>
            <w:hideMark/>
          </w:tcPr>
          <w:p w14:paraId="0C44E745" w14:textId="77777777" w:rsidR="00BC6BEE" w:rsidRPr="002406E6" w:rsidRDefault="00BC6BEE" w:rsidP="0001734B">
            <w:pPr>
              <w:rPr>
                <w:color w:val="000000"/>
                <w:sz w:val="20"/>
                <w:szCs w:val="20"/>
              </w:rPr>
            </w:pPr>
            <w:r w:rsidRPr="002406E6">
              <w:rPr>
                <w:color w:val="000000"/>
                <w:sz w:val="20"/>
                <w:szCs w:val="20"/>
              </w:rPr>
              <w:t>КФХ Леонтьева С.И.</w:t>
            </w:r>
          </w:p>
        </w:tc>
        <w:tc>
          <w:tcPr>
            <w:tcW w:w="2316" w:type="dxa"/>
            <w:shd w:val="clear" w:color="000000" w:fill="FFFFFF"/>
            <w:vAlign w:val="bottom"/>
            <w:hideMark/>
          </w:tcPr>
          <w:p w14:paraId="4A69038E" w14:textId="77777777" w:rsidR="00BC6BEE" w:rsidRPr="002406E6" w:rsidRDefault="00BC6BEE" w:rsidP="0001734B">
            <w:pPr>
              <w:rPr>
                <w:color w:val="000000"/>
                <w:sz w:val="20"/>
                <w:szCs w:val="20"/>
              </w:rPr>
            </w:pPr>
            <w:r w:rsidRPr="002406E6">
              <w:rPr>
                <w:color w:val="000000"/>
                <w:sz w:val="20"/>
                <w:szCs w:val="20"/>
              </w:rPr>
              <w:t>Строительство помещения для содержания крупного рогатого скота (100 голов)</w:t>
            </w:r>
          </w:p>
        </w:tc>
        <w:tc>
          <w:tcPr>
            <w:tcW w:w="1287" w:type="dxa"/>
            <w:shd w:val="clear" w:color="000000" w:fill="FFFFFF"/>
            <w:noWrap/>
            <w:vAlign w:val="center"/>
            <w:hideMark/>
          </w:tcPr>
          <w:p w14:paraId="39BA2EFC" w14:textId="77777777" w:rsidR="00BC6BEE" w:rsidRPr="002406E6" w:rsidRDefault="00BC6BEE" w:rsidP="0001734B">
            <w:pPr>
              <w:rPr>
                <w:color w:val="000000"/>
                <w:sz w:val="20"/>
                <w:szCs w:val="20"/>
              </w:rPr>
            </w:pPr>
            <w:r w:rsidRPr="002406E6">
              <w:rPr>
                <w:color w:val="000000"/>
                <w:sz w:val="20"/>
                <w:szCs w:val="20"/>
              </w:rPr>
              <w:t>2019-2022</w:t>
            </w:r>
          </w:p>
        </w:tc>
      </w:tr>
      <w:tr w:rsidR="00BC6BEE" w:rsidRPr="002406E6" w14:paraId="35AFBEEE" w14:textId="77777777" w:rsidTr="0001734B">
        <w:trPr>
          <w:trHeight w:val="20"/>
          <w:jc w:val="center"/>
        </w:trPr>
        <w:tc>
          <w:tcPr>
            <w:tcW w:w="562" w:type="dxa"/>
            <w:shd w:val="clear" w:color="000000" w:fill="FFFFFF"/>
            <w:vAlign w:val="bottom"/>
            <w:hideMark/>
          </w:tcPr>
          <w:p w14:paraId="185E353C" w14:textId="77777777" w:rsidR="00BC6BEE" w:rsidRPr="002406E6" w:rsidRDefault="00BC6BEE" w:rsidP="0001734B">
            <w:pPr>
              <w:rPr>
                <w:color w:val="000000"/>
                <w:sz w:val="20"/>
                <w:szCs w:val="20"/>
              </w:rPr>
            </w:pPr>
            <w:r w:rsidRPr="002406E6">
              <w:rPr>
                <w:color w:val="000000"/>
                <w:sz w:val="20"/>
                <w:szCs w:val="20"/>
              </w:rPr>
              <w:t xml:space="preserve">            7 </w:t>
            </w:r>
          </w:p>
        </w:tc>
        <w:tc>
          <w:tcPr>
            <w:tcW w:w="2732" w:type="dxa"/>
            <w:shd w:val="clear" w:color="000000" w:fill="FFFFFF"/>
            <w:vAlign w:val="bottom"/>
            <w:hideMark/>
          </w:tcPr>
          <w:p w14:paraId="712D042E" w14:textId="77777777" w:rsidR="00BC6BEE" w:rsidRPr="002406E6" w:rsidRDefault="00BC6BEE" w:rsidP="0001734B">
            <w:pPr>
              <w:rPr>
                <w:color w:val="000000"/>
                <w:sz w:val="20"/>
                <w:szCs w:val="20"/>
              </w:rPr>
            </w:pPr>
            <w:r w:rsidRPr="002406E6">
              <w:rPr>
                <w:color w:val="000000"/>
                <w:sz w:val="20"/>
                <w:szCs w:val="20"/>
              </w:rPr>
              <w:t>Чувашский мед-пекарня, СППК "</w:t>
            </w:r>
            <w:proofErr w:type="spellStart"/>
            <w:r w:rsidRPr="002406E6">
              <w:rPr>
                <w:color w:val="000000"/>
                <w:sz w:val="20"/>
                <w:szCs w:val="20"/>
              </w:rPr>
              <w:t>Мелилотус</w:t>
            </w:r>
            <w:proofErr w:type="spellEnd"/>
            <w:r w:rsidRPr="002406E6">
              <w:rPr>
                <w:color w:val="000000"/>
                <w:sz w:val="20"/>
                <w:szCs w:val="20"/>
              </w:rPr>
              <w:t>"</w:t>
            </w:r>
          </w:p>
        </w:tc>
        <w:tc>
          <w:tcPr>
            <w:tcW w:w="2220" w:type="dxa"/>
            <w:shd w:val="clear" w:color="000000" w:fill="FFFFFF"/>
            <w:vAlign w:val="bottom"/>
            <w:hideMark/>
          </w:tcPr>
          <w:p w14:paraId="67063A31" w14:textId="77777777" w:rsidR="00BC6BEE" w:rsidRPr="002406E6" w:rsidRDefault="00BC6BEE" w:rsidP="0001734B">
            <w:pPr>
              <w:rPr>
                <w:color w:val="000000"/>
                <w:sz w:val="20"/>
                <w:szCs w:val="20"/>
              </w:rPr>
            </w:pPr>
            <w:r w:rsidRPr="002406E6">
              <w:rPr>
                <w:color w:val="000000"/>
                <w:sz w:val="20"/>
                <w:szCs w:val="20"/>
              </w:rPr>
              <w:t xml:space="preserve"> СППК "</w:t>
            </w:r>
            <w:proofErr w:type="spellStart"/>
            <w:r w:rsidRPr="002406E6">
              <w:rPr>
                <w:color w:val="000000"/>
                <w:sz w:val="20"/>
                <w:szCs w:val="20"/>
              </w:rPr>
              <w:t>Мелилотус</w:t>
            </w:r>
            <w:proofErr w:type="spellEnd"/>
            <w:r w:rsidRPr="002406E6">
              <w:rPr>
                <w:color w:val="000000"/>
                <w:sz w:val="20"/>
                <w:szCs w:val="20"/>
              </w:rPr>
              <w:t xml:space="preserve">" </w:t>
            </w:r>
          </w:p>
        </w:tc>
        <w:tc>
          <w:tcPr>
            <w:tcW w:w="2316" w:type="dxa"/>
            <w:shd w:val="clear" w:color="auto" w:fill="auto"/>
            <w:vAlign w:val="bottom"/>
            <w:hideMark/>
          </w:tcPr>
          <w:p w14:paraId="74F34FC6" w14:textId="77777777" w:rsidR="00BC6BEE" w:rsidRPr="002406E6" w:rsidRDefault="00BC6BEE" w:rsidP="0001734B">
            <w:pPr>
              <w:rPr>
                <w:color w:val="000000"/>
                <w:sz w:val="20"/>
                <w:szCs w:val="20"/>
              </w:rPr>
            </w:pPr>
            <w:r w:rsidRPr="002406E6">
              <w:rPr>
                <w:color w:val="000000"/>
                <w:sz w:val="20"/>
                <w:szCs w:val="20"/>
              </w:rPr>
              <w:t xml:space="preserve">Строительство объекта, включающий в себя магазин, пекарню, демонстрационный зал, коллективные средства размещения. </w:t>
            </w:r>
          </w:p>
        </w:tc>
        <w:tc>
          <w:tcPr>
            <w:tcW w:w="1287" w:type="dxa"/>
            <w:shd w:val="clear" w:color="auto" w:fill="auto"/>
            <w:noWrap/>
            <w:vAlign w:val="center"/>
            <w:hideMark/>
          </w:tcPr>
          <w:p w14:paraId="3548674D" w14:textId="77777777" w:rsidR="00BC6BEE" w:rsidRPr="002406E6" w:rsidRDefault="00BC6BEE" w:rsidP="0001734B">
            <w:pPr>
              <w:rPr>
                <w:color w:val="000000"/>
                <w:sz w:val="20"/>
                <w:szCs w:val="20"/>
              </w:rPr>
            </w:pPr>
            <w:r w:rsidRPr="002406E6">
              <w:rPr>
                <w:color w:val="000000"/>
                <w:sz w:val="20"/>
                <w:szCs w:val="20"/>
              </w:rPr>
              <w:t>2023-2024</w:t>
            </w:r>
          </w:p>
        </w:tc>
      </w:tr>
      <w:tr w:rsidR="00BC6BEE" w:rsidRPr="002406E6" w14:paraId="06E819F8" w14:textId="77777777" w:rsidTr="0001734B">
        <w:trPr>
          <w:trHeight w:val="20"/>
          <w:jc w:val="center"/>
        </w:trPr>
        <w:tc>
          <w:tcPr>
            <w:tcW w:w="562" w:type="dxa"/>
            <w:shd w:val="clear" w:color="000000" w:fill="FFFFFF"/>
            <w:vAlign w:val="bottom"/>
            <w:hideMark/>
          </w:tcPr>
          <w:p w14:paraId="323C6EA7" w14:textId="77777777" w:rsidR="00BC6BEE" w:rsidRPr="002406E6" w:rsidRDefault="00BC6BEE" w:rsidP="0001734B">
            <w:pPr>
              <w:rPr>
                <w:color w:val="000000"/>
                <w:sz w:val="20"/>
                <w:szCs w:val="20"/>
              </w:rPr>
            </w:pPr>
            <w:r w:rsidRPr="002406E6">
              <w:rPr>
                <w:color w:val="000000"/>
                <w:sz w:val="20"/>
                <w:szCs w:val="20"/>
              </w:rPr>
              <w:t xml:space="preserve">            8 </w:t>
            </w:r>
          </w:p>
        </w:tc>
        <w:tc>
          <w:tcPr>
            <w:tcW w:w="2732" w:type="dxa"/>
            <w:shd w:val="clear" w:color="000000" w:fill="FFFFFF"/>
            <w:vAlign w:val="bottom"/>
            <w:hideMark/>
          </w:tcPr>
          <w:p w14:paraId="536DCD5D" w14:textId="77777777" w:rsidR="00BC6BEE" w:rsidRPr="002406E6" w:rsidRDefault="00BC6BEE" w:rsidP="0001734B">
            <w:pPr>
              <w:rPr>
                <w:color w:val="000000"/>
                <w:sz w:val="20"/>
                <w:szCs w:val="20"/>
              </w:rPr>
            </w:pPr>
            <w:r w:rsidRPr="002406E6">
              <w:rPr>
                <w:color w:val="000000"/>
                <w:sz w:val="20"/>
                <w:szCs w:val="20"/>
              </w:rPr>
              <w:t>Строительство помещения для содержания КРС на 100 голов</w:t>
            </w:r>
          </w:p>
        </w:tc>
        <w:tc>
          <w:tcPr>
            <w:tcW w:w="2220" w:type="dxa"/>
            <w:shd w:val="clear" w:color="000000" w:fill="FFFFFF"/>
            <w:vAlign w:val="bottom"/>
            <w:hideMark/>
          </w:tcPr>
          <w:p w14:paraId="366C5AAD" w14:textId="77777777" w:rsidR="00BC6BEE" w:rsidRPr="002406E6" w:rsidRDefault="00BC6BEE" w:rsidP="0001734B">
            <w:pPr>
              <w:rPr>
                <w:color w:val="000000"/>
                <w:sz w:val="20"/>
                <w:szCs w:val="20"/>
              </w:rPr>
            </w:pPr>
            <w:r w:rsidRPr="002406E6">
              <w:rPr>
                <w:color w:val="000000"/>
                <w:sz w:val="20"/>
                <w:szCs w:val="20"/>
              </w:rPr>
              <w:t xml:space="preserve"> КФХ Никонов В.М. </w:t>
            </w:r>
          </w:p>
        </w:tc>
        <w:tc>
          <w:tcPr>
            <w:tcW w:w="2316" w:type="dxa"/>
            <w:shd w:val="clear" w:color="000000" w:fill="FFFFFF"/>
            <w:vAlign w:val="bottom"/>
            <w:hideMark/>
          </w:tcPr>
          <w:p w14:paraId="75DF7C48" w14:textId="77777777" w:rsidR="00BC6BEE" w:rsidRPr="002406E6" w:rsidRDefault="00BC6BEE" w:rsidP="0001734B">
            <w:pPr>
              <w:rPr>
                <w:color w:val="000000"/>
                <w:sz w:val="20"/>
                <w:szCs w:val="20"/>
              </w:rPr>
            </w:pPr>
            <w:r w:rsidRPr="002406E6">
              <w:rPr>
                <w:color w:val="000000"/>
                <w:sz w:val="20"/>
                <w:szCs w:val="20"/>
              </w:rPr>
              <w:t>Строительство помещения для содержания КРС на 100 голов</w:t>
            </w:r>
          </w:p>
        </w:tc>
        <w:tc>
          <w:tcPr>
            <w:tcW w:w="1287" w:type="dxa"/>
            <w:shd w:val="clear" w:color="auto" w:fill="auto"/>
            <w:noWrap/>
            <w:vAlign w:val="center"/>
            <w:hideMark/>
          </w:tcPr>
          <w:p w14:paraId="19AFC368" w14:textId="77777777" w:rsidR="00BC6BEE" w:rsidRPr="002406E6" w:rsidRDefault="00BC6BEE" w:rsidP="0001734B">
            <w:pPr>
              <w:rPr>
                <w:color w:val="000000"/>
                <w:sz w:val="20"/>
                <w:szCs w:val="20"/>
              </w:rPr>
            </w:pPr>
            <w:r w:rsidRPr="002406E6">
              <w:rPr>
                <w:color w:val="000000"/>
                <w:sz w:val="20"/>
                <w:szCs w:val="20"/>
              </w:rPr>
              <w:t>2023</w:t>
            </w:r>
          </w:p>
        </w:tc>
      </w:tr>
      <w:tr w:rsidR="00BC6BEE" w:rsidRPr="002406E6" w14:paraId="6A31A196" w14:textId="77777777" w:rsidTr="0001734B">
        <w:trPr>
          <w:trHeight w:val="20"/>
          <w:jc w:val="center"/>
        </w:trPr>
        <w:tc>
          <w:tcPr>
            <w:tcW w:w="562" w:type="dxa"/>
            <w:shd w:val="clear" w:color="000000" w:fill="FFFFFF"/>
            <w:noWrap/>
            <w:vAlign w:val="bottom"/>
            <w:hideMark/>
          </w:tcPr>
          <w:p w14:paraId="1138E084" w14:textId="77777777" w:rsidR="00BC6BEE" w:rsidRPr="002406E6" w:rsidRDefault="00BC6BEE" w:rsidP="0001734B">
            <w:pPr>
              <w:rPr>
                <w:color w:val="000000"/>
                <w:sz w:val="20"/>
                <w:szCs w:val="20"/>
              </w:rPr>
            </w:pPr>
            <w:r w:rsidRPr="002406E6">
              <w:rPr>
                <w:color w:val="000000"/>
                <w:sz w:val="20"/>
                <w:szCs w:val="20"/>
              </w:rPr>
              <w:t xml:space="preserve">            9 </w:t>
            </w:r>
          </w:p>
        </w:tc>
        <w:tc>
          <w:tcPr>
            <w:tcW w:w="2732" w:type="dxa"/>
            <w:shd w:val="clear" w:color="000000" w:fill="FFFFFF"/>
            <w:noWrap/>
            <w:vAlign w:val="bottom"/>
            <w:hideMark/>
          </w:tcPr>
          <w:p w14:paraId="4E09DBE1" w14:textId="77777777" w:rsidR="00BC6BEE" w:rsidRPr="002406E6" w:rsidRDefault="00BC6BEE" w:rsidP="0001734B">
            <w:pPr>
              <w:rPr>
                <w:color w:val="000000"/>
                <w:sz w:val="20"/>
                <w:szCs w:val="20"/>
              </w:rPr>
            </w:pPr>
            <w:r w:rsidRPr="002406E6">
              <w:rPr>
                <w:color w:val="000000"/>
                <w:sz w:val="20"/>
                <w:szCs w:val="20"/>
              </w:rPr>
              <w:t>ЭКО-</w:t>
            </w:r>
            <w:proofErr w:type="spellStart"/>
            <w:r w:rsidRPr="002406E6">
              <w:rPr>
                <w:color w:val="000000"/>
                <w:sz w:val="20"/>
                <w:szCs w:val="20"/>
              </w:rPr>
              <w:t>гостинечный</w:t>
            </w:r>
            <w:proofErr w:type="spellEnd"/>
            <w:r w:rsidRPr="002406E6">
              <w:rPr>
                <w:color w:val="000000"/>
                <w:sz w:val="20"/>
                <w:szCs w:val="20"/>
              </w:rPr>
              <w:t xml:space="preserve"> комплекс "Малинка 7/12"</w:t>
            </w:r>
          </w:p>
        </w:tc>
        <w:tc>
          <w:tcPr>
            <w:tcW w:w="2220" w:type="dxa"/>
            <w:shd w:val="clear" w:color="000000" w:fill="FFFFFF"/>
            <w:noWrap/>
            <w:vAlign w:val="bottom"/>
            <w:hideMark/>
          </w:tcPr>
          <w:p w14:paraId="6B451BDB" w14:textId="77777777" w:rsidR="00BC6BEE" w:rsidRPr="002406E6" w:rsidRDefault="00BC6BEE" w:rsidP="0001734B">
            <w:pPr>
              <w:rPr>
                <w:color w:val="000000"/>
                <w:sz w:val="20"/>
                <w:szCs w:val="20"/>
              </w:rPr>
            </w:pPr>
            <w:r w:rsidRPr="002406E6">
              <w:rPr>
                <w:color w:val="000000"/>
                <w:sz w:val="20"/>
                <w:szCs w:val="20"/>
              </w:rPr>
              <w:t> </w:t>
            </w:r>
          </w:p>
        </w:tc>
        <w:tc>
          <w:tcPr>
            <w:tcW w:w="2316" w:type="dxa"/>
            <w:shd w:val="clear" w:color="000000" w:fill="FFFFFF"/>
            <w:vAlign w:val="bottom"/>
            <w:hideMark/>
          </w:tcPr>
          <w:p w14:paraId="554A8796" w14:textId="77777777" w:rsidR="00BC6BEE" w:rsidRPr="002406E6" w:rsidRDefault="00BC6BEE" w:rsidP="0001734B">
            <w:pPr>
              <w:rPr>
                <w:color w:val="000000"/>
                <w:sz w:val="20"/>
                <w:szCs w:val="20"/>
              </w:rPr>
            </w:pPr>
            <w:r w:rsidRPr="002406E6">
              <w:rPr>
                <w:color w:val="000000"/>
                <w:sz w:val="20"/>
                <w:szCs w:val="20"/>
              </w:rPr>
              <w:t>Строительство модульной гостиницы</w:t>
            </w:r>
          </w:p>
        </w:tc>
        <w:tc>
          <w:tcPr>
            <w:tcW w:w="1287" w:type="dxa"/>
            <w:shd w:val="clear" w:color="000000" w:fill="FFFFFF"/>
            <w:noWrap/>
            <w:vAlign w:val="center"/>
            <w:hideMark/>
          </w:tcPr>
          <w:p w14:paraId="2740560B" w14:textId="77777777" w:rsidR="00BC6BEE" w:rsidRPr="002406E6" w:rsidRDefault="00BC6BEE" w:rsidP="0001734B">
            <w:pPr>
              <w:rPr>
                <w:color w:val="000000"/>
                <w:sz w:val="20"/>
                <w:szCs w:val="20"/>
              </w:rPr>
            </w:pPr>
            <w:r w:rsidRPr="002406E6">
              <w:rPr>
                <w:color w:val="000000"/>
                <w:sz w:val="20"/>
                <w:szCs w:val="20"/>
              </w:rPr>
              <w:t>2023-2024</w:t>
            </w:r>
          </w:p>
        </w:tc>
      </w:tr>
      <w:tr w:rsidR="00BC6BEE" w:rsidRPr="002406E6" w14:paraId="5B8B77EA" w14:textId="77777777" w:rsidTr="0001734B">
        <w:trPr>
          <w:trHeight w:val="20"/>
          <w:jc w:val="center"/>
        </w:trPr>
        <w:tc>
          <w:tcPr>
            <w:tcW w:w="562" w:type="dxa"/>
            <w:shd w:val="clear" w:color="000000" w:fill="FFFFFF"/>
            <w:noWrap/>
            <w:vAlign w:val="bottom"/>
            <w:hideMark/>
          </w:tcPr>
          <w:p w14:paraId="0D10DD2C" w14:textId="77777777" w:rsidR="00BC6BEE" w:rsidRPr="002406E6" w:rsidRDefault="00BC6BEE" w:rsidP="0001734B">
            <w:pPr>
              <w:rPr>
                <w:color w:val="000000"/>
                <w:sz w:val="20"/>
                <w:szCs w:val="20"/>
              </w:rPr>
            </w:pPr>
            <w:r w:rsidRPr="002406E6">
              <w:rPr>
                <w:color w:val="000000"/>
                <w:sz w:val="20"/>
                <w:szCs w:val="20"/>
              </w:rPr>
              <w:t xml:space="preserve">          10 </w:t>
            </w:r>
          </w:p>
        </w:tc>
        <w:tc>
          <w:tcPr>
            <w:tcW w:w="2732" w:type="dxa"/>
            <w:shd w:val="clear" w:color="000000" w:fill="FFFFFF"/>
            <w:vAlign w:val="bottom"/>
            <w:hideMark/>
          </w:tcPr>
          <w:p w14:paraId="5B01A71E" w14:textId="77777777" w:rsidR="00BC6BEE" w:rsidRPr="002406E6" w:rsidRDefault="00BC6BEE" w:rsidP="0001734B">
            <w:pPr>
              <w:rPr>
                <w:color w:val="000000"/>
                <w:sz w:val="20"/>
                <w:szCs w:val="20"/>
              </w:rPr>
            </w:pPr>
            <w:r w:rsidRPr="002406E6">
              <w:rPr>
                <w:color w:val="000000"/>
                <w:sz w:val="20"/>
                <w:szCs w:val="20"/>
              </w:rPr>
              <w:t>"Строительство арочного склада" ИП - глава КФХ Грачев Валентин Геннадьевич</w:t>
            </w:r>
          </w:p>
        </w:tc>
        <w:tc>
          <w:tcPr>
            <w:tcW w:w="2220" w:type="dxa"/>
            <w:shd w:val="clear" w:color="000000" w:fill="FFFFFF"/>
            <w:vAlign w:val="bottom"/>
            <w:hideMark/>
          </w:tcPr>
          <w:p w14:paraId="69750456" w14:textId="77777777" w:rsidR="00BC6BEE" w:rsidRPr="002406E6" w:rsidRDefault="00BC6BEE" w:rsidP="0001734B">
            <w:pPr>
              <w:rPr>
                <w:color w:val="000000"/>
                <w:sz w:val="20"/>
                <w:szCs w:val="20"/>
              </w:rPr>
            </w:pPr>
            <w:r w:rsidRPr="002406E6">
              <w:rPr>
                <w:color w:val="000000"/>
                <w:sz w:val="20"/>
                <w:szCs w:val="20"/>
              </w:rPr>
              <w:t>ИП-глава КФХ Грачев Валентин Геннадьевич</w:t>
            </w:r>
          </w:p>
        </w:tc>
        <w:tc>
          <w:tcPr>
            <w:tcW w:w="2316" w:type="dxa"/>
            <w:shd w:val="clear" w:color="000000" w:fill="FFFFFF"/>
            <w:vAlign w:val="bottom"/>
            <w:hideMark/>
          </w:tcPr>
          <w:p w14:paraId="49343A4C" w14:textId="77777777" w:rsidR="00BC6BEE" w:rsidRPr="002406E6" w:rsidRDefault="00BC6BEE" w:rsidP="0001734B">
            <w:pPr>
              <w:rPr>
                <w:color w:val="000000"/>
                <w:sz w:val="20"/>
                <w:szCs w:val="20"/>
              </w:rPr>
            </w:pPr>
            <w:r w:rsidRPr="002406E6">
              <w:rPr>
                <w:color w:val="000000"/>
                <w:sz w:val="20"/>
                <w:szCs w:val="20"/>
              </w:rPr>
              <w:t xml:space="preserve">Строительство </w:t>
            </w:r>
            <w:proofErr w:type="spellStart"/>
            <w:r w:rsidRPr="002406E6">
              <w:rPr>
                <w:color w:val="000000"/>
                <w:sz w:val="20"/>
                <w:szCs w:val="20"/>
              </w:rPr>
              <w:t>апросного</w:t>
            </w:r>
            <w:proofErr w:type="spellEnd"/>
            <w:r w:rsidRPr="002406E6">
              <w:rPr>
                <w:color w:val="000000"/>
                <w:sz w:val="20"/>
                <w:szCs w:val="20"/>
              </w:rPr>
              <w:t xml:space="preserve"> склада в с. Шихазаны, ул. СХТ</w:t>
            </w:r>
          </w:p>
        </w:tc>
        <w:tc>
          <w:tcPr>
            <w:tcW w:w="1287" w:type="dxa"/>
            <w:shd w:val="clear" w:color="000000" w:fill="FFFFFF"/>
            <w:noWrap/>
            <w:vAlign w:val="center"/>
            <w:hideMark/>
          </w:tcPr>
          <w:p w14:paraId="73AD5464" w14:textId="77777777" w:rsidR="00BC6BEE" w:rsidRPr="002406E6" w:rsidRDefault="00BC6BEE" w:rsidP="0001734B">
            <w:pPr>
              <w:rPr>
                <w:color w:val="000000"/>
                <w:sz w:val="20"/>
                <w:szCs w:val="20"/>
              </w:rPr>
            </w:pPr>
            <w:r w:rsidRPr="002406E6">
              <w:rPr>
                <w:color w:val="000000"/>
                <w:sz w:val="20"/>
                <w:szCs w:val="20"/>
              </w:rPr>
              <w:t>2023 год</w:t>
            </w:r>
          </w:p>
        </w:tc>
      </w:tr>
    </w:tbl>
    <w:p w14:paraId="108421F4" w14:textId="77777777" w:rsidR="00BC6BEE" w:rsidRPr="002406E6" w:rsidRDefault="00BC6BEE" w:rsidP="00BC6BEE">
      <w:pPr>
        <w:spacing w:line="259" w:lineRule="auto"/>
        <w:rPr>
          <w:szCs w:val="24"/>
        </w:rPr>
      </w:pPr>
    </w:p>
    <w:p w14:paraId="38174E3B" w14:textId="77777777" w:rsidR="00BC6BEE" w:rsidRPr="002406E6" w:rsidRDefault="00BC6BEE" w:rsidP="00BC6BEE">
      <w:pPr>
        <w:tabs>
          <w:tab w:val="left" w:pos="993"/>
        </w:tabs>
        <w:spacing w:line="259" w:lineRule="auto"/>
        <w:ind w:firstLine="709"/>
        <w:jc w:val="both"/>
        <w:rPr>
          <w:sz w:val="24"/>
          <w:szCs w:val="24"/>
        </w:rPr>
      </w:pPr>
      <w:bookmarkStart w:id="15" w:name="_Toc134116882"/>
      <w:bookmarkStart w:id="16" w:name="_Toc139533544"/>
      <w:r w:rsidRPr="002406E6">
        <w:rPr>
          <w:sz w:val="24"/>
          <w:szCs w:val="24"/>
        </w:rPr>
        <w:t>Согласно Инвестиционному паспорту Канашского муниципального округа, на его территории имеется несколько свободных инвестиционных площадок:</w:t>
      </w:r>
    </w:p>
    <w:p w14:paraId="7120F6F0" w14:textId="77777777" w:rsidR="00BC6BEE" w:rsidRPr="002406E6" w:rsidRDefault="00BC6BEE" w:rsidP="002609F8">
      <w:pPr>
        <w:pStyle w:val="afff0"/>
        <w:numPr>
          <w:ilvl w:val="0"/>
          <w:numId w:val="31"/>
        </w:numPr>
        <w:tabs>
          <w:tab w:val="left" w:pos="993"/>
        </w:tabs>
        <w:spacing w:after="120" w:line="259" w:lineRule="auto"/>
        <w:ind w:left="0" w:firstLine="709"/>
        <w:jc w:val="both"/>
        <w:rPr>
          <w:sz w:val="24"/>
          <w:szCs w:val="24"/>
          <w:lang w:eastAsia="ru-RU"/>
        </w:rPr>
      </w:pPr>
      <w:r w:rsidRPr="002406E6">
        <w:rPr>
          <w:sz w:val="24"/>
          <w:szCs w:val="24"/>
          <w:lang w:eastAsia="ru-RU"/>
        </w:rPr>
        <w:t xml:space="preserve">Инвестиционная площадка для производственно-хозяйственной деятельности, ЗУ 21:11:140306:170, д. Большие </w:t>
      </w:r>
      <w:proofErr w:type="spellStart"/>
      <w:r w:rsidRPr="002406E6">
        <w:rPr>
          <w:sz w:val="24"/>
          <w:szCs w:val="24"/>
          <w:lang w:eastAsia="ru-RU"/>
        </w:rPr>
        <w:t>Бикшихи</w:t>
      </w:r>
      <w:proofErr w:type="spellEnd"/>
      <w:r w:rsidRPr="002406E6">
        <w:rPr>
          <w:sz w:val="24"/>
          <w:szCs w:val="24"/>
          <w:lang w:eastAsia="ru-RU"/>
        </w:rPr>
        <w:t xml:space="preserve">, площадь: 29147 </w:t>
      </w:r>
      <w:proofErr w:type="spellStart"/>
      <w:r w:rsidRPr="002406E6">
        <w:rPr>
          <w:sz w:val="24"/>
          <w:szCs w:val="24"/>
          <w:lang w:eastAsia="ru-RU"/>
        </w:rPr>
        <w:t>кв.м</w:t>
      </w:r>
      <w:proofErr w:type="spellEnd"/>
      <w:r w:rsidRPr="002406E6">
        <w:rPr>
          <w:sz w:val="24"/>
          <w:szCs w:val="24"/>
          <w:lang w:eastAsia="ru-RU"/>
        </w:rPr>
        <w:t>.</w:t>
      </w:r>
    </w:p>
    <w:p w14:paraId="18AE364C" w14:textId="77777777" w:rsidR="00BC6BEE" w:rsidRPr="002406E6" w:rsidRDefault="00BC6BEE" w:rsidP="00BC6BEE">
      <w:pPr>
        <w:spacing w:line="276" w:lineRule="auto"/>
        <w:ind w:firstLine="709"/>
        <w:jc w:val="both"/>
        <w:rPr>
          <w:sz w:val="24"/>
          <w:szCs w:val="24"/>
        </w:rPr>
      </w:pPr>
      <w:r w:rsidRPr="002406E6">
        <w:rPr>
          <w:sz w:val="24"/>
          <w:szCs w:val="24"/>
        </w:rPr>
        <w:t>Также на территории округа в д. Мокры планируется на перспективу туристический объект - «</w:t>
      </w:r>
      <w:proofErr w:type="spellStart"/>
      <w:r w:rsidRPr="002406E6">
        <w:rPr>
          <w:sz w:val="24"/>
          <w:szCs w:val="24"/>
        </w:rPr>
        <w:t>Мокринский</w:t>
      </w:r>
      <w:proofErr w:type="spellEnd"/>
      <w:r w:rsidRPr="002406E6">
        <w:rPr>
          <w:sz w:val="24"/>
          <w:szCs w:val="24"/>
        </w:rPr>
        <w:t xml:space="preserve"> мост» земельные участки: 21:11:000000:5795, 21:11:141003:30, 21:11:141003:149.</w:t>
      </w:r>
    </w:p>
    <w:p w14:paraId="6E65C4AB" w14:textId="77777777" w:rsidR="00BC6BEE" w:rsidRPr="002406E6" w:rsidRDefault="00BC6BEE" w:rsidP="00BC6BEE">
      <w:pPr>
        <w:pStyle w:val="3"/>
        <w:spacing w:before="240" w:after="120" w:line="276" w:lineRule="auto"/>
        <w:ind w:firstLine="709"/>
        <w:jc w:val="both"/>
        <w:rPr>
          <w:rFonts w:ascii="Times New Roman" w:hAnsi="Times New Roman"/>
          <w:sz w:val="24"/>
        </w:rPr>
      </w:pPr>
      <w:bookmarkStart w:id="17" w:name="_Toc153536380"/>
      <w:bookmarkEnd w:id="15"/>
      <w:bookmarkEnd w:id="16"/>
      <w:r w:rsidRPr="002406E6">
        <w:rPr>
          <w:rFonts w:ascii="Times New Roman" w:hAnsi="Times New Roman"/>
          <w:sz w:val="24"/>
        </w:rPr>
        <w:t>Прогноз численности населения</w:t>
      </w:r>
      <w:bookmarkEnd w:id="17"/>
    </w:p>
    <w:p w14:paraId="5136C3C3" w14:textId="77777777" w:rsidR="00BC6BEE" w:rsidRPr="002406E6" w:rsidRDefault="00BC6BEE" w:rsidP="00BC6BEE">
      <w:pPr>
        <w:spacing w:line="276" w:lineRule="auto"/>
        <w:ind w:firstLine="709"/>
        <w:jc w:val="both"/>
        <w:rPr>
          <w:sz w:val="24"/>
          <w:szCs w:val="24"/>
        </w:rPr>
      </w:pPr>
      <w:r w:rsidRPr="002406E6">
        <w:rPr>
          <w:sz w:val="24"/>
          <w:szCs w:val="24"/>
        </w:rPr>
        <w:t>Прогноз численности населения Канашского муниципального округа рассчитывался с учетом: анализа динамики показателей демографического потенциала за десятилетие, предшествующее отчетному году; потенциала экономической базы; мероприятий и инвестиционных проектов, заложенных документами территориального и стратегического планирования на территории округа, оказывающих влияние на миграционное и естественное движение населения; приведенных в документах территориального и стратегического планирования прогнозов численности населения.</w:t>
      </w:r>
    </w:p>
    <w:p w14:paraId="3D01028E" w14:textId="77777777" w:rsidR="00BC6BEE" w:rsidRPr="002406E6" w:rsidRDefault="00BC6BEE" w:rsidP="00BC6BEE">
      <w:pPr>
        <w:spacing w:line="276" w:lineRule="auto"/>
        <w:ind w:firstLine="709"/>
        <w:jc w:val="both"/>
        <w:rPr>
          <w:sz w:val="24"/>
          <w:szCs w:val="24"/>
        </w:rPr>
      </w:pPr>
      <w:r w:rsidRPr="002406E6">
        <w:rPr>
          <w:sz w:val="24"/>
          <w:szCs w:val="24"/>
        </w:rPr>
        <w:lastRenderedPageBreak/>
        <w:t xml:space="preserve">Прогноз численности населения Канашского муниципального округа и анализ динамики численности округа выполнены на основе данных ежегодного сборника «Численность населения Российской Федерации по муниципальным образованиям на 1 января текущего года» Федерального органа государственной статистики Росстат.  </w:t>
      </w:r>
    </w:p>
    <w:p w14:paraId="6ACBDEF2" w14:textId="77777777" w:rsidR="00BC6BEE" w:rsidRPr="002406E6" w:rsidRDefault="00BC6BEE" w:rsidP="00BC6BEE">
      <w:pPr>
        <w:spacing w:line="276" w:lineRule="auto"/>
        <w:ind w:firstLine="709"/>
        <w:jc w:val="both"/>
        <w:rPr>
          <w:sz w:val="24"/>
          <w:szCs w:val="24"/>
        </w:rPr>
      </w:pPr>
      <w:r w:rsidRPr="002406E6">
        <w:rPr>
          <w:sz w:val="24"/>
          <w:szCs w:val="24"/>
        </w:rPr>
        <w:t>В качестве статистической единицы, ввиду состава статистической базы, для анализа динамики и прогноза численности населения округа приняты упразднённые административные единицы Канашского муниципального округа – сельские поселения (в прогнозе приводятся как территориальные отделы).</w:t>
      </w:r>
    </w:p>
    <w:p w14:paraId="2A34D031" w14:textId="1515991C" w:rsidR="00BC6BEE" w:rsidRPr="002406E6" w:rsidRDefault="00BC6BEE" w:rsidP="00BC6BEE">
      <w:pPr>
        <w:spacing w:line="276" w:lineRule="auto"/>
        <w:ind w:firstLine="709"/>
        <w:jc w:val="both"/>
        <w:rPr>
          <w:sz w:val="24"/>
          <w:szCs w:val="24"/>
        </w:rPr>
      </w:pPr>
      <w:r w:rsidRPr="002406E6">
        <w:rPr>
          <w:sz w:val="24"/>
          <w:szCs w:val="24"/>
        </w:rPr>
        <w:t>На 01.01.202</w:t>
      </w:r>
      <w:r w:rsidR="0012258B">
        <w:rPr>
          <w:sz w:val="24"/>
          <w:szCs w:val="24"/>
        </w:rPr>
        <w:t>5</w:t>
      </w:r>
      <w:r w:rsidRPr="002406E6">
        <w:rPr>
          <w:sz w:val="24"/>
          <w:szCs w:val="24"/>
        </w:rPr>
        <w:t xml:space="preserve"> численность населения Канашского муниципального округа составляет </w:t>
      </w:r>
      <w:r w:rsidR="0012258B" w:rsidRPr="00817FDA">
        <w:rPr>
          <w:bCs/>
          <w:sz w:val="24"/>
          <w:szCs w:val="24"/>
        </w:rPr>
        <w:t>73961</w:t>
      </w:r>
      <w:r w:rsidRPr="002406E6">
        <w:rPr>
          <w:color w:val="000000"/>
          <w:sz w:val="24"/>
          <w:szCs w:val="24"/>
        </w:rPr>
        <w:t> </w:t>
      </w:r>
      <w:r w:rsidRPr="002406E6">
        <w:rPr>
          <w:sz w:val="24"/>
          <w:szCs w:val="24"/>
        </w:rPr>
        <w:t>человек.</w:t>
      </w:r>
    </w:p>
    <w:p w14:paraId="4723BF64" w14:textId="77777777" w:rsidR="00BC6BEE" w:rsidRPr="002406E6" w:rsidRDefault="00BC6BEE" w:rsidP="00BC6BEE">
      <w:pPr>
        <w:spacing w:line="276" w:lineRule="auto"/>
        <w:ind w:firstLine="709"/>
        <w:jc w:val="both"/>
        <w:rPr>
          <w:sz w:val="24"/>
          <w:szCs w:val="24"/>
        </w:rPr>
      </w:pPr>
      <w:r w:rsidRPr="002406E6">
        <w:rPr>
          <w:sz w:val="24"/>
          <w:szCs w:val="24"/>
        </w:rPr>
        <w:t xml:space="preserve">Анализа динамики показателей демографического потенциала за десятилетие, предшествующее отчетному году, показал тенденцию роста миграционной и естественной убыли населения. </w:t>
      </w:r>
    </w:p>
    <w:p w14:paraId="41724621" w14:textId="77777777" w:rsidR="00BC6BEE" w:rsidRPr="002406E6" w:rsidRDefault="00BC6BEE" w:rsidP="00BC6BEE">
      <w:pPr>
        <w:spacing w:line="276" w:lineRule="auto"/>
        <w:ind w:firstLine="709"/>
        <w:jc w:val="both"/>
        <w:rPr>
          <w:sz w:val="24"/>
          <w:szCs w:val="24"/>
        </w:rPr>
      </w:pPr>
      <w:r w:rsidRPr="002406E6">
        <w:rPr>
          <w:sz w:val="24"/>
          <w:szCs w:val="24"/>
        </w:rPr>
        <w:t>Анализ экономической базы продемонстрировал наличие потенциала территории Канашского муниципального округа для повышения диверсификации и количества мест приложения труда, что позволит снизить отток населения трудоспособного возраста. При этом инвестиционных проектов, предусмотренных для реализации на территории муниципального округа способных привлечь новое население на территорию МО пока не предполагается.</w:t>
      </w:r>
    </w:p>
    <w:p w14:paraId="57F941EB" w14:textId="77777777" w:rsidR="00BC6BEE" w:rsidRPr="002406E6" w:rsidRDefault="00BC6BEE" w:rsidP="00BC6BEE">
      <w:pPr>
        <w:spacing w:line="276" w:lineRule="auto"/>
        <w:ind w:firstLine="709"/>
        <w:jc w:val="both"/>
        <w:rPr>
          <w:sz w:val="24"/>
          <w:szCs w:val="24"/>
        </w:rPr>
      </w:pPr>
      <w:r w:rsidRPr="002406E6">
        <w:rPr>
          <w:sz w:val="24"/>
          <w:szCs w:val="24"/>
        </w:rPr>
        <w:t xml:space="preserve">Документами территориального и стратегического планирования на территории муниципального округа заложены мероприятия по размещению объектов социального обслуживания местного значения. Реализация этих мероприятий позволит сформировать благоприятную среду и повысить качество жизни населения, что повлечет за собой снижение миграционного оттока населения и улучшение показателей естественного прироста. </w:t>
      </w:r>
    </w:p>
    <w:p w14:paraId="1062BDB9" w14:textId="77777777" w:rsidR="00BC6BEE" w:rsidRPr="002406E6" w:rsidRDefault="00BC6BEE" w:rsidP="00BC6BEE">
      <w:pPr>
        <w:spacing w:line="276" w:lineRule="auto"/>
        <w:ind w:firstLine="709"/>
        <w:jc w:val="both"/>
        <w:rPr>
          <w:sz w:val="24"/>
          <w:szCs w:val="24"/>
        </w:rPr>
      </w:pPr>
      <w:r w:rsidRPr="002406E6">
        <w:rPr>
          <w:sz w:val="24"/>
          <w:szCs w:val="24"/>
        </w:rPr>
        <w:t>Внесенные постановлением Кабинета Министров Чувашской Республики от 01.12.2021 N 609 изменения в Схему территориального планирования Чувашской Республики в части прогноза численности населения для всех муниципальных образований, сформированы согласно прогнозу численности населения приведенного в Стратегии социально-экономического развития Чувашской Республики до 2035 года, утвержденной законом Чувашской Республики от 26.11.2020 №102 и Росстата, опубликованного 20.03.2020, с небольшими расхождениями.</w:t>
      </w:r>
    </w:p>
    <w:p w14:paraId="37152485" w14:textId="25A9DFA6" w:rsidR="00BC6BEE" w:rsidRPr="002406E6" w:rsidRDefault="00BC6BEE" w:rsidP="00BC6BEE">
      <w:pPr>
        <w:spacing w:line="276" w:lineRule="auto"/>
        <w:ind w:firstLine="709"/>
        <w:jc w:val="both"/>
        <w:rPr>
          <w:sz w:val="24"/>
          <w:szCs w:val="24"/>
        </w:rPr>
      </w:pPr>
      <w:r w:rsidRPr="002406E6">
        <w:rPr>
          <w:sz w:val="24"/>
          <w:szCs w:val="24"/>
        </w:rPr>
        <w:t>Ниже приведены прогнозные данные Росстата опубликованному на официальном сайте Территориального органа Федеральной службы государственной статистики по Чувашской Республике</w:t>
      </w:r>
      <w:r w:rsidR="0012258B">
        <w:rPr>
          <w:sz w:val="24"/>
          <w:szCs w:val="24"/>
        </w:rPr>
        <w:t xml:space="preserve"> </w:t>
      </w:r>
      <w:r w:rsidRPr="002406E6">
        <w:rPr>
          <w:sz w:val="24"/>
          <w:szCs w:val="24"/>
        </w:rPr>
        <w:t>от 20.03.2020.</w:t>
      </w:r>
    </w:p>
    <w:p w14:paraId="4126D2A4" w14:textId="77777777" w:rsidR="00BC6BEE" w:rsidRPr="002406E6" w:rsidRDefault="00BC6BEE" w:rsidP="00BC6BEE">
      <w:pPr>
        <w:spacing w:line="276" w:lineRule="auto"/>
        <w:ind w:firstLine="709"/>
        <w:jc w:val="both"/>
        <w:rPr>
          <w:sz w:val="24"/>
          <w:szCs w:val="24"/>
        </w:rPr>
        <w:sectPr w:rsidR="00BC6BEE" w:rsidRPr="002406E6" w:rsidSect="00FE5BBB">
          <w:pgSz w:w="11906" w:h="16838"/>
          <w:pgMar w:top="1134" w:right="850" w:bottom="1134" w:left="1701" w:header="709" w:footer="612" w:gutter="0"/>
          <w:cols w:space="708"/>
          <w:docGrid w:linePitch="360"/>
        </w:sectPr>
      </w:pPr>
    </w:p>
    <w:p w14:paraId="65F050A1" w14:textId="77777777" w:rsidR="00BC6BEE" w:rsidRPr="002406E6" w:rsidRDefault="00BC6BEE" w:rsidP="00BC6BEE">
      <w:pPr>
        <w:spacing w:line="276" w:lineRule="auto"/>
        <w:ind w:firstLine="709"/>
        <w:jc w:val="both"/>
        <w:rPr>
          <w:sz w:val="24"/>
          <w:szCs w:val="24"/>
        </w:rPr>
      </w:pPr>
    </w:p>
    <w:p w14:paraId="4F5215DE" w14:textId="77777777" w:rsidR="00BC6BEE" w:rsidRPr="002406E6" w:rsidRDefault="00BC6BEE" w:rsidP="00BC6BEE">
      <w:pPr>
        <w:spacing w:line="276" w:lineRule="auto"/>
        <w:ind w:firstLine="709"/>
        <w:jc w:val="both"/>
        <w:rPr>
          <w:sz w:val="24"/>
          <w:szCs w:val="24"/>
        </w:rPr>
      </w:pPr>
    </w:p>
    <w:p w14:paraId="1B1DB646" w14:textId="77777777" w:rsidR="00BC6BEE" w:rsidRPr="002406E6" w:rsidRDefault="00BC6BEE" w:rsidP="00BC6BEE">
      <w:pPr>
        <w:spacing w:line="276" w:lineRule="auto"/>
        <w:ind w:firstLine="709"/>
        <w:jc w:val="both"/>
        <w:rPr>
          <w:sz w:val="24"/>
          <w:szCs w:val="24"/>
        </w:rPr>
        <w:sectPr w:rsidR="00BC6BEE" w:rsidRPr="002406E6" w:rsidSect="000E2536">
          <w:type w:val="continuous"/>
          <w:pgSz w:w="16838" w:h="11906" w:orient="landscape"/>
          <w:pgMar w:top="1701" w:right="1134" w:bottom="851" w:left="1134" w:header="709" w:footer="612" w:gutter="0"/>
          <w:cols w:space="708"/>
          <w:docGrid w:linePitch="360"/>
        </w:sectPr>
      </w:pPr>
    </w:p>
    <w:p w14:paraId="7281745C" w14:textId="77777777" w:rsidR="00BC6BEE" w:rsidRPr="002406E6" w:rsidRDefault="00BC6BEE" w:rsidP="00BC6BEE">
      <w:pPr>
        <w:spacing w:line="276" w:lineRule="auto"/>
        <w:ind w:firstLine="709"/>
        <w:jc w:val="both"/>
        <w:rPr>
          <w:sz w:val="24"/>
        </w:rPr>
      </w:pPr>
      <w:r w:rsidRPr="002406E6">
        <w:rPr>
          <w:sz w:val="24"/>
        </w:rPr>
        <w:lastRenderedPageBreak/>
        <w:t>Стратегия социально-экономического развития Чувашской Республики до 2035 года является одним из основных документов системы стратегического планирования Чувашской Республики. Он определяет направления и ожидаемые результаты социально-экономического развития территории в долгосрочной перспективе. Развитие человеческого капитала и социальной сферы в Чувашской Республике, повышение уровня и качества жизни населения выделены в качестве одной из стратегических целей, определяющих приоритетные направления социально-экономического развития Чувашской Республики.</w:t>
      </w:r>
    </w:p>
    <w:p w14:paraId="6B59E23C" w14:textId="77777777" w:rsidR="00BC6BEE" w:rsidRPr="002406E6" w:rsidRDefault="00BC6BEE" w:rsidP="00BC6BEE">
      <w:pPr>
        <w:spacing w:line="276" w:lineRule="auto"/>
        <w:ind w:firstLine="709"/>
        <w:jc w:val="both"/>
        <w:rPr>
          <w:sz w:val="24"/>
        </w:rPr>
      </w:pPr>
      <w:r w:rsidRPr="002406E6">
        <w:rPr>
          <w:sz w:val="24"/>
        </w:rPr>
        <w:t>Ниже приведены ожидаемые результаты реализации Стратегии социально-экономического развития Чувашской Республики до 2035 года в части перспективных демографических показателей.</w:t>
      </w:r>
    </w:p>
    <w:p w14:paraId="7248F887" w14:textId="77777777" w:rsidR="00BC6BEE" w:rsidRPr="002406E6" w:rsidRDefault="00BC6BEE" w:rsidP="00BC6BEE">
      <w:pPr>
        <w:spacing w:line="276" w:lineRule="auto"/>
        <w:ind w:firstLine="709"/>
        <w:jc w:val="both"/>
        <w:rPr>
          <w:sz w:val="24"/>
        </w:rPr>
      </w:pPr>
      <w:bookmarkStart w:id="18" w:name="_Hlk136536126"/>
      <w:r w:rsidRPr="002406E6">
        <w:rPr>
          <w:sz w:val="24"/>
        </w:rPr>
        <w:t xml:space="preserve">Таблица </w:t>
      </w:r>
      <w:bookmarkEnd w:id="18"/>
      <w:r w:rsidRPr="002406E6">
        <w:rPr>
          <w:sz w:val="24"/>
        </w:rPr>
        <w:t>2.4.2-2 Ожидаемые результаты реализации Стратегии социально-экономического развития Чувашской Республики до 2035 года</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4543"/>
        <w:gridCol w:w="855"/>
        <w:gridCol w:w="855"/>
        <w:gridCol w:w="856"/>
        <w:gridCol w:w="855"/>
        <w:gridCol w:w="856"/>
      </w:tblGrid>
      <w:tr w:rsidR="00BC6BEE" w:rsidRPr="002406E6" w14:paraId="6EFD29B9" w14:textId="77777777" w:rsidTr="0001734B">
        <w:trPr>
          <w:jc w:val="center"/>
        </w:trPr>
        <w:tc>
          <w:tcPr>
            <w:tcW w:w="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34010" w14:textId="77777777" w:rsidR="00BC6BEE" w:rsidRPr="002406E6" w:rsidRDefault="00BC6BEE" w:rsidP="0001734B">
            <w:pPr>
              <w:jc w:val="center"/>
              <w:rPr>
                <w:b/>
                <w:bCs/>
                <w:color w:val="000000"/>
                <w:sz w:val="20"/>
                <w:szCs w:val="20"/>
              </w:rPr>
            </w:pPr>
            <w:r w:rsidRPr="002406E6">
              <w:rPr>
                <w:b/>
                <w:bCs/>
                <w:color w:val="000000"/>
                <w:sz w:val="20"/>
                <w:szCs w:val="20"/>
              </w:rPr>
              <w:t>№ п/п</w:t>
            </w:r>
          </w:p>
        </w:tc>
        <w:tc>
          <w:tcPr>
            <w:tcW w:w="4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D8ABF" w14:textId="77777777" w:rsidR="00BC6BEE" w:rsidRPr="002406E6" w:rsidRDefault="00BC6BEE" w:rsidP="0001734B">
            <w:pPr>
              <w:jc w:val="center"/>
              <w:rPr>
                <w:b/>
                <w:bCs/>
                <w:color w:val="000000"/>
                <w:sz w:val="20"/>
                <w:szCs w:val="20"/>
              </w:rPr>
            </w:pPr>
            <w:r w:rsidRPr="002406E6">
              <w:rPr>
                <w:b/>
                <w:bCs/>
                <w:color w:val="000000"/>
                <w:sz w:val="20"/>
                <w:szCs w:val="20"/>
              </w:rPr>
              <w:t>Показатель</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06845" w14:textId="77777777" w:rsidR="00BC6BEE" w:rsidRPr="002406E6" w:rsidRDefault="00BC6BEE" w:rsidP="0001734B">
            <w:pPr>
              <w:jc w:val="center"/>
              <w:rPr>
                <w:b/>
                <w:bCs/>
                <w:color w:val="000000"/>
                <w:sz w:val="20"/>
                <w:szCs w:val="20"/>
              </w:rPr>
            </w:pPr>
            <w:r w:rsidRPr="002406E6">
              <w:rPr>
                <w:b/>
                <w:bCs/>
                <w:color w:val="000000"/>
                <w:sz w:val="20"/>
                <w:szCs w:val="20"/>
              </w:rPr>
              <w:t>2019</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D29AE" w14:textId="77777777" w:rsidR="00BC6BEE" w:rsidRPr="002406E6" w:rsidRDefault="00BC6BEE" w:rsidP="0001734B">
            <w:pPr>
              <w:jc w:val="center"/>
              <w:rPr>
                <w:b/>
                <w:bCs/>
                <w:color w:val="000000"/>
                <w:sz w:val="20"/>
                <w:szCs w:val="20"/>
              </w:rPr>
            </w:pPr>
            <w:r w:rsidRPr="002406E6">
              <w:rPr>
                <w:b/>
                <w:bCs/>
                <w:color w:val="000000"/>
                <w:sz w:val="20"/>
                <w:szCs w:val="20"/>
              </w:rPr>
              <w:t>2020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4F9E9" w14:textId="77777777" w:rsidR="00BC6BEE" w:rsidRPr="002406E6" w:rsidRDefault="00BC6BEE" w:rsidP="0001734B">
            <w:pPr>
              <w:jc w:val="center"/>
              <w:rPr>
                <w:b/>
                <w:bCs/>
                <w:color w:val="000000"/>
                <w:sz w:val="20"/>
                <w:szCs w:val="20"/>
              </w:rPr>
            </w:pPr>
            <w:r w:rsidRPr="002406E6">
              <w:rPr>
                <w:b/>
                <w:bCs/>
                <w:color w:val="000000"/>
                <w:sz w:val="20"/>
                <w:szCs w:val="20"/>
              </w:rPr>
              <w:t>2025</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44999" w14:textId="77777777" w:rsidR="00BC6BEE" w:rsidRPr="002406E6" w:rsidRDefault="00BC6BEE" w:rsidP="0001734B">
            <w:pPr>
              <w:jc w:val="center"/>
              <w:rPr>
                <w:b/>
                <w:bCs/>
                <w:color w:val="000000"/>
                <w:sz w:val="20"/>
                <w:szCs w:val="20"/>
              </w:rPr>
            </w:pPr>
            <w:r w:rsidRPr="002406E6">
              <w:rPr>
                <w:b/>
                <w:bCs/>
                <w:color w:val="000000"/>
                <w:sz w:val="20"/>
                <w:szCs w:val="20"/>
              </w:rPr>
              <w:t>2030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81FEA" w14:textId="77777777" w:rsidR="00BC6BEE" w:rsidRPr="002406E6" w:rsidRDefault="00BC6BEE" w:rsidP="0001734B">
            <w:pPr>
              <w:jc w:val="center"/>
              <w:rPr>
                <w:b/>
                <w:bCs/>
                <w:color w:val="000000"/>
                <w:sz w:val="20"/>
                <w:szCs w:val="20"/>
              </w:rPr>
            </w:pPr>
            <w:r w:rsidRPr="002406E6">
              <w:rPr>
                <w:b/>
                <w:bCs/>
                <w:color w:val="000000"/>
                <w:sz w:val="20"/>
                <w:szCs w:val="20"/>
              </w:rPr>
              <w:t>2035</w:t>
            </w:r>
          </w:p>
        </w:tc>
      </w:tr>
      <w:tr w:rsidR="00BC6BEE" w:rsidRPr="002406E6" w14:paraId="49F6A63F" w14:textId="77777777" w:rsidTr="0001734B">
        <w:trPr>
          <w:jc w:val="center"/>
        </w:trPr>
        <w:tc>
          <w:tcPr>
            <w:tcW w:w="555" w:type="dxa"/>
            <w:tcBorders>
              <w:top w:val="single" w:sz="4" w:space="0" w:color="auto"/>
              <w:left w:val="single" w:sz="4" w:space="0" w:color="auto"/>
              <w:bottom w:val="single" w:sz="4" w:space="0" w:color="auto"/>
              <w:right w:val="single" w:sz="4" w:space="0" w:color="auto"/>
            </w:tcBorders>
            <w:shd w:val="clear" w:color="auto" w:fill="auto"/>
            <w:hideMark/>
          </w:tcPr>
          <w:p w14:paraId="0136969F" w14:textId="77777777" w:rsidR="00BC6BEE" w:rsidRPr="002406E6" w:rsidRDefault="00BC6BEE" w:rsidP="0001734B">
            <w:pPr>
              <w:rPr>
                <w:color w:val="000000"/>
                <w:sz w:val="20"/>
                <w:szCs w:val="20"/>
              </w:rPr>
            </w:pPr>
            <w:r w:rsidRPr="002406E6">
              <w:rPr>
                <w:color w:val="000000"/>
                <w:sz w:val="20"/>
                <w:szCs w:val="20"/>
              </w:rPr>
              <w:t>1</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14:paraId="263D0158" w14:textId="77777777" w:rsidR="00BC6BEE" w:rsidRPr="002406E6" w:rsidRDefault="00BC6BEE" w:rsidP="0001734B">
            <w:pPr>
              <w:rPr>
                <w:color w:val="000000"/>
                <w:sz w:val="20"/>
                <w:szCs w:val="20"/>
              </w:rPr>
            </w:pPr>
            <w:r w:rsidRPr="002406E6">
              <w:rPr>
                <w:color w:val="000000"/>
                <w:sz w:val="20"/>
                <w:szCs w:val="20"/>
              </w:rPr>
              <w:t>Среднегодовая численность населения, тыс. чел.</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94D90" w14:textId="77777777" w:rsidR="00BC6BEE" w:rsidRPr="002406E6" w:rsidRDefault="00BC6BEE" w:rsidP="0001734B">
            <w:pPr>
              <w:jc w:val="center"/>
              <w:rPr>
                <w:color w:val="000000"/>
                <w:sz w:val="20"/>
                <w:szCs w:val="20"/>
              </w:rPr>
            </w:pPr>
            <w:r w:rsidRPr="002406E6">
              <w:rPr>
                <w:color w:val="000000"/>
                <w:sz w:val="20"/>
                <w:szCs w:val="20"/>
              </w:rPr>
              <w:t>1220,6</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13BF5" w14:textId="77777777" w:rsidR="00BC6BEE" w:rsidRPr="002406E6" w:rsidRDefault="00BC6BEE" w:rsidP="0001734B">
            <w:pPr>
              <w:jc w:val="center"/>
              <w:rPr>
                <w:color w:val="000000"/>
                <w:sz w:val="20"/>
                <w:szCs w:val="20"/>
              </w:rPr>
            </w:pPr>
            <w:r w:rsidRPr="002406E6">
              <w:rPr>
                <w:color w:val="000000"/>
                <w:sz w:val="20"/>
                <w:szCs w:val="20"/>
              </w:rPr>
              <w:t>1216,1</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5EF65" w14:textId="77777777" w:rsidR="00BC6BEE" w:rsidRPr="002406E6" w:rsidRDefault="00BC6BEE" w:rsidP="0001734B">
            <w:pPr>
              <w:jc w:val="center"/>
              <w:rPr>
                <w:color w:val="000000"/>
                <w:sz w:val="20"/>
                <w:szCs w:val="20"/>
              </w:rPr>
            </w:pPr>
            <w:r w:rsidRPr="002406E6">
              <w:rPr>
                <w:color w:val="000000"/>
                <w:sz w:val="20"/>
                <w:szCs w:val="20"/>
              </w:rPr>
              <w:t>1200,1</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DDF87" w14:textId="77777777" w:rsidR="00BC6BEE" w:rsidRPr="002406E6" w:rsidRDefault="00BC6BEE" w:rsidP="0001734B">
            <w:pPr>
              <w:jc w:val="center"/>
              <w:rPr>
                <w:color w:val="000000"/>
                <w:sz w:val="20"/>
                <w:szCs w:val="20"/>
              </w:rPr>
            </w:pPr>
            <w:r w:rsidRPr="002406E6">
              <w:rPr>
                <w:color w:val="000000"/>
                <w:sz w:val="20"/>
                <w:szCs w:val="20"/>
              </w:rPr>
              <w:t>1186,2</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51A82" w14:textId="77777777" w:rsidR="00BC6BEE" w:rsidRPr="002406E6" w:rsidRDefault="00BC6BEE" w:rsidP="0001734B">
            <w:pPr>
              <w:jc w:val="center"/>
              <w:rPr>
                <w:color w:val="000000"/>
                <w:sz w:val="20"/>
                <w:szCs w:val="20"/>
              </w:rPr>
            </w:pPr>
            <w:r w:rsidRPr="002406E6">
              <w:rPr>
                <w:color w:val="000000"/>
                <w:sz w:val="20"/>
                <w:szCs w:val="20"/>
              </w:rPr>
              <w:t>1180,0</w:t>
            </w:r>
          </w:p>
        </w:tc>
      </w:tr>
      <w:tr w:rsidR="00BC6BEE" w:rsidRPr="002406E6" w14:paraId="3F2C22AB" w14:textId="77777777" w:rsidTr="0001734B">
        <w:trPr>
          <w:jc w:val="center"/>
        </w:trPr>
        <w:tc>
          <w:tcPr>
            <w:tcW w:w="555" w:type="dxa"/>
            <w:tcBorders>
              <w:top w:val="single" w:sz="4" w:space="0" w:color="auto"/>
              <w:left w:val="single" w:sz="4" w:space="0" w:color="auto"/>
              <w:bottom w:val="single" w:sz="4" w:space="0" w:color="auto"/>
              <w:right w:val="single" w:sz="4" w:space="0" w:color="auto"/>
            </w:tcBorders>
            <w:shd w:val="clear" w:color="auto" w:fill="auto"/>
            <w:hideMark/>
          </w:tcPr>
          <w:p w14:paraId="1654A17F" w14:textId="77777777" w:rsidR="00BC6BEE" w:rsidRPr="002406E6" w:rsidRDefault="00BC6BEE" w:rsidP="0001734B">
            <w:pPr>
              <w:rPr>
                <w:color w:val="000000"/>
                <w:sz w:val="20"/>
                <w:szCs w:val="20"/>
              </w:rPr>
            </w:pPr>
            <w:r w:rsidRPr="002406E6">
              <w:rPr>
                <w:color w:val="000000"/>
                <w:sz w:val="20"/>
                <w:szCs w:val="20"/>
              </w:rPr>
              <w:t>2</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14:paraId="47C43A1C" w14:textId="77777777" w:rsidR="00BC6BEE" w:rsidRPr="002406E6" w:rsidRDefault="00BC6BEE" w:rsidP="0001734B">
            <w:pPr>
              <w:rPr>
                <w:color w:val="000000"/>
                <w:sz w:val="20"/>
                <w:szCs w:val="20"/>
              </w:rPr>
            </w:pPr>
            <w:r w:rsidRPr="002406E6">
              <w:rPr>
                <w:color w:val="000000"/>
                <w:sz w:val="20"/>
                <w:szCs w:val="20"/>
              </w:rPr>
              <w:t>Ожидаемая продолжительность жизни при рождении, лет</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62E1F" w14:textId="77777777" w:rsidR="00BC6BEE" w:rsidRPr="002406E6" w:rsidRDefault="00BC6BEE" w:rsidP="0001734B">
            <w:pPr>
              <w:jc w:val="center"/>
              <w:rPr>
                <w:color w:val="000000"/>
                <w:sz w:val="20"/>
                <w:szCs w:val="20"/>
              </w:rPr>
            </w:pPr>
            <w:r w:rsidRPr="002406E6">
              <w:rPr>
                <w:color w:val="000000"/>
                <w:sz w:val="20"/>
                <w:szCs w:val="20"/>
              </w:rPr>
              <w:t>73,44</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42EF4" w14:textId="77777777" w:rsidR="00BC6BEE" w:rsidRPr="002406E6" w:rsidRDefault="00BC6BEE" w:rsidP="0001734B">
            <w:pPr>
              <w:jc w:val="center"/>
              <w:rPr>
                <w:color w:val="000000"/>
                <w:sz w:val="20"/>
                <w:szCs w:val="20"/>
              </w:rPr>
            </w:pPr>
            <w:r w:rsidRPr="002406E6">
              <w:rPr>
                <w:color w:val="000000"/>
                <w:sz w:val="20"/>
                <w:szCs w:val="20"/>
              </w:rPr>
              <w:t>74,39</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A42B9" w14:textId="77777777" w:rsidR="00BC6BEE" w:rsidRPr="002406E6" w:rsidRDefault="00BC6BEE" w:rsidP="0001734B">
            <w:pPr>
              <w:jc w:val="center"/>
              <w:rPr>
                <w:color w:val="000000"/>
                <w:sz w:val="20"/>
                <w:szCs w:val="20"/>
              </w:rPr>
            </w:pPr>
            <w:r w:rsidRPr="002406E6">
              <w:rPr>
                <w:color w:val="000000"/>
                <w:sz w:val="20"/>
                <w:szCs w:val="20"/>
              </w:rPr>
              <w:t>78,1</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E8541" w14:textId="77777777" w:rsidR="00BC6BEE" w:rsidRPr="002406E6" w:rsidRDefault="00BC6BEE" w:rsidP="0001734B">
            <w:pPr>
              <w:jc w:val="center"/>
              <w:rPr>
                <w:color w:val="000000"/>
                <w:sz w:val="20"/>
                <w:szCs w:val="20"/>
              </w:rPr>
            </w:pPr>
            <w:r w:rsidRPr="002406E6">
              <w:rPr>
                <w:color w:val="000000"/>
                <w:sz w:val="20"/>
                <w:szCs w:val="20"/>
              </w:rPr>
              <w:t>79,0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AE47B" w14:textId="77777777" w:rsidR="00BC6BEE" w:rsidRPr="002406E6" w:rsidRDefault="00BC6BEE" w:rsidP="0001734B">
            <w:pPr>
              <w:jc w:val="center"/>
              <w:rPr>
                <w:color w:val="000000"/>
                <w:sz w:val="20"/>
                <w:szCs w:val="20"/>
              </w:rPr>
            </w:pPr>
            <w:r w:rsidRPr="002406E6">
              <w:rPr>
                <w:color w:val="000000"/>
                <w:sz w:val="20"/>
                <w:szCs w:val="20"/>
              </w:rPr>
              <w:t>80,7</w:t>
            </w:r>
          </w:p>
        </w:tc>
      </w:tr>
      <w:tr w:rsidR="00BC6BEE" w:rsidRPr="002406E6" w14:paraId="5331601E" w14:textId="77777777" w:rsidTr="0001734B">
        <w:trPr>
          <w:jc w:val="center"/>
        </w:trPr>
        <w:tc>
          <w:tcPr>
            <w:tcW w:w="555" w:type="dxa"/>
            <w:tcBorders>
              <w:top w:val="single" w:sz="4" w:space="0" w:color="auto"/>
              <w:left w:val="single" w:sz="4" w:space="0" w:color="auto"/>
              <w:bottom w:val="single" w:sz="4" w:space="0" w:color="auto"/>
              <w:right w:val="single" w:sz="4" w:space="0" w:color="auto"/>
            </w:tcBorders>
            <w:shd w:val="clear" w:color="auto" w:fill="auto"/>
            <w:hideMark/>
          </w:tcPr>
          <w:p w14:paraId="1B3AC7C0" w14:textId="77777777" w:rsidR="00BC6BEE" w:rsidRPr="002406E6" w:rsidRDefault="00BC6BEE" w:rsidP="0001734B">
            <w:pPr>
              <w:rPr>
                <w:color w:val="000000"/>
                <w:sz w:val="20"/>
                <w:szCs w:val="20"/>
              </w:rPr>
            </w:pPr>
            <w:r w:rsidRPr="002406E6">
              <w:rPr>
                <w:color w:val="000000"/>
                <w:sz w:val="20"/>
                <w:szCs w:val="20"/>
              </w:rPr>
              <w:t>3</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14:paraId="390DCB1F" w14:textId="77777777" w:rsidR="00BC6BEE" w:rsidRPr="002406E6" w:rsidRDefault="00BC6BEE" w:rsidP="0001734B">
            <w:pPr>
              <w:rPr>
                <w:color w:val="000000"/>
                <w:sz w:val="20"/>
                <w:szCs w:val="20"/>
              </w:rPr>
            </w:pPr>
            <w:r w:rsidRPr="002406E6">
              <w:rPr>
                <w:color w:val="000000"/>
                <w:sz w:val="20"/>
                <w:szCs w:val="20"/>
              </w:rPr>
              <w:t>Общий коэффициент рождаемости, число родившихся на 1000 человек населения</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62AD8" w14:textId="77777777" w:rsidR="00BC6BEE" w:rsidRPr="002406E6" w:rsidRDefault="00BC6BEE" w:rsidP="0001734B">
            <w:pPr>
              <w:jc w:val="center"/>
              <w:rPr>
                <w:color w:val="000000"/>
                <w:sz w:val="20"/>
                <w:szCs w:val="20"/>
              </w:rPr>
            </w:pPr>
            <w:r w:rsidRPr="002406E6">
              <w:rPr>
                <w:color w:val="000000"/>
                <w:sz w:val="20"/>
                <w:szCs w:val="20"/>
              </w:rPr>
              <w:t>9,5</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67E5A" w14:textId="77777777" w:rsidR="00BC6BEE" w:rsidRPr="002406E6" w:rsidRDefault="00BC6BEE" w:rsidP="0001734B">
            <w:pPr>
              <w:jc w:val="center"/>
              <w:rPr>
                <w:color w:val="000000"/>
                <w:sz w:val="20"/>
                <w:szCs w:val="20"/>
              </w:rPr>
            </w:pPr>
            <w:r w:rsidRPr="002406E6">
              <w:rPr>
                <w:color w:val="000000"/>
                <w:sz w:val="20"/>
                <w:szCs w:val="20"/>
              </w:rPr>
              <w:t>11,6</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A3363" w14:textId="77777777" w:rsidR="00BC6BEE" w:rsidRPr="002406E6" w:rsidRDefault="00BC6BEE" w:rsidP="0001734B">
            <w:pPr>
              <w:jc w:val="center"/>
              <w:rPr>
                <w:color w:val="000000"/>
                <w:sz w:val="20"/>
                <w:szCs w:val="20"/>
              </w:rPr>
            </w:pPr>
            <w:r w:rsidRPr="002406E6">
              <w:rPr>
                <w:color w:val="000000"/>
                <w:sz w:val="20"/>
                <w:szCs w:val="20"/>
              </w:rPr>
              <w:t>12,0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23DFF" w14:textId="77777777" w:rsidR="00BC6BEE" w:rsidRPr="002406E6" w:rsidRDefault="00BC6BEE" w:rsidP="0001734B">
            <w:pPr>
              <w:jc w:val="center"/>
              <w:rPr>
                <w:color w:val="000000"/>
                <w:sz w:val="20"/>
                <w:szCs w:val="20"/>
              </w:rPr>
            </w:pPr>
            <w:r w:rsidRPr="002406E6">
              <w:rPr>
                <w:color w:val="000000"/>
                <w:sz w:val="20"/>
                <w:szCs w:val="20"/>
              </w:rPr>
              <w:t>12,5</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14217" w14:textId="77777777" w:rsidR="00BC6BEE" w:rsidRPr="002406E6" w:rsidRDefault="00BC6BEE" w:rsidP="0001734B">
            <w:pPr>
              <w:jc w:val="center"/>
              <w:rPr>
                <w:color w:val="000000"/>
                <w:sz w:val="20"/>
                <w:szCs w:val="20"/>
              </w:rPr>
            </w:pPr>
            <w:r w:rsidRPr="002406E6">
              <w:rPr>
                <w:color w:val="000000"/>
                <w:sz w:val="20"/>
                <w:szCs w:val="20"/>
              </w:rPr>
              <w:t>13,0</w:t>
            </w:r>
          </w:p>
        </w:tc>
      </w:tr>
      <w:tr w:rsidR="00BC6BEE" w:rsidRPr="002406E6" w14:paraId="43745EA8" w14:textId="77777777" w:rsidTr="0001734B">
        <w:trPr>
          <w:jc w:val="center"/>
        </w:trPr>
        <w:tc>
          <w:tcPr>
            <w:tcW w:w="555" w:type="dxa"/>
            <w:tcBorders>
              <w:top w:val="single" w:sz="4" w:space="0" w:color="auto"/>
              <w:left w:val="single" w:sz="4" w:space="0" w:color="auto"/>
              <w:bottom w:val="single" w:sz="4" w:space="0" w:color="auto"/>
              <w:right w:val="single" w:sz="4" w:space="0" w:color="auto"/>
            </w:tcBorders>
            <w:shd w:val="clear" w:color="auto" w:fill="auto"/>
            <w:hideMark/>
          </w:tcPr>
          <w:p w14:paraId="28415117" w14:textId="77777777" w:rsidR="00BC6BEE" w:rsidRPr="002406E6" w:rsidRDefault="00BC6BEE" w:rsidP="0001734B">
            <w:pPr>
              <w:rPr>
                <w:color w:val="000000"/>
                <w:sz w:val="20"/>
                <w:szCs w:val="20"/>
              </w:rPr>
            </w:pPr>
            <w:r w:rsidRPr="002406E6">
              <w:rPr>
                <w:color w:val="000000"/>
                <w:sz w:val="20"/>
                <w:szCs w:val="20"/>
              </w:rPr>
              <w:t>4</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14:paraId="6CD0B24C" w14:textId="77777777" w:rsidR="00BC6BEE" w:rsidRPr="002406E6" w:rsidRDefault="00BC6BEE" w:rsidP="0001734B">
            <w:pPr>
              <w:rPr>
                <w:color w:val="000000"/>
                <w:sz w:val="20"/>
                <w:szCs w:val="20"/>
              </w:rPr>
            </w:pPr>
            <w:r w:rsidRPr="002406E6">
              <w:rPr>
                <w:color w:val="000000"/>
                <w:sz w:val="20"/>
                <w:szCs w:val="20"/>
              </w:rPr>
              <w:t>Общий коэффициент смертности, число умерших на 1000 человек населения</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510BD" w14:textId="77777777" w:rsidR="00BC6BEE" w:rsidRPr="002406E6" w:rsidRDefault="00BC6BEE" w:rsidP="0001734B">
            <w:pPr>
              <w:jc w:val="center"/>
              <w:rPr>
                <w:color w:val="000000"/>
                <w:sz w:val="20"/>
                <w:szCs w:val="20"/>
              </w:rPr>
            </w:pPr>
            <w:r w:rsidRPr="002406E6">
              <w:rPr>
                <w:color w:val="000000"/>
                <w:sz w:val="20"/>
                <w:szCs w:val="20"/>
              </w:rPr>
              <w:t>12,4</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FD157" w14:textId="77777777" w:rsidR="00BC6BEE" w:rsidRPr="002406E6" w:rsidRDefault="00BC6BEE" w:rsidP="0001734B">
            <w:pPr>
              <w:jc w:val="center"/>
              <w:rPr>
                <w:color w:val="000000"/>
                <w:sz w:val="20"/>
                <w:szCs w:val="20"/>
              </w:rPr>
            </w:pPr>
            <w:r w:rsidRPr="002406E6">
              <w:rPr>
                <w:color w:val="000000"/>
                <w:sz w:val="20"/>
                <w:szCs w:val="20"/>
              </w:rPr>
              <w:t>12,4</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ED6AA" w14:textId="77777777" w:rsidR="00BC6BEE" w:rsidRPr="002406E6" w:rsidRDefault="00BC6BEE" w:rsidP="0001734B">
            <w:pPr>
              <w:jc w:val="center"/>
              <w:rPr>
                <w:color w:val="000000"/>
                <w:sz w:val="20"/>
                <w:szCs w:val="20"/>
              </w:rPr>
            </w:pPr>
            <w:r w:rsidRPr="002406E6">
              <w:rPr>
                <w:color w:val="000000"/>
                <w:sz w:val="20"/>
                <w:szCs w:val="20"/>
              </w:rPr>
              <w:t>11,8</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E0C5A" w14:textId="77777777" w:rsidR="00BC6BEE" w:rsidRPr="002406E6" w:rsidRDefault="00BC6BEE" w:rsidP="0001734B">
            <w:pPr>
              <w:jc w:val="center"/>
              <w:rPr>
                <w:color w:val="000000"/>
                <w:sz w:val="20"/>
                <w:szCs w:val="20"/>
              </w:rPr>
            </w:pPr>
            <w:r w:rsidRPr="002406E6">
              <w:rPr>
                <w:color w:val="000000"/>
                <w:sz w:val="20"/>
                <w:szCs w:val="20"/>
              </w:rPr>
              <w:t>11,0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CB54E" w14:textId="77777777" w:rsidR="00BC6BEE" w:rsidRPr="002406E6" w:rsidRDefault="00BC6BEE" w:rsidP="0001734B">
            <w:pPr>
              <w:jc w:val="center"/>
              <w:rPr>
                <w:color w:val="000000"/>
                <w:sz w:val="20"/>
                <w:szCs w:val="20"/>
              </w:rPr>
            </w:pPr>
            <w:r w:rsidRPr="002406E6">
              <w:rPr>
                <w:color w:val="000000"/>
                <w:sz w:val="20"/>
                <w:szCs w:val="20"/>
              </w:rPr>
              <w:t>10,0</w:t>
            </w:r>
          </w:p>
        </w:tc>
      </w:tr>
      <w:tr w:rsidR="00BC6BEE" w:rsidRPr="002406E6" w14:paraId="06F07E21" w14:textId="77777777" w:rsidTr="0001734B">
        <w:trPr>
          <w:jc w:val="center"/>
        </w:trPr>
        <w:tc>
          <w:tcPr>
            <w:tcW w:w="555" w:type="dxa"/>
            <w:tcBorders>
              <w:top w:val="single" w:sz="4" w:space="0" w:color="auto"/>
              <w:left w:val="single" w:sz="4" w:space="0" w:color="auto"/>
              <w:bottom w:val="single" w:sz="4" w:space="0" w:color="auto"/>
              <w:right w:val="single" w:sz="4" w:space="0" w:color="auto"/>
            </w:tcBorders>
            <w:shd w:val="clear" w:color="auto" w:fill="auto"/>
            <w:hideMark/>
          </w:tcPr>
          <w:p w14:paraId="62602D78" w14:textId="77777777" w:rsidR="00BC6BEE" w:rsidRPr="002406E6" w:rsidRDefault="00BC6BEE" w:rsidP="0001734B">
            <w:pPr>
              <w:rPr>
                <w:color w:val="000000"/>
                <w:sz w:val="20"/>
                <w:szCs w:val="20"/>
              </w:rPr>
            </w:pPr>
            <w:r w:rsidRPr="002406E6">
              <w:rPr>
                <w:color w:val="000000"/>
                <w:sz w:val="20"/>
                <w:szCs w:val="20"/>
              </w:rPr>
              <w:t>5</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14:paraId="1EBD37A7" w14:textId="77777777" w:rsidR="00BC6BEE" w:rsidRPr="002406E6" w:rsidRDefault="00BC6BEE" w:rsidP="0001734B">
            <w:pPr>
              <w:rPr>
                <w:color w:val="000000"/>
                <w:sz w:val="20"/>
                <w:szCs w:val="20"/>
              </w:rPr>
            </w:pPr>
            <w:r w:rsidRPr="002406E6">
              <w:rPr>
                <w:color w:val="000000"/>
                <w:sz w:val="20"/>
                <w:szCs w:val="20"/>
              </w:rPr>
              <w:t>Младенческая смертность, случаев на 1 тыс. родившихся живыми</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0CBA16" w14:textId="77777777" w:rsidR="00BC6BEE" w:rsidRPr="002406E6" w:rsidRDefault="00BC6BEE" w:rsidP="0001734B">
            <w:pPr>
              <w:jc w:val="center"/>
              <w:rPr>
                <w:color w:val="000000"/>
                <w:sz w:val="20"/>
                <w:szCs w:val="20"/>
              </w:rPr>
            </w:pPr>
            <w:r w:rsidRPr="002406E6">
              <w:rPr>
                <w:color w:val="000000"/>
                <w:sz w:val="20"/>
                <w:szCs w:val="20"/>
              </w:rPr>
              <w:t>3,0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BD593" w14:textId="77777777" w:rsidR="00BC6BEE" w:rsidRPr="002406E6" w:rsidRDefault="00BC6BEE" w:rsidP="0001734B">
            <w:pPr>
              <w:jc w:val="center"/>
              <w:rPr>
                <w:color w:val="000000"/>
                <w:sz w:val="20"/>
                <w:szCs w:val="20"/>
              </w:rPr>
            </w:pPr>
            <w:r w:rsidRPr="002406E6">
              <w:rPr>
                <w:color w:val="000000"/>
                <w:sz w:val="20"/>
                <w:szCs w:val="20"/>
              </w:rPr>
              <w:t>3,2</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D64B5" w14:textId="77777777" w:rsidR="00BC6BEE" w:rsidRPr="002406E6" w:rsidRDefault="00BC6BEE" w:rsidP="0001734B">
            <w:pPr>
              <w:jc w:val="center"/>
              <w:rPr>
                <w:color w:val="000000"/>
                <w:sz w:val="20"/>
                <w:szCs w:val="20"/>
              </w:rPr>
            </w:pPr>
            <w:r w:rsidRPr="002406E6">
              <w:rPr>
                <w:color w:val="000000"/>
                <w:sz w:val="20"/>
                <w:szCs w:val="20"/>
              </w:rPr>
              <w:t>3,2</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D5AC7" w14:textId="77777777" w:rsidR="00BC6BEE" w:rsidRPr="002406E6" w:rsidRDefault="00BC6BEE" w:rsidP="0001734B">
            <w:pPr>
              <w:jc w:val="center"/>
              <w:rPr>
                <w:color w:val="000000"/>
                <w:sz w:val="20"/>
                <w:szCs w:val="20"/>
              </w:rPr>
            </w:pPr>
            <w:r w:rsidRPr="002406E6">
              <w:rPr>
                <w:color w:val="000000"/>
                <w:sz w:val="20"/>
                <w:szCs w:val="20"/>
              </w:rPr>
              <w:t>3,1</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07B21" w14:textId="77777777" w:rsidR="00BC6BEE" w:rsidRPr="002406E6" w:rsidRDefault="00BC6BEE" w:rsidP="0001734B">
            <w:pPr>
              <w:jc w:val="center"/>
              <w:rPr>
                <w:color w:val="000000"/>
                <w:sz w:val="20"/>
                <w:szCs w:val="20"/>
              </w:rPr>
            </w:pPr>
            <w:r w:rsidRPr="002406E6">
              <w:rPr>
                <w:color w:val="000000"/>
                <w:sz w:val="20"/>
                <w:szCs w:val="20"/>
              </w:rPr>
              <w:t>3,0</w:t>
            </w:r>
          </w:p>
        </w:tc>
      </w:tr>
      <w:tr w:rsidR="00BC6BEE" w:rsidRPr="002406E6" w14:paraId="429662DB" w14:textId="77777777" w:rsidTr="0001734B">
        <w:trPr>
          <w:jc w:val="center"/>
        </w:trPr>
        <w:tc>
          <w:tcPr>
            <w:tcW w:w="555" w:type="dxa"/>
            <w:tcBorders>
              <w:top w:val="single" w:sz="4" w:space="0" w:color="auto"/>
              <w:left w:val="single" w:sz="4" w:space="0" w:color="auto"/>
              <w:bottom w:val="single" w:sz="4" w:space="0" w:color="auto"/>
              <w:right w:val="single" w:sz="4" w:space="0" w:color="auto"/>
            </w:tcBorders>
            <w:shd w:val="clear" w:color="auto" w:fill="auto"/>
            <w:hideMark/>
          </w:tcPr>
          <w:p w14:paraId="532362FF" w14:textId="77777777" w:rsidR="00BC6BEE" w:rsidRPr="002406E6" w:rsidRDefault="00BC6BEE" w:rsidP="0001734B">
            <w:pPr>
              <w:rPr>
                <w:color w:val="000000"/>
                <w:sz w:val="20"/>
                <w:szCs w:val="20"/>
              </w:rPr>
            </w:pPr>
            <w:r w:rsidRPr="002406E6">
              <w:rPr>
                <w:color w:val="000000"/>
                <w:sz w:val="20"/>
                <w:szCs w:val="20"/>
              </w:rPr>
              <w:t>6</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14:paraId="0F99B485" w14:textId="77777777" w:rsidR="00BC6BEE" w:rsidRPr="002406E6" w:rsidRDefault="00BC6BEE" w:rsidP="0001734B">
            <w:pPr>
              <w:rPr>
                <w:color w:val="000000"/>
                <w:sz w:val="20"/>
                <w:szCs w:val="20"/>
              </w:rPr>
            </w:pPr>
            <w:r w:rsidRPr="002406E6">
              <w:rPr>
                <w:color w:val="000000"/>
                <w:sz w:val="20"/>
                <w:szCs w:val="20"/>
              </w:rPr>
              <w:t>Суммарный коэффициент рождаемости, число родившихся на 1 женщину</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F0AAA" w14:textId="77777777" w:rsidR="00BC6BEE" w:rsidRPr="002406E6" w:rsidRDefault="00BC6BEE" w:rsidP="0001734B">
            <w:pPr>
              <w:jc w:val="center"/>
              <w:rPr>
                <w:color w:val="000000"/>
                <w:sz w:val="20"/>
                <w:szCs w:val="20"/>
              </w:rPr>
            </w:pPr>
            <w:r w:rsidRPr="002406E6">
              <w:rPr>
                <w:color w:val="000000"/>
                <w:sz w:val="20"/>
                <w:szCs w:val="20"/>
              </w:rPr>
              <w:t>1,465</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8E603" w14:textId="77777777" w:rsidR="00BC6BEE" w:rsidRPr="002406E6" w:rsidRDefault="00BC6BEE" w:rsidP="0001734B">
            <w:pPr>
              <w:jc w:val="center"/>
              <w:rPr>
                <w:color w:val="000000"/>
                <w:sz w:val="20"/>
                <w:szCs w:val="20"/>
              </w:rPr>
            </w:pPr>
            <w:r w:rsidRPr="002406E6">
              <w:rPr>
                <w:color w:val="000000"/>
                <w:sz w:val="20"/>
                <w:szCs w:val="20"/>
              </w:rPr>
              <w:t>1,690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CDB28" w14:textId="77777777" w:rsidR="00BC6BEE" w:rsidRPr="002406E6" w:rsidRDefault="00BC6BEE" w:rsidP="0001734B">
            <w:pPr>
              <w:jc w:val="center"/>
              <w:rPr>
                <w:color w:val="000000"/>
                <w:sz w:val="20"/>
                <w:szCs w:val="20"/>
              </w:rPr>
            </w:pPr>
            <w:r w:rsidRPr="002406E6">
              <w:rPr>
                <w:color w:val="000000"/>
                <w:sz w:val="20"/>
                <w:szCs w:val="20"/>
              </w:rPr>
              <w:t>1,72</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04DBF" w14:textId="77777777" w:rsidR="00BC6BEE" w:rsidRPr="002406E6" w:rsidRDefault="00BC6BEE" w:rsidP="0001734B">
            <w:pPr>
              <w:jc w:val="center"/>
              <w:rPr>
                <w:color w:val="000000"/>
                <w:sz w:val="20"/>
                <w:szCs w:val="20"/>
              </w:rPr>
            </w:pPr>
            <w:r w:rsidRPr="002406E6">
              <w:rPr>
                <w:color w:val="000000"/>
                <w:sz w:val="20"/>
                <w:szCs w:val="20"/>
              </w:rPr>
              <w:t>1,800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36569" w14:textId="77777777" w:rsidR="00BC6BEE" w:rsidRPr="002406E6" w:rsidRDefault="00BC6BEE" w:rsidP="0001734B">
            <w:pPr>
              <w:jc w:val="center"/>
              <w:rPr>
                <w:color w:val="000000"/>
                <w:sz w:val="20"/>
                <w:szCs w:val="20"/>
              </w:rPr>
            </w:pPr>
            <w:r w:rsidRPr="002406E6">
              <w:rPr>
                <w:color w:val="000000"/>
                <w:sz w:val="20"/>
                <w:szCs w:val="20"/>
              </w:rPr>
              <w:t>1,850</w:t>
            </w:r>
          </w:p>
        </w:tc>
      </w:tr>
      <w:tr w:rsidR="00BC6BEE" w:rsidRPr="002406E6" w14:paraId="330BF5B4" w14:textId="77777777" w:rsidTr="0001734B">
        <w:trPr>
          <w:jc w:val="center"/>
        </w:trPr>
        <w:tc>
          <w:tcPr>
            <w:tcW w:w="555" w:type="dxa"/>
            <w:tcBorders>
              <w:top w:val="single" w:sz="4" w:space="0" w:color="auto"/>
              <w:left w:val="single" w:sz="4" w:space="0" w:color="auto"/>
              <w:bottom w:val="single" w:sz="4" w:space="0" w:color="auto"/>
              <w:right w:val="single" w:sz="4" w:space="0" w:color="auto"/>
            </w:tcBorders>
            <w:shd w:val="clear" w:color="auto" w:fill="auto"/>
            <w:hideMark/>
          </w:tcPr>
          <w:p w14:paraId="1E5B531D" w14:textId="77777777" w:rsidR="00BC6BEE" w:rsidRPr="002406E6" w:rsidRDefault="00BC6BEE" w:rsidP="0001734B">
            <w:pPr>
              <w:rPr>
                <w:color w:val="000000"/>
                <w:sz w:val="20"/>
                <w:szCs w:val="20"/>
              </w:rPr>
            </w:pPr>
            <w:r w:rsidRPr="002406E6">
              <w:rPr>
                <w:color w:val="000000"/>
                <w:sz w:val="20"/>
                <w:szCs w:val="20"/>
              </w:rPr>
              <w:t>7</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14:paraId="30903410" w14:textId="77777777" w:rsidR="00BC6BEE" w:rsidRPr="002406E6" w:rsidRDefault="00BC6BEE" w:rsidP="0001734B">
            <w:pPr>
              <w:rPr>
                <w:color w:val="000000"/>
                <w:sz w:val="20"/>
                <w:szCs w:val="20"/>
              </w:rPr>
            </w:pPr>
            <w:r w:rsidRPr="002406E6">
              <w:rPr>
                <w:color w:val="000000"/>
                <w:sz w:val="20"/>
                <w:szCs w:val="20"/>
              </w:rPr>
              <w:t>Сохранение доли сельского населения в общей численности населения Чувашской Республики, %</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A09F4" w14:textId="77777777" w:rsidR="00BC6BEE" w:rsidRPr="002406E6" w:rsidRDefault="00BC6BEE" w:rsidP="0001734B">
            <w:pPr>
              <w:jc w:val="center"/>
              <w:rPr>
                <w:color w:val="000000"/>
                <w:sz w:val="20"/>
                <w:szCs w:val="20"/>
              </w:rPr>
            </w:pPr>
            <w:r w:rsidRPr="002406E6">
              <w:rPr>
                <w:color w:val="000000"/>
                <w:sz w:val="20"/>
                <w:szCs w:val="20"/>
              </w:rPr>
              <w:t>37,0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C9BB4" w14:textId="77777777" w:rsidR="00BC6BEE" w:rsidRPr="002406E6" w:rsidRDefault="00BC6BEE" w:rsidP="0001734B">
            <w:pPr>
              <w:jc w:val="center"/>
              <w:rPr>
                <w:color w:val="000000"/>
                <w:sz w:val="20"/>
                <w:szCs w:val="20"/>
              </w:rPr>
            </w:pPr>
            <w:r w:rsidRPr="002406E6">
              <w:rPr>
                <w:color w:val="000000"/>
                <w:sz w:val="20"/>
                <w:szCs w:val="20"/>
              </w:rPr>
              <w:t>36,6</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DF57F" w14:textId="77777777" w:rsidR="00BC6BEE" w:rsidRPr="002406E6" w:rsidRDefault="00BC6BEE" w:rsidP="0001734B">
            <w:pPr>
              <w:jc w:val="center"/>
              <w:rPr>
                <w:color w:val="000000"/>
                <w:sz w:val="20"/>
                <w:szCs w:val="20"/>
              </w:rPr>
            </w:pPr>
            <w:r w:rsidRPr="002406E6">
              <w:rPr>
                <w:color w:val="000000"/>
                <w:sz w:val="20"/>
                <w:szCs w:val="20"/>
              </w:rPr>
              <w:t>35,0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FF050" w14:textId="77777777" w:rsidR="00BC6BEE" w:rsidRPr="002406E6" w:rsidRDefault="00BC6BEE" w:rsidP="0001734B">
            <w:pPr>
              <w:jc w:val="center"/>
              <w:rPr>
                <w:color w:val="000000"/>
                <w:sz w:val="20"/>
                <w:szCs w:val="20"/>
              </w:rPr>
            </w:pPr>
            <w:r w:rsidRPr="002406E6">
              <w:rPr>
                <w:color w:val="000000"/>
                <w:sz w:val="20"/>
                <w:szCs w:val="20"/>
              </w:rPr>
              <w:t>36,0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30B7A" w14:textId="77777777" w:rsidR="00BC6BEE" w:rsidRPr="002406E6" w:rsidRDefault="00BC6BEE" w:rsidP="0001734B">
            <w:pPr>
              <w:jc w:val="center"/>
              <w:rPr>
                <w:color w:val="000000"/>
                <w:sz w:val="20"/>
                <w:szCs w:val="20"/>
              </w:rPr>
            </w:pPr>
            <w:r w:rsidRPr="002406E6">
              <w:rPr>
                <w:color w:val="000000"/>
                <w:sz w:val="20"/>
                <w:szCs w:val="20"/>
              </w:rPr>
              <w:t>37,5</w:t>
            </w:r>
          </w:p>
        </w:tc>
      </w:tr>
    </w:tbl>
    <w:p w14:paraId="6CDDBE93" w14:textId="77777777" w:rsidR="00BC6BEE" w:rsidRPr="002406E6" w:rsidRDefault="00BC6BEE" w:rsidP="00BC6BEE">
      <w:pPr>
        <w:spacing w:line="276" w:lineRule="auto"/>
        <w:ind w:firstLine="709"/>
        <w:jc w:val="both"/>
        <w:rPr>
          <w:sz w:val="24"/>
        </w:rPr>
      </w:pPr>
    </w:p>
    <w:p w14:paraId="173733E0" w14:textId="79E144A9" w:rsidR="00BC6BEE" w:rsidRPr="002406E6" w:rsidRDefault="00BC6BEE" w:rsidP="00BC6BEE">
      <w:pPr>
        <w:spacing w:line="276" w:lineRule="auto"/>
        <w:ind w:firstLine="709"/>
        <w:jc w:val="both"/>
        <w:rPr>
          <w:sz w:val="24"/>
        </w:rPr>
      </w:pPr>
      <w:r w:rsidRPr="002406E6">
        <w:rPr>
          <w:sz w:val="24"/>
        </w:rPr>
        <w:t>С учетом высоких показателей, закладываемых в Стратегии социально-экономического развития Чувашской Республики до 20</w:t>
      </w:r>
      <w:r w:rsidR="0012258B">
        <w:rPr>
          <w:sz w:val="24"/>
        </w:rPr>
        <w:t>4</w:t>
      </w:r>
      <w:r w:rsidRPr="002406E6">
        <w:rPr>
          <w:sz w:val="24"/>
        </w:rPr>
        <w:t>5 года Схемой территориального планирования выбраны варианты перспективной динамики показателей естественного движения населения между средним и высоким вариантами по прогнозу Росстата и наиболее благоприятные варианты развития миграционной ситуации: закладывались аналогичные темпы роста численности городского населения, и меньшие темпы убыли сельского населения в расчете на сокращение миграционной убыли сельского населения.</w:t>
      </w:r>
    </w:p>
    <w:p w14:paraId="4F3869D5" w14:textId="77777777" w:rsidR="00BC6BEE" w:rsidRPr="002406E6" w:rsidRDefault="00BC6BEE" w:rsidP="00BC6BEE">
      <w:pPr>
        <w:spacing w:line="276" w:lineRule="auto"/>
        <w:ind w:firstLine="709"/>
        <w:jc w:val="both"/>
        <w:rPr>
          <w:sz w:val="24"/>
        </w:rPr>
      </w:pPr>
      <w:r w:rsidRPr="002406E6">
        <w:rPr>
          <w:sz w:val="24"/>
        </w:rPr>
        <w:t xml:space="preserve">В целом по субъекту за двадцатилетний период численность населения сократиться на 1,4%. В период до 2035 года Схемой территориального планирования закладывается снижение общей численности населения, в период от 2035 до 2040 года проявляется тенденция роста численности населения. </w:t>
      </w:r>
    </w:p>
    <w:p w14:paraId="4240F60F" w14:textId="77777777" w:rsidR="00BC6BEE" w:rsidRPr="002406E6" w:rsidRDefault="00BC6BEE" w:rsidP="00BC6BEE">
      <w:pPr>
        <w:spacing w:line="276" w:lineRule="auto"/>
        <w:ind w:firstLine="709"/>
        <w:jc w:val="both"/>
        <w:rPr>
          <w:sz w:val="24"/>
        </w:rPr>
      </w:pPr>
      <w:r w:rsidRPr="002406E6">
        <w:rPr>
          <w:sz w:val="24"/>
        </w:rPr>
        <w:t>Однако такая тенденция характерна только при рассмотрении общей численности населения. При рассмотрении демографического прогноза по муниципальным образованиям - лишь в Чебоксарском МО наблюдается рост численности населения в последней четверти периода. Тем ни менее, наиболее важным отличием оптимистичного варианта прогноза для муниципальных округов Чувашии является умеренные темпы снижения численности населения. Ни в одном из округов за двадцатилетний расчетный период не будет двукратного сокращения населения.</w:t>
      </w:r>
    </w:p>
    <w:p w14:paraId="512C6395" w14:textId="77777777" w:rsidR="00BC6BEE" w:rsidRPr="002406E6" w:rsidRDefault="00BC6BEE" w:rsidP="00BC6BEE">
      <w:pPr>
        <w:spacing w:line="276" w:lineRule="auto"/>
        <w:ind w:firstLine="709"/>
        <w:jc w:val="both"/>
        <w:rPr>
          <w:sz w:val="24"/>
        </w:rPr>
      </w:pPr>
      <w:r w:rsidRPr="002406E6">
        <w:rPr>
          <w:sz w:val="24"/>
        </w:rPr>
        <w:lastRenderedPageBreak/>
        <w:t>Согласно СТП Чувашской республики, в Канашском муниципальном округе к 2040 году прогнозируется снижение численности населения по отношению к численности 2020 году более чем на 21%.</w:t>
      </w:r>
    </w:p>
    <w:p w14:paraId="2EF52592" w14:textId="40A74D50" w:rsidR="00BC6BEE" w:rsidRPr="002406E6" w:rsidRDefault="00BC6BEE" w:rsidP="00BC6BEE">
      <w:pPr>
        <w:spacing w:line="276" w:lineRule="auto"/>
        <w:ind w:firstLine="709"/>
        <w:jc w:val="both"/>
        <w:rPr>
          <w:sz w:val="24"/>
        </w:rPr>
      </w:pPr>
      <w:r w:rsidRPr="002406E6">
        <w:rPr>
          <w:sz w:val="24"/>
        </w:rPr>
        <w:t xml:space="preserve">В то же время, согласно Стратегии социально-экономического развития Канашского </w:t>
      </w:r>
      <w:proofErr w:type="spellStart"/>
      <w:r w:rsidR="00E004D6">
        <w:rPr>
          <w:sz w:val="24"/>
        </w:rPr>
        <w:t>мо</w:t>
      </w:r>
      <w:proofErr w:type="spellEnd"/>
      <w:r w:rsidRPr="002406E6">
        <w:rPr>
          <w:sz w:val="24"/>
        </w:rPr>
        <w:t xml:space="preserve"> Чувашской республики до 2035 года (Утверждена Решением Собрания депутатов Канашского </w:t>
      </w:r>
      <w:proofErr w:type="spellStart"/>
      <w:r w:rsidR="00E004D6">
        <w:rPr>
          <w:sz w:val="24"/>
        </w:rPr>
        <w:t>мо</w:t>
      </w:r>
      <w:proofErr w:type="spellEnd"/>
      <w:r w:rsidRPr="002406E6">
        <w:rPr>
          <w:sz w:val="24"/>
        </w:rPr>
        <w:t xml:space="preserve"> Чувашской Республики от 27.01.2020  № 47/1) закладывается более положительный прогноз и замедление темпов падения численности населения округа. Согласно Стратегии, в Канашском муниципальном округе к 2035 году прогнозируется снижение численности населения по отношению к численности 2018 году на 14,5% до уровня 29,5 тысяч </w:t>
      </w:r>
      <w:proofErr w:type="spellStart"/>
      <w:r w:rsidRPr="002406E6">
        <w:rPr>
          <w:sz w:val="24"/>
        </w:rPr>
        <w:t>челвоек</w:t>
      </w:r>
      <w:proofErr w:type="spellEnd"/>
      <w:r w:rsidRPr="002406E6">
        <w:rPr>
          <w:sz w:val="24"/>
        </w:rPr>
        <w:t>.</w:t>
      </w:r>
    </w:p>
    <w:p w14:paraId="1F141FDA" w14:textId="77777777" w:rsidR="00BC6BEE" w:rsidRPr="002406E6" w:rsidRDefault="00BC6BEE" w:rsidP="00BC6BEE">
      <w:pPr>
        <w:spacing w:line="276" w:lineRule="auto"/>
        <w:ind w:firstLine="709"/>
        <w:jc w:val="both"/>
        <w:rPr>
          <w:sz w:val="24"/>
        </w:rPr>
      </w:pPr>
      <w:r w:rsidRPr="002406E6">
        <w:rPr>
          <w:sz w:val="24"/>
        </w:rPr>
        <w:t xml:space="preserve">Учитывая приведенный выше анализ соответствия прогнозов численности населения и тенденций заложенных в документах территориального и стратегического планирования существующей динамике демографических показателей за 2020, 2021, и 2022 годы, расчет прогнозной численности населения произведен на расчетный срок с учетом сокращения существующих темпов падения численности населения (до 2043 года). </w:t>
      </w:r>
    </w:p>
    <w:p w14:paraId="62169E4C" w14:textId="77777777" w:rsidR="00BC6BEE" w:rsidRPr="002406E6" w:rsidRDefault="00BC6BEE" w:rsidP="00BC6BEE">
      <w:pPr>
        <w:spacing w:line="276" w:lineRule="auto"/>
        <w:ind w:firstLine="709"/>
        <w:jc w:val="both"/>
        <w:rPr>
          <w:sz w:val="24"/>
        </w:rPr>
      </w:pPr>
      <w:r w:rsidRPr="002406E6">
        <w:rPr>
          <w:sz w:val="24"/>
        </w:rPr>
        <w:t>В качестве статистической единицы ввиду наличие статистической базы, для прогноза приняты упразднённые административные единицы Канашского муниципального округа – территориальные отделы (по статистике ранее – сельские поселения).</w:t>
      </w:r>
    </w:p>
    <w:p w14:paraId="18C3BAFB" w14:textId="12982801" w:rsidR="00BC6BEE" w:rsidRPr="002406E6" w:rsidRDefault="00BC6BEE" w:rsidP="00BC6BEE">
      <w:pPr>
        <w:spacing w:line="276" w:lineRule="auto"/>
        <w:ind w:firstLine="709"/>
        <w:jc w:val="both"/>
        <w:rPr>
          <w:sz w:val="24"/>
        </w:rPr>
      </w:pPr>
      <w:r w:rsidRPr="002406E6">
        <w:rPr>
          <w:sz w:val="24"/>
        </w:rPr>
        <w:t xml:space="preserve"> Прогноз численности населения на 2043 год выполнен из оптимистичного сценария развития муниципального округа и на расчетный срок будет отличаться в большую сторону от прогнозных данных, приведенных в СТП Чувашской Республики. Прогноз численности населения приближен к Стратегии социально-экономического развития Канашского </w:t>
      </w:r>
      <w:proofErr w:type="spellStart"/>
      <w:r w:rsidR="00E004D6">
        <w:rPr>
          <w:sz w:val="24"/>
        </w:rPr>
        <w:t>мо</w:t>
      </w:r>
      <w:proofErr w:type="spellEnd"/>
      <w:r w:rsidRPr="002406E6">
        <w:rPr>
          <w:sz w:val="24"/>
        </w:rPr>
        <w:t xml:space="preserve"> Чувашской республики до 20</w:t>
      </w:r>
      <w:r w:rsidR="00E004D6">
        <w:rPr>
          <w:sz w:val="24"/>
        </w:rPr>
        <w:t>4</w:t>
      </w:r>
      <w:r w:rsidRPr="002406E6">
        <w:rPr>
          <w:sz w:val="24"/>
        </w:rPr>
        <w:t>5 года.</w:t>
      </w:r>
    </w:p>
    <w:p w14:paraId="27E8DBD8" w14:textId="77777777" w:rsidR="00BC6BEE" w:rsidRPr="002406E6" w:rsidRDefault="00BC6BEE" w:rsidP="00BC6BEE">
      <w:pPr>
        <w:spacing w:line="276" w:lineRule="auto"/>
        <w:ind w:firstLine="709"/>
        <w:jc w:val="both"/>
        <w:rPr>
          <w:sz w:val="24"/>
        </w:rPr>
      </w:pPr>
      <w:r w:rsidRPr="002406E6">
        <w:rPr>
          <w:sz w:val="24"/>
        </w:rPr>
        <w:t xml:space="preserve"> Настоящим прогнозом закладывается среднегодовое падение всего по Канашскому муниципальному округу – на 1% в год в период 2023-2033 года с уменьшением до -0,54% в год на период 2033-2043 год.</w:t>
      </w:r>
    </w:p>
    <w:p w14:paraId="2B46AAD6" w14:textId="381CA53C" w:rsidR="00BC6BEE" w:rsidRPr="002406E6" w:rsidRDefault="00BC6BEE" w:rsidP="00BC6BEE">
      <w:pPr>
        <w:spacing w:line="276" w:lineRule="auto"/>
        <w:ind w:firstLine="709"/>
        <w:jc w:val="both"/>
        <w:rPr>
          <w:sz w:val="24"/>
        </w:rPr>
      </w:pPr>
      <w:r w:rsidRPr="002406E6">
        <w:rPr>
          <w:sz w:val="24"/>
        </w:rPr>
        <w:t xml:space="preserve">Темпы падения в разрезе сельских поселений коррелируют с темпами падения численности населения в поселениях за последние 10 лет. Наибольшие темпы падения населения можно ожидать в: </w:t>
      </w:r>
      <w:proofErr w:type="spellStart"/>
      <w:r w:rsidRPr="002406E6">
        <w:rPr>
          <w:sz w:val="24"/>
        </w:rPr>
        <w:t>Шакуловском</w:t>
      </w:r>
      <w:proofErr w:type="spellEnd"/>
      <w:r w:rsidRPr="002406E6">
        <w:rPr>
          <w:sz w:val="24"/>
        </w:rPr>
        <w:t xml:space="preserve"> и </w:t>
      </w:r>
      <w:proofErr w:type="spellStart"/>
      <w:r w:rsidRPr="002406E6">
        <w:rPr>
          <w:sz w:val="24"/>
        </w:rPr>
        <w:t>Ямашевском</w:t>
      </w:r>
      <w:proofErr w:type="spellEnd"/>
      <w:r w:rsidRPr="002406E6">
        <w:rPr>
          <w:sz w:val="24"/>
        </w:rPr>
        <w:t xml:space="preserve"> </w:t>
      </w:r>
      <w:r w:rsidR="00E004D6">
        <w:rPr>
          <w:sz w:val="24"/>
        </w:rPr>
        <w:t>то</w:t>
      </w:r>
      <w:r w:rsidRPr="002406E6">
        <w:rPr>
          <w:sz w:val="24"/>
        </w:rPr>
        <w:t xml:space="preserve">. Наименьшие темпы будут наблюдаться в: </w:t>
      </w:r>
      <w:proofErr w:type="spellStart"/>
      <w:r w:rsidRPr="002406E6">
        <w:rPr>
          <w:sz w:val="24"/>
        </w:rPr>
        <w:t>Хучельском</w:t>
      </w:r>
      <w:proofErr w:type="spellEnd"/>
      <w:r w:rsidRPr="002406E6">
        <w:rPr>
          <w:sz w:val="24"/>
        </w:rPr>
        <w:t xml:space="preserve">, </w:t>
      </w:r>
      <w:proofErr w:type="spellStart"/>
      <w:r w:rsidRPr="002406E6">
        <w:rPr>
          <w:sz w:val="24"/>
        </w:rPr>
        <w:t>Шихазанском</w:t>
      </w:r>
      <w:proofErr w:type="spellEnd"/>
      <w:r w:rsidRPr="002406E6">
        <w:rPr>
          <w:sz w:val="24"/>
        </w:rPr>
        <w:t xml:space="preserve"> и </w:t>
      </w:r>
      <w:proofErr w:type="spellStart"/>
      <w:r w:rsidRPr="002406E6">
        <w:rPr>
          <w:sz w:val="24"/>
        </w:rPr>
        <w:t>Караклинском</w:t>
      </w:r>
      <w:proofErr w:type="spellEnd"/>
      <w:r w:rsidRPr="002406E6">
        <w:rPr>
          <w:sz w:val="24"/>
        </w:rPr>
        <w:t xml:space="preserve"> </w:t>
      </w:r>
      <w:r w:rsidR="00E004D6">
        <w:rPr>
          <w:sz w:val="24"/>
        </w:rPr>
        <w:t>то</w:t>
      </w:r>
      <w:r w:rsidRPr="002406E6">
        <w:rPr>
          <w:sz w:val="24"/>
        </w:rPr>
        <w:t>.</w:t>
      </w:r>
    </w:p>
    <w:p w14:paraId="79516092" w14:textId="77777777" w:rsidR="00BC6BEE" w:rsidRPr="002406E6" w:rsidRDefault="00BC6BEE" w:rsidP="00BC6BEE">
      <w:pPr>
        <w:pStyle w:val="3"/>
        <w:spacing w:before="240" w:after="120" w:line="276" w:lineRule="auto"/>
        <w:ind w:firstLine="709"/>
        <w:jc w:val="both"/>
        <w:rPr>
          <w:rFonts w:ascii="Times New Roman" w:hAnsi="Times New Roman"/>
          <w:sz w:val="24"/>
        </w:rPr>
      </w:pPr>
      <w:bookmarkStart w:id="19" w:name="_Toc153536381"/>
      <w:r w:rsidRPr="002406E6">
        <w:rPr>
          <w:rFonts w:ascii="Times New Roman" w:hAnsi="Times New Roman"/>
          <w:sz w:val="24"/>
        </w:rPr>
        <w:t>Жилищное строительство</w:t>
      </w:r>
      <w:bookmarkEnd w:id="19"/>
    </w:p>
    <w:p w14:paraId="41F2C5E3"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В результате реализации комплекса мер по развитию жилищного строительства в Чувашской Республике,</w:t>
      </w:r>
      <w:r w:rsidRPr="002406E6">
        <w:rPr>
          <w:rFonts w:ascii="Calibri" w:hAnsi="Calibri"/>
          <w:color w:val="000000"/>
          <w:sz w:val="24"/>
        </w:rPr>
        <w:t xml:space="preserve"> </w:t>
      </w:r>
      <w:r w:rsidRPr="002406E6">
        <w:rPr>
          <w:color w:val="000000"/>
          <w:sz w:val="24"/>
          <w:szCs w:val="24"/>
        </w:rPr>
        <w:t>определенных документами стратегического планирования: Схемой территориального планирования Чувашской Республики, Стратегией социально-экономического развития Чувашской Республики на период до 2035 года, Концепцией устойчивого развития Чувашской республики, Государственной программой Чувашской Республики</w:t>
      </w:r>
      <w:r w:rsidRPr="002406E6">
        <w:rPr>
          <w:rFonts w:eastAsia="Calibri"/>
          <w:color w:val="000000"/>
          <w:sz w:val="24"/>
          <w:szCs w:val="24"/>
        </w:rPr>
        <w:t xml:space="preserve"> «Обеспечение граждан в Чувашской Республике доступным и комфортным жильем»</w:t>
      </w:r>
      <w:r w:rsidRPr="002406E6">
        <w:rPr>
          <w:color w:val="000000"/>
          <w:sz w:val="24"/>
          <w:szCs w:val="24"/>
        </w:rPr>
        <w:t xml:space="preserve"> должны быть достигнуты следующие показатели общей площади жилых помещений, приходящихся в среднем на одного жителя на территории Республики:</w:t>
      </w:r>
    </w:p>
    <w:p w14:paraId="199E7141" w14:textId="77777777" w:rsidR="00BC6BEE" w:rsidRPr="002406E6" w:rsidRDefault="00BC6BEE" w:rsidP="002609F8">
      <w:pPr>
        <w:numPr>
          <w:ilvl w:val="0"/>
          <w:numId w:val="32"/>
        </w:numPr>
        <w:tabs>
          <w:tab w:val="left" w:pos="993"/>
        </w:tabs>
        <w:snapToGrid/>
        <w:spacing w:line="276" w:lineRule="auto"/>
        <w:ind w:left="0" w:firstLine="709"/>
        <w:jc w:val="both"/>
        <w:rPr>
          <w:color w:val="000000"/>
          <w:sz w:val="24"/>
          <w:szCs w:val="24"/>
        </w:rPr>
      </w:pPr>
      <w:bookmarkStart w:id="20" w:name="_Hlk110189589"/>
      <w:r w:rsidRPr="002406E6">
        <w:rPr>
          <w:color w:val="000000"/>
          <w:sz w:val="24"/>
          <w:szCs w:val="24"/>
        </w:rPr>
        <w:t>в соответствии со Стратегией социально-экономического развития Чувашской Республики на период до 2035 года</w:t>
      </w:r>
      <w:bookmarkEnd w:id="20"/>
      <w:r w:rsidRPr="002406E6">
        <w:rPr>
          <w:color w:val="000000"/>
          <w:sz w:val="24"/>
          <w:szCs w:val="24"/>
        </w:rPr>
        <w:t xml:space="preserve"> к 2035 году – 33 </w:t>
      </w:r>
      <w:proofErr w:type="spellStart"/>
      <w:r w:rsidRPr="002406E6">
        <w:rPr>
          <w:color w:val="000000"/>
          <w:sz w:val="24"/>
          <w:szCs w:val="24"/>
        </w:rPr>
        <w:t>кв.м</w:t>
      </w:r>
      <w:proofErr w:type="spellEnd"/>
      <w:r w:rsidRPr="002406E6">
        <w:rPr>
          <w:color w:val="000000"/>
          <w:sz w:val="24"/>
          <w:szCs w:val="24"/>
        </w:rPr>
        <w:t>. на человека;</w:t>
      </w:r>
    </w:p>
    <w:p w14:paraId="6E6B91A5" w14:textId="77777777" w:rsidR="00BC6BEE" w:rsidRPr="002406E6" w:rsidRDefault="00BC6BEE" w:rsidP="002609F8">
      <w:pPr>
        <w:numPr>
          <w:ilvl w:val="0"/>
          <w:numId w:val="32"/>
        </w:numPr>
        <w:tabs>
          <w:tab w:val="left" w:pos="993"/>
        </w:tabs>
        <w:snapToGrid/>
        <w:spacing w:line="276" w:lineRule="auto"/>
        <w:ind w:left="0" w:firstLine="709"/>
        <w:jc w:val="both"/>
        <w:rPr>
          <w:color w:val="000000"/>
          <w:sz w:val="24"/>
          <w:szCs w:val="24"/>
        </w:rPr>
      </w:pPr>
      <w:r w:rsidRPr="002406E6">
        <w:rPr>
          <w:color w:val="000000"/>
          <w:sz w:val="24"/>
          <w:szCs w:val="24"/>
        </w:rPr>
        <w:lastRenderedPageBreak/>
        <w:t>в соответствии с Государственной программой Чувашской Республики</w:t>
      </w:r>
      <w:r w:rsidRPr="002406E6">
        <w:rPr>
          <w:rFonts w:eastAsia="Calibri"/>
          <w:color w:val="000000"/>
          <w:sz w:val="24"/>
          <w:szCs w:val="24"/>
        </w:rPr>
        <w:t xml:space="preserve"> «Обеспечение граждан в Чувашской Республике доступным и комфортным жильем»</w:t>
      </w:r>
      <w:r w:rsidRPr="002406E6">
        <w:rPr>
          <w:color w:val="000000"/>
          <w:sz w:val="24"/>
          <w:szCs w:val="24"/>
        </w:rPr>
        <w:t xml:space="preserve"> к 2035 году – 33 </w:t>
      </w:r>
      <w:proofErr w:type="spellStart"/>
      <w:r w:rsidRPr="002406E6">
        <w:rPr>
          <w:color w:val="000000"/>
          <w:sz w:val="24"/>
          <w:szCs w:val="24"/>
        </w:rPr>
        <w:t>кв.м</w:t>
      </w:r>
      <w:proofErr w:type="spellEnd"/>
      <w:r w:rsidRPr="002406E6">
        <w:rPr>
          <w:color w:val="000000"/>
          <w:sz w:val="24"/>
          <w:szCs w:val="24"/>
        </w:rPr>
        <w:t xml:space="preserve"> на человека.</w:t>
      </w:r>
    </w:p>
    <w:p w14:paraId="2FBF4846"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Целевой показатель уровня обеспеченности населения жильем согласно Стратегии развития строительной отрасли и жилищно-коммунального хозяйства Российской Федерации до 2035 года должен составить к 2035 году - 32-35 кв. м на человека.</w:t>
      </w:r>
    </w:p>
    <w:p w14:paraId="58447D78"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 xml:space="preserve">Учтивая целевые показатели документов стратегического планирования, а также высокую степень индивидуального строительства на территории Республики и традиции строительства домов значительной площади, генеральным планом Канашского МО принят показатель средней жилищной обеспеченности 40 </w:t>
      </w:r>
      <w:proofErr w:type="spellStart"/>
      <w:r w:rsidRPr="002406E6">
        <w:rPr>
          <w:color w:val="000000"/>
          <w:sz w:val="24"/>
          <w:szCs w:val="24"/>
        </w:rPr>
        <w:t>кв.м</w:t>
      </w:r>
      <w:proofErr w:type="spellEnd"/>
      <w:r w:rsidRPr="002406E6">
        <w:rPr>
          <w:color w:val="000000"/>
          <w:sz w:val="24"/>
          <w:szCs w:val="24"/>
        </w:rPr>
        <w:t xml:space="preserve"> на человека к 2043 году.</w:t>
      </w:r>
    </w:p>
    <w:p w14:paraId="568E4ED7"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 xml:space="preserve">Согласно перспективной численности населения (27556 чел.), требуемый жилищный фонд к 2043 году составляет 1102 тыс. </w:t>
      </w:r>
      <w:proofErr w:type="spellStart"/>
      <w:r w:rsidRPr="002406E6">
        <w:rPr>
          <w:color w:val="000000"/>
          <w:sz w:val="24"/>
          <w:szCs w:val="24"/>
        </w:rPr>
        <w:t>кв.м</w:t>
      </w:r>
      <w:proofErr w:type="spellEnd"/>
      <w:r w:rsidRPr="002406E6">
        <w:rPr>
          <w:color w:val="000000"/>
          <w:sz w:val="24"/>
          <w:szCs w:val="24"/>
        </w:rPr>
        <w:t>.</w:t>
      </w:r>
    </w:p>
    <w:p w14:paraId="2C737DAD"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 xml:space="preserve">Площадь существующего жилищного фонда составляет 1132,33 </w:t>
      </w:r>
      <w:proofErr w:type="spellStart"/>
      <w:r w:rsidRPr="002406E6">
        <w:rPr>
          <w:color w:val="000000"/>
          <w:sz w:val="24"/>
          <w:szCs w:val="24"/>
        </w:rPr>
        <w:t>тыс.кв.м</w:t>
      </w:r>
      <w:proofErr w:type="spellEnd"/>
      <w:r w:rsidRPr="002406E6">
        <w:rPr>
          <w:color w:val="000000"/>
          <w:sz w:val="24"/>
          <w:szCs w:val="24"/>
        </w:rPr>
        <w:t xml:space="preserve">., площадь жилищного фонда, признанного аварийным – 0,35 </w:t>
      </w:r>
      <w:proofErr w:type="spellStart"/>
      <w:r w:rsidRPr="002406E6">
        <w:rPr>
          <w:color w:val="000000"/>
          <w:sz w:val="24"/>
          <w:szCs w:val="24"/>
        </w:rPr>
        <w:t>тыс.кв.м</w:t>
      </w:r>
      <w:proofErr w:type="spellEnd"/>
      <w:r w:rsidRPr="002406E6">
        <w:rPr>
          <w:color w:val="000000"/>
          <w:sz w:val="24"/>
          <w:szCs w:val="24"/>
        </w:rPr>
        <w:t xml:space="preserve">.  Площадь жилищного фонда со степенью износа более 65% -14,7 </w:t>
      </w:r>
      <w:proofErr w:type="spellStart"/>
      <w:r w:rsidRPr="002406E6">
        <w:rPr>
          <w:color w:val="000000"/>
          <w:sz w:val="24"/>
          <w:szCs w:val="24"/>
        </w:rPr>
        <w:t>тыс.кв.м</w:t>
      </w:r>
      <w:proofErr w:type="spellEnd"/>
      <w:r w:rsidRPr="002406E6">
        <w:rPr>
          <w:color w:val="000000"/>
          <w:sz w:val="24"/>
          <w:szCs w:val="24"/>
        </w:rPr>
        <w:t>.</w:t>
      </w:r>
    </w:p>
    <w:p w14:paraId="65A91B14"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Ниже приведен расчет жилищного фонда для населения Канашского МО на расчетный срок генерального плана.</w:t>
      </w:r>
    </w:p>
    <w:p w14:paraId="2380C82D"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 xml:space="preserve">Таблица 2.4.3-1 Расчет жилищного фонд </w:t>
      </w:r>
      <w:r w:rsidRPr="002406E6">
        <w:rPr>
          <w:rFonts w:eastAsia="Calibri"/>
          <w:sz w:val="24"/>
          <w:szCs w:val="24"/>
        </w:rPr>
        <w:t xml:space="preserve">Канашского </w:t>
      </w:r>
      <w:r w:rsidRPr="002406E6">
        <w:rPr>
          <w:color w:val="000000"/>
          <w:sz w:val="24"/>
          <w:szCs w:val="24"/>
        </w:rPr>
        <w:t xml:space="preserve">МО на расчетный срок, </w:t>
      </w:r>
      <w:proofErr w:type="spellStart"/>
      <w:r w:rsidRPr="002406E6">
        <w:rPr>
          <w:color w:val="000000"/>
          <w:sz w:val="24"/>
          <w:szCs w:val="24"/>
        </w:rPr>
        <w:t>тыс.кв.м</w:t>
      </w:r>
      <w:proofErr w:type="spellEnd"/>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071"/>
        <w:gridCol w:w="1260"/>
        <w:gridCol w:w="1064"/>
        <w:gridCol w:w="1275"/>
        <w:gridCol w:w="1275"/>
        <w:gridCol w:w="1135"/>
        <w:gridCol w:w="1275"/>
      </w:tblGrid>
      <w:tr w:rsidR="00BC6BEE" w:rsidRPr="002406E6" w14:paraId="057CE9D2" w14:textId="77777777" w:rsidTr="0001734B">
        <w:trPr>
          <w:trHeight w:val="1210"/>
          <w:tblHeader/>
          <w:jc w:val="center"/>
        </w:trPr>
        <w:tc>
          <w:tcPr>
            <w:tcW w:w="562" w:type="dxa"/>
          </w:tcPr>
          <w:p w14:paraId="1E8C2E22"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w:t>
            </w:r>
          </w:p>
          <w:p w14:paraId="02D28248"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п/п</w:t>
            </w:r>
          </w:p>
        </w:tc>
        <w:tc>
          <w:tcPr>
            <w:tcW w:w="2071" w:type="dxa"/>
            <w:shd w:val="clear" w:color="auto" w:fill="auto"/>
            <w:noWrap/>
          </w:tcPr>
          <w:p w14:paraId="60DCB2E9"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Населённый пункт/тип застройки</w:t>
            </w:r>
          </w:p>
        </w:tc>
        <w:tc>
          <w:tcPr>
            <w:tcW w:w="1260" w:type="dxa"/>
            <w:shd w:val="clear" w:color="auto" w:fill="auto"/>
          </w:tcPr>
          <w:p w14:paraId="0DC87BAD"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Площадь жилищного фонда на 2022 год</w:t>
            </w:r>
          </w:p>
        </w:tc>
        <w:tc>
          <w:tcPr>
            <w:tcW w:w="1064" w:type="dxa"/>
          </w:tcPr>
          <w:p w14:paraId="5F3D5CF5"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Убыль к 2043г.*</w:t>
            </w:r>
          </w:p>
        </w:tc>
        <w:tc>
          <w:tcPr>
            <w:tcW w:w="1275" w:type="dxa"/>
            <w:shd w:val="clear" w:color="auto" w:fill="auto"/>
          </w:tcPr>
          <w:p w14:paraId="50241D49"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Сохраняемый жилой фонд к 2043г.</w:t>
            </w:r>
          </w:p>
        </w:tc>
        <w:tc>
          <w:tcPr>
            <w:tcW w:w="1275" w:type="dxa"/>
          </w:tcPr>
          <w:p w14:paraId="14846425"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Потребность в жилищном фонде на 2043 год**</w:t>
            </w:r>
          </w:p>
        </w:tc>
        <w:tc>
          <w:tcPr>
            <w:tcW w:w="1135" w:type="dxa"/>
          </w:tcPr>
          <w:p w14:paraId="3602A520"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Новое строительство</w:t>
            </w:r>
          </w:p>
        </w:tc>
        <w:tc>
          <w:tcPr>
            <w:tcW w:w="1275" w:type="dxa"/>
          </w:tcPr>
          <w:p w14:paraId="1E85939E"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Площадь жилищного фонд к 2043г.</w:t>
            </w:r>
          </w:p>
        </w:tc>
      </w:tr>
      <w:tr w:rsidR="00BC6BEE" w:rsidRPr="002406E6" w14:paraId="32C4B9BB" w14:textId="77777777" w:rsidTr="0001734B">
        <w:trPr>
          <w:trHeight w:val="70"/>
          <w:jc w:val="center"/>
        </w:trPr>
        <w:tc>
          <w:tcPr>
            <w:tcW w:w="562" w:type="dxa"/>
          </w:tcPr>
          <w:p w14:paraId="2422D377"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1</w:t>
            </w:r>
          </w:p>
        </w:tc>
        <w:tc>
          <w:tcPr>
            <w:tcW w:w="2071" w:type="dxa"/>
            <w:shd w:val="clear" w:color="auto" w:fill="auto"/>
            <w:vAlign w:val="bottom"/>
          </w:tcPr>
          <w:p w14:paraId="67173C38"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2</w:t>
            </w:r>
          </w:p>
        </w:tc>
        <w:tc>
          <w:tcPr>
            <w:tcW w:w="1260" w:type="dxa"/>
            <w:shd w:val="clear" w:color="auto" w:fill="auto"/>
            <w:vAlign w:val="center"/>
          </w:tcPr>
          <w:p w14:paraId="016E0ED5"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3</w:t>
            </w:r>
          </w:p>
        </w:tc>
        <w:tc>
          <w:tcPr>
            <w:tcW w:w="1064" w:type="dxa"/>
          </w:tcPr>
          <w:p w14:paraId="763BB6BA"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4</w:t>
            </w:r>
          </w:p>
        </w:tc>
        <w:tc>
          <w:tcPr>
            <w:tcW w:w="1275" w:type="dxa"/>
            <w:shd w:val="clear" w:color="auto" w:fill="auto"/>
            <w:vAlign w:val="center"/>
          </w:tcPr>
          <w:p w14:paraId="6BDDE3FF"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5</w:t>
            </w:r>
          </w:p>
        </w:tc>
        <w:tc>
          <w:tcPr>
            <w:tcW w:w="1275" w:type="dxa"/>
          </w:tcPr>
          <w:p w14:paraId="3A809EB4" w14:textId="77777777" w:rsidR="00BC6BEE" w:rsidRPr="002406E6" w:rsidRDefault="00BC6BEE" w:rsidP="0001734B">
            <w:pPr>
              <w:keepNext/>
              <w:keepLines/>
              <w:jc w:val="center"/>
              <w:rPr>
                <w:rFonts w:eastAsia="Calibri"/>
                <w:b/>
                <w:color w:val="000000"/>
                <w:sz w:val="20"/>
                <w:szCs w:val="20"/>
              </w:rPr>
            </w:pPr>
          </w:p>
        </w:tc>
        <w:tc>
          <w:tcPr>
            <w:tcW w:w="1135" w:type="dxa"/>
            <w:vAlign w:val="center"/>
          </w:tcPr>
          <w:p w14:paraId="73553CF9"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6</w:t>
            </w:r>
          </w:p>
        </w:tc>
        <w:tc>
          <w:tcPr>
            <w:tcW w:w="1275" w:type="dxa"/>
            <w:vAlign w:val="center"/>
          </w:tcPr>
          <w:p w14:paraId="281117A4" w14:textId="77777777" w:rsidR="00BC6BEE" w:rsidRPr="002406E6" w:rsidRDefault="00BC6BEE" w:rsidP="0001734B">
            <w:pPr>
              <w:keepNext/>
              <w:keepLines/>
              <w:jc w:val="center"/>
              <w:rPr>
                <w:rFonts w:eastAsia="Calibri"/>
                <w:b/>
                <w:color w:val="000000"/>
                <w:sz w:val="20"/>
                <w:szCs w:val="20"/>
              </w:rPr>
            </w:pPr>
            <w:r w:rsidRPr="002406E6">
              <w:rPr>
                <w:rFonts w:eastAsia="Calibri"/>
                <w:b/>
                <w:color w:val="000000"/>
                <w:sz w:val="20"/>
                <w:szCs w:val="20"/>
              </w:rPr>
              <w:t>7</w:t>
            </w:r>
          </w:p>
        </w:tc>
      </w:tr>
      <w:tr w:rsidR="00BC6BEE" w:rsidRPr="002406E6" w14:paraId="215CCC26" w14:textId="77777777" w:rsidTr="0001734B">
        <w:trPr>
          <w:trHeight w:val="70"/>
          <w:jc w:val="center"/>
        </w:trPr>
        <w:tc>
          <w:tcPr>
            <w:tcW w:w="562" w:type="dxa"/>
          </w:tcPr>
          <w:p w14:paraId="40161BE4" w14:textId="77777777" w:rsidR="00BC6BEE" w:rsidRPr="002406E6" w:rsidRDefault="00BC6BEE" w:rsidP="0001734B">
            <w:pPr>
              <w:rPr>
                <w:color w:val="000000"/>
                <w:sz w:val="20"/>
                <w:szCs w:val="20"/>
              </w:rPr>
            </w:pPr>
            <w:r w:rsidRPr="002406E6">
              <w:rPr>
                <w:color w:val="000000"/>
                <w:sz w:val="20"/>
                <w:szCs w:val="20"/>
              </w:rPr>
              <w:t>1</w:t>
            </w:r>
          </w:p>
        </w:tc>
        <w:tc>
          <w:tcPr>
            <w:tcW w:w="2071" w:type="dxa"/>
            <w:shd w:val="clear" w:color="auto" w:fill="auto"/>
            <w:hideMark/>
          </w:tcPr>
          <w:p w14:paraId="2B38D551" w14:textId="77777777" w:rsidR="00BC6BEE" w:rsidRPr="002406E6" w:rsidRDefault="00BC6BEE" w:rsidP="0001734B">
            <w:pPr>
              <w:rPr>
                <w:color w:val="000000"/>
                <w:sz w:val="20"/>
                <w:szCs w:val="20"/>
              </w:rPr>
            </w:pPr>
            <w:r w:rsidRPr="002406E6">
              <w:rPr>
                <w:rFonts w:eastAsia="Calibri"/>
                <w:sz w:val="20"/>
                <w:szCs w:val="20"/>
              </w:rPr>
              <w:t xml:space="preserve">Канашского </w:t>
            </w:r>
            <w:r w:rsidRPr="002406E6">
              <w:rPr>
                <w:color w:val="000000"/>
                <w:sz w:val="20"/>
                <w:szCs w:val="20"/>
              </w:rPr>
              <w:t>МО</w:t>
            </w:r>
          </w:p>
        </w:tc>
        <w:tc>
          <w:tcPr>
            <w:tcW w:w="1260" w:type="dxa"/>
            <w:shd w:val="clear" w:color="auto" w:fill="auto"/>
          </w:tcPr>
          <w:p w14:paraId="3E5C55F3" w14:textId="77777777" w:rsidR="00BC6BEE" w:rsidRPr="002406E6" w:rsidRDefault="00BC6BEE" w:rsidP="0001734B">
            <w:pPr>
              <w:rPr>
                <w:color w:val="000000"/>
                <w:sz w:val="20"/>
                <w:szCs w:val="20"/>
              </w:rPr>
            </w:pPr>
            <w:r w:rsidRPr="002406E6">
              <w:rPr>
                <w:color w:val="000000"/>
                <w:sz w:val="20"/>
                <w:szCs w:val="20"/>
              </w:rPr>
              <w:t>1132,33</w:t>
            </w:r>
          </w:p>
        </w:tc>
        <w:tc>
          <w:tcPr>
            <w:tcW w:w="1064" w:type="dxa"/>
          </w:tcPr>
          <w:p w14:paraId="775A16BA" w14:textId="77777777" w:rsidR="00BC6BEE" w:rsidRPr="002406E6" w:rsidRDefault="00BC6BEE" w:rsidP="0001734B">
            <w:pPr>
              <w:jc w:val="center"/>
              <w:rPr>
                <w:color w:val="000000"/>
                <w:sz w:val="20"/>
                <w:szCs w:val="20"/>
              </w:rPr>
            </w:pPr>
            <w:r w:rsidRPr="002406E6">
              <w:rPr>
                <w:color w:val="000000"/>
                <w:sz w:val="20"/>
                <w:szCs w:val="20"/>
              </w:rPr>
              <w:t>15</w:t>
            </w:r>
          </w:p>
        </w:tc>
        <w:tc>
          <w:tcPr>
            <w:tcW w:w="1275" w:type="dxa"/>
            <w:shd w:val="clear" w:color="auto" w:fill="auto"/>
          </w:tcPr>
          <w:p w14:paraId="5626DA66" w14:textId="77777777" w:rsidR="00BC6BEE" w:rsidRPr="002406E6" w:rsidRDefault="00BC6BEE" w:rsidP="0001734B">
            <w:pPr>
              <w:jc w:val="center"/>
              <w:rPr>
                <w:color w:val="000000"/>
                <w:sz w:val="20"/>
                <w:szCs w:val="20"/>
              </w:rPr>
            </w:pPr>
            <w:r w:rsidRPr="002406E6">
              <w:rPr>
                <w:color w:val="000000"/>
                <w:sz w:val="20"/>
                <w:szCs w:val="20"/>
              </w:rPr>
              <w:t>1117,33</w:t>
            </w:r>
          </w:p>
        </w:tc>
        <w:tc>
          <w:tcPr>
            <w:tcW w:w="1275" w:type="dxa"/>
          </w:tcPr>
          <w:p w14:paraId="2B956C93" w14:textId="77777777" w:rsidR="00BC6BEE" w:rsidRPr="002406E6" w:rsidRDefault="00BC6BEE" w:rsidP="0001734B">
            <w:pPr>
              <w:jc w:val="center"/>
              <w:rPr>
                <w:color w:val="000000"/>
                <w:sz w:val="20"/>
                <w:szCs w:val="20"/>
              </w:rPr>
            </w:pPr>
            <w:r w:rsidRPr="002406E6">
              <w:rPr>
                <w:color w:val="000000"/>
                <w:sz w:val="20"/>
                <w:szCs w:val="20"/>
              </w:rPr>
              <w:t>1102</w:t>
            </w:r>
          </w:p>
        </w:tc>
        <w:tc>
          <w:tcPr>
            <w:tcW w:w="1135" w:type="dxa"/>
          </w:tcPr>
          <w:p w14:paraId="1E72FE00" w14:textId="77777777" w:rsidR="00BC6BEE" w:rsidRPr="002406E6" w:rsidRDefault="00BC6BEE" w:rsidP="0001734B">
            <w:pPr>
              <w:jc w:val="center"/>
              <w:rPr>
                <w:color w:val="000000"/>
                <w:sz w:val="20"/>
                <w:szCs w:val="20"/>
              </w:rPr>
            </w:pPr>
            <w:r w:rsidRPr="002406E6">
              <w:rPr>
                <w:rFonts w:eastAsia="Calibri"/>
                <w:sz w:val="20"/>
                <w:szCs w:val="20"/>
              </w:rPr>
              <w:t xml:space="preserve">14 </w:t>
            </w:r>
            <w:r w:rsidRPr="002406E6">
              <w:rPr>
                <w:color w:val="000000"/>
                <w:sz w:val="20"/>
                <w:szCs w:val="20"/>
              </w:rPr>
              <w:t>***</w:t>
            </w:r>
          </w:p>
        </w:tc>
        <w:tc>
          <w:tcPr>
            <w:tcW w:w="1275" w:type="dxa"/>
          </w:tcPr>
          <w:p w14:paraId="3C86FB20" w14:textId="77777777" w:rsidR="00BC6BEE" w:rsidRPr="002406E6" w:rsidRDefault="00BC6BEE" w:rsidP="0001734B">
            <w:pPr>
              <w:jc w:val="center"/>
              <w:rPr>
                <w:color w:val="000000"/>
                <w:sz w:val="20"/>
                <w:szCs w:val="20"/>
              </w:rPr>
            </w:pPr>
            <w:r w:rsidRPr="002406E6">
              <w:rPr>
                <w:color w:val="000000"/>
                <w:sz w:val="20"/>
                <w:szCs w:val="20"/>
              </w:rPr>
              <w:t>1116****</w:t>
            </w:r>
          </w:p>
        </w:tc>
      </w:tr>
    </w:tbl>
    <w:p w14:paraId="00109943" w14:textId="77777777" w:rsidR="00BC6BEE" w:rsidRPr="002406E6" w:rsidRDefault="00BC6BEE" w:rsidP="00BC6BEE">
      <w:pPr>
        <w:ind w:firstLine="709"/>
        <w:jc w:val="both"/>
        <w:rPr>
          <w:color w:val="000000"/>
          <w:sz w:val="20"/>
          <w:szCs w:val="24"/>
        </w:rPr>
      </w:pPr>
      <w:r w:rsidRPr="002406E6">
        <w:rPr>
          <w:color w:val="000000"/>
          <w:sz w:val="20"/>
          <w:szCs w:val="24"/>
        </w:rPr>
        <w:t>*жилищный фонд процентом износа более 65% на 2022 год, и жилищный фонд признанный аварийным.</w:t>
      </w:r>
    </w:p>
    <w:p w14:paraId="17D44F72" w14:textId="77777777" w:rsidR="00BC6BEE" w:rsidRPr="002406E6" w:rsidRDefault="00BC6BEE" w:rsidP="00BC6BEE">
      <w:pPr>
        <w:ind w:firstLine="709"/>
        <w:jc w:val="both"/>
        <w:rPr>
          <w:color w:val="000000"/>
          <w:sz w:val="20"/>
          <w:szCs w:val="24"/>
        </w:rPr>
      </w:pPr>
      <w:r w:rsidRPr="002406E6">
        <w:rPr>
          <w:color w:val="000000"/>
          <w:sz w:val="20"/>
          <w:szCs w:val="24"/>
        </w:rPr>
        <w:t>** исходя из перспективной численности населения и жилищной обеспеченности</w:t>
      </w:r>
    </w:p>
    <w:p w14:paraId="46F8936B" w14:textId="77777777" w:rsidR="00BC6BEE" w:rsidRPr="002406E6" w:rsidRDefault="00BC6BEE" w:rsidP="00BC6BEE">
      <w:pPr>
        <w:ind w:firstLine="709"/>
        <w:jc w:val="both"/>
        <w:rPr>
          <w:color w:val="000000"/>
          <w:sz w:val="20"/>
          <w:szCs w:val="24"/>
        </w:rPr>
      </w:pPr>
      <w:r w:rsidRPr="002406E6">
        <w:rPr>
          <w:color w:val="000000"/>
          <w:sz w:val="20"/>
          <w:szCs w:val="24"/>
        </w:rPr>
        <w:t>*** для покрытия социальных нужд населения, стоящего в очереди на улучшение жилищных условий.</w:t>
      </w:r>
    </w:p>
    <w:p w14:paraId="493C508C" w14:textId="77777777" w:rsidR="00BC6BEE" w:rsidRPr="002406E6" w:rsidRDefault="00BC6BEE" w:rsidP="00BC6BEE">
      <w:pPr>
        <w:ind w:firstLine="709"/>
        <w:jc w:val="both"/>
        <w:rPr>
          <w:color w:val="000000"/>
          <w:sz w:val="20"/>
          <w:szCs w:val="24"/>
        </w:rPr>
      </w:pPr>
      <w:r w:rsidRPr="002406E6">
        <w:rPr>
          <w:color w:val="000000"/>
          <w:sz w:val="20"/>
          <w:szCs w:val="24"/>
        </w:rPr>
        <w:t>**** сохраняемый жилищный фонд и новое строительство</w:t>
      </w:r>
    </w:p>
    <w:p w14:paraId="29EAE8F9" w14:textId="77777777" w:rsidR="00BC6BEE" w:rsidRPr="002406E6" w:rsidRDefault="00BC6BEE" w:rsidP="00BC6BEE">
      <w:pPr>
        <w:ind w:firstLine="709"/>
        <w:jc w:val="both"/>
        <w:rPr>
          <w:color w:val="000000"/>
          <w:sz w:val="24"/>
          <w:szCs w:val="24"/>
        </w:rPr>
      </w:pPr>
      <w:r w:rsidRPr="002406E6">
        <w:rPr>
          <w:color w:val="000000"/>
          <w:sz w:val="24"/>
          <w:szCs w:val="24"/>
        </w:rPr>
        <w:t xml:space="preserve">При площади жилищного фонда 513,8 тыс. </w:t>
      </w:r>
      <w:proofErr w:type="spellStart"/>
      <w:r w:rsidRPr="002406E6">
        <w:rPr>
          <w:color w:val="000000"/>
          <w:sz w:val="24"/>
          <w:szCs w:val="24"/>
        </w:rPr>
        <w:t>кв.м</w:t>
      </w:r>
      <w:proofErr w:type="spellEnd"/>
      <w:r w:rsidRPr="002406E6">
        <w:rPr>
          <w:color w:val="000000"/>
          <w:sz w:val="24"/>
          <w:szCs w:val="24"/>
        </w:rPr>
        <w:t xml:space="preserve">. и численности населения 12086 человека, уровень средней жилищной обеспеченности населения составит 40,5 </w:t>
      </w:r>
      <w:proofErr w:type="spellStart"/>
      <w:r w:rsidRPr="002406E6">
        <w:rPr>
          <w:color w:val="000000"/>
          <w:sz w:val="24"/>
          <w:szCs w:val="24"/>
        </w:rPr>
        <w:t>кв.м</w:t>
      </w:r>
      <w:proofErr w:type="spellEnd"/>
      <w:r w:rsidRPr="002406E6">
        <w:rPr>
          <w:color w:val="000000"/>
          <w:sz w:val="24"/>
          <w:szCs w:val="24"/>
        </w:rPr>
        <w:t xml:space="preserve"> на человека – это выше целевого показателя средней жилищной обеспеченности в 40 </w:t>
      </w:r>
      <w:proofErr w:type="spellStart"/>
      <w:r w:rsidRPr="002406E6">
        <w:rPr>
          <w:color w:val="000000"/>
          <w:sz w:val="24"/>
          <w:szCs w:val="24"/>
        </w:rPr>
        <w:t>кв.м</w:t>
      </w:r>
      <w:proofErr w:type="spellEnd"/>
      <w:r w:rsidRPr="002406E6">
        <w:rPr>
          <w:color w:val="000000"/>
          <w:sz w:val="24"/>
          <w:szCs w:val="24"/>
        </w:rPr>
        <w:t xml:space="preserve"> на человека к 2043 году.</w:t>
      </w:r>
    </w:p>
    <w:p w14:paraId="33F85154" w14:textId="77777777" w:rsidR="00BC6BEE" w:rsidRPr="002406E6" w:rsidRDefault="00BC6BEE" w:rsidP="00BC6BEE">
      <w:pPr>
        <w:pStyle w:val="3"/>
        <w:spacing w:before="240" w:after="120" w:line="276" w:lineRule="auto"/>
        <w:ind w:firstLine="709"/>
        <w:jc w:val="both"/>
        <w:rPr>
          <w:rFonts w:ascii="Times New Roman" w:hAnsi="Times New Roman"/>
          <w:sz w:val="24"/>
        </w:rPr>
      </w:pPr>
      <w:bookmarkStart w:id="21" w:name="_Toc153536382"/>
      <w:r w:rsidRPr="002406E6">
        <w:rPr>
          <w:rFonts w:ascii="Times New Roman" w:hAnsi="Times New Roman"/>
          <w:sz w:val="24"/>
        </w:rPr>
        <w:t>Развитие объектов обслуживания населения</w:t>
      </w:r>
      <w:bookmarkEnd w:id="21"/>
    </w:p>
    <w:p w14:paraId="5854D82F" w14:textId="77777777" w:rsidR="00BC6BEE" w:rsidRPr="002406E6" w:rsidRDefault="00BC6BEE" w:rsidP="00BC6BEE">
      <w:pPr>
        <w:tabs>
          <w:tab w:val="left" w:pos="993"/>
        </w:tabs>
        <w:spacing w:line="276" w:lineRule="auto"/>
        <w:ind w:firstLine="709"/>
        <w:jc w:val="both"/>
        <w:rPr>
          <w:color w:val="000000"/>
          <w:sz w:val="24"/>
          <w:szCs w:val="24"/>
        </w:rPr>
      </w:pPr>
      <w:bookmarkStart w:id="22" w:name="_Toc139373958"/>
      <w:bookmarkStart w:id="23" w:name="_Toc139533547"/>
      <w:r w:rsidRPr="002406E6">
        <w:rPr>
          <w:color w:val="000000"/>
          <w:sz w:val="24"/>
          <w:szCs w:val="24"/>
        </w:rPr>
        <w:t>Важными показателями качества жизни населения являются наличие и разнообразие объектов обслуживания, их пространственная, социальная и экономическая доступность.</w:t>
      </w:r>
    </w:p>
    <w:p w14:paraId="49F666A7"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Определение емкости объектов культурно-бытового назначения на данной стадии проектирования выполнено укрупнено, с целью определения потребности в территории застройки в общей сумме селитебных территорий муниципального округа, и носят ориентировочный характер. Задачей генерального плана является резервирование территорий общественной застройки, а их конкретное использование может меняться в зависимости от возникающей потребности в различных видах обслуживания.</w:t>
      </w:r>
    </w:p>
    <w:p w14:paraId="0CCCFDDF"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При прогнозировании развития социальной инфраструктуры в современных социально-экономических условиях принципиально выделение двух видов объектов:</w:t>
      </w:r>
    </w:p>
    <w:p w14:paraId="2F340863" w14:textId="77777777" w:rsidR="00BC6BEE" w:rsidRPr="002406E6" w:rsidRDefault="00BC6BEE" w:rsidP="002609F8">
      <w:pPr>
        <w:pStyle w:val="afff0"/>
        <w:numPr>
          <w:ilvl w:val="0"/>
          <w:numId w:val="36"/>
        </w:numPr>
        <w:tabs>
          <w:tab w:val="left" w:pos="993"/>
        </w:tabs>
        <w:spacing w:after="0"/>
        <w:ind w:left="0" w:firstLine="709"/>
        <w:jc w:val="both"/>
        <w:rPr>
          <w:color w:val="000000"/>
          <w:sz w:val="24"/>
          <w:szCs w:val="24"/>
          <w:lang w:eastAsia="ru-RU"/>
        </w:rPr>
      </w:pPr>
      <w:r w:rsidRPr="002406E6">
        <w:rPr>
          <w:color w:val="000000"/>
          <w:sz w:val="24"/>
          <w:szCs w:val="24"/>
          <w:lang w:eastAsia="ru-RU"/>
        </w:rPr>
        <w:lastRenderedPageBreak/>
        <w:t xml:space="preserve">социально-значимые виды обслуживания, где государственное регулирование по-прежнему остается значительным: сферы образования, здравоохранения, физкультуры и спорта, культуры и искусства; </w:t>
      </w:r>
    </w:p>
    <w:p w14:paraId="7A329687" w14:textId="77777777" w:rsidR="00BC6BEE" w:rsidRPr="002406E6" w:rsidRDefault="00BC6BEE" w:rsidP="002609F8">
      <w:pPr>
        <w:pStyle w:val="afff0"/>
        <w:numPr>
          <w:ilvl w:val="0"/>
          <w:numId w:val="36"/>
        </w:numPr>
        <w:tabs>
          <w:tab w:val="left" w:pos="993"/>
        </w:tabs>
        <w:spacing w:after="0"/>
        <w:ind w:left="0" w:firstLine="709"/>
        <w:jc w:val="both"/>
        <w:rPr>
          <w:color w:val="000000"/>
          <w:sz w:val="24"/>
          <w:szCs w:val="24"/>
          <w:lang w:eastAsia="ru-RU"/>
        </w:rPr>
      </w:pPr>
      <w:r w:rsidRPr="002406E6">
        <w:rPr>
          <w:color w:val="000000"/>
          <w:sz w:val="24"/>
          <w:szCs w:val="24"/>
          <w:lang w:eastAsia="ru-RU"/>
        </w:rPr>
        <w:t>виды обслуживания, практически полностью перешедшие или переходящие на рыночные отношения: торговля, общественное питание, бытовое обслуживание, коммунальное хозяйство. Их развитие происходит путем саморегулирования.</w:t>
      </w:r>
    </w:p>
    <w:p w14:paraId="01C5ADB6" w14:textId="273BD67A"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 xml:space="preserve"> Виды объектов местного значения муниципального округа, подлежащих отображению на генеральном плане муниципального округа, устанавливаются согласно Закону Чувашской Республики от </w:t>
      </w:r>
      <w:proofErr w:type="spellStart"/>
      <w:r w:rsidRPr="002406E6">
        <w:rPr>
          <w:color w:val="000000"/>
          <w:sz w:val="24"/>
          <w:szCs w:val="24"/>
        </w:rPr>
        <w:t>от</w:t>
      </w:r>
      <w:proofErr w:type="spellEnd"/>
      <w:r w:rsidRPr="002406E6">
        <w:rPr>
          <w:color w:val="000000"/>
          <w:sz w:val="24"/>
          <w:szCs w:val="24"/>
        </w:rPr>
        <w:t xml:space="preserve"> 4 июня 2007 года № 11 «О регулировании градостроительной деятельности в Чувашской Республике» (приводится для муниципального </w:t>
      </w:r>
      <w:r w:rsidR="00E004D6">
        <w:rPr>
          <w:color w:val="000000"/>
          <w:sz w:val="24"/>
          <w:szCs w:val="24"/>
        </w:rPr>
        <w:t>округа</w:t>
      </w:r>
      <w:r w:rsidRPr="002406E6">
        <w:rPr>
          <w:color w:val="000000"/>
          <w:sz w:val="24"/>
          <w:szCs w:val="24"/>
        </w:rPr>
        <w:t>):</w:t>
      </w:r>
    </w:p>
    <w:p w14:paraId="17A5CB8D"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1) объекты образования:</w:t>
      </w:r>
    </w:p>
    <w:p w14:paraId="4E7EAF0D"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 xml:space="preserve">2)  объекты в области здравоохранения, в которых (на территории которых) располагаются медицинские организации, подведомственные органам местного самоуправления муниципального округа; </w:t>
      </w:r>
    </w:p>
    <w:p w14:paraId="6D0E537F"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3) объекты в области физической культуры и массового спорта: объекты спорта, находящиеся в собственности муниципального округа;</w:t>
      </w:r>
    </w:p>
    <w:p w14:paraId="59A61DCE"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4) объекты в области культуры и искусства</w:t>
      </w:r>
    </w:p>
    <w:p w14:paraId="54D24C9D" w14:textId="719DEA13"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 xml:space="preserve">5) в иных областях: иные объекты и территории, которые необходимы для осуществления полномочий по вопросам местного значения муниципального </w:t>
      </w:r>
      <w:r w:rsidR="00E004D6">
        <w:rPr>
          <w:color w:val="000000"/>
          <w:sz w:val="24"/>
          <w:szCs w:val="24"/>
        </w:rPr>
        <w:t>округа</w:t>
      </w:r>
      <w:r w:rsidRPr="002406E6">
        <w:rPr>
          <w:color w:val="000000"/>
          <w:sz w:val="24"/>
          <w:szCs w:val="24"/>
        </w:rPr>
        <w:t xml:space="preserve"> и в пределах переданных государственных полномочий в соответствии с федеральными законами, законом Чувашской Республики, уставами муниципальных образований и оказывают существенное влияние на социально-экономическое развитие муниципального округа.</w:t>
      </w:r>
    </w:p>
    <w:p w14:paraId="22D208A4" w14:textId="77777777" w:rsidR="00BC6BEE" w:rsidRPr="002406E6" w:rsidRDefault="00BC6BEE" w:rsidP="00BC6BEE">
      <w:pPr>
        <w:tabs>
          <w:tab w:val="left" w:pos="993"/>
        </w:tabs>
        <w:spacing w:line="276" w:lineRule="auto"/>
        <w:ind w:firstLine="709"/>
        <w:jc w:val="both"/>
        <w:rPr>
          <w:color w:val="000000"/>
          <w:sz w:val="24"/>
          <w:szCs w:val="24"/>
        </w:rPr>
      </w:pPr>
      <w:r w:rsidRPr="002406E6">
        <w:rPr>
          <w:color w:val="000000"/>
          <w:sz w:val="24"/>
          <w:szCs w:val="24"/>
        </w:rPr>
        <w:t>Расчет обеспеченности учреждениями социального и культурно-бытового обслуживания населения Чувашской Республики произведен на основе нормативных показателей, установленных:</w:t>
      </w:r>
    </w:p>
    <w:p w14:paraId="6EA23ABD" w14:textId="77777777" w:rsidR="00BC6BEE" w:rsidRPr="002406E6" w:rsidRDefault="00BC6BEE" w:rsidP="002609F8">
      <w:pPr>
        <w:pStyle w:val="afff0"/>
        <w:numPr>
          <w:ilvl w:val="0"/>
          <w:numId w:val="36"/>
        </w:numPr>
        <w:tabs>
          <w:tab w:val="left" w:pos="993"/>
        </w:tabs>
        <w:spacing w:after="0"/>
        <w:ind w:left="0" w:firstLine="709"/>
        <w:jc w:val="both"/>
        <w:rPr>
          <w:color w:val="000000"/>
          <w:sz w:val="24"/>
          <w:szCs w:val="24"/>
          <w:lang w:eastAsia="ru-RU"/>
        </w:rPr>
      </w:pPr>
      <w:r w:rsidRPr="002406E6">
        <w:rPr>
          <w:color w:val="000000"/>
          <w:sz w:val="24"/>
          <w:szCs w:val="24"/>
          <w:lang w:eastAsia="ru-RU"/>
        </w:rPr>
        <w:t>местными нормативами градостроительного проектирования Канашского муниципального округа (далее – МНГП);</w:t>
      </w:r>
    </w:p>
    <w:p w14:paraId="60B46995" w14:textId="77777777" w:rsidR="00BC6BEE" w:rsidRPr="002406E6" w:rsidRDefault="00BC6BEE" w:rsidP="002609F8">
      <w:pPr>
        <w:pStyle w:val="afff0"/>
        <w:numPr>
          <w:ilvl w:val="0"/>
          <w:numId w:val="36"/>
        </w:numPr>
        <w:tabs>
          <w:tab w:val="left" w:pos="993"/>
        </w:tabs>
        <w:spacing w:after="0"/>
        <w:ind w:left="0" w:firstLine="709"/>
        <w:jc w:val="both"/>
        <w:rPr>
          <w:color w:val="000000"/>
          <w:sz w:val="24"/>
          <w:szCs w:val="24"/>
          <w:lang w:eastAsia="ru-RU"/>
        </w:rPr>
      </w:pPr>
      <w:r w:rsidRPr="002406E6">
        <w:rPr>
          <w:color w:val="000000"/>
          <w:sz w:val="24"/>
          <w:szCs w:val="24"/>
          <w:lang w:eastAsia="ru-RU"/>
        </w:rPr>
        <w:t>республиканскими нормативами градостроительного проектирования Чувашской Республики, утвержденными постановлением Кабинета Министров Чувашской Республики 27.12.2017 № 546 (далее – РНГП);</w:t>
      </w:r>
    </w:p>
    <w:p w14:paraId="04435BF7" w14:textId="77777777" w:rsidR="00BC6BEE" w:rsidRPr="002406E6" w:rsidRDefault="00BC6BEE" w:rsidP="002609F8">
      <w:pPr>
        <w:pStyle w:val="afff0"/>
        <w:numPr>
          <w:ilvl w:val="0"/>
          <w:numId w:val="36"/>
        </w:numPr>
        <w:tabs>
          <w:tab w:val="left" w:pos="993"/>
        </w:tabs>
        <w:spacing w:after="0"/>
        <w:ind w:left="0" w:firstLine="709"/>
        <w:jc w:val="both"/>
        <w:rPr>
          <w:color w:val="000000"/>
          <w:sz w:val="24"/>
          <w:szCs w:val="24"/>
          <w:lang w:eastAsia="ru-RU"/>
        </w:rPr>
      </w:pPr>
      <w:bookmarkStart w:id="24" w:name="_Hlk108962745"/>
      <w:r w:rsidRPr="002406E6">
        <w:rPr>
          <w:color w:val="000000"/>
          <w:sz w:val="24"/>
          <w:szCs w:val="24"/>
          <w:lang w:eastAsia="ru-RU"/>
        </w:rPr>
        <w:t>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утвержденными распоряжением Министерства культуры РФ от 02.08.2017 № Р-965;</w:t>
      </w:r>
    </w:p>
    <w:bookmarkEnd w:id="24"/>
    <w:p w14:paraId="272BB640" w14:textId="77777777" w:rsidR="00BC6BEE" w:rsidRPr="002406E6" w:rsidRDefault="00BC6BEE" w:rsidP="002609F8">
      <w:pPr>
        <w:pStyle w:val="afff0"/>
        <w:numPr>
          <w:ilvl w:val="0"/>
          <w:numId w:val="36"/>
        </w:numPr>
        <w:tabs>
          <w:tab w:val="left" w:pos="993"/>
        </w:tabs>
        <w:spacing w:after="0"/>
        <w:ind w:left="0" w:firstLine="709"/>
        <w:jc w:val="both"/>
        <w:rPr>
          <w:color w:val="000000"/>
          <w:sz w:val="24"/>
          <w:szCs w:val="24"/>
          <w:lang w:eastAsia="ru-RU"/>
        </w:rPr>
      </w:pPr>
      <w:r w:rsidRPr="002406E6">
        <w:rPr>
          <w:color w:val="000000"/>
          <w:sz w:val="24"/>
          <w:szCs w:val="24"/>
          <w:lang w:eastAsia="ru-RU"/>
        </w:rPr>
        <w:t>методическими рекомендациями о применении нормативов и норм при определении потребности субъектов Российской Федерации в объектах физической культуры и спорта, утвержденные приказом Министерства спорта Российской Федерации от 21.03.2018 № 244;</w:t>
      </w:r>
    </w:p>
    <w:p w14:paraId="52FB6C79" w14:textId="77777777" w:rsidR="00BC6BEE" w:rsidRPr="002406E6" w:rsidRDefault="00BC6BEE" w:rsidP="002609F8">
      <w:pPr>
        <w:pStyle w:val="afff0"/>
        <w:numPr>
          <w:ilvl w:val="0"/>
          <w:numId w:val="36"/>
        </w:numPr>
        <w:tabs>
          <w:tab w:val="left" w:pos="993"/>
        </w:tabs>
        <w:spacing w:after="0"/>
        <w:ind w:left="0" w:firstLine="709"/>
        <w:jc w:val="both"/>
        <w:rPr>
          <w:color w:val="000000"/>
          <w:sz w:val="24"/>
          <w:szCs w:val="24"/>
          <w:lang w:eastAsia="ru-RU"/>
        </w:rPr>
      </w:pPr>
      <w:r w:rsidRPr="002406E6">
        <w:rPr>
          <w:color w:val="000000"/>
          <w:sz w:val="24"/>
          <w:szCs w:val="24"/>
          <w:lang w:eastAsia="ru-RU"/>
        </w:rPr>
        <w:t>СП 42.13330.2016 «Градостроительство. Планировка и застройка городских и сельских поселений» Актуализированная редакция СНиП 2.07.01-89* (с Изменениями N 1, 2).</w:t>
      </w:r>
    </w:p>
    <w:p w14:paraId="127D32C7" w14:textId="77777777" w:rsidR="00BC6BEE" w:rsidRPr="002406E6" w:rsidRDefault="00BC6BEE" w:rsidP="00BC6BEE">
      <w:pPr>
        <w:tabs>
          <w:tab w:val="left" w:pos="993"/>
        </w:tabs>
        <w:spacing w:line="276" w:lineRule="auto"/>
        <w:ind w:firstLine="709"/>
        <w:jc w:val="both"/>
        <w:rPr>
          <w:sz w:val="24"/>
          <w:szCs w:val="24"/>
        </w:rPr>
      </w:pPr>
      <w:r w:rsidRPr="002406E6">
        <w:rPr>
          <w:color w:val="000000"/>
          <w:sz w:val="24"/>
          <w:szCs w:val="24"/>
        </w:rPr>
        <w:t>Все расчеты производятся исходя из прогнозной численности населения Канашского муниципального округа на расчетный срок – 2043 год: 27556 человека.</w:t>
      </w:r>
    </w:p>
    <w:p w14:paraId="6811C772" w14:textId="77777777" w:rsidR="00BC6BEE" w:rsidRPr="002406E6" w:rsidRDefault="00BC6BEE" w:rsidP="00BC6BEE">
      <w:pPr>
        <w:tabs>
          <w:tab w:val="left" w:pos="993"/>
        </w:tabs>
        <w:spacing w:before="120" w:after="120" w:line="276" w:lineRule="auto"/>
        <w:ind w:firstLine="709"/>
        <w:jc w:val="both"/>
        <w:rPr>
          <w:b/>
          <w:i/>
          <w:color w:val="000000"/>
          <w:sz w:val="24"/>
          <w:szCs w:val="24"/>
        </w:rPr>
      </w:pPr>
      <w:r w:rsidRPr="002406E6">
        <w:rPr>
          <w:b/>
          <w:i/>
          <w:color w:val="000000"/>
          <w:sz w:val="24"/>
          <w:szCs w:val="24"/>
        </w:rPr>
        <w:lastRenderedPageBreak/>
        <w:t>Образовательные учреждения</w:t>
      </w:r>
      <w:bookmarkEnd w:id="22"/>
      <w:bookmarkEnd w:id="23"/>
    </w:p>
    <w:p w14:paraId="0D1D4160" w14:textId="77777777" w:rsidR="00BC6BEE" w:rsidRPr="002406E6" w:rsidRDefault="00BC6BEE" w:rsidP="00BC6BEE">
      <w:pPr>
        <w:tabs>
          <w:tab w:val="left" w:pos="993"/>
        </w:tabs>
        <w:spacing w:line="276" w:lineRule="auto"/>
        <w:ind w:firstLine="709"/>
        <w:jc w:val="both"/>
        <w:rPr>
          <w:rFonts w:eastAsia="Calibri"/>
          <w:color w:val="000000"/>
          <w:sz w:val="24"/>
          <w:szCs w:val="24"/>
        </w:rPr>
      </w:pPr>
      <w:r w:rsidRPr="002406E6">
        <w:rPr>
          <w:rFonts w:eastAsia="Calibri"/>
          <w:color w:val="000000"/>
          <w:sz w:val="24"/>
          <w:szCs w:val="24"/>
        </w:rPr>
        <w:t>К объектам образования местного значения муниципального округа относятся:</w:t>
      </w:r>
    </w:p>
    <w:p w14:paraId="3661B500" w14:textId="77777777" w:rsidR="00BC6BEE" w:rsidRPr="002406E6" w:rsidRDefault="00BC6BEE" w:rsidP="002609F8">
      <w:pPr>
        <w:numPr>
          <w:ilvl w:val="0"/>
          <w:numId w:val="33"/>
        </w:numPr>
        <w:tabs>
          <w:tab w:val="left" w:pos="993"/>
        </w:tabs>
        <w:snapToGrid/>
        <w:spacing w:line="276" w:lineRule="auto"/>
        <w:ind w:left="0" w:firstLine="709"/>
        <w:jc w:val="both"/>
        <w:rPr>
          <w:rFonts w:eastAsia="Calibri"/>
          <w:color w:val="000000"/>
          <w:sz w:val="24"/>
          <w:szCs w:val="24"/>
        </w:rPr>
      </w:pPr>
      <w:r w:rsidRPr="002406E6">
        <w:rPr>
          <w:rFonts w:eastAsia="Calibri"/>
          <w:color w:val="000000"/>
          <w:sz w:val="24"/>
          <w:szCs w:val="24"/>
        </w:rPr>
        <w:t>Муниципальные дошкольные образовательные учреждения</w:t>
      </w:r>
    </w:p>
    <w:p w14:paraId="5D699285" w14:textId="77777777" w:rsidR="00BC6BEE" w:rsidRPr="002406E6" w:rsidRDefault="00BC6BEE" w:rsidP="002609F8">
      <w:pPr>
        <w:numPr>
          <w:ilvl w:val="0"/>
          <w:numId w:val="33"/>
        </w:numPr>
        <w:tabs>
          <w:tab w:val="left" w:pos="993"/>
        </w:tabs>
        <w:snapToGrid/>
        <w:spacing w:line="276" w:lineRule="auto"/>
        <w:ind w:left="0" w:firstLine="709"/>
        <w:jc w:val="both"/>
        <w:rPr>
          <w:rFonts w:eastAsia="Calibri"/>
          <w:color w:val="000000"/>
          <w:sz w:val="24"/>
          <w:szCs w:val="24"/>
        </w:rPr>
      </w:pPr>
      <w:r w:rsidRPr="002406E6">
        <w:rPr>
          <w:rFonts w:eastAsia="Calibri"/>
          <w:color w:val="000000"/>
          <w:sz w:val="24"/>
          <w:szCs w:val="24"/>
        </w:rPr>
        <w:t>Муниципальные общеобразовательные учреждения</w:t>
      </w:r>
    </w:p>
    <w:p w14:paraId="3626EA22" w14:textId="77777777" w:rsidR="00BC6BEE" w:rsidRPr="002406E6" w:rsidRDefault="00BC6BEE" w:rsidP="002609F8">
      <w:pPr>
        <w:numPr>
          <w:ilvl w:val="0"/>
          <w:numId w:val="33"/>
        </w:numPr>
        <w:tabs>
          <w:tab w:val="left" w:pos="993"/>
        </w:tabs>
        <w:snapToGrid/>
        <w:spacing w:line="276" w:lineRule="auto"/>
        <w:ind w:left="0" w:firstLine="709"/>
        <w:jc w:val="both"/>
        <w:rPr>
          <w:rFonts w:eastAsia="Calibri"/>
          <w:color w:val="000000"/>
          <w:sz w:val="24"/>
          <w:szCs w:val="24"/>
        </w:rPr>
      </w:pPr>
      <w:r w:rsidRPr="002406E6">
        <w:rPr>
          <w:rFonts w:eastAsia="Calibri"/>
          <w:color w:val="000000"/>
          <w:sz w:val="24"/>
          <w:szCs w:val="24"/>
        </w:rPr>
        <w:t>Муниципальные организации дополнительного учреждения</w:t>
      </w:r>
    </w:p>
    <w:p w14:paraId="0DF0F0D2" w14:textId="77777777" w:rsidR="00BC6BEE" w:rsidRPr="002406E6" w:rsidRDefault="00BC6BEE" w:rsidP="00BC6BEE">
      <w:pPr>
        <w:tabs>
          <w:tab w:val="left" w:pos="993"/>
        </w:tabs>
        <w:spacing w:line="276" w:lineRule="auto"/>
        <w:ind w:firstLine="709"/>
        <w:jc w:val="both"/>
        <w:rPr>
          <w:sz w:val="24"/>
          <w:szCs w:val="24"/>
        </w:rPr>
      </w:pPr>
      <w:r w:rsidRPr="002406E6">
        <w:rPr>
          <w:sz w:val="24"/>
          <w:szCs w:val="24"/>
        </w:rPr>
        <w:t>Дошкольные образовательные учреждения и общеобразовательные учреждения, в Канашского муниципальном округе на 2023 год недостаточно загружены и имеют загрузку 50-60%, что говорит о полной обеспеченности округа учреждениями дошкольного и школьного образования</w:t>
      </w:r>
    </w:p>
    <w:p w14:paraId="6F53734A" w14:textId="77777777" w:rsidR="00BC6BEE" w:rsidRPr="002406E6" w:rsidRDefault="00BC6BEE" w:rsidP="00BC6BEE">
      <w:pPr>
        <w:tabs>
          <w:tab w:val="left" w:pos="993"/>
        </w:tabs>
        <w:spacing w:line="276" w:lineRule="auto"/>
        <w:ind w:firstLine="709"/>
        <w:jc w:val="both"/>
        <w:rPr>
          <w:sz w:val="24"/>
          <w:szCs w:val="24"/>
        </w:rPr>
      </w:pPr>
      <w:r w:rsidRPr="002406E6">
        <w:rPr>
          <w:sz w:val="24"/>
          <w:szCs w:val="24"/>
        </w:rPr>
        <w:t>Согласно МНГП Канашского муниципального округа существующие емкости дошкольных образовательных учреждений и общеобразовательных организаций полностью покрывают перспективную потребность округа к расчетному сроку.</w:t>
      </w:r>
    </w:p>
    <w:p w14:paraId="6F7AD744" w14:textId="77777777" w:rsidR="00BC6BEE" w:rsidRPr="002406E6" w:rsidRDefault="00BC6BEE" w:rsidP="00BC6BEE">
      <w:pPr>
        <w:tabs>
          <w:tab w:val="left" w:pos="993"/>
        </w:tabs>
        <w:spacing w:line="276" w:lineRule="auto"/>
        <w:ind w:firstLine="709"/>
        <w:jc w:val="both"/>
        <w:rPr>
          <w:sz w:val="24"/>
          <w:szCs w:val="24"/>
        </w:rPr>
      </w:pPr>
    </w:p>
    <w:p w14:paraId="56A12F6E" w14:textId="77777777" w:rsidR="00BC6BEE" w:rsidRPr="002406E6" w:rsidRDefault="00BC6BEE" w:rsidP="00BC6BEE">
      <w:pPr>
        <w:tabs>
          <w:tab w:val="left" w:pos="993"/>
        </w:tabs>
        <w:spacing w:line="276" w:lineRule="auto"/>
        <w:ind w:firstLine="709"/>
        <w:jc w:val="both"/>
        <w:rPr>
          <w:sz w:val="24"/>
          <w:szCs w:val="24"/>
        </w:rPr>
      </w:pPr>
      <w:r w:rsidRPr="002406E6">
        <w:rPr>
          <w:sz w:val="24"/>
          <w:szCs w:val="24"/>
        </w:rPr>
        <w:t>Таблица 2.4.3-2 Расчет потребности Канашского муниципального округа в объектах образования.</w:t>
      </w:r>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85"/>
        <w:gridCol w:w="1091"/>
        <w:gridCol w:w="2316"/>
        <w:gridCol w:w="546"/>
        <w:gridCol w:w="1090"/>
        <w:gridCol w:w="720"/>
      </w:tblGrid>
      <w:tr w:rsidR="00BC6BEE" w:rsidRPr="002406E6" w14:paraId="7C764362" w14:textId="77777777" w:rsidTr="0001734B">
        <w:trPr>
          <w:trHeight w:val="58"/>
          <w:tblHeader/>
          <w:jc w:val="center"/>
        </w:trPr>
        <w:tc>
          <w:tcPr>
            <w:tcW w:w="1917" w:type="pct"/>
            <w:vAlign w:val="center"/>
          </w:tcPr>
          <w:p w14:paraId="00A5862D" w14:textId="77777777" w:rsidR="00BC6BEE" w:rsidRPr="002406E6" w:rsidRDefault="00BC6BEE" w:rsidP="0001734B">
            <w:pPr>
              <w:jc w:val="center"/>
              <w:rPr>
                <w:b/>
                <w:color w:val="000000"/>
                <w:sz w:val="20"/>
                <w:szCs w:val="20"/>
              </w:rPr>
            </w:pPr>
            <w:r w:rsidRPr="002406E6">
              <w:rPr>
                <w:b/>
                <w:color w:val="000000"/>
                <w:sz w:val="20"/>
                <w:szCs w:val="20"/>
              </w:rPr>
              <w:t>Показатель</w:t>
            </w:r>
          </w:p>
        </w:tc>
        <w:tc>
          <w:tcPr>
            <w:tcW w:w="583" w:type="pct"/>
            <w:vAlign w:val="center"/>
          </w:tcPr>
          <w:p w14:paraId="69191F72" w14:textId="77777777" w:rsidR="00BC6BEE" w:rsidRPr="002406E6" w:rsidRDefault="00BC6BEE" w:rsidP="0001734B">
            <w:pPr>
              <w:jc w:val="center"/>
              <w:rPr>
                <w:b/>
                <w:color w:val="000000"/>
                <w:sz w:val="20"/>
                <w:szCs w:val="20"/>
              </w:rPr>
            </w:pPr>
            <w:r w:rsidRPr="002406E6">
              <w:rPr>
                <w:b/>
                <w:color w:val="000000"/>
                <w:sz w:val="20"/>
                <w:szCs w:val="20"/>
              </w:rPr>
              <w:t>Сущ. емкость, мест</w:t>
            </w:r>
          </w:p>
        </w:tc>
        <w:tc>
          <w:tcPr>
            <w:tcW w:w="1531" w:type="pct"/>
            <w:gridSpan w:val="2"/>
            <w:vAlign w:val="center"/>
          </w:tcPr>
          <w:p w14:paraId="03D853FA" w14:textId="77777777" w:rsidR="00BC6BEE" w:rsidRPr="002406E6" w:rsidRDefault="00BC6BEE" w:rsidP="0001734B">
            <w:pPr>
              <w:jc w:val="center"/>
              <w:rPr>
                <w:b/>
                <w:color w:val="000000"/>
                <w:sz w:val="20"/>
                <w:szCs w:val="20"/>
              </w:rPr>
            </w:pPr>
            <w:r w:rsidRPr="002406E6">
              <w:rPr>
                <w:b/>
                <w:color w:val="000000"/>
                <w:sz w:val="20"/>
                <w:szCs w:val="20"/>
              </w:rPr>
              <w:t>Норматив согласно МНГП</w:t>
            </w:r>
          </w:p>
        </w:tc>
        <w:tc>
          <w:tcPr>
            <w:tcW w:w="583" w:type="pct"/>
            <w:vAlign w:val="center"/>
          </w:tcPr>
          <w:p w14:paraId="1D1A4A8E" w14:textId="62023AED" w:rsidR="00BC6BEE" w:rsidRPr="002406E6" w:rsidRDefault="00BC6BEE" w:rsidP="0001734B">
            <w:pPr>
              <w:jc w:val="center"/>
              <w:rPr>
                <w:b/>
                <w:color w:val="000000"/>
                <w:sz w:val="20"/>
                <w:szCs w:val="20"/>
              </w:rPr>
            </w:pPr>
            <w:r w:rsidRPr="002406E6">
              <w:rPr>
                <w:b/>
                <w:color w:val="000000"/>
                <w:sz w:val="20"/>
                <w:szCs w:val="20"/>
              </w:rPr>
              <w:t>Потребность к 204</w:t>
            </w:r>
            <w:r w:rsidR="00310920">
              <w:rPr>
                <w:b/>
                <w:color w:val="000000"/>
                <w:sz w:val="20"/>
                <w:szCs w:val="20"/>
              </w:rPr>
              <w:t>5</w:t>
            </w:r>
            <w:r w:rsidRPr="002406E6">
              <w:rPr>
                <w:b/>
                <w:color w:val="000000"/>
                <w:sz w:val="20"/>
                <w:szCs w:val="20"/>
              </w:rPr>
              <w:t xml:space="preserve"> году, мест</w:t>
            </w:r>
          </w:p>
        </w:tc>
        <w:tc>
          <w:tcPr>
            <w:tcW w:w="385" w:type="pct"/>
            <w:vAlign w:val="center"/>
          </w:tcPr>
          <w:p w14:paraId="14AAEDEC" w14:textId="77777777" w:rsidR="00BC6BEE" w:rsidRPr="002406E6" w:rsidRDefault="00BC6BEE" w:rsidP="0001734B">
            <w:pPr>
              <w:jc w:val="center"/>
              <w:rPr>
                <w:b/>
                <w:color w:val="000000"/>
                <w:sz w:val="20"/>
                <w:szCs w:val="20"/>
              </w:rPr>
            </w:pPr>
            <w:r w:rsidRPr="002406E6">
              <w:rPr>
                <w:b/>
                <w:color w:val="000000"/>
                <w:sz w:val="20"/>
                <w:szCs w:val="20"/>
              </w:rPr>
              <w:t>Нехватка, мест</w:t>
            </w:r>
          </w:p>
        </w:tc>
      </w:tr>
      <w:tr w:rsidR="00BC6BEE" w:rsidRPr="002406E6" w14:paraId="5D07C9CF" w14:textId="77777777" w:rsidTr="0001734B">
        <w:trPr>
          <w:trHeight w:val="63"/>
          <w:jc w:val="center"/>
        </w:trPr>
        <w:tc>
          <w:tcPr>
            <w:tcW w:w="1917" w:type="pct"/>
          </w:tcPr>
          <w:p w14:paraId="6003FFD5" w14:textId="77777777" w:rsidR="00BC6BEE" w:rsidRPr="002406E6" w:rsidRDefault="00BC6BEE" w:rsidP="0001734B">
            <w:pPr>
              <w:rPr>
                <w:color w:val="000000"/>
                <w:sz w:val="20"/>
                <w:szCs w:val="20"/>
              </w:rPr>
            </w:pPr>
            <w:r w:rsidRPr="002406E6">
              <w:rPr>
                <w:color w:val="000000"/>
                <w:sz w:val="20"/>
                <w:szCs w:val="20"/>
              </w:rPr>
              <w:t>Дошкольные образовательные организации</w:t>
            </w:r>
          </w:p>
        </w:tc>
        <w:tc>
          <w:tcPr>
            <w:tcW w:w="583" w:type="pct"/>
          </w:tcPr>
          <w:p w14:paraId="147A8AB0" w14:textId="77777777" w:rsidR="00BC6BEE" w:rsidRPr="002406E6" w:rsidRDefault="00BC6BEE" w:rsidP="0001734B">
            <w:pPr>
              <w:rPr>
                <w:color w:val="000000"/>
                <w:sz w:val="20"/>
                <w:szCs w:val="20"/>
              </w:rPr>
            </w:pPr>
            <w:r w:rsidRPr="002406E6">
              <w:rPr>
                <w:color w:val="000000"/>
                <w:sz w:val="20"/>
                <w:szCs w:val="20"/>
              </w:rPr>
              <w:t>1252</w:t>
            </w:r>
          </w:p>
        </w:tc>
        <w:tc>
          <w:tcPr>
            <w:tcW w:w="1239" w:type="pct"/>
          </w:tcPr>
          <w:p w14:paraId="3C274287" w14:textId="77777777" w:rsidR="00BC6BEE" w:rsidRPr="002406E6" w:rsidRDefault="00BC6BEE" w:rsidP="0001734B">
            <w:pPr>
              <w:rPr>
                <w:color w:val="000000"/>
                <w:sz w:val="20"/>
                <w:szCs w:val="20"/>
              </w:rPr>
            </w:pPr>
            <w:r w:rsidRPr="002406E6">
              <w:rPr>
                <w:color w:val="000000"/>
                <w:sz w:val="20"/>
                <w:szCs w:val="20"/>
              </w:rPr>
              <w:t xml:space="preserve">Кол-во мест на 100 </w:t>
            </w:r>
            <w:proofErr w:type="spellStart"/>
            <w:r w:rsidRPr="002406E6">
              <w:rPr>
                <w:color w:val="000000"/>
                <w:sz w:val="20"/>
                <w:szCs w:val="20"/>
              </w:rPr>
              <w:t>чел.в</w:t>
            </w:r>
            <w:proofErr w:type="spellEnd"/>
            <w:r w:rsidRPr="002406E6">
              <w:rPr>
                <w:color w:val="000000"/>
                <w:sz w:val="20"/>
                <w:szCs w:val="20"/>
              </w:rPr>
              <w:t xml:space="preserve"> возрасте от 0 до 7 лет</w:t>
            </w:r>
          </w:p>
        </w:tc>
        <w:tc>
          <w:tcPr>
            <w:tcW w:w="292" w:type="pct"/>
            <w:vAlign w:val="center"/>
          </w:tcPr>
          <w:p w14:paraId="492FFE8C" w14:textId="77777777" w:rsidR="00BC6BEE" w:rsidRPr="002406E6" w:rsidRDefault="00BC6BEE" w:rsidP="0001734B">
            <w:pPr>
              <w:rPr>
                <w:color w:val="000000"/>
                <w:sz w:val="20"/>
                <w:szCs w:val="20"/>
              </w:rPr>
            </w:pPr>
            <w:r w:rsidRPr="002406E6">
              <w:rPr>
                <w:color w:val="000000"/>
                <w:sz w:val="20"/>
                <w:szCs w:val="20"/>
              </w:rPr>
              <w:t xml:space="preserve"> 45</w:t>
            </w:r>
          </w:p>
        </w:tc>
        <w:tc>
          <w:tcPr>
            <w:tcW w:w="583" w:type="pct"/>
          </w:tcPr>
          <w:p w14:paraId="514521F7" w14:textId="77777777" w:rsidR="00BC6BEE" w:rsidRPr="002406E6" w:rsidRDefault="00BC6BEE" w:rsidP="0001734B">
            <w:pPr>
              <w:rPr>
                <w:color w:val="000000"/>
                <w:sz w:val="20"/>
                <w:szCs w:val="20"/>
              </w:rPr>
            </w:pPr>
            <w:r w:rsidRPr="002406E6">
              <w:rPr>
                <w:color w:val="000000"/>
                <w:sz w:val="20"/>
                <w:szCs w:val="20"/>
              </w:rPr>
              <w:t>930*</w:t>
            </w:r>
          </w:p>
        </w:tc>
        <w:tc>
          <w:tcPr>
            <w:tcW w:w="385" w:type="pct"/>
          </w:tcPr>
          <w:p w14:paraId="6434EA27" w14:textId="77777777" w:rsidR="00BC6BEE" w:rsidRPr="002406E6" w:rsidRDefault="00BC6BEE" w:rsidP="0001734B">
            <w:pPr>
              <w:rPr>
                <w:color w:val="000000"/>
                <w:sz w:val="20"/>
                <w:szCs w:val="20"/>
              </w:rPr>
            </w:pPr>
            <w:r w:rsidRPr="002406E6">
              <w:rPr>
                <w:color w:val="000000"/>
                <w:sz w:val="20"/>
                <w:szCs w:val="20"/>
              </w:rPr>
              <w:t>-</w:t>
            </w:r>
          </w:p>
        </w:tc>
      </w:tr>
      <w:tr w:rsidR="00BC6BEE" w:rsidRPr="002406E6" w14:paraId="01F02032" w14:textId="77777777" w:rsidTr="0001734B">
        <w:trPr>
          <w:trHeight w:val="53"/>
          <w:jc w:val="center"/>
        </w:trPr>
        <w:tc>
          <w:tcPr>
            <w:tcW w:w="1917" w:type="pct"/>
          </w:tcPr>
          <w:p w14:paraId="0ED5FCC5" w14:textId="77777777" w:rsidR="00BC6BEE" w:rsidRPr="002406E6" w:rsidRDefault="00BC6BEE" w:rsidP="0001734B">
            <w:pPr>
              <w:rPr>
                <w:color w:val="000000"/>
                <w:sz w:val="20"/>
                <w:szCs w:val="20"/>
              </w:rPr>
            </w:pPr>
            <w:r w:rsidRPr="002406E6">
              <w:rPr>
                <w:color w:val="000000"/>
                <w:sz w:val="20"/>
                <w:szCs w:val="20"/>
              </w:rPr>
              <w:t xml:space="preserve">Общеобразовательные организации </w:t>
            </w:r>
          </w:p>
        </w:tc>
        <w:tc>
          <w:tcPr>
            <w:tcW w:w="583" w:type="pct"/>
          </w:tcPr>
          <w:p w14:paraId="424EBAA1" w14:textId="77777777" w:rsidR="00BC6BEE" w:rsidRPr="002406E6" w:rsidRDefault="00BC6BEE" w:rsidP="0001734B">
            <w:pPr>
              <w:rPr>
                <w:color w:val="000000"/>
                <w:sz w:val="20"/>
                <w:szCs w:val="20"/>
              </w:rPr>
            </w:pPr>
            <w:r w:rsidRPr="002406E6">
              <w:rPr>
                <w:color w:val="000000"/>
                <w:sz w:val="20"/>
                <w:szCs w:val="20"/>
              </w:rPr>
              <w:t>4861</w:t>
            </w:r>
          </w:p>
        </w:tc>
        <w:tc>
          <w:tcPr>
            <w:tcW w:w="1239" w:type="pct"/>
          </w:tcPr>
          <w:p w14:paraId="615A7AA4" w14:textId="77777777" w:rsidR="00BC6BEE" w:rsidRPr="002406E6" w:rsidRDefault="00BC6BEE" w:rsidP="0001734B">
            <w:pPr>
              <w:rPr>
                <w:color w:val="000000"/>
                <w:sz w:val="20"/>
                <w:szCs w:val="20"/>
              </w:rPr>
            </w:pPr>
            <w:r w:rsidRPr="002406E6">
              <w:rPr>
                <w:color w:val="000000"/>
                <w:sz w:val="20"/>
                <w:szCs w:val="20"/>
              </w:rPr>
              <w:t xml:space="preserve">Кол-во мест на 100 </w:t>
            </w:r>
            <w:proofErr w:type="spellStart"/>
            <w:r w:rsidRPr="002406E6">
              <w:rPr>
                <w:color w:val="000000"/>
                <w:sz w:val="20"/>
                <w:szCs w:val="20"/>
              </w:rPr>
              <w:t>чел.в</w:t>
            </w:r>
            <w:proofErr w:type="spellEnd"/>
            <w:r w:rsidRPr="002406E6">
              <w:rPr>
                <w:color w:val="000000"/>
                <w:sz w:val="20"/>
                <w:szCs w:val="20"/>
              </w:rPr>
              <w:t xml:space="preserve"> возрасте от 7 до 18 лет</w:t>
            </w:r>
          </w:p>
        </w:tc>
        <w:tc>
          <w:tcPr>
            <w:tcW w:w="292" w:type="pct"/>
            <w:vAlign w:val="center"/>
          </w:tcPr>
          <w:p w14:paraId="671FE2B5" w14:textId="77777777" w:rsidR="00BC6BEE" w:rsidRPr="002406E6" w:rsidRDefault="00BC6BEE" w:rsidP="0001734B">
            <w:pPr>
              <w:rPr>
                <w:color w:val="000000"/>
                <w:sz w:val="20"/>
                <w:szCs w:val="20"/>
              </w:rPr>
            </w:pPr>
            <w:r w:rsidRPr="002406E6">
              <w:rPr>
                <w:color w:val="000000"/>
                <w:sz w:val="20"/>
                <w:szCs w:val="20"/>
              </w:rPr>
              <w:t>93,7</w:t>
            </w:r>
          </w:p>
        </w:tc>
        <w:tc>
          <w:tcPr>
            <w:tcW w:w="583" w:type="pct"/>
          </w:tcPr>
          <w:p w14:paraId="4D4920A1" w14:textId="77777777" w:rsidR="00BC6BEE" w:rsidRPr="002406E6" w:rsidRDefault="00BC6BEE" w:rsidP="0001734B">
            <w:pPr>
              <w:rPr>
                <w:color w:val="000000"/>
                <w:sz w:val="20"/>
                <w:szCs w:val="20"/>
              </w:rPr>
            </w:pPr>
            <w:r w:rsidRPr="002406E6">
              <w:rPr>
                <w:color w:val="000000"/>
                <w:sz w:val="20"/>
                <w:szCs w:val="20"/>
              </w:rPr>
              <w:t>3460**</w:t>
            </w:r>
          </w:p>
        </w:tc>
        <w:tc>
          <w:tcPr>
            <w:tcW w:w="385" w:type="pct"/>
          </w:tcPr>
          <w:p w14:paraId="0975A964" w14:textId="77777777" w:rsidR="00BC6BEE" w:rsidRPr="002406E6" w:rsidRDefault="00BC6BEE" w:rsidP="0001734B">
            <w:pPr>
              <w:rPr>
                <w:color w:val="000000"/>
                <w:sz w:val="20"/>
                <w:szCs w:val="20"/>
              </w:rPr>
            </w:pPr>
            <w:r w:rsidRPr="002406E6">
              <w:rPr>
                <w:color w:val="000000"/>
                <w:sz w:val="20"/>
                <w:szCs w:val="20"/>
              </w:rPr>
              <w:t>-</w:t>
            </w:r>
          </w:p>
        </w:tc>
      </w:tr>
      <w:tr w:rsidR="00BC6BEE" w:rsidRPr="002406E6" w14:paraId="2EFE579A" w14:textId="77777777" w:rsidTr="0001734B">
        <w:trPr>
          <w:cantSplit/>
          <w:trHeight w:val="53"/>
          <w:jc w:val="center"/>
        </w:trPr>
        <w:tc>
          <w:tcPr>
            <w:tcW w:w="1917" w:type="pct"/>
          </w:tcPr>
          <w:p w14:paraId="740FE0D9" w14:textId="77777777" w:rsidR="00BC6BEE" w:rsidRPr="002406E6" w:rsidRDefault="00BC6BEE" w:rsidP="0001734B">
            <w:pPr>
              <w:rPr>
                <w:color w:val="000000"/>
                <w:sz w:val="20"/>
                <w:szCs w:val="20"/>
              </w:rPr>
            </w:pPr>
            <w:r w:rsidRPr="002406E6">
              <w:rPr>
                <w:color w:val="000000"/>
                <w:sz w:val="20"/>
                <w:szCs w:val="20"/>
              </w:rPr>
              <w:t>Организации дополнительного образования</w:t>
            </w:r>
          </w:p>
        </w:tc>
        <w:tc>
          <w:tcPr>
            <w:tcW w:w="583" w:type="pct"/>
            <w:vMerge w:val="restart"/>
          </w:tcPr>
          <w:p w14:paraId="2031D800" w14:textId="77777777" w:rsidR="00BC6BEE" w:rsidRPr="002406E6" w:rsidRDefault="00BC6BEE" w:rsidP="0001734B">
            <w:pPr>
              <w:rPr>
                <w:color w:val="000000"/>
                <w:sz w:val="20"/>
                <w:szCs w:val="20"/>
              </w:rPr>
            </w:pPr>
            <w:r w:rsidRPr="002406E6">
              <w:rPr>
                <w:color w:val="000000"/>
                <w:sz w:val="20"/>
                <w:szCs w:val="20"/>
              </w:rPr>
              <w:t>3028</w:t>
            </w:r>
          </w:p>
        </w:tc>
        <w:tc>
          <w:tcPr>
            <w:tcW w:w="1239" w:type="pct"/>
            <w:vMerge w:val="restart"/>
          </w:tcPr>
          <w:p w14:paraId="33384973" w14:textId="77777777" w:rsidR="00BC6BEE" w:rsidRPr="002406E6" w:rsidRDefault="00BC6BEE" w:rsidP="0001734B">
            <w:pPr>
              <w:rPr>
                <w:color w:val="000000"/>
                <w:sz w:val="20"/>
                <w:szCs w:val="20"/>
              </w:rPr>
            </w:pPr>
            <w:r w:rsidRPr="002406E6">
              <w:rPr>
                <w:color w:val="000000"/>
                <w:sz w:val="20"/>
                <w:szCs w:val="20"/>
              </w:rPr>
              <w:t xml:space="preserve">Кол-во мест на 100 </w:t>
            </w:r>
            <w:proofErr w:type="spellStart"/>
            <w:r w:rsidRPr="002406E6">
              <w:rPr>
                <w:color w:val="000000"/>
                <w:sz w:val="20"/>
                <w:szCs w:val="20"/>
              </w:rPr>
              <w:t>чел.в</w:t>
            </w:r>
            <w:proofErr w:type="spellEnd"/>
            <w:r w:rsidRPr="002406E6">
              <w:rPr>
                <w:color w:val="000000"/>
                <w:sz w:val="20"/>
                <w:szCs w:val="20"/>
              </w:rPr>
              <w:t xml:space="preserve"> возрасте от 5 до 18 лет, обучающихся в общеобразовательных </w:t>
            </w:r>
          </w:p>
          <w:p w14:paraId="11668544" w14:textId="77777777" w:rsidR="00BC6BEE" w:rsidRPr="002406E6" w:rsidRDefault="00BC6BEE" w:rsidP="0001734B">
            <w:pPr>
              <w:rPr>
                <w:color w:val="000000"/>
                <w:sz w:val="20"/>
                <w:szCs w:val="20"/>
              </w:rPr>
            </w:pPr>
            <w:r w:rsidRPr="002406E6">
              <w:rPr>
                <w:color w:val="000000"/>
                <w:sz w:val="20"/>
                <w:szCs w:val="20"/>
              </w:rPr>
              <w:t>организациях</w:t>
            </w:r>
          </w:p>
        </w:tc>
        <w:tc>
          <w:tcPr>
            <w:tcW w:w="292" w:type="pct"/>
          </w:tcPr>
          <w:p w14:paraId="251335EE" w14:textId="77777777" w:rsidR="00BC6BEE" w:rsidRPr="002406E6" w:rsidRDefault="00BC6BEE" w:rsidP="0001734B">
            <w:pPr>
              <w:rPr>
                <w:color w:val="000000"/>
                <w:sz w:val="20"/>
                <w:szCs w:val="20"/>
              </w:rPr>
            </w:pPr>
            <w:r w:rsidRPr="002406E6">
              <w:rPr>
                <w:color w:val="000000"/>
                <w:sz w:val="20"/>
                <w:szCs w:val="20"/>
              </w:rPr>
              <w:t>75</w:t>
            </w:r>
          </w:p>
        </w:tc>
        <w:tc>
          <w:tcPr>
            <w:tcW w:w="583" w:type="pct"/>
          </w:tcPr>
          <w:p w14:paraId="6D08B616" w14:textId="77777777" w:rsidR="00BC6BEE" w:rsidRPr="002406E6" w:rsidRDefault="00BC6BEE" w:rsidP="0001734B">
            <w:pPr>
              <w:rPr>
                <w:color w:val="000000"/>
                <w:sz w:val="20"/>
                <w:szCs w:val="20"/>
              </w:rPr>
            </w:pPr>
            <w:r w:rsidRPr="002406E6">
              <w:rPr>
                <w:color w:val="000000"/>
                <w:sz w:val="20"/>
                <w:szCs w:val="20"/>
              </w:rPr>
              <w:t>3266***</w:t>
            </w:r>
          </w:p>
        </w:tc>
        <w:tc>
          <w:tcPr>
            <w:tcW w:w="385" w:type="pct"/>
            <w:vMerge w:val="restart"/>
          </w:tcPr>
          <w:p w14:paraId="023E66E7" w14:textId="77777777" w:rsidR="00BC6BEE" w:rsidRPr="002406E6" w:rsidRDefault="00BC6BEE" w:rsidP="0001734B">
            <w:pPr>
              <w:rPr>
                <w:color w:val="000000"/>
                <w:sz w:val="20"/>
                <w:szCs w:val="20"/>
              </w:rPr>
            </w:pPr>
            <w:r w:rsidRPr="002406E6">
              <w:rPr>
                <w:color w:val="000000"/>
                <w:sz w:val="20"/>
                <w:szCs w:val="20"/>
              </w:rPr>
              <w:t>238</w:t>
            </w:r>
          </w:p>
        </w:tc>
      </w:tr>
      <w:tr w:rsidR="00BC6BEE" w:rsidRPr="002406E6" w14:paraId="680507D6" w14:textId="77777777" w:rsidTr="0001734B">
        <w:trPr>
          <w:trHeight w:val="63"/>
          <w:jc w:val="center"/>
        </w:trPr>
        <w:tc>
          <w:tcPr>
            <w:tcW w:w="1917" w:type="pct"/>
          </w:tcPr>
          <w:p w14:paraId="6E7384D0" w14:textId="77777777" w:rsidR="00BC6BEE" w:rsidRPr="002406E6" w:rsidRDefault="00BC6BEE" w:rsidP="0001734B">
            <w:pPr>
              <w:rPr>
                <w:color w:val="000000"/>
                <w:sz w:val="20"/>
                <w:szCs w:val="20"/>
              </w:rPr>
            </w:pPr>
            <w:r w:rsidRPr="002406E6">
              <w:rPr>
                <w:color w:val="000000"/>
                <w:sz w:val="20"/>
                <w:szCs w:val="20"/>
              </w:rPr>
              <w:t xml:space="preserve">Общеобразовательные организации, реализующие дополнительные общеобразовательные программы </w:t>
            </w:r>
          </w:p>
        </w:tc>
        <w:tc>
          <w:tcPr>
            <w:tcW w:w="583" w:type="pct"/>
            <w:vMerge/>
          </w:tcPr>
          <w:p w14:paraId="60BB168C" w14:textId="77777777" w:rsidR="00BC6BEE" w:rsidRPr="002406E6" w:rsidRDefault="00BC6BEE" w:rsidP="0001734B">
            <w:pPr>
              <w:rPr>
                <w:color w:val="000000"/>
                <w:sz w:val="20"/>
                <w:szCs w:val="20"/>
              </w:rPr>
            </w:pPr>
          </w:p>
        </w:tc>
        <w:tc>
          <w:tcPr>
            <w:tcW w:w="1239" w:type="pct"/>
            <w:vMerge/>
          </w:tcPr>
          <w:p w14:paraId="045CE3C9" w14:textId="77777777" w:rsidR="00BC6BEE" w:rsidRPr="002406E6" w:rsidRDefault="00BC6BEE" w:rsidP="0001734B">
            <w:pPr>
              <w:rPr>
                <w:color w:val="000000"/>
                <w:sz w:val="20"/>
                <w:szCs w:val="20"/>
              </w:rPr>
            </w:pPr>
          </w:p>
        </w:tc>
        <w:tc>
          <w:tcPr>
            <w:tcW w:w="292" w:type="pct"/>
            <w:vAlign w:val="center"/>
          </w:tcPr>
          <w:p w14:paraId="7A9B5136" w14:textId="77777777" w:rsidR="00BC6BEE" w:rsidRPr="002406E6" w:rsidRDefault="00BC6BEE" w:rsidP="0001734B">
            <w:pPr>
              <w:rPr>
                <w:color w:val="000000"/>
                <w:sz w:val="20"/>
                <w:szCs w:val="20"/>
              </w:rPr>
            </w:pPr>
            <w:r w:rsidRPr="002406E6">
              <w:rPr>
                <w:color w:val="000000"/>
                <w:sz w:val="20"/>
                <w:szCs w:val="20"/>
              </w:rPr>
              <w:t xml:space="preserve">  65</w:t>
            </w:r>
          </w:p>
        </w:tc>
        <w:tc>
          <w:tcPr>
            <w:tcW w:w="583" w:type="pct"/>
          </w:tcPr>
          <w:p w14:paraId="3387717D" w14:textId="77777777" w:rsidR="00BC6BEE" w:rsidRPr="002406E6" w:rsidRDefault="00BC6BEE" w:rsidP="0001734B">
            <w:pPr>
              <w:rPr>
                <w:color w:val="000000"/>
                <w:sz w:val="20"/>
                <w:szCs w:val="20"/>
              </w:rPr>
            </w:pPr>
            <w:r w:rsidRPr="002406E6">
              <w:rPr>
                <w:color w:val="000000"/>
                <w:sz w:val="20"/>
                <w:szCs w:val="20"/>
              </w:rPr>
              <w:t>2830</w:t>
            </w:r>
          </w:p>
        </w:tc>
        <w:tc>
          <w:tcPr>
            <w:tcW w:w="385" w:type="pct"/>
            <w:vMerge/>
          </w:tcPr>
          <w:p w14:paraId="6E199F66" w14:textId="77777777" w:rsidR="00BC6BEE" w:rsidRPr="002406E6" w:rsidRDefault="00BC6BEE" w:rsidP="0001734B">
            <w:pPr>
              <w:rPr>
                <w:color w:val="000000"/>
                <w:sz w:val="20"/>
                <w:szCs w:val="20"/>
              </w:rPr>
            </w:pPr>
          </w:p>
        </w:tc>
      </w:tr>
      <w:tr w:rsidR="00BC6BEE" w:rsidRPr="002406E6" w14:paraId="5785B25B" w14:textId="77777777" w:rsidTr="0001734B">
        <w:trPr>
          <w:trHeight w:val="53"/>
          <w:jc w:val="center"/>
        </w:trPr>
        <w:tc>
          <w:tcPr>
            <w:tcW w:w="1917" w:type="pct"/>
          </w:tcPr>
          <w:p w14:paraId="240A7948" w14:textId="77777777" w:rsidR="00BC6BEE" w:rsidRPr="002406E6" w:rsidRDefault="00BC6BEE" w:rsidP="0001734B">
            <w:pPr>
              <w:rPr>
                <w:color w:val="000000"/>
                <w:sz w:val="20"/>
                <w:szCs w:val="20"/>
              </w:rPr>
            </w:pPr>
            <w:r w:rsidRPr="002406E6">
              <w:rPr>
                <w:color w:val="000000"/>
                <w:sz w:val="20"/>
                <w:szCs w:val="20"/>
              </w:rPr>
              <w:t>Обра</w:t>
            </w:r>
            <w:r w:rsidRPr="002406E6">
              <w:rPr>
                <w:color w:val="000000"/>
                <w:sz w:val="20"/>
                <w:szCs w:val="20"/>
              </w:rPr>
              <w:softHyphen/>
              <w:t>зовательные организации, реализующие дополнительные общеобразовательные программы (за исключением общеоб</w:t>
            </w:r>
            <w:r w:rsidRPr="002406E6">
              <w:rPr>
                <w:color w:val="000000"/>
                <w:sz w:val="20"/>
                <w:szCs w:val="20"/>
              </w:rPr>
              <w:softHyphen/>
              <w:t>разовательных организа</w:t>
            </w:r>
            <w:r w:rsidRPr="002406E6">
              <w:rPr>
                <w:color w:val="000000"/>
                <w:sz w:val="20"/>
                <w:szCs w:val="20"/>
              </w:rPr>
              <w:softHyphen/>
              <w:t>ций)</w:t>
            </w:r>
          </w:p>
        </w:tc>
        <w:tc>
          <w:tcPr>
            <w:tcW w:w="583" w:type="pct"/>
            <w:vMerge/>
          </w:tcPr>
          <w:p w14:paraId="40DB7F25" w14:textId="77777777" w:rsidR="00BC6BEE" w:rsidRPr="002406E6" w:rsidRDefault="00BC6BEE" w:rsidP="0001734B">
            <w:pPr>
              <w:rPr>
                <w:color w:val="000000"/>
                <w:sz w:val="20"/>
                <w:szCs w:val="20"/>
              </w:rPr>
            </w:pPr>
          </w:p>
        </w:tc>
        <w:tc>
          <w:tcPr>
            <w:tcW w:w="1239" w:type="pct"/>
          </w:tcPr>
          <w:p w14:paraId="3FA98CED" w14:textId="77777777" w:rsidR="00BC6BEE" w:rsidRPr="002406E6" w:rsidRDefault="00BC6BEE" w:rsidP="0001734B">
            <w:pPr>
              <w:rPr>
                <w:color w:val="000000"/>
                <w:sz w:val="20"/>
                <w:szCs w:val="20"/>
              </w:rPr>
            </w:pPr>
            <w:r w:rsidRPr="002406E6">
              <w:rPr>
                <w:color w:val="000000"/>
                <w:sz w:val="20"/>
                <w:szCs w:val="20"/>
              </w:rPr>
              <w:t xml:space="preserve">Кол-во мест на 100 </w:t>
            </w:r>
            <w:proofErr w:type="spellStart"/>
            <w:r w:rsidRPr="002406E6">
              <w:rPr>
                <w:color w:val="000000"/>
                <w:sz w:val="20"/>
                <w:szCs w:val="20"/>
              </w:rPr>
              <w:t>чел.в</w:t>
            </w:r>
            <w:proofErr w:type="spellEnd"/>
            <w:r w:rsidRPr="002406E6">
              <w:rPr>
                <w:color w:val="000000"/>
                <w:sz w:val="20"/>
                <w:szCs w:val="20"/>
              </w:rPr>
              <w:t xml:space="preserve"> возрасте от 5 до 18 лет</w:t>
            </w:r>
          </w:p>
        </w:tc>
        <w:tc>
          <w:tcPr>
            <w:tcW w:w="292" w:type="pct"/>
            <w:vAlign w:val="center"/>
          </w:tcPr>
          <w:p w14:paraId="66903BCF" w14:textId="77777777" w:rsidR="00BC6BEE" w:rsidRPr="002406E6" w:rsidRDefault="00BC6BEE" w:rsidP="0001734B">
            <w:pPr>
              <w:rPr>
                <w:color w:val="000000"/>
                <w:sz w:val="20"/>
                <w:szCs w:val="20"/>
              </w:rPr>
            </w:pPr>
            <w:r w:rsidRPr="002406E6">
              <w:rPr>
                <w:color w:val="000000"/>
                <w:sz w:val="20"/>
                <w:szCs w:val="20"/>
              </w:rPr>
              <w:t xml:space="preserve"> 10</w:t>
            </w:r>
          </w:p>
        </w:tc>
        <w:tc>
          <w:tcPr>
            <w:tcW w:w="583" w:type="pct"/>
          </w:tcPr>
          <w:p w14:paraId="46535AA0" w14:textId="77777777" w:rsidR="00BC6BEE" w:rsidRPr="002406E6" w:rsidRDefault="00BC6BEE" w:rsidP="0001734B">
            <w:pPr>
              <w:rPr>
                <w:color w:val="000000"/>
                <w:sz w:val="20"/>
                <w:szCs w:val="20"/>
              </w:rPr>
            </w:pPr>
            <w:r w:rsidRPr="002406E6">
              <w:rPr>
                <w:color w:val="000000"/>
                <w:sz w:val="20"/>
                <w:szCs w:val="20"/>
              </w:rPr>
              <w:t>435</w:t>
            </w:r>
          </w:p>
        </w:tc>
        <w:tc>
          <w:tcPr>
            <w:tcW w:w="385" w:type="pct"/>
            <w:vMerge/>
          </w:tcPr>
          <w:p w14:paraId="06C89195" w14:textId="77777777" w:rsidR="00BC6BEE" w:rsidRPr="002406E6" w:rsidRDefault="00BC6BEE" w:rsidP="0001734B">
            <w:pPr>
              <w:rPr>
                <w:color w:val="000000"/>
                <w:sz w:val="20"/>
                <w:szCs w:val="20"/>
              </w:rPr>
            </w:pPr>
          </w:p>
        </w:tc>
      </w:tr>
    </w:tbl>
    <w:p w14:paraId="3F1833DC" w14:textId="77777777" w:rsidR="00BC6BEE" w:rsidRPr="002406E6" w:rsidRDefault="00BC6BEE" w:rsidP="00BC6BEE">
      <w:pPr>
        <w:ind w:firstLine="567"/>
        <w:jc w:val="both"/>
        <w:rPr>
          <w:sz w:val="20"/>
          <w:szCs w:val="24"/>
        </w:rPr>
      </w:pPr>
      <w:r w:rsidRPr="002406E6">
        <w:rPr>
          <w:sz w:val="20"/>
          <w:szCs w:val="24"/>
        </w:rPr>
        <w:t>*По данным БД ПМО на 2022 год численность населения Канашского МО в возрасте от 0 до 7 лет составляет 2462 ребенка, что составляет 7,5% от численности всего населения округа. Принимается, что на расчетный срок структура населения сохранится, таким образом количество детей в возрасте от 0 до 7 лет составит 2067 ребенка.</w:t>
      </w:r>
    </w:p>
    <w:p w14:paraId="1E8A60DB" w14:textId="77777777" w:rsidR="00BC6BEE" w:rsidRPr="002406E6" w:rsidRDefault="00BC6BEE" w:rsidP="00BC6BEE">
      <w:pPr>
        <w:ind w:firstLine="567"/>
        <w:jc w:val="both"/>
        <w:rPr>
          <w:sz w:val="20"/>
          <w:szCs w:val="24"/>
        </w:rPr>
      </w:pPr>
      <w:r w:rsidRPr="002406E6">
        <w:rPr>
          <w:sz w:val="20"/>
          <w:szCs w:val="24"/>
        </w:rPr>
        <w:t>**По данным БД ПМО на 2022 год численность населения Канашского МО в возрасте от 7 до 18 лет составляет 4383 человек, что составляет 13,4% от численности всего населения округа. Принимается, что на расчетный срок структура населения сохранится, таким образом количество детей в возрасте от 7 до 18 лет составит 3692 ребенка.</w:t>
      </w:r>
    </w:p>
    <w:p w14:paraId="3DB2748C" w14:textId="77777777" w:rsidR="00BC6BEE" w:rsidRPr="002406E6" w:rsidRDefault="00BC6BEE" w:rsidP="00BC6BEE">
      <w:pPr>
        <w:ind w:firstLine="567"/>
        <w:jc w:val="both"/>
        <w:rPr>
          <w:sz w:val="20"/>
          <w:szCs w:val="24"/>
        </w:rPr>
      </w:pPr>
      <w:r w:rsidRPr="002406E6">
        <w:rPr>
          <w:sz w:val="20"/>
          <w:szCs w:val="24"/>
        </w:rPr>
        <w:t xml:space="preserve">***По данным БД ПМО на 2022 год численность населения Канашского МО в возрасте от 5 до 18 лет в сельской местности составляет </w:t>
      </w:r>
      <w:r w:rsidRPr="002406E6">
        <w:rPr>
          <w:color w:val="000000"/>
          <w:sz w:val="20"/>
          <w:shd w:val="clear" w:color="auto" w:fill="FFFFFF"/>
        </w:rPr>
        <w:t>5176</w:t>
      </w:r>
      <w:r w:rsidRPr="002406E6">
        <w:rPr>
          <w:sz w:val="20"/>
          <w:szCs w:val="24"/>
        </w:rPr>
        <w:t xml:space="preserve"> человек, что составляет 15,8% от численности всего населения округа. Принимается, что на расчетный срок структура населения сохранится, таким образом количество детей в возрасте от 5 до 18 лет составит 4354 ребенка.</w:t>
      </w:r>
    </w:p>
    <w:p w14:paraId="022DE12D" w14:textId="77777777" w:rsidR="00BC6BEE" w:rsidRPr="002406E6" w:rsidRDefault="00BC6BEE" w:rsidP="00BC6BEE">
      <w:pPr>
        <w:tabs>
          <w:tab w:val="left" w:pos="993"/>
        </w:tabs>
        <w:ind w:firstLine="709"/>
        <w:jc w:val="both"/>
        <w:rPr>
          <w:sz w:val="24"/>
          <w:szCs w:val="24"/>
        </w:rPr>
      </w:pPr>
      <w:r w:rsidRPr="002406E6">
        <w:rPr>
          <w:sz w:val="24"/>
          <w:szCs w:val="24"/>
        </w:rPr>
        <w:t xml:space="preserve">Согласно МНГП, Канашский округ недостаточно обеспечен организациями дополнительного образования детей. Ввиду отсутствия данных по количеству мест дополнительного образования, реализуемого при общеобразовательных учрежденьях, Генеральным планом считается, что недостающая потребность округа в местах покрывается за счет них. </w:t>
      </w:r>
    </w:p>
    <w:p w14:paraId="3524254F" w14:textId="77777777" w:rsidR="00BC6BEE" w:rsidRPr="002406E6" w:rsidRDefault="00BC6BEE" w:rsidP="00BC6BEE">
      <w:pPr>
        <w:tabs>
          <w:tab w:val="left" w:pos="993"/>
        </w:tabs>
        <w:ind w:firstLine="709"/>
        <w:jc w:val="both"/>
        <w:rPr>
          <w:sz w:val="24"/>
          <w:szCs w:val="24"/>
        </w:rPr>
      </w:pPr>
      <w:r w:rsidRPr="002406E6">
        <w:rPr>
          <w:sz w:val="24"/>
          <w:szCs w:val="24"/>
        </w:rPr>
        <w:t xml:space="preserve">Также для покрытия нормативной потребности округа в учреждениях дополнительного образования, с учетом низкого процента загруженности школ, </w:t>
      </w:r>
      <w:r w:rsidRPr="002406E6">
        <w:rPr>
          <w:sz w:val="24"/>
          <w:szCs w:val="24"/>
        </w:rPr>
        <w:lastRenderedPageBreak/>
        <w:t>предлагается открывать учреждения дополнительного образования при школах, где они еще не имеются.</w:t>
      </w:r>
    </w:p>
    <w:p w14:paraId="46B816C0" w14:textId="77777777" w:rsidR="00BC6BEE" w:rsidRPr="002406E6" w:rsidRDefault="00BC6BEE" w:rsidP="00BC6BEE">
      <w:pPr>
        <w:tabs>
          <w:tab w:val="left" w:pos="993"/>
        </w:tabs>
        <w:ind w:firstLine="709"/>
        <w:jc w:val="both"/>
        <w:rPr>
          <w:sz w:val="24"/>
          <w:szCs w:val="24"/>
        </w:rPr>
      </w:pPr>
      <w:r w:rsidRPr="002406E6">
        <w:rPr>
          <w:sz w:val="24"/>
          <w:szCs w:val="24"/>
        </w:rPr>
        <w:t xml:space="preserve">Согласно Постановлению кабинета министров Чувашской Республики от 20 декабря 2018 г. № 531 о Государственной программе Чувашской Республики "Развитие образования", планируется и учитывается настоящим Генеральным </w:t>
      </w:r>
    </w:p>
    <w:p w14:paraId="1F4DA66F" w14:textId="14CBE1B0" w:rsidR="00BC6BEE" w:rsidRPr="002406E6" w:rsidRDefault="00BC6BEE" w:rsidP="002609F8">
      <w:pPr>
        <w:pStyle w:val="afff0"/>
        <w:numPr>
          <w:ilvl w:val="0"/>
          <w:numId w:val="34"/>
        </w:numPr>
        <w:tabs>
          <w:tab w:val="left" w:pos="993"/>
        </w:tabs>
        <w:spacing w:after="0"/>
        <w:ind w:left="0" w:firstLine="709"/>
        <w:jc w:val="both"/>
        <w:rPr>
          <w:sz w:val="24"/>
          <w:szCs w:val="24"/>
          <w:lang w:eastAsia="ru-RU"/>
        </w:rPr>
      </w:pPr>
      <w:r w:rsidRPr="002406E6">
        <w:rPr>
          <w:sz w:val="24"/>
          <w:szCs w:val="24"/>
          <w:lang w:eastAsia="ru-RU"/>
        </w:rPr>
        <w:t>Строительство здания мастерских муниципального бюджетного общеобразовательного учреждения "</w:t>
      </w:r>
      <w:proofErr w:type="spellStart"/>
      <w:r w:rsidRPr="002406E6">
        <w:rPr>
          <w:sz w:val="24"/>
          <w:szCs w:val="24"/>
          <w:lang w:eastAsia="ru-RU"/>
        </w:rPr>
        <w:t>Тобурдановская</w:t>
      </w:r>
      <w:proofErr w:type="spellEnd"/>
      <w:r w:rsidRPr="002406E6">
        <w:rPr>
          <w:sz w:val="24"/>
          <w:szCs w:val="24"/>
          <w:lang w:eastAsia="ru-RU"/>
        </w:rPr>
        <w:t xml:space="preserve"> средняя общеобразовательная школа имени Анатолия Ивановича </w:t>
      </w:r>
      <w:proofErr w:type="spellStart"/>
      <w:r w:rsidRPr="002406E6">
        <w:rPr>
          <w:sz w:val="24"/>
          <w:szCs w:val="24"/>
          <w:lang w:eastAsia="ru-RU"/>
        </w:rPr>
        <w:t>Миттова</w:t>
      </w:r>
      <w:proofErr w:type="spellEnd"/>
      <w:r w:rsidRPr="002406E6">
        <w:rPr>
          <w:sz w:val="24"/>
          <w:szCs w:val="24"/>
          <w:lang w:eastAsia="ru-RU"/>
        </w:rPr>
        <w:t xml:space="preserve">" Канашского </w:t>
      </w:r>
      <w:proofErr w:type="spellStart"/>
      <w:r w:rsidR="00E004D6">
        <w:rPr>
          <w:sz w:val="24"/>
          <w:szCs w:val="24"/>
          <w:lang w:eastAsia="ru-RU"/>
        </w:rPr>
        <w:t>мо</w:t>
      </w:r>
      <w:proofErr w:type="spellEnd"/>
      <w:r w:rsidRPr="002406E6">
        <w:rPr>
          <w:sz w:val="24"/>
          <w:szCs w:val="24"/>
          <w:lang w:eastAsia="ru-RU"/>
        </w:rPr>
        <w:t xml:space="preserve"> Чувашской Республики</w:t>
      </w:r>
    </w:p>
    <w:p w14:paraId="123B9289" w14:textId="77777777" w:rsidR="00BC6BEE" w:rsidRPr="002406E6" w:rsidRDefault="00BC6BEE" w:rsidP="00BC6BEE">
      <w:pPr>
        <w:tabs>
          <w:tab w:val="left" w:pos="993"/>
        </w:tabs>
        <w:ind w:firstLine="709"/>
        <w:jc w:val="both"/>
        <w:rPr>
          <w:sz w:val="24"/>
          <w:szCs w:val="24"/>
        </w:rPr>
      </w:pPr>
      <w:r w:rsidRPr="002406E6">
        <w:rPr>
          <w:sz w:val="24"/>
          <w:szCs w:val="24"/>
        </w:rPr>
        <w:t>Также планируется:</w:t>
      </w:r>
    </w:p>
    <w:p w14:paraId="12713F7B" w14:textId="77777777" w:rsidR="00BC6BEE" w:rsidRPr="002406E6" w:rsidRDefault="00BC6BEE" w:rsidP="002609F8">
      <w:pPr>
        <w:pStyle w:val="afff0"/>
        <w:numPr>
          <w:ilvl w:val="0"/>
          <w:numId w:val="34"/>
        </w:numPr>
        <w:tabs>
          <w:tab w:val="left" w:pos="993"/>
        </w:tabs>
        <w:spacing w:after="0"/>
        <w:ind w:left="0" w:firstLine="709"/>
        <w:jc w:val="both"/>
        <w:rPr>
          <w:sz w:val="24"/>
          <w:szCs w:val="24"/>
          <w:lang w:eastAsia="ru-RU"/>
        </w:rPr>
      </w:pPr>
      <w:r w:rsidRPr="002406E6">
        <w:rPr>
          <w:sz w:val="24"/>
          <w:szCs w:val="24"/>
          <w:lang w:eastAsia="ru-RU"/>
        </w:rPr>
        <w:t xml:space="preserve">Капитальный ремонт детского сада и школы в д. Малые </w:t>
      </w:r>
      <w:proofErr w:type="spellStart"/>
      <w:r w:rsidRPr="002406E6">
        <w:rPr>
          <w:sz w:val="24"/>
          <w:szCs w:val="24"/>
          <w:lang w:eastAsia="ru-RU"/>
        </w:rPr>
        <w:t>Бикшихи</w:t>
      </w:r>
      <w:proofErr w:type="spellEnd"/>
      <w:r w:rsidRPr="002406E6">
        <w:rPr>
          <w:sz w:val="24"/>
          <w:szCs w:val="24"/>
          <w:lang w:eastAsia="ru-RU"/>
        </w:rPr>
        <w:t>.</w:t>
      </w:r>
    </w:p>
    <w:p w14:paraId="7B177B13" w14:textId="77777777" w:rsidR="00BC6BEE" w:rsidRPr="002406E6" w:rsidRDefault="00BC6BEE" w:rsidP="00BC6BEE">
      <w:pPr>
        <w:tabs>
          <w:tab w:val="left" w:pos="993"/>
        </w:tabs>
        <w:spacing w:before="120" w:after="120" w:line="276" w:lineRule="auto"/>
        <w:ind w:firstLine="709"/>
        <w:jc w:val="both"/>
        <w:rPr>
          <w:b/>
          <w:i/>
          <w:color w:val="000000"/>
          <w:sz w:val="24"/>
          <w:szCs w:val="24"/>
        </w:rPr>
      </w:pPr>
      <w:bookmarkStart w:id="25" w:name="_Toc139533548"/>
      <w:r w:rsidRPr="002406E6">
        <w:rPr>
          <w:b/>
          <w:i/>
          <w:color w:val="000000"/>
          <w:sz w:val="24"/>
          <w:szCs w:val="24"/>
        </w:rPr>
        <w:t>Здравоохранение и социальное обслуживание населения</w:t>
      </w:r>
      <w:bookmarkEnd w:id="25"/>
    </w:p>
    <w:p w14:paraId="4ED988EE" w14:textId="77777777" w:rsidR="00BC6BEE" w:rsidRPr="002406E6" w:rsidRDefault="00BC6BEE" w:rsidP="00BC6BEE">
      <w:pPr>
        <w:tabs>
          <w:tab w:val="left" w:pos="851"/>
        </w:tabs>
        <w:spacing w:line="276" w:lineRule="auto"/>
        <w:ind w:firstLine="709"/>
        <w:jc w:val="both"/>
        <w:rPr>
          <w:sz w:val="24"/>
          <w:szCs w:val="24"/>
        </w:rPr>
      </w:pPr>
      <w:r w:rsidRPr="002406E6">
        <w:rPr>
          <w:sz w:val="24"/>
          <w:szCs w:val="24"/>
        </w:rPr>
        <w:t>Объекты здравоохранения и социальной защиты населения относятся к объектам регионального значения, рассчитываются и утверждаются на стадии Схемы территориального планирования Республики Чувашии.</w:t>
      </w:r>
    </w:p>
    <w:p w14:paraId="0A66E436" w14:textId="77777777" w:rsidR="00BC6BEE" w:rsidRPr="002406E6" w:rsidRDefault="00BC6BEE" w:rsidP="00BC6BEE">
      <w:pPr>
        <w:tabs>
          <w:tab w:val="left" w:pos="851"/>
        </w:tabs>
        <w:spacing w:line="276" w:lineRule="auto"/>
        <w:ind w:firstLine="709"/>
        <w:jc w:val="both"/>
        <w:rPr>
          <w:sz w:val="24"/>
          <w:szCs w:val="24"/>
        </w:rPr>
      </w:pPr>
      <w:r w:rsidRPr="002406E6">
        <w:rPr>
          <w:sz w:val="24"/>
          <w:szCs w:val="24"/>
        </w:rPr>
        <w:t>Согласно Республиканской адресной инвестиционной программе на 2023 год и на плановый период 2024 и 2025 годов, на территории Канашского муниципального округа планируется строительство ряда объектов здравоохранения:</w:t>
      </w:r>
    </w:p>
    <w:p w14:paraId="284DA59D" w14:textId="5F95D4AB" w:rsidR="00BC6BEE" w:rsidRPr="002406E6" w:rsidRDefault="00BC6BEE" w:rsidP="002609F8">
      <w:pPr>
        <w:pStyle w:val="afff0"/>
        <w:numPr>
          <w:ilvl w:val="0"/>
          <w:numId w:val="35"/>
        </w:numPr>
        <w:tabs>
          <w:tab w:val="left" w:pos="851"/>
        </w:tabs>
        <w:spacing w:after="0"/>
        <w:ind w:left="0" w:firstLine="709"/>
        <w:jc w:val="both"/>
        <w:rPr>
          <w:sz w:val="24"/>
          <w:szCs w:val="24"/>
        </w:rPr>
      </w:pPr>
      <w:r w:rsidRPr="002406E6">
        <w:rPr>
          <w:sz w:val="24"/>
          <w:szCs w:val="24"/>
        </w:rPr>
        <w:t xml:space="preserve">Строительство нового здания поликлиники БУ "Канашская ЦРБ" Минздрава Чувашии, с. Шихазаны, ул. Епифанова, д. 12 ,  </w:t>
      </w:r>
      <w:r w:rsidR="00691AFD">
        <w:rPr>
          <w:sz w:val="24"/>
          <w:szCs w:val="24"/>
        </w:rPr>
        <w:t>2025</w:t>
      </w:r>
      <w:r w:rsidRPr="002406E6">
        <w:rPr>
          <w:sz w:val="24"/>
          <w:szCs w:val="24"/>
        </w:rPr>
        <w:t xml:space="preserve"> годы</w:t>
      </w:r>
    </w:p>
    <w:p w14:paraId="4AA3194D" w14:textId="77777777" w:rsidR="00BC6BEE" w:rsidRPr="002406E6" w:rsidRDefault="00BC6BEE" w:rsidP="00BC6BEE">
      <w:pPr>
        <w:tabs>
          <w:tab w:val="left" w:pos="851"/>
        </w:tabs>
        <w:spacing w:line="276" w:lineRule="auto"/>
        <w:ind w:firstLine="709"/>
        <w:jc w:val="both"/>
        <w:rPr>
          <w:sz w:val="24"/>
          <w:szCs w:val="24"/>
        </w:rPr>
      </w:pPr>
      <w:r w:rsidRPr="002406E6">
        <w:rPr>
          <w:sz w:val="24"/>
          <w:szCs w:val="24"/>
        </w:rPr>
        <w:t>Такой же перечень объектов предусмотрен согласно Постановлению кабинета министров Чувашской Республики от 19 ноября 2018 г. N 461 о Государственной программе Чувашской Республики «Развитие здравоохранения», планируется строительство.</w:t>
      </w:r>
    </w:p>
    <w:p w14:paraId="6E0E7BF5" w14:textId="77777777" w:rsidR="00BC6BEE" w:rsidRPr="002406E6" w:rsidRDefault="00BC6BEE" w:rsidP="00BC6BEE">
      <w:pPr>
        <w:tabs>
          <w:tab w:val="left" w:pos="851"/>
        </w:tabs>
        <w:spacing w:line="276" w:lineRule="auto"/>
        <w:ind w:firstLine="709"/>
        <w:jc w:val="both"/>
        <w:rPr>
          <w:rFonts w:eastAsia="Calibri"/>
          <w:color w:val="000000"/>
          <w:sz w:val="24"/>
          <w:szCs w:val="24"/>
        </w:rPr>
      </w:pPr>
      <w:r w:rsidRPr="002406E6">
        <w:rPr>
          <w:rFonts w:eastAsia="Calibri"/>
          <w:color w:val="000000"/>
          <w:sz w:val="24"/>
          <w:szCs w:val="24"/>
        </w:rPr>
        <w:t>Настоящим Генеральным планом учитываются имеющиеся планы по развитию сети учреждений здравоохранения на территории округа. На территории округа отсутствуют планы по развитию сети учреждений социальной защиты населения.</w:t>
      </w:r>
    </w:p>
    <w:p w14:paraId="3CB64FCE" w14:textId="77777777" w:rsidR="00BC6BEE" w:rsidRPr="002406E6" w:rsidRDefault="00BC6BEE" w:rsidP="00BC6BEE">
      <w:pPr>
        <w:tabs>
          <w:tab w:val="left" w:pos="993"/>
        </w:tabs>
        <w:spacing w:before="120" w:after="120" w:line="276" w:lineRule="auto"/>
        <w:ind w:firstLine="709"/>
        <w:jc w:val="both"/>
        <w:rPr>
          <w:b/>
          <w:i/>
          <w:color w:val="000000"/>
          <w:sz w:val="24"/>
          <w:szCs w:val="24"/>
        </w:rPr>
      </w:pPr>
      <w:bookmarkStart w:id="26" w:name="_Toc139533549"/>
      <w:r w:rsidRPr="002406E6">
        <w:rPr>
          <w:b/>
          <w:i/>
          <w:color w:val="000000"/>
          <w:sz w:val="24"/>
          <w:szCs w:val="24"/>
        </w:rPr>
        <w:t>Физическая культура и спорт</w:t>
      </w:r>
      <w:bookmarkEnd w:id="26"/>
    </w:p>
    <w:p w14:paraId="39205798" w14:textId="77777777" w:rsidR="00BC6BEE" w:rsidRPr="002406E6" w:rsidRDefault="00BC6BEE" w:rsidP="00BC6BEE">
      <w:pPr>
        <w:spacing w:line="276" w:lineRule="auto"/>
        <w:ind w:firstLine="709"/>
        <w:jc w:val="both"/>
        <w:rPr>
          <w:rFonts w:eastAsia="Calibri"/>
          <w:color w:val="000000"/>
          <w:sz w:val="24"/>
          <w:szCs w:val="24"/>
        </w:rPr>
      </w:pPr>
      <w:r w:rsidRPr="002406E6">
        <w:rPr>
          <w:rFonts w:eastAsia="Calibri"/>
          <w:color w:val="000000"/>
          <w:sz w:val="24"/>
          <w:szCs w:val="24"/>
        </w:rPr>
        <w:t>Канашский муниципальный округ достаточно обеспечен объектами физической культуры и спорта как в настоящее время, так и на расчетный срок.</w:t>
      </w:r>
    </w:p>
    <w:p w14:paraId="28CD402E" w14:textId="77777777" w:rsidR="00BC6BEE" w:rsidRPr="002406E6" w:rsidRDefault="00BC6BEE" w:rsidP="00BC6BEE">
      <w:pPr>
        <w:spacing w:line="276" w:lineRule="auto"/>
        <w:ind w:firstLine="709"/>
        <w:jc w:val="both"/>
        <w:rPr>
          <w:rFonts w:eastAsia="Calibri"/>
          <w:sz w:val="24"/>
          <w:szCs w:val="24"/>
        </w:rPr>
      </w:pPr>
      <w:r w:rsidRPr="002406E6">
        <w:rPr>
          <w:rFonts w:eastAsia="Calibri"/>
          <w:sz w:val="24"/>
          <w:szCs w:val="24"/>
        </w:rPr>
        <w:t>Для определения уровня обеспеченности населения муниципального округа объектами спорта, используется показатель нормативной единовременной пропускной способности (далее норматив ЕПС) объектов спорта, установленный Методическими рекомендациями о применении нормативов и норм при определении потребности субъектов Российской Федерации в объектах физической культуры и спорта, утвержденные приказом Министерства спорта Российской Федерации от 21.03.2018 № 244 (далее – Методические реко</w:t>
      </w:r>
      <w:r w:rsidRPr="002406E6">
        <w:rPr>
          <w:rFonts w:eastAsia="Calibri"/>
          <w:color w:val="000000"/>
          <w:sz w:val="24"/>
          <w:szCs w:val="24"/>
        </w:rPr>
        <w:t>мендации</w:t>
      </w:r>
      <w:r w:rsidRPr="002406E6">
        <w:rPr>
          <w:rFonts w:eastAsia="Calibri"/>
          <w:sz w:val="24"/>
          <w:szCs w:val="24"/>
        </w:rPr>
        <w:t xml:space="preserve">). </w:t>
      </w:r>
    </w:p>
    <w:p w14:paraId="6523F602" w14:textId="77777777" w:rsidR="00BC6BEE" w:rsidRPr="002406E6" w:rsidRDefault="00BC6BEE" w:rsidP="00BC6BEE">
      <w:pPr>
        <w:spacing w:line="276" w:lineRule="auto"/>
        <w:ind w:firstLine="709"/>
        <w:jc w:val="both"/>
        <w:rPr>
          <w:rFonts w:eastAsia="Calibri"/>
          <w:sz w:val="24"/>
          <w:szCs w:val="24"/>
        </w:rPr>
      </w:pPr>
      <w:r w:rsidRPr="002406E6">
        <w:rPr>
          <w:rFonts w:eastAsia="Calibri"/>
          <w:sz w:val="24"/>
          <w:szCs w:val="24"/>
        </w:rPr>
        <w:t xml:space="preserve">Целевой показатель усредненного норматива ЕПС объектов физкультуры и спорта на 2030 год установленный Методическими рекомендациями –составляет 122 человека на 1000 жителей. </w:t>
      </w:r>
    </w:p>
    <w:p w14:paraId="2FA187A4" w14:textId="77777777" w:rsidR="00BC6BEE" w:rsidRPr="002406E6" w:rsidRDefault="00BC6BEE" w:rsidP="00BC6BEE">
      <w:pPr>
        <w:spacing w:line="276" w:lineRule="auto"/>
        <w:ind w:firstLine="709"/>
        <w:jc w:val="both"/>
        <w:rPr>
          <w:rFonts w:eastAsia="Calibri"/>
          <w:sz w:val="24"/>
          <w:szCs w:val="24"/>
        </w:rPr>
      </w:pPr>
      <w:r w:rsidRPr="002406E6">
        <w:rPr>
          <w:rFonts w:eastAsia="Calibri"/>
          <w:sz w:val="24"/>
          <w:szCs w:val="24"/>
        </w:rPr>
        <w:t xml:space="preserve">На расчетный срок нормативный уровень ЕПС для Канашского МО при численности населения 27556 человек составит 1474 человек, что ниже существующего уровня. </w:t>
      </w:r>
    </w:p>
    <w:p w14:paraId="0AA1F2C0" w14:textId="77777777" w:rsidR="00BC6BEE" w:rsidRPr="002406E6" w:rsidRDefault="00BC6BEE" w:rsidP="00BC6BEE">
      <w:pPr>
        <w:spacing w:line="276" w:lineRule="auto"/>
        <w:ind w:firstLine="709"/>
        <w:jc w:val="both"/>
        <w:rPr>
          <w:rFonts w:eastAsia="Calibri"/>
          <w:sz w:val="24"/>
          <w:szCs w:val="24"/>
        </w:rPr>
      </w:pPr>
    </w:p>
    <w:p w14:paraId="01EA5E36" w14:textId="77777777" w:rsidR="00BC6BEE" w:rsidRPr="002406E6" w:rsidRDefault="00BC6BEE" w:rsidP="00BC6BEE">
      <w:pPr>
        <w:spacing w:line="276" w:lineRule="auto"/>
        <w:ind w:firstLine="709"/>
        <w:jc w:val="both"/>
        <w:rPr>
          <w:rFonts w:eastAsia="Calibri"/>
          <w:color w:val="000000"/>
          <w:sz w:val="24"/>
          <w:szCs w:val="24"/>
        </w:rPr>
      </w:pPr>
      <w:r w:rsidRPr="002406E6">
        <w:rPr>
          <w:rFonts w:eastAsia="Calibri"/>
          <w:sz w:val="24"/>
          <w:szCs w:val="24"/>
        </w:rPr>
        <w:t>Таблица2 .4.3-4 Расчет потребности</w:t>
      </w:r>
      <w:r w:rsidRPr="002406E6">
        <w:rPr>
          <w:rFonts w:eastAsia="Calibri"/>
          <w:color w:val="000000"/>
          <w:sz w:val="24"/>
          <w:szCs w:val="24"/>
        </w:rPr>
        <w:t xml:space="preserve"> Канашского муниципального округа в объектах физической культуры и спорта.</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6"/>
        <w:gridCol w:w="1643"/>
        <w:gridCol w:w="1602"/>
        <w:gridCol w:w="1667"/>
        <w:gridCol w:w="1522"/>
      </w:tblGrid>
      <w:tr w:rsidR="00BC6BEE" w:rsidRPr="002406E6" w14:paraId="4F8DBCCF" w14:textId="77777777" w:rsidTr="0001734B">
        <w:tc>
          <w:tcPr>
            <w:tcW w:w="2815" w:type="dxa"/>
            <w:shd w:val="clear" w:color="auto" w:fill="auto"/>
          </w:tcPr>
          <w:p w14:paraId="172CE269" w14:textId="77777777" w:rsidR="00BC6BEE" w:rsidRPr="002406E6" w:rsidRDefault="00BC6BEE" w:rsidP="0001734B">
            <w:pPr>
              <w:rPr>
                <w:b/>
                <w:bCs/>
                <w:color w:val="000000"/>
                <w:sz w:val="20"/>
                <w:szCs w:val="20"/>
              </w:rPr>
            </w:pPr>
            <w:r w:rsidRPr="002406E6">
              <w:rPr>
                <w:b/>
                <w:bCs/>
                <w:color w:val="000000"/>
                <w:sz w:val="20"/>
                <w:szCs w:val="20"/>
              </w:rPr>
              <w:lastRenderedPageBreak/>
              <w:t>Наименование</w:t>
            </w:r>
          </w:p>
        </w:tc>
        <w:tc>
          <w:tcPr>
            <w:tcW w:w="1541" w:type="dxa"/>
            <w:shd w:val="clear" w:color="auto" w:fill="auto"/>
          </w:tcPr>
          <w:p w14:paraId="2FF690BE" w14:textId="77777777" w:rsidR="00BC6BEE" w:rsidRPr="002406E6" w:rsidRDefault="00BC6BEE" w:rsidP="0001734B">
            <w:pPr>
              <w:rPr>
                <w:b/>
                <w:bCs/>
                <w:color w:val="000000"/>
                <w:sz w:val="20"/>
                <w:szCs w:val="20"/>
              </w:rPr>
            </w:pPr>
            <w:r w:rsidRPr="002406E6">
              <w:rPr>
                <w:b/>
                <w:bCs/>
                <w:color w:val="000000"/>
                <w:sz w:val="20"/>
                <w:szCs w:val="20"/>
              </w:rPr>
              <w:t xml:space="preserve">Существующая емкость </w:t>
            </w:r>
          </w:p>
        </w:tc>
        <w:tc>
          <w:tcPr>
            <w:tcW w:w="1676" w:type="dxa"/>
            <w:shd w:val="clear" w:color="auto" w:fill="auto"/>
          </w:tcPr>
          <w:p w14:paraId="211B9527" w14:textId="77777777" w:rsidR="00BC6BEE" w:rsidRPr="002406E6" w:rsidRDefault="00BC6BEE" w:rsidP="0001734B">
            <w:pPr>
              <w:rPr>
                <w:b/>
                <w:bCs/>
                <w:color w:val="000000"/>
                <w:sz w:val="20"/>
                <w:szCs w:val="20"/>
              </w:rPr>
            </w:pPr>
            <w:r w:rsidRPr="002406E6">
              <w:rPr>
                <w:b/>
                <w:bCs/>
                <w:color w:val="000000"/>
                <w:sz w:val="20"/>
                <w:szCs w:val="20"/>
              </w:rPr>
              <w:t xml:space="preserve">Норматив </w:t>
            </w:r>
          </w:p>
        </w:tc>
        <w:tc>
          <w:tcPr>
            <w:tcW w:w="1716" w:type="dxa"/>
            <w:shd w:val="clear" w:color="auto" w:fill="auto"/>
          </w:tcPr>
          <w:p w14:paraId="3A35C1A0" w14:textId="77777777" w:rsidR="00BC6BEE" w:rsidRPr="002406E6" w:rsidRDefault="00BC6BEE" w:rsidP="0001734B">
            <w:pPr>
              <w:rPr>
                <w:b/>
                <w:bCs/>
                <w:color w:val="000000"/>
                <w:sz w:val="20"/>
                <w:szCs w:val="20"/>
              </w:rPr>
            </w:pPr>
            <w:r w:rsidRPr="002406E6">
              <w:rPr>
                <w:b/>
                <w:bCs/>
                <w:color w:val="000000"/>
                <w:sz w:val="20"/>
                <w:szCs w:val="20"/>
              </w:rPr>
              <w:t>Потребность на 2043 год при нас. 27556 чел.</w:t>
            </w:r>
          </w:p>
        </w:tc>
        <w:tc>
          <w:tcPr>
            <w:tcW w:w="1597" w:type="dxa"/>
            <w:shd w:val="clear" w:color="auto" w:fill="auto"/>
          </w:tcPr>
          <w:p w14:paraId="3B51E367" w14:textId="77777777" w:rsidR="00BC6BEE" w:rsidRPr="002406E6" w:rsidRDefault="00BC6BEE" w:rsidP="0001734B">
            <w:pPr>
              <w:rPr>
                <w:b/>
                <w:bCs/>
                <w:color w:val="000000"/>
                <w:sz w:val="20"/>
                <w:szCs w:val="20"/>
              </w:rPr>
            </w:pPr>
            <w:r w:rsidRPr="002406E6">
              <w:rPr>
                <w:b/>
                <w:bCs/>
                <w:color w:val="000000"/>
                <w:sz w:val="20"/>
                <w:szCs w:val="20"/>
              </w:rPr>
              <w:t>Нехватка</w:t>
            </w:r>
          </w:p>
        </w:tc>
      </w:tr>
      <w:tr w:rsidR="00BC6BEE" w:rsidRPr="002406E6" w14:paraId="796FE795" w14:textId="77777777" w:rsidTr="0001734B">
        <w:tc>
          <w:tcPr>
            <w:tcW w:w="2815" w:type="dxa"/>
            <w:shd w:val="clear" w:color="auto" w:fill="auto"/>
          </w:tcPr>
          <w:p w14:paraId="0B913B9A" w14:textId="77777777" w:rsidR="00BC6BEE" w:rsidRPr="002406E6" w:rsidRDefault="00BC6BEE" w:rsidP="0001734B">
            <w:pPr>
              <w:spacing w:line="256" w:lineRule="auto"/>
              <w:rPr>
                <w:sz w:val="20"/>
                <w:szCs w:val="20"/>
              </w:rPr>
            </w:pPr>
            <w:r w:rsidRPr="002406E6">
              <w:rPr>
                <w:sz w:val="20"/>
                <w:szCs w:val="20"/>
              </w:rPr>
              <w:t>Объекты физической культуры и спорта, ЕПС</w:t>
            </w:r>
          </w:p>
        </w:tc>
        <w:tc>
          <w:tcPr>
            <w:tcW w:w="1541" w:type="dxa"/>
            <w:shd w:val="clear" w:color="auto" w:fill="auto"/>
          </w:tcPr>
          <w:p w14:paraId="5DA833B9" w14:textId="77777777" w:rsidR="00BC6BEE" w:rsidRPr="002406E6" w:rsidRDefault="00BC6BEE" w:rsidP="0001734B">
            <w:pPr>
              <w:tabs>
                <w:tab w:val="left" w:pos="6780"/>
              </w:tabs>
              <w:spacing w:line="256" w:lineRule="auto"/>
              <w:contextualSpacing/>
              <w:rPr>
                <w:sz w:val="20"/>
                <w:szCs w:val="20"/>
              </w:rPr>
            </w:pPr>
            <w:r w:rsidRPr="002406E6">
              <w:rPr>
                <w:sz w:val="20"/>
                <w:szCs w:val="20"/>
              </w:rPr>
              <w:t>3545</w:t>
            </w:r>
          </w:p>
        </w:tc>
        <w:tc>
          <w:tcPr>
            <w:tcW w:w="1676" w:type="dxa"/>
            <w:shd w:val="clear" w:color="auto" w:fill="auto"/>
          </w:tcPr>
          <w:p w14:paraId="18D52391" w14:textId="77777777" w:rsidR="00BC6BEE" w:rsidRPr="002406E6" w:rsidRDefault="00BC6BEE" w:rsidP="0001734B">
            <w:pPr>
              <w:tabs>
                <w:tab w:val="left" w:pos="6780"/>
              </w:tabs>
              <w:spacing w:line="256" w:lineRule="auto"/>
              <w:contextualSpacing/>
              <w:rPr>
                <w:sz w:val="20"/>
                <w:szCs w:val="20"/>
              </w:rPr>
            </w:pPr>
            <w:r w:rsidRPr="002406E6">
              <w:rPr>
                <w:sz w:val="20"/>
                <w:szCs w:val="20"/>
              </w:rPr>
              <w:t>122 ЕПС на 1000 человек</w:t>
            </w:r>
          </w:p>
        </w:tc>
        <w:tc>
          <w:tcPr>
            <w:tcW w:w="1716" w:type="dxa"/>
            <w:shd w:val="clear" w:color="auto" w:fill="auto"/>
          </w:tcPr>
          <w:p w14:paraId="43C21F9B" w14:textId="77777777" w:rsidR="00BC6BEE" w:rsidRPr="002406E6" w:rsidRDefault="00BC6BEE" w:rsidP="0001734B">
            <w:pPr>
              <w:spacing w:line="256" w:lineRule="auto"/>
              <w:rPr>
                <w:sz w:val="20"/>
                <w:szCs w:val="20"/>
              </w:rPr>
            </w:pPr>
            <w:r w:rsidRPr="002406E6">
              <w:rPr>
                <w:sz w:val="20"/>
                <w:szCs w:val="20"/>
              </w:rPr>
              <w:t>3362</w:t>
            </w:r>
          </w:p>
        </w:tc>
        <w:tc>
          <w:tcPr>
            <w:tcW w:w="1597" w:type="dxa"/>
            <w:shd w:val="clear" w:color="auto" w:fill="auto"/>
          </w:tcPr>
          <w:p w14:paraId="0943646A" w14:textId="77777777" w:rsidR="00BC6BEE" w:rsidRPr="002406E6" w:rsidRDefault="00BC6BEE" w:rsidP="0001734B">
            <w:pPr>
              <w:spacing w:line="256" w:lineRule="auto"/>
              <w:rPr>
                <w:sz w:val="20"/>
                <w:szCs w:val="20"/>
              </w:rPr>
            </w:pPr>
            <w:r w:rsidRPr="002406E6">
              <w:rPr>
                <w:sz w:val="20"/>
                <w:szCs w:val="20"/>
              </w:rPr>
              <w:t>-</w:t>
            </w:r>
          </w:p>
        </w:tc>
      </w:tr>
      <w:tr w:rsidR="00BC6BEE" w:rsidRPr="002406E6" w14:paraId="622A0B6D" w14:textId="77777777" w:rsidTr="0001734B">
        <w:tc>
          <w:tcPr>
            <w:tcW w:w="2815" w:type="dxa"/>
            <w:shd w:val="clear" w:color="auto" w:fill="auto"/>
          </w:tcPr>
          <w:p w14:paraId="55143E5B" w14:textId="77777777" w:rsidR="00BC6BEE" w:rsidRPr="002406E6" w:rsidRDefault="00BC6BEE" w:rsidP="0001734B">
            <w:pPr>
              <w:spacing w:line="256" w:lineRule="auto"/>
              <w:rPr>
                <w:sz w:val="20"/>
                <w:szCs w:val="20"/>
              </w:rPr>
            </w:pPr>
            <w:r w:rsidRPr="002406E6">
              <w:rPr>
                <w:sz w:val="20"/>
                <w:szCs w:val="20"/>
              </w:rPr>
              <w:t>Стадионы, плоскостные спортивные сооружения, посещений в смену</w:t>
            </w:r>
          </w:p>
        </w:tc>
        <w:tc>
          <w:tcPr>
            <w:tcW w:w="1541" w:type="dxa"/>
            <w:shd w:val="clear" w:color="auto" w:fill="auto"/>
          </w:tcPr>
          <w:p w14:paraId="04A91363" w14:textId="77777777" w:rsidR="00BC6BEE" w:rsidRPr="002406E6" w:rsidRDefault="00BC6BEE" w:rsidP="0001734B">
            <w:pPr>
              <w:tabs>
                <w:tab w:val="left" w:pos="6780"/>
              </w:tabs>
              <w:spacing w:line="256" w:lineRule="auto"/>
              <w:contextualSpacing/>
              <w:rPr>
                <w:sz w:val="20"/>
                <w:szCs w:val="20"/>
              </w:rPr>
            </w:pPr>
            <w:r w:rsidRPr="002406E6">
              <w:rPr>
                <w:sz w:val="20"/>
                <w:szCs w:val="20"/>
              </w:rPr>
              <w:t>н/д</w:t>
            </w:r>
          </w:p>
        </w:tc>
        <w:tc>
          <w:tcPr>
            <w:tcW w:w="1676" w:type="dxa"/>
            <w:shd w:val="clear" w:color="auto" w:fill="auto"/>
          </w:tcPr>
          <w:p w14:paraId="655966C6" w14:textId="77777777" w:rsidR="00BC6BEE" w:rsidRPr="002406E6" w:rsidRDefault="00BC6BEE" w:rsidP="0001734B">
            <w:pPr>
              <w:tabs>
                <w:tab w:val="left" w:pos="6780"/>
              </w:tabs>
              <w:spacing w:line="256" w:lineRule="auto"/>
              <w:contextualSpacing/>
              <w:rPr>
                <w:sz w:val="20"/>
                <w:szCs w:val="20"/>
              </w:rPr>
            </w:pPr>
            <w:r w:rsidRPr="002406E6">
              <w:rPr>
                <w:sz w:val="20"/>
                <w:szCs w:val="20"/>
              </w:rPr>
              <w:t xml:space="preserve">2,8 посещений в смену на </w:t>
            </w:r>
          </w:p>
          <w:p w14:paraId="31C8A168" w14:textId="77777777" w:rsidR="00BC6BEE" w:rsidRPr="002406E6" w:rsidRDefault="00BC6BEE" w:rsidP="0001734B">
            <w:pPr>
              <w:spacing w:line="256" w:lineRule="auto"/>
              <w:rPr>
                <w:sz w:val="20"/>
                <w:szCs w:val="20"/>
              </w:rPr>
            </w:pPr>
            <w:r w:rsidRPr="002406E6">
              <w:rPr>
                <w:sz w:val="20"/>
                <w:szCs w:val="20"/>
              </w:rPr>
              <w:t>1000 человек*</w:t>
            </w:r>
          </w:p>
        </w:tc>
        <w:tc>
          <w:tcPr>
            <w:tcW w:w="1716" w:type="dxa"/>
            <w:shd w:val="clear" w:color="auto" w:fill="auto"/>
          </w:tcPr>
          <w:p w14:paraId="78E4E6B3" w14:textId="77777777" w:rsidR="00BC6BEE" w:rsidRPr="002406E6" w:rsidRDefault="00BC6BEE" w:rsidP="0001734B">
            <w:pPr>
              <w:spacing w:line="256" w:lineRule="auto"/>
              <w:rPr>
                <w:sz w:val="20"/>
                <w:szCs w:val="20"/>
              </w:rPr>
            </w:pPr>
            <w:r w:rsidRPr="002406E6">
              <w:rPr>
                <w:sz w:val="20"/>
                <w:szCs w:val="20"/>
              </w:rPr>
              <w:t>77</w:t>
            </w:r>
          </w:p>
        </w:tc>
        <w:tc>
          <w:tcPr>
            <w:tcW w:w="1597" w:type="dxa"/>
            <w:shd w:val="clear" w:color="auto" w:fill="auto"/>
          </w:tcPr>
          <w:p w14:paraId="00734BA8" w14:textId="77777777" w:rsidR="00BC6BEE" w:rsidRPr="002406E6" w:rsidRDefault="00BC6BEE" w:rsidP="0001734B">
            <w:pPr>
              <w:spacing w:line="256" w:lineRule="auto"/>
              <w:rPr>
                <w:sz w:val="20"/>
                <w:szCs w:val="20"/>
              </w:rPr>
            </w:pPr>
            <w:r w:rsidRPr="002406E6">
              <w:rPr>
                <w:sz w:val="20"/>
                <w:szCs w:val="20"/>
              </w:rPr>
              <w:t>-**</w:t>
            </w:r>
          </w:p>
        </w:tc>
      </w:tr>
      <w:tr w:rsidR="00BC6BEE" w:rsidRPr="002406E6" w14:paraId="4CEC4670" w14:textId="77777777" w:rsidTr="0001734B">
        <w:tc>
          <w:tcPr>
            <w:tcW w:w="2815" w:type="dxa"/>
            <w:shd w:val="clear" w:color="auto" w:fill="auto"/>
          </w:tcPr>
          <w:p w14:paraId="02053290" w14:textId="77777777" w:rsidR="00BC6BEE" w:rsidRPr="002406E6" w:rsidRDefault="00BC6BEE" w:rsidP="0001734B">
            <w:pPr>
              <w:spacing w:line="256" w:lineRule="auto"/>
              <w:rPr>
                <w:sz w:val="20"/>
                <w:szCs w:val="20"/>
              </w:rPr>
            </w:pPr>
            <w:r w:rsidRPr="002406E6">
              <w:rPr>
                <w:sz w:val="20"/>
                <w:szCs w:val="20"/>
              </w:rPr>
              <w:t xml:space="preserve">Плавательные бассейны, </w:t>
            </w:r>
            <w:proofErr w:type="spellStart"/>
            <w:r w:rsidRPr="002406E6">
              <w:rPr>
                <w:sz w:val="20"/>
                <w:szCs w:val="20"/>
              </w:rPr>
              <w:t>кв.м</w:t>
            </w:r>
            <w:proofErr w:type="spellEnd"/>
            <w:r w:rsidRPr="002406E6">
              <w:rPr>
                <w:sz w:val="20"/>
                <w:szCs w:val="20"/>
              </w:rPr>
              <w:t xml:space="preserve"> зеркала воды</w:t>
            </w:r>
          </w:p>
        </w:tc>
        <w:tc>
          <w:tcPr>
            <w:tcW w:w="1541" w:type="dxa"/>
            <w:shd w:val="clear" w:color="auto" w:fill="auto"/>
          </w:tcPr>
          <w:p w14:paraId="1C7174B7" w14:textId="77777777" w:rsidR="00BC6BEE" w:rsidRPr="002406E6" w:rsidRDefault="00BC6BEE" w:rsidP="0001734B">
            <w:pPr>
              <w:spacing w:line="256" w:lineRule="auto"/>
              <w:rPr>
                <w:sz w:val="20"/>
                <w:szCs w:val="20"/>
              </w:rPr>
            </w:pPr>
            <w:r w:rsidRPr="002406E6">
              <w:rPr>
                <w:sz w:val="20"/>
                <w:szCs w:val="20"/>
              </w:rPr>
              <w:t>н/д</w:t>
            </w:r>
          </w:p>
        </w:tc>
        <w:tc>
          <w:tcPr>
            <w:tcW w:w="1676" w:type="dxa"/>
            <w:shd w:val="clear" w:color="auto" w:fill="auto"/>
          </w:tcPr>
          <w:p w14:paraId="47973F03" w14:textId="77777777" w:rsidR="00BC6BEE" w:rsidRPr="002406E6" w:rsidRDefault="00BC6BEE" w:rsidP="0001734B">
            <w:pPr>
              <w:spacing w:line="256" w:lineRule="auto"/>
              <w:rPr>
                <w:sz w:val="20"/>
                <w:szCs w:val="20"/>
              </w:rPr>
            </w:pPr>
            <w:r w:rsidRPr="002406E6">
              <w:rPr>
                <w:sz w:val="20"/>
                <w:szCs w:val="20"/>
              </w:rPr>
              <w:t xml:space="preserve">50 </w:t>
            </w:r>
            <w:proofErr w:type="spellStart"/>
            <w:r w:rsidRPr="002406E6">
              <w:rPr>
                <w:sz w:val="20"/>
                <w:szCs w:val="20"/>
              </w:rPr>
              <w:t>кв.м</w:t>
            </w:r>
            <w:proofErr w:type="spellEnd"/>
            <w:r w:rsidRPr="002406E6">
              <w:rPr>
                <w:sz w:val="20"/>
                <w:szCs w:val="20"/>
              </w:rPr>
              <w:t>. зеркала воды на 1000 человек*</w:t>
            </w:r>
          </w:p>
        </w:tc>
        <w:tc>
          <w:tcPr>
            <w:tcW w:w="1716" w:type="dxa"/>
            <w:shd w:val="clear" w:color="auto" w:fill="auto"/>
          </w:tcPr>
          <w:p w14:paraId="10593F38" w14:textId="77777777" w:rsidR="00BC6BEE" w:rsidRPr="002406E6" w:rsidRDefault="00BC6BEE" w:rsidP="0001734B">
            <w:pPr>
              <w:spacing w:line="256" w:lineRule="auto"/>
              <w:rPr>
                <w:sz w:val="20"/>
                <w:szCs w:val="20"/>
              </w:rPr>
            </w:pPr>
            <w:r w:rsidRPr="002406E6">
              <w:rPr>
                <w:sz w:val="20"/>
                <w:szCs w:val="20"/>
              </w:rPr>
              <w:t>1377</w:t>
            </w:r>
          </w:p>
        </w:tc>
        <w:tc>
          <w:tcPr>
            <w:tcW w:w="1597" w:type="dxa"/>
            <w:shd w:val="clear" w:color="auto" w:fill="auto"/>
          </w:tcPr>
          <w:p w14:paraId="4ADAF4C0" w14:textId="77777777" w:rsidR="00BC6BEE" w:rsidRPr="002406E6" w:rsidRDefault="00BC6BEE" w:rsidP="0001734B">
            <w:pPr>
              <w:spacing w:line="256" w:lineRule="auto"/>
              <w:rPr>
                <w:sz w:val="20"/>
                <w:szCs w:val="20"/>
              </w:rPr>
            </w:pPr>
            <w:r w:rsidRPr="002406E6">
              <w:rPr>
                <w:sz w:val="20"/>
                <w:szCs w:val="20"/>
              </w:rPr>
              <w:t>-**</w:t>
            </w:r>
          </w:p>
        </w:tc>
      </w:tr>
      <w:tr w:rsidR="00BC6BEE" w:rsidRPr="002406E6" w14:paraId="3100FCDF" w14:textId="77777777" w:rsidTr="0001734B">
        <w:tc>
          <w:tcPr>
            <w:tcW w:w="2815" w:type="dxa"/>
            <w:shd w:val="clear" w:color="auto" w:fill="auto"/>
          </w:tcPr>
          <w:p w14:paraId="1F57049E" w14:textId="77777777" w:rsidR="00BC6BEE" w:rsidRPr="002406E6" w:rsidRDefault="00BC6BEE" w:rsidP="0001734B">
            <w:pPr>
              <w:spacing w:line="256" w:lineRule="auto"/>
              <w:rPr>
                <w:sz w:val="20"/>
                <w:szCs w:val="20"/>
              </w:rPr>
            </w:pPr>
            <w:r w:rsidRPr="002406E6">
              <w:rPr>
                <w:sz w:val="20"/>
                <w:szCs w:val="20"/>
              </w:rPr>
              <w:t>Физкультурно-оздоровительный комплекс, посещений в смену</w:t>
            </w:r>
          </w:p>
        </w:tc>
        <w:tc>
          <w:tcPr>
            <w:tcW w:w="1541" w:type="dxa"/>
            <w:shd w:val="clear" w:color="auto" w:fill="auto"/>
          </w:tcPr>
          <w:p w14:paraId="6858D147" w14:textId="77777777" w:rsidR="00BC6BEE" w:rsidRPr="002406E6" w:rsidRDefault="00BC6BEE" w:rsidP="0001734B">
            <w:pPr>
              <w:tabs>
                <w:tab w:val="left" w:pos="6780"/>
              </w:tabs>
              <w:spacing w:line="256" w:lineRule="auto"/>
              <w:contextualSpacing/>
              <w:rPr>
                <w:sz w:val="20"/>
                <w:szCs w:val="20"/>
              </w:rPr>
            </w:pPr>
            <w:r w:rsidRPr="002406E6">
              <w:rPr>
                <w:sz w:val="20"/>
                <w:szCs w:val="20"/>
              </w:rPr>
              <w:t>н/д</w:t>
            </w:r>
          </w:p>
        </w:tc>
        <w:tc>
          <w:tcPr>
            <w:tcW w:w="1676" w:type="dxa"/>
            <w:shd w:val="clear" w:color="auto" w:fill="auto"/>
          </w:tcPr>
          <w:p w14:paraId="32616D41" w14:textId="77777777" w:rsidR="00BC6BEE" w:rsidRPr="002406E6" w:rsidRDefault="00BC6BEE" w:rsidP="0001734B">
            <w:pPr>
              <w:tabs>
                <w:tab w:val="left" w:pos="6780"/>
              </w:tabs>
              <w:spacing w:line="256" w:lineRule="auto"/>
              <w:contextualSpacing/>
              <w:rPr>
                <w:sz w:val="20"/>
                <w:szCs w:val="20"/>
              </w:rPr>
            </w:pPr>
            <w:r w:rsidRPr="002406E6">
              <w:rPr>
                <w:sz w:val="20"/>
                <w:szCs w:val="20"/>
              </w:rPr>
              <w:t>8,14 посещений в смену на</w:t>
            </w:r>
          </w:p>
          <w:p w14:paraId="5EA935FF" w14:textId="77777777" w:rsidR="00BC6BEE" w:rsidRPr="002406E6" w:rsidRDefault="00BC6BEE" w:rsidP="0001734B">
            <w:pPr>
              <w:spacing w:line="256" w:lineRule="auto"/>
              <w:rPr>
                <w:sz w:val="20"/>
                <w:szCs w:val="20"/>
              </w:rPr>
            </w:pPr>
            <w:r w:rsidRPr="002406E6">
              <w:rPr>
                <w:sz w:val="20"/>
                <w:szCs w:val="20"/>
              </w:rPr>
              <w:t>1000 человек*</w:t>
            </w:r>
          </w:p>
        </w:tc>
        <w:tc>
          <w:tcPr>
            <w:tcW w:w="1716" w:type="dxa"/>
            <w:shd w:val="clear" w:color="auto" w:fill="auto"/>
          </w:tcPr>
          <w:p w14:paraId="1C895A3F" w14:textId="77777777" w:rsidR="00BC6BEE" w:rsidRPr="002406E6" w:rsidRDefault="00BC6BEE" w:rsidP="0001734B">
            <w:pPr>
              <w:spacing w:line="256" w:lineRule="auto"/>
              <w:rPr>
                <w:sz w:val="20"/>
                <w:szCs w:val="20"/>
              </w:rPr>
            </w:pPr>
            <w:r w:rsidRPr="002406E6">
              <w:rPr>
                <w:sz w:val="20"/>
                <w:szCs w:val="20"/>
              </w:rPr>
              <w:t>224</w:t>
            </w:r>
          </w:p>
        </w:tc>
        <w:tc>
          <w:tcPr>
            <w:tcW w:w="1597" w:type="dxa"/>
            <w:shd w:val="clear" w:color="auto" w:fill="auto"/>
          </w:tcPr>
          <w:p w14:paraId="5C57D7DC" w14:textId="77777777" w:rsidR="00BC6BEE" w:rsidRPr="002406E6" w:rsidRDefault="00BC6BEE" w:rsidP="0001734B">
            <w:pPr>
              <w:spacing w:line="256" w:lineRule="auto"/>
              <w:rPr>
                <w:sz w:val="20"/>
                <w:szCs w:val="20"/>
              </w:rPr>
            </w:pPr>
            <w:r w:rsidRPr="002406E6">
              <w:rPr>
                <w:sz w:val="20"/>
                <w:szCs w:val="20"/>
              </w:rPr>
              <w:t>-**</w:t>
            </w:r>
          </w:p>
        </w:tc>
      </w:tr>
    </w:tbl>
    <w:p w14:paraId="0DF1CAB6" w14:textId="77777777" w:rsidR="00BC6BEE" w:rsidRPr="002406E6" w:rsidRDefault="00BC6BEE" w:rsidP="00BC6BEE">
      <w:pPr>
        <w:ind w:firstLine="567"/>
        <w:rPr>
          <w:rFonts w:eastAsia="Calibri"/>
          <w:color w:val="000000"/>
          <w:sz w:val="20"/>
          <w:szCs w:val="20"/>
        </w:rPr>
      </w:pPr>
      <w:r w:rsidRPr="002406E6">
        <w:rPr>
          <w:rFonts w:eastAsia="Calibri"/>
          <w:color w:val="000000"/>
          <w:sz w:val="20"/>
          <w:szCs w:val="20"/>
        </w:rPr>
        <w:t xml:space="preserve">* согласно МНГП </w:t>
      </w:r>
      <w:r w:rsidRPr="002406E6">
        <w:rPr>
          <w:rFonts w:eastAsia="Calibri"/>
          <w:color w:val="000000"/>
          <w:szCs w:val="24"/>
        </w:rPr>
        <w:t xml:space="preserve">Канашского </w:t>
      </w:r>
      <w:r w:rsidRPr="002406E6">
        <w:rPr>
          <w:rFonts w:eastAsia="Calibri"/>
          <w:color w:val="000000"/>
          <w:sz w:val="20"/>
          <w:szCs w:val="20"/>
        </w:rPr>
        <w:t>МО</w:t>
      </w:r>
    </w:p>
    <w:p w14:paraId="0FFA577A" w14:textId="77777777" w:rsidR="00BC6BEE" w:rsidRPr="002406E6" w:rsidRDefault="00BC6BEE" w:rsidP="00BC6BEE">
      <w:pPr>
        <w:ind w:firstLine="567"/>
        <w:rPr>
          <w:rFonts w:eastAsia="Calibri"/>
          <w:color w:val="000000"/>
          <w:sz w:val="20"/>
          <w:szCs w:val="20"/>
        </w:rPr>
      </w:pPr>
      <w:r w:rsidRPr="002406E6">
        <w:rPr>
          <w:rFonts w:eastAsia="Calibri"/>
          <w:color w:val="000000"/>
          <w:sz w:val="20"/>
          <w:szCs w:val="20"/>
        </w:rPr>
        <w:t>** невозможно оценить ввиду отсутствия исходных данных.</w:t>
      </w:r>
    </w:p>
    <w:p w14:paraId="11FA8F02" w14:textId="77777777" w:rsidR="00BC6BEE" w:rsidRPr="002406E6" w:rsidRDefault="00BC6BEE" w:rsidP="00BC6BEE">
      <w:pPr>
        <w:ind w:firstLine="709"/>
        <w:jc w:val="both"/>
        <w:rPr>
          <w:rFonts w:eastAsia="Calibri"/>
          <w:sz w:val="24"/>
          <w:szCs w:val="24"/>
        </w:rPr>
      </w:pPr>
      <w:r w:rsidRPr="002406E6">
        <w:rPr>
          <w:rFonts w:eastAsia="Calibri"/>
          <w:sz w:val="24"/>
          <w:szCs w:val="24"/>
        </w:rPr>
        <w:t>Нормативная потребность в спортивных школах в округе покрывается мощностями МБО ДО «Детско-юношеская спортивная школа им. Г.Н. Смирнова» и МАОУ ДО «Детская юношеская спортивная школа «Импульс».</w:t>
      </w:r>
    </w:p>
    <w:p w14:paraId="544CEF3B" w14:textId="77777777" w:rsidR="00BC6BEE" w:rsidRPr="002406E6" w:rsidRDefault="00BC6BEE" w:rsidP="00BC6BEE">
      <w:pPr>
        <w:ind w:firstLine="709"/>
        <w:jc w:val="both"/>
        <w:rPr>
          <w:sz w:val="24"/>
          <w:szCs w:val="24"/>
        </w:rPr>
      </w:pPr>
      <w:r w:rsidRPr="002406E6">
        <w:rPr>
          <w:sz w:val="24"/>
          <w:szCs w:val="24"/>
        </w:rPr>
        <w:t>Единовременная пропускная способность существующих объектов спорта полностью покрывает нормативную потребность округа к 2043 году..</w:t>
      </w:r>
    </w:p>
    <w:p w14:paraId="26828A6B" w14:textId="77777777" w:rsidR="00BC6BEE" w:rsidRPr="002406E6" w:rsidRDefault="00BC6BEE" w:rsidP="00BC6BEE">
      <w:pPr>
        <w:tabs>
          <w:tab w:val="left" w:pos="993"/>
        </w:tabs>
        <w:spacing w:before="120" w:after="120" w:line="276" w:lineRule="auto"/>
        <w:ind w:firstLine="709"/>
        <w:jc w:val="both"/>
        <w:rPr>
          <w:b/>
          <w:i/>
          <w:color w:val="000000"/>
          <w:sz w:val="24"/>
          <w:szCs w:val="24"/>
        </w:rPr>
      </w:pPr>
      <w:bookmarkStart w:id="27" w:name="_Toc139533550"/>
      <w:r w:rsidRPr="002406E6">
        <w:rPr>
          <w:b/>
          <w:i/>
          <w:color w:val="000000"/>
          <w:sz w:val="24"/>
          <w:szCs w:val="24"/>
        </w:rPr>
        <w:t>Культура</w:t>
      </w:r>
      <w:bookmarkEnd w:id="27"/>
    </w:p>
    <w:p w14:paraId="7904F87E" w14:textId="77777777" w:rsidR="00BC6BEE" w:rsidRPr="002406E6" w:rsidRDefault="00BC6BEE" w:rsidP="00BC6BEE">
      <w:pPr>
        <w:tabs>
          <w:tab w:val="left" w:pos="993"/>
        </w:tabs>
        <w:ind w:firstLine="709"/>
        <w:jc w:val="both"/>
        <w:rPr>
          <w:color w:val="000000"/>
          <w:sz w:val="24"/>
          <w:szCs w:val="24"/>
        </w:rPr>
      </w:pPr>
      <w:r w:rsidRPr="002406E6">
        <w:rPr>
          <w:color w:val="000000"/>
          <w:sz w:val="24"/>
          <w:szCs w:val="24"/>
        </w:rPr>
        <w:t xml:space="preserve">В настоящее время и на расчетный срок Канашский муниципальный округ полностью обеспечен учреждениями культуры согласно нормативам МНГП округа: в округе имеется как </w:t>
      </w:r>
      <w:proofErr w:type="spellStart"/>
      <w:r w:rsidRPr="002406E6">
        <w:rPr>
          <w:color w:val="000000"/>
          <w:sz w:val="24"/>
          <w:szCs w:val="24"/>
        </w:rPr>
        <w:t>межпоселенческая</w:t>
      </w:r>
      <w:proofErr w:type="spellEnd"/>
      <w:r w:rsidRPr="002406E6">
        <w:rPr>
          <w:color w:val="000000"/>
          <w:sz w:val="24"/>
          <w:szCs w:val="24"/>
        </w:rPr>
        <w:t xml:space="preserve"> районная библиотека, так и детская, краеведческий музей, центр культурного развития с залом в районном доме культуры. Также в округе функционирует передвижной многофункциональный культурный центр.</w:t>
      </w:r>
    </w:p>
    <w:p w14:paraId="4EBE00DE" w14:textId="77777777" w:rsidR="00BC6BEE" w:rsidRPr="002406E6" w:rsidRDefault="00BC6BEE" w:rsidP="00BC6BEE">
      <w:pPr>
        <w:tabs>
          <w:tab w:val="left" w:pos="993"/>
        </w:tabs>
        <w:ind w:firstLine="709"/>
        <w:jc w:val="both"/>
        <w:rPr>
          <w:color w:val="000000"/>
          <w:sz w:val="24"/>
          <w:szCs w:val="24"/>
        </w:rPr>
      </w:pPr>
      <w:r w:rsidRPr="002406E6">
        <w:rPr>
          <w:color w:val="000000"/>
          <w:sz w:val="24"/>
          <w:szCs w:val="24"/>
        </w:rPr>
        <w:t>Согласно переданным исходным данным от администрации Канашского МО, на территории округа планируется к реализации ряд инвестиционных объектов в сфере культуры:</w:t>
      </w:r>
    </w:p>
    <w:p w14:paraId="6F6251F9" w14:textId="77777777" w:rsidR="00BC6BEE" w:rsidRPr="002406E6" w:rsidRDefault="00BC6BEE" w:rsidP="002609F8">
      <w:pPr>
        <w:pStyle w:val="afff0"/>
        <w:numPr>
          <w:ilvl w:val="0"/>
          <w:numId w:val="37"/>
        </w:numPr>
        <w:tabs>
          <w:tab w:val="left" w:pos="993"/>
        </w:tabs>
        <w:spacing w:after="0"/>
        <w:ind w:left="0" w:firstLine="709"/>
        <w:jc w:val="both"/>
        <w:rPr>
          <w:color w:val="000000"/>
          <w:sz w:val="24"/>
          <w:szCs w:val="24"/>
          <w:lang w:eastAsia="ru-RU"/>
        </w:rPr>
      </w:pPr>
      <w:r w:rsidRPr="002406E6">
        <w:rPr>
          <w:color w:val="000000"/>
          <w:sz w:val="24"/>
          <w:szCs w:val="24"/>
          <w:lang w:eastAsia="ru-RU"/>
        </w:rPr>
        <w:t xml:space="preserve">Строительство сельского Дома культуры в д. </w:t>
      </w:r>
      <w:proofErr w:type="spellStart"/>
      <w:r w:rsidRPr="002406E6">
        <w:rPr>
          <w:color w:val="000000"/>
          <w:sz w:val="24"/>
          <w:szCs w:val="24"/>
          <w:lang w:eastAsia="ru-RU"/>
        </w:rPr>
        <w:t>Сиделево</w:t>
      </w:r>
      <w:proofErr w:type="spellEnd"/>
    </w:p>
    <w:p w14:paraId="29EFAA08" w14:textId="77777777" w:rsidR="00BC6BEE" w:rsidRPr="002406E6" w:rsidRDefault="00BC6BEE" w:rsidP="002609F8">
      <w:pPr>
        <w:pStyle w:val="afff0"/>
        <w:numPr>
          <w:ilvl w:val="0"/>
          <w:numId w:val="37"/>
        </w:numPr>
        <w:tabs>
          <w:tab w:val="left" w:pos="993"/>
        </w:tabs>
        <w:spacing w:after="0"/>
        <w:ind w:left="0" w:firstLine="709"/>
        <w:jc w:val="both"/>
        <w:rPr>
          <w:color w:val="000000"/>
          <w:sz w:val="24"/>
          <w:szCs w:val="24"/>
          <w:lang w:eastAsia="ru-RU"/>
        </w:rPr>
      </w:pPr>
      <w:r w:rsidRPr="002406E6">
        <w:rPr>
          <w:color w:val="000000"/>
          <w:sz w:val="24"/>
          <w:szCs w:val="24"/>
          <w:lang w:eastAsia="ru-RU"/>
        </w:rPr>
        <w:t xml:space="preserve">Строительство сельского Дома культуры в д. </w:t>
      </w:r>
      <w:proofErr w:type="spellStart"/>
      <w:r w:rsidRPr="002406E6">
        <w:rPr>
          <w:color w:val="000000"/>
          <w:sz w:val="24"/>
          <w:szCs w:val="24"/>
          <w:lang w:eastAsia="ru-RU"/>
        </w:rPr>
        <w:t>Туруново</w:t>
      </w:r>
      <w:proofErr w:type="spellEnd"/>
    </w:p>
    <w:p w14:paraId="6A5AB006" w14:textId="77777777" w:rsidR="00BC6BEE" w:rsidRPr="002406E6" w:rsidRDefault="00BC6BEE" w:rsidP="002609F8">
      <w:pPr>
        <w:pStyle w:val="afff0"/>
        <w:numPr>
          <w:ilvl w:val="0"/>
          <w:numId w:val="37"/>
        </w:numPr>
        <w:tabs>
          <w:tab w:val="left" w:pos="993"/>
        </w:tabs>
        <w:spacing w:after="0"/>
        <w:ind w:left="0" w:firstLine="709"/>
        <w:jc w:val="both"/>
        <w:rPr>
          <w:color w:val="000000"/>
          <w:sz w:val="24"/>
          <w:szCs w:val="24"/>
          <w:lang w:eastAsia="ru-RU"/>
        </w:rPr>
      </w:pPr>
      <w:r w:rsidRPr="002406E6">
        <w:rPr>
          <w:color w:val="000000"/>
          <w:sz w:val="24"/>
          <w:szCs w:val="24"/>
          <w:lang w:eastAsia="ru-RU"/>
        </w:rPr>
        <w:t xml:space="preserve">Строительство сельского Дома культуры в с. </w:t>
      </w:r>
      <w:proofErr w:type="spellStart"/>
      <w:r w:rsidRPr="002406E6">
        <w:rPr>
          <w:color w:val="000000"/>
          <w:sz w:val="24"/>
          <w:szCs w:val="24"/>
          <w:lang w:eastAsia="ru-RU"/>
        </w:rPr>
        <w:t>Шоркасы</w:t>
      </w:r>
      <w:proofErr w:type="spellEnd"/>
    </w:p>
    <w:p w14:paraId="6EAD0A32" w14:textId="77777777" w:rsidR="00BC6BEE" w:rsidRPr="002406E6" w:rsidRDefault="00BC6BEE" w:rsidP="00BC6BEE">
      <w:pPr>
        <w:tabs>
          <w:tab w:val="left" w:pos="993"/>
        </w:tabs>
        <w:ind w:firstLine="709"/>
        <w:jc w:val="both"/>
        <w:rPr>
          <w:rFonts w:eastAsia="Calibri"/>
          <w:color w:val="000000"/>
          <w:sz w:val="24"/>
          <w:szCs w:val="24"/>
        </w:rPr>
      </w:pPr>
      <w:r w:rsidRPr="002406E6">
        <w:rPr>
          <w:rFonts w:eastAsia="Calibri"/>
          <w:color w:val="000000"/>
          <w:sz w:val="24"/>
          <w:szCs w:val="24"/>
        </w:rPr>
        <w:t xml:space="preserve">Настоящим Генеральным планом учитываются имеющиеся планы по развитию сети </w:t>
      </w:r>
      <w:r w:rsidRPr="002406E6">
        <w:rPr>
          <w:color w:val="000000"/>
          <w:sz w:val="24"/>
          <w:szCs w:val="24"/>
        </w:rPr>
        <w:t>учреждений</w:t>
      </w:r>
      <w:r w:rsidRPr="002406E6">
        <w:rPr>
          <w:rFonts w:eastAsia="Calibri"/>
          <w:color w:val="000000"/>
          <w:sz w:val="24"/>
          <w:szCs w:val="24"/>
        </w:rPr>
        <w:t xml:space="preserve"> культуры округа. </w:t>
      </w:r>
    </w:p>
    <w:p w14:paraId="7F6D0457" w14:textId="77777777" w:rsidR="00BC6BEE" w:rsidRPr="002406E6" w:rsidRDefault="00BC6BEE" w:rsidP="00BC6BEE">
      <w:pPr>
        <w:tabs>
          <w:tab w:val="left" w:pos="993"/>
        </w:tabs>
        <w:spacing w:before="120" w:after="120" w:line="276" w:lineRule="auto"/>
        <w:ind w:firstLine="709"/>
        <w:jc w:val="both"/>
        <w:rPr>
          <w:b/>
          <w:i/>
          <w:color w:val="000000"/>
          <w:sz w:val="24"/>
          <w:szCs w:val="24"/>
        </w:rPr>
      </w:pPr>
      <w:bookmarkStart w:id="28" w:name="_Toc139373962"/>
      <w:bookmarkStart w:id="29" w:name="_Toc139533551"/>
      <w:r w:rsidRPr="002406E6">
        <w:rPr>
          <w:b/>
          <w:i/>
          <w:color w:val="000000"/>
          <w:sz w:val="24"/>
          <w:szCs w:val="24"/>
        </w:rPr>
        <w:t>Учреждения торговли, общественного питания, сферы услуг и иные учреждения бытового обслуживания</w:t>
      </w:r>
      <w:bookmarkEnd w:id="28"/>
      <w:bookmarkEnd w:id="29"/>
    </w:p>
    <w:p w14:paraId="144C7844" w14:textId="77777777" w:rsidR="00BC6BEE" w:rsidRPr="002406E6" w:rsidRDefault="00BC6BEE" w:rsidP="00BC6BEE">
      <w:pPr>
        <w:ind w:firstLine="709"/>
        <w:jc w:val="both"/>
        <w:rPr>
          <w:sz w:val="24"/>
          <w:szCs w:val="24"/>
        </w:rPr>
      </w:pPr>
      <w:r w:rsidRPr="002406E6">
        <w:rPr>
          <w:sz w:val="24"/>
          <w:szCs w:val="24"/>
        </w:rPr>
        <w:t>Бытовое обслуживание населения призвано создать ему комфортные условия за счет рационализации домашнего труда и сокращения затрат времени на эти цели.</w:t>
      </w:r>
    </w:p>
    <w:p w14:paraId="54AE8984" w14:textId="77777777" w:rsidR="00BC6BEE" w:rsidRPr="002406E6" w:rsidRDefault="00BC6BEE" w:rsidP="00BC6BEE">
      <w:pPr>
        <w:ind w:firstLine="709"/>
        <w:jc w:val="both"/>
        <w:rPr>
          <w:sz w:val="24"/>
          <w:szCs w:val="24"/>
        </w:rPr>
      </w:pPr>
      <w:r w:rsidRPr="002406E6">
        <w:rPr>
          <w:sz w:val="24"/>
          <w:szCs w:val="24"/>
        </w:rPr>
        <w:t xml:space="preserve">Согласно МНГП Канашского муниципального округа из объектов бытового обслуживания подлежат расчету только организации по оказанию ритуальных услуг. </w:t>
      </w:r>
    </w:p>
    <w:p w14:paraId="46DE6B5D" w14:textId="77777777" w:rsidR="00BC6BEE" w:rsidRPr="002406E6" w:rsidRDefault="00BC6BEE" w:rsidP="00BC6BEE">
      <w:pPr>
        <w:ind w:firstLine="709"/>
        <w:jc w:val="both"/>
        <w:rPr>
          <w:sz w:val="24"/>
          <w:szCs w:val="24"/>
        </w:rPr>
      </w:pPr>
    </w:p>
    <w:p w14:paraId="5DC9A387" w14:textId="77777777" w:rsidR="00BC6BEE" w:rsidRPr="002406E6" w:rsidRDefault="00BC6BEE" w:rsidP="00BC6BEE">
      <w:pPr>
        <w:ind w:firstLine="709"/>
        <w:jc w:val="both"/>
        <w:rPr>
          <w:sz w:val="24"/>
          <w:szCs w:val="24"/>
        </w:rPr>
      </w:pPr>
      <w:r w:rsidRPr="002406E6">
        <w:rPr>
          <w:sz w:val="24"/>
          <w:szCs w:val="24"/>
        </w:rPr>
        <w:t xml:space="preserve">Таблица 2.4.3-5 </w:t>
      </w:r>
      <w:r w:rsidRPr="002406E6">
        <w:rPr>
          <w:rFonts w:eastAsia="Calibri"/>
          <w:bCs/>
          <w:sz w:val="24"/>
          <w:szCs w:val="24"/>
        </w:rPr>
        <w:t xml:space="preserve">Уровень обеспеченности населения </w:t>
      </w:r>
      <w:r w:rsidRPr="002406E6">
        <w:rPr>
          <w:sz w:val="24"/>
          <w:szCs w:val="24"/>
        </w:rPr>
        <w:t xml:space="preserve">Канашского </w:t>
      </w:r>
      <w:r w:rsidRPr="002406E6">
        <w:rPr>
          <w:rFonts w:eastAsia="Calibri"/>
          <w:bCs/>
          <w:sz w:val="24"/>
          <w:szCs w:val="24"/>
        </w:rPr>
        <w:t xml:space="preserve">МО объектами бытового обслуживания </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705"/>
        <w:gridCol w:w="2127"/>
        <w:gridCol w:w="1700"/>
        <w:gridCol w:w="1843"/>
        <w:gridCol w:w="1416"/>
      </w:tblGrid>
      <w:tr w:rsidR="00BC6BEE" w:rsidRPr="002406E6" w14:paraId="73A49A93" w14:textId="77777777" w:rsidTr="0001734B">
        <w:trPr>
          <w:trHeight w:val="20"/>
          <w:jc w:val="center"/>
        </w:trPr>
        <w:tc>
          <w:tcPr>
            <w:tcW w:w="558" w:type="dxa"/>
            <w:tcBorders>
              <w:top w:val="single" w:sz="4" w:space="0" w:color="auto"/>
              <w:left w:val="single" w:sz="4" w:space="0" w:color="auto"/>
              <w:bottom w:val="single" w:sz="4" w:space="0" w:color="auto"/>
              <w:right w:val="single" w:sz="4" w:space="0" w:color="auto"/>
            </w:tcBorders>
            <w:hideMark/>
          </w:tcPr>
          <w:p w14:paraId="1B935C98" w14:textId="77777777" w:rsidR="00BC6BEE" w:rsidRPr="002406E6" w:rsidRDefault="00BC6BEE" w:rsidP="0001734B">
            <w:pPr>
              <w:keepNext/>
              <w:keepLines/>
              <w:spacing w:line="256" w:lineRule="auto"/>
              <w:ind w:right="-133"/>
              <w:jc w:val="center"/>
              <w:rPr>
                <w:rFonts w:eastAsia="Calibri"/>
                <w:b/>
                <w:sz w:val="20"/>
                <w:szCs w:val="20"/>
              </w:rPr>
            </w:pPr>
            <w:r w:rsidRPr="002406E6">
              <w:rPr>
                <w:rFonts w:eastAsia="Calibri"/>
                <w:b/>
                <w:sz w:val="20"/>
                <w:szCs w:val="20"/>
              </w:rPr>
              <w:t>№</w:t>
            </w:r>
          </w:p>
          <w:p w14:paraId="7F53F1EE" w14:textId="77777777" w:rsidR="00BC6BEE" w:rsidRPr="002406E6" w:rsidRDefault="00BC6BEE" w:rsidP="0001734B">
            <w:pPr>
              <w:keepNext/>
              <w:keepLines/>
              <w:spacing w:line="256" w:lineRule="auto"/>
              <w:ind w:right="-133"/>
              <w:jc w:val="center"/>
              <w:rPr>
                <w:rFonts w:eastAsia="Calibri"/>
                <w:b/>
                <w:sz w:val="20"/>
                <w:szCs w:val="20"/>
              </w:rPr>
            </w:pPr>
            <w:r w:rsidRPr="002406E6">
              <w:rPr>
                <w:rFonts w:eastAsia="Calibri"/>
                <w:b/>
                <w:sz w:val="20"/>
                <w:szCs w:val="20"/>
              </w:rPr>
              <w:t>п/п</w:t>
            </w:r>
          </w:p>
        </w:tc>
        <w:tc>
          <w:tcPr>
            <w:tcW w:w="1705" w:type="dxa"/>
            <w:tcBorders>
              <w:top w:val="single" w:sz="4" w:space="0" w:color="auto"/>
              <w:left w:val="single" w:sz="4" w:space="0" w:color="auto"/>
              <w:bottom w:val="single" w:sz="4" w:space="0" w:color="auto"/>
              <w:right w:val="single" w:sz="4" w:space="0" w:color="auto"/>
            </w:tcBorders>
            <w:hideMark/>
          </w:tcPr>
          <w:p w14:paraId="527538F0"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 xml:space="preserve">Наименование </w:t>
            </w:r>
          </w:p>
        </w:tc>
        <w:tc>
          <w:tcPr>
            <w:tcW w:w="2127" w:type="dxa"/>
            <w:tcBorders>
              <w:top w:val="single" w:sz="4" w:space="0" w:color="auto"/>
              <w:left w:val="single" w:sz="4" w:space="0" w:color="auto"/>
              <w:bottom w:val="single" w:sz="4" w:space="0" w:color="auto"/>
              <w:right w:val="single" w:sz="4" w:space="0" w:color="auto"/>
            </w:tcBorders>
            <w:hideMark/>
          </w:tcPr>
          <w:p w14:paraId="7616243A"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Норма расчета</w:t>
            </w:r>
          </w:p>
        </w:tc>
        <w:tc>
          <w:tcPr>
            <w:tcW w:w="1700" w:type="dxa"/>
            <w:tcBorders>
              <w:top w:val="single" w:sz="4" w:space="0" w:color="auto"/>
              <w:left w:val="single" w:sz="4" w:space="0" w:color="auto"/>
              <w:bottom w:val="single" w:sz="4" w:space="0" w:color="auto"/>
              <w:right w:val="single" w:sz="4" w:space="0" w:color="auto"/>
            </w:tcBorders>
            <w:hideMark/>
          </w:tcPr>
          <w:p w14:paraId="4A78CB7E"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Фактическая обеспеченность в 2023 году</w:t>
            </w:r>
          </w:p>
        </w:tc>
        <w:tc>
          <w:tcPr>
            <w:tcW w:w="1843" w:type="dxa"/>
            <w:tcBorders>
              <w:top w:val="single" w:sz="4" w:space="0" w:color="auto"/>
              <w:left w:val="single" w:sz="4" w:space="0" w:color="auto"/>
              <w:bottom w:val="single" w:sz="4" w:space="0" w:color="auto"/>
              <w:right w:val="single" w:sz="4" w:space="0" w:color="auto"/>
            </w:tcBorders>
            <w:hideMark/>
          </w:tcPr>
          <w:p w14:paraId="17237585"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Потребность к 2043 году</w:t>
            </w:r>
          </w:p>
        </w:tc>
        <w:tc>
          <w:tcPr>
            <w:tcW w:w="1416" w:type="dxa"/>
            <w:tcBorders>
              <w:top w:val="single" w:sz="4" w:space="0" w:color="auto"/>
              <w:left w:val="single" w:sz="4" w:space="0" w:color="auto"/>
              <w:bottom w:val="single" w:sz="4" w:space="0" w:color="auto"/>
              <w:right w:val="single" w:sz="4" w:space="0" w:color="auto"/>
            </w:tcBorders>
            <w:hideMark/>
          </w:tcPr>
          <w:p w14:paraId="46603380"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 xml:space="preserve">% выполнения норматива </w:t>
            </w:r>
          </w:p>
        </w:tc>
      </w:tr>
      <w:tr w:rsidR="00BC6BEE" w:rsidRPr="002406E6" w14:paraId="345B1B02" w14:textId="77777777" w:rsidTr="0001734B">
        <w:trPr>
          <w:trHeight w:val="20"/>
          <w:jc w:val="center"/>
        </w:trPr>
        <w:tc>
          <w:tcPr>
            <w:tcW w:w="558" w:type="dxa"/>
            <w:tcBorders>
              <w:top w:val="single" w:sz="4" w:space="0" w:color="auto"/>
              <w:left w:val="single" w:sz="4" w:space="0" w:color="auto"/>
              <w:bottom w:val="single" w:sz="4" w:space="0" w:color="auto"/>
              <w:right w:val="single" w:sz="4" w:space="0" w:color="auto"/>
            </w:tcBorders>
            <w:hideMark/>
          </w:tcPr>
          <w:p w14:paraId="0CCAFAE2"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1</w:t>
            </w:r>
          </w:p>
        </w:tc>
        <w:tc>
          <w:tcPr>
            <w:tcW w:w="1705" w:type="dxa"/>
            <w:tcBorders>
              <w:top w:val="single" w:sz="4" w:space="0" w:color="auto"/>
              <w:left w:val="single" w:sz="4" w:space="0" w:color="auto"/>
              <w:bottom w:val="single" w:sz="4" w:space="0" w:color="auto"/>
              <w:right w:val="single" w:sz="4" w:space="0" w:color="auto"/>
            </w:tcBorders>
            <w:hideMark/>
          </w:tcPr>
          <w:p w14:paraId="62075EC8"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2</w:t>
            </w:r>
          </w:p>
        </w:tc>
        <w:tc>
          <w:tcPr>
            <w:tcW w:w="2127" w:type="dxa"/>
            <w:tcBorders>
              <w:top w:val="single" w:sz="4" w:space="0" w:color="auto"/>
              <w:left w:val="single" w:sz="4" w:space="0" w:color="auto"/>
              <w:bottom w:val="single" w:sz="4" w:space="0" w:color="auto"/>
              <w:right w:val="single" w:sz="4" w:space="0" w:color="auto"/>
            </w:tcBorders>
            <w:hideMark/>
          </w:tcPr>
          <w:p w14:paraId="4FCBFEB7"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3</w:t>
            </w:r>
          </w:p>
        </w:tc>
        <w:tc>
          <w:tcPr>
            <w:tcW w:w="1700" w:type="dxa"/>
            <w:tcBorders>
              <w:top w:val="single" w:sz="4" w:space="0" w:color="auto"/>
              <w:left w:val="single" w:sz="4" w:space="0" w:color="auto"/>
              <w:bottom w:val="single" w:sz="4" w:space="0" w:color="auto"/>
              <w:right w:val="single" w:sz="4" w:space="0" w:color="auto"/>
            </w:tcBorders>
            <w:hideMark/>
          </w:tcPr>
          <w:p w14:paraId="5FF78713"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4</w:t>
            </w:r>
          </w:p>
        </w:tc>
        <w:tc>
          <w:tcPr>
            <w:tcW w:w="1843" w:type="dxa"/>
            <w:tcBorders>
              <w:top w:val="single" w:sz="4" w:space="0" w:color="auto"/>
              <w:left w:val="single" w:sz="4" w:space="0" w:color="auto"/>
              <w:bottom w:val="single" w:sz="4" w:space="0" w:color="auto"/>
              <w:right w:val="single" w:sz="4" w:space="0" w:color="auto"/>
            </w:tcBorders>
            <w:hideMark/>
          </w:tcPr>
          <w:p w14:paraId="3605C084"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5</w:t>
            </w:r>
          </w:p>
        </w:tc>
        <w:tc>
          <w:tcPr>
            <w:tcW w:w="1416" w:type="dxa"/>
            <w:tcBorders>
              <w:top w:val="single" w:sz="4" w:space="0" w:color="auto"/>
              <w:left w:val="single" w:sz="4" w:space="0" w:color="auto"/>
              <w:bottom w:val="single" w:sz="4" w:space="0" w:color="auto"/>
              <w:right w:val="single" w:sz="4" w:space="0" w:color="auto"/>
            </w:tcBorders>
            <w:hideMark/>
          </w:tcPr>
          <w:p w14:paraId="15B74EEA" w14:textId="77777777" w:rsidR="00BC6BEE" w:rsidRPr="002406E6" w:rsidRDefault="00BC6BEE" w:rsidP="0001734B">
            <w:pPr>
              <w:keepNext/>
              <w:keepLines/>
              <w:spacing w:line="256" w:lineRule="auto"/>
              <w:jc w:val="center"/>
              <w:rPr>
                <w:rFonts w:eastAsia="Calibri"/>
                <w:b/>
                <w:sz w:val="20"/>
                <w:szCs w:val="20"/>
              </w:rPr>
            </w:pPr>
            <w:r w:rsidRPr="002406E6">
              <w:rPr>
                <w:rFonts w:eastAsia="Calibri"/>
                <w:b/>
                <w:sz w:val="20"/>
                <w:szCs w:val="20"/>
              </w:rPr>
              <w:t>6</w:t>
            </w:r>
          </w:p>
        </w:tc>
      </w:tr>
      <w:tr w:rsidR="00BC6BEE" w:rsidRPr="002406E6" w14:paraId="6A03580A" w14:textId="77777777" w:rsidTr="0001734B">
        <w:trPr>
          <w:trHeight w:val="20"/>
          <w:jc w:val="center"/>
        </w:trPr>
        <w:tc>
          <w:tcPr>
            <w:tcW w:w="558" w:type="dxa"/>
            <w:tcBorders>
              <w:top w:val="single" w:sz="4" w:space="0" w:color="auto"/>
              <w:left w:val="single" w:sz="4" w:space="0" w:color="auto"/>
              <w:bottom w:val="single" w:sz="4" w:space="0" w:color="auto"/>
              <w:right w:val="single" w:sz="4" w:space="0" w:color="auto"/>
            </w:tcBorders>
          </w:tcPr>
          <w:p w14:paraId="2627F7D1" w14:textId="77777777" w:rsidR="00BC6BEE" w:rsidRPr="002406E6" w:rsidRDefault="00BC6BEE" w:rsidP="0001734B">
            <w:pPr>
              <w:spacing w:line="256" w:lineRule="auto"/>
              <w:ind w:right="-133"/>
              <w:jc w:val="center"/>
              <w:rPr>
                <w:color w:val="000000"/>
                <w:sz w:val="20"/>
                <w:szCs w:val="20"/>
              </w:rPr>
            </w:pPr>
            <w:r w:rsidRPr="002406E6">
              <w:rPr>
                <w:color w:val="000000"/>
                <w:sz w:val="20"/>
                <w:szCs w:val="20"/>
              </w:rPr>
              <w:t>3</w:t>
            </w:r>
          </w:p>
        </w:tc>
        <w:tc>
          <w:tcPr>
            <w:tcW w:w="1705" w:type="dxa"/>
            <w:tcBorders>
              <w:top w:val="single" w:sz="4" w:space="0" w:color="auto"/>
              <w:left w:val="single" w:sz="4" w:space="0" w:color="auto"/>
              <w:bottom w:val="single" w:sz="4" w:space="0" w:color="auto"/>
              <w:right w:val="single" w:sz="4" w:space="0" w:color="auto"/>
            </w:tcBorders>
          </w:tcPr>
          <w:p w14:paraId="665AC977" w14:textId="77777777" w:rsidR="00BC6BEE" w:rsidRPr="002406E6" w:rsidRDefault="00BC6BEE" w:rsidP="0001734B">
            <w:pPr>
              <w:spacing w:line="256" w:lineRule="auto"/>
              <w:ind w:right="-133"/>
              <w:rPr>
                <w:color w:val="000000"/>
                <w:sz w:val="20"/>
                <w:szCs w:val="20"/>
              </w:rPr>
            </w:pPr>
            <w:r w:rsidRPr="002406E6">
              <w:rPr>
                <w:color w:val="000000"/>
                <w:sz w:val="20"/>
                <w:szCs w:val="20"/>
              </w:rPr>
              <w:t>Кладбища</w:t>
            </w:r>
          </w:p>
        </w:tc>
        <w:tc>
          <w:tcPr>
            <w:tcW w:w="2127" w:type="dxa"/>
            <w:tcBorders>
              <w:top w:val="single" w:sz="4" w:space="0" w:color="auto"/>
              <w:left w:val="single" w:sz="4" w:space="0" w:color="auto"/>
              <w:bottom w:val="single" w:sz="4" w:space="0" w:color="auto"/>
              <w:right w:val="single" w:sz="4" w:space="0" w:color="auto"/>
            </w:tcBorders>
          </w:tcPr>
          <w:p w14:paraId="43EFD171" w14:textId="77777777" w:rsidR="00BC6BEE" w:rsidRPr="002406E6" w:rsidRDefault="00BC6BEE" w:rsidP="0001734B">
            <w:pPr>
              <w:spacing w:line="256" w:lineRule="auto"/>
              <w:ind w:right="-133"/>
              <w:rPr>
                <w:color w:val="000000"/>
                <w:sz w:val="20"/>
                <w:szCs w:val="20"/>
              </w:rPr>
            </w:pPr>
            <w:r w:rsidRPr="002406E6">
              <w:rPr>
                <w:color w:val="000000"/>
                <w:sz w:val="20"/>
                <w:szCs w:val="20"/>
              </w:rPr>
              <w:t>0,24 га на 1 тыс. чел</w:t>
            </w:r>
          </w:p>
        </w:tc>
        <w:tc>
          <w:tcPr>
            <w:tcW w:w="1700" w:type="dxa"/>
            <w:tcBorders>
              <w:top w:val="single" w:sz="4" w:space="0" w:color="auto"/>
              <w:left w:val="single" w:sz="4" w:space="0" w:color="auto"/>
              <w:bottom w:val="single" w:sz="4" w:space="0" w:color="auto"/>
              <w:right w:val="single" w:sz="4" w:space="0" w:color="auto"/>
            </w:tcBorders>
          </w:tcPr>
          <w:p w14:paraId="6242B583" w14:textId="77777777" w:rsidR="00BC6BEE" w:rsidRPr="002406E6" w:rsidRDefault="00BC6BEE" w:rsidP="0001734B">
            <w:pPr>
              <w:spacing w:line="256" w:lineRule="auto"/>
              <w:ind w:right="-133"/>
              <w:jc w:val="center"/>
              <w:rPr>
                <w:color w:val="000000"/>
                <w:sz w:val="20"/>
                <w:szCs w:val="20"/>
              </w:rPr>
            </w:pPr>
            <w:r w:rsidRPr="002406E6">
              <w:rPr>
                <w:sz w:val="20"/>
                <w:szCs w:val="20"/>
              </w:rPr>
              <w:t>172,3*</w:t>
            </w:r>
          </w:p>
        </w:tc>
        <w:tc>
          <w:tcPr>
            <w:tcW w:w="1843" w:type="dxa"/>
            <w:tcBorders>
              <w:top w:val="single" w:sz="4" w:space="0" w:color="auto"/>
              <w:left w:val="single" w:sz="4" w:space="0" w:color="auto"/>
              <w:bottom w:val="single" w:sz="4" w:space="0" w:color="auto"/>
              <w:right w:val="single" w:sz="4" w:space="0" w:color="auto"/>
            </w:tcBorders>
          </w:tcPr>
          <w:p w14:paraId="343A5E26" w14:textId="77777777" w:rsidR="00BC6BEE" w:rsidRPr="002406E6" w:rsidRDefault="00BC6BEE" w:rsidP="0001734B">
            <w:pPr>
              <w:spacing w:line="256" w:lineRule="auto"/>
              <w:ind w:right="-133"/>
              <w:jc w:val="center"/>
              <w:rPr>
                <w:color w:val="000000"/>
                <w:sz w:val="20"/>
                <w:szCs w:val="20"/>
                <w:lang w:val="en-US"/>
              </w:rPr>
            </w:pPr>
            <w:r w:rsidRPr="002406E6">
              <w:rPr>
                <w:color w:val="000000"/>
                <w:sz w:val="20"/>
                <w:szCs w:val="20"/>
              </w:rPr>
              <w:t>6,61</w:t>
            </w:r>
          </w:p>
        </w:tc>
        <w:tc>
          <w:tcPr>
            <w:tcW w:w="1416" w:type="dxa"/>
            <w:tcBorders>
              <w:top w:val="single" w:sz="4" w:space="0" w:color="auto"/>
              <w:left w:val="single" w:sz="4" w:space="0" w:color="auto"/>
              <w:bottom w:val="single" w:sz="4" w:space="0" w:color="auto"/>
              <w:right w:val="single" w:sz="4" w:space="0" w:color="auto"/>
            </w:tcBorders>
          </w:tcPr>
          <w:p w14:paraId="3E3A9F70" w14:textId="77777777" w:rsidR="00BC6BEE" w:rsidRPr="002406E6" w:rsidRDefault="00BC6BEE" w:rsidP="0001734B">
            <w:pPr>
              <w:spacing w:line="256" w:lineRule="auto"/>
              <w:ind w:right="-133"/>
              <w:rPr>
                <w:color w:val="000000"/>
                <w:sz w:val="20"/>
                <w:szCs w:val="20"/>
              </w:rPr>
            </w:pPr>
            <w:r w:rsidRPr="002406E6">
              <w:rPr>
                <w:color w:val="000000"/>
                <w:sz w:val="20"/>
                <w:szCs w:val="20"/>
              </w:rPr>
              <w:t>-</w:t>
            </w:r>
          </w:p>
        </w:tc>
      </w:tr>
    </w:tbl>
    <w:p w14:paraId="1D5554FF" w14:textId="0C5761D2" w:rsidR="00BC6BEE" w:rsidRPr="002406E6" w:rsidRDefault="00BC6BEE" w:rsidP="00BC6BEE">
      <w:pPr>
        <w:ind w:firstLine="709"/>
        <w:jc w:val="both"/>
        <w:rPr>
          <w:sz w:val="24"/>
          <w:szCs w:val="24"/>
        </w:rPr>
      </w:pPr>
      <w:r w:rsidRPr="002406E6">
        <w:rPr>
          <w:sz w:val="24"/>
          <w:szCs w:val="24"/>
        </w:rPr>
        <w:t xml:space="preserve">* перечень кладбищ согласно Внесению изменений в схему территориального планирования Канашского </w:t>
      </w:r>
      <w:proofErr w:type="spellStart"/>
      <w:r w:rsidR="00E004D6">
        <w:rPr>
          <w:sz w:val="24"/>
          <w:szCs w:val="24"/>
        </w:rPr>
        <w:t>мо</w:t>
      </w:r>
      <w:proofErr w:type="spellEnd"/>
      <w:r w:rsidRPr="002406E6">
        <w:rPr>
          <w:sz w:val="24"/>
          <w:szCs w:val="24"/>
        </w:rPr>
        <w:t xml:space="preserve"> приводится в Приложении  7.</w:t>
      </w:r>
    </w:p>
    <w:p w14:paraId="402C4ABD" w14:textId="77777777" w:rsidR="00BC6BEE" w:rsidRPr="002406E6" w:rsidRDefault="00BC6BEE" w:rsidP="00BC6BEE">
      <w:pPr>
        <w:pStyle w:val="21"/>
        <w:numPr>
          <w:ilvl w:val="1"/>
          <w:numId w:val="1"/>
        </w:numPr>
        <w:spacing w:before="360" w:after="240" w:line="276" w:lineRule="auto"/>
        <w:ind w:left="0" w:firstLine="709"/>
        <w:jc w:val="both"/>
        <w:rPr>
          <w:rFonts w:ascii="Times New Roman" w:hAnsi="Times New Roman"/>
          <w:i w:val="0"/>
          <w:sz w:val="24"/>
          <w:szCs w:val="24"/>
          <w:lang w:val="ru-RU"/>
        </w:rPr>
      </w:pPr>
      <w:bookmarkStart w:id="30" w:name="_Toc153536383"/>
      <w:r w:rsidRPr="002406E6">
        <w:rPr>
          <w:rFonts w:ascii="Times New Roman" w:hAnsi="Times New Roman"/>
          <w:i w:val="0"/>
          <w:sz w:val="24"/>
          <w:szCs w:val="24"/>
          <w:lang w:val="ru-RU"/>
        </w:rPr>
        <w:lastRenderedPageBreak/>
        <w:t>Развитие транспортной инфраструктуры</w:t>
      </w:r>
      <w:bookmarkEnd w:id="30"/>
    </w:p>
    <w:p w14:paraId="7E3C147D" w14:textId="77777777" w:rsidR="00BC6BEE" w:rsidRPr="002406E6" w:rsidRDefault="00BC6BEE" w:rsidP="00BC6BEE">
      <w:pPr>
        <w:pStyle w:val="3"/>
        <w:spacing w:before="240" w:after="120" w:line="276" w:lineRule="auto"/>
        <w:ind w:firstLine="709"/>
        <w:jc w:val="both"/>
        <w:rPr>
          <w:rFonts w:ascii="Times New Roman" w:hAnsi="Times New Roman"/>
          <w:sz w:val="24"/>
          <w:szCs w:val="24"/>
        </w:rPr>
      </w:pPr>
      <w:bookmarkStart w:id="31" w:name="_Toc66979963"/>
      <w:bookmarkStart w:id="32" w:name="_Toc153536384"/>
      <w:r w:rsidRPr="002406E6">
        <w:rPr>
          <w:rFonts w:ascii="Times New Roman" w:hAnsi="Times New Roman"/>
          <w:sz w:val="24"/>
          <w:szCs w:val="24"/>
        </w:rPr>
        <w:t>Автомобильные дороги</w:t>
      </w:r>
      <w:bookmarkEnd w:id="31"/>
      <w:bookmarkEnd w:id="32"/>
    </w:p>
    <w:p w14:paraId="61EB0BD3" w14:textId="77777777" w:rsidR="00BC6BEE" w:rsidRPr="002406E6" w:rsidRDefault="00BC6BEE" w:rsidP="00BC6BEE">
      <w:pPr>
        <w:snapToGrid/>
        <w:spacing w:line="276" w:lineRule="auto"/>
        <w:ind w:firstLine="709"/>
        <w:jc w:val="both"/>
        <w:rPr>
          <w:sz w:val="24"/>
          <w:szCs w:val="24"/>
        </w:rPr>
      </w:pPr>
      <w:r w:rsidRPr="002406E6">
        <w:rPr>
          <w:sz w:val="24"/>
          <w:szCs w:val="24"/>
        </w:rPr>
        <w:t xml:space="preserve">Схемой территориального планирования Российской Федерации в области федерального транспорта предусматривается реконструкция автомобильной дороги федерального значения А-151 Цивильск – Ульяновск по нормам 1Б технической категории. </w:t>
      </w:r>
    </w:p>
    <w:p w14:paraId="113186C8" w14:textId="77777777" w:rsidR="00BC6BEE" w:rsidRPr="002406E6" w:rsidRDefault="00BC6BEE" w:rsidP="00BC6BEE">
      <w:pPr>
        <w:snapToGrid/>
        <w:spacing w:line="276" w:lineRule="auto"/>
        <w:ind w:firstLine="709"/>
        <w:jc w:val="both"/>
        <w:rPr>
          <w:sz w:val="24"/>
          <w:szCs w:val="24"/>
        </w:rPr>
      </w:pPr>
      <w:r w:rsidRPr="002406E6">
        <w:rPr>
          <w:sz w:val="24"/>
          <w:szCs w:val="24"/>
        </w:rPr>
        <w:t>Также по территории муниципального округа планируется прохождение скоростной автомобильной дороги М-12 Москва – Нижний Новгород – Казань, по нормам 1Б категории, протяженность в границах проектирования – 1,8 км.</w:t>
      </w:r>
    </w:p>
    <w:p w14:paraId="340C5410" w14:textId="77777777" w:rsidR="00BC6BEE" w:rsidRPr="002406E6" w:rsidRDefault="00BC6BEE" w:rsidP="00BC6BEE">
      <w:pPr>
        <w:snapToGrid/>
        <w:spacing w:line="276" w:lineRule="auto"/>
        <w:ind w:firstLine="709"/>
        <w:jc w:val="both"/>
        <w:rPr>
          <w:sz w:val="24"/>
          <w:szCs w:val="24"/>
        </w:rPr>
      </w:pPr>
      <w:r w:rsidRPr="002406E6">
        <w:rPr>
          <w:sz w:val="24"/>
          <w:szCs w:val="24"/>
        </w:rPr>
        <w:t>Государственной программой РФ «Развитие транспортной системы» предусмотрено мероприятие по реконструкции моста через р. М. Цивиль на км 36+869 (правой) автомобильной дороги общего пользования федерального значения А-151 Цивильск – Ульяновск</w:t>
      </w:r>
    </w:p>
    <w:p w14:paraId="5801C67F" w14:textId="77777777" w:rsidR="00BC6BEE" w:rsidRPr="002406E6" w:rsidRDefault="00BC6BEE" w:rsidP="00BC6BEE">
      <w:pPr>
        <w:snapToGrid/>
        <w:spacing w:line="276" w:lineRule="auto"/>
        <w:ind w:firstLine="709"/>
        <w:jc w:val="both"/>
        <w:rPr>
          <w:sz w:val="24"/>
          <w:szCs w:val="24"/>
        </w:rPr>
      </w:pPr>
      <w:r w:rsidRPr="002406E6">
        <w:rPr>
          <w:sz w:val="24"/>
          <w:szCs w:val="24"/>
        </w:rPr>
        <w:t>Схемой территориального планирования Чувашской Республики на территории муниципального округа запланировано мероприятие по строительству юго-восточного обхода г. Канаш автомобильной дорогой «</w:t>
      </w:r>
      <w:proofErr w:type="spellStart"/>
      <w:r w:rsidRPr="002406E6">
        <w:rPr>
          <w:sz w:val="24"/>
          <w:szCs w:val="24"/>
        </w:rPr>
        <w:t>Аниш</w:t>
      </w:r>
      <w:proofErr w:type="spellEnd"/>
      <w:r w:rsidRPr="002406E6">
        <w:rPr>
          <w:sz w:val="24"/>
          <w:szCs w:val="24"/>
        </w:rPr>
        <w:t>» по нормам II технической категории, протяженностью 8,8 км.</w:t>
      </w:r>
    </w:p>
    <w:p w14:paraId="5728EA6D" w14:textId="77777777" w:rsidR="00BC6BEE" w:rsidRPr="002406E6" w:rsidRDefault="00BC6BEE" w:rsidP="00BC6BEE">
      <w:pPr>
        <w:snapToGrid/>
        <w:spacing w:line="276" w:lineRule="auto"/>
        <w:ind w:firstLine="709"/>
        <w:jc w:val="both"/>
        <w:rPr>
          <w:sz w:val="24"/>
          <w:szCs w:val="24"/>
        </w:rPr>
      </w:pPr>
      <w:r w:rsidRPr="002406E6">
        <w:rPr>
          <w:sz w:val="24"/>
          <w:szCs w:val="24"/>
        </w:rPr>
        <w:t>Государственная программа Чувашкой Республики «Развитие транспортной системы Чувашской республики предусматривает следующие мероприятия:</w:t>
      </w:r>
    </w:p>
    <w:p w14:paraId="57B62DD7" w14:textId="33414636" w:rsidR="00BC6BEE" w:rsidRPr="002406E6" w:rsidRDefault="00BC6BEE" w:rsidP="002609F8">
      <w:pPr>
        <w:numPr>
          <w:ilvl w:val="0"/>
          <w:numId w:val="27"/>
        </w:numPr>
        <w:tabs>
          <w:tab w:val="left" w:pos="993"/>
        </w:tabs>
        <w:snapToGrid/>
        <w:spacing w:line="276" w:lineRule="auto"/>
        <w:ind w:left="0" w:firstLine="709"/>
        <w:jc w:val="both"/>
        <w:rPr>
          <w:sz w:val="24"/>
          <w:szCs w:val="24"/>
        </w:rPr>
      </w:pPr>
      <w:r w:rsidRPr="002406E6">
        <w:rPr>
          <w:sz w:val="24"/>
          <w:szCs w:val="24"/>
        </w:rPr>
        <w:t xml:space="preserve">капитальный ремонт автомобильной дороги Канаш –Тюлькой – </w:t>
      </w:r>
      <w:proofErr w:type="spellStart"/>
      <w:r w:rsidRPr="002406E6">
        <w:rPr>
          <w:sz w:val="24"/>
          <w:szCs w:val="24"/>
        </w:rPr>
        <w:t>Словаши</w:t>
      </w:r>
      <w:proofErr w:type="spellEnd"/>
      <w:r w:rsidRPr="002406E6">
        <w:rPr>
          <w:sz w:val="24"/>
          <w:szCs w:val="24"/>
        </w:rPr>
        <w:t xml:space="preserve"> – </w:t>
      </w:r>
      <w:proofErr w:type="spellStart"/>
      <w:r w:rsidRPr="002406E6">
        <w:rPr>
          <w:sz w:val="24"/>
          <w:szCs w:val="24"/>
        </w:rPr>
        <w:t>а.д</w:t>
      </w:r>
      <w:proofErr w:type="spellEnd"/>
      <w:r w:rsidRPr="002406E6">
        <w:rPr>
          <w:sz w:val="24"/>
          <w:szCs w:val="24"/>
        </w:rPr>
        <w:t xml:space="preserve">. «Волга» на участке км 22+000 – км 28+364 в Канашском </w:t>
      </w:r>
      <w:proofErr w:type="spellStart"/>
      <w:r w:rsidR="00E004D6">
        <w:rPr>
          <w:sz w:val="24"/>
          <w:szCs w:val="24"/>
        </w:rPr>
        <w:t>мо</w:t>
      </w:r>
      <w:proofErr w:type="spellEnd"/>
      <w:r w:rsidRPr="002406E6">
        <w:rPr>
          <w:sz w:val="24"/>
          <w:szCs w:val="24"/>
        </w:rPr>
        <w:t xml:space="preserve"> Чувашской Республики 1 этап (кадастровый номер </w:t>
      </w:r>
      <w:proofErr w:type="spellStart"/>
      <w:r w:rsidRPr="002406E6">
        <w:rPr>
          <w:sz w:val="24"/>
          <w:szCs w:val="24"/>
        </w:rPr>
        <w:t>а.д</w:t>
      </w:r>
      <w:proofErr w:type="spellEnd"/>
      <w:r w:rsidRPr="002406E6">
        <w:rPr>
          <w:sz w:val="24"/>
          <w:szCs w:val="24"/>
        </w:rPr>
        <w:t>. 21:04:000000:674);</w:t>
      </w:r>
    </w:p>
    <w:p w14:paraId="03096D92" w14:textId="3C0E04DF" w:rsidR="00BC6BEE" w:rsidRPr="002406E6" w:rsidRDefault="00BC6BEE" w:rsidP="002609F8">
      <w:pPr>
        <w:numPr>
          <w:ilvl w:val="0"/>
          <w:numId w:val="27"/>
        </w:numPr>
        <w:tabs>
          <w:tab w:val="left" w:pos="993"/>
        </w:tabs>
        <w:snapToGrid/>
        <w:spacing w:line="276" w:lineRule="auto"/>
        <w:ind w:left="0" w:firstLine="709"/>
        <w:jc w:val="both"/>
        <w:rPr>
          <w:sz w:val="24"/>
          <w:szCs w:val="24"/>
        </w:rPr>
      </w:pPr>
      <w:r w:rsidRPr="002406E6">
        <w:rPr>
          <w:sz w:val="24"/>
          <w:szCs w:val="24"/>
        </w:rPr>
        <w:t xml:space="preserve">капитальный ремонт автомобильной дороги «Цивильск – Ульяновск» – </w:t>
      </w:r>
      <w:proofErr w:type="spellStart"/>
      <w:r w:rsidRPr="002406E6">
        <w:rPr>
          <w:sz w:val="24"/>
          <w:szCs w:val="24"/>
        </w:rPr>
        <w:t>Ачакасы</w:t>
      </w:r>
      <w:proofErr w:type="spellEnd"/>
      <w:r w:rsidRPr="002406E6">
        <w:rPr>
          <w:sz w:val="24"/>
          <w:szCs w:val="24"/>
        </w:rPr>
        <w:t xml:space="preserve"> – </w:t>
      </w:r>
      <w:proofErr w:type="spellStart"/>
      <w:r w:rsidRPr="002406E6">
        <w:rPr>
          <w:sz w:val="24"/>
          <w:szCs w:val="24"/>
        </w:rPr>
        <w:t>Янгорчино</w:t>
      </w:r>
      <w:proofErr w:type="spellEnd"/>
      <w:r w:rsidRPr="002406E6">
        <w:rPr>
          <w:sz w:val="24"/>
          <w:szCs w:val="24"/>
        </w:rPr>
        <w:t xml:space="preserve"> – «Вурнары – </w:t>
      </w:r>
      <w:proofErr w:type="spellStart"/>
      <w:r w:rsidRPr="002406E6">
        <w:rPr>
          <w:sz w:val="24"/>
          <w:szCs w:val="24"/>
        </w:rPr>
        <w:t>Убеево</w:t>
      </w:r>
      <w:proofErr w:type="spellEnd"/>
      <w:r w:rsidRPr="002406E6">
        <w:rPr>
          <w:sz w:val="24"/>
          <w:szCs w:val="24"/>
        </w:rPr>
        <w:t xml:space="preserve"> – Красноармейское» на участке км 5+000 – км 21+315 в Канашском </w:t>
      </w:r>
      <w:proofErr w:type="spellStart"/>
      <w:r w:rsidR="00E004D6">
        <w:rPr>
          <w:sz w:val="24"/>
          <w:szCs w:val="24"/>
        </w:rPr>
        <w:t>мо</w:t>
      </w:r>
      <w:proofErr w:type="spellEnd"/>
      <w:r w:rsidRPr="002406E6">
        <w:rPr>
          <w:sz w:val="24"/>
          <w:szCs w:val="24"/>
        </w:rPr>
        <w:t xml:space="preserve"> Чувашской Республики (кадастровый номер </w:t>
      </w:r>
      <w:proofErr w:type="spellStart"/>
      <w:r w:rsidRPr="002406E6">
        <w:rPr>
          <w:sz w:val="24"/>
          <w:szCs w:val="24"/>
        </w:rPr>
        <w:t>а.д</w:t>
      </w:r>
      <w:proofErr w:type="spellEnd"/>
      <w:r w:rsidRPr="002406E6">
        <w:rPr>
          <w:sz w:val="24"/>
          <w:szCs w:val="24"/>
        </w:rPr>
        <w:t>. 21:11:000000:2923)</w:t>
      </w:r>
    </w:p>
    <w:p w14:paraId="1BBD3310" w14:textId="77777777" w:rsidR="00BC6BEE" w:rsidRPr="002406E6" w:rsidRDefault="00BC6BEE" w:rsidP="00BC6BEE">
      <w:pPr>
        <w:tabs>
          <w:tab w:val="left" w:pos="993"/>
        </w:tabs>
        <w:snapToGrid/>
        <w:spacing w:line="276" w:lineRule="auto"/>
        <w:ind w:firstLine="709"/>
        <w:jc w:val="both"/>
        <w:rPr>
          <w:sz w:val="24"/>
          <w:szCs w:val="24"/>
        </w:rPr>
      </w:pPr>
      <w:r w:rsidRPr="002406E6">
        <w:rPr>
          <w:sz w:val="24"/>
          <w:szCs w:val="24"/>
        </w:rPr>
        <w:t xml:space="preserve">Сложившийся транспортно-планировочный каркас проектируемого муниципального округа с выраженной радиальной структурой дорог, сходящихся в муниципальном центре, видоизменяется в радиально-кольцевой путем ввода в строй связующих глубинных тангенциальных (дуговых) направлений. При выборе новых направлений автодорог проектом предусмотрено максимальное использование сложившейся автодорожной сети. </w:t>
      </w:r>
    </w:p>
    <w:p w14:paraId="445CA90F" w14:textId="77777777" w:rsidR="00BC6BEE" w:rsidRPr="002406E6" w:rsidRDefault="00BC6BEE" w:rsidP="00BC6BEE">
      <w:pPr>
        <w:tabs>
          <w:tab w:val="left" w:pos="993"/>
        </w:tabs>
        <w:snapToGrid/>
        <w:spacing w:line="276" w:lineRule="auto"/>
        <w:ind w:firstLine="709"/>
        <w:jc w:val="both"/>
        <w:rPr>
          <w:sz w:val="24"/>
          <w:szCs w:val="24"/>
        </w:rPr>
      </w:pPr>
      <w:r w:rsidRPr="002406E6">
        <w:rPr>
          <w:sz w:val="24"/>
          <w:szCs w:val="24"/>
        </w:rPr>
        <w:t>Предлагается строительство новых участков автомобильных дорог местного значения (муниципального округа вне границ населенных пунктов) по нормам IV технической категории:</w:t>
      </w:r>
    </w:p>
    <w:p w14:paraId="31CE706D" w14:textId="77777777" w:rsidR="00BC6BEE" w:rsidRPr="002406E6" w:rsidRDefault="00BC6BEE" w:rsidP="002609F8">
      <w:pPr>
        <w:numPr>
          <w:ilvl w:val="0"/>
          <w:numId w:val="28"/>
        </w:numPr>
        <w:tabs>
          <w:tab w:val="left" w:pos="993"/>
        </w:tabs>
        <w:snapToGrid/>
        <w:spacing w:line="276" w:lineRule="auto"/>
        <w:ind w:left="0" w:firstLine="709"/>
        <w:jc w:val="both"/>
        <w:rPr>
          <w:rFonts w:eastAsia="Calibri"/>
          <w:snapToGrid w:val="0"/>
          <w:sz w:val="24"/>
          <w:szCs w:val="24"/>
        </w:rPr>
      </w:pPr>
      <w:bookmarkStart w:id="33" w:name="_Hlk213659970"/>
      <w:proofErr w:type="spellStart"/>
      <w:r w:rsidRPr="002406E6">
        <w:rPr>
          <w:rFonts w:eastAsia="Calibri"/>
          <w:snapToGrid w:val="0"/>
          <w:sz w:val="24"/>
          <w:szCs w:val="24"/>
        </w:rPr>
        <w:t>Чинквары</w:t>
      </w:r>
      <w:proofErr w:type="spellEnd"/>
      <w:r w:rsidRPr="002406E6">
        <w:rPr>
          <w:rFonts w:eastAsia="Calibri"/>
          <w:snapToGrid w:val="0"/>
          <w:sz w:val="24"/>
          <w:szCs w:val="24"/>
        </w:rPr>
        <w:t xml:space="preserve"> - </w:t>
      </w:r>
      <w:proofErr w:type="spellStart"/>
      <w:r w:rsidRPr="002406E6">
        <w:rPr>
          <w:rFonts w:eastAsia="Calibri"/>
          <w:snapToGrid w:val="0"/>
          <w:sz w:val="24"/>
          <w:szCs w:val="24"/>
        </w:rPr>
        <w:t>Ирдеменево</w:t>
      </w:r>
      <w:proofErr w:type="spellEnd"/>
      <w:r w:rsidRPr="002406E6">
        <w:rPr>
          <w:rFonts w:eastAsia="Calibri"/>
          <w:snapToGrid w:val="0"/>
          <w:sz w:val="24"/>
          <w:szCs w:val="24"/>
        </w:rPr>
        <w:t>-Кошки, протяженностью 1,7 км;</w:t>
      </w:r>
    </w:p>
    <w:p w14:paraId="57BBE67B" w14:textId="77777777" w:rsidR="00BC6BEE" w:rsidRPr="002406E6" w:rsidRDefault="00BC6BEE" w:rsidP="002609F8">
      <w:pPr>
        <w:numPr>
          <w:ilvl w:val="0"/>
          <w:numId w:val="28"/>
        </w:numPr>
        <w:tabs>
          <w:tab w:val="left" w:pos="993"/>
        </w:tabs>
        <w:snapToGrid/>
        <w:spacing w:line="276" w:lineRule="auto"/>
        <w:ind w:left="0" w:firstLine="709"/>
        <w:jc w:val="both"/>
        <w:rPr>
          <w:rFonts w:eastAsia="Calibri"/>
          <w:snapToGrid w:val="0"/>
          <w:sz w:val="24"/>
          <w:szCs w:val="24"/>
        </w:rPr>
      </w:pPr>
      <w:proofErr w:type="spellStart"/>
      <w:r w:rsidRPr="002406E6">
        <w:rPr>
          <w:rFonts w:eastAsia="Calibri"/>
          <w:snapToGrid w:val="0"/>
          <w:sz w:val="24"/>
          <w:szCs w:val="24"/>
        </w:rPr>
        <w:t>Шакулово</w:t>
      </w:r>
      <w:proofErr w:type="spellEnd"/>
      <w:r w:rsidRPr="002406E6">
        <w:rPr>
          <w:rFonts w:eastAsia="Calibri"/>
          <w:snapToGrid w:val="0"/>
          <w:sz w:val="24"/>
          <w:szCs w:val="24"/>
        </w:rPr>
        <w:t xml:space="preserve"> – </w:t>
      </w:r>
      <w:proofErr w:type="spellStart"/>
      <w:r w:rsidRPr="002406E6">
        <w:rPr>
          <w:rFonts w:eastAsia="Calibri"/>
          <w:snapToGrid w:val="0"/>
          <w:sz w:val="24"/>
          <w:szCs w:val="24"/>
        </w:rPr>
        <w:t>Юманзары</w:t>
      </w:r>
      <w:proofErr w:type="spellEnd"/>
      <w:r w:rsidRPr="002406E6">
        <w:rPr>
          <w:rFonts w:eastAsia="Calibri"/>
          <w:snapToGrid w:val="0"/>
          <w:sz w:val="24"/>
          <w:szCs w:val="24"/>
        </w:rPr>
        <w:t>, протяженностью 2,6 км;</w:t>
      </w:r>
    </w:p>
    <w:p w14:paraId="5E85D133" w14:textId="77777777" w:rsidR="00BC6BEE" w:rsidRPr="002406E6" w:rsidRDefault="00BC6BEE" w:rsidP="002609F8">
      <w:pPr>
        <w:numPr>
          <w:ilvl w:val="0"/>
          <w:numId w:val="28"/>
        </w:numPr>
        <w:tabs>
          <w:tab w:val="left" w:pos="993"/>
        </w:tabs>
        <w:snapToGrid/>
        <w:spacing w:line="276" w:lineRule="auto"/>
        <w:ind w:left="0" w:firstLine="709"/>
        <w:jc w:val="both"/>
        <w:rPr>
          <w:rFonts w:eastAsia="Calibri"/>
          <w:snapToGrid w:val="0"/>
          <w:sz w:val="24"/>
          <w:szCs w:val="24"/>
        </w:rPr>
      </w:pPr>
      <w:proofErr w:type="spellStart"/>
      <w:r w:rsidRPr="002406E6">
        <w:rPr>
          <w:rFonts w:eastAsia="Calibri"/>
          <w:snapToGrid w:val="0"/>
          <w:sz w:val="24"/>
          <w:szCs w:val="24"/>
        </w:rPr>
        <w:t>Караклы</w:t>
      </w:r>
      <w:proofErr w:type="spellEnd"/>
      <w:r w:rsidRPr="002406E6">
        <w:rPr>
          <w:rFonts w:eastAsia="Calibri"/>
          <w:snapToGrid w:val="0"/>
          <w:sz w:val="24"/>
          <w:szCs w:val="24"/>
        </w:rPr>
        <w:t xml:space="preserve"> - </w:t>
      </w:r>
      <w:proofErr w:type="spellStart"/>
      <w:r w:rsidRPr="002406E6">
        <w:rPr>
          <w:rFonts w:eastAsia="Calibri"/>
          <w:snapToGrid w:val="0"/>
          <w:sz w:val="24"/>
          <w:szCs w:val="24"/>
        </w:rPr>
        <w:t>Сядорга-Сирмы</w:t>
      </w:r>
      <w:proofErr w:type="spellEnd"/>
      <w:r w:rsidRPr="002406E6">
        <w:rPr>
          <w:rFonts w:eastAsia="Calibri"/>
          <w:snapToGrid w:val="0"/>
          <w:sz w:val="24"/>
          <w:szCs w:val="24"/>
        </w:rPr>
        <w:t>, протяженностью 1,9 км;</w:t>
      </w:r>
    </w:p>
    <w:p w14:paraId="4EB78D88" w14:textId="77777777" w:rsidR="00BC6BEE" w:rsidRPr="002406E6" w:rsidRDefault="00BC6BEE" w:rsidP="002609F8">
      <w:pPr>
        <w:numPr>
          <w:ilvl w:val="0"/>
          <w:numId w:val="28"/>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 xml:space="preserve">Новые </w:t>
      </w:r>
      <w:proofErr w:type="spellStart"/>
      <w:r w:rsidRPr="002406E6">
        <w:rPr>
          <w:rFonts w:eastAsia="Calibri"/>
          <w:snapToGrid w:val="0"/>
          <w:sz w:val="24"/>
          <w:szCs w:val="24"/>
        </w:rPr>
        <w:t>Бюрженеры</w:t>
      </w:r>
      <w:proofErr w:type="spellEnd"/>
      <w:r w:rsidRPr="002406E6">
        <w:rPr>
          <w:rFonts w:eastAsia="Calibri"/>
          <w:snapToGrid w:val="0"/>
          <w:sz w:val="24"/>
          <w:szCs w:val="24"/>
        </w:rPr>
        <w:t xml:space="preserve"> - Новые </w:t>
      </w:r>
      <w:proofErr w:type="spellStart"/>
      <w:r w:rsidRPr="002406E6">
        <w:rPr>
          <w:rFonts w:eastAsia="Calibri"/>
          <w:snapToGrid w:val="0"/>
          <w:sz w:val="24"/>
          <w:szCs w:val="24"/>
        </w:rPr>
        <w:t>Шальтямы</w:t>
      </w:r>
      <w:proofErr w:type="spellEnd"/>
      <w:r w:rsidRPr="002406E6">
        <w:rPr>
          <w:rFonts w:eastAsia="Calibri"/>
          <w:snapToGrid w:val="0"/>
          <w:sz w:val="24"/>
          <w:szCs w:val="24"/>
        </w:rPr>
        <w:t>, протяженностью 4,7 км;</w:t>
      </w:r>
    </w:p>
    <w:p w14:paraId="72BD8BD8" w14:textId="77777777" w:rsidR="00BC6BEE" w:rsidRPr="002406E6" w:rsidRDefault="00BC6BEE" w:rsidP="002609F8">
      <w:pPr>
        <w:numPr>
          <w:ilvl w:val="0"/>
          <w:numId w:val="28"/>
        </w:numPr>
        <w:tabs>
          <w:tab w:val="left" w:pos="993"/>
        </w:tabs>
        <w:snapToGrid/>
        <w:spacing w:line="276" w:lineRule="auto"/>
        <w:ind w:left="0" w:firstLine="709"/>
        <w:jc w:val="both"/>
        <w:rPr>
          <w:rFonts w:eastAsia="Calibri"/>
          <w:snapToGrid w:val="0"/>
          <w:sz w:val="24"/>
          <w:szCs w:val="24"/>
        </w:rPr>
      </w:pPr>
      <w:proofErr w:type="spellStart"/>
      <w:r w:rsidRPr="002406E6">
        <w:rPr>
          <w:rFonts w:eastAsia="Calibri"/>
          <w:snapToGrid w:val="0"/>
          <w:sz w:val="24"/>
          <w:szCs w:val="24"/>
        </w:rPr>
        <w:t>Вутабоси</w:t>
      </w:r>
      <w:proofErr w:type="spellEnd"/>
      <w:r w:rsidRPr="002406E6">
        <w:rPr>
          <w:rFonts w:eastAsia="Calibri"/>
          <w:snapToGrid w:val="0"/>
          <w:sz w:val="24"/>
          <w:szCs w:val="24"/>
        </w:rPr>
        <w:t xml:space="preserve"> – выселок </w:t>
      </w:r>
      <w:proofErr w:type="spellStart"/>
      <w:r w:rsidRPr="002406E6">
        <w:rPr>
          <w:rFonts w:eastAsia="Calibri"/>
          <w:snapToGrid w:val="0"/>
          <w:sz w:val="24"/>
          <w:szCs w:val="24"/>
        </w:rPr>
        <w:t>Кармамеи</w:t>
      </w:r>
      <w:proofErr w:type="spellEnd"/>
      <w:r w:rsidRPr="002406E6">
        <w:rPr>
          <w:rFonts w:eastAsia="Calibri"/>
          <w:snapToGrid w:val="0"/>
          <w:sz w:val="24"/>
          <w:szCs w:val="24"/>
        </w:rPr>
        <w:t>, протяженностью 4,5 км;</w:t>
      </w:r>
    </w:p>
    <w:p w14:paraId="6CAADDD2" w14:textId="77777777" w:rsidR="00BC6BEE" w:rsidRPr="002406E6" w:rsidRDefault="00BC6BEE" w:rsidP="002609F8">
      <w:pPr>
        <w:numPr>
          <w:ilvl w:val="0"/>
          <w:numId w:val="28"/>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Мокры – Семеновка, протяженностью 1,0 км;</w:t>
      </w:r>
    </w:p>
    <w:p w14:paraId="720CA0F8" w14:textId="77777777" w:rsidR="00BC6BEE" w:rsidRPr="002406E6" w:rsidRDefault="00BC6BEE" w:rsidP="002609F8">
      <w:pPr>
        <w:numPr>
          <w:ilvl w:val="0"/>
          <w:numId w:val="28"/>
        </w:numPr>
        <w:tabs>
          <w:tab w:val="left" w:pos="993"/>
        </w:tabs>
        <w:snapToGrid/>
        <w:spacing w:line="276" w:lineRule="auto"/>
        <w:ind w:left="0" w:firstLine="709"/>
        <w:jc w:val="both"/>
        <w:rPr>
          <w:rFonts w:eastAsia="Calibri"/>
          <w:snapToGrid w:val="0"/>
          <w:sz w:val="24"/>
          <w:szCs w:val="24"/>
        </w:rPr>
      </w:pPr>
      <w:proofErr w:type="spellStart"/>
      <w:r w:rsidRPr="002406E6">
        <w:rPr>
          <w:rFonts w:eastAsia="Calibri"/>
          <w:snapToGrid w:val="0"/>
          <w:sz w:val="24"/>
          <w:szCs w:val="24"/>
        </w:rPr>
        <w:t>Атыково</w:t>
      </w:r>
      <w:proofErr w:type="spellEnd"/>
      <w:r w:rsidRPr="002406E6">
        <w:rPr>
          <w:rFonts w:eastAsia="Calibri"/>
          <w:snapToGrid w:val="0"/>
          <w:sz w:val="24"/>
          <w:szCs w:val="24"/>
        </w:rPr>
        <w:t xml:space="preserve"> – Зеленовка, протяженностью 3,8 км;</w:t>
      </w:r>
    </w:p>
    <w:p w14:paraId="698848A5" w14:textId="77777777" w:rsidR="00BC6BEE" w:rsidRPr="002406E6" w:rsidRDefault="00BC6BEE" w:rsidP="002609F8">
      <w:pPr>
        <w:numPr>
          <w:ilvl w:val="0"/>
          <w:numId w:val="28"/>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 xml:space="preserve">Ближние </w:t>
      </w:r>
      <w:proofErr w:type="spellStart"/>
      <w:r w:rsidRPr="002406E6">
        <w:rPr>
          <w:rFonts w:eastAsia="Calibri"/>
          <w:snapToGrid w:val="0"/>
          <w:sz w:val="24"/>
          <w:szCs w:val="24"/>
        </w:rPr>
        <w:t>Сормы</w:t>
      </w:r>
      <w:proofErr w:type="spellEnd"/>
      <w:r w:rsidRPr="002406E6">
        <w:rPr>
          <w:rFonts w:eastAsia="Calibri"/>
          <w:snapToGrid w:val="0"/>
          <w:sz w:val="24"/>
          <w:szCs w:val="24"/>
        </w:rPr>
        <w:t xml:space="preserve"> - Малая Андреевка, протяженностью 2,9 км;</w:t>
      </w:r>
    </w:p>
    <w:p w14:paraId="2C57DA34" w14:textId="77777777" w:rsidR="00BC6BEE" w:rsidRPr="002406E6" w:rsidRDefault="00BC6BEE" w:rsidP="002609F8">
      <w:pPr>
        <w:numPr>
          <w:ilvl w:val="0"/>
          <w:numId w:val="28"/>
        </w:numPr>
        <w:tabs>
          <w:tab w:val="left" w:pos="993"/>
        </w:tabs>
        <w:snapToGrid/>
        <w:spacing w:line="276" w:lineRule="auto"/>
        <w:ind w:left="0" w:firstLine="709"/>
        <w:jc w:val="both"/>
        <w:rPr>
          <w:rFonts w:eastAsia="Calibri"/>
          <w:snapToGrid w:val="0"/>
          <w:sz w:val="24"/>
          <w:szCs w:val="24"/>
        </w:rPr>
      </w:pPr>
      <w:proofErr w:type="spellStart"/>
      <w:r w:rsidRPr="002406E6">
        <w:rPr>
          <w:rFonts w:eastAsia="Calibri"/>
          <w:snapToGrid w:val="0"/>
          <w:sz w:val="24"/>
          <w:szCs w:val="24"/>
        </w:rPr>
        <w:t>Атнашево</w:t>
      </w:r>
      <w:proofErr w:type="spellEnd"/>
      <w:r w:rsidRPr="002406E6">
        <w:rPr>
          <w:rFonts w:eastAsia="Calibri"/>
          <w:snapToGrid w:val="0"/>
          <w:sz w:val="24"/>
          <w:szCs w:val="24"/>
        </w:rPr>
        <w:t xml:space="preserve"> – </w:t>
      </w:r>
      <w:proofErr w:type="spellStart"/>
      <w:r w:rsidRPr="002406E6">
        <w:rPr>
          <w:rFonts w:eastAsia="Calibri"/>
          <w:snapToGrid w:val="0"/>
          <w:sz w:val="24"/>
          <w:szCs w:val="24"/>
        </w:rPr>
        <w:t>Чиршкасы</w:t>
      </w:r>
      <w:proofErr w:type="spellEnd"/>
      <w:r w:rsidRPr="002406E6">
        <w:rPr>
          <w:rFonts w:eastAsia="Calibri"/>
          <w:snapToGrid w:val="0"/>
          <w:sz w:val="24"/>
          <w:szCs w:val="24"/>
        </w:rPr>
        <w:t>, протяженностью 0,9 км;</w:t>
      </w:r>
    </w:p>
    <w:p w14:paraId="415AC4D2" w14:textId="72A0D7DE" w:rsidR="00BC6BEE" w:rsidRDefault="00BC6BEE" w:rsidP="002609F8">
      <w:pPr>
        <w:numPr>
          <w:ilvl w:val="0"/>
          <w:numId w:val="28"/>
        </w:numPr>
        <w:tabs>
          <w:tab w:val="left" w:pos="993"/>
        </w:tabs>
        <w:snapToGrid/>
        <w:spacing w:after="60" w:line="276" w:lineRule="auto"/>
        <w:ind w:left="0" w:firstLine="709"/>
        <w:jc w:val="both"/>
        <w:rPr>
          <w:rFonts w:eastAsia="Calibri"/>
          <w:snapToGrid w:val="0"/>
          <w:sz w:val="24"/>
          <w:szCs w:val="24"/>
        </w:rPr>
      </w:pPr>
      <w:r w:rsidRPr="002406E6">
        <w:rPr>
          <w:rFonts w:eastAsia="Calibri"/>
          <w:snapToGrid w:val="0"/>
          <w:sz w:val="24"/>
          <w:szCs w:val="24"/>
        </w:rPr>
        <w:t xml:space="preserve">Дмитриевка - Нижние </w:t>
      </w:r>
      <w:proofErr w:type="spellStart"/>
      <w:r w:rsidRPr="002406E6">
        <w:rPr>
          <w:rFonts w:eastAsia="Calibri"/>
          <w:snapToGrid w:val="0"/>
          <w:sz w:val="24"/>
          <w:szCs w:val="24"/>
        </w:rPr>
        <w:t>Кибечи</w:t>
      </w:r>
      <w:proofErr w:type="spellEnd"/>
      <w:r w:rsidRPr="002406E6">
        <w:rPr>
          <w:rFonts w:eastAsia="Calibri"/>
          <w:snapToGrid w:val="0"/>
          <w:sz w:val="24"/>
          <w:szCs w:val="24"/>
        </w:rPr>
        <w:t>, протяженностью 2,8 км.</w:t>
      </w:r>
    </w:p>
    <w:p w14:paraId="1F86560A" w14:textId="0624FDFC" w:rsidR="002D2448" w:rsidRDefault="002D2448" w:rsidP="002609F8">
      <w:pPr>
        <w:numPr>
          <w:ilvl w:val="0"/>
          <w:numId w:val="28"/>
        </w:numPr>
        <w:tabs>
          <w:tab w:val="left" w:pos="993"/>
        </w:tabs>
        <w:snapToGrid/>
        <w:spacing w:after="60" w:line="276" w:lineRule="auto"/>
        <w:ind w:left="0" w:firstLine="709"/>
        <w:jc w:val="both"/>
        <w:rPr>
          <w:rFonts w:eastAsia="Calibri"/>
          <w:snapToGrid w:val="0"/>
          <w:sz w:val="24"/>
          <w:szCs w:val="24"/>
        </w:rPr>
      </w:pPr>
      <w:proofErr w:type="spellStart"/>
      <w:r>
        <w:rPr>
          <w:rFonts w:eastAsia="Calibri"/>
          <w:snapToGrid w:val="0"/>
          <w:sz w:val="24"/>
          <w:szCs w:val="24"/>
        </w:rPr>
        <w:lastRenderedPageBreak/>
        <w:t>Мкр</w:t>
      </w:r>
      <w:proofErr w:type="spellEnd"/>
      <w:r>
        <w:rPr>
          <w:rFonts w:eastAsia="Calibri"/>
          <w:snapToGrid w:val="0"/>
          <w:sz w:val="24"/>
          <w:szCs w:val="24"/>
        </w:rPr>
        <w:t>. Благовещенский г. Канаш</w:t>
      </w:r>
    </w:p>
    <w:p w14:paraId="54306F15" w14:textId="468EB3AB" w:rsidR="002D2448" w:rsidRDefault="002D2448" w:rsidP="002609F8">
      <w:pPr>
        <w:numPr>
          <w:ilvl w:val="0"/>
          <w:numId w:val="28"/>
        </w:numPr>
        <w:tabs>
          <w:tab w:val="left" w:pos="993"/>
        </w:tabs>
        <w:snapToGrid/>
        <w:spacing w:after="60" w:line="276" w:lineRule="auto"/>
        <w:ind w:left="0" w:firstLine="709"/>
        <w:jc w:val="both"/>
        <w:rPr>
          <w:rFonts w:eastAsia="Calibri"/>
          <w:snapToGrid w:val="0"/>
          <w:sz w:val="24"/>
          <w:szCs w:val="24"/>
        </w:rPr>
      </w:pPr>
      <w:proofErr w:type="spellStart"/>
      <w:r>
        <w:rPr>
          <w:rFonts w:eastAsia="Calibri"/>
          <w:snapToGrid w:val="0"/>
          <w:sz w:val="24"/>
          <w:szCs w:val="24"/>
        </w:rPr>
        <w:t>Мкр</w:t>
      </w:r>
      <w:proofErr w:type="spellEnd"/>
      <w:r>
        <w:rPr>
          <w:rFonts w:eastAsia="Calibri"/>
          <w:snapToGrid w:val="0"/>
          <w:sz w:val="24"/>
          <w:szCs w:val="24"/>
        </w:rPr>
        <w:t>. г. Канаш</w:t>
      </w:r>
    </w:p>
    <w:p w14:paraId="6B8F793D" w14:textId="33D21471" w:rsidR="002D2448" w:rsidRDefault="002D2448" w:rsidP="002609F8">
      <w:pPr>
        <w:numPr>
          <w:ilvl w:val="0"/>
          <w:numId w:val="28"/>
        </w:numPr>
        <w:tabs>
          <w:tab w:val="left" w:pos="993"/>
        </w:tabs>
        <w:snapToGrid/>
        <w:spacing w:after="60" w:line="276" w:lineRule="auto"/>
        <w:ind w:left="0" w:firstLine="709"/>
        <w:jc w:val="both"/>
        <w:rPr>
          <w:rFonts w:eastAsia="Calibri"/>
          <w:snapToGrid w:val="0"/>
          <w:sz w:val="24"/>
          <w:szCs w:val="24"/>
        </w:rPr>
      </w:pPr>
      <w:r>
        <w:rPr>
          <w:rFonts w:eastAsia="Calibri"/>
          <w:snapToGrid w:val="0"/>
          <w:sz w:val="24"/>
          <w:szCs w:val="24"/>
        </w:rPr>
        <w:t xml:space="preserve">Д. Большие </w:t>
      </w:r>
      <w:proofErr w:type="spellStart"/>
      <w:r>
        <w:rPr>
          <w:rFonts w:eastAsia="Calibri"/>
          <w:snapToGrid w:val="0"/>
          <w:sz w:val="24"/>
          <w:szCs w:val="24"/>
        </w:rPr>
        <w:t>Бикшихи</w:t>
      </w:r>
      <w:proofErr w:type="spellEnd"/>
    </w:p>
    <w:p w14:paraId="1D6710B7" w14:textId="14AB632C" w:rsidR="002D2448" w:rsidRDefault="002D2448" w:rsidP="002609F8">
      <w:pPr>
        <w:numPr>
          <w:ilvl w:val="0"/>
          <w:numId w:val="28"/>
        </w:numPr>
        <w:tabs>
          <w:tab w:val="left" w:pos="993"/>
        </w:tabs>
        <w:snapToGrid/>
        <w:spacing w:after="60" w:line="276" w:lineRule="auto"/>
        <w:ind w:left="0" w:firstLine="709"/>
        <w:jc w:val="both"/>
        <w:rPr>
          <w:rFonts w:eastAsia="Calibri"/>
          <w:snapToGrid w:val="0"/>
          <w:sz w:val="24"/>
          <w:szCs w:val="24"/>
        </w:rPr>
      </w:pPr>
      <w:r>
        <w:rPr>
          <w:rFonts w:eastAsia="Calibri"/>
          <w:snapToGrid w:val="0"/>
          <w:sz w:val="24"/>
          <w:szCs w:val="24"/>
        </w:rPr>
        <w:t xml:space="preserve">Д. </w:t>
      </w:r>
      <w:proofErr w:type="spellStart"/>
      <w:r>
        <w:rPr>
          <w:rFonts w:eastAsia="Calibri"/>
          <w:snapToGrid w:val="0"/>
          <w:sz w:val="24"/>
          <w:szCs w:val="24"/>
        </w:rPr>
        <w:t>Караклы</w:t>
      </w:r>
      <w:proofErr w:type="spellEnd"/>
    </w:p>
    <w:p w14:paraId="0E0858F1" w14:textId="0D3EA544" w:rsidR="002D2448" w:rsidRDefault="002D2448" w:rsidP="002609F8">
      <w:pPr>
        <w:numPr>
          <w:ilvl w:val="0"/>
          <w:numId w:val="28"/>
        </w:numPr>
        <w:tabs>
          <w:tab w:val="left" w:pos="993"/>
        </w:tabs>
        <w:snapToGrid/>
        <w:spacing w:after="60" w:line="276" w:lineRule="auto"/>
        <w:ind w:left="0" w:firstLine="709"/>
        <w:jc w:val="both"/>
        <w:rPr>
          <w:rFonts w:eastAsia="Calibri"/>
          <w:snapToGrid w:val="0"/>
          <w:sz w:val="24"/>
          <w:szCs w:val="24"/>
        </w:rPr>
      </w:pPr>
      <w:r>
        <w:rPr>
          <w:rFonts w:eastAsia="Calibri"/>
          <w:snapToGrid w:val="0"/>
          <w:sz w:val="24"/>
          <w:szCs w:val="24"/>
        </w:rPr>
        <w:t xml:space="preserve">Малое </w:t>
      </w:r>
      <w:proofErr w:type="spellStart"/>
      <w:r>
        <w:rPr>
          <w:rFonts w:eastAsia="Calibri"/>
          <w:snapToGrid w:val="0"/>
          <w:sz w:val="24"/>
          <w:szCs w:val="24"/>
        </w:rPr>
        <w:t>Тугаево</w:t>
      </w:r>
      <w:proofErr w:type="spellEnd"/>
      <w:r>
        <w:rPr>
          <w:rFonts w:eastAsia="Calibri"/>
          <w:snapToGrid w:val="0"/>
          <w:sz w:val="24"/>
          <w:szCs w:val="24"/>
        </w:rPr>
        <w:t xml:space="preserve"> – </w:t>
      </w:r>
      <w:proofErr w:type="spellStart"/>
      <w:r>
        <w:rPr>
          <w:rFonts w:eastAsia="Calibri"/>
          <w:snapToGrid w:val="0"/>
          <w:sz w:val="24"/>
          <w:szCs w:val="24"/>
        </w:rPr>
        <w:t>выс</w:t>
      </w:r>
      <w:proofErr w:type="spellEnd"/>
      <w:r>
        <w:rPr>
          <w:rFonts w:eastAsia="Calibri"/>
          <w:snapToGrid w:val="0"/>
          <w:sz w:val="24"/>
          <w:szCs w:val="24"/>
        </w:rPr>
        <w:t>. Шихазаны</w:t>
      </w:r>
    </w:p>
    <w:p w14:paraId="3756EBA9" w14:textId="36DC5B5E" w:rsidR="002D2448" w:rsidRDefault="002D2448" w:rsidP="002609F8">
      <w:pPr>
        <w:numPr>
          <w:ilvl w:val="0"/>
          <w:numId w:val="28"/>
        </w:numPr>
        <w:tabs>
          <w:tab w:val="left" w:pos="993"/>
        </w:tabs>
        <w:snapToGrid/>
        <w:spacing w:after="60" w:line="276" w:lineRule="auto"/>
        <w:ind w:left="0" w:firstLine="709"/>
        <w:jc w:val="both"/>
        <w:rPr>
          <w:rFonts w:eastAsia="Calibri"/>
          <w:snapToGrid w:val="0"/>
          <w:sz w:val="24"/>
          <w:szCs w:val="24"/>
        </w:rPr>
      </w:pPr>
      <w:r>
        <w:rPr>
          <w:rFonts w:eastAsia="Calibri"/>
          <w:snapToGrid w:val="0"/>
          <w:sz w:val="24"/>
          <w:szCs w:val="24"/>
        </w:rPr>
        <w:t xml:space="preserve">Новые </w:t>
      </w:r>
      <w:proofErr w:type="spellStart"/>
      <w:r>
        <w:rPr>
          <w:rFonts w:eastAsia="Calibri"/>
          <w:snapToGrid w:val="0"/>
          <w:sz w:val="24"/>
          <w:szCs w:val="24"/>
        </w:rPr>
        <w:t>Турмыши</w:t>
      </w:r>
      <w:proofErr w:type="spellEnd"/>
      <w:r>
        <w:rPr>
          <w:rFonts w:eastAsia="Calibri"/>
          <w:snapToGrid w:val="0"/>
          <w:sz w:val="24"/>
          <w:szCs w:val="24"/>
        </w:rPr>
        <w:t xml:space="preserve"> – Янтиковский район</w:t>
      </w:r>
    </w:p>
    <w:p w14:paraId="3EA9E5E3" w14:textId="79ECE509" w:rsidR="002D2448" w:rsidRDefault="002D2448" w:rsidP="002609F8">
      <w:pPr>
        <w:numPr>
          <w:ilvl w:val="0"/>
          <w:numId w:val="28"/>
        </w:numPr>
        <w:tabs>
          <w:tab w:val="left" w:pos="993"/>
        </w:tabs>
        <w:snapToGrid/>
        <w:spacing w:after="60" w:line="276" w:lineRule="auto"/>
        <w:ind w:left="0" w:firstLine="709"/>
        <w:jc w:val="both"/>
        <w:rPr>
          <w:rFonts w:eastAsia="Calibri"/>
          <w:snapToGrid w:val="0"/>
          <w:sz w:val="24"/>
          <w:szCs w:val="24"/>
        </w:rPr>
      </w:pPr>
      <w:r>
        <w:rPr>
          <w:rFonts w:eastAsia="Calibri"/>
          <w:snapToGrid w:val="0"/>
          <w:sz w:val="24"/>
          <w:szCs w:val="24"/>
        </w:rPr>
        <w:t xml:space="preserve">Подъездная дорога д. </w:t>
      </w:r>
      <w:proofErr w:type="spellStart"/>
      <w:r>
        <w:rPr>
          <w:rFonts w:eastAsia="Calibri"/>
          <w:snapToGrid w:val="0"/>
          <w:sz w:val="24"/>
          <w:szCs w:val="24"/>
        </w:rPr>
        <w:t>Ямбахтино</w:t>
      </w:r>
      <w:proofErr w:type="spellEnd"/>
    </w:p>
    <w:p w14:paraId="101B80E2" w14:textId="7BFB92B1" w:rsidR="002D2448" w:rsidRDefault="002D2448" w:rsidP="002609F8">
      <w:pPr>
        <w:numPr>
          <w:ilvl w:val="0"/>
          <w:numId w:val="28"/>
        </w:numPr>
        <w:tabs>
          <w:tab w:val="left" w:pos="993"/>
        </w:tabs>
        <w:snapToGrid/>
        <w:spacing w:after="60" w:line="276" w:lineRule="auto"/>
        <w:ind w:left="0" w:firstLine="709"/>
        <w:jc w:val="both"/>
        <w:rPr>
          <w:rFonts w:eastAsia="Calibri"/>
          <w:snapToGrid w:val="0"/>
          <w:sz w:val="24"/>
          <w:szCs w:val="24"/>
        </w:rPr>
      </w:pPr>
      <w:r>
        <w:rPr>
          <w:rFonts w:eastAsia="Calibri"/>
          <w:snapToGrid w:val="0"/>
          <w:sz w:val="24"/>
          <w:szCs w:val="24"/>
        </w:rPr>
        <w:t xml:space="preserve">Подъездная дорога д. </w:t>
      </w:r>
      <w:proofErr w:type="spellStart"/>
      <w:r>
        <w:rPr>
          <w:rFonts w:eastAsia="Calibri"/>
          <w:snapToGrid w:val="0"/>
          <w:sz w:val="24"/>
          <w:szCs w:val="24"/>
        </w:rPr>
        <w:t>Ирх-Сирма</w:t>
      </w:r>
      <w:proofErr w:type="spellEnd"/>
    </w:p>
    <w:p w14:paraId="7D379632" w14:textId="0A8644E7" w:rsidR="008C3CD5" w:rsidRPr="002406E6" w:rsidRDefault="008C3CD5" w:rsidP="002609F8">
      <w:pPr>
        <w:numPr>
          <w:ilvl w:val="0"/>
          <w:numId w:val="28"/>
        </w:numPr>
        <w:tabs>
          <w:tab w:val="left" w:pos="993"/>
        </w:tabs>
        <w:snapToGrid/>
        <w:spacing w:after="60" w:line="276" w:lineRule="auto"/>
        <w:ind w:left="0" w:firstLine="709"/>
        <w:jc w:val="both"/>
        <w:rPr>
          <w:rFonts w:eastAsia="Calibri"/>
          <w:snapToGrid w:val="0"/>
          <w:sz w:val="24"/>
          <w:szCs w:val="24"/>
        </w:rPr>
      </w:pPr>
      <w:r>
        <w:rPr>
          <w:rFonts w:eastAsia="Calibri"/>
          <w:snapToGrid w:val="0"/>
          <w:sz w:val="24"/>
          <w:szCs w:val="24"/>
        </w:rPr>
        <w:t xml:space="preserve">Д. </w:t>
      </w:r>
      <w:proofErr w:type="spellStart"/>
      <w:r>
        <w:rPr>
          <w:rFonts w:eastAsia="Calibri"/>
          <w:snapToGrid w:val="0"/>
          <w:sz w:val="24"/>
          <w:szCs w:val="24"/>
        </w:rPr>
        <w:t>Малдыкасы</w:t>
      </w:r>
      <w:proofErr w:type="spellEnd"/>
      <w:r>
        <w:rPr>
          <w:rFonts w:eastAsia="Calibri"/>
          <w:snapToGrid w:val="0"/>
          <w:sz w:val="24"/>
          <w:szCs w:val="24"/>
        </w:rPr>
        <w:t xml:space="preserve"> – плотина возле д. </w:t>
      </w:r>
      <w:proofErr w:type="spellStart"/>
      <w:r>
        <w:rPr>
          <w:rFonts w:eastAsia="Calibri"/>
          <w:snapToGrid w:val="0"/>
          <w:sz w:val="24"/>
          <w:szCs w:val="24"/>
        </w:rPr>
        <w:t>Оженары</w:t>
      </w:r>
      <w:proofErr w:type="spellEnd"/>
    </w:p>
    <w:bookmarkEnd w:id="33"/>
    <w:p w14:paraId="523D9483" w14:textId="77777777" w:rsidR="00BC6BEE" w:rsidRPr="002406E6" w:rsidRDefault="00BC6BEE" w:rsidP="00BC6BEE">
      <w:pPr>
        <w:tabs>
          <w:tab w:val="left" w:pos="993"/>
        </w:tabs>
        <w:snapToGrid/>
        <w:spacing w:line="276" w:lineRule="auto"/>
        <w:ind w:firstLine="709"/>
        <w:jc w:val="both"/>
        <w:rPr>
          <w:rFonts w:eastAsia="Calibri"/>
          <w:sz w:val="24"/>
          <w:szCs w:val="24"/>
        </w:rPr>
      </w:pPr>
      <w:r w:rsidRPr="002406E6">
        <w:rPr>
          <w:sz w:val="24"/>
          <w:szCs w:val="24"/>
        </w:rPr>
        <w:t>Настоящим</w:t>
      </w:r>
      <w:r w:rsidRPr="002406E6">
        <w:rPr>
          <w:rFonts w:eastAsia="Calibri"/>
          <w:sz w:val="24"/>
          <w:szCs w:val="24"/>
        </w:rPr>
        <w:t xml:space="preserve"> проектом также предусматривается строительство подъездов с твердым покрытием к отдельно расположенным населенным пунктам, кладбищам, промышленным площадкам:  </w:t>
      </w:r>
    </w:p>
    <w:p w14:paraId="1F7758D5" w14:textId="77777777" w:rsidR="00BC6BEE" w:rsidRPr="002406E6" w:rsidRDefault="00BC6BEE" w:rsidP="002609F8">
      <w:pPr>
        <w:numPr>
          <w:ilvl w:val="0"/>
          <w:numId w:val="29"/>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 xml:space="preserve">Малое </w:t>
      </w:r>
      <w:proofErr w:type="spellStart"/>
      <w:r w:rsidRPr="002406E6">
        <w:rPr>
          <w:rFonts w:eastAsia="Calibri"/>
          <w:snapToGrid w:val="0"/>
          <w:sz w:val="24"/>
          <w:szCs w:val="24"/>
        </w:rPr>
        <w:t>Тугаево</w:t>
      </w:r>
      <w:proofErr w:type="spellEnd"/>
      <w:r w:rsidRPr="002406E6">
        <w:rPr>
          <w:rFonts w:eastAsia="Calibri"/>
          <w:snapToGrid w:val="0"/>
          <w:sz w:val="24"/>
          <w:szCs w:val="24"/>
        </w:rPr>
        <w:t xml:space="preserve"> - Выселки Шихазаны, протяженностью 1,6 км;</w:t>
      </w:r>
    </w:p>
    <w:p w14:paraId="4097A4CB" w14:textId="77777777" w:rsidR="00BC6BEE" w:rsidRPr="002406E6" w:rsidRDefault="00BC6BEE" w:rsidP="002609F8">
      <w:pPr>
        <w:numPr>
          <w:ilvl w:val="0"/>
          <w:numId w:val="29"/>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Подъезд к ж/д станции Мокры, протяженностью 0,7 км;</w:t>
      </w:r>
    </w:p>
    <w:p w14:paraId="1499C92E" w14:textId="77777777" w:rsidR="00BC6BEE" w:rsidRPr="002406E6" w:rsidRDefault="00BC6BEE" w:rsidP="002609F8">
      <w:pPr>
        <w:numPr>
          <w:ilvl w:val="0"/>
          <w:numId w:val="29"/>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 xml:space="preserve">Подъезд к д. </w:t>
      </w:r>
      <w:proofErr w:type="spellStart"/>
      <w:r w:rsidRPr="002406E6">
        <w:rPr>
          <w:rFonts w:eastAsia="Calibri"/>
          <w:snapToGrid w:val="0"/>
          <w:sz w:val="24"/>
          <w:szCs w:val="24"/>
        </w:rPr>
        <w:t>Ирх-Сирмы</w:t>
      </w:r>
      <w:proofErr w:type="spellEnd"/>
      <w:r w:rsidRPr="002406E6">
        <w:rPr>
          <w:rFonts w:eastAsia="Calibri"/>
          <w:snapToGrid w:val="0"/>
          <w:sz w:val="24"/>
          <w:szCs w:val="24"/>
        </w:rPr>
        <w:t>, протяженностью 0,5 км;</w:t>
      </w:r>
    </w:p>
    <w:p w14:paraId="6AC79D7C" w14:textId="77777777" w:rsidR="00BC6BEE" w:rsidRPr="002406E6" w:rsidRDefault="00BC6BEE" w:rsidP="002609F8">
      <w:pPr>
        <w:numPr>
          <w:ilvl w:val="0"/>
          <w:numId w:val="29"/>
        </w:numPr>
        <w:tabs>
          <w:tab w:val="left" w:pos="993"/>
        </w:tabs>
        <w:snapToGrid/>
        <w:spacing w:after="60" w:line="276" w:lineRule="auto"/>
        <w:ind w:left="0" w:firstLine="709"/>
        <w:jc w:val="both"/>
        <w:rPr>
          <w:rFonts w:eastAsia="Calibri"/>
          <w:snapToGrid w:val="0"/>
          <w:sz w:val="24"/>
          <w:szCs w:val="24"/>
        </w:rPr>
      </w:pPr>
      <w:r w:rsidRPr="002406E6">
        <w:rPr>
          <w:rFonts w:eastAsia="Calibri"/>
          <w:snapToGrid w:val="0"/>
          <w:sz w:val="24"/>
          <w:szCs w:val="24"/>
        </w:rPr>
        <w:t xml:space="preserve">Подъезд к дер. </w:t>
      </w:r>
      <w:proofErr w:type="spellStart"/>
      <w:r w:rsidRPr="002406E6">
        <w:rPr>
          <w:rFonts w:eastAsia="Calibri"/>
          <w:snapToGrid w:val="0"/>
          <w:sz w:val="24"/>
          <w:szCs w:val="24"/>
        </w:rPr>
        <w:t>Ямбахтино</w:t>
      </w:r>
      <w:proofErr w:type="spellEnd"/>
      <w:r w:rsidRPr="002406E6">
        <w:rPr>
          <w:rFonts w:eastAsia="Calibri"/>
          <w:snapToGrid w:val="0"/>
          <w:sz w:val="24"/>
          <w:szCs w:val="24"/>
        </w:rPr>
        <w:t>, протяженностью 0,2 км;</w:t>
      </w:r>
    </w:p>
    <w:p w14:paraId="06F18B99" w14:textId="77777777" w:rsidR="00BC6BEE" w:rsidRPr="002406E6" w:rsidRDefault="00BC6BEE" w:rsidP="002609F8">
      <w:pPr>
        <w:numPr>
          <w:ilvl w:val="0"/>
          <w:numId w:val="29"/>
        </w:numPr>
        <w:tabs>
          <w:tab w:val="left" w:pos="993"/>
        </w:tabs>
        <w:snapToGrid/>
        <w:spacing w:after="60" w:line="276" w:lineRule="auto"/>
        <w:ind w:left="0" w:firstLine="709"/>
        <w:jc w:val="both"/>
        <w:rPr>
          <w:rFonts w:eastAsia="Calibri"/>
          <w:snapToGrid w:val="0"/>
          <w:sz w:val="24"/>
          <w:szCs w:val="24"/>
        </w:rPr>
      </w:pPr>
      <w:r w:rsidRPr="002406E6">
        <w:rPr>
          <w:rFonts w:eastAsia="Calibri"/>
          <w:snapToGrid w:val="0"/>
          <w:sz w:val="24"/>
          <w:szCs w:val="24"/>
        </w:rPr>
        <w:t>Подъезды к кладбищам/промышленным площадкам, протяженность 3,2 км.</w:t>
      </w:r>
    </w:p>
    <w:p w14:paraId="7B850F45" w14:textId="77777777" w:rsidR="00BC6BEE" w:rsidRPr="002406E6" w:rsidRDefault="00BC6BEE" w:rsidP="00BC6BEE">
      <w:pPr>
        <w:tabs>
          <w:tab w:val="left" w:pos="993"/>
        </w:tabs>
        <w:snapToGrid/>
        <w:spacing w:line="276" w:lineRule="auto"/>
        <w:ind w:firstLine="709"/>
        <w:jc w:val="both"/>
        <w:rPr>
          <w:sz w:val="24"/>
          <w:szCs w:val="24"/>
        </w:rPr>
      </w:pPr>
    </w:p>
    <w:p w14:paraId="3AA7CE17" w14:textId="77777777" w:rsidR="00BC6BEE" w:rsidRPr="002406E6" w:rsidRDefault="00BC6BEE" w:rsidP="00BC6BEE">
      <w:pPr>
        <w:tabs>
          <w:tab w:val="left" w:pos="993"/>
        </w:tabs>
        <w:snapToGrid/>
        <w:spacing w:line="276" w:lineRule="auto"/>
        <w:ind w:firstLine="709"/>
        <w:jc w:val="both"/>
        <w:rPr>
          <w:sz w:val="24"/>
          <w:szCs w:val="24"/>
        </w:rPr>
      </w:pPr>
      <w:r w:rsidRPr="002406E6">
        <w:rPr>
          <w:sz w:val="24"/>
          <w:szCs w:val="24"/>
        </w:rPr>
        <w:t>Для улучшения связности территории, а также обеспечения всех населенных пунктов подъездами с твердым покрытием, проектом предлагается поэтапное устройство твердого покрытия дорожного полотна на автомобильных дорогах местного значения V технической категории, обеспечивающих круглогодичный подъезд к населенным пунктам муниципального округа. Данные мероприятия должны отражаться в муниципальной программе «Развитие транспортной системы Канашского муниципального округа Чувашской Республики» на среднесрочную перспективу в 3-5 лет.</w:t>
      </w:r>
    </w:p>
    <w:p w14:paraId="529A244B" w14:textId="77777777" w:rsidR="00BC6BEE" w:rsidRPr="002406E6" w:rsidRDefault="00BC6BEE" w:rsidP="00BC6BEE">
      <w:pPr>
        <w:tabs>
          <w:tab w:val="left" w:pos="993"/>
        </w:tabs>
        <w:snapToGrid/>
        <w:spacing w:line="276" w:lineRule="auto"/>
        <w:ind w:firstLine="709"/>
        <w:jc w:val="both"/>
        <w:rPr>
          <w:sz w:val="24"/>
          <w:szCs w:val="24"/>
        </w:rPr>
      </w:pPr>
      <w:r w:rsidRPr="002406E6">
        <w:rPr>
          <w:sz w:val="24"/>
          <w:szCs w:val="24"/>
        </w:rPr>
        <w:t>На расчетный срок протяженность автомобильных дорог общего пользования (без учета улично-дорожной сети в границах населенных пунктов и проездов в садоводческих массивах) составит 421,8 км, в том числе федерального значения – 42,3 км, регионального или межмуниципального значения – 159,2 км, местного значения (муниципального округа) – 220,2 км. Плотность автомобильных дорог общего пользования с твердым покрытием к концу расчетного срока увеличится с 316 км до 397 км на 1000 кв. км.</w:t>
      </w:r>
    </w:p>
    <w:p w14:paraId="7E6F2636" w14:textId="77777777" w:rsidR="00BC6BEE" w:rsidRPr="002406E6" w:rsidRDefault="00BC6BEE" w:rsidP="00BC6BEE">
      <w:pPr>
        <w:tabs>
          <w:tab w:val="left" w:pos="993"/>
        </w:tabs>
        <w:snapToGrid/>
        <w:spacing w:line="276" w:lineRule="auto"/>
        <w:ind w:firstLine="709"/>
        <w:jc w:val="both"/>
        <w:rPr>
          <w:sz w:val="24"/>
          <w:szCs w:val="24"/>
        </w:rPr>
      </w:pPr>
      <w:r w:rsidRPr="002406E6">
        <w:rPr>
          <w:sz w:val="24"/>
          <w:szCs w:val="24"/>
        </w:rPr>
        <w:t>Для преодоления естественных и искусственных преград на автодорожной сети муниципального округа планируются следующие мероприятия по размещению искусственных дорожных сооружений:</w:t>
      </w:r>
    </w:p>
    <w:p w14:paraId="0919E513" w14:textId="77777777" w:rsidR="00BC6BEE" w:rsidRPr="002406E6" w:rsidRDefault="00BC6BEE" w:rsidP="002609F8">
      <w:pPr>
        <w:numPr>
          <w:ilvl w:val="0"/>
          <w:numId w:val="30"/>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 xml:space="preserve">строительство мостового перехода через р. Малый Цивиль на а/д </w:t>
      </w:r>
      <w:proofErr w:type="spellStart"/>
      <w:r w:rsidRPr="002406E6">
        <w:rPr>
          <w:rFonts w:eastAsia="Calibri"/>
          <w:snapToGrid w:val="0"/>
          <w:sz w:val="24"/>
          <w:szCs w:val="24"/>
        </w:rPr>
        <w:t>Атнашево</w:t>
      </w:r>
      <w:proofErr w:type="spellEnd"/>
      <w:r w:rsidRPr="002406E6">
        <w:rPr>
          <w:rFonts w:eastAsia="Calibri"/>
          <w:snapToGrid w:val="0"/>
          <w:sz w:val="24"/>
          <w:szCs w:val="24"/>
        </w:rPr>
        <w:t xml:space="preserve"> – </w:t>
      </w:r>
      <w:proofErr w:type="spellStart"/>
      <w:r w:rsidRPr="002406E6">
        <w:rPr>
          <w:rFonts w:eastAsia="Calibri"/>
          <w:snapToGrid w:val="0"/>
          <w:sz w:val="24"/>
          <w:szCs w:val="24"/>
        </w:rPr>
        <w:t>Чиршкасы</w:t>
      </w:r>
      <w:proofErr w:type="spellEnd"/>
      <w:r w:rsidRPr="002406E6">
        <w:rPr>
          <w:rFonts w:eastAsia="Calibri"/>
          <w:snapToGrid w:val="0"/>
          <w:sz w:val="24"/>
          <w:szCs w:val="24"/>
        </w:rPr>
        <w:t>;</w:t>
      </w:r>
    </w:p>
    <w:p w14:paraId="4175BC54" w14:textId="77777777" w:rsidR="00BC6BEE" w:rsidRPr="002406E6" w:rsidRDefault="00BC6BEE" w:rsidP="002609F8">
      <w:pPr>
        <w:numPr>
          <w:ilvl w:val="0"/>
          <w:numId w:val="30"/>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 xml:space="preserve">строительство мостового перехода через р. Санарка на а/д </w:t>
      </w:r>
      <w:proofErr w:type="spellStart"/>
      <w:r w:rsidRPr="002406E6">
        <w:rPr>
          <w:rFonts w:eastAsia="Calibri"/>
          <w:snapToGrid w:val="0"/>
          <w:sz w:val="24"/>
          <w:szCs w:val="24"/>
        </w:rPr>
        <w:t>Чинквары</w:t>
      </w:r>
      <w:proofErr w:type="spellEnd"/>
      <w:r w:rsidRPr="002406E6">
        <w:rPr>
          <w:rFonts w:eastAsia="Calibri"/>
          <w:snapToGrid w:val="0"/>
          <w:sz w:val="24"/>
          <w:szCs w:val="24"/>
        </w:rPr>
        <w:t xml:space="preserve"> – </w:t>
      </w:r>
      <w:proofErr w:type="spellStart"/>
      <w:r w:rsidRPr="002406E6">
        <w:rPr>
          <w:rFonts w:eastAsia="Calibri"/>
          <w:snapToGrid w:val="0"/>
          <w:sz w:val="24"/>
          <w:szCs w:val="24"/>
        </w:rPr>
        <w:t>Ирдеменево</w:t>
      </w:r>
      <w:proofErr w:type="spellEnd"/>
      <w:r w:rsidRPr="002406E6">
        <w:rPr>
          <w:rFonts w:eastAsia="Calibri"/>
          <w:snapToGrid w:val="0"/>
          <w:sz w:val="24"/>
          <w:szCs w:val="24"/>
        </w:rPr>
        <w:t>-Кошки;</w:t>
      </w:r>
    </w:p>
    <w:p w14:paraId="5CC6C5B8" w14:textId="77777777" w:rsidR="00BC6BEE" w:rsidRPr="002406E6" w:rsidRDefault="00BC6BEE" w:rsidP="002609F8">
      <w:pPr>
        <w:numPr>
          <w:ilvl w:val="0"/>
          <w:numId w:val="30"/>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 xml:space="preserve">реконструкция существующего мостового перехода (с переводом из статуса местного значения поселения) через ручей при строительстве а/д Ближние </w:t>
      </w:r>
      <w:proofErr w:type="spellStart"/>
      <w:r w:rsidRPr="002406E6">
        <w:rPr>
          <w:rFonts w:eastAsia="Calibri"/>
          <w:snapToGrid w:val="0"/>
          <w:sz w:val="24"/>
          <w:szCs w:val="24"/>
        </w:rPr>
        <w:t>Сормы</w:t>
      </w:r>
      <w:proofErr w:type="spellEnd"/>
      <w:r w:rsidRPr="002406E6">
        <w:rPr>
          <w:rFonts w:eastAsia="Calibri"/>
          <w:snapToGrid w:val="0"/>
          <w:sz w:val="24"/>
          <w:szCs w:val="24"/>
        </w:rPr>
        <w:t xml:space="preserve"> – Малая Андреевка;</w:t>
      </w:r>
    </w:p>
    <w:p w14:paraId="509C1090" w14:textId="77777777" w:rsidR="00BC6BEE" w:rsidRPr="002406E6" w:rsidRDefault="00BC6BEE" w:rsidP="002609F8">
      <w:pPr>
        <w:numPr>
          <w:ilvl w:val="0"/>
          <w:numId w:val="30"/>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lastRenderedPageBreak/>
        <w:t xml:space="preserve">реконструкция существующего мостового перехода (с переводом из статуса местного значения поселения) через р. Малый Цивиль при строительстве а/д Дмитриевка – Нижние </w:t>
      </w:r>
      <w:proofErr w:type="spellStart"/>
      <w:r w:rsidRPr="002406E6">
        <w:rPr>
          <w:rFonts w:eastAsia="Calibri"/>
          <w:snapToGrid w:val="0"/>
          <w:sz w:val="24"/>
          <w:szCs w:val="24"/>
        </w:rPr>
        <w:t>Кибечи</w:t>
      </w:r>
      <w:proofErr w:type="spellEnd"/>
      <w:r w:rsidRPr="002406E6">
        <w:rPr>
          <w:rFonts w:eastAsia="Calibri"/>
          <w:snapToGrid w:val="0"/>
          <w:sz w:val="24"/>
          <w:szCs w:val="24"/>
        </w:rPr>
        <w:t>;</w:t>
      </w:r>
    </w:p>
    <w:p w14:paraId="0E3453A9" w14:textId="77777777" w:rsidR="00BC6BEE" w:rsidRPr="002406E6" w:rsidRDefault="00BC6BEE" w:rsidP="002609F8">
      <w:pPr>
        <w:numPr>
          <w:ilvl w:val="0"/>
          <w:numId w:val="30"/>
        </w:numPr>
        <w:tabs>
          <w:tab w:val="left" w:pos="993"/>
        </w:tabs>
        <w:snapToGrid/>
        <w:spacing w:line="276" w:lineRule="auto"/>
        <w:ind w:left="0" w:firstLine="709"/>
        <w:jc w:val="both"/>
        <w:rPr>
          <w:rFonts w:eastAsia="Calibri"/>
          <w:snapToGrid w:val="0"/>
          <w:sz w:val="24"/>
          <w:szCs w:val="24"/>
        </w:rPr>
      </w:pPr>
      <w:r w:rsidRPr="002406E6">
        <w:rPr>
          <w:rFonts w:eastAsia="Calibri"/>
          <w:snapToGrid w:val="0"/>
          <w:sz w:val="24"/>
          <w:szCs w:val="24"/>
        </w:rPr>
        <w:t xml:space="preserve">строительство железнодорожного переезда на а/д </w:t>
      </w:r>
      <w:proofErr w:type="spellStart"/>
      <w:r w:rsidRPr="002406E6">
        <w:rPr>
          <w:rFonts w:eastAsia="Calibri"/>
          <w:snapToGrid w:val="0"/>
          <w:sz w:val="24"/>
          <w:szCs w:val="24"/>
        </w:rPr>
        <w:t>Атыково</w:t>
      </w:r>
      <w:proofErr w:type="spellEnd"/>
      <w:r w:rsidRPr="002406E6">
        <w:rPr>
          <w:rFonts w:eastAsia="Calibri"/>
          <w:snapToGrid w:val="0"/>
          <w:sz w:val="24"/>
          <w:szCs w:val="24"/>
        </w:rPr>
        <w:t xml:space="preserve"> – Зеленовка.</w:t>
      </w:r>
    </w:p>
    <w:p w14:paraId="087A2ABA" w14:textId="77777777" w:rsidR="00BC6BEE" w:rsidRPr="002406E6" w:rsidRDefault="00BC6BEE" w:rsidP="00BC6BEE">
      <w:pPr>
        <w:pStyle w:val="3"/>
        <w:spacing w:before="240" w:after="120" w:line="276" w:lineRule="auto"/>
        <w:ind w:firstLine="709"/>
        <w:jc w:val="both"/>
        <w:rPr>
          <w:rFonts w:ascii="Times New Roman" w:hAnsi="Times New Roman"/>
          <w:sz w:val="24"/>
          <w:szCs w:val="24"/>
          <w:lang w:val="ru-RU"/>
        </w:rPr>
      </w:pPr>
      <w:bookmarkStart w:id="34" w:name="_Toc66979964"/>
      <w:bookmarkStart w:id="35" w:name="_Toc153536385"/>
      <w:r w:rsidRPr="002406E6">
        <w:rPr>
          <w:rFonts w:ascii="Times New Roman" w:hAnsi="Times New Roman"/>
          <w:sz w:val="24"/>
          <w:szCs w:val="24"/>
          <w:lang w:val="ru-RU"/>
        </w:rPr>
        <w:t>Сеть общественного пассажирского транспорта</w:t>
      </w:r>
      <w:bookmarkEnd w:id="34"/>
      <w:bookmarkEnd w:id="35"/>
    </w:p>
    <w:p w14:paraId="51C5DB1D" w14:textId="77777777" w:rsidR="00BC6BEE" w:rsidRPr="002406E6" w:rsidRDefault="00BC6BEE" w:rsidP="00BC6BEE">
      <w:pPr>
        <w:pStyle w:val="afffffffffe"/>
        <w:tabs>
          <w:tab w:val="left" w:pos="993"/>
        </w:tabs>
        <w:spacing w:line="276" w:lineRule="auto"/>
        <w:ind w:firstLine="709"/>
      </w:pPr>
      <w:r w:rsidRPr="002406E6">
        <w:t xml:space="preserve">Проектом предлагается сохранить существующую структуру автобусной сети с организацией дополнительных заездов части существующих автобусных маршрутов в населенные пункты </w:t>
      </w:r>
      <w:proofErr w:type="spellStart"/>
      <w:r w:rsidRPr="002406E6">
        <w:t>Алешево</w:t>
      </w:r>
      <w:proofErr w:type="spellEnd"/>
      <w:r w:rsidRPr="002406E6">
        <w:t xml:space="preserve">, </w:t>
      </w:r>
      <w:proofErr w:type="spellStart"/>
      <w:r w:rsidRPr="002406E6">
        <w:t>Аслыялы</w:t>
      </w:r>
      <w:proofErr w:type="spellEnd"/>
      <w:r w:rsidRPr="002406E6">
        <w:t xml:space="preserve">, </w:t>
      </w:r>
      <w:proofErr w:type="spellStart"/>
      <w:r w:rsidRPr="002406E6">
        <w:t>Атнашево</w:t>
      </w:r>
      <w:proofErr w:type="spellEnd"/>
      <w:r w:rsidRPr="002406E6">
        <w:t xml:space="preserve">, </w:t>
      </w:r>
      <w:proofErr w:type="spellStart"/>
      <w:r w:rsidRPr="002406E6">
        <w:t>Атыково</w:t>
      </w:r>
      <w:proofErr w:type="spellEnd"/>
      <w:r w:rsidRPr="002406E6">
        <w:t xml:space="preserve">, Воронцовка, Дмитриевка, Задние </w:t>
      </w:r>
      <w:proofErr w:type="spellStart"/>
      <w:r w:rsidRPr="002406E6">
        <w:t>Яндоуши</w:t>
      </w:r>
      <w:proofErr w:type="spellEnd"/>
      <w:r w:rsidRPr="002406E6">
        <w:t xml:space="preserve">, Зеленовка, Нижние </w:t>
      </w:r>
      <w:proofErr w:type="spellStart"/>
      <w:r w:rsidRPr="002406E6">
        <w:t>Кибечи</w:t>
      </w:r>
      <w:proofErr w:type="spellEnd"/>
      <w:r w:rsidRPr="002406E6">
        <w:t xml:space="preserve">, Новые </w:t>
      </w:r>
      <w:proofErr w:type="spellStart"/>
      <w:r w:rsidRPr="002406E6">
        <w:t>Пинеры</w:t>
      </w:r>
      <w:proofErr w:type="spellEnd"/>
      <w:r w:rsidRPr="002406E6">
        <w:t xml:space="preserve">, Новые </w:t>
      </w:r>
      <w:proofErr w:type="spellStart"/>
      <w:r w:rsidRPr="002406E6">
        <w:t>Турмыши</w:t>
      </w:r>
      <w:proofErr w:type="spellEnd"/>
      <w:r w:rsidRPr="002406E6">
        <w:t xml:space="preserve">, Старое </w:t>
      </w:r>
      <w:proofErr w:type="spellStart"/>
      <w:r w:rsidRPr="002406E6">
        <w:t>Ахпердино</w:t>
      </w:r>
      <w:proofErr w:type="spellEnd"/>
      <w:r w:rsidRPr="002406E6">
        <w:t xml:space="preserve">, </w:t>
      </w:r>
      <w:proofErr w:type="spellStart"/>
      <w:r w:rsidRPr="002406E6">
        <w:t>Чиршкасы</w:t>
      </w:r>
      <w:proofErr w:type="spellEnd"/>
      <w:r w:rsidRPr="002406E6">
        <w:t>. Таким образом, протяженность автомобильных дорог с автобусным сообщением возрастет с 245 км до 280 км. Все населенные пункты (с населением более 25 человек) будут находиться в зоне пешеходной доступности до ближайших остановочных пунктов в 800 м.</w:t>
      </w:r>
    </w:p>
    <w:p w14:paraId="2E73D48F" w14:textId="77777777" w:rsidR="00BC6BEE" w:rsidRPr="002406E6" w:rsidRDefault="00BC6BEE" w:rsidP="00BC6BEE">
      <w:pPr>
        <w:pStyle w:val="afffffffffe"/>
        <w:tabs>
          <w:tab w:val="left" w:pos="993"/>
        </w:tabs>
        <w:spacing w:line="276" w:lineRule="auto"/>
        <w:ind w:firstLine="709"/>
      </w:pPr>
      <w:bookmarkStart w:id="36" w:name="_Hlk32415234"/>
      <w:r w:rsidRPr="002406E6">
        <w:t>На пути следования автобуса предлагается обустройство необорудованных и новых автобусных остановок защитными средствами от атмосферных осадков, а также средствами зрительного информирования пассажиров. Планируемые остановки общественного транспорта размещаются согласно требованиям Распоряжения Минтранса России от 31.01.2017 № НА-19-р (ред. 13.04.2018)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bookmarkEnd w:id="36"/>
    </w:p>
    <w:p w14:paraId="2CAE3071" w14:textId="77777777" w:rsidR="00BC6BEE" w:rsidRPr="002406E6" w:rsidRDefault="00BC6BEE" w:rsidP="00BC6BEE">
      <w:pPr>
        <w:pStyle w:val="3"/>
        <w:spacing w:before="240" w:after="120" w:line="276" w:lineRule="auto"/>
        <w:ind w:firstLine="709"/>
        <w:jc w:val="both"/>
        <w:rPr>
          <w:rFonts w:ascii="Times New Roman" w:hAnsi="Times New Roman"/>
          <w:sz w:val="24"/>
          <w:szCs w:val="24"/>
        </w:rPr>
      </w:pPr>
      <w:bookmarkStart w:id="37" w:name="_Toc153536386"/>
      <w:r w:rsidRPr="002406E6">
        <w:rPr>
          <w:rFonts w:ascii="Times New Roman" w:hAnsi="Times New Roman"/>
          <w:sz w:val="24"/>
          <w:szCs w:val="24"/>
          <w:lang w:val="ru-RU"/>
        </w:rPr>
        <w:t>Улично-дорожная сеть</w:t>
      </w:r>
      <w:bookmarkEnd w:id="37"/>
    </w:p>
    <w:p w14:paraId="31852543" w14:textId="77777777" w:rsidR="00BC6BEE" w:rsidRPr="002406E6" w:rsidRDefault="00BC6BEE" w:rsidP="00BC6BEE">
      <w:pPr>
        <w:pStyle w:val="afffffffffe"/>
        <w:tabs>
          <w:tab w:val="left" w:pos="993"/>
        </w:tabs>
        <w:spacing w:line="276" w:lineRule="auto"/>
        <w:ind w:firstLine="709"/>
      </w:pPr>
      <w:bookmarkStart w:id="38" w:name="_Toc66979965"/>
      <w:r w:rsidRPr="002406E6">
        <w:t>Развитие улично-дорожной сети предусмотрено на территории формирования новых участков индивидуального жилищного строительства общей протяженностью 6,6 км.</w:t>
      </w:r>
    </w:p>
    <w:p w14:paraId="5BF33662" w14:textId="77777777" w:rsidR="00BC6BEE" w:rsidRPr="002406E6" w:rsidRDefault="00BC6BEE" w:rsidP="00BC6BEE">
      <w:pPr>
        <w:pStyle w:val="afffffffffe"/>
        <w:tabs>
          <w:tab w:val="left" w:pos="993"/>
        </w:tabs>
        <w:spacing w:line="276" w:lineRule="auto"/>
        <w:ind w:firstLine="709"/>
      </w:pPr>
      <w:r w:rsidRPr="002406E6">
        <w:t>Проектом, как и Муниципальной программой развития транспортной инфраструктуры Канашского муниципального округа, предусматривается благоустройство и реконструкция основных улиц в границах населенных пунктов (капитальный ремонт проезжих частей с заменой грунтового покрытия на твердое, строительство тротуаров, водоотводящих лотков, полос озеленения, устройство наружного искусственного освещения).</w:t>
      </w:r>
    </w:p>
    <w:p w14:paraId="1C7A2C8A" w14:textId="77777777" w:rsidR="00BC6BEE" w:rsidRPr="002406E6" w:rsidRDefault="00BC6BEE" w:rsidP="00BC6BEE">
      <w:pPr>
        <w:pStyle w:val="3"/>
        <w:spacing w:before="240" w:after="120" w:line="276" w:lineRule="auto"/>
        <w:ind w:firstLine="709"/>
        <w:jc w:val="both"/>
        <w:rPr>
          <w:rFonts w:ascii="Times New Roman" w:hAnsi="Times New Roman"/>
          <w:sz w:val="24"/>
          <w:szCs w:val="24"/>
          <w:lang w:val="ru-RU"/>
        </w:rPr>
      </w:pPr>
      <w:bookmarkStart w:id="39" w:name="_Toc153536387"/>
      <w:r w:rsidRPr="002406E6">
        <w:rPr>
          <w:rFonts w:ascii="Times New Roman" w:hAnsi="Times New Roman"/>
          <w:sz w:val="24"/>
          <w:szCs w:val="24"/>
          <w:lang w:val="ru-RU"/>
        </w:rPr>
        <w:t>Объекты обслуживания автотранспорта</w:t>
      </w:r>
      <w:bookmarkEnd w:id="38"/>
      <w:bookmarkEnd w:id="39"/>
    </w:p>
    <w:p w14:paraId="160B62EE" w14:textId="77777777" w:rsidR="00BC6BEE" w:rsidRPr="002406E6" w:rsidRDefault="00BC6BEE" w:rsidP="00BC6BEE">
      <w:pPr>
        <w:pStyle w:val="afffffffffe"/>
        <w:tabs>
          <w:tab w:val="left" w:pos="993"/>
        </w:tabs>
        <w:spacing w:line="276" w:lineRule="auto"/>
        <w:ind w:firstLine="709"/>
      </w:pPr>
      <w:r w:rsidRPr="002406E6">
        <w:t xml:space="preserve">Согласно действующей градостроительной документации, для обеспечения населения объектами обслуживания автомобильного транспорта, на территории муниципального </w:t>
      </w:r>
      <w:proofErr w:type="spellStart"/>
      <w:r w:rsidRPr="002406E6">
        <w:t>муниципального</w:t>
      </w:r>
      <w:proofErr w:type="spellEnd"/>
      <w:r w:rsidRPr="002406E6">
        <w:t xml:space="preserve"> округа вдоль основных транспортных артерий предусматривается выделение территории под строительство комплексов по обслуживанию автомобилей (включающего АЗС и СТО):</w:t>
      </w:r>
    </w:p>
    <w:p w14:paraId="4DDF1229" w14:textId="77777777" w:rsidR="00BC6BEE" w:rsidRPr="002406E6" w:rsidRDefault="00BC6BEE" w:rsidP="002609F8">
      <w:pPr>
        <w:pStyle w:val="13"/>
        <w:numPr>
          <w:ilvl w:val="0"/>
          <w:numId w:val="29"/>
        </w:numPr>
        <w:tabs>
          <w:tab w:val="left" w:pos="993"/>
        </w:tabs>
        <w:spacing w:before="0" w:after="60" w:line="276" w:lineRule="auto"/>
        <w:ind w:left="0" w:firstLine="709"/>
        <w:rPr>
          <w:rStyle w:val="affffffffff"/>
        </w:rPr>
      </w:pPr>
      <w:r w:rsidRPr="002406E6">
        <w:rPr>
          <w:rStyle w:val="affffffffff"/>
        </w:rPr>
        <w:t>на автомобильной дороге А-151 Цивильск – Ульяновск южнее дер. Маяк;</w:t>
      </w:r>
    </w:p>
    <w:p w14:paraId="01C89699" w14:textId="77777777" w:rsidR="00BC6BEE" w:rsidRPr="002406E6" w:rsidRDefault="00BC6BEE" w:rsidP="002609F8">
      <w:pPr>
        <w:pStyle w:val="13"/>
        <w:numPr>
          <w:ilvl w:val="0"/>
          <w:numId w:val="29"/>
        </w:numPr>
        <w:tabs>
          <w:tab w:val="left" w:pos="993"/>
        </w:tabs>
        <w:spacing w:before="0" w:after="60" w:line="276" w:lineRule="auto"/>
        <w:ind w:left="0" w:firstLine="709"/>
        <w:rPr>
          <w:rStyle w:val="affffffffff"/>
        </w:rPr>
      </w:pPr>
      <w:r w:rsidRPr="002406E6">
        <w:rPr>
          <w:rStyle w:val="affffffffff"/>
        </w:rPr>
        <w:t xml:space="preserve">на автомобильной дороге «Цивильск - Ульяновск» - </w:t>
      </w:r>
      <w:proofErr w:type="spellStart"/>
      <w:r w:rsidRPr="002406E6">
        <w:rPr>
          <w:rStyle w:val="affffffffff"/>
        </w:rPr>
        <w:t>Ачакасы</w:t>
      </w:r>
      <w:proofErr w:type="spellEnd"/>
      <w:r w:rsidRPr="002406E6">
        <w:rPr>
          <w:rStyle w:val="affffffffff"/>
        </w:rPr>
        <w:t xml:space="preserve"> - </w:t>
      </w:r>
      <w:proofErr w:type="spellStart"/>
      <w:r w:rsidRPr="002406E6">
        <w:rPr>
          <w:rStyle w:val="affffffffff"/>
        </w:rPr>
        <w:t>Янгорчино</w:t>
      </w:r>
      <w:proofErr w:type="spellEnd"/>
      <w:r w:rsidRPr="002406E6">
        <w:rPr>
          <w:rStyle w:val="affffffffff"/>
        </w:rPr>
        <w:t xml:space="preserve"> - «Вурнары - </w:t>
      </w:r>
      <w:proofErr w:type="spellStart"/>
      <w:r w:rsidRPr="002406E6">
        <w:rPr>
          <w:rStyle w:val="affffffffff"/>
        </w:rPr>
        <w:t>Убеево</w:t>
      </w:r>
      <w:proofErr w:type="spellEnd"/>
      <w:r w:rsidRPr="002406E6">
        <w:rPr>
          <w:rStyle w:val="affffffffff"/>
        </w:rPr>
        <w:t xml:space="preserve"> - Красноармейское» около ж/д переезда (дер. Новые </w:t>
      </w:r>
      <w:proofErr w:type="spellStart"/>
      <w:r w:rsidRPr="002406E6">
        <w:rPr>
          <w:rStyle w:val="affffffffff"/>
        </w:rPr>
        <w:t>Ачакасы</w:t>
      </w:r>
      <w:proofErr w:type="spellEnd"/>
      <w:r w:rsidRPr="002406E6">
        <w:rPr>
          <w:rStyle w:val="affffffffff"/>
        </w:rPr>
        <w:t>);</w:t>
      </w:r>
    </w:p>
    <w:p w14:paraId="07462E0C" w14:textId="77777777" w:rsidR="00BC6BEE" w:rsidRPr="002406E6" w:rsidRDefault="00BC6BEE" w:rsidP="002609F8">
      <w:pPr>
        <w:pStyle w:val="13"/>
        <w:numPr>
          <w:ilvl w:val="0"/>
          <w:numId w:val="29"/>
        </w:numPr>
        <w:tabs>
          <w:tab w:val="left" w:pos="993"/>
        </w:tabs>
        <w:spacing w:before="0" w:after="60" w:line="276" w:lineRule="auto"/>
        <w:ind w:left="0" w:firstLine="709"/>
        <w:rPr>
          <w:rStyle w:val="affffffffff"/>
        </w:rPr>
      </w:pPr>
      <w:r w:rsidRPr="002406E6">
        <w:rPr>
          <w:rStyle w:val="affffffffff"/>
        </w:rPr>
        <w:lastRenderedPageBreak/>
        <w:t xml:space="preserve">на автомобильной дороге Канаш - Тюлькой - </w:t>
      </w:r>
      <w:proofErr w:type="spellStart"/>
      <w:r w:rsidRPr="002406E6">
        <w:rPr>
          <w:rStyle w:val="affffffffff"/>
        </w:rPr>
        <w:t>Словаши</w:t>
      </w:r>
      <w:proofErr w:type="spellEnd"/>
      <w:r w:rsidRPr="002406E6">
        <w:rPr>
          <w:rStyle w:val="affffffffff"/>
        </w:rPr>
        <w:t xml:space="preserve"> - </w:t>
      </w:r>
      <w:proofErr w:type="spellStart"/>
      <w:r w:rsidRPr="002406E6">
        <w:rPr>
          <w:rStyle w:val="affffffffff"/>
        </w:rPr>
        <w:t>а.д</w:t>
      </w:r>
      <w:proofErr w:type="spellEnd"/>
      <w:r w:rsidRPr="002406E6">
        <w:rPr>
          <w:rStyle w:val="affffffffff"/>
        </w:rPr>
        <w:t xml:space="preserve">. «Волга» около поворота на с Малые </w:t>
      </w:r>
      <w:proofErr w:type="spellStart"/>
      <w:r w:rsidRPr="002406E6">
        <w:rPr>
          <w:rStyle w:val="affffffffff"/>
        </w:rPr>
        <w:t>Кибечи</w:t>
      </w:r>
      <w:proofErr w:type="spellEnd"/>
      <w:r w:rsidRPr="002406E6">
        <w:rPr>
          <w:rStyle w:val="affffffffff"/>
        </w:rPr>
        <w:t>.</w:t>
      </w:r>
    </w:p>
    <w:p w14:paraId="2A613A43" w14:textId="77777777" w:rsidR="00BC6BEE" w:rsidRPr="002406E6" w:rsidRDefault="00BC6BEE" w:rsidP="00BC6BEE">
      <w:pPr>
        <w:pStyle w:val="afffffffffe"/>
        <w:tabs>
          <w:tab w:val="left" w:pos="993"/>
        </w:tabs>
        <w:spacing w:line="276" w:lineRule="auto"/>
        <w:ind w:firstLine="709"/>
      </w:pPr>
      <w:r w:rsidRPr="002406E6">
        <w:t>Определение потребности, вместимости и размещения парковочных площадей для постоянного и временного хранения автомобилей производится на следующих стадиях проектирования.</w:t>
      </w:r>
    </w:p>
    <w:p w14:paraId="6F04D3C6" w14:textId="77777777" w:rsidR="00BC6BEE" w:rsidRPr="002406E6" w:rsidRDefault="00BC6BEE" w:rsidP="00BC6BEE">
      <w:pPr>
        <w:pStyle w:val="21"/>
        <w:numPr>
          <w:ilvl w:val="1"/>
          <w:numId w:val="1"/>
        </w:numPr>
        <w:spacing w:before="360" w:after="240" w:line="276" w:lineRule="auto"/>
        <w:ind w:left="0" w:firstLine="709"/>
        <w:jc w:val="both"/>
        <w:rPr>
          <w:rFonts w:ascii="Times New Roman" w:hAnsi="Times New Roman"/>
          <w:i w:val="0"/>
          <w:lang w:val="ru-RU"/>
        </w:rPr>
      </w:pPr>
      <w:bookmarkStart w:id="40" w:name="_Toc153536388"/>
      <w:r w:rsidRPr="002406E6">
        <w:rPr>
          <w:rFonts w:ascii="Times New Roman" w:hAnsi="Times New Roman"/>
          <w:i w:val="0"/>
          <w:lang w:val="ru-RU"/>
        </w:rPr>
        <w:t>Развитие инженерной инфраструктуры</w:t>
      </w:r>
      <w:bookmarkEnd w:id="40"/>
    </w:p>
    <w:p w14:paraId="273D53C5"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41" w:name="_Toc153536389"/>
      <w:r w:rsidRPr="002406E6">
        <w:rPr>
          <w:rFonts w:ascii="Times New Roman" w:hAnsi="Times New Roman"/>
          <w:lang w:val="ru-RU"/>
        </w:rPr>
        <w:t>Водоснабжение</w:t>
      </w:r>
      <w:bookmarkEnd w:id="41"/>
    </w:p>
    <w:p w14:paraId="76C37FF5" w14:textId="77777777" w:rsidR="00BC6BEE" w:rsidRPr="002406E6" w:rsidRDefault="00BC6BEE" w:rsidP="00BC6BEE">
      <w:pPr>
        <w:pStyle w:val="afffffffffe"/>
        <w:tabs>
          <w:tab w:val="left" w:pos="993"/>
        </w:tabs>
        <w:spacing w:line="276" w:lineRule="auto"/>
        <w:ind w:firstLine="709"/>
      </w:pPr>
      <w:r w:rsidRPr="002406E6">
        <w:t>Удельные среднесуточные нормы водопотребления приняты по СП 31.13330.2021 «Водоснабжение. Наружные сети и сооружения» (далее также - СП 31.13330.2021).</w:t>
      </w:r>
    </w:p>
    <w:p w14:paraId="4510E093" w14:textId="77777777" w:rsidR="00BC6BEE" w:rsidRPr="002406E6" w:rsidRDefault="00BC6BEE" w:rsidP="00BC6BEE">
      <w:pPr>
        <w:pStyle w:val="afffffffffe"/>
        <w:tabs>
          <w:tab w:val="left" w:pos="993"/>
        </w:tabs>
        <w:spacing w:line="276" w:lineRule="auto"/>
        <w:ind w:firstLine="709"/>
      </w:pPr>
      <w:r w:rsidRPr="002406E6">
        <w:t>Нормы включают расходы воды на хозяйственно-питьевые нужды населения в жилых и общественных зданиях, а также расходы коммунальных объектов. Расходы воды питьевого качества определены на основании экономических данных проекта и принятой гипотезы развития муниципального округа.</w:t>
      </w:r>
    </w:p>
    <w:p w14:paraId="338449EF" w14:textId="77777777" w:rsidR="00BC6BEE" w:rsidRPr="002406E6" w:rsidRDefault="00BC6BEE" w:rsidP="00BC6BEE">
      <w:pPr>
        <w:numPr>
          <w:ilvl w:val="7"/>
          <w:numId w:val="0"/>
        </w:numPr>
        <w:snapToGrid/>
        <w:spacing w:before="240" w:after="120" w:line="276" w:lineRule="auto"/>
        <w:ind w:left="426" w:right="284" w:hanging="363"/>
        <w:contextualSpacing/>
        <w:mirrorIndents/>
        <w:jc w:val="both"/>
        <w:rPr>
          <w:rFonts w:eastAsia="Calibri"/>
          <w:iCs/>
          <w:sz w:val="24"/>
          <w:szCs w:val="24"/>
          <w:lang w:eastAsia="en-US"/>
        </w:rPr>
      </w:pPr>
      <w:r w:rsidRPr="002406E6">
        <w:rPr>
          <w:rFonts w:eastAsia="Calibri"/>
          <w:iCs/>
          <w:sz w:val="24"/>
          <w:szCs w:val="24"/>
          <w:lang w:eastAsia="en-US"/>
        </w:rPr>
        <w:t>Таблица 2.6.1-1 Удельные суточные нормы водопотребления</w:t>
      </w:r>
    </w:p>
    <w:p w14:paraId="75152A31" w14:textId="77777777" w:rsidR="00BC6BEE" w:rsidRPr="002406E6" w:rsidRDefault="00BC6BEE" w:rsidP="00BC6BEE">
      <w:pPr>
        <w:numPr>
          <w:ilvl w:val="7"/>
          <w:numId w:val="0"/>
        </w:numPr>
        <w:snapToGrid/>
        <w:spacing w:before="240" w:after="120"/>
        <w:ind w:left="426" w:right="284" w:hanging="363"/>
        <w:contextualSpacing/>
        <w:mirrorIndents/>
        <w:jc w:val="both"/>
        <w:rPr>
          <w:rFonts w:eastAsia="Calibri"/>
          <w:iCs/>
          <w:sz w:val="24"/>
          <w:szCs w:val="24"/>
          <w:lang w:eastAsia="en-US"/>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4A0" w:firstRow="1" w:lastRow="0" w:firstColumn="1" w:lastColumn="0" w:noHBand="0" w:noVBand="1"/>
      </w:tblPr>
      <w:tblGrid>
        <w:gridCol w:w="5578"/>
        <w:gridCol w:w="3629"/>
      </w:tblGrid>
      <w:tr w:rsidR="00BC6BEE" w:rsidRPr="002406E6" w14:paraId="7D31FAFC" w14:textId="77777777" w:rsidTr="0001734B">
        <w:trPr>
          <w:trHeight w:val="731"/>
          <w:jc w:val="center"/>
        </w:trPr>
        <w:tc>
          <w:tcPr>
            <w:tcW w:w="3029" w:type="pct"/>
            <w:tcBorders>
              <w:top w:val="single" w:sz="2" w:space="0" w:color="auto"/>
              <w:left w:val="single" w:sz="2" w:space="0" w:color="auto"/>
              <w:bottom w:val="single" w:sz="2" w:space="0" w:color="auto"/>
              <w:right w:val="single" w:sz="2" w:space="0" w:color="auto"/>
            </w:tcBorders>
            <w:vAlign w:val="center"/>
            <w:hideMark/>
          </w:tcPr>
          <w:p w14:paraId="480087DF" w14:textId="77777777" w:rsidR="00BC6BEE" w:rsidRPr="002406E6" w:rsidRDefault="00BC6BEE" w:rsidP="0001734B">
            <w:pPr>
              <w:snapToGrid/>
              <w:spacing w:line="276" w:lineRule="auto"/>
              <w:contextualSpacing/>
              <w:rPr>
                <w:rFonts w:eastAsia="Calibri"/>
                <w:b/>
                <w:iCs/>
                <w:kern w:val="2"/>
                <w:sz w:val="20"/>
                <w:szCs w:val="20"/>
                <w:lang w:eastAsia="en-US"/>
              </w:rPr>
            </w:pPr>
            <w:r w:rsidRPr="002406E6">
              <w:rPr>
                <w:rFonts w:eastAsia="Calibri"/>
                <w:b/>
                <w:iCs/>
                <w:kern w:val="2"/>
                <w:sz w:val="20"/>
                <w:szCs w:val="20"/>
                <w:lang w:eastAsia="en-US"/>
              </w:rPr>
              <w:t>Степень благоустройства районов жилой застройки</w:t>
            </w:r>
          </w:p>
        </w:tc>
        <w:tc>
          <w:tcPr>
            <w:tcW w:w="1971" w:type="pct"/>
            <w:tcBorders>
              <w:top w:val="single" w:sz="2" w:space="0" w:color="auto"/>
              <w:left w:val="single" w:sz="2" w:space="0" w:color="auto"/>
              <w:bottom w:val="single" w:sz="2" w:space="0" w:color="auto"/>
              <w:right w:val="single" w:sz="2" w:space="0" w:color="auto"/>
            </w:tcBorders>
            <w:vAlign w:val="center"/>
            <w:hideMark/>
          </w:tcPr>
          <w:p w14:paraId="57694968" w14:textId="77777777" w:rsidR="00BC6BEE" w:rsidRPr="002406E6" w:rsidRDefault="00BC6BEE" w:rsidP="0001734B">
            <w:pPr>
              <w:snapToGrid/>
              <w:spacing w:line="276" w:lineRule="auto"/>
              <w:contextualSpacing/>
              <w:jc w:val="center"/>
              <w:rPr>
                <w:rFonts w:eastAsia="Calibri"/>
                <w:b/>
                <w:iCs/>
                <w:kern w:val="2"/>
                <w:sz w:val="20"/>
                <w:szCs w:val="20"/>
                <w:lang w:eastAsia="en-US"/>
              </w:rPr>
            </w:pPr>
            <w:r w:rsidRPr="002406E6">
              <w:rPr>
                <w:rFonts w:eastAsia="Calibri"/>
                <w:b/>
                <w:iCs/>
                <w:kern w:val="2"/>
                <w:sz w:val="20"/>
                <w:szCs w:val="20"/>
                <w:lang w:eastAsia="en-US"/>
              </w:rPr>
              <w:t>Удельное хозяйственно-питьевое водопотребление на одного жителя среднесуточное (за год), л/</w:t>
            </w:r>
            <w:proofErr w:type="spellStart"/>
            <w:r w:rsidRPr="002406E6">
              <w:rPr>
                <w:rFonts w:eastAsia="Calibri"/>
                <w:b/>
                <w:iCs/>
                <w:kern w:val="2"/>
                <w:sz w:val="20"/>
                <w:szCs w:val="20"/>
                <w:lang w:eastAsia="en-US"/>
              </w:rPr>
              <w:t>сут</w:t>
            </w:r>
            <w:proofErr w:type="spellEnd"/>
            <w:r w:rsidRPr="002406E6">
              <w:rPr>
                <w:rFonts w:eastAsia="Calibri"/>
                <w:b/>
                <w:iCs/>
                <w:kern w:val="2"/>
                <w:sz w:val="20"/>
                <w:szCs w:val="20"/>
                <w:lang w:eastAsia="en-US"/>
              </w:rPr>
              <w:t>.</w:t>
            </w:r>
          </w:p>
        </w:tc>
      </w:tr>
      <w:tr w:rsidR="00BC6BEE" w:rsidRPr="002406E6" w14:paraId="7AA9BBCF" w14:textId="77777777" w:rsidTr="0001734B">
        <w:trPr>
          <w:trHeight w:val="173"/>
          <w:jc w:val="center"/>
        </w:trPr>
        <w:tc>
          <w:tcPr>
            <w:tcW w:w="3029" w:type="pct"/>
            <w:tcBorders>
              <w:top w:val="single" w:sz="2" w:space="0" w:color="auto"/>
              <w:left w:val="single" w:sz="2" w:space="0" w:color="auto"/>
              <w:bottom w:val="single" w:sz="2" w:space="0" w:color="auto"/>
              <w:right w:val="single" w:sz="2" w:space="0" w:color="auto"/>
            </w:tcBorders>
            <w:hideMark/>
          </w:tcPr>
          <w:p w14:paraId="01769E72" w14:textId="77777777" w:rsidR="00BC6BEE" w:rsidRPr="002406E6" w:rsidRDefault="00BC6BEE" w:rsidP="0001734B">
            <w:pPr>
              <w:snapToGrid/>
              <w:spacing w:line="276" w:lineRule="auto"/>
              <w:contextualSpacing/>
              <w:rPr>
                <w:rFonts w:eastAsia="Calibri"/>
                <w:iCs/>
                <w:color w:val="22272F"/>
                <w:sz w:val="20"/>
                <w:szCs w:val="20"/>
                <w:shd w:val="clear" w:color="auto" w:fill="FFFFFF"/>
                <w:lang w:eastAsia="en-US"/>
              </w:rPr>
            </w:pPr>
            <w:r w:rsidRPr="002406E6">
              <w:rPr>
                <w:rFonts w:eastAsia="Calibri"/>
                <w:iCs/>
                <w:color w:val="22272F"/>
                <w:sz w:val="20"/>
                <w:szCs w:val="20"/>
                <w:shd w:val="clear" w:color="auto" w:fill="FFFFFF"/>
                <w:lang w:eastAsia="en-US"/>
              </w:rPr>
              <w:t>Застройка зданиями, оборудованными внутренним водопроводом и канализацией, с ванными и местными водонагревателями различного типа</w:t>
            </w:r>
          </w:p>
        </w:tc>
        <w:tc>
          <w:tcPr>
            <w:tcW w:w="1971" w:type="pct"/>
            <w:tcBorders>
              <w:top w:val="single" w:sz="2" w:space="0" w:color="auto"/>
              <w:left w:val="single" w:sz="2" w:space="0" w:color="auto"/>
              <w:bottom w:val="single" w:sz="2" w:space="0" w:color="auto"/>
              <w:right w:val="single" w:sz="2" w:space="0" w:color="auto"/>
            </w:tcBorders>
            <w:vAlign w:val="center"/>
            <w:hideMark/>
          </w:tcPr>
          <w:p w14:paraId="3EA9297F" w14:textId="77777777" w:rsidR="00BC6BEE" w:rsidRPr="002406E6" w:rsidRDefault="00BC6BEE" w:rsidP="0001734B">
            <w:pPr>
              <w:snapToGrid/>
              <w:spacing w:line="276" w:lineRule="auto"/>
              <w:contextualSpacing/>
              <w:jc w:val="center"/>
              <w:rPr>
                <w:rFonts w:eastAsia="Calibri"/>
                <w:iCs/>
                <w:color w:val="22272F"/>
                <w:sz w:val="20"/>
                <w:szCs w:val="20"/>
                <w:shd w:val="clear" w:color="auto" w:fill="FFFFFF"/>
                <w:lang w:eastAsia="en-US"/>
              </w:rPr>
            </w:pPr>
            <w:r w:rsidRPr="002406E6">
              <w:rPr>
                <w:rFonts w:eastAsia="Calibri"/>
                <w:iCs/>
                <w:color w:val="22272F"/>
                <w:sz w:val="20"/>
                <w:szCs w:val="20"/>
                <w:shd w:val="clear" w:color="auto" w:fill="FFFFFF"/>
                <w:lang w:eastAsia="en-US"/>
              </w:rPr>
              <w:t>140</w:t>
            </w:r>
          </w:p>
        </w:tc>
      </w:tr>
    </w:tbl>
    <w:p w14:paraId="5C96F539" w14:textId="77777777" w:rsidR="00BC6BEE" w:rsidRPr="002406E6" w:rsidRDefault="00BC6BEE" w:rsidP="00BC6BEE">
      <w:pPr>
        <w:pStyle w:val="afffffffffe"/>
        <w:tabs>
          <w:tab w:val="left" w:pos="993"/>
        </w:tabs>
        <w:spacing w:line="276" w:lineRule="auto"/>
        <w:ind w:firstLine="709"/>
      </w:pPr>
      <w:r w:rsidRPr="002406E6">
        <w:t>Нормы полива покрытий приняты согласно СП 31.13330.2012 «Водоснабжение. Наружные сети и сооружения. Актуализированная редакция СНиП 2.04.02-84*» и составляет 50 л/</w:t>
      </w:r>
      <w:proofErr w:type="spellStart"/>
      <w:r w:rsidRPr="002406E6">
        <w:t>сут</w:t>
      </w:r>
      <w:proofErr w:type="spellEnd"/>
      <w:r w:rsidRPr="002406E6">
        <w:t xml:space="preserve">. на человека. </w:t>
      </w:r>
    </w:p>
    <w:p w14:paraId="264A83D2" w14:textId="77777777" w:rsidR="00BC6BEE" w:rsidRPr="002406E6" w:rsidRDefault="00BC6BEE" w:rsidP="00BC6BEE">
      <w:pPr>
        <w:pStyle w:val="afffffffffe"/>
        <w:tabs>
          <w:tab w:val="left" w:pos="993"/>
        </w:tabs>
        <w:spacing w:line="276" w:lineRule="auto"/>
        <w:ind w:firstLine="709"/>
      </w:pPr>
      <w:r w:rsidRPr="002406E6">
        <w:t>Согласно СП 31.13330.2012 количество воды на нужды промышленности, обеспечивающей населения продуктами, и неучтённые расходы принимается дополнительно в размере 15 процентов общего расхода воды на хозяйственно-питьевые нужды территориального отдела. В производственное водопотребление включено количество питьевой воды на содержание скота и птицы в личных приусадебных хозяйствах.</w:t>
      </w:r>
    </w:p>
    <w:p w14:paraId="13AFC949" w14:textId="77777777" w:rsidR="00BC6BEE" w:rsidRPr="002406E6" w:rsidRDefault="00BC6BEE" w:rsidP="00BC6BEE">
      <w:pPr>
        <w:pStyle w:val="afffffffffe"/>
        <w:tabs>
          <w:tab w:val="left" w:pos="993"/>
        </w:tabs>
        <w:spacing w:line="276" w:lineRule="auto"/>
        <w:ind w:firstLine="709"/>
        <w:sectPr w:rsidR="00BC6BEE" w:rsidRPr="002406E6" w:rsidSect="00763667">
          <w:footerReference w:type="default" r:id="rId7"/>
          <w:pgSz w:w="11906" w:h="16838"/>
          <w:pgMar w:top="1134" w:right="850" w:bottom="1134" w:left="1843" w:header="709" w:footer="612" w:gutter="0"/>
          <w:cols w:space="708"/>
          <w:docGrid w:linePitch="360"/>
        </w:sectPr>
      </w:pPr>
      <w:r w:rsidRPr="002406E6">
        <w:br w:type="page"/>
      </w:r>
    </w:p>
    <w:p w14:paraId="59C9BF9F" w14:textId="77777777" w:rsidR="00BC6BEE" w:rsidRPr="002406E6" w:rsidRDefault="00BC6BEE" w:rsidP="00BC6BEE">
      <w:pPr>
        <w:pStyle w:val="afffffffffe"/>
        <w:tabs>
          <w:tab w:val="left" w:pos="993"/>
        </w:tabs>
        <w:spacing w:line="276" w:lineRule="auto"/>
        <w:ind w:firstLine="709"/>
      </w:pPr>
      <w:r w:rsidRPr="002406E6">
        <w:lastRenderedPageBreak/>
        <w:t>Таблица 2.6.1-2 Расходы воды на хозяйственно-питьевые нужды населения, производственные нужды и полив территории</w:t>
      </w:r>
    </w:p>
    <w:tbl>
      <w:tblPr>
        <w:tblW w:w="5000" w:type="pct"/>
        <w:tblLook w:val="04A0" w:firstRow="1" w:lastRow="0" w:firstColumn="1" w:lastColumn="0" w:noHBand="0" w:noVBand="1"/>
      </w:tblPr>
      <w:tblGrid>
        <w:gridCol w:w="524"/>
        <w:gridCol w:w="3164"/>
        <w:gridCol w:w="1393"/>
        <w:gridCol w:w="2074"/>
        <w:gridCol w:w="1753"/>
        <w:gridCol w:w="1491"/>
        <w:gridCol w:w="2149"/>
        <w:gridCol w:w="1002"/>
        <w:gridCol w:w="1005"/>
      </w:tblGrid>
      <w:tr w:rsidR="00BC6BEE" w:rsidRPr="002406E6" w14:paraId="574B7C36" w14:textId="77777777" w:rsidTr="0001734B">
        <w:trPr>
          <w:trHeight w:val="1446"/>
          <w:tblHeader/>
        </w:trPr>
        <w:tc>
          <w:tcPr>
            <w:tcW w:w="213" w:type="pct"/>
            <w:tcBorders>
              <w:top w:val="single" w:sz="8" w:space="0" w:color="000000"/>
              <w:left w:val="single" w:sz="4" w:space="0" w:color="auto"/>
              <w:bottom w:val="single" w:sz="8" w:space="0" w:color="000000"/>
              <w:right w:val="single" w:sz="8" w:space="0" w:color="000000"/>
            </w:tcBorders>
            <w:shd w:val="clear" w:color="auto" w:fill="auto"/>
            <w:vAlign w:val="center"/>
            <w:hideMark/>
          </w:tcPr>
          <w:p w14:paraId="2BC92941" w14:textId="77777777" w:rsidR="00BC6BEE" w:rsidRPr="002406E6" w:rsidRDefault="00BC6BEE" w:rsidP="0001734B">
            <w:pPr>
              <w:snapToGrid/>
              <w:jc w:val="center"/>
              <w:rPr>
                <w:b/>
                <w:bCs/>
                <w:color w:val="000000"/>
                <w:sz w:val="16"/>
                <w:szCs w:val="16"/>
              </w:rPr>
            </w:pPr>
            <w:r w:rsidRPr="002406E6">
              <w:rPr>
                <w:b/>
                <w:bCs/>
                <w:color w:val="000000"/>
                <w:sz w:val="16"/>
                <w:szCs w:val="16"/>
              </w:rPr>
              <w:t>№</w:t>
            </w:r>
          </w:p>
        </w:tc>
        <w:tc>
          <w:tcPr>
            <w:tcW w:w="825" w:type="pct"/>
            <w:tcBorders>
              <w:top w:val="single" w:sz="8" w:space="0" w:color="000000"/>
              <w:left w:val="nil"/>
              <w:bottom w:val="single" w:sz="8" w:space="0" w:color="000000"/>
              <w:right w:val="single" w:sz="8" w:space="0" w:color="000000"/>
            </w:tcBorders>
            <w:shd w:val="clear" w:color="auto" w:fill="auto"/>
            <w:vAlign w:val="center"/>
            <w:hideMark/>
          </w:tcPr>
          <w:p w14:paraId="5F406B11" w14:textId="77777777" w:rsidR="00BC6BEE" w:rsidRPr="002406E6" w:rsidRDefault="00BC6BEE" w:rsidP="0001734B">
            <w:pPr>
              <w:snapToGrid/>
              <w:jc w:val="center"/>
              <w:rPr>
                <w:b/>
                <w:bCs/>
                <w:color w:val="000000"/>
                <w:sz w:val="16"/>
                <w:szCs w:val="16"/>
              </w:rPr>
            </w:pPr>
            <w:r w:rsidRPr="002406E6">
              <w:rPr>
                <w:b/>
                <w:bCs/>
                <w:color w:val="000000"/>
                <w:sz w:val="16"/>
                <w:szCs w:val="16"/>
              </w:rPr>
              <w:t>Наименование отдела</w:t>
            </w:r>
          </w:p>
        </w:tc>
        <w:tc>
          <w:tcPr>
            <w:tcW w:w="511" w:type="pct"/>
            <w:tcBorders>
              <w:top w:val="single" w:sz="8" w:space="0" w:color="000000"/>
              <w:left w:val="nil"/>
              <w:bottom w:val="single" w:sz="8" w:space="0" w:color="000000"/>
              <w:right w:val="single" w:sz="8" w:space="0" w:color="000000"/>
            </w:tcBorders>
            <w:shd w:val="clear" w:color="auto" w:fill="auto"/>
            <w:vAlign w:val="center"/>
            <w:hideMark/>
          </w:tcPr>
          <w:p w14:paraId="45585DD1" w14:textId="77777777" w:rsidR="00BC6BEE" w:rsidRPr="002406E6" w:rsidRDefault="00BC6BEE" w:rsidP="0001734B">
            <w:pPr>
              <w:snapToGrid/>
              <w:jc w:val="center"/>
              <w:rPr>
                <w:b/>
                <w:bCs/>
                <w:color w:val="000000"/>
                <w:sz w:val="16"/>
                <w:szCs w:val="16"/>
              </w:rPr>
            </w:pPr>
            <w:r w:rsidRPr="002406E6">
              <w:rPr>
                <w:b/>
                <w:bCs/>
                <w:color w:val="000000"/>
                <w:sz w:val="16"/>
                <w:szCs w:val="16"/>
              </w:rPr>
              <w:t>Население, человек</w:t>
            </w:r>
          </w:p>
        </w:tc>
        <w:tc>
          <w:tcPr>
            <w:tcW w:w="745" w:type="pct"/>
            <w:tcBorders>
              <w:top w:val="single" w:sz="8" w:space="0" w:color="000000"/>
              <w:left w:val="nil"/>
              <w:bottom w:val="single" w:sz="8" w:space="0" w:color="000000"/>
              <w:right w:val="single" w:sz="8" w:space="0" w:color="000000"/>
            </w:tcBorders>
            <w:shd w:val="clear" w:color="auto" w:fill="auto"/>
            <w:vAlign w:val="center"/>
            <w:hideMark/>
          </w:tcPr>
          <w:p w14:paraId="6A13F151" w14:textId="77777777" w:rsidR="00BC6BEE" w:rsidRPr="002406E6" w:rsidRDefault="00BC6BEE" w:rsidP="0001734B">
            <w:pPr>
              <w:snapToGrid/>
              <w:jc w:val="center"/>
              <w:rPr>
                <w:b/>
                <w:bCs/>
                <w:color w:val="000000"/>
                <w:sz w:val="16"/>
                <w:szCs w:val="16"/>
              </w:rPr>
            </w:pPr>
            <w:r w:rsidRPr="002406E6">
              <w:rPr>
                <w:b/>
                <w:bCs/>
                <w:color w:val="000000"/>
                <w:sz w:val="16"/>
                <w:szCs w:val="16"/>
              </w:rPr>
              <w:t>Удельное водопотребление, л/</w:t>
            </w:r>
            <w:proofErr w:type="spellStart"/>
            <w:r w:rsidRPr="002406E6">
              <w:rPr>
                <w:b/>
                <w:bCs/>
                <w:color w:val="000000"/>
                <w:sz w:val="16"/>
                <w:szCs w:val="16"/>
              </w:rPr>
              <w:t>сут</w:t>
            </w:r>
            <w:proofErr w:type="spellEnd"/>
            <w:r w:rsidRPr="002406E6">
              <w:rPr>
                <w:b/>
                <w:bCs/>
                <w:color w:val="000000"/>
                <w:sz w:val="16"/>
                <w:szCs w:val="16"/>
              </w:rPr>
              <w:t>/чел.</w:t>
            </w:r>
          </w:p>
        </w:tc>
        <w:tc>
          <w:tcPr>
            <w:tcW w:w="635" w:type="pct"/>
            <w:tcBorders>
              <w:top w:val="single" w:sz="8" w:space="0" w:color="000000"/>
              <w:left w:val="nil"/>
              <w:bottom w:val="single" w:sz="8" w:space="0" w:color="000000"/>
              <w:right w:val="single" w:sz="8" w:space="0" w:color="000000"/>
            </w:tcBorders>
            <w:shd w:val="clear" w:color="auto" w:fill="auto"/>
            <w:vAlign w:val="center"/>
            <w:hideMark/>
          </w:tcPr>
          <w:p w14:paraId="1A1D9AD4" w14:textId="77777777" w:rsidR="00BC6BEE" w:rsidRPr="002406E6" w:rsidRDefault="00BC6BEE" w:rsidP="0001734B">
            <w:pPr>
              <w:snapToGrid/>
              <w:jc w:val="center"/>
              <w:rPr>
                <w:b/>
                <w:bCs/>
                <w:color w:val="000000"/>
                <w:sz w:val="16"/>
                <w:szCs w:val="16"/>
              </w:rPr>
            </w:pPr>
            <w:r w:rsidRPr="002406E6">
              <w:rPr>
                <w:b/>
                <w:bCs/>
                <w:color w:val="000000"/>
                <w:sz w:val="16"/>
                <w:szCs w:val="16"/>
              </w:rPr>
              <w:t>Хозяйственно-питьевые нужды, м³/</w:t>
            </w:r>
            <w:proofErr w:type="spellStart"/>
            <w:r w:rsidRPr="002406E6">
              <w:rPr>
                <w:b/>
                <w:bCs/>
                <w:color w:val="000000"/>
                <w:sz w:val="16"/>
                <w:szCs w:val="16"/>
              </w:rPr>
              <w:t>сут</w:t>
            </w:r>
            <w:proofErr w:type="spellEnd"/>
          </w:p>
        </w:tc>
        <w:tc>
          <w:tcPr>
            <w:tcW w:w="545" w:type="pct"/>
            <w:tcBorders>
              <w:top w:val="single" w:sz="8" w:space="0" w:color="000000"/>
              <w:left w:val="nil"/>
              <w:bottom w:val="single" w:sz="8" w:space="0" w:color="000000"/>
              <w:right w:val="single" w:sz="8" w:space="0" w:color="000000"/>
            </w:tcBorders>
            <w:shd w:val="clear" w:color="auto" w:fill="auto"/>
            <w:vAlign w:val="center"/>
            <w:hideMark/>
          </w:tcPr>
          <w:p w14:paraId="7CC967CA" w14:textId="77777777" w:rsidR="00BC6BEE" w:rsidRPr="002406E6" w:rsidRDefault="00BC6BEE" w:rsidP="0001734B">
            <w:pPr>
              <w:snapToGrid/>
              <w:jc w:val="center"/>
              <w:rPr>
                <w:b/>
                <w:bCs/>
                <w:color w:val="000000"/>
                <w:sz w:val="16"/>
                <w:szCs w:val="16"/>
              </w:rPr>
            </w:pPr>
            <w:r w:rsidRPr="002406E6">
              <w:rPr>
                <w:b/>
                <w:bCs/>
                <w:color w:val="000000"/>
                <w:sz w:val="16"/>
                <w:szCs w:val="16"/>
              </w:rPr>
              <w:t>Неучтенные расходы, м³/</w:t>
            </w:r>
            <w:proofErr w:type="spellStart"/>
            <w:r w:rsidRPr="002406E6">
              <w:rPr>
                <w:b/>
                <w:bCs/>
                <w:color w:val="000000"/>
                <w:sz w:val="16"/>
                <w:szCs w:val="16"/>
              </w:rPr>
              <w:t>сут</w:t>
            </w:r>
            <w:proofErr w:type="spellEnd"/>
          </w:p>
        </w:tc>
        <w:tc>
          <w:tcPr>
            <w:tcW w:w="771" w:type="pct"/>
            <w:tcBorders>
              <w:top w:val="single" w:sz="8" w:space="0" w:color="000000"/>
              <w:left w:val="nil"/>
              <w:bottom w:val="single" w:sz="8" w:space="0" w:color="000000"/>
              <w:right w:val="single" w:sz="8" w:space="0" w:color="000000"/>
            </w:tcBorders>
            <w:shd w:val="clear" w:color="auto" w:fill="auto"/>
            <w:vAlign w:val="center"/>
            <w:hideMark/>
          </w:tcPr>
          <w:p w14:paraId="559FBA1A" w14:textId="77777777" w:rsidR="00BC6BEE" w:rsidRPr="002406E6" w:rsidRDefault="00BC6BEE" w:rsidP="0001734B">
            <w:pPr>
              <w:snapToGrid/>
              <w:jc w:val="center"/>
              <w:rPr>
                <w:b/>
                <w:bCs/>
                <w:color w:val="000000"/>
                <w:sz w:val="16"/>
                <w:szCs w:val="16"/>
              </w:rPr>
            </w:pPr>
            <w:r w:rsidRPr="002406E6">
              <w:rPr>
                <w:b/>
                <w:bCs/>
                <w:color w:val="000000"/>
                <w:sz w:val="16"/>
                <w:szCs w:val="16"/>
              </w:rPr>
              <w:t>Расходы на производственные нужды, м³/</w:t>
            </w:r>
            <w:proofErr w:type="spellStart"/>
            <w:r w:rsidRPr="002406E6">
              <w:rPr>
                <w:b/>
                <w:bCs/>
                <w:color w:val="000000"/>
                <w:sz w:val="16"/>
                <w:szCs w:val="16"/>
              </w:rPr>
              <w:t>сут</w:t>
            </w:r>
            <w:proofErr w:type="spellEnd"/>
          </w:p>
        </w:tc>
        <w:tc>
          <w:tcPr>
            <w:tcW w:w="377" w:type="pct"/>
            <w:tcBorders>
              <w:top w:val="single" w:sz="8" w:space="0" w:color="000000"/>
              <w:left w:val="nil"/>
              <w:bottom w:val="single" w:sz="8" w:space="0" w:color="000000"/>
              <w:right w:val="single" w:sz="8" w:space="0" w:color="000000"/>
            </w:tcBorders>
            <w:shd w:val="clear" w:color="auto" w:fill="auto"/>
            <w:vAlign w:val="center"/>
            <w:hideMark/>
          </w:tcPr>
          <w:p w14:paraId="6BB34BE3" w14:textId="77777777" w:rsidR="00BC6BEE" w:rsidRPr="002406E6" w:rsidRDefault="00BC6BEE" w:rsidP="0001734B">
            <w:pPr>
              <w:snapToGrid/>
              <w:jc w:val="center"/>
              <w:rPr>
                <w:b/>
                <w:bCs/>
                <w:color w:val="000000"/>
                <w:sz w:val="16"/>
                <w:szCs w:val="16"/>
              </w:rPr>
            </w:pPr>
            <w:r w:rsidRPr="002406E6">
              <w:rPr>
                <w:b/>
                <w:bCs/>
                <w:color w:val="000000"/>
                <w:sz w:val="16"/>
                <w:szCs w:val="16"/>
              </w:rPr>
              <w:t>Полив, м³/</w:t>
            </w:r>
            <w:proofErr w:type="spellStart"/>
            <w:r w:rsidRPr="002406E6">
              <w:rPr>
                <w:b/>
                <w:bCs/>
                <w:color w:val="000000"/>
                <w:sz w:val="16"/>
                <w:szCs w:val="16"/>
              </w:rPr>
              <w:t>сут</w:t>
            </w:r>
            <w:proofErr w:type="spellEnd"/>
          </w:p>
        </w:tc>
        <w:tc>
          <w:tcPr>
            <w:tcW w:w="378" w:type="pct"/>
            <w:tcBorders>
              <w:top w:val="single" w:sz="8" w:space="0" w:color="000000"/>
              <w:left w:val="nil"/>
              <w:bottom w:val="single" w:sz="8" w:space="0" w:color="000000"/>
              <w:right w:val="single" w:sz="8" w:space="0" w:color="000000"/>
            </w:tcBorders>
            <w:shd w:val="clear" w:color="auto" w:fill="auto"/>
            <w:vAlign w:val="center"/>
            <w:hideMark/>
          </w:tcPr>
          <w:p w14:paraId="58733880" w14:textId="77777777" w:rsidR="00BC6BEE" w:rsidRPr="002406E6" w:rsidRDefault="00BC6BEE" w:rsidP="0001734B">
            <w:pPr>
              <w:snapToGrid/>
              <w:jc w:val="center"/>
              <w:rPr>
                <w:b/>
                <w:bCs/>
                <w:color w:val="000000"/>
                <w:sz w:val="16"/>
                <w:szCs w:val="16"/>
              </w:rPr>
            </w:pPr>
            <w:r w:rsidRPr="002406E6">
              <w:rPr>
                <w:b/>
                <w:bCs/>
                <w:color w:val="000000"/>
                <w:sz w:val="16"/>
                <w:szCs w:val="16"/>
              </w:rPr>
              <w:t>Всего, м³/</w:t>
            </w:r>
            <w:proofErr w:type="spellStart"/>
            <w:r w:rsidRPr="002406E6">
              <w:rPr>
                <w:b/>
                <w:bCs/>
                <w:color w:val="000000"/>
                <w:sz w:val="16"/>
                <w:szCs w:val="16"/>
              </w:rPr>
              <w:t>сут</w:t>
            </w:r>
            <w:proofErr w:type="spellEnd"/>
          </w:p>
        </w:tc>
      </w:tr>
      <w:tr w:rsidR="00BC6BEE" w:rsidRPr="002406E6" w14:paraId="585E4B82" w14:textId="77777777" w:rsidTr="0001734B">
        <w:trPr>
          <w:trHeight w:val="294"/>
        </w:trPr>
        <w:tc>
          <w:tcPr>
            <w:tcW w:w="5000" w:type="pct"/>
            <w:gridSpan w:val="9"/>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E90B2C" w14:textId="77777777" w:rsidR="00BC6BEE" w:rsidRPr="002406E6" w:rsidRDefault="00BC6BEE" w:rsidP="0001734B">
            <w:pPr>
              <w:snapToGrid/>
              <w:jc w:val="center"/>
              <w:rPr>
                <w:b/>
                <w:bCs/>
                <w:color w:val="000000"/>
                <w:sz w:val="16"/>
                <w:szCs w:val="16"/>
              </w:rPr>
            </w:pPr>
            <w:r w:rsidRPr="002406E6">
              <w:rPr>
                <w:b/>
                <w:bCs/>
                <w:color w:val="000000"/>
                <w:sz w:val="16"/>
                <w:szCs w:val="16"/>
              </w:rPr>
              <w:t>Расчетный срок</w:t>
            </w:r>
          </w:p>
        </w:tc>
      </w:tr>
      <w:tr w:rsidR="00BC6BEE" w:rsidRPr="002406E6" w14:paraId="542EC544" w14:textId="77777777" w:rsidTr="0001734B">
        <w:trPr>
          <w:trHeight w:val="294"/>
        </w:trPr>
        <w:tc>
          <w:tcPr>
            <w:tcW w:w="213" w:type="pct"/>
            <w:tcBorders>
              <w:top w:val="nil"/>
              <w:left w:val="single" w:sz="8" w:space="0" w:color="auto"/>
              <w:bottom w:val="single" w:sz="8" w:space="0" w:color="auto"/>
              <w:right w:val="single" w:sz="8" w:space="0" w:color="auto"/>
            </w:tcBorders>
            <w:shd w:val="clear" w:color="auto" w:fill="auto"/>
            <w:noWrap/>
            <w:vAlign w:val="center"/>
            <w:hideMark/>
          </w:tcPr>
          <w:p w14:paraId="3483A0BB" w14:textId="77777777" w:rsidR="00BC6BEE" w:rsidRPr="002406E6" w:rsidRDefault="00BC6BEE" w:rsidP="0001734B">
            <w:pPr>
              <w:snapToGrid/>
              <w:jc w:val="center"/>
              <w:rPr>
                <w:color w:val="000000"/>
                <w:sz w:val="16"/>
                <w:szCs w:val="16"/>
              </w:rPr>
            </w:pPr>
            <w:r w:rsidRPr="002406E6">
              <w:rPr>
                <w:color w:val="000000"/>
                <w:sz w:val="16"/>
                <w:szCs w:val="16"/>
              </w:rPr>
              <w:t> 1</w:t>
            </w:r>
          </w:p>
        </w:tc>
        <w:tc>
          <w:tcPr>
            <w:tcW w:w="825" w:type="pct"/>
            <w:tcBorders>
              <w:top w:val="nil"/>
              <w:left w:val="nil"/>
              <w:bottom w:val="single" w:sz="8" w:space="0" w:color="auto"/>
              <w:right w:val="single" w:sz="8" w:space="0" w:color="auto"/>
            </w:tcBorders>
            <w:shd w:val="clear" w:color="auto" w:fill="auto"/>
            <w:noWrap/>
            <w:vAlign w:val="center"/>
          </w:tcPr>
          <w:p w14:paraId="38B9EBFE"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Асхвинский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hideMark/>
          </w:tcPr>
          <w:p w14:paraId="4F9F42B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2326</w:t>
            </w:r>
          </w:p>
        </w:tc>
        <w:tc>
          <w:tcPr>
            <w:tcW w:w="745" w:type="pct"/>
            <w:tcBorders>
              <w:top w:val="nil"/>
              <w:left w:val="nil"/>
              <w:bottom w:val="single" w:sz="8" w:space="0" w:color="000000"/>
              <w:right w:val="single" w:sz="4" w:space="0" w:color="auto"/>
            </w:tcBorders>
            <w:shd w:val="clear" w:color="auto" w:fill="auto"/>
            <w:vAlign w:val="center"/>
            <w:hideMark/>
          </w:tcPr>
          <w:p w14:paraId="2BD05A34"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hideMark/>
          </w:tcPr>
          <w:p w14:paraId="732134EF"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325,64</w:t>
            </w:r>
          </w:p>
        </w:tc>
        <w:tc>
          <w:tcPr>
            <w:tcW w:w="545" w:type="pct"/>
            <w:tcBorders>
              <w:top w:val="nil"/>
              <w:left w:val="single" w:sz="4" w:space="0" w:color="auto"/>
              <w:bottom w:val="single" w:sz="8" w:space="0" w:color="000000"/>
              <w:right w:val="single" w:sz="4" w:space="0" w:color="auto"/>
            </w:tcBorders>
            <w:shd w:val="clear" w:color="auto" w:fill="auto"/>
            <w:vAlign w:val="center"/>
            <w:hideMark/>
          </w:tcPr>
          <w:p w14:paraId="5BF8AFE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32,564</w:t>
            </w:r>
          </w:p>
        </w:tc>
        <w:tc>
          <w:tcPr>
            <w:tcW w:w="771" w:type="pct"/>
            <w:tcBorders>
              <w:top w:val="nil"/>
              <w:left w:val="single" w:sz="4" w:space="0" w:color="auto"/>
              <w:bottom w:val="single" w:sz="8" w:space="0" w:color="000000"/>
              <w:right w:val="single" w:sz="4" w:space="0" w:color="auto"/>
            </w:tcBorders>
            <w:shd w:val="clear" w:color="auto" w:fill="auto"/>
            <w:vAlign w:val="center"/>
            <w:hideMark/>
          </w:tcPr>
          <w:p w14:paraId="6E82281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48,846</w:t>
            </w:r>
          </w:p>
        </w:tc>
        <w:tc>
          <w:tcPr>
            <w:tcW w:w="377" w:type="pct"/>
            <w:tcBorders>
              <w:top w:val="nil"/>
              <w:left w:val="single" w:sz="4" w:space="0" w:color="auto"/>
              <w:bottom w:val="single" w:sz="8" w:space="0" w:color="000000"/>
              <w:right w:val="single" w:sz="4" w:space="0" w:color="auto"/>
            </w:tcBorders>
            <w:shd w:val="clear" w:color="auto" w:fill="auto"/>
            <w:vAlign w:val="center"/>
            <w:hideMark/>
          </w:tcPr>
          <w:p w14:paraId="124899A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116,3</w:t>
            </w:r>
          </w:p>
        </w:tc>
        <w:tc>
          <w:tcPr>
            <w:tcW w:w="378" w:type="pct"/>
            <w:tcBorders>
              <w:top w:val="nil"/>
              <w:left w:val="single" w:sz="4" w:space="0" w:color="auto"/>
              <w:bottom w:val="single" w:sz="8" w:space="0" w:color="000000"/>
              <w:right w:val="single" w:sz="8" w:space="0" w:color="000000"/>
            </w:tcBorders>
            <w:shd w:val="clear" w:color="auto" w:fill="auto"/>
            <w:vAlign w:val="center"/>
            <w:hideMark/>
          </w:tcPr>
          <w:p w14:paraId="063C58F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523,35</w:t>
            </w:r>
          </w:p>
        </w:tc>
      </w:tr>
      <w:tr w:rsidR="00BC6BEE" w:rsidRPr="002406E6" w14:paraId="679374AB" w14:textId="77777777" w:rsidTr="0001734B">
        <w:trPr>
          <w:trHeight w:val="294"/>
        </w:trPr>
        <w:tc>
          <w:tcPr>
            <w:tcW w:w="213" w:type="pct"/>
            <w:tcBorders>
              <w:top w:val="nil"/>
              <w:left w:val="single" w:sz="8" w:space="0" w:color="auto"/>
              <w:bottom w:val="single" w:sz="8" w:space="0" w:color="auto"/>
              <w:right w:val="single" w:sz="8" w:space="0" w:color="auto"/>
            </w:tcBorders>
            <w:shd w:val="clear" w:color="auto" w:fill="auto"/>
            <w:noWrap/>
            <w:vAlign w:val="center"/>
            <w:hideMark/>
          </w:tcPr>
          <w:p w14:paraId="21529600" w14:textId="77777777" w:rsidR="00BC6BEE" w:rsidRPr="002406E6" w:rsidRDefault="00BC6BEE" w:rsidP="0001734B">
            <w:pPr>
              <w:snapToGrid/>
              <w:jc w:val="center"/>
              <w:rPr>
                <w:color w:val="000000"/>
                <w:sz w:val="16"/>
                <w:szCs w:val="16"/>
              </w:rPr>
            </w:pPr>
            <w:r w:rsidRPr="002406E6">
              <w:rPr>
                <w:color w:val="000000"/>
                <w:sz w:val="16"/>
                <w:szCs w:val="16"/>
              </w:rPr>
              <w:t> 2</w:t>
            </w:r>
          </w:p>
        </w:tc>
        <w:tc>
          <w:tcPr>
            <w:tcW w:w="825" w:type="pct"/>
            <w:tcBorders>
              <w:top w:val="nil"/>
              <w:left w:val="nil"/>
              <w:bottom w:val="single" w:sz="8" w:space="0" w:color="auto"/>
              <w:right w:val="single" w:sz="8" w:space="0" w:color="auto"/>
            </w:tcBorders>
            <w:shd w:val="clear" w:color="auto" w:fill="auto"/>
            <w:noWrap/>
            <w:vAlign w:val="center"/>
          </w:tcPr>
          <w:p w14:paraId="78513EBC"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Атнашевский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hideMark/>
          </w:tcPr>
          <w:p w14:paraId="5FE0B01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858</w:t>
            </w:r>
          </w:p>
        </w:tc>
        <w:tc>
          <w:tcPr>
            <w:tcW w:w="745" w:type="pct"/>
            <w:tcBorders>
              <w:top w:val="nil"/>
              <w:left w:val="nil"/>
              <w:bottom w:val="single" w:sz="8" w:space="0" w:color="000000"/>
              <w:right w:val="single" w:sz="4" w:space="0" w:color="auto"/>
            </w:tcBorders>
            <w:shd w:val="clear" w:color="auto" w:fill="auto"/>
            <w:vAlign w:val="center"/>
            <w:hideMark/>
          </w:tcPr>
          <w:p w14:paraId="49D0AE6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hideMark/>
          </w:tcPr>
          <w:p w14:paraId="65BED6B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120,12</w:t>
            </w:r>
          </w:p>
        </w:tc>
        <w:tc>
          <w:tcPr>
            <w:tcW w:w="545" w:type="pct"/>
            <w:tcBorders>
              <w:top w:val="nil"/>
              <w:left w:val="single" w:sz="4" w:space="0" w:color="auto"/>
              <w:bottom w:val="single" w:sz="8" w:space="0" w:color="000000"/>
              <w:right w:val="single" w:sz="4" w:space="0" w:color="auto"/>
            </w:tcBorders>
            <w:shd w:val="clear" w:color="auto" w:fill="auto"/>
            <w:vAlign w:val="center"/>
            <w:hideMark/>
          </w:tcPr>
          <w:p w14:paraId="65411B8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12,012</w:t>
            </w:r>
          </w:p>
        </w:tc>
        <w:tc>
          <w:tcPr>
            <w:tcW w:w="771" w:type="pct"/>
            <w:tcBorders>
              <w:top w:val="nil"/>
              <w:left w:val="single" w:sz="4" w:space="0" w:color="auto"/>
              <w:bottom w:val="single" w:sz="8" w:space="0" w:color="000000"/>
              <w:right w:val="single" w:sz="4" w:space="0" w:color="auto"/>
            </w:tcBorders>
            <w:shd w:val="clear" w:color="auto" w:fill="auto"/>
            <w:vAlign w:val="center"/>
            <w:hideMark/>
          </w:tcPr>
          <w:p w14:paraId="0DC8ED9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18,018</w:t>
            </w:r>
          </w:p>
        </w:tc>
        <w:tc>
          <w:tcPr>
            <w:tcW w:w="377" w:type="pct"/>
            <w:tcBorders>
              <w:top w:val="nil"/>
              <w:left w:val="single" w:sz="4" w:space="0" w:color="auto"/>
              <w:bottom w:val="single" w:sz="8" w:space="0" w:color="000000"/>
              <w:right w:val="single" w:sz="4" w:space="0" w:color="auto"/>
            </w:tcBorders>
            <w:shd w:val="clear" w:color="auto" w:fill="auto"/>
            <w:vAlign w:val="center"/>
            <w:hideMark/>
          </w:tcPr>
          <w:p w14:paraId="704FAFD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42,9</w:t>
            </w:r>
          </w:p>
        </w:tc>
        <w:tc>
          <w:tcPr>
            <w:tcW w:w="378" w:type="pct"/>
            <w:tcBorders>
              <w:top w:val="nil"/>
              <w:left w:val="single" w:sz="4" w:space="0" w:color="auto"/>
              <w:bottom w:val="single" w:sz="8" w:space="0" w:color="000000"/>
              <w:right w:val="single" w:sz="8" w:space="0" w:color="000000"/>
            </w:tcBorders>
            <w:shd w:val="clear" w:color="auto" w:fill="auto"/>
            <w:vAlign w:val="center"/>
            <w:hideMark/>
          </w:tcPr>
          <w:p w14:paraId="3C1AB4B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193,05</w:t>
            </w:r>
          </w:p>
        </w:tc>
      </w:tr>
      <w:tr w:rsidR="00BC6BEE" w:rsidRPr="002406E6" w14:paraId="1DF30C13" w14:textId="77777777" w:rsidTr="0001734B">
        <w:trPr>
          <w:trHeight w:val="294"/>
        </w:trPr>
        <w:tc>
          <w:tcPr>
            <w:tcW w:w="213" w:type="pct"/>
            <w:tcBorders>
              <w:top w:val="nil"/>
              <w:left w:val="single" w:sz="8" w:space="0" w:color="auto"/>
              <w:bottom w:val="single" w:sz="8" w:space="0" w:color="auto"/>
              <w:right w:val="single" w:sz="8" w:space="0" w:color="auto"/>
            </w:tcBorders>
            <w:shd w:val="clear" w:color="auto" w:fill="auto"/>
            <w:noWrap/>
            <w:vAlign w:val="center"/>
            <w:hideMark/>
          </w:tcPr>
          <w:p w14:paraId="1EEFBA10" w14:textId="77777777" w:rsidR="00BC6BEE" w:rsidRPr="002406E6" w:rsidRDefault="00BC6BEE" w:rsidP="0001734B">
            <w:pPr>
              <w:snapToGrid/>
              <w:jc w:val="center"/>
              <w:rPr>
                <w:color w:val="000000"/>
                <w:sz w:val="16"/>
                <w:szCs w:val="16"/>
              </w:rPr>
            </w:pPr>
            <w:r w:rsidRPr="002406E6">
              <w:rPr>
                <w:color w:val="000000"/>
                <w:sz w:val="16"/>
                <w:szCs w:val="16"/>
              </w:rPr>
              <w:t> 3</w:t>
            </w:r>
          </w:p>
        </w:tc>
        <w:tc>
          <w:tcPr>
            <w:tcW w:w="825" w:type="pct"/>
            <w:tcBorders>
              <w:top w:val="nil"/>
              <w:left w:val="nil"/>
              <w:bottom w:val="single" w:sz="8" w:space="0" w:color="auto"/>
              <w:right w:val="single" w:sz="8" w:space="0" w:color="auto"/>
            </w:tcBorders>
            <w:shd w:val="clear" w:color="auto" w:fill="auto"/>
            <w:noWrap/>
            <w:vAlign w:val="center"/>
          </w:tcPr>
          <w:p w14:paraId="6DC1A78A"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Ачакасинское</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hideMark/>
          </w:tcPr>
          <w:p w14:paraId="39454E0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1330</w:t>
            </w:r>
          </w:p>
        </w:tc>
        <w:tc>
          <w:tcPr>
            <w:tcW w:w="745" w:type="pct"/>
            <w:tcBorders>
              <w:top w:val="nil"/>
              <w:left w:val="nil"/>
              <w:bottom w:val="single" w:sz="8" w:space="0" w:color="000000"/>
              <w:right w:val="single" w:sz="4" w:space="0" w:color="auto"/>
            </w:tcBorders>
            <w:shd w:val="clear" w:color="auto" w:fill="auto"/>
            <w:vAlign w:val="center"/>
            <w:hideMark/>
          </w:tcPr>
          <w:p w14:paraId="32CEFD7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hideMark/>
          </w:tcPr>
          <w:p w14:paraId="49DDB9E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186,2</w:t>
            </w:r>
          </w:p>
        </w:tc>
        <w:tc>
          <w:tcPr>
            <w:tcW w:w="545" w:type="pct"/>
            <w:tcBorders>
              <w:top w:val="nil"/>
              <w:left w:val="single" w:sz="4" w:space="0" w:color="auto"/>
              <w:bottom w:val="single" w:sz="8" w:space="0" w:color="000000"/>
              <w:right w:val="single" w:sz="4" w:space="0" w:color="auto"/>
            </w:tcBorders>
            <w:shd w:val="clear" w:color="auto" w:fill="auto"/>
            <w:vAlign w:val="center"/>
            <w:hideMark/>
          </w:tcPr>
          <w:p w14:paraId="5A31DBA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18,62</w:t>
            </w:r>
          </w:p>
        </w:tc>
        <w:tc>
          <w:tcPr>
            <w:tcW w:w="771" w:type="pct"/>
            <w:tcBorders>
              <w:top w:val="nil"/>
              <w:left w:val="single" w:sz="4" w:space="0" w:color="auto"/>
              <w:bottom w:val="single" w:sz="8" w:space="0" w:color="000000"/>
              <w:right w:val="single" w:sz="4" w:space="0" w:color="auto"/>
            </w:tcBorders>
            <w:shd w:val="clear" w:color="auto" w:fill="auto"/>
            <w:vAlign w:val="center"/>
            <w:hideMark/>
          </w:tcPr>
          <w:p w14:paraId="45C4CF3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27,93</w:t>
            </w:r>
          </w:p>
        </w:tc>
        <w:tc>
          <w:tcPr>
            <w:tcW w:w="377" w:type="pct"/>
            <w:tcBorders>
              <w:top w:val="nil"/>
              <w:left w:val="single" w:sz="4" w:space="0" w:color="auto"/>
              <w:bottom w:val="single" w:sz="8" w:space="0" w:color="000000"/>
              <w:right w:val="single" w:sz="4" w:space="0" w:color="auto"/>
            </w:tcBorders>
            <w:shd w:val="clear" w:color="auto" w:fill="auto"/>
            <w:vAlign w:val="center"/>
            <w:hideMark/>
          </w:tcPr>
          <w:p w14:paraId="2A4D5AC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66,5</w:t>
            </w:r>
          </w:p>
        </w:tc>
        <w:tc>
          <w:tcPr>
            <w:tcW w:w="378" w:type="pct"/>
            <w:tcBorders>
              <w:top w:val="nil"/>
              <w:left w:val="single" w:sz="4" w:space="0" w:color="auto"/>
              <w:bottom w:val="single" w:sz="8" w:space="0" w:color="000000"/>
              <w:right w:val="single" w:sz="8" w:space="0" w:color="000000"/>
            </w:tcBorders>
            <w:shd w:val="clear" w:color="auto" w:fill="auto"/>
            <w:vAlign w:val="center"/>
            <w:hideMark/>
          </w:tcPr>
          <w:p w14:paraId="749F4A5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299,25</w:t>
            </w:r>
          </w:p>
        </w:tc>
      </w:tr>
      <w:tr w:rsidR="00BC6BEE" w:rsidRPr="002406E6" w14:paraId="043E6629" w14:textId="77777777" w:rsidTr="0001734B">
        <w:trPr>
          <w:trHeight w:val="294"/>
        </w:trPr>
        <w:tc>
          <w:tcPr>
            <w:tcW w:w="213"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1022F81E" w14:textId="77777777" w:rsidR="00BC6BEE" w:rsidRPr="002406E6" w:rsidRDefault="00BC6BEE" w:rsidP="0001734B">
            <w:pPr>
              <w:snapToGrid/>
              <w:jc w:val="center"/>
              <w:rPr>
                <w:color w:val="000000"/>
                <w:sz w:val="16"/>
                <w:szCs w:val="16"/>
              </w:rPr>
            </w:pPr>
            <w:r w:rsidRPr="002406E6">
              <w:rPr>
                <w:color w:val="000000"/>
                <w:sz w:val="16"/>
                <w:szCs w:val="16"/>
              </w:rPr>
              <w:t> 4</w:t>
            </w:r>
          </w:p>
        </w:tc>
        <w:tc>
          <w:tcPr>
            <w:tcW w:w="825" w:type="pct"/>
            <w:tcBorders>
              <w:top w:val="single" w:sz="4" w:space="0" w:color="auto"/>
              <w:left w:val="nil"/>
              <w:bottom w:val="single" w:sz="8" w:space="0" w:color="auto"/>
              <w:right w:val="single" w:sz="8" w:space="0" w:color="auto"/>
            </w:tcBorders>
            <w:shd w:val="clear" w:color="auto" w:fill="auto"/>
            <w:noWrap/>
            <w:vAlign w:val="center"/>
          </w:tcPr>
          <w:p w14:paraId="289547C1"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Байгильдинский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single" w:sz="4" w:space="0" w:color="auto"/>
              <w:left w:val="nil"/>
              <w:bottom w:val="single" w:sz="8" w:space="0" w:color="auto"/>
              <w:right w:val="single" w:sz="8" w:space="0" w:color="auto"/>
            </w:tcBorders>
            <w:shd w:val="clear" w:color="auto" w:fill="auto"/>
            <w:noWrap/>
            <w:vAlign w:val="center"/>
            <w:hideMark/>
          </w:tcPr>
          <w:p w14:paraId="01EE7B14"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961</w:t>
            </w:r>
          </w:p>
        </w:tc>
        <w:tc>
          <w:tcPr>
            <w:tcW w:w="745" w:type="pct"/>
            <w:tcBorders>
              <w:top w:val="single" w:sz="4" w:space="0" w:color="auto"/>
              <w:left w:val="nil"/>
              <w:bottom w:val="single" w:sz="8" w:space="0" w:color="000000"/>
              <w:right w:val="single" w:sz="4" w:space="0" w:color="auto"/>
            </w:tcBorders>
            <w:shd w:val="clear" w:color="auto" w:fill="auto"/>
            <w:vAlign w:val="center"/>
            <w:hideMark/>
          </w:tcPr>
          <w:p w14:paraId="34F45814"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1CE3B86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134,54</w:t>
            </w:r>
          </w:p>
        </w:tc>
        <w:tc>
          <w:tcPr>
            <w:tcW w:w="545"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67254C2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13,454</w:t>
            </w:r>
          </w:p>
        </w:tc>
        <w:tc>
          <w:tcPr>
            <w:tcW w:w="771"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1CE7A274"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20,181</w:t>
            </w:r>
          </w:p>
        </w:tc>
        <w:tc>
          <w:tcPr>
            <w:tcW w:w="377" w:type="pct"/>
            <w:tcBorders>
              <w:top w:val="single" w:sz="4" w:space="0" w:color="auto"/>
              <w:left w:val="single" w:sz="4" w:space="0" w:color="auto"/>
              <w:bottom w:val="single" w:sz="8" w:space="0" w:color="000000"/>
              <w:right w:val="single" w:sz="4" w:space="0" w:color="auto"/>
            </w:tcBorders>
            <w:shd w:val="clear" w:color="auto" w:fill="auto"/>
            <w:vAlign w:val="center"/>
            <w:hideMark/>
          </w:tcPr>
          <w:p w14:paraId="7D5002A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48,05</w:t>
            </w:r>
          </w:p>
        </w:tc>
        <w:tc>
          <w:tcPr>
            <w:tcW w:w="378" w:type="pct"/>
            <w:tcBorders>
              <w:top w:val="single" w:sz="4" w:space="0" w:color="auto"/>
              <w:left w:val="single" w:sz="4" w:space="0" w:color="auto"/>
              <w:bottom w:val="single" w:sz="8" w:space="0" w:color="000000"/>
              <w:right w:val="single" w:sz="8" w:space="0" w:color="000000"/>
            </w:tcBorders>
            <w:shd w:val="clear" w:color="auto" w:fill="auto"/>
            <w:vAlign w:val="center"/>
            <w:hideMark/>
          </w:tcPr>
          <w:p w14:paraId="0182713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216,225</w:t>
            </w:r>
          </w:p>
        </w:tc>
      </w:tr>
      <w:tr w:rsidR="00BC6BEE" w:rsidRPr="002406E6" w14:paraId="124DC9F9" w14:textId="77777777" w:rsidTr="0001734B">
        <w:trPr>
          <w:trHeight w:val="294"/>
        </w:trPr>
        <w:tc>
          <w:tcPr>
            <w:tcW w:w="213"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68E1ED30" w14:textId="77777777" w:rsidR="00BC6BEE" w:rsidRPr="002406E6" w:rsidRDefault="00BC6BEE" w:rsidP="0001734B">
            <w:pPr>
              <w:snapToGrid/>
              <w:jc w:val="center"/>
              <w:rPr>
                <w:color w:val="000000"/>
                <w:sz w:val="16"/>
                <w:szCs w:val="16"/>
              </w:rPr>
            </w:pPr>
            <w:r w:rsidRPr="002406E6">
              <w:rPr>
                <w:color w:val="000000"/>
                <w:sz w:val="16"/>
                <w:szCs w:val="16"/>
              </w:rPr>
              <w:t> 5</w:t>
            </w:r>
          </w:p>
        </w:tc>
        <w:tc>
          <w:tcPr>
            <w:tcW w:w="825" w:type="pct"/>
            <w:tcBorders>
              <w:top w:val="single" w:sz="4" w:space="0" w:color="auto"/>
              <w:left w:val="nil"/>
              <w:bottom w:val="single" w:sz="8" w:space="0" w:color="auto"/>
              <w:right w:val="single" w:sz="8" w:space="0" w:color="auto"/>
            </w:tcBorders>
            <w:shd w:val="clear" w:color="auto" w:fill="auto"/>
            <w:noWrap/>
            <w:vAlign w:val="center"/>
          </w:tcPr>
          <w:p w14:paraId="3E553BEA"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Вутабосинский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single" w:sz="4" w:space="0" w:color="auto"/>
              <w:left w:val="nil"/>
              <w:bottom w:val="single" w:sz="8" w:space="0" w:color="auto"/>
              <w:right w:val="single" w:sz="8" w:space="0" w:color="auto"/>
            </w:tcBorders>
            <w:shd w:val="clear" w:color="auto" w:fill="auto"/>
            <w:noWrap/>
            <w:vAlign w:val="center"/>
          </w:tcPr>
          <w:p w14:paraId="66E842B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930</w:t>
            </w:r>
          </w:p>
        </w:tc>
        <w:tc>
          <w:tcPr>
            <w:tcW w:w="745" w:type="pct"/>
            <w:tcBorders>
              <w:top w:val="single" w:sz="4" w:space="0" w:color="auto"/>
              <w:left w:val="nil"/>
              <w:bottom w:val="single" w:sz="8" w:space="0" w:color="000000"/>
              <w:right w:val="single" w:sz="4" w:space="0" w:color="auto"/>
            </w:tcBorders>
            <w:shd w:val="clear" w:color="auto" w:fill="auto"/>
            <w:vAlign w:val="center"/>
          </w:tcPr>
          <w:p w14:paraId="7753737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single" w:sz="4" w:space="0" w:color="auto"/>
              <w:left w:val="single" w:sz="4" w:space="0" w:color="auto"/>
              <w:bottom w:val="single" w:sz="8" w:space="0" w:color="000000"/>
              <w:right w:val="single" w:sz="4" w:space="0" w:color="auto"/>
            </w:tcBorders>
            <w:shd w:val="clear" w:color="auto" w:fill="auto"/>
            <w:vAlign w:val="center"/>
          </w:tcPr>
          <w:p w14:paraId="57817D0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130,2</w:t>
            </w:r>
          </w:p>
        </w:tc>
        <w:tc>
          <w:tcPr>
            <w:tcW w:w="545" w:type="pct"/>
            <w:tcBorders>
              <w:top w:val="single" w:sz="4" w:space="0" w:color="auto"/>
              <w:left w:val="single" w:sz="4" w:space="0" w:color="auto"/>
              <w:bottom w:val="single" w:sz="8" w:space="0" w:color="000000"/>
              <w:right w:val="single" w:sz="4" w:space="0" w:color="auto"/>
            </w:tcBorders>
            <w:shd w:val="clear" w:color="auto" w:fill="auto"/>
            <w:vAlign w:val="center"/>
          </w:tcPr>
          <w:p w14:paraId="1DA6B63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13,02</w:t>
            </w:r>
          </w:p>
        </w:tc>
        <w:tc>
          <w:tcPr>
            <w:tcW w:w="771" w:type="pct"/>
            <w:tcBorders>
              <w:top w:val="single" w:sz="4" w:space="0" w:color="auto"/>
              <w:left w:val="single" w:sz="4" w:space="0" w:color="auto"/>
              <w:bottom w:val="single" w:sz="8" w:space="0" w:color="000000"/>
              <w:right w:val="single" w:sz="4" w:space="0" w:color="auto"/>
            </w:tcBorders>
            <w:shd w:val="clear" w:color="auto" w:fill="auto"/>
            <w:vAlign w:val="center"/>
          </w:tcPr>
          <w:p w14:paraId="1FA802D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19,53</w:t>
            </w:r>
          </w:p>
        </w:tc>
        <w:tc>
          <w:tcPr>
            <w:tcW w:w="377" w:type="pct"/>
            <w:tcBorders>
              <w:top w:val="single" w:sz="4" w:space="0" w:color="auto"/>
              <w:left w:val="single" w:sz="4" w:space="0" w:color="auto"/>
              <w:bottom w:val="single" w:sz="8" w:space="0" w:color="000000"/>
              <w:right w:val="single" w:sz="4" w:space="0" w:color="auto"/>
            </w:tcBorders>
            <w:shd w:val="clear" w:color="auto" w:fill="auto"/>
            <w:vAlign w:val="center"/>
          </w:tcPr>
          <w:p w14:paraId="0B81BCD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46,5</w:t>
            </w:r>
          </w:p>
        </w:tc>
        <w:tc>
          <w:tcPr>
            <w:tcW w:w="378" w:type="pct"/>
            <w:tcBorders>
              <w:top w:val="single" w:sz="4" w:space="0" w:color="auto"/>
              <w:left w:val="single" w:sz="4" w:space="0" w:color="auto"/>
              <w:bottom w:val="single" w:sz="8" w:space="0" w:color="000000"/>
              <w:right w:val="single" w:sz="8" w:space="0" w:color="000000"/>
            </w:tcBorders>
            <w:shd w:val="clear" w:color="auto" w:fill="auto"/>
            <w:vAlign w:val="center"/>
          </w:tcPr>
          <w:p w14:paraId="0B352EB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209,25</w:t>
            </w:r>
          </w:p>
        </w:tc>
      </w:tr>
      <w:tr w:rsidR="00BC6BEE" w:rsidRPr="002406E6" w14:paraId="7A49A914" w14:textId="77777777" w:rsidTr="0001734B">
        <w:trPr>
          <w:trHeight w:val="294"/>
        </w:trPr>
        <w:tc>
          <w:tcPr>
            <w:tcW w:w="213" w:type="pct"/>
            <w:tcBorders>
              <w:top w:val="nil"/>
              <w:left w:val="single" w:sz="8" w:space="0" w:color="auto"/>
              <w:bottom w:val="single" w:sz="8" w:space="0" w:color="auto"/>
              <w:right w:val="single" w:sz="8" w:space="0" w:color="auto"/>
            </w:tcBorders>
            <w:shd w:val="clear" w:color="auto" w:fill="auto"/>
            <w:noWrap/>
            <w:vAlign w:val="center"/>
            <w:hideMark/>
          </w:tcPr>
          <w:p w14:paraId="4D49FE5E" w14:textId="77777777" w:rsidR="00BC6BEE" w:rsidRPr="002406E6" w:rsidRDefault="00BC6BEE" w:rsidP="0001734B">
            <w:pPr>
              <w:snapToGrid/>
              <w:jc w:val="center"/>
              <w:rPr>
                <w:color w:val="000000"/>
                <w:sz w:val="16"/>
                <w:szCs w:val="16"/>
              </w:rPr>
            </w:pPr>
            <w:r w:rsidRPr="002406E6">
              <w:rPr>
                <w:color w:val="000000"/>
                <w:sz w:val="16"/>
                <w:szCs w:val="16"/>
              </w:rPr>
              <w:t> 6</w:t>
            </w:r>
          </w:p>
        </w:tc>
        <w:tc>
          <w:tcPr>
            <w:tcW w:w="825" w:type="pct"/>
            <w:tcBorders>
              <w:top w:val="nil"/>
              <w:left w:val="nil"/>
              <w:bottom w:val="single" w:sz="8" w:space="0" w:color="auto"/>
              <w:right w:val="single" w:sz="8" w:space="0" w:color="auto"/>
            </w:tcBorders>
            <w:shd w:val="clear" w:color="auto" w:fill="auto"/>
            <w:noWrap/>
            <w:vAlign w:val="center"/>
          </w:tcPr>
          <w:p w14:paraId="2AB03CBC"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Караклинский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4616B0F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1461</w:t>
            </w:r>
          </w:p>
        </w:tc>
        <w:tc>
          <w:tcPr>
            <w:tcW w:w="745" w:type="pct"/>
            <w:tcBorders>
              <w:top w:val="nil"/>
              <w:left w:val="nil"/>
              <w:bottom w:val="single" w:sz="8" w:space="0" w:color="000000"/>
              <w:right w:val="single" w:sz="4" w:space="0" w:color="auto"/>
            </w:tcBorders>
            <w:shd w:val="clear" w:color="auto" w:fill="auto"/>
            <w:vAlign w:val="center"/>
          </w:tcPr>
          <w:p w14:paraId="6F8EF3A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5A2723C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204,54</w:t>
            </w:r>
          </w:p>
        </w:tc>
        <w:tc>
          <w:tcPr>
            <w:tcW w:w="545" w:type="pct"/>
            <w:tcBorders>
              <w:top w:val="nil"/>
              <w:left w:val="single" w:sz="4" w:space="0" w:color="auto"/>
              <w:bottom w:val="single" w:sz="8" w:space="0" w:color="000000"/>
              <w:right w:val="single" w:sz="4" w:space="0" w:color="auto"/>
            </w:tcBorders>
            <w:shd w:val="clear" w:color="auto" w:fill="auto"/>
            <w:vAlign w:val="center"/>
          </w:tcPr>
          <w:p w14:paraId="2A94E49C"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20,454</w:t>
            </w:r>
          </w:p>
        </w:tc>
        <w:tc>
          <w:tcPr>
            <w:tcW w:w="771" w:type="pct"/>
            <w:tcBorders>
              <w:top w:val="nil"/>
              <w:left w:val="single" w:sz="4" w:space="0" w:color="auto"/>
              <w:bottom w:val="single" w:sz="8" w:space="0" w:color="000000"/>
              <w:right w:val="single" w:sz="4" w:space="0" w:color="auto"/>
            </w:tcBorders>
            <w:shd w:val="clear" w:color="auto" w:fill="auto"/>
            <w:vAlign w:val="center"/>
          </w:tcPr>
          <w:p w14:paraId="2D13018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30,681</w:t>
            </w:r>
          </w:p>
        </w:tc>
        <w:tc>
          <w:tcPr>
            <w:tcW w:w="377" w:type="pct"/>
            <w:tcBorders>
              <w:top w:val="nil"/>
              <w:left w:val="single" w:sz="4" w:space="0" w:color="auto"/>
              <w:bottom w:val="single" w:sz="8" w:space="0" w:color="000000"/>
              <w:right w:val="single" w:sz="4" w:space="0" w:color="auto"/>
            </w:tcBorders>
            <w:shd w:val="clear" w:color="auto" w:fill="auto"/>
            <w:vAlign w:val="center"/>
          </w:tcPr>
          <w:p w14:paraId="4D2F3FA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73,05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28A919A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328,725</w:t>
            </w:r>
          </w:p>
        </w:tc>
      </w:tr>
      <w:tr w:rsidR="00BC6BEE" w:rsidRPr="002406E6" w14:paraId="3AD8B1B6" w14:textId="77777777" w:rsidTr="0001734B">
        <w:trPr>
          <w:trHeight w:val="294"/>
        </w:trPr>
        <w:tc>
          <w:tcPr>
            <w:tcW w:w="213" w:type="pct"/>
            <w:tcBorders>
              <w:top w:val="nil"/>
              <w:left w:val="single" w:sz="8" w:space="0" w:color="auto"/>
              <w:bottom w:val="single" w:sz="8" w:space="0" w:color="auto"/>
              <w:right w:val="single" w:sz="8" w:space="0" w:color="auto"/>
            </w:tcBorders>
            <w:shd w:val="clear" w:color="auto" w:fill="auto"/>
            <w:noWrap/>
            <w:vAlign w:val="center"/>
            <w:hideMark/>
          </w:tcPr>
          <w:p w14:paraId="76E851CF" w14:textId="77777777" w:rsidR="00BC6BEE" w:rsidRPr="002406E6" w:rsidRDefault="00BC6BEE" w:rsidP="0001734B">
            <w:pPr>
              <w:snapToGrid/>
              <w:jc w:val="center"/>
              <w:rPr>
                <w:color w:val="000000"/>
                <w:sz w:val="16"/>
                <w:szCs w:val="16"/>
              </w:rPr>
            </w:pPr>
            <w:r w:rsidRPr="002406E6">
              <w:rPr>
                <w:color w:val="000000"/>
                <w:sz w:val="16"/>
                <w:szCs w:val="16"/>
              </w:rPr>
              <w:t> 7</w:t>
            </w:r>
          </w:p>
        </w:tc>
        <w:tc>
          <w:tcPr>
            <w:tcW w:w="825" w:type="pct"/>
            <w:tcBorders>
              <w:top w:val="nil"/>
              <w:left w:val="nil"/>
              <w:bottom w:val="single" w:sz="8" w:space="0" w:color="auto"/>
              <w:right w:val="single" w:sz="8" w:space="0" w:color="auto"/>
            </w:tcBorders>
            <w:shd w:val="clear" w:color="auto" w:fill="auto"/>
            <w:noWrap/>
            <w:vAlign w:val="center"/>
          </w:tcPr>
          <w:p w14:paraId="4997619E"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Кошноруйский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4F88C82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1183</w:t>
            </w:r>
          </w:p>
        </w:tc>
        <w:tc>
          <w:tcPr>
            <w:tcW w:w="745" w:type="pct"/>
            <w:tcBorders>
              <w:top w:val="nil"/>
              <w:left w:val="nil"/>
              <w:bottom w:val="single" w:sz="8" w:space="0" w:color="000000"/>
              <w:right w:val="single" w:sz="4" w:space="0" w:color="auto"/>
            </w:tcBorders>
            <w:shd w:val="clear" w:color="auto" w:fill="auto"/>
            <w:vAlign w:val="center"/>
          </w:tcPr>
          <w:p w14:paraId="4D72A31B"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41E82C1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165,62</w:t>
            </w:r>
          </w:p>
        </w:tc>
        <w:tc>
          <w:tcPr>
            <w:tcW w:w="545" w:type="pct"/>
            <w:tcBorders>
              <w:top w:val="nil"/>
              <w:left w:val="single" w:sz="4" w:space="0" w:color="auto"/>
              <w:bottom w:val="single" w:sz="8" w:space="0" w:color="000000"/>
              <w:right w:val="single" w:sz="4" w:space="0" w:color="auto"/>
            </w:tcBorders>
            <w:shd w:val="clear" w:color="auto" w:fill="auto"/>
            <w:vAlign w:val="center"/>
          </w:tcPr>
          <w:p w14:paraId="02F0035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16,562</w:t>
            </w:r>
          </w:p>
        </w:tc>
        <w:tc>
          <w:tcPr>
            <w:tcW w:w="771" w:type="pct"/>
            <w:tcBorders>
              <w:top w:val="nil"/>
              <w:left w:val="single" w:sz="4" w:space="0" w:color="auto"/>
              <w:bottom w:val="single" w:sz="8" w:space="0" w:color="000000"/>
              <w:right w:val="single" w:sz="4" w:space="0" w:color="auto"/>
            </w:tcBorders>
            <w:shd w:val="clear" w:color="auto" w:fill="auto"/>
            <w:vAlign w:val="center"/>
          </w:tcPr>
          <w:p w14:paraId="4CBCCEB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24,843</w:t>
            </w:r>
          </w:p>
        </w:tc>
        <w:tc>
          <w:tcPr>
            <w:tcW w:w="377" w:type="pct"/>
            <w:tcBorders>
              <w:top w:val="nil"/>
              <w:left w:val="single" w:sz="4" w:space="0" w:color="auto"/>
              <w:bottom w:val="single" w:sz="8" w:space="0" w:color="000000"/>
              <w:right w:val="single" w:sz="4" w:space="0" w:color="auto"/>
            </w:tcBorders>
            <w:shd w:val="clear" w:color="auto" w:fill="auto"/>
            <w:vAlign w:val="center"/>
          </w:tcPr>
          <w:p w14:paraId="0252049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59,15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1F87E13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266,175</w:t>
            </w:r>
          </w:p>
        </w:tc>
      </w:tr>
      <w:tr w:rsidR="00BC6BEE" w:rsidRPr="002406E6" w14:paraId="4EAD3EAC" w14:textId="77777777" w:rsidTr="0001734B">
        <w:trPr>
          <w:trHeight w:val="294"/>
        </w:trPr>
        <w:tc>
          <w:tcPr>
            <w:tcW w:w="213" w:type="pct"/>
            <w:tcBorders>
              <w:top w:val="nil"/>
              <w:left w:val="single" w:sz="8" w:space="0" w:color="auto"/>
              <w:bottom w:val="single" w:sz="8" w:space="0" w:color="auto"/>
              <w:right w:val="single" w:sz="8" w:space="0" w:color="auto"/>
            </w:tcBorders>
            <w:shd w:val="clear" w:color="auto" w:fill="auto"/>
            <w:noWrap/>
            <w:vAlign w:val="center"/>
            <w:hideMark/>
          </w:tcPr>
          <w:p w14:paraId="262667B7" w14:textId="77777777" w:rsidR="00BC6BEE" w:rsidRPr="002406E6" w:rsidRDefault="00BC6BEE" w:rsidP="0001734B">
            <w:pPr>
              <w:snapToGrid/>
              <w:jc w:val="center"/>
              <w:rPr>
                <w:color w:val="000000"/>
                <w:sz w:val="16"/>
                <w:szCs w:val="16"/>
              </w:rPr>
            </w:pPr>
            <w:r w:rsidRPr="002406E6">
              <w:rPr>
                <w:color w:val="000000"/>
                <w:sz w:val="16"/>
                <w:szCs w:val="16"/>
              </w:rPr>
              <w:t> 8</w:t>
            </w:r>
          </w:p>
        </w:tc>
        <w:tc>
          <w:tcPr>
            <w:tcW w:w="825" w:type="pct"/>
            <w:tcBorders>
              <w:top w:val="nil"/>
              <w:left w:val="nil"/>
              <w:bottom w:val="single" w:sz="8" w:space="0" w:color="auto"/>
              <w:right w:val="single" w:sz="8" w:space="0" w:color="auto"/>
            </w:tcBorders>
            <w:shd w:val="clear" w:color="auto" w:fill="auto"/>
            <w:noWrap/>
            <w:vAlign w:val="center"/>
          </w:tcPr>
          <w:p w14:paraId="2A658DBB"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Малобикшихский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14FB05E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1298</w:t>
            </w:r>
          </w:p>
        </w:tc>
        <w:tc>
          <w:tcPr>
            <w:tcW w:w="745" w:type="pct"/>
            <w:tcBorders>
              <w:top w:val="nil"/>
              <w:left w:val="nil"/>
              <w:bottom w:val="single" w:sz="8" w:space="0" w:color="000000"/>
              <w:right w:val="single" w:sz="4" w:space="0" w:color="auto"/>
            </w:tcBorders>
            <w:shd w:val="clear" w:color="auto" w:fill="auto"/>
            <w:vAlign w:val="center"/>
          </w:tcPr>
          <w:p w14:paraId="7D1DD63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7CAEF1E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181,72</w:t>
            </w:r>
          </w:p>
        </w:tc>
        <w:tc>
          <w:tcPr>
            <w:tcW w:w="545" w:type="pct"/>
            <w:tcBorders>
              <w:top w:val="nil"/>
              <w:left w:val="single" w:sz="4" w:space="0" w:color="auto"/>
              <w:bottom w:val="single" w:sz="8" w:space="0" w:color="000000"/>
              <w:right w:val="single" w:sz="4" w:space="0" w:color="auto"/>
            </w:tcBorders>
            <w:shd w:val="clear" w:color="auto" w:fill="auto"/>
            <w:vAlign w:val="center"/>
          </w:tcPr>
          <w:p w14:paraId="5E82747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18,172</w:t>
            </w:r>
          </w:p>
        </w:tc>
        <w:tc>
          <w:tcPr>
            <w:tcW w:w="771" w:type="pct"/>
            <w:tcBorders>
              <w:top w:val="nil"/>
              <w:left w:val="single" w:sz="4" w:space="0" w:color="auto"/>
              <w:bottom w:val="single" w:sz="8" w:space="0" w:color="000000"/>
              <w:right w:val="single" w:sz="4" w:space="0" w:color="auto"/>
            </w:tcBorders>
            <w:shd w:val="clear" w:color="auto" w:fill="auto"/>
            <w:vAlign w:val="center"/>
          </w:tcPr>
          <w:p w14:paraId="4DBA114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27,258</w:t>
            </w:r>
          </w:p>
        </w:tc>
        <w:tc>
          <w:tcPr>
            <w:tcW w:w="377" w:type="pct"/>
            <w:tcBorders>
              <w:top w:val="nil"/>
              <w:left w:val="single" w:sz="4" w:space="0" w:color="auto"/>
              <w:bottom w:val="single" w:sz="8" w:space="0" w:color="000000"/>
              <w:right w:val="single" w:sz="4" w:space="0" w:color="auto"/>
            </w:tcBorders>
            <w:shd w:val="clear" w:color="auto" w:fill="auto"/>
            <w:vAlign w:val="center"/>
          </w:tcPr>
          <w:p w14:paraId="7636B9A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64,9</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2C7CE6C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292,05</w:t>
            </w:r>
          </w:p>
        </w:tc>
      </w:tr>
      <w:tr w:rsidR="00BC6BEE" w:rsidRPr="002406E6" w14:paraId="7054982B" w14:textId="77777777" w:rsidTr="0001734B">
        <w:trPr>
          <w:trHeight w:val="294"/>
        </w:trPr>
        <w:tc>
          <w:tcPr>
            <w:tcW w:w="213" w:type="pct"/>
            <w:tcBorders>
              <w:top w:val="nil"/>
              <w:left w:val="single" w:sz="8" w:space="0" w:color="auto"/>
              <w:bottom w:val="single" w:sz="8" w:space="0" w:color="auto"/>
              <w:right w:val="single" w:sz="8" w:space="0" w:color="auto"/>
            </w:tcBorders>
            <w:shd w:val="clear" w:color="auto" w:fill="auto"/>
            <w:noWrap/>
            <w:vAlign w:val="center"/>
            <w:hideMark/>
          </w:tcPr>
          <w:p w14:paraId="674A2E0A" w14:textId="77777777" w:rsidR="00BC6BEE" w:rsidRPr="002406E6" w:rsidRDefault="00BC6BEE" w:rsidP="0001734B">
            <w:pPr>
              <w:snapToGrid/>
              <w:jc w:val="center"/>
              <w:rPr>
                <w:color w:val="000000"/>
                <w:sz w:val="16"/>
                <w:szCs w:val="16"/>
              </w:rPr>
            </w:pPr>
            <w:r w:rsidRPr="002406E6">
              <w:rPr>
                <w:color w:val="000000"/>
                <w:sz w:val="16"/>
                <w:szCs w:val="16"/>
              </w:rPr>
              <w:t> 9</w:t>
            </w:r>
          </w:p>
        </w:tc>
        <w:tc>
          <w:tcPr>
            <w:tcW w:w="825" w:type="pct"/>
            <w:tcBorders>
              <w:top w:val="nil"/>
              <w:left w:val="nil"/>
              <w:bottom w:val="single" w:sz="8" w:space="0" w:color="auto"/>
              <w:right w:val="single" w:sz="8" w:space="0" w:color="auto"/>
            </w:tcBorders>
            <w:shd w:val="clear" w:color="auto" w:fill="auto"/>
            <w:noWrap/>
            <w:vAlign w:val="center"/>
          </w:tcPr>
          <w:p w14:paraId="23D52281"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Малокибечский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429985C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743</w:t>
            </w:r>
          </w:p>
        </w:tc>
        <w:tc>
          <w:tcPr>
            <w:tcW w:w="745" w:type="pct"/>
            <w:tcBorders>
              <w:top w:val="nil"/>
              <w:left w:val="nil"/>
              <w:bottom w:val="single" w:sz="8" w:space="0" w:color="000000"/>
              <w:right w:val="single" w:sz="4" w:space="0" w:color="auto"/>
            </w:tcBorders>
            <w:shd w:val="clear" w:color="auto" w:fill="auto"/>
            <w:vAlign w:val="center"/>
          </w:tcPr>
          <w:p w14:paraId="16AE181C"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2FDFA47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104,02</w:t>
            </w:r>
          </w:p>
        </w:tc>
        <w:tc>
          <w:tcPr>
            <w:tcW w:w="545" w:type="pct"/>
            <w:tcBorders>
              <w:top w:val="nil"/>
              <w:left w:val="single" w:sz="4" w:space="0" w:color="auto"/>
              <w:bottom w:val="single" w:sz="8" w:space="0" w:color="000000"/>
              <w:right w:val="single" w:sz="4" w:space="0" w:color="auto"/>
            </w:tcBorders>
            <w:shd w:val="clear" w:color="auto" w:fill="auto"/>
            <w:vAlign w:val="center"/>
          </w:tcPr>
          <w:p w14:paraId="31B54F3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10,402</w:t>
            </w:r>
          </w:p>
        </w:tc>
        <w:tc>
          <w:tcPr>
            <w:tcW w:w="771" w:type="pct"/>
            <w:tcBorders>
              <w:top w:val="nil"/>
              <w:left w:val="single" w:sz="4" w:space="0" w:color="auto"/>
              <w:bottom w:val="single" w:sz="8" w:space="0" w:color="000000"/>
              <w:right w:val="single" w:sz="4" w:space="0" w:color="auto"/>
            </w:tcBorders>
            <w:shd w:val="clear" w:color="auto" w:fill="auto"/>
            <w:vAlign w:val="center"/>
          </w:tcPr>
          <w:p w14:paraId="13AC864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15,603</w:t>
            </w:r>
          </w:p>
        </w:tc>
        <w:tc>
          <w:tcPr>
            <w:tcW w:w="377" w:type="pct"/>
            <w:tcBorders>
              <w:top w:val="nil"/>
              <w:left w:val="single" w:sz="4" w:space="0" w:color="auto"/>
              <w:bottom w:val="single" w:sz="8" w:space="0" w:color="000000"/>
              <w:right w:val="single" w:sz="4" w:space="0" w:color="auto"/>
            </w:tcBorders>
            <w:shd w:val="clear" w:color="auto" w:fill="auto"/>
            <w:vAlign w:val="center"/>
          </w:tcPr>
          <w:p w14:paraId="5CA7824B"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37,15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213E5BC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167,175</w:t>
            </w:r>
          </w:p>
        </w:tc>
      </w:tr>
      <w:tr w:rsidR="00BC6BEE" w:rsidRPr="002406E6" w14:paraId="588FA6E6" w14:textId="77777777" w:rsidTr="0001734B">
        <w:trPr>
          <w:trHeight w:val="294"/>
        </w:trPr>
        <w:tc>
          <w:tcPr>
            <w:tcW w:w="213" w:type="pct"/>
            <w:tcBorders>
              <w:top w:val="nil"/>
              <w:left w:val="single" w:sz="8" w:space="0" w:color="auto"/>
              <w:bottom w:val="single" w:sz="8" w:space="0" w:color="auto"/>
              <w:right w:val="single" w:sz="8" w:space="0" w:color="auto"/>
            </w:tcBorders>
            <w:shd w:val="clear" w:color="auto" w:fill="auto"/>
            <w:noWrap/>
            <w:vAlign w:val="center"/>
            <w:hideMark/>
          </w:tcPr>
          <w:p w14:paraId="785E9B82" w14:textId="77777777" w:rsidR="00BC6BEE" w:rsidRPr="002406E6" w:rsidRDefault="00BC6BEE" w:rsidP="0001734B">
            <w:pPr>
              <w:snapToGrid/>
              <w:jc w:val="center"/>
              <w:rPr>
                <w:color w:val="000000"/>
                <w:sz w:val="16"/>
                <w:szCs w:val="16"/>
              </w:rPr>
            </w:pPr>
            <w:r w:rsidRPr="002406E6">
              <w:rPr>
                <w:color w:val="000000"/>
                <w:sz w:val="16"/>
                <w:szCs w:val="16"/>
              </w:rPr>
              <w:t> 10</w:t>
            </w:r>
          </w:p>
        </w:tc>
        <w:tc>
          <w:tcPr>
            <w:tcW w:w="825" w:type="pct"/>
            <w:tcBorders>
              <w:top w:val="nil"/>
              <w:left w:val="nil"/>
              <w:bottom w:val="single" w:sz="8" w:space="0" w:color="auto"/>
              <w:right w:val="single" w:sz="8" w:space="0" w:color="auto"/>
            </w:tcBorders>
            <w:shd w:val="clear" w:color="auto" w:fill="auto"/>
            <w:noWrap/>
            <w:vAlign w:val="center"/>
          </w:tcPr>
          <w:p w14:paraId="6080CE06"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Новоурюмовский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486CA98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727</w:t>
            </w:r>
          </w:p>
        </w:tc>
        <w:tc>
          <w:tcPr>
            <w:tcW w:w="745" w:type="pct"/>
            <w:tcBorders>
              <w:top w:val="nil"/>
              <w:left w:val="nil"/>
              <w:bottom w:val="single" w:sz="8" w:space="0" w:color="000000"/>
              <w:right w:val="single" w:sz="4" w:space="0" w:color="auto"/>
            </w:tcBorders>
            <w:shd w:val="clear" w:color="auto" w:fill="auto"/>
            <w:vAlign w:val="center"/>
          </w:tcPr>
          <w:p w14:paraId="0BAF6DD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6416935F"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101,78</w:t>
            </w:r>
          </w:p>
        </w:tc>
        <w:tc>
          <w:tcPr>
            <w:tcW w:w="545" w:type="pct"/>
            <w:tcBorders>
              <w:top w:val="nil"/>
              <w:left w:val="single" w:sz="4" w:space="0" w:color="auto"/>
              <w:bottom w:val="single" w:sz="8" w:space="0" w:color="000000"/>
              <w:right w:val="single" w:sz="4" w:space="0" w:color="auto"/>
            </w:tcBorders>
            <w:shd w:val="clear" w:color="auto" w:fill="auto"/>
            <w:vAlign w:val="center"/>
          </w:tcPr>
          <w:p w14:paraId="5120866B"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10,178</w:t>
            </w:r>
          </w:p>
        </w:tc>
        <w:tc>
          <w:tcPr>
            <w:tcW w:w="771" w:type="pct"/>
            <w:tcBorders>
              <w:top w:val="nil"/>
              <w:left w:val="single" w:sz="4" w:space="0" w:color="auto"/>
              <w:bottom w:val="single" w:sz="8" w:space="0" w:color="000000"/>
              <w:right w:val="single" w:sz="4" w:space="0" w:color="auto"/>
            </w:tcBorders>
            <w:shd w:val="clear" w:color="auto" w:fill="auto"/>
            <w:vAlign w:val="center"/>
          </w:tcPr>
          <w:p w14:paraId="67D187B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15,267</w:t>
            </w:r>
          </w:p>
        </w:tc>
        <w:tc>
          <w:tcPr>
            <w:tcW w:w="377" w:type="pct"/>
            <w:tcBorders>
              <w:top w:val="nil"/>
              <w:left w:val="single" w:sz="4" w:space="0" w:color="auto"/>
              <w:bottom w:val="single" w:sz="8" w:space="0" w:color="000000"/>
              <w:right w:val="single" w:sz="4" w:space="0" w:color="auto"/>
            </w:tcBorders>
            <w:shd w:val="clear" w:color="auto" w:fill="auto"/>
            <w:vAlign w:val="center"/>
          </w:tcPr>
          <w:p w14:paraId="6C50774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36,35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65FDE6E4"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163,575</w:t>
            </w:r>
          </w:p>
        </w:tc>
      </w:tr>
      <w:tr w:rsidR="00BC6BEE" w:rsidRPr="002406E6" w14:paraId="189823F1" w14:textId="77777777" w:rsidTr="0001734B">
        <w:trPr>
          <w:trHeight w:val="294"/>
        </w:trPr>
        <w:tc>
          <w:tcPr>
            <w:tcW w:w="213" w:type="pct"/>
            <w:tcBorders>
              <w:top w:val="nil"/>
              <w:left w:val="single" w:sz="4" w:space="0" w:color="auto"/>
              <w:bottom w:val="single" w:sz="4" w:space="0" w:color="auto"/>
              <w:right w:val="nil"/>
            </w:tcBorders>
            <w:shd w:val="clear" w:color="auto" w:fill="auto"/>
            <w:noWrap/>
            <w:vAlign w:val="center"/>
            <w:hideMark/>
          </w:tcPr>
          <w:p w14:paraId="1A0298E1" w14:textId="77777777" w:rsidR="00BC6BEE" w:rsidRPr="002406E6" w:rsidRDefault="00BC6BEE" w:rsidP="0001734B">
            <w:pPr>
              <w:snapToGrid/>
              <w:jc w:val="center"/>
              <w:rPr>
                <w:color w:val="000000"/>
                <w:sz w:val="16"/>
                <w:szCs w:val="16"/>
              </w:rPr>
            </w:pPr>
            <w:r w:rsidRPr="002406E6">
              <w:rPr>
                <w:color w:val="000000"/>
                <w:sz w:val="16"/>
                <w:szCs w:val="16"/>
              </w:rPr>
              <w:t>11</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70AFA29D"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Новочелкасинский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1CFE47B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939</w:t>
            </w:r>
          </w:p>
        </w:tc>
        <w:tc>
          <w:tcPr>
            <w:tcW w:w="745" w:type="pct"/>
            <w:tcBorders>
              <w:top w:val="nil"/>
              <w:left w:val="nil"/>
              <w:bottom w:val="single" w:sz="8" w:space="0" w:color="000000"/>
              <w:right w:val="single" w:sz="4" w:space="0" w:color="auto"/>
            </w:tcBorders>
            <w:shd w:val="clear" w:color="auto" w:fill="auto"/>
            <w:vAlign w:val="center"/>
          </w:tcPr>
          <w:p w14:paraId="6210FF1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4116A1CB"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131,46</w:t>
            </w:r>
          </w:p>
        </w:tc>
        <w:tc>
          <w:tcPr>
            <w:tcW w:w="545" w:type="pct"/>
            <w:tcBorders>
              <w:top w:val="nil"/>
              <w:left w:val="single" w:sz="4" w:space="0" w:color="auto"/>
              <w:bottom w:val="single" w:sz="8" w:space="0" w:color="000000"/>
              <w:right w:val="single" w:sz="4" w:space="0" w:color="auto"/>
            </w:tcBorders>
            <w:shd w:val="clear" w:color="auto" w:fill="auto"/>
            <w:vAlign w:val="center"/>
          </w:tcPr>
          <w:p w14:paraId="1C49C86F"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13,146</w:t>
            </w:r>
          </w:p>
        </w:tc>
        <w:tc>
          <w:tcPr>
            <w:tcW w:w="771" w:type="pct"/>
            <w:tcBorders>
              <w:top w:val="nil"/>
              <w:left w:val="single" w:sz="4" w:space="0" w:color="auto"/>
              <w:bottom w:val="single" w:sz="8" w:space="0" w:color="000000"/>
              <w:right w:val="single" w:sz="4" w:space="0" w:color="auto"/>
            </w:tcBorders>
            <w:shd w:val="clear" w:color="auto" w:fill="auto"/>
            <w:vAlign w:val="center"/>
          </w:tcPr>
          <w:p w14:paraId="559AFC1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19,719</w:t>
            </w:r>
          </w:p>
        </w:tc>
        <w:tc>
          <w:tcPr>
            <w:tcW w:w="377" w:type="pct"/>
            <w:tcBorders>
              <w:top w:val="nil"/>
              <w:left w:val="single" w:sz="4" w:space="0" w:color="auto"/>
              <w:bottom w:val="single" w:sz="8" w:space="0" w:color="000000"/>
              <w:right w:val="single" w:sz="4" w:space="0" w:color="auto"/>
            </w:tcBorders>
            <w:shd w:val="clear" w:color="auto" w:fill="auto"/>
            <w:vAlign w:val="center"/>
          </w:tcPr>
          <w:p w14:paraId="35C5561F"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46,95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6E85A85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211,275</w:t>
            </w:r>
          </w:p>
        </w:tc>
      </w:tr>
      <w:tr w:rsidR="00BC6BEE" w:rsidRPr="002406E6" w14:paraId="08991610"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hideMark/>
          </w:tcPr>
          <w:p w14:paraId="1FA7A4A7" w14:textId="77777777" w:rsidR="00BC6BEE" w:rsidRPr="002406E6" w:rsidRDefault="00BC6BEE" w:rsidP="0001734B">
            <w:pPr>
              <w:snapToGrid/>
              <w:jc w:val="center"/>
              <w:rPr>
                <w:color w:val="000000"/>
                <w:sz w:val="16"/>
                <w:szCs w:val="16"/>
              </w:rPr>
            </w:pPr>
            <w:r w:rsidRPr="002406E6">
              <w:rPr>
                <w:color w:val="000000"/>
                <w:sz w:val="16"/>
                <w:szCs w:val="16"/>
              </w:rPr>
              <w:t>12</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7D6454CF" w14:textId="77777777" w:rsidR="00BC6BEE" w:rsidRPr="002406E6" w:rsidRDefault="00BC6BEE" w:rsidP="0001734B">
            <w:pPr>
              <w:snapToGrid/>
              <w:jc w:val="center"/>
              <w:rPr>
                <w:color w:val="000000"/>
                <w:sz w:val="16"/>
                <w:szCs w:val="16"/>
              </w:rPr>
            </w:pPr>
            <w:proofErr w:type="spellStart"/>
            <w:r w:rsidRPr="002406E6">
              <w:rPr>
                <w:rFonts w:eastAsia="Calibri"/>
                <w:color w:val="000000"/>
                <w:kern w:val="2"/>
                <w:sz w:val="16"/>
                <w:szCs w:val="16"/>
                <w:lang w:eastAsia="en-US"/>
              </w:rPr>
              <w:t>Сеспельский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0D16879B"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801</w:t>
            </w:r>
          </w:p>
        </w:tc>
        <w:tc>
          <w:tcPr>
            <w:tcW w:w="745" w:type="pct"/>
            <w:tcBorders>
              <w:top w:val="nil"/>
              <w:left w:val="nil"/>
              <w:bottom w:val="single" w:sz="8" w:space="0" w:color="000000"/>
              <w:right w:val="single" w:sz="4" w:space="0" w:color="auto"/>
            </w:tcBorders>
            <w:shd w:val="clear" w:color="auto" w:fill="auto"/>
            <w:vAlign w:val="center"/>
          </w:tcPr>
          <w:p w14:paraId="345D094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70396C3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112,14</w:t>
            </w:r>
          </w:p>
        </w:tc>
        <w:tc>
          <w:tcPr>
            <w:tcW w:w="545" w:type="pct"/>
            <w:tcBorders>
              <w:top w:val="nil"/>
              <w:left w:val="single" w:sz="4" w:space="0" w:color="auto"/>
              <w:bottom w:val="single" w:sz="8" w:space="0" w:color="000000"/>
              <w:right w:val="single" w:sz="4" w:space="0" w:color="auto"/>
            </w:tcBorders>
            <w:shd w:val="clear" w:color="auto" w:fill="auto"/>
            <w:vAlign w:val="center"/>
          </w:tcPr>
          <w:p w14:paraId="65FA47A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11,214</w:t>
            </w:r>
          </w:p>
        </w:tc>
        <w:tc>
          <w:tcPr>
            <w:tcW w:w="771" w:type="pct"/>
            <w:tcBorders>
              <w:top w:val="nil"/>
              <w:left w:val="single" w:sz="4" w:space="0" w:color="auto"/>
              <w:bottom w:val="single" w:sz="8" w:space="0" w:color="000000"/>
              <w:right w:val="single" w:sz="4" w:space="0" w:color="auto"/>
            </w:tcBorders>
            <w:shd w:val="clear" w:color="auto" w:fill="auto"/>
            <w:vAlign w:val="center"/>
          </w:tcPr>
          <w:p w14:paraId="4D9B0C3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16,821</w:t>
            </w:r>
          </w:p>
        </w:tc>
        <w:tc>
          <w:tcPr>
            <w:tcW w:w="377" w:type="pct"/>
            <w:tcBorders>
              <w:top w:val="nil"/>
              <w:left w:val="single" w:sz="4" w:space="0" w:color="auto"/>
              <w:bottom w:val="single" w:sz="8" w:space="0" w:color="000000"/>
              <w:right w:val="single" w:sz="4" w:space="0" w:color="auto"/>
            </w:tcBorders>
            <w:shd w:val="clear" w:color="auto" w:fill="auto"/>
            <w:vAlign w:val="center"/>
          </w:tcPr>
          <w:p w14:paraId="50303ED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40,05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65E7CC64"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180,225</w:t>
            </w:r>
          </w:p>
        </w:tc>
      </w:tr>
      <w:tr w:rsidR="00BC6BEE" w:rsidRPr="002406E6" w14:paraId="7779D0C8"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73F00F58" w14:textId="77777777" w:rsidR="00BC6BEE" w:rsidRPr="002406E6" w:rsidRDefault="00BC6BEE" w:rsidP="0001734B">
            <w:pPr>
              <w:snapToGrid/>
              <w:jc w:val="center"/>
              <w:rPr>
                <w:color w:val="000000"/>
                <w:sz w:val="16"/>
                <w:szCs w:val="16"/>
              </w:rPr>
            </w:pPr>
            <w:r w:rsidRPr="002406E6">
              <w:rPr>
                <w:color w:val="000000"/>
                <w:sz w:val="16"/>
                <w:szCs w:val="16"/>
              </w:rPr>
              <w:t>13</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5B899143"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Среднекибечский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47969F91"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1259</w:t>
            </w:r>
          </w:p>
        </w:tc>
        <w:tc>
          <w:tcPr>
            <w:tcW w:w="745" w:type="pct"/>
            <w:tcBorders>
              <w:top w:val="nil"/>
              <w:left w:val="nil"/>
              <w:bottom w:val="single" w:sz="8" w:space="0" w:color="000000"/>
              <w:right w:val="single" w:sz="4" w:space="0" w:color="auto"/>
            </w:tcBorders>
            <w:shd w:val="clear" w:color="auto" w:fill="auto"/>
            <w:vAlign w:val="center"/>
          </w:tcPr>
          <w:p w14:paraId="78744A8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205CEB0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176,26</w:t>
            </w:r>
          </w:p>
        </w:tc>
        <w:tc>
          <w:tcPr>
            <w:tcW w:w="545" w:type="pct"/>
            <w:tcBorders>
              <w:top w:val="nil"/>
              <w:left w:val="single" w:sz="4" w:space="0" w:color="auto"/>
              <w:bottom w:val="single" w:sz="8" w:space="0" w:color="000000"/>
              <w:right w:val="single" w:sz="4" w:space="0" w:color="auto"/>
            </w:tcBorders>
            <w:shd w:val="clear" w:color="auto" w:fill="auto"/>
            <w:vAlign w:val="center"/>
          </w:tcPr>
          <w:p w14:paraId="27B0288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17,626</w:t>
            </w:r>
          </w:p>
        </w:tc>
        <w:tc>
          <w:tcPr>
            <w:tcW w:w="771" w:type="pct"/>
            <w:tcBorders>
              <w:top w:val="nil"/>
              <w:left w:val="single" w:sz="4" w:space="0" w:color="auto"/>
              <w:bottom w:val="single" w:sz="8" w:space="0" w:color="000000"/>
              <w:right w:val="single" w:sz="4" w:space="0" w:color="auto"/>
            </w:tcBorders>
            <w:shd w:val="clear" w:color="auto" w:fill="auto"/>
            <w:vAlign w:val="center"/>
          </w:tcPr>
          <w:p w14:paraId="2C0EBDF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26,439</w:t>
            </w:r>
          </w:p>
        </w:tc>
        <w:tc>
          <w:tcPr>
            <w:tcW w:w="377" w:type="pct"/>
            <w:tcBorders>
              <w:top w:val="nil"/>
              <w:left w:val="single" w:sz="4" w:space="0" w:color="auto"/>
              <w:bottom w:val="single" w:sz="8" w:space="0" w:color="000000"/>
              <w:right w:val="single" w:sz="4" w:space="0" w:color="auto"/>
            </w:tcBorders>
            <w:shd w:val="clear" w:color="auto" w:fill="auto"/>
            <w:vAlign w:val="center"/>
          </w:tcPr>
          <w:p w14:paraId="4C9ABC84"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62,95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673F039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283,275</w:t>
            </w:r>
          </w:p>
        </w:tc>
      </w:tr>
      <w:tr w:rsidR="00BC6BEE" w:rsidRPr="002406E6" w14:paraId="280B6EF7"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174B7E72" w14:textId="77777777" w:rsidR="00BC6BEE" w:rsidRPr="002406E6" w:rsidRDefault="00BC6BEE" w:rsidP="0001734B">
            <w:pPr>
              <w:snapToGrid/>
              <w:jc w:val="center"/>
              <w:rPr>
                <w:color w:val="000000"/>
                <w:sz w:val="16"/>
                <w:szCs w:val="16"/>
              </w:rPr>
            </w:pPr>
            <w:r w:rsidRPr="002406E6">
              <w:rPr>
                <w:color w:val="000000"/>
                <w:sz w:val="16"/>
                <w:szCs w:val="16"/>
              </w:rPr>
              <w:t>14</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463EA392"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Сугайкасинский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6C15EECE"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942</w:t>
            </w:r>
          </w:p>
        </w:tc>
        <w:tc>
          <w:tcPr>
            <w:tcW w:w="745" w:type="pct"/>
            <w:tcBorders>
              <w:top w:val="nil"/>
              <w:left w:val="nil"/>
              <w:bottom w:val="single" w:sz="8" w:space="0" w:color="000000"/>
              <w:right w:val="single" w:sz="4" w:space="0" w:color="auto"/>
            </w:tcBorders>
            <w:shd w:val="clear" w:color="auto" w:fill="auto"/>
            <w:vAlign w:val="center"/>
          </w:tcPr>
          <w:p w14:paraId="20773BB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193A9E1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131,88</w:t>
            </w:r>
          </w:p>
        </w:tc>
        <w:tc>
          <w:tcPr>
            <w:tcW w:w="545" w:type="pct"/>
            <w:tcBorders>
              <w:top w:val="nil"/>
              <w:left w:val="single" w:sz="4" w:space="0" w:color="auto"/>
              <w:bottom w:val="single" w:sz="8" w:space="0" w:color="000000"/>
              <w:right w:val="single" w:sz="4" w:space="0" w:color="auto"/>
            </w:tcBorders>
            <w:shd w:val="clear" w:color="auto" w:fill="auto"/>
            <w:vAlign w:val="center"/>
          </w:tcPr>
          <w:p w14:paraId="78CFC48C"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13,188</w:t>
            </w:r>
          </w:p>
        </w:tc>
        <w:tc>
          <w:tcPr>
            <w:tcW w:w="771" w:type="pct"/>
            <w:tcBorders>
              <w:top w:val="nil"/>
              <w:left w:val="single" w:sz="4" w:space="0" w:color="auto"/>
              <w:bottom w:val="single" w:sz="8" w:space="0" w:color="000000"/>
              <w:right w:val="single" w:sz="4" w:space="0" w:color="auto"/>
            </w:tcBorders>
            <w:shd w:val="clear" w:color="auto" w:fill="auto"/>
            <w:vAlign w:val="center"/>
          </w:tcPr>
          <w:p w14:paraId="55B43A2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19,782</w:t>
            </w:r>
          </w:p>
        </w:tc>
        <w:tc>
          <w:tcPr>
            <w:tcW w:w="377" w:type="pct"/>
            <w:tcBorders>
              <w:top w:val="nil"/>
              <w:left w:val="single" w:sz="4" w:space="0" w:color="auto"/>
              <w:bottom w:val="single" w:sz="8" w:space="0" w:color="000000"/>
              <w:right w:val="single" w:sz="4" w:space="0" w:color="auto"/>
            </w:tcBorders>
            <w:shd w:val="clear" w:color="auto" w:fill="auto"/>
            <w:vAlign w:val="center"/>
          </w:tcPr>
          <w:p w14:paraId="7E27B76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47,1</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54B4682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211,95</w:t>
            </w:r>
          </w:p>
        </w:tc>
      </w:tr>
      <w:tr w:rsidR="00BC6BEE" w:rsidRPr="002406E6" w14:paraId="7C29A0D3"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59ACBD51" w14:textId="77777777" w:rsidR="00BC6BEE" w:rsidRPr="002406E6" w:rsidRDefault="00BC6BEE" w:rsidP="0001734B">
            <w:pPr>
              <w:snapToGrid/>
              <w:jc w:val="center"/>
              <w:rPr>
                <w:color w:val="000000"/>
                <w:sz w:val="16"/>
                <w:szCs w:val="16"/>
              </w:rPr>
            </w:pPr>
            <w:r w:rsidRPr="002406E6">
              <w:rPr>
                <w:color w:val="000000"/>
                <w:sz w:val="16"/>
                <w:szCs w:val="16"/>
              </w:rPr>
              <w:t>15</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52E7A01F"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Тобурдановский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1AF69AFB"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933</w:t>
            </w:r>
          </w:p>
        </w:tc>
        <w:tc>
          <w:tcPr>
            <w:tcW w:w="745" w:type="pct"/>
            <w:tcBorders>
              <w:top w:val="nil"/>
              <w:left w:val="nil"/>
              <w:bottom w:val="single" w:sz="8" w:space="0" w:color="000000"/>
              <w:right w:val="single" w:sz="4" w:space="0" w:color="auto"/>
            </w:tcBorders>
            <w:shd w:val="clear" w:color="auto" w:fill="auto"/>
            <w:vAlign w:val="center"/>
          </w:tcPr>
          <w:p w14:paraId="01A4613C"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1A32EA4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130,62</w:t>
            </w:r>
          </w:p>
        </w:tc>
        <w:tc>
          <w:tcPr>
            <w:tcW w:w="545" w:type="pct"/>
            <w:tcBorders>
              <w:top w:val="nil"/>
              <w:left w:val="single" w:sz="4" w:space="0" w:color="auto"/>
              <w:bottom w:val="single" w:sz="8" w:space="0" w:color="000000"/>
              <w:right w:val="single" w:sz="4" w:space="0" w:color="auto"/>
            </w:tcBorders>
            <w:shd w:val="clear" w:color="auto" w:fill="auto"/>
            <w:vAlign w:val="center"/>
          </w:tcPr>
          <w:p w14:paraId="2E536BF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13,062</w:t>
            </w:r>
          </w:p>
        </w:tc>
        <w:tc>
          <w:tcPr>
            <w:tcW w:w="771" w:type="pct"/>
            <w:tcBorders>
              <w:top w:val="nil"/>
              <w:left w:val="single" w:sz="4" w:space="0" w:color="auto"/>
              <w:bottom w:val="single" w:sz="8" w:space="0" w:color="000000"/>
              <w:right w:val="single" w:sz="4" w:space="0" w:color="auto"/>
            </w:tcBorders>
            <w:shd w:val="clear" w:color="auto" w:fill="auto"/>
            <w:vAlign w:val="center"/>
          </w:tcPr>
          <w:p w14:paraId="51616F2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19,593</w:t>
            </w:r>
          </w:p>
        </w:tc>
        <w:tc>
          <w:tcPr>
            <w:tcW w:w="377" w:type="pct"/>
            <w:tcBorders>
              <w:top w:val="nil"/>
              <w:left w:val="single" w:sz="4" w:space="0" w:color="auto"/>
              <w:bottom w:val="single" w:sz="8" w:space="0" w:color="000000"/>
              <w:right w:val="single" w:sz="4" w:space="0" w:color="auto"/>
            </w:tcBorders>
            <w:shd w:val="clear" w:color="auto" w:fill="auto"/>
            <w:vAlign w:val="center"/>
          </w:tcPr>
          <w:p w14:paraId="21F1345F"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46,65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3D72E78B"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209,925</w:t>
            </w:r>
          </w:p>
        </w:tc>
      </w:tr>
      <w:tr w:rsidR="00BC6BEE" w:rsidRPr="002406E6" w14:paraId="02C50E1F"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640BBCFB" w14:textId="77777777" w:rsidR="00BC6BEE" w:rsidRPr="002406E6" w:rsidRDefault="00BC6BEE" w:rsidP="0001734B">
            <w:pPr>
              <w:snapToGrid/>
              <w:jc w:val="center"/>
              <w:rPr>
                <w:color w:val="000000"/>
                <w:sz w:val="16"/>
                <w:szCs w:val="16"/>
              </w:rPr>
            </w:pPr>
            <w:r w:rsidRPr="002406E6">
              <w:rPr>
                <w:color w:val="000000"/>
                <w:sz w:val="16"/>
                <w:szCs w:val="16"/>
              </w:rPr>
              <w:t>16</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315DCC9D"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Ухманский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767F7E4B"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937</w:t>
            </w:r>
          </w:p>
        </w:tc>
        <w:tc>
          <w:tcPr>
            <w:tcW w:w="745" w:type="pct"/>
            <w:tcBorders>
              <w:top w:val="nil"/>
              <w:left w:val="nil"/>
              <w:bottom w:val="single" w:sz="8" w:space="0" w:color="000000"/>
              <w:right w:val="single" w:sz="4" w:space="0" w:color="auto"/>
            </w:tcBorders>
            <w:shd w:val="clear" w:color="auto" w:fill="auto"/>
            <w:vAlign w:val="center"/>
          </w:tcPr>
          <w:p w14:paraId="141D0C9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3978D4BF"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131,18</w:t>
            </w:r>
          </w:p>
        </w:tc>
        <w:tc>
          <w:tcPr>
            <w:tcW w:w="545" w:type="pct"/>
            <w:tcBorders>
              <w:top w:val="nil"/>
              <w:left w:val="single" w:sz="4" w:space="0" w:color="auto"/>
              <w:bottom w:val="single" w:sz="8" w:space="0" w:color="000000"/>
              <w:right w:val="single" w:sz="4" w:space="0" w:color="auto"/>
            </w:tcBorders>
            <w:shd w:val="clear" w:color="auto" w:fill="auto"/>
            <w:vAlign w:val="center"/>
          </w:tcPr>
          <w:p w14:paraId="6B867FB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13,118</w:t>
            </w:r>
          </w:p>
        </w:tc>
        <w:tc>
          <w:tcPr>
            <w:tcW w:w="771" w:type="pct"/>
            <w:tcBorders>
              <w:top w:val="nil"/>
              <w:left w:val="single" w:sz="4" w:space="0" w:color="auto"/>
              <w:bottom w:val="single" w:sz="8" w:space="0" w:color="000000"/>
              <w:right w:val="single" w:sz="4" w:space="0" w:color="auto"/>
            </w:tcBorders>
            <w:shd w:val="clear" w:color="auto" w:fill="auto"/>
            <w:vAlign w:val="center"/>
          </w:tcPr>
          <w:p w14:paraId="21DDC77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19,677</w:t>
            </w:r>
          </w:p>
        </w:tc>
        <w:tc>
          <w:tcPr>
            <w:tcW w:w="377" w:type="pct"/>
            <w:tcBorders>
              <w:top w:val="nil"/>
              <w:left w:val="single" w:sz="4" w:space="0" w:color="auto"/>
              <w:bottom w:val="single" w:sz="8" w:space="0" w:color="000000"/>
              <w:right w:val="single" w:sz="4" w:space="0" w:color="auto"/>
            </w:tcBorders>
            <w:shd w:val="clear" w:color="auto" w:fill="auto"/>
            <w:vAlign w:val="center"/>
          </w:tcPr>
          <w:p w14:paraId="543A57E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46,85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5D4A344B"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210,825</w:t>
            </w:r>
          </w:p>
        </w:tc>
      </w:tr>
      <w:tr w:rsidR="00BC6BEE" w:rsidRPr="002406E6" w14:paraId="3192D7D0"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5CBB6BD0" w14:textId="77777777" w:rsidR="00BC6BEE" w:rsidRPr="002406E6" w:rsidRDefault="00BC6BEE" w:rsidP="0001734B">
            <w:pPr>
              <w:snapToGrid/>
              <w:jc w:val="center"/>
              <w:rPr>
                <w:color w:val="000000"/>
                <w:sz w:val="16"/>
                <w:szCs w:val="16"/>
              </w:rPr>
            </w:pPr>
            <w:r w:rsidRPr="002406E6">
              <w:rPr>
                <w:color w:val="000000"/>
                <w:sz w:val="16"/>
                <w:szCs w:val="16"/>
              </w:rPr>
              <w:t>17</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1D23FF61"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Хучельский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0908FD8A"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1009</w:t>
            </w:r>
          </w:p>
        </w:tc>
        <w:tc>
          <w:tcPr>
            <w:tcW w:w="745" w:type="pct"/>
            <w:tcBorders>
              <w:top w:val="nil"/>
              <w:left w:val="nil"/>
              <w:bottom w:val="single" w:sz="8" w:space="0" w:color="000000"/>
              <w:right w:val="single" w:sz="4" w:space="0" w:color="auto"/>
            </w:tcBorders>
            <w:shd w:val="clear" w:color="auto" w:fill="auto"/>
            <w:vAlign w:val="center"/>
          </w:tcPr>
          <w:p w14:paraId="38F34DA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68F7EF0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141,26</w:t>
            </w:r>
          </w:p>
        </w:tc>
        <w:tc>
          <w:tcPr>
            <w:tcW w:w="545" w:type="pct"/>
            <w:tcBorders>
              <w:top w:val="nil"/>
              <w:left w:val="single" w:sz="4" w:space="0" w:color="auto"/>
              <w:bottom w:val="single" w:sz="8" w:space="0" w:color="000000"/>
              <w:right w:val="single" w:sz="4" w:space="0" w:color="auto"/>
            </w:tcBorders>
            <w:shd w:val="clear" w:color="auto" w:fill="auto"/>
            <w:vAlign w:val="center"/>
          </w:tcPr>
          <w:p w14:paraId="0A9A42E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14,126</w:t>
            </w:r>
          </w:p>
        </w:tc>
        <w:tc>
          <w:tcPr>
            <w:tcW w:w="771" w:type="pct"/>
            <w:tcBorders>
              <w:top w:val="nil"/>
              <w:left w:val="single" w:sz="4" w:space="0" w:color="auto"/>
              <w:bottom w:val="single" w:sz="8" w:space="0" w:color="000000"/>
              <w:right w:val="single" w:sz="4" w:space="0" w:color="auto"/>
            </w:tcBorders>
            <w:shd w:val="clear" w:color="auto" w:fill="auto"/>
            <w:vAlign w:val="center"/>
          </w:tcPr>
          <w:p w14:paraId="5B0468F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21,189</w:t>
            </w:r>
          </w:p>
        </w:tc>
        <w:tc>
          <w:tcPr>
            <w:tcW w:w="377" w:type="pct"/>
            <w:tcBorders>
              <w:top w:val="nil"/>
              <w:left w:val="single" w:sz="4" w:space="0" w:color="auto"/>
              <w:bottom w:val="single" w:sz="8" w:space="0" w:color="000000"/>
              <w:right w:val="single" w:sz="4" w:space="0" w:color="auto"/>
            </w:tcBorders>
            <w:shd w:val="clear" w:color="auto" w:fill="auto"/>
            <w:vAlign w:val="center"/>
          </w:tcPr>
          <w:p w14:paraId="533B7A2F"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50,45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2BCB4E9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227,025</w:t>
            </w:r>
          </w:p>
        </w:tc>
      </w:tr>
      <w:tr w:rsidR="00BC6BEE" w:rsidRPr="002406E6" w14:paraId="41B7A12B"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696E220C" w14:textId="77777777" w:rsidR="00BC6BEE" w:rsidRPr="002406E6" w:rsidRDefault="00BC6BEE" w:rsidP="0001734B">
            <w:pPr>
              <w:snapToGrid/>
              <w:jc w:val="center"/>
              <w:rPr>
                <w:color w:val="000000"/>
                <w:sz w:val="16"/>
                <w:szCs w:val="16"/>
              </w:rPr>
            </w:pPr>
            <w:r w:rsidRPr="002406E6">
              <w:rPr>
                <w:color w:val="000000"/>
                <w:sz w:val="16"/>
                <w:szCs w:val="16"/>
              </w:rPr>
              <w:t>18</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411D1E3F"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Чагасьский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151E2258"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1610</w:t>
            </w:r>
          </w:p>
        </w:tc>
        <w:tc>
          <w:tcPr>
            <w:tcW w:w="745" w:type="pct"/>
            <w:tcBorders>
              <w:top w:val="nil"/>
              <w:left w:val="nil"/>
              <w:bottom w:val="single" w:sz="8" w:space="0" w:color="000000"/>
              <w:right w:val="single" w:sz="4" w:space="0" w:color="auto"/>
            </w:tcBorders>
            <w:shd w:val="clear" w:color="auto" w:fill="auto"/>
            <w:vAlign w:val="center"/>
          </w:tcPr>
          <w:p w14:paraId="40183A1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7C78B5E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225,4</w:t>
            </w:r>
          </w:p>
        </w:tc>
        <w:tc>
          <w:tcPr>
            <w:tcW w:w="545" w:type="pct"/>
            <w:tcBorders>
              <w:top w:val="nil"/>
              <w:left w:val="single" w:sz="4" w:space="0" w:color="auto"/>
              <w:bottom w:val="single" w:sz="8" w:space="0" w:color="000000"/>
              <w:right w:val="single" w:sz="4" w:space="0" w:color="auto"/>
            </w:tcBorders>
            <w:shd w:val="clear" w:color="auto" w:fill="auto"/>
            <w:vAlign w:val="center"/>
          </w:tcPr>
          <w:p w14:paraId="3DE7584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22,54</w:t>
            </w:r>
          </w:p>
        </w:tc>
        <w:tc>
          <w:tcPr>
            <w:tcW w:w="771" w:type="pct"/>
            <w:tcBorders>
              <w:top w:val="nil"/>
              <w:left w:val="single" w:sz="4" w:space="0" w:color="auto"/>
              <w:bottom w:val="single" w:sz="8" w:space="0" w:color="000000"/>
              <w:right w:val="single" w:sz="4" w:space="0" w:color="auto"/>
            </w:tcBorders>
            <w:shd w:val="clear" w:color="auto" w:fill="auto"/>
            <w:vAlign w:val="center"/>
          </w:tcPr>
          <w:p w14:paraId="6F3365B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33,81</w:t>
            </w:r>
          </w:p>
        </w:tc>
        <w:tc>
          <w:tcPr>
            <w:tcW w:w="377" w:type="pct"/>
            <w:tcBorders>
              <w:top w:val="nil"/>
              <w:left w:val="single" w:sz="4" w:space="0" w:color="auto"/>
              <w:bottom w:val="single" w:sz="8" w:space="0" w:color="000000"/>
              <w:right w:val="single" w:sz="4" w:space="0" w:color="auto"/>
            </w:tcBorders>
            <w:shd w:val="clear" w:color="auto" w:fill="auto"/>
            <w:vAlign w:val="center"/>
          </w:tcPr>
          <w:p w14:paraId="21D17B2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80,5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7C6ECCE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362,25</w:t>
            </w:r>
          </w:p>
        </w:tc>
      </w:tr>
      <w:tr w:rsidR="00BC6BEE" w:rsidRPr="002406E6" w14:paraId="2BFEE075"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3CAED426" w14:textId="77777777" w:rsidR="00BC6BEE" w:rsidRPr="002406E6" w:rsidRDefault="00BC6BEE" w:rsidP="0001734B">
            <w:pPr>
              <w:snapToGrid/>
              <w:jc w:val="center"/>
              <w:rPr>
                <w:color w:val="000000"/>
                <w:sz w:val="16"/>
                <w:szCs w:val="16"/>
              </w:rPr>
            </w:pPr>
            <w:r w:rsidRPr="002406E6">
              <w:rPr>
                <w:color w:val="000000"/>
                <w:sz w:val="16"/>
                <w:szCs w:val="16"/>
              </w:rPr>
              <w:t>19</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1A0D945E"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Шакуловский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16019678"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495</w:t>
            </w:r>
          </w:p>
        </w:tc>
        <w:tc>
          <w:tcPr>
            <w:tcW w:w="745" w:type="pct"/>
            <w:tcBorders>
              <w:top w:val="nil"/>
              <w:left w:val="nil"/>
              <w:bottom w:val="single" w:sz="8" w:space="0" w:color="000000"/>
              <w:right w:val="single" w:sz="4" w:space="0" w:color="auto"/>
            </w:tcBorders>
            <w:shd w:val="clear" w:color="auto" w:fill="auto"/>
            <w:vAlign w:val="center"/>
          </w:tcPr>
          <w:p w14:paraId="55F6358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6170AE9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69,3</w:t>
            </w:r>
          </w:p>
        </w:tc>
        <w:tc>
          <w:tcPr>
            <w:tcW w:w="545" w:type="pct"/>
            <w:tcBorders>
              <w:top w:val="nil"/>
              <w:left w:val="single" w:sz="4" w:space="0" w:color="auto"/>
              <w:bottom w:val="single" w:sz="8" w:space="0" w:color="000000"/>
              <w:right w:val="single" w:sz="4" w:space="0" w:color="auto"/>
            </w:tcBorders>
            <w:shd w:val="clear" w:color="auto" w:fill="auto"/>
            <w:vAlign w:val="center"/>
          </w:tcPr>
          <w:p w14:paraId="3AE6F7A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6,93</w:t>
            </w:r>
          </w:p>
        </w:tc>
        <w:tc>
          <w:tcPr>
            <w:tcW w:w="771" w:type="pct"/>
            <w:tcBorders>
              <w:top w:val="nil"/>
              <w:left w:val="single" w:sz="4" w:space="0" w:color="auto"/>
              <w:bottom w:val="single" w:sz="8" w:space="0" w:color="000000"/>
              <w:right w:val="single" w:sz="4" w:space="0" w:color="auto"/>
            </w:tcBorders>
            <w:shd w:val="clear" w:color="auto" w:fill="auto"/>
            <w:vAlign w:val="center"/>
          </w:tcPr>
          <w:p w14:paraId="49B793D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10,395</w:t>
            </w:r>
          </w:p>
        </w:tc>
        <w:tc>
          <w:tcPr>
            <w:tcW w:w="377" w:type="pct"/>
            <w:tcBorders>
              <w:top w:val="nil"/>
              <w:left w:val="single" w:sz="4" w:space="0" w:color="auto"/>
              <w:bottom w:val="single" w:sz="8" w:space="0" w:color="000000"/>
              <w:right w:val="single" w:sz="4" w:space="0" w:color="auto"/>
            </w:tcBorders>
            <w:shd w:val="clear" w:color="auto" w:fill="auto"/>
            <w:vAlign w:val="center"/>
          </w:tcPr>
          <w:p w14:paraId="22B0691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24,75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64BC6F1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111,375</w:t>
            </w:r>
          </w:p>
        </w:tc>
      </w:tr>
      <w:tr w:rsidR="00BC6BEE" w:rsidRPr="002406E6" w14:paraId="3C92E0B2"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6BF5C231" w14:textId="77777777" w:rsidR="00BC6BEE" w:rsidRPr="002406E6" w:rsidRDefault="00BC6BEE" w:rsidP="0001734B">
            <w:pPr>
              <w:snapToGrid/>
              <w:jc w:val="center"/>
              <w:rPr>
                <w:color w:val="000000"/>
                <w:sz w:val="16"/>
                <w:szCs w:val="16"/>
              </w:rPr>
            </w:pPr>
            <w:r w:rsidRPr="002406E6">
              <w:rPr>
                <w:color w:val="000000"/>
                <w:sz w:val="16"/>
                <w:szCs w:val="16"/>
              </w:rPr>
              <w:t>20</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4E27BBE6"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Шальтямский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6560482F"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887</w:t>
            </w:r>
          </w:p>
        </w:tc>
        <w:tc>
          <w:tcPr>
            <w:tcW w:w="745" w:type="pct"/>
            <w:tcBorders>
              <w:top w:val="nil"/>
              <w:left w:val="nil"/>
              <w:bottom w:val="single" w:sz="8" w:space="0" w:color="000000"/>
              <w:right w:val="single" w:sz="4" w:space="0" w:color="auto"/>
            </w:tcBorders>
            <w:shd w:val="clear" w:color="auto" w:fill="auto"/>
            <w:vAlign w:val="center"/>
          </w:tcPr>
          <w:p w14:paraId="39BE26E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4EE7B1CE"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124,18</w:t>
            </w:r>
          </w:p>
        </w:tc>
        <w:tc>
          <w:tcPr>
            <w:tcW w:w="545" w:type="pct"/>
            <w:tcBorders>
              <w:top w:val="nil"/>
              <w:left w:val="single" w:sz="4" w:space="0" w:color="auto"/>
              <w:bottom w:val="single" w:sz="8" w:space="0" w:color="000000"/>
              <w:right w:val="single" w:sz="4" w:space="0" w:color="auto"/>
            </w:tcBorders>
            <w:shd w:val="clear" w:color="auto" w:fill="auto"/>
            <w:vAlign w:val="center"/>
          </w:tcPr>
          <w:p w14:paraId="299CFAA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12,418</w:t>
            </w:r>
          </w:p>
        </w:tc>
        <w:tc>
          <w:tcPr>
            <w:tcW w:w="771" w:type="pct"/>
            <w:tcBorders>
              <w:top w:val="nil"/>
              <w:left w:val="single" w:sz="4" w:space="0" w:color="auto"/>
              <w:bottom w:val="single" w:sz="8" w:space="0" w:color="000000"/>
              <w:right w:val="single" w:sz="4" w:space="0" w:color="auto"/>
            </w:tcBorders>
            <w:shd w:val="clear" w:color="auto" w:fill="auto"/>
            <w:vAlign w:val="center"/>
          </w:tcPr>
          <w:p w14:paraId="0649028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18,627</w:t>
            </w:r>
          </w:p>
        </w:tc>
        <w:tc>
          <w:tcPr>
            <w:tcW w:w="377" w:type="pct"/>
            <w:tcBorders>
              <w:top w:val="nil"/>
              <w:left w:val="single" w:sz="4" w:space="0" w:color="auto"/>
              <w:bottom w:val="single" w:sz="8" w:space="0" w:color="000000"/>
              <w:right w:val="single" w:sz="4" w:space="0" w:color="auto"/>
            </w:tcBorders>
            <w:shd w:val="clear" w:color="auto" w:fill="auto"/>
            <w:vAlign w:val="center"/>
          </w:tcPr>
          <w:p w14:paraId="39F2ECC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44,35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3772722C"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199,575</w:t>
            </w:r>
          </w:p>
        </w:tc>
      </w:tr>
      <w:tr w:rsidR="00BC6BEE" w:rsidRPr="002406E6" w14:paraId="417BEAB7"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69C2D6EA" w14:textId="77777777" w:rsidR="00BC6BEE" w:rsidRPr="002406E6" w:rsidRDefault="00BC6BEE" w:rsidP="0001734B">
            <w:pPr>
              <w:snapToGrid/>
              <w:jc w:val="center"/>
              <w:rPr>
                <w:color w:val="000000"/>
                <w:sz w:val="16"/>
                <w:szCs w:val="16"/>
              </w:rPr>
            </w:pPr>
            <w:r w:rsidRPr="002406E6">
              <w:rPr>
                <w:color w:val="000000"/>
                <w:sz w:val="16"/>
                <w:szCs w:val="16"/>
              </w:rPr>
              <w:t>21</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72BBCF6F"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Шибылгинский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2A11BBE7"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733</w:t>
            </w:r>
          </w:p>
        </w:tc>
        <w:tc>
          <w:tcPr>
            <w:tcW w:w="745" w:type="pct"/>
            <w:tcBorders>
              <w:top w:val="nil"/>
              <w:left w:val="nil"/>
              <w:bottom w:val="single" w:sz="8" w:space="0" w:color="000000"/>
              <w:right w:val="single" w:sz="4" w:space="0" w:color="auto"/>
            </w:tcBorders>
            <w:shd w:val="clear" w:color="auto" w:fill="auto"/>
            <w:vAlign w:val="center"/>
          </w:tcPr>
          <w:p w14:paraId="05625A0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2924482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102,62</w:t>
            </w:r>
          </w:p>
        </w:tc>
        <w:tc>
          <w:tcPr>
            <w:tcW w:w="545" w:type="pct"/>
            <w:tcBorders>
              <w:top w:val="nil"/>
              <w:left w:val="single" w:sz="4" w:space="0" w:color="auto"/>
              <w:bottom w:val="single" w:sz="8" w:space="0" w:color="000000"/>
              <w:right w:val="single" w:sz="4" w:space="0" w:color="auto"/>
            </w:tcBorders>
            <w:shd w:val="clear" w:color="auto" w:fill="auto"/>
            <w:vAlign w:val="center"/>
          </w:tcPr>
          <w:p w14:paraId="6FF023C7"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10,262</w:t>
            </w:r>
          </w:p>
        </w:tc>
        <w:tc>
          <w:tcPr>
            <w:tcW w:w="771" w:type="pct"/>
            <w:tcBorders>
              <w:top w:val="nil"/>
              <w:left w:val="single" w:sz="4" w:space="0" w:color="auto"/>
              <w:bottom w:val="single" w:sz="8" w:space="0" w:color="000000"/>
              <w:right w:val="single" w:sz="4" w:space="0" w:color="auto"/>
            </w:tcBorders>
            <w:shd w:val="clear" w:color="auto" w:fill="auto"/>
            <w:vAlign w:val="center"/>
          </w:tcPr>
          <w:p w14:paraId="6A998AEB"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15,393</w:t>
            </w:r>
          </w:p>
        </w:tc>
        <w:tc>
          <w:tcPr>
            <w:tcW w:w="377" w:type="pct"/>
            <w:tcBorders>
              <w:top w:val="nil"/>
              <w:left w:val="single" w:sz="4" w:space="0" w:color="auto"/>
              <w:bottom w:val="single" w:sz="8" w:space="0" w:color="000000"/>
              <w:right w:val="single" w:sz="4" w:space="0" w:color="auto"/>
            </w:tcBorders>
            <w:shd w:val="clear" w:color="auto" w:fill="auto"/>
            <w:vAlign w:val="center"/>
          </w:tcPr>
          <w:p w14:paraId="1F733C8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36,65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22E4E041"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164,925</w:t>
            </w:r>
          </w:p>
        </w:tc>
      </w:tr>
      <w:tr w:rsidR="00BC6BEE" w:rsidRPr="002406E6" w14:paraId="2B522A8D"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49E844CC" w14:textId="77777777" w:rsidR="00BC6BEE" w:rsidRPr="002406E6" w:rsidRDefault="00BC6BEE" w:rsidP="0001734B">
            <w:pPr>
              <w:snapToGrid/>
              <w:jc w:val="center"/>
              <w:rPr>
                <w:color w:val="000000"/>
                <w:sz w:val="16"/>
                <w:szCs w:val="16"/>
              </w:rPr>
            </w:pPr>
            <w:r w:rsidRPr="002406E6">
              <w:rPr>
                <w:color w:val="000000"/>
                <w:sz w:val="16"/>
                <w:szCs w:val="16"/>
              </w:rPr>
              <w:t>22</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6EA42989"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Шихазанский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2ADA6E66"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3353</w:t>
            </w:r>
          </w:p>
        </w:tc>
        <w:tc>
          <w:tcPr>
            <w:tcW w:w="745" w:type="pct"/>
            <w:tcBorders>
              <w:top w:val="nil"/>
              <w:left w:val="nil"/>
              <w:bottom w:val="single" w:sz="8" w:space="0" w:color="000000"/>
              <w:right w:val="single" w:sz="4" w:space="0" w:color="auto"/>
            </w:tcBorders>
            <w:shd w:val="clear" w:color="auto" w:fill="auto"/>
            <w:vAlign w:val="center"/>
          </w:tcPr>
          <w:p w14:paraId="18C9FBD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17CE8D0B"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469,42</w:t>
            </w:r>
          </w:p>
        </w:tc>
        <w:tc>
          <w:tcPr>
            <w:tcW w:w="545" w:type="pct"/>
            <w:tcBorders>
              <w:top w:val="nil"/>
              <w:left w:val="single" w:sz="4" w:space="0" w:color="auto"/>
              <w:bottom w:val="single" w:sz="8" w:space="0" w:color="000000"/>
              <w:right w:val="single" w:sz="4" w:space="0" w:color="auto"/>
            </w:tcBorders>
            <w:shd w:val="clear" w:color="auto" w:fill="auto"/>
            <w:vAlign w:val="center"/>
          </w:tcPr>
          <w:p w14:paraId="6A05AC1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46,942</w:t>
            </w:r>
          </w:p>
        </w:tc>
        <w:tc>
          <w:tcPr>
            <w:tcW w:w="771" w:type="pct"/>
            <w:tcBorders>
              <w:top w:val="nil"/>
              <w:left w:val="single" w:sz="4" w:space="0" w:color="auto"/>
              <w:bottom w:val="single" w:sz="8" w:space="0" w:color="000000"/>
              <w:right w:val="single" w:sz="4" w:space="0" w:color="auto"/>
            </w:tcBorders>
            <w:shd w:val="clear" w:color="auto" w:fill="auto"/>
            <w:vAlign w:val="center"/>
          </w:tcPr>
          <w:p w14:paraId="76A8116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70,413</w:t>
            </w:r>
          </w:p>
        </w:tc>
        <w:tc>
          <w:tcPr>
            <w:tcW w:w="377" w:type="pct"/>
            <w:tcBorders>
              <w:top w:val="nil"/>
              <w:left w:val="single" w:sz="4" w:space="0" w:color="auto"/>
              <w:bottom w:val="single" w:sz="8" w:space="0" w:color="000000"/>
              <w:right w:val="single" w:sz="4" w:space="0" w:color="auto"/>
            </w:tcBorders>
            <w:shd w:val="clear" w:color="auto" w:fill="auto"/>
            <w:vAlign w:val="center"/>
          </w:tcPr>
          <w:p w14:paraId="28B0597C"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167,65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1065C56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754,425</w:t>
            </w:r>
          </w:p>
        </w:tc>
      </w:tr>
      <w:tr w:rsidR="00BC6BEE" w:rsidRPr="002406E6" w14:paraId="494362C8"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0A3736EC" w14:textId="77777777" w:rsidR="00BC6BEE" w:rsidRPr="002406E6" w:rsidRDefault="00BC6BEE" w:rsidP="0001734B">
            <w:pPr>
              <w:snapToGrid/>
              <w:jc w:val="center"/>
              <w:rPr>
                <w:color w:val="000000"/>
                <w:sz w:val="16"/>
                <w:szCs w:val="16"/>
              </w:rPr>
            </w:pPr>
            <w:r w:rsidRPr="002406E6">
              <w:rPr>
                <w:color w:val="000000"/>
                <w:sz w:val="16"/>
                <w:szCs w:val="16"/>
              </w:rPr>
              <w:lastRenderedPageBreak/>
              <w:t>23</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0342AB18"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Ямашевский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2FAA6367"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712</w:t>
            </w:r>
          </w:p>
        </w:tc>
        <w:tc>
          <w:tcPr>
            <w:tcW w:w="745" w:type="pct"/>
            <w:tcBorders>
              <w:top w:val="nil"/>
              <w:left w:val="nil"/>
              <w:bottom w:val="single" w:sz="8" w:space="0" w:color="000000"/>
              <w:right w:val="single" w:sz="4" w:space="0" w:color="auto"/>
            </w:tcBorders>
            <w:shd w:val="clear" w:color="auto" w:fill="auto"/>
            <w:vAlign w:val="center"/>
          </w:tcPr>
          <w:p w14:paraId="36B43C4A"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3B79B382"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99,68</w:t>
            </w:r>
          </w:p>
        </w:tc>
        <w:tc>
          <w:tcPr>
            <w:tcW w:w="545" w:type="pct"/>
            <w:tcBorders>
              <w:top w:val="nil"/>
              <w:left w:val="single" w:sz="4" w:space="0" w:color="auto"/>
              <w:bottom w:val="single" w:sz="8" w:space="0" w:color="000000"/>
              <w:right w:val="single" w:sz="4" w:space="0" w:color="auto"/>
            </w:tcBorders>
            <w:shd w:val="clear" w:color="auto" w:fill="auto"/>
            <w:vAlign w:val="center"/>
          </w:tcPr>
          <w:p w14:paraId="46E846C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9,968</w:t>
            </w:r>
          </w:p>
        </w:tc>
        <w:tc>
          <w:tcPr>
            <w:tcW w:w="771" w:type="pct"/>
            <w:tcBorders>
              <w:top w:val="nil"/>
              <w:left w:val="single" w:sz="4" w:space="0" w:color="auto"/>
              <w:bottom w:val="single" w:sz="8" w:space="0" w:color="000000"/>
              <w:right w:val="single" w:sz="4" w:space="0" w:color="auto"/>
            </w:tcBorders>
            <w:shd w:val="clear" w:color="auto" w:fill="auto"/>
            <w:vAlign w:val="center"/>
          </w:tcPr>
          <w:p w14:paraId="57F06E9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14,952</w:t>
            </w:r>
          </w:p>
        </w:tc>
        <w:tc>
          <w:tcPr>
            <w:tcW w:w="377" w:type="pct"/>
            <w:tcBorders>
              <w:top w:val="nil"/>
              <w:left w:val="single" w:sz="4" w:space="0" w:color="auto"/>
              <w:bottom w:val="single" w:sz="8" w:space="0" w:color="000000"/>
              <w:right w:val="single" w:sz="4" w:space="0" w:color="auto"/>
            </w:tcBorders>
            <w:shd w:val="clear" w:color="auto" w:fill="auto"/>
            <w:vAlign w:val="center"/>
          </w:tcPr>
          <w:p w14:paraId="3DCEEA4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35,6</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45FE565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160,2</w:t>
            </w:r>
          </w:p>
        </w:tc>
      </w:tr>
      <w:tr w:rsidR="00BC6BEE" w:rsidRPr="002406E6" w14:paraId="028265F4" w14:textId="77777777" w:rsidTr="0001734B">
        <w:trPr>
          <w:trHeight w:val="294"/>
        </w:trPr>
        <w:tc>
          <w:tcPr>
            <w:tcW w:w="213" w:type="pct"/>
            <w:tcBorders>
              <w:top w:val="single" w:sz="4" w:space="0" w:color="auto"/>
              <w:left w:val="single" w:sz="4" w:space="0" w:color="auto"/>
              <w:bottom w:val="single" w:sz="4" w:space="0" w:color="auto"/>
              <w:right w:val="nil"/>
            </w:tcBorders>
            <w:shd w:val="clear" w:color="auto" w:fill="auto"/>
            <w:noWrap/>
            <w:vAlign w:val="center"/>
          </w:tcPr>
          <w:p w14:paraId="39317351" w14:textId="77777777" w:rsidR="00BC6BEE" w:rsidRPr="002406E6" w:rsidRDefault="00BC6BEE" w:rsidP="0001734B">
            <w:pPr>
              <w:snapToGrid/>
              <w:jc w:val="center"/>
              <w:rPr>
                <w:color w:val="000000"/>
                <w:sz w:val="16"/>
                <w:szCs w:val="16"/>
              </w:rPr>
            </w:pPr>
            <w:r w:rsidRPr="002406E6">
              <w:rPr>
                <w:color w:val="000000"/>
                <w:sz w:val="16"/>
                <w:szCs w:val="16"/>
              </w:rPr>
              <w:t>24</w:t>
            </w:r>
          </w:p>
        </w:tc>
        <w:tc>
          <w:tcPr>
            <w:tcW w:w="825" w:type="pct"/>
            <w:tcBorders>
              <w:top w:val="nil"/>
              <w:left w:val="single" w:sz="8" w:space="0" w:color="auto"/>
              <w:bottom w:val="single" w:sz="8" w:space="0" w:color="auto"/>
              <w:right w:val="single" w:sz="8" w:space="0" w:color="auto"/>
            </w:tcBorders>
            <w:shd w:val="clear" w:color="auto" w:fill="auto"/>
            <w:noWrap/>
            <w:vAlign w:val="center"/>
          </w:tcPr>
          <w:p w14:paraId="3921AA0A" w14:textId="77777777" w:rsidR="00BC6BEE" w:rsidRPr="002406E6" w:rsidRDefault="00BC6BEE" w:rsidP="0001734B">
            <w:pPr>
              <w:snapToGrid/>
              <w:jc w:val="center"/>
              <w:rPr>
                <w:rFonts w:eastAsia="Calibri"/>
                <w:color w:val="000000"/>
                <w:sz w:val="16"/>
                <w:szCs w:val="16"/>
              </w:rPr>
            </w:pPr>
            <w:proofErr w:type="spellStart"/>
            <w:r w:rsidRPr="002406E6">
              <w:rPr>
                <w:rFonts w:eastAsia="Calibri"/>
                <w:color w:val="000000"/>
                <w:kern w:val="2"/>
                <w:sz w:val="16"/>
                <w:szCs w:val="16"/>
                <w:lang w:eastAsia="en-US"/>
              </w:rPr>
              <w:t>Янгличский</w:t>
            </w:r>
            <w:proofErr w:type="spellEnd"/>
            <w:r w:rsidRPr="002406E6">
              <w:rPr>
                <w:rFonts w:eastAsia="Calibri"/>
                <w:color w:val="000000"/>
                <w:kern w:val="2"/>
                <w:sz w:val="16"/>
                <w:szCs w:val="16"/>
                <w:lang w:eastAsia="en-US"/>
              </w:rPr>
              <w:t xml:space="preserve"> территориальный отдел</w:t>
            </w:r>
          </w:p>
        </w:tc>
        <w:tc>
          <w:tcPr>
            <w:tcW w:w="511" w:type="pct"/>
            <w:tcBorders>
              <w:top w:val="nil"/>
              <w:left w:val="nil"/>
              <w:bottom w:val="single" w:sz="8" w:space="0" w:color="auto"/>
              <w:right w:val="single" w:sz="8" w:space="0" w:color="auto"/>
            </w:tcBorders>
            <w:shd w:val="clear" w:color="auto" w:fill="auto"/>
            <w:noWrap/>
            <w:vAlign w:val="center"/>
          </w:tcPr>
          <w:p w14:paraId="5B8523A3" w14:textId="77777777" w:rsidR="00BC6BEE" w:rsidRPr="002406E6" w:rsidRDefault="00BC6BEE" w:rsidP="0001734B">
            <w:pPr>
              <w:snapToGrid/>
              <w:jc w:val="center"/>
              <w:rPr>
                <w:rFonts w:eastAsia="Calibri"/>
                <w:color w:val="000000"/>
                <w:sz w:val="16"/>
                <w:szCs w:val="16"/>
              </w:rPr>
            </w:pPr>
            <w:r w:rsidRPr="002406E6">
              <w:rPr>
                <w:rFonts w:eastAsia="Calibri"/>
                <w:color w:val="000000"/>
                <w:kern w:val="2"/>
                <w:sz w:val="16"/>
                <w:szCs w:val="16"/>
                <w:lang w:eastAsia="en-US"/>
              </w:rPr>
              <w:t>1130</w:t>
            </w:r>
          </w:p>
        </w:tc>
        <w:tc>
          <w:tcPr>
            <w:tcW w:w="745" w:type="pct"/>
            <w:tcBorders>
              <w:top w:val="nil"/>
              <w:left w:val="nil"/>
              <w:bottom w:val="single" w:sz="8" w:space="0" w:color="000000"/>
              <w:right w:val="single" w:sz="4" w:space="0" w:color="auto"/>
            </w:tcBorders>
            <w:shd w:val="clear" w:color="auto" w:fill="auto"/>
            <w:vAlign w:val="center"/>
          </w:tcPr>
          <w:p w14:paraId="1DB51489"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single" w:sz="4" w:space="0" w:color="auto"/>
              <w:bottom w:val="single" w:sz="8" w:space="0" w:color="000000"/>
              <w:right w:val="single" w:sz="4" w:space="0" w:color="auto"/>
            </w:tcBorders>
            <w:shd w:val="clear" w:color="auto" w:fill="auto"/>
            <w:vAlign w:val="center"/>
          </w:tcPr>
          <w:p w14:paraId="46E189F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158,2</w:t>
            </w:r>
          </w:p>
        </w:tc>
        <w:tc>
          <w:tcPr>
            <w:tcW w:w="545" w:type="pct"/>
            <w:tcBorders>
              <w:top w:val="nil"/>
              <w:left w:val="single" w:sz="4" w:space="0" w:color="auto"/>
              <w:bottom w:val="single" w:sz="8" w:space="0" w:color="000000"/>
              <w:right w:val="single" w:sz="4" w:space="0" w:color="auto"/>
            </w:tcBorders>
            <w:shd w:val="clear" w:color="auto" w:fill="auto"/>
            <w:vAlign w:val="center"/>
          </w:tcPr>
          <w:p w14:paraId="55767310"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15,82</w:t>
            </w:r>
          </w:p>
        </w:tc>
        <w:tc>
          <w:tcPr>
            <w:tcW w:w="771" w:type="pct"/>
            <w:tcBorders>
              <w:top w:val="nil"/>
              <w:left w:val="single" w:sz="4" w:space="0" w:color="auto"/>
              <w:bottom w:val="single" w:sz="8" w:space="0" w:color="000000"/>
              <w:right w:val="single" w:sz="4" w:space="0" w:color="auto"/>
            </w:tcBorders>
            <w:shd w:val="clear" w:color="auto" w:fill="auto"/>
            <w:vAlign w:val="center"/>
          </w:tcPr>
          <w:p w14:paraId="3C291EB4"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23,73</w:t>
            </w:r>
          </w:p>
        </w:tc>
        <w:tc>
          <w:tcPr>
            <w:tcW w:w="377" w:type="pct"/>
            <w:tcBorders>
              <w:top w:val="nil"/>
              <w:left w:val="single" w:sz="4" w:space="0" w:color="auto"/>
              <w:bottom w:val="single" w:sz="8" w:space="0" w:color="000000"/>
              <w:right w:val="single" w:sz="4" w:space="0" w:color="auto"/>
            </w:tcBorders>
            <w:shd w:val="clear" w:color="auto" w:fill="auto"/>
            <w:vAlign w:val="center"/>
          </w:tcPr>
          <w:p w14:paraId="108BBCD4"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56,5</w:t>
            </w:r>
          </w:p>
        </w:tc>
        <w:tc>
          <w:tcPr>
            <w:tcW w:w="378" w:type="pct"/>
            <w:tcBorders>
              <w:top w:val="nil"/>
              <w:left w:val="single" w:sz="4" w:space="0" w:color="auto"/>
              <w:bottom w:val="single" w:sz="8" w:space="0" w:color="000000"/>
              <w:right w:val="single" w:sz="8" w:space="0" w:color="000000"/>
            </w:tcBorders>
            <w:shd w:val="clear" w:color="auto" w:fill="auto"/>
            <w:vAlign w:val="center"/>
          </w:tcPr>
          <w:p w14:paraId="5BD7D7E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254,25</w:t>
            </w:r>
          </w:p>
        </w:tc>
      </w:tr>
      <w:tr w:rsidR="00BC6BEE" w:rsidRPr="002406E6" w14:paraId="188A1821" w14:textId="77777777" w:rsidTr="0001734B">
        <w:trPr>
          <w:trHeight w:val="294"/>
        </w:trPr>
        <w:tc>
          <w:tcPr>
            <w:tcW w:w="213" w:type="pct"/>
            <w:tcBorders>
              <w:top w:val="single" w:sz="4" w:space="0" w:color="auto"/>
              <w:left w:val="single" w:sz="8" w:space="0" w:color="000000"/>
              <w:bottom w:val="single" w:sz="8" w:space="0" w:color="000000"/>
              <w:right w:val="single" w:sz="8" w:space="0" w:color="000000"/>
            </w:tcBorders>
            <w:shd w:val="clear" w:color="auto" w:fill="auto"/>
            <w:vAlign w:val="center"/>
            <w:hideMark/>
          </w:tcPr>
          <w:p w14:paraId="5F8DFB7C" w14:textId="77777777" w:rsidR="00BC6BEE" w:rsidRPr="002406E6" w:rsidRDefault="00BC6BEE" w:rsidP="0001734B">
            <w:pPr>
              <w:snapToGrid/>
              <w:jc w:val="right"/>
              <w:rPr>
                <w:color w:val="000000"/>
                <w:sz w:val="16"/>
                <w:szCs w:val="16"/>
              </w:rPr>
            </w:pPr>
          </w:p>
        </w:tc>
        <w:tc>
          <w:tcPr>
            <w:tcW w:w="825" w:type="pct"/>
            <w:tcBorders>
              <w:top w:val="nil"/>
              <w:left w:val="nil"/>
              <w:bottom w:val="single" w:sz="8" w:space="0" w:color="000000"/>
              <w:right w:val="single" w:sz="8" w:space="0" w:color="000000"/>
            </w:tcBorders>
            <w:shd w:val="clear" w:color="auto" w:fill="auto"/>
            <w:vAlign w:val="center"/>
            <w:hideMark/>
          </w:tcPr>
          <w:p w14:paraId="64F5A694" w14:textId="77777777" w:rsidR="00BC6BEE" w:rsidRPr="002406E6" w:rsidRDefault="00BC6BEE" w:rsidP="0001734B">
            <w:pPr>
              <w:snapToGrid/>
              <w:rPr>
                <w:color w:val="000000"/>
                <w:sz w:val="16"/>
                <w:szCs w:val="16"/>
              </w:rPr>
            </w:pPr>
            <w:r w:rsidRPr="002406E6">
              <w:rPr>
                <w:color w:val="000000"/>
                <w:sz w:val="16"/>
                <w:szCs w:val="16"/>
              </w:rPr>
              <w:t>Канашский МО</w:t>
            </w:r>
          </w:p>
        </w:tc>
        <w:tc>
          <w:tcPr>
            <w:tcW w:w="511" w:type="pct"/>
            <w:tcBorders>
              <w:top w:val="nil"/>
              <w:left w:val="nil"/>
              <w:bottom w:val="single" w:sz="8" w:space="0" w:color="000000"/>
              <w:right w:val="single" w:sz="8" w:space="0" w:color="000000"/>
            </w:tcBorders>
            <w:shd w:val="clear" w:color="auto" w:fill="auto"/>
            <w:vAlign w:val="center"/>
            <w:hideMark/>
          </w:tcPr>
          <w:p w14:paraId="3F04672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27556</w:t>
            </w:r>
          </w:p>
        </w:tc>
        <w:tc>
          <w:tcPr>
            <w:tcW w:w="745" w:type="pct"/>
            <w:tcBorders>
              <w:top w:val="nil"/>
              <w:left w:val="nil"/>
              <w:bottom w:val="single" w:sz="8" w:space="0" w:color="000000"/>
              <w:right w:val="single" w:sz="8" w:space="0" w:color="000000"/>
            </w:tcBorders>
            <w:shd w:val="clear" w:color="auto" w:fill="auto"/>
            <w:vAlign w:val="center"/>
            <w:hideMark/>
          </w:tcPr>
          <w:p w14:paraId="26F58EB8"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140</w:t>
            </w:r>
          </w:p>
        </w:tc>
        <w:tc>
          <w:tcPr>
            <w:tcW w:w="635" w:type="pct"/>
            <w:tcBorders>
              <w:top w:val="nil"/>
              <w:left w:val="nil"/>
              <w:bottom w:val="single" w:sz="8" w:space="0" w:color="000000"/>
              <w:right w:val="single" w:sz="8" w:space="0" w:color="000000"/>
            </w:tcBorders>
            <w:shd w:val="clear" w:color="auto" w:fill="auto"/>
            <w:vAlign w:val="center"/>
            <w:hideMark/>
          </w:tcPr>
          <w:p w14:paraId="3570FCFD"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3857,84</w:t>
            </w:r>
          </w:p>
        </w:tc>
        <w:tc>
          <w:tcPr>
            <w:tcW w:w="545" w:type="pct"/>
            <w:tcBorders>
              <w:top w:val="nil"/>
              <w:left w:val="nil"/>
              <w:bottom w:val="single" w:sz="8" w:space="0" w:color="000000"/>
              <w:right w:val="single" w:sz="8" w:space="0" w:color="000000"/>
            </w:tcBorders>
            <w:shd w:val="clear" w:color="auto" w:fill="auto"/>
            <w:vAlign w:val="center"/>
            <w:hideMark/>
          </w:tcPr>
          <w:p w14:paraId="4AA64F13"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385,78</w:t>
            </w:r>
          </w:p>
        </w:tc>
        <w:tc>
          <w:tcPr>
            <w:tcW w:w="771" w:type="pct"/>
            <w:tcBorders>
              <w:top w:val="nil"/>
              <w:left w:val="nil"/>
              <w:bottom w:val="single" w:sz="8" w:space="0" w:color="000000"/>
              <w:right w:val="single" w:sz="8" w:space="0" w:color="000000"/>
            </w:tcBorders>
            <w:shd w:val="clear" w:color="auto" w:fill="auto"/>
            <w:vAlign w:val="center"/>
            <w:hideMark/>
          </w:tcPr>
          <w:p w14:paraId="69346B95"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578,68</w:t>
            </w:r>
          </w:p>
        </w:tc>
        <w:tc>
          <w:tcPr>
            <w:tcW w:w="377" w:type="pct"/>
            <w:tcBorders>
              <w:top w:val="nil"/>
              <w:left w:val="nil"/>
              <w:bottom w:val="single" w:sz="8" w:space="0" w:color="000000"/>
              <w:right w:val="single" w:sz="8" w:space="0" w:color="000000"/>
            </w:tcBorders>
            <w:shd w:val="clear" w:color="auto" w:fill="auto"/>
            <w:vAlign w:val="center"/>
            <w:hideMark/>
          </w:tcPr>
          <w:p w14:paraId="1B10319C"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1377,80</w:t>
            </w:r>
          </w:p>
        </w:tc>
        <w:tc>
          <w:tcPr>
            <w:tcW w:w="378" w:type="pct"/>
            <w:tcBorders>
              <w:top w:val="nil"/>
              <w:left w:val="nil"/>
              <w:bottom w:val="single" w:sz="8" w:space="0" w:color="000000"/>
              <w:right w:val="single" w:sz="8" w:space="0" w:color="000000"/>
            </w:tcBorders>
            <w:shd w:val="clear" w:color="auto" w:fill="auto"/>
            <w:vAlign w:val="center"/>
            <w:hideMark/>
          </w:tcPr>
          <w:p w14:paraId="574BF886" w14:textId="77777777" w:rsidR="00BC6BEE" w:rsidRPr="002406E6" w:rsidRDefault="00BC6BEE" w:rsidP="0001734B">
            <w:pPr>
              <w:snapToGrid/>
              <w:jc w:val="center"/>
              <w:rPr>
                <w:color w:val="000000"/>
                <w:sz w:val="16"/>
                <w:szCs w:val="16"/>
              </w:rPr>
            </w:pPr>
            <w:r w:rsidRPr="002406E6">
              <w:rPr>
                <w:rFonts w:eastAsia="Calibri"/>
                <w:color w:val="000000"/>
                <w:kern w:val="2"/>
                <w:sz w:val="16"/>
                <w:szCs w:val="16"/>
                <w:lang w:eastAsia="en-US"/>
              </w:rPr>
              <w:t>6200,10</w:t>
            </w:r>
          </w:p>
        </w:tc>
      </w:tr>
    </w:tbl>
    <w:p w14:paraId="04CC6F9A" w14:textId="77777777" w:rsidR="00BC6BEE" w:rsidRPr="002406E6" w:rsidRDefault="00BC6BEE" w:rsidP="00BC6BEE">
      <w:pPr>
        <w:snapToGrid/>
        <w:spacing w:after="160" w:line="259" w:lineRule="auto"/>
        <w:rPr>
          <w:rFonts w:eastAsia="Calibri"/>
          <w:kern w:val="2"/>
          <w:sz w:val="24"/>
          <w:szCs w:val="24"/>
          <w:lang w:eastAsia="en-US"/>
        </w:rPr>
      </w:pPr>
    </w:p>
    <w:p w14:paraId="31E2109B" w14:textId="77777777" w:rsidR="00BC6BEE" w:rsidRPr="002406E6" w:rsidRDefault="00BC6BEE" w:rsidP="00BC6BEE">
      <w:pPr>
        <w:snapToGrid/>
        <w:spacing w:after="160" w:line="259" w:lineRule="auto"/>
        <w:rPr>
          <w:rFonts w:eastAsia="Calibri"/>
          <w:kern w:val="2"/>
          <w:sz w:val="24"/>
          <w:szCs w:val="24"/>
          <w:lang w:eastAsia="en-US"/>
        </w:rPr>
        <w:sectPr w:rsidR="00BC6BEE" w:rsidRPr="002406E6" w:rsidSect="002F7FC1">
          <w:pgSz w:w="16838" w:h="11906" w:orient="landscape"/>
          <w:pgMar w:top="1843" w:right="1134" w:bottom="851" w:left="1134" w:header="709" w:footer="612" w:gutter="0"/>
          <w:cols w:space="708"/>
          <w:docGrid w:linePitch="360"/>
        </w:sectPr>
      </w:pPr>
    </w:p>
    <w:p w14:paraId="48A3E3D9" w14:textId="77777777" w:rsidR="00BC6BEE" w:rsidRPr="002406E6" w:rsidRDefault="00BC6BEE" w:rsidP="00BC6BEE">
      <w:pPr>
        <w:pStyle w:val="afffffffffe"/>
        <w:tabs>
          <w:tab w:val="left" w:pos="993"/>
        </w:tabs>
        <w:spacing w:line="276" w:lineRule="auto"/>
        <w:ind w:firstLine="709"/>
      </w:pPr>
      <w:r w:rsidRPr="002406E6">
        <w:lastRenderedPageBreak/>
        <w:t>Все расчетные показатели подлежат уточнению на последующих стадиях проектирования.</w:t>
      </w:r>
    </w:p>
    <w:p w14:paraId="5268D7FE" w14:textId="77777777" w:rsidR="00BC6BEE" w:rsidRPr="002406E6" w:rsidRDefault="00BC6BEE" w:rsidP="00BC6BEE">
      <w:pPr>
        <w:pStyle w:val="afffffffffe"/>
        <w:tabs>
          <w:tab w:val="left" w:pos="993"/>
        </w:tabs>
        <w:spacing w:line="276" w:lineRule="auto"/>
        <w:ind w:firstLine="709"/>
      </w:pPr>
      <w:r w:rsidRPr="002406E6">
        <w:t>Система водоснабжения принимается хозяйственно-питьевая, противопожарная низкого давления с тушением пожаров с помощью автонасосов из пожарных гидрантов.</w:t>
      </w:r>
    </w:p>
    <w:p w14:paraId="1B331526" w14:textId="77777777" w:rsidR="00BC6BEE" w:rsidRPr="002406E6" w:rsidRDefault="00BC6BEE" w:rsidP="00BC6BEE">
      <w:pPr>
        <w:pStyle w:val="afffffffffe"/>
        <w:tabs>
          <w:tab w:val="left" w:pos="993"/>
        </w:tabs>
        <w:spacing w:line="276" w:lineRule="auto"/>
        <w:ind w:firstLine="709"/>
      </w:pPr>
      <w:r w:rsidRPr="002406E6">
        <w:t>В соответствии со Свод правил СП 8.13130.2020 «Системы противопожарной защиты. Наружное противопожарное водоснабжение. Требования пожарной безопасности» принимаются в соответствии с таблицами ниже.</w:t>
      </w:r>
    </w:p>
    <w:p w14:paraId="11BF1F89" w14:textId="77777777" w:rsidR="00BC6BEE" w:rsidRPr="002406E6" w:rsidRDefault="00BC6BEE" w:rsidP="00BC6BEE">
      <w:pPr>
        <w:pStyle w:val="afffffffffe"/>
        <w:tabs>
          <w:tab w:val="left" w:pos="993"/>
        </w:tabs>
        <w:spacing w:line="276" w:lineRule="auto"/>
        <w:ind w:firstLine="709"/>
      </w:pPr>
      <w:r w:rsidRPr="002406E6">
        <w:t>Таблица 2.6.1-3 Расход воды на пожаротушение в населенных пунктах Канашского муниципального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0"/>
        <w:gridCol w:w="3260"/>
      </w:tblGrid>
      <w:tr w:rsidR="00BC6BEE" w:rsidRPr="002406E6" w14:paraId="509E2F7D" w14:textId="77777777" w:rsidTr="0001734B">
        <w:trPr>
          <w:trHeight w:val="284"/>
        </w:trPr>
        <w:tc>
          <w:tcPr>
            <w:tcW w:w="6030" w:type="dxa"/>
            <w:tcBorders>
              <w:top w:val="single" w:sz="4" w:space="0" w:color="auto"/>
              <w:left w:val="single" w:sz="4" w:space="0" w:color="auto"/>
              <w:bottom w:val="single" w:sz="4" w:space="0" w:color="auto"/>
              <w:right w:val="single" w:sz="4" w:space="0" w:color="auto"/>
            </w:tcBorders>
            <w:vAlign w:val="center"/>
            <w:hideMark/>
          </w:tcPr>
          <w:p w14:paraId="6C297E3E" w14:textId="77777777" w:rsidR="00BC6BEE" w:rsidRPr="002406E6" w:rsidRDefault="00BC6BEE" w:rsidP="0001734B">
            <w:pPr>
              <w:snapToGrid/>
              <w:spacing w:line="256" w:lineRule="auto"/>
              <w:contextualSpacing/>
              <w:jc w:val="center"/>
              <w:rPr>
                <w:rFonts w:eastAsia="Calibri"/>
                <w:b/>
                <w:bCs/>
                <w:iCs/>
                <w:kern w:val="2"/>
                <w:sz w:val="20"/>
                <w:szCs w:val="20"/>
                <w:lang w:eastAsia="en-US"/>
              </w:rPr>
            </w:pPr>
            <w:r w:rsidRPr="002406E6">
              <w:rPr>
                <w:rFonts w:eastAsia="Calibri"/>
                <w:b/>
                <w:bCs/>
                <w:iCs/>
                <w:kern w:val="2"/>
                <w:sz w:val="20"/>
                <w:szCs w:val="20"/>
                <w:lang w:eastAsia="en-US"/>
              </w:rPr>
              <w:t>Наименование</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EDD0890" w14:textId="77777777" w:rsidR="00BC6BEE" w:rsidRPr="002406E6" w:rsidRDefault="00BC6BEE" w:rsidP="0001734B">
            <w:pPr>
              <w:snapToGrid/>
              <w:spacing w:line="256" w:lineRule="auto"/>
              <w:contextualSpacing/>
              <w:jc w:val="center"/>
              <w:rPr>
                <w:rFonts w:eastAsia="Calibri"/>
                <w:b/>
                <w:bCs/>
                <w:iCs/>
                <w:kern w:val="2"/>
                <w:sz w:val="20"/>
                <w:szCs w:val="20"/>
                <w:lang w:eastAsia="en-US"/>
              </w:rPr>
            </w:pPr>
            <w:r w:rsidRPr="002406E6">
              <w:rPr>
                <w:rFonts w:eastAsia="Calibri"/>
                <w:b/>
                <w:bCs/>
                <w:iCs/>
                <w:kern w:val="2"/>
                <w:sz w:val="20"/>
                <w:szCs w:val="20"/>
                <w:lang w:eastAsia="en-US"/>
              </w:rPr>
              <w:t>Принятая величина</w:t>
            </w:r>
          </w:p>
        </w:tc>
      </w:tr>
      <w:tr w:rsidR="00BC6BEE" w:rsidRPr="002406E6" w14:paraId="4CE6B9BC" w14:textId="77777777" w:rsidTr="0001734B">
        <w:trPr>
          <w:trHeight w:val="284"/>
        </w:trPr>
        <w:tc>
          <w:tcPr>
            <w:tcW w:w="6030" w:type="dxa"/>
            <w:tcBorders>
              <w:top w:val="single" w:sz="4" w:space="0" w:color="auto"/>
              <w:left w:val="single" w:sz="4" w:space="0" w:color="auto"/>
              <w:bottom w:val="single" w:sz="4" w:space="0" w:color="auto"/>
              <w:right w:val="single" w:sz="4" w:space="0" w:color="auto"/>
            </w:tcBorders>
            <w:hideMark/>
          </w:tcPr>
          <w:p w14:paraId="5F90AA92" w14:textId="77777777" w:rsidR="00BC6BEE" w:rsidRPr="002406E6" w:rsidRDefault="00BC6BEE" w:rsidP="0001734B">
            <w:pPr>
              <w:snapToGrid/>
              <w:spacing w:line="256" w:lineRule="auto"/>
              <w:contextualSpacing/>
              <w:jc w:val="center"/>
              <w:rPr>
                <w:rFonts w:eastAsia="Calibri"/>
                <w:iCs/>
                <w:kern w:val="2"/>
                <w:sz w:val="20"/>
                <w:szCs w:val="20"/>
                <w:lang w:eastAsia="en-US"/>
              </w:rPr>
            </w:pPr>
            <w:r w:rsidRPr="002406E6">
              <w:rPr>
                <w:rFonts w:eastAsia="Calibri"/>
                <w:iCs/>
                <w:kern w:val="2"/>
                <w:sz w:val="20"/>
                <w:szCs w:val="20"/>
                <w:lang w:eastAsia="en-US"/>
              </w:rPr>
              <w:t>Количество одновременных наружных пожаров</w:t>
            </w:r>
          </w:p>
        </w:tc>
        <w:tc>
          <w:tcPr>
            <w:tcW w:w="3260" w:type="dxa"/>
            <w:tcBorders>
              <w:top w:val="single" w:sz="4" w:space="0" w:color="auto"/>
              <w:left w:val="single" w:sz="4" w:space="0" w:color="auto"/>
              <w:bottom w:val="single" w:sz="4" w:space="0" w:color="auto"/>
              <w:right w:val="single" w:sz="4" w:space="0" w:color="auto"/>
            </w:tcBorders>
            <w:hideMark/>
          </w:tcPr>
          <w:p w14:paraId="4BEC8CEA" w14:textId="77777777" w:rsidR="00BC6BEE" w:rsidRPr="002406E6" w:rsidRDefault="00BC6BEE" w:rsidP="0001734B">
            <w:pPr>
              <w:snapToGrid/>
              <w:spacing w:line="256" w:lineRule="auto"/>
              <w:contextualSpacing/>
              <w:jc w:val="center"/>
              <w:rPr>
                <w:rFonts w:eastAsia="Calibri"/>
                <w:iCs/>
                <w:kern w:val="2"/>
                <w:sz w:val="20"/>
                <w:szCs w:val="20"/>
                <w:lang w:eastAsia="en-US"/>
              </w:rPr>
            </w:pPr>
            <w:r w:rsidRPr="002406E6">
              <w:rPr>
                <w:rFonts w:eastAsia="Calibri"/>
                <w:iCs/>
                <w:kern w:val="2"/>
                <w:sz w:val="20"/>
                <w:szCs w:val="20"/>
                <w:lang w:eastAsia="en-US"/>
              </w:rPr>
              <w:t xml:space="preserve">1 пожар </w:t>
            </w:r>
          </w:p>
        </w:tc>
      </w:tr>
      <w:tr w:rsidR="00BC6BEE" w:rsidRPr="002406E6" w14:paraId="71B8D25A" w14:textId="77777777" w:rsidTr="0001734B">
        <w:trPr>
          <w:trHeight w:val="284"/>
        </w:trPr>
        <w:tc>
          <w:tcPr>
            <w:tcW w:w="6030" w:type="dxa"/>
            <w:tcBorders>
              <w:top w:val="single" w:sz="4" w:space="0" w:color="auto"/>
              <w:left w:val="single" w:sz="4" w:space="0" w:color="auto"/>
              <w:bottom w:val="single" w:sz="4" w:space="0" w:color="auto"/>
              <w:right w:val="single" w:sz="4" w:space="0" w:color="auto"/>
            </w:tcBorders>
            <w:hideMark/>
          </w:tcPr>
          <w:p w14:paraId="4A703B23" w14:textId="77777777" w:rsidR="00BC6BEE" w:rsidRPr="002406E6" w:rsidRDefault="00BC6BEE" w:rsidP="0001734B">
            <w:pPr>
              <w:snapToGrid/>
              <w:spacing w:line="256" w:lineRule="auto"/>
              <w:contextualSpacing/>
              <w:jc w:val="center"/>
              <w:rPr>
                <w:rFonts w:eastAsia="Calibri"/>
                <w:iCs/>
                <w:kern w:val="2"/>
                <w:sz w:val="20"/>
                <w:szCs w:val="20"/>
                <w:lang w:eastAsia="en-US"/>
              </w:rPr>
            </w:pPr>
            <w:r w:rsidRPr="002406E6">
              <w:rPr>
                <w:rFonts w:eastAsia="Calibri"/>
                <w:iCs/>
                <w:kern w:val="2"/>
                <w:sz w:val="20"/>
                <w:szCs w:val="20"/>
                <w:lang w:eastAsia="en-US"/>
              </w:rPr>
              <w:t>Расход воды на один наружный пожар</w:t>
            </w:r>
          </w:p>
        </w:tc>
        <w:tc>
          <w:tcPr>
            <w:tcW w:w="3260" w:type="dxa"/>
            <w:tcBorders>
              <w:top w:val="single" w:sz="4" w:space="0" w:color="auto"/>
              <w:left w:val="single" w:sz="4" w:space="0" w:color="auto"/>
              <w:bottom w:val="single" w:sz="4" w:space="0" w:color="auto"/>
              <w:right w:val="single" w:sz="4" w:space="0" w:color="auto"/>
            </w:tcBorders>
            <w:hideMark/>
          </w:tcPr>
          <w:p w14:paraId="4E997F63" w14:textId="77777777" w:rsidR="00BC6BEE" w:rsidRPr="002406E6" w:rsidRDefault="00BC6BEE" w:rsidP="0001734B">
            <w:pPr>
              <w:snapToGrid/>
              <w:spacing w:line="256" w:lineRule="auto"/>
              <w:contextualSpacing/>
              <w:jc w:val="center"/>
              <w:rPr>
                <w:rFonts w:eastAsia="Calibri"/>
                <w:iCs/>
                <w:kern w:val="2"/>
                <w:sz w:val="20"/>
                <w:szCs w:val="20"/>
                <w:lang w:eastAsia="en-US"/>
              </w:rPr>
            </w:pPr>
            <w:r w:rsidRPr="002406E6">
              <w:rPr>
                <w:rFonts w:eastAsia="Calibri"/>
                <w:iCs/>
                <w:kern w:val="2"/>
                <w:sz w:val="20"/>
                <w:szCs w:val="20"/>
                <w:lang w:eastAsia="en-US"/>
              </w:rPr>
              <w:t>15 л/с</w:t>
            </w:r>
          </w:p>
        </w:tc>
      </w:tr>
    </w:tbl>
    <w:p w14:paraId="5A6ABB48" w14:textId="77777777" w:rsidR="00BC6BEE" w:rsidRPr="002406E6" w:rsidRDefault="00BC6BEE" w:rsidP="00BC6BEE">
      <w:pPr>
        <w:pStyle w:val="afffffffffe"/>
        <w:tabs>
          <w:tab w:val="left" w:pos="993"/>
        </w:tabs>
        <w:spacing w:line="276" w:lineRule="auto"/>
        <w:ind w:firstLine="709"/>
      </w:pPr>
      <w:r w:rsidRPr="002406E6">
        <w:t>Проектом предусматривается дальнейшее развитие и реконструкция централизованной системы водоснабжения на территории Канашского муниципального округа. Предлагается сохранение существующей системы водоснабжения, а также строительство новых сетей для планируемой застройки и существующей, где сети водоснабжения в настоящее время отсутствуют.</w:t>
      </w:r>
    </w:p>
    <w:p w14:paraId="4B9FAB46" w14:textId="745EC9AE" w:rsidR="00BC6BEE" w:rsidRPr="002406E6" w:rsidRDefault="00BC6BEE" w:rsidP="00BC6BEE">
      <w:pPr>
        <w:pStyle w:val="afffff5"/>
        <w:tabs>
          <w:tab w:val="left" w:pos="851"/>
        </w:tabs>
        <w:spacing w:before="0" w:after="0" w:line="276" w:lineRule="auto"/>
        <w:ind w:firstLine="567"/>
        <w:rPr>
          <w:sz w:val="24"/>
          <w:szCs w:val="24"/>
        </w:rPr>
      </w:pPr>
      <w:r w:rsidRPr="002406E6">
        <w:rPr>
          <w:sz w:val="24"/>
          <w:szCs w:val="24"/>
        </w:rPr>
        <w:t xml:space="preserve">В соответствии с ранее утвержденными документами территориального проектирования на территории Канашского муниципального </w:t>
      </w:r>
      <w:proofErr w:type="spellStart"/>
      <w:r w:rsidR="00E004D6">
        <w:rPr>
          <w:sz w:val="24"/>
          <w:szCs w:val="24"/>
          <w:lang w:val="ru-RU"/>
        </w:rPr>
        <w:t>мо</w:t>
      </w:r>
      <w:proofErr w:type="spellEnd"/>
      <w:r w:rsidRPr="002406E6">
        <w:rPr>
          <w:sz w:val="24"/>
          <w:szCs w:val="24"/>
        </w:rPr>
        <w:t xml:space="preserve"> необходимо провести следующие мероприятия:</w:t>
      </w:r>
    </w:p>
    <w:p w14:paraId="477A6868"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Строительство водозабора в д. Большие </w:t>
      </w:r>
      <w:proofErr w:type="spellStart"/>
      <w:r w:rsidRPr="002406E6">
        <w:rPr>
          <w:sz w:val="24"/>
          <w:szCs w:val="24"/>
        </w:rPr>
        <w:t>Бикшихи</w:t>
      </w:r>
      <w:proofErr w:type="spellEnd"/>
      <w:r w:rsidRPr="002406E6">
        <w:rPr>
          <w:sz w:val="24"/>
          <w:szCs w:val="24"/>
        </w:rPr>
        <w:t>;</w:t>
      </w:r>
    </w:p>
    <w:p w14:paraId="3E043EAA"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Строительство артезианской скважины в д. Воронцовка;</w:t>
      </w:r>
    </w:p>
    <w:p w14:paraId="43E4D447"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Строительство артезианской скважины в д. </w:t>
      </w:r>
      <w:proofErr w:type="spellStart"/>
      <w:r w:rsidRPr="002406E6">
        <w:rPr>
          <w:sz w:val="24"/>
          <w:szCs w:val="24"/>
        </w:rPr>
        <w:t>Высоковка</w:t>
      </w:r>
      <w:proofErr w:type="spellEnd"/>
      <w:r w:rsidRPr="002406E6">
        <w:rPr>
          <w:sz w:val="24"/>
          <w:szCs w:val="24"/>
        </w:rPr>
        <w:t xml:space="preserve"> Вторая;</w:t>
      </w:r>
    </w:p>
    <w:p w14:paraId="3CB07D70"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Строительство артезианской скважины в д. Нижнее </w:t>
      </w:r>
      <w:proofErr w:type="spellStart"/>
      <w:r w:rsidRPr="002406E6">
        <w:rPr>
          <w:sz w:val="24"/>
          <w:szCs w:val="24"/>
        </w:rPr>
        <w:t>Девлизерово</w:t>
      </w:r>
      <w:proofErr w:type="spellEnd"/>
      <w:r w:rsidRPr="002406E6">
        <w:rPr>
          <w:sz w:val="24"/>
          <w:szCs w:val="24"/>
        </w:rPr>
        <w:t>;</w:t>
      </w:r>
    </w:p>
    <w:p w14:paraId="59C8FCC4"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Строительство артезианской скважины в д. Верхнее </w:t>
      </w:r>
      <w:proofErr w:type="spellStart"/>
      <w:r w:rsidRPr="002406E6">
        <w:rPr>
          <w:sz w:val="24"/>
          <w:szCs w:val="24"/>
        </w:rPr>
        <w:t>Девлизерово</w:t>
      </w:r>
      <w:proofErr w:type="spellEnd"/>
      <w:r w:rsidRPr="002406E6">
        <w:rPr>
          <w:sz w:val="24"/>
          <w:szCs w:val="24"/>
        </w:rPr>
        <w:t>;</w:t>
      </w:r>
    </w:p>
    <w:p w14:paraId="0E95C532"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Строительство артезианской скважины в </w:t>
      </w:r>
      <w:proofErr w:type="spellStart"/>
      <w:r w:rsidRPr="002406E6">
        <w:rPr>
          <w:sz w:val="24"/>
          <w:szCs w:val="24"/>
        </w:rPr>
        <w:t>в</w:t>
      </w:r>
      <w:proofErr w:type="spellEnd"/>
      <w:r w:rsidRPr="002406E6">
        <w:rPr>
          <w:sz w:val="24"/>
          <w:szCs w:val="24"/>
        </w:rPr>
        <w:t>. Лесной;</w:t>
      </w:r>
    </w:p>
    <w:p w14:paraId="22BAC869"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Строительство водозабора в д. </w:t>
      </w:r>
      <w:proofErr w:type="spellStart"/>
      <w:r w:rsidRPr="002406E6">
        <w:rPr>
          <w:sz w:val="24"/>
          <w:szCs w:val="24"/>
        </w:rPr>
        <w:t>Сиделево</w:t>
      </w:r>
      <w:proofErr w:type="spellEnd"/>
      <w:r w:rsidRPr="002406E6">
        <w:rPr>
          <w:sz w:val="24"/>
          <w:szCs w:val="24"/>
        </w:rPr>
        <w:t>;</w:t>
      </w:r>
    </w:p>
    <w:p w14:paraId="72A7354A"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Строительство трех водозаборов в д. Шихазаны;</w:t>
      </w:r>
    </w:p>
    <w:p w14:paraId="13B44D39"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двух водонапорных башен в д. </w:t>
      </w:r>
      <w:proofErr w:type="spellStart"/>
      <w:r w:rsidRPr="002406E6">
        <w:rPr>
          <w:sz w:val="24"/>
          <w:szCs w:val="24"/>
        </w:rPr>
        <w:t>Караклы</w:t>
      </w:r>
      <w:proofErr w:type="spellEnd"/>
      <w:r w:rsidRPr="002406E6">
        <w:rPr>
          <w:sz w:val="24"/>
          <w:szCs w:val="24"/>
        </w:rPr>
        <w:t xml:space="preserve">; </w:t>
      </w:r>
    </w:p>
    <w:p w14:paraId="07034892"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артезианской скважины в д. </w:t>
      </w:r>
      <w:proofErr w:type="spellStart"/>
      <w:r w:rsidRPr="002406E6">
        <w:rPr>
          <w:sz w:val="24"/>
          <w:szCs w:val="24"/>
        </w:rPr>
        <w:t>Юманзары</w:t>
      </w:r>
      <w:proofErr w:type="spellEnd"/>
      <w:r w:rsidRPr="002406E6">
        <w:rPr>
          <w:sz w:val="24"/>
          <w:szCs w:val="24"/>
        </w:rPr>
        <w:t xml:space="preserve">; </w:t>
      </w:r>
    </w:p>
    <w:p w14:paraId="2403B9BF"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водонапорной башни в д. </w:t>
      </w:r>
      <w:proofErr w:type="spellStart"/>
      <w:r w:rsidRPr="002406E6">
        <w:rPr>
          <w:sz w:val="24"/>
          <w:szCs w:val="24"/>
        </w:rPr>
        <w:t>Юманзары</w:t>
      </w:r>
      <w:proofErr w:type="spellEnd"/>
      <w:r w:rsidRPr="002406E6">
        <w:rPr>
          <w:sz w:val="24"/>
          <w:szCs w:val="24"/>
        </w:rPr>
        <w:t xml:space="preserve">; </w:t>
      </w:r>
    </w:p>
    <w:p w14:paraId="3DF98A69"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артезианской скважины в д. </w:t>
      </w:r>
      <w:proofErr w:type="spellStart"/>
      <w:r w:rsidRPr="002406E6">
        <w:rPr>
          <w:sz w:val="24"/>
          <w:szCs w:val="24"/>
        </w:rPr>
        <w:t>Пожарбоси</w:t>
      </w:r>
      <w:proofErr w:type="spellEnd"/>
      <w:r w:rsidRPr="002406E6">
        <w:rPr>
          <w:sz w:val="24"/>
          <w:szCs w:val="24"/>
        </w:rPr>
        <w:t xml:space="preserve">; </w:t>
      </w:r>
    </w:p>
    <w:p w14:paraId="293FB690"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двух артезианских скважин в д. </w:t>
      </w:r>
      <w:proofErr w:type="spellStart"/>
      <w:r w:rsidRPr="002406E6">
        <w:rPr>
          <w:sz w:val="24"/>
          <w:szCs w:val="24"/>
        </w:rPr>
        <w:t>Кошноруй</w:t>
      </w:r>
      <w:proofErr w:type="spellEnd"/>
      <w:r w:rsidRPr="002406E6">
        <w:rPr>
          <w:sz w:val="24"/>
          <w:szCs w:val="24"/>
        </w:rPr>
        <w:t xml:space="preserve">; </w:t>
      </w:r>
    </w:p>
    <w:p w14:paraId="0C4B72AE"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артезианской скважины в д. Дальние </w:t>
      </w:r>
      <w:proofErr w:type="spellStart"/>
      <w:r w:rsidRPr="002406E6">
        <w:rPr>
          <w:sz w:val="24"/>
          <w:szCs w:val="24"/>
        </w:rPr>
        <w:t>Сормы</w:t>
      </w:r>
      <w:proofErr w:type="spellEnd"/>
      <w:r w:rsidRPr="002406E6">
        <w:rPr>
          <w:sz w:val="24"/>
          <w:szCs w:val="24"/>
        </w:rPr>
        <w:t xml:space="preserve">; </w:t>
      </w:r>
    </w:p>
    <w:p w14:paraId="457B31D0"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артезианской скважины в д. </w:t>
      </w:r>
      <w:proofErr w:type="spellStart"/>
      <w:r w:rsidRPr="002406E6">
        <w:rPr>
          <w:sz w:val="24"/>
          <w:szCs w:val="24"/>
        </w:rPr>
        <w:t>Ухманы</w:t>
      </w:r>
      <w:proofErr w:type="spellEnd"/>
      <w:r w:rsidRPr="002406E6">
        <w:rPr>
          <w:sz w:val="24"/>
          <w:szCs w:val="24"/>
        </w:rPr>
        <w:t xml:space="preserve">; </w:t>
      </w:r>
    </w:p>
    <w:p w14:paraId="2232BFAC"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водонапорной башни в д. </w:t>
      </w:r>
      <w:proofErr w:type="spellStart"/>
      <w:r w:rsidRPr="002406E6">
        <w:rPr>
          <w:sz w:val="24"/>
          <w:szCs w:val="24"/>
        </w:rPr>
        <w:t>Сугайкасы</w:t>
      </w:r>
      <w:proofErr w:type="spellEnd"/>
      <w:r w:rsidRPr="002406E6">
        <w:rPr>
          <w:sz w:val="24"/>
          <w:szCs w:val="24"/>
        </w:rPr>
        <w:t xml:space="preserve">; </w:t>
      </w:r>
    </w:p>
    <w:p w14:paraId="0FEFEB6D"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двух артезианских скважин в </w:t>
      </w:r>
      <w:proofErr w:type="spellStart"/>
      <w:r w:rsidRPr="002406E6">
        <w:rPr>
          <w:sz w:val="24"/>
          <w:szCs w:val="24"/>
        </w:rPr>
        <w:t>в</w:t>
      </w:r>
      <w:proofErr w:type="spellEnd"/>
      <w:r w:rsidRPr="002406E6">
        <w:rPr>
          <w:sz w:val="24"/>
          <w:szCs w:val="24"/>
        </w:rPr>
        <w:t xml:space="preserve">. </w:t>
      </w:r>
      <w:proofErr w:type="spellStart"/>
      <w:r w:rsidRPr="002406E6">
        <w:rPr>
          <w:sz w:val="24"/>
          <w:szCs w:val="24"/>
        </w:rPr>
        <w:t>Хунав</w:t>
      </w:r>
      <w:proofErr w:type="spellEnd"/>
      <w:r w:rsidRPr="002406E6">
        <w:rPr>
          <w:sz w:val="24"/>
          <w:szCs w:val="24"/>
        </w:rPr>
        <w:t xml:space="preserve">; </w:t>
      </w:r>
    </w:p>
    <w:p w14:paraId="02276215"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водозабора в д. Малые </w:t>
      </w:r>
      <w:proofErr w:type="spellStart"/>
      <w:r w:rsidRPr="002406E6">
        <w:rPr>
          <w:sz w:val="24"/>
          <w:szCs w:val="24"/>
        </w:rPr>
        <w:t>Бикшихи</w:t>
      </w:r>
      <w:proofErr w:type="spellEnd"/>
      <w:r w:rsidRPr="002406E6">
        <w:rPr>
          <w:sz w:val="24"/>
          <w:szCs w:val="24"/>
        </w:rPr>
        <w:t>;</w:t>
      </w:r>
    </w:p>
    <w:p w14:paraId="3BEA7CEC"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водозабора в п. Зеленый; </w:t>
      </w:r>
    </w:p>
    <w:p w14:paraId="2DC7338B"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водонапорной башни в д. Малые </w:t>
      </w:r>
      <w:proofErr w:type="spellStart"/>
      <w:r w:rsidRPr="002406E6">
        <w:rPr>
          <w:sz w:val="24"/>
          <w:szCs w:val="24"/>
        </w:rPr>
        <w:t>Бикшихи</w:t>
      </w:r>
      <w:proofErr w:type="spellEnd"/>
      <w:r w:rsidRPr="002406E6">
        <w:rPr>
          <w:sz w:val="24"/>
          <w:szCs w:val="24"/>
        </w:rPr>
        <w:t>;</w:t>
      </w:r>
    </w:p>
    <w:p w14:paraId="4E1122C1"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водонапорной башни в д. </w:t>
      </w:r>
      <w:proofErr w:type="spellStart"/>
      <w:r w:rsidRPr="002406E6">
        <w:rPr>
          <w:sz w:val="24"/>
          <w:szCs w:val="24"/>
        </w:rPr>
        <w:t>Кармамеи</w:t>
      </w:r>
      <w:proofErr w:type="spellEnd"/>
      <w:r w:rsidRPr="002406E6">
        <w:rPr>
          <w:sz w:val="24"/>
          <w:szCs w:val="24"/>
        </w:rPr>
        <w:t xml:space="preserve">; </w:t>
      </w:r>
    </w:p>
    <w:p w14:paraId="026F15FE"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водозабора в д. Верхняя </w:t>
      </w:r>
      <w:proofErr w:type="spellStart"/>
      <w:r w:rsidRPr="002406E6">
        <w:rPr>
          <w:sz w:val="24"/>
          <w:szCs w:val="24"/>
        </w:rPr>
        <w:t>Яндоба</w:t>
      </w:r>
      <w:proofErr w:type="spellEnd"/>
      <w:r w:rsidRPr="002406E6">
        <w:rPr>
          <w:sz w:val="24"/>
          <w:szCs w:val="24"/>
        </w:rPr>
        <w:t xml:space="preserve">; </w:t>
      </w:r>
    </w:p>
    <w:p w14:paraId="7AAB5682" w14:textId="77777777" w:rsidR="00BC6BEE" w:rsidRPr="002406E6" w:rsidRDefault="00BC6BEE" w:rsidP="002609F8">
      <w:pPr>
        <w:pStyle w:val="afffff5"/>
        <w:numPr>
          <w:ilvl w:val="0"/>
          <w:numId w:val="26"/>
        </w:numPr>
        <w:tabs>
          <w:tab w:val="left" w:pos="851"/>
        </w:tabs>
        <w:spacing w:before="0" w:after="0" w:line="276" w:lineRule="auto"/>
        <w:ind w:left="0" w:firstLine="567"/>
        <w:rPr>
          <w:sz w:val="24"/>
          <w:szCs w:val="24"/>
        </w:rPr>
      </w:pPr>
      <w:r w:rsidRPr="002406E6">
        <w:rPr>
          <w:sz w:val="24"/>
          <w:szCs w:val="24"/>
        </w:rPr>
        <w:t xml:space="preserve">Реконструкция трех водонапорных башен в д. Новые </w:t>
      </w:r>
      <w:proofErr w:type="spellStart"/>
      <w:r w:rsidRPr="002406E6">
        <w:rPr>
          <w:sz w:val="24"/>
          <w:szCs w:val="24"/>
        </w:rPr>
        <w:t>Ачакасы</w:t>
      </w:r>
      <w:proofErr w:type="spellEnd"/>
      <w:r w:rsidRPr="002406E6">
        <w:rPr>
          <w:sz w:val="24"/>
          <w:szCs w:val="24"/>
        </w:rPr>
        <w:t>.</w:t>
      </w:r>
    </w:p>
    <w:p w14:paraId="1A22C400"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42" w:name="_Toc153536390"/>
      <w:r w:rsidRPr="002406E6">
        <w:rPr>
          <w:rFonts w:ascii="Times New Roman" w:hAnsi="Times New Roman"/>
          <w:lang w:val="ru-RU"/>
        </w:rPr>
        <w:lastRenderedPageBreak/>
        <w:t>Водоотведение</w:t>
      </w:r>
      <w:bookmarkEnd w:id="42"/>
    </w:p>
    <w:p w14:paraId="42C5E77A" w14:textId="77777777" w:rsidR="00BC6BEE" w:rsidRPr="002406E6" w:rsidRDefault="00BC6BEE" w:rsidP="00BC6BEE">
      <w:pPr>
        <w:pStyle w:val="afffffffffe"/>
        <w:tabs>
          <w:tab w:val="left" w:pos="993"/>
        </w:tabs>
        <w:spacing w:line="276" w:lineRule="auto"/>
        <w:ind w:firstLine="709"/>
      </w:pPr>
      <w:r w:rsidRPr="002406E6">
        <w:t>При проектировании систем канализации расчетное удельное среднесуточное водоотведение бытовых сточных вод от жилой и общественной застройки следует принимать равным расчетному удельному среднесуточному водопотреблению без учета расхода воды на полив территорий и зеленых насаждений согласно СП 32.13330.2018. Свод правил «Канализация. Наружные сети и сооружения».</w:t>
      </w:r>
    </w:p>
    <w:p w14:paraId="3D4E04FE" w14:textId="77777777" w:rsidR="00BC6BEE" w:rsidRPr="002406E6" w:rsidRDefault="00BC6BEE" w:rsidP="00BC6BEE">
      <w:pPr>
        <w:pStyle w:val="afffffffffe"/>
        <w:tabs>
          <w:tab w:val="left" w:pos="993"/>
        </w:tabs>
        <w:spacing w:line="276" w:lineRule="auto"/>
        <w:ind w:firstLine="709"/>
      </w:pPr>
    </w:p>
    <w:p w14:paraId="75225DA9" w14:textId="77777777" w:rsidR="00BC6BEE" w:rsidRPr="002406E6" w:rsidRDefault="00BC6BEE" w:rsidP="00BC6BEE">
      <w:pPr>
        <w:pStyle w:val="afffffffffe"/>
        <w:tabs>
          <w:tab w:val="left" w:pos="993"/>
        </w:tabs>
        <w:spacing w:line="276" w:lineRule="auto"/>
        <w:ind w:firstLine="709"/>
        <w:sectPr w:rsidR="00BC6BEE" w:rsidRPr="002406E6" w:rsidSect="00763667">
          <w:pgSz w:w="11906" w:h="16838"/>
          <w:pgMar w:top="1134" w:right="850" w:bottom="1134" w:left="1843" w:header="709" w:footer="612" w:gutter="0"/>
          <w:cols w:space="708"/>
          <w:docGrid w:linePitch="360"/>
        </w:sectPr>
      </w:pPr>
    </w:p>
    <w:p w14:paraId="427010FC" w14:textId="77777777" w:rsidR="00BC6BEE" w:rsidRPr="002406E6" w:rsidRDefault="00BC6BEE" w:rsidP="00BC6BEE">
      <w:pPr>
        <w:pStyle w:val="afffffffffe"/>
        <w:tabs>
          <w:tab w:val="left" w:pos="993"/>
        </w:tabs>
        <w:spacing w:line="276" w:lineRule="auto"/>
        <w:ind w:firstLine="709"/>
      </w:pPr>
      <w:r w:rsidRPr="002406E6">
        <w:lastRenderedPageBreak/>
        <w:t>Таблица 2.6.2-1 Расходы хозяйственно-бытовых сточных вод</w:t>
      </w:r>
    </w:p>
    <w:tbl>
      <w:tblPr>
        <w:tblW w:w="5000" w:type="pct"/>
        <w:tblLook w:val="04A0" w:firstRow="1" w:lastRow="0" w:firstColumn="1" w:lastColumn="0" w:noHBand="0" w:noVBand="1"/>
      </w:tblPr>
      <w:tblGrid>
        <w:gridCol w:w="559"/>
        <w:gridCol w:w="3901"/>
        <w:gridCol w:w="1458"/>
        <w:gridCol w:w="1921"/>
        <w:gridCol w:w="1799"/>
        <w:gridCol w:w="1581"/>
        <w:gridCol w:w="2268"/>
        <w:gridCol w:w="1068"/>
      </w:tblGrid>
      <w:tr w:rsidR="00BC6BEE" w:rsidRPr="002406E6" w14:paraId="38156CB3" w14:textId="77777777" w:rsidTr="0001734B">
        <w:trPr>
          <w:trHeight w:val="60"/>
          <w:tblHeader/>
        </w:trPr>
        <w:tc>
          <w:tcPr>
            <w:tcW w:w="205" w:type="pct"/>
            <w:tcBorders>
              <w:top w:val="single" w:sz="8" w:space="0" w:color="000000"/>
              <w:left w:val="single" w:sz="4" w:space="0" w:color="auto"/>
              <w:bottom w:val="single" w:sz="8" w:space="0" w:color="000000"/>
              <w:right w:val="single" w:sz="8" w:space="0" w:color="000000"/>
            </w:tcBorders>
            <w:shd w:val="clear" w:color="auto" w:fill="auto"/>
            <w:vAlign w:val="center"/>
            <w:hideMark/>
          </w:tcPr>
          <w:p w14:paraId="60485F4C" w14:textId="77777777" w:rsidR="00BC6BEE" w:rsidRPr="002406E6" w:rsidRDefault="00BC6BEE" w:rsidP="0001734B">
            <w:pPr>
              <w:snapToGrid/>
              <w:spacing w:line="276" w:lineRule="auto"/>
              <w:jc w:val="center"/>
              <w:rPr>
                <w:b/>
                <w:bCs/>
                <w:color w:val="000000"/>
                <w:sz w:val="20"/>
                <w:szCs w:val="20"/>
              </w:rPr>
            </w:pPr>
            <w:r w:rsidRPr="002406E6">
              <w:rPr>
                <w:b/>
                <w:bCs/>
                <w:color w:val="000000"/>
                <w:sz w:val="20"/>
                <w:szCs w:val="20"/>
              </w:rPr>
              <w:t>№</w:t>
            </w:r>
          </w:p>
        </w:tc>
        <w:tc>
          <w:tcPr>
            <w:tcW w:w="1249" w:type="pct"/>
            <w:tcBorders>
              <w:top w:val="single" w:sz="8" w:space="0" w:color="000000"/>
              <w:left w:val="nil"/>
              <w:bottom w:val="single" w:sz="8" w:space="0" w:color="000000"/>
              <w:right w:val="single" w:sz="8" w:space="0" w:color="000000"/>
            </w:tcBorders>
            <w:shd w:val="clear" w:color="auto" w:fill="auto"/>
            <w:vAlign w:val="center"/>
            <w:hideMark/>
          </w:tcPr>
          <w:p w14:paraId="537CD8F3" w14:textId="77777777" w:rsidR="00BC6BEE" w:rsidRPr="002406E6" w:rsidRDefault="00BC6BEE" w:rsidP="0001734B">
            <w:pPr>
              <w:snapToGrid/>
              <w:spacing w:line="276" w:lineRule="auto"/>
              <w:jc w:val="center"/>
              <w:rPr>
                <w:b/>
                <w:bCs/>
                <w:color w:val="000000"/>
                <w:sz w:val="20"/>
                <w:szCs w:val="20"/>
              </w:rPr>
            </w:pPr>
            <w:r w:rsidRPr="002406E6">
              <w:rPr>
                <w:b/>
                <w:bCs/>
                <w:color w:val="000000"/>
                <w:sz w:val="20"/>
                <w:szCs w:val="20"/>
              </w:rPr>
              <w:t>Наименование района</w:t>
            </w:r>
          </w:p>
        </w:tc>
        <w:tc>
          <w:tcPr>
            <w:tcW w:w="514" w:type="pct"/>
            <w:tcBorders>
              <w:top w:val="single" w:sz="8" w:space="0" w:color="000000"/>
              <w:left w:val="nil"/>
              <w:bottom w:val="single" w:sz="8" w:space="0" w:color="000000"/>
              <w:right w:val="single" w:sz="8" w:space="0" w:color="000000"/>
            </w:tcBorders>
            <w:shd w:val="clear" w:color="auto" w:fill="auto"/>
            <w:vAlign w:val="center"/>
            <w:hideMark/>
          </w:tcPr>
          <w:p w14:paraId="779BC328" w14:textId="77777777" w:rsidR="00BC6BEE" w:rsidRPr="002406E6" w:rsidRDefault="00BC6BEE" w:rsidP="0001734B">
            <w:pPr>
              <w:snapToGrid/>
              <w:spacing w:line="276" w:lineRule="auto"/>
              <w:jc w:val="center"/>
              <w:rPr>
                <w:b/>
                <w:bCs/>
                <w:color w:val="000000"/>
                <w:sz w:val="20"/>
                <w:szCs w:val="20"/>
              </w:rPr>
            </w:pPr>
            <w:r w:rsidRPr="002406E6">
              <w:rPr>
                <w:b/>
                <w:bCs/>
                <w:color w:val="000000"/>
                <w:sz w:val="20"/>
                <w:szCs w:val="20"/>
              </w:rPr>
              <w:t>Население, чел.</w:t>
            </w:r>
          </w:p>
        </w:tc>
        <w:tc>
          <w:tcPr>
            <w:tcW w:w="673" w:type="pct"/>
            <w:tcBorders>
              <w:top w:val="single" w:sz="8" w:space="0" w:color="000000"/>
              <w:left w:val="nil"/>
              <w:bottom w:val="single" w:sz="8" w:space="0" w:color="000000"/>
              <w:right w:val="single" w:sz="8" w:space="0" w:color="000000"/>
            </w:tcBorders>
            <w:shd w:val="clear" w:color="auto" w:fill="auto"/>
            <w:vAlign w:val="center"/>
            <w:hideMark/>
          </w:tcPr>
          <w:p w14:paraId="2D9AD06A" w14:textId="77777777" w:rsidR="00BC6BEE" w:rsidRPr="002406E6" w:rsidRDefault="00BC6BEE" w:rsidP="0001734B">
            <w:pPr>
              <w:snapToGrid/>
              <w:spacing w:line="276" w:lineRule="auto"/>
              <w:jc w:val="center"/>
              <w:rPr>
                <w:b/>
                <w:bCs/>
                <w:color w:val="000000"/>
                <w:sz w:val="20"/>
                <w:szCs w:val="20"/>
              </w:rPr>
            </w:pPr>
            <w:r w:rsidRPr="002406E6">
              <w:rPr>
                <w:b/>
                <w:bCs/>
                <w:color w:val="000000"/>
                <w:sz w:val="20"/>
                <w:szCs w:val="20"/>
              </w:rPr>
              <w:t>Норма водоотведения, л/</w:t>
            </w:r>
            <w:proofErr w:type="spellStart"/>
            <w:r w:rsidRPr="002406E6">
              <w:rPr>
                <w:b/>
                <w:bCs/>
                <w:color w:val="000000"/>
                <w:sz w:val="20"/>
                <w:szCs w:val="20"/>
              </w:rPr>
              <w:t>сут</w:t>
            </w:r>
            <w:proofErr w:type="spellEnd"/>
            <w:r w:rsidRPr="002406E6">
              <w:rPr>
                <w:b/>
                <w:bCs/>
                <w:color w:val="000000"/>
                <w:sz w:val="20"/>
                <w:szCs w:val="20"/>
              </w:rPr>
              <w:t xml:space="preserve"> на чел.</w:t>
            </w:r>
          </w:p>
        </w:tc>
        <w:tc>
          <w:tcPr>
            <w:tcW w:w="631" w:type="pct"/>
            <w:tcBorders>
              <w:top w:val="single" w:sz="8" w:space="0" w:color="000000"/>
              <w:left w:val="nil"/>
              <w:bottom w:val="single" w:sz="8" w:space="0" w:color="000000"/>
              <w:right w:val="single" w:sz="8" w:space="0" w:color="000000"/>
            </w:tcBorders>
            <w:shd w:val="clear" w:color="auto" w:fill="auto"/>
            <w:vAlign w:val="center"/>
            <w:hideMark/>
          </w:tcPr>
          <w:p w14:paraId="273A4827" w14:textId="77777777" w:rsidR="00BC6BEE" w:rsidRPr="002406E6" w:rsidRDefault="00BC6BEE" w:rsidP="0001734B">
            <w:pPr>
              <w:snapToGrid/>
              <w:spacing w:line="276" w:lineRule="auto"/>
              <w:jc w:val="center"/>
              <w:rPr>
                <w:b/>
                <w:bCs/>
                <w:color w:val="000000"/>
                <w:sz w:val="20"/>
                <w:szCs w:val="20"/>
              </w:rPr>
            </w:pPr>
            <w:r w:rsidRPr="002406E6">
              <w:rPr>
                <w:b/>
                <w:bCs/>
                <w:color w:val="000000"/>
                <w:sz w:val="20"/>
                <w:szCs w:val="20"/>
              </w:rPr>
              <w:t>Расход хозяйственно-бытовых стоков, м³/</w:t>
            </w:r>
            <w:proofErr w:type="spellStart"/>
            <w:r w:rsidRPr="002406E6">
              <w:rPr>
                <w:b/>
                <w:bCs/>
                <w:color w:val="000000"/>
                <w:sz w:val="20"/>
                <w:szCs w:val="20"/>
              </w:rPr>
              <w:t>сут</w:t>
            </w:r>
            <w:proofErr w:type="spellEnd"/>
          </w:p>
        </w:tc>
        <w:tc>
          <w:tcPr>
            <w:tcW w:w="556" w:type="pct"/>
            <w:tcBorders>
              <w:top w:val="single" w:sz="8" w:space="0" w:color="000000"/>
              <w:left w:val="nil"/>
              <w:bottom w:val="single" w:sz="8" w:space="0" w:color="000000"/>
              <w:right w:val="single" w:sz="8" w:space="0" w:color="000000"/>
            </w:tcBorders>
            <w:shd w:val="clear" w:color="auto" w:fill="auto"/>
            <w:vAlign w:val="center"/>
            <w:hideMark/>
          </w:tcPr>
          <w:p w14:paraId="01EECB40" w14:textId="77777777" w:rsidR="00BC6BEE" w:rsidRPr="002406E6" w:rsidRDefault="00BC6BEE" w:rsidP="0001734B">
            <w:pPr>
              <w:snapToGrid/>
              <w:spacing w:line="276" w:lineRule="auto"/>
              <w:jc w:val="center"/>
              <w:rPr>
                <w:b/>
                <w:bCs/>
                <w:color w:val="000000"/>
                <w:sz w:val="20"/>
                <w:szCs w:val="20"/>
              </w:rPr>
            </w:pPr>
            <w:r w:rsidRPr="002406E6">
              <w:rPr>
                <w:b/>
                <w:bCs/>
                <w:color w:val="000000"/>
                <w:sz w:val="20"/>
                <w:szCs w:val="20"/>
              </w:rPr>
              <w:t>Неучтенные расходы, м³/</w:t>
            </w:r>
            <w:proofErr w:type="spellStart"/>
            <w:r w:rsidRPr="002406E6">
              <w:rPr>
                <w:b/>
                <w:bCs/>
                <w:color w:val="000000"/>
                <w:sz w:val="20"/>
                <w:szCs w:val="20"/>
              </w:rPr>
              <w:t>сут</w:t>
            </w:r>
            <w:proofErr w:type="spellEnd"/>
          </w:p>
        </w:tc>
        <w:tc>
          <w:tcPr>
            <w:tcW w:w="792" w:type="pct"/>
            <w:tcBorders>
              <w:top w:val="single" w:sz="8" w:space="0" w:color="000000"/>
              <w:left w:val="nil"/>
              <w:bottom w:val="single" w:sz="8" w:space="0" w:color="000000"/>
              <w:right w:val="single" w:sz="8" w:space="0" w:color="000000"/>
            </w:tcBorders>
            <w:shd w:val="clear" w:color="auto" w:fill="auto"/>
            <w:vAlign w:val="center"/>
            <w:hideMark/>
          </w:tcPr>
          <w:p w14:paraId="40F809E0" w14:textId="77777777" w:rsidR="00BC6BEE" w:rsidRPr="002406E6" w:rsidRDefault="00BC6BEE" w:rsidP="0001734B">
            <w:pPr>
              <w:snapToGrid/>
              <w:spacing w:line="276" w:lineRule="auto"/>
              <w:jc w:val="center"/>
              <w:rPr>
                <w:b/>
                <w:bCs/>
                <w:color w:val="000000"/>
                <w:sz w:val="20"/>
                <w:szCs w:val="20"/>
              </w:rPr>
            </w:pPr>
            <w:r w:rsidRPr="002406E6">
              <w:rPr>
                <w:b/>
                <w:bCs/>
                <w:color w:val="000000"/>
                <w:sz w:val="20"/>
                <w:szCs w:val="20"/>
              </w:rPr>
              <w:t>Расходы на производственные нужды, м³/</w:t>
            </w:r>
            <w:proofErr w:type="spellStart"/>
            <w:r w:rsidRPr="002406E6">
              <w:rPr>
                <w:b/>
                <w:bCs/>
                <w:color w:val="000000"/>
                <w:sz w:val="20"/>
                <w:szCs w:val="20"/>
              </w:rPr>
              <w:t>сут</w:t>
            </w:r>
            <w:proofErr w:type="spellEnd"/>
          </w:p>
        </w:tc>
        <w:tc>
          <w:tcPr>
            <w:tcW w:w="381" w:type="pct"/>
            <w:tcBorders>
              <w:top w:val="single" w:sz="8" w:space="0" w:color="000000"/>
              <w:left w:val="nil"/>
              <w:bottom w:val="single" w:sz="8" w:space="0" w:color="000000"/>
              <w:right w:val="single" w:sz="8" w:space="0" w:color="000000"/>
            </w:tcBorders>
            <w:shd w:val="clear" w:color="auto" w:fill="auto"/>
            <w:vAlign w:val="center"/>
            <w:hideMark/>
          </w:tcPr>
          <w:p w14:paraId="069FB5FD" w14:textId="77777777" w:rsidR="00BC6BEE" w:rsidRPr="002406E6" w:rsidRDefault="00BC6BEE" w:rsidP="0001734B">
            <w:pPr>
              <w:snapToGrid/>
              <w:spacing w:line="276" w:lineRule="auto"/>
              <w:jc w:val="center"/>
              <w:rPr>
                <w:b/>
                <w:bCs/>
                <w:color w:val="000000"/>
                <w:sz w:val="20"/>
                <w:szCs w:val="20"/>
              </w:rPr>
            </w:pPr>
            <w:r w:rsidRPr="002406E6">
              <w:rPr>
                <w:b/>
                <w:bCs/>
                <w:color w:val="000000"/>
                <w:sz w:val="20"/>
                <w:szCs w:val="20"/>
              </w:rPr>
              <w:t>Всего, м³/</w:t>
            </w:r>
            <w:proofErr w:type="spellStart"/>
            <w:r w:rsidRPr="002406E6">
              <w:rPr>
                <w:b/>
                <w:bCs/>
                <w:color w:val="000000"/>
                <w:sz w:val="20"/>
                <w:szCs w:val="20"/>
              </w:rPr>
              <w:t>сут</w:t>
            </w:r>
            <w:proofErr w:type="spellEnd"/>
          </w:p>
        </w:tc>
      </w:tr>
      <w:tr w:rsidR="00BC6BEE" w:rsidRPr="002406E6" w14:paraId="6516C1D1"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28F7D4F0"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1</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46B0C0B9" w14:textId="77777777" w:rsidR="00BC6BEE" w:rsidRPr="002406E6" w:rsidRDefault="00BC6BEE" w:rsidP="0001734B">
            <w:pPr>
              <w:snapToGrid/>
              <w:spacing w:line="276" w:lineRule="auto"/>
              <w:rPr>
                <w:color w:val="000000"/>
                <w:sz w:val="20"/>
                <w:szCs w:val="20"/>
              </w:rPr>
            </w:pPr>
            <w:proofErr w:type="spellStart"/>
            <w:r w:rsidRPr="002406E6">
              <w:rPr>
                <w:rFonts w:eastAsia="Calibri"/>
                <w:color w:val="000000"/>
                <w:kern w:val="2"/>
                <w:sz w:val="20"/>
                <w:szCs w:val="20"/>
                <w:lang w:eastAsia="en-US"/>
              </w:rPr>
              <w:t>Асхвинский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05DE4244"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2326</w:t>
            </w:r>
          </w:p>
        </w:tc>
        <w:tc>
          <w:tcPr>
            <w:tcW w:w="673" w:type="pct"/>
            <w:tcBorders>
              <w:top w:val="nil"/>
              <w:left w:val="nil"/>
              <w:bottom w:val="single" w:sz="8" w:space="0" w:color="000000"/>
              <w:right w:val="single" w:sz="4" w:space="0" w:color="auto"/>
            </w:tcBorders>
            <w:shd w:val="clear" w:color="auto" w:fill="auto"/>
            <w:vAlign w:val="center"/>
          </w:tcPr>
          <w:p w14:paraId="3AA0E200"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490AF5C9"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325,64</w:t>
            </w:r>
          </w:p>
        </w:tc>
        <w:tc>
          <w:tcPr>
            <w:tcW w:w="556" w:type="pct"/>
            <w:tcBorders>
              <w:top w:val="nil"/>
              <w:left w:val="single" w:sz="4" w:space="0" w:color="auto"/>
              <w:bottom w:val="single" w:sz="8" w:space="0" w:color="000000"/>
              <w:right w:val="single" w:sz="4" w:space="0" w:color="auto"/>
            </w:tcBorders>
            <w:shd w:val="clear" w:color="auto" w:fill="auto"/>
            <w:vAlign w:val="center"/>
          </w:tcPr>
          <w:p w14:paraId="44840D6A"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16,282</w:t>
            </w:r>
          </w:p>
        </w:tc>
        <w:tc>
          <w:tcPr>
            <w:tcW w:w="792" w:type="pct"/>
            <w:tcBorders>
              <w:top w:val="nil"/>
              <w:left w:val="single" w:sz="4" w:space="0" w:color="auto"/>
              <w:bottom w:val="single" w:sz="8" w:space="0" w:color="000000"/>
              <w:right w:val="single" w:sz="4" w:space="0" w:color="auto"/>
            </w:tcBorders>
            <w:shd w:val="clear" w:color="auto" w:fill="auto"/>
            <w:vAlign w:val="center"/>
          </w:tcPr>
          <w:p w14:paraId="19037CD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48,846</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35D91C1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390,768</w:t>
            </w:r>
          </w:p>
        </w:tc>
      </w:tr>
      <w:tr w:rsidR="00BC6BEE" w:rsidRPr="002406E6" w14:paraId="7BC997F0"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3516629E"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2</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36D20C42" w14:textId="77777777" w:rsidR="00BC6BEE" w:rsidRPr="002406E6" w:rsidRDefault="00BC6BEE" w:rsidP="0001734B">
            <w:pPr>
              <w:snapToGrid/>
              <w:spacing w:line="276" w:lineRule="auto"/>
              <w:rPr>
                <w:color w:val="000000"/>
                <w:sz w:val="20"/>
                <w:szCs w:val="20"/>
              </w:rPr>
            </w:pPr>
            <w:proofErr w:type="spellStart"/>
            <w:r w:rsidRPr="002406E6">
              <w:rPr>
                <w:rFonts w:eastAsia="Calibri"/>
                <w:color w:val="000000"/>
                <w:kern w:val="2"/>
                <w:sz w:val="20"/>
                <w:szCs w:val="20"/>
                <w:lang w:eastAsia="en-US"/>
              </w:rPr>
              <w:t>Атнашевский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332D170B"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858</w:t>
            </w:r>
          </w:p>
        </w:tc>
        <w:tc>
          <w:tcPr>
            <w:tcW w:w="673" w:type="pct"/>
            <w:tcBorders>
              <w:top w:val="nil"/>
              <w:left w:val="nil"/>
              <w:bottom w:val="single" w:sz="8" w:space="0" w:color="000000"/>
              <w:right w:val="single" w:sz="4" w:space="0" w:color="auto"/>
            </w:tcBorders>
            <w:shd w:val="clear" w:color="auto" w:fill="auto"/>
            <w:vAlign w:val="center"/>
          </w:tcPr>
          <w:p w14:paraId="63D9DD61"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380ED10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120,12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2B756D2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6,006</w:t>
            </w:r>
          </w:p>
        </w:tc>
        <w:tc>
          <w:tcPr>
            <w:tcW w:w="792" w:type="pct"/>
            <w:tcBorders>
              <w:top w:val="nil"/>
              <w:left w:val="single" w:sz="4" w:space="0" w:color="auto"/>
              <w:bottom w:val="single" w:sz="8" w:space="0" w:color="000000"/>
              <w:right w:val="single" w:sz="4" w:space="0" w:color="auto"/>
            </w:tcBorders>
            <w:shd w:val="clear" w:color="auto" w:fill="auto"/>
            <w:vAlign w:val="center"/>
          </w:tcPr>
          <w:p w14:paraId="52EA58A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18,018</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0358ABF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144,144</w:t>
            </w:r>
          </w:p>
        </w:tc>
      </w:tr>
      <w:tr w:rsidR="00BC6BEE" w:rsidRPr="002406E6" w14:paraId="47F05579"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7FD6CC64"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3</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6E6C226B" w14:textId="77777777" w:rsidR="00BC6BEE" w:rsidRPr="002406E6" w:rsidRDefault="00BC6BEE" w:rsidP="0001734B">
            <w:pPr>
              <w:snapToGrid/>
              <w:spacing w:line="276" w:lineRule="auto"/>
              <w:rPr>
                <w:color w:val="000000"/>
                <w:sz w:val="20"/>
                <w:szCs w:val="20"/>
              </w:rPr>
            </w:pPr>
            <w:proofErr w:type="spellStart"/>
            <w:r w:rsidRPr="002406E6">
              <w:rPr>
                <w:rFonts w:eastAsia="Calibri"/>
                <w:color w:val="000000"/>
                <w:kern w:val="2"/>
                <w:sz w:val="20"/>
                <w:szCs w:val="20"/>
                <w:lang w:eastAsia="en-US"/>
              </w:rPr>
              <w:t>Ачакасинское</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45715A1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1330</w:t>
            </w:r>
          </w:p>
        </w:tc>
        <w:tc>
          <w:tcPr>
            <w:tcW w:w="673" w:type="pct"/>
            <w:tcBorders>
              <w:top w:val="nil"/>
              <w:left w:val="nil"/>
              <w:bottom w:val="single" w:sz="8" w:space="0" w:color="000000"/>
              <w:right w:val="single" w:sz="4" w:space="0" w:color="auto"/>
            </w:tcBorders>
            <w:shd w:val="clear" w:color="auto" w:fill="auto"/>
            <w:vAlign w:val="center"/>
          </w:tcPr>
          <w:p w14:paraId="2899B12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2B2E9AC9"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186,2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35F4D48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9,31</w:t>
            </w:r>
          </w:p>
        </w:tc>
        <w:tc>
          <w:tcPr>
            <w:tcW w:w="792" w:type="pct"/>
            <w:tcBorders>
              <w:top w:val="nil"/>
              <w:left w:val="single" w:sz="4" w:space="0" w:color="auto"/>
              <w:bottom w:val="single" w:sz="8" w:space="0" w:color="000000"/>
              <w:right w:val="single" w:sz="4" w:space="0" w:color="auto"/>
            </w:tcBorders>
            <w:shd w:val="clear" w:color="auto" w:fill="auto"/>
            <w:vAlign w:val="center"/>
          </w:tcPr>
          <w:p w14:paraId="0C8A322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27,93</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2CB21C31"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223,44</w:t>
            </w:r>
          </w:p>
        </w:tc>
      </w:tr>
      <w:tr w:rsidR="00BC6BEE" w:rsidRPr="002406E6" w14:paraId="705CC052"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6A0BDC58"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4</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6411108E" w14:textId="77777777" w:rsidR="00BC6BEE" w:rsidRPr="002406E6" w:rsidRDefault="00BC6BEE" w:rsidP="0001734B">
            <w:pPr>
              <w:snapToGrid/>
              <w:spacing w:line="276" w:lineRule="auto"/>
              <w:rPr>
                <w:color w:val="000000"/>
                <w:sz w:val="20"/>
                <w:szCs w:val="20"/>
              </w:rPr>
            </w:pPr>
            <w:proofErr w:type="spellStart"/>
            <w:r w:rsidRPr="002406E6">
              <w:rPr>
                <w:rFonts w:eastAsia="Calibri"/>
                <w:color w:val="000000"/>
                <w:kern w:val="2"/>
                <w:sz w:val="20"/>
                <w:szCs w:val="20"/>
                <w:lang w:eastAsia="en-US"/>
              </w:rPr>
              <w:t>Байгильдинский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7DB509B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961</w:t>
            </w:r>
          </w:p>
        </w:tc>
        <w:tc>
          <w:tcPr>
            <w:tcW w:w="673" w:type="pct"/>
            <w:tcBorders>
              <w:top w:val="nil"/>
              <w:left w:val="nil"/>
              <w:bottom w:val="single" w:sz="8" w:space="0" w:color="000000"/>
              <w:right w:val="single" w:sz="4" w:space="0" w:color="auto"/>
            </w:tcBorders>
            <w:shd w:val="clear" w:color="auto" w:fill="auto"/>
            <w:vAlign w:val="center"/>
          </w:tcPr>
          <w:p w14:paraId="25420A5F"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7194992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134,54</w:t>
            </w:r>
          </w:p>
        </w:tc>
        <w:tc>
          <w:tcPr>
            <w:tcW w:w="556" w:type="pct"/>
            <w:tcBorders>
              <w:top w:val="nil"/>
              <w:left w:val="single" w:sz="4" w:space="0" w:color="auto"/>
              <w:bottom w:val="single" w:sz="8" w:space="0" w:color="000000"/>
              <w:right w:val="single" w:sz="4" w:space="0" w:color="auto"/>
            </w:tcBorders>
            <w:shd w:val="clear" w:color="auto" w:fill="auto"/>
            <w:vAlign w:val="center"/>
          </w:tcPr>
          <w:p w14:paraId="6CC55C2A"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6,727</w:t>
            </w:r>
          </w:p>
        </w:tc>
        <w:tc>
          <w:tcPr>
            <w:tcW w:w="792" w:type="pct"/>
            <w:tcBorders>
              <w:top w:val="nil"/>
              <w:left w:val="single" w:sz="4" w:space="0" w:color="auto"/>
              <w:bottom w:val="single" w:sz="8" w:space="0" w:color="000000"/>
              <w:right w:val="single" w:sz="4" w:space="0" w:color="auto"/>
            </w:tcBorders>
            <w:shd w:val="clear" w:color="auto" w:fill="auto"/>
            <w:vAlign w:val="center"/>
          </w:tcPr>
          <w:p w14:paraId="6A6DAB2B"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20,181</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0C4C90D4"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161,448</w:t>
            </w:r>
          </w:p>
        </w:tc>
      </w:tr>
      <w:tr w:rsidR="00BC6BEE" w:rsidRPr="002406E6" w14:paraId="27B9B1C0"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314B098B"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5</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26B9E7CC" w14:textId="77777777" w:rsidR="00BC6BEE" w:rsidRPr="002406E6" w:rsidRDefault="00BC6BEE" w:rsidP="0001734B">
            <w:pPr>
              <w:snapToGrid/>
              <w:spacing w:line="276" w:lineRule="auto"/>
              <w:jc w:val="center"/>
              <w:rPr>
                <w:color w:val="000000"/>
                <w:sz w:val="20"/>
                <w:szCs w:val="20"/>
              </w:rPr>
            </w:pPr>
            <w:proofErr w:type="spellStart"/>
            <w:r w:rsidRPr="002406E6">
              <w:rPr>
                <w:rFonts w:eastAsia="Calibri"/>
                <w:color w:val="000000"/>
                <w:kern w:val="2"/>
                <w:sz w:val="20"/>
                <w:szCs w:val="20"/>
                <w:lang w:eastAsia="en-US"/>
              </w:rPr>
              <w:t>Вутабосинский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44FE4FD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930</w:t>
            </w:r>
          </w:p>
        </w:tc>
        <w:tc>
          <w:tcPr>
            <w:tcW w:w="673" w:type="pct"/>
            <w:tcBorders>
              <w:top w:val="nil"/>
              <w:left w:val="nil"/>
              <w:bottom w:val="single" w:sz="8" w:space="0" w:color="000000"/>
              <w:right w:val="single" w:sz="4" w:space="0" w:color="auto"/>
            </w:tcBorders>
            <w:shd w:val="clear" w:color="auto" w:fill="auto"/>
            <w:vAlign w:val="center"/>
          </w:tcPr>
          <w:p w14:paraId="6B49663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79E3ED0D"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130,2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380A033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6,51</w:t>
            </w:r>
          </w:p>
        </w:tc>
        <w:tc>
          <w:tcPr>
            <w:tcW w:w="792" w:type="pct"/>
            <w:tcBorders>
              <w:top w:val="nil"/>
              <w:left w:val="single" w:sz="4" w:space="0" w:color="auto"/>
              <w:bottom w:val="single" w:sz="8" w:space="0" w:color="000000"/>
              <w:right w:val="single" w:sz="4" w:space="0" w:color="auto"/>
            </w:tcBorders>
            <w:shd w:val="clear" w:color="auto" w:fill="auto"/>
            <w:vAlign w:val="center"/>
          </w:tcPr>
          <w:p w14:paraId="732AE3D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19,53</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4F73C78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156,24</w:t>
            </w:r>
          </w:p>
        </w:tc>
      </w:tr>
      <w:tr w:rsidR="00BC6BEE" w:rsidRPr="002406E6" w14:paraId="167FB595"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19E4DF54"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6</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7C58656A" w14:textId="77777777" w:rsidR="00BC6BEE" w:rsidRPr="002406E6" w:rsidRDefault="00BC6BEE" w:rsidP="0001734B">
            <w:pPr>
              <w:snapToGrid/>
              <w:spacing w:line="276" w:lineRule="auto"/>
              <w:jc w:val="center"/>
              <w:rPr>
                <w:color w:val="000000"/>
                <w:sz w:val="20"/>
                <w:szCs w:val="20"/>
              </w:rPr>
            </w:pPr>
            <w:proofErr w:type="spellStart"/>
            <w:r w:rsidRPr="002406E6">
              <w:rPr>
                <w:rFonts w:eastAsia="Calibri"/>
                <w:color w:val="000000"/>
                <w:kern w:val="2"/>
                <w:sz w:val="20"/>
                <w:szCs w:val="20"/>
                <w:lang w:eastAsia="en-US"/>
              </w:rPr>
              <w:t>Караклинский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663793C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1461</w:t>
            </w:r>
          </w:p>
        </w:tc>
        <w:tc>
          <w:tcPr>
            <w:tcW w:w="673" w:type="pct"/>
            <w:tcBorders>
              <w:top w:val="nil"/>
              <w:left w:val="nil"/>
              <w:bottom w:val="single" w:sz="8" w:space="0" w:color="000000"/>
              <w:right w:val="single" w:sz="4" w:space="0" w:color="auto"/>
            </w:tcBorders>
            <w:shd w:val="clear" w:color="auto" w:fill="auto"/>
            <w:vAlign w:val="center"/>
          </w:tcPr>
          <w:p w14:paraId="7D2D5EA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50954EAA"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204,54</w:t>
            </w:r>
          </w:p>
        </w:tc>
        <w:tc>
          <w:tcPr>
            <w:tcW w:w="556" w:type="pct"/>
            <w:tcBorders>
              <w:top w:val="nil"/>
              <w:left w:val="single" w:sz="4" w:space="0" w:color="auto"/>
              <w:bottom w:val="single" w:sz="8" w:space="0" w:color="000000"/>
              <w:right w:val="single" w:sz="4" w:space="0" w:color="auto"/>
            </w:tcBorders>
            <w:shd w:val="clear" w:color="auto" w:fill="auto"/>
            <w:vAlign w:val="center"/>
          </w:tcPr>
          <w:p w14:paraId="0AF79E8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10,227</w:t>
            </w:r>
          </w:p>
        </w:tc>
        <w:tc>
          <w:tcPr>
            <w:tcW w:w="792" w:type="pct"/>
            <w:tcBorders>
              <w:top w:val="nil"/>
              <w:left w:val="single" w:sz="4" w:space="0" w:color="auto"/>
              <w:bottom w:val="single" w:sz="8" w:space="0" w:color="000000"/>
              <w:right w:val="single" w:sz="4" w:space="0" w:color="auto"/>
            </w:tcBorders>
            <w:shd w:val="clear" w:color="auto" w:fill="auto"/>
            <w:vAlign w:val="center"/>
          </w:tcPr>
          <w:p w14:paraId="5888B76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30,681</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0FF07330"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245,448</w:t>
            </w:r>
          </w:p>
        </w:tc>
      </w:tr>
      <w:tr w:rsidR="00BC6BEE" w:rsidRPr="002406E6" w14:paraId="76D83F42"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3C65D0FF"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7</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290FA57F" w14:textId="77777777" w:rsidR="00BC6BEE" w:rsidRPr="002406E6" w:rsidRDefault="00BC6BEE" w:rsidP="0001734B">
            <w:pPr>
              <w:snapToGrid/>
              <w:spacing w:line="276" w:lineRule="auto"/>
              <w:rPr>
                <w:color w:val="000000"/>
                <w:sz w:val="20"/>
                <w:szCs w:val="20"/>
              </w:rPr>
            </w:pPr>
            <w:proofErr w:type="spellStart"/>
            <w:r w:rsidRPr="002406E6">
              <w:rPr>
                <w:rFonts w:eastAsia="Calibri"/>
                <w:color w:val="000000"/>
                <w:kern w:val="2"/>
                <w:sz w:val="20"/>
                <w:szCs w:val="20"/>
                <w:lang w:eastAsia="en-US"/>
              </w:rPr>
              <w:t>Кошноруйский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584CD15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1183</w:t>
            </w:r>
          </w:p>
        </w:tc>
        <w:tc>
          <w:tcPr>
            <w:tcW w:w="673" w:type="pct"/>
            <w:tcBorders>
              <w:top w:val="nil"/>
              <w:left w:val="nil"/>
              <w:bottom w:val="single" w:sz="8" w:space="0" w:color="000000"/>
              <w:right w:val="single" w:sz="4" w:space="0" w:color="auto"/>
            </w:tcBorders>
            <w:shd w:val="clear" w:color="auto" w:fill="auto"/>
            <w:vAlign w:val="center"/>
          </w:tcPr>
          <w:p w14:paraId="16075557"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3261AB9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165,62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67FFC60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8,281</w:t>
            </w:r>
          </w:p>
        </w:tc>
        <w:tc>
          <w:tcPr>
            <w:tcW w:w="792" w:type="pct"/>
            <w:tcBorders>
              <w:top w:val="nil"/>
              <w:left w:val="single" w:sz="4" w:space="0" w:color="auto"/>
              <w:bottom w:val="single" w:sz="8" w:space="0" w:color="000000"/>
              <w:right w:val="single" w:sz="4" w:space="0" w:color="auto"/>
            </w:tcBorders>
            <w:shd w:val="clear" w:color="auto" w:fill="auto"/>
            <w:vAlign w:val="center"/>
          </w:tcPr>
          <w:p w14:paraId="5A5CA0A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24,843</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2E8D1E8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198,744</w:t>
            </w:r>
          </w:p>
        </w:tc>
      </w:tr>
      <w:tr w:rsidR="00BC6BEE" w:rsidRPr="002406E6" w14:paraId="29E6D0BF"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60FFC59B"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8</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4F4CA43F" w14:textId="77777777" w:rsidR="00BC6BEE" w:rsidRPr="002406E6" w:rsidRDefault="00BC6BEE" w:rsidP="0001734B">
            <w:pPr>
              <w:snapToGrid/>
              <w:spacing w:line="276" w:lineRule="auto"/>
              <w:rPr>
                <w:color w:val="000000"/>
                <w:sz w:val="20"/>
                <w:szCs w:val="20"/>
              </w:rPr>
            </w:pPr>
            <w:proofErr w:type="spellStart"/>
            <w:r w:rsidRPr="002406E6">
              <w:rPr>
                <w:rFonts w:eastAsia="Calibri"/>
                <w:color w:val="000000"/>
                <w:kern w:val="2"/>
                <w:sz w:val="20"/>
                <w:szCs w:val="20"/>
                <w:lang w:eastAsia="en-US"/>
              </w:rPr>
              <w:t>Малобикшихский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4A45F607"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1298</w:t>
            </w:r>
          </w:p>
        </w:tc>
        <w:tc>
          <w:tcPr>
            <w:tcW w:w="673" w:type="pct"/>
            <w:tcBorders>
              <w:top w:val="nil"/>
              <w:left w:val="nil"/>
              <w:bottom w:val="single" w:sz="8" w:space="0" w:color="000000"/>
              <w:right w:val="single" w:sz="4" w:space="0" w:color="auto"/>
            </w:tcBorders>
            <w:shd w:val="clear" w:color="auto" w:fill="auto"/>
            <w:vAlign w:val="center"/>
          </w:tcPr>
          <w:p w14:paraId="78FC4F0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027062EA"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181,72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2C8F544B"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9,086</w:t>
            </w:r>
          </w:p>
        </w:tc>
        <w:tc>
          <w:tcPr>
            <w:tcW w:w="792" w:type="pct"/>
            <w:tcBorders>
              <w:top w:val="nil"/>
              <w:left w:val="single" w:sz="4" w:space="0" w:color="auto"/>
              <w:bottom w:val="single" w:sz="8" w:space="0" w:color="000000"/>
              <w:right w:val="single" w:sz="4" w:space="0" w:color="auto"/>
            </w:tcBorders>
            <w:shd w:val="clear" w:color="auto" w:fill="auto"/>
            <w:vAlign w:val="center"/>
          </w:tcPr>
          <w:p w14:paraId="11A19E50"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27,258</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00431E1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218,064</w:t>
            </w:r>
          </w:p>
        </w:tc>
      </w:tr>
      <w:tr w:rsidR="00BC6BEE" w:rsidRPr="002406E6" w14:paraId="4E7CE0D3"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16E2E830"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9</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19F22F2A" w14:textId="77777777" w:rsidR="00BC6BEE" w:rsidRPr="002406E6" w:rsidRDefault="00BC6BEE" w:rsidP="0001734B">
            <w:pPr>
              <w:snapToGrid/>
              <w:spacing w:line="276" w:lineRule="auto"/>
              <w:rPr>
                <w:color w:val="000000"/>
                <w:sz w:val="20"/>
                <w:szCs w:val="20"/>
              </w:rPr>
            </w:pPr>
            <w:proofErr w:type="spellStart"/>
            <w:r w:rsidRPr="002406E6">
              <w:rPr>
                <w:rFonts w:eastAsia="Calibri"/>
                <w:color w:val="000000"/>
                <w:kern w:val="2"/>
                <w:sz w:val="20"/>
                <w:szCs w:val="20"/>
                <w:lang w:eastAsia="en-US"/>
              </w:rPr>
              <w:t>Малокибечский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7B081AC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743</w:t>
            </w:r>
          </w:p>
        </w:tc>
        <w:tc>
          <w:tcPr>
            <w:tcW w:w="673" w:type="pct"/>
            <w:tcBorders>
              <w:top w:val="nil"/>
              <w:left w:val="nil"/>
              <w:bottom w:val="single" w:sz="8" w:space="0" w:color="000000"/>
              <w:right w:val="single" w:sz="4" w:space="0" w:color="auto"/>
            </w:tcBorders>
            <w:shd w:val="clear" w:color="auto" w:fill="auto"/>
            <w:vAlign w:val="center"/>
          </w:tcPr>
          <w:p w14:paraId="00F8FB5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6ACE525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104,02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08393CAF"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5,201</w:t>
            </w:r>
          </w:p>
        </w:tc>
        <w:tc>
          <w:tcPr>
            <w:tcW w:w="792" w:type="pct"/>
            <w:tcBorders>
              <w:top w:val="nil"/>
              <w:left w:val="single" w:sz="4" w:space="0" w:color="auto"/>
              <w:bottom w:val="single" w:sz="8" w:space="0" w:color="000000"/>
              <w:right w:val="single" w:sz="4" w:space="0" w:color="auto"/>
            </w:tcBorders>
            <w:shd w:val="clear" w:color="auto" w:fill="auto"/>
            <w:vAlign w:val="center"/>
          </w:tcPr>
          <w:p w14:paraId="16D9AE4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15,603</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37FF0C0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124,824</w:t>
            </w:r>
          </w:p>
        </w:tc>
      </w:tr>
      <w:tr w:rsidR="00BC6BEE" w:rsidRPr="002406E6" w14:paraId="7685FB8A"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27C9E3A8"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10</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072F782E" w14:textId="77777777" w:rsidR="00BC6BEE" w:rsidRPr="002406E6" w:rsidRDefault="00BC6BEE" w:rsidP="0001734B">
            <w:pPr>
              <w:snapToGrid/>
              <w:spacing w:line="276" w:lineRule="auto"/>
              <w:rPr>
                <w:color w:val="000000"/>
                <w:sz w:val="20"/>
                <w:szCs w:val="20"/>
              </w:rPr>
            </w:pPr>
            <w:proofErr w:type="spellStart"/>
            <w:r w:rsidRPr="002406E6">
              <w:rPr>
                <w:rFonts w:eastAsia="Calibri"/>
                <w:color w:val="000000"/>
                <w:kern w:val="2"/>
                <w:sz w:val="20"/>
                <w:szCs w:val="20"/>
                <w:lang w:eastAsia="en-US"/>
              </w:rPr>
              <w:t>Новоурюмовский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43222F8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727</w:t>
            </w:r>
          </w:p>
        </w:tc>
        <w:tc>
          <w:tcPr>
            <w:tcW w:w="673" w:type="pct"/>
            <w:tcBorders>
              <w:top w:val="nil"/>
              <w:left w:val="nil"/>
              <w:bottom w:val="single" w:sz="8" w:space="0" w:color="000000"/>
              <w:right w:val="single" w:sz="4" w:space="0" w:color="auto"/>
            </w:tcBorders>
            <w:shd w:val="clear" w:color="auto" w:fill="auto"/>
            <w:vAlign w:val="center"/>
          </w:tcPr>
          <w:p w14:paraId="11859447"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4C96198B"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101,78</w:t>
            </w:r>
          </w:p>
        </w:tc>
        <w:tc>
          <w:tcPr>
            <w:tcW w:w="556" w:type="pct"/>
            <w:tcBorders>
              <w:top w:val="nil"/>
              <w:left w:val="single" w:sz="4" w:space="0" w:color="auto"/>
              <w:bottom w:val="single" w:sz="8" w:space="0" w:color="000000"/>
              <w:right w:val="single" w:sz="4" w:space="0" w:color="auto"/>
            </w:tcBorders>
            <w:shd w:val="clear" w:color="auto" w:fill="auto"/>
            <w:vAlign w:val="center"/>
          </w:tcPr>
          <w:p w14:paraId="355EDAB7"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5,089</w:t>
            </w:r>
          </w:p>
        </w:tc>
        <w:tc>
          <w:tcPr>
            <w:tcW w:w="792" w:type="pct"/>
            <w:tcBorders>
              <w:top w:val="nil"/>
              <w:left w:val="single" w:sz="4" w:space="0" w:color="auto"/>
              <w:bottom w:val="single" w:sz="8" w:space="0" w:color="000000"/>
              <w:right w:val="single" w:sz="4" w:space="0" w:color="auto"/>
            </w:tcBorders>
            <w:shd w:val="clear" w:color="auto" w:fill="auto"/>
            <w:vAlign w:val="center"/>
          </w:tcPr>
          <w:p w14:paraId="12F96391"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15,267</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046D774A"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122,136</w:t>
            </w:r>
          </w:p>
        </w:tc>
      </w:tr>
      <w:tr w:rsidR="00BC6BEE" w:rsidRPr="002406E6" w14:paraId="3C8E0722"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0D0FDD0A"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11</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349F7E82" w14:textId="77777777" w:rsidR="00BC6BEE" w:rsidRPr="002406E6" w:rsidRDefault="00BC6BEE" w:rsidP="0001734B">
            <w:pPr>
              <w:snapToGrid/>
              <w:spacing w:line="276" w:lineRule="auto"/>
              <w:rPr>
                <w:color w:val="000000"/>
                <w:sz w:val="20"/>
                <w:szCs w:val="20"/>
              </w:rPr>
            </w:pPr>
            <w:proofErr w:type="spellStart"/>
            <w:r w:rsidRPr="002406E6">
              <w:rPr>
                <w:rFonts w:eastAsia="Calibri"/>
                <w:color w:val="000000"/>
                <w:kern w:val="2"/>
                <w:sz w:val="20"/>
                <w:szCs w:val="20"/>
                <w:lang w:eastAsia="en-US"/>
              </w:rPr>
              <w:t>Новочелкасинский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65C50BB4"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939</w:t>
            </w:r>
          </w:p>
        </w:tc>
        <w:tc>
          <w:tcPr>
            <w:tcW w:w="673" w:type="pct"/>
            <w:tcBorders>
              <w:top w:val="nil"/>
              <w:left w:val="nil"/>
              <w:bottom w:val="single" w:sz="8" w:space="0" w:color="000000"/>
              <w:right w:val="single" w:sz="4" w:space="0" w:color="auto"/>
            </w:tcBorders>
            <w:shd w:val="clear" w:color="auto" w:fill="auto"/>
            <w:vAlign w:val="center"/>
          </w:tcPr>
          <w:p w14:paraId="535EE75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7ADE8EA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131,46</w:t>
            </w:r>
          </w:p>
        </w:tc>
        <w:tc>
          <w:tcPr>
            <w:tcW w:w="556" w:type="pct"/>
            <w:tcBorders>
              <w:top w:val="nil"/>
              <w:left w:val="single" w:sz="4" w:space="0" w:color="auto"/>
              <w:bottom w:val="single" w:sz="8" w:space="0" w:color="000000"/>
              <w:right w:val="single" w:sz="4" w:space="0" w:color="auto"/>
            </w:tcBorders>
            <w:shd w:val="clear" w:color="auto" w:fill="auto"/>
            <w:vAlign w:val="center"/>
          </w:tcPr>
          <w:p w14:paraId="4712D15D"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6,573</w:t>
            </w:r>
          </w:p>
        </w:tc>
        <w:tc>
          <w:tcPr>
            <w:tcW w:w="792" w:type="pct"/>
            <w:tcBorders>
              <w:top w:val="nil"/>
              <w:left w:val="single" w:sz="4" w:space="0" w:color="auto"/>
              <w:bottom w:val="single" w:sz="8" w:space="0" w:color="000000"/>
              <w:right w:val="single" w:sz="4" w:space="0" w:color="auto"/>
            </w:tcBorders>
            <w:shd w:val="clear" w:color="auto" w:fill="auto"/>
            <w:vAlign w:val="center"/>
          </w:tcPr>
          <w:p w14:paraId="37F6C80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19,719</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1163CBC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157,752</w:t>
            </w:r>
          </w:p>
        </w:tc>
      </w:tr>
      <w:tr w:rsidR="00BC6BEE" w:rsidRPr="002406E6" w14:paraId="0EF9E555"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hideMark/>
          </w:tcPr>
          <w:p w14:paraId="2FB47BC5"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 12</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39FCF4EE" w14:textId="77777777" w:rsidR="00BC6BEE" w:rsidRPr="002406E6" w:rsidRDefault="00BC6BEE" w:rsidP="0001734B">
            <w:pPr>
              <w:snapToGrid/>
              <w:spacing w:line="276" w:lineRule="auto"/>
              <w:jc w:val="center"/>
              <w:rPr>
                <w:color w:val="000000"/>
                <w:sz w:val="20"/>
                <w:szCs w:val="20"/>
              </w:rPr>
            </w:pPr>
            <w:proofErr w:type="spellStart"/>
            <w:r w:rsidRPr="002406E6">
              <w:rPr>
                <w:rFonts w:eastAsia="Calibri"/>
                <w:color w:val="000000"/>
                <w:kern w:val="2"/>
                <w:sz w:val="20"/>
                <w:szCs w:val="20"/>
                <w:lang w:eastAsia="en-US"/>
              </w:rPr>
              <w:t>Сеспельский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384D296D"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801</w:t>
            </w:r>
          </w:p>
        </w:tc>
        <w:tc>
          <w:tcPr>
            <w:tcW w:w="673" w:type="pct"/>
            <w:tcBorders>
              <w:top w:val="nil"/>
              <w:left w:val="nil"/>
              <w:bottom w:val="single" w:sz="8" w:space="0" w:color="000000"/>
              <w:right w:val="single" w:sz="4" w:space="0" w:color="auto"/>
            </w:tcBorders>
            <w:shd w:val="clear" w:color="auto" w:fill="auto"/>
            <w:vAlign w:val="center"/>
          </w:tcPr>
          <w:p w14:paraId="033B01B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09BD3EB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112,14</w:t>
            </w:r>
          </w:p>
        </w:tc>
        <w:tc>
          <w:tcPr>
            <w:tcW w:w="556" w:type="pct"/>
            <w:tcBorders>
              <w:top w:val="nil"/>
              <w:left w:val="single" w:sz="4" w:space="0" w:color="auto"/>
              <w:bottom w:val="single" w:sz="8" w:space="0" w:color="000000"/>
              <w:right w:val="single" w:sz="4" w:space="0" w:color="auto"/>
            </w:tcBorders>
            <w:shd w:val="clear" w:color="auto" w:fill="auto"/>
            <w:vAlign w:val="center"/>
          </w:tcPr>
          <w:p w14:paraId="3C1AE026"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5,607</w:t>
            </w:r>
          </w:p>
        </w:tc>
        <w:tc>
          <w:tcPr>
            <w:tcW w:w="792" w:type="pct"/>
            <w:tcBorders>
              <w:top w:val="nil"/>
              <w:left w:val="single" w:sz="4" w:space="0" w:color="auto"/>
              <w:bottom w:val="single" w:sz="8" w:space="0" w:color="000000"/>
              <w:right w:val="single" w:sz="4" w:space="0" w:color="auto"/>
            </w:tcBorders>
            <w:shd w:val="clear" w:color="auto" w:fill="auto"/>
            <w:vAlign w:val="center"/>
          </w:tcPr>
          <w:p w14:paraId="6E15E616"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16,821</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5928D82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134,568</w:t>
            </w:r>
          </w:p>
        </w:tc>
      </w:tr>
      <w:tr w:rsidR="00BC6BEE" w:rsidRPr="002406E6" w14:paraId="5EC7DC2D"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23DF9D16"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lastRenderedPageBreak/>
              <w:t>13</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549A191A"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Среднекибечский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36C1D88E"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1259</w:t>
            </w:r>
          </w:p>
        </w:tc>
        <w:tc>
          <w:tcPr>
            <w:tcW w:w="673" w:type="pct"/>
            <w:tcBorders>
              <w:top w:val="nil"/>
              <w:left w:val="nil"/>
              <w:bottom w:val="single" w:sz="8" w:space="0" w:color="000000"/>
              <w:right w:val="single" w:sz="4" w:space="0" w:color="auto"/>
            </w:tcBorders>
            <w:shd w:val="clear" w:color="auto" w:fill="auto"/>
            <w:vAlign w:val="center"/>
          </w:tcPr>
          <w:p w14:paraId="459D9ED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4AE2B2F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176,26</w:t>
            </w:r>
          </w:p>
        </w:tc>
        <w:tc>
          <w:tcPr>
            <w:tcW w:w="556" w:type="pct"/>
            <w:tcBorders>
              <w:top w:val="nil"/>
              <w:left w:val="single" w:sz="4" w:space="0" w:color="auto"/>
              <w:bottom w:val="single" w:sz="8" w:space="0" w:color="000000"/>
              <w:right w:val="single" w:sz="4" w:space="0" w:color="auto"/>
            </w:tcBorders>
            <w:shd w:val="clear" w:color="auto" w:fill="auto"/>
            <w:vAlign w:val="center"/>
          </w:tcPr>
          <w:p w14:paraId="75F8449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8,813</w:t>
            </w:r>
          </w:p>
        </w:tc>
        <w:tc>
          <w:tcPr>
            <w:tcW w:w="792" w:type="pct"/>
            <w:tcBorders>
              <w:top w:val="nil"/>
              <w:left w:val="single" w:sz="4" w:space="0" w:color="auto"/>
              <w:bottom w:val="single" w:sz="8" w:space="0" w:color="000000"/>
              <w:right w:val="single" w:sz="4" w:space="0" w:color="auto"/>
            </w:tcBorders>
            <w:shd w:val="clear" w:color="auto" w:fill="auto"/>
            <w:vAlign w:val="center"/>
          </w:tcPr>
          <w:p w14:paraId="506BF154"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26,439</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5815FE41"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211,512</w:t>
            </w:r>
          </w:p>
        </w:tc>
      </w:tr>
      <w:tr w:rsidR="00BC6BEE" w:rsidRPr="002406E6" w14:paraId="3D5E1277"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34569F03"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14</w:t>
            </w:r>
          </w:p>
          <w:p w14:paraId="7A1F08CF" w14:textId="77777777" w:rsidR="00BC6BEE" w:rsidRPr="002406E6" w:rsidRDefault="00BC6BEE" w:rsidP="0001734B">
            <w:pPr>
              <w:snapToGrid/>
              <w:spacing w:line="276" w:lineRule="auto"/>
              <w:jc w:val="center"/>
              <w:rPr>
                <w:color w:val="000000"/>
                <w:sz w:val="20"/>
                <w:szCs w:val="20"/>
              </w:rPr>
            </w:pP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13A1DB6C"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Сугайкасинский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436B7934"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942</w:t>
            </w:r>
          </w:p>
        </w:tc>
        <w:tc>
          <w:tcPr>
            <w:tcW w:w="673" w:type="pct"/>
            <w:tcBorders>
              <w:top w:val="nil"/>
              <w:left w:val="nil"/>
              <w:bottom w:val="single" w:sz="8" w:space="0" w:color="000000"/>
              <w:right w:val="single" w:sz="4" w:space="0" w:color="auto"/>
            </w:tcBorders>
            <w:shd w:val="clear" w:color="auto" w:fill="auto"/>
            <w:vAlign w:val="center"/>
          </w:tcPr>
          <w:p w14:paraId="0D1597D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106F8FD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131,88</w:t>
            </w:r>
          </w:p>
        </w:tc>
        <w:tc>
          <w:tcPr>
            <w:tcW w:w="556" w:type="pct"/>
            <w:tcBorders>
              <w:top w:val="nil"/>
              <w:left w:val="single" w:sz="4" w:space="0" w:color="auto"/>
              <w:bottom w:val="single" w:sz="8" w:space="0" w:color="000000"/>
              <w:right w:val="single" w:sz="4" w:space="0" w:color="auto"/>
            </w:tcBorders>
            <w:shd w:val="clear" w:color="auto" w:fill="auto"/>
            <w:vAlign w:val="center"/>
          </w:tcPr>
          <w:p w14:paraId="22EDF86F"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6,594</w:t>
            </w:r>
          </w:p>
        </w:tc>
        <w:tc>
          <w:tcPr>
            <w:tcW w:w="792" w:type="pct"/>
            <w:tcBorders>
              <w:top w:val="nil"/>
              <w:left w:val="single" w:sz="4" w:space="0" w:color="auto"/>
              <w:bottom w:val="single" w:sz="8" w:space="0" w:color="000000"/>
              <w:right w:val="single" w:sz="4" w:space="0" w:color="auto"/>
            </w:tcBorders>
            <w:shd w:val="clear" w:color="auto" w:fill="auto"/>
            <w:vAlign w:val="center"/>
          </w:tcPr>
          <w:p w14:paraId="1E607F30"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19,782</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76FC052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158,256</w:t>
            </w:r>
          </w:p>
        </w:tc>
      </w:tr>
      <w:tr w:rsidR="00BC6BEE" w:rsidRPr="002406E6" w14:paraId="4FB300A9"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5CF737B8"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15</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13217B8B"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Тобурдановский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068D33FB"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933</w:t>
            </w:r>
          </w:p>
        </w:tc>
        <w:tc>
          <w:tcPr>
            <w:tcW w:w="673" w:type="pct"/>
            <w:tcBorders>
              <w:top w:val="nil"/>
              <w:left w:val="nil"/>
              <w:bottom w:val="single" w:sz="8" w:space="0" w:color="000000"/>
              <w:right w:val="single" w:sz="4" w:space="0" w:color="auto"/>
            </w:tcBorders>
            <w:shd w:val="clear" w:color="auto" w:fill="auto"/>
            <w:vAlign w:val="center"/>
          </w:tcPr>
          <w:p w14:paraId="720FC54D"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6210FFC0"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130,62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41304E6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6,531</w:t>
            </w:r>
          </w:p>
        </w:tc>
        <w:tc>
          <w:tcPr>
            <w:tcW w:w="792" w:type="pct"/>
            <w:tcBorders>
              <w:top w:val="nil"/>
              <w:left w:val="single" w:sz="4" w:space="0" w:color="auto"/>
              <w:bottom w:val="single" w:sz="8" w:space="0" w:color="000000"/>
              <w:right w:val="single" w:sz="4" w:space="0" w:color="auto"/>
            </w:tcBorders>
            <w:shd w:val="clear" w:color="auto" w:fill="auto"/>
            <w:vAlign w:val="center"/>
          </w:tcPr>
          <w:p w14:paraId="753D9817"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19,593</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5700AB2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156,744</w:t>
            </w:r>
          </w:p>
        </w:tc>
      </w:tr>
      <w:tr w:rsidR="00BC6BEE" w:rsidRPr="002406E6" w14:paraId="0FC6316C"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212D3926"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16</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5EF633E8"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Ухманский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2632219A"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937</w:t>
            </w:r>
          </w:p>
        </w:tc>
        <w:tc>
          <w:tcPr>
            <w:tcW w:w="673" w:type="pct"/>
            <w:tcBorders>
              <w:top w:val="nil"/>
              <w:left w:val="nil"/>
              <w:bottom w:val="single" w:sz="8" w:space="0" w:color="000000"/>
              <w:right w:val="single" w:sz="4" w:space="0" w:color="auto"/>
            </w:tcBorders>
            <w:shd w:val="clear" w:color="auto" w:fill="auto"/>
            <w:vAlign w:val="center"/>
          </w:tcPr>
          <w:p w14:paraId="6C3FCE0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66CF245A"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131,18</w:t>
            </w:r>
          </w:p>
        </w:tc>
        <w:tc>
          <w:tcPr>
            <w:tcW w:w="556" w:type="pct"/>
            <w:tcBorders>
              <w:top w:val="nil"/>
              <w:left w:val="single" w:sz="4" w:space="0" w:color="auto"/>
              <w:bottom w:val="single" w:sz="8" w:space="0" w:color="000000"/>
              <w:right w:val="single" w:sz="4" w:space="0" w:color="auto"/>
            </w:tcBorders>
            <w:shd w:val="clear" w:color="auto" w:fill="auto"/>
            <w:vAlign w:val="center"/>
          </w:tcPr>
          <w:p w14:paraId="33B273D4"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6,559</w:t>
            </w:r>
          </w:p>
        </w:tc>
        <w:tc>
          <w:tcPr>
            <w:tcW w:w="792" w:type="pct"/>
            <w:tcBorders>
              <w:top w:val="nil"/>
              <w:left w:val="single" w:sz="4" w:space="0" w:color="auto"/>
              <w:bottom w:val="single" w:sz="8" w:space="0" w:color="000000"/>
              <w:right w:val="single" w:sz="4" w:space="0" w:color="auto"/>
            </w:tcBorders>
            <w:shd w:val="clear" w:color="auto" w:fill="auto"/>
            <w:vAlign w:val="center"/>
          </w:tcPr>
          <w:p w14:paraId="60124B67"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19,677</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38E3A1E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157,416</w:t>
            </w:r>
          </w:p>
        </w:tc>
      </w:tr>
      <w:tr w:rsidR="00BC6BEE" w:rsidRPr="002406E6" w14:paraId="2015BC02"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4162B94D"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17</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036B9A3D"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Хучельский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5208D2C7"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1009</w:t>
            </w:r>
          </w:p>
        </w:tc>
        <w:tc>
          <w:tcPr>
            <w:tcW w:w="673" w:type="pct"/>
            <w:tcBorders>
              <w:top w:val="nil"/>
              <w:left w:val="nil"/>
              <w:bottom w:val="single" w:sz="8" w:space="0" w:color="000000"/>
              <w:right w:val="single" w:sz="4" w:space="0" w:color="auto"/>
            </w:tcBorders>
            <w:shd w:val="clear" w:color="auto" w:fill="auto"/>
            <w:vAlign w:val="center"/>
          </w:tcPr>
          <w:p w14:paraId="378AF41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68C3AB8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141,26</w:t>
            </w:r>
          </w:p>
        </w:tc>
        <w:tc>
          <w:tcPr>
            <w:tcW w:w="556" w:type="pct"/>
            <w:tcBorders>
              <w:top w:val="nil"/>
              <w:left w:val="single" w:sz="4" w:space="0" w:color="auto"/>
              <w:bottom w:val="single" w:sz="8" w:space="0" w:color="000000"/>
              <w:right w:val="single" w:sz="4" w:space="0" w:color="auto"/>
            </w:tcBorders>
            <w:shd w:val="clear" w:color="auto" w:fill="auto"/>
            <w:vAlign w:val="center"/>
          </w:tcPr>
          <w:p w14:paraId="3597BC86"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7,063</w:t>
            </w:r>
          </w:p>
        </w:tc>
        <w:tc>
          <w:tcPr>
            <w:tcW w:w="792" w:type="pct"/>
            <w:tcBorders>
              <w:top w:val="nil"/>
              <w:left w:val="single" w:sz="4" w:space="0" w:color="auto"/>
              <w:bottom w:val="single" w:sz="8" w:space="0" w:color="000000"/>
              <w:right w:val="single" w:sz="4" w:space="0" w:color="auto"/>
            </w:tcBorders>
            <w:shd w:val="clear" w:color="auto" w:fill="auto"/>
            <w:vAlign w:val="center"/>
          </w:tcPr>
          <w:p w14:paraId="192824CB"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21,189</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3418377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169,512</w:t>
            </w:r>
          </w:p>
        </w:tc>
      </w:tr>
      <w:tr w:rsidR="00BC6BEE" w:rsidRPr="002406E6" w14:paraId="118AF9B9"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7CDA6D64"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18</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62A39F45"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Чагасьский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3A220357"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1610</w:t>
            </w:r>
          </w:p>
        </w:tc>
        <w:tc>
          <w:tcPr>
            <w:tcW w:w="673" w:type="pct"/>
            <w:tcBorders>
              <w:top w:val="nil"/>
              <w:left w:val="nil"/>
              <w:bottom w:val="single" w:sz="8" w:space="0" w:color="000000"/>
              <w:right w:val="single" w:sz="4" w:space="0" w:color="auto"/>
            </w:tcBorders>
            <w:shd w:val="clear" w:color="auto" w:fill="auto"/>
            <w:vAlign w:val="center"/>
          </w:tcPr>
          <w:p w14:paraId="45E70250"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4A508B8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225,4</w:t>
            </w:r>
          </w:p>
        </w:tc>
        <w:tc>
          <w:tcPr>
            <w:tcW w:w="556" w:type="pct"/>
            <w:tcBorders>
              <w:top w:val="nil"/>
              <w:left w:val="single" w:sz="4" w:space="0" w:color="auto"/>
              <w:bottom w:val="single" w:sz="8" w:space="0" w:color="000000"/>
              <w:right w:val="single" w:sz="4" w:space="0" w:color="auto"/>
            </w:tcBorders>
            <w:shd w:val="clear" w:color="auto" w:fill="auto"/>
            <w:vAlign w:val="center"/>
          </w:tcPr>
          <w:p w14:paraId="0F04C8E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11,27</w:t>
            </w:r>
          </w:p>
        </w:tc>
        <w:tc>
          <w:tcPr>
            <w:tcW w:w="792" w:type="pct"/>
            <w:tcBorders>
              <w:top w:val="nil"/>
              <w:left w:val="single" w:sz="4" w:space="0" w:color="auto"/>
              <w:bottom w:val="single" w:sz="8" w:space="0" w:color="000000"/>
              <w:right w:val="single" w:sz="4" w:space="0" w:color="auto"/>
            </w:tcBorders>
            <w:shd w:val="clear" w:color="auto" w:fill="auto"/>
            <w:vAlign w:val="center"/>
          </w:tcPr>
          <w:p w14:paraId="459C151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33,81</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0FE2F984"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270,48</w:t>
            </w:r>
          </w:p>
        </w:tc>
      </w:tr>
      <w:tr w:rsidR="00BC6BEE" w:rsidRPr="002406E6" w14:paraId="41681556"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1B9AED99"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19</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2199D3AF"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Шакуловский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255AB6E5"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495</w:t>
            </w:r>
          </w:p>
        </w:tc>
        <w:tc>
          <w:tcPr>
            <w:tcW w:w="673" w:type="pct"/>
            <w:tcBorders>
              <w:top w:val="nil"/>
              <w:left w:val="nil"/>
              <w:bottom w:val="single" w:sz="8" w:space="0" w:color="000000"/>
              <w:right w:val="single" w:sz="4" w:space="0" w:color="auto"/>
            </w:tcBorders>
            <w:shd w:val="clear" w:color="auto" w:fill="auto"/>
            <w:vAlign w:val="center"/>
          </w:tcPr>
          <w:p w14:paraId="24272C4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0DD9BB3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69,3</w:t>
            </w:r>
          </w:p>
        </w:tc>
        <w:tc>
          <w:tcPr>
            <w:tcW w:w="556" w:type="pct"/>
            <w:tcBorders>
              <w:top w:val="nil"/>
              <w:left w:val="single" w:sz="4" w:space="0" w:color="auto"/>
              <w:bottom w:val="single" w:sz="8" w:space="0" w:color="000000"/>
              <w:right w:val="single" w:sz="4" w:space="0" w:color="auto"/>
            </w:tcBorders>
            <w:shd w:val="clear" w:color="auto" w:fill="auto"/>
            <w:vAlign w:val="center"/>
          </w:tcPr>
          <w:p w14:paraId="74F0F623"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3,465</w:t>
            </w:r>
          </w:p>
        </w:tc>
        <w:tc>
          <w:tcPr>
            <w:tcW w:w="792" w:type="pct"/>
            <w:tcBorders>
              <w:top w:val="nil"/>
              <w:left w:val="single" w:sz="4" w:space="0" w:color="auto"/>
              <w:bottom w:val="single" w:sz="8" w:space="0" w:color="000000"/>
              <w:right w:val="single" w:sz="4" w:space="0" w:color="auto"/>
            </w:tcBorders>
            <w:shd w:val="clear" w:color="auto" w:fill="auto"/>
            <w:vAlign w:val="center"/>
          </w:tcPr>
          <w:p w14:paraId="5B1F9AE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10,395</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6686188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83,16</w:t>
            </w:r>
          </w:p>
        </w:tc>
      </w:tr>
      <w:tr w:rsidR="00BC6BEE" w:rsidRPr="002406E6" w14:paraId="7BEAEEE5"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51076EB7"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20</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252F4098"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Шальтямский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20CDC017"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887</w:t>
            </w:r>
          </w:p>
        </w:tc>
        <w:tc>
          <w:tcPr>
            <w:tcW w:w="673" w:type="pct"/>
            <w:tcBorders>
              <w:top w:val="nil"/>
              <w:left w:val="nil"/>
              <w:bottom w:val="single" w:sz="8" w:space="0" w:color="000000"/>
              <w:right w:val="single" w:sz="4" w:space="0" w:color="auto"/>
            </w:tcBorders>
            <w:shd w:val="clear" w:color="auto" w:fill="auto"/>
            <w:vAlign w:val="center"/>
          </w:tcPr>
          <w:p w14:paraId="104F0707"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42CD54C2"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124,18</w:t>
            </w:r>
          </w:p>
        </w:tc>
        <w:tc>
          <w:tcPr>
            <w:tcW w:w="556" w:type="pct"/>
            <w:tcBorders>
              <w:top w:val="nil"/>
              <w:left w:val="single" w:sz="4" w:space="0" w:color="auto"/>
              <w:bottom w:val="single" w:sz="8" w:space="0" w:color="000000"/>
              <w:right w:val="single" w:sz="4" w:space="0" w:color="auto"/>
            </w:tcBorders>
            <w:shd w:val="clear" w:color="auto" w:fill="auto"/>
            <w:vAlign w:val="center"/>
          </w:tcPr>
          <w:p w14:paraId="5A397FAD"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6,209</w:t>
            </w:r>
          </w:p>
        </w:tc>
        <w:tc>
          <w:tcPr>
            <w:tcW w:w="792" w:type="pct"/>
            <w:tcBorders>
              <w:top w:val="nil"/>
              <w:left w:val="single" w:sz="4" w:space="0" w:color="auto"/>
              <w:bottom w:val="single" w:sz="8" w:space="0" w:color="000000"/>
              <w:right w:val="single" w:sz="4" w:space="0" w:color="auto"/>
            </w:tcBorders>
            <w:shd w:val="clear" w:color="auto" w:fill="auto"/>
            <w:vAlign w:val="center"/>
          </w:tcPr>
          <w:p w14:paraId="6AE3EA9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18,627</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44AB550F"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149,016</w:t>
            </w:r>
          </w:p>
        </w:tc>
      </w:tr>
      <w:tr w:rsidR="00BC6BEE" w:rsidRPr="002406E6" w14:paraId="6DD72C8B"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7EDBCE35"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21</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5182D3BE"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Шибылгинский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2302100B"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733</w:t>
            </w:r>
          </w:p>
        </w:tc>
        <w:tc>
          <w:tcPr>
            <w:tcW w:w="673" w:type="pct"/>
            <w:tcBorders>
              <w:top w:val="nil"/>
              <w:left w:val="nil"/>
              <w:bottom w:val="single" w:sz="8" w:space="0" w:color="000000"/>
              <w:right w:val="single" w:sz="4" w:space="0" w:color="auto"/>
            </w:tcBorders>
            <w:shd w:val="clear" w:color="auto" w:fill="auto"/>
            <w:vAlign w:val="center"/>
          </w:tcPr>
          <w:p w14:paraId="212E3EA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06275409"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102,62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2DCF80F0"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5,131</w:t>
            </w:r>
          </w:p>
        </w:tc>
        <w:tc>
          <w:tcPr>
            <w:tcW w:w="792" w:type="pct"/>
            <w:tcBorders>
              <w:top w:val="nil"/>
              <w:left w:val="single" w:sz="4" w:space="0" w:color="auto"/>
              <w:bottom w:val="single" w:sz="8" w:space="0" w:color="000000"/>
              <w:right w:val="single" w:sz="4" w:space="0" w:color="auto"/>
            </w:tcBorders>
            <w:shd w:val="clear" w:color="auto" w:fill="auto"/>
            <w:vAlign w:val="center"/>
          </w:tcPr>
          <w:p w14:paraId="0C923C5A"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15,393</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6121EEE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123,144</w:t>
            </w:r>
          </w:p>
        </w:tc>
      </w:tr>
      <w:tr w:rsidR="00BC6BEE" w:rsidRPr="002406E6" w14:paraId="04A5B2F4"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72D4D0C5"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22</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695A1491"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Шихазанский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3FD3FA62"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3353</w:t>
            </w:r>
          </w:p>
        </w:tc>
        <w:tc>
          <w:tcPr>
            <w:tcW w:w="673" w:type="pct"/>
            <w:tcBorders>
              <w:top w:val="nil"/>
              <w:left w:val="nil"/>
              <w:bottom w:val="single" w:sz="8" w:space="0" w:color="000000"/>
              <w:right w:val="single" w:sz="4" w:space="0" w:color="auto"/>
            </w:tcBorders>
            <w:shd w:val="clear" w:color="auto" w:fill="auto"/>
            <w:vAlign w:val="center"/>
          </w:tcPr>
          <w:p w14:paraId="4239572B"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2CD1F718"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469,42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0E0131D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23,471</w:t>
            </w:r>
          </w:p>
        </w:tc>
        <w:tc>
          <w:tcPr>
            <w:tcW w:w="792" w:type="pct"/>
            <w:tcBorders>
              <w:top w:val="nil"/>
              <w:left w:val="single" w:sz="4" w:space="0" w:color="auto"/>
              <w:bottom w:val="single" w:sz="8" w:space="0" w:color="000000"/>
              <w:right w:val="single" w:sz="4" w:space="0" w:color="auto"/>
            </w:tcBorders>
            <w:shd w:val="clear" w:color="auto" w:fill="auto"/>
            <w:vAlign w:val="center"/>
          </w:tcPr>
          <w:p w14:paraId="5EE1713F"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70,413</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09C278EC"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563,304</w:t>
            </w:r>
          </w:p>
        </w:tc>
      </w:tr>
      <w:tr w:rsidR="00BC6BEE" w:rsidRPr="002406E6" w14:paraId="38E9D9D9" w14:textId="77777777" w:rsidTr="0001734B">
        <w:trPr>
          <w:trHeight w:val="570"/>
        </w:trPr>
        <w:tc>
          <w:tcPr>
            <w:tcW w:w="205" w:type="pct"/>
            <w:tcBorders>
              <w:top w:val="nil"/>
              <w:left w:val="single" w:sz="8" w:space="0" w:color="000000"/>
              <w:bottom w:val="single" w:sz="8" w:space="0" w:color="000000"/>
              <w:right w:val="nil"/>
            </w:tcBorders>
            <w:shd w:val="clear" w:color="auto" w:fill="auto"/>
            <w:vAlign w:val="center"/>
          </w:tcPr>
          <w:p w14:paraId="63CEFD7A"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23</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16DF0C10"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Ямашевский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05DE7405"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712</w:t>
            </w:r>
          </w:p>
        </w:tc>
        <w:tc>
          <w:tcPr>
            <w:tcW w:w="673" w:type="pct"/>
            <w:tcBorders>
              <w:top w:val="nil"/>
              <w:left w:val="nil"/>
              <w:bottom w:val="single" w:sz="8" w:space="0" w:color="000000"/>
              <w:right w:val="single" w:sz="4" w:space="0" w:color="auto"/>
            </w:tcBorders>
            <w:shd w:val="clear" w:color="auto" w:fill="auto"/>
            <w:vAlign w:val="center"/>
          </w:tcPr>
          <w:p w14:paraId="42158BC1"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4F9F3DD5"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99,68</w:t>
            </w:r>
          </w:p>
        </w:tc>
        <w:tc>
          <w:tcPr>
            <w:tcW w:w="556" w:type="pct"/>
            <w:tcBorders>
              <w:top w:val="nil"/>
              <w:left w:val="single" w:sz="4" w:space="0" w:color="auto"/>
              <w:bottom w:val="single" w:sz="8" w:space="0" w:color="000000"/>
              <w:right w:val="single" w:sz="4" w:space="0" w:color="auto"/>
            </w:tcBorders>
            <w:shd w:val="clear" w:color="auto" w:fill="auto"/>
            <w:vAlign w:val="center"/>
          </w:tcPr>
          <w:p w14:paraId="2B14029A"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4,984</w:t>
            </w:r>
          </w:p>
        </w:tc>
        <w:tc>
          <w:tcPr>
            <w:tcW w:w="792" w:type="pct"/>
            <w:tcBorders>
              <w:top w:val="nil"/>
              <w:left w:val="single" w:sz="4" w:space="0" w:color="auto"/>
              <w:bottom w:val="single" w:sz="8" w:space="0" w:color="000000"/>
              <w:right w:val="single" w:sz="4" w:space="0" w:color="auto"/>
            </w:tcBorders>
            <w:shd w:val="clear" w:color="auto" w:fill="auto"/>
            <w:vAlign w:val="center"/>
          </w:tcPr>
          <w:p w14:paraId="39B488D7"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14,952</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5DF2711A"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119,616</w:t>
            </w:r>
          </w:p>
        </w:tc>
      </w:tr>
      <w:tr w:rsidR="00BC6BEE" w:rsidRPr="002406E6" w14:paraId="216CC196" w14:textId="77777777" w:rsidTr="0001734B">
        <w:trPr>
          <w:trHeight w:val="477"/>
        </w:trPr>
        <w:tc>
          <w:tcPr>
            <w:tcW w:w="205" w:type="pct"/>
            <w:tcBorders>
              <w:top w:val="nil"/>
              <w:left w:val="single" w:sz="8" w:space="0" w:color="000000"/>
              <w:bottom w:val="single" w:sz="8" w:space="0" w:color="000000"/>
              <w:right w:val="nil"/>
            </w:tcBorders>
            <w:shd w:val="clear" w:color="auto" w:fill="auto"/>
            <w:vAlign w:val="center"/>
          </w:tcPr>
          <w:p w14:paraId="7E5726C8" w14:textId="77777777" w:rsidR="00BC6BEE" w:rsidRPr="002406E6" w:rsidRDefault="00BC6BEE" w:rsidP="0001734B">
            <w:pPr>
              <w:snapToGrid/>
              <w:spacing w:line="276" w:lineRule="auto"/>
              <w:jc w:val="center"/>
              <w:rPr>
                <w:color w:val="000000"/>
                <w:sz w:val="20"/>
                <w:szCs w:val="20"/>
              </w:rPr>
            </w:pPr>
            <w:r w:rsidRPr="002406E6">
              <w:rPr>
                <w:color w:val="000000"/>
                <w:sz w:val="20"/>
                <w:szCs w:val="20"/>
              </w:rPr>
              <w:t>24</w:t>
            </w:r>
          </w:p>
        </w:tc>
        <w:tc>
          <w:tcPr>
            <w:tcW w:w="1249" w:type="pct"/>
            <w:tcBorders>
              <w:top w:val="nil"/>
              <w:left w:val="single" w:sz="8" w:space="0" w:color="auto"/>
              <w:bottom w:val="single" w:sz="8" w:space="0" w:color="auto"/>
              <w:right w:val="single" w:sz="8" w:space="0" w:color="auto"/>
            </w:tcBorders>
            <w:shd w:val="clear" w:color="auto" w:fill="auto"/>
            <w:noWrap/>
            <w:vAlign w:val="center"/>
          </w:tcPr>
          <w:p w14:paraId="7077B566" w14:textId="77777777" w:rsidR="00BC6BEE" w:rsidRPr="002406E6" w:rsidRDefault="00BC6BEE" w:rsidP="0001734B">
            <w:pPr>
              <w:snapToGrid/>
              <w:spacing w:line="276" w:lineRule="auto"/>
              <w:jc w:val="center"/>
              <w:rPr>
                <w:rFonts w:eastAsia="Calibri"/>
                <w:color w:val="000000"/>
                <w:sz w:val="20"/>
                <w:szCs w:val="20"/>
              </w:rPr>
            </w:pPr>
            <w:proofErr w:type="spellStart"/>
            <w:r w:rsidRPr="002406E6">
              <w:rPr>
                <w:rFonts w:eastAsia="Calibri"/>
                <w:color w:val="000000"/>
                <w:kern w:val="2"/>
                <w:sz w:val="20"/>
                <w:szCs w:val="20"/>
                <w:lang w:eastAsia="en-US"/>
              </w:rPr>
              <w:t>Янгличский</w:t>
            </w:r>
            <w:proofErr w:type="spellEnd"/>
            <w:r w:rsidRPr="002406E6">
              <w:rPr>
                <w:rFonts w:eastAsia="Calibri"/>
                <w:color w:val="000000"/>
                <w:kern w:val="2"/>
                <w:sz w:val="20"/>
                <w:szCs w:val="20"/>
                <w:lang w:eastAsia="en-US"/>
              </w:rPr>
              <w:t xml:space="preserve"> территориальный отдел</w:t>
            </w:r>
          </w:p>
        </w:tc>
        <w:tc>
          <w:tcPr>
            <w:tcW w:w="514" w:type="pct"/>
            <w:tcBorders>
              <w:top w:val="nil"/>
              <w:left w:val="nil"/>
              <w:bottom w:val="single" w:sz="8" w:space="0" w:color="auto"/>
              <w:right w:val="single" w:sz="8" w:space="0" w:color="auto"/>
            </w:tcBorders>
            <w:shd w:val="clear" w:color="auto" w:fill="auto"/>
            <w:noWrap/>
            <w:vAlign w:val="center"/>
          </w:tcPr>
          <w:p w14:paraId="3B76F5E1" w14:textId="77777777" w:rsidR="00BC6BEE" w:rsidRPr="002406E6" w:rsidRDefault="00BC6BEE" w:rsidP="0001734B">
            <w:pPr>
              <w:snapToGrid/>
              <w:spacing w:line="276" w:lineRule="auto"/>
              <w:jc w:val="center"/>
              <w:rPr>
                <w:rFonts w:eastAsia="Calibri"/>
                <w:color w:val="000000"/>
                <w:sz w:val="20"/>
                <w:szCs w:val="20"/>
              </w:rPr>
            </w:pPr>
            <w:r w:rsidRPr="002406E6">
              <w:rPr>
                <w:rFonts w:eastAsia="Calibri"/>
                <w:color w:val="000000"/>
                <w:kern w:val="2"/>
                <w:sz w:val="20"/>
                <w:szCs w:val="20"/>
                <w:lang w:eastAsia="en-US"/>
              </w:rPr>
              <w:t>1130</w:t>
            </w:r>
          </w:p>
        </w:tc>
        <w:tc>
          <w:tcPr>
            <w:tcW w:w="673" w:type="pct"/>
            <w:tcBorders>
              <w:top w:val="nil"/>
              <w:left w:val="nil"/>
              <w:bottom w:val="single" w:sz="8" w:space="0" w:color="000000"/>
              <w:right w:val="single" w:sz="4" w:space="0" w:color="auto"/>
            </w:tcBorders>
            <w:shd w:val="clear" w:color="auto" w:fill="auto"/>
            <w:vAlign w:val="center"/>
          </w:tcPr>
          <w:p w14:paraId="5DC37AE6"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single" w:sz="4" w:space="0" w:color="auto"/>
              <w:bottom w:val="single" w:sz="8" w:space="0" w:color="000000"/>
              <w:right w:val="single" w:sz="4" w:space="0" w:color="auto"/>
            </w:tcBorders>
            <w:shd w:val="clear" w:color="auto" w:fill="auto"/>
            <w:vAlign w:val="center"/>
          </w:tcPr>
          <w:p w14:paraId="2F4EB24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158,2</w:t>
            </w:r>
          </w:p>
        </w:tc>
        <w:tc>
          <w:tcPr>
            <w:tcW w:w="556" w:type="pct"/>
            <w:tcBorders>
              <w:top w:val="nil"/>
              <w:left w:val="single" w:sz="4" w:space="0" w:color="auto"/>
              <w:bottom w:val="single" w:sz="8" w:space="0" w:color="000000"/>
              <w:right w:val="single" w:sz="4" w:space="0" w:color="auto"/>
            </w:tcBorders>
            <w:shd w:val="clear" w:color="auto" w:fill="auto"/>
            <w:vAlign w:val="center"/>
          </w:tcPr>
          <w:p w14:paraId="791B31A0"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7,91</w:t>
            </w:r>
          </w:p>
        </w:tc>
        <w:tc>
          <w:tcPr>
            <w:tcW w:w="792" w:type="pct"/>
            <w:tcBorders>
              <w:top w:val="nil"/>
              <w:left w:val="single" w:sz="4" w:space="0" w:color="auto"/>
              <w:bottom w:val="single" w:sz="8" w:space="0" w:color="000000"/>
              <w:right w:val="single" w:sz="4" w:space="0" w:color="auto"/>
            </w:tcBorders>
            <w:shd w:val="clear" w:color="auto" w:fill="auto"/>
            <w:vAlign w:val="center"/>
          </w:tcPr>
          <w:p w14:paraId="234BB86B"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23,73</w:t>
            </w:r>
          </w:p>
        </w:tc>
        <w:tc>
          <w:tcPr>
            <w:tcW w:w="381" w:type="pct"/>
            <w:tcBorders>
              <w:top w:val="nil"/>
              <w:left w:val="single" w:sz="4" w:space="0" w:color="auto"/>
              <w:bottom w:val="single" w:sz="8" w:space="0" w:color="000000"/>
              <w:right w:val="single" w:sz="8" w:space="0" w:color="000000"/>
            </w:tcBorders>
            <w:shd w:val="clear" w:color="auto" w:fill="auto"/>
            <w:vAlign w:val="center"/>
          </w:tcPr>
          <w:p w14:paraId="2AEEACED"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189,84</w:t>
            </w:r>
          </w:p>
        </w:tc>
      </w:tr>
      <w:tr w:rsidR="00BC6BEE" w:rsidRPr="002406E6" w14:paraId="1B61A4CB" w14:textId="77777777" w:rsidTr="0001734B">
        <w:trPr>
          <w:trHeight w:val="315"/>
        </w:trPr>
        <w:tc>
          <w:tcPr>
            <w:tcW w:w="205" w:type="pct"/>
            <w:tcBorders>
              <w:top w:val="nil"/>
              <w:left w:val="single" w:sz="8" w:space="0" w:color="000000"/>
              <w:bottom w:val="single" w:sz="8" w:space="0" w:color="000000"/>
              <w:right w:val="single" w:sz="8" w:space="0" w:color="000000"/>
            </w:tcBorders>
            <w:shd w:val="clear" w:color="auto" w:fill="auto"/>
            <w:vAlign w:val="center"/>
            <w:hideMark/>
          </w:tcPr>
          <w:p w14:paraId="644B67E3" w14:textId="77777777" w:rsidR="00BC6BEE" w:rsidRPr="002406E6" w:rsidRDefault="00BC6BEE" w:rsidP="0001734B">
            <w:pPr>
              <w:snapToGrid/>
              <w:spacing w:line="276" w:lineRule="auto"/>
              <w:jc w:val="right"/>
              <w:rPr>
                <w:color w:val="000000"/>
                <w:sz w:val="20"/>
                <w:szCs w:val="20"/>
              </w:rPr>
            </w:pPr>
          </w:p>
        </w:tc>
        <w:tc>
          <w:tcPr>
            <w:tcW w:w="1249" w:type="pct"/>
            <w:tcBorders>
              <w:top w:val="nil"/>
              <w:left w:val="nil"/>
              <w:bottom w:val="single" w:sz="8" w:space="0" w:color="000000"/>
              <w:right w:val="single" w:sz="8" w:space="0" w:color="000000"/>
            </w:tcBorders>
            <w:shd w:val="clear" w:color="auto" w:fill="auto"/>
            <w:vAlign w:val="center"/>
            <w:hideMark/>
          </w:tcPr>
          <w:p w14:paraId="3BDD6BD9" w14:textId="77777777" w:rsidR="00BC6BEE" w:rsidRPr="002406E6" w:rsidRDefault="00BC6BEE" w:rsidP="0001734B">
            <w:pPr>
              <w:snapToGrid/>
              <w:spacing w:line="276" w:lineRule="auto"/>
              <w:rPr>
                <w:color w:val="000000"/>
                <w:sz w:val="20"/>
                <w:szCs w:val="20"/>
              </w:rPr>
            </w:pPr>
            <w:r w:rsidRPr="002406E6">
              <w:rPr>
                <w:color w:val="000000"/>
                <w:sz w:val="20"/>
                <w:szCs w:val="20"/>
              </w:rPr>
              <w:t>Канашский МО</w:t>
            </w:r>
          </w:p>
        </w:tc>
        <w:tc>
          <w:tcPr>
            <w:tcW w:w="514" w:type="pct"/>
            <w:tcBorders>
              <w:top w:val="nil"/>
              <w:left w:val="nil"/>
              <w:bottom w:val="single" w:sz="8" w:space="0" w:color="000000"/>
              <w:right w:val="single" w:sz="8" w:space="0" w:color="000000"/>
            </w:tcBorders>
            <w:shd w:val="clear" w:color="auto" w:fill="auto"/>
            <w:vAlign w:val="center"/>
          </w:tcPr>
          <w:p w14:paraId="387F2B64"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27556</w:t>
            </w:r>
          </w:p>
        </w:tc>
        <w:tc>
          <w:tcPr>
            <w:tcW w:w="673" w:type="pct"/>
            <w:tcBorders>
              <w:top w:val="nil"/>
              <w:left w:val="nil"/>
              <w:bottom w:val="single" w:sz="8" w:space="0" w:color="000000"/>
              <w:right w:val="single" w:sz="8" w:space="0" w:color="000000"/>
            </w:tcBorders>
            <w:shd w:val="clear" w:color="auto" w:fill="auto"/>
            <w:vAlign w:val="center"/>
          </w:tcPr>
          <w:p w14:paraId="01B060B7"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140</w:t>
            </w:r>
          </w:p>
        </w:tc>
        <w:tc>
          <w:tcPr>
            <w:tcW w:w="631" w:type="pct"/>
            <w:tcBorders>
              <w:top w:val="nil"/>
              <w:left w:val="nil"/>
              <w:bottom w:val="single" w:sz="8" w:space="0" w:color="000000"/>
              <w:right w:val="single" w:sz="8" w:space="0" w:color="000000"/>
            </w:tcBorders>
            <w:shd w:val="clear" w:color="auto" w:fill="auto"/>
            <w:vAlign w:val="center"/>
          </w:tcPr>
          <w:p w14:paraId="667B0799"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3857,84</w:t>
            </w:r>
          </w:p>
        </w:tc>
        <w:tc>
          <w:tcPr>
            <w:tcW w:w="556" w:type="pct"/>
            <w:tcBorders>
              <w:top w:val="nil"/>
              <w:left w:val="nil"/>
              <w:bottom w:val="single" w:sz="8" w:space="0" w:color="000000"/>
              <w:right w:val="single" w:sz="8" w:space="0" w:color="000000"/>
            </w:tcBorders>
            <w:shd w:val="clear" w:color="auto" w:fill="auto"/>
            <w:vAlign w:val="center"/>
          </w:tcPr>
          <w:p w14:paraId="18DF5E7D"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192,89</w:t>
            </w:r>
          </w:p>
        </w:tc>
        <w:tc>
          <w:tcPr>
            <w:tcW w:w="792" w:type="pct"/>
            <w:tcBorders>
              <w:top w:val="nil"/>
              <w:left w:val="nil"/>
              <w:bottom w:val="single" w:sz="8" w:space="0" w:color="000000"/>
              <w:right w:val="single" w:sz="8" w:space="0" w:color="000000"/>
            </w:tcBorders>
            <w:shd w:val="clear" w:color="auto" w:fill="auto"/>
            <w:vAlign w:val="center"/>
          </w:tcPr>
          <w:p w14:paraId="4C38AD16"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578,68</w:t>
            </w:r>
          </w:p>
        </w:tc>
        <w:tc>
          <w:tcPr>
            <w:tcW w:w="381" w:type="pct"/>
            <w:tcBorders>
              <w:top w:val="nil"/>
              <w:left w:val="nil"/>
              <w:bottom w:val="single" w:sz="8" w:space="0" w:color="000000"/>
              <w:right w:val="single" w:sz="8" w:space="0" w:color="000000"/>
            </w:tcBorders>
            <w:shd w:val="clear" w:color="auto" w:fill="auto"/>
            <w:vAlign w:val="center"/>
          </w:tcPr>
          <w:p w14:paraId="3555105E" w14:textId="77777777" w:rsidR="00BC6BEE" w:rsidRPr="002406E6" w:rsidRDefault="00BC6BEE" w:rsidP="0001734B">
            <w:pPr>
              <w:snapToGrid/>
              <w:spacing w:line="276" w:lineRule="auto"/>
              <w:jc w:val="center"/>
              <w:rPr>
                <w:color w:val="000000"/>
                <w:sz w:val="20"/>
                <w:szCs w:val="20"/>
              </w:rPr>
            </w:pPr>
            <w:r w:rsidRPr="002406E6">
              <w:rPr>
                <w:rFonts w:eastAsia="Calibri"/>
                <w:color w:val="000000"/>
                <w:kern w:val="2"/>
                <w:sz w:val="20"/>
                <w:szCs w:val="20"/>
                <w:lang w:eastAsia="en-US"/>
              </w:rPr>
              <w:t>4629,41</w:t>
            </w:r>
          </w:p>
        </w:tc>
      </w:tr>
    </w:tbl>
    <w:p w14:paraId="0BFBAD88" w14:textId="77777777" w:rsidR="00BC6BEE" w:rsidRPr="002406E6" w:rsidRDefault="00BC6BEE" w:rsidP="00BC6BEE">
      <w:pPr>
        <w:pStyle w:val="afffffffffe"/>
        <w:tabs>
          <w:tab w:val="left" w:pos="993"/>
        </w:tabs>
        <w:spacing w:line="276" w:lineRule="auto"/>
        <w:ind w:firstLine="709"/>
        <w:sectPr w:rsidR="00BC6BEE" w:rsidRPr="002406E6" w:rsidSect="00DD1E93">
          <w:pgSz w:w="16838" w:h="11906" w:orient="landscape"/>
          <w:pgMar w:top="1843" w:right="1134" w:bottom="851" w:left="1134" w:header="709" w:footer="612" w:gutter="0"/>
          <w:cols w:space="708"/>
          <w:docGrid w:linePitch="360"/>
        </w:sectPr>
      </w:pPr>
    </w:p>
    <w:p w14:paraId="513CED35" w14:textId="77777777" w:rsidR="00BC6BEE" w:rsidRPr="002406E6" w:rsidRDefault="00BC6BEE" w:rsidP="00BC6BEE">
      <w:pPr>
        <w:pStyle w:val="afffffffffe"/>
        <w:tabs>
          <w:tab w:val="left" w:pos="993"/>
        </w:tabs>
        <w:spacing w:line="276" w:lineRule="auto"/>
        <w:ind w:firstLine="709"/>
      </w:pPr>
      <w:r w:rsidRPr="002406E6">
        <w:lastRenderedPageBreak/>
        <w:t>Все расчетные показатели подлежат уточнению на последующих стадиях проектирования.</w:t>
      </w:r>
    </w:p>
    <w:p w14:paraId="2964E9F0" w14:textId="77777777" w:rsidR="00BC6BEE" w:rsidRPr="002406E6" w:rsidRDefault="00BC6BEE" w:rsidP="00BC6BEE">
      <w:pPr>
        <w:pStyle w:val="afffffffffe"/>
        <w:tabs>
          <w:tab w:val="left" w:pos="993"/>
        </w:tabs>
        <w:spacing w:line="276" w:lineRule="auto"/>
        <w:ind w:firstLine="709"/>
      </w:pPr>
      <w:r w:rsidRPr="002406E6">
        <w:t>Генеральным планом предусматривается развитие централизованной системы хозяйственно-бытовой канализации.</w:t>
      </w:r>
    </w:p>
    <w:p w14:paraId="1F6F744E" w14:textId="77777777" w:rsidR="00BC6BEE" w:rsidRPr="002406E6" w:rsidRDefault="00BC6BEE" w:rsidP="00BC6BEE">
      <w:pPr>
        <w:pStyle w:val="afffffffffe"/>
        <w:tabs>
          <w:tab w:val="left" w:pos="993"/>
        </w:tabs>
        <w:spacing w:line="276" w:lineRule="auto"/>
        <w:ind w:firstLine="709"/>
      </w:pPr>
      <w:r w:rsidRPr="002406E6">
        <w:t xml:space="preserve">Централизованная система хозяйственно-бытовой канализации предназначена для отвода хозяйственно-бытовых стоков от жилой застройки, объектов соцкультбыта и промышленных предприятий. </w:t>
      </w:r>
    </w:p>
    <w:p w14:paraId="11CD9F31" w14:textId="31855B88" w:rsidR="00BC6BEE" w:rsidRPr="002406E6" w:rsidRDefault="00BC6BEE" w:rsidP="00BC6BEE">
      <w:pPr>
        <w:pStyle w:val="afffffffffe"/>
        <w:tabs>
          <w:tab w:val="left" w:pos="993"/>
        </w:tabs>
        <w:spacing w:line="276" w:lineRule="auto"/>
        <w:ind w:firstLine="709"/>
      </w:pPr>
      <w:r w:rsidRPr="002406E6">
        <w:t xml:space="preserve">В соответствии с ранее утвержденными документами территориального проектирования на территории Канашского муниципального </w:t>
      </w:r>
      <w:r w:rsidR="00E004D6">
        <w:t>округа</w:t>
      </w:r>
      <w:r w:rsidRPr="002406E6">
        <w:t xml:space="preserve"> необходимо провести следующие мероприятия:</w:t>
      </w:r>
    </w:p>
    <w:p w14:paraId="1860DFE3"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43" w:name="_Toc153536391"/>
      <w:r w:rsidRPr="002406E6">
        <w:rPr>
          <w:rFonts w:ascii="Times New Roman" w:hAnsi="Times New Roman"/>
          <w:lang w:val="ru-RU"/>
        </w:rPr>
        <w:t>Электроснабжение</w:t>
      </w:r>
      <w:bookmarkEnd w:id="43"/>
    </w:p>
    <w:p w14:paraId="5779CD12" w14:textId="77777777" w:rsidR="00BC6BEE" w:rsidRPr="002406E6" w:rsidRDefault="00BC6BEE" w:rsidP="00BC6BEE">
      <w:pPr>
        <w:snapToGrid/>
        <w:spacing w:before="120" w:after="120" w:line="276" w:lineRule="auto"/>
        <w:ind w:firstLine="709"/>
        <w:contextualSpacing/>
        <w:jc w:val="both"/>
        <w:rPr>
          <w:rFonts w:eastAsia="Calibri"/>
          <w:iCs/>
          <w:sz w:val="24"/>
          <w:szCs w:val="24"/>
          <w:lang w:eastAsia="en-US"/>
        </w:rPr>
      </w:pPr>
      <w:r w:rsidRPr="002406E6">
        <w:rPr>
          <w:rFonts w:eastAsia="Calibri"/>
          <w:iCs/>
          <w:sz w:val="24"/>
          <w:szCs w:val="24"/>
          <w:lang w:eastAsia="en-US"/>
        </w:rPr>
        <w:t>Расчёт электрической нагрузки жилой застройки определена по удельным показателям в соответствии с «Инструкцией по проектированию городских электрических сетей» РД 34.20.185-94 и согласно с «</w:t>
      </w:r>
      <w:r w:rsidRPr="002406E6">
        <w:rPr>
          <w:sz w:val="24"/>
          <w:szCs w:val="24"/>
        </w:rPr>
        <w:t>Республиканскими нормативами градостроительного проектирования Чувашской Республики»</w:t>
      </w:r>
      <w:r w:rsidRPr="002406E6">
        <w:rPr>
          <w:rFonts w:eastAsia="Calibri"/>
          <w:iCs/>
          <w:sz w:val="24"/>
          <w:szCs w:val="24"/>
          <w:lang w:eastAsia="en-US"/>
        </w:rPr>
        <w:t>.</w:t>
      </w:r>
    </w:p>
    <w:p w14:paraId="76BD21EC" w14:textId="77777777" w:rsidR="00BC6BEE" w:rsidRPr="002406E6" w:rsidRDefault="00BC6BEE" w:rsidP="00BC6BEE">
      <w:pPr>
        <w:snapToGrid/>
        <w:spacing w:before="120" w:after="120" w:line="276" w:lineRule="auto"/>
        <w:ind w:firstLine="709"/>
        <w:contextualSpacing/>
        <w:jc w:val="both"/>
        <w:rPr>
          <w:rFonts w:eastAsia="Calibri"/>
          <w:iCs/>
          <w:sz w:val="24"/>
          <w:szCs w:val="24"/>
          <w:lang w:eastAsia="en-US"/>
        </w:rPr>
      </w:pPr>
      <w:r w:rsidRPr="002406E6">
        <w:rPr>
          <w:rFonts w:eastAsia="Calibri"/>
          <w:iCs/>
          <w:sz w:val="24"/>
          <w:szCs w:val="24"/>
          <w:lang w:eastAsia="en-US"/>
        </w:rPr>
        <w:t>Согласно нормативам, укрупнённой показатель расхода электроэнергии коммунально-бытовых потребителей:</w:t>
      </w:r>
    </w:p>
    <w:p w14:paraId="50CB5AA3" w14:textId="77777777"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Для городских населенных пунктов, не оборудованных стационарными электроплитами – 2300 кВт ч/ год на 1 человека, годовое число часов использования максимума электрической нагрузки – 5350;</w:t>
      </w:r>
    </w:p>
    <w:p w14:paraId="2460FB74" w14:textId="77777777"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Для сельских населенных пунктов, не оборудованных стационарными электроплитами – 2170 кВт ч/ год на 1 человека, годовое число часов использования максимума электрической нагрузки – 5300.</w:t>
      </w:r>
    </w:p>
    <w:p w14:paraId="379B5B9F" w14:textId="77777777" w:rsidR="00BC6BEE" w:rsidRPr="002406E6" w:rsidRDefault="00BC6BEE" w:rsidP="00BC6BEE">
      <w:pPr>
        <w:snapToGrid/>
        <w:spacing w:after="160" w:line="276" w:lineRule="auto"/>
        <w:rPr>
          <w:rFonts w:eastAsia="Calibri"/>
          <w:kern w:val="2"/>
          <w:sz w:val="24"/>
          <w:szCs w:val="24"/>
          <w:lang w:eastAsia="en-US"/>
        </w:rPr>
      </w:pPr>
      <w:r w:rsidRPr="002406E6">
        <w:rPr>
          <w:rFonts w:eastAsia="Calibri"/>
          <w:kern w:val="2"/>
          <w:sz w:val="24"/>
          <w:szCs w:val="24"/>
          <w:lang w:eastAsia="en-US"/>
        </w:rPr>
        <w:t>Таблица 2.6.3-1.</w:t>
      </w:r>
      <w:r w:rsidRPr="002406E6">
        <w:rPr>
          <w:rFonts w:eastAsia="Calibri"/>
          <w:kern w:val="2"/>
          <w:sz w:val="24"/>
          <w:szCs w:val="24"/>
          <w:lang w:eastAsia="en-US"/>
        </w:rPr>
        <w:tab/>
        <w:t xml:space="preserve">Годовое электропотребление, тыс. </w:t>
      </w:r>
      <w:proofErr w:type="spellStart"/>
      <w:r w:rsidRPr="002406E6">
        <w:rPr>
          <w:rFonts w:eastAsia="Calibri"/>
          <w:kern w:val="2"/>
          <w:sz w:val="24"/>
          <w:szCs w:val="24"/>
          <w:lang w:eastAsia="en-US"/>
        </w:rPr>
        <w:t>кВт.ч</w:t>
      </w:r>
      <w:proofErr w:type="spellEnd"/>
      <w:r w:rsidRPr="002406E6">
        <w:rPr>
          <w:rFonts w:eastAsia="Calibri"/>
          <w:kern w:val="2"/>
          <w:sz w:val="24"/>
          <w:szCs w:val="24"/>
          <w:lang w:eastAsia="en-US"/>
        </w:rPr>
        <w:t>/год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5073"/>
        <w:gridCol w:w="3079"/>
      </w:tblGrid>
      <w:tr w:rsidR="00BC6BEE" w:rsidRPr="002406E6" w14:paraId="24552BF9" w14:textId="77777777" w:rsidTr="0001734B">
        <w:trPr>
          <w:trHeight w:val="623"/>
          <w:tblHeader/>
        </w:trPr>
        <w:tc>
          <w:tcPr>
            <w:tcW w:w="571" w:type="pct"/>
            <w:shd w:val="clear" w:color="auto" w:fill="auto"/>
            <w:vAlign w:val="center"/>
            <w:hideMark/>
          </w:tcPr>
          <w:p w14:paraId="5E16AB5E" w14:textId="77777777" w:rsidR="00BC6BEE" w:rsidRPr="002406E6" w:rsidRDefault="00BC6BEE" w:rsidP="0001734B">
            <w:pPr>
              <w:snapToGrid/>
              <w:jc w:val="center"/>
              <w:rPr>
                <w:b/>
                <w:bCs/>
                <w:color w:val="000000"/>
                <w:sz w:val="20"/>
                <w:szCs w:val="20"/>
              </w:rPr>
            </w:pPr>
            <w:r w:rsidRPr="002406E6">
              <w:rPr>
                <w:b/>
                <w:bCs/>
                <w:color w:val="000000"/>
                <w:sz w:val="20"/>
                <w:szCs w:val="20"/>
              </w:rPr>
              <w:t>№ п/п</w:t>
            </w:r>
          </w:p>
        </w:tc>
        <w:tc>
          <w:tcPr>
            <w:tcW w:w="2756" w:type="pct"/>
            <w:shd w:val="clear" w:color="auto" w:fill="auto"/>
            <w:vAlign w:val="center"/>
            <w:hideMark/>
          </w:tcPr>
          <w:p w14:paraId="26B90F5D" w14:textId="77777777" w:rsidR="00BC6BEE" w:rsidRPr="002406E6" w:rsidRDefault="00BC6BEE" w:rsidP="0001734B">
            <w:pPr>
              <w:snapToGrid/>
              <w:jc w:val="center"/>
              <w:rPr>
                <w:b/>
                <w:bCs/>
                <w:color w:val="000000"/>
                <w:sz w:val="20"/>
                <w:szCs w:val="20"/>
              </w:rPr>
            </w:pPr>
            <w:r w:rsidRPr="002406E6">
              <w:rPr>
                <w:b/>
                <w:bCs/>
                <w:color w:val="000000"/>
                <w:sz w:val="20"/>
                <w:szCs w:val="20"/>
              </w:rPr>
              <w:t>Наименование муниципального образования</w:t>
            </w:r>
          </w:p>
        </w:tc>
        <w:tc>
          <w:tcPr>
            <w:tcW w:w="1673" w:type="pct"/>
            <w:shd w:val="clear" w:color="auto" w:fill="auto"/>
            <w:vAlign w:val="center"/>
            <w:hideMark/>
          </w:tcPr>
          <w:p w14:paraId="248F30F0" w14:textId="77777777" w:rsidR="00BC6BEE" w:rsidRPr="002406E6" w:rsidRDefault="00BC6BEE" w:rsidP="0001734B">
            <w:pPr>
              <w:snapToGrid/>
              <w:jc w:val="center"/>
              <w:rPr>
                <w:b/>
                <w:bCs/>
                <w:color w:val="000000"/>
                <w:sz w:val="20"/>
                <w:szCs w:val="20"/>
              </w:rPr>
            </w:pPr>
            <w:r w:rsidRPr="002406E6">
              <w:rPr>
                <w:b/>
                <w:bCs/>
                <w:color w:val="000000"/>
                <w:sz w:val="20"/>
                <w:szCs w:val="20"/>
              </w:rPr>
              <w:t>Расчетный срок, 2043 год</w:t>
            </w:r>
          </w:p>
        </w:tc>
      </w:tr>
      <w:tr w:rsidR="00BC6BEE" w:rsidRPr="002406E6" w14:paraId="1CEBCFBA" w14:textId="77777777" w:rsidTr="0001734B">
        <w:trPr>
          <w:trHeight w:val="315"/>
        </w:trPr>
        <w:tc>
          <w:tcPr>
            <w:tcW w:w="571" w:type="pct"/>
            <w:shd w:val="clear" w:color="auto" w:fill="auto"/>
            <w:vAlign w:val="center"/>
            <w:hideMark/>
          </w:tcPr>
          <w:p w14:paraId="7284BF8D" w14:textId="77777777" w:rsidR="00BC6BEE" w:rsidRPr="002406E6" w:rsidRDefault="00BC6BEE" w:rsidP="0001734B">
            <w:pPr>
              <w:snapToGrid/>
              <w:jc w:val="center"/>
              <w:rPr>
                <w:color w:val="000000"/>
                <w:sz w:val="20"/>
                <w:szCs w:val="20"/>
              </w:rPr>
            </w:pPr>
            <w:r w:rsidRPr="002406E6">
              <w:rPr>
                <w:color w:val="000000"/>
                <w:sz w:val="20"/>
                <w:szCs w:val="20"/>
              </w:rPr>
              <w:t>1</w:t>
            </w:r>
          </w:p>
        </w:tc>
        <w:tc>
          <w:tcPr>
            <w:tcW w:w="2756" w:type="pct"/>
            <w:shd w:val="clear" w:color="auto" w:fill="auto"/>
            <w:vAlign w:val="center"/>
            <w:hideMark/>
          </w:tcPr>
          <w:p w14:paraId="69B58B17" w14:textId="77777777" w:rsidR="00BC6BEE" w:rsidRPr="002406E6" w:rsidRDefault="00BC6BEE" w:rsidP="0001734B">
            <w:pPr>
              <w:snapToGrid/>
              <w:rPr>
                <w:color w:val="000000"/>
                <w:sz w:val="20"/>
                <w:szCs w:val="20"/>
              </w:rPr>
            </w:pPr>
            <w:proofErr w:type="spellStart"/>
            <w:r w:rsidRPr="002406E6">
              <w:rPr>
                <w:color w:val="000000"/>
                <w:sz w:val="20"/>
                <w:szCs w:val="20"/>
              </w:rPr>
              <w:t>Асхвинский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74A5EFC2" w14:textId="77777777" w:rsidR="00BC6BEE" w:rsidRPr="002406E6" w:rsidRDefault="00BC6BEE" w:rsidP="0001734B">
            <w:pPr>
              <w:snapToGrid/>
              <w:jc w:val="center"/>
              <w:rPr>
                <w:color w:val="000000"/>
                <w:sz w:val="20"/>
                <w:szCs w:val="20"/>
              </w:rPr>
            </w:pPr>
            <w:r w:rsidRPr="002406E6">
              <w:rPr>
                <w:color w:val="000000"/>
                <w:sz w:val="20"/>
                <w:szCs w:val="20"/>
              </w:rPr>
              <w:t>5768,48</w:t>
            </w:r>
          </w:p>
        </w:tc>
      </w:tr>
      <w:tr w:rsidR="00BC6BEE" w:rsidRPr="002406E6" w14:paraId="7395F50A" w14:textId="77777777" w:rsidTr="0001734B">
        <w:trPr>
          <w:trHeight w:val="315"/>
        </w:trPr>
        <w:tc>
          <w:tcPr>
            <w:tcW w:w="571" w:type="pct"/>
            <w:shd w:val="clear" w:color="auto" w:fill="auto"/>
            <w:vAlign w:val="center"/>
            <w:hideMark/>
          </w:tcPr>
          <w:p w14:paraId="1D8CDBED" w14:textId="77777777" w:rsidR="00BC6BEE" w:rsidRPr="002406E6" w:rsidRDefault="00BC6BEE" w:rsidP="0001734B">
            <w:pPr>
              <w:snapToGrid/>
              <w:jc w:val="center"/>
              <w:rPr>
                <w:color w:val="000000"/>
                <w:sz w:val="20"/>
                <w:szCs w:val="20"/>
              </w:rPr>
            </w:pPr>
            <w:r w:rsidRPr="002406E6">
              <w:rPr>
                <w:color w:val="000000"/>
                <w:sz w:val="20"/>
                <w:szCs w:val="20"/>
              </w:rPr>
              <w:t>2</w:t>
            </w:r>
          </w:p>
        </w:tc>
        <w:tc>
          <w:tcPr>
            <w:tcW w:w="2756" w:type="pct"/>
            <w:shd w:val="clear" w:color="auto" w:fill="auto"/>
            <w:vAlign w:val="center"/>
            <w:hideMark/>
          </w:tcPr>
          <w:p w14:paraId="3FDDE645" w14:textId="77777777" w:rsidR="00BC6BEE" w:rsidRPr="002406E6" w:rsidRDefault="00BC6BEE" w:rsidP="0001734B">
            <w:pPr>
              <w:snapToGrid/>
              <w:rPr>
                <w:color w:val="000000"/>
                <w:sz w:val="20"/>
                <w:szCs w:val="20"/>
              </w:rPr>
            </w:pPr>
            <w:proofErr w:type="spellStart"/>
            <w:r w:rsidRPr="002406E6">
              <w:rPr>
                <w:color w:val="000000"/>
                <w:sz w:val="20"/>
                <w:szCs w:val="20"/>
              </w:rPr>
              <w:t>Атнашевский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3ED7B05F" w14:textId="77777777" w:rsidR="00BC6BEE" w:rsidRPr="002406E6" w:rsidRDefault="00BC6BEE" w:rsidP="0001734B">
            <w:pPr>
              <w:snapToGrid/>
              <w:jc w:val="center"/>
              <w:rPr>
                <w:color w:val="000000"/>
                <w:sz w:val="20"/>
                <w:szCs w:val="20"/>
              </w:rPr>
            </w:pPr>
            <w:r w:rsidRPr="002406E6">
              <w:rPr>
                <w:color w:val="000000"/>
                <w:sz w:val="20"/>
                <w:szCs w:val="20"/>
              </w:rPr>
              <w:t>1973,40</w:t>
            </w:r>
          </w:p>
        </w:tc>
      </w:tr>
      <w:tr w:rsidR="00BC6BEE" w:rsidRPr="002406E6" w14:paraId="35C1C7D4" w14:textId="77777777" w:rsidTr="0001734B">
        <w:trPr>
          <w:trHeight w:val="315"/>
        </w:trPr>
        <w:tc>
          <w:tcPr>
            <w:tcW w:w="571" w:type="pct"/>
            <w:shd w:val="clear" w:color="auto" w:fill="auto"/>
            <w:vAlign w:val="center"/>
            <w:hideMark/>
          </w:tcPr>
          <w:p w14:paraId="5AE67A3D" w14:textId="77777777" w:rsidR="00BC6BEE" w:rsidRPr="002406E6" w:rsidRDefault="00BC6BEE" w:rsidP="0001734B">
            <w:pPr>
              <w:snapToGrid/>
              <w:jc w:val="center"/>
              <w:rPr>
                <w:color w:val="000000"/>
                <w:sz w:val="20"/>
                <w:szCs w:val="20"/>
              </w:rPr>
            </w:pPr>
            <w:r w:rsidRPr="002406E6">
              <w:rPr>
                <w:color w:val="000000"/>
                <w:sz w:val="20"/>
                <w:szCs w:val="20"/>
              </w:rPr>
              <w:t>3</w:t>
            </w:r>
          </w:p>
        </w:tc>
        <w:tc>
          <w:tcPr>
            <w:tcW w:w="2756" w:type="pct"/>
            <w:shd w:val="clear" w:color="auto" w:fill="auto"/>
            <w:vAlign w:val="center"/>
            <w:hideMark/>
          </w:tcPr>
          <w:p w14:paraId="56EC6EDE" w14:textId="77777777" w:rsidR="00BC6BEE" w:rsidRPr="002406E6" w:rsidRDefault="00BC6BEE" w:rsidP="0001734B">
            <w:pPr>
              <w:snapToGrid/>
              <w:rPr>
                <w:color w:val="000000"/>
                <w:sz w:val="20"/>
                <w:szCs w:val="20"/>
              </w:rPr>
            </w:pPr>
            <w:proofErr w:type="spellStart"/>
            <w:r w:rsidRPr="002406E6">
              <w:rPr>
                <w:color w:val="000000"/>
                <w:sz w:val="20"/>
                <w:szCs w:val="20"/>
              </w:rPr>
              <w:t>Ачакасинский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47662C64" w14:textId="77777777" w:rsidR="00BC6BEE" w:rsidRPr="002406E6" w:rsidRDefault="00BC6BEE" w:rsidP="0001734B">
            <w:pPr>
              <w:snapToGrid/>
              <w:jc w:val="center"/>
              <w:rPr>
                <w:color w:val="000000"/>
                <w:sz w:val="20"/>
                <w:szCs w:val="20"/>
              </w:rPr>
            </w:pPr>
            <w:r w:rsidRPr="002406E6">
              <w:rPr>
                <w:color w:val="000000"/>
                <w:sz w:val="20"/>
                <w:szCs w:val="20"/>
              </w:rPr>
              <w:t>3298,40</w:t>
            </w:r>
          </w:p>
        </w:tc>
      </w:tr>
      <w:tr w:rsidR="00BC6BEE" w:rsidRPr="002406E6" w14:paraId="4F4C17E2" w14:textId="77777777" w:rsidTr="0001734B">
        <w:trPr>
          <w:trHeight w:val="315"/>
        </w:trPr>
        <w:tc>
          <w:tcPr>
            <w:tcW w:w="571" w:type="pct"/>
            <w:shd w:val="clear" w:color="auto" w:fill="auto"/>
            <w:vAlign w:val="center"/>
            <w:hideMark/>
          </w:tcPr>
          <w:p w14:paraId="661BDF23" w14:textId="77777777" w:rsidR="00BC6BEE" w:rsidRPr="002406E6" w:rsidRDefault="00BC6BEE" w:rsidP="0001734B">
            <w:pPr>
              <w:snapToGrid/>
              <w:jc w:val="center"/>
              <w:rPr>
                <w:color w:val="000000"/>
                <w:sz w:val="20"/>
                <w:szCs w:val="20"/>
              </w:rPr>
            </w:pPr>
            <w:r w:rsidRPr="002406E6">
              <w:rPr>
                <w:color w:val="000000"/>
                <w:sz w:val="20"/>
                <w:szCs w:val="20"/>
              </w:rPr>
              <w:t>4</w:t>
            </w:r>
          </w:p>
        </w:tc>
        <w:tc>
          <w:tcPr>
            <w:tcW w:w="2756" w:type="pct"/>
            <w:shd w:val="clear" w:color="auto" w:fill="auto"/>
            <w:vAlign w:val="center"/>
            <w:hideMark/>
          </w:tcPr>
          <w:p w14:paraId="564C3AB9" w14:textId="77777777" w:rsidR="00BC6BEE" w:rsidRPr="002406E6" w:rsidRDefault="00BC6BEE" w:rsidP="0001734B">
            <w:pPr>
              <w:snapToGrid/>
              <w:rPr>
                <w:color w:val="000000"/>
                <w:sz w:val="20"/>
                <w:szCs w:val="20"/>
              </w:rPr>
            </w:pPr>
            <w:proofErr w:type="spellStart"/>
            <w:r w:rsidRPr="002406E6">
              <w:rPr>
                <w:color w:val="000000"/>
                <w:sz w:val="20"/>
                <w:szCs w:val="20"/>
              </w:rPr>
              <w:t>Байгильдинский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4575B275" w14:textId="77777777" w:rsidR="00BC6BEE" w:rsidRPr="002406E6" w:rsidRDefault="00BC6BEE" w:rsidP="0001734B">
            <w:pPr>
              <w:snapToGrid/>
              <w:jc w:val="center"/>
              <w:rPr>
                <w:color w:val="000000"/>
                <w:sz w:val="20"/>
                <w:szCs w:val="20"/>
              </w:rPr>
            </w:pPr>
            <w:r w:rsidRPr="002406E6">
              <w:rPr>
                <w:color w:val="000000"/>
                <w:sz w:val="20"/>
                <w:szCs w:val="20"/>
              </w:rPr>
              <w:t>2210,30</w:t>
            </w:r>
          </w:p>
        </w:tc>
      </w:tr>
      <w:tr w:rsidR="00BC6BEE" w:rsidRPr="002406E6" w14:paraId="6A23595E" w14:textId="77777777" w:rsidTr="0001734B">
        <w:trPr>
          <w:trHeight w:val="330"/>
        </w:trPr>
        <w:tc>
          <w:tcPr>
            <w:tcW w:w="571" w:type="pct"/>
            <w:shd w:val="clear" w:color="auto" w:fill="auto"/>
            <w:vAlign w:val="center"/>
            <w:hideMark/>
          </w:tcPr>
          <w:p w14:paraId="353D09BA" w14:textId="77777777" w:rsidR="00BC6BEE" w:rsidRPr="002406E6" w:rsidRDefault="00BC6BEE" w:rsidP="0001734B">
            <w:pPr>
              <w:snapToGrid/>
              <w:jc w:val="center"/>
              <w:rPr>
                <w:color w:val="000000"/>
                <w:sz w:val="20"/>
                <w:szCs w:val="20"/>
              </w:rPr>
            </w:pPr>
            <w:r w:rsidRPr="002406E6">
              <w:rPr>
                <w:color w:val="000000"/>
                <w:sz w:val="20"/>
                <w:szCs w:val="20"/>
              </w:rPr>
              <w:t>5</w:t>
            </w:r>
          </w:p>
        </w:tc>
        <w:tc>
          <w:tcPr>
            <w:tcW w:w="2756" w:type="pct"/>
            <w:shd w:val="clear" w:color="auto" w:fill="auto"/>
            <w:vAlign w:val="center"/>
            <w:hideMark/>
          </w:tcPr>
          <w:p w14:paraId="01AAE922" w14:textId="77777777" w:rsidR="00BC6BEE" w:rsidRPr="002406E6" w:rsidRDefault="00BC6BEE" w:rsidP="0001734B">
            <w:pPr>
              <w:snapToGrid/>
              <w:rPr>
                <w:color w:val="000000"/>
                <w:sz w:val="20"/>
                <w:szCs w:val="20"/>
              </w:rPr>
            </w:pPr>
            <w:proofErr w:type="spellStart"/>
            <w:r w:rsidRPr="002406E6">
              <w:rPr>
                <w:color w:val="000000"/>
                <w:sz w:val="20"/>
                <w:szCs w:val="20"/>
              </w:rPr>
              <w:t>Вутабосинский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14BE788C" w14:textId="77777777" w:rsidR="00BC6BEE" w:rsidRPr="002406E6" w:rsidRDefault="00BC6BEE" w:rsidP="0001734B">
            <w:pPr>
              <w:snapToGrid/>
              <w:jc w:val="center"/>
              <w:rPr>
                <w:color w:val="000000"/>
                <w:sz w:val="20"/>
                <w:szCs w:val="20"/>
              </w:rPr>
            </w:pPr>
            <w:r w:rsidRPr="002406E6">
              <w:rPr>
                <w:color w:val="000000"/>
                <w:sz w:val="20"/>
                <w:szCs w:val="20"/>
              </w:rPr>
              <w:t>2139,00</w:t>
            </w:r>
          </w:p>
        </w:tc>
      </w:tr>
      <w:tr w:rsidR="00BC6BEE" w:rsidRPr="002406E6" w14:paraId="064732E3" w14:textId="77777777" w:rsidTr="0001734B">
        <w:trPr>
          <w:trHeight w:val="315"/>
        </w:trPr>
        <w:tc>
          <w:tcPr>
            <w:tcW w:w="571" w:type="pct"/>
            <w:shd w:val="clear" w:color="auto" w:fill="auto"/>
            <w:vAlign w:val="center"/>
            <w:hideMark/>
          </w:tcPr>
          <w:p w14:paraId="69285911" w14:textId="77777777" w:rsidR="00BC6BEE" w:rsidRPr="002406E6" w:rsidRDefault="00BC6BEE" w:rsidP="0001734B">
            <w:pPr>
              <w:snapToGrid/>
              <w:jc w:val="center"/>
              <w:rPr>
                <w:color w:val="000000"/>
                <w:sz w:val="20"/>
                <w:szCs w:val="20"/>
              </w:rPr>
            </w:pPr>
            <w:r w:rsidRPr="002406E6">
              <w:rPr>
                <w:color w:val="000000"/>
                <w:sz w:val="20"/>
                <w:szCs w:val="20"/>
              </w:rPr>
              <w:t>6</w:t>
            </w:r>
          </w:p>
        </w:tc>
        <w:tc>
          <w:tcPr>
            <w:tcW w:w="2756" w:type="pct"/>
            <w:shd w:val="clear" w:color="auto" w:fill="auto"/>
            <w:vAlign w:val="center"/>
            <w:hideMark/>
          </w:tcPr>
          <w:p w14:paraId="4BEDCCEC" w14:textId="77777777" w:rsidR="00BC6BEE" w:rsidRPr="002406E6" w:rsidRDefault="00BC6BEE" w:rsidP="0001734B">
            <w:pPr>
              <w:snapToGrid/>
              <w:rPr>
                <w:color w:val="000000"/>
                <w:sz w:val="20"/>
                <w:szCs w:val="20"/>
              </w:rPr>
            </w:pPr>
            <w:proofErr w:type="spellStart"/>
            <w:r w:rsidRPr="002406E6">
              <w:rPr>
                <w:color w:val="000000"/>
                <w:sz w:val="20"/>
                <w:szCs w:val="20"/>
              </w:rPr>
              <w:t>Караклинский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7CDB5B36" w14:textId="77777777" w:rsidR="00BC6BEE" w:rsidRPr="002406E6" w:rsidRDefault="00BC6BEE" w:rsidP="0001734B">
            <w:pPr>
              <w:snapToGrid/>
              <w:jc w:val="center"/>
              <w:rPr>
                <w:color w:val="000000"/>
                <w:sz w:val="20"/>
                <w:szCs w:val="20"/>
              </w:rPr>
            </w:pPr>
            <w:r w:rsidRPr="002406E6">
              <w:rPr>
                <w:color w:val="000000"/>
                <w:sz w:val="20"/>
                <w:szCs w:val="20"/>
              </w:rPr>
              <w:t>3623,28</w:t>
            </w:r>
          </w:p>
        </w:tc>
      </w:tr>
      <w:tr w:rsidR="00BC6BEE" w:rsidRPr="002406E6" w14:paraId="7F76B04A" w14:textId="77777777" w:rsidTr="0001734B">
        <w:trPr>
          <w:trHeight w:val="315"/>
        </w:trPr>
        <w:tc>
          <w:tcPr>
            <w:tcW w:w="571" w:type="pct"/>
            <w:shd w:val="clear" w:color="auto" w:fill="auto"/>
            <w:vAlign w:val="center"/>
            <w:hideMark/>
          </w:tcPr>
          <w:p w14:paraId="7477E323" w14:textId="77777777" w:rsidR="00BC6BEE" w:rsidRPr="002406E6" w:rsidRDefault="00BC6BEE" w:rsidP="0001734B">
            <w:pPr>
              <w:snapToGrid/>
              <w:jc w:val="center"/>
              <w:rPr>
                <w:color w:val="000000"/>
                <w:sz w:val="20"/>
                <w:szCs w:val="20"/>
              </w:rPr>
            </w:pPr>
            <w:r w:rsidRPr="002406E6">
              <w:rPr>
                <w:color w:val="000000"/>
                <w:sz w:val="20"/>
                <w:szCs w:val="20"/>
              </w:rPr>
              <w:t>7</w:t>
            </w:r>
          </w:p>
        </w:tc>
        <w:tc>
          <w:tcPr>
            <w:tcW w:w="2756" w:type="pct"/>
            <w:shd w:val="clear" w:color="auto" w:fill="auto"/>
            <w:vAlign w:val="center"/>
            <w:hideMark/>
          </w:tcPr>
          <w:p w14:paraId="3651AA28" w14:textId="77777777" w:rsidR="00BC6BEE" w:rsidRPr="002406E6" w:rsidRDefault="00BC6BEE" w:rsidP="0001734B">
            <w:pPr>
              <w:snapToGrid/>
              <w:rPr>
                <w:color w:val="000000"/>
                <w:sz w:val="20"/>
                <w:szCs w:val="20"/>
              </w:rPr>
            </w:pPr>
            <w:proofErr w:type="spellStart"/>
            <w:r w:rsidRPr="002406E6">
              <w:rPr>
                <w:color w:val="000000"/>
                <w:sz w:val="20"/>
                <w:szCs w:val="20"/>
              </w:rPr>
              <w:t>Кошноруйский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75F97E7E" w14:textId="77777777" w:rsidR="00BC6BEE" w:rsidRPr="002406E6" w:rsidRDefault="00BC6BEE" w:rsidP="0001734B">
            <w:pPr>
              <w:snapToGrid/>
              <w:jc w:val="center"/>
              <w:rPr>
                <w:color w:val="000000"/>
                <w:sz w:val="20"/>
                <w:szCs w:val="20"/>
              </w:rPr>
            </w:pPr>
            <w:r w:rsidRPr="002406E6">
              <w:rPr>
                <w:color w:val="000000"/>
                <w:sz w:val="20"/>
                <w:szCs w:val="20"/>
              </w:rPr>
              <w:t>2933,84</w:t>
            </w:r>
          </w:p>
        </w:tc>
      </w:tr>
      <w:tr w:rsidR="00BC6BEE" w:rsidRPr="002406E6" w14:paraId="2EA5740E" w14:textId="77777777" w:rsidTr="0001734B">
        <w:trPr>
          <w:trHeight w:val="315"/>
        </w:trPr>
        <w:tc>
          <w:tcPr>
            <w:tcW w:w="571" w:type="pct"/>
            <w:shd w:val="clear" w:color="auto" w:fill="auto"/>
            <w:vAlign w:val="center"/>
            <w:hideMark/>
          </w:tcPr>
          <w:p w14:paraId="0756054A" w14:textId="77777777" w:rsidR="00BC6BEE" w:rsidRPr="002406E6" w:rsidRDefault="00BC6BEE" w:rsidP="0001734B">
            <w:pPr>
              <w:snapToGrid/>
              <w:jc w:val="center"/>
              <w:rPr>
                <w:color w:val="000000"/>
                <w:sz w:val="20"/>
                <w:szCs w:val="20"/>
              </w:rPr>
            </w:pPr>
            <w:r w:rsidRPr="002406E6">
              <w:rPr>
                <w:color w:val="000000"/>
                <w:sz w:val="20"/>
                <w:szCs w:val="20"/>
              </w:rPr>
              <w:t>8</w:t>
            </w:r>
          </w:p>
        </w:tc>
        <w:tc>
          <w:tcPr>
            <w:tcW w:w="2756" w:type="pct"/>
            <w:shd w:val="clear" w:color="auto" w:fill="auto"/>
            <w:vAlign w:val="center"/>
            <w:hideMark/>
          </w:tcPr>
          <w:p w14:paraId="0A15ABD9" w14:textId="77777777" w:rsidR="00BC6BEE" w:rsidRPr="002406E6" w:rsidRDefault="00BC6BEE" w:rsidP="0001734B">
            <w:pPr>
              <w:snapToGrid/>
              <w:rPr>
                <w:color w:val="000000"/>
                <w:sz w:val="20"/>
                <w:szCs w:val="20"/>
              </w:rPr>
            </w:pPr>
            <w:proofErr w:type="spellStart"/>
            <w:r w:rsidRPr="002406E6">
              <w:rPr>
                <w:color w:val="000000"/>
                <w:sz w:val="20"/>
                <w:szCs w:val="20"/>
              </w:rPr>
              <w:t>Малобикшихский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7C6E4DA3" w14:textId="77777777" w:rsidR="00BC6BEE" w:rsidRPr="002406E6" w:rsidRDefault="00BC6BEE" w:rsidP="0001734B">
            <w:pPr>
              <w:snapToGrid/>
              <w:jc w:val="center"/>
              <w:rPr>
                <w:color w:val="000000"/>
                <w:sz w:val="20"/>
                <w:szCs w:val="20"/>
              </w:rPr>
            </w:pPr>
            <w:r w:rsidRPr="002406E6">
              <w:rPr>
                <w:color w:val="000000"/>
                <w:sz w:val="20"/>
                <w:szCs w:val="20"/>
              </w:rPr>
              <w:t>3219,04</w:t>
            </w:r>
          </w:p>
        </w:tc>
      </w:tr>
      <w:tr w:rsidR="00BC6BEE" w:rsidRPr="002406E6" w14:paraId="0617667E" w14:textId="77777777" w:rsidTr="0001734B">
        <w:trPr>
          <w:trHeight w:val="315"/>
        </w:trPr>
        <w:tc>
          <w:tcPr>
            <w:tcW w:w="571" w:type="pct"/>
            <w:shd w:val="clear" w:color="auto" w:fill="auto"/>
            <w:vAlign w:val="center"/>
            <w:hideMark/>
          </w:tcPr>
          <w:p w14:paraId="1C621115" w14:textId="77777777" w:rsidR="00BC6BEE" w:rsidRPr="002406E6" w:rsidRDefault="00BC6BEE" w:rsidP="0001734B">
            <w:pPr>
              <w:snapToGrid/>
              <w:jc w:val="center"/>
              <w:rPr>
                <w:color w:val="000000"/>
                <w:sz w:val="20"/>
                <w:szCs w:val="20"/>
              </w:rPr>
            </w:pPr>
            <w:r w:rsidRPr="002406E6">
              <w:rPr>
                <w:color w:val="000000"/>
                <w:sz w:val="20"/>
                <w:szCs w:val="20"/>
              </w:rPr>
              <w:t>9</w:t>
            </w:r>
          </w:p>
        </w:tc>
        <w:tc>
          <w:tcPr>
            <w:tcW w:w="2756" w:type="pct"/>
            <w:shd w:val="clear" w:color="auto" w:fill="auto"/>
            <w:vAlign w:val="center"/>
            <w:hideMark/>
          </w:tcPr>
          <w:p w14:paraId="79361DDB" w14:textId="77777777" w:rsidR="00BC6BEE" w:rsidRPr="002406E6" w:rsidRDefault="00BC6BEE" w:rsidP="0001734B">
            <w:pPr>
              <w:snapToGrid/>
              <w:rPr>
                <w:color w:val="000000"/>
                <w:sz w:val="20"/>
                <w:szCs w:val="20"/>
              </w:rPr>
            </w:pPr>
            <w:proofErr w:type="spellStart"/>
            <w:r w:rsidRPr="002406E6">
              <w:rPr>
                <w:color w:val="000000"/>
                <w:sz w:val="20"/>
                <w:szCs w:val="20"/>
              </w:rPr>
              <w:t>Малокибечский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2C24427C" w14:textId="77777777" w:rsidR="00BC6BEE" w:rsidRPr="002406E6" w:rsidRDefault="00BC6BEE" w:rsidP="0001734B">
            <w:pPr>
              <w:snapToGrid/>
              <w:jc w:val="center"/>
              <w:rPr>
                <w:color w:val="000000"/>
                <w:sz w:val="20"/>
                <w:szCs w:val="20"/>
              </w:rPr>
            </w:pPr>
            <w:r w:rsidRPr="002406E6">
              <w:rPr>
                <w:color w:val="000000"/>
                <w:sz w:val="20"/>
                <w:szCs w:val="20"/>
              </w:rPr>
              <w:t>1708,90</w:t>
            </w:r>
          </w:p>
        </w:tc>
      </w:tr>
      <w:tr w:rsidR="00BC6BEE" w:rsidRPr="002406E6" w14:paraId="06695938" w14:textId="77777777" w:rsidTr="0001734B">
        <w:trPr>
          <w:trHeight w:val="315"/>
        </w:trPr>
        <w:tc>
          <w:tcPr>
            <w:tcW w:w="571" w:type="pct"/>
            <w:shd w:val="clear" w:color="auto" w:fill="auto"/>
            <w:vAlign w:val="center"/>
            <w:hideMark/>
          </w:tcPr>
          <w:p w14:paraId="4AC3A246" w14:textId="77777777" w:rsidR="00BC6BEE" w:rsidRPr="002406E6" w:rsidRDefault="00BC6BEE" w:rsidP="0001734B">
            <w:pPr>
              <w:snapToGrid/>
              <w:jc w:val="center"/>
              <w:rPr>
                <w:color w:val="000000"/>
                <w:sz w:val="20"/>
                <w:szCs w:val="20"/>
              </w:rPr>
            </w:pPr>
            <w:r w:rsidRPr="002406E6">
              <w:rPr>
                <w:color w:val="000000"/>
                <w:sz w:val="20"/>
                <w:szCs w:val="20"/>
              </w:rPr>
              <w:t>10</w:t>
            </w:r>
          </w:p>
        </w:tc>
        <w:tc>
          <w:tcPr>
            <w:tcW w:w="2756" w:type="pct"/>
            <w:shd w:val="clear" w:color="auto" w:fill="auto"/>
            <w:vAlign w:val="center"/>
            <w:hideMark/>
          </w:tcPr>
          <w:p w14:paraId="4E35419A" w14:textId="77777777" w:rsidR="00BC6BEE" w:rsidRPr="002406E6" w:rsidRDefault="00BC6BEE" w:rsidP="0001734B">
            <w:pPr>
              <w:snapToGrid/>
              <w:rPr>
                <w:color w:val="000000"/>
                <w:sz w:val="20"/>
                <w:szCs w:val="20"/>
              </w:rPr>
            </w:pPr>
            <w:proofErr w:type="spellStart"/>
            <w:r w:rsidRPr="002406E6">
              <w:rPr>
                <w:color w:val="000000"/>
                <w:sz w:val="20"/>
                <w:szCs w:val="20"/>
              </w:rPr>
              <w:t>Новоурюмовский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6C22998B" w14:textId="77777777" w:rsidR="00BC6BEE" w:rsidRPr="002406E6" w:rsidRDefault="00BC6BEE" w:rsidP="0001734B">
            <w:pPr>
              <w:snapToGrid/>
              <w:jc w:val="center"/>
              <w:rPr>
                <w:color w:val="000000"/>
                <w:sz w:val="20"/>
                <w:szCs w:val="20"/>
              </w:rPr>
            </w:pPr>
            <w:r w:rsidRPr="002406E6">
              <w:rPr>
                <w:color w:val="000000"/>
                <w:sz w:val="20"/>
                <w:szCs w:val="20"/>
              </w:rPr>
              <w:t>1672,10</w:t>
            </w:r>
          </w:p>
        </w:tc>
      </w:tr>
      <w:tr w:rsidR="00BC6BEE" w:rsidRPr="002406E6" w14:paraId="6EDDD9DB" w14:textId="77777777" w:rsidTr="0001734B">
        <w:trPr>
          <w:trHeight w:val="315"/>
        </w:trPr>
        <w:tc>
          <w:tcPr>
            <w:tcW w:w="571" w:type="pct"/>
            <w:shd w:val="clear" w:color="auto" w:fill="auto"/>
            <w:vAlign w:val="center"/>
            <w:hideMark/>
          </w:tcPr>
          <w:p w14:paraId="1290663B" w14:textId="77777777" w:rsidR="00BC6BEE" w:rsidRPr="002406E6" w:rsidRDefault="00BC6BEE" w:rsidP="0001734B">
            <w:pPr>
              <w:snapToGrid/>
              <w:jc w:val="center"/>
              <w:rPr>
                <w:color w:val="000000"/>
                <w:sz w:val="20"/>
                <w:szCs w:val="20"/>
              </w:rPr>
            </w:pPr>
            <w:r w:rsidRPr="002406E6">
              <w:rPr>
                <w:color w:val="000000"/>
                <w:sz w:val="20"/>
                <w:szCs w:val="20"/>
              </w:rPr>
              <w:t>11</w:t>
            </w:r>
          </w:p>
        </w:tc>
        <w:tc>
          <w:tcPr>
            <w:tcW w:w="2756" w:type="pct"/>
            <w:shd w:val="clear" w:color="auto" w:fill="auto"/>
            <w:vAlign w:val="center"/>
            <w:hideMark/>
          </w:tcPr>
          <w:p w14:paraId="48AE9157" w14:textId="77777777" w:rsidR="00BC6BEE" w:rsidRPr="002406E6" w:rsidRDefault="00BC6BEE" w:rsidP="0001734B">
            <w:pPr>
              <w:snapToGrid/>
              <w:rPr>
                <w:color w:val="000000"/>
                <w:sz w:val="20"/>
                <w:szCs w:val="20"/>
              </w:rPr>
            </w:pPr>
            <w:proofErr w:type="spellStart"/>
            <w:r w:rsidRPr="002406E6">
              <w:rPr>
                <w:color w:val="000000"/>
                <w:sz w:val="20"/>
                <w:szCs w:val="20"/>
              </w:rPr>
              <w:t>Новочелкасинский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6C0AA160" w14:textId="77777777" w:rsidR="00BC6BEE" w:rsidRPr="002406E6" w:rsidRDefault="00BC6BEE" w:rsidP="0001734B">
            <w:pPr>
              <w:snapToGrid/>
              <w:jc w:val="center"/>
              <w:rPr>
                <w:color w:val="000000"/>
                <w:sz w:val="20"/>
                <w:szCs w:val="20"/>
              </w:rPr>
            </w:pPr>
            <w:r w:rsidRPr="002406E6">
              <w:rPr>
                <w:color w:val="000000"/>
                <w:sz w:val="20"/>
                <w:szCs w:val="20"/>
              </w:rPr>
              <w:t>2159,70</w:t>
            </w:r>
          </w:p>
        </w:tc>
      </w:tr>
      <w:tr w:rsidR="00BC6BEE" w:rsidRPr="002406E6" w14:paraId="1D40E14B" w14:textId="77777777" w:rsidTr="0001734B">
        <w:trPr>
          <w:trHeight w:val="315"/>
        </w:trPr>
        <w:tc>
          <w:tcPr>
            <w:tcW w:w="571" w:type="pct"/>
            <w:shd w:val="clear" w:color="auto" w:fill="auto"/>
            <w:vAlign w:val="center"/>
            <w:hideMark/>
          </w:tcPr>
          <w:p w14:paraId="4FFB9BAC" w14:textId="77777777" w:rsidR="00BC6BEE" w:rsidRPr="002406E6" w:rsidRDefault="00BC6BEE" w:rsidP="0001734B">
            <w:pPr>
              <w:snapToGrid/>
              <w:jc w:val="center"/>
              <w:rPr>
                <w:color w:val="000000"/>
                <w:sz w:val="20"/>
                <w:szCs w:val="20"/>
              </w:rPr>
            </w:pPr>
            <w:r w:rsidRPr="002406E6">
              <w:rPr>
                <w:color w:val="000000"/>
                <w:sz w:val="20"/>
                <w:szCs w:val="20"/>
              </w:rPr>
              <w:t>12</w:t>
            </w:r>
          </w:p>
        </w:tc>
        <w:tc>
          <w:tcPr>
            <w:tcW w:w="2756" w:type="pct"/>
            <w:shd w:val="clear" w:color="auto" w:fill="auto"/>
            <w:vAlign w:val="center"/>
            <w:hideMark/>
          </w:tcPr>
          <w:p w14:paraId="028FEBBB" w14:textId="77777777" w:rsidR="00BC6BEE" w:rsidRPr="002406E6" w:rsidRDefault="00BC6BEE" w:rsidP="0001734B">
            <w:pPr>
              <w:snapToGrid/>
              <w:rPr>
                <w:color w:val="000000"/>
                <w:sz w:val="20"/>
                <w:szCs w:val="20"/>
              </w:rPr>
            </w:pPr>
            <w:proofErr w:type="spellStart"/>
            <w:r w:rsidRPr="002406E6">
              <w:rPr>
                <w:color w:val="000000"/>
                <w:sz w:val="20"/>
                <w:szCs w:val="20"/>
              </w:rPr>
              <w:t>Сеспельский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66531B08" w14:textId="77777777" w:rsidR="00BC6BEE" w:rsidRPr="002406E6" w:rsidRDefault="00BC6BEE" w:rsidP="0001734B">
            <w:pPr>
              <w:snapToGrid/>
              <w:jc w:val="center"/>
              <w:rPr>
                <w:color w:val="000000"/>
                <w:sz w:val="20"/>
                <w:szCs w:val="20"/>
              </w:rPr>
            </w:pPr>
            <w:r w:rsidRPr="002406E6">
              <w:rPr>
                <w:color w:val="000000"/>
                <w:sz w:val="20"/>
                <w:szCs w:val="20"/>
              </w:rPr>
              <w:t>1842,30</w:t>
            </w:r>
          </w:p>
        </w:tc>
      </w:tr>
      <w:tr w:rsidR="00BC6BEE" w:rsidRPr="002406E6" w14:paraId="3913FE30" w14:textId="77777777" w:rsidTr="0001734B">
        <w:trPr>
          <w:trHeight w:val="315"/>
        </w:trPr>
        <w:tc>
          <w:tcPr>
            <w:tcW w:w="571" w:type="pct"/>
            <w:shd w:val="clear" w:color="auto" w:fill="auto"/>
            <w:vAlign w:val="center"/>
            <w:hideMark/>
          </w:tcPr>
          <w:p w14:paraId="5D0FCD7D" w14:textId="77777777" w:rsidR="00BC6BEE" w:rsidRPr="002406E6" w:rsidRDefault="00BC6BEE" w:rsidP="0001734B">
            <w:pPr>
              <w:snapToGrid/>
              <w:jc w:val="center"/>
              <w:rPr>
                <w:color w:val="000000"/>
                <w:sz w:val="20"/>
                <w:szCs w:val="20"/>
              </w:rPr>
            </w:pPr>
            <w:r w:rsidRPr="002406E6">
              <w:rPr>
                <w:color w:val="000000"/>
                <w:sz w:val="20"/>
                <w:szCs w:val="20"/>
              </w:rPr>
              <w:t>13</w:t>
            </w:r>
          </w:p>
        </w:tc>
        <w:tc>
          <w:tcPr>
            <w:tcW w:w="2756" w:type="pct"/>
            <w:shd w:val="clear" w:color="auto" w:fill="auto"/>
            <w:vAlign w:val="center"/>
            <w:hideMark/>
          </w:tcPr>
          <w:p w14:paraId="424B2D0B" w14:textId="77777777" w:rsidR="00BC6BEE" w:rsidRPr="002406E6" w:rsidRDefault="00BC6BEE" w:rsidP="0001734B">
            <w:pPr>
              <w:snapToGrid/>
              <w:rPr>
                <w:color w:val="000000"/>
                <w:sz w:val="20"/>
                <w:szCs w:val="20"/>
              </w:rPr>
            </w:pPr>
            <w:proofErr w:type="spellStart"/>
            <w:r w:rsidRPr="002406E6">
              <w:rPr>
                <w:color w:val="000000"/>
                <w:sz w:val="20"/>
                <w:szCs w:val="20"/>
              </w:rPr>
              <w:t>Среднекибечский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590BE9C5" w14:textId="77777777" w:rsidR="00BC6BEE" w:rsidRPr="002406E6" w:rsidRDefault="00BC6BEE" w:rsidP="0001734B">
            <w:pPr>
              <w:snapToGrid/>
              <w:jc w:val="center"/>
              <w:rPr>
                <w:color w:val="000000"/>
                <w:sz w:val="20"/>
                <w:szCs w:val="20"/>
              </w:rPr>
            </w:pPr>
            <w:r w:rsidRPr="002406E6">
              <w:rPr>
                <w:color w:val="000000"/>
                <w:sz w:val="20"/>
                <w:szCs w:val="20"/>
              </w:rPr>
              <w:t>3122,32</w:t>
            </w:r>
          </w:p>
        </w:tc>
      </w:tr>
      <w:tr w:rsidR="00BC6BEE" w:rsidRPr="002406E6" w14:paraId="224BEC0E" w14:textId="77777777" w:rsidTr="0001734B">
        <w:trPr>
          <w:trHeight w:val="315"/>
        </w:trPr>
        <w:tc>
          <w:tcPr>
            <w:tcW w:w="571" w:type="pct"/>
            <w:shd w:val="clear" w:color="auto" w:fill="auto"/>
            <w:vAlign w:val="center"/>
            <w:hideMark/>
          </w:tcPr>
          <w:p w14:paraId="4F0B4630" w14:textId="77777777" w:rsidR="00BC6BEE" w:rsidRPr="002406E6" w:rsidRDefault="00BC6BEE" w:rsidP="0001734B">
            <w:pPr>
              <w:snapToGrid/>
              <w:jc w:val="center"/>
              <w:rPr>
                <w:color w:val="000000"/>
                <w:sz w:val="20"/>
                <w:szCs w:val="20"/>
              </w:rPr>
            </w:pPr>
            <w:r w:rsidRPr="002406E6">
              <w:rPr>
                <w:color w:val="000000"/>
                <w:sz w:val="20"/>
                <w:szCs w:val="20"/>
              </w:rPr>
              <w:t>14</w:t>
            </w:r>
          </w:p>
        </w:tc>
        <w:tc>
          <w:tcPr>
            <w:tcW w:w="2756" w:type="pct"/>
            <w:shd w:val="clear" w:color="auto" w:fill="auto"/>
            <w:vAlign w:val="center"/>
            <w:hideMark/>
          </w:tcPr>
          <w:p w14:paraId="7E90759A" w14:textId="77777777" w:rsidR="00BC6BEE" w:rsidRPr="002406E6" w:rsidRDefault="00BC6BEE" w:rsidP="0001734B">
            <w:pPr>
              <w:snapToGrid/>
              <w:rPr>
                <w:color w:val="000000"/>
                <w:sz w:val="20"/>
                <w:szCs w:val="20"/>
              </w:rPr>
            </w:pPr>
            <w:proofErr w:type="spellStart"/>
            <w:r w:rsidRPr="002406E6">
              <w:rPr>
                <w:color w:val="000000"/>
                <w:sz w:val="20"/>
                <w:szCs w:val="20"/>
              </w:rPr>
              <w:t>Сугайкасинский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06FC90CE" w14:textId="77777777" w:rsidR="00BC6BEE" w:rsidRPr="002406E6" w:rsidRDefault="00BC6BEE" w:rsidP="0001734B">
            <w:pPr>
              <w:snapToGrid/>
              <w:jc w:val="center"/>
              <w:rPr>
                <w:color w:val="000000"/>
                <w:sz w:val="20"/>
                <w:szCs w:val="20"/>
              </w:rPr>
            </w:pPr>
            <w:r w:rsidRPr="002406E6">
              <w:rPr>
                <w:color w:val="000000"/>
                <w:sz w:val="20"/>
                <w:szCs w:val="20"/>
              </w:rPr>
              <w:t>2166,60</w:t>
            </w:r>
          </w:p>
        </w:tc>
      </w:tr>
      <w:tr w:rsidR="00BC6BEE" w:rsidRPr="002406E6" w14:paraId="78039FFA" w14:textId="77777777" w:rsidTr="0001734B">
        <w:trPr>
          <w:trHeight w:val="315"/>
        </w:trPr>
        <w:tc>
          <w:tcPr>
            <w:tcW w:w="571" w:type="pct"/>
            <w:shd w:val="clear" w:color="auto" w:fill="auto"/>
            <w:vAlign w:val="center"/>
            <w:hideMark/>
          </w:tcPr>
          <w:p w14:paraId="55AB97EC" w14:textId="77777777" w:rsidR="00BC6BEE" w:rsidRPr="002406E6" w:rsidRDefault="00BC6BEE" w:rsidP="0001734B">
            <w:pPr>
              <w:snapToGrid/>
              <w:jc w:val="center"/>
              <w:rPr>
                <w:color w:val="000000"/>
                <w:sz w:val="20"/>
                <w:szCs w:val="20"/>
              </w:rPr>
            </w:pPr>
            <w:r w:rsidRPr="002406E6">
              <w:rPr>
                <w:color w:val="000000"/>
                <w:sz w:val="20"/>
                <w:szCs w:val="20"/>
              </w:rPr>
              <w:t>15</w:t>
            </w:r>
          </w:p>
        </w:tc>
        <w:tc>
          <w:tcPr>
            <w:tcW w:w="2756" w:type="pct"/>
            <w:shd w:val="clear" w:color="auto" w:fill="auto"/>
            <w:vAlign w:val="center"/>
            <w:hideMark/>
          </w:tcPr>
          <w:p w14:paraId="32F01379" w14:textId="77777777" w:rsidR="00BC6BEE" w:rsidRPr="002406E6" w:rsidRDefault="00BC6BEE" w:rsidP="0001734B">
            <w:pPr>
              <w:snapToGrid/>
              <w:rPr>
                <w:color w:val="000000"/>
                <w:sz w:val="20"/>
                <w:szCs w:val="20"/>
              </w:rPr>
            </w:pPr>
            <w:proofErr w:type="spellStart"/>
            <w:r w:rsidRPr="002406E6">
              <w:rPr>
                <w:color w:val="000000"/>
                <w:sz w:val="20"/>
                <w:szCs w:val="20"/>
              </w:rPr>
              <w:t>Тобурдановский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3F27E186" w14:textId="77777777" w:rsidR="00BC6BEE" w:rsidRPr="002406E6" w:rsidRDefault="00BC6BEE" w:rsidP="0001734B">
            <w:pPr>
              <w:snapToGrid/>
              <w:jc w:val="center"/>
              <w:rPr>
                <w:color w:val="000000"/>
                <w:sz w:val="20"/>
                <w:szCs w:val="20"/>
              </w:rPr>
            </w:pPr>
            <w:r w:rsidRPr="002406E6">
              <w:rPr>
                <w:color w:val="000000"/>
                <w:sz w:val="20"/>
                <w:szCs w:val="20"/>
              </w:rPr>
              <w:t>2145,90</w:t>
            </w:r>
          </w:p>
        </w:tc>
      </w:tr>
      <w:tr w:rsidR="00BC6BEE" w:rsidRPr="002406E6" w14:paraId="43B44A75" w14:textId="77777777" w:rsidTr="0001734B">
        <w:trPr>
          <w:trHeight w:val="315"/>
        </w:trPr>
        <w:tc>
          <w:tcPr>
            <w:tcW w:w="571" w:type="pct"/>
            <w:shd w:val="clear" w:color="auto" w:fill="auto"/>
            <w:vAlign w:val="center"/>
            <w:hideMark/>
          </w:tcPr>
          <w:p w14:paraId="3E1D32E8" w14:textId="77777777" w:rsidR="00BC6BEE" w:rsidRPr="002406E6" w:rsidRDefault="00BC6BEE" w:rsidP="0001734B">
            <w:pPr>
              <w:snapToGrid/>
              <w:jc w:val="center"/>
              <w:rPr>
                <w:color w:val="000000"/>
                <w:sz w:val="20"/>
                <w:szCs w:val="20"/>
              </w:rPr>
            </w:pPr>
            <w:r w:rsidRPr="002406E6">
              <w:rPr>
                <w:color w:val="000000"/>
                <w:sz w:val="20"/>
                <w:szCs w:val="20"/>
              </w:rPr>
              <w:t>16</w:t>
            </w:r>
          </w:p>
        </w:tc>
        <w:tc>
          <w:tcPr>
            <w:tcW w:w="2756" w:type="pct"/>
            <w:shd w:val="clear" w:color="auto" w:fill="auto"/>
            <w:vAlign w:val="center"/>
            <w:hideMark/>
          </w:tcPr>
          <w:p w14:paraId="0136B624" w14:textId="77777777" w:rsidR="00BC6BEE" w:rsidRPr="002406E6" w:rsidRDefault="00BC6BEE" w:rsidP="0001734B">
            <w:pPr>
              <w:snapToGrid/>
              <w:rPr>
                <w:color w:val="000000"/>
                <w:sz w:val="20"/>
                <w:szCs w:val="20"/>
              </w:rPr>
            </w:pPr>
            <w:proofErr w:type="spellStart"/>
            <w:r w:rsidRPr="002406E6">
              <w:rPr>
                <w:color w:val="000000"/>
                <w:sz w:val="20"/>
                <w:szCs w:val="20"/>
              </w:rPr>
              <w:t>Ухманский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2AF63DF9" w14:textId="77777777" w:rsidR="00BC6BEE" w:rsidRPr="002406E6" w:rsidRDefault="00BC6BEE" w:rsidP="0001734B">
            <w:pPr>
              <w:snapToGrid/>
              <w:jc w:val="center"/>
              <w:rPr>
                <w:color w:val="000000"/>
                <w:sz w:val="20"/>
                <w:szCs w:val="20"/>
              </w:rPr>
            </w:pPr>
            <w:r w:rsidRPr="002406E6">
              <w:rPr>
                <w:color w:val="000000"/>
                <w:sz w:val="20"/>
                <w:szCs w:val="20"/>
              </w:rPr>
              <w:t>2155,10</w:t>
            </w:r>
          </w:p>
        </w:tc>
      </w:tr>
      <w:tr w:rsidR="00BC6BEE" w:rsidRPr="002406E6" w14:paraId="18914034" w14:textId="77777777" w:rsidTr="0001734B">
        <w:trPr>
          <w:trHeight w:val="315"/>
        </w:trPr>
        <w:tc>
          <w:tcPr>
            <w:tcW w:w="571" w:type="pct"/>
            <w:shd w:val="clear" w:color="auto" w:fill="auto"/>
            <w:vAlign w:val="center"/>
            <w:hideMark/>
          </w:tcPr>
          <w:p w14:paraId="7699370A" w14:textId="77777777" w:rsidR="00BC6BEE" w:rsidRPr="002406E6" w:rsidRDefault="00BC6BEE" w:rsidP="0001734B">
            <w:pPr>
              <w:snapToGrid/>
              <w:jc w:val="center"/>
              <w:rPr>
                <w:color w:val="000000"/>
                <w:sz w:val="20"/>
                <w:szCs w:val="20"/>
              </w:rPr>
            </w:pPr>
            <w:r w:rsidRPr="002406E6">
              <w:rPr>
                <w:color w:val="000000"/>
                <w:sz w:val="20"/>
                <w:szCs w:val="20"/>
              </w:rPr>
              <w:lastRenderedPageBreak/>
              <w:t>17</w:t>
            </w:r>
          </w:p>
        </w:tc>
        <w:tc>
          <w:tcPr>
            <w:tcW w:w="2756" w:type="pct"/>
            <w:shd w:val="clear" w:color="auto" w:fill="auto"/>
            <w:vAlign w:val="center"/>
            <w:hideMark/>
          </w:tcPr>
          <w:p w14:paraId="6EE17C8E" w14:textId="77777777" w:rsidR="00BC6BEE" w:rsidRPr="002406E6" w:rsidRDefault="00BC6BEE" w:rsidP="0001734B">
            <w:pPr>
              <w:snapToGrid/>
              <w:rPr>
                <w:color w:val="000000"/>
                <w:sz w:val="20"/>
                <w:szCs w:val="20"/>
              </w:rPr>
            </w:pPr>
            <w:proofErr w:type="spellStart"/>
            <w:r w:rsidRPr="002406E6">
              <w:rPr>
                <w:color w:val="000000"/>
                <w:sz w:val="20"/>
                <w:szCs w:val="20"/>
              </w:rPr>
              <w:t>Хучельский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5B745297" w14:textId="77777777" w:rsidR="00BC6BEE" w:rsidRPr="002406E6" w:rsidRDefault="00BC6BEE" w:rsidP="0001734B">
            <w:pPr>
              <w:snapToGrid/>
              <w:jc w:val="center"/>
              <w:rPr>
                <w:color w:val="000000"/>
                <w:sz w:val="20"/>
                <w:szCs w:val="20"/>
              </w:rPr>
            </w:pPr>
            <w:r w:rsidRPr="002406E6">
              <w:rPr>
                <w:color w:val="000000"/>
                <w:sz w:val="20"/>
                <w:szCs w:val="20"/>
              </w:rPr>
              <w:t>2502,32</w:t>
            </w:r>
          </w:p>
        </w:tc>
      </w:tr>
      <w:tr w:rsidR="00BC6BEE" w:rsidRPr="002406E6" w14:paraId="331E87E1" w14:textId="77777777" w:rsidTr="0001734B">
        <w:trPr>
          <w:trHeight w:val="315"/>
        </w:trPr>
        <w:tc>
          <w:tcPr>
            <w:tcW w:w="571" w:type="pct"/>
            <w:shd w:val="clear" w:color="auto" w:fill="auto"/>
            <w:vAlign w:val="center"/>
            <w:hideMark/>
          </w:tcPr>
          <w:p w14:paraId="1758BA19" w14:textId="77777777" w:rsidR="00BC6BEE" w:rsidRPr="002406E6" w:rsidRDefault="00BC6BEE" w:rsidP="0001734B">
            <w:pPr>
              <w:snapToGrid/>
              <w:jc w:val="center"/>
              <w:rPr>
                <w:color w:val="000000"/>
                <w:sz w:val="20"/>
                <w:szCs w:val="20"/>
              </w:rPr>
            </w:pPr>
            <w:r w:rsidRPr="002406E6">
              <w:rPr>
                <w:color w:val="000000"/>
                <w:sz w:val="20"/>
                <w:szCs w:val="20"/>
              </w:rPr>
              <w:t>18</w:t>
            </w:r>
          </w:p>
        </w:tc>
        <w:tc>
          <w:tcPr>
            <w:tcW w:w="2756" w:type="pct"/>
            <w:shd w:val="clear" w:color="auto" w:fill="auto"/>
            <w:vAlign w:val="center"/>
            <w:hideMark/>
          </w:tcPr>
          <w:p w14:paraId="41E81531" w14:textId="77777777" w:rsidR="00BC6BEE" w:rsidRPr="002406E6" w:rsidRDefault="00BC6BEE" w:rsidP="0001734B">
            <w:pPr>
              <w:snapToGrid/>
              <w:rPr>
                <w:color w:val="000000"/>
                <w:sz w:val="20"/>
                <w:szCs w:val="20"/>
              </w:rPr>
            </w:pPr>
            <w:proofErr w:type="spellStart"/>
            <w:r w:rsidRPr="002406E6">
              <w:rPr>
                <w:color w:val="000000"/>
                <w:sz w:val="20"/>
                <w:szCs w:val="20"/>
              </w:rPr>
              <w:t>Чагасьский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7F81D6E8" w14:textId="77777777" w:rsidR="00BC6BEE" w:rsidRPr="002406E6" w:rsidRDefault="00BC6BEE" w:rsidP="0001734B">
            <w:pPr>
              <w:snapToGrid/>
              <w:jc w:val="center"/>
              <w:rPr>
                <w:color w:val="000000"/>
                <w:sz w:val="20"/>
                <w:szCs w:val="20"/>
              </w:rPr>
            </w:pPr>
            <w:r w:rsidRPr="002406E6">
              <w:rPr>
                <w:color w:val="000000"/>
                <w:sz w:val="20"/>
                <w:szCs w:val="20"/>
              </w:rPr>
              <w:t>3992,80</w:t>
            </w:r>
          </w:p>
        </w:tc>
      </w:tr>
      <w:tr w:rsidR="00BC6BEE" w:rsidRPr="002406E6" w14:paraId="30C59CB4" w14:textId="77777777" w:rsidTr="0001734B">
        <w:trPr>
          <w:trHeight w:val="315"/>
        </w:trPr>
        <w:tc>
          <w:tcPr>
            <w:tcW w:w="571" w:type="pct"/>
            <w:shd w:val="clear" w:color="auto" w:fill="auto"/>
            <w:vAlign w:val="center"/>
            <w:hideMark/>
          </w:tcPr>
          <w:p w14:paraId="354F977C" w14:textId="77777777" w:rsidR="00BC6BEE" w:rsidRPr="002406E6" w:rsidRDefault="00BC6BEE" w:rsidP="0001734B">
            <w:pPr>
              <w:snapToGrid/>
              <w:jc w:val="center"/>
              <w:rPr>
                <w:color w:val="000000"/>
                <w:sz w:val="20"/>
                <w:szCs w:val="20"/>
              </w:rPr>
            </w:pPr>
            <w:r w:rsidRPr="002406E6">
              <w:rPr>
                <w:color w:val="000000"/>
                <w:sz w:val="20"/>
                <w:szCs w:val="20"/>
              </w:rPr>
              <w:t>19</w:t>
            </w:r>
          </w:p>
        </w:tc>
        <w:tc>
          <w:tcPr>
            <w:tcW w:w="2756" w:type="pct"/>
            <w:shd w:val="clear" w:color="auto" w:fill="auto"/>
            <w:vAlign w:val="center"/>
            <w:hideMark/>
          </w:tcPr>
          <w:p w14:paraId="4973343B" w14:textId="77777777" w:rsidR="00BC6BEE" w:rsidRPr="002406E6" w:rsidRDefault="00BC6BEE" w:rsidP="0001734B">
            <w:pPr>
              <w:snapToGrid/>
              <w:rPr>
                <w:color w:val="000000"/>
                <w:sz w:val="20"/>
                <w:szCs w:val="20"/>
              </w:rPr>
            </w:pPr>
            <w:proofErr w:type="spellStart"/>
            <w:r w:rsidRPr="002406E6">
              <w:rPr>
                <w:color w:val="000000"/>
                <w:sz w:val="20"/>
                <w:szCs w:val="20"/>
              </w:rPr>
              <w:t>Шакуловский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63A7A083" w14:textId="77777777" w:rsidR="00BC6BEE" w:rsidRPr="002406E6" w:rsidRDefault="00BC6BEE" w:rsidP="0001734B">
            <w:pPr>
              <w:snapToGrid/>
              <w:jc w:val="center"/>
              <w:rPr>
                <w:color w:val="000000"/>
                <w:sz w:val="20"/>
                <w:szCs w:val="20"/>
              </w:rPr>
            </w:pPr>
            <w:r w:rsidRPr="002406E6">
              <w:rPr>
                <w:color w:val="000000"/>
                <w:sz w:val="20"/>
                <w:szCs w:val="20"/>
              </w:rPr>
              <w:t>1138,50</w:t>
            </w:r>
          </w:p>
        </w:tc>
      </w:tr>
      <w:tr w:rsidR="00BC6BEE" w:rsidRPr="002406E6" w14:paraId="589FC2D9" w14:textId="77777777" w:rsidTr="0001734B">
        <w:trPr>
          <w:trHeight w:val="315"/>
        </w:trPr>
        <w:tc>
          <w:tcPr>
            <w:tcW w:w="571" w:type="pct"/>
            <w:shd w:val="clear" w:color="auto" w:fill="auto"/>
            <w:vAlign w:val="center"/>
            <w:hideMark/>
          </w:tcPr>
          <w:p w14:paraId="28197A70" w14:textId="77777777" w:rsidR="00BC6BEE" w:rsidRPr="002406E6" w:rsidRDefault="00BC6BEE" w:rsidP="0001734B">
            <w:pPr>
              <w:snapToGrid/>
              <w:jc w:val="center"/>
              <w:rPr>
                <w:color w:val="000000"/>
                <w:sz w:val="20"/>
                <w:szCs w:val="20"/>
              </w:rPr>
            </w:pPr>
            <w:r w:rsidRPr="002406E6">
              <w:rPr>
                <w:color w:val="000000"/>
                <w:sz w:val="20"/>
                <w:szCs w:val="20"/>
              </w:rPr>
              <w:t>20</w:t>
            </w:r>
          </w:p>
        </w:tc>
        <w:tc>
          <w:tcPr>
            <w:tcW w:w="2756" w:type="pct"/>
            <w:shd w:val="clear" w:color="auto" w:fill="auto"/>
            <w:vAlign w:val="center"/>
            <w:hideMark/>
          </w:tcPr>
          <w:p w14:paraId="747AD461" w14:textId="77777777" w:rsidR="00BC6BEE" w:rsidRPr="002406E6" w:rsidRDefault="00BC6BEE" w:rsidP="0001734B">
            <w:pPr>
              <w:snapToGrid/>
              <w:rPr>
                <w:color w:val="000000"/>
                <w:sz w:val="20"/>
                <w:szCs w:val="20"/>
              </w:rPr>
            </w:pPr>
            <w:proofErr w:type="spellStart"/>
            <w:r w:rsidRPr="002406E6">
              <w:rPr>
                <w:color w:val="000000"/>
                <w:sz w:val="20"/>
                <w:szCs w:val="20"/>
              </w:rPr>
              <w:t>Шальтямский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27328833" w14:textId="77777777" w:rsidR="00BC6BEE" w:rsidRPr="002406E6" w:rsidRDefault="00BC6BEE" w:rsidP="0001734B">
            <w:pPr>
              <w:snapToGrid/>
              <w:jc w:val="center"/>
              <w:rPr>
                <w:color w:val="000000"/>
                <w:sz w:val="20"/>
                <w:szCs w:val="20"/>
              </w:rPr>
            </w:pPr>
            <w:r w:rsidRPr="002406E6">
              <w:rPr>
                <w:color w:val="000000"/>
                <w:sz w:val="20"/>
                <w:szCs w:val="20"/>
              </w:rPr>
              <w:t>2040,10</w:t>
            </w:r>
          </w:p>
        </w:tc>
      </w:tr>
      <w:tr w:rsidR="00BC6BEE" w:rsidRPr="002406E6" w14:paraId="55806E89" w14:textId="77777777" w:rsidTr="0001734B">
        <w:trPr>
          <w:trHeight w:val="315"/>
        </w:trPr>
        <w:tc>
          <w:tcPr>
            <w:tcW w:w="571" w:type="pct"/>
            <w:shd w:val="clear" w:color="auto" w:fill="auto"/>
            <w:vAlign w:val="center"/>
            <w:hideMark/>
          </w:tcPr>
          <w:p w14:paraId="0402F320" w14:textId="77777777" w:rsidR="00BC6BEE" w:rsidRPr="002406E6" w:rsidRDefault="00BC6BEE" w:rsidP="0001734B">
            <w:pPr>
              <w:snapToGrid/>
              <w:jc w:val="center"/>
              <w:rPr>
                <w:color w:val="000000"/>
                <w:sz w:val="20"/>
                <w:szCs w:val="20"/>
              </w:rPr>
            </w:pPr>
            <w:r w:rsidRPr="002406E6">
              <w:rPr>
                <w:color w:val="000000"/>
                <w:sz w:val="20"/>
                <w:szCs w:val="20"/>
              </w:rPr>
              <w:t>21</w:t>
            </w:r>
          </w:p>
        </w:tc>
        <w:tc>
          <w:tcPr>
            <w:tcW w:w="2756" w:type="pct"/>
            <w:shd w:val="clear" w:color="auto" w:fill="auto"/>
            <w:vAlign w:val="center"/>
            <w:hideMark/>
          </w:tcPr>
          <w:p w14:paraId="0035C282" w14:textId="77777777" w:rsidR="00BC6BEE" w:rsidRPr="002406E6" w:rsidRDefault="00BC6BEE" w:rsidP="0001734B">
            <w:pPr>
              <w:snapToGrid/>
              <w:rPr>
                <w:color w:val="000000"/>
                <w:sz w:val="20"/>
                <w:szCs w:val="20"/>
              </w:rPr>
            </w:pPr>
            <w:proofErr w:type="spellStart"/>
            <w:r w:rsidRPr="002406E6">
              <w:rPr>
                <w:color w:val="000000"/>
                <w:sz w:val="20"/>
                <w:szCs w:val="20"/>
              </w:rPr>
              <w:t>Шибылгинский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2973AB54" w14:textId="77777777" w:rsidR="00BC6BEE" w:rsidRPr="002406E6" w:rsidRDefault="00BC6BEE" w:rsidP="0001734B">
            <w:pPr>
              <w:snapToGrid/>
              <w:jc w:val="center"/>
              <w:rPr>
                <w:color w:val="000000"/>
                <w:sz w:val="20"/>
                <w:szCs w:val="20"/>
              </w:rPr>
            </w:pPr>
            <w:r w:rsidRPr="002406E6">
              <w:rPr>
                <w:color w:val="000000"/>
                <w:sz w:val="20"/>
                <w:szCs w:val="20"/>
              </w:rPr>
              <w:t>1685,90</w:t>
            </w:r>
          </w:p>
        </w:tc>
      </w:tr>
      <w:tr w:rsidR="00BC6BEE" w:rsidRPr="002406E6" w14:paraId="6AE2A073" w14:textId="77777777" w:rsidTr="0001734B">
        <w:trPr>
          <w:trHeight w:val="315"/>
        </w:trPr>
        <w:tc>
          <w:tcPr>
            <w:tcW w:w="571" w:type="pct"/>
            <w:shd w:val="clear" w:color="auto" w:fill="auto"/>
            <w:vAlign w:val="center"/>
            <w:hideMark/>
          </w:tcPr>
          <w:p w14:paraId="3B1D6EC3" w14:textId="77777777" w:rsidR="00BC6BEE" w:rsidRPr="002406E6" w:rsidRDefault="00BC6BEE" w:rsidP="0001734B">
            <w:pPr>
              <w:snapToGrid/>
              <w:jc w:val="center"/>
              <w:rPr>
                <w:color w:val="000000"/>
                <w:sz w:val="20"/>
                <w:szCs w:val="20"/>
              </w:rPr>
            </w:pPr>
            <w:r w:rsidRPr="002406E6">
              <w:rPr>
                <w:color w:val="000000"/>
                <w:sz w:val="20"/>
                <w:szCs w:val="20"/>
              </w:rPr>
              <w:t>22</w:t>
            </w:r>
          </w:p>
        </w:tc>
        <w:tc>
          <w:tcPr>
            <w:tcW w:w="2756" w:type="pct"/>
            <w:shd w:val="clear" w:color="auto" w:fill="auto"/>
            <w:vAlign w:val="center"/>
            <w:hideMark/>
          </w:tcPr>
          <w:p w14:paraId="732F0561" w14:textId="77777777" w:rsidR="00BC6BEE" w:rsidRPr="002406E6" w:rsidRDefault="00BC6BEE" w:rsidP="0001734B">
            <w:pPr>
              <w:snapToGrid/>
              <w:rPr>
                <w:color w:val="000000"/>
                <w:sz w:val="20"/>
                <w:szCs w:val="20"/>
              </w:rPr>
            </w:pPr>
            <w:proofErr w:type="spellStart"/>
            <w:r w:rsidRPr="002406E6">
              <w:rPr>
                <w:color w:val="000000"/>
                <w:sz w:val="20"/>
                <w:szCs w:val="20"/>
              </w:rPr>
              <w:t>Шихазанский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6DEE5292" w14:textId="77777777" w:rsidR="00BC6BEE" w:rsidRPr="002406E6" w:rsidRDefault="00BC6BEE" w:rsidP="0001734B">
            <w:pPr>
              <w:snapToGrid/>
              <w:jc w:val="center"/>
              <w:rPr>
                <w:color w:val="000000"/>
                <w:sz w:val="20"/>
                <w:szCs w:val="20"/>
              </w:rPr>
            </w:pPr>
            <w:r w:rsidRPr="002406E6">
              <w:rPr>
                <w:color w:val="000000"/>
                <w:sz w:val="20"/>
                <w:szCs w:val="20"/>
              </w:rPr>
              <w:t>8315,44</w:t>
            </w:r>
          </w:p>
        </w:tc>
      </w:tr>
      <w:tr w:rsidR="00BC6BEE" w:rsidRPr="002406E6" w14:paraId="2421A346" w14:textId="77777777" w:rsidTr="0001734B">
        <w:trPr>
          <w:trHeight w:val="315"/>
        </w:trPr>
        <w:tc>
          <w:tcPr>
            <w:tcW w:w="571" w:type="pct"/>
            <w:shd w:val="clear" w:color="auto" w:fill="auto"/>
            <w:vAlign w:val="center"/>
            <w:hideMark/>
          </w:tcPr>
          <w:p w14:paraId="13324DE5" w14:textId="77777777" w:rsidR="00BC6BEE" w:rsidRPr="002406E6" w:rsidRDefault="00BC6BEE" w:rsidP="0001734B">
            <w:pPr>
              <w:snapToGrid/>
              <w:jc w:val="center"/>
              <w:rPr>
                <w:color w:val="000000"/>
                <w:sz w:val="20"/>
                <w:szCs w:val="20"/>
              </w:rPr>
            </w:pPr>
            <w:r w:rsidRPr="002406E6">
              <w:rPr>
                <w:color w:val="000000"/>
                <w:sz w:val="20"/>
                <w:szCs w:val="20"/>
              </w:rPr>
              <w:t>23</w:t>
            </w:r>
          </w:p>
        </w:tc>
        <w:tc>
          <w:tcPr>
            <w:tcW w:w="2756" w:type="pct"/>
            <w:shd w:val="clear" w:color="auto" w:fill="auto"/>
            <w:vAlign w:val="center"/>
            <w:hideMark/>
          </w:tcPr>
          <w:p w14:paraId="0BE3163F" w14:textId="77777777" w:rsidR="00BC6BEE" w:rsidRPr="002406E6" w:rsidRDefault="00BC6BEE" w:rsidP="0001734B">
            <w:pPr>
              <w:snapToGrid/>
              <w:rPr>
                <w:color w:val="000000"/>
                <w:sz w:val="20"/>
                <w:szCs w:val="20"/>
              </w:rPr>
            </w:pPr>
            <w:proofErr w:type="spellStart"/>
            <w:r w:rsidRPr="002406E6">
              <w:rPr>
                <w:color w:val="000000"/>
                <w:sz w:val="20"/>
                <w:szCs w:val="20"/>
              </w:rPr>
              <w:t>Ямашевский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21D93060" w14:textId="77777777" w:rsidR="00BC6BEE" w:rsidRPr="002406E6" w:rsidRDefault="00BC6BEE" w:rsidP="0001734B">
            <w:pPr>
              <w:snapToGrid/>
              <w:jc w:val="center"/>
              <w:rPr>
                <w:color w:val="000000"/>
                <w:sz w:val="20"/>
                <w:szCs w:val="20"/>
              </w:rPr>
            </w:pPr>
            <w:r w:rsidRPr="002406E6">
              <w:rPr>
                <w:color w:val="000000"/>
                <w:sz w:val="20"/>
                <w:szCs w:val="20"/>
              </w:rPr>
              <w:t>1637,60</w:t>
            </w:r>
          </w:p>
        </w:tc>
      </w:tr>
      <w:tr w:rsidR="00BC6BEE" w:rsidRPr="002406E6" w14:paraId="0385F09C" w14:textId="77777777" w:rsidTr="0001734B">
        <w:trPr>
          <w:trHeight w:val="315"/>
        </w:trPr>
        <w:tc>
          <w:tcPr>
            <w:tcW w:w="571" w:type="pct"/>
            <w:shd w:val="clear" w:color="auto" w:fill="auto"/>
            <w:vAlign w:val="center"/>
            <w:hideMark/>
          </w:tcPr>
          <w:p w14:paraId="39818A73" w14:textId="77777777" w:rsidR="00BC6BEE" w:rsidRPr="002406E6" w:rsidRDefault="00BC6BEE" w:rsidP="0001734B">
            <w:pPr>
              <w:snapToGrid/>
              <w:jc w:val="center"/>
              <w:rPr>
                <w:color w:val="000000"/>
                <w:sz w:val="20"/>
                <w:szCs w:val="20"/>
              </w:rPr>
            </w:pPr>
            <w:r w:rsidRPr="002406E6">
              <w:rPr>
                <w:color w:val="000000"/>
                <w:sz w:val="20"/>
                <w:szCs w:val="20"/>
              </w:rPr>
              <w:t>24</w:t>
            </w:r>
          </w:p>
        </w:tc>
        <w:tc>
          <w:tcPr>
            <w:tcW w:w="2756" w:type="pct"/>
            <w:shd w:val="clear" w:color="auto" w:fill="auto"/>
            <w:vAlign w:val="center"/>
            <w:hideMark/>
          </w:tcPr>
          <w:p w14:paraId="39A92556" w14:textId="77777777" w:rsidR="00BC6BEE" w:rsidRPr="002406E6" w:rsidRDefault="00BC6BEE" w:rsidP="0001734B">
            <w:pPr>
              <w:snapToGrid/>
              <w:rPr>
                <w:color w:val="000000"/>
                <w:sz w:val="20"/>
                <w:szCs w:val="20"/>
              </w:rPr>
            </w:pPr>
            <w:proofErr w:type="spellStart"/>
            <w:r w:rsidRPr="002406E6">
              <w:rPr>
                <w:color w:val="000000"/>
                <w:sz w:val="20"/>
                <w:szCs w:val="20"/>
              </w:rPr>
              <w:t>Янгличский</w:t>
            </w:r>
            <w:proofErr w:type="spellEnd"/>
            <w:r w:rsidRPr="002406E6">
              <w:rPr>
                <w:color w:val="000000"/>
                <w:sz w:val="20"/>
                <w:szCs w:val="20"/>
              </w:rPr>
              <w:t xml:space="preserve"> территориальный отдел</w:t>
            </w:r>
          </w:p>
        </w:tc>
        <w:tc>
          <w:tcPr>
            <w:tcW w:w="1673" w:type="pct"/>
            <w:shd w:val="clear" w:color="auto" w:fill="auto"/>
            <w:vAlign w:val="center"/>
            <w:hideMark/>
          </w:tcPr>
          <w:p w14:paraId="290A19A1" w14:textId="77777777" w:rsidR="00BC6BEE" w:rsidRPr="002406E6" w:rsidRDefault="00BC6BEE" w:rsidP="0001734B">
            <w:pPr>
              <w:snapToGrid/>
              <w:jc w:val="center"/>
              <w:rPr>
                <w:color w:val="000000"/>
                <w:sz w:val="20"/>
                <w:szCs w:val="20"/>
              </w:rPr>
            </w:pPr>
            <w:r w:rsidRPr="002406E6">
              <w:rPr>
                <w:color w:val="000000"/>
                <w:sz w:val="20"/>
                <w:szCs w:val="20"/>
              </w:rPr>
              <w:t>2802,40</w:t>
            </w:r>
          </w:p>
        </w:tc>
      </w:tr>
      <w:tr w:rsidR="00BC6BEE" w:rsidRPr="002406E6" w14:paraId="47D8B0FD" w14:textId="77777777" w:rsidTr="0001734B">
        <w:trPr>
          <w:trHeight w:val="315"/>
        </w:trPr>
        <w:tc>
          <w:tcPr>
            <w:tcW w:w="571" w:type="pct"/>
            <w:shd w:val="clear" w:color="auto" w:fill="auto"/>
            <w:vAlign w:val="center"/>
            <w:hideMark/>
          </w:tcPr>
          <w:p w14:paraId="446C5036" w14:textId="77777777" w:rsidR="00BC6BEE" w:rsidRPr="002406E6" w:rsidRDefault="00BC6BEE" w:rsidP="0001734B">
            <w:pPr>
              <w:snapToGrid/>
              <w:jc w:val="center"/>
              <w:rPr>
                <w:color w:val="000000"/>
                <w:sz w:val="20"/>
                <w:szCs w:val="20"/>
              </w:rPr>
            </w:pPr>
            <w:r w:rsidRPr="002406E6">
              <w:rPr>
                <w:color w:val="000000"/>
                <w:sz w:val="20"/>
                <w:szCs w:val="20"/>
              </w:rPr>
              <w:t> </w:t>
            </w:r>
          </w:p>
        </w:tc>
        <w:tc>
          <w:tcPr>
            <w:tcW w:w="2756" w:type="pct"/>
            <w:shd w:val="clear" w:color="auto" w:fill="auto"/>
            <w:vAlign w:val="center"/>
            <w:hideMark/>
          </w:tcPr>
          <w:p w14:paraId="0A4E02A9" w14:textId="77777777" w:rsidR="00BC6BEE" w:rsidRPr="002406E6" w:rsidRDefault="00BC6BEE" w:rsidP="0001734B">
            <w:pPr>
              <w:snapToGrid/>
              <w:rPr>
                <w:color w:val="000000"/>
                <w:sz w:val="20"/>
                <w:szCs w:val="20"/>
              </w:rPr>
            </w:pPr>
            <w:r w:rsidRPr="002406E6">
              <w:rPr>
                <w:color w:val="000000"/>
                <w:sz w:val="20"/>
                <w:szCs w:val="20"/>
              </w:rPr>
              <w:t>Итого</w:t>
            </w:r>
          </w:p>
        </w:tc>
        <w:tc>
          <w:tcPr>
            <w:tcW w:w="1673" w:type="pct"/>
            <w:shd w:val="clear" w:color="auto" w:fill="auto"/>
            <w:vAlign w:val="center"/>
            <w:hideMark/>
          </w:tcPr>
          <w:p w14:paraId="6DC8B51B" w14:textId="77777777" w:rsidR="00BC6BEE" w:rsidRPr="002406E6" w:rsidRDefault="00BC6BEE" w:rsidP="0001734B">
            <w:pPr>
              <w:snapToGrid/>
              <w:jc w:val="center"/>
              <w:rPr>
                <w:color w:val="000000"/>
                <w:sz w:val="20"/>
                <w:szCs w:val="20"/>
              </w:rPr>
            </w:pPr>
            <w:r w:rsidRPr="002406E6">
              <w:rPr>
                <w:color w:val="000000"/>
                <w:sz w:val="20"/>
                <w:szCs w:val="20"/>
              </w:rPr>
              <w:t>66253,72</w:t>
            </w:r>
          </w:p>
        </w:tc>
      </w:tr>
    </w:tbl>
    <w:p w14:paraId="5F0AAE34" w14:textId="77777777" w:rsidR="00BC6BEE" w:rsidRPr="002406E6" w:rsidRDefault="00BC6BEE" w:rsidP="00BC6BEE">
      <w:pPr>
        <w:snapToGrid/>
        <w:spacing w:after="160" w:line="276" w:lineRule="auto"/>
        <w:rPr>
          <w:rFonts w:eastAsia="Calibri"/>
          <w:kern w:val="2"/>
          <w:sz w:val="24"/>
          <w:szCs w:val="24"/>
          <w:lang w:eastAsia="en-US"/>
        </w:rPr>
      </w:pPr>
    </w:p>
    <w:p w14:paraId="37C9E7FE" w14:textId="77777777" w:rsidR="00BC6BEE" w:rsidRPr="002406E6" w:rsidRDefault="00BC6BEE" w:rsidP="00BC6BEE">
      <w:pPr>
        <w:snapToGrid/>
        <w:spacing w:after="160" w:line="276" w:lineRule="auto"/>
        <w:rPr>
          <w:rFonts w:eastAsia="Calibri"/>
          <w:kern w:val="2"/>
          <w:sz w:val="24"/>
          <w:szCs w:val="24"/>
          <w:lang w:eastAsia="en-US"/>
        </w:rPr>
      </w:pPr>
      <w:r w:rsidRPr="002406E6">
        <w:rPr>
          <w:rFonts w:eastAsia="Calibri"/>
          <w:kern w:val="2"/>
          <w:sz w:val="24"/>
          <w:szCs w:val="24"/>
          <w:lang w:eastAsia="en-US"/>
        </w:rPr>
        <w:t>Таблица 2.6.3-2</w:t>
      </w:r>
      <w:r w:rsidRPr="002406E6">
        <w:rPr>
          <w:rFonts w:ascii="Calibri" w:eastAsia="Calibri" w:hAnsi="Calibri"/>
          <w:kern w:val="2"/>
          <w:sz w:val="24"/>
          <w:szCs w:val="24"/>
          <w:lang w:eastAsia="en-US"/>
        </w:rPr>
        <w:t xml:space="preserve"> </w:t>
      </w:r>
      <w:r w:rsidRPr="002406E6">
        <w:rPr>
          <w:rFonts w:eastAsia="Calibri"/>
          <w:kern w:val="2"/>
          <w:sz w:val="24"/>
          <w:szCs w:val="24"/>
          <w:lang w:eastAsia="en-US"/>
        </w:rPr>
        <w:t>Расчетная мощность, кВт</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5260"/>
        <w:gridCol w:w="2646"/>
      </w:tblGrid>
      <w:tr w:rsidR="00BC6BEE" w:rsidRPr="002406E6" w14:paraId="353606AE" w14:textId="77777777" w:rsidTr="0001734B">
        <w:trPr>
          <w:trHeight w:val="623"/>
        </w:trPr>
        <w:tc>
          <w:tcPr>
            <w:tcW w:w="1020" w:type="dxa"/>
            <w:shd w:val="clear" w:color="auto" w:fill="auto"/>
            <w:vAlign w:val="center"/>
            <w:hideMark/>
          </w:tcPr>
          <w:p w14:paraId="57D5D2B7" w14:textId="77777777" w:rsidR="00BC6BEE" w:rsidRPr="002406E6" w:rsidRDefault="00BC6BEE" w:rsidP="0001734B">
            <w:pPr>
              <w:snapToGrid/>
              <w:jc w:val="center"/>
              <w:rPr>
                <w:b/>
                <w:bCs/>
                <w:color w:val="000000"/>
                <w:sz w:val="20"/>
                <w:szCs w:val="20"/>
              </w:rPr>
            </w:pPr>
            <w:r w:rsidRPr="002406E6">
              <w:rPr>
                <w:b/>
                <w:bCs/>
                <w:color w:val="000000"/>
                <w:sz w:val="20"/>
                <w:szCs w:val="20"/>
              </w:rPr>
              <w:t>№ п/п</w:t>
            </w:r>
          </w:p>
        </w:tc>
        <w:tc>
          <w:tcPr>
            <w:tcW w:w="5260" w:type="dxa"/>
            <w:shd w:val="clear" w:color="auto" w:fill="auto"/>
            <w:vAlign w:val="center"/>
            <w:hideMark/>
          </w:tcPr>
          <w:p w14:paraId="41018F58" w14:textId="77777777" w:rsidR="00BC6BEE" w:rsidRPr="002406E6" w:rsidRDefault="00BC6BEE" w:rsidP="0001734B">
            <w:pPr>
              <w:snapToGrid/>
              <w:jc w:val="center"/>
              <w:rPr>
                <w:b/>
                <w:bCs/>
                <w:color w:val="000000"/>
                <w:sz w:val="20"/>
                <w:szCs w:val="20"/>
              </w:rPr>
            </w:pPr>
            <w:r w:rsidRPr="002406E6">
              <w:rPr>
                <w:b/>
                <w:bCs/>
                <w:color w:val="000000"/>
                <w:sz w:val="20"/>
                <w:szCs w:val="20"/>
              </w:rPr>
              <w:t>Наименование муниципального образования</w:t>
            </w:r>
          </w:p>
        </w:tc>
        <w:tc>
          <w:tcPr>
            <w:tcW w:w="2646" w:type="dxa"/>
            <w:shd w:val="clear" w:color="auto" w:fill="auto"/>
            <w:vAlign w:val="center"/>
            <w:hideMark/>
          </w:tcPr>
          <w:p w14:paraId="73E50D24" w14:textId="77777777" w:rsidR="00BC6BEE" w:rsidRPr="002406E6" w:rsidRDefault="00BC6BEE" w:rsidP="0001734B">
            <w:pPr>
              <w:snapToGrid/>
              <w:jc w:val="center"/>
              <w:rPr>
                <w:b/>
                <w:bCs/>
                <w:color w:val="000000"/>
                <w:sz w:val="20"/>
                <w:szCs w:val="20"/>
              </w:rPr>
            </w:pPr>
            <w:r w:rsidRPr="002406E6">
              <w:rPr>
                <w:b/>
                <w:bCs/>
                <w:color w:val="000000"/>
                <w:sz w:val="20"/>
                <w:szCs w:val="20"/>
              </w:rPr>
              <w:t>Расчетный срок, 2043 год</w:t>
            </w:r>
          </w:p>
        </w:tc>
      </w:tr>
      <w:tr w:rsidR="00BC6BEE" w:rsidRPr="002406E6" w14:paraId="5CCEBDFC" w14:textId="77777777" w:rsidTr="0001734B">
        <w:trPr>
          <w:trHeight w:val="315"/>
        </w:trPr>
        <w:tc>
          <w:tcPr>
            <w:tcW w:w="1020" w:type="dxa"/>
            <w:shd w:val="clear" w:color="auto" w:fill="auto"/>
            <w:vAlign w:val="center"/>
            <w:hideMark/>
          </w:tcPr>
          <w:p w14:paraId="74AB0A90" w14:textId="77777777" w:rsidR="00BC6BEE" w:rsidRPr="002406E6" w:rsidRDefault="00BC6BEE" w:rsidP="0001734B">
            <w:pPr>
              <w:snapToGrid/>
              <w:jc w:val="center"/>
              <w:rPr>
                <w:color w:val="000000"/>
                <w:sz w:val="20"/>
                <w:szCs w:val="20"/>
              </w:rPr>
            </w:pPr>
            <w:r w:rsidRPr="002406E6">
              <w:rPr>
                <w:color w:val="000000"/>
                <w:sz w:val="20"/>
                <w:szCs w:val="20"/>
              </w:rPr>
              <w:t>1</w:t>
            </w:r>
          </w:p>
        </w:tc>
        <w:tc>
          <w:tcPr>
            <w:tcW w:w="5260" w:type="dxa"/>
            <w:shd w:val="clear" w:color="auto" w:fill="auto"/>
            <w:vAlign w:val="center"/>
            <w:hideMark/>
          </w:tcPr>
          <w:p w14:paraId="60C12FD8" w14:textId="77777777" w:rsidR="00BC6BEE" w:rsidRPr="002406E6" w:rsidRDefault="00BC6BEE" w:rsidP="0001734B">
            <w:pPr>
              <w:snapToGrid/>
              <w:rPr>
                <w:color w:val="000000"/>
                <w:sz w:val="20"/>
                <w:szCs w:val="20"/>
              </w:rPr>
            </w:pPr>
            <w:proofErr w:type="spellStart"/>
            <w:r w:rsidRPr="002406E6">
              <w:rPr>
                <w:color w:val="000000"/>
                <w:sz w:val="20"/>
                <w:szCs w:val="20"/>
              </w:rPr>
              <w:t>Асхвинский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6E556348" w14:textId="77777777" w:rsidR="00BC6BEE" w:rsidRPr="002406E6" w:rsidRDefault="00BC6BEE" w:rsidP="0001734B">
            <w:pPr>
              <w:snapToGrid/>
              <w:jc w:val="center"/>
              <w:rPr>
                <w:color w:val="000000"/>
                <w:sz w:val="20"/>
                <w:szCs w:val="20"/>
              </w:rPr>
            </w:pPr>
            <w:r w:rsidRPr="002406E6">
              <w:rPr>
                <w:color w:val="000000"/>
                <w:sz w:val="20"/>
                <w:szCs w:val="20"/>
              </w:rPr>
              <w:t>1283,95</w:t>
            </w:r>
          </w:p>
        </w:tc>
      </w:tr>
      <w:tr w:rsidR="00BC6BEE" w:rsidRPr="002406E6" w14:paraId="6ABF0A99" w14:textId="77777777" w:rsidTr="0001734B">
        <w:trPr>
          <w:trHeight w:val="315"/>
        </w:trPr>
        <w:tc>
          <w:tcPr>
            <w:tcW w:w="1020" w:type="dxa"/>
            <w:shd w:val="clear" w:color="auto" w:fill="auto"/>
            <w:vAlign w:val="center"/>
            <w:hideMark/>
          </w:tcPr>
          <w:p w14:paraId="025B5E11" w14:textId="77777777" w:rsidR="00BC6BEE" w:rsidRPr="002406E6" w:rsidRDefault="00BC6BEE" w:rsidP="0001734B">
            <w:pPr>
              <w:snapToGrid/>
              <w:jc w:val="center"/>
              <w:rPr>
                <w:color w:val="000000"/>
                <w:sz w:val="20"/>
                <w:szCs w:val="20"/>
              </w:rPr>
            </w:pPr>
            <w:r w:rsidRPr="002406E6">
              <w:rPr>
                <w:color w:val="000000"/>
                <w:sz w:val="20"/>
                <w:szCs w:val="20"/>
              </w:rPr>
              <w:t>2</w:t>
            </w:r>
          </w:p>
        </w:tc>
        <w:tc>
          <w:tcPr>
            <w:tcW w:w="5260" w:type="dxa"/>
            <w:shd w:val="clear" w:color="auto" w:fill="auto"/>
            <w:vAlign w:val="center"/>
            <w:hideMark/>
          </w:tcPr>
          <w:p w14:paraId="06346CC6" w14:textId="77777777" w:rsidR="00BC6BEE" w:rsidRPr="002406E6" w:rsidRDefault="00BC6BEE" w:rsidP="0001734B">
            <w:pPr>
              <w:snapToGrid/>
              <w:rPr>
                <w:color w:val="000000"/>
                <w:sz w:val="20"/>
                <w:szCs w:val="20"/>
              </w:rPr>
            </w:pPr>
            <w:proofErr w:type="spellStart"/>
            <w:r w:rsidRPr="002406E6">
              <w:rPr>
                <w:color w:val="000000"/>
                <w:sz w:val="20"/>
                <w:szCs w:val="20"/>
              </w:rPr>
              <w:t>Атнашевский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243D9D0F" w14:textId="77777777" w:rsidR="00BC6BEE" w:rsidRPr="002406E6" w:rsidRDefault="00BC6BEE" w:rsidP="0001734B">
            <w:pPr>
              <w:snapToGrid/>
              <w:jc w:val="center"/>
              <w:rPr>
                <w:color w:val="000000"/>
                <w:sz w:val="20"/>
                <w:szCs w:val="20"/>
              </w:rPr>
            </w:pPr>
            <w:r w:rsidRPr="002406E6">
              <w:rPr>
                <w:color w:val="000000"/>
                <w:sz w:val="20"/>
                <w:szCs w:val="20"/>
              </w:rPr>
              <w:t>442,73</w:t>
            </w:r>
          </w:p>
        </w:tc>
      </w:tr>
      <w:tr w:rsidR="00BC6BEE" w:rsidRPr="002406E6" w14:paraId="0399DE90" w14:textId="77777777" w:rsidTr="0001734B">
        <w:trPr>
          <w:trHeight w:val="315"/>
        </w:trPr>
        <w:tc>
          <w:tcPr>
            <w:tcW w:w="1020" w:type="dxa"/>
            <w:shd w:val="clear" w:color="auto" w:fill="auto"/>
            <w:vAlign w:val="center"/>
            <w:hideMark/>
          </w:tcPr>
          <w:p w14:paraId="3E068F73" w14:textId="77777777" w:rsidR="00BC6BEE" w:rsidRPr="002406E6" w:rsidRDefault="00BC6BEE" w:rsidP="0001734B">
            <w:pPr>
              <w:snapToGrid/>
              <w:jc w:val="center"/>
              <w:rPr>
                <w:color w:val="000000"/>
                <w:sz w:val="20"/>
                <w:szCs w:val="20"/>
              </w:rPr>
            </w:pPr>
            <w:r w:rsidRPr="002406E6">
              <w:rPr>
                <w:color w:val="000000"/>
                <w:sz w:val="20"/>
                <w:szCs w:val="20"/>
              </w:rPr>
              <w:t>3</w:t>
            </w:r>
          </w:p>
        </w:tc>
        <w:tc>
          <w:tcPr>
            <w:tcW w:w="5260" w:type="dxa"/>
            <w:shd w:val="clear" w:color="auto" w:fill="auto"/>
            <w:vAlign w:val="center"/>
            <w:hideMark/>
          </w:tcPr>
          <w:p w14:paraId="1CB9F450" w14:textId="77777777" w:rsidR="00BC6BEE" w:rsidRPr="002406E6" w:rsidRDefault="00BC6BEE" w:rsidP="0001734B">
            <w:pPr>
              <w:snapToGrid/>
              <w:rPr>
                <w:color w:val="000000"/>
                <w:sz w:val="20"/>
                <w:szCs w:val="20"/>
              </w:rPr>
            </w:pPr>
            <w:proofErr w:type="spellStart"/>
            <w:r w:rsidRPr="002406E6">
              <w:rPr>
                <w:color w:val="000000"/>
                <w:sz w:val="20"/>
                <w:szCs w:val="20"/>
              </w:rPr>
              <w:t>Ачакасинский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24DE6A1F" w14:textId="77777777" w:rsidR="00BC6BEE" w:rsidRPr="002406E6" w:rsidRDefault="00BC6BEE" w:rsidP="0001734B">
            <w:pPr>
              <w:snapToGrid/>
              <w:jc w:val="center"/>
              <w:rPr>
                <w:color w:val="000000"/>
                <w:sz w:val="20"/>
                <w:szCs w:val="20"/>
              </w:rPr>
            </w:pPr>
            <w:r w:rsidRPr="002406E6">
              <w:rPr>
                <w:color w:val="000000"/>
                <w:sz w:val="20"/>
                <w:szCs w:val="20"/>
              </w:rPr>
              <w:t>734,16</w:t>
            </w:r>
          </w:p>
        </w:tc>
      </w:tr>
      <w:tr w:rsidR="00BC6BEE" w:rsidRPr="002406E6" w14:paraId="381CD5D1" w14:textId="77777777" w:rsidTr="0001734B">
        <w:trPr>
          <w:trHeight w:val="315"/>
        </w:trPr>
        <w:tc>
          <w:tcPr>
            <w:tcW w:w="1020" w:type="dxa"/>
            <w:shd w:val="clear" w:color="auto" w:fill="auto"/>
            <w:vAlign w:val="center"/>
            <w:hideMark/>
          </w:tcPr>
          <w:p w14:paraId="40FBEFBD" w14:textId="77777777" w:rsidR="00BC6BEE" w:rsidRPr="002406E6" w:rsidRDefault="00BC6BEE" w:rsidP="0001734B">
            <w:pPr>
              <w:snapToGrid/>
              <w:jc w:val="center"/>
              <w:rPr>
                <w:color w:val="000000"/>
                <w:sz w:val="20"/>
                <w:szCs w:val="20"/>
              </w:rPr>
            </w:pPr>
            <w:r w:rsidRPr="002406E6">
              <w:rPr>
                <w:color w:val="000000"/>
                <w:sz w:val="20"/>
                <w:szCs w:val="20"/>
              </w:rPr>
              <w:t>4</w:t>
            </w:r>
          </w:p>
        </w:tc>
        <w:tc>
          <w:tcPr>
            <w:tcW w:w="5260" w:type="dxa"/>
            <w:shd w:val="clear" w:color="auto" w:fill="auto"/>
            <w:vAlign w:val="center"/>
            <w:hideMark/>
          </w:tcPr>
          <w:p w14:paraId="1C28ECB2" w14:textId="77777777" w:rsidR="00BC6BEE" w:rsidRPr="002406E6" w:rsidRDefault="00BC6BEE" w:rsidP="0001734B">
            <w:pPr>
              <w:snapToGrid/>
              <w:rPr>
                <w:color w:val="000000"/>
                <w:sz w:val="20"/>
                <w:szCs w:val="20"/>
              </w:rPr>
            </w:pPr>
            <w:proofErr w:type="spellStart"/>
            <w:r w:rsidRPr="002406E6">
              <w:rPr>
                <w:color w:val="000000"/>
                <w:sz w:val="20"/>
                <w:szCs w:val="20"/>
              </w:rPr>
              <w:t>Байгильдинский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690D23A1" w14:textId="77777777" w:rsidR="00BC6BEE" w:rsidRPr="002406E6" w:rsidRDefault="00BC6BEE" w:rsidP="0001734B">
            <w:pPr>
              <w:snapToGrid/>
              <w:jc w:val="center"/>
              <w:rPr>
                <w:color w:val="000000"/>
                <w:sz w:val="20"/>
                <w:szCs w:val="20"/>
              </w:rPr>
            </w:pPr>
            <w:r w:rsidRPr="002406E6">
              <w:rPr>
                <w:color w:val="000000"/>
                <w:sz w:val="20"/>
                <w:szCs w:val="20"/>
              </w:rPr>
              <w:t>495,88</w:t>
            </w:r>
          </w:p>
        </w:tc>
      </w:tr>
      <w:tr w:rsidR="00BC6BEE" w:rsidRPr="002406E6" w14:paraId="4B9394FA" w14:textId="77777777" w:rsidTr="0001734B">
        <w:trPr>
          <w:trHeight w:val="330"/>
        </w:trPr>
        <w:tc>
          <w:tcPr>
            <w:tcW w:w="1020" w:type="dxa"/>
            <w:shd w:val="clear" w:color="auto" w:fill="auto"/>
            <w:vAlign w:val="center"/>
            <w:hideMark/>
          </w:tcPr>
          <w:p w14:paraId="45439635" w14:textId="77777777" w:rsidR="00BC6BEE" w:rsidRPr="002406E6" w:rsidRDefault="00BC6BEE" w:rsidP="0001734B">
            <w:pPr>
              <w:snapToGrid/>
              <w:jc w:val="center"/>
              <w:rPr>
                <w:color w:val="000000"/>
                <w:sz w:val="20"/>
                <w:szCs w:val="20"/>
              </w:rPr>
            </w:pPr>
            <w:r w:rsidRPr="002406E6">
              <w:rPr>
                <w:color w:val="000000"/>
                <w:sz w:val="20"/>
                <w:szCs w:val="20"/>
              </w:rPr>
              <w:t>5</w:t>
            </w:r>
          </w:p>
        </w:tc>
        <w:tc>
          <w:tcPr>
            <w:tcW w:w="5260" w:type="dxa"/>
            <w:shd w:val="clear" w:color="auto" w:fill="auto"/>
            <w:vAlign w:val="center"/>
            <w:hideMark/>
          </w:tcPr>
          <w:p w14:paraId="4CE63C94" w14:textId="77777777" w:rsidR="00BC6BEE" w:rsidRPr="002406E6" w:rsidRDefault="00BC6BEE" w:rsidP="0001734B">
            <w:pPr>
              <w:snapToGrid/>
              <w:rPr>
                <w:color w:val="000000"/>
                <w:sz w:val="20"/>
                <w:szCs w:val="20"/>
              </w:rPr>
            </w:pPr>
            <w:proofErr w:type="spellStart"/>
            <w:r w:rsidRPr="002406E6">
              <w:rPr>
                <w:color w:val="000000"/>
                <w:sz w:val="20"/>
                <w:szCs w:val="20"/>
              </w:rPr>
              <w:t>Вутабосинский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37AEE4FD" w14:textId="77777777" w:rsidR="00BC6BEE" w:rsidRPr="002406E6" w:rsidRDefault="00BC6BEE" w:rsidP="0001734B">
            <w:pPr>
              <w:snapToGrid/>
              <w:jc w:val="center"/>
              <w:rPr>
                <w:color w:val="000000"/>
                <w:sz w:val="20"/>
                <w:szCs w:val="20"/>
              </w:rPr>
            </w:pPr>
            <w:r w:rsidRPr="002406E6">
              <w:rPr>
                <w:color w:val="000000"/>
                <w:sz w:val="20"/>
                <w:szCs w:val="20"/>
              </w:rPr>
              <w:t>479,88</w:t>
            </w:r>
          </w:p>
        </w:tc>
      </w:tr>
      <w:tr w:rsidR="00BC6BEE" w:rsidRPr="002406E6" w14:paraId="18A251CC" w14:textId="77777777" w:rsidTr="0001734B">
        <w:trPr>
          <w:trHeight w:val="315"/>
        </w:trPr>
        <w:tc>
          <w:tcPr>
            <w:tcW w:w="1020" w:type="dxa"/>
            <w:shd w:val="clear" w:color="auto" w:fill="auto"/>
            <w:vAlign w:val="center"/>
            <w:hideMark/>
          </w:tcPr>
          <w:p w14:paraId="77C71734" w14:textId="77777777" w:rsidR="00BC6BEE" w:rsidRPr="002406E6" w:rsidRDefault="00BC6BEE" w:rsidP="0001734B">
            <w:pPr>
              <w:snapToGrid/>
              <w:jc w:val="center"/>
              <w:rPr>
                <w:color w:val="000000"/>
                <w:sz w:val="20"/>
                <w:szCs w:val="20"/>
              </w:rPr>
            </w:pPr>
            <w:r w:rsidRPr="002406E6">
              <w:rPr>
                <w:color w:val="000000"/>
                <w:sz w:val="20"/>
                <w:szCs w:val="20"/>
              </w:rPr>
              <w:t>6</w:t>
            </w:r>
          </w:p>
        </w:tc>
        <w:tc>
          <w:tcPr>
            <w:tcW w:w="5260" w:type="dxa"/>
            <w:shd w:val="clear" w:color="auto" w:fill="auto"/>
            <w:vAlign w:val="center"/>
            <w:hideMark/>
          </w:tcPr>
          <w:p w14:paraId="2BD224AC" w14:textId="77777777" w:rsidR="00BC6BEE" w:rsidRPr="002406E6" w:rsidRDefault="00BC6BEE" w:rsidP="0001734B">
            <w:pPr>
              <w:snapToGrid/>
              <w:rPr>
                <w:color w:val="000000"/>
                <w:sz w:val="20"/>
                <w:szCs w:val="20"/>
              </w:rPr>
            </w:pPr>
            <w:proofErr w:type="spellStart"/>
            <w:r w:rsidRPr="002406E6">
              <w:rPr>
                <w:color w:val="000000"/>
                <w:sz w:val="20"/>
                <w:szCs w:val="20"/>
              </w:rPr>
              <w:t>Караклинский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37D59AD9" w14:textId="77777777" w:rsidR="00BC6BEE" w:rsidRPr="002406E6" w:rsidRDefault="00BC6BEE" w:rsidP="0001734B">
            <w:pPr>
              <w:snapToGrid/>
              <w:jc w:val="center"/>
              <w:rPr>
                <w:color w:val="000000"/>
                <w:sz w:val="20"/>
                <w:szCs w:val="20"/>
              </w:rPr>
            </w:pPr>
            <w:r w:rsidRPr="002406E6">
              <w:rPr>
                <w:color w:val="000000"/>
                <w:sz w:val="20"/>
                <w:szCs w:val="20"/>
              </w:rPr>
              <w:t>806,47</w:t>
            </w:r>
          </w:p>
        </w:tc>
      </w:tr>
      <w:tr w:rsidR="00BC6BEE" w:rsidRPr="002406E6" w14:paraId="7A39FDA7" w14:textId="77777777" w:rsidTr="0001734B">
        <w:trPr>
          <w:trHeight w:val="315"/>
        </w:trPr>
        <w:tc>
          <w:tcPr>
            <w:tcW w:w="1020" w:type="dxa"/>
            <w:shd w:val="clear" w:color="auto" w:fill="auto"/>
            <w:vAlign w:val="center"/>
            <w:hideMark/>
          </w:tcPr>
          <w:p w14:paraId="2628C638" w14:textId="77777777" w:rsidR="00BC6BEE" w:rsidRPr="002406E6" w:rsidRDefault="00BC6BEE" w:rsidP="0001734B">
            <w:pPr>
              <w:snapToGrid/>
              <w:jc w:val="center"/>
              <w:rPr>
                <w:color w:val="000000"/>
                <w:sz w:val="20"/>
                <w:szCs w:val="20"/>
              </w:rPr>
            </w:pPr>
            <w:r w:rsidRPr="002406E6">
              <w:rPr>
                <w:color w:val="000000"/>
                <w:sz w:val="20"/>
                <w:szCs w:val="20"/>
              </w:rPr>
              <w:t>7</w:t>
            </w:r>
          </w:p>
        </w:tc>
        <w:tc>
          <w:tcPr>
            <w:tcW w:w="5260" w:type="dxa"/>
            <w:shd w:val="clear" w:color="auto" w:fill="auto"/>
            <w:vAlign w:val="center"/>
            <w:hideMark/>
          </w:tcPr>
          <w:p w14:paraId="05491449" w14:textId="77777777" w:rsidR="00BC6BEE" w:rsidRPr="002406E6" w:rsidRDefault="00BC6BEE" w:rsidP="0001734B">
            <w:pPr>
              <w:snapToGrid/>
              <w:rPr>
                <w:color w:val="000000"/>
                <w:sz w:val="20"/>
                <w:szCs w:val="20"/>
              </w:rPr>
            </w:pPr>
            <w:proofErr w:type="spellStart"/>
            <w:r w:rsidRPr="002406E6">
              <w:rPr>
                <w:color w:val="000000"/>
                <w:sz w:val="20"/>
                <w:szCs w:val="20"/>
              </w:rPr>
              <w:t>Кошноруйский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5F9BE200" w14:textId="77777777" w:rsidR="00BC6BEE" w:rsidRPr="002406E6" w:rsidRDefault="00BC6BEE" w:rsidP="0001734B">
            <w:pPr>
              <w:snapToGrid/>
              <w:jc w:val="center"/>
              <w:rPr>
                <w:color w:val="000000"/>
                <w:sz w:val="20"/>
                <w:szCs w:val="20"/>
              </w:rPr>
            </w:pPr>
            <w:r w:rsidRPr="002406E6">
              <w:rPr>
                <w:color w:val="000000"/>
                <w:sz w:val="20"/>
                <w:szCs w:val="20"/>
              </w:rPr>
              <w:t>653,02</w:t>
            </w:r>
          </w:p>
        </w:tc>
      </w:tr>
      <w:tr w:rsidR="00BC6BEE" w:rsidRPr="002406E6" w14:paraId="1BB48175" w14:textId="77777777" w:rsidTr="0001734B">
        <w:trPr>
          <w:trHeight w:val="315"/>
        </w:trPr>
        <w:tc>
          <w:tcPr>
            <w:tcW w:w="1020" w:type="dxa"/>
            <w:shd w:val="clear" w:color="auto" w:fill="auto"/>
            <w:vAlign w:val="center"/>
            <w:hideMark/>
          </w:tcPr>
          <w:p w14:paraId="1DC4DFD7" w14:textId="77777777" w:rsidR="00BC6BEE" w:rsidRPr="002406E6" w:rsidRDefault="00BC6BEE" w:rsidP="0001734B">
            <w:pPr>
              <w:snapToGrid/>
              <w:jc w:val="center"/>
              <w:rPr>
                <w:color w:val="000000"/>
                <w:sz w:val="20"/>
                <w:szCs w:val="20"/>
              </w:rPr>
            </w:pPr>
            <w:r w:rsidRPr="002406E6">
              <w:rPr>
                <w:color w:val="000000"/>
                <w:sz w:val="20"/>
                <w:szCs w:val="20"/>
              </w:rPr>
              <w:t>8</w:t>
            </w:r>
          </w:p>
        </w:tc>
        <w:tc>
          <w:tcPr>
            <w:tcW w:w="5260" w:type="dxa"/>
            <w:shd w:val="clear" w:color="auto" w:fill="auto"/>
            <w:vAlign w:val="center"/>
            <w:hideMark/>
          </w:tcPr>
          <w:p w14:paraId="24CBEB70" w14:textId="77777777" w:rsidR="00BC6BEE" w:rsidRPr="002406E6" w:rsidRDefault="00BC6BEE" w:rsidP="0001734B">
            <w:pPr>
              <w:snapToGrid/>
              <w:rPr>
                <w:color w:val="000000"/>
                <w:sz w:val="20"/>
                <w:szCs w:val="20"/>
              </w:rPr>
            </w:pPr>
            <w:proofErr w:type="spellStart"/>
            <w:r w:rsidRPr="002406E6">
              <w:rPr>
                <w:color w:val="000000"/>
                <w:sz w:val="20"/>
                <w:szCs w:val="20"/>
              </w:rPr>
              <w:t>Малобикшихский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3E13E13C" w14:textId="77777777" w:rsidR="00BC6BEE" w:rsidRPr="002406E6" w:rsidRDefault="00BC6BEE" w:rsidP="0001734B">
            <w:pPr>
              <w:snapToGrid/>
              <w:jc w:val="center"/>
              <w:rPr>
                <w:color w:val="000000"/>
                <w:sz w:val="20"/>
                <w:szCs w:val="20"/>
              </w:rPr>
            </w:pPr>
            <w:r w:rsidRPr="002406E6">
              <w:rPr>
                <w:color w:val="000000"/>
                <w:sz w:val="20"/>
                <w:szCs w:val="20"/>
              </w:rPr>
              <w:t>716,50</w:t>
            </w:r>
          </w:p>
        </w:tc>
      </w:tr>
      <w:tr w:rsidR="00BC6BEE" w:rsidRPr="002406E6" w14:paraId="739ABE2D" w14:textId="77777777" w:rsidTr="0001734B">
        <w:trPr>
          <w:trHeight w:val="315"/>
        </w:trPr>
        <w:tc>
          <w:tcPr>
            <w:tcW w:w="1020" w:type="dxa"/>
            <w:shd w:val="clear" w:color="auto" w:fill="auto"/>
            <w:vAlign w:val="center"/>
            <w:hideMark/>
          </w:tcPr>
          <w:p w14:paraId="76D723FE" w14:textId="77777777" w:rsidR="00BC6BEE" w:rsidRPr="002406E6" w:rsidRDefault="00BC6BEE" w:rsidP="0001734B">
            <w:pPr>
              <w:snapToGrid/>
              <w:jc w:val="center"/>
              <w:rPr>
                <w:color w:val="000000"/>
                <w:sz w:val="20"/>
                <w:szCs w:val="20"/>
              </w:rPr>
            </w:pPr>
            <w:r w:rsidRPr="002406E6">
              <w:rPr>
                <w:color w:val="000000"/>
                <w:sz w:val="20"/>
                <w:szCs w:val="20"/>
              </w:rPr>
              <w:t>9</w:t>
            </w:r>
          </w:p>
        </w:tc>
        <w:tc>
          <w:tcPr>
            <w:tcW w:w="5260" w:type="dxa"/>
            <w:shd w:val="clear" w:color="auto" w:fill="auto"/>
            <w:vAlign w:val="center"/>
            <w:hideMark/>
          </w:tcPr>
          <w:p w14:paraId="368CB3D8" w14:textId="77777777" w:rsidR="00BC6BEE" w:rsidRPr="002406E6" w:rsidRDefault="00BC6BEE" w:rsidP="0001734B">
            <w:pPr>
              <w:snapToGrid/>
              <w:rPr>
                <w:color w:val="000000"/>
                <w:sz w:val="20"/>
                <w:szCs w:val="20"/>
              </w:rPr>
            </w:pPr>
            <w:proofErr w:type="spellStart"/>
            <w:r w:rsidRPr="002406E6">
              <w:rPr>
                <w:color w:val="000000"/>
                <w:sz w:val="20"/>
                <w:szCs w:val="20"/>
              </w:rPr>
              <w:t>Малокибечский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4EDC46F3" w14:textId="77777777" w:rsidR="00BC6BEE" w:rsidRPr="002406E6" w:rsidRDefault="00BC6BEE" w:rsidP="0001734B">
            <w:pPr>
              <w:snapToGrid/>
              <w:jc w:val="center"/>
              <w:rPr>
                <w:color w:val="000000"/>
                <w:sz w:val="20"/>
                <w:szCs w:val="20"/>
              </w:rPr>
            </w:pPr>
            <w:r w:rsidRPr="002406E6">
              <w:rPr>
                <w:color w:val="000000"/>
                <w:sz w:val="20"/>
                <w:szCs w:val="20"/>
              </w:rPr>
              <w:t>383,39</w:t>
            </w:r>
          </w:p>
        </w:tc>
      </w:tr>
      <w:tr w:rsidR="00BC6BEE" w:rsidRPr="002406E6" w14:paraId="7B77A77C" w14:textId="77777777" w:rsidTr="0001734B">
        <w:trPr>
          <w:trHeight w:val="315"/>
        </w:trPr>
        <w:tc>
          <w:tcPr>
            <w:tcW w:w="1020" w:type="dxa"/>
            <w:shd w:val="clear" w:color="auto" w:fill="auto"/>
            <w:vAlign w:val="center"/>
            <w:hideMark/>
          </w:tcPr>
          <w:p w14:paraId="127EC5C0" w14:textId="77777777" w:rsidR="00BC6BEE" w:rsidRPr="002406E6" w:rsidRDefault="00BC6BEE" w:rsidP="0001734B">
            <w:pPr>
              <w:snapToGrid/>
              <w:jc w:val="center"/>
              <w:rPr>
                <w:color w:val="000000"/>
                <w:sz w:val="20"/>
                <w:szCs w:val="20"/>
              </w:rPr>
            </w:pPr>
            <w:r w:rsidRPr="002406E6">
              <w:rPr>
                <w:color w:val="000000"/>
                <w:sz w:val="20"/>
                <w:szCs w:val="20"/>
              </w:rPr>
              <w:t>10</w:t>
            </w:r>
          </w:p>
        </w:tc>
        <w:tc>
          <w:tcPr>
            <w:tcW w:w="5260" w:type="dxa"/>
            <w:shd w:val="clear" w:color="auto" w:fill="auto"/>
            <w:vAlign w:val="center"/>
            <w:hideMark/>
          </w:tcPr>
          <w:p w14:paraId="247524E7" w14:textId="77777777" w:rsidR="00BC6BEE" w:rsidRPr="002406E6" w:rsidRDefault="00BC6BEE" w:rsidP="0001734B">
            <w:pPr>
              <w:snapToGrid/>
              <w:rPr>
                <w:color w:val="000000"/>
                <w:sz w:val="20"/>
                <w:szCs w:val="20"/>
              </w:rPr>
            </w:pPr>
            <w:proofErr w:type="spellStart"/>
            <w:r w:rsidRPr="002406E6">
              <w:rPr>
                <w:color w:val="000000"/>
                <w:sz w:val="20"/>
                <w:szCs w:val="20"/>
              </w:rPr>
              <w:t>Новоурюмовский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3D1576B4" w14:textId="77777777" w:rsidR="00BC6BEE" w:rsidRPr="002406E6" w:rsidRDefault="00BC6BEE" w:rsidP="0001734B">
            <w:pPr>
              <w:snapToGrid/>
              <w:jc w:val="center"/>
              <w:rPr>
                <w:color w:val="000000"/>
                <w:sz w:val="20"/>
                <w:szCs w:val="20"/>
              </w:rPr>
            </w:pPr>
            <w:r w:rsidRPr="002406E6">
              <w:rPr>
                <w:color w:val="000000"/>
                <w:sz w:val="20"/>
                <w:szCs w:val="20"/>
              </w:rPr>
              <w:t>375,13</w:t>
            </w:r>
          </w:p>
        </w:tc>
      </w:tr>
      <w:tr w:rsidR="00BC6BEE" w:rsidRPr="002406E6" w14:paraId="048D5EE6" w14:textId="77777777" w:rsidTr="0001734B">
        <w:trPr>
          <w:trHeight w:val="315"/>
        </w:trPr>
        <w:tc>
          <w:tcPr>
            <w:tcW w:w="1020" w:type="dxa"/>
            <w:shd w:val="clear" w:color="auto" w:fill="auto"/>
            <w:vAlign w:val="center"/>
            <w:hideMark/>
          </w:tcPr>
          <w:p w14:paraId="386146EB" w14:textId="77777777" w:rsidR="00BC6BEE" w:rsidRPr="002406E6" w:rsidRDefault="00BC6BEE" w:rsidP="0001734B">
            <w:pPr>
              <w:snapToGrid/>
              <w:jc w:val="center"/>
              <w:rPr>
                <w:color w:val="000000"/>
                <w:sz w:val="20"/>
                <w:szCs w:val="20"/>
              </w:rPr>
            </w:pPr>
            <w:r w:rsidRPr="002406E6">
              <w:rPr>
                <w:color w:val="000000"/>
                <w:sz w:val="20"/>
                <w:szCs w:val="20"/>
              </w:rPr>
              <w:t>11</w:t>
            </w:r>
          </w:p>
        </w:tc>
        <w:tc>
          <w:tcPr>
            <w:tcW w:w="5260" w:type="dxa"/>
            <w:shd w:val="clear" w:color="auto" w:fill="auto"/>
            <w:vAlign w:val="center"/>
            <w:hideMark/>
          </w:tcPr>
          <w:p w14:paraId="06EA7D6A" w14:textId="77777777" w:rsidR="00BC6BEE" w:rsidRPr="002406E6" w:rsidRDefault="00BC6BEE" w:rsidP="0001734B">
            <w:pPr>
              <w:snapToGrid/>
              <w:rPr>
                <w:color w:val="000000"/>
                <w:sz w:val="20"/>
                <w:szCs w:val="20"/>
              </w:rPr>
            </w:pPr>
            <w:proofErr w:type="spellStart"/>
            <w:r w:rsidRPr="002406E6">
              <w:rPr>
                <w:color w:val="000000"/>
                <w:sz w:val="20"/>
                <w:szCs w:val="20"/>
              </w:rPr>
              <w:t>Новочелкасинский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6CDA0F64" w14:textId="77777777" w:rsidR="00BC6BEE" w:rsidRPr="002406E6" w:rsidRDefault="00BC6BEE" w:rsidP="0001734B">
            <w:pPr>
              <w:snapToGrid/>
              <w:jc w:val="center"/>
              <w:rPr>
                <w:color w:val="000000"/>
                <w:sz w:val="20"/>
                <w:szCs w:val="20"/>
              </w:rPr>
            </w:pPr>
            <w:r w:rsidRPr="002406E6">
              <w:rPr>
                <w:color w:val="000000"/>
                <w:sz w:val="20"/>
                <w:szCs w:val="20"/>
              </w:rPr>
              <w:t>484,52</w:t>
            </w:r>
          </w:p>
        </w:tc>
      </w:tr>
      <w:tr w:rsidR="00BC6BEE" w:rsidRPr="002406E6" w14:paraId="787DA103" w14:textId="77777777" w:rsidTr="0001734B">
        <w:trPr>
          <w:trHeight w:val="315"/>
        </w:trPr>
        <w:tc>
          <w:tcPr>
            <w:tcW w:w="1020" w:type="dxa"/>
            <w:shd w:val="clear" w:color="auto" w:fill="auto"/>
            <w:vAlign w:val="center"/>
            <w:hideMark/>
          </w:tcPr>
          <w:p w14:paraId="3E7E62DD" w14:textId="77777777" w:rsidR="00BC6BEE" w:rsidRPr="002406E6" w:rsidRDefault="00BC6BEE" w:rsidP="0001734B">
            <w:pPr>
              <w:snapToGrid/>
              <w:jc w:val="center"/>
              <w:rPr>
                <w:color w:val="000000"/>
                <w:sz w:val="20"/>
                <w:szCs w:val="20"/>
              </w:rPr>
            </w:pPr>
            <w:r w:rsidRPr="002406E6">
              <w:rPr>
                <w:color w:val="000000"/>
                <w:sz w:val="20"/>
                <w:szCs w:val="20"/>
              </w:rPr>
              <w:t>12</w:t>
            </w:r>
          </w:p>
        </w:tc>
        <w:tc>
          <w:tcPr>
            <w:tcW w:w="5260" w:type="dxa"/>
            <w:shd w:val="clear" w:color="auto" w:fill="auto"/>
            <w:vAlign w:val="center"/>
            <w:hideMark/>
          </w:tcPr>
          <w:p w14:paraId="11A392CD" w14:textId="77777777" w:rsidR="00BC6BEE" w:rsidRPr="002406E6" w:rsidRDefault="00BC6BEE" w:rsidP="0001734B">
            <w:pPr>
              <w:snapToGrid/>
              <w:rPr>
                <w:color w:val="000000"/>
                <w:sz w:val="20"/>
                <w:szCs w:val="20"/>
              </w:rPr>
            </w:pPr>
            <w:proofErr w:type="spellStart"/>
            <w:r w:rsidRPr="002406E6">
              <w:rPr>
                <w:color w:val="000000"/>
                <w:sz w:val="20"/>
                <w:szCs w:val="20"/>
              </w:rPr>
              <w:t>Сеспельский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4B438622" w14:textId="77777777" w:rsidR="00BC6BEE" w:rsidRPr="002406E6" w:rsidRDefault="00BC6BEE" w:rsidP="0001734B">
            <w:pPr>
              <w:snapToGrid/>
              <w:jc w:val="center"/>
              <w:rPr>
                <w:color w:val="000000"/>
                <w:sz w:val="20"/>
                <w:szCs w:val="20"/>
              </w:rPr>
            </w:pPr>
            <w:r w:rsidRPr="002406E6">
              <w:rPr>
                <w:color w:val="000000"/>
                <w:sz w:val="20"/>
                <w:szCs w:val="20"/>
              </w:rPr>
              <w:t>413,32</w:t>
            </w:r>
          </w:p>
        </w:tc>
      </w:tr>
      <w:tr w:rsidR="00BC6BEE" w:rsidRPr="002406E6" w14:paraId="782778A6" w14:textId="77777777" w:rsidTr="0001734B">
        <w:trPr>
          <w:trHeight w:val="315"/>
        </w:trPr>
        <w:tc>
          <w:tcPr>
            <w:tcW w:w="1020" w:type="dxa"/>
            <w:shd w:val="clear" w:color="auto" w:fill="auto"/>
            <w:vAlign w:val="center"/>
            <w:hideMark/>
          </w:tcPr>
          <w:p w14:paraId="0696E80E" w14:textId="77777777" w:rsidR="00BC6BEE" w:rsidRPr="002406E6" w:rsidRDefault="00BC6BEE" w:rsidP="0001734B">
            <w:pPr>
              <w:snapToGrid/>
              <w:jc w:val="center"/>
              <w:rPr>
                <w:color w:val="000000"/>
                <w:sz w:val="20"/>
                <w:szCs w:val="20"/>
              </w:rPr>
            </w:pPr>
            <w:r w:rsidRPr="002406E6">
              <w:rPr>
                <w:color w:val="000000"/>
                <w:sz w:val="20"/>
                <w:szCs w:val="20"/>
              </w:rPr>
              <w:t>13</w:t>
            </w:r>
          </w:p>
        </w:tc>
        <w:tc>
          <w:tcPr>
            <w:tcW w:w="5260" w:type="dxa"/>
            <w:shd w:val="clear" w:color="auto" w:fill="auto"/>
            <w:vAlign w:val="center"/>
            <w:hideMark/>
          </w:tcPr>
          <w:p w14:paraId="66510D37" w14:textId="77777777" w:rsidR="00BC6BEE" w:rsidRPr="002406E6" w:rsidRDefault="00BC6BEE" w:rsidP="0001734B">
            <w:pPr>
              <w:snapToGrid/>
              <w:rPr>
                <w:color w:val="000000"/>
                <w:sz w:val="20"/>
                <w:szCs w:val="20"/>
              </w:rPr>
            </w:pPr>
            <w:proofErr w:type="spellStart"/>
            <w:r w:rsidRPr="002406E6">
              <w:rPr>
                <w:color w:val="000000"/>
                <w:sz w:val="20"/>
                <w:szCs w:val="20"/>
              </w:rPr>
              <w:t>Среднекибечский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4E74F6A8" w14:textId="77777777" w:rsidR="00BC6BEE" w:rsidRPr="002406E6" w:rsidRDefault="00BC6BEE" w:rsidP="0001734B">
            <w:pPr>
              <w:snapToGrid/>
              <w:jc w:val="center"/>
              <w:rPr>
                <w:color w:val="000000"/>
                <w:sz w:val="20"/>
                <w:szCs w:val="20"/>
              </w:rPr>
            </w:pPr>
            <w:r w:rsidRPr="002406E6">
              <w:rPr>
                <w:color w:val="000000"/>
                <w:sz w:val="20"/>
                <w:szCs w:val="20"/>
              </w:rPr>
              <w:t>694,97</w:t>
            </w:r>
          </w:p>
        </w:tc>
      </w:tr>
      <w:tr w:rsidR="00BC6BEE" w:rsidRPr="002406E6" w14:paraId="37DE4EF4" w14:textId="77777777" w:rsidTr="0001734B">
        <w:trPr>
          <w:trHeight w:val="315"/>
        </w:trPr>
        <w:tc>
          <w:tcPr>
            <w:tcW w:w="1020" w:type="dxa"/>
            <w:shd w:val="clear" w:color="auto" w:fill="auto"/>
            <w:vAlign w:val="center"/>
            <w:hideMark/>
          </w:tcPr>
          <w:p w14:paraId="1D4C6E8B" w14:textId="77777777" w:rsidR="00BC6BEE" w:rsidRPr="002406E6" w:rsidRDefault="00BC6BEE" w:rsidP="0001734B">
            <w:pPr>
              <w:snapToGrid/>
              <w:jc w:val="center"/>
              <w:rPr>
                <w:color w:val="000000"/>
                <w:sz w:val="20"/>
                <w:szCs w:val="20"/>
              </w:rPr>
            </w:pPr>
            <w:r w:rsidRPr="002406E6">
              <w:rPr>
                <w:color w:val="000000"/>
                <w:sz w:val="20"/>
                <w:szCs w:val="20"/>
              </w:rPr>
              <w:t>14</w:t>
            </w:r>
          </w:p>
        </w:tc>
        <w:tc>
          <w:tcPr>
            <w:tcW w:w="5260" w:type="dxa"/>
            <w:shd w:val="clear" w:color="auto" w:fill="auto"/>
            <w:vAlign w:val="center"/>
            <w:hideMark/>
          </w:tcPr>
          <w:p w14:paraId="18399640" w14:textId="77777777" w:rsidR="00BC6BEE" w:rsidRPr="002406E6" w:rsidRDefault="00BC6BEE" w:rsidP="0001734B">
            <w:pPr>
              <w:snapToGrid/>
              <w:rPr>
                <w:color w:val="000000"/>
                <w:sz w:val="20"/>
                <w:szCs w:val="20"/>
              </w:rPr>
            </w:pPr>
            <w:proofErr w:type="spellStart"/>
            <w:r w:rsidRPr="002406E6">
              <w:rPr>
                <w:color w:val="000000"/>
                <w:sz w:val="20"/>
                <w:szCs w:val="20"/>
              </w:rPr>
              <w:t>Сугайкасинский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7445E139" w14:textId="77777777" w:rsidR="00BC6BEE" w:rsidRPr="002406E6" w:rsidRDefault="00BC6BEE" w:rsidP="0001734B">
            <w:pPr>
              <w:snapToGrid/>
              <w:jc w:val="center"/>
              <w:rPr>
                <w:color w:val="000000"/>
                <w:sz w:val="20"/>
                <w:szCs w:val="20"/>
              </w:rPr>
            </w:pPr>
            <w:r w:rsidRPr="002406E6">
              <w:rPr>
                <w:color w:val="000000"/>
                <w:sz w:val="20"/>
                <w:szCs w:val="20"/>
              </w:rPr>
              <w:t>486,07</w:t>
            </w:r>
          </w:p>
        </w:tc>
      </w:tr>
      <w:tr w:rsidR="00BC6BEE" w:rsidRPr="002406E6" w14:paraId="67B727CF" w14:textId="77777777" w:rsidTr="0001734B">
        <w:trPr>
          <w:trHeight w:val="315"/>
        </w:trPr>
        <w:tc>
          <w:tcPr>
            <w:tcW w:w="1020" w:type="dxa"/>
            <w:shd w:val="clear" w:color="auto" w:fill="auto"/>
            <w:vAlign w:val="center"/>
            <w:hideMark/>
          </w:tcPr>
          <w:p w14:paraId="6687BB3C" w14:textId="77777777" w:rsidR="00BC6BEE" w:rsidRPr="002406E6" w:rsidRDefault="00BC6BEE" w:rsidP="0001734B">
            <w:pPr>
              <w:snapToGrid/>
              <w:jc w:val="center"/>
              <w:rPr>
                <w:color w:val="000000"/>
                <w:sz w:val="20"/>
                <w:szCs w:val="20"/>
              </w:rPr>
            </w:pPr>
            <w:r w:rsidRPr="002406E6">
              <w:rPr>
                <w:color w:val="000000"/>
                <w:sz w:val="20"/>
                <w:szCs w:val="20"/>
              </w:rPr>
              <w:t>15</w:t>
            </w:r>
          </w:p>
        </w:tc>
        <w:tc>
          <w:tcPr>
            <w:tcW w:w="5260" w:type="dxa"/>
            <w:shd w:val="clear" w:color="auto" w:fill="auto"/>
            <w:vAlign w:val="center"/>
            <w:hideMark/>
          </w:tcPr>
          <w:p w14:paraId="0026C96A" w14:textId="77777777" w:rsidR="00BC6BEE" w:rsidRPr="002406E6" w:rsidRDefault="00BC6BEE" w:rsidP="0001734B">
            <w:pPr>
              <w:snapToGrid/>
              <w:rPr>
                <w:color w:val="000000"/>
                <w:sz w:val="20"/>
                <w:szCs w:val="20"/>
              </w:rPr>
            </w:pPr>
            <w:proofErr w:type="spellStart"/>
            <w:r w:rsidRPr="002406E6">
              <w:rPr>
                <w:color w:val="000000"/>
                <w:sz w:val="20"/>
                <w:szCs w:val="20"/>
              </w:rPr>
              <w:t>Тобурдановский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6B098819" w14:textId="77777777" w:rsidR="00BC6BEE" w:rsidRPr="002406E6" w:rsidRDefault="00BC6BEE" w:rsidP="0001734B">
            <w:pPr>
              <w:snapToGrid/>
              <w:jc w:val="center"/>
              <w:rPr>
                <w:color w:val="000000"/>
                <w:sz w:val="20"/>
                <w:szCs w:val="20"/>
              </w:rPr>
            </w:pPr>
            <w:r w:rsidRPr="002406E6">
              <w:rPr>
                <w:color w:val="000000"/>
                <w:sz w:val="20"/>
                <w:szCs w:val="20"/>
              </w:rPr>
              <w:t>481,43</w:t>
            </w:r>
          </w:p>
        </w:tc>
      </w:tr>
      <w:tr w:rsidR="00BC6BEE" w:rsidRPr="002406E6" w14:paraId="0AEBCAD0" w14:textId="77777777" w:rsidTr="0001734B">
        <w:trPr>
          <w:trHeight w:val="315"/>
        </w:trPr>
        <w:tc>
          <w:tcPr>
            <w:tcW w:w="1020" w:type="dxa"/>
            <w:shd w:val="clear" w:color="auto" w:fill="auto"/>
            <w:vAlign w:val="center"/>
            <w:hideMark/>
          </w:tcPr>
          <w:p w14:paraId="787F1AAB" w14:textId="77777777" w:rsidR="00BC6BEE" w:rsidRPr="002406E6" w:rsidRDefault="00BC6BEE" w:rsidP="0001734B">
            <w:pPr>
              <w:snapToGrid/>
              <w:jc w:val="center"/>
              <w:rPr>
                <w:color w:val="000000"/>
                <w:sz w:val="20"/>
                <w:szCs w:val="20"/>
              </w:rPr>
            </w:pPr>
            <w:r w:rsidRPr="002406E6">
              <w:rPr>
                <w:color w:val="000000"/>
                <w:sz w:val="20"/>
                <w:szCs w:val="20"/>
              </w:rPr>
              <w:t>16</w:t>
            </w:r>
          </w:p>
        </w:tc>
        <w:tc>
          <w:tcPr>
            <w:tcW w:w="5260" w:type="dxa"/>
            <w:shd w:val="clear" w:color="auto" w:fill="auto"/>
            <w:vAlign w:val="center"/>
            <w:hideMark/>
          </w:tcPr>
          <w:p w14:paraId="3F2F1698" w14:textId="77777777" w:rsidR="00BC6BEE" w:rsidRPr="002406E6" w:rsidRDefault="00BC6BEE" w:rsidP="0001734B">
            <w:pPr>
              <w:snapToGrid/>
              <w:rPr>
                <w:color w:val="000000"/>
                <w:sz w:val="20"/>
                <w:szCs w:val="20"/>
              </w:rPr>
            </w:pPr>
            <w:proofErr w:type="spellStart"/>
            <w:r w:rsidRPr="002406E6">
              <w:rPr>
                <w:color w:val="000000"/>
                <w:sz w:val="20"/>
                <w:szCs w:val="20"/>
              </w:rPr>
              <w:t>Ухманский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0C82A475" w14:textId="77777777" w:rsidR="00BC6BEE" w:rsidRPr="002406E6" w:rsidRDefault="00BC6BEE" w:rsidP="0001734B">
            <w:pPr>
              <w:snapToGrid/>
              <w:jc w:val="center"/>
              <w:rPr>
                <w:color w:val="000000"/>
                <w:sz w:val="20"/>
                <w:szCs w:val="20"/>
              </w:rPr>
            </w:pPr>
            <w:r w:rsidRPr="002406E6">
              <w:rPr>
                <w:color w:val="000000"/>
                <w:sz w:val="20"/>
                <w:szCs w:val="20"/>
              </w:rPr>
              <w:t>483,49</w:t>
            </w:r>
          </w:p>
        </w:tc>
      </w:tr>
      <w:tr w:rsidR="00BC6BEE" w:rsidRPr="002406E6" w14:paraId="270D0B28" w14:textId="77777777" w:rsidTr="0001734B">
        <w:trPr>
          <w:trHeight w:val="315"/>
        </w:trPr>
        <w:tc>
          <w:tcPr>
            <w:tcW w:w="1020" w:type="dxa"/>
            <w:shd w:val="clear" w:color="auto" w:fill="auto"/>
            <w:vAlign w:val="center"/>
            <w:hideMark/>
          </w:tcPr>
          <w:p w14:paraId="12D04AC8" w14:textId="77777777" w:rsidR="00BC6BEE" w:rsidRPr="002406E6" w:rsidRDefault="00BC6BEE" w:rsidP="0001734B">
            <w:pPr>
              <w:snapToGrid/>
              <w:jc w:val="center"/>
              <w:rPr>
                <w:color w:val="000000"/>
                <w:sz w:val="20"/>
                <w:szCs w:val="20"/>
              </w:rPr>
            </w:pPr>
            <w:r w:rsidRPr="002406E6">
              <w:rPr>
                <w:color w:val="000000"/>
                <w:sz w:val="20"/>
                <w:szCs w:val="20"/>
              </w:rPr>
              <w:t>17</w:t>
            </w:r>
          </w:p>
        </w:tc>
        <w:tc>
          <w:tcPr>
            <w:tcW w:w="5260" w:type="dxa"/>
            <w:shd w:val="clear" w:color="auto" w:fill="auto"/>
            <w:vAlign w:val="center"/>
            <w:hideMark/>
          </w:tcPr>
          <w:p w14:paraId="5BD19D7E" w14:textId="77777777" w:rsidR="00BC6BEE" w:rsidRPr="002406E6" w:rsidRDefault="00BC6BEE" w:rsidP="0001734B">
            <w:pPr>
              <w:snapToGrid/>
              <w:rPr>
                <w:color w:val="000000"/>
                <w:sz w:val="20"/>
                <w:szCs w:val="20"/>
              </w:rPr>
            </w:pPr>
            <w:proofErr w:type="spellStart"/>
            <w:r w:rsidRPr="002406E6">
              <w:rPr>
                <w:color w:val="000000"/>
                <w:sz w:val="20"/>
                <w:szCs w:val="20"/>
              </w:rPr>
              <w:t>Хучельский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1393C584" w14:textId="77777777" w:rsidR="00BC6BEE" w:rsidRPr="002406E6" w:rsidRDefault="00BC6BEE" w:rsidP="0001734B">
            <w:pPr>
              <w:snapToGrid/>
              <w:jc w:val="center"/>
              <w:rPr>
                <w:color w:val="000000"/>
                <w:sz w:val="20"/>
                <w:szCs w:val="20"/>
              </w:rPr>
            </w:pPr>
            <w:r w:rsidRPr="002406E6">
              <w:rPr>
                <w:color w:val="000000"/>
                <w:sz w:val="20"/>
                <w:szCs w:val="20"/>
              </w:rPr>
              <w:t>556,97</w:t>
            </w:r>
          </w:p>
        </w:tc>
      </w:tr>
      <w:tr w:rsidR="00BC6BEE" w:rsidRPr="002406E6" w14:paraId="660D693A" w14:textId="77777777" w:rsidTr="0001734B">
        <w:trPr>
          <w:trHeight w:val="315"/>
        </w:trPr>
        <w:tc>
          <w:tcPr>
            <w:tcW w:w="1020" w:type="dxa"/>
            <w:shd w:val="clear" w:color="auto" w:fill="auto"/>
            <w:vAlign w:val="center"/>
            <w:hideMark/>
          </w:tcPr>
          <w:p w14:paraId="3A71CBD5" w14:textId="77777777" w:rsidR="00BC6BEE" w:rsidRPr="002406E6" w:rsidRDefault="00BC6BEE" w:rsidP="0001734B">
            <w:pPr>
              <w:snapToGrid/>
              <w:jc w:val="center"/>
              <w:rPr>
                <w:color w:val="000000"/>
                <w:sz w:val="20"/>
                <w:szCs w:val="20"/>
              </w:rPr>
            </w:pPr>
            <w:r w:rsidRPr="002406E6">
              <w:rPr>
                <w:color w:val="000000"/>
                <w:sz w:val="20"/>
                <w:szCs w:val="20"/>
              </w:rPr>
              <w:t>18</w:t>
            </w:r>
          </w:p>
        </w:tc>
        <w:tc>
          <w:tcPr>
            <w:tcW w:w="5260" w:type="dxa"/>
            <w:shd w:val="clear" w:color="auto" w:fill="auto"/>
            <w:vAlign w:val="center"/>
            <w:hideMark/>
          </w:tcPr>
          <w:p w14:paraId="3AA57D1A" w14:textId="77777777" w:rsidR="00BC6BEE" w:rsidRPr="002406E6" w:rsidRDefault="00BC6BEE" w:rsidP="0001734B">
            <w:pPr>
              <w:snapToGrid/>
              <w:rPr>
                <w:color w:val="000000"/>
                <w:sz w:val="20"/>
                <w:szCs w:val="20"/>
              </w:rPr>
            </w:pPr>
            <w:proofErr w:type="spellStart"/>
            <w:r w:rsidRPr="002406E6">
              <w:rPr>
                <w:color w:val="000000"/>
                <w:sz w:val="20"/>
                <w:szCs w:val="20"/>
              </w:rPr>
              <w:t>Чагасьский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79BD164C" w14:textId="77777777" w:rsidR="00BC6BEE" w:rsidRPr="002406E6" w:rsidRDefault="00BC6BEE" w:rsidP="0001734B">
            <w:pPr>
              <w:snapToGrid/>
              <w:jc w:val="center"/>
              <w:rPr>
                <w:color w:val="000000"/>
                <w:sz w:val="20"/>
                <w:szCs w:val="20"/>
              </w:rPr>
            </w:pPr>
            <w:r w:rsidRPr="002406E6">
              <w:rPr>
                <w:color w:val="000000"/>
                <w:sz w:val="20"/>
                <w:szCs w:val="20"/>
              </w:rPr>
              <w:t>888,72</w:t>
            </w:r>
          </w:p>
        </w:tc>
      </w:tr>
      <w:tr w:rsidR="00BC6BEE" w:rsidRPr="002406E6" w14:paraId="0C67C373" w14:textId="77777777" w:rsidTr="0001734B">
        <w:trPr>
          <w:trHeight w:val="315"/>
        </w:trPr>
        <w:tc>
          <w:tcPr>
            <w:tcW w:w="1020" w:type="dxa"/>
            <w:shd w:val="clear" w:color="auto" w:fill="auto"/>
            <w:vAlign w:val="center"/>
            <w:hideMark/>
          </w:tcPr>
          <w:p w14:paraId="2B8ACD95" w14:textId="77777777" w:rsidR="00BC6BEE" w:rsidRPr="002406E6" w:rsidRDefault="00BC6BEE" w:rsidP="0001734B">
            <w:pPr>
              <w:snapToGrid/>
              <w:jc w:val="center"/>
              <w:rPr>
                <w:color w:val="000000"/>
                <w:sz w:val="20"/>
                <w:szCs w:val="20"/>
              </w:rPr>
            </w:pPr>
            <w:r w:rsidRPr="002406E6">
              <w:rPr>
                <w:color w:val="000000"/>
                <w:sz w:val="20"/>
                <w:szCs w:val="20"/>
              </w:rPr>
              <w:t>19</w:t>
            </w:r>
          </w:p>
        </w:tc>
        <w:tc>
          <w:tcPr>
            <w:tcW w:w="5260" w:type="dxa"/>
            <w:shd w:val="clear" w:color="auto" w:fill="auto"/>
            <w:vAlign w:val="center"/>
            <w:hideMark/>
          </w:tcPr>
          <w:p w14:paraId="06FD9C1B" w14:textId="77777777" w:rsidR="00BC6BEE" w:rsidRPr="002406E6" w:rsidRDefault="00BC6BEE" w:rsidP="0001734B">
            <w:pPr>
              <w:snapToGrid/>
              <w:rPr>
                <w:color w:val="000000"/>
                <w:sz w:val="20"/>
                <w:szCs w:val="20"/>
              </w:rPr>
            </w:pPr>
            <w:proofErr w:type="spellStart"/>
            <w:r w:rsidRPr="002406E6">
              <w:rPr>
                <w:color w:val="000000"/>
                <w:sz w:val="20"/>
                <w:szCs w:val="20"/>
              </w:rPr>
              <w:t>Шакуловский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4A5A7C84" w14:textId="77777777" w:rsidR="00BC6BEE" w:rsidRPr="002406E6" w:rsidRDefault="00BC6BEE" w:rsidP="0001734B">
            <w:pPr>
              <w:snapToGrid/>
              <w:jc w:val="center"/>
              <w:rPr>
                <w:color w:val="000000"/>
                <w:sz w:val="20"/>
                <w:szCs w:val="20"/>
              </w:rPr>
            </w:pPr>
            <w:r w:rsidRPr="002406E6">
              <w:rPr>
                <w:color w:val="000000"/>
                <w:sz w:val="20"/>
                <w:szCs w:val="20"/>
              </w:rPr>
              <w:t>255,42</w:t>
            </w:r>
          </w:p>
        </w:tc>
      </w:tr>
      <w:tr w:rsidR="00BC6BEE" w:rsidRPr="002406E6" w14:paraId="1A590012" w14:textId="77777777" w:rsidTr="0001734B">
        <w:trPr>
          <w:trHeight w:val="315"/>
        </w:trPr>
        <w:tc>
          <w:tcPr>
            <w:tcW w:w="1020" w:type="dxa"/>
            <w:shd w:val="clear" w:color="auto" w:fill="auto"/>
            <w:vAlign w:val="center"/>
            <w:hideMark/>
          </w:tcPr>
          <w:p w14:paraId="03C1D10C" w14:textId="77777777" w:rsidR="00BC6BEE" w:rsidRPr="002406E6" w:rsidRDefault="00BC6BEE" w:rsidP="0001734B">
            <w:pPr>
              <w:snapToGrid/>
              <w:jc w:val="center"/>
              <w:rPr>
                <w:color w:val="000000"/>
                <w:sz w:val="20"/>
                <w:szCs w:val="20"/>
              </w:rPr>
            </w:pPr>
            <w:r w:rsidRPr="002406E6">
              <w:rPr>
                <w:color w:val="000000"/>
                <w:sz w:val="20"/>
                <w:szCs w:val="20"/>
              </w:rPr>
              <w:t>20</w:t>
            </w:r>
          </w:p>
        </w:tc>
        <w:tc>
          <w:tcPr>
            <w:tcW w:w="5260" w:type="dxa"/>
            <w:shd w:val="clear" w:color="auto" w:fill="auto"/>
            <w:vAlign w:val="center"/>
            <w:hideMark/>
          </w:tcPr>
          <w:p w14:paraId="3D7D6AAA" w14:textId="77777777" w:rsidR="00BC6BEE" w:rsidRPr="002406E6" w:rsidRDefault="00BC6BEE" w:rsidP="0001734B">
            <w:pPr>
              <w:snapToGrid/>
              <w:rPr>
                <w:color w:val="000000"/>
                <w:sz w:val="20"/>
                <w:szCs w:val="20"/>
              </w:rPr>
            </w:pPr>
            <w:proofErr w:type="spellStart"/>
            <w:r w:rsidRPr="002406E6">
              <w:rPr>
                <w:color w:val="000000"/>
                <w:sz w:val="20"/>
                <w:szCs w:val="20"/>
              </w:rPr>
              <w:t>Шальтямский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0F71C32B" w14:textId="77777777" w:rsidR="00BC6BEE" w:rsidRPr="002406E6" w:rsidRDefault="00BC6BEE" w:rsidP="0001734B">
            <w:pPr>
              <w:snapToGrid/>
              <w:jc w:val="center"/>
              <w:rPr>
                <w:color w:val="000000"/>
                <w:sz w:val="20"/>
                <w:szCs w:val="20"/>
              </w:rPr>
            </w:pPr>
            <w:r w:rsidRPr="002406E6">
              <w:rPr>
                <w:color w:val="000000"/>
                <w:sz w:val="20"/>
                <w:szCs w:val="20"/>
              </w:rPr>
              <w:t>457,69</w:t>
            </w:r>
          </w:p>
        </w:tc>
      </w:tr>
      <w:tr w:rsidR="00BC6BEE" w:rsidRPr="002406E6" w14:paraId="3754C4AA" w14:textId="77777777" w:rsidTr="0001734B">
        <w:trPr>
          <w:trHeight w:val="315"/>
        </w:trPr>
        <w:tc>
          <w:tcPr>
            <w:tcW w:w="1020" w:type="dxa"/>
            <w:shd w:val="clear" w:color="auto" w:fill="auto"/>
            <w:vAlign w:val="center"/>
            <w:hideMark/>
          </w:tcPr>
          <w:p w14:paraId="636475E6" w14:textId="77777777" w:rsidR="00BC6BEE" w:rsidRPr="002406E6" w:rsidRDefault="00BC6BEE" w:rsidP="0001734B">
            <w:pPr>
              <w:snapToGrid/>
              <w:jc w:val="center"/>
              <w:rPr>
                <w:color w:val="000000"/>
                <w:sz w:val="20"/>
                <w:szCs w:val="20"/>
              </w:rPr>
            </w:pPr>
            <w:r w:rsidRPr="002406E6">
              <w:rPr>
                <w:color w:val="000000"/>
                <w:sz w:val="20"/>
                <w:szCs w:val="20"/>
              </w:rPr>
              <w:t>21</w:t>
            </w:r>
          </w:p>
        </w:tc>
        <w:tc>
          <w:tcPr>
            <w:tcW w:w="5260" w:type="dxa"/>
            <w:shd w:val="clear" w:color="auto" w:fill="auto"/>
            <w:vAlign w:val="center"/>
            <w:hideMark/>
          </w:tcPr>
          <w:p w14:paraId="200BDDB6" w14:textId="77777777" w:rsidR="00BC6BEE" w:rsidRPr="002406E6" w:rsidRDefault="00BC6BEE" w:rsidP="0001734B">
            <w:pPr>
              <w:snapToGrid/>
              <w:rPr>
                <w:color w:val="000000"/>
                <w:sz w:val="20"/>
                <w:szCs w:val="20"/>
              </w:rPr>
            </w:pPr>
            <w:proofErr w:type="spellStart"/>
            <w:r w:rsidRPr="002406E6">
              <w:rPr>
                <w:color w:val="000000"/>
                <w:sz w:val="20"/>
                <w:szCs w:val="20"/>
              </w:rPr>
              <w:t>Шибылгинский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02454AD7" w14:textId="77777777" w:rsidR="00BC6BEE" w:rsidRPr="002406E6" w:rsidRDefault="00BC6BEE" w:rsidP="0001734B">
            <w:pPr>
              <w:snapToGrid/>
              <w:jc w:val="center"/>
              <w:rPr>
                <w:color w:val="000000"/>
                <w:sz w:val="20"/>
                <w:szCs w:val="20"/>
              </w:rPr>
            </w:pPr>
            <w:r w:rsidRPr="002406E6">
              <w:rPr>
                <w:color w:val="000000"/>
                <w:sz w:val="20"/>
                <w:szCs w:val="20"/>
              </w:rPr>
              <w:t>378,23</w:t>
            </w:r>
          </w:p>
        </w:tc>
      </w:tr>
      <w:tr w:rsidR="00BC6BEE" w:rsidRPr="002406E6" w14:paraId="0A13F7DE" w14:textId="77777777" w:rsidTr="0001734B">
        <w:trPr>
          <w:trHeight w:val="315"/>
        </w:trPr>
        <w:tc>
          <w:tcPr>
            <w:tcW w:w="1020" w:type="dxa"/>
            <w:shd w:val="clear" w:color="auto" w:fill="auto"/>
            <w:vAlign w:val="center"/>
            <w:hideMark/>
          </w:tcPr>
          <w:p w14:paraId="4A098E31" w14:textId="77777777" w:rsidR="00BC6BEE" w:rsidRPr="002406E6" w:rsidRDefault="00BC6BEE" w:rsidP="0001734B">
            <w:pPr>
              <w:snapToGrid/>
              <w:jc w:val="center"/>
              <w:rPr>
                <w:color w:val="000000"/>
                <w:sz w:val="20"/>
                <w:szCs w:val="20"/>
              </w:rPr>
            </w:pPr>
            <w:r w:rsidRPr="002406E6">
              <w:rPr>
                <w:color w:val="000000"/>
                <w:sz w:val="20"/>
                <w:szCs w:val="20"/>
              </w:rPr>
              <w:t>22</w:t>
            </w:r>
          </w:p>
        </w:tc>
        <w:tc>
          <w:tcPr>
            <w:tcW w:w="5260" w:type="dxa"/>
            <w:shd w:val="clear" w:color="auto" w:fill="auto"/>
            <w:vAlign w:val="center"/>
            <w:hideMark/>
          </w:tcPr>
          <w:p w14:paraId="6BA0D5E0" w14:textId="77777777" w:rsidR="00BC6BEE" w:rsidRPr="002406E6" w:rsidRDefault="00BC6BEE" w:rsidP="0001734B">
            <w:pPr>
              <w:snapToGrid/>
              <w:rPr>
                <w:color w:val="000000"/>
                <w:sz w:val="20"/>
                <w:szCs w:val="20"/>
              </w:rPr>
            </w:pPr>
            <w:proofErr w:type="spellStart"/>
            <w:r w:rsidRPr="002406E6">
              <w:rPr>
                <w:color w:val="000000"/>
                <w:sz w:val="20"/>
                <w:szCs w:val="20"/>
              </w:rPr>
              <w:t>Шихазанский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1439D7AE" w14:textId="77777777" w:rsidR="00BC6BEE" w:rsidRPr="002406E6" w:rsidRDefault="00BC6BEE" w:rsidP="0001734B">
            <w:pPr>
              <w:snapToGrid/>
              <w:jc w:val="center"/>
              <w:rPr>
                <w:color w:val="000000"/>
                <w:sz w:val="20"/>
                <w:szCs w:val="20"/>
              </w:rPr>
            </w:pPr>
            <w:r w:rsidRPr="002406E6">
              <w:rPr>
                <w:color w:val="000000"/>
                <w:sz w:val="20"/>
                <w:szCs w:val="20"/>
              </w:rPr>
              <w:t>1850,86</w:t>
            </w:r>
          </w:p>
        </w:tc>
      </w:tr>
      <w:tr w:rsidR="00BC6BEE" w:rsidRPr="002406E6" w14:paraId="1256649C" w14:textId="77777777" w:rsidTr="0001734B">
        <w:trPr>
          <w:trHeight w:val="315"/>
        </w:trPr>
        <w:tc>
          <w:tcPr>
            <w:tcW w:w="1020" w:type="dxa"/>
            <w:shd w:val="clear" w:color="auto" w:fill="auto"/>
            <w:vAlign w:val="center"/>
            <w:hideMark/>
          </w:tcPr>
          <w:p w14:paraId="3B18C854" w14:textId="77777777" w:rsidR="00BC6BEE" w:rsidRPr="002406E6" w:rsidRDefault="00BC6BEE" w:rsidP="0001734B">
            <w:pPr>
              <w:snapToGrid/>
              <w:jc w:val="center"/>
              <w:rPr>
                <w:color w:val="000000"/>
                <w:sz w:val="20"/>
                <w:szCs w:val="20"/>
              </w:rPr>
            </w:pPr>
            <w:r w:rsidRPr="002406E6">
              <w:rPr>
                <w:color w:val="000000"/>
                <w:sz w:val="20"/>
                <w:szCs w:val="20"/>
              </w:rPr>
              <w:t>23</w:t>
            </w:r>
          </w:p>
        </w:tc>
        <w:tc>
          <w:tcPr>
            <w:tcW w:w="5260" w:type="dxa"/>
            <w:shd w:val="clear" w:color="auto" w:fill="auto"/>
            <w:vAlign w:val="center"/>
            <w:hideMark/>
          </w:tcPr>
          <w:p w14:paraId="40CA1FB3" w14:textId="77777777" w:rsidR="00BC6BEE" w:rsidRPr="002406E6" w:rsidRDefault="00BC6BEE" w:rsidP="0001734B">
            <w:pPr>
              <w:snapToGrid/>
              <w:rPr>
                <w:color w:val="000000"/>
                <w:sz w:val="20"/>
                <w:szCs w:val="20"/>
              </w:rPr>
            </w:pPr>
            <w:proofErr w:type="spellStart"/>
            <w:r w:rsidRPr="002406E6">
              <w:rPr>
                <w:color w:val="000000"/>
                <w:sz w:val="20"/>
                <w:szCs w:val="20"/>
              </w:rPr>
              <w:t>Ямашевский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252EE00F" w14:textId="77777777" w:rsidR="00BC6BEE" w:rsidRPr="002406E6" w:rsidRDefault="00BC6BEE" w:rsidP="0001734B">
            <w:pPr>
              <w:snapToGrid/>
              <w:jc w:val="center"/>
              <w:rPr>
                <w:color w:val="000000"/>
                <w:sz w:val="20"/>
                <w:szCs w:val="20"/>
              </w:rPr>
            </w:pPr>
            <w:r w:rsidRPr="002406E6">
              <w:rPr>
                <w:color w:val="000000"/>
                <w:sz w:val="20"/>
                <w:szCs w:val="20"/>
              </w:rPr>
              <w:t>367,39</w:t>
            </w:r>
          </w:p>
        </w:tc>
      </w:tr>
      <w:tr w:rsidR="00BC6BEE" w:rsidRPr="002406E6" w14:paraId="7C91E844" w14:textId="77777777" w:rsidTr="0001734B">
        <w:trPr>
          <w:trHeight w:val="315"/>
        </w:trPr>
        <w:tc>
          <w:tcPr>
            <w:tcW w:w="1020" w:type="dxa"/>
            <w:shd w:val="clear" w:color="auto" w:fill="auto"/>
            <w:vAlign w:val="center"/>
            <w:hideMark/>
          </w:tcPr>
          <w:p w14:paraId="175E8140" w14:textId="77777777" w:rsidR="00BC6BEE" w:rsidRPr="002406E6" w:rsidRDefault="00BC6BEE" w:rsidP="0001734B">
            <w:pPr>
              <w:snapToGrid/>
              <w:jc w:val="center"/>
              <w:rPr>
                <w:color w:val="000000"/>
                <w:sz w:val="20"/>
                <w:szCs w:val="20"/>
              </w:rPr>
            </w:pPr>
            <w:r w:rsidRPr="002406E6">
              <w:rPr>
                <w:color w:val="000000"/>
                <w:sz w:val="20"/>
                <w:szCs w:val="20"/>
              </w:rPr>
              <w:t>24</w:t>
            </w:r>
          </w:p>
        </w:tc>
        <w:tc>
          <w:tcPr>
            <w:tcW w:w="5260" w:type="dxa"/>
            <w:shd w:val="clear" w:color="auto" w:fill="auto"/>
            <w:vAlign w:val="center"/>
            <w:hideMark/>
          </w:tcPr>
          <w:p w14:paraId="1F914028" w14:textId="77777777" w:rsidR="00BC6BEE" w:rsidRPr="002406E6" w:rsidRDefault="00BC6BEE" w:rsidP="0001734B">
            <w:pPr>
              <w:snapToGrid/>
              <w:rPr>
                <w:color w:val="000000"/>
                <w:sz w:val="20"/>
                <w:szCs w:val="20"/>
              </w:rPr>
            </w:pPr>
            <w:proofErr w:type="spellStart"/>
            <w:r w:rsidRPr="002406E6">
              <w:rPr>
                <w:color w:val="000000"/>
                <w:sz w:val="20"/>
                <w:szCs w:val="20"/>
              </w:rPr>
              <w:t>Янгличский</w:t>
            </w:r>
            <w:proofErr w:type="spellEnd"/>
            <w:r w:rsidRPr="002406E6">
              <w:rPr>
                <w:color w:val="000000"/>
                <w:sz w:val="20"/>
                <w:szCs w:val="20"/>
              </w:rPr>
              <w:t xml:space="preserve"> территориальный отдел</w:t>
            </w:r>
          </w:p>
        </w:tc>
        <w:tc>
          <w:tcPr>
            <w:tcW w:w="2646" w:type="dxa"/>
            <w:shd w:val="clear" w:color="auto" w:fill="auto"/>
            <w:vAlign w:val="center"/>
            <w:hideMark/>
          </w:tcPr>
          <w:p w14:paraId="2256F216" w14:textId="77777777" w:rsidR="00BC6BEE" w:rsidRPr="002406E6" w:rsidRDefault="00BC6BEE" w:rsidP="0001734B">
            <w:pPr>
              <w:snapToGrid/>
              <w:jc w:val="center"/>
              <w:rPr>
                <w:color w:val="000000"/>
                <w:sz w:val="20"/>
                <w:szCs w:val="20"/>
              </w:rPr>
            </w:pPr>
            <w:r w:rsidRPr="002406E6">
              <w:rPr>
                <w:color w:val="000000"/>
                <w:sz w:val="20"/>
                <w:szCs w:val="20"/>
              </w:rPr>
              <w:t>623,76</w:t>
            </w:r>
          </w:p>
        </w:tc>
      </w:tr>
      <w:tr w:rsidR="00BC6BEE" w:rsidRPr="002406E6" w14:paraId="25E28F8C" w14:textId="77777777" w:rsidTr="0001734B">
        <w:trPr>
          <w:trHeight w:val="315"/>
        </w:trPr>
        <w:tc>
          <w:tcPr>
            <w:tcW w:w="1020" w:type="dxa"/>
            <w:shd w:val="clear" w:color="auto" w:fill="auto"/>
            <w:vAlign w:val="center"/>
            <w:hideMark/>
          </w:tcPr>
          <w:p w14:paraId="04887457" w14:textId="77777777" w:rsidR="00BC6BEE" w:rsidRPr="002406E6" w:rsidRDefault="00BC6BEE" w:rsidP="0001734B">
            <w:pPr>
              <w:snapToGrid/>
              <w:jc w:val="center"/>
              <w:rPr>
                <w:color w:val="000000"/>
                <w:sz w:val="20"/>
                <w:szCs w:val="20"/>
              </w:rPr>
            </w:pPr>
            <w:r w:rsidRPr="002406E6">
              <w:rPr>
                <w:color w:val="000000"/>
                <w:sz w:val="20"/>
                <w:szCs w:val="20"/>
              </w:rPr>
              <w:t> </w:t>
            </w:r>
          </w:p>
        </w:tc>
        <w:tc>
          <w:tcPr>
            <w:tcW w:w="5260" w:type="dxa"/>
            <w:shd w:val="clear" w:color="auto" w:fill="auto"/>
            <w:vAlign w:val="center"/>
            <w:hideMark/>
          </w:tcPr>
          <w:p w14:paraId="01E3D5FF" w14:textId="77777777" w:rsidR="00BC6BEE" w:rsidRPr="002406E6" w:rsidRDefault="00BC6BEE" w:rsidP="0001734B">
            <w:pPr>
              <w:snapToGrid/>
              <w:rPr>
                <w:color w:val="000000"/>
                <w:sz w:val="20"/>
                <w:szCs w:val="20"/>
              </w:rPr>
            </w:pPr>
            <w:r w:rsidRPr="002406E6">
              <w:rPr>
                <w:color w:val="000000"/>
                <w:sz w:val="20"/>
                <w:szCs w:val="20"/>
              </w:rPr>
              <w:t>Итого</w:t>
            </w:r>
          </w:p>
        </w:tc>
        <w:tc>
          <w:tcPr>
            <w:tcW w:w="2646" w:type="dxa"/>
            <w:shd w:val="clear" w:color="auto" w:fill="auto"/>
            <w:vAlign w:val="center"/>
            <w:hideMark/>
          </w:tcPr>
          <w:p w14:paraId="1C954772" w14:textId="77777777" w:rsidR="00BC6BEE" w:rsidRPr="002406E6" w:rsidRDefault="00BC6BEE" w:rsidP="0001734B">
            <w:pPr>
              <w:snapToGrid/>
              <w:jc w:val="center"/>
              <w:rPr>
                <w:color w:val="000000"/>
                <w:sz w:val="20"/>
                <w:szCs w:val="20"/>
              </w:rPr>
            </w:pPr>
            <w:r w:rsidRPr="002406E6">
              <w:rPr>
                <w:color w:val="000000"/>
                <w:sz w:val="20"/>
                <w:szCs w:val="20"/>
              </w:rPr>
              <w:t>14793,94</w:t>
            </w:r>
          </w:p>
        </w:tc>
      </w:tr>
    </w:tbl>
    <w:p w14:paraId="7FA9C200" w14:textId="77777777" w:rsidR="00BC6BEE" w:rsidRPr="002406E6" w:rsidRDefault="00BC6BEE" w:rsidP="00BC6BEE">
      <w:pPr>
        <w:snapToGrid/>
        <w:spacing w:before="120" w:after="120" w:line="276" w:lineRule="auto"/>
        <w:ind w:firstLine="709"/>
        <w:contextualSpacing/>
        <w:jc w:val="both"/>
        <w:rPr>
          <w:rFonts w:eastAsia="Calibri"/>
          <w:iCs/>
          <w:sz w:val="24"/>
          <w:szCs w:val="24"/>
          <w:lang w:eastAsia="en-US"/>
        </w:rPr>
      </w:pPr>
      <w:r w:rsidRPr="002406E6">
        <w:rPr>
          <w:rFonts w:eastAsia="Calibri"/>
          <w:iCs/>
          <w:sz w:val="24"/>
          <w:szCs w:val="24"/>
          <w:lang w:eastAsia="en-US"/>
        </w:rPr>
        <w:t>Уточнённые расчётные электрические нагрузки определяются на основании нормативно-технических документов при разработке проектной документации на последующих стадиях проектирования.</w:t>
      </w:r>
    </w:p>
    <w:p w14:paraId="2E847988" w14:textId="77777777" w:rsidR="00BC6BEE" w:rsidRPr="002406E6" w:rsidRDefault="00BC6BEE" w:rsidP="00BC6BEE">
      <w:pPr>
        <w:snapToGrid/>
        <w:spacing w:before="120" w:after="120" w:line="276" w:lineRule="auto"/>
        <w:ind w:firstLine="709"/>
        <w:contextualSpacing/>
        <w:jc w:val="both"/>
        <w:rPr>
          <w:rFonts w:eastAsia="Calibri"/>
          <w:iCs/>
          <w:sz w:val="24"/>
          <w:szCs w:val="24"/>
          <w:lang w:eastAsia="en-US"/>
        </w:rPr>
      </w:pPr>
      <w:r w:rsidRPr="002406E6">
        <w:rPr>
          <w:rFonts w:eastAsia="Calibri"/>
          <w:iCs/>
          <w:sz w:val="24"/>
          <w:szCs w:val="24"/>
          <w:lang w:eastAsia="en-US"/>
        </w:rPr>
        <w:lastRenderedPageBreak/>
        <w:t xml:space="preserve">Для обеспечения электроэнергией потребителей нового строительства планируется проектирование и строительство новых электрических сетей. В центрах нагрузок будут установлены новые трансформаторные подстанции - 10/0,4 </w:t>
      </w:r>
      <w:proofErr w:type="spellStart"/>
      <w:r w:rsidRPr="002406E6">
        <w:rPr>
          <w:rFonts w:eastAsia="Calibri"/>
          <w:iCs/>
          <w:sz w:val="24"/>
          <w:szCs w:val="24"/>
          <w:lang w:eastAsia="en-US"/>
        </w:rPr>
        <w:t>кВ.</w:t>
      </w:r>
      <w:proofErr w:type="spellEnd"/>
      <w:r w:rsidRPr="002406E6">
        <w:rPr>
          <w:rFonts w:eastAsia="Calibri"/>
          <w:iCs/>
          <w:sz w:val="24"/>
          <w:szCs w:val="24"/>
          <w:lang w:eastAsia="en-US"/>
        </w:rPr>
        <w:t xml:space="preserve">  Подключение новых трансформаторных подстанций предусматривается по радиальной схеме.</w:t>
      </w:r>
    </w:p>
    <w:p w14:paraId="2B370FE1" w14:textId="77777777" w:rsidR="00BC6BEE" w:rsidRPr="002406E6" w:rsidRDefault="00BC6BEE" w:rsidP="00BC6BEE">
      <w:pPr>
        <w:snapToGrid/>
        <w:spacing w:before="120" w:after="12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Местоположение новых ТП 10/0,4 </w:t>
      </w:r>
      <w:proofErr w:type="spellStart"/>
      <w:r w:rsidRPr="002406E6">
        <w:rPr>
          <w:rFonts w:eastAsia="Calibri"/>
          <w:iCs/>
          <w:sz w:val="24"/>
          <w:szCs w:val="24"/>
          <w:lang w:eastAsia="en-US"/>
        </w:rPr>
        <w:t>кВ</w:t>
      </w:r>
      <w:proofErr w:type="spellEnd"/>
      <w:r w:rsidRPr="002406E6">
        <w:rPr>
          <w:rFonts w:eastAsia="Calibri"/>
          <w:iCs/>
          <w:sz w:val="24"/>
          <w:szCs w:val="24"/>
          <w:lang w:eastAsia="en-US"/>
        </w:rPr>
        <w:t xml:space="preserve"> и трассы сетей к ним определяются на последующих стадиях планирования и рабочего проектирования.</w:t>
      </w:r>
    </w:p>
    <w:p w14:paraId="7A68EA6D" w14:textId="77777777" w:rsidR="00BC6BEE" w:rsidRPr="002406E6" w:rsidRDefault="00BC6BEE" w:rsidP="00BC6BEE">
      <w:pPr>
        <w:snapToGrid/>
        <w:spacing w:before="120" w:after="120" w:line="276" w:lineRule="auto"/>
        <w:ind w:firstLine="709"/>
        <w:contextualSpacing/>
        <w:jc w:val="both"/>
        <w:rPr>
          <w:rFonts w:eastAsia="Calibri"/>
          <w:iCs/>
          <w:sz w:val="24"/>
          <w:szCs w:val="24"/>
          <w:lang w:eastAsia="en-US"/>
        </w:rPr>
      </w:pPr>
      <w:r w:rsidRPr="002406E6">
        <w:rPr>
          <w:rFonts w:eastAsia="Calibri"/>
          <w:iCs/>
          <w:sz w:val="24"/>
          <w:szCs w:val="24"/>
          <w:lang w:eastAsia="en-US"/>
        </w:rPr>
        <w:t>Проектом предусматривается реконструкция трансформаторных подстанций, находящихся в неудовлетворительном состоянии, и изношенных сетей 10/0,4 </w:t>
      </w:r>
      <w:proofErr w:type="spellStart"/>
      <w:r w:rsidRPr="002406E6">
        <w:rPr>
          <w:rFonts w:eastAsia="Calibri"/>
          <w:iCs/>
          <w:sz w:val="24"/>
          <w:szCs w:val="24"/>
          <w:lang w:eastAsia="en-US"/>
        </w:rPr>
        <w:t>кВ.</w:t>
      </w:r>
      <w:proofErr w:type="spellEnd"/>
    </w:p>
    <w:p w14:paraId="25F64093" w14:textId="77777777" w:rsidR="00BC6BEE" w:rsidRPr="002406E6" w:rsidRDefault="00BC6BEE" w:rsidP="00BC6BEE">
      <w:pPr>
        <w:snapToGrid/>
        <w:spacing w:before="120" w:after="120" w:line="276" w:lineRule="auto"/>
        <w:ind w:firstLine="709"/>
        <w:contextualSpacing/>
        <w:jc w:val="both"/>
        <w:rPr>
          <w:rFonts w:eastAsia="Calibri"/>
          <w:iCs/>
          <w:sz w:val="24"/>
          <w:szCs w:val="24"/>
          <w:lang w:eastAsia="en-US"/>
        </w:rPr>
      </w:pPr>
      <w:r w:rsidRPr="002406E6">
        <w:rPr>
          <w:rFonts w:eastAsia="Calibri"/>
          <w:iCs/>
          <w:sz w:val="24"/>
          <w:szCs w:val="24"/>
          <w:lang w:eastAsia="en-US"/>
        </w:rPr>
        <w:t>В муниципальном образовании не прогнозируется увеличение численности населения. Электропотребление будет увеличиваться за счет улучшения жилищных условий (увеличения обеспеченности жильем).</w:t>
      </w:r>
    </w:p>
    <w:p w14:paraId="73180D4F" w14:textId="77777777" w:rsidR="00BC6BEE" w:rsidRPr="002406E6" w:rsidRDefault="00BC6BEE" w:rsidP="00BC6BEE">
      <w:pPr>
        <w:snapToGrid/>
        <w:spacing w:before="120" w:after="12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Также необходимо выполнить работы по приведению в соответствие с техническими нормативами сетей уличного освещения в населённых пунктах с установкой энергосберегающих устройств. </w:t>
      </w:r>
    </w:p>
    <w:p w14:paraId="7CC37B98" w14:textId="77777777" w:rsidR="00BC6BEE" w:rsidRPr="002406E6" w:rsidRDefault="00BC6BEE" w:rsidP="00BC6BEE">
      <w:pPr>
        <w:snapToGrid/>
        <w:spacing w:before="120" w:after="120" w:line="276" w:lineRule="auto"/>
        <w:ind w:firstLine="709"/>
        <w:contextualSpacing/>
        <w:jc w:val="both"/>
        <w:rPr>
          <w:rFonts w:eastAsia="Calibri"/>
          <w:iCs/>
          <w:sz w:val="24"/>
          <w:szCs w:val="24"/>
          <w:lang w:eastAsia="en-US"/>
        </w:rPr>
      </w:pPr>
      <w:r w:rsidRPr="002406E6">
        <w:rPr>
          <w:rFonts w:eastAsia="Calibri"/>
          <w:iCs/>
          <w:sz w:val="24"/>
          <w:szCs w:val="24"/>
          <w:lang w:eastAsia="en-US"/>
        </w:rPr>
        <w:t>В соответствии со схемой территориального планирования Республики Чувашии, утвержденной постановлением Кабинета Министров Чувашской Республики от 25.12.2017 N 522 (в редакции постановления Кабинета Министров Чувашской Республики от 12.07.2018 N 270, от 01.12.2021 N 609:</w:t>
      </w:r>
    </w:p>
    <w:p w14:paraId="726965A2" w14:textId="77777777"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 xml:space="preserve">Реконструкция ПС 35 </w:t>
      </w:r>
      <w:proofErr w:type="spellStart"/>
      <w:r w:rsidRPr="002406E6">
        <w:rPr>
          <w:sz w:val="24"/>
          <w:szCs w:val="24"/>
        </w:rPr>
        <w:t>кВ</w:t>
      </w:r>
      <w:proofErr w:type="spellEnd"/>
      <w:r w:rsidRPr="002406E6">
        <w:rPr>
          <w:sz w:val="24"/>
          <w:szCs w:val="24"/>
        </w:rPr>
        <w:t xml:space="preserve"> «Восточная» в </w:t>
      </w:r>
      <w:proofErr w:type="spellStart"/>
      <w:r w:rsidRPr="002406E6">
        <w:rPr>
          <w:sz w:val="24"/>
          <w:szCs w:val="24"/>
        </w:rPr>
        <w:t>Хучельском</w:t>
      </w:r>
      <w:proofErr w:type="spellEnd"/>
      <w:r w:rsidRPr="002406E6">
        <w:rPr>
          <w:sz w:val="24"/>
          <w:szCs w:val="24"/>
        </w:rPr>
        <w:t xml:space="preserve"> территориальном отделе Канашского муниципального округа;</w:t>
      </w:r>
    </w:p>
    <w:p w14:paraId="506CFBF3" w14:textId="77777777" w:rsidR="00BC6BEE" w:rsidRPr="002406E6" w:rsidRDefault="00BC6BEE" w:rsidP="00BC6BEE">
      <w:pPr>
        <w:tabs>
          <w:tab w:val="left" w:pos="851"/>
        </w:tabs>
        <w:snapToGrid/>
        <w:spacing w:before="120" w:after="120" w:line="276" w:lineRule="auto"/>
        <w:ind w:firstLine="567"/>
        <w:contextualSpacing/>
        <w:jc w:val="both"/>
        <w:rPr>
          <w:sz w:val="24"/>
          <w:szCs w:val="24"/>
        </w:rPr>
      </w:pPr>
      <w:r w:rsidRPr="002406E6">
        <w:rPr>
          <w:sz w:val="24"/>
          <w:szCs w:val="24"/>
        </w:rPr>
        <w:t xml:space="preserve">В </w:t>
      </w:r>
      <w:r w:rsidRPr="002406E6">
        <w:rPr>
          <w:rFonts w:eastAsia="Calibri"/>
          <w:iCs/>
          <w:sz w:val="24"/>
          <w:szCs w:val="24"/>
          <w:lang w:eastAsia="en-US"/>
        </w:rPr>
        <w:t>соответствии</w:t>
      </w:r>
      <w:r w:rsidRPr="002406E6">
        <w:rPr>
          <w:sz w:val="24"/>
          <w:szCs w:val="24"/>
        </w:rPr>
        <w:t xml:space="preserve"> с ранее утвержденной документацией генеральным планом предлагаются следующие мероприятия:</w:t>
      </w:r>
    </w:p>
    <w:p w14:paraId="000A7C1D"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в с. </w:t>
      </w:r>
      <w:proofErr w:type="spellStart"/>
      <w:r w:rsidRPr="002406E6">
        <w:rPr>
          <w:iCs/>
          <w:sz w:val="24"/>
          <w:szCs w:val="24"/>
        </w:rPr>
        <w:t>Ачакасы</w:t>
      </w:r>
      <w:proofErr w:type="spellEnd"/>
      <w:r w:rsidRPr="002406E6">
        <w:rPr>
          <w:iCs/>
          <w:sz w:val="24"/>
          <w:szCs w:val="24"/>
        </w:rPr>
        <w:t>;</w:t>
      </w:r>
    </w:p>
    <w:p w14:paraId="2D48080D"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Строительство трансформаторной подстанции в с. Дальние </w:t>
      </w:r>
      <w:proofErr w:type="spellStart"/>
      <w:r w:rsidRPr="002406E6">
        <w:rPr>
          <w:iCs/>
          <w:sz w:val="24"/>
          <w:szCs w:val="24"/>
        </w:rPr>
        <w:t>Сормы</w:t>
      </w:r>
      <w:proofErr w:type="spellEnd"/>
      <w:r w:rsidRPr="002406E6">
        <w:rPr>
          <w:iCs/>
          <w:sz w:val="24"/>
          <w:szCs w:val="24"/>
        </w:rPr>
        <w:t>;</w:t>
      </w:r>
    </w:p>
    <w:p w14:paraId="3F69B84F"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Строительство трансформаторной подстанции в д. </w:t>
      </w:r>
      <w:proofErr w:type="spellStart"/>
      <w:r w:rsidRPr="002406E6">
        <w:rPr>
          <w:iCs/>
          <w:sz w:val="24"/>
          <w:szCs w:val="24"/>
        </w:rPr>
        <w:t>Яшкильдино</w:t>
      </w:r>
      <w:proofErr w:type="spellEnd"/>
      <w:r w:rsidRPr="002406E6">
        <w:rPr>
          <w:iCs/>
          <w:sz w:val="24"/>
          <w:szCs w:val="24"/>
        </w:rPr>
        <w:t>;</w:t>
      </w:r>
    </w:p>
    <w:p w14:paraId="55D09127"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Строительство трансформаторной подстанции в с. </w:t>
      </w:r>
      <w:proofErr w:type="spellStart"/>
      <w:r w:rsidRPr="002406E6">
        <w:rPr>
          <w:iCs/>
          <w:sz w:val="24"/>
          <w:szCs w:val="24"/>
        </w:rPr>
        <w:t>Ухманы</w:t>
      </w:r>
      <w:proofErr w:type="spellEnd"/>
      <w:r w:rsidRPr="002406E6">
        <w:rPr>
          <w:iCs/>
          <w:sz w:val="24"/>
          <w:szCs w:val="24"/>
        </w:rPr>
        <w:t>;</w:t>
      </w:r>
    </w:p>
    <w:p w14:paraId="3D5D78EF"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Строительство трансформаторной подстанции в д. </w:t>
      </w:r>
      <w:proofErr w:type="spellStart"/>
      <w:r w:rsidRPr="002406E6">
        <w:rPr>
          <w:iCs/>
          <w:sz w:val="24"/>
          <w:szCs w:val="24"/>
        </w:rPr>
        <w:t>Хучель</w:t>
      </w:r>
      <w:proofErr w:type="spellEnd"/>
      <w:r w:rsidRPr="002406E6">
        <w:rPr>
          <w:iCs/>
          <w:sz w:val="24"/>
          <w:szCs w:val="24"/>
        </w:rPr>
        <w:t>;</w:t>
      </w:r>
    </w:p>
    <w:p w14:paraId="45F534A7"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Строительство трансформаторной подстанции в д. </w:t>
      </w:r>
      <w:proofErr w:type="spellStart"/>
      <w:r w:rsidRPr="002406E6">
        <w:rPr>
          <w:iCs/>
          <w:sz w:val="24"/>
          <w:szCs w:val="24"/>
        </w:rPr>
        <w:t>Алешево</w:t>
      </w:r>
      <w:proofErr w:type="spellEnd"/>
      <w:r w:rsidRPr="002406E6">
        <w:rPr>
          <w:iCs/>
          <w:sz w:val="24"/>
          <w:szCs w:val="24"/>
        </w:rPr>
        <w:t>;</w:t>
      </w:r>
    </w:p>
    <w:p w14:paraId="6AF1BD9C"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Строительство трансформаторной подстанции в д. </w:t>
      </w:r>
      <w:proofErr w:type="spellStart"/>
      <w:r w:rsidRPr="002406E6">
        <w:rPr>
          <w:iCs/>
          <w:sz w:val="24"/>
          <w:szCs w:val="24"/>
        </w:rPr>
        <w:t>Кармамеи</w:t>
      </w:r>
      <w:proofErr w:type="spellEnd"/>
      <w:r w:rsidRPr="002406E6">
        <w:rPr>
          <w:iCs/>
          <w:sz w:val="24"/>
          <w:szCs w:val="24"/>
        </w:rPr>
        <w:t>;</w:t>
      </w:r>
    </w:p>
    <w:p w14:paraId="57040CCC"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Строительство трансформаторной подстанции в д. Большие </w:t>
      </w:r>
      <w:proofErr w:type="spellStart"/>
      <w:r w:rsidRPr="002406E6">
        <w:rPr>
          <w:iCs/>
          <w:sz w:val="24"/>
          <w:szCs w:val="24"/>
        </w:rPr>
        <w:t>Бикшихи</w:t>
      </w:r>
      <w:proofErr w:type="spellEnd"/>
      <w:r w:rsidRPr="002406E6">
        <w:rPr>
          <w:iCs/>
          <w:sz w:val="24"/>
          <w:szCs w:val="24"/>
        </w:rPr>
        <w:t>;</w:t>
      </w:r>
    </w:p>
    <w:p w14:paraId="516BC327"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семи трансформаторных подстанций на территории </w:t>
      </w:r>
      <w:proofErr w:type="spellStart"/>
      <w:r w:rsidRPr="002406E6">
        <w:rPr>
          <w:iCs/>
          <w:sz w:val="24"/>
          <w:szCs w:val="24"/>
        </w:rPr>
        <w:t>Атнашевского</w:t>
      </w:r>
      <w:proofErr w:type="spellEnd"/>
      <w:r w:rsidRPr="002406E6">
        <w:rPr>
          <w:iCs/>
          <w:sz w:val="24"/>
          <w:szCs w:val="24"/>
        </w:rPr>
        <w:t xml:space="preserve"> территориального отдела;</w:t>
      </w:r>
    </w:p>
    <w:p w14:paraId="2E2A8F3A"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w:t>
      </w:r>
      <w:proofErr w:type="spellStart"/>
      <w:r w:rsidRPr="002406E6">
        <w:rPr>
          <w:iCs/>
          <w:sz w:val="24"/>
          <w:szCs w:val="24"/>
        </w:rPr>
        <w:t>выс</w:t>
      </w:r>
      <w:proofErr w:type="spellEnd"/>
      <w:r w:rsidRPr="002406E6">
        <w:rPr>
          <w:iCs/>
          <w:sz w:val="24"/>
          <w:szCs w:val="24"/>
        </w:rPr>
        <w:t xml:space="preserve">. </w:t>
      </w:r>
      <w:proofErr w:type="spellStart"/>
      <w:r w:rsidRPr="002406E6">
        <w:rPr>
          <w:iCs/>
          <w:sz w:val="24"/>
          <w:szCs w:val="24"/>
        </w:rPr>
        <w:t>Кибечи</w:t>
      </w:r>
      <w:proofErr w:type="spellEnd"/>
      <w:r w:rsidRPr="002406E6">
        <w:rPr>
          <w:iCs/>
          <w:sz w:val="24"/>
          <w:szCs w:val="24"/>
        </w:rPr>
        <w:t>;</w:t>
      </w:r>
    </w:p>
    <w:p w14:paraId="31C578AA"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двух трансформаторных подстанций </w:t>
      </w:r>
      <w:proofErr w:type="spellStart"/>
      <w:r w:rsidRPr="002406E6">
        <w:rPr>
          <w:iCs/>
          <w:sz w:val="24"/>
          <w:szCs w:val="24"/>
        </w:rPr>
        <w:t>выс</w:t>
      </w:r>
      <w:proofErr w:type="spellEnd"/>
      <w:r w:rsidRPr="002406E6">
        <w:rPr>
          <w:iCs/>
          <w:sz w:val="24"/>
          <w:szCs w:val="24"/>
        </w:rPr>
        <w:t>. Лесной;</w:t>
      </w:r>
    </w:p>
    <w:p w14:paraId="7FB2EE5E"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w:t>
      </w:r>
      <w:proofErr w:type="spellStart"/>
      <w:r w:rsidRPr="002406E6">
        <w:rPr>
          <w:iCs/>
          <w:sz w:val="24"/>
          <w:szCs w:val="24"/>
        </w:rPr>
        <w:t>выс</w:t>
      </w:r>
      <w:proofErr w:type="spellEnd"/>
      <w:r w:rsidRPr="002406E6">
        <w:rPr>
          <w:iCs/>
          <w:sz w:val="24"/>
          <w:szCs w:val="24"/>
        </w:rPr>
        <w:t xml:space="preserve">. Новые </w:t>
      </w:r>
      <w:proofErr w:type="spellStart"/>
      <w:r w:rsidRPr="002406E6">
        <w:rPr>
          <w:iCs/>
          <w:sz w:val="24"/>
          <w:szCs w:val="24"/>
        </w:rPr>
        <w:t>Мамеи</w:t>
      </w:r>
      <w:proofErr w:type="spellEnd"/>
      <w:r w:rsidRPr="002406E6">
        <w:rPr>
          <w:iCs/>
          <w:sz w:val="24"/>
          <w:szCs w:val="24"/>
        </w:rPr>
        <w:t>;</w:t>
      </w:r>
    </w:p>
    <w:p w14:paraId="0E6F7979"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д. </w:t>
      </w:r>
      <w:proofErr w:type="spellStart"/>
      <w:r w:rsidRPr="002406E6">
        <w:rPr>
          <w:iCs/>
          <w:sz w:val="24"/>
          <w:szCs w:val="24"/>
        </w:rPr>
        <w:t>Атнашево</w:t>
      </w:r>
      <w:proofErr w:type="spellEnd"/>
      <w:r w:rsidRPr="002406E6">
        <w:rPr>
          <w:iCs/>
          <w:sz w:val="24"/>
          <w:szCs w:val="24"/>
        </w:rPr>
        <w:t>;</w:t>
      </w:r>
    </w:p>
    <w:p w14:paraId="6593CB08"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д. </w:t>
      </w:r>
      <w:proofErr w:type="spellStart"/>
      <w:r w:rsidRPr="002406E6">
        <w:rPr>
          <w:iCs/>
          <w:sz w:val="24"/>
          <w:szCs w:val="24"/>
        </w:rPr>
        <w:t>Байгильдино</w:t>
      </w:r>
      <w:proofErr w:type="spellEnd"/>
      <w:r w:rsidRPr="002406E6">
        <w:rPr>
          <w:iCs/>
          <w:sz w:val="24"/>
          <w:szCs w:val="24"/>
        </w:rPr>
        <w:t>;</w:t>
      </w:r>
    </w:p>
    <w:p w14:paraId="71E0D4F5"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д. Верхнее </w:t>
      </w:r>
      <w:proofErr w:type="spellStart"/>
      <w:r w:rsidRPr="002406E6">
        <w:rPr>
          <w:iCs/>
          <w:sz w:val="24"/>
          <w:szCs w:val="24"/>
        </w:rPr>
        <w:t>Девлизерово</w:t>
      </w:r>
      <w:proofErr w:type="spellEnd"/>
      <w:r w:rsidRPr="002406E6">
        <w:rPr>
          <w:iCs/>
          <w:sz w:val="24"/>
          <w:szCs w:val="24"/>
        </w:rPr>
        <w:t>;</w:t>
      </w:r>
    </w:p>
    <w:p w14:paraId="5956C026"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двух трансформаторных подстанций д. Верхняя </w:t>
      </w:r>
      <w:proofErr w:type="spellStart"/>
      <w:r w:rsidRPr="002406E6">
        <w:rPr>
          <w:iCs/>
          <w:sz w:val="24"/>
          <w:szCs w:val="24"/>
        </w:rPr>
        <w:t>Яндоба</w:t>
      </w:r>
      <w:proofErr w:type="spellEnd"/>
      <w:r w:rsidRPr="002406E6">
        <w:rPr>
          <w:iCs/>
          <w:sz w:val="24"/>
          <w:szCs w:val="24"/>
        </w:rPr>
        <w:t>;</w:t>
      </w:r>
    </w:p>
    <w:p w14:paraId="70166976"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Реконструкция трансформаторной подстанции д. Дмитриевка;</w:t>
      </w:r>
    </w:p>
    <w:p w14:paraId="26D8D725"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двух трансформаторных подстанций д. Задние </w:t>
      </w:r>
      <w:proofErr w:type="spellStart"/>
      <w:r w:rsidRPr="002406E6">
        <w:rPr>
          <w:iCs/>
          <w:sz w:val="24"/>
          <w:szCs w:val="24"/>
        </w:rPr>
        <w:t>Яндоуши</w:t>
      </w:r>
      <w:proofErr w:type="spellEnd"/>
      <w:r w:rsidRPr="002406E6">
        <w:rPr>
          <w:iCs/>
          <w:sz w:val="24"/>
          <w:szCs w:val="24"/>
        </w:rPr>
        <w:t>;</w:t>
      </w:r>
    </w:p>
    <w:p w14:paraId="67C262E8"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д. </w:t>
      </w:r>
      <w:proofErr w:type="spellStart"/>
      <w:r w:rsidRPr="002406E6">
        <w:rPr>
          <w:iCs/>
          <w:sz w:val="24"/>
          <w:szCs w:val="24"/>
        </w:rPr>
        <w:t>Ирдеменево</w:t>
      </w:r>
      <w:proofErr w:type="spellEnd"/>
      <w:r w:rsidRPr="002406E6">
        <w:rPr>
          <w:iCs/>
          <w:sz w:val="24"/>
          <w:szCs w:val="24"/>
        </w:rPr>
        <w:t>-Кошки;</w:t>
      </w:r>
    </w:p>
    <w:p w14:paraId="27594E87"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д. </w:t>
      </w:r>
      <w:proofErr w:type="spellStart"/>
      <w:r w:rsidRPr="002406E6">
        <w:rPr>
          <w:iCs/>
          <w:sz w:val="24"/>
          <w:szCs w:val="24"/>
        </w:rPr>
        <w:t>Келте-Сюле</w:t>
      </w:r>
      <w:proofErr w:type="spellEnd"/>
      <w:r w:rsidRPr="002406E6">
        <w:rPr>
          <w:iCs/>
          <w:sz w:val="24"/>
          <w:szCs w:val="24"/>
        </w:rPr>
        <w:t>;</w:t>
      </w:r>
    </w:p>
    <w:p w14:paraId="28264844"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lastRenderedPageBreak/>
        <w:t xml:space="preserve">Реконструкция двух трансформаторных подстанций д. Малые </w:t>
      </w:r>
      <w:proofErr w:type="spellStart"/>
      <w:r w:rsidRPr="002406E6">
        <w:rPr>
          <w:iCs/>
          <w:sz w:val="24"/>
          <w:szCs w:val="24"/>
        </w:rPr>
        <w:t>Бикшихи</w:t>
      </w:r>
      <w:proofErr w:type="spellEnd"/>
      <w:r w:rsidRPr="002406E6">
        <w:rPr>
          <w:iCs/>
          <w:sz w:val="24"/>
          <w:szCs w:val="24"/>
        </w:rPr>
        <w:t>;</w:t>
      </w:r>
    </w:p>
    <w:p w14:paraId="5FAF2D85"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Реконструкция двух трансформаторных подстанций д. Мокры;</w:t>
      </w:r>
    </w:p>
    <w:p w14:paraId="5E7238D5"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д. Нижние </w:t>
      </w:r>
      <w:proofErr w:type="spellStart"/>
      <w:r w:rsidRPr="002406E6">
        <w:rPr>
          <w:iCs/>
          <w:sz w:val="24"/>
          <w:szCs w:val="24"/>
        </w:rPr>
        <w:t>Кибечи</w:t>
      </w:r>
      <w:proofErr w:type="spellEnd"/>
      <w:r w:rsidRPr="002406E6">
        <w:rPr>
          <w:iCs/>
          <w:sz w:val="24"/>
          <w:szCs w:val="24"/>
        </w:rPr>
        <w:t>;</w:t>
      </w:r>
    </w:p>
    <w:p w14:paraId="5EFB2456"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двух трансформаторных подстанций д. Новые </w:t>
      </w:r>
      <w:proofErr w:type="spellStart"/>
      <w:r w:rsidRPr="002406E6">
        <w:rPr>
          <w:iCs/>
          <w:sz w:val="24"/>
          <w:szCs w:val="24"/>
        </w:rPr>
        <w:t>Пинеры</w:t>
      </w:r>
      <w:proofErr w:type="spellEnd"/>
      <w:r w:rsidRPr="002406E6">
        <w:rPr>
          <w:iCs/>
          <w:sz w:val="24"/>
          <w:szCs w:val="24"/>
        </w:rPr>
        <w:t>;</w:t>
      </w:r>
    </w:p>
    <w:p w14:paraId="63ADD2BA"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д. Новые </w:t>
      </w:r>
      <w:proofErr w:type="spellStart"/>
      <w:r w:rsidRPr="002406E6">
        <w:rPr>
          <w:iCs/>
          <w:sz w:val="24"/>
          <w:szCs w:val="24"/>
        </w:rPr>
        <w:t>Турмыши</w:t>
      </w:r>
      <w:proofErr w:type="spellEnd"/>
      <w:r w:rsidRPr="002406E6">
        <w:rPr>
          <w:iCs/>
          <w:sz w:val="24"/>
          <w:szCs w:val="24"/>
        </w:rPr>
        <w:t>;</w:t>
      </w:r>
    </w:p>
    <w:p w14:paraId="1E7A2175"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двух трансформаторных подстанций д. Новые </w:t>
      </w:r>
      <w:proofErr w:type="spellStart"/>
      <w:r w:rsidRPr="002406E6">
        <w:rPr>
          <w:iCs/>
          <w:sz w:val="24"/>
          <w:szCs w:val="24"/>
        </w:rPr>
        <w:t>Шальтямы</w:t>
      </w:r>
      <w:proofErr w:type="spellEnd"/>
      <w:r w:rsidRPr="002406E6">
        <w:rPr>
          <w:iCs/>
          <w:sz w:val="24"/>
          <w:szCs w:val="24"/>
        </w:rPr>
        <w:t>;</w:t>
      </w:r>
    </w:p>
    <w:p w14:paraId="4E6250F5"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д. Передние </w:t>
      </w:r>
      <w:proofErr w:type="spellStart"/>
      <w:r w:rsidRPr="002406E6">
        <w:rPr>
          <w:iCs/>
          <w:sz w:val="24"/>
          <w:szCs w:val="24"/>
        </w:rPr>
        <w:t>Яндоуши</w:t>
      </w:r>
      <w:proofErr w:type="spellEnd"/>
      <w:r w:rsidRPr="002406E6">
        <w:rPr>
          <w:iCs/>
          <w:sz w:val="24"/>
          <w:szCs w:val="24"/>
        </w:rPr>
        <w:t>;</w:t>
      </w:r>
    </w:p>
    <w:p w14:paraId="2CC89D79"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двух трансформаторных подстанций д. </w:t>
      </w:r>
      <w:proofErr w:type="spellStart"/>
      <w:r w:rsidRPr="002406E6">
        <w:rPr>
          <w:iCs/>
          <w:sz w:val="24"/>
          <w:szCs w:val="24"/>
        </w:rPr>
        <w:t>Сеспель</w:t>
      </w:r>
      <w:proofErr w:type="spellEnd"/>
      <w:r w:rsidRPr="002406E6">
        <w:rPr>
          <w:iCs/>
          <w:sz w:val="24"/>
          <w:szCs w:val="24"/>
        </w:rPr>
        <w:t>;</w:t>
      </w:r>
    </w:p>
    <w:p w14:paraId="274DF5F6"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двух трансформаторных подстанций д. Средние </w:t>
      </w:r>
      <w:proofErr w:type="spellStart"/>
      <w:r w:rsidRPr="002406E6">
        <w:rPr>
          <w:iCs/>
          <w:sz w:val="24"/>
          <w:szCs w:val="24"/>
        </w:rPr>
        <w:t>Кибечи</w:t>
      </w:r>
      <w:proofErr w:type="spellEnd"/>
      <w:r w:rsidRPr="002406E6">
        <w:rPr>
          <w:iCs/>
          <w:sz w:val="24"/>
          <w:szCs w:val="24"/>
        </w:rPr>
        <w:t>;</w:t>
      </w:r>
    </w:p>
    <w:p w14:paraId="74E1B163"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пяти трансформаторных подстанций д. </w:t>
      </w:r>
      <w:proofErr w:type="spellStart"/>
      <w:r w:rsidRPr="002406E6">
        <w:rPr>
          <w:iCs/>
          <w:sz w:val="24"/>
          <w:szCs w:val="24"/>
        </w:rPr>
        <w:t>Сугайкасы</w:t>
      </w:r>
      <w:proofErr w:type="spellEnd"/>
      <w:r w:rsidRPr="002406E6">
        <w:rPr>
          <w:iCs/>
          <w:sz w:val="24"/>
          <w:szCs w:val="24"/>
        </w:rPr>
        <w:t>;</w:t>
      </w:r>
    </w:p>
    <w:p w14:paraId="115F06B3"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Реконструкция трансформаторной подстанции д. Тюлькой;</w:t>
      </w:r>
    </w:p>
    <w:p w14:paraId="0590AB84"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двух трансформаторных подстанций д. </w:t>
      </w:r>
      <w:proofErr w:type="spellStart"/>
      <w:r w:rsidRPr="002406E6">
        <w:rPr>
          <w:iCs/>
          <w:sz w:val="24"/>
          <w:szCs w:val="24"/>
        </w:rPr>
        <w:t>Хучель</w:t>
      </w:r>
      <w:proofErr w:type="spellEnd"/>
      <w:r w:rsidRPr="002406E6">
        <w:rPr>
          <w:iCs/>
          <w:sz w:val="24"/>
          <w:szCs w:val="24"/>
        </w:rPr>
        <w:t>;</w:t>
      </w:r>
    </w:p>
    <w:p w14:paraId="1A109A0F"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пяти трансформаторных подстанций д. </w:t>
      </w:r>
      <w:proofErr w:type="spellStart"/>
      <w:r w:rsidRPr="002406E6">
        <w:rPr>
          <w:iCs/>
          <w:sz w:val="24"/>
          <w:szCs w:val="24"/>
        </w:rPr>
        <w:t>Чагаси</w:t>
      </w:r>
      <w:proofErr w:type="spellEnd"/>
      <w:r w:rsidRPr="002406E6">
        <w:rPr>
          <w:iCs/>
          <w:sz w:val="24"/>
          <w:szCs w:val="24"/>
        </w:rPr>
        <w:t>;</w:t>
      </w:r>
    </w:p>
    <w:p w14:paraId="09F2E048"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пяти трансформаторных подстанций д. </w:t>
      </w:r>
      <w:proofErr w:type="spellStart"/>
      <w:r w:rsidRPr="002406E6">
        <w:rPr>
          <w:iCs/>
          <w:sz w:val="24"/>
          <w:szCs w:val="24"/>
        </w:rPr>
        <w:t>Челкумаги</w:t>
      </w:r>
      <w:proofErr w:type="spellEnd"/>
      <w:r w:rsidRPr="002406E6">
        <w:rPr>
          <w:iCs/>
          <w:sz w:val="24"/>
          <w:szCs w:val="24"/>
        </w:rPr>
        <w:t>;</w:t>
      </w:r>
    </w:p>
    <w:p w14:paraId="4592F1CA"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пяти трансформаторных подстанций на территории </w:t>
      </w:r>
      <w:proofErr w:type="spellStart"/>
      <w:r w:rsidRPr="002406E6">
        <w:rPr>
          <w:iCs/>
          <w:sz w:val="24"/>
          <w:szCs w:val="24"/>
        </w:rPr>
        <w:t>Малобикшихского</w:t>
      </w:r>
      <w:proofErr w:type="spellEnd"/>
      <w:r w:rsidRPr="002406E6">
        <w:rPr>
          <w:iCs/>
          <w:sz w:val="24"/>
          <w:szCs w:val="24"/>
        </w:rPr>
        <w:t xml:space="preserve"> территориального отдела;</w:t>
      </w:r>
    </w:p>
    <w:p w14:paraId="31529EBC"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трех трансформаторных подстанций на территории </w:t>
      </w:r>
      <w:proofErr w:type="spellStart"/>
      <w:r w:rsidRPr="002406E6">
        <w:rPr>
          <w:iCs/>
          <w:sz w:val="24"/>
          <w:szCs w:val="24"/>
        </w:rPr>
        <w:t>Новоурюмовского</w:t>
      </w:r>
      <w:proofErr w:type="spellEnd"/>
      <w:r w:rsidRPr="002406E6">
        <w:rPr>
          <w:iCs/>
          <w:sz w:val="24"/>
          <w:szCs w:val="24"/>
        </w:rPr>
        <w:t xml:space="preserve"> территориального отдела;</w:t>
      </w:r>
    </w:p>
    <w:p w14:paraId="49A06FA8"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Реконструкция трансформаторной подстанции п. Новый;</w:t>
      </w:r>
    </w:p>
    <w:p w14:paraId="2AE8664F"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с. </w:t>
      </w:r>
      <w:proofErr w:type="spellStart"/>
      <w:r w:rsidRPr="002406E6">
        <w:rPr>
          <w:iCs/>
          <w:sz w:val="24"/>
          <w:szCs w:val="24"/>
        </w:rPr>
        <w:t>Высоковка</w:t>
      </w:r>
      <w:proofErr w:type="spellEnd"/>
      <w:r w:rsidRPr="002406E6">
        <w:rPr>
          <w:iCs/>
          <w:sz w:val="24"/>
          <w:szCs w:val="24"/>
        </w:rPr>
        <w:t xml:space="preserve"> вторая;</w:t>
      </w:r>
    </w:p>
    <w:p w14:paraId="30A9BC37"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трех трансформаторных подстанций в с. Малые </w:t>
      </w:r>
      <w:proofErr w:type="spellStart"/>
      <w:r w:rsidRPr="002406E6">
        <w:rPr>
          <w:iCs/>
          <w:sz w:val="24"/>
          <w:szCs w:val="24"/>
        </w:rPr>
        <w:t>Кибечи</w:t>
      </w:r>
      <w:proofErr w:type="spellEnd"/>
      <w:r w:rsidRPr="002406E6">
        <w:rPr>
          <w:iCs/>
          <w:sz w:val="24"/>
          <w:szCs w:val="24"/>
        </w:rPr>
        <w:t>;</w:t>
      </w:r>
    </w:p>
    <w:p w14:paraId="7AA669CF"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с. </w:t>
      </w:r>
      <w:proofErr w:type="spellStart"/>
      <w:r w:rsidRPr="002406E6">
        <w:rPr>
          <w:iCs/>
          <w:sz w:val="24"/>
          <w:szCs w:val="24"/>
        </w:rPr>
        <w:t>Шакулово</w:t>
      </w:r>
      <w:proofErr w:type="spellEnd"/>
      <w:r w:rsidRPr="002406E6">
        <w:rPr>
          <w:iCs/>
          <w:sz w:val="24"/>
          <w:szCs w:val="24"/>
        </w:rPr>
        <w:t>;</w:t>
      </w:r>
    </w:p>
    <w:p w14:paraId="5D36369D"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с. </w:t>
      </w:r>
      <w:proofErr w:type="spellStart"/>
      <w:r w:rsidRPr="002406E6">
        <w:rPr>
          <w:iCs/>
          <w:sz w:val="24"/>
          <w:szCs w:val="24"/>
        </w:rPr>
        <w:t>Шибылги</w:t>
      </w:r>
      <w:proofErr w:type="spellEnd"/>
      <w:r w:rsidRPr="002406E6">
        <w:rPr>
          <w:iCs/>
          <w:sz w:val="24"/>
          <w:szCs w:val="24"/>
        </w:rPr>
        <w:t>;</w:t>
      </w:r>
    </w:p>
    <w:p w14:paraId="03DA0E2A"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с. </w:t>
      </w:r>
      <w:proofErr w:type="spellStart"/>
      <w:r w:rsidRPr="002406E6">
        <w:rPr>
          <w:iCs/>
          <w:sz w:val="24"/>
          <w:szCs w:val="24"/>
        </w:rPr>
        <w:t>Ухманы</w:t>
      </w:r>
      <w:proofErr w:type="spellEnd"/>
      <w:r w:rsidRPr="002406E6">
        <w:rPr>
          <w:iCs/>
          <w:sz w:val="24"/>
          <w:szCs w:val="24"/>
        </w:rPr>
        <w:t>;</w:t>
      </w:r>
    </w:p>
    <w:p w14:paraId="5F5E0EAA"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двух трансформаторных подстанций в </w:t>
      </w:r>
      <w:proofErr w:type="spellStart"/>
      <w:r w:rsidRPr="002406E6">
        <w:rPr>
          <w:iCs/>
          <w:sz w:val="24"/>
          <w:szCs w:val="24"/>
        </w:rPr>
        <w:t>Сеспельском</w:t>
      </w:r>
      <w:proofErr w:type="spellEnd"/>
      <w:r w:rsidRPr="002406E6">
        <w:rPr>
          <w:iCs/>
          <w:sz w:val="24"/>
          <w:szCs w:val="24"/>
        </w:rPr>
        <w:t xml:space="preserve"> территориальном отделе;</w:t>
      </w:r>
    </w:p>
    <w:p w14:paraId="36656C72"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девяти трансформаторных подстанций в </w:t>
      </w:r>
      <w:proofErr w:type="spellStart"/>
      <w:r w:rsidRPr="002406E6">
        <w:rPr>
          <w:iCs/>
          <w:sz w:val="24"/>
          <w:szCs w:val="24"/>
        </w:rPr>
        <w:t>Среднекибечском</w:t>
      </w:r>
      <w:proofErr w:type="spellEnd"/>
      <w:r w:rsidRPr="002406E6">
        <w:rPr>
          <w:iCs/>
          <w:sz w:val="24"/>
          <w:szCs w:val="24"/>
        </w:rPr>
        <w:t xml:space="preserve"> территориальном отделе;</w:t>
      </w:r>
    </w:p>
    <w:p w14:paraId="6BFE1F56"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трансформаторной подстанции в </w:t>
      </w:r>
      <w:proofErr w:type="spellStart"/>
      <w:r w:rsidRPr="002406E6">
        <w:rPr>
          <w:iCs/>
          <w:sz w:val="24"/>
          <w:szCs w:val="24"/>
        </w:rPr>
        <w:t>Сугайкасинском</w:t>
      </w:r>
      <w:proofErr w:type="spellEnd"/>
      <w:r w:rsidRPr="002406E6">
        <w:rPr>
          <w:iCs/>
          <w:sz w:val="24"/>
          <w:szCs w:val="24"/>
        </w:rPr>
        <w:t xml:space="preserve"> территориальном отделе;</w:t>
      </w:r>
    </w:p>
    <w:p w14:paraId="0F0522DA"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семи трансформаторных подстанций в </w:t>
      </w:r>
      <w:proofErr w:type="spellStart"/>
      <w:r w:rsidRPr="002406E6">
        <w:rPr>
          <w:iCs/>
          <w:sz w:val="24"/>
          <w:szCs w:val="24"/>
        </w:rPr>
        <w:t>Хучельском</w:t>
      </w:r>
      <w:proofErr w:type="spellEnd"/>
      <w:r w:rsidRPr="002406E6">
        <w:rPr>
          <w:iCs/>
          <w:sz w:val="24"/>
          <w:szCs w:val="24"/>
        </w:rPr>
        <w:t xml:space="preserve"> территориальном отделе;</w:t>
      </w:r>
    </w:p>
    <w:p w14:paraId="5316BB5E"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восьми трансформаторных подстанций в </w:t>
      </w:r>
      <w:proofErr w:type="spellStart"/>
      <w:r w:rsidRPr="002406E6">
        <w:rPr>
          <w:iCs/>
          <w:sz w:val="24"/>
          <w:szCs w:val="24"/>
        </w:rPr>
        <w:t>Чагаськом</w:t>
      </w:r>
      <w:proofErr w:type="spellEnd"/>
      <w:r w:rsidRPr="002406E6">
        <w:rPr>
          <w:iCs/>
          <w:sz w:val="24"/>
          <w:szCs w:val="24"/>
        </w:rPr>
        <w:t xml:space="preserve"> территориальном отделе;</w:t>
      </w:r>
    </w:p>
    <w:p w14:paraId="2A1EEB81" w14:textId="77777777" w:rsidR="00BC6BEE" w:rsidRPr="002406E6" w:rsidRDefault="00BC6BEE" w:rsidP="002609F8">
      <w:pPr>
        <w:pStyle w:val="afff0"/>
        <w:numPr>
          <w:ilvl w:val="0"/>
          <w:numId w:val="26"/>
        </w:numPr>
        <w:tabs>
          <w:tab w:val="left" w:pos="851"/>
        </w:tabs>
        <w:spacing w:after="0"/>
        <w:ind w:left="0" w:firstLine="567"/>
        <w:jc w:val="both"/>
        <w:rPr>
          <w:iCs/>
          <w:sz w:val="24"/>
          <w:szCs w:val="24"/>
        </w:rPr>
      </w:pPr>
      <w:r w:rsidRPr="002406E6">
        <w:rPr>
          <w:iCs/>
          <w:sz w:val="24"/>
          <w:szCs w:val="24"/>
        </w:rPr>
        <w:t xml:space="preserve">Реконструкция тринадцати трансформаторных подстанций в </w:t>
      </w:r>
      <w:proofErr w:type="spellStart"/>
      <w:r w:rsidRPr="002406E6">
        <w:rPr>
          <w:iCs/>
          <w:sz w:val="24"/>
          <w:szCs w:val="24"/>
        </w:rPr>
        <w:t>Шибылгинском</w:t>
      </w:r>
      <w:proofErr w:type="spellEnd"/>
      <w:r w:rsidRPr="002406E6">
        <w:rPr>
          <w:iCs/>
          <w:sz w:val="24"/>
          <w:szCs w:val="24"/>
        </w:rPr>
        <w:t xml:space="preserve"> территориальном отделе;</w:t>
      </w:r>
    </w:p>
    <w:p w14:paraId="7F3D6BFB" w14:textId="77777777" w:rsidR="00BC6BEE" w:rsidRPr="002406E6" w:rsidRDefault="00BC6BEE" w:rsidP="002609F8">
      <w:pPr>
        <w:pStyle w:val="afff0"/>
        <w:numPr>
          <w:ilvl w:val="0"/>
          <w:numId w:val="26"/>
        </w:numPr>
        <w:tabs>
          <w:tab w:val="left" w:pos="851"/>
          <w:tab w:val="left" w:pos="993"/>
        </w:tabs>
        <w:autoSpaceDE w:val="0"/>
        <w:autoSpaceDN w:val="0"/>
        <w:adjustRightInd w:val="0"/>
        <w:spacing w:after="0"/>
        <w:ind w:left="0" w:firstLine="567"/>
        <w:jc w:val="both"/>
        <w:rPr>
          <w:sz w:val="24"/>
          <w:szCs w:val="24"/>
        </w:rPr>
      </w:pPr>
      <w:r w:rsidRPr="002406E6">
        <w:rPr>
          <w:iCs/>
          <w:sz w:val="24"/>
          <w:szCs w:val="24"/>
        </w:rPr>
        <w:t xml:space="preserve">Прокладка линий  электропередачи 10 </w:t>
      </w:r>
      <w:proofErr w:type="spellStart"/>
      <w:r w:rsidRPr="002406E6">
        <w:rPr>
          <w:iCs/>
          <w:sz w:val="24"/>
          <w:szCs w:val="24"/>
        </w:rPr>
        <w:t>кВ.</w:t>
      </w:r>
      <w:proofErr w:type="spellEnd"/>
    </w:p>
    <w:p w14:paraId="72647E42"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44" w:name="_Toc153536392"/>
      <w:r w:rsidRPr="002406E6">
        <w:rPr>
          <w:rFonts w:ascii="Times New Roman" w:hAnsi="Times New Roman"/>
          <w:lang w:val="ru-RU"/>
        </w:rPr>
        <w:t>Теплоснабжение</w:t>
      </w:r>
      <w:bookmarkEnd w:id="44"/>
    </w:p>
    <w:p w14:paraId="144C9068" w14:textId="77777777" w:rsidR="00BC6BEE" w:rsidRPr="002406E6" w:rsidRDefault="00BC6BEE" w:rsidP="00BC6BEE">
      <w:pPr>
        <w:pStyle w:val="afffff5"/>
        <w:spacing w:before="0" w:after="0" w:line="276" w:lineRule="auto"/>
        <w:rPr>
          <w:sz w:val="24"/>
          <w:szCs w:val="24"/>
          <w:lang w:val="ru-RU"/>
        </w:rPr>
      </w:pPr>
      <w:r w:rsidRPr="002406E6">
        <w:rPr>
          <w:sz w:val="24"/>
          <w:szCs w:val="24"/>
        </w:rPr>
        <w:t xml:space="preserve">Генеральным планом </w:t>
      </w:r>
      <w:r w:rsidRPr="002406E6">
        <w:rPr>
          <w:sz w:val="24"/>
          <w:szCs w:val="24"/>
          <w:lang w:val="ru-RU"/>
        </w:rPr>
        <w:t>предусмотрено</w:t>
      </w:r>
      <w:r w:rsidRPr="002406E6">
        <w:rPr>
          <w:sz w:val="24"/>
          <w:szCs w:val="24"/>
        </w:rPr>
        <w:t xml:space="preserve"> </w:t>
      </w:r>
      <w:r w:rsidRPr="002406E6">
        <w:rPr>
          <w:sz w:val="24"/>
          <w:szCs w:val="24"/>
          <w:lang w:val="ru-RU"/>
        </w:rPr>
        <w:t xml:space="preserve">перевод  </w:t>
      </w:r>
      <w:r w:rsidRPr="002406E6">
        <w:rPr>
          <w:sz w:val="24"/>
          <w:szCs w:val="24"/>
        </w:rPr>
        <w:t xml:space="preserve">централизованного теплоснабжения </w:t>
      </w:r>
      <w:r w:rsidRPr="002406E6">
        <w:rPr>
          <w:sz w:val="24"/>
          <w:szCs w:val="24"/>
          <w:lang w:val="ru-RU"/>
        </w:rPr>
        <w:t xml:space="preserve">    </w:t>
      </w:r>
      <w:r w:rsidRPr="002406E6">
        <w:rPr>
          <w:sz w:val="24"/>
          <w:szCs w:val="24"/>
        </w:rPr>
        <w:t xml:space="preserve"> жилищного фонда и общественных зданий в Канашском муниципальном округе</w:t>
      </w:r>
      <w:r w:rsidRPr="002406E6">
        <w:rPr>
          <w:sz w:val="24"/>
          <w:szCs w:val="24"/>
          <w:lang w:val="ru-RU"/>
        </w:rPr>
        <w:t xml:space="preserve"> на индивидуальное.</w:t>
      </w:r>
    </w:p>
    <w:p w14:paraId="584CA4F2" w14:textId="77777777" w:rsidR="00BC6BEE" w:rsidRPr="002406E6" w:rsidRDefault="00BC6BEE" w:rsidP="00BC6BEE">
      <w:pPr>
        <w:pStyle w:val="afffff5"/>
        <w:spacing w:before="0" w:after="0" w:line="276" w:lineRule="auto"/>
        <w:rPr>
          <w:sz w:val="24"/>
          <w:szCs w:val="24"/>
        </w:rPr>
      </w:pPr>
      <w:r w:rsidRPr="002406E6">
        <w:rPr>
          <w:sz w:val="24"/>
          <w:szCs w:val="24"/>
        </w:rPr>
        <w:t xml:space="preserve">Раздел выполнен на основании технико-экономических показателей, с учётом рекомендаций СП 124.13330.2012 «Тепловые сети» (актуализированная редакция. СНиП </w:t>
      </w:r>
      <w:r w:rsidRPr="002406E6">
        <w:rPr>
          <w:sz w:val="24"/>
          <w:szCs w:val="24"/>
        </w:rPr>
        <w:lastRenderedPageBreak/>
        <w:t>41-02-2003), СП 42.13330.2016 «СНиП 2.07.01–89* Градостроительство. Планировка и застройка городских и сельских поселений», СП 131.13330.2012 «Строительная климатология» (актуализированная версия СНиП 23-01-99*). А также в соответствии с «Региональными нормативами градостроительного проектирования Республики Чувашия».</w:t>
      </w:r>
    </w:p>
    <w:p w14:paraId="0F60B67A" w14:textId="77777777" w:rsidR="00BC6BEE" w:rsidRPr="002406E6" w:rsidRDefault="00BC6BEE" w:rsidP="00BC6BEE">
      <w:pPr>
        <w:pStyle w:val="afffff5"/>
        <w:tabs>
          <w:tab w:val="left" w:pos="851"/>
        </w:tabs>
        <w:spacing w:before="0" w:after="0" w:line="276" w:lineRule="auto"/>
        <w:ind w:firstLine="567"/>
        <w:rPr>
          <w:sz w:val="24"/>
          <w:szCs w:val="24"/>
        </w:rPr>
      </w:pPr>
      <w:r w:rsidRPr="002406E6">
        <w:rPr>
          <w:sz w:val="24"/>
          <w:szCs w:val="24"/>
        </w:rPr>
        <w:t>Дополнительные тепловые нагрузки объектов перспективного строительства и соответствующее увеличение потребления природного газа для нужд отопления необходимо уточнять на стадии разработки проектов планировки территории на основании проектных параметров застройки.</w:t>
      </w:r>
    </w:p>
    <w:p w14:paraId="0C4522A4" w14:textId="77777777" w:rsidR="00BC6BEE" w:rsidRPr="002406E6" w:rsidRDefault="00BC6BEE" w:rsidP="00BC6BEE">
      <w:pPr>
        <w:pStyle w:val="afffff5"/>
        <w:tabs>
          <w:tab w:val="left" w:pos="851"/>
        </w:tabs>
        <w:spacing w:before="0" w:after="0" w:line="276" w:lineRule="auto"/>
        <w:ind w:firstLine="567"/>
        <w:rPr>
          <w:sz w:val="24"/>
          <w:szCs w:val="24"/>
        </w:rPr>
      </w:pPr>
      <w:r w:rsidRPr="002406E6">
        <w:rPr>
          <w:sz w:val="24"/>
          <w:szCs w:val="24"/>
        </w:rPr>
        <w:t xml:space="preserve">Теплоснабжение существующих и новых объектов общественного назначения предлагается осуществить от автономных источников, в качестве которых возможно применение </w:t>
      </w:r>
      <w:proofErr w:type="spellStart"/>
      <w:r w:rsidRPr="002406E6">
        <w:rPr>
          <w:sz w:val="24"/>
          <w:szCs w:val="24"/>
        </w:rPr>
        <w:t>блочно</w:t>
      </w:r>
      <w:proofErr w:type="spellEnd"/>
      <w:r w:rsidRPr="002406E6">
        <w:rPr>
          <w:sz w:val="24"/>
          <w:szCs w:val="24"/>
        </w:rPr>
        <w:t>-модульных автоматизированных котельных и автономных газовых теплогенераторов.</w:t>
      </w:r>
    </w:p>
    <w:p w14:paraId="534EA985" w14:textId="77777777" w:rsidR="00BC6BEE" w:rsidRPr="002406E6" w:rsidRDefault="00BC6BEE" w:rsidP="00BC6BEE">
      <w:pPr>
        <w:pStyle w:val="afffff5"/>
        <w:tabs>
          <w:tab w:val="left" w:pos="851"/>
        </w:tabs>
        <w:spacing w:before="0" w:after="0" w:line="276" w:lineRule="auto"/>
        <w:ind w:firstLine="567"/>
        <w:rPr>
          <w:sz w:val="24"/>
          <w:szCs w:val="24"/>
        </w:rPr>
      </w:pPr>
      <w:r w:rsidRPr="002406E6">
        <w:rPr>
          <w:sz w:val="24"/>
          <w:szCs w:val="24"/>
        </w:rPr>
        <w:t>Отопление и горячее водоснабжение существующей и перспективной индивидуальной жилой застройки предлагается осуществить от индивидуальных газовых теплогенераторов (котлов) и проточных водонагревателей.</w:t>
      </w:r>
    </w:p>
    <w:p w14:paraId="0BCA3926" w14:textId="77777777" w:rsidR="00BC6BEE" w:rsidRPr="002406E6" w:rsidRDefault="00BC6BEE" w:rsidP="00BC6BEE">
      <w:pPr>
        <w:pStyle w:val="afffff5"/>
        <w:tabs>
          <w:tab w:val="left" w:pos="851"/>
        </w:tabs>
        <w:spacing w:before="0" w:after="0" w:line="276" w:lineRule="auto"/>
        <w:ind w:firstLine="567"/>
        <w:rPr>
          <w:sz w:val="24"/>
          <w:szCs w:val="24"/>
        </w:rPr>
      </w:pPr>
      <w:r w:rsidRPr="002406E6">
        <w:rPr>
          <w:sz w:val="24"/>
          <w:szCs w:val="24"/>
        </w:rPr>
        <w:t>Основными направлениями развития теплоснабжения в Канашском муниципальном округе являются:</w:t>
      </w:r>
    </w:p>
    <w:p w14:paraId="67FF1482"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Применение систем индивидуального теплоснабжения в индивидуальной жилой застройке, мелких предприятиях и общественных зданиях;</w:t>
      </w:r>
    </w:p>
    <w:p w14:paraId="3FC2B7C9"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Реконструкция существующих источников теплоснабжения и тепловых сетей, находящихся в неудовлетворительном состоянии;</w:t>
      </w:r>
    </w:p>
    <w:p w14:paraId="2C117DD3"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Утепление фасадов, кровли, замена окон в бюджетных учреждениях, не подлежащих капитальному ремонту.</w:t>
      </w:r>
    </w:p>
    <w:p w14:paraId="3614DF65"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Теплоснабжение 3 многоквартирных жилых дома в д. </w:t>
      </w:r>
      <w:proofErr w:type="spellStart"/>
      <w:r w:rsidRPr="002406E6">
        <w:rPr>
          <w:sz w:val="24"/>
          <w:szCs w:val="24"/>
        </w:rPr>
        <w:t>Ямурза</w:t>
      </w:r>
      <w:proofErr w:type="spellEnd"/>
      <w:r w:rsidRPr="002406E6">
        <w:rPr>
          <w:sz w:val="24"/>
          <w:szCs w:val="24"/>
        </w:rPr>
        <w:t xml:space="preserve"> по ул. ПМС-205 перевести на индивидуальное поквартирное газовое отопление. </w:t>
      </w:r>
    </w:p>
    <w:p w14:paraId="59CAF411"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45" w:name="_Toc153536393"/>
      <w:r w:rsidRPr="002406E6">
        <w:rPr>
          <w:rFonts w:ascii="Times New Roman" w:hAnsi="Times New Roman"/>
          <w:lang w:val="ru-RU"/>
        </w:rPr>
        <w:t>Газоснабжение</w:t>
      </w:r>
      <w:bookmarkEnd w:id="45"/>
    </w:p>
    <w:p w14:paraId="5A0209DD" w14:textId="2372A5E4" w:rsidR="00BC6BEE" w:rsidRPr="002406E6" w:rsidRDefault="00BC6BEE" w:rsidP="00BC6BEE">
      <w:pPr>
        <w:pStyle w:val="afffff5"/>
        <w:spacing w:before="0" w:after="0" w:line="276" w:lineRule="auto"/>
        <w:rPr>
          <w:sz w:val="24"/>
          <w:szCs w:val="24"/>
        </w:rPr>
      </w:pPr>
      <w:r w:rsidRPr="002406E6">
        <w:rPr>
          <w:iCs w:val="0"/>
          <w:sz w:val="24"/>
          <w:szCs w:val="24"/>
        </w:rPr>
        <w:t xml:space="preserve">Удельный показатель коммунально-бытового газопотребления принят в соответствии со СП 62.13330.2011* Газораспределительные системы. Актуализированная редакция СНиП 42-01-2002 (с Изменениями N 1, 2) (далее согласно СП 62.13330.2011), а также в </w:t>
      </w:r>
      <w:r w:rsidRPr="002406E6">
        <w:rPr>
          <w:sz w:val="24"/>
          <w:szCs w:val="24"/>
        </w:rPr>
        <w:t xml:space="preserve">соответствии с </w:t>
      </w:r>
      <w:r w:rsidRPr="002406E6">
        <w:rPr>
          <w:rFonts w:eastAsia="Times New Roman"/>
          <w:iCs w:val="0"/>
          <w:sz w:val="24"/>
          <w:szCs w:val="24"/>
          <w:lang w:eastAsia="ru-RU"/>
        </w:rPr>
        <w:t xml:space="preserve">«Местными нормативами градостроительного проектирования Канашского </w:t>
      </w:r>
      <w:proofErr w:type="spellStart"/>
      <w:r w:rsidR="00E004D6">
        <w:rPr>
          <w:rFonts w:eastAsia="Times New Roman"/>
          <w:iCs w:val="0"/>
          <w:sz w:val="24"/>
          <w:szCs w:val="24"/>
          <w:lang w:val="ru-RU" w:eastAsia="ru-RU"/>
        </w:rPr>
        <w:t>мо</w:t>
      </w:r>
      <w:proofErr w:type="spellEnd"/>
      <w:r w:rsidRPr="002406E6">
        <w:rPr>
          <w:rFonts w:eastAsia="Times New Roman"/>
          <w:iCs w:val="0"/>
          <w:sz w:val="24"/>
          <w:szCs w:val="24"/>
          <w:lang w:eastAsia="ru-RU"/>
        </w:rPr>
        <w:t>»</w:t>
      </w:r>
      <w:r w:rsidRPr="002406E6">
        <w:rPr>
          <w:sz w:val="24"/>
          <w:szCs w:val="24"/>
        </w:rPr>
        <w:t xml:space="preserve"> и составляет 31 м</w:t>
      </w:r>
      <w:r w:rsidRPr="002406E6">
        <w:rPr>
          <w:sz w:val="24"/>
          <w:szCs w:val="24"/>
          <w:vertAlign w:val="superscript"/>
        </w:rPr>
        <w:t>3</w:t>
      </w:r>
      <w:r w:rsidRPr="002406E6">
        <w:rPr>
          <w:sz w:val="24"/>
          <w:szCs w:val="24"/>
        </w:rPr>
        <w:t>/</w:t>
      </w:r>
      <w:proofErr w:type="spellStart"/>
      <w:r w:rsidRPr="002406E6">
        <w:rPr>
          <w:sz w:val="24"/>
          <w:szCs w:val="24"/>
        </w:rPr>
        <w:t>мес</w:t>
      </w:r>
      <w:proofErr w:type="spellEnd"/>
      <w:r w:rsidRPr="002406E6">
        <w:rPr>
          <w:sz w:val="24"/>
          <w:szCs w:val="24"/>
        </w:rPr>
        <w:t>, на человека.</w:t>
      </w:r>
    </w:p>
    <w:p w14:paraId="1B414D63" w14:textId="77777777" w:rsidR="00BC6BEE" w:rsidRPr="002406E6" w:rsidRDefault="00BC6BEE" w:rsidP="00BC6BEE">
      <w:pPr>
        <w:pStyle w:val="afffff5"/>
        <w:spacing w:before="0" w:after="0" w:line="276" w:lineRule="auto"/>
        <w:rPr>
          <w:sz w:val="24"/>
          <w:szCs w:val="24"/>
        </w:rPr>
      </w:pPr>
      <w:r w:rsidRPr="002406E6">
        <w:rPr>
          <w:sz w:val="24"/>
          <w:szCs w:val="24"/>
        </w:rPr>
        <w:t xml:space="preserve">Таблица </w:t>
      </w:r>
      <w:r w:rsidRPr="002406E6">
        <w:rPr>
          <w:sz w:val="24"/>
          <w:szCs w:val="24"/>
          <w:lang w:val="ru-RU"/>
        </w:rPr>
        <w:t>2.6.5-1</w:t>
      </w:r>
      <w:r w:rsidRPr="002406E6">
        <w:rPr>
          <w:sz w:val="24"/>
          <w:szCs w:val="24"/>
        </w:rPr>
        <w:t>Расходы природного газа (при 100% газификации по срокам проектирования)</w:t>
      </w:r>
    </w:p>
    <w:tbl>
      <w:tblPr>
        <w:tblW w:w="9454" w:type="dxa"/>
        <w:tblLook w:val="04A0" w:firstRow="1" w:lastRow="0" w:firstColumn="1" w:lastColumn="0" w:noHBand="0" w:noVBand="1"/>
      </w:tblPr>
      <w:tblGrid>
        <w:gridCol w:w="4759"/>
        <w:gridCol w:w="1968"/>
        <w:gridCol w:w="2727"/>
      </w:tblGrid>
      <w:tr w:rsidR="00BC6BEE" w:rsidRPr="002406E6" w14:paraId="7285A4E4" w14:textId="77777777" w:rsidTr="0001734B">
        <w:trPr>
          <w:trHeight w:val="714"/>
        </w:trPr>
        <w:tc>
          <w:tcPr>
            <w:tcW w:w="47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3428A3C" w14:textId="77777777" w:rsidR="00BC6BEE" w:rsidRPr="002406E6" w:rsidRDefault="00BC6BEE" w:rsidP="0001734B">
            <w:pPr>
              <w:spacing w:line="276" w:lineRule="auto"/>
              <w:jc w:val="center"/>
              <w:rPr>
                <w:b/>
                <w:bCs/>
                <w:color w:val="000000"/>
                <w:sz w:val="20"/>
                <w:szCs w:val="20"/>
              </w:rPr>
            </w:pPr>
            <w:r w:rsidRPr="002406E6">
              <w:rPr>
                <w:b/>
                <w:bCs/>
                <w:color w:val="000000"/>
                <w:sz w:val="20"/>
                <w:szCs w:val="20"/>
              </w:rPr>
              <w:t>Наименование района</w:t>
            </w:r>
          </w:p>
        </w:tc>
        <w:tc>
          <w:tcPr>
            <w:tcW w:w="1968" w:type="dxa"/>
            <w:tcBorders>
              <w:top w:val="single" w:sz="8" w:space="0" w:color="000000"/>
              <w:left w:val="nil"/>
              <w:bottom w:val="single" w:sz="8" w:space="0" w:color="000000"/>
              <w:right w:val="single" w:sz="8" w:space="0" w:color="000000"/>
            </w:tcBorders>
            <w:shd w:val="clear" w:color="auto" w:fill="auto"/>
            <w:vAlign w:val="center"/>
            <w:hideMark/>
          </w:tcPr>
          <w:p w14:paraId="1ABDED46" w14:textId="77777777" w:rsidR="00BC6BEE" w:rsidRPr="002406E6" w:rsidRDefault="00BC6BEE" w:rsidP="0001734B">
            <w:pPr>
              <w:spacing w:line="276" w:lineRule="auto"/>
              <w:jc w:val="center"/>
              <w:rPr>
                <w:b/>
                <w:bCs/>
                <w:color w:val="000000"/>
                <w:sz w:val="20"/>
                <w:szCs w:val="20"/>
              </w:rPr>
            </w:pPr>
            <w:r w:rsidRPr="002406E6">
              <w:rPr>
                <w:b/>
                <w:bCs/>
                <w:color w:val="000000"/>
                <w:sz w:val="20"/>
                <w:szCs w:val="20"/>
              </w:rPr>
              <w:t>Численность населения, человек</w:t>
            </w:r>
          </w:p>
        </w:tc>
        <w:tc>
          <w:tcPr>
            <w:tcW w:w="2727" w:type="dxa"/>
            <w:tcBorders>
              <w:top w:val="single" w:sz="8" w:space="0" w:color="000000"/>
              <w:left w:val="nil"/>
              <w:bottom w:val="single" w:sz="8" w:space="0" w:color="000000"/>
              <w:right w:val="single" w:sz="8" w:space="0" w:color="000000"/>
            </w:tcBorders>
            <w:shd w:val="clear" w:color="auto" w:fill="auto"/>
            <w:vAlign w:val="center"/>
            <w:hideMark/>
          </w:tcPr>
          <w:p w14:paraId="0344693B" w14:textId="77777777" w:rsidR="00BC6BEE" w:rsidRPr="002406E6" w:rsidRDefault="00BC6BEE" w:rsidP="0001734B">
            <w:pPr>
              <w:spacing w:line="276" w:lineRule="auto"/>
              <w:jc w:val="center"/>
              <w:rPr>
                <w:b/>
                <w:bCs/>
                <w:color w:val="000000"/>
                <w:sz w:val="20"/>
                <w:szCs w:val="20"/>
              </w:rPr>
            </w:pPr>
            <w:r w:rsidRPr="002406E6">
              <w:rPr>
                <w:b/>
                <w:bCs/>
                <w:color w:val="000000"/>
                <w:sz w:val="20"/>
                <w:szCs w:val="20"/>
              </w:rPr>
              <w:t>Расход газа на хозяйственно-бытовые нужды, м3/год</w:t>
            </w:r>
          </w:p>
        </w:tc>
      </w:tr>
      <w:tr w:rsidR="00BC6BEE" w:rsidRPr="002406E6" w14:paraId="22F4FC1D" w14:textId="77777777" w:rsidTr="0001734B">
        <w:trPr>
          <w:trHeight w:val="403"/>
        </w:trPr>
        <w:tc>
          <w:tcPr>
            <w:tcW w:w="4759" w:type="dxa"/>
            <w:vMerge/>
            <w:tcBorders>
              <w:top w:val="single" w:sz="8" w:space="0" w:color="auto"/>
              <w:left w:val="single" w:sz="8" w:space="0" w:color="auto"/>
              <w:bottom w:val="single" w:sz="8" w:space="0" w:color="000000"/>
              <w:right w:val="single" w:sz="8" w:space="0" w:color="auto"/>
            </w:tcBorders>
            <w:vAlign w:val="center"/>
            <w:hideMark/>
          </w:tcPr>
          <w:p w14:paraId="0C13C255" w14:textId="77777777" w:rsidR="00BC6BEE" w:rsidRPr="002406E6" w:rsidRDefault="00BC6BEE" w:rsidP="0001734B">
            <w:pPr>
              <w:spacing w:line="276" w:lineRule="auto"/>
              <w:rPr>
                <w:b/>
                <w:bCs/>
                <w:color w:val="000000"/>
                <w:sz w:val="20"/>
                <w:szCs w:val="20"/>
              </w:rPr>
            </w:pPr>
          </w:p>
        </w:tc>
        <w:tc>
          <w:tcPr>
            <w:tcW w:w="1968" w:type="dxa"/>
            <w:tcBorders>
              <w:top w:val="nil"/>
              <w:left w:val="nil"/>
              <w:bottom w:val="single" w:sz="8" w:space="0" w:color="000000"/>
              <w:right w:val="single" w:sz="8" w:space="0" w:color="000000"/>
            </w:tcBorders>
            <w:shd w:val="clear" w:color="auto" w:fill="auto"/>
            <w:vAlign w:val="center"/>
            <w:hideMark/>
          </w:tcPr>
          <w:p w14:paraId="6D12F8E3" w14:textId="77777777" w:rsidR="00BC6BEE" w:rsidRPr="002406E6" w:rsidRDefault="00BC6BEE" w:rsidP="0001734B">
            <w:pPr>
              <w:spacing w:line="276" w:lineRule="auto"/>
              <w:jc w:val="center"/>
              <w:rPr>
                <w:b/>
                <w:bCs/>
                <w:color w:val="000000"/>
                <w:sz w:val="20"/>
                <w:szCs w:val="20"/>
              </w:rPr>
            </w:pPr>
            <w:r w:rsidRPr="002406E6">
              <w:rPr>
                <w:b/>
                <w:bCs/>
                <w:color w:val="000000"/>
                <w:sz w:val="20"/>
                <w:szCs w:val="20"/>
              </w:rPr>
              <w:t>на расчетный срок</w:t>
            </w:r>
          </w:p>
        </w:tc>
        <w:tc>
          <w:tcPr>
            <w:tcW w:w="2727" w:type="dxa"/>
            <w:tcBorders>
              <w:top w:val="nil"/>
              <w:left w:val="nil"/>
              <w:bottom w:val="single" w:sz="8" w:space="0" w:color="000000"/>
              <w:right w:val="single" w:sz="8" w:space="0" w:color="000000"/>
            </w:tcBorders>
            <w:shd w:val="clear" w:color="auto" w:fill="auto"/>
            <w:vAlign w:val="center"/>
            <w:hideMark/>
          </w:tcPr>
          <w:p w14:paraId="0BE31DA5" w14:textId="77777777" w:rsidR="00BC6BEE" w:rsidRPr="002406E6" w:rsidRDefault="00BC6BEE" w:rsidP="0001734B">
            <w:pPr>
              <w:spacing w:line="276" w:lineRule="auto"/>
              <w:jc w:val="center"/>
              <w:rPr>
                <w:b/>
                <w:bCs/>
                <w:color w:val="000000"/>
                <w:sz w:val="20"/>
                <w:szCs w:val="20"/>
              </w:rPr>
            </w:pPr>
            <w:r w:rsidRPr="002406E6">
              <w:rPr>
                <w:b/>
                <w:bCs/>
                <w:color w:val="000000"/>
                <w:sz w:val="20"/>
                <w:szCs w:val="20"/>
              </w:rPr>
              <w:t>на расчетный срок</w:t>
            </w:r>
          </w:p>
        </w:tc>
      </w:tr>
      <w:tr w:rsidR="00BC6BEE" w:rsidRPr="002406E6" w14:paraId="3C167919"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2B78AEB7"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Асхвинский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4FD37593" w14:textId="77777777" w:rsidR="00BC6BEE" w:rsidRPr="002406E6" w:rsidRDefault="00BC6BEE" w:rsidP="0001734B">
            <w:pPr>
              <w:spacing w:line="276" w:lineRule="auto"/>
              <w:jc w:val="center"/>
              <w:rPr>
                <w:color w:val="000000"/>
                <w:sz w:val="20"/>
                <w:szCs w:val="20"/>
              </w:rPr>
            </w:pPr>
            <w:r w:rsidRPr="002406E6">
              <w:rPr>
                <w:color w:val="000000"/>
                <w:sz w:val="20"/>
                <w:szCs w:val="20"/>
              </w:rPr>
              <w:t>2326</w:t>
            </w:r>
          </w:p>
        </w:tc>
        <w:tc>
          <w:tcPr>
            <w:tcW w:w="2727" w:type="dxa"/>
            <w:tcBorders>
              <w:top w:val="nil"/>
              <w:left w:val="nil"/>
              <w:bottom w:val="single" w:sz="4" w:space="0" w:color="auto"/>
              <w:right w:val="single" w:sz="4" w:space="0" w:color="auto"/>
            </w:tcBorders>
            <w:shd w:val="clear" w:color="auto" w:fill="auto"/>
            <w:vAlign w:val="center"/>
          </w:tcPr>
          <w:p w14:paraId="7E527319" w14:textId="77777777" w:rsidR="00BC6BEE" w:rsidRPr="002406E6" w:rsidRDefault="00BC6BEE" w:rsidP="0001734B">
            <w:pPr>
              <w:spacing w:line="276" w:lineRule="auto"/>
              <w:jc w:val="center"/>
              <w:rPr>
                <w:color w:val="000000"/>
                <w:sz w:val="20"/>
                <w:szCs w:val="20"/>
              </w:rPr>
            </w:pPr>
            <w:r w:rsidRPr="002406E6">
              <w:rPr>
                <w:color w:val="000000"/>
                <w:sz w:val="20"/>
                <w:szCs w:val="20"/>
              </w:rPr>
              <w:t>865272</w:t>
            </w:r>
          </w:p>
        </w:tc>
      </w:tr>
      <w:tr w:rsidR="00BC6BEE" w:rsidRPr="002406E6" w14:paraId="79178EA0"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45308707"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Атнашевский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71B8F44D" w14:textId="77777777" w:rsidR="00BC6BEE" w:rsidRPr="002406E6" w:rsidRDefault="00BC6BEE" w:rsidP="0001734B">
            <w:pPr>
              <w:spacing w:line="276" w:lineRule="auto"/>
              <w:jc w:val="center"/>
              <w:rPr>
                <w:color w:val="000000"/>
                <w:sz w:val="20"/>
                <w:szCs w:val="20"/>
              </w:rPr>
            </w:pPr>
            <w:r w:rsidRPr="002406E6">
              <w:rPr>
                <w:color w:val="000000"/>
                <w:sz w:val="20"/>
                <w:szCs w:val="20"/>
              </w:rPr>
              <w:t>858</w:t>
            </w:r>
          </w:p>
        </w:tc>
        <w:tc>
          <w:tcPr>
            <w:tcW w:w="2727" w:type="dxa"/>
            <w:tcBorders>
              <w:top w:val="single" w:sz="4" w:space="0" w:color="auto"/>
              <w:left w:val="nil"/>
              <w:bottom w:val="single" w:sz="4" w:space="0" w:color="auto"/>
              <w:right w:val="single" w:sz="4" w:space="0" w:color="auto"/>
            </w:tcBorders>
            <w:shd w:val="clear" w:color="auto" w:fill="auto"/>
            <w:vAlign w:val="center"/>
          </w:tcPr>
          <w:p w14:paraId="5F81293A" w14:textId="77777777" w:rsidR="00BC6BEE" w:rsidRPr="002406E6" w:rsidRDefault="00BC6BEE" w:rsidP="0001734B">
            <w:pPr>
              <w:spacing w:line="276" w:lineRule="auto"/>
              <w:jc w:val="center"/>
              <w:rPr>
                <w:color w:val="000000"/>
                <w:sz w:val="20"/>
                <w:szCs w:val="20"/>
              </w:rPr>
            </w:pPr>
            <w:r w:rsidRPr="002406E6">
              <w:rPr>
                <w:color w:val="000000"/>
                <w:sz w:val="20"/>
                <w:szCs w:val="20"/>
              </w:rPr>
              <w:t>319176</w:t>
            </w:r>
          </w:p>
        </w:tc>
      </w:tr>
      <w:tr w:rsidR="00BC6BEE" w:rsidRPr="002406E6" w14:paraId="51B65835"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17C79A4C"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Ачакасинское</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5F7706FC" w14:textId="77777777" w:rsidR="00BC6BEE" w:rsidRPr="002406E6" w:rsidRDefault="00BC6BEE" w:rsidP="0001734B">
            <w:pPr>
              <w:spacing w:line="276" w:lineRule="auto"/>
              <w:jc w:val="center"/>
              <w:rPr>
                <w:color w:val="000000"/>
                <w:sz w:val="20"/>
                <w:szCs w:val="20"/>
              </w:rPr>
            </w:pPr>
            <w:r w:rsidRPr="002406E6">
              <w:rPr>
                <w:color w:val="000000"/>
                <w:sz w:val="20"/>
                <w:szCs w:val="20"/>
              </w:rPr>
              <w:t>1330</w:t>
            </w:r>
          </w:p>
        </w:tc>
        <w:tc>
          <w:tcPr>
            <w:tcW w:w="2727" w:type="dxa"/>
            <w:tcBorders>
              <w:top w:val="single" w:sz="4" w:space="0" w:color="auto"/>
              <w:left w:val="nil"/>
              <w:bottom w:val="single" w:sz="4" w:space="0" w:color="auto"/>
              <w:right w:val="single" w:sz="4" w:space="0" w:color="auto"/>
            </w:tcBorders>
            <w:shd w:val="clear" w:color="auto" w:fill="auto"/>
            <w:vAlign w:val="center"/>
          </w:tcPr>
          <w:p w14:paraId="7453E648" w14:textId="77777777" w:rsidR="00BC6BEE" w:rsidRPr="002406E6" w:rsidRDefault="00BC6BEE" w:rsidP="0001734B">
            <w:pPr>
              <w:spacing w:line="276" w:lineRule="auto"/>
              <w:jc w:val="center"/>
              <w:rPr>
                <w:color w:val="000000"/>
                <w:sz w:val="20"/>
                <w:szCs w:val="20"/>
              </w:rPr>
            </w:pPr>
            <w:r w:rsidRPr="002406E6">
              <w:rPr>
                <w:color w:val="000000"/>
                <w:sz w:val="20"/>
                <w:szCs w:val="20"/>
              </w:rPr>
              <w:t>494760</w:t>
            </w:r>
          </w:p>
        </w:tc>
      </w:tr>
      <w:tr w:rsidR="00BC6BEE" w:rsidRPr="002406E6" w14:paraId="034A175A"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5B62D36D"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Байгильдинский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7955E532" w14:textId="77777777" w:rsidR="00BC6BEE" w:rsidRPr="002406E6" w:rsidRDefault="00BC6BEE" w:rsidP="0001734B">
            <w:pPr>
              <w:spacing w:line="276" w:lineRule="auto"/>
              <w:jc w:val="center"/>
              <w:rPr>
                <w:color w:val="000000"/>
                <w:sz w:val="20"/>
                <w:szCs w:val="20"/>
              </w:rPr>
            </w:pPr>
            <w:r w:rsidRPr="002406E6">
              <w:rPr>
                <w:color w:val="000000"/>
                <w:sz w:val="20"/>
                <w:szCs w:val="20"/>
              </w:rPr>
              <w:t>961</w:t>
            </w:r>
          </w:p>
        </w:tc>
        <w:tc>
          <w:tcPr>
            <w:tcW w:w="2727" w:type="dxa"/>
            <w:tcBorders>
              <w:top w:val="single" w:sz="4" w:space="0" w:color="auto"/>
              <w:left w:val="nil"/>
              <w:bottom w:val="single" w:sz="4" w:space="0" w:color="auto"/>
              <w:right w:val="single" w:sz="4" w:space="0" w:color="auto"/>
            </w:tcBorders>
            <w:shd w:val="clear" w:color="auto" w:fill="auto"/>
            <w:vAlign w:val="center"/>
          </w:tcPr>
          <w:p w14:paraId="6F469EE1" w14:textId="77777777" w:rsidR="00BC6BEE" w:rsidRPr="002406E6" w:rsidRDefault="00BC6BEE" w:rsidP="0001734B">
            <w:pPr>
              <w:spacing w:line="276" w:lineRule="auto"/>
              <w:jc w:val="center"/>
              <w:rPr>
                <w:color w:val="000000"/>
                <w:sz w:val="20"/>
                <w:szCs w:val="20"/>
              </w:rPr>
            </w:pPr>
            <w:r w:rsidRPr="002406E6">
              <w:rPr>
                <w:color w:val="000000"/>
                <w:sz w:val="20"/>
                <w:szCs w:val="20"/>
              </w:rPr>
              <w:t>357492</w:t>
            </w:r>
          </w:p>
        </w:tc>
      </w:tr>
      <w:tr w:rsidR="00BC6BEE" w:rsidRPr="002406E6" w14:paraId="2FF7777B"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4C6E83AE"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Вутабосинский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46BE7597" w14:textId="77777777" w:rsidR="00BC6BEE" w:rsidRPr="002406E6" w:rsidRDefault="00BC6BEE" w:rsidP="0001734B">
            <w:pPr>
              <w:spacing w:line="276" w:lineRule="auto"/>
              <w:jc w:val="center"/>
              <w:rPr>
                <w:color w:val="000000"/>
                <w:sz w:val="20"/>
                <w:szCs w:val="20"/>
              </w:rPr>
            </w:pPr>
            <w:r w:rsidRPr="002406E6">
              <w:rPr>
                <w:color w:val="000000"/>
                <w:sz w:val="20"/>
                <w:szCs w:val="20"/>
              </w:rPr>
              <w:t>930</w:t>
            </w:r>
          </w:p>
        </w:tc>
        <w:tc>
          <w:tcPr>
            <w:tcW w:w="2727" w:type="dxa"/>
            <w:tcBorders>
              <w:top w:val="single" w:sz="4" w:space="0" w:color="auto"/>
              <w:left w:val="nil"/>
              <w:bottom w:val="single" w:sz="4" w:space="0" w:color="auto"/>
              <w:right w:val="single" w:sz="4" w:space="0" w:color="auto"/>
            </w:tcBorders>
            <w:shd w:val="clear" w:color="auto" w:fill="auto"/>
            <w:vAlign w:val="center"/>
          </w:tcPr>
          <w:p w14:paraId="13B2085C" w14:textId="77777777" w:rsidR="00BC6BEE" w:rsidRPr="002406E6" w:rsidRDefault="00BC6BEE" w:rsidP="0001734B">
            <w:pPr>
              <w:spacing w:line="276" w:lineRule="auto"/>
              <w:jc w:val="center"/>
              <w:rPr>
                <w:color w:val="000000"/>
                <w:sz w:val="20"/>
                <w:szCs w:val="20"/>
              </w:rPr>
            </w:pPr>
            <w:r w:rsidRPr="002406E6">
              <w:rPr>
                <w:color w:val="000000"/>
                <w:sz w:val="20"/>
                <w:szCs w:val="20"/>
              </w:rPr>
              <w:t>345960</w:t>
            </w:r>
          </w:p>
        </w:tc>
      </w:tr>
      <w:tr w:rsidR="00BC6BEE" w:rsidRPr="002406E6" w14:paraId="5E76DBFB"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43AF7D27"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lastRenderedPageBreak/>
              <w:t>Караклинский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3E612858" w14:textId="77777777" w:rsidR="00BC6BEE" w:rsidRPr="002406E6" w:rsidRDefault="00BC6BEE" w:rsidP="0001734B">
            <w:pPr>
              <w:spacing w:line="276" w:lineRule="auto"/>
              <w:jc w:val="center"/>
              <w:rPr>
                <w:color w:val="000000"/>
                <w:sz w:val="20"/>
                <w:szCs w:val="20"/>
              </w:rPr>
            </w:pPr>
            <w:r w:rsidRPr="002406E6">
              <w:rPr>
                <w:color w:val="000000"/>
                <w:sz w:val="20"/>
                <w:szCs w:val="20"/>
              </w:rPr>
              <w:t>1461</w:t>
            </w:r>
          </w:p>
        </w:tc>
        <w:tc>
          <w:tcPr>
            <w:tcW w:w="2727" w:type="dxa"/>
            <w:tcBorders>
              <w:top w:val="single" w:sz="4" w:space="0" w:color="auto"/>
              <w:left w:val="nil"/>
              <w:bottom w:val="single" w:sz="4" w:space="0" w:color="auto"/>
              <w:right w:val="single" w:sz="4" w:space="0" w:color="auto"/>
            </w:tcBorders>
            <w:shd w:val="clear" w:color="auto" w:fill="auto"/>
            <w:vAlign w:val="center"/>
          </w:tcPr>
          <w:p w14:paraId="30559661" w14:textId="77777777" w:rsidR="00BC6BEE" w:rsidRPr="002406E6" w:rsidRDefault="00BC6BEE" w:rsidP="0001734B">
            <w:pPr>
              <w:spacing w:line="276" w:lineRule="auto"/>
              <w:jc w:val="center"/>
              <w:rPr>
                <w:color w:val="000000"/>
                <w:sz w:val="20"/>
                <w:szCs w:val="20"/>
              </w:rPr>
            </w:pPr>
            <w:r w:rsidRPr="002406E6">
              <w:rPr>
                <w:color w:val="000000"/>
                <w:sz w:val="20"/>
                <w:szCs w:val="20"/>
              </w:rPr>
              <w:t>543492</w:t>
            </w:r>
          </w:p>
        </w:tc>
      </w:tr>
      <w:tr w:rsidR="00BC6BEE" w:rsidRPr="002406E6" w14:paraId="5DB7E6EF"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10E216BC"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Кошноруйский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4C8EE903" w14:textId="77777777" w:rsidR="00BC6BEE" w:rsidRPr="002406E6" w:rsidRDefault="00BC6BEE" w:rsidP="0001734B">
            <w:pPr>
              <w:spacing w:line="276" w:lineRule="auto"/>
              <w:jc w:val="center"/>
              <w:rPr>
                <w:color w:val="000000"/>
                <w:sz w:val="20"/>
                <w:szCs w:val="20"/>
              </w:rPr>
            </w:pPr>
            <w:r w:rsidRPr="002406E6">
              <w:rPr>
                <w:color w:val="000000"/>
                <w:sz w:val="20"/>
                <w:szCs w:val="20"/>
              </w:rPr>
              <w:t>1183</w:t>
            </w:r>
          </w:p>
        </w:tc>
        <w:tc>
          <w:tcPr>
            <w:tcW w:w="2727" w:type="dxa"/>
            <w:tcBorders>
              <w:top w:val="single" w:sz="4" w:space="0" w:color="auto"/>
              <w:left w:val="nil"/>
              <w:bottom w:val="single" w:sz="4" w:space="0" w:color="auto"/>
              <w:right w:val="single" w:sz="4" w:space="0" w:color="auto"/>
            </w:tcBorders>
            <w:shd w:val="clear" w:color="auto" w:fill="auto"/>
            <w:vAlign w:val="center"/>
          </w:tcPr>
          <w:p w14:paraId="218DF334" w14:textId="77777777" w:rsidR="00BC6BEE" w:rsidRPr="002406E6" w:rsidRDefault="00BC6BEE" w:rsidP="0001734B">
            <w:pPr>
              <w:spacing w:line="276" w:lineRule="auto"/>
              <w:jc w:val="center"/>
              <w:rPr>
                <w:color w:val="000000"/>
                <w:sz w:val="20"/>
                <w:szCs w:val="20"/>
              </w:rPr>
            </w:pPr>
            <w:r w:rsidRPr="002406E6">
              <w:rPr>
                <w:color w:val="000000"/>
                <w:sz w:val="20"/>
                <w:szCs w:val="20"/>
              </w:rPr>
              <w:t>440076</w:t>
            </w:r>
          </w:p>
        </w:tc>
      </w:tr>
      <w:tr w:rsidR="00BC6BEE" w:rsidRPr="002406E6" w14:paraId="5801079F"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73233EE1"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Малобикшихский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2A3038B3" w14:textId="77777777" w:rsidR="00BC6BEE" w:rsidRPr="002406E6" w:rsidRDefault="00BC6BEE" w:rsidP="0001734B">
            <w:pPr>
              <w:spacing w:line="276" w:lineRule="auto"/>
              <w:jc w:val="center"/>
              <w:rPr>
                <w:color w:val="000000"/>
                <w:sz w:val="20"/>
                <w:szCs w:val="20"/>
              </w:rPr>
            </w:pPr>
            <w:r w:rsidRPr="002406E6">
              <w:rPr>
                <w:color w:val="000000"/>
                <w:sz w:val="20"/>
                <w:szCs w:val="20"/>
              </w:rPr>
              <w:t>1298</w:t>
            </w:r>
          </w:p>
        </w:tc>
        <w:tc>
          <w:tcPr>
            <w:tcW w:w="2727" w:type="dxa"/>
            <w:tcBorders>
              <w:top w:val="single" w:sz="4" w:space="0" w:color="auto"/>
              <w:left w:val="nil"/>
              <w:bottom w:val="single" w:sz="4" w:space="0" w:color="auto"/>
              <w:right w:val="single" w:sz="4" w:space="0" w:color="auto"/>
            </w:tcBorders>
            <w:shd w:val="clear" w:color="auto" w:fill="auto"/>
            <w:vAlign w:val="center"/>
          </w:tcPr>
          <w:p w14:paraId="16FBE15A" w14:textId="77777777" w:rsidR="00BC6BEE" w:rsidRPr="002406E6" w:rsidRDefault="00BC6BEE" w:rsidP="0001734B">
            <w:pPr>
              <w:spacing w:line="276" w:lineRule="auto"/>
              <w:jc w:val="center"/>
              <w:rPr>
                <w:color w:val="000000"/>
                <w:sz w:val="20"/>
                <w:szCs w:val="20"/>
              </w:rPr>
            </w:pPr>
            <w:r w:rsidRPr="002406E6">
              <w:rPr>
                <w:color w:val="000000"/>
                <w:sz w:val="20"/>
                <w:szCs w:val="20"/>
              </w:rPr>
              <w:t>482856</w:t>
            </w:r>
          </w:p>
        </w:tc>
      </w:tr>
      <w:tr w:rsidR="00BC6BEE" w:rsidRPr="002406E6" w14:paraId="57CB9CF3"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3A8E3501"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Малокибечский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7C9443D2" w14:textId="77777777" w:rsidR="00BC6BEE" w:rsidRPr="002406E6" w:rsidRDefault="00BC6BEE" w:rsidP="0001734B">
            <w:pPr>
              <w:spacing w:line="276" w:lineRule="auto"/>
              <w:jc w:val="center"/>
              <w:rPr>
                <w:color w:val="000000"/>
                <w:sz w:val="20"/>
                <w:szCs w:val="20"/>
              </w:rPr>
            </w:pPr>
            <w:r w:rsidRPr="002406E6">
              <w:rPr>
                <w:color w:val="000000"/>
                <w:sz w:val="20"/>
                <w:szCs w:val="20"/>
              </w:rPr>
              <w:t>743</w:t>
            </w:r>
          </w:p>
        </w:tc>
        <w:tc>
          <w:tcPr>
            <w:tcW w:w="2727" w:type="dxa"/>
            <w:tcBorders>
              <w:top w:val="single" w:sz="4" w:space="0" w:color="auto"/>
              <w:left w:val="nil"/>
              <w:bottom w:val="single" w:sz="4" w:space="0" w:color="auto"/>
              <w:right w:val="single" w:sz="4" w:space="0" w:color="auto"/>
            </w:tcBorders>
            <w:shd w:val="clear" w:color="auto" w:fill="auto"/>
            <w:vAlign w:val="center"/>
          </w:tcPr>
          <w:p w14:paraId="5EFAD509" w14:textId="77777777" w:rsidR="00BC6BEE" w:rsidRPr="002406E6" w:rsidRDefault="00BC6BEE" w:rsidP="0001734B">
            <w:pPr>
              <w:spacing w:line="276" w:lineRule="auto"/>
              <w:jc w:val="center"/>
              <w:rPr>
                <w:color w:val="000000"/>
                <w:sz w:val="20"/>
                <w:szCs w:val="20"/>
              </w:rPr>
            </w:pPr>
            <w:r w:rsidRPr="002406E6">
              <w:rPr>
                <w:color w:val="000000"/>
                <w:sz w:val="20"/>
                <w:szCs w:val="20"/>
              </w:rPr>
              <w:t>276396</w:t>
            </w:r>
          </w:p>
        </w:tc>
      </w:tr>
      <w:tr w:rsidR="00BC6BEE" w:rsidRPr="002406E6" w14:paraId="75C2C33F"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3950F896"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Новоурюмовский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725D51F4" w14:textId="77777777" w:rsidR="00BC6BEE" w:rsidRPr="002406E6" w:rsidRDefault="00BC6BEE" w:rsidP="0001734B">
            <w:pPr>
              <w:spacing w:line="276" w:lineRule="auto"/>
              <w:jc w:val="center"/>
              <w:rPr>
                <w:color w:val="000000"/>
                <w:sz w:val="20"/>
                <w:szCs w:val="20"/>
              </w:rPr>
            </w:pPr>
            <w:r w:rsidRPr="002406E6">
              <w:rPr>
                <w:color w:val="000000"/>
                <w:sz w:val="20"/>
                <w:szCs w:val="20"/>
              </w:rPr>
              <w:t>727</w:t>
            </w:r>
          </w:p>
        </w:tc>
        <w:tc>
          <w:tcPr>
            <w:tcW w:w="2727" w:type="dxa"/>
            <w:tcBorders>
              <w:top w:val="single" w:sz="4" w:space="0" w:color="auto"/>
              <w:left w:val="nil"/>
              <w:bottom w:val="single" w:sz="4" w:space="0" w:color="auto"/>
              <w:right w:val="single" w:sz="4" w:space="0" w:color="auto"/>
            </w:tcBorders>
            <w:shd w:val="clear" w:color="auto" w:fill="auto"/>
            <w:vAlign w:val="center"/>
          </w:tcPr>
          <w:p w14:paraId="011DF814" w14:textId="77777777" w:rsidR="00BC6BEE" w:rsidRPr="002406E6" w:rsidRDefault="00BC6BEE" w:rsidP="0001734B">
            <w:pPr>
              <w:spacing w:line="276" w:lineRule="auto"/>
              <w:jc w:val="center"/>
              <w:rPr>
                <w:color w:val="000000"/>
                <w:sz w:val="20"/>
                <w:szCs w:val="20"/>
              </w:rPr>
            </w:pPr>
            <w:r w:rsidRPr="002406E6">
              <w:rPr>
                <w:color w:val="000000"/>
                <w:sz w:val="20"/>
                <w:szCs w:val="20"/>
              </w:rPr>
              <w:t>270444</w:t>
            </w:r>
          </w:p>
        </w:tc>
      </w:tr>
      <w:tr w:rsidR="00BC6BEE" w:rsidRPr="002406E6" w14:paraId="6A35D814"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4BC939A1"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Новочелкасинский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01B4B088" w14:textId="77777777" w:rsidR="00BC6BEE" w:rsidRPr="002406E6" w:rsidRDefault="00BC6BEE" w:rsidP="0001734B">
            <w:pPr>
              <w:spacing w:line="276" w:lineRule="auto"/>
              <w:jc w:val="center"/>
              <w:rPr>
                <w:color w:val="000000"/>
                <w:sz w:val="20"/>
                <w:szCs w:val="20"/>
              </w:rPr>
            </w:pPr>
            <w:r w:rsidRPr="002406E6">
              <w:rPr>
                <w:color w:val="000000"/>
                <w:sz w:val="20"/>
                <w:szCs w:val="20"/>
              </w:rPr>
              <w:t>939</w:t>
            </w:r>
          </w:p>
        </w:tc>
        <w:tc>
          <w:tcPr>
            <w:tcW w:w="2727" w:type="dxa"/>
            <w:tcBorders>
              <w:top w:val="single" w:sz="4" w:space="0" w:color="auto"/>
              <w:left w:val="nil"/>
              <w:bottom w:val="single" w:sz="4" w:space="0" w:color="auto"/>
              <w:right w:val="single" w:sz="4" w:space="0" w:color="auto"/>
            </w:tcBorders>
            <w:shd w:val="clear" w:color="auto" w:fill="auto"/>
            <w:vAlign w:val="center"/>
          </w:tcPr>
          <w:p w14:paraId="0BE4F91F" w14:textId="77777777" w:rsidR="00BC6BEE" w:rsidRPr="002406E6" w:rsidRDefault="00BC6BEE" w:rsidP="0001734B">
            <w:pPr>
              <w:spacing w:line="276" w:lineRule="auto"/>
              <w:jc w:val="center"/>
              <w:rPr>
                <w:color w:val="000000"/>
                <w:sz w:val="20"/>
                <w:szCs w:val="20"/>
              </w:rPr>
            </w:pPr>
            <w:r w:rsidRPr="002406E6">
              <w:rPr>
                <w:color w:val="000000"/>
                <w:sz w:val="20"/>
                <w:szCs w:val="20"/>
              </w:rPr>
              <w:t>349308</w:t>
            </w:r>
          </w:p>
        </w:tc>
      </w:tr>
      <w:tr w:rsidR="00BC6BEE" w:rsidRPr="002406E6" w14:paraId="579CA66F"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2EAF627B" w14:textId="77777777" w:rsidR="00BC6BEE" w:rsidRPr="002406E6" w:rsidRDefault="00BC6BEE" w:rsidP="0001734B">
            <w:pPr>
              <w:spacing w:line="276" w:lineRule="auto"/>
              <w:rPr>
                <w:color w:val="000000"/>
                <w:sz w:val="20"/>
                <w:szCs w:val="20"/>
              </w:rPr>
            </w:pPr>
            <w:proofErr w:type="spellStart"/>
            <w:r w:rsidRPr="002406E6">
              <w:rPr>
                <w:color w:val="000000"/>
                <w:sz w:val="20"/>
                <w:szCs w:val="20"/>
              </w:rPr>
              <w:t>Сеспельский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1961D078" w14:textId="77777777" w:rsidR="00BC6BEE" w:rsidRPr="002406E6" w:rsidRDefault="00BC6BEE" w:rsidP="0001734B">
            <w:pPr>
              <w:spacing w:line="276" w:lineRule="auto"/>
              <w:jc w:val="center"/>
              <w:rPr>
                <w:color w:val="000000"/>
                <w:sz w:val="20"/>
                <w:szCs w:val="20"/>
              </w:rPr>
            </w:pPr>
            <w:r w:rsidRPr="002406E6">
              <w:rPr>
                <w:color w:val="000000"/>
                <w:sz w:val="20"/>
                <w:szCs w:val="20"/>
              </w:rPr>
              <w:t>801</w:t>
            </w:r>
          </w:p>
        </w:tc>
        <w:tc>
          <w:tcPr>
            <w:tcW w:w="2727" w:type="dxa"/>
            <w:tcBorders>
              <w:top w:val="single" w:sz="4" w:space="0" w:color="auto"/>
              <w:left w:val="nil"/>
              <w:bottom w:val="single" w:sz="4" w:space="0" w:color="auto"/>
              <w:right w:val="single" w:sz="4" w:space="0" w:color="auto"/>
            </w:tcBorders>
            <w:shd w:val="clear" w:color="auto" w:fill="auto"/>
            <w:vAlign w:val="center"/>
          </w:tcPr>
          <w:p w14:paraId="58873F85" w14:textId="77777777" w:rsidR="00BC6BEE" w:rsidRPr="002406E6" w:rsidRDefault="00BC6BEE" w:rsidP="0001734B">
            <w:pPr>
              <w:spacing w:line="276" w:lineRule="auto"/>
              <w:jc w:val="center"/>
              <w:rPr>
                <w:color w:val="000000"/>
                <w:sz w:val="20"/>
                <w:szCs w:val="20"/>
              </w:rPr>
            </w:pPr>
            <w:r w:rsidRPr="002406E6">
              <w:rPr>
                <w:color w:val="000000"/>
                <w:sz w:val="20"/>
                <w:szCs w:val="20"/>
              </w:rPr>
              <w:t>297972</w:t>
            </w:r>
          </w:p>
        </w:tc>
      </w:tr>
      <w:tr w:rsidR="00BC6BEE" w:rsidRPr="002406E6" w14:paraId="4784221B"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2FA9D75A"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Среднекибечский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21B7682C"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1259</w:t>
            </w:r>
          </w:p>
        </w:tc>
        <w:tc>
          <w:tcPr>
            <w:tcW w:w="2727" w:type="dxa"/>
            <w:tcBorders>
              <w:top w:val="single" w:sz="4" w:space="0" w:color="auto"/>
              <w:left w:val="nil"/>
              <w:bottom w:val="single" w:sz="4" w:space="0" w:color="auto"/>
              <w:right w:val="single" w:sz="4" w:space="0" w:color="auto"/>
            </w:tcBorders>
            <w:shd w:val="clear" w:color="auto" w:fill="auto"/>
            <w:vAlign w:val="center"/>
          </w:tcPr>
          <w:p w14:paraId="1424169C" w14:textId="77777777" w:rsidR="00BC6BEE" w:rsidRPr="002406E6" w:rsidRDefault="00BC6BEE" w:rsidP="0001734B">
            <w:pPr>
              <w:spacing w:line="276" w:lineRule="auto"/>
              <w:jc w:val="center"/>
              <w:rPr>
                <w:color w:val="000000"/>
                <w:sz w:val="20"/>
                <w:szCs w:val="20"/>
              </w:rPr>
            </w:pPr>
            <w:r w:rsidRPr="002406E6">
              <w:rPr>
                <w:color w:val="000000"/>
                <w:sz w:val="20"/>
                <w:szCs w:val="20"/>
              </w:rPr>
              <w:t>468348</w:t>
            </w:r>
          </w:p>
        </w:tc>
      </w:tr>
      <w:tr w:rsidR="00BC6BEE" w:rsidRPr="002406E6" w14:paraId="12079B52"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331D51EE"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Сугайкасинский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06DCF56D"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942</w:t>
            </w:r>
          </w:p>
        </w:tc>
        <w:tc>
          <w:tcPr>
            <w:tcW w:w="2727" w:type="dxa"/>
            <w:tcBorders>
              <w:top w:val="single" w:sz="4" w:space="0" w:color="auto"/>
              <w:left w:val="nil"/>
              <w:bottom w:val="single" w:sz="4" w:space="0" w:color="auto"/>
              <w:right w:val="single" w:sz="4" w:space="0" w:color="auto"/>
            </w:tcBorders>
            <w:shd w:val="clear" w:color="auto" w:fill="auto"/>
            <w:vAlign w:val="center"/>
          </w:tcPr>
          <w:p w14:paraId="65C00188" w14:textId="77777777" w:rsidR="00BC6BEE" w:rsidRPr="002406E6" w:rsidRDefault="00BC6BEE" w:rsidP="0001734B">
            <w:pPr>
              <w:spacing w:line="276" w:lineRule="auto"/>
              <w:jc w:val="center"/>
              <w:rPr>
                <w:color w:val="000000"/>
                <w:sz w:val="20"/>
                <w:szCs w:val="20"/>
              </w:rPr>
            </w:pPr>
            <w:r w:rsidRPr="002406E6">
              <w:rPr>
                <w:color w:val="000000"/>
                <w:sz w:val="20"/>
                <w:szCs w:val="20"/>
              </w:rPr>
              <w:t>350424</w:t>
            </w:r>
          </w:p>
        </w:tc>
      </w:tr>
      <w:tr w:rsidR="00BC6BEE" w:rsidRPr="002406E6" w14:paraId="05EB7144"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48DE5542"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Тобурдановский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14798EDC"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933</w:t>
            </w:r>
          </w:p>
        </w:tc>
        <w:tc>
          <w:tcPr>
            <w:tcW w:w="2727" w:type="dxa"/>
            <w:tcBorders>
              <w:top w:val="single" w:sz="4" w:space="0" w:color="auto"/>
              <w:left w:val="nil"/>
              <w:bottom w:val="single" w:sz="4" w:space="0" w:color="auto"/>
              <w:right w:val="single" w:sz="4" w:space="0" w:color="auto"/>
            </w:tcBorders>
            <w:shd w:val="clear" w:color="auto" w:fill="auto"/>
            <w:vAlign w:val="center"/>
          </w:tcPr>
          <w:p w14:paraId="166A4526" w14:textId="77777777" w:rsidR="00BC6BEE" w:rsidRPr="002406E6" w:rsidRDefault="00BC6BEE" w:rsidP="0001734B">
            <w:pPr>
              <w:spacing w:line="276" w:lineRule="auto"/>
              <w:jc w:val="center"/>
              <w:rPr>
                <w:color w:val="000000"/>
                <w:sz w:val="20"/>
                <w:szCs w:val="20"/>
              </w:rPr>
            </w:pPr>
            <w:r w:rsidRPr="002406E6">
              <w:rPr>
                <w:color w:val="000000"/>
                <w:sz w:val="20"/>
                <w:szCs w:val="20"/>
              </w:rPr>
              <w:t>347076</w:t>
            </w:r>
          </w:p>
        </w:tc>
      </w:tr>
      <w:tr w:rsidR="00BC6BEE" w:rsidRPr="002406E6" w14:paraId="230E79C2"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3464E27E"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Ухманский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1D51DCBC"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937</w:t>
            </w:r>
          </w:p>
        </w:tc>
        <w:tc>
          <w:tcPr>
            <w:tcW w:w="2727" w:type="dxa"/>
            <w:tcBorders>
              <w:top w:val="single" w:sz="4" w:space="0" w:color="auto"/>
              <w:left w:val="nil"/>
              <w:bottom w:val="single" w:sz="4" w:space="0" w:color="auto"/>
              <w:right w:val="single" w:sz="4" w:space="0" w:color="auto"/>
            </w:tcBorders>
            <w:shd w:val="clear" w:color="auto" w:fill="auto"/>
            <w:vAlign w:val="center"/>
          </w:tcPr>
          <w:p w14:paraId="688DCD6B" w14:textId="77777777" w:rsidR="00BC6BEE" w:rsidRPr="002406E6" w:rsidRDefault="00BC6BEE" w:rsidP="0001734B">
            <w:pPr>
              <w:spacing w:line="276" w:lineRule="auto"/>
              <w:jc w:val="center"/>
              <w:rPr>
                <w:color w:val="000000"/>
                <w:sz w:val="20"/>
                <w:szCs w:val="20"/>
              </w:rPr>
            </w:pPr>
            <w:r w:rsidRPr="002406E6">
              <w:rPr>
                <w:color w:val="000000"/>
                <w:sz w:val="20"/>
                <w:szCs w:val="20"/>
              </w:rPr>
              <w:t>348564</w:t>
            </w:r>
          </w:p>
        </w:tc>
      </w:tr>
      <w:tr w:rsidR="00BC6BEE" w:rsidRPr="002406E6" w14:paraId="49AA82FE"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7D61D2ED"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Хучельский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2CE5CAEE"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1009</w:t>
            </w:r>
          </w:p>
        </w:tc>
        <w:tc>
          <w:tcPr>
            <w:tcW w:w="2727" w:type="dxa"/>
            <w:tcBorders>
              <w:top w:val="single" w:sz="4" w:space="0" w:color="auto"/>
              <w:left w:val="nil"/>
              <w:bottom w:val="single" w:sz="4" w:space="0" w:color="auto"/>
              <w:right w:val="single" w:sz="4" w:space="0" w:color="auto"/>
            </w:tcBorders>
            <w:shd w:val="clear" w:color="auto" w:fill="auto"/>
            <w:vAlign w:val="center"/>
          </w:tcPr>
          <w:p w14:paraId="06A6D79E" w14:textId="77777777" w:rsidR="00BC6BEE" w:rsidRPr="002406E6" w:rsidRDefault="00BC6BEE" w:rsidP="0001734B">
            <w:pPr>
              <w:spacing w:line="276" w:lineRule="auto"/>
              <w:jc w:val="center"/>
              <w:rPr>
                <w:color w:val="000000"/>
                <w:sz w:val="20"/>
                <w:szCs w:val="20"/>
              </w:rPr>
            </w:pPr>
            <w:r w:rsidRPr="002406E6">
              <w:rPr>
                <w:color w:val="000000"/>
                <w:sz w:val="20"/>
                <w:szCs w:val="20"/>
              </w:rPr>
              <w:t>375348</w:t>
            </w:r>
          </w:p>
        </w:tc>
      </w:tr>
      <w:tr w:rsidR="00BC6BEE" w:rsidRPr="002406E6" w14:paraId="3E0A7CA1"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2D7025C3"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Чагасьский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42657B5D"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1610</w:t>
            </w:r>
          </w:p>
        </w:tc>
        <w:tc>
          <w:tcPr>
            <w:tcW w:w="2727" w:type="dxa"/>
            <w:tcBorders>
              <w:top w:val="single" w:sz="4" w:space="0" w:color="auto"/>
              <w:left w:val="nil"/>
              <w:bottom w:val="single" w:sz="4" w:space="0" w:color="auto"/>
              <w:right w:val="single" w:sz="4" w:space="0" w:color="auto"/>
            </w:tcBorders>
            <w:shd w:val="clear" w:color="auto" w:fill="auto"/>
            <w:vAlign w:val="center"/>
          </w:tcPr>
          <w:p w14:paraId="4A3A6A3D" w14:textId="77777777" w:rsidR="00BC6BEE" w:rsidRPr="002406E6" w:rsidRDefault="00BC6BEE" w:rsidP="0001734B">
            <w:pPr>
              <w:spacing w:line="276" w:lineRule="auto"/>
              <w:jc w:val="center"/>
              <w:rPr>
                <w:color w:val="000000"/>
                <w:sz w:val="20"/>
                <w:szCs w:val="20"/>
              </w:rPr>
            </w:pPr>
            <w:r w:rsidRPr="002406E6">
              <w:rPr>
                <w:color w:val="000000"/>
                <w:sz w:val="20"/>
                <w:szCs w:val="20"/>
              </w:rPr>
              <w:t>598920</w:t>
            </w:r>
          </w:p>
        </w:tc>
      </w:tr>
      <w:tr w:rsidR="00BC6BEE" w:rsidRPr="002406E6" w14:paraId="5620F318"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335BF77E"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Шакуловский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6A326FCB"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495</w:t>
            </w:r>
          </w:p>
        </w:tc>
        <w:tc>
          <w:tcPr>
            <w:tcW w:w="2727" w:type="dxa"/>
            <w:tcBorders>
              <w:top w:val="single" w:sz="4" w:space="0" w:color="auto"/>
              <w:left w:val="nil"/>
              <w:bottom w:val="single" w:sz="4" w:space="0" w:color="auto"/>
              <w:right w:val="single" w:sz="4" w:space="0" w:color="auto"/>
            </w:tcBorders>
            <w:shd w:val="clear" w:color="auto" w:fill="auto"/>
            <w:vAlign w:val="center"/>
          </w:tcPr>
          <w:p w14:paraId="2BF7A27A" w14:textId="77777777" w:rsidR="00BC6BEE" w:rsidRPr="002406E6" w:rsidRDefault="00BC6BEE" w:rsidP="0001734B">
            <w:pPr>
              <w:spacing w:line="276" w:lineRule="auto"/>
              <w:jc w:val="center"/>
              <w:rPr>
                <w:color w:val="000000"/>
                <w:sz w:val="20"/>
                <w:szCs w:val="20"/>
              </w:rPr>
            </w:pPr>
            <w:r w:rsidRPr="002406E6">
              <w:rPr>
                <w:color w:val="000000"/>
                <w:sz w:val="20"/>
                <w:szCs w:val="20"/>
              </w:rPr>
              <w:t>184140</w:t>
            </w:r>
          </w:p>
        </w:tc>
      </w:tr>
      <w:tr w:rsidR="00BC6BEE" w:rsidRPr="002406E6" w14:paraId="0650DF87"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491AB237"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Шальтямский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2033C14C"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887</w:t>
            </w:r>
          </w:p>
        </w:tc>
        <w:tc>
          <w:tcPr>
            <w:tcW w:w="2727" w:type="dxa"/>
            <w:tcBorders>
              <w:top w:val="single" w:sz="4" w:space="0" w:color="auto"/>
              <w:left w:val="nil"/>
              <w:bottom w:val="single" w:sz="4" w:space="0" w:color="auto"/>
              <w:right w:val="single" w:sz="4" w:space="0" w:color="auto"/>
            </w:tcBorders>
            <w:shd w:val="clear" w:color="auto" w:fill="auto"/>
            <w:vAlign w:val="center"/>
          </w:tcPr>
          <w:p w14:paraId="7C8B47DD" w14:textId="77777777" w:rsidR="00BC6BEE" w:rsidRPr="002406E6" w:rsidRDefault="00BC6BEE" w:rsidP="0001734B">
            <w:pPr>
              <w:spacing w:line="276" w:lineRule="auto"/>
              <w:jc w:val="center"/>
              <w:rPr>
                <w:color w:val="000000"/>
                <w:sz w:val="20"/>
                <w:szCs w:val="20"/>
              </w:rPr>
            </w:pPr>
            <w:r w:rsidRPr="002406E6">
              <w:rPr>
                <w:color w:val="000000"/>
                <w:sz w:val="20"/>
                <w:szCs w:val="20"/>
              </w:rPr>
              <w:t>329964</w:t>
            </w:r>
          </w:p>
        </w:tc>
      </w:tr>
      <w:tr w:rsidR="00BC6BEE" w:rsidRPr="002406E6" w14:paraId="117CF515"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679BE36E"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Шибылгинский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6270E54D"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733</w:t>
            </w:r>
          </w:p>
        </w:tc>
        <w:tc>
          <w:tcPr>
            <w:tcW w:w="2727" w:type="dxa"/>
            <w:tcBorders>
              <w:top w:val="single" w:sz="4" w:space="0" w:color="auto"/>
              <w:left w:val="nil"/>
              <w:bottom w:val="single" w:sz="4" w:space="0" w:color="auto"/>
              <w:right w:val="single" w:sz="4" w:space="0" w:color="auto"/>
            </w:tcBorders>
            <w:shd w:val="clear" w:color="auto" w:fill="auto"/>
            <w:vAlign w:val="center"/>
          </w:tcPr>
          <w:p w14:paraId="20199BDB" w14:textId="77777777" w:rsidR="00BC6BEE" w:rsidRPr="002406E6" w:rsidRDefault="00BC6BEE" w:rsidP="0001734B">
            <w:pPr>
              <w:spacing w:line="276" w:lineRule="auto"/>
              <w:jc w:val="center"/>
              <w:rPr>
                <w:color w:val="000000"/>
                <w:sz w:val="20"/>
                <w:szCs w:val="20"/>
              </w:rPr>
            </w:pPr>
            <w:r w:rsidRPr="002406E6">
              <w:rPr>
                <w:color w:val="000000"/>
                <w:sz w:val="20"/>
                <w:szCs w:val="20"/>
              </w:rPr>
              <w:t>272676</w:t>
            </w:r>
          </w:p>
        </w:tc>
      </w:tr>
      <w:tr w:rsidR="00BC6BEE" w:rsidRPr="002406E6" w14:paraId="694021C6"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01D2D5EA"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Шихазанский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106516BA"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3353</w:t>
            </w:r>
          </w:p>
        </w:tc>
        <w:tc>
          <w:tcPr>
            <w:tcW w:w="2727" w:type="dxa"/>
            <w:tcBorders>
              <w:top w:val="single" w:sz="4" w:space="0" w:color="auto"/>
              <w:left w:val="nil"/>
              <w:bottom w:val="single" w:sz="4" w:space="0" w:color="auto"/>
              <w:right w:val="single" w:sz="4" w:space="0" w:color="auto"/>
            </w:tcBorders>
            <w:shd w:val="clear" w:color="auto" w:fill="auto"/>
            <w:vAlign w:val="center"/>
          </w:tcPr>
          <w:p w14:paraId="11259134" w14:textId="77777777" w:rsidR="00BC6BEE" w:rsidRPr="002406E6" w:rsidRDefault="00BC6BEE" w:rsidP="0001734B">
            <w:pPr>
              <w:spacing w:line="276" w:lineRule="auto"/>
              <w:jc w:val="center"/>
              <w:rPr>
                <w:color w:val="000000"/>
                <w:sz w:val="20"/>
                <w:szCs w:val="20"/>
              </w:rPr>
            </w:pPr>
            <w:r w:rsidRPr="002406E6">
              <w:rPr>
                <w:color w:val="000000"/>
                <w:sz w:val="20"/>
                <w:szCs w:val="20"/>
              </w:rPr>
              <w:t>1247316</w:t>
            </w:r>
          </w:p>
        </w:tc>
      </w:tr>
      <w:tr w:rsidR="00BC6BEE" w:rsidRPr="002406E6" w14:paraId="797ED935"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5C5C975F"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Ямашевский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67280DAC"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712</w:t>
            </w:r>
          </w:p>
        </w:tc>
        <w:tc>
          <w:tcPr>
            <w:tcW w:w="2727" w:type="dxa"/>
            <w:tcBorders>
              <w:top w:val="single" w:sz="4" w:space="0" w:color="auto"/>
              <w:left w:val="nil"/>
              <w:bottom w:val="single" w:sz="4" w:space="0" w:color="auto"/>
              <w:right w:val="single" w:sz="4" w:space="0" w:color="auto"/>
            </w:tcBorders>
            <w:shd w:val="clear" w:color="auto" w:fill="auto"/>
            <w:vAlign w:val="center"/>
          </w:tcPr>
          <w:p w14:paraId="06A16A7C" w14:textId="77777777" w:rsidR="00BC6BEE" w:rsidRPr="002406E6" w:rsidRDefault="00BC6BEE" w:rsidP="0001734B">
            <w:pPr>
              <w:spacing w:line="276" w:lineRule="auto"/>
              <w:jc w:val="center"/>
              <w:rPr>
                <w:color w:val="000000"/>
                <w:sz w:val="20"/>
                <w:szCs w:val="20"/>
              </w:rPr>
            </w:pPr>
            <w:r w:rsidRPr="002406E6">
              <w:rPr>
                <w:color w:val="000000"/>
                <w:sz w:val="20"/>
                <w:szCs w:val="20"/>
              </w:rPr>
              <w:t>264864</w:t>
            </w:r>
          </w:p>
        </w:tc>
      </w:tr>
      <w:tr w:rsidR="00BC6BEE" w:rsidRPr="002406E6" w14:paraId="67C54859" w14:textId="77777777" w:rsidTr="0001734B">
        <w:trPr>
          <w:trHeight w:val="345"/>
        </w:trPr>
        <w:tc>
          <w:tcPr>
            <w:tcW w:w="4759" w:type="dxa"/>
            <w:tcBorders>
              <w:top w:val="nil"/>
              <w:left w:val="single" w:sz="8" w:space="0" w:color="auto"/>
              <w:bottom w:val="single" w:sz="8" w:space="0" w:color="auto"/>
              <w:right w:val="single" w:sz="8" w:space="0" w:color="auto"/>
            </w:tcBorders>
            <w:shd w:val="clear" w:color="auto" w:fill="auto"/>
            <w:noWrap/>
            <w:vAlign w:val="center"/>
          </w:tcPr>
          <w:p w14:paraId="125FAF02" w14:textId="77777777" w:rsidR="00BC6BEE" w:rsidRPr="002406E6" w:rsidRDefault="00BC6BEE" w:rsidP="0001734B">
            <w:pPr>
              <w:spacing w:line="276" w:lineRule="auto"/>
              <w:rPr>
                <w:rFonts w:eastAsia="Calibri"/>
                <w:color w:val="000000"/>
                <w:sz w:val="20"/>
                <w:szCs w:val="20"/>
              </w:rPr>
            </w:pPr>
            <w:proofErr w:type="spellStart"/>
            <w:r w:rsidRPr="002406E6">
              <w:rPr>
                <w:color w:val="000000"/>
                <w:sz w:val="20"/>
                <w:szCs w:val="20"/>
              </w:rPr>
              <w:t>Янгличский</w:t>
            </w:r>
            <w:proofErr w:type="spellEnd"/>
            <w:r w:rsidRPr="002406E6">
              <w:rPr>
                <w:color w:val="000000"/>
                <w:sz w:val="20"/>
                <w:szCs w:val="20"/>
              </w:rPr>
              <w:t xml:space="preserve"> территориальный отдел</w:t>
            </w:r>
          </w:p>
        </w:tc>
        <w:tc>
          <w:tcPr>
            <w:tcW w:w="1968" w:type="dxa"/>
            <w:tcBorders>
              <w:top w:val="nil"/>
              <w:left w:val="nil"/>
              <w:bottom w:val="single" w:sz="8" w:space="0" w:color="auto"/>
              <w:right w:val="single" w:sz="8" w:space="0" w:color="auto"/>
            </w:tcBorders>
            <w:shd w:val="clear" w:color="auto" w:fill="auto"/>
            <w:noWrap/>
            <w:vAlign w:val="center"/>
          </w:tcPr>
          <w:p w14:paraId="7BC990CD" w14:textId="77777777" w:rsidR="00BC6BEE" w:rsidRPr="002406E6" w:rsidRDefault="00BC6BEE" w:rsidP="0001734B">
            <w:pPr>
              <w:spacing w:line="276" w:lineRule="auto"/>
              <w:jc w:val="center"/>
              <w:rPr>
                <w:rFonts w:eastAsia="Calibri"/>
                <w:color w:val="000000"/>
                <w:sz w:val="20"/>
                <w:szCs w:val="20"/>
              </w:rPr>
            </w:pPr>
            <w:r w:rsidRPr="002406E6">
              <w:rPr>
                <w:color w:val="000000"/>
                <w:sz w:val="20"/>
                <w:szCs w:val="20"/>
              </w:rPr>
              <w:t>1130</w:t>
            </w:r>
          </w:p>
        </w:tc>
        <w:tc>
          <w:tcPr>
            <w:tcW w:w="2727" w:type="dxa"/>
            <w:tcBorders>
              <w:top w:val="single" w:sz="4" w:space="0" w:color="auto"/>
              <w:left w:val="nil"/>
              <w:bottom w:val="single" w:sz="4" w:space="0" w:color="auto"/>
              <w:right w:val="single" w:sz="4" w:space="0" w:color="auto"/>
            </w:tcBorders>
            <w:shd w:val="clear" w:color="auto" w:fill="auto"/>
            <w:vAlign w:val="center"/>
          </w:tcPr>
          <w:p w14:paraId="7EC507B3" w14:textId="77777777" w:rsidR="00BC6BEE" w:rsidRPr="002406E6" w:rsidRDefault="00BC6BEE" w:rsidP="0001734B">
            <w:pPr>
              <w:spacing w:line="276" w:lineRule="auto"/>
              <w:jc w:val="center"/>
              <w:rPr>
                <w:color w:val="000000"/>
                <w:sz w:val="20"/>
                <w:szCs w:val="20"/>
              </w:rPr>
            </w:pPr>
            <w:r w:rsidRPr="002406E6">
              <w:rPr>
                <w:color w:val="000000"/>
                <w:sz w:val="20"/>
                <w:szCs w:val="20"/>
              </w:rPr>
              <w:t>420360</w:t>
            </w:r>
          </w:p>
        </w:tc>
      </w:tr>
      <w:tr w:rsidR="00BC6BEE" w:rsidRPr="002406E6" w14:paraId="2216A253" w14:textId="77777777" w:rsidTr="0001734B">
        <w:trPr>
          <w:trHeight w:val="345"/>
        </w:trPr>
        <w:tc>
          <w:tcPr>
            <w:tcW w:w="4759" w:type="dxa"/>
            <w:tcBorders>
              <w:top w:val="single" w:sz="4" w:space="0" w:color="auto"/>
              <w:left w:val="nil"/>
              <w:bottom w:val="single" w:sz="8" w:space="0" w:color="000000"/>
              <w:right w:val="single" w:sz="8" w:space="0" w:color="000000"/>
            </w:tcBorders>
            <w:shd w:val="clear" w:color="auto" w:fill="auto"/>
            <w:vAlign w:val="center"/>
          </w:tcPr>
          <w:p w14:paraId="167574F2" w14:textId="77777777" w:rsidR="00BC6BEE" w:rsidRPr="002406E6" w:rsidRDefault="00BC6BEE" w:rsidP="0001734B">
            <w:pPr>
              <w:spacing w:line="276" w:lineRule="auto"/>
              <w:rPr>
                <w:color w:val="000000"/>
                <w:sz w:val="20"/>
                <w:szCs w:val="20"/>
              </w:rPr>
            </w:pPr>
            <w:r w:rsidRPr="002406E6">
              <w:rPr>
                <w:color w:val="000000"/>
                <w:sz w:val="20"/>
                <w:szCs w:val="20"/>
              </w:rPr>
              <w:t>Канашский МО</w:t>
            </w:r>
          </w:p>
        </w:tc>
        <w:tc>
          <w:tcPr>
            <w:tcW w:w="1968" w:type="dxa"/>
            <w:tcBorders>
              <w:top w:val="single" w:sz="4" w:space="0" w:color="auto"/>
              <w:left w:val="nil"/>
              <w:bottom w:val="single" w:sz="8" w:space="0" w:color="auto"/>
              <w:right w:val="single" w:sz="8" w:space="0" w:color="auto"/>
            </w:tcBorders>
            <w:shd w:val="clear" w:color="auto" w:fill="auto"/>
            <w:noWrap/>
            <w:vAlign w:val="center"/>
          </w:tcPr>
          <w:p w14:paraId="33142FFF" w14:textId="77777777" w:rsidR="00BC6BEE" w:rsidRPr="002406E6" w:rsidRDefault="00BC6BEE" w:rsidP="0001734B">
            <w:pPr>
              <w:spacing w:line="276" w:lineRule="auto"/>
              <w:jc w:val="center"/>
              <w:rPr>
                <w:color w:val="000000"/>
                <w:sz w:val="20"/>
                <w:szCs w:val="20"/>
              </w:rPr>
            </w:pPr>
            <w:r w:rsidRPr="002406E6">
              <w:rPr>
                <w:color w:val="000000"/>
                <w:sz w:val="20"/>
                <w:szCs w:val="20"/>
              </w:rPr>
              <w:t>27556</w:t>
            </w:r>
          </w:p>
        </w:tc>
        <w:tc>
          <w:tcPr>
            <w:tcW w:w="2727" w:type="dxa"/>
            <w:tcBorders>
              <w:top w:val="single" w:sz="4" w:space="0" w:color="auto"/>
              <w:left w:val="nil"/>
              <w:bottom w:val="single" w:sz="4" w:space="0" w:color="auto"/>
              <w:right w:val="single" w:sz="4" w:space="0" w:color="auto"/>
            </w:tcBorders>
            <w:shd w:val="clear" w:color="auto" w:fill="auto"/>
            <w:vAlign w:val="center"/>
          </w:tcPr>
          <w:p w14:paraId="28821970" w14:textId="77777777" w:rsidR="00BC6BEE" w:rsidRPr="002406E6" w:rsidRDefault="00BC6BEE" w:rsidP="0001734B">
            <w:pPr>
              <w:spacing w:line="276" w:lineRule="auto"/>
              <w:jc w:val="center"/>
              <w:rPr>
                <w:color w:val="000000"/>
                <w:sz w:val="20"/>
                <w:szCs w:val="20"/>
              </w:rPr>
            </w:pPr>
            <w:r w:rsidRPr="002406E6">
              <w:rPr>
                <w:color w:val="000000"/>
                <w:sz w:val="20"/>
                <w:szCs w:val="20"/>
              </w:rPr>
              <w:t>10250832</w:t>
            </w:r>
          </w:p>
        </w:tc>
      </w:tr>
    </w:tbl>
    <w:p w14:paraId="595E0C50" w14:textId="77777777" w:rsidR="00BC6BEE" w:rsidRPr="002406E6" w:rsidRDefault="00BC6BEE" w:rsidP="00BC6BEE">
      <w:pPr>
        <w:pStyle w:val="afffff5"/>
        <w:spacing w:line="276" w:lineRule="auto"/>
        <w:rPr>
          <w:sz w:val="24"/>
          <w:szCs w:val="24"/>
        </w:rPr>
      </w:pPr>
      <w:r w:rsidRPr="002406E6">
        <w:rPr>
          <w:sz w:val="24"/>
          <w:szCs w:val="24"/>
        </w:rPr>
        <w:t>Общая потребность (без учета нужд отопления) составит на расчетный срок – 10,25 млн. м3/год.</w:t>
      </w:r>
    </w:p>
    <w:p w14:paraId="080B41D1" w14:textId="77777777" w:rsidR="00BC6BEE" w:rsidRPr="002406E6" w:rsidRDefault="00BC6BEE" w:rsidP="00BC6BEE">
      <w:pPr>
        <w:pStyle w:val="afffff5"/>
        <w:spacing w:line="276" w:lineRule="auto"/>
        <w:rPr>
          <w:sz w:val="24"/>
          <w:szCs w:val="24"/>
        </w:rPr>
      </w:pPr>
      <w:r w:rsidRPr="002406E6">
        <w:rPr>
          <w:sz w:val="24"/>
          <w:szCs w:val="24"/>
        </w:rPr>
        <w:t>В соответствии с ранее утвержденной градостроительной документацией основными направлениями развития газоснабжения в Канашском муниципальном округе являются:</w:t>
      </w:r>
    </w:p>
    <w:p w14:paraId="32E89FDB"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Строительство двух пунктов редуцирования газа в д. Верхнее </w:t>
      </w:r>
      <w:proofErr w:type="spellStart"/>
      <w:r w:rsidRPr="002406E6">
        <w:rPr>
          <w:sz w:val="24"/>
          <w:szCs w:val="24"/>
        </w:rPr>
        <w:t>Девлизерово</w:t>
      </w:r>
      <w:proofErr w:type="spellEnd"/>
      <w:r w:rsidRPr="002406E6">
        <w:rPr>
          <w:sz w:val="24"/>
          <w:szCs w:val="24"/>
        </w:rPr>
        <w:t>;</w:t>
      </w:r>
    </w:p>
    <w:p w14:paraId="21495F7D"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Реконструкция пункта редуцирования газа в д. </w:t>
      </w:r>
      <w:proofErr w:type="spellStart"/>
      <w:r w:rsidRPr="002406E6">
        <w:rPr>
          <w:sz w:val="24"/>
          <w:szCs w:val="24"/>
        </w:rPr>
        <w:t>Шоркасы</w:t>
      </w:r>
      <w:proofErr w:type="spellEnd"/>
      <w:r w:rsidRPr="002406E6">
        <w:rPr>
          <w:sz w:val="24"/>
          <w:szCs w:val="24"/>
        </w:rPr>
        <w:t>;</w:t>
      </w:r>
    </w:p>
    <w:p w14:paraId="16E10A77"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Реконструкция пункта редуцирования газа в д. </w:t>
      </w:r>
      <w:proofErr w:type="spellStart"/>
      <w:r w:rsidRPr="002406E6">
        <w:rPr>
          <w:sz w:val="24"/>
          <w:szCs w:val="24"/>
        </w:rPr>
        <w:t>Кошноруй</w:t>
      </w:r>
      <w:proofErr w:type="spellEnd"/>
      <w:r w:rsidRPr="002406E6">
        <w:rPr>
          <w:sz w:val="24"/>
          <w:szCs w:val="24"/>
        </w:rPr>
        <w:t>;</w:t>
      </w:r>
    </w:p>
    <w:p w14:paraId="525B38B8"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Реконструкция пункта редуцирования газа в д. Дальние </w:t>
      </w:r>
      <w:proofErr w:type="spellStart"/>
      <w:r w:rsidRPr="002406E6">
        <w:rPr>
          <w:sz w:val="24"/>
          <w:szCs w:val="24"/>
        </w:rPr>
        <w:t>Сормы</w:t>
      </w:r>
      <w:proofErr w:type="spellEnd"/>
      <w:r w:rsidRPr="002406E6">
        <w:rPr>
          <w:sz w:val="24"/>
          <w:szCs w:val="24"/>
        </w:rPr>
        <w:t>;</w:t>
      </w:r>
    </w:p>
    <w:p w14:paraId="109BBB3F"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Реконструкция пункта редуцирования газа в д. Большие </w:t>
      </w:r>
      <w:proofErr w:type="spellStart"/>
      <w:r w:rsidRPr="002406E6">
        <w:rPr>
          <w:sz w:val="24"/>
          <w:szCs w:val="24"/>
        </w:rPr>
        <w:t>Бикшихи</w:t>
      </w:r>
      <w:proofErr w:type="spellEnd"/>
      <w:r w:rsidRPr="002406E6">
        <w:rPr>
          <w:sz w:val="24"/>
          <w:szCs w:val="24"/>
        </w:rPr>
        <w:t>;</w:t>
      </w:r>
    </w:p>
    <w:p w14:paraId="416B0F8B"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Реконструкция пункта редуцирования газа в д. </w:t>
      </w:r>
      <w:proofErr w:type="spellStart"/>
      <w:r w:rsidRPr="002406E6">
        <w:rPr>
          <w:sz w:val="24"/>
          <w:szCs w:val="24"/>
        </w:rPr>
        <w:t>Кармамеи</w:t>
      </w:r>
      <w:proofErr w:type="spellEnd"/>
      <w:r w:rsidRPr="002406E6">
        <w:rPr>
          <w:sz w:val="24"/>
          <w:szCs w:val="24"/>
        </w:rPr>
        <w:t xml:space="preserve"> </w:t>
      </w:r>
      <w:proofErr w:type="spellStart"/>
      <w:r w:rsidRPr="002406E6">
        <w:rPr>
          <w:sz w:val="24"/>
          <w:szCs w:val="24"/>
        </w:rPr>
        <w:t>Асхвинского</w:t>
      </w:r>
      <w:proofErr w:type="spellEnd"/>
      <w:r w:rsidRPr="002406E6">
        <w:rPr>
          <w:sz w:val="24"/>
          <w:szCs w:val="24"/>
        </w:rPr>
        <w:t xml:space="preserve"> территориального отдела;</w:t>
      </w:r>
    </w:p>
    <w:p w14:paraId="43400F0E"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Реконструкция пункта редуцирования газа в д. Новые </w:t>
      </w:r>
      <w:proofErr w:type="spellStart"/>
      <w:r w:rsidRPr="002406E6">
        <w:rPr>
          <w:sz w:val="24"/>
          <w:szCs w:val="24"/>
        </w:rPr>
        <w:t>Ачакасы</w:t>
      </w:r>
      <w:proofErr w:type="spellEnd"/>
      <w:r w:rsidRPr="002406E6">
        <w:rPr>
          <w:sz w:val="24"/>
          <w:szCs w:val="24"/>
        </w:rPr>
        <w:t>;</w:t>
      </w:r>
    </w:p>
    <w:p w14:paraId="0B8E5179"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Реконструкция пункта редуцирования газа в д. Верхняя </w:t>
      </w:r>
      <w:proofErr w:type="spellStart"/>
      <w:r w:rsidRPr="002406E6">
        <w:rPr>
          <w:sz w:val="24"/>
          <w:szCs w:val="24"/>
        </w:rPr>
        <w:t>Яндоба</w:t>
      </w:r>
      <w:proofErr w:type="spellEnd"/>
      <w:r w:rsidRPr="002406E6">
        <w:rPr>
          <w:sz w:val="24"/>
          <w:szCs w:val="24"/>
        </w:rPr>
        <w:t>.</w:t>
      </w:r>
    </w:p>
    <w:p w14:paraId="6DD84A13"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Строительство пункта редуцирования газа в д. Березовка;</w:t>
      </w:r>
    </w:p>
    <w:p w14:paraId="1D9EA0CF"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Строительство пункта редуцирования газа в д. Дмитриевка;</w:t>
      </w:r>
    </w:p>
    <w:p w14:paraId="698BD9DF"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Строительство пункта редуцирования газа в с. </w:t>
      </w:r>
      <w:proofErr w:type="spellStart"/>
      <w:r w:rsidRPr="002406E6">
        <w:rPr>
          <w:sz w:val="24"/>
          <w:szCs w:val="24"/>
        </w:rPr>
        <w:t>Высоковка</w:t>
      </w:r>
      <w:proofErr w:type="spellEnd"/>
      <w:r w:rsidRPr="002406E6">
        <w:rPr>
          <w:sz w:val="24"/>
          <w:szCs w:val="24"/>
        </w:rPr>
        <w:t xml:space="preserve"> первая;</w:t>
      </w:r>
    </w:p>
    <w:p w14:paraId="35323474"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Строительство пункта редуцирования газа в с. </w:t>
      </w:r>
      <w:proofErr w:type="spellStart"/>
      <w:r w:rsidRPr="002406E6">
        <w:rPr>
          <w:sz w:val="24"/>
          <w:szCs w:val="24"/>
        </w:rPr>
        <w:t>Высоковка</w:t>
      </w:r>
      <w:proofErr w:type="spellEnd"/>
      <w:r w:rsidRPr="002406E6">
        <w:rPr>
          <w:sz w:val="24"/>
          <w:szCs w:val="24"/>
        </w:rPr>
        <w:t xml:space="preserve"> вторая.</w:t>
      </w:r>
    </w:p>
    <w:p w14:paraId="621303F4" w14:textId="77777777" w:rsidR="00BC6BEE" w:rsidRPr="002406E6" w:rsidRDefault="00BC6BEE" w:rsidP="002609F8">
      <w:pPr>
        <w:pStyle w:val="afffff5"/>
        <w:numPr>
          <w:ilvl w:val="0"/>
          <w:numId w:val="26"/>
        </w:numPr>
        <w:tabs>
          <w:tab w:val="left" w:pos="851"/>
        </w:tabs>
        <w:spacing w:before="0" w:after="0" w:line="276" w:lineRule="auto"/>
        <w:ind w:left="0" w:firstLine="567"/>
        <w:contextualSpacing w:val="0"/>
        <w:rPr>
          <w:sz w:val="24"/>
          <w:szCs w:val="24"/>
        </w:rPr>
      </w:pPr>
      <w:r w:rsidRPr="002406E6">
        <w:rPr>
          <w:sz w:val="24"/>
          <w:szCs w:val="24"/>
        </w:rPr>
        <w:t xml:space="preserve">Строительство межпоселковых газопроводов с целью газификации д. Березовка, д. </w:t>
      </w:r>
      <w:proofErr w:type="spellStart"/>
      <w:r w:rsidRPr="002406E6">
        <w:rPr>
          <w:sz w:val="24"/>
          <w:szCs w:val="24"/>
        </w:rPr>
        <w:t>Высоковка</w:t>
      </w:r>
      <w:proofErr w:type="spellEnd"/>
      <w:r w:rsidRPr="002406E6">
        <w:rPr>
          <w:sz w:val="24"/>
          <w:szCs w:val="24"/>
        </w:rPr>
        <w:t xml:space="preserve"> первая, д. </w:t>
      </w:r>
      <w:proofErr w:type="spellStart"/>
      <w:r w:rsidRPr="002406E6">
        <w:rPr>
          <w:sz w:val="24"/>
          <w:szCs w:val="24"/>
        </w:rPr>
        <w:t>Высоковка</w:t>
      </w:r>
      <w:proofErr w:type="spellEnd"/>
      <w:r w:rsidRPr="002406E6">
        <w:rPr>
          <w:sz w:val="24"/>
          <w:szCs w:val="24"/>
        </w:rPr>
        <w:t xml:space="preserve"> вторая, д. Дмитриевка.</w:t>
      </w:r>
    </w:p>
    <w:p w14:paraId="0E8BA23A"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46" w:name="_Toc153536394"/>
      <w:r w:rsidRPr="002406E6">
        <w:rPr>
          <w:rFonts w:ascii="Times New Roman" w:hAnsi="Times New Roman"/>
          <w:lang w:val="ru-RU"/>
        </w:rPr>
        <w:lastRenderedPageBreak/>
        <w:t>Связь</w:t>
      </w:r>
      <w:bookmarkEnd w:id="46"/>
    </w:p>
    <w:p w14:paraId="1DDB44D8" w14:textId="77777777" w:rsidR="00BC6BEE" w:rsidRPr="002406E6" w:rsidRDefault="00BC6BEE" w:rsidP="00BC6BEE">
      <w:pPr>
        <w:spacing w:line="276" w:lineRule="auto"/>
        <w:ind w:firstLine="709"/>
        <w:jc w:val="both"/>
        <w:rPr>
          <w:iCs/>
          <w:sz w:val="24"/>
          <w:szCs w:val="24"/>
        </w:rPr>
      </w:pPr>
      <w:r w:rsidRPr="002406E6">
        <w:rPr>
          <w:iCs/>
          <w:sz w:val="24"/>
          <w:szCs w:val="24"/>
        </w:rPr>
        <w:t>Проектом принята 100% телефонизация населения Канашского муниципального округа. Для обеспечения потребителей средствами телефонной связи общего пользования и различными средствами телекоммуникаций проектом предусматривается создание современной системы связи для предоставления всевозможных услуг: выход на междугородние и международные линии связи, обеспечение Internet-канала, передача данных и прочее.</w:t>
      </w:r>
    </w:p>
    <w:p w14:paraId="7FECC7AA" w14:textId="77777777" w:rsidR="00BC6BEE" w:rsidRPr="002406E6" w:rsidRDefault="00BC6BEE" w:rsidP="00BC6BEE">
      <w:pPr>
        <w:spacing w:line="276" w:lineRule="auto"/>
        <w:ind w:firstLine="709"/>
        <w:jc w:val="both"/>
        <w:rPr>
          <w:iCs/>
          <w:sz w:val="24"/>
          <w:szCs w:val="24"/>
        </w:rPr>
      </w:pPr>
      <w:r w:rsidRPr="002406E6">
        <w:rPr>
          <w:iCs/>
          <w:sz w:val="24"/>
          <w:szCs w:val="24"/>
        </w:rPr>
        <w:t>Телефонную сеть необходимо развивать на базе цифрового станционного оборудования с использованием оптико-волоконных линейных сооружений, осуществлением выхода абонентов на междугородние линии связи по оптико-волоконным кабелям через коммутационные узлы.</w:t>
      </w:r>
    </w:p>
    <w:p w14:paraId="39B4C39D" w14:textId="77777777" w:rsidR="00BC6BEE" w:rsidRPr="002406E6" w:rsidRDefault="00BC6BEE" w:rsidP="00BC6BEE">
      <w:pPr>
        <w:spacing w:line="276" w:lineRule="auto"/>
        <w:ind w:firstLine="709"/>
        <w:jc w:val="both"/>
        <w:rPr>
          <w:iCs/>
          <w:sz w:val="24"/>
          <w:szCs w:val="24"/>
        </w:rPr>
      </w:pPr>
      <w:r w:rsidRPr="002406E6">
        <w:rPr>
          <w:iCs/>
          <w:sz w:val="24"/>
          <w:szCs w:val="24"/>
        </w:rPr>
        <w:t>Развитие радиовещания в поселении будет осуществляться за счет эфирного вещания коммерческих радиостанций.</w:t>
      </w:r>
    </w:p>
    <w:p w14:paraId="66C12571" w14:textId="77777777" w:rsidR="00BC6BEE" w:rsidRPr="002406E6" w:rsidRDefault="00BC6BEE" w:rsidP="00BC6BEE">
      <w:pPr>
        <w:spacing w:line="276" w:lineRule="auto"/>
        <w:ind w:firstLine="709"/>
        <w:jc w:val="both"/>
        <w:rPr>
          <w:iCs/>
          <w:sz w:val="24"/>
          <w:szCs w:val="24"/>
        </w:rPr>
      </w:pPr>
      <w:r w:rsidRPr="002406E6">
        <w:rPr>
          <w:iCs/>
          <w:sz w:val="24"/>
          <w:szCs w:val="24"/>
        </w:rPr>
        <w:t>Размещение дополнительных отделений почтовой связи на территории поселения не планируется.</w:t>
      </w:r>
    </w:p>
    <w:p w14:paraId="1AC63DDD" w14:textId="77777777" w:rsidR="00BC6BEE" w:rsidRPr="002406E6" w:rsidRDefault="00BC6BEE" w:rsidP="00BC6BEE">
      <w:pPr>
        <w:keepNext/>
        <w:snapToGrid/>
        <w:spacing w:after="160" w:line="259" w:lineRule="auto"/>
        <w:ind w:firstLine="709"/>
        <w:jc w:val="both"/>
        <w:rPr>
          <w:rFonts w:eastAsia="Calibri"/>
          <w:b/>
          <w:kern w:val="2"/>
          <w:sz w:val="24"/>
          <w:szCs w:val="24"/>
          <w:lang w:eastAsia="en-US"/>
        </w:rPr>
      </w:pPr>
      <w:r w:rsidRPr="002406E6">
        <w:rPr>
          <w:rFonts w:eastAsia="Calibri"/>
          <w:b/>
          <w:kern w:val="2"/>
          <w:sz w:val="24"/>
          <w:szCs w:val="24"/>
          <w:lang w:eastAsia="en-US"/>
        </w:rPr>
        <w:t xml:space="preserve">Основные задачи: </w:t>
      </w:r>
    </w:p>
    <w:p w14:paraId="42400AA5" w14:textId="3F2F5EE5"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 xml:space="preserve">Повышение надежности системы теле- и радиовещания в </w:t>
      </w:r>
      <w:proofErr w:type="spellStart"/>
      <w:r w:rsidR="00E004D6">
        <w:rPr>
          <w:sz w:val="24"/>
          <w:szCs w:val="24"/>
        </w:rPr>
        <w:t>мо</w:t>
      </w:r>
      <w:proofErr w:type="spellEnd"/>
      <w:r w:rsidRPr="002406E6">
        <w:rPr>
          <w:sz w:val="24"/>
          <w:szCs w:val="24"/>
        </w:rPr>
        <w:t>;</w:t>
      </w:r>
    </w:p>
    <w:p w14:paraId="2DE54119" w14:textId="77777777"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Повышение качества предоставления услуг связи;</w:t>
      </w:r>
    </w:p>
    <w:p w14:paraId="4EFF17CD" w14:textId="77777777"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Плановое развитие и расширение возможностей системы цифрового телевещания;</w:t>
      </w:r>
    </w:p>
    <w:p w14:paraId="2B40E466" w14:textId="5B547FC0"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 xml:space="preserve">Максимальный охват населения </w:t>
      </w:r>
      <w:proofErr w:type="spellStart"/>
      <w:r w:rsidR="00E004D6">
        <w:rPr>
          <w:sz w:val="24"/>
          <w:szCs w:val="24"/>
        </w:rPr>
        <w:t>мо</w:t>
      </w:r>
      <w:proofErr w:type="spellEnd"/>
      <w:r w:rsidRPr="002406E6">
        <w:rPr>
          <w:sz w:val="24"/>
          <w:szCs w:val="24"/>
        </w:rPr>
        <w:t xml:space="preserve"> услугами (номерной, сотовой) связи, расширение возможностей и повышение оперативности оповещения населения при чрезвычайных ситуациях.</w:t>
      </w:r>
    </w:p>
    <w:p w14:paraId="7386D71F" w14:textId="77777777" w:rsidR="00BC6BEE" w:rsidRPr="002406E6" w:rsidRDefault="00BC6BEE" w:rsidP="00BC6BEE">
      <w:pPr>
        <w:keepNext/>
        <w:snapToGrid/>
        <w:spacing w:after="160" w:line="259" w:lineRule="auto"/>
        <w:ind w:firstLine="709"/>
        <w:jc w:val="both"/>
        <w:rPr>
          <w:rFonts w:eastAsia="Calibri"/>
          <w:b/>
          <w:kern w:val="2"/>
          <w:sz w:val="24"/>
          <w:szCs w:val="24"/>
          <w:lang w:eastAsia="en-US"/>
        </w:rPr>
      </w:pPr>
      <w:r w:rsidRPr="002406E6">
        <w:rPr>
          <w:rFonts w:eastAsia="Calibri"/>
          <w:b/>
          <w:kern w:val="2"/>
          <w:sz w:val="24"/>
          <w:szCs w:val="24"/>
          <w:lang w:eastAsia="en-US"/>
        </w:rPr>
        <w:t xml:space="preserve">Приоритетные направления: </w:t>
      </w:r>
    </w:p>
    <w:p w14:paraId="16F7B7B3" w14:textId="77777777"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Развитие эфирного радиовещания;</w:t>
      </w:r>
    </w:p>
    <w:p w14:paraId="384F162F" w14:textId="77777777"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Внедрение услуг связи с цифровым оборудованием;</w:t>
      </w:r>
    </w:p>
    <w:p w14:paraId="4D12DFD7" w14:textId="77777777"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Повышение надежности, качества и расширение возможности системы телевещания.</w:t>
      </w:r>
    </w:p>
    <w:p w14:paraId="682221FB" w14:textId="77777777" w:rsidR="00BC6BEE" w:rsidRPr="002406E6" w:rsidRDefault="00BC6BEE" w:rsidP="002609F8">
      <w:pPr>
        <w:pStyle w:val="afff0"/>
        <w:numPr>
          <w:ilvl w:val="0"/>
          <w:numId w:val="26"/>
        </w:numPr>
        <w:tabs>
          <w:tab w:val="left" w:pos="993"/>
        </w:tabs>
        <w:autoSpaceDE w:val="0"/>
        <w:autoSpaceDN w:val="0"/>
        <w:adjustRightInd w:val="0"/>
        <w:spacing w:after="0"/>
        <w:ind w:left="0" w:firstLine="708"/>
        <w:jc w:val="both"/>
        <w:rPr>
          <w:sz w:val="24"/>
          <w:szCs w:val="24"/>
        </w:rPr>
      </w:pPr>
      <w:r w:rsidRPr="002406E6">
        <w:rPr>
          <w:sz w:val="24"/>
          <w:szCs w:val="24"/>
        </w:rPr>
        <w:t>Планируется развитие широкополосного доступа в интернет по технологии ADSL.</w:t>
      </w:r>
    </w:p>
    <w:p w14:paraId="007E8316" w14:textId="77777777" w:rsidR="00BC6BEE" w:rsidRPr="002406E6" w:rsidRDefault="00BC6BEE" w:rsidP="00BC6BEE">
      <w:pPr>
        <w:pStyle w:val="21"/>
        <w:numPr>
          <w:ilvl w:val="1"/>
          <w:numId w:val="1"/>
        </w:numPr>
        <w:spacing w:before="360" w:after="240" w:line="276" w:lineRule="auto"/>
        <w:ind w:left="0" w:firstLine="709"/>
        <w:jc w:val="both"/>
        <w:rPr>
          <w:rFonts w:ascii="Times New Roman" w:hAnsi="Times New Roman"/>
          <w:i w:val="0"/>
          <w:sz w:val="24"/>
          <w:lang w:val="ru-RU"/>
        </w:rPr>
      </w:pPr>
      <w:bookmarkStart w:id="47" w:name="_Toc153536395"/>
      <w:r w:rsidRPr="002406E6">
        <w:rPr>
          <w:rFonts w:ascii="Times New Roman" w:hAnsi="Times New Roman"/>
          <w:i w:val="0"/>
          <w:sz w:val="24"/>
          <w:lang w:val="ru-RU"/>
        </w:rPr>
        <w:t>Охрана окружающей среды и санитарная очистка территории</w:t>
      </w:r>
      <w:bookmarkEnd w:id="47"/>
    </w:p>
    <w:p w14:paraId="1077A1DC" w14:textId="77777777" w:rsidR="00BC6BEE" w:rsidRPr="002406E6" w:rsidRDefault="00BC6BEE" w:rsidP="00BC6BEE">
      <w:pPr>
        <w:spacing w:after="60" w:line="276" w:lineRule="auto"/>
        <w:ind w:firstLine="709"/>
        <w:jc w:val="both"/>
        <w:rPr>
          <w:b/>
          <w:sz w:val="24"/>
          <w:szCs w:val="24"/>
        </w:rPr>
      </w:pPr>
      <w:bookmarkStart w:id="48" w:name="_Toc123142872"/>
      <w:bookmarkStart w:id="49" w:name="_Toc132148069"/>
      <w:r w:rsidRPr="002406E6">
        <w:rPr>
          <w:b/>
          <w:sz w:val="24"/>
          <w:szCs w:val="24"/>
        </w:rPr>
        <w:t>Охрана окружающей среды</w:t>
      </w:r>
      <w:bookmarkEnd w:id="48"/>
      <w:bookmarkEnd w:id="49"/>
    </w:p>
    <w:p w14:paraId="5889379C" w14:textId="77777777" w:rsidR="00BC6BEE" w:rsidRPr="002406E6" w:rsidRDefault="00BC6BEE" w:rsidP="00BC6BEE">
      <w:pPr>
        <w:suppressAutoHyphens/>
        <w:overflowPunct w:val="0"/>
        <w:autoSpaceDE w:val="0"/>
        <w:spacing w:after="60" w:line="276" w:lineRule="auto"/>
        <w:ind w:firstLine="709"/>
        <w:jc w:val="both"/>
        <w:rPr>
          <w:sz w:val="24"/>
          <w:szCs w:val="24"/>
          <w:lang w:eastAsia="ar-SA" w:bidi="ru-RU"/>
        </w:rPr>
      </w:pPr>
      <w:r w:rsidRPr="002406E6">
        <w:rPr>
          <w:sz w:val="24"/>
          <w:szCs w:val="24"/>
          <w:lang w:eastAsia="ar-SA" w:bidi="ru-RU"/>
        </w:rPr>
        <w:t>Раздел подготовлен в соответствии со следующими документами:</w:t>
      </w:r>
    </w:p>
    <w:p w14:paraId="232733FA"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 xml:space="preserve"> Доклад «Об экологической ситуации в Чувашской Республике в 2021 году», подготовленный Министерством природных ресурсов и экологии Чувашской Республики;</w:t>
      </w:r>
    </w:p>
    <w:p w14:paraId="3201C6F4"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Территориальная схема обращения с отходами в Чувашской Республике (с изменениями, внесенными Приказом Минприроды Чувашии от 26.01.2021 г. № 41);</w:t>
      </w:r>
    </w:p>
    <w:p w14:paraId="093A3CE9" w14:textId="77777777" w:rsidR="00BC6BEE" w:rsidRPr="002406E6" w:rsidRDefault="00BC6BEE" w:rsidP="00BC6BEE">
      <w:pPr>
        <w:spacing w:after="60" w:line="276" w:lineRule="auto"/>
        <w:ind w:firstLine="709"/>
        <w:jc w:val="both"/>
        <w:rPr>
          <w:b/>
          <w:sz w:val="24"/>
          <w:szCs w:val="24"/>
        </w:rPr>
      </w:pPr>
      <w:r w:rsidRPr="002406E6">
        <w:rPr>
          <w:b/>
          <w:sz w:val="24"/>
          <w:szCs w:val="24"/>
        </w:rPr>
        <w:t>Мероприятия по охране окружающей среды</w:t>
      </w:r>
    </w:p>
    <w:p w14:paraId="1A3F67F3" w14:textId="77777777" w:rsidR="00BC6BEE" w:rsidRPr="002406E6" w:rsidRDefault="00BC6BEE" w:rsidP="00BC6BEE">
      <w:pPr>
        <w:spacing w:after="60" w:line="276" w:lineRule="auto"/>
        <w:ind w:firstLine="709"/>
        <w:jc w:val="both"/>
        <w:rPr>
          <w:i/>
          <w:sz w:val="24"/>
          <w:szCs w:val="24"/>
        </w:rPr>
      </w:pPr>
      <w:bookmarkStart w:id="50" w:name="bookmark198"/>
      <w:r w:rsidRPr="002406E6">
        <w:rPr>
          <w:i/>
          <w:sz w:val="24"/>
          <w:szCs w:val="24"/>
        </w:rPr>
        <w:t>Мероприятия по охране атмосферного воздуха</w:t>
      </w:r>
      <w:bookmarkEnd w:id="50"/>
    </w:p>
    <w:p w14:paraId="0D839CB0" w14:textId="77777777" w:rsidR="00BC6BEE" w:rsidRPr="002406E6" w:rsidRDefault="00BC6BEE" w:rsidP="00BC6BEE">
      <w:pPr>
        <w:widowControl w:val="0"/>
        <w:spacing w:after="60" w:line="276" w:lineRule="auto"/>
        <w:ind w:firstLine="709"/>
        <w:jc w:val="both"/>
        <w:rPr>
          <w:sz w:val="24"/>
          <w:szCs w:val="24"/>
          <w:lang w:bidi="ru-RU"/>
        </w:rPr>
      </w:pPr>
      <w:r w:rsidRPr="002406E6">
        <w:rPr>
          <w:sz w:val="24"/>
          <w:szCs w:val="24"/>
          <w:lang w:bidi="ru-RU"/>
        </w:rPr>
        <w:t>Проектом предлагаются к выполнению следующие мероприятия в области охраны атмосферного воздуха:</w:t>
      </w:r>
    </w:p>
    <w:p w14:paraId="0D1EC363"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lastRenderedPageBreak/>
        <w:t>Перевод твердотопливных котельных на природный газ.</w:t>
      </w:r>
    </w:p>
    <w:p w14:paraId="703A7053"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Разработка проектов ПДВ на всех крупных предприятиях.</w:t>
      </w:r>
    </w:p>
    <w:p w14:paraId="0CF4054F"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Разработка проектов санитарно-защитных зон (СЗЗ) на всех предприятиях I-III класса опасности. Обеспечение нормируемых санитарно-защитных зон при размещении новых и реконструкции (техническом перевооружении) существующих производств, в соответствии с СанПиН 2.2.1/2.1.1.1200-03 «Санитарно-защитные зоны и санитарная классификация предприятий, сооружений и иных объектов».</w:t>
      </w:r>
    </w:p>
    <w:p w14:paraId="087C6392"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Организация регулярных наблюдений за состоянием атмосферного воздуха.</w:t>
      </w:r>
    </w:p>
    <w:p w14:paraId="27049089"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 xml:space="preserve">Борьба с лесными пожарами. </w:t>
      </w:r>
    </w:p>
    <w:p w14:paraId="7529AFF5" w14:textId="77777777" w:rsidR="00BC6BEE" w:rsidRPr="002406E6" w:rsidRDefault="00BC6BEE" w:rsidP="00BC6BEE">
      <w:pPr>
        <w:spacing w:after="60" w:line="276" w:lineRule="auto"/>
        <w:ind w:firstLine="709"/>
        <w:jc w:val="both"/>
        <w:rPr>
          <w:i/>
          <w:sz w:val="24"/>
          <w:szCs w:val="24"/>
        </w:rPr>
      </w:pPr>
      <w:bookmarkStart w:id="51" w:name="bookmark200"/>
      <w:r w:rsidRPr="002406E6">
        <w:rPr>
          <w:i/>
          <w:sz w:val="24"/>
          <w:szCs w:val="24"/>
        </w:rPr>
        <w:t>Мероприятия по охране поверхностных и подземных вод</w:t>
      </w:r>
      <w:bookmarkEnd w:id="51"/>
    </w:p>
    <w:p w14:paraId="5B504230" w14:textId="77777777" w:rsidR="00BC6BEE" w:rsidRPr="002406E6" w:rsidRDefault="00BC6BEE" w:rsidP="00BC6BEE">
      <w:pPr>
        <w:suppressAutoHyphens/>
        <w:overflowPunct w:val="0"/>
        <w:autoSpaceDE w:val="0"/>
        <w:spacing w:after="60" w:line="276" w:lineRule="auto"/>
        <w:ind w:firstLine="709"/>
        <w:jc w:val="both"/>
        <w:rPr>
          <w:sz w:val="24"/>
          <w:szCs w:val="24"/>
          <w:lang w:eastAsia="ar-SA" w:bidi="ru-RU"/>
        </w:rPr>
      </w:pPr>
      <w:r w:rsidRPr="002406E6">
        <w:rPr>
          <w:sz w:val="24"/>
          <w:szCs w:val="24"/>
          <w:lang w:eastAsia="ar-SA" w:bidi="ru-RU"/>
        </w:rPr>
        <w:t>В целях охраны и рационального использования водных ресурсов проектом предлагаются к выполнению следующие мероприятия:</w:t>
      </w:r>
    </w:p>
    <w:p w14:paraId="310812C4"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Благоустройство и расчистка русел рек, озер, ручьев и прудов.</w:t>
      </w:r>
    </w:p>
    <w:p w14:paraId="1DC4AF30"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 xml:space="preserve">Установление границ водоохранных зон и прибрежных защитных полос и </w:t>
      </w:r>
      <w:proofErr w:type="spellStart"/>
      <w:r w:rsidRPr="002406E6">
        <w:rPr>
          <w:sz w:val="24"/>
          <w:szCs w:val="24"/>
        </w:rPr>
        <w:t>закреплениюе</w:t>
      </w:r>
      <w:proofErr w:type="spellEnd"/>
      <w:r w:rsidRPr="002406E6">
        <w:rPr>
          <w:sz w:val="24"/>
          <w:szCs w:val="24"/>
        </w:rPr>
        <w:t xml:space="preserve"> их на местности специальными информационными знаками.</w:t>
      </w:r>
    </w:p>
    <w:p w14:paraId="1D8190F1"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Организация и обустройство водоохранных зон и прибрежных защитных полос.</w:t>
      </w:r>
    </w:p>
    <w:p w14:paraId="0EA2327D"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Соблюдение режима водоохранных зон и прибрежных защитных полос.</w:t>
      </w:r>
    </w:p>
    <w:p w14:paraId="7F779D14"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Проведение капитального ремонта и обеспечение безопасности гидротехнических сооружений.</w:t>
      </w:r>
    </w:p>
    <w:p w14:paraId="2AD206E5"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Разработки проектов ЗСО источников питьевого и хозяйственно-бытового водоснабжения.</w:t>
      </w:r>
    </w:p>
    <w:p w14:paraId="565F5821"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Проведение берегоукрепительных работ, строительство защитных сооружений на участках с неустойчивым состоянием береговой зоны и в зонах затопления.</w:t>
      </w:r>
    </w:p>
    <w:p w14:paraId="22C4DB22"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Обустройство и обеспечение соблюдения особого режима зон санитарной охраны источников питьевого водоснабжения.</w:t>
      </w:r>
    </w:p>
    <w:p w14:paraId="75176577"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Реконструкция системы водоснабжения в населенных пунктах.</w:t>
      </w:r>
    </w:p>
    <w:p w14:paraId="1D9C7653"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В целях обеспечения охраны водоемов от загрязнения, ликвидация существующих сбросов неочищенных сточных вод.</w:t>
      </w:r>
    </w:p>
    <w:p w14:paraId="16741DCE"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Реконструкция существующих очистных сооружений с целью предупреждения загрязнения водоемов сточными водами.</w:t>
      </w:r>
    </w:p>
    <w:p w14:paraId="7FA81E88"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Модернизация обеззараживающих установок на очистных сооружениях водопровода.</w:t>
      </w:r>
    </w:p>
    <w:p w14:paraId="6FA8382C"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Усовершенствование методов очистки воды перед подачей в распределительную сеть.</w:t>
      </w:r>
    </w:p>
    <w:p w14:paraId="237FD810"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Соблюдением технологии водоподготовки.</w:t>
      </w:r>
    </w:p>
    <w:p w14:paraId="7A909CD3"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Организация регулярных лабораторных исследований качества вод централизованных и нецентрализованных источников питьевого водоснабжения.</w:t>
      </w:r>
    </w:p>
    <w:p w14:paraId="18DD41A4"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Проведение берегоукрепительных работ, строительство защитных сооружений на участках с неустойчивым состоянием береговой зоны и в зонах затопления.</w:t>
      </w:r>
    </w:p>
    <w:p w14:paraId="7B2BF522" w14:textId="77777777" w:rsidR="00BC6BEE" w:rsidRPr="002406E6" w:rsidRDefault="00BC6BEE" w:rsidP="00BC6BEE">
      <w:pPr>
        <w:spacing w:after="60" w:line="276" w:lineRule="auto"/>
        <w:ind w:firstLine="709"/>
        <w:jc w:val="both"/>
        <w:rPr>
          <w:b/>
          <w:sz w:val="24"/>
          <w:szCs w:val="24"/>
        </w:rPr>
      </w:pPr>
      <w:r w:rsidRPr="002406E6">
        <w:rPr>
          <w:b/>
          <w:sz w:val="24"/>
          <w:szCs w:val="24"/>
        </w:rPr>
        <w:t>Проектные предложения по санитарной очистке территории</w:t>
      </w:r>
    </w:p>
    <w:p w14:paraId="60682145" w14:textId="77777777" w:rsidR="00BC6BEE" w:rsidRPr="002406E6" w:rsidRDefault="00BC6BEE" w:rsidP="00BC6BEE">
      <w:pPr>
        <w:widowControl w:val="0"/>
        <w:spacing w:after="60" w:line="276" w:lineRule="auto"/>
        <w:ind w:firstLine="709"/>
        <w:jc w:val="both"/>
        <w:rPr>
          <w:sz w:val="24"/>
          <w:szCs w:val="24"/>
          <w:lang w:bidi="ru-RU"/>
        </w:rPr>
      </w:pPr>
      <w:r w:rsidRPr="002406E6">
        <w:rPr>
          <w:sz w:val="24"/>
          <w:szCs w:val="24"/>
          <w:lang w:bidi="ru-RU"/>
        </w:rPr>
        <w:lastRenderedPageBreak/>
        <w:t>Для решения проблем сбора и размещения твердых бытовых отходов на территории Канашского муниципального округа предлагаются к выполнению следующие мероприятия:</w:t>
      </w:r>
    </w:p>
    <w:p w14:paraId="15D14117" w14:textId="77777777" w:rsidR="00BC6BEE" w:rsidRPr="002406E6" w:rsidRDefault="00BC6BEE" w:rsidP="002609F8">
      <w:pPr>
        <w:numPr>
          <w:ilvl w:val="0"/>
          <w:numId w:val="21"/>
        </w:numPr>
        <w:tabs>
          <w:tab w:val="left" w:pos="1134"/>
        </w:tabs>
        <w:snapToGrid/>
        <w:spacing w:after="60" w:line="276" w:lineRule="auto"/>
        <w:ind w:left="0" w:firstLine="709"/>
        <w:jc w:val="both"/>
        <w:rPr>
          <w:sz w:val="24"/>
          <w:szCs w:val="24"/>
        </w:rPr>
      </w:pPr>
      <w:r w:rsidRPr="002406E6">
        <w:rPr>
          <w:sz w:val="24"/>
          <w:szCs w:val="24"/>
        </w:rPr>
        <w:t>организация системы планового сбора и удаления отходов производства и потребления в населенных пунктах муниципального округа для сокращения количества отходов и ликвидации незаконных свалок;</w:t>
      </w:r>
    </w:p>
    <w:p w14:paraId="17BACDD9"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организация системы раздельного сбора отходов;</w:t>
      </w:r>
    </w:p>
    <w:p w14:paraId="7477C409"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недопущение возникновения мест несанкционированного складирования отходов;</w:t>
      </w:r>
    </w:p>
    <w:p w14:paraId="31A8950A"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ликвидация несанкционированных мест складирования отходов;</w:t>
      </w:r>
    </w:p>
    <w:p w14:paraId="2B6A7F92"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оборудование дополнительных мест складирования ТКО;</w:t>
      </w:r>
    </w:p>
    <w:p w14:paraId="2FACBCD6"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приведение всех площадок складирования ТКО в соответствие с нормативными требованиями. Площадки устанавливаются на расстоянии не ближе 20 метров от жилых домов и не далее, чем 100 м; площадки должны иметь твердое покрытие, освещены, иметь условия для стока поверхностных вод;</w:t>
      </w:r>
    </w:p>
    <w:p w14:paraId="10D52B72" w14:textId="77777777" w:rsidR="00BC6BEE" w:rsidRPr="002406E6" w:rsidRDefault="00BC6BEE" w:rsidP="002609F8">
      <w:pPr>
        <w:numPr>
          <w:ilvl w:val="0"/>
          <w:numId w:val="22"/>
        </w:numPr>
        <w:tabs>
          <w:tab w:val="left" w:pos="993"/>
        </w:tabs>
        <w:snapToGrid/>
        <w:spacing w:after="60" w:line="276" w:lineRule="auto"/>
        <w:ind w:left="0" w:firstLine="709"/>
        <w:jc w:val="both"/>
        <w:rPr>
          <w:sz w:val="24"/>
          <w:szCs w:val="24"/>
        </w:rPr>
      </w:pPr>
      <w:r w:rsidRPr="002406E6">
        <w:rPr>
          <w:sz w:val="24"/>
          <w:szCs w:val="24"/>
        </w:rPr>
        <w:t>обеспечение материально-технической базы объектов жилищно-коммунального хозяйства, способствующих санитарной очистке населенных мест (достаточное количество специализированного транспорта, контейнеров для сбора твердых бытовых отходов, санкционных мест для сбора отходов);</w:t>
      </w:r>
    </w:p>
    <w:p w14:paraId="5CF075C0" w14:textId="77777777" w:rsidR="00BC6BEE" w:rsidRPr="002406E6" w:rsidRDefault="00BC6BEE" w:rsidP="002609F8">
      <w:pPr>
        <w:numPr>
          <w:ilvl w:val="0"/>
          <w:numId w:val="22"/>
        </w:numPr>
        <w:tabs>
          <w:tab w:val="left" w:pos="993"/>
        </w:tabs>
        <w:snapToGrid/>
        <w:spacing w:after="60" w:line="276" w:lineRule="auto"/>
        <w:ind w:left="0" w:firstLine="709"/>
        <w:jc w:val="both"/>
        <w:rPr>
          <w:rFonts w:ascii="Calibri" w:eastAsia="Calibri" w:hAnsi="Calibri"/>
          <w:lang w:eastAsia="en-US"/>
        </w:rPr>
      </w:pPr>
      <w:r w:rsidRPr="002406E6">
        <w:rPr>
          <w:sz w:val="24"/>
          <w:szCs w:val="24"/>
        </w:rPr>
        <w:t>создание системы замкнутого цикла обращения с твердыми коммунальными отходами, предусматривающей ежегодное снижение объемов размещения и увеличение объемов их переработки.</w:t>
      </w:r>
    </w:p>
    <w:p w14:paraId="0FE22F94" w14:textId="77777777" w:rsidR="00BC6BEE" w:rsidRPr="002406E6" w:rsidRDefault="00BC6BEE" w:rsidP="00BC6BEE">
      <w:pPr>
        <w:rPr>
          <w:lang w:eastAsia="x-none"/>
        </w:rPr>
      </w:pPr>
    </w:p>
    <w:p w14:paraId="7347F8A9" w14:textId="77777777" w:rsidR="00BC6BEE" w:rsidRPr="002406E6" w:rsidRDefault="00BC6BEE" w:rsidP="00BC6BEE">
      <w:pPr>
        <w:pStyle w:val="21"/>
        <w:numPr>
          <w:ilvl w:val="1"/>
          <w:numId w:val="1"/>
        </w:numPr>
        <w:spacing w:before="360" w:after="240" w:line="276" w:lineRule="auto"/>
        <w:ind w:left="0" w:firstLine="709"/>
        <w:jc w:val="both"/>
        <w:rPr>
          <w:rFonts w:ascii="Times New Roman" w:hAnsi="Times New Roman"/>
          <w:i w:val="0"/>
          <w:sz w:val="24"/>
          <w:lang w:val="ru-RU"/>
        </w:rPr>
      </w:pPr>
      <w:bookmarkStart w:id="52" w:name="_Toc153536396"/>
      <w:r w:rsidRPr="002406E6">
        <w:rPr>
          <w:rFonts w:ascii="Times New Roman" w:hAnsi="Times New Roman"/>
          <w:i w:val="0"/>
          <w:sz w:val="24"/>
          <w:lang w:val="ru-RU"/>
        </w:rPr>
        <w:t>Перечень и характеристика основных факторов риска возникновения чрезвычайных ситуаций природного характера</w:t>
      </w:r>
      <w:bookmarkEnd w:id="52"/>
    </w:p>
    <w:p w14:paraId="2B1B5891" w14:textId="77777777" w:rsidR="00BC6BEE" w:rsidRPr="002406E6" w:rsidRDefault="00BC6BEE" w:rsidP="00BC6BEE">
      <w:pPr>
        <w:tabs>
          <w:tab w:val="left" w:pos="993"/>
        </w:tabs>
        <w:snapToGrid/>
        <w:spacing w:before="120" w:after="120" w:line="276" w:lineRule="auto"/>
        <w:ind w:firstLine="709"/>
        <w:contextualSpacing/>
        <w:jc w:val="both"/>
        <w:rPr>
          <w:rFonts w:eastAsia="Calibri"/>
          <w:sz w:val="24"/>
          <w:lang w:eastAsia="en-US"/>
        </w:rPr>
      </w:pPr>
      <w:r w:rsidRPr="002406E6">
        <w:rPr>
          <w:rFonts w:eastAsia="Calibri"/>
          <w:sz w:val="24"/>
          <w:lang w:eastAsia="en-US"/>
        </w:rPr>
        <w:t>Раздел «Перечень основных факторов риска возникновения чрезвычайных ситуаций (далее по тексту - ЧС) природного и техногенного характера» в проекте схемы территориального планирования Канашского муниципального округа разработан по заданию администрации Канашского муниципального округа.</w:t>
      </w:r>
    </w:p>
    <w:p w14:paraId="53217F2D" w14:textId="77777777" w:rsidR="00BC6BEE" w:rsidRPr="002406E6" w:rsidRDefault="00BC6BEE" w:rsidP="00BC6BEE">
      <w:pPr>
        <w:tabs>
          <w:tab w:val="left" w:pos="993"/>
        </w:tabs>
        <w:snapToGrid/>
        <w:spacing w:before="120" w:after="120" w:line="276" w:lineRule="auto"/>
        <w:ind w:firstLine="709"/>
        <w:contextualSpacing/>
        <w:jc w:val="both"/>
        <w:rPr>
          <w:rFonts w:eastAsia="Calibri"/>
          <w:sz w:val="24"/>
          <w:lang w:eastAsia="en-US"/>
        </w:rPr>
      </w:pPr>
      <w:r w:rsidRPr="002406E6">
        <w:rPr>
          <w:rFonts w:eastAsia="Calibri"/>
          <w:sz w:val="24"/>
          <w:lang w:eastAsia="en-US"/>
        </w:rPr>
        <w:t>Задача раздела - выявление характерных для территории республики чрезвычайных ситуаций природного и техногенного характера и составление карты-схемы территорий, подверженных риску возникновения ЧС природного и техногенного характера. Цель раздела - обеспечение рационального планирования и использования территории для размещения производительных сил и жилой застройки.</w:t>
      </w:r>
    </w:p>
    <w:p w14:paraId="4718CCA5" w14:textId="77777777" w:rsidR="00BC6BEE" w:rsidRPr="002406E6" w:rsidRDefault="00BC6BEE" w:rsidP="00BC6BEE">
      <w:pPr>
        <w:tabs>
          <w:tab w:val="left" w:pos="993"/>
        </w:tabs>
        <w:snapToGrid/>
        <w:spacing w:before="120" w:after="120" w:line="276" w:lineRule="auto"/>
        <w:ind w:firstLine="709"/>
        <w:contextualSpacing/>
        <w:jc w:val="both"/>
        <w:rPr>
          <w:rFonts w:eastAsia="Calibri"/>
          <w:sz w:val="24"/>
          <w:lang w:eastAsia="en-US"/>
        </w:rPr>
      </w:pPr>
      <w:r w:rsidRPr="002406E6">
        <w:rPr>
          <w:rFonts w:eastAsia="Calibri"/>
          <w:sz w:val="24"/>
          <w:lang w:eastAsia="en-US"/>
        </w:rPr>
        <w:t>При подготовке раздела были использованы следующие нормативные и проектные материалы:</w:t>
      </w:r>
    </w:p>
    <w:p w14:paraId="1D6FB3FB"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Федеральный закон от 29.12.2004 № 190-ФЗ «Градостроительный кодекс Российской Федерации»;</w:t>
      </w:r>
    </w:p>
    <w:p w14:paraId="61585616"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Федеральный закон от 12.02.1998 № 28-ФЗ «О гражданской обороне»;</w:t>
      </w:r>
    </w:p>
    <w:p w14:paraId="14EB62C9"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Федеральный закон от 21.12.1994 № 68-ФЗ «О защите населения и территорий от чрезвычайных ситуаций природного и техногенного характера»;</w:t>
      </w:r>
    </w:p>
    <w:p w14:paraId="253975DD"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Федерального закона от 21.12.1994 № 69-ФЗ «О пожарной безопасности»;</w:t>
      </w:r>
    </w:p>
    <w:p w14:paraId="286B65A5"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lastRenderedPageBreak/>
        <w:t>Федеральный закон от 22.07.2008 № 123-Ф3 «Технический регламент о требованиях пожарной безопасности»;</w:t>
      </w:r>
    </w:p>
    <w:p w14:paraId="3B2733EC"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Федеральный закон от 30.12.2009 № 384-Ф3 «Технический регламент о безопасности зданий и сооружений»;</w:t>
      </w:r>
    </w:p>
    <w:p w14:paraId="69FFBB6D"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Постановление Правительства РФ № 1309 от 29.11.1999 «О порядке создания убежищ и иных объектов гражданской обороны»;</w:t>
      </w:r>
    </w:p>
    <w:p w14:paraId="12C62482"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Постановление Правительства РФ № 178 от 01.03.1993 «О создании локальных систем оповещения в районах размещения потенциально опасных объектов»;</w:t>
      </w:r>
    </w:p>
    <w:p w14:paraId="567355E2"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Постановление Правительства РФ № 420 от 03.5.1994 «О защите жизни и здоровья населения Российской Федерации при возникновении и ликвидации последствий чрезвычайных ситуаций, вызванных стихийными бедствиями, авариями и катастрофами»;</w:t>
      </w:r>
    </w:p>
    <w:p w14:paraId="21B2A3F5"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Постановление Правительства Российской Федерации от 16.02.2008 № 87 «О составе разделов проектной документации и требованиях к их содержанию»;</w:t>
      </w:r>
    </w:p>
    <w:p w14:paraId="5D48B436"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ГОСТ Р 55201-2012 «Порядок разработки перечня мероприятий по гражданской обороне, мероприятий природного и техногенного характера при проектировании объектов капитального строительства»;</w:t>
      </w:r>
    </w:p>
    <w:p w14:paraId="49365D06"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ГОСТ Р 22.3.03-97 «Безопасность в чрезвычайных ситуациях. Защита населения. Основные положения»;</w:t>
      </w:r>
    </w:p>
    <w:p w14:paraId="459B8E1D"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ГОСТ Р 22.0.03-97 «Безопасность в чрезвычайных ситуациях. Природные чрезвычайные ситуации. Термины и определения»;</w:t>
      </w:r>
    </w:p>
    <w:p w14:paraId="7BA7CDB1"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ГОСТ Р 22.0.05-97 «Безопасность в чрезвычайных ситуациях. Техногенные чрезвычайные ситуации. Термины и определения»;</w:t>
      </w:r>
    </w:p>
    <w:p w14:paraId="6F8AF35D"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ГОСТ Р 22.1.12-2005 (с изменениями №1 от 01.07,2011г.) «Безопасность в чрезвычайных ситуациях. Структурированная система мониторинга и управления инженерными системами зданий и сооружений. Общие требования»;</w:t>
      </w:r>
    </w:p>
    <w:p w14:paraId="40A71E90"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ГОСТ Р 22.1.01-95 «Безопасность в чрезвычайных ситуациях. Мониторинг и прогнозирование. Основные положения»;</w:t>
      </w:r>
    </w:p>
    <w:p w14:paraId="664C43D1"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СП 42.13330.2016. Свод правил. Градостроительство. Планировка и застройка городских и сельских поселений. Актуализированная редакция СНиП 2.07.01-89*;</w:t>
      </w:r>
    </w:p>
    <w:p w14:paraId="16D28A09"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СП 165.1325800.2014 «Инженерно-технические мероприятия гражданской обороны». Актуализированная редакция СНиП 2.01.51-90;</w:t>
      </w:r>
    </w:p>
    <w:p w14:paraId="26063E55"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СП 115.13330.2016 «Геофизика опасных природных воздействий». Актуализированная редакция СНиП 22-01-95;</w:t>
      </w:r>
    </w:p>
    <w:p w14:paraId="58920C28"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СП 104.1330.2016 «Инженерная защита территории от затопления и подтопления». Актуализированная редакция СНиП 2.06.15-85;</w:t>
      </w:r>
    </w:p>
    <w:p w14:paraId="75E94D18"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СП 133.13330.2012 «Сети проводного радиовещания и оповещения в зданиях и сооружениях. Нормы проектирования»;</w:t>
      </w:r>
    </w:p>
    <w:p w14:paraId="123F8782"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СП 134.13330.2012 «Система электросвязи зданий и сооружений. Основные положения проектирования»;</w:t>
      </w:r>
    </w:p>
    <w:p w14:paraId="2A3E4E62"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СП 380.1325800.2018 «Здания пожарных депо. Правила проектирования»;</w:t>
      </w:r>
    </w:p>
    <w:p w14:paraId="3351DC5F"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ГОСТ Р 55201-2012 «Порядок разработки перечня мероприятий по гражданской обороне, мероприятий природного и техногенного характера при проектировании объектов капитального строительства»;</w:t>
      </w:r>
    </w:p>
    <w:p w14:paraId="667FE906"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lastRenderedPageBreak/>
        <w:t>СП 21.13330.2012 «Здания и сооружения на подрабатываемых территориях и просадочных грунтах»;</w:t>
      </w:r>
    </w:p>
    <w:p w14:paraId="541B7414"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СанПиН 2.2.1/2.1.1.1200-03 (новая редакция) «Санитарно-зашитые зоны и санитарная классификация предприятий, сооружений и иных объектов»;</w:t>
      </w:r>
    </w:p>
    <w:p w14:paraId="3C41087F"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СП 133.13330.2012 «Сети проводного радиовещания и оповещения в зданиях и сооружениях. Нормы проектирования»;</w:t>
      </w:r>
    </w:p>
    <w:p w14:paraId="25EFB2D3" w14:textId="77777777" w:rsidR="00BC6BEE" w:rsidRPr="002406E6" w:rsidRDefault="00BC6BEE" w:rsidP="002609F8">
      <w:pPr>
        <w:numPr>
          <w:ilvl w:val="0"/>
          <w:numId w:val="42"/>
        </w:numPr>
        <w:tabs>
          <w:tab w:val="left" w:pos="993"/>
        </w:tabs>
        <w:suppressAutoHyphens/>
        <w:snapToGrid/>
        <w:spacing w:before="240" w:after="240" w:line="276" w:lineRule="auto"/>
        <w:ind w:left="0" w:firstLine="709"/>
        <w:contextualSpacing/>
        <w:jc w:val="both"/>
        <w:rPr>
          <w:rFonts w:eastAsia="Calibri"/>
          <w:iCs/>
          <w:sz w:val="24"/>
          <w:szCs w:val="24"/>
        </w:rPr>
      </w:pPr>
      <w:r w:rsidRPr="002406E6">
        <w:rPr>
          <w:rFonts w:eastAsia="Calibri"/>
          <w:iCs/>
          <w:sz w:val="24"/>
          <w:szCs w:val="24"/>
        </w:rPr>
        <w:t>СП 134.13330.2012 «Система электросвязи зданий и сооружений. Основные положения проектирования».</w:t>
      </w:r>
    </w:p>
    <w:p w14:paraId="77AC1573" w14:textId="77777777" w:rsidR="00BC6BEE" w:rsidRPr="002406E6" w:rsidRDefault="00BC6BEE" w:rsidP="00BC6BEE">
      <w:pPr>
        <w:spacing w:line="276" w:lineRule="auto"/>
        <w:ind w:firstLine="709"/>
        <w:jc w:val="both"/>
        <w:rPr>
          <w:rFonts w:eastAsia="Calibri"/>
          <w:sz w:val="24"/>
          <w:lang w:eastAsia="en-US"/>
        </w:rPr>
      </w:pPr>
      <w:r w:rsidRPr="002406E6">
        <w:rPr>
          <w:rFonts w:eastAsia="Calibri"/>
          <w:sz w:val="24"/>
          <w:lang w:eastAsia="en-US"/>
        </w:rPr>
        <w:t>Раздел содержит и учитывает перечень и характеристику основных факторов риска чрезвычайных ситуаций природного и техногенного характера.</w:t>
      </w:r>
    </w:p>
    <w:p w14:paraId="1FBFE3F3" w14:textId="77777777" w:rsidR="00BC6BEE" w:rsidRPr="002406E6" w:rsidRDefault="00BC6BEE" w:rsidP="00BC6BEE">
      <w:pPr>
        <w:spacing w:line="276" w:lineRule="auto"/>
        <w:ind w:firstLine="709"/>
        <w:jc w:val="both"/>
        <w:rPr>
          <w:rFonts w:eastAsia="Calibri"/>
          <w:sz w:val="24"/>
          <w:lang w:eastAsia="en-US"/>
        </w:rPr>
      </w:pPr>
      <w:r w:rsidRPr="002406E6">
        <w:rPr>
          <w:rFonts w:eastAsia="Calibri"/>
          <w:sz w:val="24"/>
          <w:lang w:eastAsia="en-US"/>
        </w:rPr>
        <w:t>Проводится анализ наличия потенциально опасных объектов и возможные последствия при авариях на этих объектах, возможные потери и разрушения, даются рекомендации по защите от последствий этих аварий, даются предложения, направленные на предупреждение этих аварий. Делается анализ возможного влияния на население рассматриваемой территории при авариях и катастрофах на объектах близлежащих территорий, а также стихийных бедствий и неблагоприятных природных явлений.</w:t>
      </w:r>
    </w:p>
    <w:p w14:paraId="1F98AED5"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53" w:name="_Toc153536397"/>
      <w:r w:rsidRPr="002406E6">
        <w:rPr>
          <w:rFonts w:ascii="Times New Roman" w:hAnsi="Times New Roman"/>
          <w:lang w:val="ru-RU"/>
        </w:rPr>
        <w:t>Чрезвычайные ситуации природного характера</w:t>
      </w:r>
      <w:bookmarkEnd w:id="53"/>
    </w:p>
    <w:p w14:paraId="3F77D4C8" w14:textId="77777777" w:rsidR="00BC6BEE" w:rsidRPr="002406E6" w:rsidRDefault="00BC6BEE" w:rsidP="00BC6BEE">
      <w:pPr>
        <w:suppressAutoHyphens/>
        <w:snapToGrid/>
        <w:spacing w:line="276" w:lineRule="auto"/>
        <w:ind w:firstLine="709"/>
        <w:contextualSpacing/>
        <w:jc w:val="both"/>
        <w:rPr>
          <w:rFonts w:eastAsia="Calibri"/>
          <w:iCs/>
          <w:sz w:val="24"/>
          <w:szCs w:val="24"/>
          <w:lang w:eastAsia="en-US"/>
        </w:rPr>
      </w:pPr>
      <w:bookmarkStart w:id="54" w:name="_Toc500517229"/>
      <w:bookmarkStart w:id="55" w:name="_Toc66979927"/>
      <w:r w:rsidRPr="002406E6">
        <w:rPr>
          <w:rFonts w:eastAsia="Calibri"/>
          <w:iCs/>
          <w:sz w:val="24"/>
          <w:szCs w:val="24"/>
          <w:lang w:eastAsia="en-US"/>
        </w:rPr>
        <w:t>В соответствии с ГОСТ 22.0.06-97/ГОСТ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 на рассматриваемой территории возможны следующие чрезвычайные ситуации природного характера, представленные в таблице ниже.</w:t>
      </w:r>
    </w:p>
    <w:p w14:paraId="732AC75B" w14:textId="77777777" w:rsidR="00BC6BEE" w:rsidRPr="002406E6" w:rsidRDefault="00BC6BEE" w:rsidP="00BC6BEE">
      <w:pPr>
        <w:snapToGrid/>
        <w:spacing w:before="120" w:line="276" w:lineRule="auto"/>
        <w:ind w:firstLine="709"/>
        <w:jc w:val="both"/>
        <w:rPr>
          <w:rFonts w:eastAsia="SimSun"/>
          <w:sz w:val="24"/>
          <w:szCs w:val="24"/>
        </w:rPr>
      </w:pPr>
      <w:r w:rsidRPr="002406E6">
        <w:rPr>
          <w:rFonts w:eastAsia="SimSun"/>
          <w:sz w:val="24"/>
          <w:szCs w:val="24"/>
        </w:rPr>
        <w:t xml:space="preserve">Таблица 2.8.1 – Возможные чрезвычайные ситуации природного характера на территории Канашского муниципального округа </w:t>
      </w:r>
    </w:p>
    <w:tbl>
      <w:tblPr>
        <w:tblW w:w="5000" w:type="pct"/>
        <w:jc w:val="center"/>
        <w:tblLook w:val="0000" w:firstRow="0" w:lastRow="0" w:firstColumn="0" w:lastColumn="0" w:noHBand="0" w:noVBand="0"/>
      </w:tblPr>
      <w:tblGrid>
        <w:gridCol w:w="628"/>
        <w:gridCol w:w="1936"/>
        <w:gridCol w:w="2709"/>
        <w:gridCol w:w="3930"/>
      </w:tblGrid>
      <w:tr w:rsidR="00BC6BEE" w:rsidRPr="002406E6" w14:paraId="5A2B017A" w14:textId="77777777" w:rsidTr="0001734B">
        <w:trPr>
          <w:cantSplit/>
          <w:trHeight w:val="20"/>
          <w:tblHeader/>
          <w:jc w:val="center"/>
        </w:trPr>
        <w:tc>
          <w:tcPr>
            <w:tcW w:w="341" w:type="pct"/>
            <w:tcBorders>
              <w:top w:val="single" w:sz="4" w:space="0" w:color="000000"/>
              <w:left w:val="single" w:sz="4" w:space="0" w:color="000000"/>
              <w:bottom w:val="single" w:sz="4" w:space="0" w:color="000000"/>
            </w:tcBorders>
            <w:vAlign w:val="center"/>
          </w:tcPr>
          <w:p w14:paraId="4B2EF1EF" w14:textId="77777777" w:rsidR="00BC6BEE" w:rsidRPr="002406E6" w:rsidRDefault="00BC6BEE" w:rsidP="0001734B">
            <w:pPr>
              <w:ind w:left="-113" w:right="-113"/>
              <w:jc w:val="center"/>
              <w:rPr>
                <w:rFonts w:eastAsia="SimSun"/>
                <w:b/>
                <w:bCs/>
                <w:sz w:val="20"/>
                <w:szCs w:val="20"/>
              </w:rPr>
            </w:pPr>
            <w:r w:rsidRPr="002406E6">
              <w:rPr>
                <w:rFonts w:eastAsia="SimSun"/>
                <w:b/>
                <w:bCs/>
                <w:sz w:val="20"/>
                <w:szCs w:val="20"/>
              </w:rPr>
              <w:t>№ п/п</w:t>
            </w:r>
          </w:p>
        </w:tc>
        <w:tc>
          <w:tcPr>
            <w:tcW w:w="1052" w:type="pct"/>
            <w:tcBorders>
              <w:top w:val="single" w:sz="4" w:space="0" w:color="000000"/>
              <w:left w:val="single" w:sz="4" w:space="0" w:color="000000"/>
              <w:bottom w:val="single" w:sz="4" w:space="0" w:color="000000"/>
            </w:tcBorders>
            <w:vAlign w:val="center"/>
          </w:tcPr>
          <w:p w14:paraId="63042BAC" w14:textId="77777777" w:rsidR="00BC6BEE" w:rsidRPr="002406E6" w:rsidRDefault="00BC6BEE" w:rsidP="0001734B">
            <w:pPr>
              <w:ind w:left="-113" w:right="-113"/>
              <w:jc w:val="center"/>
              <w:rPr>
                <w:rFonts w:eastAsia="SimSun"/>
                <w:b/>
                <w:bCs/>
                <w:sz w:val="20"/>
                <w:szCs w:val="20"/>
              </w:rPr>
            </w:pPr>
            <w:r w:rsidRPr="002406E6">
              <w:rPr>
                <w:rFonts w:eastAsia="SimSun"/>
                <w:b/>
                <w:bCs/>
                <w:sz w:val="20"/>
                <w:szCs w:val="20"/>
              </w:rPr>
              <w:t>Источник природной ЧС</w:t>
            </w:r>
          </w:p>
        </w:tc>
        <w:tc>
          <w:tcPr>
            <w:tcW w:w="1472" w:type="pct"/>
            <w:tcBorders>
              <w:top w:val="single" w:sz="4" w:space="0" w:color="000000"/>
              <w:left w:val="single" w:sz="4" w:space="0" w:color="000000"/>
              <w:bottom w:val="single" w:sz="4" w:space="0" w:color="000000"/>
            </w:tcBorders>
            <w:vAlign w:val="center"/>
          </w:tcPr>
          <w:p w14:paraId="320C5B1F" w14:textId="77777777" w:rsidR="00BC6BEE" w:rsidRPr="002406E6" w:rsidRDefault="00BC6BEE" w:rsidP="0001734B">
            <w:pPr>
              <w:ind w:left="-113" w:right="-113"/>
              <w:jc w:val="center"/>
              <w:rPr>
                <w:rFonts w:eastAsia="SimSun"/>
                <w:b/>
                <w:bCs/>
                <w:sz w:val="20"/>
                <w:szCs w:val="20"/>
              </w:rPr>
            </w:pPr>
            <w:r w:rsidRPr="002406E6">
              <w:rPr>
                <w:rFonts w:eastAsia="SimSun"/>
                <w:b/>
                <w:bCs/>
                <w:sz w:val="20"/>
                <w:szCs w:val="20"/>
              </w:rPr>
              <w:t>Наименование поражающего фактора</w:t>
            </w:r>
          </w:p>
        </w:tc>
        <w:tc>
          <w:tcPr>
            <w:tcW w:w="2135" w:type="pct"/>
            <w:tcBorders>
              <w:top w:val="single" w:sz="4" w:space="0" w:color="000000"/>
              <w:left w:val="single" w:sz="4" w:space="0" w:color="000000"/>
              <w:bottom w:val="single" w:sz="4" w:space="0" w:color="000000"/>
              <w:right w:val="single" w:sz="4" w:space="0" w:color="000000"/>
            </w:tcBorders>
            <w:vAlign w:val="center"/>
          </w:tcPr>
          <w:p w14:paraId="1F1094D9" w14:textId="77777777" w:rsidR="00BC6BEE" w:rsidRPr="002406E6" w:rsidRDefault="00BC6BEE" w:rsidP="0001734B">
            <w:pPr>
              <w:ind w:left="-113" w:right="-113"/>
              <w:jc w:val="center"/>
              <w:rPr>
                <w:rFonts w:eastAsia="SimSun"/>
                <w:b/>
                <w:bCs/>
                <w:sz w:val="20"/>
                <w:szCs w:val="20"/>
              </w:rPr>
            </w:pPr>
            <w:r w:rsidRPr="002406E6">
              <w:rPr>
                <w:rFonts w:eastAsia="SimSun"/>
                <w:b/>
                <w:bCs/>
                <w:sz w:val="20"/>
                <w:szCs w:val="20"/>
              </w:rPr>
              <w:t>Характер действия, проявления поражающего фактора источника природной ЧС</w:t>
            </w:r>
          </w:p>
        </w:tc>
      </w:tr>
      <w:tr w:rsidR="00BC6BEE" w:rsidRPr="002406E6" w14:paraId="60C6845B" w14:textId="77777777" w:rsidTr="0001734B">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3EE48B73" w14:textId="77777777" w:rsidR="00BC6BEE" w:rsidRPr="002406E6" w:rsidRDefault="00BC6BEE" w:rsidP="002609F8">
            <w:pPr>
              <w:numPr>
                <w:ilvl w:val="0"/>
                <w:numId w:val="43"/>
              </w:numPr>
              <w:snapToGrid/>
              <w:spacing w:before="120" w:after="160" w:line="259" w:lineRule="auto"/>
              <w:ind w:left="-142"/>
              <w:jc w:val="center"/>
              <w:rPr>
                <w:rFonts w:eastAsia="SimSun"/>
                <w:b/>
                <w:sz w:val="20"/>
                <w:szCs w:val="20"/>
              </w:rPr>
            </w:pPr>
            <w:r w:rsidRPr="002406E6">
              <w:rPr>
                <w:rFonts w:eastAsia="SimSun"/>
                <w:b/>
                <w:sz w:val="20"/>
                <w:szCs w:val="20"/>
              </w:rPr>
              <w:t>Опасные метеорологические явления и процессы</w:t>
            </w:r>
          </w:p>
        </w:tc>
      </w:tr>
      <w:tr w:rsidR="00BC6BEE" w:rsidRPr="002406E6" w14:paraId="00604627" w14:textId="77777777" w:rsidTr="0001734B">
        <w:trPr>
          <w:cantSplit/>
          <w:trHeight w:val="20"/>
          <w:jc w:val="center"/>
        </w:trPr>
        <w:tc>
          <w:tcPr>
            <w:tcW w:w="341" w:type="pct"/>
            <w:tcBorders>
              <w:top w:val="single" w:sz="4" w:space="0" w:color="000000"/>
              <w:left w:val="single" w:sz="4" w:space="0" w:color="000000"/>
              <w:bottom w:val="single" w:sz="4" w:space="0" w:color="000000"/>
            </w:tcBorders>
            <w:vAlign w:val="center"/>
          </w:tcPr>
          <w:p w14:paraId="3AD07F22" w14:textId="77777777" w:rsidR="00BC6BEE" w:rsidRPr="002406E6" w:rsidRDefault="00BC6BEE" w:rsidP="0001734B">
            <w:pPr>
              <w:snapToGrid/>
              <w:jc w:val="center"/>
              <w:rPr>
                <w:rFonts w:eastAsia="Calibri"/>
                <w:sz w:val="20"/>
                <w:szCs w:val="20"/>
              </w:rPr>
            </w:pPr>
            <w:r w:rsidRPr="002406E6">
              <w:rPr>
                <w:rFonts w:eastAsia="Calibri"/>
                <w:sz w:val="20"/>
                <w:szCs w:val="20"/>
              </w:rPr>
              <w:t>1.1</w:t>
            </w:r>
          </w:p>
        </w:tc>
        <w:tc>
          <w:tcPr>
            <w:tcW w:w="1052" w:type="pct"/>
            <w:tcBorders>
              <w:top w:val="single" w:sz="4" w:space="0" w:color="000000"/>
              <w:left w:val="single" w:sz="4" w:space="0" w:color="000000"/>
              <w:bottom w:val="single" w:sz="4" w:space="0" w:color="000000"/>
            </w:tcBorders>
            <w:vAlign w:val="center"/>
          </w:tcPr>
          <w:p w14:paraId="6BAA20A7" w14:textId="77777777" w:rsidR="00BC6BEE" w:rsidRPr="002406E6" w:rsidRDefault="00BC6BEE" w:rsidP="0001734B">
            <w:pPr>
              <w:snapToGrid/>
              <w:rPr>
                <w:rFonts w:eastAsia="Calibri"/>
                <w:sz w:val="20"/>
                <w:szCs w:val="20"/>
              </w:rPr>
            </w:pPr>
            <w:r w:rsidRPr="002406E6">
              <w:rPr>
                <w:rFonts w:eastAsia="Calibri"/>
                <w:sz w:val="20"/>
                <w:szCs w:val="20"/>
              </w:rPr>
              <w:t>Сильный ветер (шторм, шквал, ураган)</w:t>
            </w:r>
          </w:p>
        </w:tc>
        <w:tc>
          <w:tcPr>
            <w:tcW w:w="1472" w:type="pct"/>
            <w:tcBorders>
              <w:top w:val="single" w:sz="4" w:space="0" w:color="000000"/>
              <w:left w:val="single" w:sz="4" w:space="0" w:color="000000"/>
              <w:bottom w:val="single" w:sz="4" w:space="0" w:color="000000"/>
            </w:tcBorders>
            <w:vAlign w:val="center"/>
          </w:tcPr>
          <w:p w14:paraId="78B396AF" w14:textId="77777777" w:rsidR="00BC6BEE" w:rsidRPr="002406E6" w:rsidRDefault="00BC6BEE" w:rsidP="0001734B">
            <w:pPr>
              <w:snapToGrid/>
              <w:jc w:val="center"/>
              <w:rPr>
                <w:rFonts w:eastAsia="Calibri"/>
                <w:sz w:val="20"/>
                <w:szCs w:val="20"/>
              </w:rPr>
            </w:pPr>
            <w:r w:rsidRPr="002406E6">
              <w:rPr>
                <w:rFonts w:eastAsia="Calibri"/>
                <w:sz w:val="20"/>
                <w:szCs w:val="20"/>
              </w:rPr>
              <w:t>Аэродинамический</w:t>
            </w:r>
          </w:p>
        </w:tc>
        <w:tc>
          <w:tcPr>
            <w:tcW w:w="2135" w:type="pct"/>
            <w:tcBorders>
              <w:top w:val="single" w:sz="4" w:space="0" w:color="000000"/>
              <w:left w:val="single" w:sz="4" w:space="0" w:color="000000"/>
              <w:bottom w:val="single" w:sz="4" w:space="0" w:color="000000"/>
              <w:right w:val="single" w:sz="4" w:space="0" w:color="000000"/>
            </w:tcBorders>
            <w:vAlign w:val="center"/>
          </w:tcPr>
          <w:p w14:paraId="1CA8A6B2" w14:textId="77777777" w:rsidR="00BC6BEE" w:rsidRPr="002406E6" w:rsidRDefault="00BC6BEE" w:rsidP="0001734B">
            <w:pPr>
              <w:snapToGrid/>
              <w:jc w:val="center"/>
              <w:rPr>
                <w:rFonts w:eastAsia="Calibri"/>
                <w:sz w:val="20"/>
                <w:szCs w:val="20"/>
              </w:rPr>
            </w:pPr>
            <w:r w:rsidRPr="002406E6">
              <w:rPr>
                <w:rFonts w:eastAsia="Calibri"/>
                <w:sz w:val="20"/>
                <w:szCs w:val="20"/>
              </w:rPr>
              <w:t>Ветровой поток</w:t>
            </w:r>
          </w:p>
          <w:p w14:paraId="0D0FBC88" w14:textId="77777777" w:rsidR="00BC6BEE" w:rsidRPr="002406E6" w:rsidRDefault="00BC6BEE" w:rsidP="0001734B">
            <w:pPr>
              <w:snapToGrid/>
              <w:jc w:val="center"/>
              <w:rPr>
                <w:rFonts w:eastAsia="Calibri"/>
                <w:sz w:val="20"/>
                <w:szCs w:val="20"/>
              </w:rPr>
            </w:pPr>
            <w:r w:rsidRPr="002406E6">
              <w:rPr>
                <w:rFonts w:eastAsia="Calibri"/>
                <w:sz w:val="20"/>
                <w:szCs w:val="20"/>
              </w:rPr>
              <w:t>Ветровая нагрузка</w:t>
            </w:r>
          </w:p>
          <w:p w14:paraId="2FC053EC" w14:textId="77777777" w:rsidR="00BC6BEE" w:rsidRPr="002406E6" w:rsidRDefault="00BC6BEE" w:rsidP="0001734B">
            <w:pPr>
              <w:snapToGrid/>
              <w:jc w:val="center"/>
              <w:rPr>
                <w:rFonts w:eastAsia="Calibri"/>
                <w:sz w:val="20"/>
                <w:szCs w:val="20"/>
              </w:rPr>
            </w:pPr>
            <w:r w:rsidRPr="002406E6">
              <w:rPr>
                <w:rFonts w:eastAsia="Calibri"/>
                <w:sz w:val="20"/>
                <w:szCs w:val="20"/>
              </w:rPr>
              <w:t>Аэродинамическое давление Вибрация</w:t>
            </w:r>
          </w:p>
        </w:tc>
      </w:tr>
      <w:tr w:rsidR="00BC6BEE" w:rsidRPr="002406E6" w14:paraId="0BBDCD6B" w14:textId="77777777" w:rsidTr="0001734B">
        <w:trPr>
          <w:cantSplit/>
          <w:trHeight w:val="20"/>
          <w:jc w:val="center"/>
        </w:trPr>
        <w:tc>
          <w:tcPr>
            <w:tcW w:w="341" w:type="pct"/>
            <w:tcBorders>
              <w:top w:val="single" w:sz="4" w:space="0" w:color="000000"/>
              <w:left w:val="single" w:sz="4" w:space="0" w:color="000000"/>
              <w:bottom w:val="single" w:sz="4" w:space="0" w:color="000000"/>
            </w:tcBorders>
            <w:vAlign w:val="center"/>
          </w:tcPr>
          <w:p w14:paraId="086FE93D" w14:textId="77777777" w:rsidR="00BC6BEE" w:rsidRPr="002406E6" w:rsidRDefault="00BC6BEE" w:rsidP="0001734B">
            <w:pPr>
              <w:snapToGrid/>
              <w:jc w:val="center"/>
              <w:rPr>
                <w:rFonts w:eastAsia="Calibri"/>
                <w:sz w:val="20"/>
                <w:szCs w:val="20"/>
              </w:rPr>
            </w:pPr>
            <w:r w:rsidRPr="002406E6">
              <w:rPr>
                <w:rFonts w:eastAsia="Calibri"/>
                <w:sz w:val="20"/>
                <w:szCs w:val="20"/>
              </w:rPr>
              <w:t>1.2</w:t>
            </w:r>
          </w:p>
        </w:tc>
        <w:tc>
          <w:tcPr>
            <w:tcW w:w="1052" w:type="pct"/>
            <w:tcBorders>
              <w:top w:val="single" w:sz="4" w:space="0" w:color="000000"/>
              <w:left w:val="single" w:sz="4" w:space="0" w:color="000000"/>
              <w:bottom w:val="single" w:sz="4" w:space="0" w:color="000000"/>
            </w:tcBorders>
            <w:vAlign w:val="center"/>
          </w:tcPr>
          <w:p w14:paraId="48537CF0" w14:textId="77777777" w:rsidR="00BC6BEE" w:rsidRPr="002406E6" w:rsidRDefault="00BC6BEE" w:rsidP="0001734B">
            <w:pPr>
              <w:snapToGrid/>
              <w:rPr>
                <w:rFonts w:eastAsia="Calibri"/>
                <w:sz w:val="20"/>
                <w:szCs w:val="20"/>
              </w:rPr>
            </w:pPr>
            <w:r w:rsidRPr="002406E6">
              <w:rPr>
                <w:rFonts w:eastAsia="Calibri"/>
                <w:sz w:val="20"/>
                <w:szCs w:val="20"/>
              </w:rPr>
              <w:t>Сильные осадки</w:t>
            </w:r>
          </w:p>
        </w:tc>
        <w:tc>
          <w:tcPr>
            <w:tcW w:w="1472" w:type="pct"/>
            <w:tcBorders>
              <w:top w:val="single" w:sz="4" w:space="0" w:color="000000"/>
              <w:left w:val="single" w:sz="4" w:space="0" w:color="000000"/>
              <w:bottom w:val="single" w:sz="4" w:space="0" w:color="000000"/>
            </w:tcBorders>
            <w:vAlign w:val="center"/>
          </w:tcPr>
          <w:p w14:paraId="45ECD8BF" w14:textId="77777777" w:rsidR="00BC6BEE" w:rsidRPr="002406E6" w:rsidRDefault="00BC6BEE" w:rsidP="0001734B">
            <w:pPr>
              <w:snapToGrid/>
              <w:jc w:val="center"/>
              <w:rPr>
                <w:rFonts w:eastAsia="Calibri"/>
                <w:sz w:val="20"/>
                <w:szCs w:val="20"/>
              </w:rPr>
            </w:pPr>
          </w:p>
        </w:tc>
        <w:tc>
          <w:tcPr>
            <w:tcW w:w="2135" w:type="pct"/>
            <w:tcBorders>
              <w:top w:val="single" w:sz="4" w:space="0" w:color="000000"/>
              <w:left w:val="single" w:sz="4" w:space="0" w:color="000000"/>
              <w:bottom w:val="single" w:sz="4" w:space="0" w:color="000000"/>
              <w:right w:val="single" w:sz="4" w:space="0" w:color="000000"/>
            </w:tcBorders>
            <w:vAlign w:val="center"/>
          </w:tcPr>
          <w:p w14:paraId="2A43F293" w14:textId="77777777" w:rsidR="00BC6BEE" w:rsidRPr="002406E6" w:rsidRDefault="00BC6BEE" w:rsidP="0001734B">
            <w:pPr>
              <w:snapToGrid/>
              <w:jc w:val="center"/>
              <w:rPr>
                <w:rFonts w:eastAsia="Calibri"/>
                <w:sz w:val="20"/>
                <w:szCs w:val="20"/>
              </w:rPr>
            </w:pPr>
          </w:p>
        </w:tc>
      </w:tr>
      <w:tr w:rsidR="00BC6BEE" w:rsidRPr="002406E6" w14:paraId="330C39B1" w14:textId="77777777" w:rsidTr="0001734B">
        <w:trPr>
          <w:cantSplit/>
          <w:trHeight w:val="20"/>
          <w:jc w:val="center"/>
        </w:trPr>
        <w:tc>
          <w:tcPr>
            <w:tcW w:w="341" w:type="pct"/>
            <w:tcBorders>
              <w:top w:val="single" w:sz="4" w:space="0" w:color="000000"/>
              <w:left w:val="single" w:sz="4" w:space="0" w:color="000000"/>
              <w:bottom w:val="single" w:sz="4" w:space="0" w:color="000000"/>
            </w:tcBorders>
            <w:vAlign w:val="center"/>
          </w:tcPr>
          <w:p w14:paraId="0B7E3773" w14:textId="77777777" w:rsidR="00BC6BEE" w:rsidRPr="002406E6" w:rsidRDefault="00BC6BEE" w:rsidP="0001734B">
            <w:pPr>
              <w:snapToGrid/>
              <w:jc w:val="center"/>
              <w:rPr>
                <w:rFonts w:eastAsia="Calibri"/>
                <w:sz w:val="20"/>
                <w:szCs w:val="20"/>
              </w:rPr>
            </w:pPr>
            <w:r w:rsidRPr="002406E6">
              <w:rPr>
                <w:rFonts w:eastAsia="Calibri"/>
                <w:sz w:val="20"/>
                <w:szCs w:val="20"/>
              </w:rPr>
              <w:t>1.2.1</w:t>
            </w:r>
          </w:p>
        </w:tc>
        <w:tc>
          <w:tcPr>
            <w:tcW w:w="1052" w:type="pct"/>
            <w:tcBorders>
              <w:top w:val="single" w:sz="4" w:space="0" w:color="000000"/>
              <w:left w:val="single" w:sz="4" w:space="0" w:color="000000"/>
              <w:bottom w:val="single" w:sz="4" w:space="0" w:color="000000"/>
            </w:tcBorders>
            <w:vAlign w:val="center"/>
          </w:tcPr>
          <w:p w14:paraId="0421E563" w14:textId="77777777" w:rsidR="00BC6BEE" w:rsidRPr="002406E6" w:rsidRDefault="00BC6BEE" w:rsidP="0001734B">
            <w:pPr>
              <w:snapToGrid/>
              <w:rPr>
                <w:rFonts w:eastAsia="Calibri"/>
                <w:sz w:val="20"/>
                <w:szCs w:val="20"/>
              </w:rPr>
            </w:pPr>
            <w:r w:rsidRPr="002406E6">
              <w:rPr>
                <w:rFonts w:eastAsia="Calibri"/>
                <w:sz w:val="20"/>
                <w:szCs w:val="20"/>
              </w:rPr>
              <w:t>Продолжительный дождь (ливень)</w:t>
            </w:r>
          </w:p>
        </w:tc>
        <w:tc>
          <w:tcPr>
            <w:tcW w:w="1472" w:type="pct"/>
            <w:tcBorders>
              <w:top w:val="single" w:sz="4" w:space="0" w:color="000000"/>
              <w:left w:val="single" w:sz="4" w:space="0" w:color="000000"/>
              <w:bottom w:val="single" w:sz="4" w:space="0" w:color="000000"/>
            </w:tcBorders>
            <w:vAlign w:val="center"/>
          </w:tcPr>
          <w:p w14:paraId="2369B9B2" w14:textId="77777777" w:rsidR="00BC6BEE" w:rsidRPr="002406E6" w:rsidRDefault="00BC6BEE" w:rsidP="0001734B">
            <w:pPr>
              <w:snapToGrid/>
              <w:jc w:val="center"/>
              <w:rPr>
                <w:rFonts w:eastAsia="Calibri"/>
                <w:sz w:val="20"/>
                <w:szCs w:val="20"/>
              </w:rPr>
            </w:pPr>
            <w:r w:rsidRPr="002406E6">
              <w:rPr>
                <w:rFonts w:eastAsia="Calibri"/>
                <w:sz w:val="20"/>
                <w:szCs w:val="20"/>
              </w:rPr>
              <w:t>Гидродинамический</w:t>
            </w:r>
          </w:p>
        </w:tc>
        <w:tc>
          <w:tcPr>
            <w:tcW w:w="2135" w:type="pct"/>
            <w:tcBorders>
              <w:top w:val="single" w:sz="4" w:space="0" w:color="000000"/>
              <w:left w:val="single" w:sz="4" w:space="0" w:color="000000"/>
              <w:bottom w:val="single" w:sz="4" w:space="0" w:color="000000"/>
              <w:right w:val="single" w:sz="4" w:space="0" w:color="000000"/>
            </w:tcBorders>
            <w:vAlign w:val="center"/>
          </w:tcPr>
          <w:p w14:paraId="2A059404" w14:textId="77777777" w:rsidR="00BC6BEE" w:rsidRPr="002406E6" w:rsidRDefault="00BC6BEE" w:rsidP="0001734B">
            <w:pPr>
              <w:snapToGrid/>
              <w:jc w:val="center"/>
              <w:rPr>
                <w:rFonts w:eastAsia="Calibri"/>
                <w:sz w:val="20"/>
                <w:szCs w:val="20"/>
              </w:rPr>
            </w:pPr>
            <w:r w:rsidRPr="002406E6">
              <w:rPr>
                <w:rFonts w:eastAsia="Calibri"/>
                <w:sz w:val="20"/>
                <w:szCs w:val="20"/>
              </w:rPr>
              <w:t>Поток (течение) воды</w:t>
            </w:r>
          </w:p>
        </w:tc>
      </w:tr>
      <w:tr w:rsidR="00BC6BEE" w:rsidRPr="002406E6" w14:paraId="3351E035" w14:textId="77777777" w:rsidTr="0001734B">
        <w:trPr>
          <w:cantSplit/>
          <w:trHeight w:val="20"/>
          <w:jc w:val="center"/>
        </w:trPr>
        <w:tc>
          <w:tcPr>
            <w:tcW w:w="341" w:type="pct"/>
            <w:tcBorders>
              <w:top w:val="single" w:sz="4" w:space="0" w:color="000000"/>
              <w:left w:val="single" w:sz="4" w:space="0" w:color="000000"/>
              <w:bottom w:val="single" w:sz="4" w:space="0" w:color="000000"/>
            </w:tcBorders>
            <w:vAlign w:val="center"/>
          </w:tcPr>
          <w:p w14:paraId="770E05C7" w14:textId="77777777" w:rsidR="00BC6BEE" w:rsidRPr="002406E6" w:rsidRDefault="00BC6BEE" w:rsidP="0001734B">
            <w:pPr>
              <w:snapToGrid/>
              <w:jc w:val="center"/>
              <w:rPr>
                <w:rFonts w:eastAsia="Calibri"/>
                <w:sz w:val="20"/>
                <w:szCs w:val="20"/>
              </w:rPr>
            </w:pPr>
            <w:r w:rsidRPr="002406E6">
              <w:rPr>
                <w:rFonts w:eastAsia="Calibri"/>
                <w:sz w:val="20"/>
                <w:szCs w:val="20"/>
              </w:rPr>
              <w:t>1.2.2</w:t>
            </w:r>
          </w:p>
        </w:tc>
        <w:tc>
          <w:tcPr>
            <w:tcW w:w="1052" w:type="pct"/>
            <w:tcBorders>
              <w:top w:val="single" w:sz="4" w:space="0" w:color="000000"/>
              <w:left w:val="single" w:sz="4" w:space="0" w:color="000000"/>
              <w:bottom w:val="single" w:sz="4" w:space="0" w:color="000000"/>
            </w:tcBorders>
            <w:vAlign w:val="center"/>
          </w:tcPr>
          <w:p w14:paraId="70009242" w14:textId="77777777" w:rsidR="00BC6BEE" w:rsidRPr="002406E6" w:rsidRDefault="00BC6BEE" w:rsidP="0001734B">
            <w:pPr>
              <w:snapToGrid/>
              <w:rPr>
                <w:rFonts w:eastAsia="Calibri"/>
                <w:sz w:val="20"/>
                <w:szCs w:val="20"/>
              </w:rPr>
            </w:pPr>
            <w:r w:rsidRPr="002406E6">
              <w:rPr>
                <w:rFonts w:eastAsia="Calibri"/>
                <w:sz w:val="20"/>
                <w:szCs w:val="20"/>
              </w:rPr>
              <w:t>Град</w:t>
            </w:r>
          </w:p>
        </w:tc>
        <w:tc>
          <w:tcPr>
            <w:tcW w:w="1472" w:type="pct"/>
            <w:tcBorders>
              <w:top w:val="single" w:sz="4" w:space="0" w:color="000000"/>
              <w:left w:val="single" w:sz="4" w:space="0" w:color="000000"/>
              <w:bottom w:val="single" w:sz="4" w:space="0" w:color="000000"/>
            </w:tcBorders>
            <w:vAlign w:val="bottom"/>
          </w:tcPr>
          <w:p w14:paraId="60F7EEA0" w14:textId="77777777" w:rsidR="00BC6BEE" w:rsidRPr="002406E6" w:rsidRDefault="00BC6BEE" w:rsidP="0001734B">
            <w:pPr>
              <w:snapToGrid/>
              <w:jc w:val="center"/>
              <w:rPr>
                <w:rFonts w:eastAsia="Calibri"/>
                <w:sz w:val="20"/>
                <w:szCs w:val="20"/>
              </w:rPr>
            </w:pPr>
            <w:r w:rsidRPr="002406E6">
              <w:rPr>
                <w:rFonts w:eastAsia="Calibri"/>
                <w:sz w:val="20"/>
                <w:szCs w:val="20"/>
              </w:rPr>
              <w:t>Динамический</w:t>
            </w:r>
          </w:p>
        </w:tc>
        <w:tc>
          <w:tcPr>
            <w:tcW w:w="2135" w:type="pct"/>
            <w:tcBorders>
              <w:top w:val="single" w:sz="4" w:space="0" w:color="000000"/>
              <w:left w:val="single" w:sz="4" w:space="0" w:color="000000"/>
              <w:bottom w:val="single" w:sz="4" w:space="0" w:color="000000"/>
              <w:right w:val="single" w:sz="4" w:space="0" w:color="000000"/>
            </w:tcBorders>
            <w:vAlign w:val="center"/>
          </w:tcPr>
          <w:p w14:paraId="228A6BAF" w14:textId="77777777" w:rsidR="00BC6BEE" w:rsidRPr="002406E6" w:rsidRDefault="00BC6BEE" w:rsidP="0001734B">
            <w:pPr>
              <w:snapToGrid/>
              <w:jc w:val="center"/>
              <w:rPr>
                <w:rFonts w:eastAsia="Calibri"/>
                <w:sz w:val="20"/>
                <w:szCs w:val="20"/>
              </w:rPr>
            </w:pPr>
            <w:r w:rsidRPr="002406E6">
              <w:rPr>
                <w:rFonts w:eastAsia="Calibri"/>
                <w:sz w:val="20"/>
                <w:szCs w:val="20"/>
              </w:rPr>
              <w:t>Удар</w:t>
            </w:r>
          </w:p>
        </w:tc>
      </w:tr>
      <w:tr w:rsidR="00BC6BEE" w:rsidRPr="002406E6" w14:paraId="6363A0AB" w14:textId="77777777" w:rsidTr="0001734B">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67131D9B" w14:textId="77777777" w:rsidR="00BC6BEE" w:rsidRPr="002406E6" w:rsidRDefault="00BC6BEE" w:rsidP="002609F8">
            <w:pPr>
              <w:numPr>
                <w:ilvl w:val="0"/>
                <w:numId w:val="43"/>
              </w:numPr>
              <w:snapToGrid/>
              <w:spacing w:before="120" w:after="160" w:line="259" w:lineRule="auto"/>
              <w:ind w:left="-142"/>
              <w:jc w:val="center"/>
              <w:rPr>
                <w:rFonts w:eastAsia="SimSun"/>
                <w:b/>
                <w:sz w:val="20"/>
                <w:szCs w:val="20"/>
              </w:rPr>
            </w:pPr>
            <w:r w:rsidRPr="002406E6">
              <w:rPr>
                <w:rFonts w:eastAsia="SimSun"/>
                <w:b/>
                <w:sz w:val="20"/>
                <w:szCs w:val="20"/>
              </w:rPr>
              <w:t>Природные пожары</w:t>
            </w:r>
          </w:p>
        </w:tc>
      </w:tr>
      <w:tr w:rsidR="00BC6BEE" w:rsidRPr="002406E6" w14:paraId="70C4E9CB" w14:textId="77777777" w:rsidTr="0001734B">
        <w:trPr>
          <w:cantSplit/>
          <w:trHeight w:val="20"/>
          <w:jc w:val="center"/>
        </w:trPr>
        <w:tc>
          <w:tcPr>
            <w:tcW w:w="341" w:type="pct"/>
            <w:vMerge w:val="restart"/>
            <w:tcBorders>
              <w:top w:val="single" w:sz="4" w:space="0" w:color="000000"/>
              <w:left w:val="single" w:sz="4" w:space="0" w:color="000000"/>
              <w:bottom w:val="single" w:sz="4" w:space="0" w:color="000000"/>
            </w:tcBorders>
            <w:vAlign w:val="center"/>
          </w:tcPr>
          <w:p w14:paraId="0017A667" w14:textId="77777777" w:rsidR="00BC6BEE" w:rsidRPr="002406E6" w:rsidRDefault="00BC6BEE" w:rsidP="0001734B">
            <w:pPr>
              <w:snapToGrid/>
              <w:jc w:val="center"/>
              <w:rPr>
                <w:rFonts w:eastAsia="Calibri"/>
                <w:sz w:val="20"/>
                <w:szCs w:val="20"/>
              </w:rPr>
            </w:pPr>
            <w:r w:rsidRPr="002406E6">
              <w:rPr>
                <w:rFonts w:eastAsia="Calibri"/>
                <w:sz w:val="20"/>
                <w:szCs w:val="20"/>
              </w:rPr>
              <w:t>2.1</w:t>
            </w:r>
          </w:p>
        </w:tc>
        <w:tc>
          <w:tcPr>
            <w:tcW w:w="1052" w:type="pct"/>
            <w:vMerge w:val="restart"/>
            <w:tcBorders>
              <w:top w:val="single" w:sz="4" w:space="0" w:color="000000"/>
              <w:left w:val="single" w:sz="4" w:space="0" w:color="000000"/>
              <w:bottom w:val="single" w:sz="4" w:space="0" w:color="000000"/>
            </w:tcBorders>
            <w:vAlign w:val="center"/>
          </w:tcPr>
          <w:p w14:paraId="26576E93" w14:textId="77777777" w:rsidR="00BC6BEE" w:rsidRPr="002406E6" w:rsidRDefault="00BC6BEE" w:rsidP="0001734B">
            <w:pPr>
              <w:snapToGrid/>
              <w:rPr>
                <w:rFonts w:eastAsia="Calibri"/>
                <w:sz w:val="20"/>
                <w:szCs w:val="20"/>
              </w:rPr>
            </w:pPr>
            <w:r w:rsidRPr="002406E6">
              <w:rPr>
                <w:rFonts w:eastAsia="Calibri"/>
                <w:sz w:val="20"/>
                <w:szCs w:val="20"/>
              </w:rPr>
              <w:t>Пожар (ландшафтный, степной, лесной)</w:t>
            </w:r>
          </w:p>
        </w:tc>
        <w:tc>
          <w:tcPr>
            <w:tcW w:w="1472" w:type="pct"/>
            <w:tcBorders>
              <w:top w:val="single" w:sz="4" w:space="0" w:color="000000"/>
              <w:left w:val="single" w:sz="4" w:space="0" w:color="000000"/>
              <w:bottom w:val="single" w:sz="4" w:space="0" w:color="000000"/>
            </w:tcBorders>
            <w:vAlign w:val="center"/>
          </w:tcPr>
          <w:p w14:paraId="0339B6E1" w14:textId="77777777" w:rsidR="00BC6BEE" w:rsidRPr="002406E6" w:rsidRDefault="00BC6BEE" w:rsidP="0001734B">
            <w:pPr>
              <w:snapToGrid/>
              <w:jc w:val="center"/>
              <w:rPr>
                <w:rFonts w:eastAsia="Calibri"/>
                <w:sz w:val="20"/>
                <w:szCs w:val="20"/>
              </w:rPr>
            </w:pPr>
            <w:r w:rsidRPr="002406E6">
              <w:rPr>
                <w:rFonts w:eastAsia="Calibri"/>
                <w:sz w:val="20"/>
                <w:szCs w:val="20"/>
              </w:rPr>
              <w:t>Теплофизический</w:t>
            </w:r>
          </w:p>
        </w:tc>
        <w:tc>
          <w:tcPr>
            <w:tcW w:w="2135" w:type="pct"/>
            <w:tcBorders>
              <w:top w:val="single" w:sz="4" w:space="0" w:color="000000"/>
              <w:left w:val="single" w:sz="4" w:space="0" w:color="000000"/>
              <w:bottom w:val="single" w:sz="4" w:space="0" w:color="000000"/>
              <w:right w:val="single" w:sz="4" w:space="0" w:color="000000"/>
            </w:tcBorders>
          </w:tcPr>
          <w:p w14:paraId="58297CB3" w14:textId="77777777" w:rsidR="00BC6BEE" w:rsidRPr="002406E6" w:rsidRDefault="00BC6BEE" w:rsidP="0001734B">
            <w:pPr>
              <w:snapToGrid/>
              <w:jc w:val="center"/>
              <w:rPr>
                <w:rFonts w:eastAsia="Calibri"/>
                <w:sz w:val="20"/>
                <w:szCs w:val="20"/>
              </w:rPr>
            </w:pPr>
            <w:r w:rsidRPr="002406E6">
              <w:rPr>
                <w:rFonts w:eastAsia="Calibri"/>
                <w:sz w:val="20"/>
                <w:szCs w:val="20"/>
              </w:rPr>
              <w:t>Пламя</w:t>
            </w:r>
          </w:p>
          <w:p w14:paraId="4AA1CA40" w14:textId="77777777" w:rsidR="00BC6BEE" w:rsidRPr="002406E6" w:rsidRDefault="00BC6BEE" w:rsidP="0001734B">
            <w:pPr>
              <w:snapToGrid/>
              <w:jc w:val="center"/>
              <w:rPr>
                <w:rFonts w:eastAsia="Calibri"/>
                <w:sz w:val="20"/>
                <w:szCs w:val="20"/>
              </w:rPr>
            </w:pPr>
            <w:r w:rsidRPr="002406E6">
              <w:rPr>
                <w:rFonts w:eastAsia="Calibri"/>
                <w:sz w:val="20"/>
                <w:szCs w:val="20"/>
              </w:rPr>
              <w:t>Нагрев тепловым потоком</w:t>
            </w:r>
          </w:p>
          <w:p w14:paraId="3BD8E752" w14:textId="77777777" w:rsidR="00BC6BEE" w:rsidRPr="002406E6" w:rsidRDefault="00BC6BEE" w:rsidP="0001734B">
            <w:pPr>
              <w:snapToGrid/>
              <w:jc w:val="center"/>
              <w:rPr>
                <w:rFonts w:eastAsia="Calibri"/>
                <w:sz w:val="20"/>
                <w:szCs w:val="20"/>
              </w:rPr>
            </w:pPr>
            <w:r w:rsidRPr="002406E6">
              <w:rPr>
                <w:rFonts w:eastAsia="Calibri"/>
                <w:sz w:val="20"/>
                <w:szCs w:val="20"/>
              </w:rPr>
              <w:t>Тепловой удар</w:t>
            </w:r>
          </w:p>
          <w:p w14:paraId="0B2F081D" w14:textId="77777777" w:rsidR="00BC6BEE" w:rsidRPr="002406E6" w:rsidRDefault="00BC6BEE" w:rsidP="0001734B">
            <w:pPr>
              <w:snapToGrid/>
              <w:jc w:val="center"/>
              <w:rPr>
                <w:rFonts w:eastAsia="Calibri"/>
                <w:sz w:val="20"/>
                <w:szCs w:val="20"/>
              </w:rPr>
            </w:pPr>
            <w:r w:rsidRPr="002406E6">
              <w:rPr>
                <w:rFonts w:eastAsia="Calibri"/>
                <w:sz w:val="20"/>
                <w:szCs w:val="20"/>
              </w:rPr>
              <w:t>Помутнение воздуха</w:t>
            </w:r>
          </w:p>
          <w:p w14:paraId="2656F36A" w14:textId="77777777" w:rsidR="00BC6BEE" w:rsidRPr="002406E6" w:rsidRDefault="00BC6BEE" w:rsidP="0001734B">
            <w:pPr>
              <w:snapToGrid/>
              <w:jc w:val="center"/>
              <w:rPr>
                <w:rFonts w:eastAsia="Calibri"/>
                <w:sz w:val="20"/>
                <w:szCs w:val="20"/>
              </w:rPr>
            </w:pPr>
            <w:r w:rsidRPr="002406E6">
              <w:rPr>
                <w:rFonts w:eastAsia="Calibri"/>
                <w:sz w:val="20"/>
                <w:szCs w:val="20"/>
              </w:rPr>
              <w:t>Опасные дымы</w:t>
            </w:r>
          </w:p>
        </w:tc>
      </w:tr>
      <w:tr w:rsidR="00BC6BEE" w:rsidRPr="002406E6" w14:paraId="64C89B94" w14:textId="77777777" w:rsidTr="0001734B">
        <w:trPr>
          <w:cantSplit/>
          <w:trHeight w:val="20"/>
          <w:jc w:val="center"/>
        </w:trPr>
        <w:tc>
          <w:tcPr>
            <w:tcW w:w="341" w:type="pct"/>
            <w:vMerge/>
            <w:tcBorders>
              <w:top w:val="single" w:sz="4" w:space="0" w:color="000000"/>
              <w:left w:val="single" w:sz="4" w:space="0" w:color="000000"/>
              <w:bottom w:val="single" w:sz="4" w:space="0" w:color="000000"/>
            </w:tcBorders>
            <w:vAlign w:val="center"/>
          </w:tcPr>
          <w:p w14:paraId="4D4A0B1A" w14:textId="77777777" w:rsidR="00BC6BEE" w:rsidRPr="002406E6" w:rsidRDefault="00BC6BEE" w:rsidP="0001734B">
            <w:pPr>
              <w:snapToGrid/>
              <w:jc w:val="center"/>
              <w:rPr>
                <w:rFonts w:eastAsia="Calibri"/>
                <w:sz w:val="20"/>
                <w:szCs w:val="20"/>
              </w:rPr>
            </w:pPr>
          </w:p>
        </w:tc>
        <w:tc>
          <w:tcPr>
            <w:tcW w:w="1052" w:type="pct"/>
            <w:vMerge/>
            <w:tcBorders>
              <w:top w:val="single" w:sz="4" w:space="0" w:color="000000"/>
              <w:left w:val="single" w:sz="4" w:space="0" w:color="000000"/>
              <w:bottom w:val="single" w:sz="4" w:space="0" w:color="000000"/>
            </w:tcBorders>
            <w:vAlign w:val="center"/>
          </w:tcPr>
          <w:p w14:paraId="2C98D61D" w14:textId="77777777" w:rsidR="00BC6BEE" w:rsidRPr="002406E6" w:rsidRDefault="00BC6BEE" w:rsidP="0001734B">
            <w:pPr>
              <w:snapToGrid/>
              <w:jc w:val="center"/>
              <w:rPr>
                <w:rFonts w:eastAsia="Calibri"/>
                <w:sz w:val="20"/>
                <w:szCs w:val="20"/>
              </w:rPr>
            </w:pPr>
          </w:p>
        </w:tc>
        <w:tc>
          <w:tcPr>
            <w:tcW w:w="1472" w:type="pct"/>
            <w:tcBorders>
              <w:top w:val="single" w:sz="4" w:space="0" w:color="000000"/>
              <w:left w:val="single" w:sz="4" w:space="0" w:color="000000"/>
              <w:bottom w:val="single" w:sz="4" w:space="0" w:color="000000"/>
            </w:tcBorders>
            <w:vAlign w:val="center"/>
          </w:tcPr>
          <w:p w14:paraId="7E5ADF10" w14:textId="77777777" w:rsidR="00BC6BEE" w:rsidRPr="002406E6" w:rsidRDefault="00BC6BEE" w:rsidP="0001734B">
            <w:pPr>
              <w:snapToGrid/>
              <w:jc w:val="center"/>
              <w:rPr>
                <w:rFonts w:eastAsia="Calibri"/>
                <w:sz w:val="20"/>
                <w:szCs w:val="20"/>
              </w:rPr>
            </w:pPr>
            <w:r w:rsidRPr="002406E6">
              <w:rPr>
                <w:rFonts w:eastAsia="Calibri"/>
                <w:sz w:val="20"/>
                <w:szCs w:val="20"/>
              </w:rPr>
              <w:t>Химический</w:t>
            </w:r>
          </w:p>
        </w:tc>
        <w:tc>
          <w:tcPr>
            <w:tcW w:w="2135" w:type="pct"/>
            <w:tcBorders>
              <w:top w:val="single" w:sz="4" w:space="0" w:color="000000"/>
              <w:left w:val="single" w:sz="4" w:space="0" w:color="000000"/>
              <w:bottom w:val="single" w:sz="4" w:space="0" w:color="000000"/>
              <w:right w:val="single" w:sz="4" w:space="0" w:color="000000"/>
            </w:tcBorders>
          </w:tcPr>
          <w:p w14:paraId="7F2C626B" w14:textId="77777777" w:rsidR="00BC6BEE" w:rsidRPr="002406E6" w:rsidRDefault="00BC6BEE" w:rsidP="0001734B">
            <w:pPr>
              <w:snapToGrid/>
              <w:jc w:val="center"/>
              <w:rPr>
                <w:rFonts w:eastAsia="Calibri"/>
                <w:sz w:val="20"/>
                <w:szCs w:val="20"/>
              </w:rPr>
            </w:pPr>
            <w:r w:rsidRPr="002406E6">
              <w:rPr>
                <w:rFonts w:eastAsia="Calibri"/>
                <w:sz w:val="20"/>
                <w:szCs w:val="20"/>
              </w:rPr>
              <w:t>Загрязнение атмосферы, почвы, грунтов, гидросферы</w:t>
            </w:r>
          </w:p>
        </w:tc>
      </w:tr>
    </w:tbl>
    <w:p w14:paraId="7F056E94"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В соответствии с СП 115.13330.2016 «СНиП 22-01-95 «Геофизика опасных природных воздействий» опасные природные воздействия необходимо учитывать при хозяйственном освоении территорий, подверженных риску возникновения и (или) </w:t>
      </w:r>
      <w:r w:rsidRPr="002406E6">
        <w:rPr>
          <w:rFonts w:eastAsia="Calibri"/>
          <w:iCs/>
          <w:sz w:val="24"/>
          <w:szCs w:val="24"/>
          <w:lang w:eastAsia="en-US"/>
        </w:rPr>
        <w:lastRenderedPageBreak/>
        <w:t>активизации опасных природных процессов и явлений, а также территорий с распространением специфических и многолетнемерзлых грунтов.</w:t>
      </w:r>
    </w:p>
    <w:p w14:paraId="0E702099"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Необходимость учета опасных природных воздействий определена негативными последствиями, которые могут возникнуть вследствие таких воздействий и которые связаны с риском нанесения вреда жизни и здоровью людей, безопасности строительных объектов.</w:t>
      </w:r>
    </w:p>
    <w:p w14:paraId="7E9F58BB"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При выявлении по результатам предварительной оценки возможности проявления опасных природных воздействий на территории, планируемой для хозяйственного освоения, в целях уточнения границ развития опасных природных процессов, явлений и определения их параметров следует осуществлять инженерные изыскания.</w:t>
      </w:r>
    </w:p>
    <w:p w14:paraId="421C0541"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Оценку категории опасности природных процессов и явлений следует проводить при выполнении инженерных изысканий исходя из характеристик и параметров опасных процессов, явлений, специфических и многолетнемерзлых грунтов, выявленных на исследуемой территории, которые могут оказать негативное воздействие на здания и сооружения и/или угрожать жизни и здоровью людей.</w:t>
      </w:r>
    </w:p>
    <w:p w14:paraId="48026A40"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Согласно данным Паспорта безопасности наибольший ущерб на территории Канашского муниципального округа могут нанести жаркий климат, (отсутствие долгое время дождей), ураганные ветры, обледенения линий электропередач и связи, подтопления территории в период весеннего паводка, таяния снега.</w:t>
      </w:r>
    </w:p>
    <w:p w14:paraId="1FB2F8B6"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Катастрофических последствий стихийных бедствий не прогнозируется.</w:t>
      </w:r>
    </w:p>
    <w:p w14:paraId="2FFC2154" w14:textId="77777777" w:rsidR="00BC6BEE" w:rsidRPr="002406E6" w:rsidRDefault="00BC6BEE" w:rsidP="00BC6BEE">
      <w:pPr>
        <w:ind w:firstLine="709"/>
        <w:jc w:val="both"/>
        <w:rPr>
          <w:b/>
          <w:sz w:val="24"/>
          <w:szCs w:val="24"/>
        </w:rPr>
      </w:pPr>
      <w:r w:rsidRPr="002406E6">
        <w:rPr>
          <w:b/>
          <w:sz w:val="24"/>
          <w:szCs w:val="24"/>
        </w:rPr>
        <w:t xml:space="preserve">Опасные </w:t>
      </w:r>
      <w:bookmarkEnd w:id="54"/>
      <w:bookmarkEnd w:id="55"/>
      <w:r w:rsidRPr="002406E6">
        <w:rPr>
          <w:b/>
          <w:sz w:val="24"/>
          <w:szCs w:val="24"/>
        </w:rPr>
        <w:t>гидрологические явления</w:t>
      </w:r>
    </w:p>
    <w:p w14:paraId="76976ABB" w14:textId="77777777" w:rsidR="00BC6BEE" w:rsidRPr="002406E6" w:rsidRDefault="00BC6BEE" w:rsidP="00BC6BEE">
      <w:pPr>
        <w:suppressAutoHyphens/>
        <w:spacing w:before="240" w:after="240" w:line="276" w:lineRule="auto"/>
        <w:ind w:firstLine="709"/>
        <w:contextualSpacing/>
        <w:jc w:val="both"/>
        <w:rPr>
          <w:rFonts w:eastAsia="Calibri"/>
          <w:iCs/>
          <w:sz w:val="24"/>
          <w:szCs w:val="24"/>
        </w:rPr>
      </w:pPr>
      <w:r w:rsidRPr="002406E6">
        <w:rPr>
          <w:rFonts w:eastAsia="Calibri"/>
          <w:iCs/>
          <w:sz w:val="24"/>
          <w:szCs w:val="24"/>
        </w:rPr>
        <w:t xml:space="preserve">Из опасных гидрологических явлений и процессов для территории муниципального округа характерны подтопление, затопление. </w:t>
      </w:r>
    </w:p>
    <w:p w14:paraId="29E67242" w14:textId="77777777" w:rsidR="00BC6BEE" w:rsidRPr="002406E6" w:rsidRDefault="00BC6BEE" w:rsidP="00BC6BEE">
      <w:pPr>
        <w:suppressAutoHyphens/>
        <w:spacing w:before="240" w:after="240" w:line="276" w:lineRule="auto"/>
        <w:ind w:firstLine="709"/>
        <w:contextualSpacing/>
        <w:jc w:val="both"/>
        <w:rPr>
          <w:rFonts w:eastAsia="Calibri"/>
          <w:iCs/>
          <w:sz w:val="24"/>
          <w:szCs w:val="24"/>
        </w:rPr>
      </w:pPr>
      <w:r w:rsidRPr="002406E6">
        <w:rPr>
          <w:rFonts w:eastAsia="Calibri"/>
          <w:iCs/>
          <w:sz w:val="24"/>
          <w:szCs w:val="24"/>
        </w:rPr>
        <w:t xml:space="preserve">В период весеннего таяния снега возможно подтопление талыми водами 662 км ж/д перегона Вурнары-Канаш, пикет 5-6, подмыв, просадка пути. </w:t>
      </w:r>
    </w:p>
    <w:p w14:paraId="08BA1E3A" w14:textId="77777777" w:rsidR="00BC6BEE" w:rsidRPr="002406E6" w:rsidRDefault="00BC6BEE" w:rsidP="00BC6BEE">
      <w:pPr>
        <w:spacing w:before="120" w:after="120"/>
        <w:ind w:firstLine="567"/>
        <w:contextualSpacing/>
        <w:jc w:val="both"/>
        <w:rPr>
          <w:rFonts w:eastAsia="Calibri"/>
          <w:sz w:val="24"/>
        </w:rPr>
      </w:pPr>
      <w:r w:rsidRPr="002406E6">
        <w:rPr>
          <w:rFonts w:eastAsia="Calibri"/>
          <w:sz w:val="24"/>
        </w:rPr>
        <w:t>На территории Канашского муниципального округа установлены и внесены в реестр следующие зоны подтопления:</w:t>
      </w:r>
    </w:p>
    <w:p w14:paraId="67265F26" w14:textId="77777777" w:rsidR="00BC6BEE" w:rsidRPr="002406E6" w:rsidRDefault="00BC6BEE" w:rsidP="00BC6BEE">
      <w:pPr>
        <w:spacing w:before="120" w:after="120"/>
        <w:ind w:firstLine="567"/>
        <w:contextualSpacing/>
        <w:rPr>
          <w:rFonts w:eastAsia="Calibri"/>
          <w:sz w:val="24"/>
        </w:rPr>
      </w:pPr>
      <w:r w:rsidRPr="002406E6">
        <w:rPr>
          <w:rFonts w:eastAsia="Calibri"/>
          <w:sz w:val="24"/>
        </w:rPr>
        <w:t>Таблица 2.8.1.1</w:t>
      </w:r>
    </w:p>
    <w:p w14:paraId="461D2AF7" w14:textId="77777777" w:rsidR="00BC6BEE" w:rsidRPr="002406E6" w:rsidRDefault="00BC6BEE" w:rsidP="00BC6BEE">
      <w:pPr>
        <w:spacing w:before="120" w:after="120" w:line="14" w:lineRule="auto"/>
        <w:contextualSpacing/>
        <w:jc w:val="center"/>
        <w:rPr>
          <w:rFonts w:eastAsia="Calibri"/>
          <w:sz w:val="24"/>
        </w:rPr>
      </w:pPr>
    </w:p>
    <w:tbl>
      <w:tblPr>
        <w:tblW w:w="0" w:type="auto"/>
        <w:jc w:val="center"/>
        <w:tblLayout w:type="fixed"/>
        <w:tblLook w:val="0000" w:firstRow="0" w:lastRow="0" w:firstColumn="0" w:lastColumn="0" w:noHBand="0" w:noVBand="0"/>
      </w:tblPr>
      <w:tblGrid>
        <w:gridCol w:w="655"/>
        <w:gridCol w:w="1576"/>
        <w:gridCol w:w="5968"/>
      </w:tblGrid>
      <w:tr w:rsidR="00BC6BEE" w:rsidRPr="002406E6" w14:paraId="778FA7E2" w14:textId="77777777" w:rsidTr="0001734B">
        <w:trPr>
          <w:tblHeader/>
          <w:jc w:val="center"/>
        </w:trPr>
        <w:tc>
          <w:tcPr>
            <w:tcW w:w="655" w:type="dxa"/>
            <w:tcBorders>
              <w:top w:val="single" w:sz="4" w:space="0" w:color="000000"/>
              <w:left w:val="single" w:sz="4" w:space="0" w:color="000000"/>
              <w:bottom w:val="single" w:sz="4" w:space="0" w:color="000000"/>
            </w:tcBorders>
            <w:shd w:val="clear" w:color="auto" w:fill="auto"/>
          </w:tcPr>
          <w:p w14:paraId="680630BA" w14:textId="77777777" w:rsidR="00BC6BEE" w:rsidRPr="002406E6" w:rsidRDefault="00BC6BEE" w:rsidP="0001734B">
            <w:pPr>
              <w:spacing w:before="120"/>
              <w:contextualSpacing/>
              <w:jc w:val="center"/>
              <w:rPr>
                <w:rFonts w:eastAsia="Calibri"/>
                <w:b/>
                <w:bCs/>
                <w:sz w:val="20"/>
                <w:szCs w:val="20"/>
              </w:rPr>
            </w:pPr>
            <w:r w:rsidRPr="002406E6">
              <w:rPr>
                <w:rFonts w:eastAsia="Calibri"/>
                <w:b/>
                <w:bCs/>
                <w:sz w:val="20"/>
                <w:szCs w:val="20"/>
              </w:rPr>
              <w:t>№ п/п</w:t>
            </w:r>
          </w:p>
        </w:tc>
        <w:tc>
          <w:tcPr>
            <w:tcW w:w="1576" w:type="dxa"/>
            <w:tcBorders>
              <w:top w:val="single" w:sz="4" w:space="0" w:color="000000"/>
              <w:left w:val="single" w:sz="4" w:space="0" w:color="000000"/>
              <w:bottom w:val="single" w:sz="4" w:space="0" w:color="000000"/>
            </w:tcBorders>
            <w:shd w:val="clear" w:color="auto" w:fill="auto"/>
          </w:tcPr>
          <w:p w14:paraId="50883818" w14:textId="77777777" w:rsidR="00BC6BEE" w:rsidRPr="002406E6" w:rsidRDefault="00BC6BEE" w:rsidP="0001734B">
            <w:pPr>
              <w:spacing w:before="120"/>
              <w:contextualSpacing/>
              <w:jc w:val="center"/>
              <w:rPr>
                <w:rFonts w:eastAsia="Calibri"/>
                <w:b/>
                <w:bCs/>
                <w:sz w:val="20"/>
                <w:szCs w:val="20"/>
              </w:rPr>
            </w:pPr>
            <w:r w:rsidRPr="002406E6">
              <w:rPr>
                <w:rFonts w:eastAsia="Calibri"/>
                <w:b/>
                <w:bCs/>
                <w:sz w:val="20"/>
                <w:szCs w:val="20"/>
              </w:rPr>
              <w:t>Реестровый номер</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14DCD979" w14:textId="77777777" w:rsidR="00BC6BEE" w:rsidRPr="002406E6" w:rsidRDefault="00BC6BEE" w:rsidP="0001734B">
            <w:pPr>
              <w:spacing w:before="120"/>
              <w:contextualSpacing/>
              <w:jc w:val="center"/>
              <w:rPr>
                <w:b/>
                <w:bCs/>
                <w:color w:val="000000"/>
                <w:sz w:val="20"/>
                <w:szCs w:val="20"/>
              </w:rPr>
            </w:pPr>
            <w:r w:rsidRPr="002406E6">
              <w:rPr>
                <w:b/>
                <w:bCs/>
                <w:color w:val="000000"/>
                <w:sz w:val="20"/>
                <w:szCs w:val="20"/>
              </w:rPr>
              <w:t>Объект</w:t>
            </w:r>
          </w:p>
        </w:tc>
      </w:tr>
      <w:tr w:rsidR="00BC6BEE" w:rsidRPr="002406E6" w14:paraId="163481ED" w14:textId="77777777" w:rsidTr="0001734B">
        <w:trPr>
          <w:tblHeader/>
          <w:jc w:val="center"/>
        </w:trPr>
        <w:tc>
          <w:tcPr>
            <w:tcW w:w="655" w:type="dxa"/>
            <w:tcBorders>
              <w:top w:val="single" w:sz="4" w:space="0" w:color="000000"/>
              <w:left w:val="single" w:sz="4" w:space="0" w:color="000000"/>
              <w:bottom w:val="single" w:sz="4" w:space="0" w:color="000000"/>
            </w:tcBorders>
            <w:shd w:val="clear" w:color="auto" w:fill="auto"/>
          </w:tcPr>
          <w:p w14:paraId="5D287A64" w14:textId="77777777" w:rsidR="00BC6BEE" w:rsidRPr="002406E6" w:rsidRDefault="00BC6BEE" w:rsidP="0001734B">
            <w:pPr>
              <w:spacing w:before="120"/>
              <w:contextualSpacing/>
              <w:jc w:val="center"/>
              <w:rPr>
                <w:rFonts w:eastAsia="Calibri"/>
                <w:b/>
                <w:bCs/>
                <w:sz w:val="20"/>
                <w:szCs w:val="20"/>
              </w:rPr>
            </w:pPr>
            <w:r w:rsidRPr="002406E6">
              <w:rPr>
                <w:rFonts w:eastAsia="Calibri"/>
                <w:b/>
                <w:bCs/>
                <w:sz w:val="20"/>
                <w:szCs w:val="20"/>
              </w:rPr>
              <w:t>1</w:t>
            </w:r>
          </w:p>
        </w:tc>
        <w:tc>
          <w:tcPr>
            <w:tcW w:w="1576" w:type="dxa"/>
            <w:tcBorders>
              <w:top w:val="single" w:sz="4" w:space="0" w:color="000000"/>
              <w:left w:val="single" w:sz="4" w:space="0" w:color="000000"/>
              <w:bottom w:val="single" w:sz="4" w:space="0" w:color="000000"/>
            </w:tcBorders>
            <w:shd w:val="clear" w:color="auto" w:fill="auto"/>
          </w:tcPr>
          <w:p w14:paraId="74EC40BE" w14:textId="77777777" w:rsidR="00BC6BEE" w:rsidRPr="002406E6" w:rsidRDefault="00BC6BEE" w:rsidP="0001734B">
            <w:pPr>
              <w:spacing w:before="120"/>
              <w:contextualSpacing/>
              <w:jc w:val="center"/>
              <w:rPr>
                <w:rFonts w:eastAsia="Calibri"/>
                <w:b/>
                <w:bCs/>
                <w:sz w:val="20"/>
                <w:szCs w:val="20"/>
              </w:rPr>
            </w:pPr>
            <w:r w:rsidRPr="002406E6">
              <w:rPr>
                <w:rFonts w:eastAsia="Calibri"/>
                <w:b/>
                <w:bCs/>
                <w:sz w:val="20"/>
                <w:szCs w:val="20"/>
              </w:rPr>
              <w:t>2</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267CA0E0" w14:textId="77777777" w:rsidR="00BC6BEE" w:rsidRPr="002406E6" w:rsidRDefault="00BC6BEE" w:rsidP="0001734B">
            <w:pPr>
              <w:spacing w:before="120"/>
              <w:contextualSpacing/>
              <w:jc w:val="center"/>
              <w:rPr>
                <w:b/>
                <w:bCs/>
                <w:color w:val="000000"/>
                <w:sz w:val="20"/>
                <w:szCs w:val="20"/>
              </w:rPr>
            </w:pPr>
            <w:r w:rsidRPr="002406E6">
              <w:rPr>
                <w:b/>
                <w:bCs/>
                <w:color w:val="000000"/>
                <w:sz w:val="20"/>
                <w:szCs w:val="20"/>
              </w:rPr>
              <w:t>3</w:t>
            </w:r>
          </w:p>
        </w:tc>
      </w:tr>
      <w:tr w:rsidR="00BC6BEE" w:rsidRPr="002406E6" w14:paraId="59B7A5B7" w14:textId="77777777" w:rsidTr="0001734B">
        <w:trPr>
          <w:jc w:val="center"/>
        </w:trPr>
        <w:tc>
          <w:tcPr>
            <w:tcW w:w="655" w:type="dxa"/>
            <w:tcBorders>
              <w:top w:val="single" w:sz="4" w:space="0" w:color="000000"/>
              <w:left w:val="single" w:sz="4" w:space="0" w:color="000000"/>
              <w:bottom w:val="single" w:sz="4" w:space="0" w:color="000000"/>
            </w:tcBorders>
            <w:shd w:val="clear" w:color="auto" w:fill="auto"/>
          </w:tcPr>
          <w:p w14:paraId="77691EB0"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1</w:t>
            </w:r>
          </w:p>
        </w:tc>
        <w:tc>
          <w:tcPr>
            <w:tcW w:w="1576" w:type="dxa"/>
            <w:tcBorders>
              <w:top w:val="single" w:sz="4" w:space="0" w:color="000000"/>
              <w:left w:val="single" w:sz="4" w:space="0" w:color="000000"/>
              <w:bottom w:val="single" w:sz="4" w:space="0" w:color="000000"/>
            </w:tcBorders>
            <w:shd w:val="clear" w:color="auto" w:fill="auto"/>
          </w:tcPr>
          <w:p w14:paraId="16CB2B9E" w14:textId="77777777" w:rsidR="00BC6BEE" w:rsidRPr="002406E6" w:rsidRDefault="00BC6BEE" w:rsidP="0001734B">
            <w:pPr>
              <w:shd w:val="clear" w:color="auto" w:fill="FFFFFF"/>
              <w:spacing w:before="120"/>
              <w:contextualSpacing/>
              <w:jc w:val="center"/>
              <w:rPr>
                <w:rFonts w:eastAsia="Calibri"/>
                <w:sz w:val="20"/>
                <w:szCs w:val="20"/>
              </w:rPr>
            </w:pPr>
            <w:r w:rsidRPr="002406E6">
              <w:rPr>
                <w:color w:val="000000"/>
                <w:sz w:val="20"/>
                <w:szCs w:val="20"/>
              </w:rPr>
              <w:t>21:00-6.367</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0B55129C" w14:textId="77777777" w:rsidR="00BC6BEE" w:rsidRPr="002406E6" w:rsidRDefault="00BC6BEE" w:rsidP="0001734B">
            <w:pPr>
              <w:shd w:val="clear" w:color="auto" w:fill="FFFFFF"/>
              <w:spacing w:before="120"/>
              <w:contextualSpacing/>
              <w:rPr>
                <w:rFonts w:eastAsia="Calibri"/>
                <w:sz w:val="20"/>
                <w:szCs w:val="20"/>
              </w:rPr>
            </w:pPr>
            <w:r w:rsidRPr="002406E6">
              <w:rPr>
                <w:color w:val="000000"/>
                <w:sz w:val="20"/>
                <w:szCs w:val="20"/>
              </w:rPr>
              <w:t>Часть зоны умеренного подтопления реки Малый Цивиль</w:t>
            </w:r>
          </w:p>
        </w:tc>
      </w:tr>
      <w:tr w:rsidR="00BC6BEE" w:rsidRPr="002406E6" w14:paraId="45186DBB" w14:textId="77777777" w:rsidTr="0001734B">
        <w:trPr>
          <w:jc w:val="center"/>
        </w:trPr>
        <w:tc>
          <w:tcPr>
            <w:tcW w:w="655" w:type="dxa"/>
            <w:tcBorders>
              <w:top w:val="single" w:sz="4" w:space="0" w:color="000000"/>
              <w:left w:val="single" w:sz="4" w:space="0" w:color="000000"/>
              <w:bottom w:val="single" w:sz="4" w:space="0" w:color="000000"/>
            </w:tcBorders>
            <w:shd w:val="clear" w:color="auto" w:fill="auto"/>
          </w:tcPr>
          <w:p w14:paraId="755D3C69"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2</w:t>
            </w:r>
          </w:p>
        </w:tc>
        <w:tc>
          <w:tcPr>
            <w:tcW w:w="1576" w:type="dxa"/>
            <w:tcBorders>
              <w:top w:val="single" w:sz="4" w:space="0" w:color="000000"/>
              <w:left w:val="single" w:sz="4" w:space="0" w:color="000000"/>
              <w:bottom w:val="single" w:sz="4" w:space="0" w:color="000000"/>
            </w:tcBorders>
            <w:shd w:val="clear" w:color="auto" w:fill="auto"/>
          </w:tcPr>
          <w:p w14:paraId="14E38DAB" w14:textId="77777777" w:rsidR="00BC6BEE" w:rsidRPr="002406E6" w:rsidRDefault="00BC6BEE" w:rsidP="0001734B">
            <w:pPr>
              <w:shd w:val="clear" w:color="auto" w:fill="FFFFFF"/>
              <w:spacing w:before="120"/>
              <w:contextualSpacing/>
              <w:jc w:val="center"/>
              <w:rPr>
                <w:rFonts w:eastAsia="Calibri"/>
                <w:sz w:val="20"/>
                <w:szCs w:val="20"/>
              </w:rPr>
            </w:pPr>
            <w:r w:rsidRPr="002406E6">
              <w:rPr>
                <w:color w:val="000000"/>
                <w:sz w:val="20"/>
                <w:szCs w:val="20"/>
              </w:rPr>
              <w:t>21:00-6.366</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78BEA6F8" w14:textId="77777777" w:rsidR="00BC6BEE" w:rsidRPr="002406E6" w:rsidRDefault="00BC6BEE" w:rsidP="0001734B">
            <w:pPr>
              <w:shd w:val="clear" w:color="auto" w:fill="FFFFFF"/>
              <w:spacing w:before="120"/>
              <w:contextualSpacing/>
              <w:rPr>
                <w:rFonts w:eastAsia="Calibri"/>
                <w:sz w:val="20"/>
                <w:szCs w:val="20"/>
              </w:rPr>
            </w:pPr>
            <w:r w:rsidRPr="002406E6">
              <w:rPr>
                <w:color w:val="000000"/>
                <w:sz w:val="20"/>
                <w:szCs w:val="20"/>
              </w:rPr>
              <w:t>Часть зоны слабого подтопления реки Малый Цивиль</w:t>
            </w:r>
          </w:p>
        </w:tc>
      </w:tr>
      <w:tr w:rsidR="00BC6BEE" w:rsidRPr="002406E6" w14:paraId="11371A20" w14:textId="77777777" w:rsidTr="0001734B">
        <w:trPr>
          <w:jc w:val="center"/>
        </w:trPr>
        <w:tc>
          <w:tcPr>
            <w:tcW w:w="655" w:type="dxa"/>
            <w:tcBorders>
              <w:top w:val="single" w:sz="4" w:space="0" w:color="000000"/>
              <w:left w:val="single" w:sz="4" w:space="0" w:color="000000"/>
              <w:bottom w:val="single" w:sz="4" w:space="0" w:color="000000"/>
            </w:tcBorders>
            <w:shd w:val="clear" w:color="auto" w:fill="auto"/>
          </w:tcPr>
          <w:p w14:paraId="55367FAA"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3</w:t>
            </w:r>
          </w:p>
        </w:tc>
        <w:tc>
          <w:tcPr>
            <w:tcW w:w="1576" w:type="dxa"/>
            <w:tcBorders>
              <w:top w:val="single" w:sz="4" w:space="0" w:color="000000"/>
              <w:left w:val="single" w:sz="4" w:space="0" w:color="000000"/>
              <w:bottom w:val="single" w:sz="4" w:space="0" w:color="000000"/>
            </w:tcBorders>
            <w:shd w:val="clear" w:color="auto" w:fill="auto"/>
          </w:tcPr>
          <w:p w14:paraId="26CC89B5" w14:textId="77777777" w:rsidR="00BC6BEE" w:rsidRPr="002406E6" w:rsidRDefault="00BC6BEE" w:rsidP="0001734B">
            <w:pPr>
              <w:shd w:val="clear" w:color="auto" w:fill="FFFFFF"/>
              <w:spacing w:before="120"/>
              <w:contextualSpacing/>
              <w:jc w:val="center"/>
              <w:rPr>
                <w:rFonts w:eastAsia="Calibri"/>
                <w:sz w:val="20"/>
                <w:szCs w:val="20"/>
              </w:rPr>
            </w:pPr>
            <w:r w:rsidRPr="002406E6">
              <w:rPr>
                <w:color w:val="000000"/>
                <w:sz w:val="20"/>
                <w:szCs w:val="20"/>
              </w:rPr>
              <w:t>21:00-6.365</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0FCB9C47" w14:textId="77777777" w:rsidR="00BC6BEE" w:rsidRPr="002406E6" w:rsidRDefault="00BC6BEE" w:rsidP="0001734B">
            <w:pPr>
              <w:shd w:val="clear" w:color="auto" w:fill="FFFFFF"/>
              <w:spacing w:before="120"/>
              <w:contextualSpacing/>
              <w:rPr>
                <w:rFonts w:eastAsia="Calibri"/>
                <w:sz w:val="20"/>
                <w:szCs w:val="20"/>
              </w:rPr>
            </w:pPr>
            <w:r w:rsidRPr="002406E6">
              <w:rPr>
                <w:color w:val="000000"/>
                <w:sz w:val="20"/>
                <w:szCs w:val="20"/>
              </w:rPr>
              <w:t>Часть зоны сильного подтопления реки Малый Цивиль</w:t>
            </w:r>
          </w:p>
        </w:tc>
      </w:tr>
      <w:tr w:rsidR="00BC6BEE" w:rsidRPr="002406E6" w14:paraId="394F5493" w14:textId="77777777" w:rsidTr="0001734B">
        <w:trPr>
          <w:jc w:val="center"/>
        </w:trPr>
        <w:tc>
          <w:tcPr>
            <w:tcW w:w="655" w:type="dxa"/>
            <w:tcBorders>
              <w:top w:val="single" w:sz="4" w:space="0" w:color="000000"/>
              <w:left w:val="single" w:sz="4" w:space="0" w:color="000000"/>
              <w:bottom w:val="single" w:sz="4" w:space="0" w:color="000000"/>
            </w:tcBorders>
            <w:shd w:val="clear" w:color="auto" w:fill="auto"/>
          </w:tcPr>
          <w:p w14:paraId="09F1F84C"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4</w:t>
            </w:r>
          </w:p>
        </w:tc>
        <w:tc>
          <w:tcPr>
            <w:tcW w:w="1576" w:type="dxa"/>
            <w:tcBorders>
              <w:top w:val="single" w:sz="4" w:space="0" w:color="000000"/>
              <w:left w:val="single" w:sz="4" w:space="0" w:color="000000"/>
              <w:bottom w:val="single" w:sz="4" w:space="0" w:color="000000"/>
            </w:tcBorders>
            <w:shd w:val="clear" w:color="auto" w:fill="auto"/>
          </w:tcPr>
          <w:p w14:paraId="22CF37B4" w14:textId="77777777" w:rsidR="00BC6BEE" w:rsidRPr="002406E6" w:rsidRDefault="00BC6BEE" w:rsidP="0001734B">
            <w:pPr>
              <w:shd w:val="clear" w:color="auto" w:fill="FFFFFF"/>
              <w:spacing w:before="120"/>
              <w:contextualSpacing/>
              <w:jc w:val="center"/>
              <w:rPr>
                <w:rFonts w:eastAsia="Calibri"/>
                <w:sz w:val="20"/>
                <w:szCs w:val="20"/>
              </w:rPr>
            </w:pPr>
            <w:r w:rsidRPr="002406E6">
              <w:rPr>
                <w:color w:val="000000"/>
                <w:sz w:val="20"/>
                <w:szCs w:val="20"/>
              </w:rPr>
              <w:t>21:00-6.368</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0298C1CC" w14:textId="77777777" w:rsidR="00BC6BEE" w:rsidRPr="002406E6" w:rsidRDefault="00BC6BEE" w:rsidP="0001734B">
            <w:pPr>
              <w:shd w:val="clear" w:color="auto" w:fill="FFFFFF"/>
              <w:spacing w:before="120"/>
              <w:contextualSpacing/>
              <w:rPr>
                <w:rFonts w:eastAsia="Calibri"/>
                <w:sz w:val="20"/>
                <w:szCs w:val="20"/>
              </w:rPr>
            </w:pPr>
            <w:r w:rsidRPr="002406E6">
              <w:rPr>
                <w:color w:val="000000"/>
                <w:sz w:val="20"/>
                <w:szCs w:val="20"/>
              </w:rPr>
              <w:t>Часть зоны затопления реки Малый Цивиль</w:t>
            </w:r>
          </w:p>
        </w:tc>
      </w:tr>
      <w:tr w:rsidR="00BC6BEE" w:rsidRPr="002406E6" w14:paraId="6F81CF96" w14:textId="77777777" w:rsidTr="0001734B">
        <w:trPr>
          <w:jc w:val="center"/>
        </w:trPr>
        <w:tc>
          <w:tcPr>
            <w:tcW w:w="655" w:type="dxa"/>
            <w:tcBorders>
              <w:top w:val="single" w:sz="4" w:space="0" w:color="000000"/>
              <w:left w:val="single" w:sz="4" w:space="0" w:color="000000"/>
              <w:bottom w:val="single" w:sz="4" w:space="0" w:color="000000"/>
            </w:tcBorders>
            <w:shd w:val="clear" w:color="auto" w:fill="auto"/>
          </w:tcPr>
          <w:p w14:paraId="336C5E5A"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5</w:t>
            </w:r>
          </w:p>
        </w:tc>
        <w:tc>
          <w:tcPr>
            <w:tcW w:w="1576" w:type="dxa"/>
            <w:tcBorders>
              <w:top w:val="single" w:sz="4" w:space="0" w:color="000000"/>
              <w:left w:val="single" w:sz="4" w:space="0" w:color="000000"/>
              <w:bottom w:val="single" w:sz="4" w:space="0" w:color="000000"/>
            </w:tcBorders>
            <w:shd w:val="clear" w:color="auto" w:fill="auto"/>
          </w:tcPr>
          <w:p w14:paraId="5F6C7018"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21:11-6.508</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5E153AE8" w14:textId="77777777" w:rsidR="00BC6BEE" w:rsidRPr="002406E6" w:rsidRDefault="00BC6BEE" w:rsidP="0001734B">
            <w:pPr>
              <w:shd w:val="clear" w:color="auto" w:fill="FFFFFF"/>
              <w:spacing w:before="120"/>
              <w:contextualSpacing/>
              <w:rPr>
                <w:color w:val="000000"/>
                <w:sz w:val="20"/>
                <w:szCs w:val="20"/>
              </w:rPr>
            </w:pPr>
            <w:r w:rsidRPr="002406E6">
              <w:rPr>
                <w:color w:val="000000"/>
                <w:sz w:val="20"/>
                <w:szCs w:val="20"/>
              </w:rPr>
              <w:t xml:space="preserve">Часть зоны затопления реки </w:t>
            </w:r>
            <w:proofErr w:type="spellStart"/>
            <w:r w:rsidRPr="002406E6">
              <w:rPr>
                <w:color w:val="000000"/>
                <w:sz w:val="20"/>
                <w:szCs w:val="20"/>
              </w:rPr>
              <w:t>Оженарка</w:t>
            </w:r>
            <w:proofErr w:type="spellEnd"/>
          </w:p>
        </w:tc>
      </w:tr>
      <w:tr w:rsidR="00BC6BEE" w:rsidRPr="002406E6" w14:paraId="0EDFBBC5" w14:textId="77777777" w:rsidTr="0001734B">
        <w:trPr>
          <w:jc w:val="center"/>
        </w:trPr>
        <w:tc>
          <w:tcPr>
            <w:tcW w:w="655" w:type="dxa"/>
            <w:tcBorders>
              <w:top w:val="single" w:sz="4" w:space="0" w:color="000000"/>
              <w:left w:val="single" w:sz="4" w:space="0" w:color="000000"/>
              <w:bottom w:val="single" w:sz="4" w:space="0" w:color="000000"/>
            </w:tcBorders>
            <w:shd w:val="clear" w:color="auto" w:fill="auto"/>
          </w:tcPr>
          <w:p w14:paraId="6205B09D"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6</w:t>
            </w:r>
          </w:p>
        </w:tc>
        <w:tc>
          <w:tcPr>
            <w:tcW w:w="1576" w:type="dxa"/>
            <w:tcBorders>
              <w:top w:val="single" w:sz="4" w:space="0" w:color="000000"/>
              <w:left w:val="single" w:sz="4" w:space="0" w:color="000000"/>
              <w:bottom w:val="single" w:sz="4" w:space="0" w:color="000000"/>
            </w:tcBorders>
            <w:shd w:val="clear" w:color="auto" w:fill="auto"/>
          </w:tcPr>
          <w:p w14:paraId="0F557272"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21:11-6.506</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5C14391C" w14:textId="77777777" w:rsidR="00BC6BEE" w:rsidRPr="002406E6" w:rsidRDefault="00BC6BEE" w:rsidP="0001734B">
            <w:pPr>
              <w:shd w:val="clear" w:color="auto" w:fill="FFFFFF"/>
              <w:spacing w:before="120"/>
              <w:contextualSpacing/>
              <w:rPr>
                <w:color w:val="000000"/>
                <w:sz w:val="20"/>
                <w:szCs w:val="20"/>
              </w:rPr>
            </w:pPr>
            <w:r w:rsidRPr="002406E6">
              <w:rPr>
                <w:color w:val="000000"/>
                <w:sz w:val="20"/>
                <w:szCs w:val="20"/>
              </w:rPr>
              <w:t xml:space="preserve">Часть зоны сильного подтопления реки </w:t>
            </w:r>
            <w:proofErr w:type="spellStart"/>
            <w:r w:rsidRPr="002406E6">
              <w:rPr>
                <w:color w:val="000000"/>
                <w:sz w:val="20"/>
                <w:szCs w:val="20"/>
              </w:rPr>
              <w:t>Оженарка</w:t>
            </w:r>
            <w:proofErr w:type="spellEnd"/>
          </w:p>
        </w:tc>
      </w:tr>
      <w:tr w:rsidR="00BC6BEE" w:rsidRPr="002406E6" w14:paraId="658E3351" w14:textId="77777777" w:rsidTr="0001734B">
        <w:trPr>
          <w:jc w:val="center"/>
        </w:trPr>
        <w:tc>
          <w:tcPr>
            <w:tcW w:w="655" w:type="dxa"/>
            <w:tcBorders>
              <w:top w:val="single" w:sz="4" w:space="0" w:color="000000"/>
              <w:left w:val="single" w:sz="4" w:space="0" w:color="000000"/>
              <w:bottom w:val="single" w:sz="4" w:space="0" w:color="000000"/>
            </w:tcBorders>
            <w:shd w:val="clear" w:color="auto" w:fill="auto"/>
          </w:tcPr>
          <w:p w14:paraId="38332AD1"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7</w:t>
            </w:r>
          </w:p>
        </w:tc>
        <w:tc>
          <w:tcPr>
            <w:tcW w:w="1576" w:type="dxa"/>
            <w:tcBorders>
              <w:top w:val="single" w:sz="4" w:space="0" w:color="000000"/>
              <w:left w:val="single" w:sz="4" w:space="0" w:color="000000"/>
              <w:bottom w:val="single" w:sz="4" w:space="0" w:color="000000"/>
            </w:tcBorders>
            <w:shd w:val="clear" w:color="auto" w:fill="auto"/>
          </w:tcPr>
          <w:p w14:paraId="1DFE5AE3"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21:11-6.507</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41F16A77" w14:textId="77777777" w:rsidR="00BC6BEE" w:rsidRPr="002406E6" w:rsidRDefault="00BC6BEE" w:rsidP="0001734B">
            <w:pPr>
              <w:shd w:val="clear" w:color="auto" w:fill="FFFFFF"/>
              <w:spacing w:before="120"/>
              <w:contextualSpacing/>
              <w:rPr>
                <w:color w:val="000000"/>
                <w:sz w:val="20"/>
                <w:szCs w:val="20"/>
              </w:rPr>
            </w:pPr>
            <w:r w:rsidRPr="002406E6">
              <w:rPr>
                <w:color w:val="000000"/>
                <w:sz w:val="20"/>
                <w:szCs w:val="20"/>
              </w:rPr>
              <w:t xml:space="preserve">Часть зоны умеренного подтопления реки </w:t>
            </w:r>
            <w:proofErr w:type="spellStart"/>
            <w:r w:rsidRPr="002406E6">
              <w:rPr>
                <w:color w:val="000000"/>
                <w:sz w:val="20"/>
                <w:szCs w:val="20"/>
              </w:rPr>
              <w:t>Оженарка</w:t>
            </w:r>
            <w:proofErr w:type="spellEnd"/>
          </w:p>
        </w:tc>
      </w:tr>
      <w:tr w:rsidR="00BC6BEE" w:rsidRPr="002406E6" w14:paraId="6141D99C" w14:textId="77777777" w:rsidTr="0001734B">
        <w:trPr>
          <w:jc w:val="center"/>
        </w:trPr>
        <w:tc>
          <w:tcPr>
            <w:tcW w:w="655" w:type="dxa"/>
            <w:tcBorders>
              <w:top w:val="single" w:sz="4" w:space="0" w:color="000000"/>
              <w:left w:val="single" w:sz="4" w:space="0" w:color="000000"/>
              <w:bottom w:val="single" w:sz="4" w:space="0" w:color="000000"/>
            </w:tcBorders>
            <w:shd w:val="clear" w:color="auto" w:fill="auto"/>
          </w:tcPr>
          <w:p w14:paraId="1B538D55"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8</w:t>
            </w:r>
          </w:p>
        </w:tc>
        <w:tc>
          <w:tcPr>
            <w:tcW w:w="1576" w:type="dxa"/>
            <w:tcBorders>
              <w:top w:val="single" w:sz="4" w:space="0" w:color="000000"/>
              <w:left w:val="single" w:sz="4" w:space="0" w:color="000000"/>
              <w:bottom w:val="single" w:sz="4" w:space="0" w:color="000000"/>
            </w:tcBorders>
            <w:shd w:val="clear" w:color="auto" w:fill="auto"/>
          </w:tcPr>
          <w:p w14:paraId="6F61C6B9" w14:textId="77777777" w:rsidR="00BC6BEE" w:rsidRPr="002406E6" w:rsidRDefault="00BC6BEE" w:rsidP="0001734B">
            <w:pPr>
              <w:shd w:val="clear" w:color="auto" w:fill="FFFFFF"/>
              <w:spacing w:before="120"/>
              <w:contextualSpacing/>
              <w:jc w:val="center"/>
              <w:rPr>
                <w:color w:val="000000"/>
                <w:sz w:val="20"/>
                <w:szCs w:val="20"/>
              </w:rPr>
            </w:pPr>
            <w:r w:rsidRPr="002406E6">
              <w:rPr>
                <w:color w:val="000000"/>
                <w:sz w:val="20"/>
                <w:szCs w:val="20"/>
              </w:rPr>
              <w:t>21:11-6.509</w:t>
            </w:r>
          </w:p>
        </w:tc>
        <w:tc>
          <w:tcPr>
            <w:tcW w:w="5968" w:type="dxa"/>
            <w:tcBorders>
              <w:top w:val="single" w:sz="4" w:space="0" w:color="000000"/>
              <w:left w:val="single" w:sz="4" w:space="0" w:color="000000"/>
              <w:bottom w:val="single" w:sz="4" w:space="0" w:color="000000"/>
              <w:right w:val="single" w:sz="4" w:space="0" w:color="000000"/>
            </w:tcBorders>
            <w:shd w:val="clear" w:color="auto" w:fill="auto"/>
          </w:tcPr>
          <w:p w14:paraId="1511A70A" w14:textId="77777777" w:rsidR="00BC6BEE" w:rsidRPr="002406E6" w:rsidRDefault="00BC6BEE" w:rsidP="0001734B">
            <w:pPr>
              <w:shd w:val="clear" w:color="auto" w:fill="FFFFFF"/>
              <w:spacing w:before="120"/>
              <w:contextualSpacing/>
              <w:rPr>
                <w:color w:val="000000"/>
                <w:sz w:val="20"/>
                <w:szCs w:val="20"/>
              </w:rPr>
            </w:pPr>
            <w:r w:rsidRPr="002406E6">
              <w:rPr>
                <w:color w:val="000000"/>
                <w:sz w:val="20"/>
                <w:szCs w:val="20"/>
              </w:rPr>
              <w:t xml:space="preserve">Часть зоны слабого подтопления реки </w:t>
            </w:r>
            <w:proofErr w:type="spellStart"/>
            <w:r w:rsidRPr="002406E6">
              <w:rPr>
                <w:color w:val="000000"/>
                <w:sz w:val="20"/>
                <w:szCs w:val="20"/>
              </w:rPr>
              <w:t>Оженарка</w:t>
            </w:r>
            <w:proofErr w:type="spellEnd"/>
          </w:p>
        </w:tc>
      </w:tr>
    </w:tbl>
    <w:p w14:paraId="3646319B" w14:textId="77777777" w:rsidR="00BC6BEE" w:rsidRPr="002406E6" w:rsidRDefault="00BC6BEE" w:rsidP="00BC6BEE">
      <w:pPr>
        <w:suppressAutoHyphens/>
        <w:snapToGrid/>
        <w:spacing w:before="240" w:after="240" w:line="276" w:lineRule="auto"/>
        <w:ind w:firstLine="709"/>
        <w:contextualSpacing/>
        <w:jc w:val="both"/>
        <w:rPr>
          <w:rFonts w:eastAsia="Calibri"/>
          <w:b/>
          <w:sz w:val="24"/>
          <w:lang w:eastAsia="en-US"/>
        </w:rPr>
      </w:pPr>
    </w:p>
    <w:p w14:paraId="3DE9CB6B" w14:textId="77777777" w:rsidR="00BC6BEE" w:rsidRPr="002406E6" w:rsidRDefault="00BC6BEE" w:rsidP="00BC6BEE">
      <w:pPr>
        <w:ind w:firstLine="709"/>
        <w:jc w:val="both"/>
        <w:rPr>
          <w:b/>
          <w:sz w:val="24"/>
          <w:szCs w:val="24"/>
        </w:rPr>
      </w:pPr>
      <w:r w:rsidRPr="002406E6">
        <w:rPr>
          <w:b/>
          <w:sz w:val="24"/>
          <w:szCs w:val="24"/>
        </w:rPr>
        <w:t>Опасные метеорологические явления и процессы</w:t>
      </w:r>
    </w:p>
    <w:p w14:paraId="4D2DA5FB" w14:textId="77777777" w:rsidR="00BC6BEE" w:rsidRPr="002406E6" w:rsidRDefault="00BC6BEE" w:rsidP="00BC6BEE">
      <w:pPr>
        <w:suppressAutoHyphens/>
        <w:spacing w:before="240" w:after="240" w:line="276" w:lineRule="auto"/>
        <w:ind w:firstLine="709"/>
        <w:contextualSpacing/>
        <w:jc w:val="both"/>
        <w:rPr>
          <w:rFonts w:eastAsia="Calibri"/>
          <w:iCs/>
          <w:sz w:val="24"/>
          <w:szCs w:val="24"/>
        </w:rPr>
      </w:pPr>
      <w:bookmarkStart w:id="56" w:name="_Toc500517231"/>
      <w:bookmarkStart w:id="57" w:name="_Toc66979929"/>
      <w:r w:rsidRPr="002406E6">
        <w:rPr>
          <w:rFonts w:eastAsia="Calibri"/>
          <w:iCs/>
          <w:sz w:val="24"/>
          <w:szCs w:val="24"/>
        </w:rPr>
        <w:t>Наибольший ущерб могут нанести ураганные ветры, обледенения линий электропередач и связи.</w:t>
      </w:r>
    </w:p>
    <w:p w14:paraId="6B456D6A" w14:textId="77777777" w:rsidR="00BC6BEE" w:rsidRPr="002406E6" w:rsidRDefault="00BC6BEE" w:rsidP="00BC6BEE">
      <w:pPr>
        <w:suppressAutoHyphens/>
        <w:spacing w:before="240" w:after="240" w:line="276" w:lineRule="auto"/>
        <w:ind w:firstLine="709"/>
        <w:contextualSpacing/>
        <w:jc w:val="both"/>
        <w:rPr>
          <w:rFonts w:eastAsia="Calibri"/>
          <w:iCs/>
          <w:sz w:val="24"/>
          <w:szCs w:val="24"/>
        </w:rPr>
      </w:pPr>
      <w:r w:rsidRPr="002406E6">
        <w:rPr>
          <w:rFonts w:eastAsia="Calibri"/>
          <w:iCs/>
          <w:sz w:val="24"/>
          <w:szCs w:val="24"/>
        </w:rPr>
        <w:t xml:space="preserve">Неблагополучные и подверженные воздействию неблагоприятных метеорологических явлений (шквалистых ветров): </w:t>
      </w:r>
      <w:proofErr w:type="spellStart"/>
      <w:r w:rsidRPr="002406E6">
        <w:rPr>
          <w:rFonts w:eastAsia="Calibri"/>
          <w:iCs/>
          <w:sz w:val="24"/>
          <w:szCs w:val="24"/>
        </w:rPr>
        <w:t>Асхвинское</w:t>
      </w:r>
      <w:proofErr w:type="spellEnd"/>
      <w:r w:rsidRPr="002406E6">
        <w:rPr>
          <w:rFonts w:eastAsia="Calibri"/>
          <w:iCs/>
          <w:sz w:val="24"/>
          <w:szCs w:val="24"/>
        </w:rPr>
        <w:t xml:space="preserve">, </w:t>
      </w:r>
      <w:proofErr w:type="spellStart"/>
      <w:r w:rsidRPr="002406E6">
        <w:rPr>
          <w:rFonts w:eastAsia="Calibri"/>
          <w:iCs/>
          <w:sz w:val="24"/>
          <w:szCs w:val="24"/>
        </w:rPr>
        <w:t>Шихазанское</w:t>
      </w:r>
      <w:proofErr w:type="spellEnd"/>
      <w:r w:rsidRPr="002406E6">
        <w:rPr>
          <w:rFonts w:eastAsia="Calibri"/>
          <w:iCs/>
          <w:sz w:val="24"/>
          <w:szCs w:val="24"/>
        </w:rPr>
        <w:t xml:space="preserve">, </w:t>
      </w:r>
      <w:proofErr w:type="spellStart"/>
      <w:r w:rsidRPr="002406E6">
        <w:rPr>
          <w:rFonts w:eastAsia="Calibri"/>
          <w:iCs/>
          <w:sz w:val="24"/>
          <w:szCs w:val="24"/>
        </w:rPr>
        <w:t>Тобурдановское</w:t>
      </w:r>
      <w:proofErr w:type="spellEnd"/>
      <w:r w:rsidRPr="002406E6">
        <w:rPr>
          <w:rFonts w:eastAsia="Calibri"/>
          <w:iCs/>
          <w:sz w:val="24"/>
          <w:szCs w:val="24"/>
        </w:rPr>
        <w:t xml:space="preserve"> сельские поселения.</w:t>
      </w:r>
    </w:p>
    <w:p w14:paraId="6183768A" w14:textId="77777777" w:rsidR="00BC6BEE" w:rsidRPr="002406E6" w:rsidRDefault="00BC6BEE" w:rsidP="00BC6BEE">
      <w:pPr>
        <w:suppressAutoHyphens/>
        <w:spacing w:before="240" w:after="240" w:line="276" w:lineRule="auto"/>
        <w:ind w:firstLine="709"/>
        <w:contextualSpacing/>
        <w:jc w:val="both"/>
        <w:rPr>
          <w:rFonts w:eastAsia="Calibri"/>
          <w:iCs/>
          <w:sz w:val="24"/>
          <w:szCs w:val="24"/>
        </w:rPr>
      </w:pPr>
      <w:r w:rsidRPr="002406E6">
        <w:rPr>
          <w:rFonts w:eastAsia="Calibri"/>
          <w:iCs/>
          <w:sz w:val="24"/>
          <w:szCs w:val="24"/>
        </w:rPr>
        <w:t>Наиболее вероятным и опасным проявлениям природных процессов являются ветры достигавшие ураганных значений при грозах, обледенения и сильные снегопады.</w:t>
      </w:r>
    </w:p>
    <w:p w14:paraId="0B676FDE" w14:textId="77777777" w:rsidR="00BC6BEE" w:rsidRPr="002406E6" w:rsidRDefault="00BC6BEE" w:rsidP="00BC6BEE">
      <w:pPr>
        <w:suppressAutoHyphens/>
        <w:spacing w:before="240" w:after="240" w:line="276" w:lineRule="auto"/>
        <w:ind w:firstLine="709"/>
        <w:contextualSpacing/>
        <w:jc w:val="both"/>
        <w:rPr>
          <w:rFonts w:eastAsia="Calibri"/>
          <w:iCs/>
          <w:sz w:val="24"/>
          <w:szCs w:val="24"/>
        </w:rPr>
      </w:pPr>
      <w:r w:rsidRPr="002406E6">
        <w:rPr>
          <w:rFonts w:eastAsia="Calibri"/>
          <w:iCs/>
          <w:sz w:val="24"/>
          <w:szCs w:val="24"/>
        </w:rPr>
        <w:lastRenderedPageBreak/>
        <w:t>Ураганные ветры со скоростью более 32 м/с на территории Канашского муниципального округа могут происходить с частотой 1 раз в 10 лет.</w:t>
      </w:r>
    </w:p>
    <w:p w14:paraId="1A3B420F" w14:textId="77777777" w:rsidR="00BC6BEE" w:rsidRPr="002406E6" w:rsidRDefault="00BC6BEE" w:rsidP="00BC6BEE">
      <w:pPr>
        <w:ind w:firstLine="709"/>
        <w:rPr>
          <w:b/>
          <w:sz w:val="24"/>
          <w:szCs w:val="24"/>
        </w:rPr>
      </w:pPr>
      <w:r w:rsidRPr="002406E6">
        <w:rPr>
          <w:b/>
          <w:sz w:val="24"/>
          <w:szCs w:val="24"/>
        </w:rPr>
        <w:t>Природные пожары</w:t>
      </w:r>
      <w:bookmarkEnd w:id="56"/>
      <w:bookmarkEnd w:id="57"/>
    </w:p>
    <w:p w14:paraId="6E620BF1"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Возможность возникновения и распространения лесных пожаров находится в прямой зависимости от класса пожарной опасности по погодным условиям (сухости лесных горючих материалов) и класса природной пожарной опасности лесов. Среднестатистический сезон пожарной опасности в лесах - с мая по сентябрь месяцы (со дня схода снежного покрова до установления дождливой осенней погоды или образования снежного покрова).</w:t>
      </w:r>
    </w:p>
    <w:p w14:paraId="42711C3B"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На территории Канашского муниципального округа угрозе лесных пожаров подвержены следующие населенные пункты – д. </w:t>
      </w:r>
      <w:proofErr w:type="spellStart"/>
      <w:r w:rsidRPr="002406E6">
        <w:rPr>
          <w:rFonts w:eastAsia="Calibri"/>
          <w:iCs/>
          <w:sz w:val="24"/>
          <w:szCs w:val="24"/>
          <w:lang w:eastAsia="en-US"/>
        </w:rPr>
        <w:t>Асхва</w:t>
      </w:r>
      <w:proofErr w:type="spellEnd"/>
      <w:r w:rsidRPr="002406E6">
        <w:rPr>
          <w:rFonts w:eastAsia="Calibri"/>
          <w:iCs/>
          <w:sz w:val="24"/>
          <w:szCs w:val="24"/>
          <w:lang w:eastAsia="en-US"/>
        </w:rPr>
        <w:t xml:space="preserve">, д. </w:t>
      </w:r>
      <w:proofErr w:type="spellStart"/>
      <w:r w:rsidRPr="002406E6">
        <w:rPr>
          <w:rFonts w:eastAsia="Calibri"/>
          <w:iCs/>
          <w:sz w:val="24"/>
          <w:szCs w:val="24"/>
          <w:lang w:eastAsia="en-US"/>
        </w:rPr>
        <w:t>Байгильдино</w:t>
      </w:r>
      <w:proofErr w:type="spellEnd"/>
      <w:r w:rsidRPr="002406E6">
        <w:rPr>
          <w:rFonts w:eastAsia="Calibri"/>
          <w:iCs/>
          <w:sz w:val="24"/>
          <w:szCs w:val="24"/>
          <w:lang w:eastAsia="en-US"/>
        </w:rPr>
        <w:t xml:space="preserve">, д. Дальние </w:t>
      </w:r>
      <w:proofErr w:type="spellStart"/>
      <w:r w:rsidRPr="002406E6">
        <w:rPr>
          <w:rFonts w:eastAsia="Calibri"/>
          <w:iCs/>
          <w:sz w:val="24"/>
          <w:szCs w:val="24"/>
          <w:lang w:eastAsia="en-US"/>
        </w:rPr>
        <w:t>Сормы</w:t>
      </w:r>
      <w:proofErr w:type="spellEnd"/>
      <w:r w:rsidRPr="002406E6">
        <w:rPr>
          <w:rFonts w:eastAsia="Calibri"/>
          <w:iCs/>
          <w:sz w:val="24"/>
          <w:szCs w:val="24"/>
          <w:lang w:eastAsia="en-US"/>
        </w:rPr>
        <w:t xml:space="preserve">, д. Верхнее </w:t>
      </w:r>
      <w:proofErr w:type="spellStart"/>
      <w:r w:rsidRPr="002406E6">
        <w:rPr>
          <w:rFonts w:eastAsia="Calibri"/>
          <w:iCs/>
          <w:sz w:val="24"/>
          <w:szCs w:val="24"/>
          <w:lang w:eastAsia="en-US"/>
        </w:rPr>
        <w:t>Девлизерово</w:t>
      </w:r>
      <w:proofErr w:type="spellEnd"/>
      <w:r w:rsidRPr="002406E6">
        <w:rPr>
          <w:rFonts w:eastAsia="Calibri"/>
          <w:iCs/>
          <w:sz w:val="24"/>
          <w:szCs w:val="24"/>
          <w:lang w:eastAsia="en-US"/>
        </w:rPr>
        <w:t xml:space="preserve">, д. Нижнее </w:t>
      </w:r>
      <w:proofErr w:type="spellStart"/>
      <w:r w:rsidRPr="002406E6">
        <w:rPr>
          <w:rFonts w:eastAsia="Calibri"/>
          <w:iCs/>
          <w:sz w:val="24"/>
          <w:szCs w:val="24"/>
          <w:lang w:eastAsia="en-US"/>
        </w:rPr>
        <w:t>Девлизерово</w:t>
      </w:r>
      <w:proofErr w:type="spellEnd"/>
      <w:r w:rsidRPr="002406E6">
        <w:rPr>
          <w:rFonts w:eastAsia="Calibri"/>
          <w:iCs/>
          <w:sz w:val="24"/>
          <w:szCs w:val="24"/>
          <w:lang w:eastAsia="en-US"/>
        </w:rPr>
        <w:t xml:space="preserve">, с. </w:t>
      </w:r>
      <w:proofErr w:type="spellStart"/>
      <w:r w:rsidRPr="002406E6">
        <w:rPr>
          <w:rFonts w:eastAsia="Calibri"/>
          <w:iCs/>
          <w:sz w:val="24"/>
          <w:szCs w:val="24"/>
          <w:lang w:eastAsia="en-US"/>
        </w:rPr>
        <w:t>Высоковка</w:t>
      </w:r>
      <w:proofErr w:type="spellEnd"/>
      <w:r w:rsidRPr="002406E6">
        <w:rPr>
          <w:rFonts w:eastAsia="Calibri"/>
          <w:iCs/>
          <w:sz w:val="24"/>
          <w:szCs w:val="24"/>
          <w:lang w:eastAsia="en-US"/>
        </w:rPr>
        <w:t xml:space="preserve"> Вторая, с. </w:t>
      </w:r>
      <w:proofErr w:type="spellStart"/>
      <w:r w:rsidRPr="002406E6">
        <w:rPr>
          <w:rFonts w:eastAsia="Calibri"/>
          <w:iCs/>
          <w:sz w:val="24"/>
          <w:szCs w:val="24"/>
          <w:lang w:eastAsia="en-US"/>
        </w:rPr>
        <w:t>Высоковка</w:t>
      </w:r>
      <w:proofErr w:type="spellEnd"/>
      <w:r w:rsidRPr="002406E6">
        <w:rPr>
          <w:rFonts w:eastAsia="Calibri"/>
          <w:iCs/>
          <w:sz w:val="24"/>
          <w:szCs w:val="24"/>
          <w:lang w:eastAsia="en-US"/>
        </w:rPr>
        <w:t xml:space="preserve"> Первая. Также угрозе лесных пожаров подвержен «Детский оздоровительный лагерь «Космонавт» им. А.Г. Николаева», расположенный в </w:t>
      </w:r>
      <w:proofErr w:type="spellStart"/>
      <w:r w:rsidRPr="002406E6">
        <w:rPr>
          <w:rFonts w:eastAsia="Calibri"/>
          <w:iCs/>
          <w:sz w:val="24"/>
          <w:szCs w:val="24"/>
          <w:lang w:eastAsia="en-US"/>
        </w:rPr>
        <w:t>Шихазанском</w:t>
      </w:r>
      <w:proofErr w:type="spellEnd"/>
      <w:r w:rsidRPr="002406E6">
        <w:rPr>
          <w:rFonts w:eastAsia="Calibri"/>
          <w:iCs/>
          <w:sz w:val="24"/>
          <w:szCs w:val="24"/>
          <w:lang w:eastAsia="en-US"/>
        </w:rPr>
        <w:t xml:space="preserve"> сельском поселении.</w:t>
      </w:r>
    </w:p>
    <w:p w14:paraId="0854CAB2"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В зависимости от направления ветра возможно задымление населенных пунктов: д. </w:t>
      </w:r>
      <w:proofErr w:type="spellStart"/>
      <w:r w:rsidRPr="002406E6">
        <w:rPr>
          <w:rFonts w:eastAsia="Calibri"/>
          <w:iCs/>
          <w:sz w:val="24"/>
          <w:szCs w:val="24"/>
          <w:lang w:eastAsia="en-US"/>
        </w:rPr>
        <w:t>Туруново</w:t>
      </w:r>
      <w:proofErr w:type="spellEnd"/>
      <w:r w:rsidRPr="002406E6">
        <w:rPr>
          <w:rFonts w:eastAsia="Calibri"/>
          <w:iCs/>
          <w:sz w:val="24"/>
          <w:szCs w:val="24"/>
          <w:lang w:eastAsia="en-US"/>
        </w:rPr>
        <w:t xml:space="preserve">, поселок Зеленый, поселок Новый, выселки Шихазаны, Выселки Лесной, Выселок </w:t>
      </w:r>
      <w:proofErr w:type="spellStart"/>
      <w:r w:rsidRPr="002406E6">
        <w:rPr>
          <w:rFonts w:eastAsia="Calibri"/>
          <w:iCs/>
          <w:sz w:val="24"/>
          <w:szCs w:val="24"/>
          <w:lang w:eastAsia="en-US"/>
        </w:rPr>
        <w:t>Кибечи</w:t>
      </w:r>
      <w:proofErr w:type="spellEnd"/>
      <w:r w:rsidRPr="002406E6">
        <w:rPr>
          <w:rFonts w:eastAsia="Calibri"/>
          <w:iCs/>
          <w:sz w:val="24"/>
          <w:szCs w:val="24"/>
          <w:lang w:eastAsia="en-US"/>
        </w:rPr>
        <w:t xml:space="preserve">, д. Новая </w:t>
      </w:r>
      <w:proofErr w:type="spellStart"/>
      <w:r w:rsidRPr="002406E6">
        <w:rPr>
          <w:rFonts w:eastAsia="Calibri"/>
          <w:iCs/>
          <w:sz w:val="24"/>
          <w:szCs w:val="24"/>
          <w:lang w:eastAsia="en-US"/>
        </w:rPr>
        <w:t>Яндоба</w:t>
      </w:r>
      <w:proofErr w:type="spellEnd"/>
      <w:r w:rsidRPr="002406E6">
        <w:rPr>
          <w:rFonts w:eastAsia="Calibri"/>
          <w:iCs/>
          <w:sz w:val="24"/>
          <w:szCs w:val="24"/>
          <w:lang w:eastAsia="en-US"/>
        </w:rPr>
        <w:t xml:space="preserve">, д. Новые </w:t>
      </w:r>
      <w:proofErr w:type="spellStart"/>
      <w:r w:rsidRPr="002406E6">
        <w:rPr>
          <w:rFonts w:eastAsia="Calibri"/>
          <w:iCs/>
          <w:sz w:val="24"/>
          <w:szCs w:val="24"/>
          <w:lang w:eastAsia="en-US"/>
        </w:rPr>
        <w:t>Шорданы</w:t>
      </w:r>
      <w:proofErr w:type="spellEnd"/>
      <w:r w:rsidRPr="002406E6">
        <w:rPr>
          <w:rFonts w:eastAsia="Calibri"/>
          <w:iCs/>
          <w:sz w:val="24"/>
          <w:szCs w:val="24"/>
          <w:lang w:eastAsia="en-US"/>
        </w:rPr>
        <w:t>.</w:t>
      </w:r>
    </w:p>
    <w:p w14:paraId="37F0B82D"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В зонах возникновения лесных пожаров могут оказаться: линии электропередач, проходящие по территории Канашского муниципального округа между населенными пунктами.</w:t>
      </w:r>
    </w:p>
    <w:p w14:paraId="28D661F4"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Крупные неконтролируемые пожары на площади более 25 га в муниципальном округе не прогнозируются, из-за отсутствия сконцентрированных основных лесных массивов.</w:t>
      </w:r>
    </w:p>
    <w:p w14:paraId="43788BAE"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Лесные пожары на территории округа маловероятны, но возможны при установлении в течении длительного периода аномально засушливой погоды.</w:t>
      </w:r>
    </w:p>
    <w:p w14:paraId="02937B57"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SimSun"/>
          <w:b/>
          <w:i/>
          <w:sz w:val="24"/>
          <w:szCs w:val="24"/>
        </w:rPr>
      </w:pPr>
      <w:r w:rsidRPr="002406E6">
        <w:rPr>
          <w:rFonts w:eastAsia="SimSun"/>
          <w:b/>
          <w:i/>
          <w:sz w:val="24"/>
          <w:szCs w:val="24"/>
        </w:rPr>
        <w:t>Меры предупреждения и снижения ущерба</w:t>
      </w:r>
    </w:p>
    <w:p w14:paraId="6EEF6602" w14:textId="77777777" w:rsidR="00BC6BEE" w:rsidRPr="002406E6" w:rsidRDefault="00BC6BEE" w:rsidP="002609F8">
      <w:pPr>
        <w:numPr>
          <w:ilvl w:val="0"/>
          <w:numId w:val="44"/>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Проведение регулярного анализа причин возникновения природных пожаров на территории муниципального округа.</w:t>
      </w:r>
    </w:p>
    <w:p w14:paraId="71295DC7" w14:textId="77777777" w:rsidR="00BC6BEE" w:rsidRPr="002406E6" w:rsidRDefault="00BC6BEE" w:rsidP="002609F8">
      <w:pPr>
        <w:numPr>
          <w:ilvl w:val="0"/>
          <w:numId w:val="44"/>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Контроль соблюдения правил пожарной безопасности, проведение разъяснительной работы среди населения.</w:t>
      </w:r>
    </w:p>
    <w:p w14:paraId="5AFF8038" w14:textId="77777777" w:rsidR="00BC6BEE" w:rsidRPr="002406E6" w:rsidRDefault="00BC6BEE" w:rsidP="002609F8">
      <w:pPr>
        <w:numPr>
          <w:ilvl w:val="0"/>
          <w:numId w:val="44"/>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Проведение проверки состояния средств пожаротушения, замена непригодного к использованию оборудования.</w:t>
      </w:r>
    </w:p>
    <w:p w14:paraId="16E6D7F6" w14:textId="77777777" w:rsidR="00BC6BEE" w:rsidRPr="002406E6" w:rsidRDefault="00BC6BEE" w:rsidP="002609F8">
      <w:pPr>
        <w:numPr>
          <w:ilvl w:val="0"/>
          <w:numId w:val="44"/>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Поддержание в готовности противопожарных формирований.</w:t>
      </w:r>
    </w:p>
    <w:p w14:paraId="30F7B642" w14:textId="77777777" w:rsidR="00BC6BEE" w:rsidRPr="002406E6" w:rsidRDefault="00BC6BEE" w:rsidP="002609F8">
      <w:pPr>
        <w:numPr>
          <w:ilvl w:val="0"/>
          <w:numId w:val="44"/>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Информирование населения о наступлении пожароопасного сезона.</w:t>
      </w:r>
    </w:p>
    <w:p w14:paraId="2A17DD2A" w14:textId="77777777" w:rsidR="00BC6BEE" w:rsidRPr="002406E6" w:rsidRDefault="00BC6BEE" w:rsidP="002609F8">
      <w:pPr>
        <w:numPr>
          <w:ilvl w:val="0"/>
          <w:numId w:val="44"/>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Постоянный мониторинг погодных условий для составления краткосрочных прогнозов развития обстановки.</w:t>
      </w:r>
    </w:p>
    <w:p w14:paraId="708C7044" w14:textId="77777777" w:rsidR="00BC6BEE" w:rsidRPr="002406E6" w:rsidRDefault="00BC6BEE" w:rsidP="002609F8">
      <w:pPr>
        <w:numPr>
          <w:ilvl w:val="0"/>
          <w:numId w:val="44"/>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Запрещение разведения костров в лесу и временное прекращение доступа в лес населения и транспорта, для чего на въездах в леса выставляются контрольные посты.</w:t>
      </w:r>
    </w:p>
    <w:p w14:paraId="56BBE301" w14:textId="77777777" w:rsidR="00BC6BEE" w:rsidRPr="002406E6" w:rsidRDefault="00BC6BEE" w:rsidP="00BC6BEE">
      <w:pPr>
        <w:tabs>
          <w:tab w:val="left" w:pos="993"/>
        </w:tabs>
        <w:snapToGrid/>
        <w:spacing w:before="120" w:line="276" w:lineRule="auto"/>
        <w:ind w:firstLine="709"/>
        <w:rPr>
          <w:rFonts w:eastAsia="SimSun"/>
          <w:b/>
          <w:i/>
          <w:sz w:val="24"/>
          <w:szCs w:val="24"/>
        </w:rPr>
      </w:pPr>
      <w:r w:rsidRPr="002406E6">
        <w:rPr>
          <w:rFonts w:eastAsia="SimSun"/>
          <w:b/>
          <w:i/>
          <w:sz w:val="24"/>
          <w:szCs w:val="24"/>
        </w:rPr>
        <w:t>Комплекс мер по защите населения</w:t>
      </w:r>
    </w:p>
    <w:p w14:paraId="01007269" w14:textId="77777777" w:rsidR="00BC6BEE" w:rsidRPr="002406E6" w:rsidRDefault="00BC6BEE" w:rsidP="002609F8">
      <w:pPr>
        <w:numPr>
          <w:ilvl w:val="0"/>
          <w:numId w:val="45"/>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Организация в пожароопасный сезон постоянный мониторинг лесных массивов с целью своевременного обнаружения возникающих очагов возгорания.</w:t>
      </w:r>
    </w:p>
    <w:p w14:paraId="0931DFD8" w14:textId="77777777" w:rsidR="00BC6BEE" w:rsidRPr="002406E6" w:rsidRDefault="00BC6BEE" w:rsidP="002609F8">
      <w:pPr>
        <w:numPr>
          <w:ilvl w:val="0"/>
          <w:numId w:val="45"/>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Организация контроля и прогнозирования распространения фронта пожара и зоны загазованности, ведение пожарной разведки.</w:t>
      </w:r>
    </w:p>
    <w:p w14:paraId="59650FB3" w14:textId="77777777" w:rsidR="00BC6BEE" w:rsidRPr="002406E6" w:rsidRDefault="00BC6BEE" w:rsidP="002609F8">
      <w:pPr>
        <w:numPr>
          <w:ilvl w:val="0"/>
          <w:numId w:val="45"/>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Своевременное оповещение должностных лиц и населения о развитии чрезвычайной ситуации.</w:t>
      </w:r>
    </w:p>
    <w:p w14:paraId="15182E25" w14:textId="77777777" w:rsidR="00BC6BEE" w:rsidRPr="002406E6" w:rsidRDefault="00BC6BEE" w:rsidP="002609F8">
      <w:pPr>
        <w:numPr>
          <w:ilvl w:val="0"/>
          <w:numId w:val="45"/>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lastRenderedPageBreak/>
        <w:t>Организация локализации и ликвидации очагов пожаров.</w:t>
      </w:r>
    </w:p>
    <w:p w14:paraId="5BAEF0A5" w14:textId="77777777" w:rsidR="00BC6BEE" w:rsidRPr="002406E6" w:rsidRDefault="00BC6BEE" w:rsidP="00BC6BEE">
      <w:pPr>
        <w:tabs>
          <w:tab w:val="left" w:pos="993"/>
        </w:tabs>
        <w:snapToGrid/>
        <w:spacing w:before="120" w:line="276" w:lineRule="auto"/>
        <w:ind w:firstLine="709"/>
        <w:rPr>
          <w:rFonts w:eastAsia="SimSun"/>
          <w:b/>
          <w:i/>
          <w:sz w:val="24"/>
          <w:szCs w:val="24"/>
        </w:rPr>
      </w:pPr>
      <w:r w:rsidRPr="002406E6">
        <w:rPr>
          <w:rFonts w:eastAsia="SimSun"/>
          <w:b/>
          <w:i/>
          <w:sz w:val="24"/>
          <w:szCs w:val="24"/>
        </w:rPr>
        <w:t>Комплекс мер для защиты населенных пунктов</w:t>
      </w:r>
    </w:p>
    <w:p w14:paraId="6152D46A" w14:textId="77777777" w:rsidR="00BC6BEE" w:rsidRPr="002406E6" w:rsidRDefault="00BC6BEE" w:rsidP="002609F8">
      <w:pPr>
        <w:numPr>
          <w:ilvl w:val="0"/>
          <w:numId w:val="46"/>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Создание на предприятиях, в лесах и лесничествах пунктов сосредоточения противопожарного оборудования и инвентаря.</w:t>
      </w:r>
    </w:p>
    <w:p w14:paraId="41ABC49E" w14:textId="77777777" w:rsidR="00BC6BEE" w:rsidRPr="002406E6" w:rsidRDefault="00BC6BEE" w:rsidP="002609F8">
      <w:pPr>
        <w:numPr>
          <w:ilvl w:val="0"/>
          <w:numId w:val="46"/>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Содержание в безопасном состоянии полос отводов магистральных трубопроводов, железных и автомобильных дорог, вдоль которых расположены лесные массивы;</w:t>
      </w:r>
    </w:p>
    <w:p w14:paraId="75A2C0A1" w14:textId="77777777" w:rsidR="00BC6BEE" w:rsidRPr="002406E6" w:rsidRDefault="00BC6BEE" w:rsidP="002609F8">
      <w:pPr>
        <w:numPr>
          <w:ilvl w:val="0"/>
          <w:numId w:val="46"/>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Осуществление контроля за посещением лесов и пребыванием в них граждан с целью отдыха, охоты, рыбной ловли;</w:t>
      </w:r>
    </w:p>
    <w:p w14:paraId="7FC4DB84" w14:textId="77777777" w:rsidR="00BC6BEE" w:rsidRPr="002406E6" w:rsidRDefault="00BC6BEE" w:rsidP="002609F8">
      <w:pPr>
        <w:numPr>
          <w:ilvl w:val="0"/>
          <w:numId w:val="46"/>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Проведение противопожарного обустройства лесов, устройств подъездов к естественным водоемам для забора воды в местах массового отдыха населения;</w:t>
      </w:r>
    </w:p>
    <w:p w14:paraId="3E26610C" w14:textId="77777777" w:rsidR="00BC6BEE" w:rsidRPr="002406E6" w:rsidRDefault="00BC6BEE" w:rsidP="002609F8">
      <w:pPr>
        <w:numPr>
          <w:ilvl w:val="0"/>
          <w:numId w:val="46"/>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Осуществление государственного пожарного надзора за соблюдением гражданами требований и правил пожарной безопасности в лесах.</w:t>
      </w:r>
    </w:p>
    <w:p w14:paraId="6165DA35" w14:textId="77777777" w:rsidR="00BC6BEE" w:rsidRPr="002406E6" w:rsidRDefault="00BC6BEE" w:rsidP="002609F8">
      <w:pPr>
        <w:numPr>
          <w:ilvl w:val="0"/>
          <w:numId w:val="46"/>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Создание противопожарных разрывов шириной от 10 до 20 м с устройством минерализованных полос по их краям и противопожарных опушек от 20 до 30 метров, очищенных от пожароопасного подлеска, проста хвойных пород деревьев, сухостоя, кустарников, валежника, и обрубкой веток и сучьев по высоте до 2 м.</w:t>
      </w:r>
    </w:p>
    <w:p w14:paraId="1B70FCB9"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58" w:name="_Toc153536398"/>
      <w:r w:rsidRPr="002406E6">
        <w:rPr>
          <w:rFonts w:ascii="Times New Roman" w:hAnsi="Times New Roman"/>
          <w:lang w:val="ru-RU"/>
        </w:rPr>
        <w:t>Перечень и характеристика основных факторов риска возникновения чрезвычайных ситуаций техногенного характера</w:t>
      </w:r>
      <w:bookmarkEnd w:id="58"/>
    </w:p>
    <w:p w14:paraId="589BF409"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Техногенная чрезвычайная ситуация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 </w:t>
      </w:r>
    </w:p>
    <w:p w14:paraId="71EDEB43"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Техногенные чрезвычайные ситуации могут возникать на основе событий техногенного характера вследствие конструктивных недостатков объекта (сооружения, комплекса, системы, агрегата и т.д.), изношенности оборудования, низкой квалификации персонала, нарушения техники безопасности в ходе эксплуатации объекта.</w:t>
      </w:r>
    </w:p>
    <w:p w14:paraId="4F675C0E"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Чрезвычайные ситуации техногенного характера на территории муниципального образования классифицируются в соответствии с ГОСТ 22.0.07-97/ГОСТ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14:paraId="4B436285"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Поражающие факторы источников техногенных ЧС классифицируют по генезису (происхождению) и механизму воздействия.</w:t>
      </w:r>
    </w:p>
    <w:p w14:paraId="7327758F"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Поражающие факторы источников техногенных ЧС по генезису подразделяют на факторы:</w:t>
      </w:r>
    </w:p>
    <w:p w14:paraId="4BD5E8B5"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прямого действия или первичные;</w:t>
      </w:r>
    </w:p>
    <w:p w14:paraId="684D4809"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побочного действия или вторичные.</w:t>
      </w:r>
    </w:p>
    <w:p w14:paraId="77D16AC4"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Первичные поражающие факторы непосредственно вызываются возникновением источника техногенной ЧС.</w:t>
      </w:r>
    </w:p>
    <w:p w14:paraId="37F9D7D1"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Вторичные поражающие факторы вызываются изменением объектов окружающей среды первичными поражающими факторами.</w:t>
      </w:r>
    </w:p>
    <w:p w14:paraId="06D93516"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Поражающие факторы источников техногенных ЧС по механизму действия подразделяют на факторы:</w:t>
      </w:r>
    </w:p>
    <w:p w14:paraId="55D63D65"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lastRenderedPageBreak/>
        <w:t>физического действия;</w:t>
      </w:r>
    </w:p>
    <w:p w14:paraId="16FE3292"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химического действия.</w:t>
      </w:r>
    </w:p>
    <w:p w14:paraId="30E6CD94"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К поражающим факторам физического действия относят:</w:t>
      </w:r>
    </w:p>
    <w:p w14:paraId="216965A2"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воздушную ударную волну;</w:t>
      </w:r>
    </w:p>
    <w:p w14:paraId="636CBA89"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волну сжатия в грунте;</w:t>
      </w:r>
    </w:p>
    <w:p w14:paraId="5D3D0CEF"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сейсмовзрывную волну;</w:t>
      </w:r>
    </w:p>
    <w:p w14:paraId="0A260DA3"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волну прорыва гидротехнических сооружений;</w:t>
      </w:r>
    </w:p>
    <w:p w14:paraId="70E5CD66"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обломки или осколки;</w:t>
      </w:r>
    </w:p>
    <w:p w14:paraId="3B05C22F"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экстремальный нагрев среды;</w:t>
      </w:r>
    </w:p>
    <w:p w14:paraId="66F74FED"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тепловое излучение;</w:t>
      </w:r>
    </w:p>
    <w:p w14:paraId="38C2228C"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ионизирующее излучение.</w:t>
      </w:r>
    </w:p>
    <w:p w14:paraId="0AB41A79"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К поражающим факторам химического действия относят токсическое действие опасных химических веществ.</w:t>
      </w:r>
    </w:p>
    <w:p w14:paraId="3A683D9E"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На территории Канашского муниципального округа отсутствуют химически- и радиационно-опасные объекты. Опасность могут представлять</w:t>
      </w:r>
      <w:r w:rsidRPr="002406E6">
        <w:rPr>
          <w:rFonts w:ascii="Calibri" w:eastAsia="Calibri" w:hAnsi="Calibri"/>
          <w:lang w:eastAsia="en-US"/>
        </w:rPr>
        <w:t xml:space="preserve"> </w:t>
      </w:r>
      <w:r w:rsidRPr="002406E6">
        <w:rPr>
          <w:rFonts w:eastAsia="Calibri"/>
          <w:iCs/>
          <w:sz w:val="24"/>
          <w:szCs w:val="24"/>
          <w:lang w:eastAsia="en-US"/>
        </w:rPr>
        <w:t xml:space="preserve">промышленные предприятия г. Канаш, являющиеся как потребителями, так и поставщиками ряда </w:t>
      </w:r>
      <w:proofErr w:type="spellStart"/>
      <w:r w:rsidRPr="002406E6">
        <w:rPr>
          <w:rFonts w:eastAsia="Calibri"/>
          <w:iCs/>
          <w:sz w:val="24"/>
          <w:szCs w:val="24"/>
          <w:lang w:eastAsia="en-US"/>
        </w:rPr>
        <w:t>аварийно</w:t>
      </w:r>
      <w:proofErr w:type="spellEnd"/>
      <w:r w:rsidRPr="002406E6">
        <w:rPr>
          <w:rFonts w:eastAsia="Calibri"/>
          <w:iCs/>
          <w:sz w:val="24"/>
          <w:szCs w:val="24"/>
          <w:lang w:eastAsia="en-US"/>
        </w:rPr>
        <w:t xml:space="preserve"> химически опасных веществ</w:t>
      </w:r>
      <w:r w:rsidRPr="002406E6">
        <w:rPr>
          <w:rFonts w:ascii="Calibri" w:eastAsia="Calibri" w:hAnsi="Calibri"/>
          <w:lang w:eastAsia="en-US"/>
        </w:rPr>
        <w:t xml:space="preserve"> </w:t>
      </w:r>
      <w:r w:rsidRPr="002406E6">
        <w:rPr>
          <w:rFonts w:eastAsia="Calibri"/>
          <w:iCs/>
          <w:sz w:val="24"/>
          <w:szCs w:val="24"/>
          <w:lang w:eastAsia="en-US"/>
        </w:rPr>
        <w:t>(АХОВ) и взрывоопасных веществ.</w:t>
      </w:r>
    </w:p>
    <w:p w14:paraId="4C10AFF0"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Возможных причин и факторов, способствующих возникновению и развитию аварий на гидротехнических сооружениях нет, они все находятся вне зоны влияния катастрофического паводка. В штатном режиме функционирования, вероятность потери устойчивости дамб-обвалований данных гидротехнических сооружений при существующем напоре воды исчезающе малы. </w:t>
      </w:r>
    </w:p>
    <w:p w14:paraId="373A665A"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На территории муниципального образования возможны чрезвычайные ситуации техногенного характера, связанные с авариями на следующих объектах:</w:t>
      </w:r>
    </w:p>
    <w:p w14:paraId="56754E34"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proofErr w:type="spellStart"/>
      <w:r w:rsidRPr="002406E6">
        <w:rPr>
          <w:rFonts w:eastAsia="Calibri"/>
          <w:iCs/>
          <w:sz w:val="24"/>
          <w:szCs w:val="24"/>
          <w:lang w:eastAsia="en-US"/>
        </w:rPr>
        <w:t>пожаро</w:t>
      </w:r>
      <w:proofErr w:type="spellEnd"/>
      <w:r w:rsidRPr="002406E6">
        <w:rPr>
          <w:rFonts w:eastAsia="Calibri"/>
          <w:iCs/>
          <w:sz w:val="24"/>
          <w:szCs w:val="24"/>
          <w:lang w:eastAsia="en-US"/>
        </w:rPr>
        <w:t>- и взрывоопасных объектах;</w:t>
      </w:r>
    </w:p>
    <w:p w14:paraId="6D4613FA"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электроэнергетических системах;</w:t>
      </w:r>
    </w:p>
    <w:p w14:paraId="34795E06"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коммунальных системах жизнеобеспечения;</w:t>
      </w:r>
    </w:p>
    <w:p w14:paraId="2F18DDEE" w14:textId="77777777" w:rsidR="00BC6BEE" w:rsidRPr="002406E6" w:rsidRDefault="00BC6BEE" w:rsidP="002609F8">
      <w:pPr>
        <w:numPr>
          <w:ilvl w:val="0"/>
          <w:numId w:val="42"/>
        </w:num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автомобильном, железнодорожном транспорте.</w:t>
      </w:r>
    </w:p>
    <w:p w14:paraId="6806AD74"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В соответствии с Федеральным законом от 21.12.1994 № 68-ФЗ «О защите населения и территорий от чрезвычайных ситуаций природного и техногенного характера» к потенциально опасным объектам относятся объекты, на которых расположены здания и сооружения повышенного уровня ответственности, либо объекты, на которых возможно одновременное пребывание более 5 тыс. человек.</w:t>
      </w:r>
    </w:p>
    <w:p w14:paraId="63392B9B"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Определение перечня потенциально опасных объектов и их классов опасности осуществляется комиссией, формируемой уполномоченных органом исполнительной власти субъекта Российской Федерации. Учет потенциально опасных объектов и объектов жизнеобеспечения осуществляет МЧС России, региональные центры по делам гражданской обороны, чрезвычайным ситуациям и ликвидации последствий стихийных бедствий, и органы управления по делам гражданской обороны и чрезвычайным ситуациям.</w:t>
      </w:r>
    </w:p>
    <w:p w14:paraId="234ACBCD"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На территории муниципального округа потенциально опасные объекты отсутствуют, однако на территории функционируют опасные производственные объекты, не относящиеся к потенциально опасным, но которые могут стать источниками техногенных чрезвычайных ситуаций: автозаправочные станции, котельные.</w:t>
      </w:r>
    </w:p>
    <w:p w14:paraId="07793FEF"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lastRenderedPageBreak/>
        <w:t>В соответствии с действующим законодательством на опасных объектах в обязательном порядке разрабатывается паспорт безопасности опасного объекта.</w:t>
      </w:r>
    </w:p>
    <w:p w14:paraId="519659BD"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Определение возможности возникновения чрезвычайных ситуаций на опасном объекте и показателей степеней риска для персонала опасного объекта и проживающего вблизи населения, размеры зон действия поражающих факторов от возможных чрезвычайных ситуаций, разработка мероприятий по снижению риска и смягчению последствий чрезвычайных ситуаций на опасном объекте осуществляется в паспорте безопасности опасного объекта. Разработку паспорта безопасности опасного объекта организует руководство объекта.</w:t>
      </w:r>
    </w:p>
    <w:p w14:paraId="0FFD7E0E" w14:textId="77777777" w:rsidR="00BC6BEE" w:rsidRPr="002406E6" w:rsidRDefault="00BC6BEE" w:rsidP="00BC6BEE">
      <w:pPr>
        <w:ind w:firstLine="709"/>
        <w:rPr>
          <w:b/>
          <w:sz w:val="24"/>
          <w:szCs w:val="24"/>
        </w:rPr>
      </w:pPr>
      <w:bookmarkStart w:id="59" w:name="_Toc106618193"/>
      <w:bookmarkStart w:id="60" w:name="_Toc119613138"/>
      <w:r w:rsidRPr="002406E6">
        <w:rPr>
          <w:b/>
          <w:sz w:val="24"/>
          <w:szCs w:val="24"/>
        </w:rPr>
        <w:t xml:space="preserve">Аварии на </w:t>
      </w:r>
      <w:proofErr w:type="spellStart"/>
      <w:r w:rsidRPr="002406E6">
        <w:rPr>
          <w:b/>
          <w:sz w:val="24"/>
          <w:szCs w:val="24"/>
        </w:rPr>
        <w:t>пожаро</w:t>
      </w:r>
      <w:proofErr w:type="spellEnd"/>
      <w:r w:rsidRPr="002406E6">
        <w:rPr>
          <w:b/>
          <w:sz w:val="24"/>
          <w:szCs w:val="24"/>
        </w:rPr>
        <w:t>- и взрывоопасных объектах</w:t>
      </w:r>
      <w:bookmarkEnd w:id="59"/>
      <w:bookmarkEnd w:id="60"/>
    </w:p>
    <w:p w14:paraId="0AD9A320"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К числу </w:t>
      </w:r>
      <w:proofErr w:type="spellStart"/>
      <w:r w:rsidRPr="002406E6">
        <w:rPr>
          <w:rFonts w:eastAsia="Calibri"/>
          <w:iCs/>
          <w:sz w:val="24"/>
          <w:szCs w:val="24"/>
          <w:lang w:eastAsia="en-US"/>
        </w:rPr>
        <w:t>пожаро</w:t>
      </w:r>
      <w:proofErr w:type="spellEnd"/>
      <w:r w:rsidRPr="002406E6">
        <w:rPr>
          <w:rFonts w:eastAsia="Calibri"/>
          <w:iCs/>
          <w:sz w:val="24"/>
          <w:szCs w:val="24"/>
          <w:lang w:eastAsia="en-US"/>
        </w:rPr>
        <w:t>- и взрывоопасных объектов относятся предприятия и объекты использующие, хранящие или транспортирующие горючие и взрывоопасные вещества, все виды транспорта, перевозящего взрывопожароопасные вещества.</w:t>
      </w:r>
    </w:p>
    <w:p w14:paraId="5A53B367"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Аварии, связанные с разливом нефтепродуктов, представляют большую опасность для человека и окружающей среды, поскольку сопровождаются выбросом в атмосферу, на грунт и в водоемы пожароопасных и токсических продуктов. Вторичными негативными факторами аварий являются пожар, взрыв. </w:t>
      </w:r>
    </w:p>
    <w:p w14:paraId="581659C6"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Для определения зон действия поражающих факторов на каждом ПВОО рассматриваются аварии с максимальным участием опасного вещества, то есть разрушение наибольшей емкости (технологического блока) с выбросом всего содержимого в окружающее пространство.</w:t>
      </w:r>
    </w:p>
    <w:p w14:paraId="6C7ED539"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Аварии на объектах по хранению и реализации нефтепродуктов, связанные с разливом, горением, взрывом нефтепродуктов могут привести к чрезвычайным ситуациям с масштабами от локального до муниципального характера. Аварийные ситуации могут быть вызваны ошибками персонала, неисправностью оборудования, нарушением технологического процесса. При авариях на нефтебазах, складах хранения нефтепродуктов, базах топлива возможен разлив нефтепродуктов, воспламенение, разлив с горением, взрыв, образование огненного шара, загрязнение почвы, грунтовых вод и открытых водоемов, загрязнение воздуха продуктами горения.</w:t>
      </w:r>
    </w:p>
    <w:p w14:paraId="58C6D2CF"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Причинами возникновения аварийных ситуаций могут являться несоблюдение минимально допустимых расстояний до строящихся и проектируемых предприятий и других объектов, случаи ведения земных и строительных работ в охранных зонах трубопроводов и других ПВОО.</w:t>
      </w:r>
    </w:p>
    <w:p w14:paraId="5E9226A4"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К </w:t>
      </w:r>
      <w:proofErr w:type="spellStart"/>
      <w:r w:rsidRPr="002406E6">
        <w:rPr>
          <w:rFonts w:eastAsia="Calibri"/>
          <w:iCs/>
          <w:sz w:val="24"/>
          <w:szCs w:val="24"/>
          <w:lang w:eastAsia="en-US"/>
        </w:rPr>
        <w:t>пожаро</w:t>
      </w:r>
      <w:proofErr w:type="spellEnd"/>
      <w:r w:rsidRPr="002406E6">
        <w:rPr>
          <w:rFonts w:eastAsia="Calibri"/>
          <w:iCs/>
          <w:sz w:val="24"/>
          <w:szCs w:val="24"/>
          <w:lang w:eastAsia="en-US"/>
        </w:rPr>
        <w:t>-, взрывоопасным объектам на территории Канашского муниципального округа относятся АЗС, котельные, участки трубопроводов.</w:t>
      </w:r>
    </w:p>
    <w:p w14:paraId="27E13A72"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При авариях на </w:t>
      </w:r>
      <w:proofErr w:type="spellStart"/>
      <w:r w:rsidRPr="002406E6">
        <w:rPr>
          <w:rFonts w:eastAsia="Calibri"/>
          <w:iCs/>
          <w:sz w:val="24"/>
          <w:szCs w:val="24"/>
          <w:lang w:eastAsia="en-US"/>
        </w:rPr>
        <w:t>газотрубопроводах</w:t>
      </w:r>
      <w:proofErr w:type="spellEnd"/>
      <w:r w:rsidRPr="002406E6">
        <w:rPr>
          <w:rFonts w:eastAsia="Calibri"/>
          <w:iCs/>
          <w:sz w:val="24"/>
          <w:szCs w:val="24"/>
          <w:lang w:eastAsia="en-US"/>
        </w:rPr>
        <w:t>, проложенных по территории муниципального округа, могут создаться серьезные опасности взрыва и нанесения ущерба для населенных пунктов, рядом с которыми они проложены.</w:t>
      </w:r>
    </w:p>
    <w:p w14:paraId="068BEB3A"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На территории Канашского муниципального округа заправочные станции удалены от жилых домов и расположены вдоль ФАД А-151, поэтому повлечь за собой человеческие жертвы, нанести ущерб здоровью людей или окружающей природной среде, значительные материальные потери и нарушение жизнедеятельности людей принести не могут.</w:t>
      </w:r>
      <w:r w:rsidRPr="002406E6">
        <w:rPr>
          <w:rFonts w:ascii="Calibri" w:eastAsia="Calibri" w:hAnsi="Calibri"/>
          <w:lang w:eastAsia="en-US"/>
        </w:rPr>
        <w:t xml:space="preserve"> </w:t>
      </w:r>
      <w:r w:rsidRPr="002406E6">
        <w:rPr>
          <w:rFonts w:eastAsia="Calibri"/>
          <w:iCs/>
          <w:sz w:val="24"/>
          <w:szCs w:val="24"/>
          <w:lang w:eastAsia="en-US"/>
        </w:rPr>
        <w:t>При авариях на АЗС воздействию поражающих факторов могут подвергнуться весь персонал АЗС, люди и техника, находящиеся в момент аварии на территории объекта.</w:t>
      </w:r>
    </w:p>
    <w:p w14:paraId="40CBD24F"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Наиболее опасным сценарием чрезвычайной ситуации на территории Канашского муниципального округа является: взрыв газа с последующим пожаром на </w:t>
      </w:r>
      <w:r w:rsidRPr="002406E6">
        <w:rPr>
          <w:rFonts w:eastAsia="Calibri"/>
          <w:iCs/>
          <w:sz w:val="24"/>
          <w:szCs w:val="24"/>
          <w:lang w:eastAsia="en-US"/>
        </w:rPr>
        <w:lastRenderedPageBreak/>
        <w:t xml:space="preserve">производственной территории Канашской и </w:t>
      </w:r>
      <w:proofErr w:type="spellStart"/>
      <w:r w:rsidRPr="002406E6">
        <w:rPr>
          <w:rFonts w:eastAsia="Calibri"/>
          <w:iCs/>
          <w:sz w:val="24"/>
          <w:szCs w:val="24"/>
          <w:lang w:eastAsia="en-US"/>
        </w:rPr>
        <w:t>Атыковской</w:t>
      </w:r>
      <w:proofErr w:type="spellEnd"/>
      <w:r w:rsidRPr="002406E6">
        <w:rPr>
          <w:rFonts w:eastAsia="Calibri"/>
          <w:iCs/>
          <w:sz w:val="24"/>
          <w:szCs w:val="24"/>
          <w:lang w:eastAsia="en-US"/>
        </w:rPr>
        <w:t xml:space="preserve"> ГРС Заволжского ЛПУМГ - филиала ООО «Газпром трансгаз нижний Новгород». Вероятность развития такой ситуации очень мала.</w:t>
      </w:r>
    </w:p>
    <w:p w14:paraId="664FEA0D"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Этот сценарий приводит к поражению персонала Канашской и </w:t>
      </w:r>
      <w:proofErr w:type="spellStart"/>
      <w:r w:rsidRPr="002406E6">
        <w:rPr>
          <w:rFonts w:eastAsia="Calibri"/>
          <w:iCs/>
          <w:sz w:val="24"/>
          <w:szCs w:val="24"/>
          <w:lang w:eastAsia="en-US"/>
        </w:rPr>
        <w:t>Атыковской</w:t>
      </w:r>
      <w:proofErr w:type="spellEnd"/>
      <w:r w:rsidRPr="002406E6">
        <w:rPr>
          <w:rFonts w:eastAsia="Calibri"/>
          <w:iCs/>
          <w:sz w:val="24"/>
          <w:szCs w:val="24"/>
          <w:lang w:eastAsia="en-US"/>
        </w:rPr>
        <w:t xml:space="preserve"> ГРС. При нарушении правил технической эксплуатации или несанкционированных действиях на ГРС, может привести к летальному поражению 2- х человек из персонала и разрушению здания ГРС.</w:t>
      </w:r>
    </w:p>
    <w:p w14:paraId="22D2EE42"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Наиболее вероятным сценарием считается частичная утечка газа из лопнувшего газопровода. Этот сценарий также считается маловероятным, в тоже время, при его возникновении возникает угроза жизни и здоровью персона ГРС и приводит к существенному ущербу технологического оборудования.</w:t>
      </w:r>
    </w:p>
    <w:p w14:paraId="110B2548"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proofErr w:type="spellStart"/>
      <w:r w:rsidRPr="002406E6">
        <w:rPr>
          <w:rFonts w:eastAsia="Calibri"/>
          <w:iCs/>
          <w:sz w:val="24"/>
          <w:szCs w:val="24"/>
          <w:lang w:eastAsia="en-US"/>
        </w:rPr>
        <w:t>Атыковская</w:t>
      </w:r>
      <w:proofErr w:type="spellEnd"/>
      <w:r w:rsidRPr="002406E6">
        <w:rPr>
          <w:rFonts w:eastAsia="Calibri"/>
          <w:iCs/>
          <w:sz w:val="24"/>
          <w:szCs w:val="24"/>
          <w:lang w:eastAsia="en-US"/>
        </w:rPr>
        <w:t xml:space="preserve"> и Канашская ГРС удалены от населенных пунктов и жилых домов. Поэтому повлечь за собой большие человеческие жертвы, ущерб здоровью людей или окружающей природной среде, значительные материальные потери и нарушение жизнедеятельности людей принести не могут.</w:t>
      </w:r>
    </w:p>
    <w:p w14:paraId="73A203AF" w14:textId="77777777" w:rsidR="00BC6BEE" w:rsidRPr="002406E6" w:rsidRDefault="00BC6BEE" w:rsidP="00BC6BEE">
      <w:pPr>
        <w:ind w:firstLine="709"/>
        <w:rPr>
          <w:b/>
          <w:sz w:val="24"/>
          <w:szCs w:val="24"/>
        </w:rPr>
      </w:pPr>
      <w:r w:rsidRPr="002406E6">
        <w:rPr>
          <w:b/>
          <w:sz w:val="24"/>
          <w:szCs w:val="24"/>
        </w:rPr>
        <w:t>Аварии на гидротехнических сооружениях</w:t>
      </w:r>
      <w:bookmarkStart w:id="61" w:name="_Toc119613139"/>
      <w:bookmarkStart w:id="62" w:name="_Toc106618195"/>
      <w:r w:rsidRPr="002406E6">
        <w:rPr>
          <w:b/>
          <w:sz w:val="24"/>
          <w:szCs w:val="24"/>
        </w:rPr>
        <w:t xml:space="preserve"> </w:t>
      </w:r>
    </w:p>
    <w:p w14:paraId="29744A2F"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Авария на гидротехническом сооружении водохранилища на р. </w:t>
      </w:r>
      <w:proofErr w:type="spellStart"/>
      <w:r w:rsidRPr="002406E6">
        <w:rPr>
          <w:rFonts w:eastAsia="Calibri"/>
          <w:iCs/>
          <w:sz w:val="24"/>
          <w:szCs w:val="24"/>
          <w:lang w:eastAsia="en-US"/>
        </w:rPr>
        <w:t>Оженарка</w:t>
      </w:r>
      <w:proofErr w:type="spellEnd"/>
      <w:r w:rsidRPr="002406E6">
        <w:rPr>
          <w:rFonts w:eastAsia="Calibri"/>
          <w:iCs/>
          <w:sz w:val="24"/>
          <w:szCs w:val="24"/>
          <w:lang w:eastAsia="en-US"/>
        </w:rPr>
        <w:t xml:space="preserve"> межхозяйственной оросительной системы «Дружба» Канашского муниципального округа Чувашской Республики повлечет за собой размыв основания плотины, образованию прорана с последующим разрушением плотины и возникновением волны прорыва с практически полным опорожнением водохранилища и затоплением территории нижнего бьефа. При этом в зону затопления попадут:</w:t>
      </w:r>
    </w:p>
    <w:p w14:paraId="6D4EBF6B"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 участок асфальтированной автодороги «Канаш-Малое </w:t>
      </w:r>
      <w:proofErr w:type="spellStart"/>
      <w:r w:rsidRPr="002406E6">
        <w:rPr>
          <w:rFonts w:eastAsia="Calibri"/>
          <w:iCs/>
          <w:sz w:val="24"/>
          <w:szCs w:val="24"/>
          <w:lang w:eastAsia="en-US"/>
        </w:rPr>
        <w:t>Тугаево</w:t>
      </w:r>
      <w:proofErr w:type="spellEnd"/>
      <w:r w:rsidRPr="002406E6">
        <w:rPr>
          <w:rFonts w:eastAsia="Calibri"/>
          <w:iCs/>
          <w:sz w:val="24"/>
          <w:szCs w:val="24"/>
          <w:lang w:eastAsia="en-US"/>
        </w:rPr>
        <w:t xml:space="preserve">» длиной 235 м с железобетонным мостом через р. </w:t>
      </w:r>
      <w:proofErr w:type="spellStart"/>
      <w:r w:rsidRPr="002406E6">
        <w:rPr>
          <w:rFonts w:eastAsia="Calibri"/>
          <w:iCs/>
          <w:sz w:val="24"/>
          <w:szCs w:val="24"/>
          <w:lang w:eastAsia="en-US"/>
        </w:rPr>
        <w:t>Оженарка</w:t>
      </w:r>
      <w:proofErr w:type="spellEnd"/>
      <w:r w:rsidRPr="002406E6">
        <w:rPr>
          <w:rFonts w:eastAsia="Calibri"/>
          <w:iCs/>
          <w:sz w:val="24"/>
          <w:szCs w:val="24"/>
          <w:lang w:eastAsia="en-US"/>
        </w:rPr>
        <w:t xml:space="preserve">; </w:t>
      </w:r>
    </w:p>
    <w:p w14:paraId="01125D9E"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 жилые строения д. </w:t>
      </w:r>
      <w:proofErr w:type="spellStart"/>
      <w:r w:rsidRPr="002406E6">
        <w:rPr>
          <w:rFonts w:eastAsia="Calibri"/>
          <w:iCs/>
          <w:sz w:val="24"/>
          <w:szCs w:val="24"/>
          <w:lang w:eastAsia="en-US"/>
        </w:rPr>
        <w:t>Оженары</w:t>
      </w:r>
      <w:proofErr w:type="spellEnd"/>
      <w:r w:rsidRPr="002406E6">
        <w:rPr>
          <w:rFonts w:eastAsia="Calibri"/>
          <w:iCs/>
          <w:sz w:val="24"/>
          <w:szCs w:val="24"/>
          <w:lang w:eastAsia="en-US"/>
        </w:rPr>
        <w:t xml:space="preserve"> (112 домов с приусадебными участками с общим количеством жителей 189 чел., в т.ч.: по ул. Садовая - 51 дом (91 чел.); по ул. Набережная - 36 домов (62 чел.); по ул. Нижняя - 12 домов (27 чел.); по ул. Мостовая - 2 дома (4 чел.); по ул. Болотная - 11 домов (5 чел.).</w:t>
      </w:r>
    </w:p>
    <w:p w14:paraId="389E1FAF"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Ориентировочная площадь возможной ЧС 600 м</w:t>
      </w:r>
      <w:r w:rsidRPr="002406E6">
        <w:rPr>
          <w:rFonts w:eastAsia="Calibri"/>
          <w:iCs/>
          <w:sz w:val="24"/>
          <w:szCs w:val="24"/>
          <w:vertAlign w:val="superscript"/>
          <w:lang w:eastAsia="en-US"/>
        </w:rPr>
        <w:t>2</w:t>
      </w:r>
      <w:r w:rsidRPr="002406E6">
        <w:rPr>
          <w:rFonts w:eastAsia="Calibri"/>
          <w:iCs/>
          <w:sz w:val="24"/>
          <w:szCs w:val="24"/>
          <w:lang w:eastAsia="en-US"/>
        </w:rPr>
        <w:t>.</w:t>
      </w:r>
    </w:p>
    <w:p w14:paraId="253259A3"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Данная авария классифицируется как наиболее опасная по последствиям.</w:t>
      </w:r>
    </w:p>
    <w:p w14:paraId="17A59816" w14:textId="77777777" w:rsidR="00BC6BEE" w:rsidRPr="002406E6" w:rsidRDefault="00BC6BEE" w:rsidP="00BC6BEE">
      <w:pPr>
        <w:ind w:firstLine="709"/>
        <w:rPr>
          <w:b/>
          <w:sz w:val="24"/>
          <w:szCs w:val="24"/>
        </w:rPr>
      </w:pPr>
      <w:r w:rsidRPr="002406E6">
        <w:rPr>
          <w:b/>
          <w:sz w:val="24"/>
          <w:szCs w:val="24"/>
        </w:rPr>
        <w:t>Аварии на электроэнергетических системах</w:t>
      </w:r>
      <w:bookmarkEnd w:id="61"/>
      <w:bookmarkEnd w:id="62"/>
    </w:p>
    <w:p w14:paraId="46C83D9D"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Энергоснабжение Канашского муниципального округа осуществляется от 220/110/10/6 </w:t>
      </w:r>
      <w:proofErr w:type="spellStart"/>
      <w:r w:rsidRPr="002406E6">
        <w:rPr>
          <w:rFonts w:eastAsia="Calibri"/>
          <w:iCs/>
          <w:sz w:val="24"/>
          <w:szCs w:val="24"/>
          <w:lang w:eastAsia="en-US"/>
        </w:rPr>
        <w:t>кВ</w:t>
      </w:r>
      <w:proofErr w:type="spellEnd"/>
      <w:r w:rsidRPr="002406E6">
        <w:rPr>
          <w:rFonts w:eastAsia="Calibri"/>
          <w:iCs/>
          <w:sz w:val="24"/>
          <w:szCs w:val="24"/>
          <w:lang w:eastAsia="en-US"/>
        </w:rPr>
        <w:t xml:space="preserve"> «Канашская», трансформаторных подстанций 110/10 </w:t>
      </w:r>
      <w:proofErr w:type="spellStart"/>
      <w:r w:rsidRPr="002406E6">
        <w:rPr>
          <w:rFonts w:eastAsia="Calibri"/>
          <w:iCs/>
          <w:sz w:val="24"/>
          <w:szCs w:val="24"/>
          <w:lang w:eastAsia="en-US"/>
        </w:rPr>
        <w:t>кВ.</w:t>
      </w:r>
      <w:proofErr w:type="spellEnd"/>
      <w:r w:rsidRPr="002406E6">
        <w:rPr>
          <w:rFonts w:eastAsia="Calibri"/>
          <w:iCs/>
          <w:sz w:val="24"/>
          <w:szCs w:val="24"/>
          <w:lang w:eastAsia="en-US"/>
        </w:rPr>
        <w:t xml:space="preserve"> В муниципальном округе система электроснабжения находится в удовлетворительном состоянии. Из-за различных погодных условий и из-за неосторожного обращения с техникой во время работ могут произойти срывы подачи электроэнергии на отдельные участки муниципального округа. </w:t>
      </w:r>
    </w:p>
    <w:p w14:paraId="0AF07DAA"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При авариях на коммунально-энергетических сетях можно ожидать временное нарушение жизнеобеспечения населения, производственной деятельности промышленных предприятий, сельхозпредприятий, учреждений здравоохранения, образования и объектов коммунально-хозяйственного назначения.</w:t>
      </w:r>
    </w:p>
    <w:p w14:paraId="47119D20"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Аварии на электроэнергетических системах в муниципальном округе могут возникнуть вследствие опасных природных явлений таких как:</w:t>
      </w:r>
    </w:p>
    <w:p w14:paraId="09C5C193"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сильный порывистый ветер (ветер со скоростью 25 м/сек и более приводит к обрыву проводов и повреждению опор линий электропередач напряжением 10 и 35 </w:t>
      </w:r>
      <w:proofErr w:type="spellStart"/>
      <w:r w:rsidRPr="002406E6">
        <w:rPr>
          <w:rFonts w:eastAsia="Calibri"/>
          <w:iCs/>
          <w:sz w:val="24"/>
          <w:szCs w:val="24"/>
          <w:lang w:eastAsia="en-US"/>
        </w:rPr>
        <w:t>кВ</w:t>
      </w:r>
      <w:proofErr w:type="spellEnd"/>
      <w:r w:rsidRPr="002406E6">
        <w:rPr>
          <w:rFonts w:eastAsia="Calibri"/>
          <w:iCs/>
          <w:sz w:val="24"/>
          <w:szCs w:val="24"/>
          <w:lang w:eastAsia="en-US"/>
        </w:rPr>
        <w:t>);</w:t>
      </w:r>
    </w:p>
    <w:p w14:paraId="029FDBEE"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lastRenderedPageBreak/>
        <w:t>сильный гололед (снижается надежность работы энергосистемы в районах гололеда из-за «пляски» и обрыва проводов линий электропередач);</w:t>
      </w:r>
    </w:p>
    <w:p w14:paraId="49C4DD6D"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продолжительные ливневые дожди, продолжительное затопление талыми (снеговыми) водами (приводят к снижению плотности грунта на глубину 0,5 м и более и повреждению опор линий электропередач);</w:t>
      </w:r>
    </w:p>
    <w:p w14:paraId="206F7FA2"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лесные пожары (могут привести к нарушению в электроснабжении из-за сгорания опор линий электропередач).</w:t>
      </w:r>
    </w:p>
    <w:p w14:paraId="70803CF2"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Помимо опасных природных явлений причиной возникновения аварий на электроэнергетических системах может стать износ оборудования, несоблюдение сроков и невыполнение в требуемых объемах технического обслуживания и ремонта оборудования и устройств, отсутствие мероприятий по замене физически и морально устаревшей аппаратуры, механические повреждения в результате строительных и ремонтных работ, техногенные пожары и др.</w:t>
      </w:r>
    </w:p>
    <w:p w14:paraId="02AEFA9E"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Аварии на электроэнергетических системах приводят к перерывам электроснабжения потребителей, выходу из строя установок, обеспечивающих жизнедеятельность населенных пунктов и производственных объектов. Возможными последствиями серьезных аварий для крупных населенных пунктов могут стать нарушение дорожного движения, отсутствие освещения в темное время суток, нарушение работы предприятий системы жизнеобеспечения и промышленных объектов с непрерывным циклом производства, отсутствие связи, бытовые неудобства и др. </w:t>
      </w:r>
    </w:p>
    <w:p w14:paraId="0DD125B1" w14:textId="77777777" w:rsidR="00BC6BEE" w:rsidRPr="002406E6" w:rsidRDefault="00BC6BEE" w:rsidP="00BC6BEE">
      <w:pPr>
        <w:ind w:firstLine="709"/>
        <w:rPr>
          <w:b/>
          <w:sz w:val="24"/>
          <w:szCs w:val="24"/>
        </w:rPr>
      </w:pPr>
      <w:bookmarkStart w:id="63" w:name="_Toc196298119"/>
      <w:bookmarkStart w:id="64" w:name="_Toc106618196"/>
      <w:bookmarkStart w:id="65" w:name="_Toc119613140"/>
      <w:r w:rsidRPr="002406E6">
        <w:rPr>
          <w:b/>
          <w:sz w:val="24"/>
          <w:szCs w:val="24"/>
        </w:rPr>
        <w:t>Аварии на коммунальных системах жизнеобеспечения</w:t>
      </w:r>
      <w:bookmarkEnd w:id="63"/>
      <w:bookmarkEnd w:id="64"/>
      <w:bookmarkEnd w:id="65"/>
    </w:p>
    <w:p w14:paraId="2B9FA3D0"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Жилищно-коммунальный комплекс (ЖКХ) является сложной распределенной технической системой, в состав которой в числе прочего входят системы теплоснабжения, водоснабжения коммунальных потребителей. В структуру ЖКХ входят котельные, тепловые сети, а также водопроводные сети и газопроводы. </w:t>
      </w:r>
    </w:p>
    <w:p w14:paraId="265C28FF"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В настоящее время теплоснабжение потребителей Канашского округа децентрализованное и осуществляется от мелких отопительных котельных. Основная масса котельных и тепловых сетей находятся в неудовлетворительном состоянии.</w:t>
      </w:r>
    </w:p>
    <w:p w14:paraId="389D8E96"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Характерной особенностью Канашского муниципального округа является то, что за последние годы все имеющиеся на территории округа многоквартирные дома переведены на индивидуальное квартирное отопление. Следовательно риск возникновения ЧС от аварий в центральных котельных в зимнее время исключен. Социально-значимые объекты, находящиеся на территории Канашского муниципального округа (БУ «Канашская ЦРБ им. Ф.Г. Григорьева», отделения временного проживания граждан в нп. </w:t>
      </w:r>
      <w:proofErr w:type="spellStart"/>
      <w:r w:rsidRPr="002406E6">
        <w:rPr>
          <w:rFonts w:eastAsia="Calibri"/>
          <w:iCs/>
          <w:sz w:val="24"/>
          <w:szCs w:val="24"/>
          <w:lang w:eastAsia="en-US"/>
        </w:rPr>
        <w:t>Байгильдино</w:t>
      </w:r>
      <w:proofErr w:type="spellEnd"/>
      <w:r w:rsidRPr="002406E6">
        <w:rPr>
          <w:rFonts w:eastAsia="Calibri"/>
          <w:iCs/>
          <w:sz w:val="24"/>
          <w:szCs w:val="24"/>
          <w:lang w:eastAsia="en-US"/>
        </w:rPr>
        <w:t xml:space="preserve">, </w:t>
      </w:r>
      <w:proofErr w:type="spellStart"/>
      <w:r w:rsidRPr="002406E6">
        <w:rPr>
          <w:rFonts w:eastAsia="Calibri"/>
          <w:iCs/>
          <w:sz w:val="24"/>
          <w:szCs w:val="24"/>
          <w:lang w:eastAsia="en-US"/>
        </w:rPr>
        <w:t>Сеспель</w:t>
      </w:r>
      <w:proofErr w:type="spellEnd"/>
      <w:r w:rsidRPr="002406E6">
        <w:rPr>
          <w:rFonts w:eastAsia="Calibri"/>
          <w:iCs/>
          <w:sz w:val="24"/>
          <w:szCs w:val="24"/>
          <w:lang w:eastAsia="en-US"/>
        </w:rPr>
        <w:t xml:space="preserve">, </w:t>
      </w:r>
      <w:proofErr w:type="spellStart"/>
      <w:r w:rsidRPr="002406E6">
        <w:rPr>
          <w:rFonts w:eastAsia="Calibri"/>
          <w:iCs/>
          <w:sz w:val="24"/>
          <w:szCs w:val="24"/>
          <w:lang w:eastAsia="en-US"/>
        </w:rPr>
        <w:t>Тобурданово</w:t>
      </w:r>
      <w:proofErr w:type="spellEnd"/>
      <w:r w:rsidRPr="002406E6">
        <w:rPr>
          <w:rFonts w:eastAsia="Calibri"/>
          <w:iCs/>
          <w:sz w:val="24"/>
          <w:szCs w:val="24"/>
          <w:lang w:eastAsia="en-US"/>
        </w:rPr>
        <w:t xml:space="preserve"> БУ «Канашский центр социального обслуживания населения» Минтруда Чувашии, БУ «</w:t>
      </w:r>
      <w:proofErr w:type="spellStart"/>
      <w:r w:rsidRPr="002406E6">
        <w:rPr>
          <w:rFonts w:eastAsia="Calibri"/>
          <w:iCs/>
          <w:sz w:val="24"/>
          <w:szCs w:val="24"/>
          <w:lang w:eastAsia="en-US"/>
        </w:rPr>
        <w:t>Шихазанская</w:t>
      </w:r>
      <w:proofErr w:type="spellEnd"/>
      <w:r w:rsidRPr="002406E6">
        <w:rPr>
          <w:rFonts w:eastAsia="Calibri"/>
          <w:iCs/>
          <w:sz w:val="24"/>
          <w:szCs w:val="24"/>
          <w:lang w:eastAsia="en-US"/>
        </w:rPr>
        <w:t xml:space="preserve"> межрайонная психиатрическая больница» Минздрава Чувашии) обеспечены резервными источниками электропитания и отоплением.</w:t>
      </w:r>
    </w:p>
    <w:p w14:paraId="0F73E311"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Менее половины населенных пунктов Канашского муниципального округа имеют централизованную систему водоснабжения. Из-за высокого износа сетей и оборудования ежегодно увеличивается число аварийных ситуаций на объектах водоснабжения.</w:t>
      </w:r>
    </w:p>
    <w:p w14:paraId="6BDABD18"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Система канализации существует только в с. Шихазаны. Характеризуется высоким уровнем износа оборудования. Остальные населенные пункты муниципального округа не канализованы, сточные воды поступают в выгреба и колодцы.</w:t>
      </w:r>
    </w:p>
    <w:p w14:paraId="41952B38"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Чрезвычайные ситуации на территории муниципального образования на коммунальных системах жизнеобеспечения могут возникнуть по причине:</w:t>
      </w:r>
    </w:p>
    <w:p w14:paraId="12A7D398"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lastRenderedPageBreak/>
        <w:t>физического износа основного и вспомогательного оборудования;</w:t>
      </w:r>
    </w:p>
    <w:p w14:paraId="4B6D364D"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превышением гарантийного срока эксплуатации оборудования;</w:t>
      </w:r>
    </w:p>
    <w:p w14:paraId="37C8F7C6"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ветхости сетей;</w:t>
      </w:r>
    </w:p>
    <w:p w14:paraId="33D62B91"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халатности персонала, обслуживающего коммунальные системы жизнеобеспечения;</w:t>
      </w:r>
    </w:p>
    <w:p w14:paraId="3A521BD7"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низкого качества ремонтных работ;</w:t>
      </w:r>
    </w:p>
    <w:p w14:paraId="7B02C97D" w14:textId="77777777" w:rsidR="00BC6BEE" w:rsidRPr="002406E6" w:rsidRDefault="00BC6BEE" w:rsidP="002609F8">
      <w:pPr>
        <w:numPr>
          <w:ilvl w:val="0"/>
          <w:numId w:val="47"/>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опасных природных явлений.</w:t>
      </w:r>
    </w:p>
    <w:p w14:paraId="34F8BE11"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Выход из строя коммунальных систем жизнеобеспечения может привести к сбою в системах электросвязи, водоснабжения, водоотведения, теплоснабжения, что значительно ухудшает условия жизнедеятельности населения.</w:t>
      </w:r>
    </w:p>
    <w:p w14:paraId="45A05D2E" w14:textId="77777777" w:rsidR="00BC6BEE" w:rsidRPr="002406E6" w:rsidRDefault="00BC6BEE" w:rsidP="00BC6BEE">
      <w:pPr>
        <w:ind w:firstLine="709"/>
        <w:rPr>
          <w:b/>
          <w:sz w:val="24"/>
          <w:szCs w:val="24"/>
        </w:rPr>
      </w:pPr>
      <w:bookmarkStart w:id="66" w:name="_Toc106618197"/>
      <w:bookmarkStart w:id="67" w:name="_Toc119613141"/>
      <w:r w:rsidRPr="002406E6">
        <w:rPr>
          <w:b/>
          <w:sz w:val="24"/>
          <w:szCs w:val="24"/>
        </w:rPr>
        <w:t>Аварии на транспорте</w:t>
      </w:r>
      <w:bookmarkEnd w:id="66"/>
      <w:bookmarkEnd w:id="67"/>
    </w:p>
    <w:p w14:paraId="342380BC" w14:textId="77777777" w:rsidR="00BC6BEE" w:rsidRPr="002406E6" w:rsidRDefault="00BC6BEE" w:rsidP="00BC6BEE">
      <w:pPr>
        <w:suppressAutoHyphens/>
        <w:snapToGrid/>
        <w:ind w:firstLine="567"/>
        <w:jc w:val="both"/>
        <w:rPr>
          <w:rFonts w:ascii="Calibri" w:eastAsia="Calibri" w:hAnsi="Calibri"/>
          <w:lang w:eastAsia="zh-CN"/>
        </w:rPr>
      </w:pPr>
      <w:r w:rsidRPr="002406E6">
        <w:rPr>
          <w:rFonts w:eastAsia="Calibri"/>
          <w:sz w:val="24"/>
          <w:szCs w:val="24"/>
          <w:lang w:eastAsia="zh-CN"/>
        </w:rPr>
        <w:t>На территории Канашского муниципального округа могут произойти следующие транспортные ЧС:</w:t>
      </w:r>
    </w:p>
    <w:p w14:paraId="510E69AA" w14:textId="77777777" w:rsidR="00BC6BEE" w:rsidRPr="002406E6" w:rsidRDefault="00BC6BEE" w:rsidP="002609F8">
      <w:pPr>
        <w:numPr>
          <w:ilvl w:val="0"/>
          <w:numId w:val="50"/>
        </w:numPr>
        <w:tabs>
          <w:tab w:val="left" w:pos="284"/>
          <w:tab w:val="left" w:pos="993"/>
        </w:tabs>
        <w:suppressAutoHyphens/>
        <w:snapToGrid/>
        <w:spacing w:after="160" w:line="259" w:lineRule="auto"/>
        <w:ind w:firstLine="482"/>
        <w:jc w:val="both"/>
        <w:rPr>
          <w:color w:val="000000"/>
          <w:sz w:val="24"/>
          <w:szCs w:val="24"/>
        </w:rPr>
      </w:pPr>
      <w:r w:rsidRPr="002406E6">
        <w:rPr>
          <w:color w:val="000000"/>
          <w:sz w:val="24"/>
          <w:szCs w:val="24"/>
        </w:rPr>
        <w:t>аварии (катастрофы) на автодорогах;</w:t>
      </w:r>
    </w:p>
    <w:p w14:paraId="30F86F88" w14:textId="77777777" w:rsidR="00BC6BEE" w:rsidRPr="002406E6" w:rsidRDefault="00BC6BEE" w:rsidP="002609F8">
      <w:pPr>
        <w:numPr>
          <w:ilvl w:val="0"/>
          <w:numId w:val="50"/>
        </w:numPr>
        <w:tabs>
          <w:tab w:val="left" w:pos="284"/>
          <w:tab w:val="left" w:pos="993"/>
        </w:tabs>
        <w:suppressAutoHyphens/>
        <w:snapToGrid/>
        <w:spacing w:after="160" w:line="259" w:lineRule="auto"/>
        <w:ind w:firstLine="482"/>
        <w:jc w:val="both"/>
        <w:rPr>
          <w:color w:val="000000"/>
          <w:sz w:val="24"/>
          <w:szCs w:val="24"/>
        </w:rPr>
      </w:pPr>
      <w:r w:rsidRPr="002406E6">
        <w:rPr>
          <w:color w:val="000000"/>
          <w:sz w:val="24"/>
          <w:szCs w:val="24"/>
        </w:rPr>
        <w:t>аварии на железнодорожном транспорте.</w:t>
      </w:r>
    </w:p>
    <w:p w14:paraId="45DB86E7" w14:textId="77777777" w:rsidR="00BC6BEE" w:rsidRPr="002406E6" w:rsidRDefault="00BC6BEE" w:rsidP="00BC6BEE">
      <w:pPr>
        <w:tabs>
          <w:tab w:val="num" w:pos="227"/>
          <w:tab w:val="left" w:pos="993"/>
        </w:tabs>
        <w:suppressAutoHyphens/>
        <w:snapToGrid/>
        <w:spacing w:before="240" w:after="240"/>
        <w:ind w:firstLine="482"/>
        <w:contextualSpacing/>
        <w:jc w:val="both"/>
        <w:rPr>
          <w:rFonts w:eastAsia="Calibri"/>
          <w:iCs/>
          <w:sz w:val="24"/>
          <w:szCs w:val="24"/>
          <w:lang w:eastAsia="en-US"/>
        </w:rPr>
      </w:pPr>
      <w:r w:rsidRPr="002406E6">
        <w:rPr>
          <w:rFonts w:eastAsia="Calibri"/>
          <w:iCs/>
          <w:sz w:val="24"/>
          <w:szCs w:val="24"/>
          <w:lang w:eastAsia="en-US"/>
        </w:rPr>
        <w:t>Основными причинами возникновения аварий на автомобильных дорогах являются нарушение правил дорожного движения, неисправность транспортных средств, неудовлетворительное техническое состояние автомобильных дорог. К серьезным дорожно-транспортным происшествиям может привести несоблюдение при перевозке опасных грузов необходимых требований безопасности. Данные аварии часто сопровождаются разливом на грунт и в водоемы опасных веществ (химических, пожароопасных).</w:t>
      </w:r>
    </w:p>
    <w:p w14:paraId="11D3253C"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 xml:space="preserve">Наибольшее количество чрезвычайных ситуаций на транспорте происходит летом. </w:t>
      </w:r>
    </w:p>
    <w:p w14:paraId="6C48360D"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 xml:space="preserve">Транспортные происшествия на автомагистралях наиболее вероятны в районах: мостов, перекрестков, в местах пересечения транспортных магистралей с инженерными коммуникациями, с газопроводами.  </w:t>
      </w:r>
    </w:p>
    <w:p w14:paraId="294E86F6"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Канашский муниципальный округ находится в благоприятных условиях по транспортной обеспеченности территории. Транспортный комплекс представлен автомобильным и железнодорожным транспортом.</w:t>
      </w:r>
    </w:p>
    <w:p w14:paraId="449C571F"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Протяженность автомобильных дорог общего пользования составляет 390,4 км, в т.ч. дорог федерального значения 37,988 км, республиканского 87,885 км, местного - 264,5км.</w:t>
      </w:r>
    </w:p>
    <w:p w14:paraId="3CC70C3D"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Через муниципальный округ проходит автодорожная магистраль ФАД А-151 Цивильск- Ульяновск. Дороги от г. Канаш до центральных населенных пунктов в сельских поселениях Канашского муниципального округа с асфальтным покрытием. Общая длина дорог муниципального значения составляет 204,3 км.</w:t>
      </w:r>
    </w:p>
    <w:p w14:paraId="3B2D610B"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На указанной сети содержится 15 мостов и мостовых переходов, 170 водопропускных труб. Мосты железобетонные с грузоподъемностью 60 тонн, деревянные от 5 до 20 тонн и выше. 2 автомобильных моста (возле с. Шихазаны и д. Маяк).</w:t>
      </w:r>
    </w:p>
    <w:p w14:paraId="56F0B784"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 xml:space="preserve">Выделены наиболее опасные участки и места концентрации ДТП. Это участки дороги А-151 «Цивильск- Ульяновск» 34-35 км спуск - подъем с продольным уклоном до 7 градусов с. Шихазаны, 50-51 км спуск - подъем с продольным уклоном до 7 градусов д. </w:t>
      </w:r>
      <w:proofErr w:type="spellStart"/>
      <w:r w:rsidRPr="002406E6">
        <w:rPr>
          <w:rFonts w:eastAsia="Calibri"/>
          <w:iCs/>
          <w:sz w:val="24"/>
          <w:szCs w:val="24"/>
          <w:lang w:eastAsia="en-US"/>
        </w:rPr>
        <w:t>Караклы</w:t>
      </w:r>
      <w:proofErr w:type="spellEnd"/>
      <w:r w:rsidRPr="002406E6">
        <w:rPr>
          <w:rFonts w:eastAsia="Calibri"/>
          <w:iCs/>
          <w:sz w:val="24"/>
          <w:szCs w:val="24"/>
          <w:lang w:eastAsia="en-US"/>
        </w:rPr>
        <w:t>, 58-60 км спуск - подъем с продольным уклоном до 7 градусов д. Маяк.</w:t>
      </w:r>
    </w:p>
    <w:p w14:paraId="6BBD1898"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По территории Канашского муниципального округа проходят участки Горьковской железной дороги:</w:t>
      </w:r>
    </w:p>
    <w:p w14:paraId="506570A9"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 xml:space="preserve">- </w:t>
      </w:r>
      <w:proofErr w:type="spellStart"/>
      <w:r w:rsidRPr="002406E6">
        <w:rPr>
          <w:rFonts w:eastAsia="Calibri"/>
          <w:iCs/>
          <w:sz w:val="24"/>
          <w:szCs w:val="24"/>
          <w:lang w:eastAsia="en-US"/>
        </w:rPr>
        <w:t>неэлектрифицированные</w:t>
      </w:r>
      <w:proofErr w:type="spellEnd"/>
      <w:r w:rsidRPr="002406E6">
        <w:rPr>
          <w:rFonts w:eastAsia="Calibri"/>
          <w:iCs/>
          <w:sz w:val="24"/>
          <w:szCs w:val="24"/>
          <w:lang w:eastAsia="en-US"/>
        </w:rPr>
        <w:t xml:space="preserve"> Чебоксары – Канаш, Канаш – Красный Узел;</w:t>
      </w:r>
    </w:p>
    <w:p w14:paraId="5E9FDD88"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 электрифицированный Свияжск – Арзамас II.</w:t>
      </w:r>
    </w:p>
    <w:p w14:paraId="360297F4"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lastRenderedPageBreak/>
        <w:t xml:space="preserve">Участок заражения в случае опасного происшествия с участием опасных грузов, будет зависеть от направления и скорости приземного ветра, глубины распространения зараженного воздуха, количества (объема) вылившегося АХОВ или ГСМ. </w:t>
      </w:r>
    </w:p>
    <w:p w14:paraId="1C8C348C"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Принимается, что при транспортном происшествии емкости, содержащие АХОВ, разрушаются полностью (уровень заполнения 95 %).</w:t>
      </w:r>
    </w:p>
    <w:p w14:paraId="49C8AE95" w14:textId="77777777" w:rsidR="00BC6BEE" w:rsidRPr="002406E6" w:rsidRDefault="00BC6BEE" w:rsidP="002609F8">
      <w:pPr>
        <w:numPr>
          <w:ilvl w:val="0"/>
          <w:numId w:val="47"/>
        </w:numPr>
        <w:tabs>
          <w:tab w:val="left" w:pos="993"/>
        </w:tabs>
        <w:suppressAutoHyphens/>
        <w:snapToGrid/>
        <w:spacing w:before="240" w:after="240" w:line="259" w:lineRule="auto"/>
        <w:ind w:left="426" w:firstLine="425"/>
        <w:contextualSpacing/>
        <w:jc w:val="both"/>
        <w:rPr>
          <w:rFonts w:eastAsia="Calibri"/>
          <w:iCs/>
          <w:sz w:val="24"/>
          <w:szCs w:val="24"/>
          <w:lang w:eastAsia="en-US"/>
        </w:rPr>
      </w:pPr>
      <w:r w:rsidRPr="002406E6">
        <w:rPr>
          <w:rFonts w:eastAsia="Calibri"/>
          <w:iCs/>
          <w:sz w:val="24"/>
          <w:szCs w:val="24"/>
          <w:lang w:eastAsia="en-US"/>
        </w:rPr>
        <w:t>автодорожная емкость с хлором</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1 т;</w:t>
      </w:r>
    </w:p>
    <w:p w14:paraId="32DE6E29" w14:textId="77777777" w:rsidR="00BC6BEE" w:rsidRPr="002406E6" w:rsidRDefault="00BC6BEE" w:rsidP="002609F8">
      <w:pPr>
        <w:numPr>
          <w:ilvl w:val="0"/>
          <w:numId w:val="47"/>
        </w:numPr>
        <w:tabs>
          <w:tab w:val="left" w:pos="993"/>
        </w:tabs>
        <w:suppressAutoHyphens/>
        <w:snapToGrid/>
        <w:spacing w:before="240" w:after="240" w:line="259" w:lineRule="auto"/>
        <w:ind w:left="426" w:firstLine="425"/>
        <w:contextualSpacing/>
        <w:jc w:val="both"/>
        <w:rPr>
          <w:rFonts w:eastAsia="Calibri"/>
          <w:iCs/>
          <w:sz w:val="24"/>
          <w:szCs w:val="24"/>
          <w:lang w:eastAsia="en-US"/>
        </w:rPr>
      </w:pPr>
      <w:r w:rsidRPr="002406E6">
        <w:rPr>
          <w:rFonts w:eastAsia="Calibri"/>
          <w:iCs/>
          <w:sz w:val="24"/>
          <w:szCs w:val="24"/>
          <w:lang w:eastAsia="en-US"/>
        </w:rPr>
        <w:t>автодорожная емкость с цианидом натрия</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8 м</w:t>
      </w:r>
      <w:r w:rsidRPr="002406E6">
        <w:rPr>
          <w:rFonts w:eastAsia="Calibri"/>
          <w:iCs/>
          <w:sz w:val="24"/>
          <w:szCs w:val="24"/>
          <w:vertAlign w:val="superscript"/>
          <w:lang w:eastAsia="en-US"/>
        </w:rPr>
        <w:t>3</w:t>
      </w:r>
      <w:r w:rsidRPr="002406E6">
        <w:rPr>
          <w:rFonts w:eastAsia="Calibri"/>
          <w:iCs/>
          <w:sz w:val="24"/>
          <w:szCs w:val="24"/>
          <w:lang w:eastAsia="en-US"/>
        </w:rPr>
        <w:t>;</w:t>
      </w:r>
    </w:p>
    <w:p w14:paraId="1A34E12E" w14:textId="77777777" w:rsidR="00BC6BEE" w:rsidRPr="002406E6" w:rsidRDefault="00BC6BEE" w:rsidP="002609F8">
      <w:pPr>
        <w:numPr>
          <w:ilvl w:val="0"/>
          <w:numId w:val="47"/>
        </w:numPr>
        <w:tabs>
          <w:tab w:val="left" w:pos="993"/>
        </w:tabs>
        <w:suppressAutoHyphens/>
        <w:snapToGrid/>
        <w:spacing w:before="240" w:after="240" w:line="259" w:lineRule="auto"/>
        <w:ind w:left="426" w:firstLine="425"/>
        <w:contextualSpacing/>
        <w:jc w:val="both"/>
        <w:rPr>
          <w:rFonts w:eastAsia="Calibri"/>
          <w:iCs/>
          <w:sz w:val="24"/>
          <w:szCs w:val="24"/>
          <w:lang w:eastAsia="en-US"/>
        </w:rPr>
      </w:pPr>
      <w:r w:rsidRPr="002406E6">
        <w:rPr>
          <w:rFonts w:eastAsia="Calibri"/>
          <w:iCs/>
          <w:sz w:val="24"/>
          <w:szCs w:val="24"/>
          <w:lang w:eastAsia="en-US"/>
        </w:rPr>
        <w:t>емкость на очистных сооружениях с хлором</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0,05 т;</w:t>
      </w:r>
    </w:p>
    <w:p w14:paraId="79AF63B8" w14:textId="77777777" w:rsidR="00BC6BEE" w:rsidRPr="002406E6" w:rsidRDefault="00BC6BEE" w:rsidP="002609F8">
      <w:pPr>
        <w:numPr>
          <w:ilvl w:val="0"/>
          <w:numId w:val="47"/>
        </w:numPr>
        <w:tabs>
          <w:tab w:val="left" w:pos="993"/>
        </w:tabs>
        <w:suppressAutoHyphens/>
        <w:snapToGrid/>
        <w:spacing w:before="240" w:after="240" w:line="259" w:lineRule="auto"/>
        <w:ind w:left="426" w:firstLine="425"/>
        <w:contextualSpacing/>
        <w:jc w:val="both"/>
        <w:rPr>
          <w:rFonts w:eastAsia="Calibri"/>
          <w:iCs/>
          <w:sz w:val="24"/>
          <w:szCs w:val="24"/>
          <w:lang w:eastAsia="en-US"/>
        </w:rPr>
      </w:pPr>
      <w:r w:rsidRPr="002406E6">
        <w:rPr>
          <w:rFonts w:eastAsia="Calibri"/>
          <w:iCs/>
          <w:sz w:val="24"/>
          <w:szCs w:val="24"/>
          <w:lang w:eastAsia="en-US"/>
        </w:rPr>
        <w:t>Толщина свободного разлития</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0,05 м;</w:t>
      </w:r>
    </w:p>
    <w:p w14:paraId="58918B05" w14:textId="77777777" w:rsidR="00BC6BEE" w:rsidRPr="002406E6" w:rsidRDefault="00BC6BEE" w:rsidP="002609F8">
      <w:pPr>
        <w:numPr>
          <w:ilvl w:val="0"/>
          <w:numId w:val="47"/>
        </w:numPr>
        <w:tabs>
          <w:tab w:val="left" w:pos="993"/>
        </w:tabs>
        <w:suppressAutoHyphens/>
        <w:snapToGrid/>
        <w:spacing w:before="240" w:after="240" w:line="259" w:lineRule="auto"/>
        <w:ind w:left="426" w:firstLine="425"/>
        <w:contextualSpacing/>
        <w:jc w:val="both"/>
        <w:rPr>
          <w:rFonts w:eastAsia="Calibri"/>
          <w:iCs/>
          <w:sz w:val="24"/>
          <w:szCs w:val="24"/>
          <w:lang w:eastAsia="en-US"/>
        </w:rPr>
      </w:pPr>
      <w:r w:rsidRPr="002406E6">
        <w:rPr>
          <w:rFonts w:eastAsia="Calibri"/>
          <w:iCs/>
          <w:sz w:val="24"/>
          <w:szCs w:val="24"/>
          <w:lang w:eastAsia="en-US"/>
        </w:rPr>
        <w:t>Метеорологические условия – инверсия;</w:t>
      </w:r>
    </w:p>
    <w:p w14:paraId="628F1E59" w14:textId="77777777" w:rsidR="00BC6BEE" w:rsidRPr="002406E6" w:rsidRDefault="00BC6BEE" w:rsidP="002609F8">
      <w:pPr>
        <w:numPr>
          <w:ilvl w:val="0"/>
          <w:numId w:val="47"/>
        </w:numPr>
        <w:tabs>
          <w:tab w:val="left" w:pos="993"/>
        </w:tabs>
        <w:suppressAutoHyphens/>
        <w:snapToGrid/>
        <w:spacing w:before="240" w:after="240" w:line="259" w:lineRule="auto"/>
        <w:ind w:left="426" w:firstLine="425"/>
        <w:contextualSpacing/>
        <w:jc w:val="both"/>
        <w:rPr>
          <w:rFonts w:eastAsia="Calibri"/>
          <w:iCs/>
          <w:sz w:val="24"/>
          <w:szCs w:val="24"/>
          <w:lang w:eastAsia="en-US"/>
        </w:rPr>
      </w:pPr>
      <w:r w:rsidRPr="002406E6">
        <w:rPr>
          <w:rFonts w:eastAsia="Calibri"/>
          <w:iCs/>
          <w:sz w:val="24"/>
          <w:szCs w:val="24"/>
          <w:lang w:eastAsia="en-US"/>
        </w:rPr>
        <w:t>Скорость приземного ветра</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1 м/с;</w:t>
      </w:r>
    </w:p>
    <w:p w14:paraId="278C2CE0" w14:textId="77777777" w:rsidR="00BC6BEE" w:rsidRPr="002406E6" w:rsidRDefault="00BC6BEE" w:rsidP="002609F8">
      <w:pPr>
        <w:numPr>
          <w:ilvl w:val="0"/>
          <w:numId w:val="47"/>
        </w:numPr>
        <w:tabs>
          <w:tab w:val="left" w:pos="993"/>
        </w:tabs>
        <w:suppressAutoHyphens/>
        <w:snapToGrid/>
        <w:spacing w:before="240" w:after="240" w:line="259" w:lineRule="auto"/>
        <w:ind w:left="426" w:firstLine="425"/>
        <w:contextualSpacing/>
        <w:jc w:val="both"/>
        <w:rPr>
          <w:rFonts w:eastAsia="Calibri"/>
          <w:iCs/>
          <w:sz w:val="24"/>
          <w:szCs w:val="24"/>
          <w:lang w:eastAsia="en-US"/>
        </w:rPr>
      </w:pPr>
      <w:r w:rsidRPr="002406E6">
        <w:rPr>
          <w:rFonts w:eastAsia="Calibri"/>
          <w:iCs/>
          <w:sz w:val="24"/>
          <w:szCs w:val="24"/>
          <w:lang w:eastAsia="en-US"/>
        </w:rPr>
        <w:t>Направление ветра от очага ЧС в сторону территории объекта;</w:t>
      </w:r>
    </w:p>
    <w:p w14:paraId="47A26078" w14:textId="77777777" w:rsidR="00BC6BEE" w:rsidRPr="002406E6" w:rsidRDefault="00BC6BEE" w:rsidP="002609F8">
      <w:pPr>
        <w:numPr>
          <w:ilvl w:val="0"/>
          <w:numId w:val="47"/>
        </w:numPr>
        <w:tabs>
          <w:tab w:val="left" w:pos="993"/>
        </w:tabs>
        <w:suppressAutoHyphens/>
        <w:snapToGrid/>
        <w:spacing w:before="240" w:after="240" w:line="259" w:lineRule="auto"/>
        <w:ind w:left="426" w:firstLine="425"/>
        <w:contextualSpacing/>
        <w:jc w:val="both"/>
        <w:rPr>
          <w:rFonts w:eastAsia="Calibri"/>
          <w:iCs/>
          <w:sz w:val="24"/>
          <w:szCs w:val="24"/>
          <w:lang w:eastAsia="en-US"/>
        </w:rPr>
      </w:pPr>
      <w:r w:rsidRPr="002406E6">
        <w:rPr>
          <w:rFonts w:eastAsia="Calibri"/>
          <w:iCs/>
          <w:sz w:val="24"/>
          <w:szCs w:val="24"/>
          <w:lang w:eastAsia="en-US"/>
        </w:rPr>
        <w:t>Температура окружающего воздуха</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 xml:space="preserve">+20 </w:t>
      </w:r>
      <w:r w:rsidRPr="002406E6">
        <w:rPr>
          <w:rFonts w:ascii="Calibri" w:eastAsia="Calibri" w:hAnsi="Calibri" w:cs="Calibri"/>
          <w:iCs/>
          <w:sz w:val="24"/>
          <w:szCs w:val="24"/>
          <w:lang w:eastAsia="en-US"/>
        </w:rPr>
        <w:t>°</w:t>
      </w:r>
      <w:r w:rsidRPr="002406E6">
        <w:rPr>
          <w:rFonts w:eastAsia="Calibri"/>
          <w:iCs/>
          <w:sz w:val="24"/>
          <w:szCs w:val="24"/>
          <w:lang w:eastAsia="en-US"/>
        </w:rPr>
        <w:t>С;</w:t>
      </w:r>
    </w:p>
    <w:p w14:paraId="3B5BC64B" w14:textId="77777777" w:rsidR="00BC6BEE" w:rsidRPr="002406E6" w:rsidRDefault="00BC6BEE" w:rsidP="002609F8">
      <w:pPr>
        <w:numPr>
          <w:ilvl w:val="0"/>
          <w:numId w:val="47"/>
        </w:numPr>
        <w:tabs>
          <w:tab w:val="left" w:pos="993"/>
        </w:tabs>
        <w:suppressAutoHyphens/>
        <w:snapToGrid/>
        <w:spacing w:before="240" w:after="240" w:line="259" w:lineRule="auto"/>
        <w:ind w:left="426" w:firstLine="425"/>
        <w:contextualSpacing/>
        <w:jc w:val="both"/>
        <w:rPr>
          <w:rFonts w:eastAsia="Calibri"/>
          <w:iCs/>
          <w:sz w:val="24"/>
          <w:szCs w:val="24"/>
          <w:lang w:eastAsia="en-US"/>
        </w:rPr>
      </w:pPr>
      <w:r w:rsidRPr="002406E6">
        <w:rPr>
          <w:rFonts w:eastAsia="Calibri"/>
          <w:iCs/>
          <w:sz w:val="24"/>
          <w:szCs w:val="24"/>
          <w:lang w:eastAsia="en-US"/>
        </w:rPr>
        <w:t>Время от начала аварии</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1 час.</w:t>
      </w:r>
    </w:p>
    <w:p w14:paraId="4AD2F7E6"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Характеристики зон заражения при аварийных разливах АХОВ на автомобильном транспорте представлены в таблице ниже.</w:t>
      </w:r>
    </w:p>
    <w:p w14:paraId="1A7D056E" w14:textId="77777777" w:rsidR="00BC6BEE" w:rsidRPr="002406E6" w:rsidRDefault="00BC6BEE" w:rsidP="00BC6BEE">
      <w:pPr>
        <w:tabs>
          <w:tab w:val="left" w:pos="993"/>
        </w:tabs>
        <w:suppressAutoHyphens/>
        <w:snapToGrid/>
        <w:spacing w:before="240" w:after="240"/>
        <w:ind w:firstLine="720"/>
        <w:contextualSpacing/>
        <w:jc w:val="both"/>
        <w:rPr>
          <w:rFonts w:eastAsia="Calibri"/>
          <w:iCs/>
          <w:sz w:val="24"/>
          <w:szCs w:val="24"/>
          <w:lang w:eastAsia="en-US"/>
        </w:rPr>
      </w:pPr>
      <w:r w:rsidRPr="002406E6">
        <w:rPr>
          <w:rFonts w:eastAsia="Calibri"/>
          <w:iCs/>
          <w:sz w:val="24"/>
          <w:szCs w:val="24"/>
          <w:lang w:eastAsia="en-US"/>
        </w:rPr>
        <w:t>Таблица 2.8.2.1– Характеристики зон заражения при аварийных разливах АХОВ на автотранспорте.</w:t>
      </w:r>
    </w:p>
    <w:tbl>
      <w:tblPr>
        <w:tblW w:w="48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
        <w:gridCol w:w="7192"/>
        <w:gridCol w:w="1188"/>
      </w:tblGrid>
      <w:tr w:rsidR="00BC6BEE" w:rsidRPr="002406E6" w14:paraId="5F19D2D6" w14:textId="77777777" w:rsidTr="0001734B">
        <w:trPr>
          <w:trHeight w:val="20"/>
          <w:tblHeader/>
        </w:trPr>
        <w:tc>
          <w:tcPr>
            <w:tcW w:w="296" w:type="pct"/>
            <w:vMerge w:val="restart"/>
            <w:tcBorders>
              <w:top w:val="single" w:sz="4" w:space="0" w:color="auto"/>
              <w:left w:val="single" w:sz="4" w:space="0" w:color="auto"/>
              <w:bottom w:val="single" w:sz="4" w:space="0" w:color="auto"/>
              <w:right w:val="single" w:sz="4" w:space="0" w:color="auto"/>
            </w:tcBorders>
          </w:tcPr>
          <w:p w14:paraId="4945FC64" w14:textId="77777777" w:rsidR="00BC6BEE" w:rsidRPr="002406E6" w:rsidRDefault="00BC6BEE" w:rsidP="0001734B">
            <w:pPr>
              <w:snapToGrid/>
              <w:jc w:val="center"/>
              <w:rPr>
                <w:rFonts w:eastAsia="Calibri"/>
                <w:b/>
                <w:sz w:val="20"/>
                <w:szCs w:val="20"/>
                <w:lang w:eastAsia="en-US"/>
              </w:rPr>
            </w:pPr>
            <w:r w:rsidRPr="002406E6">
              <w:rPr>
                <w:rFonts w:eastAsia="Calibri"/>
                <w:b/>
                <w:sz w:val="20"/>
                <w:szCs w:val="20"/>
                <w:lang w:eastAsia="en-US"/>
              </w:rPr>
              <w:t>№ п/п</w:t>
            </w:r>
          </w:p>
        </w:tc>
        <w:tc>
          <w:tcPr>
            <w:tcW w:w="4037" w:type="pct"/>
            <w:vMerge w:val="restart"/>
            <w:tcBorders>
              <w:top w:val="single" w:sz="4" w:space="0" w:color="auto"/>
              <w:left w:val="single" w:sz="4" w:space="0" w:color="auto"/>
              <w:bottom w:val="single" w:sz="4" w:space="0" w:color="auto"/>
              <w:right w:val="single" w:sz="4" w:space="0" w:color="auto"/>
            </w:tcBorders>
          </w:tcPr>
          <w:p w14:paraId="1CF06158" w14:textId="77777777" w:rsidR="00BC6BEE" w:rsidRPr="002406E6" w:rsidRDefault="00BC6BEE" w:rsidP="0001734B">
            <w:pPr>
              <w:snapToGrid/>
              <w:jc w:val="center"/>
              <w:rPr>
                <w:rFonts w:eastAsia="Calibri"/>
                <w:b/>
                <w:sz w:val="20"/>
                <w:szCs w:val="20"/>
                <w:lang w:eastAsia="en-US"/>
              </w:rPr>
            </w:pPr>
            <w:r w:rsidRPr="002406E6">
              <w:rPr>
                <w:rFonts w:eastAsia="Calibri"/>
                <w:b/>
                <w:sz w:val="20"/>
                <w:szCs w:val="20"/>
                <w:lang w:eastAsia="en-US"/>
              </w:rPr>
              <w:t>Параметры</w:t>
            </w:r>
          </w:p>
        </w:tc>
        <w:tc>
          <w:tcPr>
            <w:tcW w:w="667" w:type="pct"/>
            <w:tcBorders>
              <w:top w:val="single" w:sz="4" w:space="0" w:color="auto"/>
              <w:left w:val="single" w:sz="4" w:space="0" w:color="auto"/>
              <w:bottom w:val="single" w:sz="4" w:space="0" w:color="auto"/>
              <w:right w:val="single" w:sz="4" w:space="0" w:color="auto"/>
            </w:tcBorders>
          </w:tcPr>
          <w:p w14:paraId="4CD33EB7" w14:textId="77777777" w:rsidR="00BC6BEE" w:rsidRPr="002406E6" w:rsidRDefault="00BC6BEE" w:rsidP="0001734B">
            <w:pPr>
              <w:snapToGrid/>
              <w:jc w:val="center"/>
              <w:rPr>
                <w:rFonts w:eastAsia="Calibri"/>
                <w:b/>
                <w:sz w:val="20"/>
                <w:szCs w:val="20"/>
                <w:lang w:eastAsia="en-US"/>
              </w:rPr>
            </w:pPr>
            <w:r w:rsidRPr="002406E6">
              <w:rPr>
                <w:rFonts w:eastAsia="Calibri"/>
                <w:b/>
                <w:sz w:val="20"/>
                <w:szCs w:val="20"/>
                <w:lang w:eastAsia="en-US"/>
              </w:rPr>
              <w:t>аммиак</w:t>
            </w:r>
          </w:p>
        </w:tc>
      </w:tr>
      <w:tr w:rsidR="00BC6BEE" w:rsidRPr="002406E6" w14:paraId="49824CBF" w14:textId="77777777" w:rsidTr="0001734B">
        <w:trPr>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tcPr>
          <w:p w14:paraId="7CBA4C35" w14:textId="77777777" w:rsidR="00BC6BEE" w:rsidRPr="002406E6" w:rsidRDefault="00BC6BEE" w:rsidP="0001734B">
            <w:pPr>
              <w:snapToGrid/>
              <w:jc w:val="center"/>
              <w:rPr>
                <w:rFonts w:eastAsia="Calibri"/>
                <w:b/>
                <w:sz w:val="20"/>
                <w:szCs w:val="20"/>
                <w:lang w:eastAsia="en-US"/>
              </w:rPr>
            </w:pPr>
          </w:p>
        </w:tc>
        <w:tc>
          <w:tcPr>
            <w:tcW w:w="4037" w:type="pct"/>
            <w:vMerge/>
            <w:tcBorders>
              <w:top w:val="single" w:sz="4" w:space="0" w:color="auto"/>
              <w:left w:val="single" w:sz="4" w:space="0" w:color="auto"/>
              <w:bottom w:val="single" w:sz="4" w:space="0" w:color="auto"/>
              <w:right w:val="single" w:sz="4" w:space="0" w:color="auto"/>
            </w:tcBorders>
            <w:vAlign w:val="center"/>
          </w:tcPr>
          <w:p w14:paraId="120A7FBF" w14:textId="77777777" w:rsidR="00BC6BEE" w:rsidRPr="002406E6" w:rsidRDefault="00BC6BEE" w:rsidP="0001734B">
            <w:pPr>
              <w:snapToGrid/>
              <w:jc w:val="center"/>
              <w:rPr>
                <w:rFonts w:eastAsia="Calibri"/>
                <w:b/>
                <w:sz w:val="20"/>
                <w:szCs w:val="20"/>
                <w:lang w:eastAsia="en-US"/>
              </w:rPr>
            </w:pPr>
          </w:p>
        </w:tc>
        <w:tc>
          <w:tcPr>
            <w:tcW w:w="667" w:type="pct"/>
            <w:tcBorders>
              <w:top w:val="single" w:sz="4" w:space="0" w:color="auto"/>
              <w:left w:val="single" w:sz="4" w:space="0" w:color="auto"/>
              <w:bottom w:val="single" w:sz="4" w:space="0" w:color="auto"/>
              <w:right w:val="single" w:sz="4" w:space="0" w:color="auto"/>
            </w:tcBorders>
          </w:tcPr>
          <w:p w14:paraId="37D38AD8" w14:textId="77777777" w:rsidR="00BC6BEE" w:rsidRPr="002406E6" w:rsidRDefault="00BC6BEE" w:rsidP="0001734B">
            <w:pPr>
              <w:snapToGrid/>
              <w:jc w:val="center"/>
              <w:rPr>
                <w:rFonts w:eastAsia="Calibri"/>
                <w:b/>
                <w:sz w:val="20"/>
                <w:szCs w:val="20"/>
                <w:lang w:eastAsia="en-US"/>
              </w:rPr>
            </w:pPr>
            <w:r w:rsidRPr="002406E6">
              <w:rPr>
                <w:rFonts w:eastAsia="Calibri"/>
                <w:b/>
                <w:sz w:val="20"/>
                <w:szCs w:val="20"/>
                <w:lang w:eastAsia="en-US"/>
              </w:rPr>
              <w:t>8 куб. м</w:t>
            </w:r>
          </w:p>
        </w:tc>
      </w:tr>
      <w:tr w:rsidR="00BC6BEE" w:rsidRPr="002406E6" w14:paraId="3FBD8C68"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26C711C8"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3E01E9B1"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Степень заполнения цистерны, %</w:t>
            </w:r>
          </w:p>
        </w:tc>
        <w:tc>
          <w:tcPr>
            <w:tcW w:w="667" w:type="pct"/>
            <w:tcBorders>
              <w:top w:val="single" w:sz="4" w:space="0" w:color="auto"/>
              <w:left w:val="single" w:sz="4" w:space="0" w:color="auto"/>
              <w:bottom w:val="single" w:sz="4" w:space="0" w:color="auto"/>
              <w:right w:val="single" w:sz="4" w:space="0" w:color="auto"/>
            </w:tcBorders>
          </w:tcPr>
          <w:p w14:paraId="6A6F0271"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95</w:t>
            </w:r>
          </w:p>
        </w:tc>
      </w:tr>
      <w:tr w:rsidR="00BC6BEE" w:rsidRPr="002406E6" w14:paraId="6200BEB3"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65C04613"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1C4D2E02"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Молярная масса АХОВ, кг/</w:t>
            </w:r>
            <w:proofErr w:type="spellStart"/>
            <w:r w:rsidRPr="002406E6">
              <w:rPr>
                <w:rFonts w:eastAsia="Calibri"/>
                <w:snapToGrid w:val="0"/>
                <w:sz w:val="20"/>
                <w:szCs w:val="20"/>
                <w:lang w:eastAsia="en-US"/>
              </w:rPr>
              <w:t>кМоль</w:t>
            </w:r>
            <w:proofErr w:type="spellEnd"/>
          </w:p>
        </w:tc>
        <w:tc>
          <w:tcPr>
            <w:tcW w:w="667" w:type="pct"/>
            <w:tcBorders>
              <w:top w:val="single" w:sz="4" w:space="0" w:color="auto"/>
              <w:left w:val="single" w:sz="4" w:space="0" w:color="auto"/>
              <w:bottom w:val="single" w:sz="4" w:space="0" w:color="auto"/>
              <w:right w:val="single" w:sz="4" w:space="0" w:color="auto"/>
            </w:tcBorders>
          </w:tcPr>
          <w:p w14:paraId="57EAB3CE"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17.03</w:t>
            </w:r>
          </w:p>
        </w:tc>
      </w:tr>
      <w:tr w:rsidR="00BC6BEE" w:rsidRPr="002406E6" w14:paraId="1E047624"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51A0C333"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1F6D6421"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Плотность АХОВ (паров), кг/куб. м</w:t>
            </w:r>
          </w:p>
        </w:tc>
        <w:tc>
          <w:tcPr>
            <w:tcW w:w="667" w:type="pct"/>
            <w:tcBorders>
              <w:top w:val="single" w:sz="4" w:space="0" w:color="auto"/>
              <w:left w:val="single" w:sz="4" w:space="0" w:color="auto"/>
              <w:bottom w:val="single" w:sz="4" w:space="0" w:color="auto"/>
              <w:right w:val="single" w:sz="4" w:space="0" w:color="auto"/>
            </w:tcBorders>
          </w:tcPr>
          <w:p w14:paraId="42A70F58"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0.00071</w:t>
            </w:r>
          </w:p>
        </w:tc>
      </w:tr>
      <w:tr w:rsidR="00BC6BEE" w:rsidRPr="002406E6" w14:paraId="0BAA9CDB"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2C350E62"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0A758E23"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 xml:space="preserve">Пороговая </w:t>
            </w:r>
            <w:proofErr w:type="spellStart"/>
            <w:r w:rsidRPr="002406E6">
              <w:rPr>
                <w:rFonts w:eastAsia="Calibri"/>
                <w:snapToGrid w:val="0"/>
                <w:sz w:val="20"/>
                <w:szCs w:val="20"/>
                <w:lang w:eastAsia="en-US"/>
              </w:rPr>
              <w:t>токсодоза</w:t>
            </w:r>
            <w:proofErr w:type="spellEnd"/>
            <w:r w:rsidRPr="002406E6">
              <w:rPr>
                <w:rFonts w:eastAsia="Calibri"/>
                <w:snapToGrid w:val="0"/>
                <w:sz w:val="20"/>
                <w:szCs w:val="20"/>
                <w:lang w:eastAsia="en-US"/>
              </w:rPr>
              <w:t>, мг*мин</w:t>
            </w:r>
          </w:p>
        </w:tc>
        <w:tc>
          <w:tcPr>
            <w:tcW w:w="667" w:type="pct"/>
            <w:tcBorders>
              <w:top w:val="single" w:sz="4" w:space="0" w:color="auto"/>
              <w:left w:val="single" w:sz="4" w:space="0" w:color="auto"/>
              <w:bottom w:val="single" w:sz="4" w:space="0" w:color="auto"/>
              <w:right w:val="single" w:sz="4" w:space="0" w:color="auto"/>
            </w:tcBorders>
          </w:tcPr>
          <w:p w14:paraId="5ADA8198"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15</w:t>
            </w:r>
          </w:p>
        </w:tc>
      </w:tr>
      <w:tr w:rsidR="00BC6BEE" w:rsidRPr="002406E6" w14:paraId="14D7069B"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2B5041F8"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40FF9AB7"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Коэффициент хранения АХОВ</w:t>
            </w:r>
          </w:p>
        </w:tc>
        <w:tc>
          <w:tcPr>
            <w:tcW w:w="667" w:type="pct"/>
            <w:tcBorders>
              <w:top w:val="single" w:sz="4" w:space="0" w:color="auto"/>
              <w:left w:val="single" w:sz="4" w:space="0" w:color="auto"/>
              <w:bottom w:val="single" w:sz="4" w:space="0" w:color="auto"/>
              <w:right w:val="single" w:sz="4" w:space="0" w:color="auto"/>
            </w:tcBorders>
          </w:tcPr>
          <w:p w14:paraId="28DF2D3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0.01</w:t>
            </w:r>
          </w:p>
        </w:tc>
      </w:tr>
      <w:tr w:rsidR="00BC6BEE" w:rsidRPr="002406E6" w14:paraId="5FFCA2C4"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18251771"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62010731"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Коэффициент химико-физических свойств АХОВ</w:t>
            </w:r>
          </w:p>
        </w:tc>
        <w:tc>
          <w:tcPr>
            <w:tcW w:w="667" w:type="pct"/>
            <w:tcBorders>
              <w:top w:val="single" w:sz="4" w:space="0" w:color="auto"/>
              <w:left w:val="single" w:sz="4" w:space="0" w:color="auto"/>
              <w:bottom w:val="single" w:sz="4" w:space="0" w:color="auto"/>
              <w:right w:val="single" w:sz="4" w:space="0" w:color="auto"/>
            </w:tcBorders>
          </w:tcPr>
          <w:p w14:paraId="5C7DC508"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0.025</w:t>
            </w:r>
          </w:p>
        </w:tc>
      </w:tr>
      <w:tr w:rsidR="00BC6BEE" w:rsidRPr="002406E6" w14:paraId="5C814E6D"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79FD1164"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7C912182"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Коэффициент температуры воздуха для Qэ1 и Qэ2</w:t>
            </w:r>
          </w:p>
        </w:tc>
        <w:tc>
          <w:tcPr>
            <w:tcW w:w="667" w:type="pct"/>
            <w:tcBorders>
              <w:top w:val="single" w:sz="4" w:space="0" w:color="auto"/>
              <w:left w:val="single" w:sz="4" w:space="0" w:color="auto"/>
              <w:bottom w:val="single" w:sz="4" w:space="0" w:color="auto"/>
              <w:right w:val="single" w:sz="4" w:space="0" w:color="auto"/>
            </w:tcBorders>
          </w:tcPr>
          <w:p w14:paraId="66BF85EA"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w:t>
            </w:r>
          </w:p>
        </w:tc>
      </w:tr>
      <w:tr w:rsidR="00BC6BEE" w:rsidRPr="002406E6" w14:paraId="505B1D5E"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67AAA56E"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18995424"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Количество выброшенного (разлившегося) при аварии вещества, т</w:t>
            </w:r>
          </w:p>
        </w:tc>
        <w:tc>
          <w:tcPr>
            <w:tcW w:w="667" w:type="pct"/>
            <w:tcBorders>
              <w:top w:val="single" w:sz="4" w:space="0" w:color="auto"/>
              <w:left w:val="single" w:sz="4" w:space="0" w:color="auto"/>
              <w:bottom w:val="single" w:sz="4" w:space="0" w:color="auto"/>
              <w:right w:val="single" w:sz="4" w:space="0" w:color="auto"/>
            </w:tcBorders>
          </w:tcPr>
          <w:p w14:paraId="4D3DA120"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5,18</w:t>
            </w:r>
          </w:p>
        </w:tc>
      </w:tr>
      <w:tr w:rsidR="00BC6BEE" w:rsidRPr="002406E6" w14:paraId="55401DC2"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528289B2"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74E956BD"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Эквивалентное количество вещества по первичному облаку, т</w:t>
            </w:r>
          </w:p>
        </w:tc>
        <w:tc>
          <w:tcPr>
            <w:tcW w:w="667" w:type="pct"/>
            <w:tcBorders>
              <w:top w:val="single" w:sz="4" w:space="0" w:color="auto"/>
              <w:left w:val="single" w:sz="4" w:space="0" w:color="auto"/>
              <w:bottom w:val="single" w:sz="4" w:space="0" w:color="auto"/>
              <w:right w:val="single" w:sz="4" w:space="0" w:color="auto"/>
            </w:tcBorders>
          </w:tcPr>
          <w:p w14:paraId="36B19223"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0,002</w:t>
            </w:r>
          </w:p>
        </w:tc>
      </w:tr>
      <w:tr w:rsidR="00BC6BEE" w:rsidRPr="002406E6" w14:paraId="4821CF03"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17C27B8A"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1B0A0B5E"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Эквивалентное количество вещества по вторичному облаку, т</w:t>
            </w:r>
          </w:p>
        </w:tc>
        <w:tc>
          <w:tcPr>
            <w:tcW w:w="667" w:type="pct"/>
            <w:tcBorders>
              <w:top w:val="single" w:sz="4" w:space="0" w:color="auto"/>
              <w:left w:val="single" w:sz="4" w:space="0" w:color="auto"/>
              <w:bottom w:val="single" w:sz="4" w:space="0" w:color="auto"/>
              <w:right w:val="single" w:sz="4" w:space="0" w:color="auto"/>
            </w:tcBorders>
          </w:tcPr>
          <w:p w14:paraId="6B62CB65"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0,150</w:t>
            </w:r>
          </w:p>
        </w:tc>
      </w:tr>
      <w:tr w:rsidR="00BC6BEE" w:rsidRPr="002406E6" w14:paraId="49F92CF2"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540F8087"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71C29E18"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Время испарения АХОВ с площади разлива, ч: мин</w:t>
            </w:r>
          </w:p>
        </w:tc>
        <w:tc>
          <w:tcPr>
            <w:tcW w:w="667" w:type="pct"/>
            <w:tcBorders>
              <w:top w:val="single" w:sz="4" w:space="0" w:color="auto"/>
              <w:left w:val="single" w:sz="4" w:space="0" w:color="auto"/>
              <w:bottom w:val="single" w:sz="4" w:space="0" w:color="auto"/>
              <w:right w:val="single" w:sz="4" w:space="0" w:color="auto"/>
            </w:tcBorders>
          </w:tcPr>
          <w:p w14:paraId="523803DE"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1:21</w:t>
            </w:r>
          </w:p>
        </w:tc>
      </w:tr>
      <w:tr w:rsidR="00BC6BEE" w:rsidRPr="002406E6" w14:paraId="7BD13C8D" w14:textId="77777777" w:rsidTr="0001734B">
        <w:trPr>
          <w:trHeight w:val="20"/>
        </w:trPr>
        <w:tc>
          <w:tcPr>
            <w:tcW w:w="296" w:type="pct"/>
            <w:vMerge w:val="restart"/>
            <w:tcBorders>
              <w:top w:val="single" w:sz="4" w:space="0" w:color="auto"/>
              <w:left w:val="single" w:sz="4" w:space="0" w:color="auto"/>
              <w:bottom w:val="single" w:sz="4" w:space="0" w:color="auto"/>
              <w:right w:val="single" w:sz="4" w:space="0" w:color="auto"/>
            </w:tcBorders>
          </w:tcPr>
          <w:p w14:paraId="773E1CD2"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nil"/>
              <w:right w:val="single" w:sz="4" w:space="0" w:color="auto"/>
            </w:tcBorders>
          </w:tcPr>
          <w:p w14:paraId="24E4AD7C"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Глубина зоны заражения, км.</w:t>
            </w:r>
          </w:p>
        </w:tc>
        <w:tc>
          <w:tcPr>
            <w:tcW w:w="667" w:type="pct"/>
            <w:tcBorders>
              <w:top w:val="single" w:sz="4" w:space="0" w:color="auto"/>
              <w:left w:val="single" w:sz="4" w:space="0" w:color="auto"/>
              <w:bottom w:val="nil"/>
              <w:right w:val="single" w:sz="4" w:space="0" w:color="auto"/>
            </w:tcBorders>
          </w:tcPr>
          <w:p w14:paraId="73E03800" w14:textId="77777777" w:rsidR="00BC6BEE" w:rsidRPr="002406E6" w:rsidRDefault="00BC6BEE" w:rsidP="0001734B">
            <w:pPr>
              <w:snapToGrid/>
              <w:jc w:val="center"/>
              <w:rPr>
                <w:rFonts w:eastAsia="Calibri"/>
                <w:snapToGrid w:val="0"/>
                <w:sz w:val="20"/>
                <w:szCs w:val="20"/>
                <w:lang w:eastAsia="en-US"/>
              </w:rPr>
            </w:pPr>
          </w:p>
        </w:tc>
      </w:tr>
      <w:tr w:rsidR="00BC6BEE" w:rsidRPr="002406E6" w14:paraId="5842D870" w14:textId="77777777" w:rsidTr="0001734B">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50CE46F"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nil"/>
              <w:left w:val="single" w:sz="4" w:space="0" w:color="auto"/>
              <w:bottom w:val="nil"/>
              <w:right w:val="single" w:sz="4" w:space="0" w:color="auto"/>
            </w:tcBorders>
          </w:tcPr>
          <w:p w14:paraId="7AA44FDC"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Первичным облаком</w:t>
            </w:r>
          </w:p>
        </w:tc>
        <w:tc>
          <w:tcPr>
            <w:tcW w:w="667" w:type="pct"/>
            <w:tcBorders>
              <w:top w:val="nil"/>
              <w:left w:val="single" w:sz="4" w:space="0" w:color="auto"/>
              <w:bottom w:val="nil"/>
              <w:right w:val="single" w:sz="4" w:space="0" w:color="auto"/>
            </w:tcBorders>
          </w:tcPr>
          <w:p w14:paraId="0C98AD73"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0,079</w:t>
            </w:r>
          </w:p>
        </w:tc>
      </w:tr>
      <w:tr w:rsidR="00BC6BEE" w:rsidRPr="002406E6" w14:paraId="65C1AA77" w14:textId="77777777" w:rsidTr="0001734B">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7761B5B"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nil"/>
              <w:left w:val="single" w:sz="4" w:space="0" w:color="auto"/>
              <w:bottom w:val="nil"/>
              <w:right w:val="single" w:sz="4" w:space="0" w:color="auto"/>
            </w:tcBorders>
          </w:tcPr>
          <w:p w14:paraId="29041D4B"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Вторичным облаком</w:t>
            </w:r>
          </w:p>
        </w:tc>
        <w:tc>
          <w:tcPr>
            <w:tcW w:w="667" w:type="pct"/>
            <w:tcBorders>
              <w:top w:val="nil"/>
              <w:left w:val="single" w:sz="4" w:space="0" w:color="auto"/>
              <w:bottom w:val="nil"/>
              <w:right w:val="single" w:sz="4" w:space="0" w:color="auto"/>
            </w:tcBorders>
          </w:tcPr>
          <w:p w14:paraId="1DE498A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1,491</w:t>
            </w:r>
          </w:p>
        </w:tc>
      </w:tr>
      <w:tr w:rsidR="00BC6BEE" w:rsidRPr="002406E6" w14:paraId="54FC71A2" w14:textId="77777777" w:rsidTr="0001734B">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1B588F9"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nil"/>
              <w:left w:val="single" w:sz="4" w:space="0" w:color="auto"/>
              <w:bottom w:val="single" w:sz="4" w:space="0" w:color="auto"/>
              <w:right w:val="single" w:sz="4" w:space="0" w:color="auto"/>
            </w:tcBorders>
          </w:tcPr>
          <w:p w14:paraId="3C5487F5"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Полная</w:t>
            </w:r>
          </w:p>
        </w:tc>
        <w:tc>
          <w:tcPr>
            <w:tcW w:w="667" w:type="pct"/>
            <w:tcBorders>
              <w:top w:val="nil"/>
              <w:left w:val="single" w:sz="4" w:space="0" w:color="auto"/>
              <w:bottom w:val="single" w:sz="4" w:space="0" w:color="auto"/>
              <w:right w:val="single" w:sz="4" w:space="0" w:color="auto"/>
            </w:tcBorders>
          </w:tcPr>
          <w:p w14:paraId="11F09122"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1,530</w:t>
            </w:r>
          </w:p>
        </w:tc>
      </w:tr>
      <w:tr w:rsidR="00BC6BEE" w:rsidRPr="002406E6" w14:paraId="7F425C38"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73A03B1A"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650839D2"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Предельно возможная глубина переноса воздушных масс, км</w:t>
            </w:r>
          </w:p>
        </w:tc>
        <w:tc>
          <w:tcPr>
            <w:tcW w:w="667" w:type="pct"/>
            <w:tcBorders>
              <w:top w:val="single" w:sz="4" w:space="0" w:color="auto"/>
              <w:left w:val="single" w:sz="4" w:space="0" w:color="auto"/>
              <w:bottom w:val="single" w:sz="4" w:space="0" w:color="auto"/>
              <w:right w:val="single" w:sz="4" w:space="0" w:color="auto"/>
            </w:tcBorders>
          </w:tcPr>
          <w:p w14:paraId="079F245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5</w:t>
            </w:r>
          </w:p>
        </w:tc>
      </w:tr>
      <w:tr w:rsidR="00BC6BEE" w:rsidRPr="002406E6" w14:paraId="285021F6"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2FD8D425"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2C4F5666"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Глубина зоны заражения АХОВ за 1 час, км</w:t>
            </w:r>
          </w:p>
        </w:tc>
        <w:tc>
          <w:tcPr>
            <w:tcW w:w="667" w:type="pct"/>
            <w:tcBorders>
              <w:top w:val="single" w:sz="4" w:space="0" w:color="auto"/>
              <w:left w:val="single" w:sz="4" w:space="0" w:color="auto"/>
              <w:bottom w:val="single" w:sz="4" w:space="0" w:color="auto"/>
              <w:right w:val="single" w:sz="4" w:space="0" w:color="auto"/>
            </w:tcBorders>
          </w:tcPr>
          <w:p w14:paraId="7AB2616A"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1,53</w:t>
            </w:r>
          </w:p>
        </w:tc>
      </w:tr>
      <w:tr w:rsidR="00BC6BEE" w:rsidRPr="002406E6" w14:paraId="7265F98E" w14:textId="77777777" w:rsidTr="0001734B">
        <w:trPr>
          <w:trHeight w:val="20"/>
        </w:trPr>
        <w:tc>
          <w:tcPr>
            <w:tcW w:w="296" w:type="pct"/>
            <w:tcBorders>
              <w:top w:val="single" w:sz="4" w:space="0" w:color="auto"/>
              <w:left w:val="single" w:sz="4" w:space="0" w:color="auto"/>
              <w:bottom w:val="single" w:sz="4" w:space="0" w:color="auto"/>
              <w:right w:val="single" w:sz="4" w:space="0" w:color="auto"/>
            </w:tcBorders>
          </w:tcPr>
          <w:p w14:paraId="253396FC"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single" w:sz="4" w:space="0" w:color="auto"/>
              <w:right w:val="single" w:sz="4" w:space="0" w:color="auto"/>
            </w:tcBorders>
          </w:tcPr>
          <w:p w14:paraId="4734195D"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Предельно возможная глубина зоны заражения АХОВ, км</w:t>
            </w:r>
          </w:p>
        </w:tc>
        <w:tc>
          <w:tcPr>
            <w:tcW w:w="667" w:type="pct"/>
            <w:tcBorders>
              <w:top w:val="single" w:sz="4" w:space="0" w:color="auto"/>
              <w:left w:val="single" w:sz="4" w:space="0" w:color="auto"/>
              <w:bottom w:val="single" w:sz="4" w:space="0" w:color="auto"/>
              <w:right w:val="single" w:sz="4" w:space="0" w:color="auto"/>
            </w:tcBorders>
          </w:tcPr>
          <w:p w14:paraId="34BDDA21"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1,732</w:t>
            </w:r>
          </w:p>
        </w:tc>
      </w:tr>
      <w:tr w:rsidR="00BC6BEE" w:rsidRPr="002406E6" w14:paraId="07AF4AA3" w14:textId="77777777" w:rsidTr="0001734B">
        <w:trPr>
          <w:trHeight w:val="20"/>
        </w:trPr>
        <w:tc>
          <w:tcPr>
            <w:tcW w:w="296" w:type="pct"/>
            <w:vMerge w:val="restart"/>
            <w:tcBorders>
              <w:top w:val="single" w:sz="4" w:space="0" w:color="auto"/>
              <w:left w:val="single" w:sz="4" w:space="0" w:color="auto"/>
              <w:bottom w:val="single" w:sz="4" w:space="0" w:color="auto"/>
              <w:right w:val="single" w:sz="4" w:space="0" w:color="auto"/>
            </w:tcBorders>
          </w:tcPr>
          <w:p w14:paraId="4D23A70F" w14:textId="77777777" w:rsidR="00BC6BEE" w:rsidRPr="002406E6" w:rsidRDefault="00BC6BEE" w:rsidP="002609F8">
            <w:pPr>
              <w:numPr>
                <w:ilvl w:val="0"/>
                <w:numId w:val="48"/>
              </w:numPr>
              <w:tabs>
                <w:tab w:val="left" w:pos="360"/>
              </w:tabs>
              <w:snapToGrid/>
              <w:spacing w:after="160" w:line="259" w:lineRule="auto"/>
              <w:rPr>
                <w:rFonts w:eastAsia="Calibri"/>
                <w:sz w:val="20"/>
                <w:szCs w:val="20"/>
                <w:lang w:eastAsia="en-US"/>
              </w:rPr>
            </w:pPr>
          </w:p>
        </w:tc>
        <w:tc>
          <w:tcPr>
            <w:tcW w:w="4037" w:type="pct"/>
            <w:tcBorders>
              <w:top w:val="single" w:sz="4" w:space="0" w:color="auto"/>
              <w:left w:val="single" w:sz="4" w:space="0" w:color="auto"/>
              <w:bottom w:val="nil"/>
              <w:right w:val="single" w:sz="4" w:space="0" w:color="auto"/>
            </w:tcBorders>
          </w:tcPr>
          <w:p w14:paraId="6BCCC8A2"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Площадь зоны заражения облаком АХОВ, кв. км</w:t>
            </w:r>
          </w:p>
        </w:tc>
        <w:tc>
          <w:tcPr>
            <w:tcW w:w="667" w:type="pct"/>
            <w:tcBorders>
              <w:top w:val="single" w:sz="4" w:space="0" w:color="auto"/>
              <w:left w:val="single" w:sz="4" w:space="0" w:color="auto"/>
              <w:bottom w:val="nil"/>
              <w:right w:val="single" w:sz="4" w:space="0" w:color="auto"/>
            </w:tcBorders>
          </w:tcPr>
          <w:p w14:paraId="2A39D50E" w14:textId="77777777" w:rsidR="00BC6BEE" w:rsidRPr="002406E6" w:rsidRDefault="00BC6BEE" w:rsidP="0001734B">
            <w:pPr>
              <w:snapToGrid/>
              <w:jc w:val="center"/>
              <w:rPr>
                <w:rFonts w:eastAsia="Calibri"/>
                <w:snapToGrid w:val="0"/>
                <w:sz w:val="20"/>
                <w:szCs w:val="20"/>
                <w:lang w:eastAsia="en-US"/>
              </w:rPr>
            </w:pPr>
          </w:p>
        </w:tc>
      </w:tr>
      <w:tr w:rsidR="00BC6BEE" w:rsidRPr="002406E6" w14:paraId="6776BC4D" w14:textId="77777777" w:rsidTr="0001734B">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ACF0CCE" w14:textId="77777777" w:rsidR="00BC6BEE" w:rsidRPr="002406E6" w:rsidRDefault="00BC6BEE" w:rsidP="0001734B">
            <w:pPr>
              <w:snapToGrid/>
              <w:rPr>
                <w:rFonts w:ascii="Calibri" w:eastAsia="Calibri" w:hAnsi="Calibri"/>
                <w:snapToGrid w:val="0"/>
                <w:sz w:val="20"/>
                <w:szCs w:val="20"/>
                <w:lang w:eastAsia="en-US"/>
              </w:rPr>
            </w:pPr>
          </w:p>
        </w:tc>
        <w:tc>
          <w:tcPr>
            <w:tcW w:w="4037" w:type="pct"/>
            <w:tcBorders>
              <w:top w:val="nil"/>
              <w:left w:val="single" w:sz="4" w:space="0" w:color="auto"/>
              <w:bottom w:val="nil"/>
              <w:right w:val="single" w:sz="4" w:space="0" w:color="auto"/>
            </w:tcBorders>
          </w:tcPr>
          <w:p w14:paraId="242B2084"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Возможная</w:t>
            </w:r>
          </w:p>
        </w:tc>
        <w:tc>
          <w:tcPr>
            <w:tcW w:w="667" w:type="pct"/>
            <w:tcBorders>
              <w:top w:val="nil"/>
              <w:left w:val="single" w:sz="4" w:space="0" w:color="auto"/>
              <w:bottom w:val="nil"/>
              <w:right w:val="single" w:sz="4" w:space="0" w:color="auto"/>
            </w:tcBorders>
          </w:tcPr>
          <w:p w14:paraId="258B2E2A"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3,66</w:t>
            </w:r>
          </w:p>
        </w:tc>
      </w:tr>
      <w:tr w:rsidR="00BC6BEE" w:rsidRPr="002406E6" w14:paraId="0DEA7874" w14:textId="77777777" w:rsidTr="0001734B">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122B4E8" w14:textId="77777777" w:rsidR="00BC6BEE" w:rsidRPr="002406E6" w:rsidRDefault="00BC6BEE" w:rsidP="0001734B">
            <w:pPr>
              <w:snapToGrid/>
              <w:rPr>
                <w:rFonts w:ascii="Calibri" w:eastAsia="Calibri" w:hAnsi="Calibri"/>
                <w:snapToGrid w:val="0"/>
                <w:sz w:val="20"/>
                <w:szCs w:val="20"/>
                <w:lang w:eastAsia="en-US"/>
              </w:rPr>
            </w:pPr>
          </w:p>
        </w:tc>
        <w:tc>
          <w:tcPr>
            <w:tcW w:w="4037" w:type="pct"/>
            <w:tcBorders>
              <w:top w:val="nil"/>
              <w:left w:val="single" w:sz="4" w:space="0" w:color="auto"/>
              <w:bottom w:val="single" w:sz="4" w:space="0" w:color="auto"/>
              <w:right w:val="single" w:sz="4" w:space="0" w:color="auto"/>
            </w:tcBorders>
          </w:tcPr>
          <w:p w14:paraId="3B830771"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Фактическая</w:t>
            </w:r>
          </w:p>
        </w:tc>
        <w:tc>
          <w:tcPr>
            <w:tcW w:w="667" w:type="pct"/>
            <w:tcBorders>
              <w:top w:val="nil"/>
              <w:left w:val="single" w:sz="4" w:space="0" w:color="auto"/>
              <w:bottom w:val="single" w:sz="4" w:space="0" w:color="auto"/>
              <w:right w:val="single" w:sz="4" w:space="0" w:color="auto"/>
            </w:tcBorders>
          </w:tcPr>
          <w:p w14:paraId="2CC147C1"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0,19</w:t>
            </w:r>
          </w:p>
        </w:tc>
      </w:tr>
    </w:tbl>
    <w:p w14:paraId="771BBC99"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При авариях в рассмотренных вариантах в течение расчетного часа поражающие факторы АХОВ могут оказать свое влияние на следующие территории:</w:t>
      </w:r>
    </w:p>
    <w:p w14:paraId="7E1F3E34"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в радиусе 1,5 км при аварии на автомобильной дороге пары аммиака;</w:t>
      </w:r>
    </w:p>
    <w:p w14:paraId="0FA23E37"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lastRenderedPageBreak/>
        <w:t>Оценку зон заражения АХОВ, выполненную по СП 165.1325800.2014, следует рассматривать как завышенную (консервативную) вследствие выбора наиболее неблагоприятных условий развития аварии.</w:t>
      </w:r>
    </w:p>
    <w:p w14:paraId="5E39780E"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Зоны действия основных поражающих факторов при авариях с ГСМ и СУГ на транспортных коммуникациях (разгерметизация цистерн) рассчитаны для следующих условий:</w:t>
      </w:r>
    </w:p>
    <w:p w14:paraId="5DBF9424"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тип ГСМ (бензин), СУГ (3 класс);</w:t>
      </w:r>
    </w:p>
    <w:p w14:paraId="19A307DD"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емкость автомобильной цистерны с             – СУГ – 14,5 куб. м;</w:t>
      </w:r>
    </w:p>
    <w:p w14:paraId="1E717A83"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 xml:space="preserve">               – ГСМ – 20 куб. м;</w:t>
      </w:r>
    </w:p>
    <w:p w14:paraId="0275A32C"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 xml:space="preserve">емкость железнодорожной цистерны с  </w:t>
      </w:r>
      <w:r w:rsidRPr="002406E6">
        <w:rPr>
          <w:rFonts w:eastAsia="Calibri"/>
          <w:iCs/>
          <w:sz w:val="24"/>
          <w:szCs w:val="24"/>
          <w:lang w:eastAsia="en-US"/>
        </w:rPr>
        <w:tab/>
        <w:t>– СУГ – 73 куб. м;</w:t>
      </w:r>
    </w:p>
    <w:p w14:paraId="76018F92" w14:textId="77777777" w:rsidR="00BC6BEE" w:rsidRPr="002406E6" w:rsidRDefault="00BC6BEE" w:rsidP="00BC6BEE">
      <w:pPr>
        <w:suppressAutoHyphens/>
        <w:snapToGrid/>
        <w:spacing w:before="240" w:after="240"/>
        <w:ind w:firstLine="567"/>
        <w:contextualSpacing/>
        <w:jc w:val="both"/>
        <w:rPr>
          <w:rFonts w:eastAsia="Calibri"/>
          <w:iCs/>
          <w:sz w:val="24"/>
          <w:szCs w:val="24"/>
          <w:lang w:eastAsia="en-US"/>
        </w:rPr>
      </w:pP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 xml:space="preserve">   – ГСМ – 73 куб. м;</w:t>
      </w:r>
    </w:p>
    <w:p w14:paraId="34EDC3E9"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уровень заполнения при перевозке</w:t>
      </w:r>
      <w:r w:rsidRPr="002406E6">
        <w:rPr>
          <w:rFonts w:eastAsia="Calibri"/>
          <w:iCs/>
          <w:sz w:val="24"/>
          <w:szCs w:val="24"/>
          <w:lang w:eastAsia="en-US"/>
        </w:rPr>
        <w:tab/>
        <w:t>– ГСМ 95 %;</w:t>
      </w:r>
    </w:p>
    <w:p w14:paraId="20819365"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 xml:space="preserve">                                                                          – СУГ 85 %;</w:t>
      </w:r>
    </w:p>
    <w:p w14:paraId="260043B0"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толщина слоя разлития</w:t>
      </w:r>
      <w:r w:rsidRPr="002406E6">
        <w:rPr>
          <w:rFonts w:eastAsia="Calibri"/>
          <w:iCs/>
          <w:sz w:val="24"/>
          <w:szCs w:val="24"/>
          <w:lang w:eastAsia="en-US"/>
        </w:rPr>
        <w:tab/>
      </w:r>
      <w:r w:rsidRPr="002406E6">
        <w:rPr>
          <w:rFonts w:eastAsia="Calibri"/>
          <w:iCs/>
          <w:sz w:val="24"/>
          <w:szCs w:val="24"/>
          <w:lang w:eastAsia="en-US"/>
        </w:rPr>
        <w:tab/>
        <w:t xml:space="preserve">                          – 0,05 м;</w:t>
      </w:r>
    </w:p>
    <w:p w14:paraId="7331810A"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территория</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 xml:space="preserve">   – слабо загроможденная;</w:t>
      </w:r>
    </w:p>
    <w:p w14:paraId="4D304F1F"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температура воздуха и почвы</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 xml:space="preserve">      – плюс 20оС;</w:t>
      </w:r>
    </w:p>
    <w:p w14:paraId="51584714"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скорость приземного ветра</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 xml:space="preserve">            – 1 м/сек;</w:t>
      </w:r>
    </w:p>
    <w:p w14:paraId="42ABBCE8"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возможный дрейф облака ТВС</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 xml:space="preserve">     – 15–100 м;</w:t>
      </w:r>
    </w:p>
    <w:p w14:paraId="517AE6AC" w14:textId="77777777" w:rsidR="00BC6BEE" w:rsidRPr="002406E6" w:rsidRDefault="00BC6BEE" w:rsidP="00BC6BEE">
      <w:pPr>
        <w:suppressAutoHyphens/>
        <w:snapToGrid/>
        <w:spacing w:before="240" w:after="240"/>
        <w:ind w:firstLine="709"/>
        <w:contextualSpacing/>
        <w:jc w:val="both"/>
        <w:rPr>
          <w:rFonts w:eastAsia="Calibri"/>
          <w:iCs/>
          <w:sz w:val="24"/>
          <w:szCs w:val="24"/>
          <w:lang w:eastAsia="en-US"/>
        </w:rPr>
      </w:pPr>
      <w:r w:rsidRPr="002406E6">
        <w:rPr>
          <w:rFonts w:eastAsia="Calibri"/>
          <w:iCs/>
          <w:sz w:val="24"/>
          <w:szCs w:val="24"/>
          <w:lang w:eastAsia="en-US"/>
        </w:rPr>
        <w:t>класс пожара</w:t>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r>
      <w:r w:rsidRPr="002406E6">
        <w:rPr>
          <w:rFonts w:eastAsia="Calibri"/>
          <w:iCs/>
          <w:sz w:val="24"/>
          <w:szCs w:val="24"/>
          <w:lang w:eastAsia="en-US"/>
        </w:rPr>
        <w:tab/>
        <w:t xml:space="preserve">                  – В1, С.</w:t>
      </w:r>
    </w:p>
    <w:p w14:paraId="72F03EE1" w14:textId="77777777" w:rsidR="00BC6BEE" w:rsidRPr="002406E6" w:rsidRDefault="00BC6BEE" w:rsidP="00BC6BEE">
      <w:pPr>
        <w:snapToGrid/>
        <w:spacing w:before="120"/>
        <w:ind w:firstLine="709"/>
        <w:rPr>
          <w:rFonts w:eastAsia="SimSun"/>
          <w:sz w:val="24"/>
          <w:szCs w:val="24"/>
        </w:rPr>
      </w:pPr>
    </w:p>
    <w:p w14:paraId="05A93B3F" w14:textId="77777777" w:rsidR="00BC6BEE" w:rsidRPr="002406E6" w:rsidRDefault="00BC6BEE" w:rsidP="00BC6BEE">
      <w:pPr>
        <w:snapToGrid/>
        <w:spacing w:before="120"/>
        <w:ind w:firstLine="709"/>
        <w:rPr>
          <w:rFonts w:eastAsia="SimSun"/>
          <w:sz w:val="24"/>
          <w:szCs w:val="24"/>
        </w:rPr>
      </w:pPr>
      <w:r w:rsidRPr="002406E6">
        <w:rPr>
          <w:rFonts w:eastAsia="SimSun"/>
          <w:sz w:val="24"/>
          <w:szCs w:val="24"/>
        </w:rPr>
        <w:t>Таблица 2.8.2.2 – Характеристики зон поражения при авариях с ГСМ и СУГ</w:t>
      </w:r>
    </w:p>
    <w:tbl>
      <w:tblPr>
        <w:tblW w:w="10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5"/>
        <w:gridCol w:w="824"/>
        <w:gridCol w:w="825"/>
        <w:gridCol w:w="824"/>
        <w:gridCol w:w="1144"/>
      </w:tblGrid>
      <w:tr w:rsidR="00BC6BEE" w:rsidRPr="002406E6" w14:paraId="3AB9DE5F" w14:textId="77777777" w:rsidTr="0001734B">
        <w:trPr>
          <w:trHeight w:val="143"/>
          <w:tblHeader/>
          <w:jc w:val="center"/>
        </w:trPr>
        <w:tc>
          <w:tcPr>
            <w:tcW w:w="6485" w:type="dxa"/>
            <w:vMerge w:val="restart"/>
            <w:tcBorders>
              <w:top w:val="single" w:sz="4" w:space="0" w:color="auto"/>
              <w:left w:val="single" w:sz="4" w:space="0" w:color="auto"/>
              <w:bottom w:val="single" w:sz="4" w:space="0" w:color="auto"/>
              <w:right w:val="single" w:sz="4" w:space="0" w:color="auto"/>
            </w:tcBorders>
            <w:shd w:val="clear" w:color="auto" w:fill="FFFFFF"/>
          </w:tcPr>
          <w:p w14:paraId="48529CF4" w14:textId="77777777" w:rsidR="00BC6BEE" w:rsidRPr="002406E6" w:rsidRDefault="00BC6BEE" w:rsidP="0001734B">
            <w:pPr>
              <w:snapToGrid/>
              <w:jc w:val="center"/>
              <w:rPr>
                <w:rFonts w:eastAsia="Calibri"/>
                <w:b/>
                <w:snapToGrid w:val="0"/>
                <w:sz w:val="20"/>
                <w:szCs w:val="20"/>
                <w:lang w:eastAsia="en-US"/>
              </w:rPr>
            </w:pPr>
            <w:r w:rsidRPr="002406E6">
              <w:rPr>
                <w:rFonts w:eastAsia="Calibri"/>
                <w:b/>
                <w:snapToGrid w:val="0"/>
                <w:sz w:val="20"/>
                <w:szCs w:val="20"/>
                <w:lang w:eastAsia="en-US"/>
              </w:rPr>
              <w:t>Параметры</w:t>
            </w:r>
          </w:p>
        </w:tc>
        <w:tc>
          <w:tcPr>
            <w:tcW w:w="1649" w:type="dxa"/>
            <w:gridSpan w:val="2"/>
            <w:tcBorders>
              <w:top w:val="single" w:sz="4" w:space="0" w:color="auto"/>
              <w:left w:val="single" w:sz="4" w:space="0" w:color="auto"/>
              <w:bottom w:val="single" w:sz="4" w:space="0" w:color="auto"/>
              <w:right w:val="single" w:sz="4" w:space="0" w:color="auto"/>
            </w:tcBorders>
            <w:shd w:val="clear" w:color="auto" w:fill="FFFFFF"/>
          </w:tcPr>
          <w:p w14:paraId="245C17E8" w14:textId="77777777" w:rsidR="00BC6BEE" w:rsidRPr="002406E6" w:rsidRDefault="00BC6BEE" w:rsidP="0001734B">
            <w:pPr>
              <w:snapToGrid/>
              <w:jc w:val="center"/>
              <w:rPr>
                <w:rFonts w:eastAsia="Calibri"/>
                <w:b/>
                <w:sz w:val="20"/>
                <w:szCs w:val="20"/>
                <w:lang w:eastAsia="en-US"/>
              </w:rPr>
            </w:pPr>
            <w:r w:rsidRPr="002406E6">
              <w:rPr>
                <w:rFonts w:eastAsia="Calibri"/>
                <w:b/>
                <w:sz w:val="20"/>
                <w:szCs w:val="20"/>
                <w:lang w:eastAsia="en-US"/>
              </w:rPr>
              <w:t>а/д цистерна</w:t>
            </w:r>
          </w:p>
        </w:tc>
        <w:tc>
          <w:tcPr>
            <w:tcW w:w="1968" w:type="dxa"/>
            <w:gridSpan w:val="2"/>
            <w:tcBorders>
              <w:top w:val="single" w:sz="4" w:space="0" w:color="auto"/>
              <w:left w:val="single" w:sz="4" w:space="0" w:color="auto"/>
              <w:bottom w:val="single" w:sz="4" w:space="0" w:color="auto"/>
              <w:right w:val="single" w:sz="4" w:space="0" w:color="auto"/>
            </w:tcBorders>
            <w:shd w:val="clear" w:color="auto" w:fill="FFFFFF"/>
          </w:tcPr>
          <w:p w14:paraId="7C0DDBE5" w14:textId="77777777" w:rsidR="00BC6BEE" w:rsidRPr="002406E6" w:rsidRDefault="00BC6BEE" w:rsidP="0001734B">
            <w:pPr>
              <w:snapToGrid/>
              <w:jc w:val="center"/>
              <w:rPr>
                <w:rFonts w:eastAsia="Calibri"/>
                <w:b/>
                <w:sz w:val="20"/>
                <w:szCs w:val="20"/>
                <w:lang w:eastAsia="en-US"/>
              </w:rPr>
            </w:pPr>
            <w:r w:rsidRPr="002406E6">
              <w:rPr>
                <w:rFonts w:eastAsia="Calibri"/>
                <w:b/>
                <w:sz w:val="20"/>
                <w:szCs w:val="20"/>
                <w:lang w:eastAsia="en-US"/>
              </w:rPr>
              <w:t>ж/д цистерна</w:t>
            </w:r>
          </w:p>
        </w:tc>
      </w:tr>
      <w:tr w:rsidR="00BC6BEE" w:rsidRPr="002406E6" w14:paraId="71DB27D4" w14:textId="77777777" w:rsidTr="0001734B">
        <w:trPr>
          <w:trHeight w:val="143"/>
          <w:tblHeader/>
          <w:jc w:val="center"/>
        </w:trPr>
        <w:tc>
          <w:tcPr>
            <w:tcW w:w="648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794B7DC" w14:textId="77777777" w:rsidR="00BC6BEE" w:rsidRPr="002406E6" w:rsidRDefault="00BC6BEE" w:rsidP="0001734B">
            <w:pPr>
              <w:snapToGrid/>
              <w:rPr>
                <w:rFonts w:eastAsia="Calibri"/>
                <w:b/>
                <w:snapToGrid w:val="0"/>
                <w:sz w:val="20"/>
                <w:szCs w:val="20"/>
                <w:lang w:eastAsia="en-US"/>
              </w:rPr>
            </w:pP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6F5E2220" w14:textId="77777777" w:rsidR="00BC6BEE" w:rsidRPr="002406E6" w:rsidRDefault="00BC6BEE" w:rsidP="0001734B">
            <w:pPr>
              <w:snapToGrid/>
              <w:jc w:val="center"/>
              <w:rPr>
                <w:rFonts w:eastAsia="Calibri"/>
                <w:b/>
                <w:snapToGrid w:val="0"/>
                <w:sz w:val="20"/>
                <w:szCs w:val="20"/>
                <w:lang w:eastAsia="en-US"/>
              </w:rPr>
            </w:pPr>
            <w:r w:rsidRPr="002406E6">
              <w:rPr>
                <w:rFonts w:eastAsia="Calibri"/>
                <w:b/>
                <w:snapToGrid w:val="0"/>
                <w:sz w:val="20"/>
                <w:szCs w:val="20"/>
                <w:lang w:eastAsia="en-US"/>
              </w:rPr>
              <w:t>ГСМ</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0950101A" w14:textId="77777777" w:rsidR="00BC6BEE" w:rsidRPr="002406E6" w:rsidRDefault="00BC6BEE" w:rsidP="0001734B">
            <w:pPr>
              <w:snapToGrid/>
              <w:jc w:val="center"/>
              <w:rPr>
                <w:rFonts w:eastAsia="Calibri"/>
                <w:b/>
                <w:snapToGrid w:val="0"/>
                <w:sz w:val="20"/>
                <w:szCs w:val="20"/>
                <w:lang w:eastAsia="en-US"/>
              </w:rPr>
            </w:pPr>
            <w:r w:rsidRPr="002406E6">
              <w:rPr>
                <w:rFonts w:eastAsia="Calibri"/>
                <w:b/>
                <w:sz w:val="20"/>
                <w:szCs w:val="20"/>
                <w:lang w:eastAsia="en-US"/>
              </w:rPr>
              <w:t>СУГ</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5F866D44" w14:textId="77777777" w:rsidR="00BC6BEE" w:rsidRPr="002406E6" w:rsidRDefault="00BC6BEE" w:rsidP="0001734B">
            <w:pPr>
              <w:snapToGrid/>
              <w:jc w:val="center"/>
              <w:rPr>
                <w:rFonts w:eastAsia="Calibri"/>
                <w:b/>
                <w:snapToGrid w:val="0"/>
                <w:sz w:val="20"/>
                <w:szCs w:val="20"/>
                <w:lang w:eastAsia="en-US"/>
              </w:rPr>
            </w:pPr>
            <w:r w:rsidRPr="002406E6">
              <w:rPr>
                <w:rFonts w:eastAsia="Calibri"/>
                <w:b/>
                <w:snapToGrid w:val="0"/>
                <w:sz w:val="20"/>
                <w:szCs w:val="20"/>
                <w:lang w:eastAsia="en-US"/>
              </w:rPr>
              <w:t>ГСМ</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431AAFE8" w14:textId="77777777" w:rsidR="00BC6BEE" w:rsidRPr="002406E6" w:rsidRDefault="00BC6BEE" w:rsidP="0001734B">
            <w:pPr>
              <w:snapToGrid/>
              <w:jc w:val="center"/>
              <w:rPr>
                <w:rFonts w:eastAsia="Calibri"/>
                <w:b/>
                <w:snapToGrid w:val="0"/>
                <w:sz w:val="20"/>
                <w:szCs w:val="20"/>
                <w:lang w:eastAsia="en-US"/>
              </w:rPr>
            </w:pPr>
            <w:r w:rsidRPr="002406E6">
              <w:rPr>
                <w:rFonts w:eastAsia="Calibri"/>
                <w:b/>
                <w:sz w:val="20"/>
                <w:szCs w:val="20"/>
                <w:lang w:eastAsia="en-US"/>
              </w:rPr>
              <w:t>СУГ</w:t>
            </w:r>
          </w:p>
        </w:tc>
      </w:tr>
      <w:tr w:rsidR="00BC6BEE" w:rsidRPr="002406E6" w14:paraId="0DBFF010" w14:textId="77777777" w:rsidTr="0001734B">
        <w:trPr>
          <w:trHeight w:val="240"/>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7F93D3F7"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Объем резервуара, куб. м</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6537B6E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20</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25714FE1"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14.5</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071243E8"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73</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62C3D499"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73</w:t>
            </w:r>
          </w:p>
        </w:tc>
      </w:tr>
      <w:tr w:rsidR="00BC6BEE" w:rsidRPr="002406E6" w14:paraId="3294B166" w14:textId="77777777" w:rsidTr="0001734B">
        <w:trPr>
          <w:trHeight w:val="240"/>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176960AB"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Масса топлива в разлитии, т</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40AE4535"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14,63</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78A1C7DC"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8,63</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717D394E"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53,4</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6C0C653C"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43,4</w:t>
            </w:r>
          </w:p>
        </w:tc>
      </w:tr>
      <w:tr w:rsidR="00BC6BEE" w:rsidRPr="002406E6" w14:paraId="0086672C"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0D66609D"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Эквивалентный радиус разлития, м</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2B95103F"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11</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109D16FC"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8,9</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758769B5"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33,2</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66EF2C61"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19,9</w:t>
            </w:r>
          </w:p>
        </w:tc>
      </w:tr>
      <w:tr w:rsidR="00BC6BEE" w:rsidRPr="002406E6" w14:paraId="20F390E8" w14:textId="77777777" w:rsidTr="0001734B">
        <w:trPr>
          <w:trHeight w:val="240"/>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3F30C5F8"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Площадь разлития, кв. м</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4D27A3C5"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380</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04C2985C"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246,5</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385BA217"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3468</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2E662DB0"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1241</w:t>
            </w:r>
          </w:p>
        </w:tc>
      </w:tr>
      <w:tr w:rsidR="00BC6BEE" w:rsidRPr="002406E6" w14:paraId="1B3A49D2"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3B0AD133"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Масса топлива, участвующая в образовании ГВС</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29085ED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0,02</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412BBC6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0,7</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45E82BF0"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0,02</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76EA7292"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0,7</w:t>
            </w:r>
          </w:p>
        </w:tc>
      </w:tr>
      <w:tr w:rsidR="00BC6BEE" w:rsidRPr="002406E6" w14:paraId="0E527E5E"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262EBDA8"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Масса топлива в ГВС, т</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6A2E8AA1"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0,293</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16892FF6"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6,039</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2801B24E"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1,068</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64222E2E"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30,405</w:t>
            </w:r>
          </w:p>
        </w:tc>
      </w:tr>
      <w:tr w:rsidR="00BC6BEE" w:rsidRPr="002406E6" w14:paraId="18D95843" w14:textId="77777777" w:rsidTr="0001734B">
        <w:trPr>
          <w:trHeight w:val="240"/>
          <w:jc w:val="center"/>
        </w:trPr>
        <w:tc>
          <w:tcPr>
            <w:tcW w:w="10102" w:type="dxa"/>
            <w:gridSpan w:val="5"/>
            <w:tcBorders>
              <w:top w:val="single" w:sz="4" w:space="0" w:color="auto"/>
              <w:left w:val="single" w:sz="4" w:space="0" w:color="auto"/>
              <w:bottom w:val="single" w:sz="4" w:space="0" w:color="auto"/>
              <w:right w:val="single" w:sz="4" w:space="0" w:color="auto"/>
            </w:tcBorders>
            <w:shd w:val="clear" w:color="auto" w:fill="FFFFFF"/>
          </w:tcPr>
          <w:p w14:paraId="0DC6A5F5"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Зоны воздействия ударной волны на промышленные объекты и людей</w:t>
            </w:r>
          </w:p>
        </w:tc>
      </w:tr>
      <w:tr w:rsidR="00BC6BEE" w:rsidRPr="002406E6" w14:paraId="00120A83"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651BB4EA"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Зона полных разрушений, м</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72F86626"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10,6</w:t>
            </w:r>
          </w:p>
        </w:tc>
        <w:tc>
          <w:tcPr>
            <w:tcW w:w="825" w:type="dxa"/>
            <w:tcBorders>
              <w:top w:val="single" w:sz="4" w:space="0" w:color="auto"/>
              <w:left w:val="single" w:sz="4" w:space="0" w:color="auto"/>
              <w:bottom w:val="single" w:sz="4" w:space="0" w:color="auto"/>
              <w:right w:val="single" w:sz="4" w:space="0" w:color="auto"/>
            </w:tcBorders>
            <w:shd w:val="clear" w:color="auto" w:fill="FFFFFF"/>
            <w:vAlign w:val="bottom"/>
          </w:tcPr>
          <w:p w14:paraId="3E73A449"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29,3</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75724E52"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16,4</w:t>
            </w:r>
          </w:p>
        </w:tc>
        <w:tc>
          <w:tcPr>
            <w:tcW w:w="1144" w:type="dxa"/>
            <w:tcBorders>
              <w:top w:val="single" w:sz="4" w:space="0" w:color="auto"/>
              <w:left w:val="single" w:sz="4" w:space="0" w:color="auto"/>
              <w:bottom w:val="single" w:sz="4" w:space="0" w:color="auto"/>
              <w:right w:val="single" w:sz="4" w:space="0" w:color="auto"/>
            </w:tcBorders>
            <w:shd w:val="clear" w:color="auto" w:fill="FFFFFF"/>
            <w:vAlign w:val="bottom"/>
          </w:tcPr>
          <w:p w14:paraId="3D339CC5"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50,5</w:t>
            </w:r>
          </w:p>
        </w:tc>
      </w:tr>
      <w:tr w:rsidR="00BC6BEE" w:rsidRPr="002406E6" w14:paraId="372AA874"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4F29E801"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Зона сильных разрушений, м</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15B652D9"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26,4</w:t>
            </w:r>
          </w:p>
        </w:tc>
        <w:tc>
          <w:tcPr>
            <w:tcW w:w="825" w:type="dxa"/>
            <w:tcBorders>
              <w:top w:val="single" w:sz="4" w:space="0" w:color="auto"/>
              <w:left w:val="single" w:sz="4" w:space="0" w:color="auto"/>
              <w:bottom w:val="single" w:sz="4" w:space="0" w:color="auto"/>
              <w:right w:val="single" w:sz="4" w:space="0" w:color="auto"/>
            </w:tcBorders>
            <w:shd w:val="clear" w:color="auto" w:fill="FFFFFF"/>
            <w:vAlign w:val="bottom"/>
          </w:tcPr>
          <w:p w14:paraId="0E94FFD7"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73,3</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052786A5"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40,9</w:t>
            </w:r>
          </w:p>
        </w:tc>
        <w:tc>
          <w:tcPr>
            <w:tcW w:w="1144" w:type="dxa"/>
            <w:tcBorders>
              <w:top w:val="single" w:sz="4" w:space="0" w:color="auto"/>
              <w:left w:val="single" w:sz="4" w:space="0" w:color="auto"/>
              <w:bottom w:val="single" w:sz="4" w:space="0" w:color="auto"/>
              <w:right w:val="single" w:sz="4" w:space="0" w:color="auto"/>
            </w:tcBorders>
            <w:shd w:val="clear" w:color="auto" w:fill="FFFFFF"/>
            <w:vAlign w:val="bottom"/>
          </w:tcPr>
          <w:p w14:paraId="58650982"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126,3</w:t>
            </w:r>
          </w:p>
        </w:tc>
      </w:tr>
      <w:tr w:rsidR="00BC6BEE" w:rsidRPr="002406E6" w14:paraId="15DB51C4" w14:textId="77777777" w:rsidTr="0001734B">
        <w:trPr>
          <w:trHeight w:val="240"/>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7A8D3704"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Зона средних разрушений, м</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16847C3B"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59,5</w:t>
            </w:r>
          </w:p>
        </w:tc>
        <w:tc>
          <w:tcPr>
            <w:tcW w:w="825" w:type="dxa"/>
            <w:tcBorders>
              <w:top w:val="single" w:sz="4" w:space="0" w:color="auto"/>
              <w:left w:val="single" w:sz="4" w:space="0" w:color="auto"/>
              <w:bottom w:val="single" w:sz="4" w:space="0" w:color="auto"/>
              <w:right w:val="single" w:sz="4" w:space="0" w:color="auto"/>
            </w:tcBorders>
            <w:shd w:val="clear" w:color="auto" w:fill="FFFFFF"/>
            <w:vAlign w:val="bottom"/>
          </w:tcPr>
          <w:p w14:paraId="739EACEF"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164,9</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295D544C"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92,0</w:t>
            </w:r>
          </w:p>
        </w:tc>
        <w:tc>
          <w:tcPr>
            <w:tcW w:w="1144" w:type="dxa"/>
            <w:tcBorders>
              <w:top w:val="single" w:sz="4" w:space="0" w:color="auto"/>
              <w:left w:val="single" w:sz="4" w:space="0" w:color="auto"/>
              <w:bottom w:val="single" w:sz="4" w:space="0" w:color="auto"/>
              <w:right w:val="single" w:sz="4" w:space="0" w:color="auto"/>
            </w:tcBorders>
            <w:shd w:val="clear" w:color="auto" w:fill="FFFFFF"/>
            <w:vAlign w:val="bottom"/>
          </w:tcPr>
          <w:p w14:paraId="7C77AAAB"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284,2</w:t>
            </w:r>
          </w:p>
        </w:tc>
      </w:tr>
      <w:tr w:rsidR="00BC6BEE" w:rsidRPr="002406E6" w14:paraId="1724B608"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19DC988F"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Зона слабых разрушений, м</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3ED55CF2"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152,1</w:t>
            </w:r>
          </w:p>
        </w:tc>
        <w:tc>
          <w:tcPr>
            <w:tcW w:w="825" w:type="dxa"/>
            <w:tcBorders>
              <w:top w:val="single" w:sz="4" w:space="0" w:color="auto"/>
              <w:left w:val="single" w:sz="4" w:space="0" w:color="auto"/>
              <w:bottom w:val="single" w:sz="4" w:space="0" w:color="auto"/>
              <w:right w:val="single" w:sz="4" w:space="0" w:color="auto"/>
            </w:tcBorders>
            <w:shd w:val="clear" w:color="auto" w:fill="FFFFFF"/>
            <w:vAlign w:val="bottom"/>
          </w:tcPr>
          <w:p w14:paraId="1A5B9632"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421,4</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469DAD51"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235,2</w:t>
            </w:r>
          </w:p>
        </w:tc>
        <w:tc>
          <w:tcPr>
            <w:tcW w:w="1144" w:type="dxa"/>
            <w:tcBorders>
              <w:top w:val="single" w:sz="4" w:space="0" w:color="auto"/>
              <w:left w:val="single" w:sz="4" w:space="0" w:color="auto"/>
              <w:bottom w:val="single" w:sz="4" w:space="0" w:color="auto"/>
              <w:right w:val="single" w:sz="4" w:space="0" w:color="auto"/>
            </w:tcBorders>
            <w:shd w:val="clear" w:color="auto" w:fill="FFFFFF"/>
            <w:vAlign w:val="bottom"/>
          </w:tcPr>
          <w:p w14:paraId="2A0EDC43"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726,2</w:t>
            </w:r>
          </w:p>
        </w:tc>
      </w:tr>
      <w:tr w:rsidR="00BC6BEE" w:rsidRPr="002406E6" w14:paraId="5C2CC6D5" w14:textId="77777777" w:rsidTr="0001734B">
        <w:trPr>
          <w:trHeight w:val="240"/>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76681384"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 xml:space="preserve">Зона </w:t>
            </w:r>
            <w:proofErr w:type="spellStart"/>
            <w:r w:rsidRPr="002406E6">
              <w:rPr>
                <w:rFonts w:eastAsia="Calibri"/>
                <w:snapToGrid w:val="0"/>
                <w:sz w:val="20"/>
                <w:szCs w:val="20"/>
                <w:lang w:eastAsia="en-US"/>
              </w:rPr>
              <w:t>расстекления</w:t>
            </w:r>
            <w:proofErr w:type="spellEnd"/>
            <w:r w:rsidRPr="002406E6">
              <w:rPr>
                <w:rFonts w:eastAsia="Calibri"/>
                <w:snapToGrid w:val="0"/>
                <w:sz w:val="20"/>
                <w:szCs w:val="20"/>
                <w:lang w:eastAsia="en-US"/>
              </w:rPr>
              <w:t xml:space="preserve"> (50 %), м</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11C19B27"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251,2</w:t>
            </w:r>
          </w:p>
        </w:tc>
        <w:tc>
          <w:tcPr>
            <w:tcW w:w="825" w:type="dxa"/>
            <w:tcBorders>
              <w:top w:val="single" w:sz="4" w:space="0" w:color="auto"/>
              <w:left w:val="single" w:sz="4" w:space="0" w:color="auto"/>
              <w:bottom w:val="single" w:sz="4" w:space="0" w:color="auto"/>
              <w:right w:val="single" w:sz="4" w:space="0" w:color="auto"/>
            </w:tcBorders>
            <w:shd w:val="clear" w:color="auto" w:fill="FFFFFF"/>
            <w:vAlign w:val="bottom"/>
          </w:tcPr>
          <w:p w14:paraId="4B69E5BC"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696,2</w:t>
            </w:r>
          </w:p>
        </w:tc>
        <w:tc>
          <w:tcPr>
            <w:tcW w:w="824" w:type="dxa"/>
            <w:tcBorders>
              <w:top w:val="single" w:sz="4" w:space="0" w:color="auto"/>
              <w:left w:val="single" w:sz="4" w:space="0" w:color="auto"/>
              <w:bottom w:val="single" w:sz="4" w:space="0" w:color="auto"/>
              <w:right w:val="single" w:sz="4" w:space="0" w:color="auto"/>
            </w:tcBorders>
            <w:shd w:val="clear" w:color="auto" w:fill="FFFFFF"/>
            <w:vAlign w:val="bottom"/>
          </w:tcPr>
          <w:p w14:paraId="389F2A79"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388,5</w:t>
            </w:r>
          </w:p>
        </w:tc>
        <w:tc>
          <w:tcPr>
            <w:tcW w:w="1144" w:type="dxa"/>
            <w:tcBorders>
              <w:top w:val="single" w:sz="4" w:space="0" w:color="auto"/>
              <w:left w:val="single" w:sz="4" w:space="0" w:color="auto"/>
              <w:bottom w:val="single" w:sz="4" w:space="0" w:color="auto"/>
              <w:right w:val="single" w:sz="4" w:space="0" w:color="auto"/>
            </w:tcBorders>
            <w:shd w:val="clear" w:color="auto" w:fill="FFFFFF"/>
            <w:vAlign w:val="bottom"/>
          </w:tcPr>
          <w:p w14:paraId="4D2D413E" w14:textId="77777777" w:rsidR="00BC6BEE" w:rsidRPr="002406E6" w:rsidRDefault="00BC6BEE" w:rsidP="0001734B">
            <w:pPr>
              <w:snapToGrid/>
              <w:jc w:val="center"/>
              <w:rPr>
                <w:rFonts w:eastAsia="Calibri"/>
                <w:sz w:val="20"/>
                <w:szCs w:val="20"/>
                <w:lang w:eastAsia="en-US"/>
              </w:rPr>
            </w:pPr>
            <w:r w:rsidRPr="002406E6">
              <w:rPr>
                <w:rFonts w:eastAsia="Calibri"/>
                <w:sz w:val="20"/>
                <w:szCs w:val="20"/>
                <w:lang w:eastAsia="en-US"/>
              </w:rPr>
              <w:t>1199,7</w:t>
            </w:r>
          </w:p>
        </w:tc>
      </w:tr>
      <w:tr w:rsidR="00BC6BEE" w:rsidRPr="002406E6" w14:paraId="3389459B"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3CD4B504"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Порог поражения 99 % людей, м</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473139E9"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18,5</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46878938"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51,3</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58A8008F"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28,6</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402A5846"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88,4</w:t>
            </w:r>
          </w:p>
        </w:tc>
      </w:tr>
      <w:tr w:rsidR="00BC6BEE" w:rsidRPr="002406E6" w14:paraId="6A08020E"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34400C6C"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Порог поражения людей (контузия), м</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18295F28"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29,1</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063445C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80,6</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1E66426F"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45,0</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540F4CF4"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138,9</w:t>
            </w:r>
          </w:p>
        </w:tc>
      </w:tr>
      <w:tr w:rsidR="00BC6BEE" w:rsidRPr="002406E6" w14:paraId="55750AE6" w14:textId="77777777" w:rsidTr="0001734B">
        <w:trPr>
          <w:trHeight w:val="83"/>
          <w:jc w:val="center"/>
        </w:trPr>
        <w:tc>
          <w:tcPr>
            <w:tcW w:w="10102" w:type="dxa"/>
            <w:gridSpan w:val="5"/>
            <w:tcBorders>
              <w:top w:val="single" w:sz="4" w:space="0" w:color="auto"/>
              <w:left w:val="single" w:sz="4" w:space="0" w:color="auto"/>
              <w:bottom w:val="single" w:sz="4" w:space="0" w:color="auto"/>
              <w:right w:val="single" w:sz="4" w:space="0" w:color="auto"/>
            </w:tcBorders>
            <w:shd w:val="clear" w:color="auto" w:fill="FFFFFF"/>
          </w:tcPr>
          <w:p w14:paraId="5043D5FC" w14:textId="77777777" w:rsidR="00BC6BEE" w:rsidRPr="002406E6" w:rsidRDefault="00BC6BEE" w:rsidP="0001734B">
            <w:pPr>
              <w:snapToGrid/>
              <w:jc w:val="center"/>
              <w:rPr>
                <w:rFonts w:eastAsia="Calibri"/>
                <w:b/>
                <w:sz w:val="20"/>
                <w:szCs w:val="20"/>
                <w:lang w:eastAsia="en-US"/>
              </w:rPr>
            </w:pPr>
            <w:r w:rsidRPr="002406E6">
              <w:rPr>
                <w:rFonts w:eastAsia="Calibri"/>
                <w:snapToGrid w:val="0"/>
                <w:sz w:val="20"/>
                <w:szCs w:val="20"/>
                <w:lang w:eastAsia="en-US"/>
              </w:rPr>
              <w:t>Параметры огневого шара</w:t>
            </w:r>
          </w:p>
        </w:tc>
      </w:tr>
      <w:tr w:rsidR="00BC6BEE" w:rsidRPr="002406E6" w14:paraId="592F1399"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062FF80B"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Радиус огневого шара, м</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794B7358"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17,2</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5E94DD65"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45,9</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0FFE5139"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26,1</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2A7EAFE8"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77,6</w:t>
            </w:r>
          </w:p>
        </w:tc>
      </w:tr>
      <w:tr w:rsidR="00BC6BEE" w:rsidRPr="002406E6" w14:paraId="07CF97A0" w14:textId="77777777" w:rsidTr="0001734B">
        <w:trPr>
          <w:trHeight w:val="240"/>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7E0FB6E2"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Время существования огневого шара, с</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3BE8084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3,3</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4F92F964"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7,2</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54764A7E"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4,6</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5914A375"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10,9</w:t>
            </w:r>
          </w:p>
        </w:tc>
      </w:tr>
      <w:tr w:rsidR="00BC6BEE" w:rsidRPr="002406E6" w14:paraId="45D1A82D"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41F8799E"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Скорость распространения пламени, м/с</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745E677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35</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64B4C5A7"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58</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060F8E22"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43</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1DCC6880"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76</w:t>
            </w:r>
          </w:p>
        </w:tc>
      </w:tr>
      <w:tr w:rsidR="00BC6BEE" w:rsidRPr="002406E6" w14:paraId="5457D4F2" w14:textId="77777777" w:rsidTr="0001734B">
        <w:trPr>
          <w:trHeight w:val="511"/>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172DB099"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Величина воздействия теплового потока на здания и сооружения на кромке огневого шара, кВт/кв. м</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4EDCA6C9"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130</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01F7589F"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220</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090F78F2"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130</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319FA3B3"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220</w:t>
            </w:r>
          </w:p>
        </w:tc>
      </w:tr>
      <w:tr w:rsidR="00BC6BEE" w:rsidRPr="002406E6" w14:paraId="451B0ED9" w14:textId="77777777" w:rsidTr="0001734B">
        <w:trPr>
          <w:trHeight w:val="240"/>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48912B15"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Индекс теплового излучения на кромке огневого шара</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042E9AA7"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2146</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0AEF99DD"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9507</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24EE78AC"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3004</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6B98199A"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14472</w:t>
            </w:r>
          </w:p>
        </w:tc>
      </w:tr>
      <w:tr w:rsidR="00BC6BEE" w:rsidRPr="002406E6" w14:paraId="643376BD" w14:textId="77777777" w:rsidTr="0001734B">
        <w:trPr>
          <w:trHeight w:val="22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3A1575DF"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Доля людей, поражаемых на кромке огневого шара, %</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6457BA16"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148AC22D"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2A47E635"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23573907"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0</w:t>
            </w:r>
          </w:p>
        </w:tc>
      </w:tr>
      <w:tr w:rsidR="00BC6BEE" w:rsidRPr="002406E6" w14:paraId="4FAEA249" w14:textId="77777777" w:rsidTr="0001734B">
        <w:trPr>
          <w:trHeight w:val="240"/>
          <w:jc w:val="center"/>
        </w:trPr>
        <w:tc>
          <w:tcPr>
            <w:tcW w:w="10102" w:type="dxa"/>
            <w:gridSpan w:val="5"/>
            <w:tcBorders>
              <w:top w:val="single" w:sz="4" w:space="0" w:color="auto"/>
              <w:left w:val="single" w:sz="4" w:space="0" w:color="auto"/>
              <w:bottom w:val="single" w:sz="4" w:space="0" w:color="auto"/>
              <w:right w:val="single" w:sz="4" w:space="0" w:color="auto"/>
            </w:tcBorders>
            <w:shd w:val="clear" w:color="auto" w:fill="FFFFFF"/>
          </w:tcPr>
          <w:p w14:paraId="255F2F84" w14:textId="77777777" w:rsidR="00BC6BEE" w:rsidRPr="002406E6" w:rsidRDefault="00BC6BEE" w:rsidP="0001734B">
            <w:pPr>
              <w:snapToGrid/>
              <w:jc w:val="center"/>
              <w:rPr>
                <w:rFonts w:eastAsia="Calibri"/>
                <w:b/>
                <w:sz w:val="20"/>
                <w:szCs w:val="20"/>
                <w:lang w:eastAsia="en-US"/>
              </w:rPr>
            </w:pPr>
            <w:r w:rsidRPr="002406E6">
              <w:rPr>
                <w:rFonts w:eastAsia="Calibri"/>
                <w:snapToGrid w:val="0"/>
                <w:sz w:val="20"/>
                <w:szCs w:val="20"/>
                <w:lang w:eastAsia="en-US"/>
              </w:rPr>
              <w:t>Параметры горения разлития</w:t>
            </w:r>
          </w:p>
        </w:tc>
      </w:tr>
      <w:tr w:rsidR="00BC6BEE" w:rsidRPr="002406E6" w14:paraId="5DD1DA53"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7994A15C" w14:textId="77777777" w:rsidR="00BC6BEE" w:rsidRPr="002406E6" w:rsidRDefault="00BC6BEE" w:rsidP="0001734B">
            <w:pPr>
              <w:tabs>
                <w:tab w:val="left" w:pos="-2235"/>
              </w:tabs>
              <w:snapToGrid/>
              <w:rPr>
                <w:rFonts w:eastAsia="Calibri"/>
                <w:snapToGrid w:val="0"/>
                <w:sz w:val="20"/>
                <w:szCs w:val="20"/>
                <w:lang w:eastAsia="en-US"/>
              </w:rPr>
            </w:pPr>
            <w:r w:rsidRPr="002406E6">
              <w:rPr>
                <w:rFonts w:eastAsia="Calibri"/>
                <w:snapToGrid w:val="0"/>
                <w:sz w:val="20"/>
                <w:szCs w:val="20"/>
                <w:lang w:eastAsia="en-US"/>
              </w:rPr>
              <w:t>Ориентировочное время выгорания, мин : сек</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55FF3444"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16:44</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3A84F9A2"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30:21</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1A698908"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16:44</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5DBAAED4"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30:21</w:t>
            </w:r>
          </w:p>
        </w:tc>
      </w:tr>
      <w:tr w:rsidR="00BC6BEE" w:rsidRPr="002406E6" w14:paraId="733AF6CC" w14:textId="77777777" w:rsidTr="0001734B">
        <w:trPr>
          <w:trHeight w:val="496"/>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56B17DCA" w14:textId="77777777" w:rsidR="00BC6BEE" w:rsidRPr="002406E6" w:rsidRDefault="00BC6BEE" w:rsidP="0001734B">
            <w:pPr>
              <w:tabs>
                <w:tab w:val="left" w:pos="-2235"/>
              </w:tabs>
              <w:snapToGrid/>
              <w:rPr>
                <w:rFonts w:eastAsia="Calibri"/>
                <w:snapToGrid w:val="0"/>
                <w:sz w:val="20"/>
                <w:szCs w:val="20"/>
                <w:lang w:eastAsia="en-US"/>
              </w:rPr>
            </w:pPr>
            <w:r w:rsidRPr="002406E6">
              <w:rPr>
                <w:rFonts w:eastAsia="Calibri"/>
                <w:snapToGrid w:val="0"/>
                <w:sz w:val="20"/>
                <w:szCs w:val="20"/>
                <w:lang w:eastAsia="en-US"/>
              </w:rPr>
              <w:t>Величина воздействия теплового потока на здания, сооружения и людей на кромке разлития, кВт/кв. м</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72338DD7"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104</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3ED55AAE"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176</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1A049C81"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104</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3DF4CBCB"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176</w:t>
            </w:r>
          </w:p>
        </w:tc>
      </w:tr>
      <w:tr w:rsidR="00BC6BEE" w:rsidRPr="002406E6" w14:paraId="3D22C125"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381AD7F6" w14:textId="77777777" w:rsidR="00BC6BEE" w:rsidRPr="002406E6" w:rsidRDefault="00BC6BEE" w:rsidP="0001734B">
            <w:pPr>
              <w:tabs>
                <w:tab w:val="left" w:pos="-2235"/>
              </w:tabs>
              <w:snapToGrid/>
              <w:rPr>
                <w:rFonts w:eastAsia="Calibri"/>
                <w:snapToGrid w:val="0"/>
                <w:sz w:val="20"/>
                <w:szCs w:val="20"/>
                <w:lang w:eastAsia="en-US"/>
              </w:rPr>
            </w:pPr>
            <w:r w:rsidRPr="002406E6">
              <w:rPr>
                <w:rFonts w:eastAsia="Calibri"/>
                <w:snapToGrid w:val="0"/>
                <w:sz w:val="20"/>
                <w:szCs w:val="20"/>
                <w:lang w:eastAsia="en-US"/>
              </w:rPr>
              <w:t>Индекс теплового излучения на кромке горящего разлития</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78DBC8E9"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29345</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22B79CF7"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59179</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790D6F31"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29345</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136FA53D"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59179</w:t>
            </w:r>
          </w:p>
        </w:tc>
      </w:tr>
      <w:tr w:rsidR="00BC6BEE" w:rsidRPr="002406E6" w14:paraId="771D50EB" w14:textId="77777777" w:rsidTr="0001734B">
        <w:trPr>
          <w:trHeight w:val="255"/>
          <w:jc w:val="center"/>
        </w:trPr>
        <w:tc>
          <w:tcPr>
            <w:tcW w:w="6485" w:type="dxa"/>
            <w:tcBorders>
              <w:top w:val="single" w:sz="4" w:space="0" w:color="auto"/>
              <w:left w:val="single" w:sz="4" w:space="0" w:color="auto"/>
              <w:bottom w:val="single" w:sz="4" w:space="0" w:color="auto"/>
              <w:right w:val="single" w:sz="4" w:space="0" w:color="auto"/>
            </w:tcBorders>
            <w:shd w:val="clear" w:color="auto" w:fill="FFFFFF"/>
          </w:tcPr>
          <w:p w14:paraId="795873D1"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Доля людей, поражаемых на кромке горения разлития, %</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51600ECA"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79</w:t>
            </w:r>
          </w:p>
        </w:tc>
        <w:tc>
          <w:tcPr>
            <w:tcW w:w="825" w:type="dxa"/>
            <w:tcBorders>
              <w:top w:val="single" w:sz="4" w:space="0" w:color="auto"/>
              <w:left w:val="single" w:sz="4" w:space="0" w:color="auto"/>
              <w:bottom w:val="single" w:sz="4" w:space="0" w:color="auto"/>
              <w:right w:val="single" w:sz="4" w:space="0" w:color="auto"/>
            </w:tcBorders>
            <w:shd w:val="clear" w:color="auto" w:fill="FFFFFF"/>
          </w:tcPr>
          <w:p w14:paraId="6D242A94"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100</w:t>
            </w:r>
          </w:p>
        </w:tc>
        <w:tc>
          <w:tcPr>
            <w:tcW w:w="824" w:type="dxa"/>
            <w:tcBorders>
              <w:top w:val="single" w:sz="4" w:space="0" w:color="auto"/>
              <w:left w:val="single" w:sz="4" w:space="0" w:color="auto"/>
              <w:bottom w:val="single" w:sz="4" w:space="0" w:color="auto"/>
              <w:right w:val="single" w:sz="4" w:space="0" w:color="auto"/>
            </w:tcBorders>
            <w:shd w:val="clear" w:color="auto" w:fill="FFFFFF"/>
          </w:tcPr>
          <w:p w14:paraId="1F826FBF"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79</w:t>
            </w:r>
          </w:p>
        </w:tc>
        <w:tc>
          <w:tcPr>
            <w:tcW w:w="1144" w:type="dxa"/>
            <w:tcBorders>
              <w:top w:val="single" w:sz="4" w:space="0" w:color="auto"/>
              <w:left w:val="single" w:sz="4" w:space="0" w:color="auto"/>
              <w:bottom w:val="single" w:sz="4" w:space="0" w:color="auto"/>
              <w:right w:val="single" w:sz="4" w:space="0" w:color="auto"/>
            </w:tcBorders>
            <w:shd w:val="clear" w:color="auto" w:fill="FFFFFF"/>
          </w:tcPr>
          <w:p w14:paraId="6A05AF27" w14:textId="77777777" w:rsidR="00BC6BEE" w:rsidRPr="002406E6" w:rsidRDefault="00BC6BEE" w:rsidP="0001734B">
            <w:pPr>
              <w:snapToGrid/>
              <w:jc w:val="center"/>
              <w:rPr>
                <w:rFonts w:eastAsia="Calibri"/>
                <w:snapToGrid w:val="0"/>
                <w:sz w:val="20"/>
                <w:szCs w:val="20"/>
                <w:lang w:eastAsia="en-US"/>
              </w:rPr>
            </w:pPr>
            <w:r w:rsidRPr="002406E6">
              <w:rPr>
                <w:rFonts w:eastAsia="Calibri"/>
                <w:snapToGrid w:val="0"/>
                <w:sz w:val="20"/>
                <w:szCs w:val="20"/>
                <w:lang w:eastAsia="en-US"/>
              </w:rPr>
              <w:t>100</w:t>
            </w:r>
          </w:p>
        </w:tc>
      </w:tr>
    </w:tbl>
    <w:p w14:paraId="3AB63AD6" w14:textId="77777777" w:rsidR="00BC6BEE" w:rsidRPr="002406E6" w:rsidRDefault="00BC6BEE" w:rsidP="00BC6BEE">
      <w:pPr>
        <w:snapToGrid/>
        <w:spacing w:before="120"/>
        <w:ind w:firstLine="720"/>
        <w:rPr>
          <w:rFonts w:eastAsia="SimSun"/>
          <w:sz w:val="24"/>
          <w:szCs w:val="20"/>
        </w:rPr>
      </w:pPr>
      <w:r w:rsidRPr="002406E6">
        <w:rPr>
          <w:rFonts w:eastAsia="SimSun"/>
          <w:sz w:val="24"/>
          <w:szCs w:val="20"/>
        </w:rPr>
        <w:t>Таблица 2.8.2.3– Характеристика степеней разрушения зданий и сооружений.</w:t>
      </w:r>
    </w:p>
    <w:tbl>
      <w:tblPr>
        <w:tblW w:w="48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419"/>
        <w:gridCol w:w="7574"/>
      </w:tblGrid>
      <w:tr w:rsidR="00BC6BEE" w:rsidRPr="002406E6" w14:paraId="0369A0E5" w14:textId="77777777" w:rsidTr="0001734B">
        <w:trPr>
          <w:trHeight w:val="181"/>
          <w:tblHeader/>
          <w:jc w:val="center"/>
        </w:trPr>
        <w:tc>
          <w:tcPr>
            <w:tcW w:w="785" w:type="pct"/>
          </w:tcPr>
          <w:p w14:paraId="7BFBFA22" w14:textId="77777777" w:rsidR="00BC6BEE" w:rsidRPr="002406E6" w:rsidRDefault="00BC6BEE" w:rsidP="0001734B">
            <w:pPr>
              <w:snapToGrid/>
              <w:jc w:val="center"/>
              <w:rPr>
                <w:rFonts w:eastAsia="Calibri"/>
                <w:b/>
                <w:snapToGrid w:val="0"/>
                <w:sz w:val="20"/>
                <w:szCs w:val="20"/>
                <w:lang w:eastAsia="en-US"/>
              </w:rPr>
            </w:pPr>
            <w:r w:rsidRPr="002406E6">
              <w:rPr>
                <w:rFonts w:eastAsia="Calibri"/>
                <w:b/>
                <w:snapToGrid w:val="0"/>
                <w:sz w:val="20"/>
                <w:szCs w:val="20"/>
                <w:lang w:eastAsia="en-US"/>
              </w:rPr>
              <w:lastRenderedPageBreak/>
              <w:t>Наименование степени</w:t>
            </w:r>
          </w:p>
        </w:tc>
        <w:tc>
          <w:tcPr>
            <w:tcW w:w="4215" w:type="pct"/>
          </w:tcPr>
          <w:p w14:paraId="0CB7D4C1" w14:textId="77777777" w:rsidR="00BC6BEE" w:rsidRPr="002406E6" w:rsidRDefault="00BC6BEE" w:rsidP="0001734B">
            <w:pPr>
              <w:snapToGrid/>
              <w:jc w:val="center"/>
              <w:rPr>
                <w:rFonts w:eastAsia="Calibri"/>
                <w:b/>
                <w:snapToGrid w:val="0"/>
                <w:sz w:val="20"/>
                <w:szCs w:val="20"/>
                <w:lang w:eastAsia="en-US"/>
              </w:rPr>
            </w:pPr>
            <w:r w:rsidRPr="002406E6">
              <w:rPr>
                <w:rFonts w:eastAsia="Calibri"/>
                <w:b/>
                <w:snapToGrid w:val="0"/>
                <w:sz w:val="20"/>
                <w:szCs w:val="20"/>
                <w:lang w:eastAsia="en-US"/>
              </w:rPr>
              <w:t>Характеристика степени разрушения зданий и сооружений</w:t>
            </w:r>
          </w:p>
        </w:tc>
      </w:tr>
      <w:tr w:rsidR="00BC6BEE" w:rsidRPr="002406E6" w14:paraId="61C51E3F" w14:textId="77777777" w:rsidTr="0001734B">
        <w:trPr>
          <w:trHeight w:val="92"/>
          <w:jc w:val="center"/>
        </w:trPr>
        <w:tc>
          <w:tcPr>
            <w:tcW w:w="785" w:type="pct"/>
          </w:tcPr>
          <w:p w14:paraId="064E2E30" w14:textId="77777777" w:rsidR="00BC6BEE" w:rsidRPr="002406E6" w:rsidRDefault="00BC6BEE" w:rsidP="0001734B">
            <w:pPr>
              <w:snapToGrid/>
              <w:rPr>
                <w:rFonts w:eastAsia="Calibri"/>
                <w:b/>
                <w:snapToGrid w:val="0"/>
                <w:sz w:val="20"/>
                <w:szCs w:val="20"/>
                <w:lang w:eastAsia="en-US"/>
              </w:rPr>
            </w:pPr>
            <w:r w:rsidRPr="002406E6">
              <w:rPr>
                <w:rFonts w:eastAsia="Calibri"/>
                <w:snapToGrid w:val="0"/>
                <w:sz w:val="20"/>
                <w:szCs w:val="20"/>
                <w:lang w:eastAsia="en-US"/>
              </w:rPr>
              <w:t>Полная</w:t>
            </w:r>
          </w:p>
        </w:tc>
        <w:tc>
          <w:tcPr>
            <w:tcW w:w="4215" w:type="pct"/>
          </w:tcPr>
          <w:p w14:paraId="004E955F"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Разрушение и обрушение всех элементов зданий и сооружений</w:t>
            </w:r>
          </w:p>
        </w:tc>
      </w:tr>
      <w:tr w:rsidR="00BC6BEE" w:rsidRPr="002406E6" w14:paraId="5ABE9399" w14:textId="77777777" w:rsidTr="0001734B">
        <w:trPr>
          <w:trHeight w:val="82"/>
          <w:jc w:val="center"/>
        </w:trPr>
        <w:tc>
          <w:tcPr>
            <w:tcW w:w="785" w:type="pct"/>
          </w:tcPr>
          <w:p w14:paraId="622654B1"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Сильная</w:t>
            </w:r>
          </w:p>
        </w:tc>
        <w:tc>
          <w:tcPr>
            <w:tcW w:w="4215" w:type="pct"/>
          </w:tcPr>
          <w:p w14:paraId="738BF18D"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Разрушение части, стен и перекрытий. Образование трещин в стенах, деформация перекрытий.</w:t>
            </w:r>
          </w:p>
        </w:tc>
      </w:tr>
      <w:tr w:rsidR="00BC6BEE" w:rsidRPr="002406E6" w14:paraId="45910D08" w14:textId="77777777" w:rsidTr="0001734B">
        <w:trPr>
          <w:trHeight w:val="680"/>
          <w:jc w:val="center"/>
        </w:trPr>
        <w:tc>
          <w:tcPr>
            <w:tcW w:w="785" w:type="pct"/>
          </w:tcPr>
          <w:p w14:paraId="5C314BA4"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Средняя</w:t>
            </w:r>
          </w:p>
        </w:tc>
        <w:tc>
          <w:tcPr>
            <w:tcW w:w="4215" w:type="pct"/>
          </w:tcPr>
          <w:p w14:paraId="6A2FC478"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Разрушение второстепенных элементов (крыш, перегородок, оконных и дверных заполнений). Перекрытия не разрушаются. Помещения пригодны для использования после расчистки от обломков и проведения ремонта</w:t>
            </w:r>
          </w:p>
        </w:tc>
      </w:tr>
      <w:tr w:rsidR="00BC6BEE" w:rsidRPr="002406E6" w14:paraId="1A2D2C81" w14:textId="77777777" w:rsidTr="0001734B">
        <w:trPr>
          <w:trHeight w:val="260"/>
          <w:jc w:val="center"/>
        </w:trPr>
        <w:tc>
          <w:tcPr>
            <w:tcW w:w="785" w:type="pct"/>
          </w:tcPr>
          <w:p w14:paraId="68ADB2C9"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Слабая</w:t>
            </w:r>
          </w:p>
        </w:tc>
        <w:tc>
          <w:tcPr>
            <w:tcW w:w="4215" w:type="pct"/>
          </w:tcPr>
          <w:p w14:paraId="6AB0C2C7" w14:textId="77777777" w:rsidR="00BC6BEE" w:rsidRPr="002406E6" w:rsidRDefault="00BC6BEE" w:rsidP="0001734B">
            <w:pPr>
              <w:snapToGrid/>
              <w:rPr>
                <w:rFonts w:eastAsia="Calibri"/>
                <w:snapToGrid w:val="0"/>
                <w:sz w:val="20"/>
                <w:szCs w:val="20"/>
                <w:lang w:eastAsia="en-US"/>
              </w:rPr>
            </w:pPr>
            <w:r w:rsidRPr="002406E6">
              <w:rPr>
                <w:rFonts w:eastAsia="Calibri"/>
                <w:snapToGrid w:val="0"/>
                <w:sz w:val="20"/>
                <w:szCs w:val="20"/>
                <w:lang w:eastAsia="en-US"/>
              </w:rPr>
              <w:t>Разрушение оконных и дверных заполнений и перегородок. Помещения полностью сохраняются и пригодны для использования после уборки мусора и заделки проемов</w:t>
            </w:r>
          </w:p>
        </w:tc>
      </w:tr>
    </w:tbl>
    <w:p w14:paraId="52110D08"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При взрывных явлениях при авариях с СУГ и ГСМ на транспортных магистралях объекты экономики, технологическое оборудование, жилые дома могут попасть в соответствующие зоны разрушений.</w:t>
      </w:r>
    </w:p>
    <w:p w14:paraId="732DC046"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SimSun"/>
          <w:b/>
          <w:i/>
          <w:sz w:val="26"/>
          <w:szCs w:val="20"/>
        </w:rPr>
      </w:pPr>
      <w:r w:rsidRPr="002406E6">
        <w:rPr>
          <w:rFonts w:eastAsia="SimSun"/>
          <w:b/>
          <w:i/>
          <w:sz w:val="26"/>
          <w:szCs w:val="20"/>
        </w:rPr>
        <w:t>Мероприятия по предотвращению чрезвычайных ситуаций на транспорте</w:t>
      </w:r>
    </w:p>
    <w:p w14:paraId="3D362B80" w14:textId="77777777" w:rsidR="00BC6BEE" w:rsidRPr="002406E6" w:rsidRDefault="00BC6BEE" w:rsidP="00BC6BEE">
      <w:pPr>
        <w:snapToGrid/>
        <w:spacing w:before="120" w:after="120" w:line="276" w:lineRule="auto"/>
        <w:ind w:firstLine="709"/>
        <w:contextualSpacing/>
        <w:jc w:val="both"/>
        <w:rPr>
          <w:rFonts w:eastAsia="Calibri"/>
          <w:sz w:val="24"/>
          <w:szCs w:val="24"/>
          <w:lang w:eastAsia="en-US"/>
        </w:rPr>
      </w:pPr>
      <w:bookmarkStart w:id="68" w:name="_Toc458700862"/>
      <w:bookmarkStart w:id="69" w:name="_Toc111141220"/>
      <w:bookmarkStart w:id="70" w:name="_Toc458762761"/>
      <w:bookmarkStart w:id="71" w:name="_Toc458760611"/>
      <w:bookmarkStart w:id="72" w:name="_Toc463531830"/>
      <w:bookmarkStart w:id="73" w:name="_Toc463525319"/>
      <w:bookmarkStart w:id="74" w:name="_Toc458501686"/>
      <w:bookmarkStart w:id="75" w:name="_Toc458684026"/>
      <w:bookmarkStart w:id="76" w:name="_Toc106618199"/>
      <w:bookmarkStart w:id="77" w:name="_Toc119613142"/>
      <w:bookmarkStart w:id="78" w:name="_Toc458683501"/>
      <w:bookmarkStart w:id="79" w:name="_Toc458701922"/>
      <w:r w:rsidRPr="002406E6">
        <w:rPr>
          <w:rFonts w:eastAsia="Calibri"/>
          <w:sz w:val="24"/>
          <w:szCs w:val="24"/>
          <w:lang w:eastAsia="en-US"/>
        </w:rPr>
        <w:t>Для предупреждения возможных ЧС на транспорте необходимо осуществлять:</w:t>
      </w:r>
    </w:p>
    <w:p w14:paraId="622FA0E5" w14:textId="77777777" w:rsidR="00BC6BEE" w:rsidRPr="002406E6" w:rsidRDefault="00BC6BEE" w:rsidP="002609F8">
      <w:pPr>
        <w:numPr>
          <w:ilvl w:val="0"/>
          <w:numId w:val="51"/>
        </w:numPr>
        <w:tabs>
          <w:tab w:val="left" w:pos="993"/>
        </w:tabs>
        <w:snapToGrid/>
        <w:spacing w:before="120" w:after="120" w:line="276" w:lineRule="auto"/>
        <w:ind w:left="142" w:firstLine="567"/>
        <w:contextualSpacing/>
        <w:jc w:val="both"/>
        <w:rPr>
          <w:rFonts w:eastAsia="Calibri"/>
          <w:sz w:val="24"/>
          <w:szCs w:val="24"/>
          <w:lang w:eastAsia="en-US"/>
        </w:rPr>
      </w:pPr>
      <w:r w:rsidRPr="002406E6">
        <w:rPr>
          <w:rFonts w:eastAsia="Calibri"/>
          <w:sz w:val="24"/>
          <w:szCs w:val="24"/>
          <w:lang w:eastAsia="en-US"/>
        </w:rPr>
        <w:t xml:space="preserve">трассировку маршрутов перевозки </w:t>
      </w:r>
      <w:proofErr w:type="spellStart"/>
      <w:r w:rsidRPr="002406E6">
        <w:rPr>
          <w:rFonts w:eastAsia="Calibri"/>
          <w:sz w:val="24"/>
          <w:szCs w:val="24"/>
          <w:lang w:eastAsia="en-US"/>
        </w:rPr>
        <w:t>пожаровзрывоопасных</w:t>
      </w:r>
      <w:proofErr w:type="spellEnd"/>
      <w:r w:rsidRPr="002406E6">
        <w:rPr>
          <w:rFonts w:eastAsia="Calibri"/>
          <w:sz w:val="24"/>
          <w:szCs w:val="24"/>
          <w:lang w:eastAsia="en-US"/>
        </w:rPr>
        <w:t xml:space="preserve"> веществ по обходам;</w:t>
      </w:r>
    </w:p>
    <w:p w14:paraId="583C5166" w14:textId="77777777" w:rsidR="00BC6BEE" w:rsidRPr="002406E6" w:rsidRDefault="00BC6BEE" w:rsidP="002609F8">
      <w:pPr>
        <w:numPr>
          <w:ilvl w:val="0"/>
          <w:numId w:val="51"/>
        </w:numPr>
        <w:tabs>
          <w:tab w:val="left" w:pos="993"/>
        </w:tabs>
        <w:snapToGrid/>
        <w:spacing w:before="120" w:after="120" w:line="276" w:lineRule="auto"/>
        <w:ind w:left="142" w:firstLine="567"/>
        <w:contextualSpacing/>
        <w:jc w:val="both"/>
        <w:rPr>
          <w:rFonts w:eastAsia="Calibri"/>
          <w:sz w:val="24"/>
          <w:szCs w:val="24"/>
          <w:lang w:eastAsia="en-US"/>
        </w:rPr>
      </w:pPr>
      <w:r w:rsidRPr="002406E6">
        <w:rPr>
          <w:rFonts w:eastAsia="Calibri"/>
          <w:sz w:val="24"/>
          <w:szCs w:val="24"/>
          <w:lang w:eastAsia="en-US"/>
        </w:rPr>
        <w:t>перевозку опасных грузов в соответствии с нормативными требованиями, предъявляемыми к данному виду деятельности;</w:t>
      </w:r>
    </w:p>
    <w:p w14:paraId="1D0B9896" w14:textId="77777777" w:rsidR="00BC6BEE" w:rsidRPr="002406E6" w:rsidRDefault="00BC6BEE" w:rsidP="002609F8">
      <w:pPr>
        <w:numPr>
          <w:ilvl w:val="0"/>
          <w:numId w:val="51"/>
        </w:numPr>
        <w:tabs>
          <w:tab w:val="left" w:pos="993"/>
        </w:tabs>
        <w:snapToGrid/>
        <w:spacing w:before="120" w:after="120" w:line="276" w:lineRule="auto"/>
        <w:ind w:left="142" w:firstLine="567"/>
        <w:contextualSpacing/>
        <w:jc w:val="both"/>
        <w:rPr>
          <w:rFonts w:eastAsia="Calibri"/>
          <w:sz w:val="24"/>
          <w:szCs w:val="24"/>
          <w:lang w:eastAsia="en-US"/>
        </w:rPr>
      </w:pPr>
      <w:r w:rsidRPr="002406E6">
        <w:rPr>
          <w:rFonts w:eastAsia="Calibri"/>
          <w:sz w:val="24"/>
          <w:szCs w:val="24"/>
          <w:lang w:eastAsia="en-US"/>
        </w:rPr>
        <w:t>устройство площадок для перегрузки (перекачки), железнодорожных путей для накопления, отстоя вагонов (цистерн) с опасным грузом с удалением на расстояние не менее 250 м от жилых домов, производственных и складских зданий, мест стоянки других поездов;</w:t>
      </w:r>
    </w:p>
    <w:p w14:paraId="60E986DC" w14:textId="77777777" w:rsidR="00BC6BEE" w:rsidRPr="002406E6" w:rsidRDefault="00BC6BEE" w:rsidP="002609F8">
      <w:pPr>
        <w:numPr>
          <w:ilvl w:val="0"/>
          <w:numId w:val="51"/>
        </w:numPr>
        <w:tabs>
          <w:tab w:val="left" w:pos="993"/>
        </w:tabs>
        <w:snapToGrid/>
        <w:spacing w:before="120" w:after="120" w:line="276" w:lineRule="auto"/>
        <w:ind w:left="142" w:firstLine="567"/>
        <w:contextualSpacing/>
        <w:jc w:val="both"/>
        <w:rPr>
          <w:rFonts w:eastAsia="Calibri"/>
          <w:sz w:val="24"/>
          <w:szCs w:val="24"/>
          <w:lang w:eastAsia="en-US"/>
        </w:rPr>
      </w:pPr>
      <w:r w:rsidRPr="002406E6">
        <w:rPr>
          <w:rFonts w:eastAsia="Calibri"/>
          <w:sz w:val="24"/>
          <w:szCs w:val="24"/>
          <w:lang w:eastAsia="en-US"/>
        </w:rPr>
        <w:t>постоянный контроль за состоянием автомобильных дорог и железнодорожных путей, техническим состоянием автомобилей и подвижного состава;</w:t>
      </w:r>
    </w:p>
    <w:p w14:paraId="79E793FD" w14:textId="77777777" w:rsidR="00BC6BEE" w:rsidRPr="002406E6" w:rsidRDefault="00BC6BEE" w:rsidP="002609F8">
      <w:pPr>
        <w:numPr>
          <w:ilvl w:val="0"/>
          <w:numId w:val="51"/>
        </w:numPr>
        <w:tabs>
          <w:tab w:val="left" w:pos="993"/>
        </w:tabs>
        <w:snapToGrid/>
        <w:spacing w:before="120" w:after="120" w:line="276" w:lineRule="auto"/>
        <w:ind w:left="142" w:firstLine="567"/>
        <w:contextualSpacing/>
        <w:jc w:val="both"/>
        <w:rPr>
          <w:rFonts w:eastAsia="Calibri"/>
          <w:sz w:val="24"/>
          <w:szCs w:val="24"/>
          <w:lang w:eastAsia="en-US"/>
        </w:rPr>
      </w:pPr>
      <w:r w:rsidRPr="002406E6">
        <w:rPr>
          <w:rFonts w:eastAsia="Calibri"/>
          <w:sz w:val="24"/>
          <w:szCs w:val="24"/>
          <w:lang w:eastAsia="en-US"/>
        </w:rPr>
        <w:t>содержание объектов транспортной и инженерной инфраструктуры в надлежащем состоянии, обеспечивающем безопасность их эксплуатации - своевременный ремонт автомобилей и автомобильных дорог, подвижного состава и железнодорожного полотна;</w:t>
      </w:r>
    </w:p>
    <w:p w14:paraId="44254A98" w14:textId="77777777" w:rsidR="00BC6BEE" w:rsidRPr="002406E6" w:rsidRDefault="00BC6BEE" w:rsidP="002609F8">
      <w:pPr>
        <w:numPr>
          <w:ilvl w:val="0"/>
          <w:numId w:val="51"/>
        </w:numPr>
        <w:tabs>
          <w:tab w:val="left" w:pos="993"/>
        </w:tabs>
        <w:snapToGrid/>
        <w:spacing w:before="120" w:after="120" w:line="276" w:lineRule="auto"/>
        <w:ind w:left="142" w:firstLine="567"/>
        <w:contextualSpacing/>
        <w:jc w:val="both"/>
        <w:rPr>
          <w:rFonts w:eastAsia="Calibri"/>
          <w:sz w:val="24"/>
          <w:szCs w:val="24"/>
          <w:lang w:eastAsia="en-US"/>
        </w:rPr>
      </w:pPr>
      <w:r w:rsidRPr="002406E6">
        <w:rPr>
          <w:rFonts w:eastAsia="Calibri"/>
          <w:sz w:val="24"/>
          <w:szCs w:val="24"/>
          <w:lang w:eastAsia="en-US"/>
        </w:rPr>
        <w:t>соблюдение технологических норм и правил эксплуатации автомобилей и подвижного состава;</w:t>
      </w:r>
    </w:p>
    <w:p w14:paraId="65AB8275" w14:textId="77777777" w:rsidR="00BC6BEE" w:rsidRPr="002406E6" w:rsidRDefault="00BC6BEE" w:rsidP="002609F8">
      <w:pPr>
        <w:numPr>
          <w:ilvl w:val="0"/>
          <w:numId w:val="51"/>
        </w:numPr>
        <w:tabs>
          <w:tab w:val="left" w:pos="993"/>
        </w:tabs>
        <w:snapToGrid/>
        <w:spacing w:before="120" w:after="120" w:line="276" w:lineRule="auto"/>
        <w:ind w:left="142" w:firstLine="567"/>
        <w:contextualSpacing/>
        <w:jc w:val="both"/>
        <w:rPr>
          <w:rFonts w:eastAsia="Calibri"/>
          <w:sz w:val="24"/>
          <w:szCs w:val="24"/>
          <w:lang w:eastAsia="en-US"/>
        </w:rPr>
      </w:pPr>
      <w:r w:rsidRPr="002406E6">
        <w:rPr>
          <w:rFonts w:eastAsia="Calibri"/>
          <w:sz w:val="24"/>
          <w:szCs w:val="24"/>
          <w:lang w:eastAsia="en-US"/>
        </w:rPr>
        <w:t>поддержание в постоянной готовности сил и средств для своевременного ремонта автомобилей и автомобильных дорог, подвижного состава и железнодорожного полотна;</w:t>
      </w:r>
    </w:p>
    <w:p w14:paraId="7FB8A927" w14:textId="77777777" w:rsidR="00BC6BEE" w:rsidRPr="002406E6" w:rsidRDefault="00BC6BEE" w:rsidP="002609F8">
      <w:pPr>
        <w:numPr>
          <w:ilvl w:val="0"/>
          <w:numId w:val="51"/>
        </w:numPr>
        <w:tabs>
          <w:tab w:val="left" w:pos="993"/>
        </w:tabs>
        <w:snapToGrid/>
        <w:spacing w:before="120" w:after="120" w:line="276" w:lineRule="auto"/>
        <w:ind w:left="142" w:firstLine="567"/>
        <w:contextualSpacing/>
        <w:jc w:val="both"/>
        <w:rPr>
          <w:rFonts w:eastAsia="Calibri"/>
          <w:sz w:val="24"/>
          <w:szCs w:val="24"/>
          <w:lang w:eastAsia="en-US"/>
        </w:rPr>
      </w:pPr>
      <w:r w:rsidRPr="002406E6">
        <w:rPr>
          <w:rFonts w:eastAsia="Calibri"/>
          <w:sz w:val="24"/>
          <w:szCs w:val="24"/>
          <w:lang w:eastAsia="en-US"/>
        </w:rPr>
        <w:t>организация взаимодействия сил и средств, обеспечивающих ликвидацию чрезвычайных ситуаций на автомобильном и железнодорожном транспорте.</w:t>
      </w:r>
    </w:p>
    <w:p w14:paraId="6A3E3786" w14:textId="77777777" w:rsidR="00BC6BEE" w:rsidRPr="002406E6" w:rsidRDefault="00BC6BEE" w:rsidP="002609F8">
      <w:pPr>
        <w:numPr>
          <w:ilvl w:val="0"/>
          <w:numId w:val="51"/>
        </w:numPr>
        <w:tabs>
          <w:tab w:val="left" w:pos="993"/>
        </w:tabs>
        <w:snapToGrid/>
        <w:spacing w:before="120" w:after="120" w:line="276" w:lineRule="auto"/>
        <w:ind w:left="142" w:firstLine="425"/>
        <w:contextualSpacing/>
        <w:jc w:val="both"/>
        <w:rPr>
          <w:rFonts w:eastAsia="Calibri"/>
          <w:sz w:val="24"/>
          <w:szCs w:val="24"/>
          <w:lang w:eastAsia="en-US"/>
        </w:rPr>
      </w:pPr>
      <w:r w:rsidRPr="002406E6">
        <w:rPr>
          <w:rFonts w:eastAsia="Calibri"/>
          <w:sz w:val="24"/>
          <w:szCs w:val="24"/>
          <w:lang w:eastAsia="en-US"/>
        </w:rPr>
        <w:t>улучшение качества зимнего содержания дорог, особенно на дорогах с уклонами, перед мостами в период гололеда;</w:t>
      </w:r>
    </w:p>
    <w:p w14:paraId="6FE50158" w14:textId="77777777" w:rsidR="00BC6BEE" w:rsidRPr="002406E6" w:rsidRDefault="00BC6BEE" w:rsidP="002609F8">
      <w:pPr>
        <w:numPr>
          <w:ilvl w:val="0"/>
          <w:numId w:val="51"/>
        </w:numPr>
        <w:tabs>
          <w:tab w:val="left" w:pos="993"/>
        </w:tabs>
        <w:snapToGrid/>
        <w:spacing w:before="120" w:after="120" w:line="276" w:lineRule="auto"/>
        <w:ind w:left="142" w:firstLine="425"/>
        <w:contextualSpacing/>
        <w:jc w:val="both"/>
        <w:rPr>
          <w:rFonts w:eastAsia="Calibri"/>
          <w:sz w:val="24"/>
          <w:szCs w:val="24"/>
          <w:lang w:eastAsia="en-US"/>
        </w:rPr>
      </w:pPr>
      <w:r w:rsidRPr="002406E6">
        <w:rPr>
          <w:rFonts w:eastAsia="Calibri"/>
          <w:sz w:val="24"/>
          <w:szCs w:val="24"/>
          <w:lang w:eastAsia="en-US"/>
        </w:rPr>
        <w:t>устройство ограждений, разметка, установка дорожных знаков, улучшение освещения на автодорогах;</w:t>
      </w:r>
    </w:p>
    <w:p w14:paraId="3F717BDD" w14:textId="77777777" w:rsidR="00BC6BEE" w:rsidRPr="002406E6" w:rsidRDefault="00BC6BEE" w:rsidP="002609F8">
      <w:pPr>
        <w:numPr>
          <w:ilvl w:val="0"/>
          <w:numId w:val="51"/>
        </w:numPr>
        <w:tabs>
          <w:tab w:val="left" w:pos="993"/>
        </w:tabs>
        <w:snapToGrid/>
        <w:spacing w:before="120" w:after="120" w:line="276" w:lineRule="auto"/>
        <w:ind w:left="142" w:firstLine="425"/>
        <w:contextualSpacing/>
        <w:jc w:val="both"/>
        <w:rPr>
          <w:rFonts w:eastAsia="Calibri"/>
          <w:sz w:val="24"/>
          <w:szCs w:val="24"/>
          <w:lang w:eastAsia="en-US"/>
        </w:rPr>
      </w:pPr>
      <w:r w:rsidRPr="002406E6">
        <w:rPr>
          <w:rFonts w:eastAsia="Calibri"/>
          <w:sz w:val="24"/>
          <w:szCs w:val="24"/>
          <w:lang w:eastAsia="en-US"/>
        </w:rPr>
        <w:t>установка стендов информирующих водителей о состоянии дорог и возможных опасных метеоусловиях.</w:t>
      </w:r>
    </w:p>
    <w:p w14:paraId="7FA9A087"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80" w:name="_Toc153536399"/>
      <w:r w:rsidRPr="002406E6">
        <w:rPr>
          <w:rFonts w:ascii="Times New Roman" w:hAnsi="Times New Roman"/>
          <w:lang w:val="ru-RU"/>
        </w:rPr>
        <w:t>Перечень возможных источников чрезвычайных ситуаций биолого-социального характера</w:t>
      </w:r>
      <w:bookmarkEnd w:id="68"/>
      <w:bookmarkEnd w:id="69"/>
      <w:bookmarkEnd w:id="70"/>
      <w:bookmarkEnd w:id="71"/>
      <w:bookmarkEnd w:id="72"/>
      <w:bookmarkEnd w:id="73"/>
      <w:bookmarkEnd w:id="74"/>
      <w:bookmarkEnd w:id="75"/>
      <w:bookmarkEnd w:id="76"/>
      <w:bookmarkEnd w:id="77"/>
      <w:bookmarkEnd w:id="78"/>
      <w:bookmarkEnd w:id="79"/>
      <w:bookmarkEnd w:id="80"/>
    </w:p>
    <w:p w14:paraId="298053AE"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Перечень факторов риска возникновения ЧС биолого-социального характера:</w:t>
      </w:r>
    </w:p>
    <w:p w14:paraId="3B16FEC5" w14:textId="77777777" w:rsidR="00BC6BEE" w:rsidRPr="002406E6" w:rsidRDefault="00BC6BEE" w:rsidP="002609F8">
      <w:pPr>
        <w:numPr>
          <w:ilvl w:val="0"/>
          <w:numId w:val="49"/>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lastRenderedPageBreak/>
        <w:t>инфекционные заболевания, острые респираторные заболевания, заболевания гриппом, клещевым энцефалитом (носящие очаговый характер без признаков эпидемии);</w:t>
      </w:r>
    </w:p>
    <w:p w14:paraId="7C38AD1F" w14:textId="77777777" w:rsidR="00BC6BEE" w:rsidRPr="002406E6" w:rsidRDefault="00BC6BEE" w:rsidP="002609F8">
      <w:pPr>
        <w:numPr>
          <w:ilvl w:val="0"/>
          <w:numId w:val="49"/>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случаи заболевания животных бешенством (переносчиками болезни являются дикие животные);</w:t>
      </w:r>
    </w:p>
    <w:p w14:paraId="25566B22" w14:textId="77777777" w:rsidR="00BC6BEE" w:rsidRPr="002406E6" w:rsidRDefault="00BC6BEE" w:rsidP="002609F8">
      <w:pPr>
        <w:numPr>
          <w:ilvl w:val="0"/>
          <w:numId w:val="49"/>
        </w:numPr>
        <w:tabs>
          <w:tab w:val="left" w:pos="993"/>
        </w:tabs>
        <w:suppressAutoHyphens/>
        <w:snapToGrid/>
        <w:spacing w:before="240" w:after="240" w:line="276" w:lineRule="auto"/>
        <w:ind w:left="0" w:firstLine="709"/>
        <w:contextualSpacing/>
        <w:jc w:val="both"/>
        <w:rPr>
          <w:rFonts w:eastAsia="Calibri"/>
          <w:iCs/>
          <w:sz w:val="24"/>
          <w:szCs w:val="24"/>
          <w:lang w:eastAsia="en-US"/>
        </w:rPr>
      </w:pPr>
      <w:r w:rsidRPr="002406E6">
        <w:rPr>
          <w:rFonts w:eastAsia="Calibri"/>
          <w:iCs/>
          <w:sz w:val="24"/>
          <w:szCs w:val="24"/>
          <w:lang w:eastAsia="en-US"/>
        </w:rPr>
        <w:t>случаи заболевания сельскохозяйственных животных и растений.</w:t>
      </w:r>
    </w:p>
    <w:p w14:paraId="7F58CE57"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На территории муниципального округа природных очагов особо опасных инфекционных заболеваний не отмечается. Согласно многолетним данным 52-70 % от всех случаев инфекционных заболеваний приходится на грипп и острые респираторные заболевания. Массовых заболеваний (эпидемий) не зарегистрировано.</w:t>
      </w:r>
    </w:p>
    <w:p w14:paraId="0CF0DB64"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Согласно данным Государственного доклада «О состоянии санитарно-эпидемиологического благополучия населения в Чувашской Республике в 2022 году» в Канашском муниципальном округе в 2021 году отмечались превышения республиканских значений по ряду заболеваний – анемия, болезни щитовидной железы, эндемический зоб, связанный с йодной недостаточностью, другие формы нетоксического зоба, сахарный диабет 1го типа, ожирение, миопия, бронхит хронический и неуточненный, эмфизема, астма, болезни органов пищеварения. В Канашском муниципальном округе в 2022 году выявлено 3 случая заболевания</w:t>
      </w:r>
      <w:r w:rsidRPr="002406E6">
        <w:rPr>
          <w:rFonts w:ascii="Calibri" w:eastAsia="Calibri" w:hAnsi="Calibri"/>
          <w:lang w:eastAsia="en-US"/>
        </w:rPr>
        <w:t xml:space="preserve"> </w:t>
      </w:r>
      <w:r w:rsidRPr="002406E6">
        <w:rPr>
          <w:rFonts w:eastAsia="Calibri"/>
          <w:iCs/>
          <w:sz w:val="24"/>
          <w:szCs w:val="24"/>
          <w:lang w:eastAsia="en-US"/>
        </w:rPr>
        <w:t>энтеровирусной инфекцией. В муниципальном округе сохраняется эпидемиологическое неблагополучие по туберкулезу.</w:t>
      </w:r>
      <w:r w:rsidRPr="002406E6">
        <w:rPr>
          <w:rFonts w:ascii="Calibri" w:eastAsia="Calibri" w:hAnsi="Calibri"/>
          <w:lang w:eastAsia="en-US"/>
        </w:rPr>
        <w:t xml:space="preserve"> </w:t>
      </w:r>
      <w:r w:rsidRPr="002406E6">
        <w:rPr>
          <w:rFonts w:eastAsia="Calibri"/>
          <w:iCs/>
          <w:sz w:val="24"/>
          <w:szCs w:val="24"/>
          <w:lang w:eastAsia="en-US"/>
        </w:rPr>
        <w:t>Обращает на себя внимание сохранение тенденции к выраженному росту ВИЧ- инфицированных в округе.</w:t>
      </w:r>
    </w:p>
    <w:p w14:paraId="0F1D4181"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На территории Канашского муниципального округа 4 сибиреязвенных скотомогильника:</w:t>
      </w:r>
    </w:p>
    <w:p w14:paraId="7066B1D9"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 между Выселок Шихазаны и д. Новые </w:t>
      </w:r>
      <w:proofErr w:type="spellStart"/>
      <w:r w:rsidRPr="002406E6">
        <w:rPr>
          <w:rFonts w:eastAsia="Calibri"/>
          <w:iCs/>
          <w:sz w:val="24"/>
          <w:szCs w:val="24"/>
          <w:lang w:eastAsia="en-US"/>
        </w:rPr>
        <w:t>Челкасы</w:t>
      </w:r>
      <w:proofErr w:type="spellEnd"/>
      <w:r w:rsidRPr="002406E6">
        <w:rPr>
          <w:rFonts w:eastAsia="Calibri"/>
          <w:iCs/>
          <w:sz w:val="24"/>
          <w:szCs w:val="24"/>
          <w:lang w:eastAsia="en-US"/>
        </w:rPr>
        <w:t>,</w:t>
      </w:r>
    </w:p>
    <w:p w14:paraId="2EC1D6AE"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 д. Вторые </w:t>
      </w:r>
      <w:proofErr w:type="spellStart"/>
      <w:r w:rsidRPr="002406E6">
        <w:rPr>
          <w:rFonts w:eastAsia="Calibri"/>
          <w:iCs/>
          <w:sz w:val="24"/>
          <w:szCs w:val="24"/>
          <w:lang w:eastAsia="en-US"/>
        </w:rPr>
        <w:t>Хормалы</w:t>
      </w:r>
      <w:proofErr w:type="spellEnd"/>
      <w:r w:rsidRPr="002406E6">
        <w:rPr>
          <w:rFonts w:eastAsia="Calibri"/>
          <w:iCs/>
          <w:sz w:val="24"/>
          <w:szCs w:val="24"/>
          <w:lang w:eastAsia="en-US"/>
        </w:rPr>
        <w:t>,</w:t>
      </w:r>
    </w:p>
    <w:p w14:paraId="5D55ACFF"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 д. </w:t>
      </w:r>
      <w:proofErr w:type="spellStart"/>
      <w:r w:rsidRPr="002406E6">
        <w:rPr>
          <w:rFonts w:eastAsia="Calibri"/>
          <w:iCs/>
          <w:sz w:val="24"/>
          <w:szCs w:val="24"/>
          <w:lang w:eastAsia="en-US"/>
        </w:rPr>
        <w:t>Вурман-Янишево</w:t>
      </w:r>
      <w:proofErr w:type="spellEnd"/>
      <w:r w:rsidRPr="002406E6">
        <w:rPr>
          <w:rFonts w:eastAsia="Calibri"/>
          <w:iCs/>
          <w:sz w:val="24"/>
          <w:szCs w:val="24"/>
          <w:lang w:eastAsia="en-US"/>
        </w:rPr>
        <w:t>,</w:t>
      </w:r>
    </w:p>
    <w:p w14:paraId="3ADAA008"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 с. </w:t>
      </w:r>
      <w:proofErr w:type="spellStart"/>
      <w:r w:rsidRPr="002406E6">
        <w:rPr>
          <w:rFonts w:eastAsia="Calibri"/>
          <w:iCs/>
          <w:sz w:val="24"/>
          <w:szCs w:val="24"/>
          <w:lang w:eastAsia="en-US"/>
        </w:rPr>
        <w:t>Шакулово</w:t>
      </w:r>
      <w:proofErr w:type="spellEnd"/>
      <w:r w:rsidRPr="002406E6">
        <w:rPr>
          <w:rFonts w:eastAsia="Calibri"/>
          <w:iCs/>
          <w:sz w:val="24"/>
          <w:szCs w:val="24"/>
          <w:lang w:eastAsia="en-US"/>
        </w:rPr>
        <w:t>.</w:t>
      </w:r>
    </w:p>
    <w:p w14:paraId="703A343C"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Скотомогильники обустроены, не используются в настоящее время.</w:t>
      </w:r>
    </w:p>
    <w:p w14:paraId="03F2E021"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Регистрировались случаи заболевания животных бешенством, переносчики болезни - дикие животные. Природные очаги бешенства поддерживаются главным образом лисицами, которые заносят </w:t>
      </w:r>
      <w:proofErr w:type="spellStart"/>
      <w:r w:rsidRPr="002406E6">
        <w:rPr>
          <w:rFonts w:eastAsia="Calibri"/>
          <w:iCs/>
          <w:sz w:val="24"/>
          <w:szCs w:val="24"/>
          <w:lang w:eastAsia="en-US"/>
        </w:rPr>
        <w:t>рабическую</w:t>
      </w:r>
      <w:proofErr w:type="spellEnd"/>
      <w:r w:rsidRPr="002406E6">
        <w:rPr>
          <w:rFonts w:eastAsia="Calibri"/>
          <w:iCs/>
          <w:sz w:val="24"/>
          <w:szCs w:val="24"/>
          <w:lang w:eastAsia="en-US"/>
        </w:rPr>
        <w:t xml:space="preserve"> инфекцию в популяции животных, особенно безнадзорных (</w:t>
      </w:r>
      <w:proofErr w:type="spellStart"/>
      <w:r w:rsidRPr="002406E6">
        <w:rPr>
          <w:rFonts w:eastAsia="Calibri"/>
          <w:iCs/>
          <w:sz w:val="24"/>
          <w:szCs w:val="24"/>
          <w:lang w:eastAsia="en-US"/>
        </w:rPr>
        <w:t>Ачакасинское</w:t>
      </w:r>
      <w:proofErr w:type="spellEnd"/>
      <w:r w:rsidRPr="002406E6">
        <w:rPr>
          <w:rFonts w:eastAsia="Calibri"/>
          <w:iCs/>
          <w:sz w:val="24"/>
          <w:szCs w:val="24"/>
          <w:lang w:eastAsia="en-US"/>
        </w:rPr>
        <w:t xml:space="preserve">, </w:t>
      </w:r>
      <w:proofErr w:type="spellStart"/>
      <w:r w:rsidRPr="002406E6">
        <w:rPr>
          <w:rFonts w:eastAsia="Calibri"/>
          <w:iCs/>
          <w:sz w:val="24"/>
          <w:szCs w:val="24"/>
          <w:lang w:eastAsia="en-US"/>
        </w:rPr>
        <w:t>Асхвинское</w:t>
      </w:r>
      <w:proofErr w:type="spellEnd"/>
      <w:r w:rsidRPr="002406E6">
        <w:rPr>
          <w:rFonts w:eastAsia="Calibri"/>
          <w:iCs/>
          <w:sz w:val="24"/>
          <w:szCs w:val="24"/>
          <w:lang w:eastAsia="en-US"/>
        </w:rPr>
        <w:t xml:space="preserve">, </w:t>
      </w:r>
      <w:proofErr w:type="spellStart"/>
      <w:r w:rsidRPr="002406E6">
        <w:rPr>
          <w:rFonts w:eastAsia="Calibri"/>
          <w:iCs/>
          <w:sz w:val="24"/>
          <w:szCs w:val="24"/>
          <w:lang w:eastAsia="en-US"/>
        </w:rPr>
        <w:t>Шихазанское</w:t>
      </w:r>
      <w:proofErr w:type="spellEnd"/>
      <w:r w:rsidRPr="002406E6">
        <w:rPr>
          <w:rFonts w:eastAsia="Calibri"/>
          <w:iCs/>
          <w:sz w:val="24"/>
          <w:szCs w:val="24"/>
          <w:lang w:eastAsia="en-US"/>
        </w:rPr>
        <w:t xml:space="preserve">, </w:t>
      </w:r>
      <w:proofErr w:type="spellStart"/>
      <w:r w:rsidRPr="002406E6">
        <w:rPr>
          <w:rFonts w:eastAsia="Calibri"/>
          <w:iCs/>
          <w:sz w:val="24"/>
          <w:szCs w:val="24"/>
          <w:lang w:eastAsia="en-US"/>
        </w:rPr>
        <w:t>Янгличское</w:t>
      </w:r>
      <w:proofErr w:type="spellEnd"/>
      <w:r w:rsidRPr="002406E6">
        <w:rPr>
          <w:rFonts w:eastAsia="Calibri"/>
          <w:iCs/>
          <w:sz w:val="24"/>
          <w:szCs w:val="24"/>
          <w:lang w:eastAsia="en-US"/>
        </w:rPr>
        <w:t xml:space="preserve"> сельские поселения).</w:t>
      </w:r>
    </w:p>
    <w:p w14:paraId="178D0F0F"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 xml:space="preserve">Из вредителей сельскохозяйственных растений наиболее распространен колорадский жук. Луговой мотылек встречался в единичных экземплярах. </w:t>
      </w:r>
    </w:p>
    <w:p w14:paraId="1987675A" w14:textId="77777777" w:rsidR="00BC6BEE" w:rsidRPr="002406E6" w:rsidRDefault="00BC6BEE" w:rsidP="00BC6BEE">
      <w:pPr>
        <w:tabs>
          <w:tab w:val="left" w:pos="993"/>
        </w:tabs>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Эпидемии, эпифитотии и эпизоотии на территории Канашского муниципального округа не регистрировались.</w:t>
      </w:r>
    </w:p>
    <w:p w14:paraId="7A94A44F"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81" w:name="_Toc153536400"/>
      <w:r w:rsidRPr="002406E6">
        <w:rPr>
          <w:rFonts w:ascii="Times New Roman" w:hAnsi="Times New Roman"/>
          <w:lang w:val="ru-RU"/>
        </w:rPr>
        <w:t>Мероприятия по обеспечению пожарной безопасности</w:t>
      </w:r>
      <w:bookmarkEnd w:id="81"/>
    </w:p>
    <w:p w14:paraId="337068E1"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bookmarkStart w:id="82" w:name="_Toc142059580"/>
      <w:bookmarkStart w:id="83" w:name="_Toc142063196"/>
      <w:bookmarkStart w:id="84" w:name="_Toc142063792"/>
      <w:bookmarkStart w:id="85" w:name="_Toc142063875"/>
      <w:bookmarkStart w:id="86" w:name="_Toc142063956"/>
      <w:bookmarkStart w:id="87" w:name="_Toc142065837"/>
      <w:bookmarkStart w:id="88" w:name="_Toc142066168"/>
      <w:bookmarkStart w:id="89" w:name="_Toc142066339"/>
      <w:bookmarkStart w:id="90" w:name="_Toc142059581"/>
      <w:bookmarkStart w:id="91" w:name="_Toc142063197"/>
      <w:bookmarkStart w:id="92" w:name="_Toc142063793"/>
      <w:bookmarkStart w:id="93" w:name="_Toc142063876"/>
      <w:bookmarkStart w:id="94" w:name="_Toc142063957"/>
      <w:bookmarkStart w:id="95" w:name="_Toc142065838"/>
      <w:bookmarkStart w:id="96" w:name="_Toc142066169"/>
      <w:bookmarkStart w:id="97" w:name="_Toc142066340"/>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2406E6">
        <w:rPr>
          <w:b/>
          <w:sz w:val="24"/>
          <w:szCs w:val="24"/>
        </w:rPr>
        <w:t>Противопожарные мероприятия</w:t>
      </w:r>
      <w:r w:rsidRPr="002406E6">
        <w:rPr>
          <w:sz w:val="24"/>
          <w:szCs w:val="24"/>
        </w:rPr>
        <w:t xml:space="preserve"> – это комплекс мер, являющихся неотъемлемой частью инженерно-технических мероприятий гражданской обороны, обеспечивающих устойчивость функционирования объектов экономики в военное время и в чрезвычайных ситуациях, безопасную жизнедеятельность человека (повышение защищенности населения муниципального округа от пожаров, сохранение жизни, здоровья и имущества граждан, юридических лиц).</w:t>
      </w:r>
    </w:p>
    <w:p w14:paraId="7A745514"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Пожар – неконтролируемое горение, развивающееся во времени и пространстве.</w:t>
      </w:r>
    </w:p>
    <w:p w14:paraId="5BF0DC32"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К опасным факторам пожара, воздействующим на людей и имущество, относятся:</w:t>
      </w:r>
    </w:p>
    <w:p w14:paraId="423C54CA"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lastRenderedPageBreak/>
        <w:t xml:space="preserve">пламя и искры; </w:t>
      </w:r>
    </w:p>
    <w:p w14:paraId="1F8D8F12"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тепловой поток;</w:t>
      </w:r>
    </w:p>
    <w:p w14:paraId="14B6562C"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повышенная температура окружающей среды;</w:t>
      </w:r>
    </w:p>
    <w:p w14:paraId="3214850A"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повышенная концентрация токсичных продуктов горения и термического разложения;</w:t>
      </w:r>
    </w:p>
    <w:p w14:paraId="5840AD2B"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пониженная концентрация кислорода;</w:t>
      </w:r>
    </w:p>
    <w:p w14:paraId="444030F9"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снижение видимости в дыму.</w:t>
      </w:r>
    </w:p>
    <w:p w14:paraId="6DA39EF0"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К сопутствующим проявлениям опасных факторов пожара относятся:</w:t>
      </w:r>
    </w:p>
    <w:p w14:paraId="39155F44"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осколки, части разрушившихся зданий, сооружений, строений, транспортных средств, технологических установок, оборудования, агрегатов, изделий и иного имущества;</w:t>
      </w:r>
    </w:p>
    <w:p w14:paraId="03F473C5"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14:paraId="540A0BA8"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вынос высокого напряжения на токопроводящие части технологических установок, оборудования, агрегатов, изделий и иного имущества;</w:t>
      </w:r>
    </w:p>
    <w:p w14:paraId="206E03A0"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опасные факторы взрыва, происшедшего вследствие пожара;</w:t>
      </w:r>
    </w:p>
    <w:p w14:paraId="378DD190"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воздействие огнетушащих веществ.</w:t>
      </w:r>
    </w:p>
    <w:p w14:paraId="56AD633E"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При пожаре безопасность людей обеспечивается своевременным оповещением и беспрепятственной эвакуацией из опасных зон, спасением людей, оказавшихся в зоне задымления и повышенной температуры.</w:t>
      </w:r>
    </w:p>
    <w:p w14:paraId="54C52ADF"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 xml:space="preserve">Обеспечение пожарной безопасности муниципального округа реализуется соответствующими органами государственной власти, органами местного самоуправления в соответствии с законодательством Российской Федерации. </w:t>
      </w:r>
    </w:p>
    <w:p w14:paraId="2B0A95B0"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Основными направлениями по обеспечению пожарной безопасности территории муниципального округа в рамках проекта генерального плана являются:</w:t>
      </w:r>
    </w:p>
    <w:p w14:paraId="501D5143"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контроль обеспечения пожарной безопасности на объектах экономики;</w:t>
      </w:r>
    </w:p>
    <w:p w14:paraId="0FC34664"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обеспечение водой участков муниципального округа, не имеющих источников водоснабжения для целей наружного пожаротушения;</w:t>
      </w:r>
    </w:p>
    <w:p w14:paraId="51703601"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 xml:space="preserve">обеспечение беспрепятственного прохода и проезда ко всем объектам защиты; размещение пожарных подъездов (пирсов) к источникам водоснабжения; </w:t>
      </w:r>
    </w:p>
    <w:p w14:paraId="58D4AFBC"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обеспечение противопожарных расстояний между зданиями, сооружениями и лесничествами;</w:t>
      </w:r>
    </w:p>
    <w:p w14:paraId="7266A44C"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анализ мест дислокации пожарных депо, с учетом нормативного времени прибытия пожарных расчетов к месту пожара – 10 мин на территории муниципального округа;</w:t>
      </w:r>
    </w:p>
    <w:p w14:paraId="66B9F21D"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постепенная ликвидация ветхого и аварийного жилого фонда, расселение жилья, расположенного в санитарно-защитных зонах предприятий (в том числе взрывопожароопасных);</w:t>
      </w:r>
    </w:p>
    <w:p w14:paraId="068A4224" w14:textId="77777777" w:rsidR="00BC6BEE" w:rsidRPr="002406E6" w:rsidRDefault="00BC6BEE" w:rsidP="002609F8">
      <w:pPr>
        <w:widowControl w:val="0"/>
        <w:numPr>
          <w:ilvl w:val="0"/>
          <w:numId w:val="23"/>
        </w:numPr>
        <w:suppressAutoHyphens/>
        <w:autoSpaceDE w:val="0"/>
        <w:autoSpaceDN w:val="0"/>
        <w:adjustRightInd w:val="0"/>
        <w:snapToGrid/>
        <w:spacing w:line="276" w:lineRule="auto"/>
        <w:ind w:left="0" w:right="200" w:firstLine="709"/>
        <w:jc w:val="both"/>
        <w:rPr>
          <w:sz w:val="24"/>
          <w:szCs w:val="24"/>
        </w:rPr>
      </w:pPr>
      <w:r w:rsidRPr="002406E6">
        <w:rPr>
          <w:sz w:val="24"/>
          <w:szCs w:val="24"/>
        </w:rPr>
        <w:t>обеспечение пожарной безопасности в лесах.</w:t>
      </w:r>
    </w:p>
    <w:p w14:paraId="01181F5F" w14:textId="77777777" w:rsidR="00BC6BEE" w:rsidRPr="002406E6" w:rsidRDefault="00BC6BEE" w:rsidP="00BC6BEE">
      <w:pPr>
        <w:ind w:firstLine="709"/>
        <w:jc w:val="both"/>
        <w:rPr>
          <w:b/>
          <w:sz w:val="24"/>
          <w:szCs w:val="24"/>
        </w:rPr>
      </w:pPr>
      <w:bookmarkStart w:id="98" w:name="_Toc109834158"/>
      <w:r w:rsidRPr="002406E6">
        <w:rPr>
          <w:b/>
          <w:sz w:val="24"/>
          <w:szCs w:val="24"/>
        </w:rPr>
        <w:t xml:space="preserve">Размещение взрывопожароопасных объектов на территории </w:t>
      </w:r>
      <w:bookmarkEnd w:id="98"/>
      <w:r w:rsidRPr="002406E6">
        <w:rPr>
          <w:b/>
          <w:sz w:val="24"/>
          <w:szCs w:val="24"/>
        </w:rPr>
        <w:t>муниципального округа</w:t>
      </w:r>
    </w:p>
    <w:p w14:paraId="15782D25"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 xml:space="preserve">В соответствии с Федеральным законом «Технический регламент о требованиях пожарной безопасности» от 22.07.08 г. № 123 ФЗ, при градостроительной деятельности, взрывоопасные объекты должны размещаться, за границей муниципального округа, а если </w:t>
      </w:r>
      <w:r w:rsidRPr="002406E6">
        <w:rPr>
          <w:sz w:val="24"/>
          <w:szCs w:val="24"/>
        </w:rPr>
        <w:lastRenderedPageBreak/>
        <w:t>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при этом расчетное значение пожарного риска не должно превышать допустимое значение пожарного риска, установленное вышеназванным законом.</w:t>
      </w:r>
    </w:p>
    <w:p w14:paraId="3E68AFAC"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 xml:space="preserve">При размещении взрывопожароопасных объектов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 </w:t>
      </w:r>
    </w:p>
    <w:p w14:paraId="5128268C"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В пределах зон жилых застроек, общественно-деловых зон и зон рекреационного назначения муниципального округа допускается размещать производственные объекты, на территориях которых нет зданий и сооружений категорий А, Б и В по взрывопожарной и пожарной опасности. При этом расстояние от границ земельного участка производственного объекта до жилых зданий, зданий детских дошкольных образовательных учреждений, общеобразовательных учреждений, медицинских организаций и учреждений отдыха устанавливается в соответствии с требованиями Федерального закона «Технический регламент о требованиях пожарной безопасности» от 22.07.08 г. № 123 ФЗ</w:t>
      </w:r>
    </w:p>
    <w:p w14:paraId="0C5BAEEA"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14:paraId="3452099F" w14:textId="77777777" w:rsidR="00BC6BEE" w:rsidRPr="002406E6" w:rsidRDefault="00BC6BEE" w:rsidP="00BC6BEE">
      <w:pPr>
        <w:ind w:firstLine="709"/>
        <w:jc w:val="both"/>
        <w:rPr>
          <w:b/>
          <w:sz w:val="24"/>
          <w:szCs w:val="24"/>
        </w:rPr>
      </w:pPr>
      <w:bookmarkStart w:id="99" w:name="_Toc109834159"/>
      <w:r w:rsidRPr="002406E6">
        <w:rPr>
          <w:b/>
          <w:sz w:val="24"/>
          <w:szCs w:val="24"/>
        </w:rPr>
        <w:t>Проходы и подъезды к зданиям и сооружениям</w:t>
      </w:r>
      <w:bookmarkEnd w:id="99"/>
    </w:p>
    <w:p w14:paraId="4A47DE98" w14:textId="77777777" w:rsidR="00BC6BEE" w:rsidRPr="002406E6" w:rsidRDefault="00BC6BEE" w:rsidP="00BC6BEE">
      <w:pPr>
        <w:shd w:val="clear" w:color="auto" w:fill="FFFFFF"/>
        <w:tabs>
          <w:tab w:val="left" w:pos="993"/>
        </w:tabs>
        <w:spacing w:line="276" w:lineRule="auto"/>
        <w:ind w:firstLine="709"/>
        <w:jc w:val="both"/>
        <w:rPr>
          <w:sz w:val="24"/>
          <w:szCs w:val="24"/>
        </w:rPr>
      </w:pPr>
      <w:r w:rsidRPr="002406E6">
        <w:rPr>
          <w:sz w:val="24"/>
          <w:szCs w:val="24"/>
        </w:rPr>
        <w:t>Для обеспечения деятельности пожарных подразделений для зданий и сооружений в соответствии с требованиями СП 4.13130.2013 «Системы противопожарной</w:t>
      </w:r>
      <w:r w:rsidRPr="002406E6">
        <w:rPr>
          <w:b/>
          <w:bCs/>
          <w:i/>
          <w:iCs/>
          <w:sz w:val="24"/>
          <w:szCs w:val="24"/>
        </w:rPr>
        <w:t xml:space="preserve"> </w:t>
      </w:r>
      <w:r w:rsidRPr="002406E6">
        <w:rPr>
          <w:sz w:val="24"/>
          <w:szCs w:val="24"/>
        </w:rPr>
        <w:t>защиты. Ограничение распространения пожара на объектах защиты. Требования к объемно-планировочным и конструктивным решениям» должно быть обеспечено устройство:</w:t>
      </w:r>
    </w:p>
    <w:p w14:paraId="42335226"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14:paraId="45E348FB"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средств подъема личного состава подразделений пожарной охраны и пожарной техники на этажи и на кровлю зданий и сооружений;</w:t>
      </w:r>
    </w:p>
    <w:p w14:paraId="3B73A278"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 xml:space="preserve">противопожарного водопровода, в том числе совмещенного с хозяйственным или специального, </w:t>
      </w:r>
      <w:proofErr w:type="spellStart"/>
      <w:r w:rsidRPr="002406E6">
        <w:rPr>
          <w:sz w:val="24"/>
          <w:szCs w:val="24"/>
        </w:rPr>
        <w:t>сухотрубов</w:t>
      </w:r>
      <w:proofErr w:type="spellEnd"/>
      <w:r w:rsidRPr="002406E6">
        <w:rPr>
          <w:sz w:val="24"/>
          <w:szCs w:val="24"/>
        </w:rPr>
        <w:t xml:space="preserve"> и пожарных емкостей (резервуаров).</w:t>
      </w:r>
    </w:p>
    <w:p w14:paraId="5E2CB4E7"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Планировочное решение малоэтажной жилой застройки (до 3 этажей включительно) должно обеспечивать подъезд пожарной техники к зданиям и сооружениям на расстояние не более 50 метров.</w:t>
      </w:r>
    </w:p>
    <w:p w14:paraId="7424DD8D"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 xml:space="preserve">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 На территории садоводческого, огороднического и дачного некоммерческого объединения граждан ширина проезжей части улиц должна быть не менее 7 метров, проездов – не менее 3,5 метра. </w:t>
      </w:r>
    </w:p>
    <w:p w14:paraId="4554700B"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 xml:space="preserve">К рекам и водоемам должна быть предусмотрена возможность подъезда для забора воды пожарной техникой в соответствии с требованиями СП 8.13130.2020 «Источники </w:t>
      </w:r>
      <w:r w:rsidRPr="002406E6">
        <w:rPr>
          <w:sz w:val="24"/>
          <w:szCs w:val="24"/>
        </w:rPr>
        <w:lastRenderedPageBreak/>
        <w:t xml:space="preserve">наружного противопожарного снабжения». </w:t>
      </w:r>
    </w:p>
    <w:p w14:paraId="535B3FB8"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Водоемы, из которых производится забор воды для целей пожаротушения, должны иметь подъезды с площадками (пирсами) с твердым покрытием размерами не менее 12 x 12 м для установки пожарных автомобилей в любое время года.</w:t>
      </w:r>
    </w:p>
    <w:p w14:paraId="6EA85AFF"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Рекомендуется предусматривать новые противопожарные пирсы на естественных водоемах с учетом проектных решений Генерального плана по размещению площадок нового строительства.</w:t>
      </w:r>
    </w:p>
    <w:p w14:paraId="4BB7CAB8" w14:textId="77777777" w:rsidR="00BC6BEE" w:rsidRPr="002406E6" w:rsidRDefault="00BC6BEE" w:rsidP="00BC6BEE">
      <w:pPr>
        <w:ind w:firstLine="709"/>
        <w:jc w:val="both"/>
        <w:rPr>
          <w:b/>
          <w:sz w:val="24"/>
          <w:szCs w:val="24"/>
        </w:rPr>
      </w:pPr>
      <w:bookmarkStart w:id="100" w:name="_Toc109834160"/>
      <w:r w:rsidRPr="002406E6">
        <w:rPr>
          <w:b/>
          <w:sz w:val="24"/>
          <w:szCs w:val="24"/>
        </w:rPr>
        <w:t xml:space="preserve">Противопожарное водоснабжение </w:t>
      </w:r>
      <w:bookmarkEnd w:id="100"/>
      <w:r w:rsidRPr="002406E6">
        <w:rPr>
          <w:b/>
          <w:sz w:val="24"/>
          <w:szCs w:val="24"/>
        </w:rPr>
        <w:t>муниципального округа</w:t>
      </w:r>
    </w:p>
    <w:p w14:paraId="64E8C5D7"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На территории муниципального округа, а также на территории организаций в границах муниципального образования должны быть источники наружного противопожарного водоснабжения для тушения пожаров.</w:t>
      </w:r>
    </w:p>
    <w:p w14:paraId="50FAB081"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w:t>
      </w:r>
    </w:p>
    <w:p w14:paraId="3C52382E"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К источникам наружного противопожарного водоснабжения на территории муниципального округа относятся:</w:t>
      </w:r>
    </w:p>
    <w:p w14:paraId="39420518"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наружные водопроводные сети с пожарными гидрантами;</w:t>
      </w:r>
    </w:p>
    <w:p w14:paraId="34CA2F07"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водные объекты (естественные и искусственные водоемы), используемые для целей пожаротушения;</w:t>
      </w:r>
    </w:p>
    <w:p w14:paraId="4B7AFA0E"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противопожарные резервуары.</w:t>
      </w:r>
    </w:p>
    <w:p w14:paraId="47D7D51C"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Проектом предусматривается при новом строительстве и реконструкции территорию муниципального округа оборудовать противопожарным водопроводом, объединенным с хозяйственно-питьевым или производственным водопроводом.</w:t>
      </w:r>
    </w:p>
    <w:p w14:paraId="3E176DD6"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Расходы воды для нужд пожаротушения муниципального округа принимаются в соответствии с СП 8.13130.2020 и СП 10.13130.2020 и составит - 10 л/с (1 пожара по 10 л/с). Дополнительно принят расход воды на внутреннее пожаротушение 10 л/с (2 струи по 5 л/с).</w:t>
      </w:r>
    </w:p>
    <w:p w14:paraId="23DD7C57"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Пожарный запас для 3 х часового тушения составит: (10+10) х 3,6х3 = 216 м</w:t>
      </w:r>
      <w:r w:rsidRPr="002406E6">
        <w:rPr>
          <w:sz w:val="24"/>
          <w:szCs w:val="24"/>
          <w:vertAlign w:val="superscript"/>
        </w:rPr>
        <w:t>3</w:t>
      </w:r>
      <w:r w:rsidRPr="002406E6">
        <w:rPr>
          <w:sz w:val="24"/>
          <w:szCs w:val="24"/>
        </w:rPr>
        <w:t>.</w:t>
      </w:r>
    </w:p>
    <w:p w14:paraId="02F7E808"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Хранение противопожарных запасов предусматривается в резервуарах чистой воды на площадках водоочистных сооружений.</w:t>
      </w:r>
    </w:p>
    <w:p w14:paraId="7B8D26E3"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Пополнение пожарных запасов осуществляется за счет сокращения расхода воды на другие нужды.</w:t>
      </w:r>
    </w:p>
    <w:p w14:paraId="7119C435"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Установку пожарных гидрантов следует предусматривать вдоль автомобильных дорог на расстоянии не более 2,5 метра от края проезжей части, но не менее 5 метров от стен зданий, пожарные гидранты допускается располагать на проезжей части. При этом установка пожарных гидрантов на ответвлении от линии водопровода не допускается.</w:t>
      </w:r>
    </w:p>
    <w:p w14:paraId="04890BD6"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 xml:space="preserve">Расстановка пожарных гидрантов на водопроводной сети должна обеспечивать пожаротушение любого обслуживаемого данной сетью здания, сооружения, строения или их части не менее чем от 2 гидрантов при расходе воды на наружное пожаротушение 15 и более литров в секунду, при расходе воды менее 15 литров в секунду – 1 гидрант. </w:t>
      </w:r>
    </w:p>
    <w:p w14:paraId="1897B77C"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 xml:space="preserve">Пожарные гидранты должны находиться в исправном состоянии, а в зимнее время должны быть утеплены и очищаться от снега и льда. </w:t>
      </w:r>
    </w:p>
    <w:p w14:paraId="0F66C001"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На территории муниципального округа через каждые 500 м береговой полосы рек и водоемов следует предусматривать устройство пожарных подъездов, обеспечивающих забор воды в любое время года, не менее чем двумя автомобилями одновременно.</w:t>
      </w:r>
    </w:p>
    <w:p w14:paraId="73E0A36D" w14:textId="77777777" w:rsidR="00BC6BEE" w:rsidRPr="002406E6" w:rsidRDefault="00BC6BEE" w:rsidP="00BC6BEE">
      <w:pPr>
        <w:ind w:firstLine="709"/>
        <w:jc w:val="both"/>
        <w:rPr>
          <w:b/>
          <w:sz w:val="24"/>
          <w:szCs w:val="24"/>
        </w:rPr>
      </w:pPr>
      <w:bookmarkStart w:id="101" w:name="_Toc109834161"/>
      <w:r w:rsidRPr="002406E6">
        <w:rPr>
          <w:b/>
          <w:sz w:val="24"/>
          <w:szCs w:val="24"/>
        </w:rPr>
        <w:lastRenderedPageBreak/>
        <w:t>Противопожарные расстояния между зданиями, сооружениями и лесничествами (лесопарками)</w:t>
      </w:r>
      <w:bookmarkEnd w:id="101"/>
    </w:p>
    <w:p w14:paraId="0BEA8E3A"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 xml:space="preserve">В соответствии с Федеральным законом «Технический регламент о требованиях пожарной безопасности» от 22.07.08 № 123 ФЗ противопожарные расстояния между зданиями, сооружениями должны обеспечивать нераспространение пожара на соседние здания, сооружения. </w:t>
      </w:r>
    </w:p>
    <w:p w14:paraId="405F03D6"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Противопожарные расстояния на территории муниципального округа между жилыми, общественными и административными зданиями, зданиями, сооружениями и строениями промышленных организаций различных классов функциональной пожарной опасности следует принимать в соответствии с СП 4.13130.2013 «Ограничение распространения пожара на объектах защиты. Требования к объемно-планировочным и конструктивным решениям».</w:t>
      </w:r>
    </w:p>
    <w:p w14:paraId="18230E7F"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Противопожарные расстояния от зданий, сооружений и технологических установок, указанных в таблицах 12, 15, 17, 18, 19 и 20 приложения к Федеральному закону «Технический регламент о требованиях пожарной безопасности» от 22.07.08 № 123 ФЗ до граничащих с ними объектов защиты (за исключением жилых, общественных зданий, детских и спортивных площадок), допускается уменьшать при применении противопожарных преград, предусмотренных статьей 37, с учетом не превышения допустимого расчетного значения пожарного риска установленного статьей 93 вышеназванного Федерального закона.</w:t>
      </w:r>
    </w:p>
    <w:p w14:paraId="13EFEB3E"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Противопожарные расстояния от зданий и сооружений складов нефти и нефтепродуктов до граничащих с ними объектов защиты должны обеспечивать нераспространение пожара:</w:t>
      </w:r>
    </w:p>
    <w:p w14:paraId="76205979"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от лесных насаждений в лесничествах (лесопарках) до зданий и сооружений, расположенных: вне территорий лесничеств (лесопарков); на территориях лесничеств (лесопарков);</w:t>
      </w:r>
    </w:p>
    <w:p w14:paraId="521580C0"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от лесных насаждений вне лесничеств (лесопарков) до зданий и сооружений.</w:t>
      </w:r>
    </w:p>
    <w:p w14:paraId="1DF92117"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Противопожарные расстояния от критически важных для национальной безопасности Российской Федерации объектов до границ лесных насаждений в лесничествах (лесопарках) должны составлять не менее 100 метров, если иное не установлено законодательством Российской Федерации.</w:t>
      </w:r>
    </w:p>
    <w:p w14:paraId="797732F0"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t>В соответствии с Правилами противопожарного режима в Российской Федерации: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14:paraId="6CEA1B3E"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t>Запрещается использовать для стоянки автомобилей (частных автомобилей и автомобилей организаций) разворотные и специальные площадки, предназначенные для установки пожарно-спасательной техники.</w:t>
      </w:r>
    </w:p>
    <w:p w14:paraId="6C2415AD" w14:textId="77777777" w:rsidR="00BC6BEE" w:rsidRPr="002406E6" w:rsidRDefault="00BC6BEE" w:rsidP="00BC6BEE">
      <w:pPr>
        <w:ind w:firstLine="709"/>
        <w:jc w:val="both"/>
        <w:rPr>
          <w:b/>
          <w:sz w:val="24"/>
          <w:szCs w:val="24"/>
        </w:rPr>
      </w:pPr>
      <w:bookmarkStart w:id="102" w:name="_Toc109834162"/>
      <w:r w:rsidRPr="002406E6">
        <w:rPr>
          <w:b/>
          <w:sz w:val="24"/>
          <w:szCs w:val="24"/>
        </w:rPr>
        <w:t xml:space="preserve">Требования противопожарной безопасности по размещению подразделений пожарной охраны в границах </w:t>
      </w:r>
      <w:bookmarkEnd w:id="102"/>
      <w:r w:rsidRPr="002406E6">
        <w:rPr>
          <w:b/>
          <w:sz w:val="24"/>
          <w:szCs w:val="24"/>
        </w:rPr>
        <w:t>муниципального округа</w:t>
      </w:r>
    </w:p>
    <w:p w14:paraId="3F608D4D" w14:textId="77777777" w:rsidR="00BC6BEE" w:rsidRPr="002406E6" w:rsidRDefault="00BC6BEE" w:rsidP="00BC6BEE">
      <w:pPr>
        <w:suppressAutoHyphens/>
        <w:snapToGrid/>
        <w:spacing w:before="240" w:after="240" w:line="276" w:lineRule="auto"/>
        <w:ind w:firstLine="709"/>
        <w:contextualSpacing/>
        <w:jc w:val="both"/>
        <w:rPr>
          <w:rFonts w:eastAsia="Calibri"/>
          <w:iCs/>
          <w:sz w:val="24"/>
          <w:szCs w:val="24"/>
          <w:lang w:eastAsia="en-US"/>
        </w:rPr>
      </w:pPr>
      <w:r w:rsidRPr="002406E6">
        <w:rPr>
          <w:rFonts w:eastAsia="Calibri"/>
          <w:iCs/>
          <w:sz w:val="24"/>
          <w:szCs w:val="24"/>
          <w:lang w:eastAsia="en-US"/>
        </w:rPr>
        <w:t>Дислокация подразделений пожарной охраны на территории муниципального образования определяется исходя из условия, что время прибытия первого подразделения к месту вызова не должно превышать 10 минут в городских населенных пунктах, 20 минут в сельских населенных пунктах.</w:t>
      </w:r>
    </w:p>
    <w:p w14:paraId="76199BC2"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lastRenderedPageBreak/>
        <w:t>На данный момент территория Канашского муниципального округа существуют следующие пожарные части:</w:t>
      </w:r>
    </w:p>
    <w:p w14:paraId="4F796B0B"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 xml:space="preserve">Таблица 2.8.3.1 - Подразделения пожарной безопасности на территории Канашского муниципального образования </w:t>
      </w:r>
    </w:p>
    <w:tbl>
      <w:tblPr>
        <w:tblW w:w="92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0"/>
        <w:gridCol w:w="5048"/>
        <w:gridCol w:w="2552"/>
      </w:tblGrid>
      <w:tr w:rsidR="00BC6BEE" w:rsidRPr="002406E6" w14:paraId="72034696" w14:textId="77777777" w:rsidTr="0001734B">
        <w:trPr>
          <w:trHeight w:val="20"/>
          <w:jc w:val="center"/>
        </w:trPr>
        <w:tc>
          <w:tcPr>
            <w:tcW w:w="1630" w:type="dxa"/>
            <w:tcBorders>
              <w:top w:val="single" w:sz="4" w:space="0" w:color="auto"/>
              <w:right w:val="single" w:sz="2" w:space="0" w:color="000000"/>
            </w:tcBorders>
            <w:shd w:val="clear" w:color="auto" w:fill="FFFFFF"/>
            <w:vAlign w:val="center"/>
          </w:tcPr>
          <w:p w14:paraId="000C71B9" w14:textId="77777777" w:rsidR="00BC6BEE" w:rsidRPr="002406E6" w:rsidRDefault="00BC6BEE" w:rsidP="0001734B">
            <w:pPr>
              <w:widowControl w:val="0"/>
              <w:autoSpaceDE w:val="0"/>
              <w:autoSpaceDN w:val="0"/>
              <w:spacing w:line="276" w:lineRule="auto"/>
              <w:jc w:val="center"/>
              <w:rPr>
                <w:rFonts w:eastAsia="Calibri"/>
                <w:b/>
                <w:sz w:val="20"/>
                <w:szCs w:val="20"/>
              </w:rPr>
            </w:pPr>
            <w:r w:rsidRPr="002406E6">
              <w:rPr>
                <w:rFonts w:eastAsia="Calibri"/>
                <w:b/>
                <w:sz w:val="20"/>
                <w:szCs w:val="20"/>
              </w:rPr>
              <w:t>Тип</w:t>
            </w:r>
          </w:p>
        </w:tc>
        <w:tc>
          <w:tcPr>
            <w:tcW w:w="5048" w:type="dxa"/>
            <w:tcBorders>
              <w:top w:val="single" w:sz="4" w:space="0" w:color="auto"/>
              <w:right w:val="single" w:sz="2" w:space="0" w:color="000000"/>
            </w:tcBorders>
            <w:shd w:val="clear" w:color="auto" w:fill="FFFFFF"/>
            <w:vAlign w:val="center"/>
          </w:tcPr>
          <w:p w14:paraId="787368D2" w14:textId="77777777" w:rsidR="00BC6BEE" w:rsidRPr="002406E6" w:rsidRDefault="00BC6BEE" w:rsidP="0001734B">
            <w:pPr>
              <w:widowControl w:val="0"/>
              <w:autoSpaceDE w:val="0"/>
              <w:autoSpaceDN w:val="0"/>
              <w:spacing w:line="276" w:lineRule="auto"/>
              <w:jc w:val="center"/>
              <w:rPr>
                <w:rFonts w:eastAsia="Calibri"/>
                <w:b/>
                <w:sz w:val="20"/>
                <w:szCs w:val="20"/>
              </w:rPr>
            </w:pPr>
            <w:r w:rsidRPr="002406E6">
              <w:rPr>
                <w:rFonts w:eastAsia="Calibri"/>
                <w:b/>
                <w:sz w:val="20"/>
                <w:szCs w:val="20"/>
              </w:rPr>
              <w:t>Подразделение</w:t>
            </w:r>
          </w:p>
        </w:tc>
        <w:tc>
          <w:tcPr>
            <w:tcW w:w="2552" w:type="dxa"/>
            <w:tcBorders>
              <w:top w:val="single" w:sz="4" w:space="0" w:color="auto"/>
              <w:left w:val="single" w:sz="2" w:space="0" w:color="000000"/>
            </w:tcBorders>
            <w:shd w:val="clear" w:color="auto" w:fill="FFFFFF"/>
            <w:vAlign w:val="center"/>
          </w:tcPr>
          <w:p w14:paraId="7E893D58" w14:textId="77777777" w:rsidR="00BC6BEE" w:rsidRPr="002406E6" w:rsidRDefault="00BC6BEE" w:rsidP="0001734B">
            <w:pPr>
              <w:widowControl w:val="0"/>
              <w:autoSpaceDE w:val="0"/>
              <w:autoSpaceDN w:val="0"/>
              <w:spacing w:line="276" w:lineRule="auto"/>
              <w:jc w:val="center"/>
              <w:rPr>
                <w:rFonts w:eastAsia="Calibri"/>
                <w:b/>
                <w:sz w:val="20"/>
                <w:szCs w:val="20"/>
              </w:rPr>
            </w:pPr>
            <w:r w:rsidRPr="002406E6">
              <w:rPr>
                <w:rFonts w:eastAsia="Calibri"/>
                <w:b/>
                <w:sz w:val="20"/>
                <w:szCs w:val="20"/>
              </w:rPr>
              <w:t>Адрес</w:t>
            </w:r>
          </w:p>
        </w:tc>
      </w:tr>
      <w:tr w:rsidR="00BC6BEE" w:rsidRPr="002406E6" w14:paraId="1228A1D0" w14:textId="77777777" w:rsidTr="0001734B">
        <w:trPr>
          <w:trHeight w:val="20"/>
          <w:jc w:val="center"/>
        </w:trPr>
        <w:tc>
          <w:tcPr>
            <w:tcW w:w="1630" w:type="dxa"/>
            <w:tcBorders>
              <w:top w:val="nil"/>
              <w:right w:val="single" w:sz="2" w:space="0" w:color="000000"/>
            </w:tcBorders>
            <w:shd w:val="clear" w:color="auto" w:fill="FFFFFF"/>
          </w:tcPr>
          <w:p w14:paraId="02B7DECF"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ФПС ГПС</w:t>
            </w:r>
          </w:p>
        </w:tc>
        <w:tc>
          <w:tcPr>
            <w:tcW w:w="5048" w:type="dxa"/>
            <w:tcBorders>
              <w:top w:val="nil"/>
              <w:right w:val="single" w:sz="2" w:space="0" w:color="000000"/>
            </w:tcBorders>
            <w:shd w:val="clear" w:color="auto" w:fill="FFFFFF"/>
          </w:tcPr>
          <w:p w14:paraId="62EB577B"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15 ПСЧ 9 ПСО ФПС</w:t>
            </w:r>
          </w:p>
          <w:p w14:paraId="7987F0EF"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ГПС Главного управления</w:t>
            </w:r>
          </w:p>
        </w:tc>
        <w:tc>
          <w:tcPr>
            <w:tcW w:w="2552" w:type="dxa"/>
            <w:tcBorders>
              <w:top w:val="nil"/>
              <w:left w:val="single" w:sz="2" w:space="0" w:color="000000"/>
            </w:tcBorders>
            <w:shd w:val="clear" w:color="auto" w:fill="FFFFFF"/>
          </w:tcPr>
          <w:p w14:paraId="6F32FD34"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г. Канаш, ул. Пушкина, д.49</w:t>
            </w:r>
          </w:p>
        </w:tc>
      </w:tr>
      <w:tr w:rsidR="00BC6BEE" w:rsidRPr="002406E6" w14:paraId="16C5616C" w14:textId="77777777" w:rsidTr="0001734B">
        <w:trPr>
          <w:trHeight w:val="1639"/>
          <w:jc w:val="center"/>
        </w:trPr>
        <w:tc>
          <w:tcPr>
            <w:tcW w:w="1630" w:type="dxa"/>
            <w:tcBorders>
              <w:top w:val="nil"/>
              <w:bottom w:val="single" w:sz="4" w:space="0" w:color="000000"/>
              <w:right w:val="single" w:sz="2" w:space="0" w:color="000000"/>
            </w:tcBorders>
            <w:shd w:val="clear" w:color="auto" w:fill="FFFFFF"/>
          </w:tcPr>
          <w:p w14:paraId="3BD46E06"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ДПД</w:t>
            </w:r>
          </w:p>
        </w:tc>
        <w:tc>
          <w:tcPr>
            <w:tcW w:w="5048" w:type="dxa"/>
            <w:tcBorders>
              <w:top w:val="nil"/>
              <w:bottom w:val="single" w:sz="4" w:space="0" w:color="000000"/>
              <w:right w:val="single" w:sz="2" w:space="0" w:color="000000"/>
            </w:tcBorders>
            <w:shd w:val="clear" w:color="auto" w:fill="FFFFFF"/>
          </w:tcPr>
          <w:p w14:paraId="5F8D9E44"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Общественное учреждение "Добровольная пожарная дружина Государственного автономного профессионального образовательного учреждения "Канашский транспортно-энергетический техникум" Министерства образования и</w:t>
            </w:r>
          </w:p>
          <w:p w14:paraId="56FD787C" w14:textId="77777777" w:rsidR="00BC6BEE" w:rsidRPr="002406E6" w:rsidRDefault="00BC6BEE" w:rsidP="0001734B">
            <w:pPr>
              <w:widowControl w:val="0"/>
              <w:autoSpaceDE w:val="0"/>
              <w:autoSpaceDN w:val="0"/>
              <w:spacing w:line="276" w:lineRule="auto"/>
              <w:rPr>
                <w:rFonts w:eastAsia="Calibri"/>
                <w:sz w:val="20"/>
                <w:szCs w:val="20"/>
                <w:lang w:val="en-US"/>
              </w:rPr>
            </w:pPr>
            <w:proofErr w:type="spellStart"/>
            <w:r w:rsidRPr="002406E6">
              <w:rPr>
                <w:rFonts w:eastAsia="Calibri"/>
                <w:sz w:val="20"/>
                <w:szCs w:val="20"/>
                <w:lang w:val="en-US"/>
              </w:rPr>
              <w:t>молодежной</w:t>
            </w:r>
            <w:proofErr w:type="spellEnd"/>
            <w:r w:rsidRPr="002406E6">
              <w:rPr>
                <w:rFonts w:eastAsia="Calibri"/>
                <w:sz w:val="20"/>
                <w:szCs w:val="20"/>
                <w:lang w:val="en-US"/>
              </w:rPr>
              <w:t xml:space="preserve"> </w:t>
            </w:r>
            <w:proofErr w:type="spellStart"/>
            <w:r w:rsidRPr="002406E6">
              <w:rPr>
                <w:rFonts w:eastAsia="Calibri"/>
                <w:sz w:val="20"/>
                <w:szCs w:val="20"/>
                <w:lang w:val="en-US"/>
              </w:rPr>
              <w:t>политики</w:t>
            </w:r>
            <w:proofErr w:type="spellEnd"/>
            <w:r w:rsidRPr="002406E6">
              <w:rPr>
                <w:rFonts w:eastAsia="Calibri"/>
                <w:sz w:val="20"/>
                <w:szCs w:val="20"/>
                <w:lang w:val="en-US"/>
              </w:rPr>
              <w:t xml:space="preserve"> </w:t>
            </w:r>
            <w:proofErr w:type="spellStart"/>
            <w:r w:rsidRPr="002406E6">
              <w:rPr>
                <w:rFonts w:eastAsia="Calibri"/>
                <w:sz w:val="20"/>
                <w:szCs w:val="20"/>
                <w:lang w:val="en-US"/>
              </w:rPr>
              <w:t>Чувашской</w:t>
            </w:r>
            <w:proofErr w:type="spellEnd"/>
            <w:r w:rsidRPr="002406E6">
              <w:rPr>
                <w:rFonts w:eastAsia="Calibri"/>
                <w:sz w:val="20"/>
                <w:szCs w:val="20"/>
                <w:lang w:val="en-US"/>
              </w:rPr>
              <w:t xml:space="preserve"> </w:t>
            </w:r>
            <w:proofErr w:type="spellStart"/>
            <w:r w:rsidRPr="002406E6">
              <w:rPr>
                <w:rFonts w:eastAsia="Calibri"/>
                <w:sz w:val="20"/>
                <w:szCs w:val="20"/>
                <w:lang w:val="en-US"/>
              </w:rPr>
              <w:t>Республики</w:t>
            </w:r>
            <w:proofErr w:type="spellEnd"/>
            <w:r w:rsidRPr="002406E6">
              <w:rPr>
                <w:rFonts w:eastAsia="Calibri"/>
                <w:sz w:val="20"/>
                <w:szCs w:val="20"/>
                <w:lang w:val="en-US"/>
              </w:rPr>
              <w:t>"</w:t>
            </w:r>
          </w:p>
        </w:tc>
        <w:tc>
          <w:tcPr>
            <w:tcW w:w="2552" w:type="dxa"/>
            <w:tcBorders>
              <w:top w:val="nil"/>
              <w:left w:val="single" w:sz="2" w:space="0" w:color="000000"/>
              <w:bottom w:val="single" w:sz="4" w:space="0" w:color="000000"/>
            </w:tcBorders>
            <w:shd w:val="clear" w:color="auto" w:fill="FFFFFF"/>
          </w:tcPr>
          <w:p w14:paraId="55040875"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г. Канаш </w:t>
            </w:r>
          </w:p>
        </w:tc>
      </w:tr>
      <w:tr w:rsidR="00BC6BEE" w:rsidRPr="002406E6" w14:paraId="48D28631" w14:textId="77777777" w:rsidTr="0001734B">
        <w:trPr>
          <w:trHeight w:val="20"/>
          <w:jc w:val="center"/>
        </w:trPr>
        <w:tc>
          <w:tcPr>
            <w:tcW w:w="1630" w:type="dxa"/>
            <w:vMerge w:val="restart"/>
            <w:tcBorders>
              <w:top w:val="single" w:sz="4" w:space="0" w:color="000000"/>
              <w:right w:val="single" w:sz="2" w:space="0" w:color="000000"/>
            </w:tcBorders>
            <w:shd w:val="clear" w:color="auto" w:fill="FFFFFF"/>
          </w:tcPr>
          <w:p w14:paraId="2D373BCF"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МПО</w:t>
            </w:r>
          </w:p>
        </w:tc>
        <w:tc>
          <w:tcPr>
            <w:tcW w:w="5048" w:type="dxa"/>
            <w:tcBorders>
              <w:top w:val="single" w:sz="4" w:space="0" w:color="000000"/>
              <w:bottom w:val="single" w:sz="4" w:space="0" w:color="000000"/>
              <w:right w:val="single" w:sz="2" w:space="0" w:color="000000"/>
            </w:tcBorders>
            <w:shd w:val="clear" w:color="auto" w:fill="FFFFFF"/>
          </w:tcPr>
          <w:p w14:paraId="3AFE4A4B"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МПО </w:t>
            </w:r>
            <w:proofErr w:type="spellStart"/>
            <w:r w:rsidRPr="002406E6">
              <w:rPr>
                <w:rFonts w:eastAsia="Calibri"/>
                <w:sz w:val="20"/>
                <w:szCs w:val="20"/>
              </w:rPr>
              <w:t>Шальтямского</w:t>
            </w:r>
            <w:proofErr w:type="spellEnd"/>
            <w:r w:rsidRPr="002406E6">
              <w:rPr>
                <w:rFonts w:eastAsia="Calibri"/>
                <w:sz w:val="20"/>
                <w:szCs w:val="20"/>
              </w:rPr>
              <w:t xml:space="preserve"> муниципального отдела</w:t>
            </w:r>
          </w:p>
        </w:tc>
        <w:tc>
          <w:tcPr>
            <w:tcW w:w="2552" w:type="dxa"/>
            <w:tcBorders>
              <w:top w:val="single" w:sz="4" w:space="0" w:color="000000"/>
              <w:left w:val="single" w:sz="2" w:space="0" w:color="000000"/>
              <w:bottom w:val="single" w:sz="4" w:space="0" w:color="000000"/>
            </w:tcBorders>
            <w:shd w:val="clear" w:color="auto" w:fill="FFFFFF"/>
          </w:tcPr>
          <w:p w14:paraId="4874EDC5"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д. Новые </w:t>
            </w:r>
            <w:proofErr w:type="spellStart"/>
            <w:r w:rsidRPr="002406E6">
              <w:rPr>
                <w:rFonts w:eastAsia="Calibri"/>
                <w:sz w:val="20"/>
                <w:szCs w:val="20"/>
              </w:rPr>
              <w:t>Шальтямы</w:t>
            </w:r>
            <w:proofErr w:type="spellEnd"/>
            <w:r w:rsidRPr="002406E6">
              <w:rPr>
                <w:rFonts w:eastAsia="Calibri"/>
                <w:sz w:val="20"/>
                <w:szCs w:val="20"/>
              </w:rPr>
              <w:t>, ул. Спортивная, д.1</w:t>
            </w:r>
          </w:p>
        </w:tc>
      </w:tr>
      <w:tr w:rsidR="00BC6BEE" w:rsidRPr="002406E6" w14:paraId="07353F81" w14:textId="77777777" w:rsidTr="0001734B">
        <w:trPr>
          <w:trHeight w:val="20"/>
          <w:jc w:val="center"/>
        </w:trPr>
        <w:tc>
          <w:tcPr>
            <w:tcW w:w="1630" w:type="dxa"/>
            <w:vMerge/>
            <w:tcBorders>
              <w:right w:val="single" w:sz="2" w:space="0" w:color="000000"/>
            </w:tcBorders>
            <w:shd w:val="clear" w:color="auto" w:fill="FFFFFF"/>
          </w:tcPr>
          <w:p w14:paraId="4F72E7A8" w14:textId="77777777" w:rsidR="00BC6BEE" w:rsidRPr="002406E6" w:rsidRDefault="00BC6BEE" w:rsidP="0001734B">
            <w:pPr>
              <w:widowControl w:val="0"/>
              <w:autoSpaceDE w:val="0"/>
              <w:autoSpaceDN w:val="0"/>
              <w:spacing w:line="276" w:lineRule="auto"/>
              <w:rPr>
                <w:rFonts w:eastAsia="Calibri"/>
                <w:sz w:val="20"/>
                <w:szCs w:val="20"/>
              </w:rPr>
            </w:pPr>
          </w:p>
        </w:tc>
        <w:tc>
          <w:tcPr>
            <w:tcW w:w="5048" w:type="dxa"/>
            <w:tcBorders>
              <w:top w:val="single" w:sz="4" w:space="0" w:color="000000"/>
              <w:bottom w:val="single" w:sz="4" w:space="0" w:color="000000"/>
              <w:right w:val="single" w:sz="2" w:space="0" w:color="000000"/>
            </w:tcBorders>
            <w:shd w:val="clear" w:color="auto" w:fill="FFFFFF"/>
          </w:tcPr>
          <w:p w14:paraId="062DFA6A"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МПО </w:t>
            </w:r>
            <w:proofErr w:type="spellStart"/>
            <w:r w:rsidRPr="002406E6">
              <w:rPr>
                <w:rFonts w:eastAsia="Calibri"/>
                <w:sz w:val="20"/>
                <w:szCs w:val="20"/>
              </w:rPr>
              <w:t>Караклинского</w:t>
            </w:r>
            <w:proofErr w:type="spellEnd"/>
            <w:r w:rsidRPr="002406E6">
              <w:rPr>
                <w:rFonts w:eastAsia="Calibri"/>
                <w:sz w:val="20"/>
                <w:szCs w:val="20"/>
              </w:rPr>
              <w:t xml:space="preserve"> муниципального отдела</w:t>
            </w:r>
          </w:p>
        </w:tc>
        <w:tc>
          <w:tcPr>
            <w:tcW w:w="2552" w:type="dxa"/>
            <w:tcBorders>
              <w:top w:val="single" w:sz="4" w:space="0" w:color="000000"/>
              <w:left w:val="single" w:sz="2" w:space="0" w:color="000000"/>
              <w:bottom w:val="single" w:sz="4" w:space="0" w:color="000000"/>
            </w:tcBorders>
            <w:shd w:val="clear" w:color="auto" w:fill="FFFFFF"/>
          </w:tcPr>
          <w:p w14:paraId="2CEC7AF1"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д. </w:t>
            </w:r>
            <w:proofErr w:type="spellStart"/>
            <w:r w:rsidRPr="002406E6">
              <w:rPr>
                <w:rFonts w:eastAsia="Calibri"/>
                <w:sz w:val="20"/>
                <w:szCs w:val="20"/>
              </w:rPr>
              <w:t>Караклы</w:t>
            </w:r>
            <w:proofErr w:type="spellEnd"/>
            <w:r w:rsidRPr="002406E6">
              <w:rPr>
                <w:rFonts w:eastAsia="Calibri"/>
                <w:sz w:val="20"/>
                <w:szCs w:val="20"/>
              </w:rPr>
              <w:t>, ул. Молодежная, д.12а</w:t>
            </w:r>
          </w:p>
        </w:tc>
      </w:tr>
      <w:tr w:rsidR="00BC6BEE" w:rsidRPr="002406E6" w14:paraId="7C57CF00" w14:textId="77777777" w:rsidTr="0001734B">
        <w:trPr>
          <w:trHeight w:val="20"/>
          <w:jc w:val="center"/>
        </w:trPr>
        <w:tc>
          <w:tcPr>
            <w:tcW w:w="1630" w:type="dxa"/>
            <w:vMerge/>
            <w:tcBorders>
              <w:right w:val="single" w:sz="2" w:space="0" w:color="000000"/>
            </w:tcBorders>
            <w:shd w:val="clear" w:color="auto" w:fill="FFFFFF"/>
          </w:tcPr>
          <w:p w14:paraId="1CD3D6EF" w14:textId="77777777" w:rsidR="00BC6BEE" w:rsidRPr="002406E6" w:rsidRDefault="00BC6BEE" w:rsidP="0001734B">
            <w:pPr>
              <w:widowControl w:val="0"/>
              <w:autoSpaceDE w:val="0"/>
              <w:autoSpaceDN w:val="0"/>
              <w:spacing w:line="276" w:lineRule="auto"/>
              <w:rPr>
                <w:rFonts w:eastAsia="Calibri"/>
                <w:sz w:val="20"/>
                <w:szCs w:val="20"/>
              </w:rPr>
            </w:pPr>
          </w:p>
        </w:tc>
        <w:tc>
          <w:tcPr>
            <w:tcW w:w="5048" w:type="dxa"/>
            <w:tcBorders>
              <w:top w:val="single" w:sz="4" w:space="0" w:color="000000"/>
              <w:bottom w:val="single" w:sz="4" w:space="0" w:color="000000"/>
              <w:right w:val="single" w:sz="2" w:space="0" w:color="000000"/>
            </w:tcBorders>
            <w:shd w:val="clear" w:color="auto" w:fill="FFFFFF"/>
          </w:tcPr>
          <w:p w14:paraId="05E95EA0"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МПО </w:t>
            </w:r>
            <w:proofErr w:type="spellStart"/>
            <w:r w:rsidRPr="002406E6">
              <w:rPr>
                <w:rFonts w:eastAsia="Calibri"/>
                <w:sz w:val="20"/>
                <w:szCs w:val="20"/>
              </w:rPr>
              <w:t>Янгличского</w:t>
            </w:r>
            <w:proofErr w:type="spellEnd"/>
            <w:r w:rsidRPr="002406E6">
              <w:rPr>
                <w:rFonts w:eastAsia="Calibri"/>
                <w:sz w:val="20"/>
                <w:szCs w:val="20"/>
              </w:rPr>
              <w:t xml:space="preserve"> муниципального отдела</w:t>
            </w:r>
          </w:p>
        </w:tc>
        <w:tc>
          <w:tcPr>
            <w:tcW w:w="2552" w:type="dxa"/>
            <w:tcBorders>
              <w:top w:val="single" w:sz="4" w:space="0" w:color="000000"/>
              <w:left w:val="single" w:sz="2" w:space="0" w:color="000000"/>
              <w:bottom w:val="single" w:sz="4" w:space="0" w:color="000000"/>
            </w:tcBorders>
            <w:shd w:val="clear" w:color="auto" w:fill="FFFFFF"/>
          </w:tcPr>
          <w:p w14:paraId="64DFE4C2"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д. Средние </w:t>
            </w:r>
            <w:proofErr w:type="spellStart"/>
            <w:r w:rsidRPr="002406E6">
              <w:rPr>
                <w:rFonts w:eastAsia="Calibri"/>
                <w:sz w:val="20"/>
                <w:szCs w:val="20"/>
              </w:rPr>
              <w:t>Татмыши</w:t>
            </w:r>
            <w:proofErr w:type="spellEnd"/>
            <w:r w:rsidRPr="002406E6">
              <w:rPr>
                <w:rFonts w:eastAsia="Calibri"/>
                <w:sz w:val="20"/>
                <w:szCs w:val="20"/>
              </w:rPr>
              <w:t>, ул. Набережная, д.6</w:t>
            </w:r>
          </w:p>
        </w:tc>
      </w:tr>
      <w:tr w:rsidR="00BC6BEE" w:rsidRPr="002406E6" w14:paraId="20C4DBBA" w14:textId="77777777" w:rsidTr="0001734B">
        <w:trPr>
          <w:trHeight w:val="20"/>
          <w:jc w:val="center"/>
        </w:trPr>
        <w:tc>
          <w:tcPr>
            <w:tcW w:w="1630" w:type="dxa"/>
            <w:vMerge/>
            <w:tcBorders>
              <w:right w:val="single" w:sz="2" w:space="0" w:color="000000"/>
            </w:tcBorders>
            <w:shd w:val="clear" w:color="auto" w:fill="FFFFFF"/>
          </w:tcPr>
          <w:p w14:paraId="12CA3B42" w14:textId="77777777" w:rsidR="00BC6BEE" w:rsidRPr="002406E6" w:rsidRDefault="00BC6BEE" w:rsidP="0001734B">
            <w:pPr>
              <w:widowControl w:val="0"/>
              <w:autoSpaceDE w:val="0"/>
              <w:autoSpaceDN w:val="0"/>
              <w:spacing w:line="276" w:lineRule="auto"/>
              <w:rPr>
                <w:rFonts w:eastAsia="Calibri"/>
                <w:sz w:val="20"/>
                <w:szCs w:val="20"/>
              </w:rPr>
            </w:pPr>
          </w:p>
        </w:tc>
        <w:tc>
          <w:tcPr>
            <w:tcW w:w="5048" w:type="dxa"/>
            <w:tcBorders>
              <w:top w:val="single" w:sz="4" w:space="0" w:color="000000"/>
              <w:bottom w:val="single" w:sz="4" w:space="0" w:color="000000"/>
              <w:right w:val="single" w:sz="2" w:space="0" w:color="000000"/>
            </w:tcBorders>
            <w:shd w:val="clear" w:color="auto" w:fill="FFFFFF"/>
          </w:tcPr>
          <w:p w14:paraId="734FFFDB"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МПО </w:t>
            </w:r>
            <w:proofErr w:type="spellStart"/>
            <w:r w:rsidRPr="002406E6">
              <w:rPr>
                <w:rFonts w:eastAsia="Calibri"/>
                <w:sz w:val="20"/>
                <w:szCs w:val="20"/>
              </w:rPr>
              <w:t>Новочелкасинского</w:t>
            </w:r>
            <w:proofErr w:type="spellEnd"/>
            <w:r w:rsidRPr="002406E6">
              <w:rPr>
                <w:rFonts w:eastAsia="Calibri"/>
                <w:sz w:val="20"/>
                <w:szCs w:val="20"/>
              </w:rPr>
              <w:t xml:space="preserve"> муниципального отдела</w:t>
            </w:r>
          </w:p>
        </w:tc>
        <w:tc>
          <w:tcPr>
            <w:tcW w:w="2552" w:type="dxa"/>
            <w:tcBorders>
              <w:top w:val="single" w:sz="4" w:space="0" w:color="000000"/>
              <w:left w:val="single" w:sz="2" w:space="0" w:color="000000"/>
              <w:bottom w:val="single" w:sz="4" w:space="0" w:color="000000"/>
            </w:tcBorders>
            <w:shd w:val="clear" w:color="auto" w:fill="FFFFFF"/>
          </w:tcPr>
          <w:p w14:paraId="5F176D31"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д. </w:t>
            </w:r>
            <w:proofErr w:type="spellStart"/>
            <w:r w:rsidRPr="002406E6">
              <w:rPr>
                <w:rFonts w:eastAsia="Calibri"/>
                <w:sz w:val="20"/>
                <w:szCs w:val="20"/>
              </w:rPr>
              <w:t>Оженары</w:t>
            </w:r>
            <w:proofErr w:type="spellEnd"/>
            <w:r w:rsidRPr="002406E6">
              <w:rPr>
                <w:rFonts w:eastAsia="Calibri"/>
                <w:sz w:val="20"/>
                <w:szCs w:val="20"/>
              </w:rPr>
              <w:t>, ул. Кооперативная, д.2А</w:t>
            </w:r>
          </w:p>
        </w:tc>
      </w:tr>
      <w:tr w:rsidR="00BC6BEE" w:rsidRPr="002406E6" w14:paraId="73161340" w14:textId="77777777" w:rsidTr="0001734B">
        <w:trPr>
          <w:trHeight w:val="20"/>
          <w:jc w:val="center"/>
        </w:trPr>
        <w:tc>
          <w:tcPr>
            <w:tcW w:w="1630" w:type="dxa"/>
            <w:vMerge/>
            <w:tcBorders>
              <w:right w:val="single" w:sz="2" w:space="0" w:color="000000"/>
            </w:tcBorders>
            <w:shd w:val="clear" w:color="auto" w:fill="FFFFFF"/>
          </w:tcPr>
          <w:p w14:paraId="12E79581" w14:textId="77777777" w:rsidR="00BC6BEE" w:rsidRPr="002406E6" w:rsidRDefault="00BC6BEE" w:rsidP="0001734B">
            <w:pPr>
              <w:widowControl w:val="0"/>
              <w:autoSpaceDE w:val="0"/>
              <w:autoSpaceDN w:val="0"/>
              <w:spacing w:line="276" w:lineRule="auto"/>
              <w:rPr>
                <w:rFonts w:eastAsia="Calibri"/>
                <w:sz w:val="20"/>
                <w:szCs w:val="20"/>
              </w:rPr>
            </w:pPr>
          </w:p>
        </w:tc>
        <w:tc>
          <w:tcPr>
            <w:tcW w:w="5048" w:type="dxa"/>
            <w:tcBorders>
              <w:top w:val="single" w:sz="4" w:space="0" w:color="000000"/>
              <w:bottom w:val="single" w:sz="4" w:space="0" w:color="000000"/>
              <w:right w:val="single" w:sz="2" w:space="0" w:color="000000"/>
            </w:tcBorders>
            <w:shd w:val="clear" w:color="auto" w:fill="FFFFFF"/>
          </w:tcPr>
          <w:p w14:paraId="595F35A0"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МПО </w:t>
            </w:r>
            <w:proofErr w:type="spellStart"/>
            <w:r w:rsidRPr="002406E6">
              <w:rPr>
                <w:rFonts w:eastAsia="Calibri"/>
                <w:sz w:val="20"/>
                <w:szCs w:val="20"/>
              </w:rPr>
              <w:t>Ачакасинского</w:t>
            </w:r>
            <w:proofErr w:type="spellEnd"/>
            <w:r w:rsidRPr="002406E6">
              <w:rPr>
                <w:rFonts w:eastAsia="Calibri"/>
                <w:sz w:val="20"/>
                <w:szCs w:val="20"/>
              </w:rPr>
              <w:t xml:space="preserve"> муниципального отдела</w:t>
            </w:r>
          </w:p>
        </w:tc>
        <w:tc>
          <w:tcPr>
            <w:tcW w:w="2552" w:type="dxa"/>
            <w:tcBorders>
              <w:top w:val="single" w:sz="4" w:space="0" w:color="000000"/>
              <w:left w:val="single" w:sz="2" w:space="0" w:color="000000"/>
              <w:bottom w:val="single" w:sz="4" w:space="0" w:color="000000"/>
            </w:tcBorders>
            <w:shd w:val="clear" w:color="auto" w:fill="FFFFFF"/>
          </w:tcPr>
          <w:p w14:paraId="34992B12"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д. Новые </w:t>
            </w:r>
            <w:proofErr w:type="spellStart"/>
            <w:r w:rsidRPr="002406E6">
              <w:rPr>
                <w:rFonts w:eastAsia="Calibri"/>
                <w:sz w:val="20"/>
                <w:szCs w:val="20"/>
              </w:rPr>
              <w:t>Ачакасы</w:t>
            </w:r>
            <w:proofErr w:type="spellEnd"/>
            <w:r w:rsidRPr="002406E6">
              <w:rPr>
                <w:rFonts w:eastAsia="Calibri"/>
                <w:sz w:val="20"/>
                <w:szCs w:val="20"/>
              </w:rPr>
              <w:t>, ул. Молодежная, д.23</w:t>
            </w:r>
          </w:p>
        </w:tc>
      </w:tr>
      <w:tr w:rsidR="00BC6BEE" w:rsidRPr="002406E6" w14:paraId="3275D9AE" w14:textId="77777777" w:rsidTr="0001734B">
        <w:trPr>
          <w:trHeight w:val="20"/>
          <w:jc w:val="center"/>
        </w:trPr>
        <w:tc>
          <w:tcPr>
            <w:tcW w:w="1630" w:type="dxa"/>
            <w:vMerge/>
            <w:tcBorders>
              <w:right w:val="single" w:sz="2" w:space="0" w:color="000000"/>
            </w:tcBorders>
            <w:shd w:val="clear" w:color="auto" w:fill="FFFFFF"/>
          </w:tcPr>
          <w:p w14:paraId="3D0B31EF" w14:textId="77777777" w:rsidR="00BC6BEE" w:rsidRPr="002406E6" w:rsidRDefault="00BC6BEE" w:rsidP="0001734B">
            <w:pPr>
              <w:widowControl w:val="0"/>
              <w:autoSpaceDE w:val="0"/>
              <w:autoSpaceDN w:val="0"/>
              <w:spacing w:line="276" w:lineRule="auto"/>
              <w:rPr>
                <w:rFonts w:eastAsia="Calibri"/>
                <w:sz w:val="20"/>
                <w:szCs w:val="20"/>
              </w:rPr>
            </w:pPr>
          </w:p>
        </w:tc>
        <w:tc>
          <w:tcPr>
            <w:tcW w:w="5048" w:type="dxa"/>
            <w:tcBorders>
              <w:top w:val="single" w:sz="4" w:space="0" w:color="000000"/>
              <w:bottom w:val="single" w:sz="4" w:space="0" w:color="000000"/>
              <w:right w:val="single" w:sz="2" w:space="0" w:color="000000"/>
            </w:tcBorders>
            <w:shd w:val="clear" w:color="auto" w:fill="FFFFFF"/>
          </w:tcPr>
          <w:p w14:paraId="718762FB"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МПО </w:t>
            </w:r>
            <w:proofErr w:type="spellStart"/>
            <w:r w:rsidRPr="002406E6">
              <w:rPr>
                <w:rFonts w:eastAsia="Calibri"/>
                <w:sz w:val="20"/>
                <w:szCs w:val="20"/>
              </w:rPr>
              <w:t>Шибылгинского</w:t>
            </w:r>
            <w:proofErr w:type="spellEnd"/>
            <w:r w:rsidRPr="002406E6">
              <w:rPr>
                <w:rFonts w:eastAsia="Calibri"/>
                <w:sz w:val="20"/>
                <w:szCs w:val="20"/>
              </w:rPr>
              <w:t xml:space="preserve"> муниципального отдела</w:t>
            </w:r>
          </w:p>
        </w:tc>
        <w:tc>
          <w:tcPr>
            <w:tcW w:w="2552" w:type="dxa"/>
            <w:tcBorders>
              <w:top w:val="single" w:sz="4" w:space="0" w:color="000000"/>
              <w:left w:val="single" w:sz="2" w:space="0" w:color="000000"/>
              <w:bottom w:val="single" w:sz="4" w:space="0" w:color="000000"/>
            </w:tcBorders>
            <w:shd w:val="clear" w:color="auto" w:fill="FFFFFF"/>
          </w:tcPr>
          <w:p w14:paraId="71ED2A1F"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с. </w:t>
            </w:r>
            <w:proofErr w:type="spellStart"/>
            <w:r w:rsidRPr="002406E6">
              <w:rPr>
                <w:rFonts w:eastAsia="Calibri"/>
                <w:sz w:val="20"/>
                <w:szCs w:val="20"/>
              </w:rPr>
              <w:t>Шибылги</w:t>
            </w:r>
            <w:proofErr w:type="spellEnd"/>
            <w:r w:rsidRPr="002406E6">
              <w:rPr>
                <w:rFonts w:eastAsia="Calibri"/>
                <w:sz w:val="20"/>
                <w:szCs w:val="20"/>
              </w:rPr>
              <w:t>, ул. Пионерская, д.8</w:t>
            </w:r>
          </w:p>
        </w:tc>
      </w:tr>
      <w:tr w:rsidR="00BC6BEE" w:rsidRPr="002406E6" w14:paraId="54CE6BE6" w14:textId="77777777" w:rsidTr="0001734B">
        <w:trPr>
          <w:trHeight w:val="20"/>
          <w:jc w:val="center"/>
        </w:trPr>
        <w:tc>
          <w:tcPr>
            <w:tcW w:w="1630" w:type="dxa"/>
            <w:vMerge/>
            <w:tcBorders>
              <w:right w:val="single" w:sz="2" w:space="0" w:color="000000"/>
            </w:tcBorders>
            <w:shd w:val="clear" w:color="auto" w:fill="FFFFFF"/>
          </w:tcPr>
          <w:p w14:paraId="6E2CA9C5" w14:textId="77777777" w:rsidR="00BC6BEE" w:rsidRPr="002406E6" w:rsidRDefault="00BC6BEE" w:rsidP="0001734B">
            <w:pPr>
              <w:widowControl w:val="0"/>
              <w:autoSpaceDE w:val="0"/>
              <w:autoSpaceDN w:val="0"/>
              <w:spacing w:line="276" w:lineRule="auto"/>
              <w:rPr>
                <w:rFonts w:eastAsia="Calibri"/>
                <w:sz w:val="20"/>
                <w:szCs w:val="20"/>
              </w:rPr>
            </w:pPr>
          </w:p>
        </w:tc>
        <w:tc>
          <w:tcPr>
            <w:tcW w:w="5048" w:type="dxa"/>
            <w:tcBorders>
              <w:top w:val="single" w:sz="4" w:space="0" w:color="000000"/>
              <w:bottom w:val="single" w:sz="4" w:space="0" w:color="000000"/>
              <w:right w:val="single" w:sz="2" w:space="0" w:color="000000"/>
            </w:tcBorders>
            <w:shd w:val="clear" w:color="auto" w:fill="FFFFFF"/>
          </w:tcPr>
          <w:p w14:paraId="4279E84C" w14:textId="635AFB19"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 xml:space="preserve">МПО </w:t>
            </w:r>
            <w:proofErr w:type="spellStart"/>
            <w:r w:rsidR="002D2448">
              <w:rPr>
                <w:rFonts w:eastAsia="Calibri"/>
                <w:sz w:val="20"/>
                <w:szCs w:val="20"/>
              </w:rPr>
              <w:t>Вутабосинского</w:t>
            </w:r>
            <w:proofErr w:type="spellEnd"/>
            <w:r w:rsidRPr="002406E6">
              <w:rPr>
                <w:rFonts w:eastAsia="Calibri"/>
                <w:sz w:val="20"/>
                <w:szCs w:val="20"/>
              </w:rPr>
              <w:t xml:space="preserve"> муниципального отдела</w:t>
            </w:r>
          </w:p>
        </w:tc>
        <w:tc>
          <w:tcPr>
            <w:tcW w:w="2552" w:type="dxa"/>
            <w:tcBorders>
              <w:top w:val="single" w:sz="4" w:space="0" w:color="000000"/>
              <w:left w:val="single" w:sz="2" w:space="0" w:color="000000"/>
              <w:bottom w:val="single" w:sz="4" w:space="0" w:color="000000"/>
            </w:tcBorders>
            <w:shd w:val="clear" w:color="auto" w:fill="FFFFFF"/>
          </w:tcPr>
          <w:p w14:paraId="59D17DA8" w14:textId="3EA7C4CD" w:rsidR="00BC6BEE" w:rsidRPr="002406E6" w:rsidRDefault="002D2448" w:rsidP="0001734B">
            <w:pPr>
              <w:widowControl w:val="0"/>
              <w:autoSpaceDE w:val="0"/>
              <w:autoSpaceDN w:val="0"/>
              <w:spacing w:line="276" w:lineRule="auto"/>
              <w:rPr>
                <w:rFonts w:eastAsia="Calibri"/>
                <w:sz w:val="20"/>
                <w:szCs w:val="20"/>
              </w:rPr>
            </w:pPr>
            <w:r>
              <w:rPr>
                <w:rFonts w:eastAsia="Calibri"/>
                <w:sz w:val="20"/>
                <w:szCs w:val="20"/>
              </w:rPr>
              <w:t xml:space="preserve">С. </w:t>
            </w:r>
            <w:proofErr w:type="spellStart"/>
            <w:r>
              <w:rPr>
                <w:rFonts w:eastAsia="Calibri"/>
                <w:sz w:val="20"/>
                <w:szCs w:val="20"/>
              </w:rPr>
              <w:t>Вутабоси</w:t>
            </w:r>
            <w:proofErr w:type="spellEnd"/>
            <w:r>
              <w:rPr>
                <w:rFonts w:eastAsia="Calibri"/>
                <w:sz w:val="20"/>
                <w:szCs w:val="20"/>
              </w:rPr>
              <w:t>, ул. Восточная, дом 21</w:t>
            </w:r>
          </w:p>
        </w:tc>
      </w:tr>
      <w:tr w:rsidR="00BC6BEE" w:rsidRPr="002406E6" w14:paraId="4C8EB463" w14:textId="77777777" w:rsidTr="0001734B">
        <w:trPr>
          <w:trHeight w:val="20"/>
          <w:jc w:val="center"/>
        </w:trPr>
        <w:tc>
          <w:tcPr>
            <w:tcW w:w="1630" w:type="dxa"/>
            <w:vMerge w:val="restart"/>
            <w:tcBorders>
              <w:right w:val="single" w:sz="2" w:space="0" w:color="000000"/>
            </w:tcBorders>
            <w:shd w:val="clear" w:color="auto" w:fill="FFFFFF"/>
          </w:tcPr>
          <w:p w14:paraId="2607706A"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ВПО</w:t>
            </w:r>
          </w:p>
        </w:tc>
        <w:tc>
          <w:tcPr>
            <w:tcW w:w="5048" w:type="dxa"/>
            <w:tcBorders>
              <w:top w:val="single" w:sz="4" w:space="0" w:color="000000"/>
              <w:bottom w:val="single" w:sz="4" w:space="0" w:color="000000"/>
              <w:right w:val="single" w:sz="2" w:space="0" w:color="000000"/>
            </w:tcBorders>
            <w:shd w:val="clear" w:color="auto" w:fill="FFFFFF"/>
          </w:tcPr>
          <w:p w14:paraId="06705CD7"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ВПО Специализированный пожарный поезд ст. Канаш Казанского отряда ведомственной охраны филиала ФГП «Ведомственная охрана ЖДТ России по Горьковской железной дороге»</w:t>
            </w:r>
          </w:p>
        </w:tc>
        <w:tc>
          <w:tcPr>
            <w:tcW w:w="2552" w:type="dxa"/>
            <w:tcBorders>
              <w:top w:val="single" w:sz="4" w:space="0" w:color="000000"/>
              <w:left w:val="single" w:sz="2" w:space="0" w:color="000000"/>
              <w:bottom w:val="single" w:sz="4" w:space="0" w:color="000000"/>
            </w:tcBorders>
            <w:shd w:val="clear" w:color="auto" w:fill="FFFFFF"/>
          </w:tcPr>
          <w:p w14:paraId="1FA65EC7"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ст. Канаш, 48 путь</w:t>
            </w:r>
          </w:p>
        </w:tc>
      </w:tr>
      <w:tr w:rsidR="00BC6BEE" w:rsidRPr="002406E6" w14:paraId="4E6BB4A0" w14:textId="77777777" w:rsidTr="0001734B">
        <w:trPr>
          <w:trHeight w:val="20"/>
          <w:jc w:val="center"/>
        </w:trPr>
        <w:tc>
          <w:tcPr>
            <w:tcW w:w="1630" w:type="dxa"/>
            <w:vMerge/>
            <w:tcBorders>
              <w:right w:val="single" w:sz="2" w:space="0" w:color="000000"/>
            </w:tcBorders>
            <w:shd w:val="clear" w:color="auto" w:fill="FFFFFF"/>
          </w:tcPr>
          <w:p w14:paraId="19AB075E" w14:textId="77777777" w:rsidR="00BC6BEE" w:rsidRPr="002406E6" w:rsidRDefault="00BC6BEE" w:rsidP="0001734B">
            <w:pPr>
              <w:widowControl w:val="0"/>
              <w:autoSpaceDE w:val="0"/>
              <w:autoSpaceDN w:val="0"/>
              <w:spacing w:line="276" w:lineRule="auto"/>
              <w:rPr>
                <w:rFonts w:eastAsia="Calibri"/>
                <w:sz w:val="20"/>
                <w:szCs w:val="20"/>
              </w:rPr>
            </w:pPr>
          </w:p>
        </w:tc>
        <w:tc>
          <w:tcPr>
            <w:tcW w:w="5048" w:type="dxa"/>
            <w:tcBorders>
              <w:top w:val="single" w:sz="4" w:space="0" w:color="000000"/>
              <w:right w:val="single" w:sz="2" w:space="0" w:color="000000"/>
            </w:tcBorders>
            <w:shd w:val="clear" w:color="auto" w:fill="FFFFFF"/>
          </w:tcPr>
          <w:p w14:paraId="51466CFA"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ЛПС-I Канашского участкового лесничества БУ «Канашское лесничество» Минприроды Чувашии</w:t>
            </w:r>
          </w:p>
        </w:tc>
        <w:tc>
          <w:tcPr>
            <w:tcW w:w="2552" w:type="dxa"/>
            <w:tcBorders>
              <w:top w:val="single" w:sz="4" w:space="0" w:color="000000"/>
              <w:left w:val="single" w:sz="2" w:space="0" w:color="000000"/>
            </w:tcBorders>
            <w:shd w:val="clear" w:color="auto" w:fill="FFFFFF"/>
          </w:tcPr>
          <w:p w14:paraId="15CF85C5"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п. Зеленый,</w:t>
            </w:r>
          </w:p>
          <w:p w14:paraId="554B8CF7" w14:textId="77777777" w:rsidR="00BC6BEE" w:rsidRPr="002406E6" w:rsidRDefault="00BC6BEE" w:rsidP="0001734B">
            <w:pPr>
              <w:widowControl w:val="0"/>
              <w:autoSpaceDE w:val="0"/>
              <w:autoSpaceDN w:val="0"/>
              <w:spacing w:line="276" w:lineRule="auto"/>
              <w:rPr>
                <w:rFonts w:eastAsia="Calibri"/>
                <w:sz w:val="20"/>
                <w:szCs w:val="20"/>
              </w:rPr>
            </w:pPr>
            <w:r w:rsidRPr="002406E6">
              <w:rPr>
                <w:rFonts w:eastAsia="Calibri"/>
                <w:sz w:val="20"/>
                <w:szCs w:val="20"/>
              </w:rPr>
              <w:t>ул. Центральная, д.4</w:t>
            </w:r>
          </w:p>
        </w:tc>
      </w:tr>
    </w:tbl>
    <w:p w14:paraId="14FD3040" w14:textId="77777777" w:rsidR="00BC6BEE" w:rsidRPr="002406E6" w:rsidRDefault="00BC6BEE" w:rsidP="00BC6BEE">
      <w:pPr>
        <w:shd w:val="clear" w:color="auto" w:fill="FFFFFF"/>
        <w:spacing w:line="276" w:lineRule="auto"/>
        <w:ind w:firstLine="709"/>
        <w:jc w:val="both"/>
        <w:rPr>
          <w:sz w:val="24"/>
          <w:szCs w:val="24"/>
        </w:rPr>
      </w:pPr>
    </w:p>
    <w:p w14:paraId="5030BDB9" w14:textId="77777777" w:rsidR="00BC6BEE" w:rsidRPr="002406E6" w:rsidRDefault="00BC6BEE" w:rsidP="00BC6BEE">
      <w:pPr>
        <w:ind w:firstLine="709"/>
        <w:jc w:val="both"/>
        <w:rPr>
          <w:b/>
          <w:sz w:val="24"/>
          <w:szCs w:val="24"/>
        </w:rPr>
      </w:pPr>
      <w:bookmarkStart w:id="103" w:name="_Toc109834163"/>
      <w:r w:rsidRPr="002406E6">
        <w:rPr>
          <w:b/>
          <w:sz w:val="24"/>
          <w:szCs w:val="24"/>
        </w:rPr>
        <w:t>Требования пожарной безопасности к содержанию территории</w:t>
      </w:r>
      <w:bookmarkEnd w:id="103"/>
      <w:r w:rsidRPr="002406E6">
        <w:rPr>
          <w:b/>
          <w:sz w:val="24"/>
          <w:szCs w:val="24"/>
        </w:rPr>
        <w:t xml:space="preserve"> </w:t>
      </w:r>
    </w:p>
    <w:p w14:paraId="78EB3E11"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t xml:space="preserve">В соответствии с Правилами противопожарного режима в Российской Федерации, утвержденными постановлением Правительства Российской федерации от 16 сентября 2020 г. № 1479 на территории городских округов, садоводческих, огороднических и дачных некоммерческих объединений граждан на период устойчивой сухой, жаркой и ветреной погоды, предусмотрено проведение особых противопожарных мероприятий. </w:t>
      </w:r>
    </w:p>
    <w:p w14:paraId="73B90689"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t>Среди таких мероприятий выделяется:</w:t>
      </w:r>
    </w:p>
    <w:p w14:paraId="1C3CB96C" w14:textId="77777777" w:rsidR="00BC6BEE" w:rsidRPr="002406E6" w:rsidRDefault="00BC6BEE" w:rsidP="002609F8">
      <w:pPr>
        <w:numPr>
          <w:ilvl w:val="0"/>
          <w:numId w:val="23"/>
        </w:numPr>
        <w:suppressAutoHyphens/>
        <w:snapToGrid/>
        <w:spacing w:line="276" w:lineRule="auto"/>
        <w:ind w:left="0" w:firstLine="709"/>
        <w:jc w:val="both"/>
        <w:rPr>
          <w:sz w:val="24"/>
          <w:szCs w:val="24"/>
          <w:lang w:eastAsia="en-US"/>
        </w:rPr>
      </w:pPr>
      <w:r w:rsidRPr="002406E6">
        <w:rPr>
          <w:sz w:val="24"/>
          <w:szCs w:val="24"/>
          <w:lang w:eastAsia="en-US"/>
        </w:rPr>
        <w:t>введение запрета на разведение костров, проведение пожароопасных работ на определенных участках, на топку печей, кухонных очагов и котельных установок;</w:t>
      </w:r>
    </w:p>
    <w:p w14:paraId="60A21D41" w14:textId="77777777" w:rsidR="00BC6BEE" w:rsidRPr="002406E6" w:rsidRDefault="00BC6BEE" w:rsidP="002609F8">
      <w:pPr>
        <w:numPr>
          <w:ilvl w:val="0"/>
          <w:numId w:val="23"/>
        </w:numPr>
        <w:suppressAutoHyphens/>
        <w:snapToGrid/>
        <w:spacing w:line="276" w:lineRule="auto"/>
        <w:ind w:left="0" w:firstLine="709"/>
        <w:jc w:val="both"/>
        <w:rPr>
          <w:sz w:val="24"/>
          <w:szCs w:val="24"/>
          <w:lang w:eastAsia="en-US"/>
        </w:rPr>
      </w:pPr>
      <w:r w:rsidRPr="002406E6">
        <w:rPr>
          <w:sz w:val="24"/>
          <w:szCs w:val="24"/>
          <w:lang w:eastAsia="en-US"/>
        </w:rPr>
        <w:t>организация патрулирования добровольными пожарными и (или) гражданами;</w:t>
      </w:r>
    </w:p>
    <w:p w14:paraId="46492938" w14:textId="77777777" w:rsidR="00BC6BEE" w:rsidRPr="002406E6" w:rsidRDefault="00BC6BEE" w:rsidP="002609F8">
      <w:pPr>
        <w:numPr>
          <w:ilvl w:val="0"/>
          <w:numId w:val="23"/>
        </w:numPr>
        <w:suppressAutoHyphens/>
        <w:snapToGrid/>
        <w:spacing w:line="276" w:lineRule="auto"/>
        <w:ind w:left="0" w:firstLine="709"/>
        <w:jc w:val="both"/>
        <w:rPr>
          <w:sz w:val="24"/>
          <w:szCs w:val="24"/>
          <w:lang w:eastAsia="en-US"/>
        </w:rPr>
      </w:pPr>
      <w:r w:rsidRPr="002406E6">
        <w:rPr>
          <w:sz w:val="24"/>
          <w:szCs w:val="24"/>
          <w:lang w:eastAsia="en-US"/>
        </w:rPr>
        <w:t>подготовка для возможного использования в тушении пожаров имеющейся водовозной и землеройной техники;</w:t>
      </w:r>
    </w:p>
    <w:p w14:paraId="7FBF24AE" w14:textId="77777777" w:rsidR="00BC6BEE" w:rsidRPr="002406E6" w:rsidRDefault="00BC6BEE" w:rsidP="002609F8">
      <w:pPr>
        <w:numPr>
          <w:ilvl w:val="0"/>
          <w:numId w:val="23"/>
        </w:numPr>
        <w:suppressAutoHyphens/>
        <w:snapToGrid/>
        <w:spacing w:line="276" w:lineRule="auto"/>
        <w:ind w:left="0" w:firstLine="709"/>
        <w:jc w:val="both"/>
        <w:rPr>
          <w:sz w:val="24"/>
          <w:szCs w:val="24"/>
          <w:lang w:eastAsia="en-US"/>
        </w:rPr>
      </w:pPr>
      <w:r w:rsidRPr="002406E6">
        <w:rPr>
          <w:sz w:val="24"/>
          <w:szCs w:val="24"/>
          <w:lang w:eastAsia="en-US"/>
        </w:rPr>
        <w:t>проведение соответствующей разъяснительной работы с гражданами о мерах пожарной безопасности и действиях при пожаре.</w:t>
      </w:r>
    </w:p>
    <w:p w14:paraId="62EF1128"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lastRenderedPageBreak/>
        <w:t>На территориях, прилегающих к объектам, в том числе к жилым домам, объектам садоводческих, огороднических и дачных некоммерческих объединений граждан запрещается размещение емкостей с легковоспламеняющимися и горючими жидкостями, горючими газами.</w:t>
      </w:r>
    </w:p>
    <w:p w14:paraId="087225BE"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t>Запрещается устройство свалок горючих отходов на территориях городских округов, на объектах садоводческих, огороднических и дачных некоммерческих объединений граждан.</w:t>
      </w:r>
    </w:p>
    <w:p w14:paraId="1E1EA751"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t>На объектах защиты, граничащих с лесничествами (лесопарками) необходимо предусматривать создание защитных противопожарных минерализованных полос, удаление (сбор) в летний период сухой растительности или другие мероприятия, предупреждающие распространение огня при природных пожарах.</w:t>
      </w:r>
    </w:p>
    <w:p w14:paraId="1905983C"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t>Запрещается использовать территории противопожарных расстояний от объектов и сооружений различного назначения до лесничеств (лесопарков)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14:paraId="06ADE60E"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t xml:space="preserve">Требования пожарной безопасности в лесах </w:t>
      </w:r>
    </w:p>
    <w:p w14:paraId="585F59A9" w14:textId="77777777" w:rsidR="00BC6BEE" w:rsidRPr="002406E6" w:rsidRDefault="00BC6BEE" w:rsidP="00BC6BEE">
      <w:pPr>
        <w:shd w:val="clear" w:color="auto" w:fill="FFFFFF"/>
        <w:spacing w:line="276" w:lineRule="auto"/>
        <w:ind w:firstLine="709"/>
        <w:jc w:val="both"/>
        <w:rPr>
          <w:sz w:val="24"/>
          <w:szCs w:val="24"/>
        </w:rPr>
      </w:pPr>
      <w:r w:rsidRPr="002406E6">
        <w:rPr>
          <w:sz w:val="24"/>
          <w:szCs w:val="24"/>
        </w:rPr>
        <w:t>Охрана лесов от пожаров должна осуществляться в соответствии с Федеральными законами «О пожарной безопасности» от 21.12.1994 № 69 ФЗ, Лесным кодексом Российской Федерации, Приказами Минсельхоза РФ.</w:t>
      </w:r>
    </w:p>
    <w:p w14:paraId="5CFF9989"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Пожарная безопасность в лесах осуществляется по следующим направлениям:</w:t>
      </w:r>
    </w:p>
    <w:p w14:paraId="54B2013F"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противопожарное обустройство лесов;</w:t>
      </w:r>
    </w:p>
    <w:p w14:paraId="4BE6BDFB"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создание систем, средств предупреждения и тушения лесных пожаров, содержание этих систем, средств, а также формирование запасов горюче-смазочных материалов на период высокой пожарной опасности;</w:t>
      </w:r>
    </w:p>
    <w:p w14:paraId="6E1315D4"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мониторинг пожарной опасности в лесах;</w:t>
      </w:r>
    </w:p>
    <w:p w14:paraId="6D396970"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разработка планов тушения лесных пожаров;</w:t>
      </w:r>
    </w:p>
    <w:p w14:paraId="4E8EDE9B"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тушение лесных пожаров;</w:t>
      </w:r>
    </w:p>
    <w:p w14:paraId="59FEAFF5"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иные меры пожарной безопасности в лесах.</w:t>
      </w:r>
    </w:p>
    <w:p w14:paraId="1AB12711"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Противопожарное обустройство лесов включает:</w:t>
      </w:r>
    </w:p>
    <w:p w14:paraId="19348195"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разграничение территории лесов по способам обнаружения и тушения лесных пожаров на зоны наземной и авиационной охраны;</w:t>
      </w:r>
    </w:p>
    <w:p w14:paraId="0E5BF2C5"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распределение лесов по классам их природной пожарной опасности;</w:t>
      </w:r>
    </w:p>
    <w:p w14:paraId="787D2789"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строительство, реконструкцию и содержание дорог противопожарного назначения;</w:t>
      </w:r>
    </w:p>
    <w:p w14:paraId="7462A6E8"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устройство посадочных площадок для самолетов, вертолетов, используемых в целях проведения авиационных работ по охране и защите лесов;</w:t>
      </w:r>
    </w:p>
    <w:p w14:paraId="07AA011B"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прокладку просек, противопожарных разрывов;</w:t>
      </w:r>
    </w:p>
    <w:p w14:paraId="1FF90ECD"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устройство пожарных водоемов и подъездов к источникам воды.</w:t>
      </w:r>
    </w:p>
    <w:p w14:paraId="30B98579"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Меры по созданию и содержанию систем и средств предупреждения и тушения лесных пожаров заключаются в:</w:t>
      </w:r>
    </w:p>
    <w:p w14:paraId="584232DF"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устройстве противопожарных минерализованных полос, мест отдыха и курения в лесу, стоянок автотранспорта, мест для разведения костров и тому подобных элементов благоустройства территории лесов;</w:t>
      </w:r>
    </w:p>
    <w:p w14:paraId="7EA66C86"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приобретении и поддержании в исправном состоянии пожарной техники, оборудования, снаряжения и инвентаря;</w:t>
      </w:r>
    </w:p>
    <w:p w14:paraId="519E56E0"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lastRenderedPageBreak/>
        <w:t>организации систем связи и оповещения;</w:t>
      </w:r>
    </w:p>
    <w:p w14:paraId="4277B581"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строительстве и содержании пожарных наблюдательных пунктов (вышек, мачт, павильонов и других), пунктов сосредоточения противопожарного инвентаря, пожарных химических станций;</w:t>
      </w:r>
    </w:p>
    <w:p w14:paraId="057ADF72"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снижении природной пожарной опасности лесов путем регулирования породного состава лесных насаждений, своевременного проведения санитарных рубок, очистки лесов от захламленности и очистки лесосек от порубочных остатков;</w:t>
      </w:r>
    </w:p>
    <w:p w14:paraId="55DADA20"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проведение профилактического контролируемого противопожарного выжигания горючих материалов;</w:t>
      </w:r>
    </w:p>
    <w:p w14:paraId="47EEE2EE"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создании резерва горюче-смазочных материалов на период высокой пожарной опасности в лесах.</w:t>
      </w:r>
    </w:p>
    <w:p w14:paraId="32848E1E" w14:textId="77777777" w:rsidR="00BC6BEE" w:rsidRPr="002406E6" w:rsidRDefault="00BC6BEE" w:rsidP="00BC6BEE">
      <w:pPr>
        <w:widowControl w:val="0"/>
        <w:shd w:val="clear" w:color="auto" w:fill="FFFFFF"/>
        <w:tabs>
          <w:tab w:val="left" w:pos="993"/>
        </w:tabs>
        <w:autoSpaceDE w:val="0"/>
        <w:autoSpaceDN w:val="0"/>
        <w:adjustRightInd w:val="0"/>
        <w:snapToGrid/>
        <w:spacing w:line="276" w:lineRule="auto"/>
        <w:ind w:firstLine="709"/>
        <w:jc w:val="both"/>
        <w:rPr>
          <w:sz w:val="24"/>
          <w:szCs w:val="24"/>
        </w:rPr>
      </w:pPr>
      <w:r w:rsidRPr="002406E6">
        <w:rPr>
          <w:sz w:val="24"/>
          <w:szCs w:val="24"/>
        </w:rPr>
        <w:t>Мониторинг пожарной опасности в лесах включает:</w:t>
      </w:r>
    </w:p>
    <w:p w14:paraId="224CDD95"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наблюдение и контроль за пожарной опасностью в лесах;</w:t>
      </w:r>
    </w:p>
    <w:p w14:paraId="79DD57F2"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организацию системы обнаружения лесных пожаров и наблюдения за их динамикой с использованием наземных средств;</w:t>
      </w:r>
    </w:p>
    <w:p w14:paraId="3B83CF4F" w14:textId="77777777" w:rsidR="00BC6BEE" w:rsidRPr="002406E6" w:rsidRDefault="00BC6BEE" w:rsidP="002609F8">
      <w:pPr>
        <w:widowControl w:val="0"/>
        <w:numPr>
          <w:ilvl w:val="0"/>
          <w:numId w:val="23"/>
        </w:numPr>
        <w:tabs>
          <w:tab w:val="left" w:pos="993"/>
        </w:tabs>
        <w:suppressAutoHyphens/>
        <w:autoSpaceDE w:val="0"/>
        <w:autoSpaceDN w:val="0"/>
        <w:adjustRightInd w:val="0"/>
        <w:snapToGrid/>
        <w:spacing w:line="276" w:lineRule="auto"/>
        <w:ind w:left="0" w:right="200" w:firstLine="709"/>
        <w:jc w:val="both"/>
        <w:rPr>
          <w:sz w:val="24"/>
          <w:szCs w:val="24"/>
        </w:rPr>
      </w:pPr>
      <w:r w:rsidRPr="002406E6">
        <w:rPr>
          <w:sz w:val="24"/>
          <w:szCs w:val="24"/>
        </w:rPr>
        <w:t>своевременное оповещение населения и противопожарных служб о пожарной опасности в лесах и лесных пожарах.</w:t>
      </w:r>
    </w:p>
    <w:p w14:paraId="4AB4CEDC"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 xml:space="preserve">Требования пожарной безопасности в лесах определены в соответствии с «Правилами пожарной безопасности в лесах», утвержденными Постановлением Правительства РФ № 417 от 30 июня 2007 г. </w:t>
      </w:r>
    </w:p>
    <w:p w14:paraId="15709A80"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При осуществлении рекреационной деятельности в лесах в период пожароопасного сезона устройство мест отдыха, туристских стоянок и проведение других массовых мероприятий разрешается только по согласованию с органами государственной власти или органами местного самоуправления, при условии оборудования на используемых лесных участках мест для разведения костров и сбора мусора.</w:t>
      </w:r>
    </w:p>
    <w:p w14:paraId="1BE3EC68"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 xml:space="preserve">Полосы отвода автомобильных дорог, проходящих через лесные массивы, должны содержаться очищенными от </w:t>
      </w:r>
      <w:proofErr w:type="spellStart"/>
      <w:r w:rsidRPr="002406E6">
        <w:rPr>
          <w:sz w:val="24"/>
          <w:szCs w:val="24"/>
        </w:rPr>
        <w:t>валежной</w:t>
      </w:r>
      <w:proofErr w:type="spellEnd"/>
      <w:r w:rsidRPr="002406E6">
        <w:rPr>
          <w:sz w:val="24"/>
          <w:szCs w:val="24"/>
        </w:rPr>
        <w:t xml:space="preserve"> и сухостойной древесины, сучьев, древесных и иных отходов, других горючих материалов.</w:t>
      </w:r>
    </w:p>
    <w:p w14:paraId="11F10556"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 xml:space="preserve">Вдоль лесных дорог, не имеющих полос отвода, полосы шириной 10 метров с каждой стороны дороги должны содержаться очищенными от </w:t>
      </w:r>
      <w:proofErr w:type="spellStart"/>
      <w:r w:rsidRPr="002406E6">
        <w:rPr>
          <w:sz w:val="24"/>
          <w:szCs w:val="24"/>
        </w:rPr>
        <w:t>валежной</w:t>
      </w:r>
      <w:proofErr w:type="spellEnd"/>
      <w:r w:rsidRPr="002406E6">
        <w:rPr>
          <w:sz w:val="24"/>
          <w:szCs w:val="24"/>
        </w:rPr>
        <w:t xml:space="preserve"> и сухостойной древесины, сучьев, древесных и иных отходов, других горючих материалов.</w:t>
      </w:r>
    </w:p>
    <w:p w14:paraId="66666684"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Просеки, на которых находятся линии электропередачи и линии связи, в период пожароопасного сезона должны быть свободны от горючих материалов.</w:t>
      </w:r>
    </w:p>
    <w:p w14:paraId="0177D197"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Полосы отвода и охранные зоны вдоль трубопроводов, проходящих через лесные массивы, в период пожароопасного сезона должны быть свободны от горючих материалов. Через каждые 5 – 7 километров трубопроводов устраиваются переезды для пожарной техники и прокладываются минерализованные полосы шириной 2 – 2,5 метра вокруг домов линейных обходчиков, а также вокруг колодцев на трубопроводах.</w:t>
      </w:r>
    </w:p>
    <w:p w14:paraId="6CB03617" w14:textId="77777777" w:rsidR="00BC6BEE" w:rsidRPr="002406E6" w:rsidRDefault="00BC6BEE" w:rsidP="00BC6BEE">
      <w:pPr>
        <w:widowControl w:val="0"/>
        <w:shd w:val="clear" w:color="auto" w:fill="FFFFFF"/>
        <w:autoSpaceDE w:val="0"/>
        <w:autoSpaceDN w:val="0"/>
        <w:adjustRightInd w:val="0"/>
        <w:snapToGrid/>
        <w:spacing w:line="276" w:lineRule="auto"/>
        <w:ind w:firstLine="709"/>
        <w:jc w:val="both"/>
        <w:rPr>
          <w:sz w:val="24"/>
          <w:szCs w:val="24"/>
        </w:rPr>
      </w:pPr>
      <w:r w:rsidRPr="002406E6">
        <w:rPr>
          <w:sz w:val="24"/>
          <w:szCs w:val="24"/>
        </w:rPr>
        <w:t>В целях обеспечения пожарной безопасности в лесах в соответствии с законодательством Российской Федерации, пребывание граждан в лесах может быть ограничено.</w:t>
      </w:r>
    </w:p>
    <w:p w14:paraId="3F17FEF4"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104" w:name="_Toc153536401"/>
      <w:r w:rsidRPr="002406E6">
        <w:rPr>
          <w:rFonts w:ascii="Times New Roman" w:hAnsi="Times New Roman"/>
          <w:lang w:val="ru-RU"/>
        </w:rPr>
        <w:t>Система оповещения и связи</w:t>
      </w:r>
      <w:bookmarkEnd w:id="104"/>
    </w:p>
    <w:p w14:paraId="169C998E" w14:textId="77777777" w:rsidR="00BC6BEE" w:rsidRPr="002406E6" w:rsidRDefault="00BC6BEE" w:rsidP="00BC6BEE">
      <w:pPr>
        <w:widowControl w:val="0"/>
        <w:tabs>
          <w:tab w:val="left" w:pos="993"/>
        </w:tabs>
        <w:autoSpaceDE w:val="0"/>
        <w:autoSpaceDN w:val="0"/>
        <w:adjustRightInd w:val="0"/>
        <w:spacing w:line="276" w:lineRule="auto"/>
        <w:ind w:firstLine="720"/>
        <w:jc w:val="both"/>
        <w:rPr>
          <w:sz w:val="24"/>
          <w:szCs w:val="24"/>
        </w:rPr>
      </w:pPr>
      <w:r w:rsidRPr="002406E6">
        <w:rPr>
          <w:sz w:val="24"/>
          <w:szCs w:val="24"/>
        </w:rPr>
        <w:t xml:space="preserve">При угрозе возникновения чрезвычайных ситуаций орган управления районного звена территориальной подсистемы РСЧС Чувашской Республики оповещается через </w:t>
      </w:r>
      <w:r w:rsidRPr="002406E6">
        <w:rPr>
          <w:sz w:val="24"/>
          <w:szCs w:val="24"/>
        </w:rPr>
        <w:lastRenderedPageBreak/>
        <w:t>стойку циркулярной связи, аварийно-спасательные формирования - по схеме оповещения.</w:t>
      </w:r>
    </w:p>
    <w:p w14:paraId="10BB97EF" w14:textId="77777777" w:rsidR="00BC6BEE" w:rsidRPr="002406E6" w:rsidRDefault="00BC6BEE" w:rsidP="00BC6BEE">
      <w:pPr>
        <w:widowControl w:val="0"/>
        <w:tabs>
          <w:tab w:val="left" w:pos="993"/>
        </w:tabs>
        <w:autoSpaceDE w:val="0"/>
        <w:autoSpaceDN w:val="0"/>
        <w:adjustRightInd w:val="0"/>
        <w:spacing w:line="276" w:lineRule="auto"/>
        <w:ind w:firstLine="720"/>
        <w:jc w:val="both"/>
        <w:rPr>
          <w:sz w:val="24"/>
          <w:szCs w:val="24"/>
        </w:rPr>
      </w:pPr>
      <w:r w:rsidRPr="002406E6">
        <w:rPr>
          <w:sz w:val="24"/>
          <w:szCs w:val="24"/>
        </w:rPr>
        <w:t>Оповещение рабочих и служащих, сил и средств организаций организуется руководителями организаций с использованием имеющейся системы оповещения.</w:t>
      </w:r>
    </w:p>
    <w:p w14:paraId="07C059E9" w14:textId="5536E2C2" w:rsidR="00BC6BEE" w:rsidRDefault="00BC6BEE" w:rsidP="00BC6BEE">
      <w:pPr>
        <w:widowControl w:val="0"/>
        <w:tabs>
          <w:tab w:val="left" w:pos="993"/>
        </w:tabs>
        <w:autoSpaceDE w:val="0"/>
        <w:autoSpaceDN w:val="0"/>
        <w:adjustRightInd w:val="0"/>
        <w:spacing w:line="276" w:lineRule="auto"/>
        <w:ind w:firstLine="720"/>
        <w:jc w:val="both"/>
        <w:rPr>
          <w:sz w:val="24"/>
          <w:szCs w:val="24"/>
        </w:rPr>
      </w:pPr>
      <w:r w:rsidRPr="002406E6">
        <w:rPr>
          <w:sz w:val="24"/>
          <w:szCs w:val="24"/>
        </w:rPr>
        <w:t>Информирование населения осуществляется через местные средства массовой информации.</w:t>
      </w:r>
    </w:p>
    <w:p w14:paraId="3EAEB331" w14:textId="77777777" w:rsidR="00E43FDC" w:rsidRPr="00522210" w:rsidRDefault="00E43FDC" w:rsidP="00E43FDC">
      <w:pPr>
        <w:pStyle w:val="afff0"/>
        <w:widowControl w:val="0"/>
        <w:suppressAutoHyphens/>
        <w:autoSpaceDE w:val="0"/>
        <w:autoSpaceDN w:val="0"/>
        <w:adjustRightInd w:val="0"/>
        <w:spacing w:after="0" w:line="240" w:lineRule="auto"/>
        <w:ind w:left="0"/>
        <w:jc w:val="center"/>
        <w:rPr>
          <w:b/>
          <w:bCs/>
          <w:sz w:val="24"/>
          <w:szCs w:val="24"/>
        </w:rPr>
      </w:pPr>
      <w:r w:rsidRPr="00522210">
        <w:rPr>
          <w:b/>
          <w:bCs/>
          <w:sz w:val="24"/>
          <w:szCs w:val="24"/>
        </w:rPr>
        <w:t>Муниципальная система оповещения населения Канашского муниципального округа Чувашской Республики, расположенной на территории по адресу:</w:t>
      </w:r>
    </w:p>
    <w:p w14:paraId="4F1D3006"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30 лет Победы, д. 24;</w:t>
      </w:r>
    </w:p>
    <w:p w14:paraId="2DC82C20"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пр. Ленина, 28;</w:t>
      </w:r>
    </w:p>
    <w:p w14:paraId="73518836"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Чкалова, д.12;</w:t>
      </w:r>
    </w:p>
    <w:p w14:paraId="19E36F7D"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Ленина, д.60;</w:t>
      </w:r>
    </w:p>
    <w:p w14:paraId="4538C93B"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г. Канаш, </w:t>
      </w:r>
      <w:proofErr w:type="spellStart"/>
      <w:r w:rsidRPr="001B79BC">
        <w:rPr>
          <w:sz w:val="24"/>
          <w:szCs w:val="24"/>
        </w:rPr>
        <w:t>мкр</w:t>
      </w:r>
      <w:proofErr w:type="spellEnd"/>
      <w:r w:rsidRPr="001B79BC">
        <w:rPr>
          <w:sz w:val="24"/>
          <w:szCs w:val="24"/>
        </w:rPr>
        <w:t>. Восточный, д.23;</w:t>
      </w:r>
    </w:p>
    <w:p w14:paraId="2E8CA677"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Машиностроителей, д.22;</w:t>
      </w:r>
    </w:p>
    <w:p w14:paraId="64DAE863"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30 лет Победы, д.87;</w:t>
      </w:r>
    </w:p>
    <w:p w14:paraId="3D1210E8"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Кошевого, д.3;</w:t>
      </w:r>
    </w:p>
    <w:p w14:paraId="791F602E"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Ибресинское шоссе, д.1;</w:t>
      </w:r>
    </w:p>
    <w:p w14:paraId="43B9C4FD"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Зелёная, д.1а;</w:t>
      </w:r>
    </w:p>
    <w:p w14:paraId="48C6F68D"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Пролетарская, д.18;</w:t>
      </w:r>
    </w:p>
    <w:p w14:paraId="13ED547E"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Свободы, д.4;</w:t>
      </w:r>
    </w:p>
    <w:p w14:paraId="12CF3460"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г. Канаш, </w:t>
      </w:r>
      <w:proofErr w:type="spellStart"/>
      <w:r w:rsidRPr="001B79BC">
        <w:rPr>
          <w:sz w:val="24"/>
          <w:szCs w:val="24"/>
        </w:rPr>
        <w:t>мкр</w:t>
      </w:r>
      <w:proofErr w:type="spellEnd"/>
      <w:r w:rsidRPr="001B79BC">
        <w:rPr>
          <w:sz w:val="24"/>
          <w:szCs w:val="24"/>
        </w:rPr>
        <w:t>. Элеватор у д.35 А;</w:t>
      </w:r>
    </w:p>
    <w:p w14:paraId="32190F1B"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г. Канаш, </w:t>
      </w:r>
      <w:proofErr w:type="spellStart"/>
      <w:r w:rsidRPr="001B79BC">
        <w:rPr>
          <w:sz w:val="24"/>
          <w:szCs w:val="24"/>
        </w:rPr>
        <w:t>мкр</w:t>
      </w:r>
      <w:proofErr w:type="spellEnd"/>
      <w:r w:rsidRPr="001B79BC">
        <w:rPr>
          <w:sz w:val="24"/>
          <w:szCs w:val="24"/>
        </w:rPr>
        <w:t>. Восточный д. 27;</w:t>
      </w:r>
    </w:p>
    <w:p w14:paraId="06655C8C"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г. Канаш, ул. Железнодорожная у д.275;</w:t>
      </w:r>
    </w:p>
    <w:p w14:paraId="799C2340"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с. Шихазаны, ул. М. </w:t>
      </w:r>
      <w:proofErr w:type="spellStart"/>
      <w:r w:rsidRPr="001B79BC">
        <w:rPr>
          <w:sz w:val="24"/>
          <w:szCs w:val="24"/>
        </w:rPr>
        <w:t>Сеспеля</w:t>
      </w:r>
      <w:proofErr w:type="spellEnd"/>
      <w:r w:rsidRPr="001B79BC">
        <w:rPr>
          <w:sz w:val="24"/>
          <w:szCs w:val="24"/>
        </w:rPr>
        <w:t>, 18;</w:t>
      </w:r>
    </w:p>
    <w:p w14:paraId="76013785"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д. Большие </w:t>
      </w:r>
      <w:proofErr w:type="spellStart"/>
      <w:r w:rsidRPr="001B79BC">
        <w:rPr>
          <w:sz w:val="24"/>
          <w:szCs w:val="24"/>
        </w:rPr>
        <w:t>Бикшихи</w:t>
      </w:r>
      <w:proofErr w:type="spellEnd"/>
      <w:r w:rsidRPr="001B79BC">
        <w:rPr>
          <w:sz w:val="24"/>
          <w:szCs w:val="24"/>
        </w:rPr>
        <w:t>, ул. Советская, д. 6 А;</w:t>
      </w:r>
    </w:p>
    <w:p w14:paraId="27BBF177"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с. Шихазаны, ул. Генерала Михайлова, д. 15 А;</w:t>
      </w:r>
    </w:p>
    <w:p w14:paraId="702B175A"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д. Малые </w:t>
      </w:r>
      <w:proofErr w:type="spellStart"/>
      <w:r w:rsidRPr="001B79BC">
        <w:rPr>
          <w:sz w:val="24"/>
          <w:szCs w:val="24"/>
        </w:rPr>
        <w:t>Бикшихи</w:t>
      </w:r>
      <w:proofErr w:type="spellEnd"/>
      <w:r w:rsidRPr="001B79BC">
        <w:rPr>
          <w:sz w:val="24"/>
          <w:szCs w:val="24"/>
        </w:rPr>
        <w:t>, ул. Канашская, д. 80;</w:t>
      </w:r>
    </w:p>
    <w:p w14:paraId="402BCF95"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д. </w:t>
      </w:r>
      <w:proofErr w:type="spellStart"/>
      <w:r w:rsidRPr="001B79BC">
        <w:rPr>
          <w:sz w:val="24"/>
          <w:szCs w:val="24"/>
        </w:rPr>
        <w:t>Байгильдино</w:t>
      </w:r>
      <w:proofErr w:type="spellEnd"/>
      <w:r w:rsidRPr="001B79BC">
        <w:rPr>
          <w:sz w:val="24"/>
          <w:szCs w:val="24"/>
        </w:rPr>
        <w:t>, ул. Волкова, д. 35;</w:t>
      </w:r>
    </w:p>
    <w:p w14:paraId="6BC75294"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д. </w:t>
      </w:r>
      <w:proofErr w:type="spellStart"/>
      <w:r w:rsidRPr="001B79BC">
        <w:rPr>
          <w:sz w:val="24"/>
          <w:szCs w:val="24"/>
        </w:rPr>
        <w:t>Караклы</w:t>
      </w:r>
      <w:proofErr w:type="spellEnd"/>
      <w:r w:rsidRPr="001B79BC">
        <w:rPr>
          <w:sz w:val="24"/>
          <w:szCs w:val="24"/>
        </w:rPr>
        <w:t>, ул. Молодежная, д.14;</w:t>
      </w:r>
    </w:p>
    <w:p w14:paraId="58B7F498"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с. </w:t>
      </w:r>
      <w:proofErr w:type="spellStart"/>
      <w:r w:rsidRPr="001B79BC">
        <w:rPr>
          <w:sz w:val="24"/>
          <w:szCs w:val="24"/>
        </w:rPr>
        <w:t>Вутабоси</w:t>
      </w:r>
      <w:proofErr w:type="spellEnd"/>
      <w:r w:rsidRPr="001B79BC">
        <w:rPr>
          <w:sz w:val="24"/>
          <w:szCs w:val="24"/>
        </w:rPr>
        <w:t>, ул. Восточная, д. 4;</w:t>
      </w:r>
    </w:p>
    <w:p w14:paraId="242F5CBD"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д. </w:t>
      </w:r>
      <w:proofErr w:type="spellStart"/>
      <w:r w:rsidRPr="001B79BC">
        <w:rPr>
          <w:sz w:val="24"/>
          <w:szCs w:val="24"/>
        </w:rPr>
        <w:t>Кошноруй</w:t>
      </w:r>
      <w:proofErr w:type="spellEnd"/>
      <w:r w:rsidRPr="001B79BC">
        <w:rPr>
          <w:sz w:val="24"/>
          <w:szCs w:val="24"/>
        </w:rPr>
        <w:t>, ул. Ленина, д. 33;</w:t>
      </w:r>
    </w:p>
    <w:p w14:paraId="48057941"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с. Малые </w:t>
      </w:r>
      <w:proofErr w:type="spellStart"/>
      <w:r w:rsidRPr="001B79BC">
        <w:rPr>
          <w:sz w:val="24"/>
          <w:szCs w:val="24"/>
        </w:rPr>
        <w:t>Кибечи</w:t>
      </w:r>
      <w:proofErr w:type="spellEnd"/>
      <w:r w:rsidRPr="001B79BC">
        <w:rPr>
          <w:sz w:val="24"/>
          <w:szCs w:val="24"/>
        </w:rPr>
        <w:t>, ул. Центральная, д. 8;</w:t>
      </w:r>
    </w:p>
    <w:p w14:paraId="15098E1B"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с. </w:t>
      </w:r>
      <w:proofErr w:type="spellStart"/>
      <w:r w:rsidRPr="001B79BC">
        <w:rPr>
          <w:sz w:val="24"/>
          <w:szCs w:val="24"/>
        </w:rPr>
        <w:t>Тобурданово</w:t>
      </w:r>
      <w:proofErr w:type="spellEnd"/>
      <w:r w:rsidRPr="001B79BC">
        <w:rPr>
          <w:sz w:val="24"/>
          <w:szCs w:val="24"/>
        </w:rPr>
        <w:t>, ул. Новая, д. 1;</w:t>
      </w:r>
    </w:p>
    <w:p w14:paraId="2A9D4CF8"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с. </w:t>
      </w:r>
      <w:proofErr w:type="spellStart"/>
      <w:r w:rsidRPr="001B79BC">
        <w:rPr>
          <w:sz w:val="24"/>
          <w:szCs w:val="24"/>
        </w:rPr>
        <w:t>Ухманы</w:t>
      </w:r>
      <w:proofErr w:type="spellEnd"/>
      <w:r w:rsidRPr="001B79BC">
        <w:rPr>
          <w:sz w:val="24"/>
          <w:szCs w:val="24"/>
        </w:rPr>
        <w:t>, ул. Школьная, д. 4;</w:t>
      </w:r>
    </w:p>
    <w:p w14:paraId="6F9E918B"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д. </w:t>
      </w:r>
      <w:proofErr w:type="spellStart"/>
      <w:r w:rsidRPr="001B79BC">
        <w:rPr>
          <w:sz w:val="24"/>
          <w:szCs w:val="24"/>
        </w:rPr>
        <w:t>Хучель</w:t>
      </w:r>
      <w:proofErr w:type="spellEnd"/>
      <w:r w:rsidRPr="001B79BC">
        <w:rPr>
          <w:sz w:val="24"/>
          <w:szCs w:val="24"/>
        </w:rPr>
        <w:t>, ул. Школьная, д.1;</w:t>
      </w:r>
    </w:p>
    <w:p w14:paraId="31427E54"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д. </w:t>
      </w:r>
      <w:proofErr w:type="spellStart"/>
      <w:r w:rsidRPr="001B79BC">
        <w:rPr>
          <w:sz w:val="24"/>
          <w:szCs w:val="24"/>
        </w:rPr>
        <w:t>Чагаси</w:t>
      </w:r>
      <w:proofErr w:type="spellEnd"/>
      <w:r w:rsidRPr="001B79BC">
        <w:rPr>
          <w:sz w:val="24"/>
          <w:szCs w:val="24"/>
        </w:rPr>
        <w:t>, ул. Школьная, д.1;</w:t>
      </w:r>
    </w:p>
    <w:p w14:paraId="5EF527AB" w14:textId="77777777" w:rsidR="00E43FDC" w:rsidRPr="001B79BC" w:rsidRDefault="00E43FDC" w:rsidP="00E43FDC">
      <w:pPr>
        <w:pStyle w:val="afff0"/>
        <w:widowControl w:val="0"/>
        <w:autoSpaceDE w:val="0"/>
        <w:autoSpaceDN w:val="0"/>
        <w:adjustRightInd w:val="0"/>
        <w:spacing w:after="0"/>
        <w:ind w:left="-142" w:firstLine="851"/>
        <w:rPr>
          <w:sz w:val="24"/>
          <w:szCs w:val="24"/>
        </w:rPr>
      </w:pPr>
      <w:r w:rsidRPr="001B79BC">
        <w:rPr>
          <w:sz w:val="24"/>
          <w:szCs w:val="24"/>
        </w:rPr>
        <w:t xml:space="preserve">д. Новые </w:t>
      </w:r>
      <w:proofErr w:type="spellStart"/>
      <w:r w:rsidRPr="001B79BC">
        <w:rPr>
          <w:sz w:val="24"/>
          <w:szCs w:val="24"/>
        </w:rPr>
        <w:t>Шальтямы</w:t>
      </w:r>
      <w:proofErr w:type="spellEnd"/>
      <w:r w:rsidRPr="001B79BC">
        <w:rPr>
          <w:sz w:val="24"/>
          <w:szCs w:val="24"/>
        </w:rPr>
        <w:t>, ул. Спортивная, д. 1;</w:t>
      </w:r>
    </w:p>
    <w:p w14:paraId="7DFFAC13" w14:textId="77777777" w:rsidR="00E43FDC" w:rsidRPr="001B79BC" w:rsidRDefault="00E43FDC" w:rsidP="00E43FDC">
      <w:pPr>
        <w:pStyle w:val="afff0"/>
        <w:widowControl w:val="0"/>
        <w:autoSpaceDE w:val="0"/>
        <w:autoSpaceDN w:val="0"/>
        <w:adjustRightInd w:val="0"/>
        <w:spacing w:after="0"/>
        <w:ind w:left="0" w:firstLine="709"/>
        <w:rPr>
          <w:sz w:val="24"/>
          <w:szCs w:val="24"/>
        </w:rPr>
      </w:pPr>
      <w:r w:rsidRPr="001B79BC">
        <w:rPr>
          <w:sz w:val="24"/>
          <w:szCs w:val="24"/>
        </w:rPr>
        <w:t xml:space="preserve">с. </w:t>
      </w:r>
      <w:proofErr w:type="spellStart"/>
      <w:r w:rsidRPr="001B79BC">
        <w:rPr>
          <w:sz w:val="24"/>
          <w:szCs w:val="24"/>
        </w:rPr>
        <w:t>Янгличи</w:t>
      </w:r>
      <w:proofErr w:type="spellEnd"/>
      <w:r w:rsidRPr="001B79BC">
        <w:rPr>
          <w:sz w:val="24"/>
          <w:szCs w:val="24"/>
        </w:rPr>
        <w:t>, ул. Молодежная, д. 3;</w:t>
      </w:r>
    </w:p>
    <w:p w14:paraId="547956C1" w14:textId="77777777" w:rsidR="00E43FDC" w:rsidRPr="001B79BC" w:rsidRDefault="00E43FDC" w:rsidP="00E43FDC">
      <w:pPr>
        <w:pStyle w:val="afff0"/>
        <w:widowControl w:val="0"/>
        <w:autoSpaceDE w:val="0"/>
        <w:autoSpaceDN w:val="0"/>
        <w:adjustRightInd w:val="0"/>
        <w:spacing w:after="0"/>
        <w:ind w:left="0" w:firstLine="709"/>
        <w:rPr>
          <w:sz w:val="24"/>
          <w:szCs w:val="24"/>
        </w:rPr>
      </w:pPr>
      <w:r w:rsidRPr="001B79BC">
        <w:rPr>
          <w:sz w:val="24"/>
          <w:szCs w:val="24"/>
        </w:rPr>
        <w:t xml:space="preserve">д. </w:t>
      </w:r>
      <w:proofErr w:type="spellStart"/>
      <w:r w:rsidRPr="001B79BC">
        <w:rPr>
          <w:sz w:val="24"/>
          <w:szCs w:val="24"/>
        </w:rPr>
        <w:t>Челкумаги</w:t>
      </w:r>
      <w:proofErr w:type="spellEnd"/>
      <w:r w:rsidRPr="001B79BC">
        <w:rPr>
          <w:sz w:val="24"/>
          <w:szCs w:val="24"/>
        </w:rPr>
        <w:t>, ул. Гагарина, д. 3.</w:t>
      </w:r>
    </w:p>
    <w:p w14:paraId="7945E7F4" w14:textId="103B0EC7" w:rsidR="00BC6BEE" w:rsidRDefault="00BC6BEE" w:rsidP="00BC6BEE">
      <w:pPr>
        <w:widowControl w:val="0"/>
        <w:tabs>
          <w:tab w:val="left" w:pos="993"/>
        </w:tabs>
        <w:autoSpaceDE w:val="0"/>
        <w:autoSpaceDN w:val="0"/>
        <w:adjustRightInd w:val="0"/>
        <w:spacing w:line="276" w:lineRule="auto"/>
        <w:ind w:firstLine="720"/>
        <w:jc w:val="both"/>
        <w:rPr>
          <w:sz w:val="24"/>
          <w:szCs w:val="24"/>
        </w:rPr>
      </w:pPr>
      <w:r w:rsidRPr="002406E6">
        <w:rPr>
          <w:sz w:val="24"/>
          <w:szCs w:val="24"/>
        </w:rPr>
        <w:t xml:space="preserve">Оповещение населения Чувашской Республики осуществляется при помощи региональной автоматизированной системы централизованного оповещения (далее – РАСЦО) с использованием </w:t>
      </w:r>
      <w:proofErr w:type="spellStart"/>
      <w:r w:rsidRPr="002406E6">
        <w:rPr>
          <w:sz w:val="24"/>
          <w:szCs w:val="24"/>
        </w:rPr>
        <w:t>электросирен</w:t>
      </w:r>
      <w:proofErr w:type="spellEnd"/>
      <w:r w:rsidRPr="002406E6">
        <w:rPr>
          <w:sz w:val="24"/>
          <w:szCs w:val="24"/>
        </w:rPr>
        <w:t>, громкоговорителей и по каналам телерадиовещания. Техническую основу РАСЦО составляет аппаратура П-160 1977 года выпуска. Согласно исходным данным сирены РАСЦО на территории Канашского муниципального округа отсутствуют.</w:t>
      </w:r>
    </w:p>
    <w:p w14:paraId="09E07135" w14:textId="77777777" w:rsidR="00BC6BEE" w:rsidRPr="002406E6" w:rsidRDefault="00BC6BEE" w:rsidP="00BC6BEE">
      <w:pPr>
        <w:widowControl w:val="0"/>
        <w:tabs>
          <w:tab w:val="left" w:pos="993"/>
        </w:tabs>
        <w:autoSpaceDE w:val="0"/>
        <w:autoSpaceDN w:val="0"/>
        <w:adjustRightInd w:val="0"/>
        <w:spacing w:line="276" w:lineRule="auto"/>
        <w:ind w:firstLine="720"/>
        <w:jc w:val="both"/>
        <w:rPr>
          <w:sz w:val="24"/>
          <w:szCs w:val="24"/>
        </w:rPr>
      </w:pPr>
      <w:r w:rsidRPr="002406E6">
        <w:rPr>
          <w:sz w:val="24"/>
          <w:szCs w:val="24"/>
        </w:rPr>
        <w:t xml:space="preserve">Согласно Схеме территориального планирования Чувашской Республики (Чувашия), утвержденной Постановлением Кабинета министров Чувашской Республики </w:t>
      </w:r>
      <w:r w:rsidRPr="002406E6">
        <w:rPr>
          <w:sz w:val="24"/>
          <w:szCs w:val="24"/>
        </w:rPr>
        <w:lastRenderedPageBreak/>
        <w:t>№ 609 от 01.12.2021 предлагается размещение сирены РАСЦО в с. Шихазаны.</w:t>
      </w:r>
    </w:p>
    <w:p w14:paraId="0263B195" w14:textId="77777777" w:rsidR="00BC6BEE" w:rsidRPr="002406E6" w:rsidRDefault="00BC6BEE" w:rsidP="00BC6BEE">
      <w:pPr>
        <w:pStyle w:val="3"/>
        <w:spacing w:before="240" w:after="120" w:line="276" w:lineRule="auto"/>
        <w:ind w:firstLine="709"/>
        <w:jc w:val="both"/>
        <w:rPr>
          <w:rFonts w:ascii="Times New Roman" w:hAnsi="Times New Roman"/>
          <w:lang w:val="ru-RU"/>
        </w:rPr>
      </w:pPr>
      <w:bookmarkStart w:id="105" w:name="_Toc153536402"/>
      <w:r w:rsidRPr="002406E6">
        <w:rPr>
          <w:rFonts w:ascii="Times New Roman" w:hAnsi="Times New Roman"/>
          <w:lang w:val="ru-RU"/>
        </w:rPr>
        <w:t>Защитные сооружения</w:t>
      </w:r>
      <w:bookmarkEnd w:id="105"/>
    </w:p>
    <w:p w14:paraId="45A064DD" w14:textId="77777777" w:rsidR="00BC6BEE" w:rsidRPr="002406E6" w:rsidRDefault="00BC6BEE" w:rsidP="00BC6BEE">
      <w:pPr>
        <w:widowControl w:val="0"/>
        <w:tabs>
          <w:tab w:val="left" w:pos="993"/>
        </w:tabs>
        <w:autoSpaceDE w:val="0"/>
        <w:autoSpaceDN w:val="0"/>
        <w:adjustRightInd w:val="0"/>
        <w:spacing w:line="276" w:lineRule="auto"/>
        <w:ind w:firstLine="720"/>
        <w:jc w:val="both"/>
        <w:rPr>
          <w:sz w:val="24"/>
          <w:szCs w:val="24"/>
        </w:rPr>
      </w:pPr>
      <w:r w:rsidRPr="002406E6">
        <w:rPr>
          <w:sz w:val="24"/>
          <w:szCs w:val="24"/>
        </w:rPr>
        <w:t>В качестве укрытий используются подвалы жилых домов, предприятий и учреждений.</w:t>
      </w:r>
    </w:p>
    <w:p w14:paraId="354A53EC" w14:textId="77777777" w:rsidR="00BC6BEE" w:rsidRPr="002406E6" w:rsidRDefault="00BC6BEE" w:rsidP="00BC6BEE">
      <w:pPr>
        <w:widowControl w:val="0"/>
        <w:tabs>
          <w:tab w:val="left" w:pos="993"/>
        </w:tabs>
        <w:autoSpaceDE w:val="0"/>
        <w:autoSpaceDN w:val="0"/>
        <w:adjustRightInd w:val="0"/>
        <w:spacing w:line="276" w:lineRule="auto"/>
        <w:ind w:firstLine="720"/>
        <w:jc w:val="both"/>
        <w:rPr>
          <w:sz w:val="24"/>
          <w:szCs w:val="24"/>
        </w:rPr>
      </w:pPr>
      <w:r w:rsidRPr="002406E6">
        <w:rPr>
          <w:sz w:val="24"/>
          <w:szCs w:val="24"/>
        </w:rPr>
        <w:t>Согласно СНиП 2.01.51.90 фонд защитных сооружений для рабочих и служащих (наибольшей работающей смены) предприятий создается на территории этих предприятий или вблизи них, а для остального населения - в районах жилой застройки, создается заблаговременно и в мирное время. Для каждого защитного сооружения должен быть разработан план-график приведения убежища в готовность к приему укрываемых людей.</w:t>
      </w:r>
    </w:p>
    <w:p w14:paraId="7F8242D9" w14:textId="77777777" w:rsidR="00BC6BEE" w:rsidRPr="002406E6" w:rsidRDefault="00BC6BEE" w:rsidP="00BC6BEE">
      <w:pPr>
        <w:widowControl w:val="0"/>
        <w:tabs>
          <w:tab w:val="left" w:pos="993"/>
        </w:tabs>
        <w:autoSpaceDE w:val="0"/>
        <w:autoSpaceDN w:val="0"/>
        <w:adjustRightInd w:val="0"/>
        <w:spacing w:line="276" w:lineRule="auto"/>
        <w:ind w:firstLine="720"/>
        <w:jc w:val="both"/>
        <w:rPr>
          <w:sz w:val="24"/>
          <w:szCs w:val="24"/>
        </w:rPr>
      </w:pPr>
      <w:r w:rsidRPr="002406E6">
        <w:rPr>
          <w:sz w:val="24"/>
          <w:szCs w:val="24"/>
        </w:rPr>
        <w:t>Создание фонда защитных сооружений осуществляется путем:</w:t>
      </w:r>
    </w:p>
    <w:p w14:paraId="434B6EED" w14:textId="77777777" w:rsidR="00BC6BEE" w:rsidRPr="002406E6" w:rsidRDefault="00BC6BEE" w:rsidP="002609F8">
      <w:pPr>
        <w:widowControl w:val="0"/>
        <w:numPr>
          <w:ilvl w:val="0"/>
          <w:numId w:val="24"/>
        </w:numPr>
        <w:tabs>
          <w:tab w:val="left" w:pos="993"/>
        </w:tabs>
        <w:autoSpaceDE w:val="0"/>
        <w:autoSpaceDN w:val="0"/>
        <w:adjustRightInd w:val="0"/>
        <w:snapToGrid/>
        <w:spacing w:line="276" w:lineRule="auto"/>
        <w:ind w:left="0" w:firstLine="720"/>
        <w:jc w:val="both"/>
        <w:rPr>
          <w:sz w:val="24"/>
          <w:szCs w:val="24"/>
        </w:rPr>
      </w:pPr>
      <w:r w:rsidRPr="002406E6">
        <w:rPr>
          <w:sz w:val="24"/>
          <w:szCs w:val="24"/>
        </w:rPr>
        <w:t>комплексного освоения подземного пространства для нужд народного хозяйства с учетом приспособления и использования его сооружений в интересах защиты населения, а именно:</w:t>
      </w:r>
    </w:p>
    <w:p w14:paraId="3FEB49BF" w14:textId="77777777" w:rsidR="00BC6BEE" w:rsidRPr="002406E6" w:rsidRDefault="00BC6BEE" w:rsidP="002609F8">
      <w:pPr>
        <w:widowControl w:val="0"/>
        <w:numPr>
          <w:ilvl w:val="0"/>
          <w:numId w:val="24"/>
        </w:numPr>
        <w:tabs>
          <w:tab w:val="left" w:pos="993"/>
        </w:tabs>
        <w:autoSpaceDE w:val="0"/>
        <w:autoSpaceDN w:val="0"/>
        <w:adjustRightInd w:val="0"/>
        <w:snapToGrid/>
        <w:spacing w:line="276" w:lineRule="auto"/>
        <w:ind w:left="0" w:firstLine="720"/>
        <w:jc w:val="both"/>
        <w:rPr>
          <w:sz w:val="24"/>
          <w:szCs w:val="24"/>
        </w:rPr>
      </w:pPr>
      <w:r w:rsidRPr="002406E6">
        <w:rPr>
          <w:sz w:val="24"/>
          <w:szCs w:val="24"/>
        </w:rPr>
        <w:t>приспособления под защитные сооружения подвальных помещений во вновь строящихся и существующих зданиях и сооружениях различного назначения;</w:t>
      </w:r>
    </w:p>
    <w:p w14:paraId="40790173" w14:textId="77777777" w:rsidR="00BC6BEE" w:rsidRPr="002406E6" w:rsidRDefault="00BC6BEE" w:rsidP="002609F8">
      <w:pPr>
        <w:widowControl w:val="0"/>
        <w:numPr>
          <w:ilvl w:val="0"/>
          <w:numId w:val="24"/>
        </w:numPr>
        <w:tabs>
          <w:tab w:val="left" w:pos="993"/>
        </w:tabs>
        <w:autoSpaceDE w:val="0"/>
        <w:autoSpaceDN w:val="0"/>
        <w:adjustRightInd w:val="0"/>
        <w:snapToGrid/>
        <w:spacing w:line="276" w:lineRule="auto"/>
        <w:ind w:left="0" w:firstLine="720"/>
        <w:jc w:val="both"/>
        <w:rPr>
          <w:sz w:val="24"/>
          <w:szCs w:val="24"/>
        </w:rPr>
      </w:pPr>
      <w:r w:rsidRPr="002406E6">
        <w:rPr>
          <w:sz w:val="24"/>
          <w:szCs w:val="24"/>
        </w:rPr>
        <w:t>приспособления под защитные сооружения вновь строящихся и существующих отдельно стоящих заглубленных сооружений различного назначения;</w:t>
      </w:r>
    </w:p>
    <w:p w14:paraId="2C967EE2" w14:textId="795E1072" w:rsidR="00E43FDC" w:rsidRPr="00E43FDC" w:rsidRDefault="00BC6BEE" w:rsidP="002609F8">
      <w:pPr>
        <w:widowControl w:val="0"/>
        <w:numPr>
          <w:ilvl w:val="0"/>
          <w:numId w:val="24"/>
        </w:numPr>
        <w:tabs>
          <w:tab w:val="left" w:pos="993"/>
        </w:tabs>
        <w:autoSpaceDE w:val="0"/>
        <w:autoSpaceDN w:val="0"/>
        <w:adjustRightInd w:val="0"/>
        <w:snapToGrid/>
        <w:spacing w:line="276" w:lineRule="auto"/>
        <w:ind w:left="0" w:firstLine="720"/>
        <w:jc w:val="both"/>
        <w:rPr>
          <w:sz w:val="24"/>
          <w:szCs w:val="24"/>
        </w:rPr>
      </w:pPr>
      <w:r w:rsidRPr="00E43FDC">
        <w:rPr>
          <w:sz w:val="24"/>
          <w:szCs w:val="24"/>
        </w:rPr>
        <w:t>приспособления под защитные сооружения помещений в цокольных и наземных этажах существующих и вновь строящихся зданий и сооружений или возведения отдельно стоящих возвышающихся защитных сооружений.</w:t>
      </w:r>
    </w:p>
    <w:p w14:paraId="057D4686"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5C44D0B7"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658FF89C"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6C120EB4"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0433F93C"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1B8C0C7E"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23EE62D7"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7B0EB1F1"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48EA8973"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09893BF0"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076F9FA8"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79236D22"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380720E7"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255335C8"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1B166EE8"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70E6AEFA"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3D8DC8ED"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63D52AFC"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1BD2E09C"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7A87C26E"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00DA6841" w14:textId="77777777" w:rsidR="00E43FDC" w:rsidRDefault="00E43FDC" w:rsidP="00E43FDC">
      <w:pPr>
        <w:widowControl w:val="0"/>
        <w:tabs>
          <w:tab w:val="left" w:pos="993"/>
        </w:tabs>
        <w:autoSpaceDE w:val="0"/>
        <w:autoSpaceDN w:val="0"/>
        <w:adjustRightInd w:val="0"/>
        <w:snapToGrid/>
        <w:spacing w:line="276" w:lineRule="auto"/>
        <w:jc w:val="both"/>
        <w:rPr>
          <w:sz w:val="24"/>
          <w:szCs w:val="24"/>
        </w:rPr>
      </w:pPr>
    </w:p>
    <w:p w14:paraId="363CA3C0" w14:textId="588EA688" w:rsidR="00E43FDC" w:rsidRDefault="00E43FDC" w:rsidP="00E43FDC">
      <w:pPr>
        <w:widowControl w:val="0"/>
        <w:tabs>
          <w:tab w:val="left" w:pos="993"/>
        </w:tabs>
        <w:autoSpaceDE w:val="0"/>
        <w:autoSpaceDN w:val="0"/>
        <w:adjustRightInd w:val="0"/>
        <w:snapToGrid/>
        <w:spacing w:line="276" w:lineRule="auto"/>
        <w:jc w:val="both"/>
        <w:rPr>
          <w:lang w:eastAsia="en-US"/>
        </w:rPr>
        <w:sectPr w:rsidR="00E43FDC" w:rsidSect="00763667">
          <w:pgSz w:w="11906" w:h="16838"/>
          <w:pgMar w:top="1134" w:right="850" w:bottom="1134" w:left="1843" w:header="709" w:footer="612" w:gutter="0"/>
          <w:cols w:space="708"/>
          <w:docGrid w:linePitch="360"/>
        </w:sectPr>
      </w:pPr>
    </w:p>
    <w:p w14:paraId="28A9EB76" w14:textId="3145DF88" w:rsidR="00E43FDC" w:rsidRPr="00E43FDC" w:rsidRDefault="00E43FDC" w:rsidP="00E43FDC">
      <w:pPr>
        <w:jc w:val="center"/>
      </w:pPr>
      <w:r w:rsidRPr="00E43FDC">
        <w:lastRenderedPageBreak/>
        <w:t>ПЕРЕЧЕНЬ</w:t>
      </w:r>
    </w:p>
    <w:p w14:paraId="19BAE60F" w14:textId="77777777" w:rsidR="00E43FDC" w:rsidRPr="00E43FDC" w:rsidRDefault="00E43FDC" w:rsidP="00E43FDC">
      <w:pPr>
        <w:jc w:val="center"/>
      </w:pPr>
      <w:r w:rsidRPr="00E43FDC">
        <w:t>источников наружного противопожарного водоснабжения, находящиеся</w:t>
      </w:r>
    </w:p>
    <w:p w14:paraId="32189F46" w14:textId="77777777" w:rsidR="00E43FDC" w:rsidRPr="00E43FDC" w:rsidRDefault="00E43FDC" w:rsidP="00E43FDC">
      <w:pPr>
        <w:jc w:val="center"/>
      </w:pPr>
      <w:r w:rsidRPr="00E43FDC">
        <w:t>на территории Канашского муниципального округа Чувашской Республики</w:t>
      </w:r>
    </w:p>
    <w:p w14:paraId="75A30164" w14:textId="77777777" w:rsidR="00E43FDC" w:rsidRPr="00E43FDC" w:rsidRDefault="00E43FDC" w:rsidP="00E43FD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637"/>
        <w:gridCol w:w="38"/>
        <w:gridCol w:w="2372"/>
        <w:gridCol w:w="2642"/>
        <w:gridCol w:w="1365"/>
        <w:gridCol w:w="3119"/>
        <w:gridCol w:w="1134"/>
        <w:gridCol w:w="3118"/>
      </w:tblGrid>
      <w:tr w:rsidR="00E43FDC" w:rsidRPr="00E43FDC" w14:paraId="3492EDB2" w14:textId="77777777" w:rsidTr="0001734B">
        <w:trPr>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7945AE" w14:textId="77777777" w:rsidR="00E43FDC" w:rsidRPr="00E43FDC" w:rsidRDefault="00E43FDC" w:rsidP="00E43FDC">
            <w:r w:rsidRPr="00E43FDC">
              <w:t>№ п/п</w:t>
            </w:r>
          </w:p>
        </w:tc>
        <w:tc>
          <w:tcPr>
            <w:tcW w:w="23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2CA81" w14:textId="77777777" w:rsidR="00E43FDC" w:rsidRPr="00E43FDC" w:rsidRDefault="00E43FDC" w:rsidP="00E43FDC">
            <w:r w:rsidRPr="00E43FDC">
              <w:t>Территориальный отдел</w:t>
            </w:r>
          </w:p>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F635F" w14:textId="77777777" w:rsidR="00E43FDC" w:rsidRPr="00E43FDC" w:rsidRDefault="00E43FDC" w:rsidP="00E43FDC">
            <w:r w:rsidRPr="00E43FDC">
              <w:t>Населенный пункт</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4094D" w14:textId="77777777" w:rsidR="00E43FDC" w:rsidRPr="00E43FDC" w:rsidRDefault="00E43FDC" w:rsidP="00E43FDC">
            <w:r w:rsidRPr="00E43FDC">
              <w:t>Источник НППВ</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5CE5B" w14:textId="77777777" w:rsidR="00E43FDC" w:rsidRPr="00E43FDC" w:rsidRDefault="00E43FDC" w:rsidP="00E43FDC">
            <w:r w:rsidRPr="00E43FDC">
              <w:t>Адрес,</w:t>
            </w:r>
          </w:p>
          <w:p w14:paraId="3E4A2471" w14:textId="77777777" w:rsidR="00E43FDC" w:rsidRPr="00E43FDC" w:rsidRDefault="00E43FDC" w:rsidP="00E43FDC">
            <w:r w:rsidRPr="00E43FDC">
              <w:t>место расположения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4E369" w14:textId="77777777" w:rsidR="00E43FDC" w:rsidRPr="00E43FDC" w:rsidRDefault="00E43FDC" w:rsidP="00E43FDC">
            <w:r w:rsidRPr="00E43FDC">
              <w:t>объём,</w:t>
            </w:r>
          </w:p>
          <w:p w14:paraId="6274FD3F" w14:textId="77777777" w:rsidR="00E43FDC" w:rsidRPr="00E43FDC" w:rsidRDefault="00E43FDC" w:rsidP="00E43FDC">
            <w:r w:rsidRPr="00E43FDC">
              <w:t>м. куб.</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44C61" w14:textId="77777777" w:rsidR="00E43FDC" w:rsidRPr="00E43FDC" w:rsidRDefault="00E43FDC" w:rsidP="00E43FDC">
            <w:r w:rsidRPr="00E43FDC">
              <w:t>Ответственный за обслуживание и ремонт</w:t>
            </w:r>
          </w:p>
        </w:tc>
      </w:tr>
      <w:tr w:rsidR="00E43FDC" w:rsidRPr="00E43FDC" w14:paraId="619C138D" w14:textId="77777777" w:rsidTr="0001734B">
        <w:trPr>
          <w:trHeight w:val="359"/>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B591F2" w14:textId="77777777" w:rsidR="00E43FDC" w:rsidRPr="00E43FDC" w:rsidRDefault="00E43FDC" w:rsidP="00E43FDC">
            <w:r w:rsidRPr="00E43FDC">
              <w:t>1.</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ACA0F1" w14:textId="77777777" w:rsidR="00E43FDC" w:rsidRPr="00E43FDC" w:rsidRDefault="00E43FDC" w:rsidP="00E43FDC">
            <w:proofErr w:type="spellStart"/>
            <w:r w:rsidRPr="00E43FDC">
              <w:t>Асхвинский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A727F2" w14:textId="77777777" w:rsidR="00E43FDC" w:rsidRPr="00E43FDC" w:rsidRDefault="00E43FDC" w:rsidP="00E43FDC">
            <w:r w:rsidRPr="00E43FDC">
              <w:t xml:space="preserve">д. </w:t>
            </w:r>
            <w:proofErr w:type="spellStart"/>
            <w:r w:rsidRPr="00E43FDC">
              <w:t>Асхва</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B46C6A"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0283A" w14:textId="77777777" w:rsidR="00E43FDC" w:rsidRPr="00E43FDC" w:rsidRDefault="00E43FDC" w:rsidP="00E43FDC">
            <w:r w:rsidRPr="00E43FDC">
              <w:t>между ул. Канашская и</w:t>
            </w:r>
          </w:p>
          <w:p w14:paraId="28040D84" w14:textId="77777777" w:rsidR="00E43FDC" w:rsidRPr="00E43FDC" w:rsidRDefault="00E43FDC" w:rsidP="00E43FDC">
            <w:r w:rsidRPr="00E43FDC">
              <w:t>ул. Центральная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74FA1" w14:textId="77777777" w:rsidR="00E43FDC" w:rsidRPr="00E43FDC" w:rsidRDefault="00E43FDC" w:rsidP="00E43FDC">
            <w:r w:rsidRPr="00E43FDC">
              <w:t>30000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06A2AF" w14:textId="77777777" w:rsidR="00E43FDC" w:rsidRPr="00E43FDC" w:rsidRDefault="00E43FDC" w:rsidP="00E43FDC">
            <w:r w:rsidRPr="00E43FDC">
              <w:t xml:space="preserve">Начальник </w:t>
            </w:r>
            <w:proofErr w:type="spellStart"/>
            <w:r w:rsidRPr="00E43FDC">
              <w:t>Асхвинского</w:t>
            </w:r>
            <w:proofErr w:type="spellEnd"/>
            <w:r w:rsidRPr="00E43FDC">
              <w:t xml:space="preserve"> территориального отдела</w:t>
            </w:r>
          </w:p>
        </w:tc>
      </w:tr>
      <w:tr w:rsidR="00E43FDC" w:rsidRPr="00E43FDC" w14:paraId="32012B00" w14:textId="77777777" w:rsidTr="0001734B">
        <w:trPr>
          <w:trHeight w:val="2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A6EB5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9FC17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CD25E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32FF0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F9F83" w14:textId="77777777" w:rsidR="00E43FDC" w:rsidRPr="00E43FDC" w:rsidRDefault="00E43FDC" w:rsidP="00E43FDC">
            <w:r w:rsidRPr="00E43FDC">
              <w:t>ул. Новая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76637" w14:textId="77777777" w:rsidR="00E43FDC" w:rsidRPr="00E43FDC" w:rsidRDefault="00E43FDC" w:rsidP="00E43FDC">
            <w:r w:rsidRPr="00E43FDC">
              <w:t>40000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292F1C" w14:textId="77777777" w:rsidR="00E43FDC" w:rsidRPr="00E43FDC" w:rsidRDefault="00E43FDC" w:rsidP="00E43FDC"/>
        </w:tc>
      </w:tr>
      <w:tr w:rsidR="00E43FDC" w:rsidRPr="00E43FDC" w14:paraId="7A6ABE41" w14:textId="77777777" w:rsidTr="0001734B">
        <w:trPr>
          <w:trHeight w:val="8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DB731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DA4BB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984F2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22500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619B5"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4E874" w14:textId="77777777" w:rsidR="00E43FDC" w:rsidRPr="00E43FDC" w:rsidRDefault="00E43FDC" w:rsidP="00E43FDC">
            <w:r w:rsidRPr="00E43FDC">
              <w:t>20000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8690B8" w14:textId="77777777" w:rsidR="00E43FDC" w:rsidRPr="00E43FDC" w:rsidRDefault="00E43FDC" w:rsidP="00E43FDC"/>
        </w:tc>
      </w:tr>
      <w:tr w:rsidR="00E43FDC" w:rsidRPr="00E43FDC" w14:paraId="699BD417" w14:textId="77777777" w:rsidTr="0001734B">
        <w:trPr>
          <w:trHeight w:val="50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11B48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47950D"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2E1739" w14:textId="77777777" w:rsidR="00E43FDC" w:rsidRPr="00E43FDC" w:rsidRDefault="00E43FDC" w:rsidP="00E43FDC">
            <w:r w:rsidRPr="00E43FDC">
              <w:t xml:space="preserve">д. Большие </w:t>
            </w:r>
            <w:proofErr w:type="spellStart"/>
            <w:r w:rsidRPr="00E43FDC">
              <w:t>Бикшихи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DB727"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83E05" w14:textId="77777777" w:rsidR="00E43FDC" w:rsidRPr="00E43FDC" w:rsidRDefault="00E43FDC" w:rsidP="00E43FDC">
            <w:r w:rsidRPr="00E43FDC">
              <w:t>ул. Молодежная, д. 33А/1</w:t>
            </w:r>
          </w:p>
          <w:p w14:paraId="655FFA0A" w14:textId="77777777" w:rsidR="00E43FDC" w:rsidRPr="00E43FDC" w:rsidRDefault="00E43FDC" w:rsidP="00E43FDC">
            <w:r w:rsidRPr="00E43FDC">
              <w:t>(детский сад «Надежда»)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0842A0"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F0CAAC" w14:textId="77777777" w:rsidR="00E43FDC" w:rsidRPr="00E43FDC" w:rsidRDefault="00E43FDC" w:rsidP="00E43FDC"/>
        </w:tc>
      </w:tr>
      <w:tr w:rsidR="00E43FDC" w:rsidRPr="00E43FDC" w14:paraId="39A5F3F9" w14:textId="77777777" w:rsidTr="0001734B">
        <w:trPr>
          <w:trHeight w:val="36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246B9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41708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85D21E"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A86CA"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1E592" w14:textId="77777777" w:rsidR="00E43FDC" w:rsidRPr="00E43FDC" w:rsidRDefault="00E43FDC" w:rsidP="00E43FDC">
            <w:r w:rsidRPr="00E43FDC">
              <w:t>ул. Молодежная, д. 33А/1</w:t>
            </w:r>
          </w:p>
          <w:p w14:paraId="75810B58" w14:textId="77777777" w:rsidR="00E43FDC" w:rsidRPr="00E43FDC" w:rsidRDefault="00E43FDC" w:rsidP="00E43FDC">
            <w:r w:rsidRPr="00E43FDC">
              <w:t>(детский сад «Надежда»)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D3217" w14:textId="77777777" w:rsidR="00E43FDC" w:rsidRPr="00E43FDC" w:rsidRDefault="00E43FDC" w:rsidP="00E43FDC">
            <w:r w:rsidRPr="00E43FDC">
              <w:t>100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9797C4" w14:textId="77777777" w:rsidR="00E43FDC" w:rsidRPr="00E43FDC" w:rsidRDefault="00E43FDC" w:rsidP="00E43FDC"/>
        </w:tc>
      </w:tr>
      <w:tr w:rsidR="00E43FDC" w:rsidRPr="00E43FDC" w14:paraId="3E7649A7" w14:textId="77777777" w:rsidTr="0001734B">
        <w:trPr>
          <w:trHeight w:val="9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8D730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825F5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8F2108"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F306BF"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6BB3C" w14:textId="77777777" w:rsidR="00E43FDC" w:rsidRPr="00E43FDC" w:rsidRDefault="00E43FDC" w:rsidP="00E43FDC">
            <w:r w:rsidRPr="00E43FDC">
              <w:t>ул. Полевая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9AB5D" w14:textId="77777777" w:rsidR="00E43FDC" w:rsidRPr="00E43FDC" w:rsidRDefault="00E43FDC" w:rsidP="00E43FDC">
            <w:r w:rsidRPr="00E43FDC">
              <w:t>30000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0FDBF7" w14:textId="77777777" w:rsidR="00E43FDC" w:rsidRPr="00E43FDC" w:rsidRDefault="00E43FDC" w:rsidP="00E43FDC"/>
        </w:tc>
      </w:tr>
      <w:tr w:rsidR="00E43FDC" w:rsidRPr="00E43FDC" w14:paraId="43099D32" w14:textId="77777777" w:rsidTr="0001734B">
        <w:trPr>
          <w:trHeight w:val="8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F46AF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B8D47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BB6BF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29A61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5A582" w14:textId="77777777" w:rsidR="00E43FDC" w:rsidRPr="00E43FDC" w:rsidRDefault="00E43FDC" w:rsidP="00E43FDC">
            <w:r w:rsidRPr="00E43FDC">
              <w:t>ул. Канашская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B4E50" w14:textId="77777777" w:rsidR="00E43FDC" w:rsidRPr="00E43FDC" w:rsidRDefault="00E43FDC" w:rsidP="00E43FDC">
            <w:r w:rsidRPr="00E43FDC">
              <w:t>20000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37FDA0" w14:textId="77777777" w:rsidR="00E43FDC" w:rsidRPr="00E43FDC" w:rsidRDefault="00E43FDC" w:rsidP="00E43FDC"/>
        </w:tc>
      </w:tr>
      <w:tr w:rsidR="00E43FDC" w:rsidRPr="00E43FDC" w14:paraId="0F9D697D" w14:textId="77777777" w:rsidTr="0001734B">
        <w:trPr>
          <w:trHeight w:val="8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E0583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A5E42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2F0E7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4A40E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87957" w14:textId="77777777" w:rsidR="00E43FDC" w:rsidRPr="00E43FDC" w:rsidRDefault="00E43FDC" w:rsidP="00E43FDC">
            <w:r w:rsidRPr="00E43FDC">
              <w:t>ул. Кирпичная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3EAE0" w14:textId="77777777" w:rsidR="00E43FDC" w:rsidRPr="00E43FDC" w:rsidRDefault="00E43FDC" w:rsidP="00E43FDC">
            <w:r w:rsidRPr="00E43FDC">
              <w:t>30000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967F46" w14:textId="77777777" w:rsidR="00E43FDC" w:rsidRPr="00E43FDC" w:rsidRDefault="00E43FDC" w:rsidP="00E43FDC"/>
        </w:tc>
      </w:tr>
      <w:tr w:rsidR="00E43FDC" w:rsidRPr="00E43FDC" w14:paraId="400015E0" w14:textId="77777777" w:rsidTr="0001734B">
        <w:trPr>
          <w:trHeight w:val="36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E497B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9CD68A"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DF5987" w14:textId="77777777" w:rsidR="00E43FDC" w:rsidRPr="00E43FDC" w:rsidRDefault="00E43FDC" w:rsidP="00E43FDC">
            <w:r w:rsidRPr="00E43FDC">
              <w:t xml:space="preserve">д. </w:t>
            </w:r>
            <w:proofErr w:type="spellStart"/>
            <w:r w:rsidRPr="00E43FDC">
              <w:t>Кармамеи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A7160"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C47D7" w14:textId="77777777" w:rsidR="00E43FDC" w:rsidRPr="00E43FDC" w:rsidRDefault="00E43FDC" w:rsidP="00E43FDC">
            <w:r w:rsidRPr="00E43FDC">
              <w:t>ул. Центральная, д. 50</w:t>
            </w:r>
          </w:p>
          <w:p w14:paraId="753CE662" w14:textId="77777777" w:rsidR="00E43FDC" w:rsidRPr="00E43FDC" w:rsidRDefault="00E43FDC" w:rsidP="00E43FDC">
            <w:r w:rsidRPr="00E43FDC">
              <w:t>(детский сад «Родничок»)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C5F314B"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F2CF1B" w14:textId="77777777" w:rsidR="00E43FDC" w:rsidRPr="00E43FDC" w:rsidRDefault="00E43FDC" w:rsidP="00E43FDC"/>
        </w:tc>
      </w:tr>
      <w:tr w:rsidR="00E43FDC" w:rsidRPr="00E43FDC" w14:paraId="52F6B058" w14:textId="77777777" w:rsidTr="0001734B">
        <w:trPr>
          <w:trHeight w:val="36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540EC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C7274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39CF57"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D41791"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90326" w14:textId="77777777" w:rsidR="00E43FDC" w:rsidRPr="00E43FDC" w:rsidRDefault="00E43FDC" w:rsidP="00E43FDC">
            <w:r w:rsidRPr="00E43FDC">
              <w:t>ул. Центральная, д. 50</w:t>
            </w:r>
          </w:p>
          <w:p w14:paraId="4C1A8AD1" w14:textId="77777777" w:rsidR="00E43FDC" w:rsidRPr="00E43FDC" w:rsidRDefault="00E43FDC" w:rsidP="00E43FDC">
            <w:r w:rsidRPr="00E43FDC">
              <w:t>(детский сад «Родничок»)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C4EBD" w14:textId="77777777" w:rsidR="00E43FDC" w:rsidRPr="00E43FDC" w:rsidRDefault="00E43FDC" w:rsidP="00E43FDC">
            <w:r w:rsidRPr="00E43FDC">
              <w:t>96</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758831" w14:textId="77777777" w:rsidR="00E43FDC" w:rsidRPr="00E43FDC" w:rsidRDefault="00E43FDC" w:rsidP="00E43FDC"/>
        </w:tc>
      </w:tr>
      <w:tr w:rsidR="00E43FDC" w:rsidRPr="00E43FDC" w14:paraId="65F3BDCD" w14:textId="77777777" w:rsidTr="0001734B">
        <w:trPr>
          <w:trHeight w:val="51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D7F31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94978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85493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57A26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DD27D" w14:textId="77777777" w:rsidR="00E43FDC" w:rsidRPr="00E43FDC" w:rsidRDefault="00E43FDC" w:rsidP="00E43FDC">
            <w:r w:rsidRPr="00E43FDC">
              <w:t>ул. Центральная, д. 50</w:t>
            </w:r>
          </w:p>
          <w:p w14:paraId="5280B810" w14:textId="77777777" w:rsidR="00E43FDC" w:rsidRPr="00E43FDC" w:rsidRDefault="00E43FDC" w:rsidP="00E43FDC">
            <w:r w:rsidRPr="00E43FDC">
              <w:t>(СОШ)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20F90" w14:textId="77777777" w:rsidR="00E43FDC" w:rsidRPr="00E43FDC" w:rsidRDefault="00E43FDC" w:rsidP="00E43FDC">
            <w:r w:rsidRPr="00E43FDC">
              <w:t>96</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BBC14F" w14:textId="77777777" w:rsidR="00E43FDC" w:rsidRPr="00E43FDC" w:rsidRDefault="00E43FDC" w:rsidP="00E43FDC"/>
        </w:tc>
      </w:tr>
      <w:tr w:rsidR="00E43FDC" w:rsidRPr="00E43FDC" w14:paraId="011EF59D" w14:textId="77777777" w:rsidTr="0001734B">
        <w:trPr>
          <w:trHeight w:val="10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C553F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32F32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A844B6"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60F705"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1733A" w14:textId="77777777" w:rsidR="00E43FDC" w:rsidRPr="00E43FDC" w:rsidRDefault="00E43FDC" w:rsidP="00E43FDC">
            <w:r w:rsidRPr="00E43FDC">
              <w:t>ул. Центральная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E4DF0" w14:textId="77777777" w:rsidR="00E43FDC" w:rsidRPr="00E43FDC" w:rsidRDefault="00E43FDC" w:rsidP="00E43FDC">
            <w:r w:rsidRPr="00E43FDC">
              <w:t>15000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60D02C" w14:textId="77777777" w:rsidR="00E43FDC" w:rsidRPr="00E43FDC" w:rsidRDefault="00E43FDC" w:rsidP="00E43FDC"/>
        </w:tc>
      </w:tr>
      <w:tr w:rsidR="00E43FDC" w:rsidRPr="00E43FDC" w14:paraId="64EB41E7" w14:textId="77777777" w:rsidTr="0001734B">
        <w:trPr>
          <w:trHeight w:val="9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C1426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1D565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87172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90CC0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EEDC0" w14:textId="77777777" w:rsidR="00E43FDC" w:rsidRPr="00E43FDC" w:rsidRDefault="00E43FDC" w:rsidP="00E43FDC">
            <w:r w:rsidRPr="00E43FDC">
              <w:t>ул. Восточная, д. 37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398BF" w14:textId="77777777" w:rsidR="00E43FDC" w:rsidRPr="00E43FDC" w:rsidRDefault="00E43FDC" w:rsidP="00E43FDC">
            <w:r w:rsidRPr="00E43FDC">
              <w:t>10000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A7A17F" w14:textId="77777777" w:rsidR="00E43FDC" w:rsidRPr="00E43FDC" w:rsidRDefault="00E43FDC" w:rsidP="00E43FDC"/>
        </w:tc>
      </w:tr>
      <w:tr w:rsidR="00E43FDC" w:rsidRPr="00E43FDC" w14:paraId="38E1D9BF" w14:textId="77777777" w:rsidTr="0001734B">
        <w:trPr>
          <w:trHeight w:val="8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4C20A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8E339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5DD7D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2D03A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112C0" w14:textId="77777777" w:rsidR="00E43FDC" w:rsidRPr="00E43FDC" w:rsidRDefault="00E43FDC" w:rsidP="00E43FDC">
            <w:r w:rsidRPr="00E43FDC">
              <w:t>ул. Энергия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932E1"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D1C792" w14:textId="77777777" w:rsidR="00E43FDC" w:rsidRPr="00E43FDC" w:rsidRDefault="00E43FDC" w:rsidP="00E43FDC"/>
        </w:tc>
      </w:tr>
      <w:tr w:rsidR="00E43FDC" w:rsidRPr="00E43FDC" w14:paraId="2C436F61" w14:textId="77777777" w:rsidTr="0001734B">
        <w:trPr>
          <w:trHeight w:val="8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6B469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A5E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0D999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C91E21"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59249" w14:textId="77777777" w:rsidR="00E43FDC" w:rsidRPr="00E43FDC" w:rsidRDefault="00E43FDC" w:rsidP="00E43FDC">
            <w:proofErr w:type="spellStart"/>
            <w:r w:rsidRPr="00E43FDC">
              <w:t>Шихранское</w:t>
            </w:r>
            <w:proofErr w:type="spellEnd"/>
            <w:r w:rsidRPr="00E43FDC">
              <w:t xml:space="preserve"> лесничество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9BA21" w14:textId="77777777" w:rsidR="00E43FDC" w:rsidRPr="00E43FDC" w:rsidRDefault="00E43FDC" w:rsidP="00E43FDC">
            <w:r w:rsidRPr="00E43FDC">
              <w:t>200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068C5C" w14:textId="77777777" w:rsidR="00E43FDC" w:rsidRPr="00E43FDC" w:rsidRDefault="00E43FDC" w:rsidP="00E43FDC"/>
        </w:tc>
      </w:tr>
      <w:tr w:rsidR="00E43FDC" w:rsidRPr="00E43FDC" w14:paraId="663DE84A" w14:textId="77777777" w:rsidTr="0001734B">
        <w:trPr>
          <w:trHeight w:val="9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149A6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753EA8"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1A4EC" w14:textId="77777777" w:rsidR="00E43FDC" w:rsidRPr="00E43FDC" w:rsidRDefault="00E43FDC" w:rsidP="00E43FDC">
            <w:r w:rsidRPr="00E43FDC">
              <w:t>д. Семёновка</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0CF2C"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891DD" w14:textId="77777777" w:rsidR="00E43FDC" w:rsidRPr="00E43FDC" w:rsidRDefault="00E43FDC" w:rsidP="00E43FDC">
            <w:r w:rsidRPr="00E43FDC">
              <w:t>ул. Восточная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0C50B" w14:textId="77777777" w:rsidR="00E43FDC" w:rsidRPr="00E43FDC" w:rsidRDefault="00E43FDC" w:rsidP="00E43FDC">
            <w:r w:rsidRPr="00E43FDC">
              <w:t>3500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441748" w14:textId="77777777" w:rsidR="00E43FDC" w:rsidRPr="00E43FDC" w:rsidRDefault="00E43FDC" w:rsidP="00E43FDC"/>
        </w:tc>
      </w:tr>
      <w:tr w:rsidR="00E43FDC" w:rsidRPr="00E43FDC" w14:paraId="064049CE" w14:textId="77777777" w:rsidTr="0001734B">
        <w:trPr>
          <w:trHeight w:val="80"/>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05557E" w14:textId="77777777" w:rsidR="00E43FDC" w:rsidRPr="00E43FDC" w:rsidRDefault="00E43FDC" w:rsidP="00E43FDC">
            <w:r w:rsidRPr="00E43FDC">
              <w:t>2.</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ADC839" w14:textId="77777777" w:rsidR="00E43FDC" w:rsidRPr="00E43FDC" w:rsidRDefault="00E43FDC" w:rsidP="00E43FDC">
            <w:proofErr w:type="spellStart"/>
            <w:r w:rsidRPr="00E43FDC">
              <w:t>Атнашевский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E6F985" w14:textId="77777777" w:rsidR="00E43FDC" w:rsidRPr="00E43FDC" w:rsidRDefault="00E43FDC" w:rsidP="00E43FDC">
            <w:r w:rsidRPr="00E43FDC">
              <w:t xml:space="preserve">д. </w:t>
            </w:r>
            <w:proofErr w:type="spellStart"/>
            <w:r w:rsidRPr="00E43FDC">
              <w:t>Атнашево</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FF0961"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7B291" w14:textId="77777777" w:rsidR="00E43FDC" w:rsidRPr="00E43FDC" w:rsidRDefault="00E43FDC" w:rsidP="00E43FDC">
            <w:r w:rsidRPr="00E43FDC">
              <w:t>ул. Кирова, д. 6 (СДК)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A524B" w14:textId="77777777" w:rsidR="00E43FDC" w:rsidRPr="00E43FDC" w:rsidRDefault="00E43FDC" w:rsidP="00E43FDC">
            <w:r w:rsidRPr="00E43FDC">
              <w:t>50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A3FD7C" w14:textId="77777777" w:rsidR="00E43FDC" w:rsidRPr="00E43FDC" w:rsidRDefault="00E43FDC" w:rsidP="00E43FDC">
            <w:r w:rsidRPr="00E43FDC">
              <w:t xml:space="preserve">Начальник </w:t>
            </w:r>
            <w:proofErr w:type="spellStart"/>
            <w:r w:rsidRPr="00E43FDC">
              <w:t>Атнашевского</w:t>
            </w:r>
            <w:proofErr w:type="spellEnd"/>
            <w:r w:rsidRPr="00E43FDC">
              <w:t xml:space="preserve"> территориального отдела</w:t>
            </w:r>
          </w:p>
        </w:tc>
      </w:tr>
      <w:tr w:rsidR="00E43FDC" w:rsidRPr="00E43FDC" w14:paraId="04087CFF" w14:textId="77777777" w:rsidTr="0001734B">
        <w:trPr>
          <w:trHeight w:val="8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5C097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E361A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2664F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FD1A8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F4DA4" w14:textId="77777777" w:rsidR="00E43FDC" w:rsidRPr="00E43FDC" w:rsidRDefault="00E43FDC" w:rsidP="00E43FDC">
            <w:r w:rsidRPr="00E43FDC">
              <w:t>ул. Школьная, 2А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240A7" w14:textId="77777777" w:rsidR="00E43FDC" w:rsidRPr="00E43FDC" w:rsidRDefault="00E43FDC" w:rsidP="00E43FDC">
            <w:r w:rsidRPr="00E43FDC">
              <w:t>20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F729B9" w14:textId="77777777" w:rsidR="00E43FDC" w:rsidRPr="00E43FDC" w:rsidRDefault="00E43FDC" w:rsidP="00E43FDC"/>
        </w:tc>
      </w:tr>
      <w:tr w:rsidR="00E43FDC" w:rsidRPr="00E43FDC" w14:paraId="2A79F29E" w14:textId="77777777" w:rsidTr="0001734B">
        <w:trPr>
          <w:trHeight w:val="4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AFED9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39D6F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F80B1B"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CEFB21"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4DF2E" w14:textId="77777777" w:rsidR="00E43FDC" w:rsidRPr="00E43FDC" w:rsidRDefault="00E43FDC" w:rsidP="00E43FDC">
            <w:r w:rsidRPr="00E43FDC">
              <w:t>ул. Молодежная, д. 34</w:t>
            </w:r>
          </w:p>
          <w:p w14:paraId="5272B868" w14:textId="77777777" w:rsidR="00E43FDC" w:rsidRPr="00E43FDC" w:rsidRDefault="00E43FDC" w:rsidP="00E43FDC">
            <w:r w:rsidRPr="00E43FDC">
              <w:t>(рядом с Д/С «Солнышко»)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95FAD" w14:textId="77777777" w:rsidR="00E43FDC" w:rsidRPr="00E43FDC" w:rsidRDefault="00E43FDC" w:rsidP="00E43FDC">
            <w:r w:rsidRPr="00E43FDC">
              <w:t>30000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7826EB" w14:textId="77777777" w:rsidR="00E43FDC" w:rsidRPr="00E43FDC" w:rsidRDefault="00E43FDC" w:rsidP="00E43FDC"/>
        </w:tc>
      </w:tr>
      <w:tr w:rsidR="00E43FDC" w:rsidRPr="00E43FDC" w14:paraId="42C83306" w14:textId="77777777" w:rsidTr="0001734B">
        <w:trPr>
          <w:trHeight w:val="14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5D6AC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D6CDF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A7EC2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1C285B"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4F2C3" w14:textId="77777777" w:rsidR="00E43FDC" w:rsidRPr="00E43FDC" w:rsidRDefault="00E43FDC" w:rsidP="00E43FDC">
            <w:r w:rsidRPr="00E43FDC">
              <w:t>ул. Чапаева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21C86" w14:textId="77777777" w:rsidR="00E43FDC" w:rsidRPr="00E43FDC" w:rsidRDefault="00E43FDC" w:rsidP="00E43FDC">
            <w:r w:rsidRPr="00E43FDC">
              <w:t>30000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AD19EC" w14:textId="77777777" w:rsidR="00E43FDC" w:rsidRPr="00E43FDC" w:rsidRDefault="00E43FDC" w:rsidP="00E43FDC"/>
        </w:tc>
      </w:tr>
      <w:tr w:rsidR="00E43FDC" w:rsidRPr="00E43FDC" w14:paraId="66FBDBD0" w14:textId="77777777" w:rsidTr="0001734B">
        <w:trPr>
          <w:trHeight w:val="13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5A412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83269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6BBD5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4B16E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9AE00" w14:textId="77777777" w:rsidR="00E43FDC" w:rsidRPr="00E43FDC" w:rsidRDefault="00E43FDC" w:rsidP="00E43FDC">
            <w:r w:rsidRPr="00E43FDC">
              <w:t>ул. Крупской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4FDEE" w14:textId="77777777" w:rsidR="00E43FDC" w:rsidRPr="00E43FDC" w:rsidRDefault="00E43FDC" w:rsidP="00E43FDC">
            <w:r w:rsidRPr="00E43FDC">
              <w:t>80000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9E7BAF" w14:textId="77777777" w:rsidR="00E43FDC" w:rsidRPr="00E43FDC" w:rsidRDefault="00E43FDC" w:rsidP="00E43FDC"/>
        </w:tc>
      </w:tr>
      <w:tr w:rsidR="00E43FDC" w:rsidRPr="00E43FDC" w14:paraId="64672066"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2CA27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626CC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F3E03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EC7FBB"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D1129" w14:textId="77777777" w:rsidR="00E43FDC" w:rsidRPr="00E43FDC" w:rsidRDefault="00E43FDC" w:rsidP="00E43FDC">
            <w:r w:rsidRPr="00E43FDC">
              <w:t>ул. Мичурина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81EC5"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815359" w14:textId="77777777" w:rsidR="00E43FDC" w:rsidRPr="00E43FDC" w:rsidRDefault="00E43FDC" w:rsidP="00E43FDC"/>
        </w:tc>
      </w:tr>
      <w:tr w:rsidR="00E43FDC" w:rsidRPr="00E43FDC" w14:paraId="5FFF688A" w14:textId="77777777" w:rsidTr="0001734B">
        <w:trPr>
          <w:trHeight w:val="41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52C33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171C5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A74B3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FE32F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5CC00" w14:textId="77777777" w:rsidR="00E43FDC" w:rsidRPr="00E43FDC" w:rsidRDefault="00E43FDC" w:rsidP="00E43FDC">
            <w:r w:rsidRPr="00E43FDC">
              <w:t>ул. Кирова, д. 8</w:t>
            </w:r>
          </w:p>
          <w:p w14:paraId="44A00486" w14:textId="77777777" w:rsidR="00E43FDC" w:rsidRPr="00E43FDC" w:rsidRDefault="00E43FDC" w:rsidP="00E43FDC">
            <w:r w:rsidRPr="00E43FDC">
              <w:t>(маг. «Звездочка»)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A716E" w14:textId="77777777" w:rsidR="00E43FDC" w:rsidRPr="00E43FDC" w:rsidRDefault="00E43FDC" w:rsidP="00E43FDC">
            <w:r w:rsidRPr="00E43FDC">
              <w:t>800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3E6040" w14:textId="77777777" w:rsidR="00E43FDC" w:rsidRPr="00E43FDC" w:rsidRDefault="00E43FDC" w:rsidP="00E43FDC"/>
        </w:tc>
      </w:tr>
      <w:tr w:rsidR="00E43FDC" w:rsidRPr="00E43FDC" w14:paraId="043CF9FC"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5A688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69AAB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C6D884"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D160C" w14:textId="77777777" w:rsidR="00E43FDC" w:rsidRPr="00E43FDC" w:rsidRDefault="00E43FDC" w:rsidP="00E43FDC">
            <w:r w:rsidRPr="00E43FDC">
              <w:t>Река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398E3" w14:textId="77777777" w:rsidR="00E43FDC" w:rsidRPr="00E43FDC" w:rsidRDefault="00E43FDC" w:rsidP="00E43FDC">
            <w:r w:rsidRPr="00E43FDC">
              <w:t>ул. Канашская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3CFDBA"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DEAA6E" w14:textId="77777777" w:rsidR="00E43FDC" w:rsidRPr="00E43FDC" w:rsidRDefault="00E43FDC" w:rsidP="00E43FDC"/>
        </w:tc>
      </w:tr>
      <w:tr w:rsidR="00E43FDC" w:rsidRPr="00E43FDC" w14:paraId="5D6370D0" w14:textId="77777777" w:rsidTr="0001734B">
        <w:trPr>
          <w:trHeight w:val="14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4ED89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D8F55A"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4929E7" w14:textId="77777777" w:rsidR="00E43FDC" w:rsidRPr="00E43FDC" w:rsidRDefault="00E43FDC" w:rsidP="00E43FDC">
            <w:r w:rsidRPr="00E43FDC">
              <w:t>д. Калиновка</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D96333"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F8507" w14:textId="77777777" w:rsidR="00E43FDC" w:rsidRPr="00E43FDC" w:rsidRDefault="00E43FDC" w:rsidP="00E43FDC">
            <w:r w:rsidRPr="00E43FDC">
              <w:t>ул. Советская, д.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F2DCB" w14:textId="77777777" w:rsidR="00E43FDC" w:rsidRPr="00E43FDC" w:rsidRDefault="00E43FDC" w:rsidP="00E43FDC">
            <w:r w:rsidRPr="00E43FDC">
              <w:t>10000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6C8CD4" w14:textId="77777777" w:rsidR="00E43FDC" w:rsidRPr="00E43FDC" w:rsidRDefault="00E43FDC" w:rsidP="00E43FDC"/>
        </w:tc>
      </w:tr>
      <w:tr w:rsidR="00E43FDC" w:rsidRPr="00E43FDC" w14:paraId="13C68740" w14:textId="77777777" w:rsidTr="0001734B">
        <w:trPr>
          <w:trHeight w:val="13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EBC68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2D447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A8BEB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A8FD0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0804A"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662F0" w14:textId="77777777" w:rsidR="00E43FDC" w:rsidRPr="00E43FDC" w:rsidRDefault="00E43FDC" w:rsidP="00E43FDC">
            <w:r w:rsidRPr="00E43FDC">
              <w:t>25000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4E52AC" w14:textId="77777777" w:rsidR="00E43FDC" w:rsidRPr="00E43FDC" w:rsidRDefault="00E43FDC" w:rsidP="00E43FDC"/>
        </w:tc>
      </w:tr>
      <w:tr w:rsidR="00E43FDC" w:rsidRPr="00E43FDC" w14:paraId="5286D582" w14:textId="77777777" w:rsidTr="0001734B">
        <w:trPr>
          <w:trHeight w:val="264"/>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3F51FB" w14:textId="77777777" w:rsidR="00E43FDC" w:rsidRPr="00E43FDC" w:rsidRDefault="00E43FDC" w:rsidP="00E43FDC">
            <w:r w:rsidRPr="00E43FDC">
              <w:t>3.</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38D8B6" w14:textId="77777777" w:rsidR="00E43FDC" w:rsidRPr="00E43FDC" w:rsidRDefault="00E43FDC" w:rsidP="00E43FDC">
            <w:proofErr w:type="spellStart"/>
            <w:r w:rsidRPr="00E43FDC">
              <w:t>Ачакасинский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DE7F62" w14:textId="77777777" w:rsidR="00E43FDC" w:rsidRPr="00E43FDC" w:rsidRDefault="00E43FDC" w:rsidP="00E43FDC">
            <w:r w:rsidRPr="00E43FDC">
              <w:t xml:space="preserve">с. </w:t>
            </w:r>
            <w:proofErr w:type="spellStart"/>
            <w:r w:rsidRPr="00E43FDC">
              <w:t>Ачакасы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C98E18"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D1119" w14:textId="77777777" w:rsidR="00E43FDC" w:rsidRPr="00E43FDC" w:rsidRDefault="00E43FDC" w:rsidP="00E43FDC">
            <w:r w:rsidRPr="00E43FDC">
              <w:t>ул. Школьная, д. 23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5D8E2" w14:textId="77777777" w:rsidR="00E43FDC" w:rsidRPr="00E43FDC" w:rsidRDefault="00E43FDC" w:rsidP="00E43FDC">
            <w:r w:rsidRPr="00E43FDC">
              <w:t>180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3DFFB0" w14:textId="77777777" w:rsidR="00E43FDC" w:rsidRPr="00E43FDC" w:rsidRDefault="00E43FDC" w:rsidP="00E43FDC">
            <w:r w:rsidRPr="00E43FDC">
              <w:t xml:space="preserve">Начальник </w:t>
            </w:r>
            <w:proofErr w:type="spellStart"/>
            <w:r w:rsidRPr="00E43FDC">
              <w:t>Ачакасинского</w:t>
            </w:r>
            <w:proofErr w:type="spellEnd"/>
            <w:r w:rsidRPr="00E43FDC">
              <w:t xml:space="preserve"> территориального отдела</w:t>
            </w:r>
          </w:p>
        </w:tc>
      </w:tr>
      <w:tr w:rsidR="00E43FDC" w:rsidRPr="00E43FDC" w14:paraId="5795AF99" w14:textId="77777777" w:rsidTr="0001734B">
        <w:trPr>
          <w:trHeight w:val="26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B9BC8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81B0B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659FD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B1035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B234F" w14:textId="77777777" w:rsidR="00E43FDC" w:rsidRPr="00E43FDC" w:rsidRDefault="00E43FDC" w:rsidP="00E43FDC">
            <w:r w:rsidRPr="00E43FDC">
              <w:t>ул. Молодежная, д. 21</w:t>
            </w:r>
          </w:p>
          <w:p w14:paraId="72E678B2" w14:textId="77777777" w:rsidR="00E43FDC" w:rsidRPr="00E43FDC" w:rsidRDefault="00E43FDC" w:rsidP="00E43FDC">
            <w:r w:rsidRPr="00E43FDC">
              <w:t>(церковь)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12D31" w14:textId="77777777" w:rsidR="00E43FDC" w:rsidRPr="00E43FDC" w:rsidRDefault="00E43FDC" w:rsidP="00E43FDC">
            <w:r w:rsidRPr="00E43FDC">
              <w:t>60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1F7343" w14:textId="77777777" w:rsidR="00E43FDC" w:rsidRPr="00E43FDC" w:rsidRDefault="00E43FDC" w:rsidP="00E43FDC"/>
        </w:tc>
      </w:tr>
      <w:tr w:rsidR="00E43FDC" w:rsidRPr="00E43FDC" w14:paraId="0499D2D6" w14:textId="77777777" w:rsidTr="0001734B">
        <w:trPr>
          <w:trHeight w:val="13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7E6DC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45518B"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5FF75" w14:textId="77777777" w:rsidR="00E43FDC" w:rsidRPr="00E43FDC" w:rsidRDefault="00E43FDC" w:rsidP="00E43FDC">
            <w:r w:rsidRPr="00E43FDC">
              <w:t xml:space="preserve">д. </w:t>
            </w:r>
            <w:proofErr w:type="spellStart"/>
            <w:r w:rsidRPr="00E43FDC">
              <w:t>Ирдеменево</w:t>
            </w:r>
            <w:proofErr w:type="spellEnd"/>
            <w:r w:rsidRPr="00E43FDC">
              <w:t>-Кошки</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63406"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6A239"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A2898" w14:textId="77777777" w:rsidR="00E43FDC" w:rsidRPr="00E43FDC" w:rsidRDefault="00E43FDC" w:rsidP="00E43FDC">
            <w:r w:rsidRPr="00E43FDC">
              <w:t>60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34186C" w14:textId="77777777" w:rsidR="00E43FDC" w:rsidRPr="00E43FDC" w:rsidRDefault="00E43FDC" w:rsidP="00E43FDC"/>
        </w:tc>
      </w:tr>
      <w:tr w:rsidR="00E43FDC" w:rsidRPr="00E43FDC" w14:paraId="0EE1CED5"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3A08E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7533E0"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541907" w14:textId="77777777" w:rsidR="00E43FDC" w:rsidRPr="00E43FDC" w:rsidRDefault="00E43FDC" w:rsidP="00E43FDC">
            <w:r w:rsidRPr="00E43FDC">
              <w:t xml:space="preserve">д. Напольные </w:t>
            </w:r>
            <w:proofErr w:type="spellStart"/>
            <w:r w:rsidRPr="00E43FDC">
              <w:t>Котяки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0F6BC"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6784B" w14:textId="77777777" w:rsidR="00E43FDC" w:rsidRPr="00E43FDC" w:rsidRDefault="00E43FDC" w:rsidP="00E43FDC">
            <w:r w:rsidRPr="00E43FDC">
              <w:t>ул. Советская, д.224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1A199"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7147F1" w14:textId="77777777" w:rsidR="00E43FDC" w:rsidRPr="00E43FDC" w:rsidRDefault="00E43FDC" w:rsidP="00E43FDC"/>
        </w:tc>
      </w:tr>
      <w:tr w:rsidR="00E43FDC" w:rsidRPr="00E43FDC" w14:paraId="430B67C1" w14:textId="77777777" w:rsidTr="0001734B">
        <w:trPr>
          <w:trHeight w:val="12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C8728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DEAB3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5C2937"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A5E597"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65BE0D" w14:textId="77777777" w:rsidR="00E43FDC" w:rsidRPr="00E43FDC" w:rsidRDefault="00E43FDC" w:rsidP="00E43FDC">
            <w:r w:rsidRPr="00E43FDC">
              <w:t>ул. Советская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8DDA8" w14:textId="77777777" w:rsidR="00E43FDC" w:rsidRPr="00E43FDC" w:rsidRDefault="00E43FDC" w:rsidP="00E43FDC">
            <w:r w:rsidRPr="00E43FDC">
              <w:t>9000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9C1CD9" w14:textId="77777777" w:rsidR="00E43FDC" w:rsidRPr="00E43FDC" w:rsidRDefault="00E43FDC" w:rsidP="00E43FDC"/>
        </w:tc>
      </w:tr>
      <w:tr w:rsidR="00E43FDC" w:rsidRPr="00E43FDC" w14:paraId="05FFCCD0" w14:textId="77777777" w:rsidTr="0001734B">
        <w:trPr>
          <w:trHeight w:val="11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98366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6CA8E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97527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43AF2B"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3DBD7" w14:textId="77777777" w:rsidR="00E43FDC" w:rsidRPr="00E43FDC" w:rsidRDefault="00E43FDC" w:rsidP="00E43FDC">
            <w:r w:rsidRPr="00E43FDC">
              <w:t>плотина на реке Красная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358B11"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24DB5A" w14:textId="77777777" w:rsidR="00E43FDC" w:rsidRPr="00E43FDC" w:rsidRDefault="00E43FDC" w:rsidP="00E43FDC"/>
        </w:tc>
      </w:tr>
      <w:tr w:rsidR="00E43FDC" w:rsidRPr="00E43FDC" w14:paraId="57ADEB6D" w14:textId="77777777" w:rsidTr="0001734B">
        <w:trPr>
          <w:trHeight w:val="26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60F51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A86A86"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0B5C5D" w14:textId="77777777" w:rsidR="00E43FDC" w:rsidRPr="00E43FDC" w:rsidRDefault="00E43FDC" w:rsidP="00E43FDC">
            <w:r w:rsidRPr="00E43FDC">
              <w:t xml:space="preserve">д. Новые </w:t>
            </w:r>
            <w:proofErr w:type="spellStart"/>
            <w:r w:rsidRPr="00E43FDC">
              <w:t>Ачакасы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E332C7"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FD1B6" w14:textId="77777777" w:rsidR="00E43FDC" w:rsidRPr="00E43FDC" w:rsidRDefault="00E43FDC" w:rsidP="00E43FDC">
            <w:r w:rsidRPr="00E43FDC">
              <w:t>ул. Молодежная, д. 23</w:t>
            </w:r>
          </w:p>
          <w:p w14:paraId="6FBD0FA7" w14:textId="77777777" w:rsidR="00E43FDC" w:rsidRPr="00E43FDC" w:rsidRDefault="00E43FDC" w:rsidP="00E43FDC">
            <w:r w:rsidRPr="00E43FDC">
              <w:t>(МПО)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E6005" w14:textId="77777777" w:rsidR="00E43FDC" w:rsidRPr="00E43FDC" w:rsidRDefault="00E43FDC" w:rsidP="00E43FDC">
            <w:r w:rsidRPr="00E43FDC">
              <w:t>60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867E74" w14:textId="77777777" w:rsidR="00E43FDC" w:rsidRPr="00E43FDC" w:rsidRDefault="00E43FDC" w:rsidP="00E43FDC"/>
        </w:tc>
      </w:tr>
      <w:tr w:rsidR="00E43FDC" w:rsidRPr="00E43FDC" w14:paraId="0F65D721" w14:textId="77777777" w:rsidTr="0001734B">
        <w:trPr>
          <w:trHeight w:val="41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2D92C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64E8D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46107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F2AF8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5738A" w14:textId="77777777" w:rsidR="00E43FDC" w:rsidRPr="00E43FDC" w:rsidRDefault="00E43FDC" w:rsidP="00E43FDC">
            <w:r w:rsidRPr="00E43FDC">
              <w:t>ул. Молодежная, д. 22</w:t>
            </w:r>
          </w:p>
          <w:p w14:paraId="716E5244" w14:textId="77777777" w:rsidR="00E43FDC" w:rsidRPr="00E43FDC" w:rsidRDefault="00E43FDC" w:rsidP="00E43FDC">
            <w:r w:rsidRPr="00E43FDC">
              <w:t>(СОШ)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6F271"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9F96B8" w14:textId="77777777" w:rsidR="00E43FDC" w:rsidRPr="00E43FDC" w:rsidRDefault="00E43FDC" w:rsidP="00E43FDC"/>
        </w:tc>
      </w:tr>
      <w:tr w:rsidR="00E43FDC" w:rsidRPr="00E43FDC" w14:paraId="0C47BB41"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FACF0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E40DD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F2C41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59BD4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E8670" w14:textId="77777777" w:rsidR="00E43FDC" w:rsidRPr="00E43FDC" w:rsidRDefault="00E43FDC" w:rsidP="00E43FDC">
            <w:r w:rsidRPr="00E43FDC">
              <w:t>ул. Молодежная, д. 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83B05" w14:textId="77777777" w:rsidR="00E43FDC" w:rsidRPr="00E43FDC" w:rsidRDefault="00E43FDC" w:rsidP="00E43FDC">
            <w:r w:rsidRPr="00E43FDC">
              <w:t>20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3D21D4" w14:textId="77777777" w:rsidR="00E43FDC" w:rsidRPr="00E43FDC" w:rsidRDefault="00E43FDC" w:rsidP="00E43FDC"/>
        </w:tc>
      </w:tr>
      <w:tr w:rsidR="00E43FDC" w:rsidRPr="00E43FDC" w14:paraId="26C3AE86" w14:textId="77777777" w:rsidTr="0001734B">
        <w:trPr>
          <w:trHeight w:val="12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E75C0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C2EB0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BEA3D7"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A0291A"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5948C" w14:textId="77777777" w:rsidR="00E43FDC" w:rsidRPr="00E43FDC" w:rsidRDefault="00E43FDC" w:rsidP="00E43FDC">
            <w:r w:rsidRPr="00E43FDC">
              <w:t>ул. Центральная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0B159"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109226" w14:textId="77777777" w:rsidR="00E43FDC" w:rsidRPr="00E43FDC" w:rsidRDefault="00E43FDC" w:rsidP="00E43FDC"/>
        </w:tc>
      </w:tr>
      <w:tr w:rsidR="00E43FDC" w:rsidRPr="00E43FDC" w14:paraId="6F261E12" w14:textId="77777777" w:rsidTr="0001734B">
        <w:trPr>
          <w:trHeight w:val="6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0B01A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4C302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DF132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EE2BE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76FB2"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4E8A4" w14:textId="77777777" w:rsidR="00E43FDC" w:rsidRPr="00E43FDC" w:rsidRDefault="00E43FDC" w:rsidP="00E43FDC">
            <w:r w:rsidRPr="00E43FDC">
              <w:t>1350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FDA168" w14:textId="77777777" w:rsidR="00E43FDC" w:rsidRPr="00E43FDC" w:rsidRDefault="00E43FDC" w:rsidP="00E43FDC"/>
        </w:tc>
      </w:tr>
      <w:tr w:rsidR="00E43FDC" w:rsidRPr="00E43FDC" w14:paraId="6E76B311" w14:textId="77777777" w:rsidTr="0001734B">
        <w:trPr>
          <w:trHeight w:val="26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5C8C2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79988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DC224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1C6F2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06E08" w14:textId="77777777" w:rsidR="00E43FDC" w:rsidRPr="00E43FDC" w:rsidRDefault="00E43FDC" w:rsidP="00E43FDC">
            <w:r w:rsidRPr="00E43FDC">
              <w:t>пер. Садовый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9D3FE" w14:textId="77777777" w:rsidR="00E43FDC" w:rsidRPr="00E43FDC" w:rsidRDefault="00E43FDC" w:rsidP="00E43FDC">
            <w:r w:rsidRPr="00E43FDC">
              <w:t>9000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767BC3" w14:textId="77777777" w:rsidR="00E43FDC" w:rsidRPr="00E43FDC" w:rsidRDefault="00E43FDC" w:rsidP="00E43FDC"/>
        </w:tc>
      </w:tr>
      <w:tr w:rsidR="00E43FDC" w:rsidRPr="00E43FDC" w14:paraId="6DF5186E" w14:textId="77777777" w:rsidTr="0001734B">
        <w:trPr>
          <w:trHeight w:val="26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C07B1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3F6BE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1ABC5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B7CCB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4648B" w14:textId="77777777" w:rsidR="00E43FDC" w:rsidRPr="00E43FDC" w:rsidRDefault="00E43FDC" w:rsidP="00E43FDC">
            <w:r w:rsidRPr="00E43FDC">
              <w:t>плотина около пилорамы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1CB7E" w14:textId="77777777" w:rsidR="00E43FDC" w:rsidRPr="00E43FDC" w:rsidRDefault="00E43FDC" w:rsidP="00E43FDC">
            <w:r w:rsidRPr="00E43FDC">
              <w:t>38000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E84D94" w14:textId="77777777" w:rsidR="00E43FDC" w:rsidRPr="00E43FDC" w:rsidRDefault="00E43FDC" w:rsidP="00E43FDC"/>
        </w:tc>
      </w:tr>
      <w:tr w:rsidR="00E43FDC" w:rsidRPr="00E43FDC" w14:paraId="7C00C556" w14:textId="77777777" w:rsidTr="0001734B">
        <w:trPr>
          <w:trHeight w:val="40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B730B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D4C6F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E15CD3"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2F0DA"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ED21C" w14:textId="77777777" w:rsidR="00E43FDC" w:rsidRPr="00E43FDC" w:rsidRDefault="00E43FDC" w:rsidP="00E43FDC">
            <w:r w:rsidRPr="00E43FDC">
              <w:t>ул. Молодежная (около ветеринарного участка)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F39D7"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3AB364" w14:textId="77777777" w:rsidR="00E43FDC" w:rsidRPr="00E43FDC" w:rsidRDefault="00E43FDC" w:rsidP="00E43FDC"/>
        </w:tc>
      </w:tr>
      <w:tr w:rsidR="00E43FDC" w:rsidRPr="00E43FDC" w14:paraId="7ABFB0C1"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9F756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686968"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A084F6" w14:textId="77777777" w:rsidR="00E43FDC" w:rsidRPr="00E43FDC" w:rsidRDefault="00E43FDC" w:rsidP="00E43FDC">
            <w:r w:rsidRPr="00E43FDC">
              <w:t xml:space="preserve">д. </w:t>
            </w:r>
            <w:proofErr w:type="spellStart"/>
            <w:r w:rsidRPr="00E43FDC">
              <w:t>Елмачи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19A477"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72D91" w14:textId="77777777" w:rsidR="00E43FDC" w:rsidRPr="00E43FDC" w:rsidRDefault="00E43FDC" w:rsidP="00E43FDC">
            <w:r w:rsidRPr="00E43FDC">
              <w:t>ул. Мира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BE054" w14:textId="77777777" w:rsidR="00E43FDC" w:rsidRPr="00E43FDC" w:rsidRDefault="00E43FDC" w:rsidP="00E43FDC">
            <w:r w:rsidRPr="00E43FDC">
              <w:t>3000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49C964" w14:textId="77777777" w:rsidR="00E43FDC" w:rsidRPr="00E43FDC" w:rsidRDefault="00E43FDC" w:rsidP="00E43FDC"/>
        </w:tc>
      </w:tr>
      <w:tr w:rsidR="00E43FDC" w:rsidRPr="00E43FDC" w14:paraId="0E7B211A" w14:textId="77777777" w:rsidTr="0001734B">
        <w:trPr>
          <w:trHeight w:val="11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ECDB7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AD428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DDC8A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685EF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F82D8" w14:textId="77777777" w:rsidR="00E43FDC" w:rsidRPr="00E43FDC" w:rsidRDefault="00E43FDC" w:rsidP="00E43FDC">
            <w:r w:rsidRPr="00E43FDC">
              <w:t>ул. Мира,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B67E5" w14:textId="77777777" w:rsidR="00E43FDC" w:rsidRPr="00E43FDC" w:rsidRDefault="00E43FDC" w:rsidP="00E43FDC">
            <w:r w:rsidRPr="00E43FDC">
              <w:t>4000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6D845A" w14:textId="77777777" w:rsidR="00E43FDC" w:rsidRPr="00E43FDC" w:rsidRDefault="00E43FDC" w:rsidP="00E43FDC"/>
        </w:tc>
      </w:tr>
      <w:tr w:rsidR="00E43FDC" w:rsidRPr="00E43FDC" w14:paraId="706CD662" w14:textId="77777777" w:rsidTr="0001734B">
        <w:trPr>
          <w:trHeight w:val="26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B1A2F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C579E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E2782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280C7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40A93"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68A36"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B1072B" w14:textId="77777777" w:rsidR="00E43FDC" w:rsidRPr="00E43FDC" w:rsidRDefault="00E43FDC" w:rsidP="00E43FDC"/>
        </w:tc>
      </w:tr>
      <w:tr w:rsidR="00E43FDC" w:rsidRPr="00E43FDC" w14:paraId="2F5EFCBE" w14:textId="77777777" w:rsidTr="0001734B">
        <w:trPr>
          <w:trHeight w:val="40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695EA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61A3B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D22B9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DE718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7358B" w14:textId="77777777" w:rsidR="00E43FDC" w:rsidRPr="00E43FDC" w:rsidRDefault="00E43FDC" w:rsidP="00E43FDC">
            <w:r w:rsidRPr="00E43FDC">
              <w:t>ул. Центральная,</w:t>
            </w:r>
          </w:p>
          <w:p w14:paraId="138DF0FD" w14:textId="77777777" w:rsidR="00E43FDC" w:rsidRPr="00E43FDC" w:rsidRDefault="00E43FDC" w:rsidP="00E43FDC">
            <w:r w:rsidRPr="00E43FDC">
              <w:t>за магазином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62C512"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2F0EFE" w14:textId="77777777" w:rsidR="00E43FDC" w:rsidRPr="00E43FDC" w:rsidRDefault="00E43FDC" w:rsidP="00E43FDC"/>
        </w:tc>
      </w:tr>
      <w:tr w:rsidR="00E43FDC" w:rsidRPr="00E43FDC" w14:paraId="2C43C121" w14:textId="77777777" w:rsidTr="0001734B">
        <w:trPr>
          <w:trHeight w:val="13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12D00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C36F9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9BCB0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C935D8"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378EF" w14:textId="77777777" w:rsidR="00E43FDC" w:rsidRPr="00E43FDC" w:rsidRDefault="00E43FDC" w:rsidP="00E43FDC">
            <w:r w:rsidRPr="00E43FDC">
              <w:t>ул. Садовая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33E04"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CF0D73" w14:textId="77777777" w:rsidR="00E43FDC" w:rsidRPr="00E43FDC" w:rsidRDefault="00E43FDC" w:rsidP="00E43FDC"/>
        </w:tc>
      </w:tr>
      <w:tr w:rsidR="00E43FDC" w:rsidRPr="00E43FDC" w14:paraId="50A1722E" w14:textId="77777777" w:rsidTr="0001734B">
        <w:trPr>
          <w:trHeight w:val="120"/>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54EC59" w14:textId="77777777" w:rsidR="00E43FDC" w:rsidRPr="00E43FDC" w:rsidRDefault="00E43FDC" w:rsidP="00E43FDC">
            <w:r w:rsidRPr="00E43FDC">
              <w:t>4.</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FBF89C" w14:textId="77777777" w:rsidR="00E43FDC" w:rsidRPr="00E43FDC" w:rsidRDefault="00E43FDC" w:rsidP="00E43FDC">
            <w:proofErr w:type="spellStart"/>
            <w:r w:rsidRPr="00E43FDC">
              <w:t>Байгильдинский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7D5031" w14:textId="77777777" w:rsidR="00E43FDC" w:rsidRPr="00E43FDC" w:rsidRDefault="00E43FDC" w:rsidP="00E43FDC">
            <w:r w:rsidRPr="00E43FDC">
              <w:t xml:space="preserve">д. </w:t>
            </w:r>
            <w:proofErr w:type="spellStart"/>
            <w:r w:rsidRPr="00E43FDC">
              <w:t>Байгильдино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A2145"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B3A1E" w14:textId="77777777" w:rsidR="00E43FDC" w:rsidRPr="00E43FDC" w:rsidRDefault="00E43FDC" w:rsidP="00E43FDC">
            <w:r w:rsidRPr="00E43FDC">
              <w:t>ул. Волкова, д. 35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179DF" w14:textId="77777777" w:rsidR="00E43FDC" w:rsidRPr="00E43FDC" w:rsidRDefault="00E43FDC" w:rsidP="00E43FDC">
            <w:r w:rsidRPr="00E43FDC">
              <w:t>50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3D4C35" w14:textId="77777777" w:rsidR="00E43FDC" w:rsidRPr="00E43FDC" w:rsidRDefault="00E43FDC" w:rsidP="00E43FDC">
            <w:r w:rsidRPr="00E43FDC">
              <w:t xml:space="preserve">Начальник </w:t>
            </w:r>
            <w:proofErr w:type="spellStart"/>
            <w:r w:rsidRPr="00E43FDC">
              <w:t>Байгильдинского</w:t>
            </w:r>
            <w:proofErr w:type="spellEnd"/>
            <w:r w:rsidRPr="00E43FDC">
              <w:t xml:space="preserve"> территориального отдела</w:t>
            </w:r>
          </w:p>
        </w:tc>
      </w:tr>
      <w:tr w:rsidR="00E43FDC" w:rsidRPr="00E43FDC" w14:paraId="6606B107" w14:textId="77777777" w:rsidTr="0001734B">
        <w:trPr>
          <w:trHeight w:val="11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A6424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486E8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C55D15"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90A3E7"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CB462" w14:textId="77777777" w:rsidR="00E43FDC" w:rsidRPr="00E43FDC" w:rsidRDefault="00E43FDC" w:rsidP="00E43FDC">
            <w:r w:rsidRPr="00E43FDC">
              <w:t>ул. Ленина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0C775"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807B4B" w14:textId="77777777" w:rsidR="00E43FDC" w:rsidRPr="00E43FDC" w:rsidRDefault="00E43FDC" w:rsidP="00E43FDC"/>
        </w:tc>
      </w:tr>
      <w:tr w:rsidR="00E43FDC" w:rsidRPr="00E43FDC" w14:paraId="191DAB26" w14:textId="77777777" w:rsidTr="0001734B">
        <w:trPr>
          <w:trHeight w:val="6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C2500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8416E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6E410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C279F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E0EAA"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554FD" w14:textId="77777777" w:rsidR="00E43FDC" w:rsidRPr="00E43FDC" w:rsidRDefault="00E43FDC" w:rsidP="00E43FDC">
            <w:r w:rsidRPr="00E43FDC">
              <w:t>8000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6A67D1" w14:textId="77777777" w:rsidR="00E43FDC" w:rsidRPr="00E43FDC" w:rsidRDefault="00E43FDC" w:rsidP="00E43FDC"/>
        </w:tc>
      </w:tr>
      <w:tr w:rsidR="00E43FDC" w:rsidRPr="00E43FDC" w14:paraId="04C3CBA0" w14:textId="77777777" w:rsidTr="0001734B">
        <w:trPr>
          <w:trHeight w:val="1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3B8BC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6E02E5"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71EE78" w14:textId="77777777" w:rsidR="00E43FDC" w:rsidRPr="00E43FDC" w:rsidRDefault="00E43FDC" w:rsidP="00E43FDC">
            <w:r w:rsidRPr="00E43FDC">
              <w:t xml:space="preserve">д. </w:t>
            </w:r>
            <w:proofErr w:type="spellStart"/>
            <w:r w:rsidRPr="00E43FDC">
              <w:t>Туруново</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D66549"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86662"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C6E4E" w14:textId="77777777" w:rsidR="00E43FDC" w:rsidRPr="00E43FDC" w:rsidRDefault="00E43FDC" w:rsidP="00E43FDC">
            <w:r w:rsidRPr="00E43FDC">
              <w:t>5500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A082BA" w14:textId="77777777" w:rsidR="00E43FDC" w:rsidRPr="00E43FDC" w:rsidRDefault="00E43FDC" w:rsidP="00E43FDC"/>
        </w:tc>
      </w:tr>
      <w:tr w:rsidR="00E43FDC" w:rsidRPr="00E43FDC" w14:paraId="1077CAD1" w14:textId="77777777" w:rsidTr="0001734B">
        <w:trPr>
          <w:trHeight w:val="12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67797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AC8B6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6BA8F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3E8D7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6A1E5" w14:textId="77777777" w:rsidR="00E43FDC" w:rsidRPr="00E43FDC" w:rsidRDefault="00E43FDC" w:rsidP="00E43FDC">
            <w:r w:rsidRPr="00E43FDC">
              <w:t>ул. Ленина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D8B7C" w14:textId="77777777" w:rsidR="00E43FDC" w:rsidRPr="00E43FDC" w:rsidRDefault="00E43FDC" w:rsidP="00E43FDC">
            <w:r w:rsidRPr="00E43FDC">
              <w:t>4500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1CDDDB" w14:textId="77777777" w:rsidR="00E43FDC" w:rsidRPr="00E43FDC" w:rsidRDefault="00E43FDC" w:rsidP="00E43FDC"/>
        </w:tc>
      </w:tr>
      <w:tr w:rsidR="00E43FDC" w:rsidRPr="00E43FDC" w14:paraId="7FC156C6" w14:textId="77777777" w:rsidTr="0001734B">
        <w:trPr>
          <w:trHeight w:val="13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AC668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E52DA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14D10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A4F62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5125C" w14:textId="77777777" w:rsidR="00E43FDC" w:rsidRPr="00E43FDC" w:rsidRDefault="00E43FDC" w:rsidP="00E43FDC">
            <w:r w:rsidRPr="00E43FDC">
              <w:t>ул. Южная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E307C"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36CF74" w14:textId="77777777" w:rsidR="00E43FDC" w:rsidRPr="00E43FDC" w:rsidRDefault="00E43FDC" w:rsidP="00E43FDC"/>
        </w:tc>
      </w:tr>
      <w:tr w:rsidR="00E43FDC" w:rsidRPr="00E43FDC" w14:paraId="347727BD" w14:textId="77777777" w:rsidTr="0001734B">
        <w:trPr>
          <w:trHeight w:val="28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2AEEA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116458"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432CE2" w14:textId="77777777" w:rsidR="00E43FDC" w:rsidRPr="00E43FDC" w:rsidRDefault="00E43FDC" w:rsidP="00E43FDC">
            <w:r w:rsidRPr="00E43FDC">
              <w:t xml:space="preserve">д. Новые </w:t>
            </w:r>
            <w:proofErr w:type="spellStart"/>
            <w:r w:rsidRPr="00E43FDC">
              <w:t>Мамеи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1D9452"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FECCD" w14:textId="77777777" w:rsidR="00E43FDC" w:rsidRPr="00E43FDC" w:rsidRDefault="00E43FDC" w:rsidP="00E43FDC">
            <w:r w:rsidRPr="00E43FDC">
              <w:t>ул. Карла Маркса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C343D"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2CD1BD" w14:textId="77777777" w:rsidR="00E43FDC" w:rsidRPr="00E43FDC" w:rsidRDefault="00E43FDC" w:rsidP="00E43FDC"/>
        </w:tc>
      </w:tr>
      <w:tr w:rsidR="00E43FDC" w:rsidRPr="00E43FDC" w14:paraId="5CEB3B62" w14:textId="77777777" w:rsidTr="0001734B">
        <w:trPr>
          <w:trHeight w:val="21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3C3C9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EDA99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9041A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2784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E38BA" w14:textId="77777777" w:rsidR="00E43FDC" w:rsidRPr="00E43FDC" w:rsidRDefault="00E43FDC" w:rsidP="00E43FDC">
            <w:r w:rsidRPr="00E43FDC">
              <w:t>ул. Карла Маркса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32318" w14:textId="77777777" w:rsidR="00E43FDC" w:rsidRPr="00E43FDC" w:rsidRDefault="00E43FDC" w:rsidP="00E43FDC">
            <w:r w:rsidRPr="00E43FDC">
              <w:t>3000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361C5E" w14:textId="77777777" w:rsidR="00E43FDC" w:rsidRPr="00E43FDC" w:rsidRDefault="00E43FDC" w:rsidP="00E43FDC"/>
        </w:tc>
      </w:tr>
      <w:tr w:rsidR="00E43FDC" w:rsidRPr="00E43FDC" w14:paraId="7B85F3D3" w14:textId="77777777" w:rsidTr="0001734B">
        <w:trPr>
          <w:trHeight w:val="31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51F46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199FB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10B48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E972D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82C07" w14:textId="77777777" w:rsidR="00E43FDC" w:rsidRPr="00E43FDC" w:rsidRDefault="00E43FDC" w:rsidP="00E43FDC">
            <w:r w:rsidRPr="00E43FDC">
              <w:t>ул. Карла Маркса,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DD4AB" w14:textId="77777777" w:rsidR="00E43FDC" w:rsidRPr="00E43FDC" w:rsidRDefault="00E43FDC" w:rsidP="00E43FDC">
            <w:r w:rsidRPr="00E43FDC">
              <w:t>65000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0492F0" w14:textId="77777777" w:rsidR="00E43FDC" w:rsidRPr="00E43FDC" w:rsidRDefault="00E43FDC" w:rsidP="00E43FDC"/>
        </w:tc>
      </w:tr>
      <w:tr w:rsidR="00E43FDC" w:rsidRPr="00E43FDC" w14:paraId="0AF49B45" w14:textId="77777777" w:rsidTr="0001734B">
        <w:trPr>
          <w:trHeight w:val="206"/>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E7E268" w14:textId="77777777" w:rsidR="00E43FDC" w:rsidRPr="00E43FDC" w:rsidRDefault="00E43FDC" w:rsidP="00E43FDC">
            <w:r w:rsidRPr="00E43FDC">
              <w:t>5.</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E59A41" w14:textId="77777777" w:rsidR="00E43FDC" w:rsidRPr="00E43FDC" w:rsidRDefault="00E43FDC" w:rsidP="00E43FDC">
            <w:proofErr w:type="spellStart"/>
            <w:r w:rsidRPr="00E43FDC">
              <w:t>Вутабосинский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5B8DB8" w14:textId="77777777" w:rsidR="00E43FDC" w:rsidRPr="00E43FDC" w:rsidRDefault="00E43FDC" w:rsidP="00E43FDC">
            <w:r w:rsidRPr="00E43FDC">
              <w:t xml:space="preserve">с. </w:t>
            </w:r>
            <w:proofErr w:type="spellStart"/>
            <w:r w:rsidRPr="00E43FDC">
              <w:t>Вутабоси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8D170" w14:textId="77777777" w:rsidR="00E43FDC" w:rsidRPr="00E43FDC" w:rsidRDefault="00E43FDC" w:rsidP="00E43FDC">
            <w:r w:rsidRPr="00E43FDC">
              <w:t>ПК</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7B0CB" w14:textId="77777777" w:rsidR="00E43FDC" w:rsidRPr="00E43FDC" w:rsidRDefault="00E43FDC" w:rsidP="00E43FDC">
            <w:r w:rsidRPr="00E43FDC">
              <w:t>ул. Восточная, д. 22 (МПО)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F6464C" w14:textId="77777777" w:rsidR="00E43FDC" w:rsidRPr="00E43FDC" w:rsidRDefault="00E43FDC" w:rsidP="00E43FDC"/>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F39053" w14:textId="77777777" w:rsidR="00E43FDC" w:rsidRPr="00E43FDC" w:rsidRDefault="00E43FDC" w:rsidP="00E43FDC">
            <w:r w:rsidRPr="00E43FDC">
              <w:t xml:space="preserve">Начальник </w:t>
            </w:r>
            <w:proofErr w:type="spellStart"/>
            <w:r w:rsidRPr="00E43FDC">
              <w:t>Вутабосинского</w:t>
            </w:r>
            <w:proofErr w:type="spellEnd"/>
            <w:r w:rsidRPr="00E43FDC">
              <w:t xml:space="preserve"> территориального отдела</w:t>
            </w:r>
          </w:p>
        </w:tc>
      </w:tr>
      <w:tr w:rsidR="00E43FDC" w:rsidRPr="00E43FDC" w14:paraId="0B8D99A0" w14:textId="77777777" w:rsidTr="0001734B">
        <w:trPr>
          <w:trHeight w:val="19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F554B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C1037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AE0102"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698656"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37E91" w14:textId="77777777" w:rsidR="00E43FDC" w:rsidRPr="00E43FDC" w:rsidRDefault="00E43FDC" w:rsidP="00E43FDC">
            <w:r w:rsidRPr="00E43FDC">
              <w:t>ул. Восточная, д. 4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B34C1" w14:textId="77777777" w:rsidR="00E43FDC" w:rsidRPr="00E43FDC" w:rsidRDefault="00E43FDC" w:rsidP="00E43FDC">
            <w:r w:rsidRPr="00E43FDC">
              <w:t>70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938CCE" w14:textId="77777777" w:rsidR="00E43FDC" w:rsidRPr="00E43FDC" w:rsidRDefault="00E43FDC" w:rsidP="00E43FDC"/>
        </w:tc>
      </w:tr>
      <w:tr w:rsidR="00E43FDC" w:rsidRPr="00E43FDC" w14:paraId="129F7BE3" w14:textId="77777777" w:rsidTr="0001734B">
        <w:trPr>
          <w:trHeight w:val="20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4B39F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FC4E7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5BF85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53D14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0E4FE" w14:textId="77777777" w:rsidR="00E43FDC" w:rsidRPr="00E43FDC" w:rsidRDefault="00E43FDC" w:rsidP="00E43FDC">
            <w:r w:rsidRPr="00E43FDC">
              <w:t>ул. Молодежная (в огороде)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DA756" w14:textId="77777777" w:rsidR="00E43FDC" w:rsidRPr="00E43FDC" w:rsidRDefault="00E43FDC" w:rsidP="00E43FDC">
            <w:r w:rsidRPr="00E43FDC">
              <w:t>70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F95785" w14:textId="77777777" w:rsidR="00E43FDC" w:rsidRPr="00E43FDC" w:rsidRDefault="00E43FDC" w:rsidP="00E43FDC"/>
        </w:tc>
      </w:tr>
      <w:tr w:rsidR="00E43FDC" w:rsidRPr="00E43FDC" w14:paraId="589A19DD" w14:textId="77777777" w:rsidTr="0001734B">
        <w:trPr>
          <w:trHeight w:val="20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605C8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CA6F3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18CE4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AEFA2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E602A" w14:textId="77777777" w:rsidR="00E43FDC" w:rsidRPr="00E43FDC" w:rsidRDefault="00E43FDC" w:rsidP="00E43FDC">
            <w:r w:rsidRPr="00E43FDC">
              <w:t>ул. Восточная, д. 3 (СДК)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BEA20"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D19050" w14:textId="77777777" w:rsidR="00E43FDC" w:rsidRPr="00E43FDC" w:rsidRDefault="00E43FDC" w:rsidP="00E43FDC"/>
        </w:tc>
      </w:tr>
      <w:tr w:rsidR="00E43FDC" w:rsidRPr="00E43FDC" w14:paraId="27FDD2C0" w14:textId="77777777" w:rsidTr="0001734B">
        <w:trPr>
          <w:trHeight w:val="19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DF141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12AA4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1AF2D5"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2A014"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42323" w14:textId="77777777" w:rsidR="00E43FDC" w:rsidRPr="00E43FDC" w:rsidRDefault="00E43FDC" w:rsidP="00E43FDC">
            <w:r w:rsidRPr="00E43FDC">
              <w:t>ул. Николаева, д. 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4E9EE" w14:textId="77777777" w:rsidR="00E43FDC" w:rsidRPr="00E43FDC" w:rsidRDefault="00E43FDC" w:rsidP="00E43FDC">
            <w:r w:rsidRPr="00E43FDC">
              <w:t>100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6F1ED0" w14:textId="77777777" w:rsidR="00E43FDC" w:rsidRPr="00E43FDC" w:rsidRDefault="00E43FDC" w:rsidP="00E43FDC"/>
        </w:tc>
      </w:tr>
      <w:tr w:rsidR="00E43FDC" w:rsidRPr="00E43FDC" w14:paraId="53C664B7" w14:textId="77777777" w:rsidTr="0001734B">
        <w:trPr>
          <w:trHeight w:val="7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8AEAA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5855B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DD39E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03266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48B23" w14:textId="77777777" w:rsidR="00E43FDC" w:rsidRPr="00E43FDC" w:rsidRDefault="00E43FDC" w:rsidP="00E43FDC">
            <w:r w:rsidRPr="00E43FDC">
              <w:t>ул. Николаева, д. 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AC27E" w14:textId="77777777" w:rsidR="00E43FDC" w:rsidRPr="00E43FDC" w:rsidRDefault="00E43FDC" w:rsidP="00E43FDC">
            <w:r w:rsidRPr="00E43FDC">
              <w:t>20000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C40A28" w14:textId="77777777" w:rsidR="00E43FDC" w:rsidRPr="00E43FDC" w:rsidRDefault="00E43FDC" w:rsidP="00E43FDC"/>
        </w:tc>
      </w:tr>
      <w:tr w:rsidR="00E43FDC" w:rsidRPr="00E43FDC" w14:paraId="23E6878B" w14:textId="77777777" w:rsidTr="0001734B">
        <w:trPr>
          <w:trHeight w:val="47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12A58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663A1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CE4CD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674D9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97AFE" w14:textId="77777777" w:rsidR="00E43FDC" w:rsidRPr="00E43FDC" w:rsidRDefault="00E43FDC" w:rsidP="00E43FDC">
            <w:r w:rsidRPr="00E43FDC">
              <w:t>ул. Зиновьева, д. 46</w:t>
            </w:r>
          </w:p>
          <w:p w14:paraId="72903EE2" w14:textId="77777777" w:rsidR="00E43FDC" w:rsidRPr="00E43FDC" w:rsidRDefault="00E43FDC" w:rsidP="00E43FDC">
            <w:r w:rsidRPr="00E43FDC">
              <w:t>(магазин «Уют»)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9516D" w14:textId="77777777" w:rsidR="00E43FDC" w:rsidRPr="00E43FDC" w:rsidRDefault="00E43FDC" w:rsidP="00E43FDC">
            <w:r w:rsidRPr="00E43FDC">
              <w:t>10000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4576AD" w14:textId="77777777" w:rsidR="00E43FDC" w:rsidRPr="00E43FDC" w:rsidRDefault="00E43FDC" w:rsidP="00E43FDC"/>
        </w:tc>
      </w:tr>
      <w:tr w:rsidR="00E43FDC" w:rsidRPr="00E43FDC" w14:paraId="2913A7C2" w14:textId="77777777" w:rsidTr="0001734B">
        <w:trPr>
          <w:trHeight w:val="7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EA97E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D2E39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72142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7C4FD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00157" w14:textId="77777777" w:rsidR="00E43FDC" w:rsidRPr="00E43FDC" w:rsidRDefault="00E43FDC" w:rsidP="00E43FDC">
            <w:r w:rsidRPr="00E43FDC">
              <w:t>пер. Советский, д. 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02159" w14:textId="77777777" w:rsidR="00E43FDC" w:rsidRPr="00E43FDC" w:rsidRDefault="00E43FDC" w:rsidP="00E43FDC">
            <w:r w:rsidRPr="00E43FDC">
              <w:t>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DC3CC1" w14:textId="77777777" w:rsidR="00E43FDC" w:rsidRPr="00E43FDC" w:rsidRDefault="00E43FDC" w:rsidP="00E43FDC"/>
        </w:tc>
      </w:tr>
      <w:tr w:rsidR="00E43FDC" w:rsidRPr="00E43FDC" w14:paraId="68D885B4" w14:textId="77777777" w:rsidTr="0001734B">
        <w:trPr>
          <w:trHeight w:val="18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1789D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0F676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FDB44D"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AD36D"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DD431" w14:textId="77777777" w:rsidR="00E43FDC" w:rsidRPr="00E43FDC" w:rsidRDefault="00E43FDC" w:rsidP="00E43FDC">
            <w:r w:rsidRPr="00E43FDC">
              <w:t>на территории Автопарка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21C3D"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D23218" w14:textId="77777777" w:rsidR="00E43FDC" w:rsidRPr="00E43FDC" w:rsidRDefault="00E43FDC" w:rsidP="00E43FDC"/>
        </w:tc>
      </w:tr>
      <w:tr w:rsidR="00E43FDC" w:rsidRPr="00E43FDC" w14:paraId="61057A2A" w14:textId="77777777" w:rsidTr="0001734B">
        <w:trPr>
          <w:trHeight w:val="19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8E331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49E380"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A9748C" w14:textId="77777777" w:rsidR="00E43FDC" w:rsidRPr="00E43FDC" w:rsidRDefault="00E43FDC" w:rsidP="00E43FDC">
            <w:r w:rsidRPr="00E43FDC">
              <w:t xml:space="preserve">д. </w:t>
            </w:r>
            <w:proofErr w:type="spellStart"/>
            <w:r w:rsidRPr="00E43FDC">
              <w:t>Каликово</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E910E7"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A3313"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652D8" w14:textId="77777777" w:rsidR="00E43FDC" w:rsidRPr="00E43FDC" w:rsidRDefault="00E43FDC" w:rsidP="00E43FDC">
            <w:r w:rsidRPr="00E43FDC">
              <w:t>10000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64F485" w14:textId="77777777" w:rsidR="00E43FDC" w:rsidRPr="00E43FDC" w:rsidRDefault="00E43FDC" w:rsidP="00E43FDC"/>
        </w:tc>
      </w:tr>
      <w:tr w:rsidR="00E43FDC" w:rsidRPr="00E43FDC" w14:paraId="437965C6" w14:textId="77777777" w:rsidTr="0001734B">
        <w:trPr>
          <w:trHeight w:val="46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2C940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3759D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7E2E4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C3055B"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1558B" w14:textId="77777777" w:rsidR="00E43FDC" w:rsidRPr="00E43FDC" w:rsidRDefault="00E43FDC" w:rsidP="00E43FDC">
            <w:r w:rsidRPr="00E43FDC">
              <w:t xml:space="preserve">при выезде из деревни в сторону </w:t>
            </w:r>
            <w:proofErr w:type="spellStart"/>
            <w:r w:rsidRPr="00E43FDC">
              <w:t>Сядорга-Сирмы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B750A" w14:textId="77777777" w:rsidR="00E43FDC" w:rsidRPr="00E43FDC" w:rsidRDefault="00E43FDC" w:rsidP="00E43FDC">
            <w:r w:rsidRPr="00E43FDC">
              <w:t>9000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35B54F" w14:textId="77777777" w:rsidR="00E43FDC" w:rsidRPr="00E43FDC" w:rsidRDefault="00E43FDC" w:rsidP="00E43FDC"/>
        </w:tc>
      </w:tr>
      <w:tr w:rsidR="00E43FDC" w:rsidRPr="00E43FDC" w14:paraId="1338ADF5" w14:textId="77777777" w:rsidTr="0001734B">
        <w:trPr>
          <w:trHeight w:val="20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42411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C8A364"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11377" w14:textId="77777777" w:rsidR="00E43FDC" w:rsidRPr="00E43FDC" w:rsidRDefault="00E43FDC" w:rsidP="00E43FDC">
            <w:r w:rsidRPr="00E43FDC">
              <w:t xml:space="preserve">д. </w:t>
            </w:r>
            <w:proofErr w:type="spellStart"/>
            <w:r w:rsidRPr="00E43FDC">
              <w:t>Сядорга-Сирмы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4716D"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06173" w14:textId="77777777" w:rsidR="00E43FDC" w:rsidRPr="00E43FDC" w:rsidRDefault="00E43FDC" w:rsidP="00E43FDC">
            <w:r w:rsidRPr="00E43FDC">
              <w:t>ул. Чапаева,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76678" w14:textId="77777777" w:rsidR="00E43FDC" w:rsidRPr="00E43FDC" w:rsidRDefault="00E43FDC" w:rsidP="00E43FDC">
            <w:r w:rsidRPr="00E43FDC">
              <w:t>3500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5306CD" w14:textId="77777777" w:rsidR="00E43FDC" w:rsidRPr="00E43FDC" w:rsidRDefault="00E43FDC" w:rsidP="00E43FDC"/>
        </w:tc>
      </w:tr>
      <w:tr w:rsidR="00E43FDC" w:rsidRPr="00E43FDC" w14:paraId="19C13DEA" w14:textId="77777777" w:rsidTr="0001734B">
        <w:trPr>
          <w:trHeight w:val="50"/>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764E6C" w14:textId="77777777" w:rsidR="00E43FDC" w:rsidRPr="00E43FDC" w:rsidRDefault="00E43FDC" w:rsidP="00E43FDC">
            <w:r w:rsidRPr="00E43FDC">
              <w:t>6.</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AB4479" w14:textId="77777777" w:rsidR="00E43FDC" w:rsidRPr="00E43FDC" w:rsidRDefault="00E43FDC" w:rsidP="00E43FDC">
            <w:proofErr w:type="spellStart"/>
            <w:r w:rsidRPr="00E43FDC">
              <w:t>Караклинский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6EBB7D" w14:textId="77777777" w:rsidR="00E43FDC" w:rsidRPr="00E43FDC" w:rsidRDefault="00E43FDC" w:rsidP="00E43FDC">
            <w:r w:rsidRPr="00E43FDC">
              <w:t xml:space="preserve">д. </w:t>
            </w:r>
            <w:proofErr w:type="spellStart"/>
            <w:r w:rsidRPr="00E43FDC">
              <w:t>Караклы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B6E13"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A8335" w14:textId="77777777" w:rsidR="00E43FDC" w:rsidRPr="00E43FDC" w:rsidRDefault="00E43FDC" w:rsidP="00E43FDC">
            <w:r w:rsidRPr="00E43FDC">
              <w:t>ул. Овражная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8337C" w14:textId="77777777" w:rsidR="00E43FDC" w:rsidRPr="00E43FDC" w:rsidRDefault="00E43FDC" w:rsidP="00E43FDC">
            <w:r w:rsidRPr="00E43FDC">
              <w:t>1500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8C2056" w14:textId="77777777" w:rsidR="00E43FDC" w:rsidRPr="00E43FDC" w:rsidRDefault="00E43FDC" w:rsidP="00E43FDC">
            <w:r w:rsidRPr="00E43FDC">
              <w:t xml:space="preserve">Начальник </w:t>
            </w:r>
            <w:proofErr w:type="spellStart"/>
            <w:r w:rsidRPr="00E43FDC">
              <w:t>Караклинского</w:t>
            </w:r>
            <w:proofErr w:type="spellEnd"/>
            <w:r w:rsidRPr="00E43FDC">
              <w:t xml:space="preserve"> территориального отдела</w:t>
            </w:r>
          </w:p>
        </w:tc>
      </w:tr>
      <w:tr w:rsidR="00E43FDC" w:rsidRPr="00E43FDC" w14:paraId="4847FA29" w14:textId="77777777" w:rsidTr="0001734B">
        <w:trPr>
          <w:trHeight w:val="47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70F61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E10D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F920A9"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6C657"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3D45E" w14:textId="77777777" w:rsidR="00E43FDC" w:rsidRPr="00E43FDC" w:rsidRDefault="00E43FDC" w:rsidP="00E43FDC">
            <w:r w:rsidRPr="00E43FDC">
              <w:t>ул. Шоссейная</w:t>
            </w:r>
          </w:p>
          <w:p w14:paraId="6186EF0A" w14:textId="77777777" w:rsidR="00E43FDC" w:rsidRPr="00E43FDC" w:rsidRDefault="00E43FDC" w:rsidP="00E43FDC">
            <w:r w:rsidRPr="00E43FDC">
              <w:t>(Агрофирма ТАВ)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D4B1F"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879ABD" w14:textId="77777777" w:rsidR="00E43FDC" w:rsidRPr="00E43FDC" w:rsidRDefault="00E43FDC" w:rsidP="00E43FDC"/>
        </w:tc>
      </w:tr>
      <w:tr w:rsidR="00E43FDC" w:rsidRPr="00E43FDC" w14:paraId="363B3775" w14:textId="77777777" w:rsidTr="0001734B">
        <w:trPr>
          <w:trHeight w:val="19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54C4E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126267"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55E1C1" w14:textId="77777777" w:rsidR="00E43FDC" w:rsidRPr="00E43FDC" w:rsidRDefault="00E43FDC" w:rsidP="00E43FDC">
            <w:r w:rsidRPr="00E43FDC">
              <w:t xml:space="preserve">д. </w:t>
            </w:r>
            <w:proofErr w:type="spellStart"/>
            <w:r w:rsidRPr="00E43FDC">
              <w:t>Юманзары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C2AF3D"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97008" w14:textId="77777777" w:rsidR="00E43FDC" w:rsidRPr="00E43FDC" w:rsidRDefault="00E43FDC" w:rsidP="00E43FDC">
            <w:r w:rsidRPr="00E43FDC">
              <w:t>ул. Школьная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BB792" w14:textId="77777777" w:rsidR="00E43FDC" w:rsidRPr="00E43FDC" w:rsidRDefault="00E43FDC" w:rsidP="00E43FDC">
            <w:r w:rsidRPr="00E43FDC">
              <w:t>60000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1E65FB" w14:textId="77777777" w:rsidR="00E43FDC" w:rsidRPr="00E43FDC" w:rsidRDefault="00E43FDC" w:rsidP="00E43FDC"/>
        </w:tc>
      </w:tr>
      <w:tr w:rsidR="00E43FDC" w:rsidRPr="00E43FDC" w14:paraId="038337F5" w14:textId="77777777" w:rsidTr="0001734B">
        <w:trPr>
          <w:trHeight w:val="19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CB654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F97CE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3AA76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3403D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318CF" w14:textId="77777777" w:rsidR="00E43FDC" w:rsidRPr="00E43FDC" w:rsidRDefault="00E43FDC" w:rsidP="00E43FDC">
            <w:r w:rsidRPr="00E43FDC">
              <w:t>ул. Западная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B734C" w14:textId="77777777" w:rsidR="00E43FDC" w:rsidRPr="00E43FDC" w:rsidRDefault="00E43FDC" w:rsidP="00E43FDC">
            <w:r w:rsidRPr="00E43FDC">
              <w:t>15000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6309FE" w14:textId="77777777" w:rsidR="00E43FDC" w:rsidRPr="00E43FDC" w:rsidRDefault="00E43FDC" w:rsidP="00E43FDC"/>
        </w:tc>
      </w:tr>
      <w:tr w:rsidR="00E43FDC" w:rsidRPr="00E43FDC" w14:paraId="38D9F43A" w14:textId="77777777" w:rsidTr="0001734B">
        <w:trPr>
          <w:trHeight w:val="46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066DF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B4C2B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9FC718"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5B610"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6758E" w14:textId="77777777" w:rsidR="00E43FDC" w:rsidRPr="00E43FDC" w:rsidRDefault="00E43FDC" w:rsidP="00E43FDC">
            <w:r w:rsidRPr="00E43FDC">
              <w:t>ул. Канашская</w:t>
            </w:r>
          </w:p>
          <w:p w14:paraId="4818983C" w14:textId="77777777" w:rsidR="00E43FDC" w:rsidRPr="00E43FDC" w:rsidRDefault="00E43FDC" w:rsidP="00E43FDC">
            <w:r w:rsidRPr="00E43FDC">
              <w:t>(бывшая МТФ)</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512DB"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014C53" w14:textId="77777777" w:rsidR="00E43FDC" w:rsidRPr="00E43FDC" w:rsidRDefault="00E43FDC" w:rsidP="00E43FDC"/>
        </w:tc>
      </w:tr>
      <w:tr w:rsidR="00E43FDC" w:rsidRPr="00E43FDC" w14:paraId="5C9E4B07" w14:textId="77777777" w:rsidTr="0001734B">
        <w:trPr>
          <w:trHeight w:val="48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7B3A6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7B3E88"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AB017" w14:textId="77777777" w:rsidR="00E43FDC" w:rsidRPr="00E43FDC" w:rsidRDefault="00E43FDC" w:rsidP="00E43FDC">
            <w:r w:rsidRPr="00E43FDC">
              <w:t xml:space="preserve">д. </w:t>
            </w:r>
            <w:proofErr w:type="spellStart"/>
            <w:r w:rsidRPr="00E43FDC">
              <w:t>Аксарино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21D2D"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61161" w14:textId="77777777" w:rsidR="00E43FDC" w:rsidRPr="00E43FDC" w:rsidRDefault="00E43FDC" w:rsidP="00E43FDC">
            <w:r w:rsidRPr="00E43FDC">
              <w:t>на юго-западной стороне</w:t>
            </w:r>
          </w:p>
          <w:p w14:paraId="02557B67" w14:textId="77777777" w:rsidR="00E43FDC" w:rsidRPr="00E43FDC" w:rsidRDefault="00E43FDC" w:rsidP="00E43FDC">
            <w:r w:rsidRPr="00E43FDC">
              <w:t>деревни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BC4A2" w14:textId="77777777" w:rsidR="00E43FDC" w:rsidRPr="00E43FDC" w:rsidRDefault="00E43FDC" w:rsidP="00E43FDC">
            <w:r w:rsidRPr="00E43FDC">
              <w:t>850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6346C1" w14:textId="77777777" w:rsidR="00E43FDC" w:rsidRPr="00E43FDC" w:rsidRDefault="00E43FDC" w:rsidP="00E43FDC"/>
        </w:tc>
      </w:tr>
      <w:tr w:rsidR="00E43FDC" w:rsidRPr="00E43FDC" w14:paraId="18441AD0" w14:textId="77777777" w:rsidTr="0001734B">
        <w:trPr>
          <w:trHeight w:val="200"/>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B1417B" w14:textId="77777777" w:rsidR="00E43FDC" w:rsidRPr="00E43FDC" w:rsidRDefault="00E43FDC" w:rsidP="00E43FDC">
            <w:r w:rsidRPr="00E43FDC">
              <w:t>7.</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29E1C8" w14:textId="77777777" w:rsidR="00E43FDC" w:rsidRPr="00E43FDC" w:rsidRDefault="00E43FDC" w:rsidP="00E43FDC">
            <w:proofErr w:type="spellStart"/>
            <w:r w:rsidRPr="00E43FDC">
              <w:t>Кошноруйский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C75DD1" w14:textId="77777777" w:rsidR="00E43FDC" w:rsidRPr="00E43FDC" w:rsidRDefault="00E43FDC" w:rsidP="00E43FDC">
            <w:r w:rsidRPr="00E43FDC">
              <w:t xml:space="preserve">д. </w:t>
            </w:r>
            <w:proofErr w:type="spellStart"/>
            <w:r w:rsidRPr="00E43FDC">
              <w:t>Кошноруй</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7028D"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9BD28" w14:textId="77777777" w:rsidR="00E43FDC" w:rsidRPr="00E43FDC" w:rsidRDefault="00E43FDC" w:rsidP="00E43FDC">
            <w:r w:rsidRPr="00E43FDC">
              <w:t>ул. Ленина, д. 33 (СДК)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A6A84" w14:textId="77777777" w:rsidR="00E43FDC" w:rsidRPr="00E43FDC" w:rsidRDefault="00E43FDC" w:rsidP="00E43FDC">
            <w:r w:rsidRPr="00E43FDC">
              <w:t>25</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1532A2" w14:textId="77777777" w:rsidR="00E43FDC" w:rsidRPr="00E43FDC" w:rsidRDefault="00E43FDC" w:rsidP="00E43FDC">
            <w:r w:rsidRPr="00E43FDC">
              <w:t xml:space="preserve">Начальник </w:t>
            </w:r>
            <w:proofErr w:type="spellStart"/>
            <w:r w:rsidRPr="00E43FDC">
              <w:t>Кошноруйского</w:t>
            </w:r>
            <w:proofErr w:type="spellEnd"/>
            <w:r w:rsidRPr="00E43FDC">
              <w:t xml:space="preserve"> территориального отдела</w:t>
            </w:r>
          </w:p>
        </w:tc>
      </w:tr>
      <w:tr w:rsidR="00E43FDC" w:rsidRPr="00E43FDC" w14:paraId="66B03CAB" w14:textId="77777777" w:rsidTr="0001734B">
        <w:trPr>
          <w:trHeight w:val="7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C56C9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E48EB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43C77D"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48EB6A"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C15A6" w14:textId="77777777" w:rsidR="00E43FDC" w:rsidRPr="00E43FDC" w:rsidRDefault="00E43FDC" w:rsidP="00E43FDC">
            <w:r w:rsidRPr="00E43FDC">
              <w:t>ул. Колхозная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780D6"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F64B36" w14:textId="77777777" w:rsidR="00E43FDC" w:rsidRPr="00E43FDC" w:rsidRDefault="00E43FDC" w:rsidP="00E43FDC"/>
        </w:tc>
      </w:tr>
      <w:tr w:rsidR="00E43FDC" w:rsidRPr="00E43FDC" w14:paraId="328F470E" w14:textId="77777777" w:rsidTr="0001734B">
        <w:trPr>
          <w:trHeight w:val="7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14551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1165E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7FA6F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34125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15713" w14:textId="77777777" w:rsidR="00E43FDC" w:rsidRPr="00E43FDC" w:rsidRDefault="00E43FDC" w:rsidP="00E43FDC">
            <w:r w:rsidRPr="00E43FDC">
              <w:t>ул. Колхозная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62CDA" w14:textId="77777777" w:rsidR="00E43FDC" w:rsidRPr="00E43FDC" w:rsidRDefault="00E43FDC" w:rsidP="00E43FDC">
            <w:r w:rsidRPr="00E43FDC">
              <w:t>20000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D35C78" w14:textId="77777777" w:rsidR="00E43FDC" w:rsidRPr="00E43FDC" w:rsidRDefault="00E43FDC" w:rsidP="00E43FDC"/>
        </w:tc>
      </w:tr>
      <w:tr w:rsidR="00E43FDC" w:rsidRPr="00E43FDC" w14:paraId="6D26E612" w14:textId="77777777" w:rsidTr="0001734B">
        <w:trPr>
          <w:trHeight w:val="19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A5A74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0FE5D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F0B9F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1B7BF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0A6C0" w14:textId="77777777" w:rsidR="00E43FDC" w:rsidRPr="00E43FDC" w:rsidRDefault="00E43FDC" w:rsidP="00E43FDC">
            <w:r w:rsidRPr="00E43FDC">
              <w:t>рядом с трассой А-151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9E7AC" w14:textId="77777777" w:rsidR="00E43FDC" w:rsidRPr="00E43FDC" w:rsidRDefault="00E43FDC" w:rsidP="00E43FDC">
            <w:r w:rsidRPr="00E43FDC">
              <w:t>15000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F975BF" w14:textId="77777777" w:rsidR="00E43FDC" w:rsidRPr="00E43FDC" w:rsidRDefault="00E43FDC" w:rsidP="00E43FDC"/>
        </w:tc>
      </w:tr>
      <w:tr w:rsidR="00E43FDC" w:rsidRPr="00E43FDC" w14:paraId="6507FAAD" w14:textId="77777777" w:rsidTr="0001734B">
        <w:trPr>
          <w:trHeight w:val="18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552E8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E70A1F"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C24A0" w14:textId="77777777" w:rsidR="00E43FDC" w:rsidRPr="00E43FDC" w:rsidRDefault="00E43FDC" w:rsidP="00E43FDC">
            <w:r w:rsidRPr="00E43FDC">
              <w:t xml:space="preserve">д. Дальние </w:t>
            </w:r>
            <w:proofErr w:type="spellStart"/>
            <w:r w:rsidRPr="00E43FDC">
              <w:t>Сормы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5CE0A"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E2D26" w14:textId="77777777" w:rsidR="00E43FDC" w:rsidRPr="00E43FDC" w:rsidRDefault="00E43FDC" w:rsidP="00E43FDC">
            <w:r w:rsidRPr="00E43FDC">
              <w:t>ул. Кооперативная,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6EAA4" w14:textId="77777777" w:rsidR="00E43FDC" w:rsidRPr="00E43FDC" w:rsidRDefault="00E43FDC" w:rsidP="00E43FDC">
            <w:r w:rsidRPr="00E43FDC">
              <w:t>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C45544" w14:textId="77777777" w:rsidR="00E43FDC" w:rsidRPr="00E43FDC" w:rsidRDefault="00E43FDC" w:rsidP="00E43FDC"/>
        </w:tc>
      </w:tr>
      <w:tr w:rsidR="00E43FDC" w:rsidRPr="00E43FDC" w14:paraId="6A14064B" w14:textId="77777777" w:rsidTr="0001734B">
        <w:trPr>
          <w:trHeight w:val="7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28AB1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3989CB"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8202A" w14:textId="77777777" w:rsidR="00E43FDC" w:rsidRPr="00E43FDC" w:rsidRDefault="00E43FDC" w:rsidP="00E43FDC">
            <w:r w:rsidRPr="00E43FDC">
              <w:t xml:space="preserve">с. </w:t>
            </w:r>
            <w:proofErr w:type="spellStart"/>
            <w:r w:rsidRPr="00E43FDC">
              <w:t>Шигали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6C8FE"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99B07" w14:textId="77777777" w:rsidR="00E43FDC" w:rsidRPr="00E43FDC" w:rsidRDefault="00E43FDC" w:rsidP="00E43FDC">
            <w:r w:rsidRPr="00E43FDC">
              <w:t>ул. Мельничная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D44D1"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85E7A2" w14:textId="77777777" w:rsidR="00E43FDC" w:rsidRPr="00E43FDC" w:rsidRDefault="00E43FDC" w:rsidP="00E43FDC"/>
        </w:tc>
      </w:tr>
      <w:tr w:rsidR="00E43FDC" w:rsidRPr="00E43FDC" w14:paraId="33EBD54C" w14:textId="77777777" w:rsidTr="0001734B">
        <w:trPr>
          <w:trHeight w:val="32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42604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749FB9"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02F76" w14:textId="77777777" w:rsidR="00E43FDC" w:rsidRPr="00E43FDC" w:rsidRDefault="00E43FDC" w:rsidP="00E43FDC">
            <w:r w:rsidRPr="00E43FDC">
              <w:t xml:space="preserve">д. </w:t>
            </w:r>
            <w:proofErr w:type="spellStart"/>
            <w:r w:rsidRPr="00E43FDC">
              <w:t>Ирх-Сирмы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97EA2"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BF29A" w14:textId="77777777" w:rsidR="00E43FDC" w:rsidRPr="00E43FDC" w:rsidRDefault="00E43FDC" w:rsidP="00E43FDC">
            <w:r w:rsidRPr="00E43FDC">
              <w:t>между ул. Мельничная и ул. Коммунар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6F169" w14:textId="77777777" w:rsidR="00E43FDC" w:rsidRPr="00E43FDC" w:rsidRDefault="00E43FDC" w:rsidP="00E43FDC">
            <w:r w:rsidRPr="00E43FDC">
              <w:t>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481F76" w14:textId="77777777" w:rsidR="00E43FDC" w:rsidRPr="00E43FDC" w:rsidRDefault="00E43FDC" w:rsidP="00E43FDC"/>
        </w:tc>
      </w:tr>
      <w:tr w:rsidR="00E43FDC" w:rsidRPr="00E43FDC" w14:paraId="2B432C54" w14:textId="77777777" w:rsidTr="0001734B">
        <w:trPr>
          <w:trHeight w:val="12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629FD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9C10FE"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4B82B" w14:textId="77777777" w:rsidR="00E43FDC" w:rsidRPr="00E43FDC" w:rsidRDefault="00E43FDC" w:rsidP="00E43FDC">
            <w:r w:rsidRPr="00E43FDC">
              <w:t xml:space="preserve">д. </w:t>
            </w:r>
            <w:proofErr w:type="spellStart"/>
            <w:r w:rsidRPr="00E43FDC">
              <w:t>Алаксары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9FF91"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E557D" w14:textId="77777777" w:rsidR="00E43FDC" w:rsidRPr="00E43FDC" w:rsidRDefault="00E43FDC" w:rsidP="00E43FDC">
            <w:r w:rsidRPr="00E43FDC">
              <w:t>за СДК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260F8" w14:textId="77777777" w:rsidR="00E43FDC" w:rsidRPr="00E43FDC" w:rsidRDefault="00E43FDC" w:rsidP="00E43FDC">
            <w:r w:rsidRPr="00E43FDC">
              <w:t>600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1EEBA6" w14:textId="77777777" w:rsidR="00E43FDC" w:rsidRPr="00E43FDC" w:rsidRDefault="00E43FDC" w:rsidP="00E43FDC"/>
        </w:tc>
      </w:tr>
      <w:tr w:rsidR="00E43FDC" w:rsidRPr="00E43FDC" w14:paraId="563798F0" w14:textId="77777777" w:rsidTr="0001734B">
        <w:trPr>
          <w:trHeight w:val="12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08510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187FF0"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0D53B" w14:textId="77777777" w:rsidR="00E43FDC" w:rsidRPr="00E43FDC" w:rsidRDefault="00E43FDC" w:rsidP="00E43FDC">
            <w:r w:rsidRPr="00E43FDC">
              <w:t xml:space="preserve">д. </w:t>
            </w:r>
            <w:proofErr w:type="spellStart"/>
            <w:r w:rsidRPr="00E43FDC">
              <w:t>Аслыялы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1175E"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A504F" w14:textId="77777777" w:rsidR="00E43FDC" w:rsidRPr="00E43FDC" w:rsidRDefault="00E43FDC" w:rsidP="00E43FDC">
            <w:r w:rsidRPr="00E43FDC">
              <w:t>ул. Декабристов,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7B467" w14:textId="77777777" w:rsidR="00E43FDC" w:rsidRPr="00E43FDC" w:rsidRDefault="00E43FDC" w:rsidP="00E43FDC">
            <w:r w:rsidRPr="00E43FDC">
              <w:t>8000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6094C2" w14:textId="77777777" w:rsidR="00E43FDC" w:rsidRPr="00E43FDC" w:rsidRDefault="00E43FDC" w:rsidP="00E43FDC"/>
        </w:tc>
      </w:tr>
      <w:tr w:rsidR="00E43FDC" w:rsidRPr="00E43FDC" w14:paraId="0DC5EE72" w14:textId="77777777" w:rsidTr="0001734B">
        <w:trPr>
          <w:trHeight w:val="13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F30D7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57BB95"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435EC" w14:textId="77777777" w:rsidR="00E43FDC" w:rsidRPr="00E43FDC" w:rsidRDefault="00E43FDC" w:rsidP="00E43FDC">
            <w:r w:rsidRPr="00E43FDC">
              <w:t xml:space="preserve">д. Ближние </w:t>
            </w:r>
            <w:proofErr w:type="spellStart"/>
            <w:r w:rsidRPr="00E43FDC">
              <w:t>Сормы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55CB4"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2212F" w14:textId="77777777" w:rsidR="00E43FDC" w:rsidRPr="00E43FDC" w:rsidRDefault="00E43FDC" w:rsidP="00E43FDC">
            <w:r w:rsidRPr="00E43FDC">
              <w:t>при выезде из деревни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FDFF6" w14:textId="77777777" w:rsidR="00E43FDC" w:rsidRPr="00E43FDC" w:rsidRDefault="00E43FDC" w:rsidP="00E43FDC">
            <w:r w:rsidRPr="00E43FDC">
              <w:t>85000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4FE30B" w14:textId="77777777" w:rsidR="00E43FDC" w:rsidRPr="00E43FDC" w:rsidRDefault="00E43FDC" w:rsidP="00E43FDC"/>
        </w:tc>
      </w:tr>
      <w:tr w:rsidR="00E43FDC" w:rsidRPr="00E43FDC" w14:paraId="683DB473" w14:textId="77777777" w:rsidTr="0001734B">
        <w:trPr>
          <w:trHeight w:val="1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594FE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5B0524"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12725" w14:textId="77777777" w:rsidR="00E43FDC" w:rsidRPr="00E43FDC" w:rsidRDefault="00E43FDC" w:rsidP="00E43FDC">
            <w:r w:rsidRPr="00E43FDC">
              <w:t>д. Зеленовка</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793F3"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3C57D" w14:textId="77777777" w:rsidR="00E43FDC" w:rsidRPr="00E43FDC" w:rsidRDefault="00E43FDC" w:rsidP="00E43FDC">
            <w:r w:rsidRPr="00E43FDC">
              <w:t>ул. Ватутина, д. 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C421F"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2186CF" w14:textId="77777777" w:rsidR="00E43FDC" w:rsidRPr="00E43FDC" w:rsidRDefault="00E43FDC" w:rsidP="00E43FDC"/>
        </w:tc>
      </w:tr>
      <w:tr w:rsidR="00E43FDC" w:rsidRPr="00E43FDC" w14:paraId="76D32A6B" w14:textId="77777777" w:rsidTr="0001734B">
        <w:trPr>
          <w:trHeight w:val="41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40865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6F1E16"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20157" w14:textId="77777777" w:rsidR="00E43FDC" w:rsidRPr="00E43FDC" w:rsidRDefault="00E43FDC" w:rsidP="00E43FDC">
            <w:r w:rsidRPr="00E43FDC">
              <w:t xml:space="preserve">д. </w:t>
            </w:r>
            <w:proofErr w:type="spellStart"/>
            <w:r w:rsidRPr="00E43FDC">
              <w:t>Пожарбоси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A4E28"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52F6B" w14:textId="77777777" w:rsidR="00E43FDC" w:rsidRPr="00E43FDC" w:rsidRDefault="00E43FDC" w:rsidP="00E43FDC">
            <w:r w:rsidRPr="00E43FDC">
              <w:t xml:space="preserve">между д. </w:t>
            </w:r>
            <w:proofErr w:type="spellStart"/>
            <w:r w:rsidRPr="00E43FDC">
              <w:t>Пожарбоси</w:t>
            </w:r>
            <w:proofErr w:type="spellEnd"/>
            <w:r w:rsidRPr="00E43FDC">
              <w:t xml:space="preserve"> и</w:t>
            </w:r>
          </w:p>
          <w:p w14:paraId="47A9025F" w14:textId="77777777" w:rsidR="00E43FDC" w:rsidRPr="00E43FDC" w:rsidRDefault="00E43FDC" w:rsidP="00E43FDC">
            <w:r w:rsidRPr="00E43FDC">
              <w:t xml:space="preserve">д. </w:t>
            </w:r>
            <w:proofErr w:type="spellStart"/>
            <w:r w:rsidRPr="00E43FDC">
              <w:t>Яшкильдино</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CE2EF" w14:textId="77777777" w:rsidR="00E43FDC" w:rsidRPr="00E43FDC" w:rsidRDefault="00E43FDC" w:rsidP="00E43FDC">
            <w:r w:rsidRPr="00E43FDC">
              <w:t>20000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2ABE4C" w14:textId="77777777" w:rsidR="00E43FDC" w:rsidRPr="00E43FDC" w:rsidRDefault="00E43FDC" w:rsidP="00E43FDC"/>
        </w:tc>
      </w:tr>
      <w:tr w:rsidR="00E43FDC" w:rsidRPr="00E43FDC" w14:paraId="00986747" w14:textId="77777777" w:rsidTr="0001734B">
        <w:trPr>
          <w:trHeight w:val="13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0F4FA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6F41AF"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37C11F" w14:textId="77777777" w:rsidR="00E43FDC" w:rsidRPr="00E43FDC" w:rsidRDefault="00E43FDC" w:rsidP="00E43FDC">
            <w:r w:rsidRPr="00E43FDC">
              <w:t xml:space="preserve">с. </w:t>
            </w:r>
            <w:proofErr w:type="spellStart"/>
            <w:r w:rsidRPr="00E43FDC">
              <w:t>Шоркасы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F8A756"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88FB9" w14:textId="77777777" w:rsidR="00E43FDC" w:rsidRPr="00E43FDC" w:rsidRDefault="00E43FDC" w:rsidP="00E43FDC">
            <w:r w:rsidRPr="00E43FDC">
              <w:t>ул. Советская, д. 1А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E5AE4" w14:textId="77777777" w:rsidR="00E43FDC" w:rsidRPr="00E43FDC" w:rsidRDefault="00E43FDC" w:rsidP="00E43FDC">
            <w:r w:rsidRPr="00E43FDC">
              <w:t>20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219687" w14:textId="77777777" w:rsidR="00E43FDC" w:rsidRPr="00E43FDC" w:rsidRDefault="00E43FDC" w:rsidP="00E43FDC"/>
        </w:tc>
      </w:tr>
      <w:tr w:rsidR="00E43FDC" w:rsidRPr="00E43FDC" w14:paraId="33CF831B"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BEC50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9A097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69793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5AFC4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E1C52"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1436B" w14:textId="77777777" w:rsidR="00E43FDC" w:rsidRPr="00E43FDC" w:rsidRDefault="00E43FDC" w:rsidP="00E43FDC">
            <w:r w:rsidRPr="00E43FDC">
              <w:t>20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E41A3D" w14:textId="77777777" w:rsidR="00E43FDC" w:rsidRPr="00E43FDC" w:rsidRDefault="00E43FDC" w:rsidP="00E43FDC"/>
        </w:tc>
      </w:tr>
      <w:tr w:rsidR="00E43FDC" w:rsidRPr="00E43FDC" w14:paraId="54AE3475" w14:textId="77777777" w:rsidTr="0001734B">
        <w:trPr>
          <w:trHeight w:val="11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E580D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8CB6BD"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B2316" w14:textId="77777777" w:rsidR="00E43FDC" w:rsidRPr="00E43FDC" w:rsidRDefault="00E43FDC" w:rsidP="00E43FDC">
            <w:r w:rsidRPr="00E43FDC">
              <w:t xml:space="preserve">д. </w:t>
            </w:r>
            <w:proofErr w:type="spellStart"/>
            <w:r w:rsidRPr="00E43FDC">
              <w:t>Ямбахтино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DE634"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4F8E2" w14:textId="77777777" w:rsidR="00E43FDC" w:rsidRPr="00E43FDC" w:rsidRDefault="00E43FDC" w:rsidP="00E43FDC">
            <w:r w:rsidRPr="00E43FDC">
              <w:t>ул. Гагарина,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CE572"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4B1D41" w14:textId="77777777" w:rsidR="00E43FDC" w:rsidRPr="00E43FDC" w:rsidRDefault="00E43FDC" w:rsidP="00E43FDC"/>
        </w:tc>
      </w:tr>
      <w:tr w:rsidR="00E43FDC" w:rsidRPr="00E43FDC" w14:paraId="5826B966" w14:textId="77777777" w:rsidTr="0001734B">
        <w:trPr>
          <w:trHeight w:val="272"/>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1F5148" w14:textId="77777777" w:rsidR="00E43FDC" w:rsidRPr="00E43FDC" w:rsidRDefault="00E43FDC" w:rsidP="00E43FDC">
            <w:r w:rsidRPr="00E43FDC">
              <w:t>8.</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7E1CC2" w14:textId="77777777" w:rsidR="00E43FDC" w:rsidRPr="00E43FDC" w:rsidRDefault="00E43FDC" w:rsidP="00E43FDC">
            <w:proofErr w:type="spellStart"/>
            <w:r w:rsidRPr="00E43FDC">
              <w:t>Малобикшихский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222402" w14:textId="77777777" w:rsidR="00E43FDC" w:rsidRPr="00E43FDC" w:rsidRDefault="00E43FDC" w:rsidP="00E43FDC">
            <w:r w:rsidRPr="00E43FDC">
              <w:t xml:space="preserve">д. Малые </w:t>
            </w:r>
            <w:proofErr w:type="spellStart"/>
            <w:r w:rsidRPr="00E43FDC">
              <w:t>Бикшихи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C18EC"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4F86B" w14:textId="77777777" w:rsidR="00E43FDC" w:rsidRPr="00E43FDC" w:rsidRDefault="00E43FDC" w:rsidP="00E43FDC">
            <w:r w:rsidRPr="00E43FDC">
              <w:t>ул. Канашская, д. 79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1ADCD1" w14:textId="77777777" w:rsidR="00E43FDC" w:rsidRPr="00E43FDC" w:rsidRDefault="00E43FDC" w:rsidP="00E43FDC"/>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95FD64" w14:textId="77777777" w:rsidR="00E43FDC" w:rsidRPr="00E43FDC" w:rsidRDefault="00E43FDC" w:rsidP="00E43FDC">
            <w:r w:rsidRPr="00E43FDC">
              <w:t xml:space="preserve">Начальник </w:t>
            </w:r>
            <w:proofErr w:type="spellStart"/>
            <w:r w:rsidRPr="00E43FDC">
              <w:t>Малобикшихского</w:t>
            </w:r>
            <w:proofErr w:type="spellEnd"/>
            <w:r w:rsidRPr="00E43FDC">
              <w:t xml:space="preserve"> территориального отдела</w:t>
            </w:r>
          </w:p>
        </w:tc>
      </w:tr>
      <w:tr w:rsidR="00E43FDC" w:rsidRPr="00E43FDC" w14:paraId="6C469A8D" w14:textId="77777777" w:rsidTr="0001734B">
        <w:trPr>
          <w:trHeight w:val="1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A3504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4A8B0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C56FD3"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5FE677"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943F8" w14:textId="77777777" w:rsidR="00E43FDC" w:rsidRPr="00E43FDC" w:rsidRDefault="00E43FDC" w:rsidP="00E43FDC">
            <w:r w:rsidRPr="00E43FDC">
              <w:t>ул. Канашская, д. 82</w:t>
            </w:r>
          </w:p>
          <w:p w14:paraId="41512150" w14:textId="77777777" w:rsidR="00E43FDC" w:rsidRPr="00E43FDC" w:rsidRDefault="00E43FDC" w:rsidP="00E43FDC">
            <w:r w:rsidRPr="00E43FDC">
              <w:t>(детский сад «Солнышко»)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7D7F2" w14:textId="77777777" w:rsidR="00E43FDC" w:rsidRPr="00E43FDC" w:rsidRDefault="00E43FDC" w:rsidP="00E43FDC">
            <w:r w:rsidRPr="00E43FDC">
              <w:t>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A45B11" w14:textId="77777777" w:rsidR="00E43FDC" w:rsidRPr="00E43FDC" w:rsidRDefault="00E43FDC" w:rsidP="00E43FDC"/>
        </w:tc>
      </w:tr>
      <w:tr w:rsidR="00E43FDC" w:rsidRPr="00E43FDC" w14:paraId="03776EE4" w14:textId="77777777" w:rsidTr="0001734B">
        <w:trPr>
          <w:trHeight w:val="40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A40B5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539C5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A07A3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7D389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0E3EF" w14:textId="77777777" w:rsidR="00E43FDC" w:rsidRPr="00E43FDC" w:rsidRDefault="00E43FDC" w:rsidP="00E43FDC">
            <w:r w:rsidRPr="00E43FDC">
              <w:t>ул. Канашская, д. 80</w:t>
            </w:r>
          </w:p>
          <w:p w14:paraId="6264EA97" w14:textId="77777777" w:rsidR="00E43FDC" w:rsidRPr="00E43FDC" w:rsidRDefault="00E43FDC" w:rsidP="00E43FDC">
            <w:r w:rsidRPr="00E43FDC">
              <w:lastRenderedPageBreak/>
              <w:t>(администрация)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8877C" w14:textId="77777777" w:rsidR="00E43FDC" w:rsidRPr="00E43FDC" w:rsidRDefault="00E43FDC" w:rsidP="00E43FDC">
            <w:r w:rsidRPr="00E43FDC">
              <w:lastRenderedPageBreak/>
              <w:t>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C277B7" w14:textId="77777777" w:rsidR="00E43FDC" w:rsidRPr="00E43FDC" w:rsidRDefault="00E43FDC" w:rsidP="00E43FDC"/>
        </w:tc>
      </w:tr>
      <w:tr w:rsidR="00E43FDC" w:rsidRPr="00E43FDC" w14:paraId="6B905699"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E5D84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A6DF2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CBC053"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9DEBDF"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E9AEE" w14:textId="77777777" w:rsidR="00E43FDC" w:rsidRPr="00E43FDC" w:rsidRDefault="00E43FDC" w:rsidP="00E43FDC">
            <w:r w:rsidRPr="00E43FDC">
              <w:t>пер. Канашский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AA341" w14:textId="77777777" w:rsidR="00E43FDC" w:rsidRPr="00E43FDC" w:rsidRDefault="00E43FDC" w:rsidP="00E43FDC">
            <w:r w:rsidRPr="00E43FDC">
              <w:t>7500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95EC20" w14:textId="77777777" w:rsidR="00E43FDC" w:rsidRPr="00E43FDC" w:rsidRDefault="00E43FDC" w:rsidP="00E43FDC"/>
        </w:tc>
      </w:tr>
      <w:tr w:rsidR="00E43FDC" w:rsidRPr="00E43FDC" w14:paraId="1FB0D9AA" w14:textId="77777777" w:rsidTr="0001734B">
        <w:trPr>
          <w:trHeight w:val="26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5716A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0CF43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028D6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F72F3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BFEF0" w14:textId="77777777" w:rsidR="00E43FDC" w:rsidRPr="00E43FDC" w:rsidRDefault="00E43FDC" w:rsidP="00E43FDC">
            <w:r w:rsidRPr="00E43FDC">
              <w:t>между ул. Канашская и</w:t>
            </w:r>
          </w:p>
          <w:p w14:paraId="42D03DD7" w14:textId="77777777" w:rsidR="00E43FDC" w:rsidRPr="00E43FDC" w:rsidRDefault="00E43FDC" w:rsidP="00E43FDC">
            <w:r w:rsidRPr="00E43FDC">
              <w:t>пер. Лесной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1364C"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ECEF9A" w14:textId="77777777" w:rsidR="00E43FDC" w:rsidRPr="00E43FDC" w:rsidRDefault="00E43FDC" w:rsidP="00E43FDC"/>
        </w:tc>
      </w:tr>
      <w:tr w:rsidR="00E43FDC" w:rsidRPr="00E43FDC" w14:paraId="743B7F95" w14:textId="77777777" w:rsidTr="0001734B">
        <w:trPr>
          <w:trHeight w:val="1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9B05C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38A36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E10AD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69E04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ED006" w14:textId="77777777" w:rsidR="00E43FDC" w:rsidRPr="00E43FDC" w:rsidRDefault="00E43FDC" w:rsidP="00E43FDC">
            <w:r w:rsidRPr="00E43FDC">
              <w:t>ул. Полевая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F5F27" w14:textId="77777777" w:rsidR="00E43FDC" w:rsidRPr="00E43FDC" w:rsidRDefault="00E43FDC" w:rsidP="00E43FDC">
            <w:r w:rsidRPr="00E43FDC">
              <w:t>20000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C24770" w14:textId="77777777" w:rsidR="00E43FDC" w:rsidRPr="00E43FDC" w:rsidRDefault="00E43FDC" w:rsidP="00E43FDC"/>
        </w:tc>
      </w:tr>
      <w:tr w:rsidR="00E43FDC" w:rsidRPr="00E43FDC" w14:paraId="034CAF43"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9A668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5CE69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0737F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FB34BB"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2CBA5" w14:textId="77777777" w:rsidR="00E43FDC" w:rsidRPr="00E43FDC" w:rsidRDefault="00E43FDC" w:rsidP="00E43FDC">
            <w:r w:rsidRPr="00E43FDC">
              <w:t>ул. Овражная, д. 39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B2706" w14:textId="77777777" w:rsidR="00E43FDC" w:rsidRPr="00E43FDC" w:rsidRDefault="00E43FDC" w:rsidP="00E43FDC">
            <w:r w:rsidRPr="00E43FDC">
              <w:t>7000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44DFDC" w14:textId="77777777" w:rsidR="00E43FDC" w:rsidRPr="00E43FDC" w:rsidRDefault="00E43FDC" w:rsidP="00E43FDC"/>
        </w:tc>
      </w:tr>
      <w:tr w:rsidR="00E43FDC" w:rsidRPr="00E43FDC" w14:paraId="5908E96C" w14:textId="77777777" w:rsidTr="0001734B">
        <w:trPr>
          <w:trHeight w:val="11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EC5F3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0E8AB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EC04E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85DF0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94F42" w14:textId="77777777" w:rsidR="00E43FDC" w:rsidRPr="00E43FDC" w:rsidRDefault="00E43FDC" w:rsidP="00E43FDC">
            <w:r w:rsidRPr="00E43FDC">
              <w:t>ул. Овражная, д. 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2504C"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FF4BBA" w14:textId="77777777" w:rsidR="00E43FDC" w:rsidRPr="00E43FDC" w:rsidRDefault="00E43FDC" w:rsidP="00E43FDC"/>
        </w:tc>
      </w:tr>
      <w:tr w:rsidR="00E43FDC" w:rsidRPr="00E43FDC" w14:paraId="09350EE6" w14:textId="77777777" w:rsidTr="0001734B">
        <w:trPr>
          <w:trHeight w:val="12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EFBFA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99622F"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587519" w14:textId="77777777" w:rsidR="00E43FDC" w:rsidRPr="00E43FDC" w:rsidRDefault="00E43FDC" w:rsidP="00E43FDC">
            <w:r w:rsidRPr="00E43FDC">
              <w:t>д. Кельте-</w:t>
            </w:r>
            <w:proofErr w:type="spellStart"/>
            <w:r w:rsidRPr="00E43FDC">
              <w:t>Сюле</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91199F"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0C4EC" w14:textId="77777777" w:rsidR="00E43FDC" w:rsidRPr="00E43FDC" w:rsidRDefault="00E43FDC" w:rsidP="00E43FDC">
            <w:r w:rsidRPr="00E43FDC">
              <w:t>ул. Молодежная,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F7B9C"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95DC66" w14:textId="77777777" w:rsidR="00E43FDC" w:rsidRPr="00E43FDC" w:rsidRDefault="00E43FDC" w:rsidP="00E43FDC"/>
        </w:tc>
      </w:tr>
      <w:tr w:rsidR="00E43FDC" w:rsidRPr="00E43FDC" w14:paraId="68E3AAA5"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8938D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574FA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986E1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C39AA8"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0EB16" w14:textId="77777777" w:rsidR="00E43FDC" w:rsidRPr="00E43FDC" w:rsidRDefault="00E43FDC" w:rsidP="00E43FDC">
            <w:r w:rsidRPr="00E43FDC">
              <w:t>ул. Молодежная, д. 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76C7A"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A97B16" w14:textId="77777777" w:rsidR="00E43FDC" w:rsidRPr="00E43FDC" w:rsidRDefault="00E43FDC" w:rsidP="00E43FDC"/>
        </w:tc>
      </w:tr>
      <w:tr w:rsidR="00E43FDC" w:rsidRPr="00E43FDC" w14:paraId="4BC7ADA9" w14:textId="77777777" w:rsidTr="0001734B">
        <w:trPr>
          <w:trHeight w:val="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1669D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E808AB"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1699C" w14:textId="77777777" w:rsidR="00E43FDC" w:rsidRPr="00E43FDC" w:rsidRDefault="00E43FDC" w:rsidP="00E43FDC">
            <w:r w:rsidRPr="00E43FDC">
              <w:t>п. Новый</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D2A50"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D1215" w14:textId="77777777" w:rsidR="00E43FDC" w:rsidRPr="00E43FDC" w:rsidRDefault="00E43FDC" w:rsidP="00E43FDC">
            <w:r w:rsidRPr="00E43FDC">
              <w:t>ул. Шоссейная, д. 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B935D"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F10132" w14:textId="77777777" w:rsidR="00E43FDC" w:rsidRPr="00E43FDC" w:rsidRDefault="00E43FDC" w:rsidP="00E43FDC"/>
        </w:tc>
      </w:tr>
      <w:tr w:rsidR="00E43FDC" w:rsidRPr="00E43FDC" w14:paraId="502579DE" w14:textId="77777777" w:rsidTr="0001734B">
        <w:trPr>
          <w:trHeight w:val="176"/>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5E05B6" w14:textId="77777777" w:rsidR="00E43FDC" w:rsidRPr="00E43FDC" w:rsidRDefault="00E43FDC" w:rsidP="00E43FDC">
            <w:r w:rsidRPr="00E43FDC">
              <w:t>9.</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0DDE60" w14:textId="77777777" w:rsidR="00E43FDC" w:rsidRPr="00E43FDC" w:rsidRDefault="00E43FDC" w:rsidP="00E43FDC">
            <w:proofErr w:type="spellStart"/>
            <w:r w:rsidRPr="00E43FDC">
              <w:t>Малокибечский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18D8BF" w14:textId="77777777" w:rsidR="00E43FDC" w:rsidRPr="00E43FDC" w:rsidRDefault="00E43FDC" w:rsidP="00E43FDC">
            <w:r w:rsidRPr="00E43FDC">
              <w:t xml:space="preserve">с. Малые </w:t>
            </w:r>
            <w:proofErr w:type="spellStart"/>
            <w:r w:rsidRPr="00E43FDC">
              <w:t>Кибечи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40095B" w14:textId="77777777" w:rsidR="00E43FDC" w:rsidRPr="00E43FDC" w:rsidRDefault="00E43FDC" w:rsidP="00E43FDC">
            <w:r w:rsidRPr="00E43FDC">
              <w:t>ПК</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3A61A" w14:textId="77777777" w:rsidR="00E43FDC" w:rsidRPr="00E43FDC" w:rsidRDefault="00E43FDC" w:rsidP="00E43FDC">
            <w:r w:rsidRPr="00E43FDC">
              <w:t>ул. Ленина, д. 132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F7F636" w14:textId="77777777" w:rsidR="00E43FDC" w:rsidRPr="00E43FDC" w:rsidRDefault="00E43FDC" w:rsidP="00E43FDC"/>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AD2307" w14:textId="77777777" w:rsidR="00E43FDC" w:rsidRPr="00E43FDC" w:rsidRDefault="00E43FDC" w:rsidP="00E43FDC">
            <w:r w:rsidRPr="00E43FDC">
              <w:t xml:space="preserve">Начальник </w:t>
            </w:r>
            <w:proofErr w:type="spellStart"/>
            <w:r w:rsidRPr="00E43FDC">
              <w:t>Малокибечского</w:t>
            </w:r>
            <w:proofErr w:type="spellEnd"/>
            <w:r w:rsidRPr="00E43FDC">
              <w:t xml:space="preserve"> территориального отдела</w:t>
            </w:r>
          </w:p>
        </w:tc>
      </w:tr>
      <w:tr w:rsidR="00E43FDC" w:rsidRPr="00E43FDC" w14:paraId="7D238CD9" w14:textId="77777777" w:rsidTr="0001734B">
        <w:trPr>
          <w:trHeight w:val="8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C1079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4C68A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575E6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CD74C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6BF26" w14:textId="77777777" w:rsidR="00E43FDC" w:rsidRPr="00E43FDC" w:rsidRDefault="00E43FDC" w:rsidP="00E43FDC">
            <w:r w:rsidRPr="00E43FDC">
              <w:t>ул. Ленина, д. 124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E01D8D"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DA70BB" w14:textId="77777777" w:rsidR="00E43FDC" w:rsidRPr="00E43FDC" w:rsidRDefault="00E43FDC" w:rsidP="00E43FDC"/>
        </w:tc>
      </w:tr>
      <w:tr w:rsidR="00E43FDC" w:rsidRPr="00E43FDC" w14:paraId="5D7AFDFC" w14:textId="77777777" w:rsidTr="0001734B">
        <w:trPr>
          <w:trHeight w:val="9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DF55A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E57BA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C6626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BAF3D8"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99629" w14:textId="77777777" w:rsidR="00E43FDC" w:rsidRPr="00E43FDC" w:rsidRDefault="00E43FDC" w:rsidP="00E43FDC">
            <w:r w:rsidRPr="00E43FDC">
              <w:t>ул. Ленина, д. 105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97283EE"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3BFD8F" w14:textId="77777777" w:rsidR="00E43FDC" w:rsidRPr="00E43FDC" w:rsidRDefault="00E43FDC" w:rsidP="00E43FDC"/>
        </w:tc>
      </w:tr>
      <w:tr w:rsidR="00E43FDC" w:rsidRPr="00E43FDC" w14:paraId="1D21F747" w14:textId="77777777" w:rsidTr="0001734B">
        <w:trPr>
          <w:trHeight w:val="11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6E9EB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CC8B9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14961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CE059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90531" w14:textId="77777777" w:rsidR="00E43FDC" w:rsidRPr="00E43FDC" w:rsidRDefault="00E43FDC" w:rsidP="00E43FDC">
            <w:r w:rsidRPr="00E43FDC">
              <w:t>ул. Ленина, д. 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08D709"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2E2A86" w14:textId="77777777" w:rsidR="00E43FDC" w:rsidRPr="00E43FDC" w:rsidRDefault="00E43FDC" w:rsidP="00E43FDC"/>
        </w:tc>
      </w:tr>
      <w:tr w:rsidR="00E43FDC" w:rsidRPr="00E43FDC" w14:paraId="35CE1E61" w14:textId="77777777" w:rsidTr="0001734B">
        <w:trPr>
          <w:trHeight w:val="9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1812C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95E8D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12339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51ACC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F0DDE" w14:textId="77777777" w:rsidR="00E43FDC" w:rsidRPr="00E43FDC" w:rsidRDefault="00E43FDC" w:rsidP="00E43FDC">
            <w:r w:rsidRPr="00E43FDC">
              <w:t>ул. Советская, д. 93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DA3BC84"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83D6A4" w14:textId="77777777" w:rsidR="00E43FDC" w:rsidRPr="00E43FDC" w:rsidRDefault="00E43FDC" w:rsidP="00E43FDC"/>
        </w:tc>
      </w:tr>
      <w:tr w:rsidR="00E43FDC" w:rsidRPr="00E43FDC" w14:paraId="376529E5" w14:textId="77777777" w:rsidTr="0001734B">
        <w:trPr>
          <w:trHeight w:val="9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70500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BBA9E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72296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AB6BD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54159" w14:textId="77777777" w:rsidR="00E43FDC" w:rsidRPr="00E43FDC" w:rsidRDefault="00E43FDC" w:rsidP="00E43FDC">
            <w:r w:rsidRPr="00E43FDC">
              <w:t>ул. Советская, д. 73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B89AD2"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183990" w14:textId="77777777" w:rsidR="00E43FDC" w:rsidRPr="00E43FDC" w:rsidRDefault="00E43FDC" w:rsidP="00E43FDC"/>
        </w:tc>
      </w:tr>
      <w:tr w:rsidR="00E43FDC" w:rsidRPr="00E43FDC" w14:paraId="1C8691C2" w14:textId="77777777" w:rsidTr="0001734B">
        <w:trPr>
          <w:trHeight w:val="19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05153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0B2BA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96959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F669B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43A9B1" w14:textId="77777777" w:rsidR="00E43FDC" w:rsidRPr="00E43FDC" w:rsidRDefault="00E43FDC" w:rsidP="00E43FDC">
            <w:r w:rsidRPr="00E43FDC">
              <w:t>ул. Советская, д. 39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D1B4F4"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17E3AF" w14:textId="77777777" w:rsidR="00E43FDC" w:rsidRPr="00E43FDC" w:rsidRDefault="00E43FDC" w:rsidP="00E43FDC"/>
        </w:tc>
      </w:tr>
      <w:tr w:rsidR="00E43FDC" w:rsidRPr="00E43FDC" w14:paraId="74417C2E" w14:textId="77777777" w:rsidTr="0001734B">
        <w:trPr>
          <w:trHeight w:val="9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92898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B2056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85739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B1474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7F7DC" w14:textId="77777777" w:rsidR="00E43FDC" w:rsidRPr="00E43FDC" w:rsidRDefault="00E43FDC" w:rsidP="00E43FDC">
            <w:r w:rsidRPr="00E43FDC">
              <w:t>ул. Советская, д. 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BC8BF0"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5147F0" w14:textId="77777777" w:rsidR="00E43FDC" w:rsidRPr="00E43FDC" w:rsidRDefault="00E43FDC" w:rsidP="00E43FDC"/>
        </w:tc>
      </w:tr>
      <w:tr w:rsidR="00E43FDC" w:rsidRPr="00E43FDC" w14:paraId="073E0CE8" w14:textId="77777777" w:rsidTr="0001734B">
        <w:trPr>
          <w:trHeight w:val="9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45E12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DC6DE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71796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4C5F7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7C873" w14:textId="77777777" w:rsidR="00E43FDC" w:rsidRPr="00E43FDC" w:rsidRDefault="00E43FDC" w:rsidP="00E43FDC">
            <w:r w:rsidRPr="00E43FDC">
              <w:t>ул. Советская, д. 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D1CAA8"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585191" w14:textId="77777777" w:rsidR="00E43FDC" w:rsidRPr="00E43FDC" w:rsidRDefault="00E43FDC" w:rsidP="00E43FDC"/>
        </w:tc>
      </w:tr>
      <w:tr w:rsidR="00E43FDC" w:rsidRPr="00E43FDC" w14:paraId="29DA93D1" w14:textId="77777777" w:rsidTr="0001734B">
        <w:trPr>
          <w:trHeight w:val="17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81E30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EFF0C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F46C0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E1979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09103" w14:textId="77777777" w:rsidR="00E43FDC" w:rsidRPr="00E43FDC" w:rsidRDefault="00E43FDC" w:rsidP="00E43FDC">
            <w:r w:rsidRPr="00E43FDC">
              <w:t>ул. Советская,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47D2D2"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6F74A5" w14:textId="77777777" w:rsidR="00E43FDC" w:rsidRPr="00E43FDC" w:rsidRDefault="00E43FDC" w:rsidP="00E43FDC"/>
        </w:tc>
      </w:tr>
      <w:tr w:rsidR="00E43FDC" w:rsidRPr="00E43FDC" w14:paraId="168F0E08" w14:textId="77777777" w:rsidTr="0001734B">
        <w:trPr>
          <w:trHeight w:val="12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65836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6EF56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C8B12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41FFD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18612" w14:textId="77777777" w:rsidR="00E43FDC" w:rsidRPr="00E43FDC" w:rsidRDefault="00E43FDC" w:rsidP="00E43FDC">
            <w:r w:rsidRPr="00E43FDC">
              <w:t>ул. Школьная,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8130CA"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397D76" w14:textId="77777777" w:rsidR="00E43FDC" w:rsidRPr="00E43FDC" w:rsidRDefault="00E43FDC" w:rsidP="00E43FDC"/>
        </w:tc>
      </w:tr>
      <w:tr w:rsidR="00E43FDC" w:rsidRPr="00E43FDC" w14:paraId="77A21C29" w14:textId="77777777" w:rsidTr="0001734B">
        <w:trPr>
          <w:trHeight w:val="12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1A0D9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892F8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F132AB"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31C82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847B9" w14:textId="77777777" w:rsidR="00E43FDC" w:rsidRPr="00E43FDC" w:rsidRDefault="00E43FDC" w:rsidP="00E43FDC">
            <w:r w:rsidRPr="00E43FDC">
              <w:t>ул. Школьная, 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446FF4"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87C51F" w14:textId="77777777" w:rsidR="00E43FDC" w:rsidRPr="00E43FDC" w:rsidRDefault="00E43FDC" w:rsidP="00E43FDC"/>
        </w:tc>
      </w:tr>
      <w:tr w:rsidR="00E43FDC" w:rsidRPr="00E43FDC" w14:paraId="75181A61" w14:textId="77777777" w:rsidTr="0001734B">
        <w:trPr>
          <w:trHeight w:val="8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1F524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A4FBC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5B2C9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CBC63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05937" w14:textId="77777777" w:rsidR="00E43FDC" w:rsidRPr="00E43FDC" w:rsidRDefault="00E43FDC" w:rsidP="00E43FDC">
            <w:r w:rsidRPr="00E43FDC">
              <w:t>пер. Северный,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EB6B06"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758910" w14:textId="77777777" w:rsidR="00E43FDC" w:rsidRPr="00E43FDC" w:rsidRDefault="00E43FDC" w:rsidP="00E43FDC"/>
        </w:tc>
      </w:tr>
      <w:tr w:rsidR="00E43FDC" w:rsidRPr="00E43FDC" w14:paraId="4660CAB1" w14:textId="77777777" w:rsidTr="0001734B">
        <w:trPr>
          <w:trHeight w:val="16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B8E6D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7C734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5FA5AA"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63450B"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CB279" w14:textId="77777777" w:rsidR="00E43FDC" w:rsidRPr="00E43FDC" w:rsidRDefault="00E43FDC" w:rsidP="00E43FDC">
            <w:r w:rsidRPr="00E43FDC">
              <w:t>ул. Комсомольская,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37D95A"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99FBE0" w14:textId="77777777" w:rsidR="00E43FDC" w:rsidRPr="00E43FDC" w:rsidRDefault="00E43FDC" w:rsidP="00E43FDC"/>
        </w:tc>
      </w:tr>
      <w:tr w:rsidR="00E43FDC" w:rsidRPr="00E43FDC" w14:paraId="21F14A0F" w14:textId="77777777" w:rsidTr="0001734B">
        <w:trPr>
          <w:trHeight w:val="12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4CCE2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8C9C0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4BBDA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B746B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1E521" w14:textId="77777777" w:rsidR="00E43FDC" w:rsidRPr="00E43FDC" w:rsidRDefault="00E43FDC" w:rsidP="00E43FDC">
            <w:r w:rsidRPr="00E43FDC">
              <w:t>ул. Московская, д.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D5FF15E"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BB567A" w14:textId="77777777" w:rsidR="00E43FDC" w:rsidRPr="00E43FDC" w:rsidRDefault="00E43FDC" w:rsidP="00E43FDC"/>
        </w:tc>
      </w:tr>
      <w:tr w:rsidR="00E43FDC" w:rsidRPr="00E43FDC" w14:paraId="422F07DA" w14:textId="77777777" w:rsidTr="0001734B">
        <w:trPr>
          <w:trHeight w:val="14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B2DCB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CA4C5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DEB89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5C2151"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6FD8F" w14:textId="77777777" w:rsidR="00E43FDC" w:rsidRPr="00E43FDC" w:rsidRDefault="00E43FDC" w:rsidP="00E43FDC">
            <w:r w:rsidRPr="00E43FDC">
              <w:t>ул. Ленина, д. 74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EA4EAF"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D97374" w14:textId="77777777" w:rsidR="00E43FDC" w:rsidRPr="00E43FDC" w:rsidRDefault="00E43FDC" w:rsidP="00E43FDC"/>
        </w:tc>
      </w:tr>
      <w:tr w:rsidR="00E43FDC" w:rsidRPr="00E43FDC" w14:paraId="55F8C523" w14:textId="77777777" w:rsidTr="0001734B">
        <w:trPr>
          <w:trHeight w:val="9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4D007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1715D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ADBFA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9F699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3084B" w14:textId="77777777" w:rsidR="00E43FDC" w:rsidRPr="00E43FDC" w:rsidRDefault="00E43FDC" w:rsidP="00E43FDC">
            <w:r w:rsidRPr="00E43FDC">
              <w:t>ул. Ленина, д. 54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820CCD"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31C900" w14:textId="77777777" w:rsidR="00E43FDC" w:rsidRPr="00E43FDC" w:rsidRDefault="00E43FDC" w:rsidP="00E43FDC"/>
        </w:tc>
      </w:tr>
      <w:tr w:rsidR="00E43FDC" w:rsidRPr="00E43FDC" w14:paraId="4721D706" w14:textId="77777777" w:rsidTr="0001734B">
        <w:trPr>
          <w:trHeight w:val="1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AFBC2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D15E2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17184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0A2DA8"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68123" w14:textId="77777777" w:rsidR="00E43FDC" w:rsidRPr="00E43FDC" w:rsidRDefault="00E43FDC" w:rsidP="00E43FDC">
            <w:r w:rsidRPr="00E43FDC">
              <w:t>ул. Ленина, д. 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7150656"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A0FD49" w14:textId="77777777" w:rsidR="00E43FDC" w:rsidRPr="00E43FDC" w:rsidRDefault="00E43FDC" w:rsidP="00E43FDC"/>
        </w:tc>
      </w:tr>
      <w:tr w:rsidR="00E43FDC" w:rsidRPr="00E43FDC" w14:paraId="4125ABC9"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42E49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490FE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F526F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E4446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0A3CB" w14:textId="77777777" w:rsidR="00E43FDC" w:rsidRPr="00E43FDC" w:rsidRDefault="00E43FDC" w:rsidP="00E43FDC">
            <w:r w:rsidRPr="00E43FDC">
              <w:t>ул. Ленина, д. 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387911"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893E3F" w14:textId="77777777" w:rsidR="00E43FDC" w:rsidRPr="00E43FDC" w:rsidRDefault="00E43FDC" w:rsidP="00E43FDC"/>
        </w:tc>
      </w:tr>
      <w:tr w:rsidR="00E43FDC" w:rsidRPr="00E43FDC" w14:paraId="7AB36F11" w14:textId="77777777" w:rsidTr="0001734B">
        <w:trPr>
          <w:trHeight w:val="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3C210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CAD4D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532B4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AFCBA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3F054" w14:textId="77777777" w:rsidR="00E43FDC" w:rsidRPr="00E43FDC" w:rsidRDefault="00E43FDC" w:rsidP="00E43FDC">
            <w:r w:rsidRPr="00E43FDC">
              <w:t>ул. Ленина, д. 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C77E43"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43AF92" w14:textId="77777777" w:rsidR="00E43FDC" w:rsidRPr="00E43FDC" w:rsidRDefault="00E43FDC" w:rsidP="00E43FDC"/>
        </w:tc>
      </w:tr>
      <w:tr w:rsidR="00E43FDC" w:rsidRPr="00E43FDC" w14:paraId="6EB3595D" w14:textId="77777777" w:rsidTr="0001734B">
        <w:trPr>
          <w:trHeight w:val="12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B8E94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D9CCE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970679"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02527"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FE10CE" w14:textId="77777777" w:rsidR="00E43FDC" w:rsidRPr="00E43FDC" w:rsidRDefault="00E43FDC" w:rsidP="00E43FDC">
            <w:r w:rsidRPr="00E43FDC">
              <w:t>ул. Ленина, д. 54 (церковь)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754D3" w14:textId="77777777" w:rsidR="00E43FDC" w:rsidRPr="00E43FDC" w:rsidRDefault="00E43FDC" w:rsidP="00E43FDC">
            <w:r w:rsidRPr="00E43FDC">
              <w:t>60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DE0003" w14:textId="77777777" w:rsidR="00E43FDC" w:rsidRPr="00E43FDC" w:rsidRDefault="00E43FDC" w:rsidP="00E43FDC"/>
        </w:tc>
      </w:tr>
      <w:tr w:rsidR="00E43FDC" w:rsidRPr="00E43FDC" w14:paraId="7B183B72" w14:textId="77777777" w:rsidTr="0001734B">
        <w:trPr>
          <w:trHeight w:val="11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7842A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A2539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6DADFC"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B86620"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2C1B4" w14:textId="77777777" w:rsidR="00E43FDC" w:rsidRPr="00E43FDC" w:rsidRDefault="00E43FDC" w:rsidP="00E43FDC">
            <w:r w:rsidRPr="00E43FDC">
              <w:t>пер. Северный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DD555" w14:textId="77777777" w:rsidR="00E43FDC" w:rsidRPr="00E43FDC" w:rsidRDefault="00E43FDC" w:rsidP="00E43FDC">
            <w:r w:rsidRPr="00E43FDC">
              <w:t>5500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2DE789" w14:textId="77777777" w:rsidR="00E43FDC" w:rsidRPr="00E43FDC" w:rsidRDefault="00E43FDC" w:rsidP="00E43FDC"/>
        </w:tc>
      </w:tr>
      <w:tr w:rsidR="00E43FDC" w:rsidRPr="00E43FDC" w14:paraId="5E34DD69" w14:textId="77777777" w:rsidTr="0001734B">
        <w:trPr>
          <w:trHeight w:val="11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AD8BF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DF267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D3BC2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E6406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131D2" w14:textId="77777777" w:rsidR="00E43FDC" w:rsidRPr="00E43FDC" w:rsidRDefault="00E43FDC" w:rsidP="00E43FDC">
            <w:r w:rsidRPr="00E43FDC">
              <w:t>ул. Советская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0F192" w14:textId="77777777" w:rsidR="00E43FDC" w:rsidRPr="00E43FDC" w:rsidRDefault="00E43FDC" w:rsidP="00E43FDC">
            <w:r w:rsidRPr="00E43FDC">
              <w:t>5500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E0554A" w14:textId="77777777" w:rsidR="00E43FDC" w:rsidRPr="00E43FDC" w:rsidRDefault="00E43FDC" w:rsidP="00E43FDC"/>
        </w:tc>
      </w:tr>
      <w:tr w:rsidR="00E43FDC" w:rsidRPr="00E43FDC" w14:paraId="6A7025EF" w14:textId="77777777" w:rsidTr="0001734B">
        <w:trPr>
          <w:trHeight w:val="10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1EE3B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12531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09BBD7"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78334C"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4BEC2" w14:textId="77777777" w:rsidR="00E43FDC" w:rsidRPr="00E43FDC" w:rsidRDefault="00E43FDC" w:rsidP="00E43FDC">
            <w:r w:rsidRPr="00E43FDC">
              <w:t>ул. Ленина, д. 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6CB48"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51427B" w14:textId="77777777" w:rsidR="00E43FDC" w:rsidRPr="00E43FDC" w:rsidRDefault="00E43FDC" w:rsidP="00E43FDC"/>
        </w:tc>
      </w:tr>
      <w:tr w:rsidR="00E43FDC" w:rsidRPr="00E43FDC" w14:paraId="607596E7" w14:textId="77777777" w:rsidTr="0001734B">
        <w:trPr>
          <w:trHeight w:val="10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6C41B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20E8D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9122C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F0C9C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9665A" w14:textId="77777777" w:rsidR="00E43FDC" w:rsidRPr="00E43FDC" w:rsidRDefault="00E43FDC" w:rsidP="00E43FDC">
            <w:r w:rsidRPr="00E43FDC">
              <w:t>ул. В. Терешковой,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87817"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03EBAF" w14:textId="77777777" w:rsidR="00E43FDC" w:rsidRPr="00E43FDC" w:rsidRDefault="00E43FDC" w:rsidP="00E43FDC"/>
        </w:tc>
      </w:tr>
      <w:tr w:rsidR="00E43FDC" w:rsidRPr="00E43FDC" w14:paraId="42C481D9" w14:textId="77777777" w:rsidTr="0001734B">
        <w:trPr>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2AFF5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92D497"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2AE33" w14:textId="77777777" w:rsidR="00E43FDC" w:rsidRPr="00E43FDC" w:rsidRDefault="00E43FDC" w:rsidP="00E43FDC">
            <w:r w:rsidRPr="00E43FDC">
              <w:t>д. Берёзовка</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1B26B"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68F2E"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FCF86" w14:textId="77777777" w:rsidR="00E43FDC" w:rsidRPr="00E43FDC" w:rsidRDefault="00E43FDC" w:rsidP="00E43FDC">
            <w:r w:rsidRPr="00E43FDC">
              <w:t>7000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290C29" w14:textId="77777777" w:rsidR="00E43FDC" w:rsidRPr="00E43FDC" w:rsidRDefault="00E43FDC" w:rsidP="00E43FDC"/>
        </w:tc>
      </w:tr>
      <w:tr w:rsidR="00E43FDC" w:rsidRPr="00E43FDC" w14:paraId="20C365CA" w14:textId="77777777" w:rsidTr="0001734B">
        <w:trPr>
          <w:trHeight w:val="386"/>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B62C8A" w14:textId="77777777" w:rsidR="00E43FDC" w:rsidRPr="00E43FDC" w:rsidRDefault="00E43FDC" w:rsidP="00E43FDC">
            <w:r w:rsidRPr="00E43FDC">
              <w:t>10.</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D76147" w14:textId="77777777" w:rsidR="00E43FDC" w:rsidRPr="00E43FDC" w:rsidRDefault="00E43FDC" w:rsidP="00E43FDC">
            <w:proofErr w:type="spellStart"/>
            <w:r w:rsidRPr="00E43FDC">
              <w:t>Новоурюмовский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BBD502" w14:textId="77777777" w:rsidR="00E43FDC" w:rsidRPr="00E43FDC" w:rsidRDefault="00E43FDC" w:rsidP="00E43FDC">
            <w:r w:rsidRPr="00E43FDC">
              <w:t xml:space="preserve">д. Новое </w:t>
            </w:r>
            <w:proofErr w:type="spellStart"/>
            <w:r w:rsidRPr="00E43FDC">
              <w:t>Урюмово</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E77D12"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62973" w14:textId="77777777" w:rsidR="00E43FDC" w:rsidRPr="00E43FDC" w:rsidRDefault="00E43FDC" w:rsidP="00E43FDC">
            <w:r w:rsidRPr="00E43FDC">
              <w:t>ул. Кооперативная, д. 31А</w:t>
            </w:r>
          </w:p>
          <w:p w14:paraId="5D61222D" w14:textId="77777777" w:rsidR="00E43FDC" w:rsidRPr="00E43FDC" w:rsidRDefault="00E43FDC" w:rsidP="00E43FDC">
            <w:r w:rsidRPr="00E43FDC">
              <w:t>(МПО)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90CDC" w14:textId="77777777" w:rsidR="00E43FDC" w:rsidRPr="00E43FDC" w:rsidRDefault="00E43FDC" w:rsidP="00E43FDC">
            <w:r w:rsidRPr="00E43FDC">
              <w:t>50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1F3F12" w14:textId="77777777" w:rsidR="00E43FDC" w:rsidRPr="00E43FDC" w:rsidRDefault="00E43FDC" w:rsidP="00E43FDC">
            <w:r w:rsidRPr="00E43FDC">
              <w:t xml:space="preserve">Начальник </w:t>
            </w:r>
            <w:proofErr w:type="spellStart"/>
            <w:r w:rsidRPr="00E43FDC">
              <w:t>Новоурюмовского</w:t>
            </w:r>
            <w:proofErr w:type="spellEnd"/>
            <w:r w:rsidRPr="00E43FDC">
              <w:t xml:space="preserve"> территориального отдела</w:t>
            </w:r>
          </w:p>
        </w:tc>
      </w:tr>
      <w:tr w:rsidR="00E43FDC" w:rsidRPr="00E43FDC" w14:paraId="2B160897" w14:textId="77777777" w:rsidTr="0001734B">
        <w:trPr>
          <w:trHeight w:val="6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24BE7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ABAB0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CD168B"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E6ABA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45214" w14:textId="77777777" w:rsidR="00E43FDC" w:rsidRPr="00E43FDC" w:rsidRDefault="00E43FDC" w:rsidP="00E43FDC">
            <w:r w:rsidRPr="00E43FDC">
              <w:t>ул. Школьная, д. 7А (ООШ)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DA163" w14:textId="77777777" w:rsidR="00E43FDC" w:rsidRPr="00E43FDC" w:rsidRDefault="00E43FDC" w:rsidP="00E43FDC">
            <w:r w:rsidRPr="00E43FDC">
              <w:t>16</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84F774" w14:textId="77777777" w:rsidR="00E43FDC" w:rsidRPr="00E43FDC" w:rsidRDefault="00E43FDC" w:rsidP="00E43FDC"/>
        </w:tc>
      </w:tr>
      <w:tr w:rsidR="00E43FDC" w:rsidRPr="00E43FDC" w14:paraId="44EDEC5B" w14:textId="77777777" w:rsidTr="0001734B">
        <w:trPr>
          <w:trHeight w:val="6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544E9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58BAF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0A99F0"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042BD" w14:textId="77777777" w:rsidR="00E43FDC" w:rsidRPr="00E43FDC" w:rsidRDefault="00E43FDC" w:rsidP="00E43FDC">
            <w:r w:rsidRPr="00E43FDC">
              <w:t>Река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D0920" w14:textId="77777777" w:rsidR="00E43FDC" w:rsidRPr="00E43FDC" w:rsidRDefault="00E43FDC" w:rsidP="00E43FDC">
            <w:r w:rsidRPr="00E43FDC">
              <w:t>по середине деревни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E400DF"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022262" w14:textId="77777777" w:rsidR="00E43FDC" w:rsidRPr="00E43FDC" w:rsidRDefault="00E43FDC" w:rsidP="00E43FDC"/>
        </w:tc>
      </w:tr>
      <w:tr w:rsidR="00E43FDC" w:rsidRPr="00E43FDC" w14:paraId="024C6254" w14:textId="77777777" w:rsidTr="0001734B">
        <w:trPr>
          <w:trHeight w:val="6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91485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90C69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1F3CEF"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7191DC"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59A7C" w14:textId="77777777" w:rsidR="00E43FDC" w:rsidRPr="00E43FDC" w:rsidRDefault="00E43FDC" w:rsidP="00E43FDC">
            <w:r w:rsidRPr="00E43FDC">
              <w:t>на территории фермы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460BD"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6FF666" w14:textId="77777777" w:rsidR="00E43FDC" w:rsidRPr="00E43FDC" w:rsidRDefault="00E43FDC" w:rsidP="00E43FDC"/>
        </w:tc>
      </w:tr>
      <w:tr w:rsidR="00E43FDC" w:rsidRPr="00E43FDC" w14:paraId="6A9E3974" w14:textId="77777777" w:rsidTr="0001734B">
        <w:trPr>
          <w:trHeight w:val="9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64D7A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B10E4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7DEC5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E0E66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3E69E" w14:textId="77777777" w:rsidR="00E43FDC" w:rsidRPr="00E43FDC" w:rsidRDefault="00E43FDC" w:rsidP="00E43FDC">
            <w:r w:rsidRPr="00E43FDC">
              <w:t>ул. Школьная, д. 7А (ООШ)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31623"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D51547" w14:textId="77777777" w:rsidR="00E43FDC" w:rsidRPr="00E43FDC" w:rsidRDefault="00E43FDC" w:rsidP="00E43FDC"/>
        </w:tc>
      </w:tr>
      <w:tr w:rsidR="00E43FDC" w:rsidRPr="00E43FDC" w14:paraId="3B9013EE" w14:textId="77777777" w:rsidTr="0001734B">
        <w:trPr>
          <w:trHeight w:val="9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0F103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EE48EE"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708D5A" w14:textId="77777777" w:rsidR="00E43FDC" w:rsidRPr="00E43FDC" w:rsidRDefault="00E43FDC" w:rsidP="00E43FDC">
            <w:r w:rsidRPr="00E43FDC">
              <w:t xml:space="preserve">д. Новые </w:t>
            </w:r>
            <w:proofErr w:type="spellStart"/>
            <w:r w:rsidRPr="00E43FDC">
              <w:t>Бюрженеры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BAD0E"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AD97C" w14:textId="77777777" w:rsidR="00E43FDC" w:rsidRPr="00E43FDC" w:rsidRDefault="00E43FDC" w:rsidP="00E43FDC">
            <w:r w:rsidRPr="00E43FDC">
              <w:t>ул. Советская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65D5D" w14:textId="77777777" w:rsidR="00E43FDC" w:rsidRPr="00E43FDC" w:rsidRDefault="00E43FDC" w:rsidP="00E43FDC">
            <w:r w:rsidRPr="00E43FDC">
              <w:t>30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48812B" w14:textId="77777777" w:rsidR="00E43FDC" w:rsidRPr="00E43FDC" w:rsidRDefault="00E43FDC" w:rsidP="00E43FDC"/>
        </w:tc>
      </w:tr>
      <w:tr w:rsidR="00E43FDC" w:rsidRPr="00E43FDC" w14:paraId="61704944" w14:textId="77777777" w:rsidTr="0001734B">
        <w:trPr>
          <w:trHeight w:val="8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596BF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90197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2E5E58"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E64E15"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4E35B2" w14:textId="77777777" w:rsidR="00E43FDC" w:rsidRPr="00E43FDC" w:rsidRDefault="00E43FDC" w:rsidP="00E43FDC">
            <w:r w:rsidRPr="00E43FDC">
              <w:t>ул. Чапаева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EE51A"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57F574" w14:textId="77777777" w:rsidR="00E43FDC" w:rsidRPr="00E43FDC" w:rsidRDefault="00E43FDC" w:rsidP="00E43FDC"/>
        </w:tc>
      </w:tr>
      <w:tr w:rsidR="00E43FDC" w:rsidRPr="00E43FDC" w14:paraId="67EACA0B" w14:textId="77777777" w:rsidTr="0001734B">
        <w:trPr>
          <w:trHeight w:val="9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B7A5B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5D72E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0D4FA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B55D5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A7167"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D48FF"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962A8A" w14:textId="77777777" w:rsidR="00E43FDC" w:rsidRPr="00E43FDC" w:rsidRDefault="00E43FDC" w:rsidP="00E43FDC"/>
        </w:tc>
      </w:tr>
      <w:tr w:rsidR="00E43FDC" w:rsidRPr="00E43FDC" w14:paraId="5A0BC7E5" w14:textId="77777777" w:rsidTr="0001734B">
        <w:trPr>
          <w:trHeight w:val="96"/>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60700" w14:textId="77777777" w:rsidR="00E43FDC" w:rsidRPr="00E43FDC" w:rsidRDefault="00E43FDC" w:rsidP="00E43FDC">
            <w:r w:rsidRPr="00E43FDC">
              <w:t>11.</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576045" w14:textId="77777777" w:rsidR="00E43FDC" w:rsidRPr="00E43FDC" w:rsidRDefault="00E43FDC" w:rsidP="00E43FDC">
            <w:proofErr w:type="spellStart"/>
            <w:r w:rsidRPr="00E43FDC">
              <w:t>Новочелкасинский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1505AA" w14:textId="77777777" w:rsidR="00E43FDC" w:rsidRPr="00E43FDC" w:rsidRDefault="00E43FDC" w:rsidP="00E43FDC">
            <w:r w:rsidRPr="00E43FDC">
              <w:t xml:space="preserve">д. Новые </w:t>
            </w:r>
            <w:proofErr w:type="spellStart"/>
            <w:r w:rsidRPr="00E43FDC">
              <w:t>Челкасы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7395B"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00F6E" w14:textId="77777777" w:rsidR="00E43FDC" w:rsidRPr="00E43FDC" w:rsidRDefault="00E43FDC" w:rsidP="00E43FDC">
            <w:r w:rsidRPr="00E43FDC">
              <w:t>ул. Николаева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CD1B7" w14:textId="77777777" w:rsidR="00E43FDC" w:rsidRPr="00E43FDC" w:rsidRDefault="00E43FDC" w:rsidP="00E43FDC">
            <w:r w:rsidRPr="00E43FDC">
              <w:t>3000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1642C0" w14:textId="77777777" w:rsidR="00E43FDC" w:rsidRPr="00E43FDC" w:rsidRDefault="00E43FDC" w:rsidP="00E43FDC">
            <w:r w:rsidRPr="00E43FDC">
              <w:t xml:space="preserve">Начальник </w:t>
            </w:r>
            <w:proofErr w:type="spellStart"/>
            <w:r w:rsidRPr="00E43FDC">
              <w:t>Новочелкасинского</w:t>
            </w:r>
            <w:proofErr w:type="spellEnd"/>
            <w:r w:rsidRPr="00E43FDC">
              <w:t xml:space="preserve"> территориального отдела</w:t>
            </w:r>
          </w:p>
        </w:tc>
      </w:tr>
      <w:tr w:rsidR="00E43FDC" w:rsidRPr="00E43FDC" w14:paraId="11059A44" w14:textId="77777777" w:rsidTr="0001734B">
        <w:trPr>
          <w:trHeight w:val="8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0077A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FC1FB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5A3AC0"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CAE37" w14:textId="77777777" w:rsidR="00E43FDC" w:rsidRPr="00E43FDC" w:rsidRDefault="00E43FDC" w:rsidP="00E43FDC">
            <w:r w:rsidRPr="00E43FDC">
              <w:t>Река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46559"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B0DA6D"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B8724B" w14:textId="77777777" w:rsidR="00E43FDC" w:rsidRPr="00E43FDC" w:rsidRDefault="00E43FDC" w:rsidP="00E43FDC"/>
        </w:tc>
      </w:tr>
      <w:tr w:rsidR="00E43FDC" w:rsidRPr="00E43FDC" w14:paraId="170ECC42" w14:textId="77777777" w:rsidTr="0001734B">
        <w:trPr>
          <w:trHeight w:val="23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FBCF4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4C0048"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B39F0D" w14:textId="77777777" w:rsidR="00E43FDC" w:rsidRPr="00E43FDC" w:rsidRDefault="00E43FDC" w:rsidP="00E43FDC">
            <w:r w:rsidRPr="00E43FDC">
              <w:t xml:space="preserve">д. </w:t>
            </w:r>
            <w:proofErr w:type="spellStart"/>
            <w:r w:rsidRPr="00E43FDC">
              <w:t>Оженары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E987D8"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D464F" w14:textId="77777777" w:rsidR="00E43FDC" w:rsidRPr="00E43FDC" w:rsidRDefault="00E43FDC" w:rsidP="00E43FDC">
            <w:r w:rsidRPr="00E43FDC">
              <w:t>ул. Шоссейная,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4EFA33"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E14488" w14:textId="77777777" w:rsidR="00E43FDC" w:rsidRPr="00E43FDC" w:rsidRDefault="00E43FDC" w:rsidP="00E43FDC"/>
        </w:tc>
      </w:tr>
      <w:tr w:rsidR="00E43FDC" w:rsidRPr="00E43FDC" w14:paraId="7E9E9EE0" w14:textId="77777777" w:rsidTr="0001734B">
        <w:trPr>
          <w:trHeight w:val="8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BEB1F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BDD46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A497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30153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BD746" w14:textId="77777777" w:rsidR="00E43FDC" w:rsidRPr="00E43FDC" w:rsidRDefault="00E43FDC" w:rsidP="00E43FDC">
            <w:r w:rsidRPr="00E43FDC">
              <w:t>ул. Тракторная,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6E538B"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8807C2" w14:textId="77777777" w:rsidR="00E43FDC" w:rsidRPr="00E43FDC" w:rsidRDefault="00E43FDC" w:rsidP="00E43FDC"/>
        </w:tc>
      </w:tr>
      <w:tr w:rsidR="00E43FDC" w:rsidRPr="00E43FDC" w14:paraId="1793D8FA"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41EBE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034EB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EE8D0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A43BC1"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50D3D" w14:textId="77777777" w:rsidR="00E43FDC" w:rsidRPr="00E43FDC" w:rsidRDefault="00E43FDC" w:rsidP="00E43FDC">
            <w:r w:rsidRPr="00E43FDC">
              <w:t>ул. Ленина, д. 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29CADA"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580A66" w14:textId="77777777" w:rsidR="00E43FDC" w:rsidRPr="00E43FDC" w:rsidRDefault="00E43FDC" w:rsidP="00E43FDC"/>
        </w:tc>
      </w:tr>
      <w:tr w:rsidR="00E43FDC" w:rsidRPr="00E43FDC" w14:paraId="1FFB4223" w14:textId="77777777" w:rsidTr="0001734B">
        <w:trPr>
          <w:trHeight w:val="23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F7B43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C9105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85F26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B1A78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573EE" w14:textId="77777777" w:rsidR="00E43FDC" w:rsidRPr="00E43FDC" w:rsidRDefault="00E43FDC" w:rsidP="00E43FDC">
            <w:r w:rsidRPr="00E43FDC">
              <w:t>ул. Кооперативная, д. 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ED7C01"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BB06A9" w14:textId="77777777" w:rsidR="00E43FDC" w:rsidRPr="00E43FDC" w:rsidRDefault="00E43FDC" w:rsidP="00E43FDC"/>
        </w:tc>
      </w:tr>
      <w:tr w:rsidR="00E43FDC" w:rsidRPr="00E43FDC" w14:paraId="4105E641" w14:textId="77777777" w:rsidTr="0001734B">
        <w:trPr>
          <w:trHeight w:val="17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24E9C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29E99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F3EFD9"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451A24"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8CDC5" w14:textId="77777777" w:rsidR="00E43FDC" w:rsidRPr="00E43FDC" w:rsidRDefault="00E43FDC" w:rsidP="00E43FDC">
            <w:r w:rsidRPr="00E43FDC">
              <w:t>ул. Шоссейная,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AA741"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7F344B" w14:textId="77777777" w:rsidR="00E43FDC" w:rsidRPr="00E43FDC" w:rsidRDefault="00E43FDC" w:rsidP="00E43FDC"/>
        </w:tc>
      </w:tr>
      <w:tr w:rsidR="00E43FDC" w:rsidRPr="00E43FDC" w14:paraId="5E6CB176" w14:textId="77777777" w:rsidTr="0001734B">
        <w:trPr>
          <w:trHeight w:val="8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5F309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D8F18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B73AA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52451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0E862" w14:textId="77777777" w:rsidR="00E43FDC" w:rsidRPr="00E43FDC" w:rsidRDefault="00E43FDC" w:rsidP="00E43FDC">
            <w:r w:rsidRPr="00E43FDC">
              <w:t>ул. Садовая, д.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FC275"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E3C797" w14:textId="77777777" w:rsidR="00E43FDC" w:rsidRPr="00E43FDC" w:rsidRDefault="00E43FDC" w:rsidP="00E43FDC"/>
        </w:tc>
      </w:tr>
      <w:tr w:rsidR="00E43FDC" w:rsidRPr="00E43FDC" w14:paraId="3EB6EAE6" w14:textId="77777777" w:rsidTr="0001734B">
        <w:trPr>
          <w:trHeight w:val="8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E0F24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BA812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F9915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492D8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4E1DF" w14:textId="77777777" w:rsidR="00E43FDC" w:rsidRPr="00E43FDC" w:rsidRDefault="00E43FDC" w:rsidP="00E43FDC">
            <w:r w:rsidRPr="00E43FDC">
              <w:t>ул. Клубная, д. 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A0093"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34FC11" w14:textId="77777777" w:rsidR="00E43FDC" w:rsidRPr="00E43FDC" w:rsidRDefault="00E43FDC" w:rsidP="00E43FDC"/>
        </w:tc>
      </w:tr>
      <w:tr w:rsidR="00E43FDC" w:rsidRPr="00E43FDC" w14:paraId="503CD1E3" w14:textId="77777777" w:rsidTr="0001734B">
        <w:trPr>
          <w:trHeight w:val="20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5E416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003A6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CD526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DF93E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A1E98" w14:textId="77777777" w:rsidR="00E43FDC" w:rsidRPr="00E43FDC" w:rsidRDefault="00E43FDC" w:rsidP="00E43FDC">
            <w:r w:rsidRPr="00E43FDC">
              <w:t>ул. Мостовая, д.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49BF7"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D01830" w14:textId="77777777" w:rsidR="00E43FDC" w:rsidRPr="00E43FDC" w:rsidRDefault="00E43FDC" w:rsidP="00E43FDC"/>
        </w:tc>
      </w:tr>
      <w:tr w:rsidR="00E43FDC" w:rsidRPr="00E43FDC" w14:paraId="347786A7" w14:textId="77777777" w:rsidTr="0001734B">
        <w:trPr>
          <w:trHeight w:val="20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4CD33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50F34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929B87"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65599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BD87E" w14:textId="77777777" w:rsidR="00E43FDC" w:rsidRPr="00E43FDC" w:rsidRDefault="00E43FDC" w:rsidP="00E43FDC">
            <w:r w:rsidRPr="00E43FDC">
              <w:t>ул. Кооперативная, д. 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D284D"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9FD33C" w14:textId="77777777" w:rsidR="00E43FDC" w:rsidRPr="00E43FDC" w:rsidRDefault="00E43FDC" w:rsidP="00E43FDC"/>
        </w:tc>
      </w:tr>
      <w:tr w:rsidR="00E43FDC" w:rsidRPr="00E43FDC" w14:paraId="65A9AF6A" w14:textId="77777777" w:rsidTr="0001734B">
        <w:trPr>
          <w:trHeight w:val="34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75970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30942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B0927B"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F04B4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3F3E6" w14:textId="77777777" w:rsidR="00E43FDC" w:rsidRPr="00E43FDC" w:rsidRDefault="00E43FDC" w:rsidP="00E43FDC">
            <w:r w:rsidRPr="00E43FDC">
              <w:t>ул. Чапаева, д. 1А</w:t>
            </w:r>
          </w:p>
          <w:p w14:paraId="06309EFE" w14:textId="77777777" w:rsidR="00E43FDC" w:rsidRPr="00E43FDC" w:rsidRDefault="00E43FDC" w:rsidP="00E43FDC">
            <w:r w:rsidRPr="00E43FDC">
              <w:t>(детский сад «Радуга»)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020FC"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0E2B8E" w14:textId="77777777" w:rsidR="00E43FDC" w:rsidRPr="00E43FDC" w:rsidRDefault="00E43FDC" w:rsidP="00E43FDC"/>
        </w:tc>
      </w:tr>
      <w:tr w:rsidR="00E43FDC" w:rsidRPr="00E43FDC" w14:paraId="16ADFCDF" w14:textId="77777777" w:rsidTr="0001734B">
        <w:trPr>
          <w:trHeight w:val="20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BB64A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10364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FF07B4"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749EE"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BD227" w14:textId="77777777" w:rsidR="00E43FDC" w:rsidRPr="00E43FDC" w:rsidRDefault="00E43FDC" w:rsidP="00E43FDC">
            <w:r w:rsidRPr="00E43FDC">
              <w:t>ул. Шоссейная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9FFD4" w14:textId="77777777" w:rsidR="00E43FDC" w:rsidRPr="00E43FDC" w:rsidRDefault="00E43FDC" w:rsidP="00E43FDC">
            <w:r w:rsidRPr="00E43FDC">
              <w:t>1000000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D843CE" w14:textId="77777777" w:rsidR="00E43FDC" w:rsidRPr="00E43FDC" w:rsidRDefault="00E43FDC" w:rsidP="00E43FDC"/>
        </w:tc>
      </w:tr>
      <w:tr w:rsidR="00E43FDC" w:rsidRPr="00E43FDC" w14:paraId="11CC48F9" w14:textId="77777777" w:rsidTr="0001734B">
        <w:trPr>
          <w:trHeight w:val="21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CAB1F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1AC227"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970F17" w14:textId="77777777" w:rsidR="00E43FDC" w:rsidRPr="00E43FDC" w:rsidRDefault="00E43FDC" w:rsidP="00E43FDC">
            <w:r w:rsidRPr="00E43FDC">
              <w:t xml:space="preserve">д. Малое </w:t>
            </w:r>
            <w:proofErr w:type="spellStart"/>
            <w:r w:rsidRPr="00E43FDC">
              <w:t>Тугаево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A8C52"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5EAA6" w14:textId="77777777" w:rsidR="00E43FDC" w:rsidRPr="00E43FDC" w:rsidRDefault="00E43FDC" w:rsidP="00E43FDC">
            <w:r w:rsidRPr="00E43FDC">
              <w:t>ул. Гагарина, д. 18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7B960"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2F4DE6" w14:textId="77777777" w:rsidR="00E43FDC" w:rsidRPr="00E43FDC" w:rsidRDefault="00E43FDC" w:rsidP="00E43FDC"/>
        </w:tc>
      </w:tr>
      <w:tr w:rsidR="00E43FDC" w:rsidRPr="00E43FDC" w14:paraId="4E238F27" w14:textId="77777777" w:rsidTr="0001734B">
        <w:trPr>
          <w:trHeight w:val="6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1838D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48AB4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DEA3B9"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BB238"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0E928" w14:textId="77777777" w:rsidR="00E43FDC" w:rsidRPr="00E43FDC" w:rsidRDefault="00E43FDC" w:rsidP="00E43FDC">
            <w:r w:rsidRPr="00E43FDC">
              <w:t>ул. Шоссейная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D8310" w14:textId="77777777" w:rsidR="00E43FDC" w:rsidRPr="00E43FDC" w:rsidRDefault="00E43FDC" w:rsidP="00E43FDC">
            <w:r w:rsidRPr="00E43FDC">
              <w:t>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49ED5B" w14:textId="77777777" w:rsidR="00E43FDC" w:rsidRPr="00E43FDC" w:rsidRDefault="00E43FDC" w:rsidP="00E43FDC"/>
        </w:tc>
      </w:tr>
      <w:tr w:rsidR="00E43FDC" w:rsidRPr="00E43FDC" w14:paraId="7F335044" w14:textId="77777777" w:rsidTr="0001734B">
        <w:trPr>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37B5D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48D24E"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8A6D8" w14:textId="77777777" w:rsidR="00E43FDC" w:rsidRPr="00E43FDC" w:rsidRDefault="00E43FDC" w:rsidP="00E43FDC">
            <w:r w:rsidRPr="00E43FDC">
              <w:t xml:space="preserve">д. Вторые </w:t>
            </w:r>
            <w:proofErr w:type="spellStart"/>
            <w:r w:rsidRPr="00E43FDC">
              <w:t>Хормалы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58243" w14:textId="77777777" w:rsidR="00E43FDC" w:rsidRPr="00E43FDC" w:rsidRDefault="00E43FDC" w:rsidP="00E43FDC">
            <w:r w:rsidRPr="00E43FDC">
              <w:t>Река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31D5B" w14:textId="77777777" w:rsidR="00E43FDC" w:rsidRPr="00E43FDC" w:rsidRDefault="00E43FDC" w:rsidP="00E43FDC">
            <w:r w:rsidRPr="00E43FDC">
              <w:t>ул. Кооперативная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49FDCF"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9AA832" w14:textId="77777777" w:rsidR="00E43FDC" w:rsidRPr="00E43FDC" w:rsidRDefault="00E43FDC" w:rsidP="00E43FDC"/>
        </w:tc>
      </w:tr>
      <w:tr w:rsidR="00E43FDC" w:rsidRPr="00E43FDC" w14:paraId="187E5ED3" w14:textId="77777777" w:rsidTr="0001734B">
        <w:trPr>
          <w:trHeight w:val="12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9B333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07CD9E"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68191C" w14:textId="77777777" w:rsidR="00E43FDC" w:rsidRPr="00E43FDC" w:rsidRDefault="00E43FDC" w:rsidP="00E43FDC">
            <w:proofErr w:type="spellStart"/>
            <w:r w:rsidRPr="00E43FDC">
              <w:t>выс</w:t>
            </w:r>
            <w:proofErr w:type="spellEnd"/>
            <w:r w:rsidRPr="00E43FDC">
              <w:t>. Шихазаны</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984AE5"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E199E" w14:textId="77777777" w:rsidR="00E43FDC" w:rsidRPr="00E43FDC" w:rsidRDefault="00E43FDC" w:rsidP="00E43FDC">
            <w:r w:rsidRPr="00E43FDC">
              <w:t>ул. Молодежная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9A7DB" w14:textId="77777777" w:rsidR="00E43FDC" w:rsidRPr="00E43FDC" w:rsidRDefault="00E43FDC" w:rsidP="00E43FDC">
            <w:r w:rsidRPr="00E43FDC">
              <w:t>30000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992DCA" w14:textId="77777777" w:rsidR="00E43FDC" w:rsidRPr="00E43FDC" w:rsidRDefault="00E43FDC" w:rsidP="00E43FDC"/>
        </w:tc>
      </w:tr>
      <w:tr w:rsidR="00E43FDC" w:rsidRPr="00E43FDC" w14:paraId="7AD12ACE" w14:textId="77777777" w:rsidTr="0001734B">
        <w:trPr>
          <w:trHeight w:val="40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08803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2BCDB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7EE7FB"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96322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E847E" w14:textId="77777777" w:rsidR="00E43FDC" w:rsidRPr="00E43FDC" w:rsidRDefault="00E43FDC" w:rsidP="00E43FDC">
            <w:r w:rsidRPr="00E43FDC">
              <w:t>на северо-западной стороне деревни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DA174" w14:textId="77777777" w:rsidR="00E43FDC" w:rsidRPr="00E43FDC" w:rsidRDefault="00E43FDC" w:rsidP="00E43FDC">
            <w:r w:rsidRPr="00E43FDC">
              <w:t>200000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27A426" w14:textId="77777777" w:rsidR="00E43FDC" w:rsidRPr="00E43FDC" w:rsidRDefault="00E43FDC" w:rsidP="00E43FDC"/>
        </w:tc>
      </w:tr>
      <w:tr w:rsidR="00E43FDC" w:rsidRPr="00E43FDC" w14:paraId="42C6633A" w14:textId="77777777" w:rsidTr="0001734B">
        <w:trPr>
          <w:trHeight w:val="13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641B5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79D836"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84FE8" w14:textId="77777777" w:rsidR="00E43FDC" w:rsidRPr="00E43FDC" w:rsidRDefault="00E43FDC" w:rsidP="00E43FDC">
            <w:proofErr w:type="spellStart"/>
            <w:r w:rsidRPr="00E43FDC">
              <w:t>выс</w:t>
            </w:r>
            <w:proofErr w:type="spellEnd"/>
            <w:r w:rsidRPr="00E43FDC">
              <w:t xml:space="preserve">. </w:t>
            </w:r>
            <w:proofErr w:type="spellStart"/>
            <w:r w:rsidRPr="00E43FDC">
              <w:t>Чинквары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E4B47" w14:textId="77777777" w:rsidR="00E43FDC" w:rsidRPr="00E43FDC" w:rsidRDefault="00E43FDC" w:rsidP="00E43FDC">
            <w:r w:rsidRPr="00E43FDC">
              <w:t>Река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AAE06" w14:textId="77777777" w:rsidR="00E43FDC" w:rsidRPr="00E43FDC" w:rsidRDefault="00E43FDC" w:rsidP="00E43FDC">
            <w:r w:rsidRPr="00E43FDC">
              <w:t xml:space="preserve">пер. </w:t>
            </w:r>
            <w:proofErr w:type="spellStart"/>
            <w:r w:rsidRPr="00E43FDC">
              <w:t>Санарский</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A62DDBE"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E19964" w14:textId="77777777" w:rsidR="00E43FDC" w:rsidRPr="00E43FDC" w:rsidRDefault="00E43FDC" w:rsidP="00E43FDC"/>
        </w:tc>
      </w:tr>
      <w:tr w:rsidR="00E43FDC" w:rsidRPr="00E43FDC" w14:paraId="4DB8865A" w14:textId="77777777" w:rsidTr="0001734B">
        <w:trPr>
          <w:trHeight w:val="413"/>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D97000" w14:textId="77777777" w:rsidR="00E43FDC" w:rsidRPr="00E43FDC" w:rsidRDefault="00E43FDC" w:rsidP="00E43FDC">
            <w:r w:rsidRPr="00E43FDC">
              <w:t>12.</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AA9839" w14:textId="77777777" w:rsidR="00E43FDC" w:rsidRPr="00E43FDC" w:rsidRDefault="00E43FDC" w:rsidP="00E43FDC">
            <w:proofErr w:type="spellStart"/>
            <w:r w:rsidRPr="00E43FDC">
              <w:t>Сеспельский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9EB5F3" w14:textId="77777777" w:rsidR="00E43FDC" w:rsidRPr="00E43FDC" w:rsidRDefault="00E43FDC" w:rsidP="00E43FDC">
            <w:r w:rsidRPr="00E43FDC">
              <w:t xml:space="preserve">д. </w:t>
            </w:r>
            <w:proofErr w:type="spellStart"/>
            <w:r w:rsidRPr="00E43FDC">
              <w:t>Сеспель</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B6ECB1"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30BBB" w14:textId="77777777" w:rsidR="00E43FDC" w:rsidRPr="00E43FDC" w:rsidRDefault="00E43FDC" w:rsidP="00E43FDC">
            <w:r w:rsidRPr="00E43FDC">
              <w:t>ул. Школьная, д. 65</w:t>
            </w:r>
          </w:p>
          <w:p w14:paraId="6305DF12" w14:textId="77777777" w:rsidR="00E43FDC" w:rsidRPr="00E43FDC" w:rsidRDefault="00E43FDC" w:rsidP="00E43FDC">
            <w:r w:rsidRPr="00E43FDC">
              <w:t>(администрация)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BA315" w14:textId="77777777" w:rsidR="00E43FDC" w:rsidRPr="00E43FDC" w:rsidRDefault="00E43FDC" w:rsidP="00E43FDC">
            <w:r w:rsidRPr="00E43FDC">
              <w:t>50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BC4BE6" w14:textId="77777777" w:rsidR="00E43FDC" w:rsidRPr="00E43FDC" w:rsidRDefault="00E43FDC" w:rsidP="00E43FDC">
            <w:r w:rsidRPr="00E43FDC">
              <w:t xml:space="preserve">Начальник </w:t>
            </w:r>
            <w:proofErr w:type="spellStart"/>
            <w:r w:rsidRPr="00E43FDC">
              <w:t>Сеспельского</w:t>
            </w:r>
            <w:proofErr w:type="spellEnd"/>
            <w:r w:rsidRPr="00E43FDC">
              <w:t xml:space="preserve"> территориального отдела</w:t>
            </w:r>
          </w:p>
        </w:tc>
      </w:tr>
      <w:tr w:rsidR="00E43FDC" w:rsidRPr="00E43FDC" w14:paraId="366F8309"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0715B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D80FD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E3FA6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0A18B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2C90C" w14:textId="77777777" w:rsidR="00E43FDC" w:rsidRPr="00E43FDC" w:rsidRDefault="00E43FDC" w:rsidP="00E43FDC">
            <w:r w:rsidRPr="00E43FDC">
              <w:t>ул. Школьная, д. 60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79D69"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EEACFF" w14:textId="77777777" w:rsidR="00E43FDC" w:rsidRPr="00E43FDC" w:rsidRDefault="00E43FDC" w:rsidP="00E43FDC"/>
        </w:tc>
      </w:tr>
      <w:tr w:rsidR="00E43FDC" w:rsidRPr="00E43FDC" w14:paraId="24B21FB3" w14:textId="77777777" w:rsidTr="0001734B">
        <w:trPr>
          <w:trHeight w:val="12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02C64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7DCC7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18D082"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3F3AD"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815C7" w14:textId="77777777" w:rsidR="00E43FDC" w:rsidRPr="00E43FDC" w:rsidRDefault="00E43FDC" w:rsidP="00E43FDC">
            <w:r w:rsidRPr="00E43FDC">
              <w:t>ул. Ленина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85CB8" w14:textId="77777777" w:rsidR="00E43FDC" w:rsidRPr="00E43FDC" w:rsidRDefault="00E43FDC" w:rsidP="00E43FDC">
            <w:r w:rsidRPr="00E43FDC">
              <w:t>12000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E9C832" w14:textId="77777777" w:rsidR="00E43FDC" w:rsidRPr="00E43FDC" w:rsidRDefault="00E43FDC" w:rsidP="00E43FDC"/>
        </w:tc>
      </w:tr>
      <w:tr w:rsidR="00E43FDC" w:rsidRPr="00E43FDC" w14:paraId="28FB6B20" w14:textId="77777777" w:rsidTr="0001734B">
        <w:trPr>
          <w:trHeight w:val="13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76E17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B50227"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05D2B" w14:textId="77777777" w:rsidR="00E43FDC" w:rsidRPr="00E43FDC" w:rsidRDefault="00E43FDC" w:rsidP="00E43FDC">
            <w:r w:rsidRPr="00E43FDC">
              <w:t xml:space="preserve">д. </w:t>
            </w:r>
            <w:proofErr w:type="spellStart"/>
            <w:r w:rsidRPr="00E43FDC">
              <w:t>Анаткасы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33401"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EEE17"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0DF7E" w14:textId="77777777" w:rsidR="00E43FDC" w:rsidRPr="00E43FDC" w:rsidRDefault="00E43FDC" w:rsidP="00E43FDC">
            <w:r w:rsidRPr="00E43FDC">
              <w:t>3000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1AB76B" w14:textId="77777777" w:rsidR="00E43FDC" w:rsidRPr="00E43FDC" w:rsidRDefault="00E43FDC" w:rsidP="00E43FDC"/>
        </w:tc>
      </w:tr>
      <w:tr w:rsidR="00E43FDC" w:rsidRPr="00E43FDC" w14:paraId="0C01A3B7" w14:textId="77777777" w:rsidTr="0001734B">
        <w:trPr>
          <w:trHeight w:val="1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4969C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6C48F2"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37283A" w14:textId="77777777" w:rsidR="00E43FDC" w:rsidRPr="00E43FDC" w:rsidRDefault="00E43FDC" w:rsidP="00E43FDC">
            <w:r w:rsidRPr="00E43FDC">
              <w:t xml:space="preserve">д. </w:t>
            </w:r>
            <w:proofErr w:type="spellStart"/>
            <w:r w:rsidRPr="00E43FDC">
              <w:t>Атыково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F41BE"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9D57C" w14:textId="77777777" w:rsidR="00E43FDC" w:rsidRPr="00E43FDC" w:rsidRDefault="00E43FDC" w:rsidP="00E43FDC">
            <w:r w:rsidRPr="00E43FDC">
              <w:t>ул. Железнодорожная, д. 1А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FF07B"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9987F5" w14:textId="77777777" w:rsidR="00E43FDC" w:rsidRPr="00E43FDC" w:rsidRDefault="00E43FDC" w:rsidP="00E43FDC"/>
        </w:tc>
      </w:tr>
      <w:tr w:rsidR="00E43FDC" w:rsidRPr="00E43FDC" w14:paraId="642ADB43" w14:textId="77777777" w:rsidTr="0001734B">
        <w:trPr>
          <w:trHeight w:val="40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F2519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2FCFF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4AEC1C"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50C7C9"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D4D27" w14:textId="77777777" w:rsidR="00E43FDC" w:rsidRPr="00E43FDC" w:rsidRDefault="00E43FDC" w:rsidP="00E43FDC">
            <w:r w:rsidRPr="00E43FDC">
              <w:t>между ул. Карла Маркса и</w:t>
            </w:r>
          </w:p>
          <w:p w14:paraId="395590A2" w14:textId="77777777" w:rsidR="00E43FDC" w:rsidRPr="00E43FDC" w:rsidRDefault="00E43FDC" w:rsidP="00E43FDC">
            <w:r w:rsidRPr="00E43FDC">
              <w:t>ул. Советская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A6AEC" w14:textId="77777777" w:rsidR="00E43FDC" w:rsidRPr="00E43FDC" w:rsidRDefault="00E43FDC" w:rsidP="00E43FDC">
            <w:r w:rsidRPr="00E43FDC">
              <w:t>6000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04B1EF" w14:textId="77777777" w:rsidR="00E43FDC" w:rsidRPr="00E43FDC" w:rsidRDefault="00E43FDC" w:rsidP="00E43FDC"/>
        </w:tc>
      </w:tr>
      <w:tr w:rsidR="00E43FDC" w:rsidRPr="00E43FDC" w14:paraId="4C9F80B4" w14:textId="77777777" w:rsidTr="0001734B">
        <w:trPr>
          <w:trHeight w:val="13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2A977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00BEC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A42513"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2F0DA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B07D8" w14:textId="77777777" w:rsidR="00E43FDC" w:rsidRPr="00E43FDC" w:rsidRDefault="00E43FDC" w:rsidP="00E43FDC">
            <w:r w:rsidRPr="00E43FDC">
              <w:t>ул. Комсомольская,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8DD4F" w14:textId="77777777" w:rsidR="00E43FDC" w:rsidRPr="00E43FDC" w:rsidRDefault="00E43FDC" w:rsidP="00E43FDC">
            <w:r w:rsidRPr="00E43FDC">
              <w:t>900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AEF2A5" w14:textId="77777777" w:rsidR="00E43FDC" w:rsidRPr="00E43FDC" w:rsidRDefault="00E43FDC" w:rsidP="00E43FDC"/>
        </w:tc>
      </w:tr>
      <w:tr w:rsidR="00E43FDC" w:rsidRPr="00E43FDC" w14:paraId="5FC141BA"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194E4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DD18A4"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072869" w14:textId="77777777" w:rsidR="00E43FDC" w:rsidRPr="00E43FDC" w:rsidRDefault="00E43FDC" w:rsidP="00E43FDC">
            <w:r w:rsidRPr="00E43FDC">
              <w:t xml:space="preserve">д. </w:t>
            </w:r>
            <w:proofErr w:type="spellStart"/>
            <w:r w:rsidRPr="00E43FDC">
              <w:t>Малдыкасы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A6465F"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678AA" w14:textId="77777777" w:rsidR="00E43FDC" w:rsidRPr="00E43FDC" w:rsidRDefault="00E43FDC" w:rsidP="00E43FDC">
            <w:r w:rsidRPr="00E43FDC">
              <w:t>ул. Чернышевского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FD68B"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C66299" w14:textId="77777777" w:rsidR="00E43FDC" w:rsidRPr="00E43FDC" w:rsidRDefault="00E43FDC" w:rsidP="00E43FDC"/>
        </w:tc>
      </w:tr>
      <w:tr w:rsidR="00E43FDC" w:rsidRPr="00E43FDC" w14:paraId="01E874F2" w14:textId="77777777" w:rsidTr="0001734B">
        <w:trPr>
          <w:trHeight w:val="12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03549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D1CEE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FBFCF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236EC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DE891" w14:textId="77777777" w:rsidR="00E43FDC" w:rsidRPr="00E43FDC" w:rsidRDefault="00E43FDC" w:rsidP="00E43FDC">
            <w:r w:rsidRPr="00E43FDC">
              <w:t>ул. Чернышевского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FCA74" w14:textId="77777777" w:rsidR="00E43FDC" w:rsidRPr="00E43FDC" w:rsidRDefault="00E43FDC" w:rsidP="00E43FDC">
            <w:r w:rsidRPr="00E43FDC">
              <w:t>3000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F6C4CB" w14:textId="77777777" w:rsidR="00E43FDC" w:rsidRPr="00E43FDC" w:rsidRDefault="00E43FDC" w:rsidP="00E43FDC"/>
        </w:tc>
      </w:tr>
      <w:tr w:rsidR="00E43FDC" w:rsidRPr="00E43FDC" w14:paraId="231E6093" w14:textId="77777777" w:rsidTr="0001734B">
        <w:trPr>
          <w:trHeight w:val="13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DB092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FC1C6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DB75F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493B9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F751B" w14:textId="77777777" w:rsidR="00E43FDC" w:rsidRPr="00E43FDC" w:rsidRDefault="00E43FDC" w:rsidP="00E43FDC">
            <w:r w:rsidRPr="00E43FDC">
              <w:t>ул. Некрасова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C6C92" w14:textId="77777777" w:rsidR="00E43FDC" w:rsidRPr="00E43FDC" w:rsidRDefault="00E43FDC" w:rsidP="00E43FDC">
            <w:r w:rsidRPr="00E43FDC">
              <w:t>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9DD5C2" w14:textId="77777777" w:rsidR="00E43FDC" w:rsidRPr="00E43FDC" w:rsidRDefault="00E43FDC" w:rsidP="00E43FDC"/>
        </w:tc>
      </w:tr>
      <w:tr w:rsidR="00E43FDC" w:rsidRPr="00E43FDC" w14:paraId="3AC72E39" w14:textId="77777777" w:rsidTr="0001734B">
        <w:trPr>
          <w:trHeight w:val="1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6BACD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D35C5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8B8A4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453AA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82FF2"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44CD9"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851D71" w14:textId="77777777" w:rsidR="00E43FDC" w:rsidRPr="00E43FDC" w:rsidRDefault="00E43FDC" w:rsidP="00E43FDC"/>
        </w:tc>
      </w:tr>
      <w:tr w:rsidR="00E43FDC" w:rsidRPr="00E43FDC" w14:paraId="5A065D0C" w14:textId="77777777" w:rsidTr="0001734B">
        <w:trPr>
          <w:trHeight w:val="112"/>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452710" w14:textId="77777777" w:rsidR="00E43FDC" w:rsidRPr="00E43FDC" w:rsidRDefault="00E43FDC" w:rsidP="00E43FDC">
            <w:r w:rsidRPr="00E43FDC">
              <w:t>13.</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F848F0" w14:textId="77777777" w:rsidR="00E43FDC" w:rsidRPr="00E43FDC" w:rsidRDefault="00E43FDC" w:rsidP="00E43FDC">
            <w:proofErr w:type="spellStart"/>
            <w:r w:rsidRPr="00E43FDC">
              <w:t>Среднекибечский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12D489" w14:textId="77777777" w:rsidR="00E43FDC" w:rsidRPr="00E43FDC" w:rsidRDefault="00E43FDC" w:rsidP="00E43FDC">
            <w:r w:rsidRPr="00E43FDC">
              <w:t xml:space="preserve">д. Средние </w:t>
            </w:r>
            <w:proofErr w:type="spellStart"/>
            <w:r w:rsidRPr="00E43FDC">
              <w:t>Кибечи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707233"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9CD9F" w14:textId="77777777" w:rsidR="00E43FDC" w:rsidRPr="00E43FDC" w:rsidRDefault="00E43FDC" w:rsidP="00E43FDC">
            <w:r w:rsidRPr="00E43FDC">
              <w:t>ул. Пушкина, д. 1А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1FDFD" w14:textId="77777777" w:rsidR="00E43FDC" w:rsidRPr="00E43FDC" w:rsidRDefault="00E43FDC" w:rsidP="00E43FDC">
            <w:r w:rsidRPr="00E43FDC">
              <w:t>1500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69B9B7" w14:textId="77777777" w:rsidR="00E43FDC" w:rsidRPr="00E43FDC" w:rsidRDefault="00E43FDC" w:rsidP="00E43FDC">
            <w:r w:rsidRPr="00E43FDC">
              <w:t xml:space="preserve">Начальник </w:t>
            </w:r>
            <w:proofErr w:type="spellStart"/>
            <w:r w:rsidRPr="00E43FDC">
              <w:t>Среднекибечского</w:t>
            </w:r>
            <w:proofErr w:type="spellEnd"/>
            <w:r w:rsidRPr="00E43FDC">
              <w:t xml:space="preserve"> территориального отдела</w:t>
            </w:r>
          </w:p>
        </w:tc>
      </w:tr>
      <w:tr w:rsidR="00E43FDC" w:rsidRPr="00E43FDC" w14:paraId="625F2CDF" w14:textId="77777777" w:rsidTr="0001734B">
        <w:trPr>
          <w:trHeight w:val="23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2C7EB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05CE6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CD224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A9199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6C1CA" w14:textId="77777777" w:rsidR="00E43FDC" w:rsidRPr="00E43FDC" w:rsidRDefault="00E43FDC" w:rsidP="00E43FDC">
            <w:r w:rsidRPr="00E43FDC">
              <w:t>ул. Пушкина, д.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554B9" w14:textId="77777777" w:rsidR="00E43FDC" w:rsidRPr="00E43FDC" w:rsidRDefault="00E43FDC" w:rsidP="00E43FDC">
            <w:r w:rsidRPr="00E43FDC">
              <w:t>4000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101E18" w14:textId="77777777" w:rsidR="00E43FDC" w:rsidRPr="00E43FDC" w:rsidRDefault="00E43FDC" w:rsidP="00E43FDC"/>
        </w:tc>
      </w:tr>
      <w:tr w:rsidR="00E43FDC" w:rsidRPr="00E43FDC" w14:paraId="3C4D44E9" w14:textId="77777777" w:rsidTr="0001734B">
        <w:trPr>
          <w:trHeight w:val="31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49630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688D5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03D477"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AD576"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BEFFF" w14:textId="77777777" w:rsidR="00E43FDC" w:rsidRPr="00E43FDC" w:rsidRDefault="00E43FDC" w:rsidP="00E43FDC">
            <w:r w:rsidRPr="00E43FDC">
              <w:t>рядом с дорогой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30B90"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2F6BF4" w14:textId="77777777" w:rsidR="00E43FDC" w:rsidRPr="00E43FDC" w:rsidRDefault="00E43FDC" w:rsidP="00E43FDC"/>
        </w:tc>
      </w:tr>
      <w:tr w:rsidR="00E43FDC" w:rsidRPr="00E43FDC" w14:paraId="39DEA185" w14:textId="77777777" w:rsidTr="0001734B">
        <w:trPr>
          <w:trHeight w:val="12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596D3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C0D21E"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49A6A2" w14:textId="77777777" w:rsidR="00E43FDC" w:rsidRPr="00E43FDC" w:rsidRDefault="00E43FDC" w:rsidP="00E43FDC">
            <w:r w:rsidRPr="00E43FDC">
              <w:t xml:space="preserve">д. Нижние </w:t>
            </w:r>
            <w:proofErr w:type="spellStart"/>
            <w:r w:rsidRPr="00E43FDC">
              <w:t>Кибечи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A779B"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B5EBB" w14:textId="77777777" w:rsidR="00E43FDC" w:rsidRPr="00E43FDC" w:rsidRDefault="00E43FDC" w:rsidP="00E43FDC">
            <w:r w:rsidRPr="00E43FDC">
              <w:t>ул. Пушкина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E1B94"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44C8F9" w14:textId="77777777" w:rsidR="00E43FDC" w:rsidRPr="00E43FDC" w:rsidRDefault="00E43FDC" w:rsidP="00E43FDC"/>
        </w:tc>
      </w:tr>
      <w:tr w:rsidR="00E43FDC" w:rsidRPr="00E43FDC" w14:paraId="30CCC7D6" w14:textId="77777777" w:rsidTr="0001734B">
        <w:trPr>
          <w:trHeight w:val="7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E7337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AE7FB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66C316"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6E587"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05146"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AAD1E"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4024B3" w14:textId="77777777" w:rsidR="00E43FDC" w:rsidRPr="00E43FDC" w:rsidRDefault="00E43FDC" w:rsidP="00E43FDC"/>
        </w:tc>
      </w:tr>
      <w:tr w:rsidR="00E43FDC" w:rsidRPr="00E43FDC" w14:paraId="2A78DB3E" w14:textId="77777777" w:rsidTr="0001734B">
        <w:trPr>
          <w:trHeight w:val="7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1B2A4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325903"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8D92CB" w14:textId="77777777" w:rsidR="00E43FDC" w:rsidRPr="00E43FDC" w:rsidRDefault="00E43FDC" w:rsidP="00E43FDC">
            <w:r w:rsidRPr="00E43FDC">
              <w:t xml:space="preserve">д. </w:t>
            </w:r>
            <w:proofErr w:type="spellStart"/>
            <w:r w:rsidRPr="00E43FDC">
              <w:t>Челкумаги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55342" w14:textId="77777777" w:rsidR="00E43FDC" w:rsidRPr="00E43FDC" w:rsidRDefault="00E43FDC" w:rsidP="00E43FDC">
            <w:r w:rsidRPr="00E43FDC">
              <w:t>ПК</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7D8D4" w14:textId="77777777" w:rsidR="00E43FDC" w:rsidRPr="00E43FDC" w:rsidRDefault="00E43FDC" w:rsidP="00E43FDC">
            <w:r w:rsidRPr="00E43FDC">
              <w:t>ул. Гагарина, д. 3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660C4B"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F25377" w14:textId="77777777" w:rsidR="00E43FDC" w:rsidRPr="00E43FDC" w:rsidRDefault="00E43FDC" w:rsidP="00E43FDC"/>
        </w:tc>
      </w:tr>
      <w:tr w:rsidR="00E43FDC" w:rsidRPr="00E43FDC" w14:paraId="54C10B9B"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7F994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28757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2F1818"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C1D99"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837FE" w14:textId="77777777" w:rsidR="00E43FDC" w:rsidRPr="00E43FDC" w:rsidRDefault="00E43FDC" w:rsidP="00E43FDC">
            <w:r w:rsidRPr="00E43FDC">
              <w:t>ул. Гагарина, д. 3А (детский сад «Гномик»)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8FB11" w14:textId="77777777" w:rsidR="00E43FDC" w:rsidRPr="00E43FDC" w:rsidRDefault="00E43FDC" w:rsidP="00E43FDC">
            <w:r w:rsidRPr="00E43FDC">
              <w:t>25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649550" w14:textId="77777777" w:rsidR="00E43FDC" w:rsidRPr="00E43FDC" w:rsidRDefault="00E43FDC" w:rsidP="00E43FDC"/>
        </w:tc>
      </w:tr>
      <w:tr w:rsidR="00E43FDC" w:rsidRPr="00E43FDC" w14:paraId="3C50A988" w14:textId="77777777" w:rsidTr="0001734B">
        <w:trPr>
          <w:trHeight w:val="27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E7289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0C857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69F070"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9E555"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D642" w14:textId="77777777" w:rsidR="00E43FDC" w:rsidRPr="00E43FDC" w:rsidRDefault="00E43FDC" w:rsidP="00E43FDC">
            <w:r w:rsidRPr="00E43FDC">
              <w:t>ул. Мичурина,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B566E"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DF7321" w14:textId="77777777" w:rsidR="00E43FDC" w:rsidRPr="00E43FDC" w:rsidRDefault="00E43FDC" w:rsidP="00E43FDC"/>
        </w:tc>
      </w:tr>
      <w:tr w:rsidR="00E43FDC" w:rsidRPr="00E43FDC" w14:paraId="6641F891" w14:textId="77777777" w:rsidTr="0001734B">
        <w:trPr>
          <w:trHeight w:val="2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84998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01AE3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84A72E"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0E6295"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8C3EC" w14:textId="77777777" w:rsidR="00E43FDC" w:rsidRPr="00E43FDC" w:rsidRDefault="00E43FDC" w:rsidP="00E43FDC">
            <w:r w:rsidRPr="00E43FDC">
              <w:t>ул. Гагарина, д. 3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10DBF"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69507F" w14:textId="77777777" w:rsidR="00E43FDC" w:rsidRPr="00E43FDC" w:rsidRDefault="00E43FDC" w:rsidP="00E43FDC"/>
        </w:tc>
      </w:tr>
      <w:tr w:rsidR="00E43FDC" w:rsidRPr="00E43FDC" w14:paraId="2787E0DD" w14:textId="77777777" w:rsidTr="0001734B">
        <w:trPr>
          <w:trHeight w:val="1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E9CA1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FB828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CBD75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107A4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F9137" w14:textId="77777777" w:rsidR="00E43FDC" w:rsidRPr="00E43FDC" w:rsidRDefault="00E43FDC" w:rsidP="00E43FDC">
            <w:r w:rsidRPr="00E43FDC">
              <w:t>ул. Матросова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2D740"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689E25" w14:textId="77777777" w:rsidR="00E43FDC" w:rsidRPr="00E43FDC" w:rsidRDefault="00E43FDC" w:rsidP="00E43FDC"/>
        </w:tc>
      </w:tr>
      <w:tr w:rsidR="00E43FDC" w:rsidRPr="00E43FDC" w14:paraId="75908F66"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CA35A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7950C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1D184B"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39D6F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82316" w14:textId="77777777" w:rsidR="00E43FDC" w:rsidRPr="00E43FDC" w:rsidRDefault="00E43FDC" w:rsidP="00E43FDC">
            <w:r w:rsidRPr="00E43FDC">
              <w:t>ул. Николаева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6D1AB"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65C53" w14:textId="77777777" w:rsidR="00E43FDC" w:rsidRPr="00E43FDC" w:rsidRDefault="00E43FDC" w:rsidP="00E43FDC"/>
        </w:tc>
      </w:tr>
      <w:tr w:rsidR="00E43FDC" w:rsidRPr="00E43FDC" w14:paraId="68AEB988" w14:textId="77777777" w:rsidTr="0001734B">
        <w:trPr>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DA458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AAF1AF"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6C101" w14:textId="77777777" w:rsidR="00E43FDC" w:rsidRPr="00E43FDC" w:rsidRDefault="00E43FDC" w:rsidP="00E43FDC">
            <w:r w:rsidRPr="00E43FDC">
              <w:t xml:space="preserve">д. Верхнее </w:t>
            </w:r>
            <w:proofErr w:type="spellStart"/>
            <w:r w:rsidRPr="00E43FDC">
              <w:t>Девлизерово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73BEB"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2B09E" w14:textId="77777777" w:rsidR="00E43FDC" w:rsidRPr="00E43FDC" w:rsidRDefault="00E43FDC" w:rsidP="00E43FDC">
            <w:r w:rsidRPr="00E43FDC">
              <w:t>ул. Школьная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E55D2"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1F2A84" w14:textId="77777777" w:rsidR="00E43FDC" w:rsidRPr="00E43FDC" w:rsidRDefault="00E43FDC" w:rsidP="00E43FDC"/>
        </w:tc>
      </w:tr>
      <w:tr w:rsidR="00E43FDC" w:rsidRPr="00E43FDC" w14:paraId="6E24091D"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107D5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A5FBEE"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BE9435" w14:textId="77777777" w:rsidR="00E43FDC" w:rsidRPr="00E43FDC" w:rsidRDefault="00E43FDC" w:rsidP="00E43FDC">
            <w:r w:rsidRPr="00E43FDC">
              <w:t xml:space="preserve">д. Нижнее </w:t>
            </w:r>
            <w:proofErr w:type="spellStart"/>
            <w:r w:rsidRPr="00E43FDC">
              <w:t>Девлизерово</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487851"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C84B5" w14:textId="77777777" w:rsidR="00E43FDC" w:rsidRPr="00E43FDC" w:rsidRDefault="00E43FDC" w:rsidP="00E43FDC">
            <w:r w:rsidRPr="00E43FDC">
              <w:t>ул. Лесная, д.28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BDFF4" w14:textId="77777777" w:rsidR="00E43FDC" w:rsidRPr="00E43FDC" w:rsidRDefault="00E43FDC" w:rsidP="00E43FDC">
            <w:r w:rsidRPr="00E43FDC">
              <w:t>25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8B896D" w14:textId="77777777" w:rsidR="00E43FDC" w:rsidRPr="00E43FDC" w:rsidRDefault="00E43FDC" w:rsidP="00E43FDC"/>
        </w:tc>
      </w:tr>
      <w:tr w:rsidR="00E43FDC" w:rsidRPr="00E43FDC" w14:paraId="66886F0B" w14:textId="77777777" w:rsidTr="0001734B">
        <w:trPr>
          <w:trHeight w:val="11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7E9AB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03329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B8439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05B9F1"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B3455" w14:textId="77777777" w:rsidR="00E43FDC" w:rsidRPr="00E43FDC" w:rsidRDefault="00E43FDC" w:rsidP="00E43FDC">
            <w:r w:rsidRPr="00E43FDC">
              <w:t>за фермой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37C4A" w14:textId="77777777" w:rsidR="00E43FDC" w:rsidRPr="00E43FDC" w:rsidRDefault="00E43FDC" w:rsidP="00E43FDC">
            <w:r w:rsidRPr="00E43FDC">
              <w:t>25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5413CC" w14:textId="77777777" w:rsidR="00E43FDC" w:rsidRPr="00E43FDC" w:rsidRDefault="00E43FDC" w:rsidP="00E43FDC"/>
        </w:tc>
      </w:tr>
      <w:tr w:rsidR="00E43FDC" w:rsidRPr="00E43FDC" w14:paraId="69EC35EA" w14:textId="77777777" w:rsidTr="0001734B">
        <w:trPr>
          <w:trHeight w:val="11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18F57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8D31A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B72E62"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7B4776"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71360A"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2CBA3" w14:textId="77777777" w:rsidR="00E43FDC" w:rsidRPr="00E43FDC" w:rsidRDefault="00E43FDC" w:rsidP="00E43FDC">
            <w:r w:rsidRPr="00E43FDC">
              <w:t>300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BB1A4A" w14:textId="77777777" w:rsidR="00E43FDC" w:rsidRPr="00E43FDC" w:rsidRDefault="00E43FDC" w:rsidP="00E43FDC"/>
        </w:tc>
      </w:tr>
      <w:tr w:rsidR="00E43FDC" w:rsidRPr="00E43FDC" w14:paraId="529D77DF"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DD323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DC4A8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2357F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F2401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0EC4B" w14:textId="77777777" w:rsidR="00E43FDC" w:rsidRPr="00E43FDC" w:rsidRDefault="00E43FDC" w:rsidP="00E43FDC">
            <w:r w:rsidRPr="00E43FDC">
              <w:t>при выезде из деревни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5FFD1" w14:textId="77777777" w:rsidR="00E43FDC" w:rsidRPr="00E43FDC" w:rsidRDefault="00E43FDC" w:rsidP="00E43FDC">
            <w:r w:rsidRPr="00E43FDC">
              <w:t>7000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F3D776" w14:textId="77777777" w:rsidR="00E43FDC" w:rsidRPr="00E43FDC" w:rsidRDefault="00E43FDC" w:rsidP="00E43FDC"/>
        </w:tc>
      </w:tr>
      <w:tr w:rsidR="00E43FDC" w:rsidRPr="00E43FDC" w14:paraId="148BF1EF" w14:textId="77777777" w:rsidTr="0001734B">
        <w:trPr>
          <w:trHeight w:val="17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0C941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99BCF3"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F28F83" w14:textId="77777777" w:rsidR="00E43FDC" w:rsidRPr="00E43FDC" w:rsidRDefault="00E43FDC" w:rsidP="00E43FDC">
            <w:r w:rsidRPr="00E43FDC">
              <w:t xml:space="preserve">д. Задние </w:t>
            </w:r>
            <w:proofErr w:type="spellStart"/>
            <w:r w:rsidRPr="00E43FDC">
              <w:t>Яндоуши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78A19B"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C8B73" w14:textId="77777777" w:rsidR="00E43FDC" w:rsidRPr="00E43FDC" w:rsidRDefault="00E43FDC" w:rsidP="00E43FDC">
            <w:r w:rsidRPr="00E43FDC">
              <w:t>ул. Центральная,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DEBA4E"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9E2204" w14:textId="77777777" w:rsidR="00E43FDC" w:rsidRPr="00E43FDC" w:rsidRDefault="00E43FDC" w:rsidP="00E43FDC"/>
        </w:tc>
      </w:tr>
      <w:tr w:rsidR="00E43FDC" w:rsidRPr="00E43FDC" w14:paraId="56A1434D" w14:textId="77777777" w:rsidTr="0001734B">
        <w:trPr>
          <w:trHeight w:val="8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CD28A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9E604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E10937"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2B797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EC4A2" w14:textId="77777777" w:rsidR="00E43FDC" w:rsidRPr="00E43FDC" w:rsidRDefault="00E43FDC" w:rsidP="00E43FDC">
            <w:r w:rsidRPr="00E43FDC">
              <w:t>ул. Николаева,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92A59DD"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C6330D" w14:textId="77777777" w:rsidR="00E43FDC" w:rsidRPr="00E43FDC" w:rsidRDefault="00E43FDC" w:rsidP="00E43FDC"/>
        </w:tc>
      </w:tr>
      <w:tr w:rsidR="00E43FDC" w:rsidRPr="00E43FDC" w14:paraId="5E5307DB" w14:textId="77777777" w:rsidTr="0001734B">
        <w:trPr>
          <w:trHeight w:val="16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9FC90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F0B6A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9C616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51E83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55AA0" w14:textId="77777777" w:rsidR="00E43FDC" w:rsidRPr="00E43FDC" w:rsidRDefault="00E43FDC" w:rsidP="00E43FDC">
            <w:r w:rsidRPr="00E43FDC">
              <w:t>ул. Николаева, д. 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B24FCB"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ABE3E7" w14:textId="77777777" w:rsidR="00E43FDC" w:rsidRPr="00E43FDC" w:rsidRDefault="00E43FDC" w:rsidP="00E43FDC"/>
        </w:tc>
      </w:tr>
      <w:tr w:rsidR="00E43FDC" w:rsidRPr="00E43FDC" w14:paraId="30CE6C4B"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614EF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1F8E4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A33D1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6BBE1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8B300" w14:textId="77777777" w:rsidR="00E43FDC" w:rsidRPr="00E43FDC" w:rsidRDefault="00E43FDC" w:rsidP="00E43FDC">
            <w:r w:rsidRPr="00E43FDC">
              <w:t>ул. Николаева, д. 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A7F2C0"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186B04" w14:textId="77777777" w:rsidR="00E43FDC" w:rsidRPr="00E43FDC" w:rsidRDefault="00E43FDC" w:rsidP="00E43FDC"/>
        </w:tc>
      </w:tr>
      <w:tr w:rsidR="00E43FDC" w:rsidRPr="00E43FDC" w14:paraId="5A80B354"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1D4C0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FB10D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C1256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C597F8"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3E8FA" w14:textId="77777777" w:rsidR="00E43FDC" w:rsidRPr="00E43FDC" w:rsidRDefault="00E43FDC" w:rsidP="00E43FDC">
            <w:r w:rsidRPr="00E43FDC">
              <w:t>ул. Володарского, д. 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ED773D"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0456BE" w14:textId="77777777" w:rsidR="00E43FDC" w:rsidRPr="00E43FDC" w:rsidRDefault="00E43FDC" w:rsidP="00E43FDC"/>
        </w:tc>
      </w:tr>
      <w:tr w:rsidR="00E43FDC" w:rsidRPr="00E43FDC" w14:paraId="7338593A" w14:textId="77777777" w:rsidTr="0001734B">
        <w:trPr>
          <w:trHeight w:val="10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6C848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2598F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6A3F1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02CC1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B6DEF" w14:textId="77777777" w:rsidR="00E43FDC" w:rsidRPr="00E43FDC" w:rsidRDefault="00E43FDC" w:rsidP="00E43FDC">
            <w:r w:rsidRPr="00E43FDC">
              <w:t>ул. Володарского, д. 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9547DC"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F29B31" w14:textId="77777777" w:rsidR="00E43FDC" w:rsidRPr="00E43FDC" w:rsidRDefault="00E43FDC" w:rsidP="00E43FDC"/>
        </w:tc>
      </w:tr>
      <w:tr w:rsidR="00E43FDC" w:rsidRPr="00E43FDC" w14:paraId="1741E20F" w14:textId="77777777" w:rsidTr="0001734B">
        <w:trPr>
          <w:trHeight w:val="1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C3E94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D90F2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27142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3CCC8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E040B" w14:textId="77777777" w:rsidR="00E43FDC" w:rsidRPr="00E43FDC" w:rsidRDefault="00E43FDC" w:rsidP="00E43FDC">
            <w:r w:rsidRPr="00E43FDC">
              <w:t>ул. Володарского, д. 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6E0704"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10094F" w14:textId="77777777" w:rsidR="00E43FDC" w:rsidRPr="00E43FDC" w:rsidRDefault="00E43FDC" w:rsidP="00E43FDC"/>
        </w:tc>
      </w:tr>
      <w:tr w:rsidR="00E43FDC" w:rsidRPr="00E43FDC" w14:paraId="0A533CC8" w14:textId="77777777" w:rsidTr="0001734B">
        <w:trPr>
          <w:trHeight w:val="1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8A226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57ACA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876293"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DD8E6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DAA17" w14:textId="77777777" w:rsidR="00E43FDC" w:rsidRPr="00E43FDC" w:rsidRDefault="00E43FDC" w:rsidP="00E43FDC">
            <w:r w:rsidRPr="00E43FDC">
              <w:t>пер. Мирный, д.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62FA91"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3347B8" w14:textId="77777777" w:rsidR="00E43FDC" w:rsidRPr="00E43FDC" w:rsidRDefault="00E43FDC" w:rsidP="00E43FDC"/>
        </w:tc>
      </w:tr>
      <w:tr w:rsidR="00E43FDC" w:rsidRPr="00E43FDC" w14:paraId="2C529806" w14:textId="77777777" w:rsidTr="0001734B">
        <w:trPr>
          <w:trHeight w:val="1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4F7D7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8C98D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D057C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C562A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6CBA8" w14:textId="77777777" w:rsidR="00E43FDC" w:rsidRPr="00E43FDC" w:rsidRDefault="00E43FDC" w:rsidP="00E43FDC">
            <w:r w:rsidRPr="00E43FDC">
              <w:t>ул. Школьная, д.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9FB2D7"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9CC587" w14:textId="77777777" w:rsidR="00E43FDC" w:rsidRPr="00E43FDC" w:rsidRDefault="00E43FDC" w:rsidP="00E43FDC"/>
        </w:tc>
      </w:tr>
      <w:tr w:rsidR="00E43FDC" w:rsidRPr="00E43FDC" w14:paraId="786BB708" w14:textId="77777777" w:rsidTr="0001734B">
        <w:trPr>
          <w:trHeight w:val="11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9ED8B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EC1F8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83138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9006F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7258A" w14:textId="77777777" w:rsidR="00E43FDC" w:rsidRPr="00E43FDC" w:rsidRDefault="00E43FDC" w:rsidP="00E43FDC">
            <w:r w:rsidRPr="00E43FDC">
              <w:t>ул. Школьная, д. 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B17FEBD"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94902B" w14:textId="77777777" w:rsidR="00E43FDC" w:rsidRPr="00E43FDC" w:rsidRDefault="00E43FDC" w:rsidP="00E43FDC"/>
        </w:tc>
      </w:tr>
      <w:tr w:rsidR="00E43FDC" w:rsidRPr="00E43FDC" w14:paraId="469CEF8C" w14:textId="77777777" w:rsidTr="0001734B">
        <w:trPr>
          <w:trHeight w:val="11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599FF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59F27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B67F44"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D1F9B"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2573A" w14:textId="77777777" w:rsidR="00E43FDC" w:rsidRPr="00E43FDC" w:rsidRDefault="00E43FDC" w:rsidP="00E43FDC">
            <w:r w:rsidRPr="00E43FDC">
              <w:t>ул. Школьная, д. 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08FE59"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12719B" w14:textId="77777777" w:rsidR="00E43FDC" w:rsidRPr="00E43FDC" w:rsidRDefault="00E43FDC" w:rsidP="00E43FDC"/>
        </w:tc>
      </w:tr>
      <w:tr w:rsidR="00E43FDC" w:rsidRPr="00E43FDC" w14:paraId="0AD06F50" w14:textId="77777777" w:rsidTr="0001734B">
        <w:trPr>
          <w:trHeight w:val="10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9E961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F0CE1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1F2B1D"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5BA73"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E8920" w14:textId="77777777" w:rsidR="00E43FDC" w:rsidRPr="00E43FDC" w:rsidRDefault="00E43FDC" w:rsidP="00E43FDC">
            <w:r w:rsidRPr="00E43FDC">
              <w:t>ул. Николаева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F3EB4" w14:textId="77777777" w:rsidR="00E43FDC" w:rsidRPr="00E43FDC" w:rsidRDefault="00E43FDC" w:rsidP="00E43FDC">
            <w:r w:rsidRPr="00E43FDC">
              <w:t>65000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85746E" w14:textId="77777777" w:rsidR="00E43FDC" w:rsidRPr="00E43FDC" w:rsidRDefault="00E43FDC" w:rsidP="00E43FDC"/>
        </w:tc>
      </w:tr>
      <w:tr w:rsidR="00E43FDC" w:rsidRPr="00E43FDC" w14:paraId="42C9EDA3" w14:textId="77777777" w:rsidTr="0001734B">
        <w:trPr>
          <w:trHeight w:val="18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4B113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E19F2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A2E84B"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B65247"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F16C8" w14:textId="77777777" w:rsidR="00E43FDC" w:rsidRPr="00E43FDC" w:rsidRDefault="00E43FDC" w:rsidP="00E43FDC">
            <w:r w:rsidRPr="00E43FDC">
              <w:t>ул. Школьная, д. 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9B7D7"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2EB45B" w14:textId="77777777" w:rsidR="00E43FDC" w:rsidRPr="00E43FDC" w:rsidRDefault="00E43FDC" w:rsidP="00E43FDC"/>
        </w:tc>
      </w:tr>
      <w:tr w:rsidR="00E43FDC" w:rsidRPr="00E43FDC" w14:paraId="7C69DEB3" w14:textId="77777777" w:rsidTr="0001734B">
        <w:trPr>
          <w:trHeight w:val="7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AE533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BC40D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11929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30793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68007" w14:textId="77777777" w:rsidR="00E43FDC" w:rsidRPr="00E43FDC" w:rsidRDefault="00E43FDC" w:rsidP="00E43FDC">
            <w:r w:rsidRPr="00E43FDC">
              <w:t>ул. Володарского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A78F8"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4F6F33" w14:textId="77777777" w:rsidR="00E43FDC" w:rsidRPr="00E43FDC" w:rsidRDefault="00E43FDC" w:rsidP="00E43FDC"/>
        </w:tc>
      </w:tr>
      <w:tr w:rsidR="00E43FDC" w:rsidRPr="00E43FDC" w14:paraId="1184888F" w14:textId="77777777" w:rsidTr="0001734B">
        <w:trPr>
          <w:trHeight w:val="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917DC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93F63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59868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8ACE2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25660" w14:textId="77777777" w:rsidR="00E43FDC" w:rsidRPr="00E43FDC" w:rsidRDefault="00E43FDC" w:rsidP="00E43FDC">
            <w:r w:rsidRPr="00E43FDC">
              <w:t>ул. Николаева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875EC"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20986E" w14:textId="77777777" w:rsidR="00E43FDC" w:rsidRPr="00E43FDC" w:rsidRDefault="00E43FDC" w:rsidP="00E43FDC"/>
        </w:tc>
      </w:tr>
      <w:tr w:rsidR="00E43FDC" w:rsidRPr="00E43FDC" w14:paraId="3FEB14A7" w14:textId="77777777" w:rsidTr="0001734B">
        <w:trPr>
          <w:trHeight w:val="12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778C3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4A477D"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A53A69" w14:textId="77777777" w:rsidR="00E43FDC" w:rsidRPr="00E43FDC" w:rsidRDefault="00E43FDC" w:rsidP="00E43FDC">
            <w:r w:rsidRPr="00E43FDC">
              <w:t xml:space="preserve">д. Передние </w:t>
            </w:r>
            <w:proofErr w:type="spellStart"/>
            <w:r w:rsidRPr="00E43FDC">
              <w:t>Яндоуши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BEAA3B"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57C58" w14:textId="77777777" w:rsidR="00E43FDC" w:rsidRPr="00E43FDC" w:rsidRDefault="00E43FDC" w:rsidP="00E43FDC">
            <w:r w:rsidRPr="00E43FDC">
              <w:t>ул. Березовая, д.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CFE673"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C8C99A" w14:textId="77777777" w:rsidR="00E43FDC" w:rsidRPr="00E43FDC" w:rsidRDefault="00E43FDC" w:rsidP="00E43FDC"/>
        </w:tc>
      </w:tr>
      <w:tr w:rsidR="00E43FDC" w:rsidRPr="00E43FDC" w14:paraId="23DFD979" w14:textId="77777777" w:rsidTr="0001734B">
        <w:trPr>
          <w:trHeight w:val="1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84203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D5884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D99D2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6FA69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676DF" w14:textId="77777777" w:rsidR="00E43FDC" w:rsidRPr="00E43FDC" w:rsidRDefault="00E43FDC" w:rsidP="00E43FDC">
            <w:r w:rsidRPr="00E43FDC">
              <w:t>ул. Березовая, д. 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1B338F"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95DA2E" w14:textId="77777777" w:rsidR="00E43FDC" w:rsidRPr="00E43FDC" w:rsidRDefault="00E43FDC" w:rsidP="00E43FDC"/>
        </w:tc>
      </w:tr>
      <w:tr w:rsidR="00E43FDC" w:rsidRPr="00E43FDC" w14:paraId="55188B5E" w14:textId="77777777" w:rsidTr="0001734B">
        <w:trPr>
          <w:trHeight w:val="16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A6CAB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BC1E4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E197E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8D4F2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2B45B" w14:textId="77777777" w:rsidR="00E43FDC" w:rsidRPr="00E43FDC" w:rsidRDefault="00E43FDC" w:rsidP="00E43FDC">
            <w:r w:rsidRPr="00E43FDC">
              <w:t>ул. Нагорная,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6DE671"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2E5FA7" w14:textId="77777777" w:rsidR="00E43FDC" w:rsidRPr="00E43FDC" w:rsidRDefault="00E43FDC" w:rsidP="00E43FDC"/>
        </w:tc>
      </w:tr>
      <w:tr w:rsidR="00E43FDC" w:rsidRPr="00E43FDC" w14:paraId="48A6428D"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A77F2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C695A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67D2E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12BA58"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36DF4" w14:textId="77777777" w:rsidR="00E43FDC" w:rsidRPr="00E43FDC" w:rsidRDefault="00E43FDC" w:rsidP="00E43FDC">
            <w:r w:rsidRPr="00E43FDC">
              <w:t>ул. Ленина, 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1DF505"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4D9050" w14:textId="77777777" w:rsidR="00E43FDC" w:rsidRPr="00E43FDC" w:rsidRDefault="00E43FDC" w:rsidP="00E43FDC"/>
        </w:tc>
      </w:tr>
      <w:tr w:rsidR="00E43FDC" w:rsidRPr="00E43FDC" w14:paraId="6C925F2C"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53EDD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D944E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3510E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D7717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80D57" w14:textId="77777777" w:rsidR="00E43FDC" w:rsidRPr="00E43FDC" w:rsidRDefault="00E43FDC" w:rsidP="00E43FDC">
            <w:r w:rsidRPr="00E43FDC">
              <w:t>ул. Ленина, д. 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947DCC"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AAE7FB" w14:textId="77777777" w:rsidR="00E43FDC" w:rsidRPr="00E43FDC" w:rsidRDefault="00E43FDC" w:rsidP="00E43FDC"/>
        </w:tc>
      </w:tr>
      <w:tr w:rsidR="00E43FDC" w:rsidRPr="00E43FDC" w14:paraId="6AD32A17" w14:textId="77777777" w:rsidTr="0001734B">
        <w:trPr>
          <w:trHeight w:val="1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5A16C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2839B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3BEE03"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26C79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32E1D" w14:textId="77777777" w:rsidR="00E43FDC" w:rsidRPr="00E43FDC" w:rsidRDefault="00E43FDC" w:rsidP="00E43FDC">
            <w:r w:rsidRPr="00E43FDC">
              <w:t>ул. Вячеслава Львова, д.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CCF4F7"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DE7249" w14:textId="77777777" w:rsidR="00E43FDC" w:rsidRPr="00E43FDC" w:rsidRDefault="00E43FDC" w:rsidP="00E43FDC"/>
        </w:tc>
      </w:tr>
      <w:tr w:rsidR="00E43FDC" w:rsidRPr="00E43FDC" w14:paraId="1A661823" w14:textId="77777777" w:rsidTr="0001734B">
        <w:trPr>
          <w:trHeight w:val="1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02B0D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45EA2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35157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863A2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18033" w14:textId="77777777" w:rsidR="00E43FDC" w:rsidRPr="00E43FDC" w:rsidRDefault="00E43FDC" w:rsidP="00E43FDC">
            <w:r w:rsidRPr="00E43FDC">
              <w:t>ул. Вячеслава Львова,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4FE770"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6E9565" w14:textId="77777777" w:rsidR="00E43FDC" w:rsidRPr="00E43FDC" w:rsidRDefault="00E43FDC" w:rsidP="00E43FDC"/>
        </w:tc>
      </w:tr>
      <w:tr w:rsidR="00E43FDC" w:rsidRPr="00E43FDC" w14:paraId="16A1C5B8" w14:textId="77777777" w:rsidTr="0001734B">
        <w:trPr>
          <w:trHeight w:val="13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B8C56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795C8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DF80A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57902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25ABA" w14:textId="77777777" w:rsidR="00E43FDC" w:rsidRPr="00E43FDC" w:rsidRDefault="00E43FDC" w:rsidP="00E43FDC">
            <w:r w:rsidRPr="00E43FDC">
              <w:t>ул. Восточная,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9F3F47"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4B58FD" w14:textId="77777777" w:rsidR="00E43FDC" w:rsidRPr="00E43FDC" w:rsidRDefault="00E43FDC" w:rsidP="00E43FDC"/>
        </w:tc>
      </w:tr>
      <w:tr w:rsidR="00E43FDC" w:rsidRPr="00E43FDC" w14:paraId="3C75A52D" w14:textId="77777777" w:rsidTr="0001734B">
        <w:trPr>
          <w:trHeight w:val="13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2AD53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42BA1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E99152"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78BA85"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88851" w14:textId="77777777" w:rsidR="00E43FDC" w:rsidRPr="00E43FDC" w:rsidRDefault="00E43FDC" w:rsidP="00E43FDC">
            <w:r w:rsidRPr="00E43FDC">
              <w:t>ул. Нагорная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2329D"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4C8ACD" w14:textId="77777777" w:rsidR="00E43FDC" w:rsidRPr="00E43FDC" w:rsidRDefault="00E43FDC" w:rsidP="00E43FDC"/>
        </w:tc>
      </w:tr>
      <w:tr w:rsidR="00E43FDC" w:rsidRPr="00E43FDC" w14:paraId="6AB75793" w14:textId="77777777" w:rsidTr="0001734B">
        <w:trPr>
          <w:trHeight w:val="7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4E8CD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7EA1C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10F83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0EC37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DD7F8" w14:textId="77777777" w:rsidR="00E43FDC" w:rsidRPr="00E43FDC" w:rsidRDefault="00E43FDC" w:rsidP="00E43FDC">
            <w:r w:rsidRPr="00E43FDC">
              <w:t>ул. Березовая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304DD"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DE3580" w14:textId="77777777" w:rsidR="00E43FDC" w:rsidRPr="00E43FDC" w:rsidRDefault="00E43FDC" w:rsidP="00E43FDC"/>
        </w:tc>
      </w:tr>
      <w:tr w:rsidR="00E43FDC" w:rsidRPr="00E43FDC" w14:paraId="4E65B999" w14:textId="77777777" w:rsidTr="0001734B">
        <w:trPr>
          <w:trHeight w:val="7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A787B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0DF469"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628D4" w14:textId="77777777" w:rsidR="00E43FDC" w:rsidRPr="00E43FDC" w:rsidRDefault="00E43FDC" w:rsidP="00E43FDC">
            <w:r w:rsidRPr="00E43FDC">
              <w:t>д. Тюлькой</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907D5"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E66C5" w14:textId="77777777" w:rsidR="00E43FDC" w:rsidRPr="00E43FDC" w:rsidRDefault="00E43FDC" w:rsidP="00E43FDC">
            <w:r w:rsidRPr="00E43FDC">
              <w:t>ул. Садовая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97F17" w14:textId="77777777" w:rsidR="00E43FDC" w:rsidRPr="00E43FDC" w:rsidRDefault="00E43FDC" w:rsidP="00E43FDC">
            <w:r w:rsidRPr="00E43FDC">
              <w:t>10000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BD6201" w14:textId="77777777" w:rsidR="00E43FDC" w:rsidRPr="00E43FDC" w:rsidRDefault="00E43FDC" w:rsidP="00E43FDC"/>
        </w:tc>
      </w:tr>
      <w:tr w:rsidR="00E43FDC" w:rsidRPr="00E43FDC" w14:paraId="5AECEDA2" w14:textId="77777777" w:rsidTr="0001734B">
        <w:trPr>
          <w:trHeight w:val="285"/>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8DF887" w14:textId="77777777" w:rsidR="00E43FDC" w:rsidRPr="00E43FDC" w:rsidRDefault="00E43FDC" w:rsidP="00E43FDC">
            <w:r w:rsidRPr="00E43FDC">
              <w:t>14.</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8413A1" w14:textId="77777777" w:rsidR="00E43FDC" w:rsidRPr="00E43FDC" w:rsidRDefault="00E43FDC" w:rsidP="00E43FDC">
            <w:proofErr w:type="spellStart"/>
            <w:r w:rsidRPr="00E43FDC">
              <w:t>Сугайкасинский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F1F75C" w14:textId="77777777" w:rsidR="00E43FDC" w:rsidRPr="00E43FDC" w:rsidRDefault="00E43FDC" w:rsidP="00E43FDC">
            <w:r w:rsidRPr="00E43FDC">
              <w:t xml:space="preserve">д. </w:t>
            </w:r>
            <w:proofErr w:type="spellStart"/>
            <w:r w:rsidRPr="00E43FDC">
              <w:t>Сугайкасы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AB3F3E"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5F78E" w14:textId="77777777" w:rsidR="00E43FDC" w:rsidRPr="00E43FDC" w:rsidRDefault="00E43FDC" w:rsidP="00E43FDC">
            <w:r w:rsidRPr="00E43FDC">
              <w:t xml:space="preserve">ул. </w:t>
            </w:r>
            <w:proofErr w:type="spellStart"/>
            <w:r w:rsidRPr="00E43FDC">
              <w:t>Сугай</w:t>
            </w:r>
            <w:proofErr w:type="spellEnd"/>
            <w:r w:rsidRPr="00E43FDC">
              <w:t>, д. 1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6C7BE" w14:textId="77777777" w:rsidR="00E43FDC" w:rsidRPr="00E43FDC" w:rsidRDefault="00E43FDC" w:rsidP="00E43FDC">
            <w:r w:rsidRPr="00E43FDC">
              <w:t>25</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9B6F6" w14:textId="77777777" w:rsidR="00E43FDC" w:rsidRPr="00E43FDC" w:rsidRDefault="00E43FDC" w:rsidP="00E43FDC">
            <w:r w:rsidRPr="00E43FDC">
              <w:t xml:space="preserve">Начальник </w:t>
            </w:r>
            <w:proofErr w:type="spellStart"/>
            <w:r w:rsidRPr="00E43FDC">
              <w:t>Сугайкасинского</w:t>
            </w:r>
            <w:proofErr w:type="spellEnd"/>
            <w:r w:rsidRPr="00E43FDC">
              <w:t xml:space="preserve"> территориального отдела</w:t>
            </w:r>
          </w:p>
        </w:tc>
      </w:tr>
      <w:tr w:rsidR="00E43FDC" w:rsidRPr="00E43FDC" w14:paraId="019B34DA" w14:textId="77777777" w:rsidTr="0001734B">
        <w:trPr>
          <w:trHeight w:val="33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6539C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65ECD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3BEFB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68F44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F7693" w14:textId="77777777" w:rsidR="00E43FDC" w:rsidRPr="00E43FDC" w:rsidRDefault="00E43FDC" w:rsidP="00E43FDC">
            <w:r w:rsidRPr="00E43FDC">
              <w:t xml:space="preserve">ул. </w:t>
            </w:r>
            <w:proofErr w:type="spellStart"/>
            <w:r w:rsidRPr="00E43FDC">
              <w:t>Сугай</w:t>
            </w:r>
            <w:proofErr w:type="spellEnd"/>
            <w:r w:rsidRPr="00E43FDC">
              <w:t xml:space="preserve"> (за хоккейной коробкой)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49CC6" w14:textId="77777777" w:rsidR="00E43FDC" w:rsidRPr="00E43FDC" w:rsidRDefault="00E43FDC" w:rsidP="00E43FDC">
            <w:r w:rsidRPr="00E43FDC">
              <w:t>25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9F3AB0" w14:textId="77777777" w:rsidR="00E43FDC" w:rsidRPr="00E43FDC" w:rsidRDefault="00E43FDC" w:rsidP="00E43FDC"/>
        </w:tc>
      </w:tr>
      <w:tr w:rsidR="00E43FDC" w:rsidRPr="00E43FDC" w14:paraId="0FE7A321" w14:textId="77777777" w:rsidTr="0001734B">
        <w:trPr>
          <w:trHeight w:val="6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474A8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03649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365BE8"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709A78"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29023" w14:textId="77777777" w:rsidR="00E43FDC" w:rsidRPr="00E43FDC" w:rsidRDefault="00E43FDC" w:rsidP="00E43FDC">
            <w:r w:rsidRPr="00E43FDC">
              <w:t>ул. Степная, д. 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05E70"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F3D2B7" w14:textId="77777777" w:rsidR="00E43FDC" w:rsidRPr="00E43FDC" w:rsidRDefault="00E43FDC" w:rsidP="00E43FDC"/>
        </w:tc>
      </w:tr>
      <w:tr w:rsidR="00E43FDC" w:rsidRPr="00E43FDC" w14:paraId="4E090740" w14:textId="77777777" w:rsidTr="0001734B">
        <w:trPr>
          <w:trHeight w:val="2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69EB0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6939D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DBC01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65494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86270" w14:textId="77777777" w:rsidR="00E43FDC" w:rsidRPr="00E43FDC" w:rsidRDefault="00E43FDC" w:rsidP="00E43FDC">
            <w:r w:rsidRPr="00E43FDC">
              <w:t>ул. Новая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52705" w14:textId="77777777" w:rsidR="00E43FDC" w:rsidRPr="00E43FDC" w:rsidRDefault="00E43FDC" w:rsidP="00E43FDC">
            <w:r w:rsidRPr="00E43FDC">
              <w:t>5500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D6DDD6" w14:textId="77777777" w:rsidR="00E43FDC" w:rsidRPr="00E43FDC" w:rsidRDefault="00E43FDC" w:rsidP="00E43FDC"/>
        </w:tc>
      </w:tr>
      <w:tr w:rsidR="00E43FDC" w:rsidRPr="00E43FDC" w14:paraId="14DB5214" w14:textId="77777777" w:rsidTr="0001734B">
        <w:trPr>
          <w:trHeight w:val="5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67F80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A3A27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9CEC0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187E6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4DF92" w14:textId="77777777" w:rsidR="00E43FDC" w:rsidRPr="00E43FDC" w:rsidRDefault="00E43FDC" w:rsidP="00E43FDC">
            <w:r w:rsidRPr="00E43FDC">
              <w:t>ул. Озёрная,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1D4CE"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7DCAD7" w14:textId="77777777" w:rsidR="00E43FDC" w:rsidRPr="00E43FDC" w:rsidRDefault="00E43FDC" w:rsidP="00E43FDC"/>
        </w:tc>
      </w:tr>
      <w:tr w:rsidR="00E43FDC" w:rsidRPr="00E43FDC" w14:paraId="4EFF2300" w14:textId="77777777" w:rsidTr="0001734B">
        <w:trPr>
          <w:trHeight w:val="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E8970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F7494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C3F3A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68127B"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9E255" w14:textId="77777777" w:rsidR="00E43FDC" w:rsidRPr="00E43FDC" w:rsidRDefault="00E43FDC" w:rsidP="00E43FDC">
            <w:r w:rsidRPr="00E43FDC">
              <w:t>ул. Озерная, д. 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CB510" w14:textId="77777777" w:rsidR="00E43FDC" w:rsidRPr="00E43FDC" w:rsidRDefault="00E43FDC" w:rsidP="00E43FDC">
            <w:r w:rsidRPr="00E43FDC">
              <w:t>5500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0B0D03" w14:textId="77777777" w:rsidR="00E43FDC" w:rsidRPr="00E43FDC" w:rsidRDefault="00E43FDC" w:rsidP="00E43FDC"/>
        </w:tc>
      </w:tr>
      <w:tr w:rsidR="00E43FDC" w:rsidRPr="00E43FDC" w14:paraId="630E0553" w14:textId="77777777" w:rsidTr="0001734B">
        <w:trPr>
          <w:trHeight w:val="5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EE9B0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BE483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E441D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BDA36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17968" w14:textId="77777777" w:rsidR="00E43FDC" w:rsidRPr="00E43FDC" w:rsidRDefault="00E43FDC" w:rsidP="00E43FDC">
            <w:r w:rsidRPr="00E43FDC">
              <w:t xml:space="preserve">ул. </w:t>
            </w:r>
            <w:proofErr w:type="spellStart"/>
            <w:r w:rsidRPr="00E43FDC">
              <w:t>Огуш</w:t>
            </w:r>
            <w:proofErr w:type="spellEnd"/>
            <w:r w:rsidRPr="00E43FDC">
              <w:t>, д. 79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B7B53" w14:textId="77777777" w:rsidR="00E43FDC" w:rsidRPr="00E43FDC" w:rsidRDefault="00E43FDC" w:rsidP="00E43FDC">
            <w:r w:rsidRPr="00E43FDC">
              <w:t>4000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86F265" w14:textId="77777777" w:rsidR="00E43FDC" w:rsidRPr="00E43FDC" w:rsidRDefault="00E43FDC" w:rsidP="00E43FDC"/>
        </w:tc>
      </w:tr>
      <w:tr w:rsidR="00E43FDC" w:rsidRPr="00E43FDC" w14:paraId="2EB86EDD" w14:textId="77777777" w:rsidTr="0001734B">
        <w:trPr>
          <w:trHeight w:val="19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EF2BE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74F6B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29BF9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A8006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3AB75" w14:textId="77777777" w:rsidR="00E43FDC" w:rsidRPr="00E43FDC" w:rsidRDefault="00E43FDC" w:rsidP="00E43FDC">
            <w:r w:rsidRPr="00E43FDC">
              <w:t xml:space="preserve">ул. </w:t>
            </w:r>
            <w:proofErr w:type="spellStart"/>
            <w:r w:rsidRPr="00E43FDC">
              <w:t>Огуш</w:t>
            </w:r>
            <w:proofErr w:type="spellEnd"/>
            <w:r w:rsidRPr="00E43FDC">
              <w:t>, д. 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58B02"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62ADF5" w14:textId="77777777" w:rsidR="00E43FDC" w:rsidRPr="00E43FDC" w:rsidRDefault="00E43FDC" w:rsidP="00E43FDC"/>
        </w:tc>
      </w:tr>
      <w:tr w:rsidR="00E43FDC" w:rsidRPr="00E43FDC" w14:paraId="3DBBB9B9" w14:textId="77777777" w:rsidTr="0001734B">
        <w:trPr>
          <w:trHeight w:val="12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81EC7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59D62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790A6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90FDC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6414B4" w14:textId="77777777" w:rsidR="00E43FDC" w:rsidRPr="00E43FDC" w:rsidRDefault="00E43FDC" w:rsidP="00E43FDC">
            <w:r w:rsidRPr="00E43FDC">
              <w:t xml:space="preserve">ул. </w:t>
            </w:r>
            <w:proofErr w:type="spellStart"/>
            <w:r w:rsidRPr="00E43FDC">
              <w:t>Мурзываны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B28B0" w14:textId="77777777" w:rsidR="00E43FDC" w:rsidRPr="00E43FDC" w:rsidRDefault="00E43FDC" w:rsidP="00E43FDC">
            <w:r w:rsidRPr="00E43FDC">
              <w:t>35000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D4C5F9" w14:textId="77777777" w:rsidR="00E43FDC" w:rsidRPr="00E43FDC" w:rsidRDefault="00E43FDC" w:rsidP="00E43FDC"/>
        </w:tc>
      </w:tr>
      <w:tr w:rsidR="00E43FDC" w:rsidRPr="00E43FDC" w14:paraId="78F0D577" w14:textId="77777777" w:rsidTr="0001734B">
        <w:trPr>
          <w:trHeight w:val="41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D0C6F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6F07D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8CAFD3"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220FF"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8AD55" w14:textId="77777777" w:rsidR="00E43FDC" w:rsidRPr="00E43FDC" w:rsidRDefault="00E43FDC" w:rsidP="00E43FDC">
            <w:r w:rsidRPr="00E43FDC">
              <w:t xml:space="preserve">ул. </w:t>
            </w:r>
            <w:proofErr w:type="spellStart"/>
            <w:r w:rsidRPr="00E43FDC">
              <w:t>Сугай</w:t>
            </w:r>
            <w:proofErr w:type="spellEnd"/>
            <w:r w:rsidRPr="00E43FDC">
              <w:t xml:space="preserve"> (за хоккейной коробкой)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E4F6E"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D9CF42" w14:textId="77777777" w:rsidR="00E43FDC" w:rsidRPr="00E43FDC" w:rsidRDefault="00E43FDC" w:rsidP="00E43FDC"/>
        </w:tc>
      </w:tr>
      <w:tr w:rsidR="00E43FDC" w:rsidRPr="00E43FDC" w14:paraId="79860C03" w14:textId="77777777" w:rsidTr="0001734B">
        <w:trPr>
          <w:trHeight w:val="125"/>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3A2E4D" w14:textId="77777777" w:rsidR="00E43FDC" w:rsidRPr="00E43FDC" w:rsidRDefault="00E43FDC" w:rsidP="00E43FDC">
            <w:r w:rsidRPr="00E43FDC">
              <w:t>15.</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0F1910" w14:textId="77777777" w:rsidR="00E43FDC" w:rsidRPr="00E43FDC" w:rsidRDefault="00E43FDC" w:rsidP="00E43FDC">
            <w:proofErr w:type="spellStart"/>
            <w:r w:rsidRPr="00E43FDC">
              <w:t>Тобурдановский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415388" w14:textId="77777777" w:rsidR="00E43FDC" w:rsidRPr="00E43FDC" w:rsidRDefault="00E43FDC" w:rsidP="00E43FDC">
            <w:r w:rsidRPr="00E43FDC">
              <w:t xml:space="preserve">с. </w:t>
            </w:r>
            <w:proofErr w:type="spellStart"/>
            <w:r w:rsidRPr="00E43FDC">
              <w:t>Тобурданово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E3E48" w14:textId="77777777" w:rsidR="00E43FDC" w:rsidRPr="00E43FDC" w:rsidRDefault="00E43FDC" w:rsidP="00E43FDC">
            <w:r w:rsidRPr="00E43FDC">
              <w:t>ПК</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81AA3" w14:textId="77777777" w:rsidR="00E43FDC" w:rsidRPr="00E43FDC" w:rsidRDefault="00E43FDC" w:rsidP="00E43FDC">
            <w:r w:rsidRPr="00E43FDC">
              <w:t>ул. Новая, д. 1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C2A7D2" w14:textId="77777777" w:rsidR="00E43FDC" w:rsidRPr="00E43FDC" w:rsidRDefault="00E43FDC" w:rsidP="00E43FDC"/>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ACFD81" w14:textId="77777777" w:rsidR="00E43FDC" w:rsidRPr="00E43FDC" w:rsidRDefault="00E43FDC" w:rsidP="00E43FDC">
            <w:r w:rsidRPr="00E43FDC">
              <w:t xml:space="preserve">Начальник </w:t>
            </w:r>
            <w:proofErr w:type="spellStart"/>
            <w:r w:rsidRPr="00E43FDC">
              <w:t>Тобурдановского</w:t>
            </w:r>
            <w:proofErr w:type="spellEnd"/>
            <w:r w:rsidRPr="00E43FDC">
              <w:t xml:space="preserve"> территориального отдела</w:t>
            </w:r>
          </w:p>
        </w:tc>
      </w:tr>
      <w:tr w:rsidR="00E43FDC" w:rsidRPr="00E43FDC" w14:paraId="29CD54AE" w14:textId="77777777" w:rsidTr="0001734B">
        <w:trPr>
          <w:trHeight w:val="13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87BA3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00866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313239"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0AADE"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7F1B9" w14:textId="77777777" w:rsidR="00E43FDC" w:rsidRPr="00E43FDC" w:rsidRDefault="00E43FDC" w:rsidP="00E43FDC">
            <w:r w:rsidRPr="00E43FDC">
              <w:t xml:space="preserve">ул. </w:t>
            </w:r>
            <w:proofErr w:type="spellStart"/>
            <w:r w:rsidRPr="00E43FDC">
              <w:t>Кречетниковой</w:t>
            </w:r>
            <w:proofErr w:type="spellEnd"/>
            <w:r w:rsidRPr="00E43FDC">
              <w:t>, д. 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510F56"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C63ADF" w14:textId="77777777" w:rsidR="00E43FDC" w:rsidRPr="00E43FDC" w:rsidRDefault="00E43FDC" w:rsidP="00E43FDC"/>
        </w:tc>
      </w:tr>
      <w:tr w:rsidR="00E43FDC" w:rsidRPr="00E43FDC" w14:paraId="36CF94A9" w14:textId="77777777" w:rsidTr="0001734B">
        <w:trPr>
          <w:trHeight w:val="13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365E9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D8B13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1327FB"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F186F9"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3E08B" w14:textId="77777777" w:rsidR="00E43FDC" w:rsidRPr="00E43FDC" w:rsidRDefault="00E43FDC" w:rsidP="00E43FDC">
            <w:r w:rsidRPr="00E43FDC">
              <w:t>ул. Новая,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9EA84" w14:textId="77777777" w:rsidR="00E43FDC" w:rsidRPr="00E43FDC" w:rsidRDefault="00E43FDC" w:rsidP="00E43FDC">
            <w:r w:rsidRPr="00E43FDC">
              <w:t>120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86C8BA" w14:textId="77777777" w:rsidR="00E43FDC" w:rsidRPr="00E43FDC" w:rsidRDefault="00E43FDC" w:rsidP="00E43FDC"/>
        </w:tc>
      </w:tr>
      <w:tr w:rsidR="00E43FDC" w:rsidRPr="00E43FDC" w14:paraId="1A2057CC" w14:textId="77777777" w:rsidTr="0001734B">
        <w:trPr>
          <w:trHeight w:val="41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86F26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0F5A6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0BDF3B"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7FD50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BDA96" w14:textId="77777777" w:rsidR="00E43FDC" w:rsidRPr="00E43FDC" w:rsidRDefault="00E43FDC" w:rsidP="00E43FDC">
            <w:r w:rsidRPr="00E43FDC">
              <w:t>на территории</w:t>
            </w:r>
          </w:p>
          <w:p w14:paraId="709D880D" w14:textId="77777777" w:rsidR="00E43FDC" w:rsidRPr="00E43FDC" w:rsidRDefault="00E43FDC" w:rsidP="00E43FDC">
            <w:r w:rsidRPr="00E43FDC">
              <w:t>дом ветеранов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95993" w14:textId="77777777" w:rsidR="00E43FDC" w:rsidRPr="00E43FDC" w:rsidRDefault="00E43FDC" w:rsidP="00E43FDC">
            <w:r w:rsidRPr="00E43FDC">
              <w:t>100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6E4A2C" w14:textId="77777777" w:rsidR="00E43FDC" w:rsidRPr="00E43FDC" w:rsidRDefault="00E43FDC" w:rsidP="00E43FDC"/>
        </w:tc>
      </w:tr>
      <w:tr w:rsidR="00E43FDC" w:rsidRPr="00E43FDC" w14:paraId="6994292B" w14:textId="77777777" w:rsidTr="0001734B">
        <w:trPr>
          <w:trHeight w:val="42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D4F07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1A10BF"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15178" w14:textId="77777777" w:rsidR="00E43FDC" w:rsidRPr="00E43FDC" w:rsidRDefault="00E43FDC" w:rsidP="00E43FDC">
            <w:r w:rsidRPr="00E43FDC">
              <w:t xml:space="preserve">д. </w:t>
            </w:r>
            <w:proofErr w:type="spellStart"/>
            <w:r w:rsidRPr="00E43FDC">
              <w:t>Яманово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9F3985"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E5D63" w14:textId="77777777" w:rsidR="00E43FDC" w:rsidRPr="00E43FDC" w:rsidRDefault="00E43FDC" w:rsidP="00E43FDC">
            <w:r w:rsidRPr="00E43FDC">
              <w:t>рядом с памятником</w:t>
            </w:r>
          </w:p>
          <w:p w14:paraId="2901700A" w14:textId="77777777" w:rsidR="00E43FDC" w:rsidRPr="00E43FDC" w:rsidRDefault="00E43FDC" w:rsidP="00E43FDC">
            <w:r w:rsidRPr="00E43FDC">
              <w:t>павшим воинам ВОВ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4031B" w14:textId="77777777" w:rsidR="00E43FDC" w:rsidRPr="00E43FDC" w:rsidRDefault="00E43FDC" w:rsidP="00E43FDC">
            <w:r w:rsidRPr="00E43FDC">
              <w:t>11000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67E39F" w14:textId="77777777" w:rsidR="00E43FDC" w:rsidRPr="00E43FDC" w:rsidRDefault="00E43FDC" w:rsidP="00E43FDC"/>
        </w:tc>
      </w:tr>
      <w:tr w:rsidR="00E43FDC" w:rsidRPr="00E43FDC" w14:paraId="119100D6" w14:textId="77777777" w:rsidTr="0001734B">
        <w:trPr>
          <w:trHeight w:val="135"/>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FC51BA" w14:textId="77777777" w:rsidR="00E43FDC" w:rsidRPr="00E43FDC" w:rsidRDefault="00E43FDC" w:rsidP="00E43FDC">
            <w:r w:rsidRPr="00E43FDC">
              <w:t>16.</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D8371F" w14:textId="77777777" w:rsidR="00E43FDC" w:rsidRPr="00E43FDC" w:rsidRDefault="00E43FDC" w:rsidP="00E43FDC">
            <w:proofErr w:type="spellStart"/>
            <w:r w:rsidRPr="00E43FDC">
              <w:t>Ухманский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C75F20" w14:textId="77777777" w:rsidR="00E43FDC" w:rsidRPr="00E43FDC" w:rsidRDefault="00E43FDC" w:rsidP="00E43FDC">
            <w:r w:rsidRPr="00E43FDC">
              <w:t xml:space="preserve">с. </w:t>
            </w:r>
            <w:proofErr w:type="spellStart"/>
            <w:r w:rsidRPr="00E43FDC">
              <w:t>Ухманы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937AC"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9B4A5" w14:textId="77777777" w:rsidR="00E43FDC" w:rsidRPr="00E43FDC" w:rsidRDefault="00E43FDC" w:rsidP="00E43FDC">
            <w:r w:rsidRPr="00E43FDC">
              <w:t>ул. Школьная, д. 4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F94251C" w14:textId="77777777" w:rsidR="00E43FDC" w:rsidRPr="00E43FDC" w:rsidRDefault="00E43FDC" w:rsidP="00E43FDC"/>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609717" w14:textId="77777777" w:rsidR="00E43FDC" w:rsidRPr="00E43FDC" w:rsidRDefault="00E43FDC" w:rsidP="00E43FDC">
            <w:r w:rsidRPr="00E43FDC">
              <w:t xml:space="preserve">Начальник </w:t>
            </w:r>
            <w:proofErr w:type="spellStart"/>
            <w:r w:rsidRPr="00E43FDC">
              <w:t>Ухманского</w:t>
            </w:r>
            <w:proofErr w:type="spellEnd"/>
            <w:r w:rsidRPr="00E43FDC">
              <w:t xml:space="preserve"> территориального отдела</w:t>
            </w:r>
          </w:p>
        </w:tc>
      </w:tr>
      <w:tr w:rsidR="00E43FDC" w:rsidRPr="00E43FDC" w14:paraId="61802008" w14:textId="77777777" w:rsidTr="0001734B">
        <w:trPr>
          <w:trHeight w:val="14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D9BD0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36751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37A7C4"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BC6AB"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17E5D" w14:textId="77777777" w:rsidR="00E43FDC" w:rsidRPr="00E43FDC" w:rsidRDefault="00E43FDC" w:rsidP="00E43FDC">
            <w:r w:rsidRPr="00E43FDC">
              <w:t>ул. Школьная, д. 4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99360" w14:textId="77777777" w:rsidR="00E43FDC" w:rsidRPr="00E43FDC" w:rsidRDefault="00E43FDC" w:rsidP="00E43FDC">
            <w:r w:rsidRPr="00E43FDC">
              <w:t>10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677856" w14:textId="77777777" w:rsidR="00E43FDC" w:rsidRPr="00E43FDC" w:rsidRDefault="00E43FDC" w:rsidP="00E43FDC"/>
        </w:tc>
      </w:tr>
      <w:tr w:rsidR="00E43FDC" w:rsidRPr="00E43FDC" w14:paraId="4937C5F9" w14:textId="77777777" w:rsidTr="0001734B">
        <w:trPr>
          <w:trHeight w:val="12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59B3D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5600C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687D73"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A19698"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B1BC3" w14:textId="77777777" w:rsidR="00E43FDC" w:rsidRPr="00E43FDC" w:rsidRDefault="00E43FDC" w:rsidP="00E43FDC">
            <w:r w:rsidRPr="00E43FDC">
              <w:t>ул. Мичурина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4D9D1" w14:textId="77777777" w:rsidR="00E43FDC" w:rsidRPr="00E43FDC" w:rsidRDefault="00E43FDC" w:rsidP="00E43FDC">
            <w:r w:rsidRPr="00E43FDC">
              <w:t>7000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24CF77" w14:textId="77777777" w:rsidR="00E43FDC" w:rsidRPr="00E43FDC" w:rsidRDefault="00E43FDC" w:rsidP="00E43FDC"/>
        </w:tc>
      </w:tr>
      <w:tr w:rsidR="00E43FDC" w:rsidRPr="00E43FDC" w14:paraId="535501EC" w14:textId="77777777" w:rsidTr="0001734B">
        <w:trPr>
          <w:trHeight w:val="41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B2BA3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9E763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292837"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F8ADD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194C6" w14:textId="77777777" w:rsidR="00E43FDC" w:rsidRPr="00E43FDC" w:rsidRDefault="00E43FDC" w:rsidP="00E43FDC">
            <w:r w:rsidRPr="00E43FDC">
              <w:t>между ул. Чапаева и</w:t>
            </w:r>
          </w:p>
          <w:p w14:paraId="2D256C50" w14:textId="77777777" w:rsidR="00E43FDC" w:rsidRPr="00E43FDC" w:rsidRDefault="00E43FDC" w:rsidP="00E43FDC">
            <w:r w:rsidRPr="00E43FDC">
              <w:t>ул. Красноармейская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9009F" w14:textId="77777777" w:rsidR="00E43FDC" w:rsidRPr="00E43FDC" w:rsidRDefault="00E43FDC" w:rsidP="00E43FDC">
            <w:r w:rsidRPr="00E43FDC">
              <w:t>15000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599925" w14:textId="77777777" w:rsidR="00E43FDC" w:rsidRPr="00E43FDC" w:rsidRDefault="00E43FDC" w:rsidP="00E43FDC"/>
        </w:tc>
      </w:tr>
      <w:tr w:rsidR="00E43FDC" w:rsidRPr="00E43FDC" w14:paraId="421ABDFE" w14:textId="77777777" w:rsidTr="0001734B">
        <w:trPr>
          <w:trHeight w:val="12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37A0A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1A684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1E53C3"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04AFD"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99C03" w14:textId="77777777" w:rsidR="00E43FDC" w:rsidRPr="00E43FDC" w:rsidRDefault="00E43FDC" w:rsidP="00E43FDC">
            <w:r w:rsidRPr="00E43FDC">
              <w:t>ул. Горького,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2D93C"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04AAD7" w14:textId="77777777" w:rsidR="00E43FDC" w:rsidRPr="00E43FDC" w:rsidRDefault="00E43FDC" w:rsidP="00E43FDC"/>
        </w:tc>
      </w:tr>
      <w:tr w:rsidR="00E43FDC" w:rsidRPr="00E43FDC" w14:paraId="4EB0E1C0" w14:textId="77777777" w:rsidTr="0001734B">
        <w:trPr>
          <w:trHeight w:val="13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F7827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556DEB"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866A3EA" w14:textId="77777777" w:rsidR="00E43FDC" w:rsidRPr="00E43FDC" w:rsidRDefault="00E43FDC" w:rsidP="00E43FDC">
            <w:r w:rsidRPr="00E43FDC">
              <w:t xml:space="preserve">д. </w:t>
            </w:r>
            <w:proofErr w:type="spellStart"/>
            <w:r w:rsidRPr="00E43FDC">
              <w:t>Чиршкасы</w:t>
            </w:r>
            <w:proofErr w:type="spellEnd"/>
          </w:p>
          <w:p w14:paraId="74AB3626"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495074"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06DB4" w14:textId="77777777" w:rsidR="00E43FDC" w:rsidRPr="00E43FDC" w:rsidRDefault="00E43FDC" w:rsidP="00E43FDC">
            <w:r w:rsidRPr="00E43FDC">
              <w:t>по середине деревни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D33A8" w14:textId="77777777" w:rsidR="00E43FDC" w:rsidRPr="00E43FDC" w:rsidRDefault="00E43FDC" w:rsidP="00E43FDC">
            <w:r w:rsidRPr="00E43FDC">
              <w:t>4000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D3A6C0" w14:textId="77777777" w:rsidR="00E43FDC" w:rsidRPr="00E43FDC" w:rsidRDefault="00E43FDC" w:rsidP="00E43FDC"/>
        </w:tc>
      </w:tr>
      <w:tr w:rsidR="00E43FDC" w:rsidRPr="00E43FDC" w14:paraId="5BEFA7B8" w14:textId="77777777" w:rsidTr="0001734B">
        <w:trPr>
          <w:trHeight w:val="1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D15FF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5B38B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9B579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7BFB8C"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DEC9F" w14:textId="77777777" w:rsidR="00E43FDC" w:rsidRPr="00E43FDC" w:rsidRDefault="00E43FDC" w:rsidP="00E43FDC">
            <w:r w:rsidRPr="00E43FDC">
              <w:t>ул. Ленина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B6387"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C63517" w14:textId="77777777" w:rsidR="00E43FDC" w:rsidRPr="00E43FDC" w:rsidRDefault="00E43FDC" w:rsidP="00E43FDC"/>
        </w:tc>
      </w:tr>
      <w:tr w:rsidR="00E43FDC" w:rsidRPr="00E43FDC" w14:paraId="0554D2B5"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021B2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D7A04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2D5F3E"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ABD35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7C0B2" w14:textId="77777777" w:rsidR="00E43FDC" w:rsidRPr="00E43FDC" w:rsidRDefault="00E43FDC" w:rsidP="00E43FDC">
            <w:r w:rsidRPr="00E43FDC">
              <w:t>ул. Красная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82B73" w14:textId="77777777" w:rsidR="00E43FDC" w:rsidRPr="00E43FDC" w:rsidRDefault="00E43FDC" w:rsidP="00E43FDC">
            <w:r w:rsidRPr="00E43FDC">
              <w:t>1200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77E33A" w14:textId="77777777" w:rsidR="00E43FDC" w:rsidRPr="00E43FDC" w:rsidRDefault="00E43FDC" w:rsidP="00E43FDC"/>
        </w:tc>
      </w:tr>
      <w:tr w:rsidR="00E43FDC" w:rsidRPr="00E43FDC" w14:paraId="6E810B53" w14:textId="77777777" w:rsidTr="0001734B">
        <w:trPr>
          <w:trHeight w:val="116"/>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242ACB" w14:textId="77777777" w:rsidR="00E43FDC" w:rsidRPr="00E43FDC" w:rsidRDefault="00E43FDC" w:rsidP="00E43FDC">
            <w:r w:rsidRPr="00E43FDC">
              <w:t>17.</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8A7AB2" w14:textId="77777777" w:rsidR="00E43FDC" w:rsidRPr="00E43FDC" w:rsidRDefault="00E43FDC" w:rsidP="00E43FDC">
            <w:proofErr w:type="spellStart"/>
            <w:r w:rsidRPr="00E43FDC">
              <w:t>Хучельский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91ED69" w14:textId="77777777" w:rsidR="00E43FDC" w:rsidRPr="00E43FDC" w:rsidRDefault="00E43FDC" w:rsidP="00E43FDC">
            <w:r w:rsidRPr="00E43FDC">
              <w:t xml:space="preserve">д. </w:t>
            </w:r>
            <w:proofErr w:type="spellStart"/>
            <w:r w:rsidRPr="00E43FDC">
              <w:t>Хучель</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D9A73"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B2EA8" w14:textId="77777777" w:rsidR="00E43FDC" w:rsidRPr="00E43FDC" w:rsidRDefault="00E43FDC" w:rsidP="00E43FDC">
            <w:r w:rsidRPr="00E43FDC">
              <w:t>ул. Школьная, д. 1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A9A6B2" w14:textId="77777777" w:rsidR="00E43FDC" w:rsidRPr="00E43FDC" w:rsidRDefault="00E43FDC" w:rsidP="00E43FDC"/>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6CAEF8" w14:textId="77777777" w:rsidR="00E43FDC" w:rsidRPr="00E43FDC" w:rsidRDefault="00E43FDC" w:rsidP="00E43FDC">
            <w:r w:rsidRPr="00E43FDC">
              <w:t xml:space="preserve">Начальник </w:t>
            </w:r>
            <w:proofErr w:type="spellStart"/>
            <w:r w:rsidRPr="00E43FDC">
              <w:t>Хучельского</w:t>
            </w:r>
            <w:proofErr w:type="spellEnd"/>
            <w:r w:rsidRPr="00E43FDC">
              <w:t xml:space="preserve"> территориального отдела</w:t>
            </w:r>
          </w:p>
        </w:tc>
      </w:tr>
      <w:tr w:rsidR="00E43FDC" w:rsidRPr="00E43FDC" w14:paraId="66D43438" w14:textId="77777777" w:rsidTr="0001734B">
        <w:trPr>
          <w:trHeight w:val="12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9C67E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4C348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883725"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87C74"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8B4B34" w14:textId="77777777" w:rsidR="00E43FDC" w:rsidRPr="00E43FDC" w:rsidRDefault="00E43FDC" w:rsidP="00E43FDC">
            <w:r w:rsidRPr="00E43FDC">
              <w:t>ул. Школьная, д. 1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0D44B"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6D293F" w14:textId="77777777" w:rsidR="00E43FDC" w:rsidRPr="00E43FDC" w:rsidRDefault="00E43FDC" w:rsidP="00E43FDC"/>
        </w:tc>
      </w:tr>
      <w:tr w:rsidR="00E43FDC" w:rsidRPr="00E43FDC" w14:paraId="3D9D96FE"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E43C7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F1295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CC4679"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B8758F"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2D479" w14:textId="77777777" w:rsidR="00E43FDC" w:rsidRPr="00E43FDC" w:rsidRDefault="00E43FDC" w:rsidP="00E43FDC">
            <w:r w:rsidRPr="00E43FDC">
              <w:t>при выезде из деревни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E2AE0" w14:textId="77777777" w:rsidR="00E43FDC" w:rsidRPr="00E43FDC" w:rsidRDefault="00E43FDC" w:rsidP="00E43FDC">
            <w:r w:rsidRPr="00E43FDC">
              <w:t>10000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5FDC93" w14:textId="77777777" w:rsidR="00E43FDC" w:rsidRPr="00E43FDC" w:rsidRDefault="00E43FDC" w:rsidP="00E43FDC"/>
        </w:tc>
      </w:tr>
      <w:tr w:rsidR="00E43FDC" w:rsidRPr="00E43FDC" w14:paraId="494942CA" w14:textId="77777777" w:rsidTr="0001734B">
        <w:trPr>
          <w:trHeight w:val="11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B672D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5FFFB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E1DB03"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9BB92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B4724" w14:textId="77777777" w:rsidR="00E43FDC" w:rsidRPr="00E43FDC" w:rsidRDefault="00E43FDC" w:rsidP="00E43FDC">
            <w:r w:rsidRPr="00E43FDC">
              <w:t>ул. Сосновая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50379" w14:textId="77777777" w:rsidR="00E43FDC" w:rsidRPr="00E43FDC" w:rsidRDefault="00E43FDC" w:rsidP="00E43FDC">
            <w:r w:rsidRPr="00E43FDC">
              <w:t>4000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E3192A" w14:textId="77777777" w:rsidR="00E43FDC" w:rsidRPr="00E43FDC" w:rsidRDefault="00E43FDC" w:rsidP="00E43FDC"/>
        </w:tc>
      </w:tr>
      <w:tr w:rsidR="00E43FDC" w:rsidRPr="00E43FDC" w14:paraId="11E686B3" w14:textId="77777777" w:rsidTr="0001734B">
        <w:trPr>
          <w:trHeight w:val="11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9413C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C69AD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2E3D9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FE62E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56B4C" w14:textId="77777777" w:rsidR="00E43FDC" w:rsidRPr="00E43FDC" w:rsidRDefault="00E43FDC" w:rsidP="00E43FDC">
            <w:r w:rsidRPr="00E43FDC">
              <w:t>ул. Центральная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2169B" w14:textId="77777777" w:rsidR="00E43FDC" w:rsidRPr="00E43FDC" w:rsidRDefault="00E43FDC" w:rsidP="00E43FDC">
            <w:r w:rsidRPr="00E43FDC">
              <w:t>8500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7A038A" w14:textId="77777777" w:rsidR="00E43FDC" w:rsidRPr="00E43FDC" w:rsidRDefault="00E43FDC" w:rsidP="00E43FDC"/>
        </w:tc>
      </w:tr>
      <w:tr w:rsidR="00E43FDC" w:rsidRPr="00E43FDC" w14:paraId="5C37E065" w14:textId="77777777" w:rsidTr="0001734B">
        <w:trPr>
          <w:trHeight w:val="10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CA320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EE2EC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865CC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A1B36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D4FD6" w14:textId="77777777" w:rsidR="00E43FDC" w:rsidRPr="00E43FDC" w:rsidRDefault="00E43FDC" w:rsidP="00E43FDC">
            <w:r w:rsidRPr="00E43FDC">
              <w:t>рядом с трассой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CAC86" w14:textId="77777777" w:rsidR="00E43FDC" w:rsidRPr="00E43FDC" w:rsidRDefault="00E43FDC" w:rsidP="00E43FDC">
            <w:r w:rsidRPr="00E43FDC">
              <w:t>10000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9333D2" w14:textId="77777777" w:rsidR="00E43FDC" w:rsidRPr="00E43FDC" w:rsidRDefault="00E43FDC" w:rsidP="00E43FDC"/>
        </w:tc>
      </w:tr>
      <w:tr w:rsidR="00E43FDC" w:rsidRPr="00E43FDC" w14:paraId="430A3C91" w14:textId="77777777" w:rsidTr="0001734B">
        <w:trPr>
          <w:trHeight w:val="11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A86C1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48842D"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3A4EB" w14:textId="77777777" w:rsidR="00E43FDC" w:rsidRPr="00E43FDC" w:rsidRDefault="00E43FDC" w:rsidP="00E43FDC">
            <w:r w:rsidRPr="00E43FDC">
              <w:t xml:space="preserve">д. </w:t>
            </w:r>
            <w:proofErr w:type="spellStart"/>
            <w:r w:rsidRPr="00E43FDC">
              <w:t>Хунав</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A746F"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B18E7B" w14:textId="77777777" w:rsidR="00E43FDC" w:rsidRPr="00E43FDC" w:rsidRDefault="00E43FDC" w:rsidP="00E43FDC">
            <w:r w:rsidRPr="00E43FDC">
              <w:t>за деревней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3DB73" w14:textId="77777777" w:rsidR="00E43FDC" w:rsidRPr="00E43FDC" w:rsidRDefault="00E43FDC" w:rsidP="00E43FDC">
            <w:r w:rsidRPr="00E43FDC">
              <w:t>12500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F6B1A7" w14:textId="77777777" w:rsidR="00E43FDC" w:rsidRPr="00E43FDC" w:rsidRDefault="00E43FDC" w:rsidP="00E43FDC"/>
        </w:tc>
      </w:tr>
      <w:tr w:rsidR="00E43FDC" w:rsidRPr="00E43FDC" w14:paraId="6FC6065B" w14:textId="77777777" w:rsidTr="0001734B">
        <w:trPr>
          <w:trHeight w:val="10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C26BE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B265F9"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FEA80B" w14:textId="77777777" w:rsidR="00E43FDC" w:rsidRPr="00E43FDC" w:rsidRDefault="00E43FDC" w:rsidP="00E43FDC">
            <w:proofErr w:type="spellStart"/>
            <w:r w:rsidRPr="00E43FDC">
              <w:t>выс</w:t>
            </w:r>
            <w:proofErr w:type="spellEnd"/>
            <w:r w:rsidRPr="00E43FDC">
              <w:t>. Лесной</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819CBD"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6EA56" w14:textId="77777777" w:rsidR="00E43FDC" w:rsidRPr="00E43FDC" w:rsidRDefault="00E43FDC" w:rsidP="00E43FDC">
            <w:r w:rsidRPr="00E43FDC">
              <w:t>ул. Центральная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89964" w14:textId="77777777" w:rsidR="00E43FDC" w:rsidRPr="00E43FDC" w:rsidRDefault="00E43FDC" w:rsidP="00E43FDC">
            <w:r w:rsidRPr="00E43FDC">
              <w:t>2500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617B5B" w14:textId="77777777" w:rsidR="00E43FDC" w:rsidRPr="00E43FDC" w:rsidRDefault="00E43FDC" w:rsidP="00E43FDC"/>
        </w:tc>
      </w:tr>
      <w:tr w:rsidR="00E43FDC" w:rsidRPr="00E43FDC" w14:paraId="58F65762" w14:textId="77777777" w:rsidTr="0001734B">
        <w:trPr>
          <w:trHeight w:val="10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EEC90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A2975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93B16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089D8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EE102" w14:textId="77777777" w:rsidR="00E43FDC" w:rsidRPr="00E43FDC" w:rsidRDefault="00E43FDC" w:rsidP="00E43FDC">
            <w:r w:rsidRPr="00E43FDC">
              <w:t>ул. Центральная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AFBB1" w14:textId="77777777" w:rsidR="00E43FDC" w:rsidRPr="00E43FDC" w:rsidRDefault="00E43FDC" w:rsidP="00E43FDC">
            <w:r w:rsidRPr="00E43FDC">
              <w:t>2500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7699C7" w14:textId="77777777" w:rsidR="00E43FDC" w:rsidRPr="00E43FDC" w:rsidRDefault="00E43FDC" w:rsidP="00E43FDC"/>
        </w:tc>
      </w:tr>
      <w:tr w:rsidR="00E43FDC" w:rsidRPr="00E43FDC" w14:paraId="2D89F478" w14:textId="77777777" w:rsidTr="0001734B">
        <w:trPr>
          <w:trHeight w:val="11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83409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52A41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6E1DA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73C5C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7AC79" w14:textId="77777777" w:rsidR="00E43FDC" w:rsidRPr="00E43FDC" w:rsidRDefault="00E43FDC" w:rsidP="00E43FDC">
            <w:r w:rsidRPr="00E43FDC">
              <w:t>ул. Чертаново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092EC" w14:textId="77777777" w:rsidR="00E43FDC" w:rsidRPr="00E43FDC" w:rsidRDefault="00E43FDC" w:rsidP="00E43FDC">
            <w:r w:rsidRPr="00E43FDC">
              <w:t>15000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B12FF7" w14:textId="77777777" w:rsidR="00E43FDC" w:rsidRPr="00E43FDC" w:rsidRDefault="00E43FDC" w:rsidP="00E43FDC"/>
        </w:tc>
      </w:tr>
      <w:tr w:rsidR="00E43FDC" w:rsidRPr="00E43FDC" w14:paraId="3866EDBC" w14:textId="77777777" w:rsidTr="0001734B">
        <w:trPr>
          <w:trHeight w:val="10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745BF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F9BBD3"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A748FF" w14:textId="77777777" w:rsidR="00E43FDC" w:rsidRPr="00E43FDC" w:rsidRDefault="00E43FDC" w:rsidP="00E43FDC">
            <w:r w:rsidRPr="00E43FDC">
              <w:t xml:space="preserve">д. Новые </w:t>
            </w:r>
            <w:proofErr w:type="spellStart"/>
            <w:r w:rsidRPr="00E43FDC">
              <w:t>Турмыши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A83315"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C7B4E"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32E8A" w14:textId="77777777" w:rsidR="00E43FDC" w:rsidRPr="00E43FDC" w:rsidRDefault="00E43FDC" w:rsidP="00E43FDC">
            <w:r w:rsidRPr="00E43FDC">
              <w:t>18000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AD1763" w14:textId="77777777" w:rsidR="00E43FDC" w:rsidRPr="00E43FDC" w:rsidRDefault="00E43FDC" w:rsidP="00E43FDC"/>
        </w:tc>
      </w:tr>
      <w:tr w:rsidR="00E43FDC" w:rsidRPr="00E43FDC" w14:paraId="3E0094A4" w14:textId="77777777" w:rsidTr="0001734B">
        <w:trPr>
          <w:trHeight w:val="24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BB04A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AFA10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C1D2F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C697B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6D605" w14:textId="77777777" w:rsidR="00E43FDC" w:rsidRPr="00E43FDC" w:rsidRDefault="00E43FDC" w:rsidP="00E43FDC">
            <w:r w:rsidRPr="00E43FDC">
              <w:t>на окраине деревни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D45F0" w14:textId="77777777" w:rsidR="00E43FDC" w:rsidRPr="00E43FDC" w:rsidRDefault="00E43FDC" w:rsidP="00E43FDC">
            <w:r w:rsidRPr="00E43FDC">
              <w:t>18000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B0C849" w14:textId="77777777" w:rsidR="00E43FDC" w:rsidRPr="00E43FDC" w:rsidRDefault="00E43FDC" w:rsidP="00E43FDC"/>
        </w:tc>
      </w:tr>
      <w:tr w:rsidR="00E43FDC" w:rsidRPr="00E43FDC" w14:paraId="2258D341" w14:textId="77777777" w:rsidTr="0001734B">
        <w:trPr>
          <w:trHeight w:val="9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5319F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17F007"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FE11B" w14:textId="77777777" w:rsidR="00E43FDC" w:rsidRPr="00E43FDC" w:rsidRDefault="00E43FDC" w:rsidP="00E43FDC">
            <w:r w:rsidRPr="00E43FDC">
              <w:t xml:space="preserve">д. </w:t>
            </w:r>
            <w:proofErr w:type="spellStart"/>
            <w:r w:rsidRPr="00E43FDC">
              <w:t>Алёшево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BBB3A"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A6190"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D7B58" w14:textId="77777777" w:rsidR="00E43FDC" w:rsidRPr="00E43FDC" w:rsidRDefault="00E43FDC" w:rsidP="00E43FDC">
            <w:r w:rsidRPr="00E43FDC">
              <w:t>12000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51DB5A" w14:textId="77777777" w:rsidR="00E43FDC" w:rsidRPr="00E43FDC" w:rsidRDefault="00E43FDC" w:rsidP="00E43FDC"/>
        </w:tc>
      </w:tr>
      <w:tr w:rsidR="00E43FDC" w:rsidRPr="00E43FDC" w14:paraId="26476B02" w14:textId="77777777" w:rsidTr="0001734B">
        <w:trPr>
          <w:trHeight w:val="9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AD29F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0FD1E"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6B4DCC" w14:textId="77777777" w:rsidR="00E43FDC" w:rsidRPr="00E43FDC" w:rsidRDefault="00E43FDC" w:rsidP="00E43FDC">
            <w:r w:rsidRPr="00E43FDC">
              <w:t xml:space="preserve">д. </w:t>
            </w:r>
            <w:proofErr w:type="spellStart"/>
            <w:r w:rsidRPr="00E43FDC">
              <w:t>Ямурза</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948C82"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F4BBE" w14:textId="77777777" w:rsidR="00E43FDC" w:rsidRPr="00E43FDC" w:rsidRDefault="00E43FDC" w:rsidP="00E43FDC">
            <w:r w:rsidRPr="00E43FDC">
              <w:t>ул. ПМС-205,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697CE2"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E8C12B" w14:textId="77777777" w:rsidR="00E43FDC" w:rsidRPr="00E43FDC" w:rsidRDefault="00E43FDC" w:rsidP="00E43FDC"/>
        </w:tc>
      </w:tr>
      <w:tr w:rsidR="00E43FDC" w:rsidRPr="00E43FDC" w14:paraId="3B35CB83" w14:textId="77777777" w:rsidTr="0001734B">
        <w:trPr>
          <w:trHeight w:val="36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E1042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68BFC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931CC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C4ABB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CF4E2" w14:textId="77777777" w:rsidR="00E43FDC" w:rsidRPr="00E43FDC" w:rsidRDefault="00E43FDC" w:rsidP="00E43FDC">
            <w:r w:rsidRPr="00E43FDC">
              <w:t>ул. ПМС-205</w:t>
            </w:r>
          </w:p>
          <w:p w14:paraId="704B54AB" w14:textId="77777777" w:rsidR="00E43FDC" w:rsidRPr="00E43FDC" w:rsidRDefault="00E43FDC" w:rsidP="00E43FDC">
            <w:r w:rsidRPr="00E43FDC">
              <w:t>(перед магазином «Заря»)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FC2AC5"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018AC7" w14:textId="77777777" w:rsidR="00E43FDC" w:rsidRPr="00E43FDC" w:rsidRDefault="00E43FDC" w:rsidP="00E43FDC"/>
        </w:tc>
      </w:tr>
      <w:tr w:rsidR="00E43FDC" w:rsidRPr="00E43FDC" w14:paraId="0A8D8468" w14:textId="77777777" w:rsidTr="0001734B">
        <w:trPr>
          <w:trHeight w:val="9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CD248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00056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DBDB2C"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3D49E"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07CA1" w14:textId="77777777" w:rsidR="00E43FDC" w:rsidRPr="00E43FDC" w:rsidRDefault="00E43FDC" w:rsidP="00E43FDC">
            <w:r w:rsidRPr="00E43FDC">
              <w:t>ул. ПМС-205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9EE0C" w14:textId="77777777" w:rsidR="00E43FDC" w:rsidRPr="00E43FDC" w:rsidRDefault="00E43FDC" w:rsidP="00E43FDC">
            <w:r w:rsidRPr="00E43FDC">
              <w:t>400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1E4018" w14:textId="77777777" w:rsidR="00E43FDC" w:rsidRPr="00E43FDC" w:rsidRDefault="00E43FDC" w:rsidP="00E43FDC"/>
        </w:tc>
      </w:tr>
      <w:tr w:rsidR="00E43FDC" w:rsidRPr="00E43FDC" w14:paraId="2D6507CE" w14:textId="77777777" w:rsidTr="0001734B">
        <w:trPr>
          <w:trHeight w:val="8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1D394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2B858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AD7391"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74303"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2B2EB" w14:textId="77777777" w:rsidR="00E43FDC" w:rsidRPr="00E43FDC" w:rsidRDefault="00E43FDC" w:rsidP="00E43FDC">
            <w:r w:rsidRPr="00E43FDC">
              <w:t>ул. Центральная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69944" w14:textId="77777777" w:rsidR="00E43FDC" w:rsidRPr="00E43FDC" w:rsidRDefault="00E43FDC" w:rsidP="00E43FDC">
            <w:r w:rsidRPr="00E43FDC">
              <w:t>8000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12B2E1" w14:textId="77777777" w:rsidR="00E43FDC" w:rsidRPr="00E43FDC" w:rsidRDefault="00E43FDC" w:rsidP="00E43FDC"/>
        </w:tc>
      </w:tr>
      <w:tr w:rsidR="00E43FDC" w:rsidRPr="00E43FDC" w14:paraId="44ADD634" w14:textId="77777777" w:rsidTr="0001734B">
        <w:trPr>
          <w:trHeight w:val="88"/>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E927CE" w14:textId="77777777" w:rsidR="00E43FDC" w:rsidRPr="00E43FDC" w:rsidRDefault="00E43FDC" w:rsidP="00E43FDC">
            <w:r w:rsidRPr="00E43FDC">
              <w:t>18.</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A8C5A0" w14:textId="77777777" w:rsidR="00E43FDC" w:rsidRPr="00E43FDC" w:rsidRDefault="00E43FDC" w:rsidP="00E43FDC">
            <w:proofErr w:type="spellStart"/>
            <w:r w:rsidRPr="00E43FDC">
              <w:t>Чагасьский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B28960" w14:textId="77777777" w:rsidR="00E43FDC" w:rsidRPr="00E43FDC" w:rsidRDefault="00E43FDC" w:rsidP="00E43FDC">
            <w:r w:rsidRPr="00E43FDC">
              <w:t xml:space="preserve">д. </w:t>
            </w:r>
            <w:proofErr w:type="spellStart"/>
            <w:r w:rsidRPr="00E43FDC">
              <w:t>Чагаси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D2A8D"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634AB" w14:textId="77777777" w:rsidR="00E43FDC" w:rsidRPr="00E43FDC" w:rsidRDefault="00E43FDC" w:rsidP="00E43FDC">
            <w:r w:rsidRPr="00E43FDC">
              <w:t>ул. Школьная, д. 1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F6EF9" w14:textId="77777777" w:rsidR="00E43FDC" w:rsidRPr="00E43FDC" w:rsidRDefault="00E43FDC" w:rsidP="00E43FDC">
            <w:r w:rsidRPr="00E43FDC">
              <w:t>8</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50FAAF" w14:textId="77777777" w:rsidR="00E43FDC" w:rsidRPr="00E43FDC" w:rsidRDefault="00E43FDC" w:rsidP="00E43FDC">
            <w:r w:rsidRPr="00E43FDC">
              <w:t xml:space="preserve">Начальник </w:t>
            </w:r>
            <w:proofErr w:type="spellStart"/>
            <w:r w:rsidRPr="00E43FDC">
              <w:t>Чагасьского</w:t>
            </w:r>
            <w:proofErr w:type="spellEnd"/>
            <w:r w:rsidRPr="00E43FDC">
              <w:t xml:space="preserve"> территориального отдела</w:t>
            </w:r>
          </w:p>
        </w:tc>
      </w:tr>
      <w:tr w:rsidR="00E43FDC" w:rsidRPr="00E43FDC" w14:paraId="29166AB4" w14:textId="77777777" w:rsidTr="0001734B">
        <w:trPr>
          <w:trHeight w:val="9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FF5F6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FCF74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A7ED81"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4F7868"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B0214" w14:textId="77777777" w:rsidR="00E43FDC" w:rsidRPr="00E43FDC" w:rsidRDefault="00E43FDC" w:rsidP="00E43FDC">
            <w:r w:rsidRPr="00E43FDC">
              <w:t>при выезде из деревни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B7A01" w14:textId="77777777" w:rsidR="00E43FDC" w:rsidRPr="00E43FDC" w:rsidRDefault="00E43FDC" w:rsidP="00E43FDC">
            <w:r w:rsidRPr="00E43FDC">
              <w:t>45000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244FCE" w14:textId="77777777" w:rsidR="00E43FDC" w:rsidRPr="00E43FDC" w:rsidRDefault="00E43FDC" w:rsidP="00E43FDC"/>
        </w:tc>
      </w:tr>
      <w:tr w:rsidR="00E43FDC" w:rsidRPr="00E43FDC" w14:paraId="556BC8ED" w14:textId="77777777" w:rsidTr="0001734B">
        <w:trPr>
          <w:trHeight w:val="11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083F3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6D702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736B5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E9E22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54A61" w14:textId="77777777" w:rsidR="00E43FDC" w:rsidRPr="00E43FDC" w:rsidRDefault="00E43FDC" w:rsidP="00E43FDC">
            <w:r w:rsidRPr="00E43FDC">
              <w:t>ул. Центральная, д. 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35A21" w14:textId="77777777" w:rsidR="00E43FDC" w:rsidRPr="00E43FDC" w:rsidRDefault="00E43FDC" w:rsidP="00E43FDC">
            <w:r w:rsidRPr="00E43FDC">
              <w:t>35000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B59D98" w14:textId="77777777" w:rsidR="00E43FDC" w:rsidRPr="00E43FDC" w:rsidRDefault="00E43FDC" w:rsidP="00E43FDC"/>
        </w:tc>
      </w:tr>
      <w:tr w:rsidR="00E43FDC" w:rsidRPr="00E43FDC" w14:paraId="2591C3C3" w14:textId="77777777" w:rsidTr="0001734B">
        <w:trPr>
          <w:trHeight w:val="4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081DD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6D909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51596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E0C9F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11658" w14:textId="77777777" w:rsidR="00E43FDC" w:rsidRPr="00E43FDC" w:rsidRDefault="00E43FDC" w:rsidP="00E43FDC">
            <w:r w:rsidRPr="00E43FDC">
              <w:t>между ул. Школьная и</w:t>
            </w:r>
          </w:p>
          <w:p w14:paraId="60B31358" w14:textId="77777777" w:rsidR="00E43FDC" w:rsidRPr="00E43FDC" w:rsidRDefault="00E43FDC" w:rsidP="00E43FDC">
            <w:r w:rsidRPr="00E43FDC">
              <w:t>ул. Кузнецкая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A0E07" w14:textId="77777777" w:rsidR="00E43FDC" w:rsidRPr="00E43FDC" w:rsidRDefault="00E43FDC" w:rsidP="00E43FDC">
            <w:r w:rsidRPr="00E43FDC">
              <w:t>9000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F91470" w14:textId="77777777" w:rsidR="00E43FDC" w:rsidRPr="00E43FDC" w:rsidRDefault="00E43FDC" w:rsidP="00E43FDC"/>
        </w:tc>
      </w:tr>
      <w:tr w:rsidR="00E43FDC" w:rsidRPr="00E43FDC" w14:paraId="7EDD2521" w14:textId="77777777" w:rsidTr="0001734B">
        <w:trPr>
          <w:trHeight w:val="13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0FD6B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AD4A9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13D627"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0B78B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23F66" w14:textId="77777777" w:rsidR="00E43FDC" w:rsidRPr="00E43FDC" w:rsidRDefault="00E43FDC" w:rsidP="00E43FDC">
            <w:r w:rsidRPr="00E43FDC">
              <w:t>ул. Школьная, д. 1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6F3C3" w14:textId="77777777" w:rsidR="00E43FDC" w:rsidRPr="00E43FDC" w:rsidRDefault="00E43FDC" w:rsidP="00E43FDC">
            <w:r w:rsidRPr="00E43FDC">
              <w:t>25000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225329" w14:textId="77777777" w:rsidR="00E43FDC" w:rsidRPr="00E43FDC" w:rsidRDefault="00E43FDC" w:rsidP="00E43FDC"/>
        </w:tc>
      </w:tr>
      <w:tr w:rsidR="00E43FDC" w:rsidRPr="00E43FDC" w14:paraId="64947195" w14:textId="77777777" w:rsidTr="0001734B">
        <w:trPr>
          <w:trHeight w:val="13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E6700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63AA83"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911664" w14:textId="77777777" w:rsidR="00E43FDC" w:rsidRPr="00E43FDC" w:rsidRDefault="00E43FDC" w:rsidP="00E43FDC">
            <w:r w:rsidRPr="00E43FDC">
              <w:t xml:space="preserve">д. Верхняя </w:t>
            </w:r>
            <w:proofErr w:type="spellStart"/>
            <w:r w:rsidRPr="00E43FDC">
              <w:t>Яндоба</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14DA04"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C7D34" w14:textId="77777777" w:rsidR="00E43FDC" w:rsidRPr="00E43FDC" w:rsidRDefault="00E43FDC" w:rsidP="00E43FDC">
            <w:r w:rsidRPr="00E43FDC">
              <w:t>ул. Восточная (при въезде)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C251B" w14:textId="77777777" w:rsidR="00E43FDC" w:rsidRPr="00E43FDC" w:rsidRDefault="00E43FDC" w:rsidP="00E43FDC">
            <w:r w:rsidRPr="00E43FDC">
              <w:t>140000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086842" w14:textId="77777777" w:rsidR="00E43FDC" w:rsidRPr="00E43FDC" w:rsidRDefault="00E43FDC" w:rsidP="00E43FDC"/>
        </w:tc>
      </w:tr>
      <w:tr w:rsidR="00E43FDC" w:rsidRPr="00E43FDC" w14:paraId="265637BB"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D6578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E83C7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6589E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697FB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4C2D4" w14:textId="77777777" w:rsidR="00E43FDC" w:rsidRPr="00E43FDC" w:rsidRDefault="00E43FDC" w:rsidP="00E43FDC">
            <w:r w:rsidRPr="00E43FDC">
              <w:t>ул. Школьная, д.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31FD2" w14:textId="77777777" w:rsidR="00E43FDC" w:rsidRPr="00E43FDC" w:rsidRDefault="00E43FDC" w:rsidP="00E43FDC">
            <w:r w:rsidRPr="00E43FDC">
              <w:t>100000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A8AF35" w14:textId="77777777" w:rsidR="00E43FDC" w:rsidRPr="00E43FDC" w:rsidRDefault="00E43FDC" w:rsidP="00E43FDC"/>
        </w:tc>
      </w:tr>
      <w:tr w:rsidR="00E43FDC" w:rsidRPr="00E43FDC" w14:paraId="2AD96CF6"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A4D29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305DB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876A4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040B5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4E121"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D69A8" w14:textId="77777777" w:rsidR="00E43FDC" w:rsidRPr="00E43FDC" w:rsidRDefault="00E43FDC" w:rsidP="00E43FDC">
            <w:r w:rsidRPr="00E43FDC">
              <w:t>30000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BB347C" w14:textId="77777777" w:rsidR="00E43FDC" w:rsidRPr="00E43FDC" w:rsidRDefault="00E43FDC" w:rsidP="00E43FDC"/>
        </w:tc>
      </w:tr>
      <w:tr w:rsidR="00E43FDC" w:rsidRPr="00E43FDC" w14:paraId="7EDF1EE4" w14:textId="77777777" w:rsidTr="0001734B">
        <w:trPr>
          <w:trHeight w:val="39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35F32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BD2A0F"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0338AB" w14:textId="77777777" w:rsidR="00E43FDC" w:rsidRPr="00E43FDC" w:rsidRDefault="00E43FDC" w:rsidP="00E43FDC">
            <w:r w:rsidRPr="00E43FDC">
              <w:t>д. Мокры</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A1F34E"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FC27C" w14:textId="77777777" w:rsidR="00E43FDC" w:rsidRPr="00E43FDC" w:rsidRDefault="00E43FDC" w:rsidP="00E43FDC">
            <w:r w:rsidRPr="00E43FDC">
              <w:t>ул. Чапаева</w:t>
            </w:r>
          </w:p>
          <w:p w14:paraId="35D5165E" w14:textId="77777777" w:rsidR="00E43FDC" w:rsidRPr="00E43FDC" w:rsidRDefault="00E43FDC" w:rsidP="00E43FDC">
            <w:r w:rsidRPr="00E43FDC">
              <w:t>(рядом с ж/д мостом)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7EFC9" w14:textId="77777777" w:rsidR="00E43FDC" w:rsidRPr="00E43FDC" w:rsidRDefault="00E43FDC" w:rsidP="00E43FDC">
            <w:r w:rsidRPr="00E43FDC">
              <w:t>3500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46D17A" w14:textId="77777777" w:rsidR="00E43FDC" w:rsidRPr="00E43FDC" w:rsidRDefault="00E43FDC" w:rsidP="00E43FDC"/>
        </w:tc>
      </w:tr>
      <w:tr w:rsidR="00E43FDC" w:rsidRPr="00E43FDC" w14:paraId="06466242" w14:textId="77777777" w:rsidTr="0001734B">
        <w:trPr>
          <w:trHeight w:val="40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B10E7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85760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0EA3B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AC93C1"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D23E3" w14:textId="77777777" w:rsidR="00E43FDC" w:rsidRPr="00E43FDC" w:rsidRDefault="00E43FDC" w:rsidP="00E43FDC">
            <w:r w:rsidRPr="00E43FDC">
              <w:t>ул. Чапаева</w:t>
            </w:r>
          </w:p>
          <w:p w14:paraId="1E468DF7" w14:textId="77777777" w:rsidR="00E43FDC" w:rsidRPr="00E43FDC" w:rsidRDefault="00E43FDC" w:rsidP="00E43FDC">
            <w:r w:rsidRPr="00E43FDC">
              <w:t>(казенный пруд)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0EFAF" w14:textId="77777777" w:rsidR="00E43FDC" w:rsidRPr="00E43FDC" w:rsidRDefault="00E43FDC" w:rsidP="00E43FDC">
            <w:r w:rsidRPr="00E43FDC">
              <w:t>500000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B7D3D4" w14:textId="77777777" w:rsidR="00E43FDC" w:rsidRPr="00E43FDC" w:rsidRDefault="00E43FDC" w:rsidP="00E43FDC"/>
        </w:tc>
      </w:tr>
      <w:tr w:rsidR="00E43FDC" w:rsidRPr="00E43FDC" w14:paraId="20F80A75" w14:textId="77777777" w:rsidTr="0001734B">
        <w:trPr>
          <w:trHeight w:val="13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34235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3D9920"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84181" w14:textId="77777777" w:rsidR="00E43FDC" w:rsidRPr="00E43FDC" w:rsidRDefault="00E43FDC" w:rsidP="00E43FDC">
            <w:proofErr w:type="spellStart"/>
            <w:r w:rsidRPr="00E43FDC">
              <w:t>выс</w:t>
            </w:r>
            <w:proofErr w:type="spellEnd"/>
            <w:r w:rsidRPr="00E43FDC">
              <w:t xml:space="preserve">. Новые </w:t>
            </w:r>
            <w:proofErr w:type="spellStart"/>
            <w:r w:rsidRPr="00E43FDC">
              <w:t>Мамеи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5ECC0"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83108" w14:textId="77777777" w:rsidR="00E43FDC" w:rsidRPr="00E43FDC" w:rsidRDefault="00E43FDC" w:rsidP="00E43FDC">
            <w:r w:rsidRPr="00E43FDC">
              <w:t>ул. Зеленая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BDCAFB" w14:textId="77777777" w:rsidR="00E43FDC" w:rsidRPr="00E43FDC" w:rsidRDefault="00E43FDC" w:rsidP="00E43FDC">
            <w:r w:rsidRPr="00E43FDC">
              <w:t>22000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20FF8A" w14:textId="77777777" w:rsidR="00E43FDC" w:rsidRPr="00E43FDC" w:rsidRDefault="00E43FDC" w:rsidP="00E43FDC"/>
        </w:tc>
      </w:tr>
      <w:tr w:rsidR="00E43FDC" w:rsidRPr="00E43FDC" w14:paraId="58734EC3"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B5DC4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CF9AD4"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3A276" w14:textId="77777777" w:rsidR="00E43FDC" w:rsidRPr="00E43FDC" w:rsidRDefault="00E43FDC" w:rsidP="00E43FDC">
            <w:proofErr w:type="spellStart"/>
            <w:r w:rsidRPr="00E43FDC">
              <w:t>выс</w:t>
            </w:r>
            <w:proofErr w:type="spellEnd"/>
            <w:r w:rsidRPr="00E43FDC">
              <w:t xml:space="preserve">. </w:t>
            </w:r>
            <w:proofErr w:type="spellStart"/>
            <w:r w:rsidRPr="00E43FDC">
              <w:t>Кармамеи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C74D6"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B2C21" w14:textId="77777777" w:rsidR="00E43FDC" w:rsidRPr="00E43FDC" w:rsidRDefault="00E43FDC" w:rsidP="00E43FDC">
            <w:r w:rsidRPr="00E43FDC">
              <w:t>ул. Лесная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8C788" w14:textId="77777777" w:rsidR="00E43FDC" w:rsidRPr="00E43FDC" w:rsidRDefault="00E43FDC" w:rsidP="00E43FDC">
            <w:r w:rsidRPr="00E43FDC">
              <w:t>50000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7B6234" w14:textId="77777777" w:rsidR="00E43FDC" w:rsidRPr="00E43FDC" w:rsidRDefault="00E43FDC" w:rsidP="00E43FDC"/>
        </w:tc>
      </w:tr>
      <w:tr w:rsidR="00E43FDC" w:rsidRPr="00E43FDC" w14:paraId="040071AF" w14:textId="77777777" w:rsidTr="0001734B">
        <w:trPr>
          <w:trHeight w:val="12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A181E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02614E"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B98A5" w14:textId="77777777" w:rsidR="00E43FDC" w:rsidRPr="00E43FDC" w:rsidRDefault="00E43FDC" w:rsidP="00E43FDC">
            <w:proofErr w:type="spellStart"/>
            <w:r w:rsidRPr="00E43FDC">
              <w:t>выс</w:t>
            </w:r>
            <w:proofErr w:type="spellEnd"/>
            <w:r w:rsidRPr="00E43FDC">
              <w:t xml:space="preserve">. </w:t>
            </w:r>
            <w:proofErr w:type="spellStart"/>
            <w:r w:rsidRPr="00E43FDC">
              <w:t>Кибечи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BCB54"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45592" w14:textId="77777777" w:rsidR="00E43FDC" w:rsidRPr="00E43FDC" w:rsidRDefault="00E43FDC" w:rsidP="00E43FDC">
            <w:r w:rsidRPr="00E43FDC">
              <w:t xml:space="preserve">ул. </w:t>
            </w:r>
            <w:proofErr w:type="spellStart"/>
            <w:r w:rsidRPr="00E43FDC">
              <w:t>Кибечи</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385D9"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72BE6F" w14:textId="77777777" w:rsidR="00E43FDC" w:rsidRPr="00E43FDC" w:rsidRDefault="00E43FDC" w:rsidP="00E43FDC"/>
        </w:tc>
      </w:tr>
      <w:tr w:rsidR="00E43FDC" w:rsidRPr="00E43FDC" w14:paraId="30111A98" w14:textId="77777777" w:rsidTr="0001734B">
        <w:trPr>
          <w:trHeight w:val="416"/>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15F362" w14:textId="77777777" w:rsidR="00E43FDC" w:rsidRPr="00E43FDC" w:rsidRDefault="00E43FDC" w:rsidP="00E43FDC">
            <w:r w:rsidRPr="00E43FDC">
              <w:t>19.</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26C1E9" w14:textId="77777777" w:rsidR="00E43FDC" w:rsidRPr="00E43FDC" w:rsidRDefault="00E43FDC" w:rsidP="00E43FDC">
            <w:proofErr w:type="spellStart"/>
            <w:r w:rsidRPr="00E43FDC">
              <w:t>Шакуловский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E9A9D0" w14:textId="77777777" w:rsidR="00E43FDC" w:rsidRPr="00E43FDC" w:rsidRDefault="00E43FDC" w:rsidP="00E43FDC">
            <w:r w:rsidRPr="00E43FDC">
              <w:t xml:space="preserve">с. </w:t>
            </w:r>
            <w:proofErr w:type="spellStart"/>
            <w:r w:rsidRPr="00E43FDC">
              <w:t>Шакулово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463CF"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5CE78" w14:textId="77777777" w:rsidR="00E43FDC" w:rsidRPr="00E43FDC" w:rsidRDefault="00E43FDC" w:rsidP="00E43FDC">
            <w:r w:rsidRPr="00E43FDC">
              <w:t>ул. Школьная, д. 82 А</w:t>
            </w:r>
          </w:p>
          <w:p w14:paraId="4B9EBC5E" w14:textId="77777777" w:rsidR="00E43FDC" w:rsidRPr="00E43FDC" w:rsidRDefault="00E43FDC" w:rsidP="00E43FDC">
            <w:r w:rsidRPr="00E43FDC">
              <w:t>(СОШ)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D35C5" w14:textId="77777777" w:rsidR="00E43FDC" w:rsidRPr="00E43FDC" w:rsidRDefault="00E43FDC" w:rsidP="00E43FDC">
            <w:r w:rsidRPr="00E43FDC">
              <w:t>50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F49551" w14:textId="77777777" w:rsidR="00E43FDC" w:rsidRPr="00E43FDC" w:rsidRDefault="00E43FDC" w:rsidP="00E43FDC">
            <w:r w:rsidRPr="00E43FDC">
              <w:t xml:space="preserve">Начальник </w:t>
            </w:r>
            <w:proofErr w:type="spellStart"/>
            <w:r w:rsidRPr="00E43FDC">
              <w:t>Шакуловского</w:t>
            </w:r>
            <w:proofErr w:type="spellEnd"/>
            <w:r w:rsidRPr="00E43FDC">
              <w:t xml:space="preserve"> территориального отдела</w:t>
            </w:r>
          </w:p>
        </w:tc>
      </w:tr>
      <w:tr w:rsidR="00E43FDC" w:rsidRPr="00E43FDC" w14:paraId="32343119"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360EB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DF3FA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9898FF"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22722"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41B8A" w14:textId="77777777" w:rsidR="00E43FDC" w:rsidRPr="00E43FDC" w:rsidRDefault="00E43FDC" w:rsidP="00E43FDC">
            <w:r w:rsidRPr="00E43FDC">
              <w:t>рядом с дорогой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17552"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AE8BC1" w14:textId="77777777" w:rsidR="00E43FDC" w:rsidRPr="00E43FDC" w:rsidRDefault="00E43FDC" w:rsidP="00E43FDC"/>
        </w:tc>
      </w:tr>
      <w:tr w:rsidR="00E43FDC" w:rsidRPr="00E43FDC" w14:paraId="26331DE3" w14:textId="77777777" w:rsidTr="0001734B">
        <w:trPr>
          <w:trHeight w:val="11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4C589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EF376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2E2EA3"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FD51E" w14:textId="77777777" w:rsidR="00E43FDC" w:rsidRPr="00E43FDC" w:rsidRDefault="00E43FDC" w:rsidP="00E43FDC">
            <w:r w:rsidRPr="00E43FDC">
              <w:t>Река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FB8B2" w14:textId="77777777" w:rsidR="00E43FDC" w:rsidRPr="00E43FDC" w:rsidRDefault="00E43FDC" w:rsidP="00E43FDC">
            <w:r w:rsidRPr="00E43FDC">
              <w:t>ул. Южная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3D3225"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B99918" w14:textId="77777777" w:rsidR="00E43FDC" w:rsidRPr="00E43FDC" w:rsidRDefault="00E43FDC" w:rsidP="00E43FDC"/>
        </w:tc>
      </w:tr>
      <w:tr w:rsidR="00E43FDC" w:rsidRPr="00E43FDC" w14:paraId="1B6D5A09" w14:textId="77777777" w:rsidTr="0001734B">
        <w:trPr>
          <w:trHeight w:val="26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0E642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253270"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0CDFB6" w14:textId="77777777" w:rsidR="00E43FDC" w:rsidRPr="00E43FDC" w:rsidRDefault="00E43FDC" w:rsidP="00E43FDC">
            <w:r w:rsidRPr="00E43FDC">
              <w:t xml:space="preserve">д. </w:t>
            </w:r>
            <w:proofErr w:type="spellStart"/>
            <w:r w:rsidRPr="00E43FDC">
              <w:t>Аниш-Ахпердино</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EF079C" w14:textId="77777777" w:rsidR="00E43FDC" w:rsidRPr="00E43FDC" w:rsidRDefault="00E43FDC" w:rsidP="00E43FDC">
            <w:r w:rsidRPr="00E43FDC">
              <w:t>Река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3B1E0" w14:textId="77777777" w:rsidR="00E43FDC" w:rsidRPr="00E43FDC" w:rsidRDefault="00E43FDC" w:rsidP="00E43FDC">
            <w:r w:rsidRPr="00E43FDC">
              <w:t>ул. Набережная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CBE625"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48F860" w14:textId="77777777" w:rsidR="00E43FDC" w:rsidRPr="00E43FDC" w:rsidRDefault="00E43FDC" w:rsidP="00E43FDC"/>
        </w:tc>
      </w:tr>
      <w:tr w:rsidR="00E43FDC" w:rsidRPr="00E43FDC" w14:paraId="2ED7DA50"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23D8F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4789C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7E1993"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A7D45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B34A7" w14:textId="77777777" w:rsidR="00E43FDC" w:rsidRPr="00E43FDC" w:rsidRDefault="00E43FDC" w:rsidP="00E43FDC">
            <w:r w:rsidRPr="00E43FDC">
              <w:t xml:space="preserve">ул. </w:t>
            </w:r>
            <w:proofErr w:type="spellStart"/>
            <w:r w:rsidRPr="00E43FDC">
              <w:t>Ута</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6FB320"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379EE7" w14:textId="77777777" w:rsidR="00E43FDC" w:rsidRPr="00E43FDC" w:rsidRDefault="00E43FDC" w:rsidP="00E43FDC"/>
        </w:tc>
      </w:tr>
      <w:tr w:rsidR="00E43FDC" w:rsidRPr="00E43FDC" w14:paraId="3CA9A0BC" w14:textId="77777777" w:rsidTr="0001734B">
        <w:trPr>
          <w:trHeight w:val="11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DEF31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20DD39"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D3B710" w14:textId="77777777" w:rsidR="00E43FDC" w:rsidRPr="00E43FDC" w:rsidRDefault="00E43FDC" w:rsidP="00E43FDC">
            <w:r w:rsidRPr="00E43FDC">
              <w:t xml:space="preserve">д. Старое </w:t>
            </w:r>
            <w:proofErr w:type="spellStart"/>
            <w:r w:rsidRPr="00E43FDC">
              <w:t>Ахпердино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2B51B"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AB3E9" w14:textId="77777777" w:rsidR="00E43FDC" w:rsidRPr="00E43FDC" w:rsidRDefault="00E43FDC" w:rsidP="00E43FDC">
            <w:r w:rsidRPr="00E43FDC">
              <w:t xml:space="preserve">ул. </w:t>
            </w:r>
            <w:proofErr w:type="spellStart"/>
            <w:r w:rsidRPr="00E43FDC">
              <w:t>Анишская</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4C916" w14:textId="77777777" w:rsidR="00E43FDC" w:rsidRPr="00E43FDC" w:rsidRDefault="00E43FDC" w:rsidP="00E43FDC">
            <w:r w:rsidRPr="00E43FDC">
              <w:t>1000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4329DB" w14:textId="77777777" w:rsidR="00E43FDC" w:rsidRPr="00E43FDC" w:rsidRDefault="00E43FDC" w:rsidP="00E43FDC"/>
        </w:tc>
      </w:tr>
      <w:tr w:rsidR="00E43FDC" w:rsidRPr="00E43FDC" w14:paraId="731654A5" w14:textId="77777777" w:rsidTr="0001734B">
        <w:trPr>
          <w:trHeight w:val="11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880E8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A2672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5B09CC"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3A269" w14:textId="77777777" w:rsidR="00E43FDC" w:rsidRPr="00E43FDC" w:rsidRDefault="00E43FDC" w:rsidP="00E43FDC">
            <w:r w:rsidRPr="00E43FDC">
              <w:t>Река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A850A" w14:textId="77777777" w:rsidR="00E43FDC" w:rsidRPr="00E43FDC" w:rsidRDefault="00E43FDC" w:rsidP="00E43FDC">
            <w:r w:rsidRPr="00E43FDC">
              <w:t>ул. Новая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5EA3E0"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C1C103" w14:textId="77777777" w:rsidR="00E43FDC" w:rsidRPr="00E43FDC" w:rsidRDefault="00E43FDC" w:rsidP="00E43FDC"/>
        </w:tc>
      </w:tr>
      <w:tr w:rsidR="00E43FDC" w:rsidRPr="00E43FDC" w14:paraId="4D5CDBD5" w14:textId="77777777" w:rsidTr="0001734B">
        <w:trPr>
          <w:trHeight w:val="250"/>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BA45DD" w14:textId="77777777" w:rsidR="00E43FDC" w:rsidRPr="00E43FDC" w:rsidRDefault="00E43FDC" w:rsidP="00E43FDC">
            <w:r w:rsidRPr="00E43FDC">
              <w:t>20.</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16F5F2" w14:textId="77777777" w:rsidR="00E43FDC" w:rsidRPr="00E43FDC" w:rsidRDefault="00E43FDC" w:rsidP="00E43FDC">
            <w:proofErr w:type="spellStart"/>
            <w:r w:rsidRPr="00E43FDC">
              <w:t>Шальтямский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E60367" w14:textId="77777777" w:rsidR="00E43FDC" w:rsidRPr="00E43FDC" w:rsidRDefault="00E43FDC" w:rsidP="00E43FDC">
            <w:r w:rsidRPr="00E43FDC">
              <w:t xml:space="preserve">д. Новые </w:t>
            </w:r>
            <w:proofErr w:type="spellStart"/>
            <w:r w:rsidRPr="00E43FDC">
              <w:t>Шальтямы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1D72FE"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13552" w14:textId="77777777" w:rsidR="00E43FDC" w:rsidRPr="00E43FDC" w:rsidRDefault="00E43FDC" w:rsidP="00E43FDC">
            <w:r w:rsidRPr="00E43FDC">
              <w:t>ул. Спортивная, д. 6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F7435C" w14:textId="77777777" w:rsidR="00E43FDC" w:rsidRPr="00E43FDC" w:rsidRDefault="00E43FDC" w:rsidP="00E43FDC"/>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DFFF96" w14:textId="77777777" w:rsidR="00E43FDC" w:rsidRPr="00E43FDC" w:rsidRDefault="00E43FDC" w:rsidP="00E43FDC">
            <w:r w:rsidRPr="00E43FDC">
              <w:t xml:space="preserve">Начальник </w:t>
            </w:r>
            <w:proofErr w:type="spellStart"/>
            <w:r w:rsidRPr="00E43FDC">
              <w:t>Шальтямского</w:t>
            </w:r>
            <w:proofErr w:type="spellEnd"/>
            <w:r w:rsidRPr="00E43FDC">
              <w:t xml:space="preserve"> территориального отдела</w:t>
            </w:r>
          </w:p>
        </w:tc>
      </w:tr>
      <w:tr w:rsidR="00E43FDC" w:rsidRPr="00E43FDC" w14:paraId="715E1EE3" w14:textId="77777777" w:rsidTr="0001734B">
        <w:trPr>
          <w:trHeight w:val="11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6A590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E5B1B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E07DF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4E6D6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843D1" w14:textId="77777777" w:rsidR="00E43FDC" w:rsidRPr="00E43FDC" w:rsidRDefault="00E43FDC" w:rsidP="00E43FDC">
            <w:r w:rsidRPr="00E43FDC">
              <w:t>ул. Спортивная,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DE6745"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2C7A57" w14:textId="77777777" w:rsidR="00E43FDC" w:rsidRPr="00E43FDC" w:rsidRDefault="00E43FDC" w:rsidP="00E43FDC"/>
        </w:tc>
      </w:tr>
      <w:tr w:rsidR="00E43FDC" w:rsidRPr="00E43FDC" w14:paraId="6FDF2020" w14:textId="77777777" w:rsidTr="0001734B">
        <w:trPr>
          <w:trHeight w:val="12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D3EF0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852C5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03E9AB"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27FE9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ECCE9" w14:textId="77777777" w:rsidR="00E43FDC" w:rsidRPr="00E43FDC" w:rsidRDefault="00E43FDC" w:rsidP="00E43FDC">
            <w:r w:rsidRPr="00E43FDC">
              <w:t>ул. Гагарина, д. 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E7C942"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20AECF" w14:textId="77777777" w:rsidR="00E43FDC" w:rsidRPr="00E43FDC" w:rsidRDefault="00E43FDC" w:rsidP="00E43FDC"/>
        </w:tc>
      </w:tr>
      <w:tr w:rsidR="00E43FDC" w:rsidRPr="00E43FDC" w14:paraId="1572AA0D"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E05F2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AFABB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5A928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B4D84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915D1" w14:textId="77777777" w:rsidR="00E43FDC" w:rsidRPr="00E43FDC" w:rsidRDefault="00E43FDC" w:rsidP="00E43FDC">
            <w:r w:rsidRPr="00E43FDC">
              <w:t>ул. Гагарина,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26FBD1"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977BBB" w14:textId="77777777" w:rsidR="00E43FDC" w:rsidRPr="00E43FDC" w:rsidRDefault="00E43FDC" w:rsidP="00E43FDC"/>
        </w:tc>
      </w:tr>
      <w:tr w:rsidR="00E43FDC" w:rsidRPr="00E43FDC" w14:paraId="13871B1E"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F2649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0A446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EF295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10D2A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F3745" w14:textId="77777777" w:rsidR="00E43FDC" w:rsidRPr="00E43FDC" w:rsidRDefault="00E43FDC" w:rsidP="00E43FDC">
            <w:r w:rsidRPr="00E43FDC">
              <w:t>ул. Карла Маркса,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A85F29"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575C91" w14:textId="77777777" w:rsidR="00E43FDC" w:rsidRPr="00E43FDC" w:rsidRDefault="00E43FDC" w:rsidP="00E43FDC"/>
        </w:tc>
      </w:tr>
      <w:tr w:rsidR="00E43FDC" w:rsidRPr="00E43FDC" w14:paraId="111821AC"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280BB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563FB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D6962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4B7E7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F26FE" w14:textId="77777777" w:rsidR="00E43FDC" w:rsidRPr="00E43FDC" w:rsidRDefault="00E43FDC" w:rsidP="00E43FDC">
            <w:r w:rsidRPr="00E43FDC">
              <w:t>ул. Карла Маркса, д. 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C7CBF7"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E8BFF0" w14:textId="77777777" w:rsidR="00E43FDC" w:rsidRPr="00E43FDC" w:rsidRDefault="00E43FDC" w:rsidP="00E43FDC"/>
        </w:tc>
      </w:tr>
      <w:tr w:rsidR="00E43FDC" w:rsidRPr="00E43FDC" w14:paraId="38B0785C"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D081E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143A2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07F61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777C0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D3B68" w14:textId="77777777" w:rsidR="00E43FDC" w:rsidRPr="00E43FDC" w:rsidRDefault="00E43FDC" w:rsidP="00E43FDC">
            <w:r w:rsidRPr="00E43FDC">
              <w:t>ул. Карла Маркса, д. 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3CE716"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7A1CD3" w14:textId="77777777" w:rsidR="00E43FDC" w:rsidRPr="00E43FDC" w:rsidRDefault="00E43FDC" w:rsidP="00E43FDC"/>
        </w:tc>
      </w:tr>
      <w:tr w:rsidR="00E43FDC" w:rsidRPr="00E43FDC" w14:paraId="03FDD0C0"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06339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F7183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685AA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69C73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CD5C2" w14:textId="77777777" w:rsidR="00E43FDC" w:rsidRPr="00E43FDC" w:rsidRDefault="00E43FDC" w:rsidP="00E43FDC">
            <w:r w:rsidRPr="00E43FDC">
              <w:t>ул. Карла Маркса, д. 63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715D93"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1FB209" w14:textId="77777777" w:rsidR="00E43FDC" w:rsidRPr="00E43FDC" w:rsidRDefault="00E43FDC" w:rsidP="00E43FDC"/>
        </w:tc>
      </w:tr>
      <w:tr w:rsidR="00E43FDC" w:rsidRPr="00E43FDC" w14:paraId="321E5665"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3E022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E693E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C4BBB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6146A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1185D" w14:textId="77777777" w:rsidR="00E43FDC" w:rsidRPr="00E43FDC" w:rsidRDefault="00E43FDC" w:rsidP="00E43FDC">
            <w:r w:rsidRPr="00E43FDC">
              <w:t>ул. Чапаева,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70867F"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E48064" w14:textId="77777777" w:rsidR="00E43FDC" w:rsidRPr="00E43FDC" w:rsidRDefault="00E43FDC" w:rsidP="00E43FDC"/>
        </w:tc>
      </w:tr>
      <w:tr w:rsidR="00E43FDC" w:rsidRPr="00E43FDC" w14:paraId="70423AEE"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E520E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2C315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6C730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867AE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62308" w14:textId="77777777" w:rsidR="00E43FDC" w:rsidRPr="00E43FDC" w:rsidRDefault="00E43FDC" w:rsidP="00E43FDC">
            <w:r w:rsidRPr="00E43FDC">
              <w:t>ул. Чапаева, д.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1ADF18"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ED78DB" w14:textId="77777777" w:rsidR="00E43FDC" w:rsidRPr="00E43FDC" w:rsidRDefault="00E43FDC" w:rsidP="00E43FDC"/>
        </w:tc>
      </w:tr>
      <w:tr w:rsidR="00E43FDC" w:rsidRPr="00E43FDC" w14:paraId="731E8892"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DBA05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A3086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85B58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92B82B"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00A36" w14:textId="77777777" w:rsidR="00E43FDC" w:rsidRPr="00E43FDC" w:rsidRDefault="00E43FDC" w:rsidP="00E43FDC">
            <w:r w:rsidRPr="00E43FDC">
              <w:t>ул. Чапаева, д. 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784831E"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A71D5F" w14:textId="77777777" w:rsidR="00E43FDC" w:rsidRPr="00E43FDC" w:rsidRDefault="00E43FDC" w:rsidP="00E43FDC"/>
        </w:tc>
      </w:tr>
      <w:tr w:rsidR="00E43FDC" w:rsidRPr="00E43FDC" w14:paraId="35903698"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6A38A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0D5DE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D92A8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4190A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72A11" w14:textId="77777777" w:rsidR="00E43FDC" w:rsidRPr="00E43FDC" w:rsidRDefault="00E43FDC" w:rsidP="00E43FDC">
            <w:r w:rsidRPr="00E43FDC">
              <w:t>ул. Чапаева, д. 57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F58819"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72EA38" w14:textId="77777777" w:rsidR="00E43FDC" w:rsidRPr="00E43FDC" w:rsidRDefault="00E43FDC" w:rsidP="00E43FDC"/>
        </w:tc>
      </w:tr>
      <w:tr w:rsidR="00E43FDC" w:rsidRPr="00E43FDC" w14:paraId="6F3526C4" w14:textId="77777777" w:rsidTr="0001734B">
        <w:trPr>
          <w:trHeight w:val="9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8B2D4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55B2C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B81AA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E2CEB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0DA62" w14:textId="77777777" w:rsidR="00E43FDC" w:rsidRPr="00E43FDC" w:rsidRDefault="00E43FDC" w:rsidP="00E43FDC">
            <w:r w:rsidRPr="00E43FDC">
              <w:t>ул. Братья Захаровых,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66B944"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DE5379" w14:textId="77777777" w:rsidR="00E43FDC" w:rsidRPr="00E43FDC" w:rsidRDefault="00E43FDC" w:rsidP="00E43FDC"/>
        </w:tc>
      </w:tr>
      <w:tr w:rsidR="00E43FDC" w:rsidRPr="00E43FDC" w14:paraId="78A0D440" w14:textId="77777777" w:rsidTr="0001734B">
        <w:trPr>
          <w:trHeight w:val="9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1D16E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05675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59C433"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C8CBB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B262F" w14:textId="77777777" w:rsidR="00E43FDC" w:rsidRPr="00E43FDC" w:rsidRDefault="00E43FDC" w:rsidP="00E43FDC">
            <w:r w:rsidRPr="00E43FDC">
              <w:t>ул. Братья Захаровых, д. 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34ADAB"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F755BC" w14:textId="77777777" w:rsidR="00E43FDC" w:rsidRPr="00E43FDC" w:rsidRDefault="00E43FDC" w:rsidP="00E43FDC"/>
        </w:tc>
      </w:tr>
      <w:tr w:rsidR="00E43FDC" w:rsidRPr="00E43FDC" w14:paraId="0AF55716" w14:textId="77777777" w:rsidTr="0001734B">
        <w:trPr>
          <w:trHeight w:val="11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FB9BF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BA20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A4E3E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C8EA3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E2821" w14:textId="77777777" w:rsidR="00E43FDC" w:rsidRPr="00E43FDC" w:rsidRDefault="00E43FDC" w:rsidP="00E43FDC">
            <w:r w:rsidRPr="00E43FDC">
              <w:t>ул. Братья Захаровых, д. 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E66668"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F39DB1" w14:textId="77777777" w:rsidR="00E43FDC" w:rsidRPr="00E43FDC" w:rsidRDefault="00E43FDC" w:rsidP="00E43FDC"/>
        </w:tc>
      </w:tr>
      <w:tr w:rsidR="00E43FDC" w:rsidRPr="00E43FDC" w14:paraId="35EB0F2E" w14:textId="77777777" w:rsidTr="0001734B">
        <w:trPr>
          <w:trHeight w:val="11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1A9AE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B5FE7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F0E871"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911ECC7" w14:textId="77777777" w:rsidR="00E43FDC" w:rsidRPr="00E43FDC" w:rsidRDefault="00E43FDC" w:rsidP="00E43FDC">
            <w:r w:rsidRPr="00E43FDC">
              <w:t>ПР</w:t>
            </w:r>
          </w:p>
          <w:p w14:paraId="2FB54AD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4C497" w14:textId="77777777" w:rsidR="00E43FDC" w:rsidRPr="00E43FDC" w:rsidRDefault="00E43FDC" w:rsidP="00E43FDC">
            <w:r w:rsidRPr="00E43FDC">
              <w:t>ул. Спортивная, д. 6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6AE52"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8A54FB" w14:textId="77777777" w:rsidR="00E43FDC" w:rsidRPr="00E43FDC" w:rsidRDefault="00E43FDC" w:rsidP="00E43FDC"/>
        </w:tc>
      </w:tr>
      <w:tr w:rsidR="00E43FDC" w:rsidRPr="00E43FDC" w14:paraId="39F4022F" w14:textId="77777777" w:rsidTr="0001734B">
        <w:trPr>
          <w:trHeight w:val="1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B2241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1E572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03194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ECF6E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9EF44" w14:textId="77777777" w:rsidR="00E43FDC" w:rsidRPr="00E43FDC" w:rsidRDefault="00E43FDC" w:rsidP="00E43FDC">
            <w:r w:rsidRPr="00E43FDC">
              <w:t>ул. Спортивная (МПО)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CBF45"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72A36B" w14:textId="77777777" w:rsidR="00E43FDC" w:rsidRPr="00E43FDC" w:rsidRDefault="00E43FDC" w:rsidP="00E43FDC"/>
        </w:tc>
      </w:tr>
      <w:tr w:rsidR="00E43FDC" w:rsidRPr="00E43FDC" w14:paraId="6E94A35D"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04956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E4391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6F8C7C"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6D5C6C"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F59E0" w14:textId="77777777" w:rsidR="00E43FDC" w:rsidRPr="00E43FDC" w:rsidRDefault="00E43FDC" w:rsidP="00E43FDC">
            <w:r w:rsidRPr="00E43FDC">
              <w:t>ул. Гагарина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7BA86" w14:textId="77777777" w:rsidR="00E43FDC" w:rsidRPr="00E43FDC" w:rsidRDefault="00E43FDC" w:rsidP="00E43FDC">
            <w:r w:rsidRPr="00E43FDC">
              <w:t>6000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AB597B" w14:textId="77777777" w:rsidR="00E43FDC" w:rsidRPr="00E43FDC" w:rsidRDefault="00E43FDC" w:rsidP="00E43FDC"/>
        </w:tc>
      </w:tr>
      <w:tr w:rsidR="00E43FDC" w:rsidRPr="00E43FDC" w14:paraId="16711C31" w14:textId="77777777" w:rsidTr="0001734B">
        <w:trPr>
          <w:trHeight w:val="39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4C254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3E6C8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D76F0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CB71E1"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C94C4" w14:textId="77777777" w:rsidR="00E43FDC" w:rsidRPr="00E43FDC" w:rsidRDefault="00E43FDC" w:rsidP="00E43FDC">
            <w:r w:rsidRPr="00E43FDC">
              <w:t>между ул. Чапаева и</w:t>
            </w:r>
          </w:p>
          <w:p w14:paraId="5743D661" w14:textId="77777777" w:rsidR="00E43FDC" w:rsidRPr="00E43FDC" w:rsidRDefault="00E43FDC" w:rsidP="00E43FDC">
            <w:r w:rsidRPr="00E43FDC">
              <w:t>ул. Братья Захаровых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42366" w14:textId="77777777" w:rsidR="00E43FDC" w:rsidRPr="00E43FDC" w:rsidRDefault="00E43FDC" w:rsidP="00E43FDC">
            <w:r w:rsidRPr="00E43FDC">
              <w:t>6000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4EE9EE" w14:textId="77777777" w:rsidR="00E43FDC" w:rsidRPr="00E43FDC" w:rsidRDefault="00E43FDC" w:rsidP="00E43FDC"/>
        </w:tc>
      </w:tr>
      <w:tr w:rsidR="00E43FDC" w:rsidRPr="00E43FDC" w14:paraId="13F3769A"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53374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7C707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F35E9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81C80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4E088" w14:textId="77777777" w:rsidR="00E43FDC" w:rsidRPr="00E43FDC" w:rsidRDefault="00E43FDC" w:rsidP="00E43FDC">
            <w:r w:rsidRPr="00E43FDC">
              <w:t>ул. Братья Захаровых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6AFA0" w14:textId="77777777" w:rsidR="00E43FDC" w:rsidRPr="00E43FDC" w:rsidRDefault="00E43FDC" w:rsidP="00E43FDC">
            <w:r w:rsidRPr="00E43FDC">
              <w:t>400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0C6E62" w14:textId="77777777" w:rsidR="00E43FDC" w:rsidRPr="00E43FDC" w:rsidRDefault="00E43FDC" w:rsidP="00E43FDC"/>
        </w:tc>
      </w:tr>
      <w:tr w:rsidR="00E43FDC" w:rsidRPr="00E43FDC" w14:paraId="78929953" w14:textId="77777777" w:rsidTr="0001734B">
        <w:trPr>
          <w:trHeight w:val="12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19B2F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F43A8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7508F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E56B4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17F8D" w14:textId="77777777" w:rsidR="00E43FDC" w:rsidRPr="00E43FDC" w:rsidRDefault="00E43FDC" w:rsidP="00E43FDC">
            <w:r w:rsidRPr="00E43FDC">
              <w:t>сзади ул. Братья Захаровых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70841" w14:textId="77777777" w:rsidR="00E43FDC" w:rsidRPr="00E43FDC" w:rsidRDefault="00E43FDC" w:rsidP="00E43FDC">
            <w:r w:rsidRPr="00E43FDC">
              <w:t>9000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24A31E" w14:textId="77777777" w:rsidR="00E43FDC" w:rsidRPr="00E43FDC" w:rsidRDefault="00E43FDC" w:rsidP="00E43FDC"/>
        </w:tc>
      </w:tr>
      <w:tr w:rsidR="00E43FDC" w:rsidRPr="00E43FDC" w14:paraId="6BD008B7" w14:textId="77777777" w:rsidTr="0001734B">
        <w:trPr>
          <w:trHeight w:val="13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1106C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3DE36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4A8BFD"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93603"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9E769" w14:textId="77777777" w:rsidR="00E43FDC" w:rsidRPr="00E43FDC" w:rsidRDefault="00E43FDC" w:rsidP="00E43FDC">
            <w:r w:rsidRPr="00E43FDC">
              <w:t>ул. Гагарина за домом №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F6436" w14:textId="77777777" w:rsidR="00E43FDC" w:rsidRPr="00E43FDC" w:rsidRDefault="00E43FDC" w:rsidP="00E43FDC">
            <w:r w:rsidRPr="00E43FDC">
              <w:t>25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7446E2" w14:textId="77777777" w:rsidR="00E43FDC" w:rsidRPr="00E43FDC" w:rsidRDefault="00E43FDC" w:rsidP="00E43FDC"/>
        </w:tc>
      </w:tr>
      <w:tr w:rsidR="00E43FDC" w:rsidRPr="00E43FDC" w14:paraId="1E38E3D7"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EB52A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CEF2BD"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43123B" w14:textId="77777777" w:rsidR="00E43FDC" w:rsidRPr="00E43FDC" w:rsidRDefault="00E43FDC" w:rsidP="00E43FDC">
            <w:r w:rsidRPr="00E43FDC">
              <w:t xml:space="preserve">д. Старые </w:t>
            </w:r>
            <w:proofErr w:type="spellStart"/>
            <w:r w:rsidRPr="00E43FDC">
              <w:t>Шальтямы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1F258C"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0239B" w14:textId="77777777" w:rsidR="00E43FDC" w:rsidRPr="00E43FDC" w:rsidRDefault="00E43FDC" w:rsidP="00E43FDC">
            <w:r w:rsidRPr="00E43FDC">
              <w:t>ул. Школьная, д. 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92D08C"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57392B" w14:textId="77777777" w:rsidR="00E43FDC" w:rsidRPr="00E43FDC" w:rsidRDefault="00E43FDC" w:rsidP="00E43FDC"/>
        </w:tc>
      </w:tr>
      <w:tr w:rsidR="00E43FDC" w:rsidRPr="00E43FDC" w14:paraId="23FB0812"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8971F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E5054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08C07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CBCA1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4340F" w14:textId="77777777" w:rsidR="00E43FDC" w:rsidRPr="00E43FDC" w:rsidRDefault="00E43FDC" w:rsidP="00E43FDC">
            <w:r w:rsidRPr="00E43FDC">
              <w:t>ул. Школьная, д. 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1E18A4"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A40259" w14:textId="77777777" w:rsidR="00E43FDC" w:rsidRPr="00E43FDC" w:rsidRDefault="00E43FDC" w:rsidP="00E43FDC"/>
        </w:tc>
      </w:tr>
      <w:tr w:rsidR="00E43FDC" w:rsidRPr="00E43FDC" w14:paraId="216F3317"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71583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51AF8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C8034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333CFF"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7D9EF" w14:textId="77777777" w:rsidR="00E43FDC" w:rsidRPr="00E43FDC" w:rsidRDefault="00E43FDC" w:rsidP="00E43FDC">
            <w:r w:rsidRPr="00E43FDC">
              <w:t>ул. Центральная, д.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304A64"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A2AA61" w14:textId="77777777" w:rsidR="00E43FDC" w:rsidRPr="00E43FDC" w:rsidRDefault="00E43FDC" w:rsidP="00E43FDC"/>
        </w:tc>
      </w:tr>
      <w:tr w:rsidR="00E43FDC" w:rsidRPr="00E43FDC" w14:paraId="5809D232"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07C9C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D3C72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8B2AE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F9F208"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6D807" w14:textId="77777777" w:rsidR="00E43FDC" w:rsidRPr="00E43FDC" w:rsidRDefault="00E43FDC" w:rsidP="00E43FDC">
            <w:r w:rsidRPr="00E43FDC">
              <w:t>ул. Центральная, д. 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5A4415"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F2B4AA" w14:textId="77777777" w:rsidR="00E43FDC" w:rsidRPr="00E43FDC" w:rsidRDefault="00E43FDC" w:rsidP="00E43FDC"/>
        </w:tc>
      </w:tr>
      <w:tr w:rsidR="00E43FDC" w:rsidRPr="00E43FDC" w14:paraId="393357B9"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D1AC7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D33FE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48655B"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650A0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DC02D" w14:textId="77777777" w:rsidR="00E43FDC" w:rsidRPr="00E43FDC" w:rsidRDefault="00E43FDC" w:rsidP="00E43FDC">
            <w:r w:rsidRPr="00E43FDC">
              <w:t>ул. Центральная, д. 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0242D5"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CABFF7" w14:textId="77777777" w:rsidR="00E43FDC" w:rsidRPr="00E43FDC" w:rsidRDefault="00E43FDC" w:rsidP="00E43FDC"/>
        </w:tc>
      </w:tr>
      <w:tr w:rsidR="00E43FDC" w:rsidRPr="00E43FDC" w14:paraId="7E1409D5"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B92AC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A9D9B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125D1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8ACFE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72E8E" w14:textId="77777777" w:rsidR="00E43FDC" w:rsidRPr="00E43FDC" w:rsidRDefault="00E43FDC" w:rsidP="00E43FDC">
            <w:r w:rsidRPr="00E43FDC">
              <w:t>ул. Кооперативная, д. 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A1E2D1"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872E9D" w14:textId="77777777" w:rsidR="00E43FDC" w:rsidRPr="00E43FDC" w:rsidRDefault="00E43FDC" w:rsidP="00E43FDC"/>
        </w:tc>
      </w:tr>
      <w:tr w:rsidR="00E43FDC" w:rsidRPr="00E43FDC" w14:paraId="30B5F67A" w14:textId="77777777" w:rsidTr="0001734B">
        <w:trPr>
          <w:trHeight w:val="11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CA378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C1E9C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322AB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9CB95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028AA" w14:textId="77777777" w:rsidR="00E43FDC" w:rsidRPr="00E43FDC" w:rsidRDefault="00E43FDC" w:rsidP="00E43FDC">
            <w:r w:rsidRPr="00E43FDC">
              <w:t>ул. Кооперативная, д. 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A4A940"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FDA52A" w14:textId="77777777" w:rsidR="00E43FDC" w:rsidRPr="00E43FDC" w:rsidRDefault="00E43FDC" w:rsidP="00E43FDC"/>
        </w:tc>
      </w:tr>
      <w:tr w:rsidR="00E43FDC" w:rsidRPr="00E43FDC" w14:paraId="430E43AB" w14:textId="77777777" w:rsidTr="0001734B">
        <w:trPr>
          <w:trHeight w:val="12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BD855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B0CDA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CDFC8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5D626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47BB5" w14:textId="77777777" w:rsidR="00E43FDC" w:rsidRPr="00E43FDC" w:rsidRDefault="00E43FDC" w:rsidP="00E43FDC">
            <w:r w:rsidRPr="00E43FDC">
              <w:t>ул. Кооперативная, д. 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5A9F60"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A110CC" w14:textId="77777777" w:rsidR="00E43FDC" w:rsidRPr="00E43FDC" w:rsidRDefault="00E43FDC" w:rsidP="00E43FDC"/>
        </w:tc>
      </w:tr>
      <w:tr w:rsidR="00E43FDC" w:rsidRPr="00E43FDC" w14:paraId="2E6EF56D"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46BDA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E5A067"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47843B"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8AC18"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ED454" w14:textId="77777777" w:rsidR="00E43FDC" w:rsidRPr="00E43FDC" w:rsidRDefault="00E43FDC" w:rsidP="00E43FDC">
            <w:r w:rsidRPr="00E43FDC">
              <w:t>ул. Школьная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4A2E3" w14:textId="77777777" w:rsidR="00E43FDC" w:rsidRPr="00E43FDC" w:rsidRDefault="00E43FDC" w:rsidP="00E43FDC">
            <w:r w:rsidRPr="00E43FDC">
              <w:t>8000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69A86B" w14:textId="77777777" w:rsidR="00E43FDC" w:rsidRPr="00E43FDC" w:rsidRDefault="00E43FDC" w:rsidP="00E43FDC"/>
        </w:tc>
      </w:tr>
      <w:tr w:rsidR="00E43FDC" w:rsidRPr="00E43FDC" w14:paraId="7DA40549" w14:textId="77777777" w:rsidTr="0001734B">
        <w:trPr>
          <w:trHeight w:val="11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CA274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525A22"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8CE27" w14:textId="77777777" w:rsidR="00E43FDC" w:rsidRPr="00E43FDC" w:rsidRDefault="00E43FDC" w:rsidP="00E43FDC">
            <w:r w:rsidRPr="00E43FDC">
              <w:t>д. Маяк</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97521"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F26FC" w14:textId="77777777" w:rsidR="00E43FDC" w:rsidRPr="00E43FDC" w:rsidRDefault="00E43FDC" w:rsidP="00E43FDC">
            <w:r w:rsidRPr="00E43FDC">
              <w:t>ул. Школьная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793FE" w14:textId="77777777" w:rsidR="00E43FDC" w:rsidRPr="00E43FDC" w:rsidRDefault="00E43FDC" w:rsidP="00E43FDC">
            <w:r w:rsidRPr="00E43FDC">
              <w:t>120000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85809E" w14:textId="77777777" w:rsidR="00E43FDC" w:rsidRPr="00E43FDC" w:rsidRDefault="00E43FDC" w:rsidP="00E43FDC"/>
        </w:tc>
      </w:tr>
      <w:tr w:rsidR="00E43FDC" w:rsidRPr="00E43FDC" w14:paraId="56A2720F" w14:textId="77777777" w:rsidTr="0001734B">
        <w:trPr>
          <w:trHeight w:val="10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6BC43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52839C"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8FE284" w14:textId="77777777" w:rsidR="00E43FDC" w:rsidRPr="00E43FDC" w:rsidRDefault="00E43FDC" w:rsidP="00E43FDC">
            <w:r w:rsidRPr="00E43FDC">
              <w:t>д. Воронцовка</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F1E30E"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068BA" w14:textId="77777777" w:rsidR="00E43FDC" w:rsidRPr="00E43FDC" w:rsidRDefault="00E43FDC" w:rsidP="00E43FDC">
            <w:r w:rsidRPr="00E43FDC">
              <w:t>ул. Озерная, д. 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E7CD6" w14:textId="77777777" w:rsidR="00E43FDC" w:rsidRPr="00E43FDC" w:rsidRDefault="00E43FDC" w:rsidP="00E43FDC">
            <w:r w:rsidRPr="00E43FDC">
              <w:t>2800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6812B4" w14:textId="77777777" w:rsidR="00E43FDC" w:rsidRPr="00E43FDC" w:rsidRDefault="00E43FDC" w:rsidP="00E43FDC"/>
        </w:tc>
      </w:tr>
      <w:tr w:rsidR="00E43FDC" w:rsidRPr="00E43FDC" w14:paraId="3DDE07BB" w14:textId="77777777" w:rsidTr="0001734B">
        <w:trPr>
          <w:trHeight w:val="10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FE8E3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A32CA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F5A80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3B59A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B1822" w14:textId="77777777" w:rsidR="00E43FDC" w:rsidRPr="00E43FDC" w:rsidRDefault="00E43FDC" w:rsidP="00E43FDC">
            <w:r w:rsidRPr="00E43FDC">
              <w:t>за деревней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9C097" w14:textId="77777777" w:rsidR="00E43FDC" w:rsidRPr="00E43FDC" w:rsidRDefault="00E43FDC" w:rsidP="00E43FDC">
            <w:r w:rsidRPr="00E43FDC">
              <w:t>14000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2E64CD" w14:textId="77777777" w:rsidR="00E43FDC" w:rsidRPr="00E43FDC" w:rsidRDefault="00E43FDC" w:rsidP="00E43FDC"/>
        </w:tc>
      </w:tr>
      <w:tr w:rsidR="00E43FDC" w:rsidRPr="00E43FDC" w14:paraId="7DEA8D61" w14:textId="77777777" w:rsidTr="0001734B">
        <w:trPr>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DB632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76CCCB"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B5F7D" w14:textId="77777777" w:rsidR="00E43FDC" w:rsidRPr="00E43FDC" w:rsidRDefault="00E43FDC" w:rsidP="00E43FDC">
            <w:r w:rsidRPr="00E43FDC">
              <w:t xml:space="preserve">д. </w:t>
            </w:r>
            <w:proofErr w:type="spellStart"/>
            <w:r w:rsidRPr="00E43FDC">
              <w:t>Кашкар-Сирмы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B0CC8"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654B6" w14:textId="77777777" w:rsidR="00E43FDC" w:rsidRPr="00E43FDC" w:rsidRDefault="00E43FDC" w:rsidP="00E43FDC">
            <w:r w:rsidRPr="00E43FDC">
              <w:t>ул. Озерная,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C8DEE" w14:textId="77777777" w:rsidR="00E43FDC" w:rsidRPr="00E43FDC" w:rsidRDefault="00E43FDC" w:rsidP="00E43FDC">
            <w:r w:rsidRPr="00E43FDC">
              <w:t>4500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9DA5B3" w14:textId="77777777" w:rsidR="00E43FDC" w:rsidRPr="00E43FDC" w:rsidRDefault="00E43FDC" w:rsidP="00E43FDC"/>
        </w:tc>
      </w:tr>
      <w:tr w:rsidR="00E43FDC" w:rsidRPr="00E43FDC" w14:paraId="5E4D61D4" w14:textId="77777777" w:rsidTr="0001734B">
        <w:trPr>
          <w:trHeight w:val="70"/>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3EBBC6" w14:textId="77777777" w:rsidR="00E43FDC" w:rsidRPr="00E43FDC" w:rsidRDefault="00E43FDC" w:rsidP="00E43FDC">
            <w:r w:rsidRPr="00E43FDC">
              <w:t>21.</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B66662" w14:textId="77777777" w:rsidR="00E43FDC" w:rsidRPr="00E43FDC" w:rsidRDefault="00E43FDC" w:rsidP="00E43FDC">
            <w:proofErr w:type="spellStart"/>
            <w:r w:rsidRPr="00E43FDC">
              <w:t>Шибылгинский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829412" w14:textId="77777777" w:rsidR="00E43FDC" w:rsidRPr="00E43FDC" w:rsidRDefault="00E43FDC" w:rsidP="00E43FDC">
            <w:r w:rsidRPr="00E43FDC">
              <w:t xml:space="preserve">с. </w:t>
            </w:r>
            <w:proofErr w:type="spellStart"/>
            <w:r w:rsidRPr="00E43FDC">
              <w:t>Шибылги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77418A" w14:textId="77777777" w:rsidR="00E43FDC" w:rsidRPr="00E43FDC" w:rsidRDefault="00E43FDC" w:rsidP="00E43FDC">
            <w:r w:rsidRPr="00E43FDC">
              <w:t>ПК</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A4485" w14:textId="77777777" w:rsidR="00E43FDC" w:rsidRPr="00E43FDC" w:rsidRDefault="00E43FDC" w:rsidP="00E43FDC">
            <w:r w:rsidRPr="00E43FDC">
              <w:t>ул. Пионерская, д. 8 (МПО)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BC35FAF" w14:textId="77777777" w:rsidR="00E43FDC" w:rsidRPr="00E43FDC" w:rsidRDefault="00E43FDC" w:rsidP="00E43FDC"/>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3A8D59" w14:textId="77777777" w:rsidR="00E43FDC" w:rsidRPr="00E43FDC" w:rsidRDefault="00E43FDC" w:rsidP="00E43FDC">
            <w:r w:rsidRPr="00E43FDC">
              <w:t xml:space="preserve">Начальник </w:t>
            </w:r>
            <w:proofErr w:type="spellStart"/>
            <w:r w:rsidRPr="00E43FDC">
              <w:t>Шибылгинского</w:t>
            </w:r>
            <w:proofErr w:type="spellEnd"/>
            <w:r w:rsidRPr="00E43FDC">
              <w:t xml:space="preserve"> территориального отдела</w:t>
            </w:r>
          </w:p>
        </w:tc>
      </w:tr>
      <w:tr w:rsidR="00E43FDC" w:rsidRPr="00E43FDC" w14:paraId="1662F277" w14:textId="77777777" w:rsidTr="0001734B">
        <w:trPr>
          <w:trHeight w:val="50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AEDB5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21132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E7F597"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C56D7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505E8" w14:textId="77777777" w:rsidR="00E43FDC" w:rsidRPr="00E43FDC" w:rsidRDefault="00E43FDC" w:rsidP="00E43FDC">
            <w:r w:rsidRPr="00E43FDC">
              <w:t>ул. Пионерская, д. 8 (рядом</w:t>
            </w:r>
          </w:p>
          <w:p w14:paraId="5CC07E67" w14:textId="77777777" w:rsidR="00E43FDC" w:rsidRPr="00E43FDC" w:rsidRDefault="00E43FDC" w:rsidP="00E43FDC">
            <w:r w:rsidRPr="00E43FDC">
              <w:t>с хоккейной коробкой)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BE2FA0"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35F0C8" w14:textId="77777777" w:rsidR="00E43FDC" w:rsidRPr="00E43FDC" w:rsidRDefault="00E43FDC" w:rsidP="00E43FDC"/>
        </w:tc>
      </w:tr>
      <w:tr w:rsidR="00E43FDC" w:rsidRPr="00E43FDC" w14:paraId="364FA88B" w14:textId="77777777" w:rsidTr="0001734B">
        <w:trPr>
          <w:trHeight w:val="23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FC6F7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4DC0F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F174C3"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9484A"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7047E" w14:textId="77777777" w:rsidR="00E43FDC" w:rsidRPr="00E43FDC" w:rsidRDefault="00E43FDC" w:rsidP="00E43FDC">
            <w:r w:rsidRPr="00E43FDC">
              <w:t>ул. Павлова, д. 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7425CB"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DADCA7" w14:textId="77777777" w:rsidR="00E43FDC" w:rsidRPr="00E43FDC" w:rsidRDefault="00E43FDC" w:rsidP="00E43FDC"/>
        </w:tc>
      </w:tr>
      <w:tr w:rsidR="00E43FDC" w:rsidRPr="00E43FDC" w14:paraId="13CB4A3B" w14:textId="77777777" w:rsidTr="0001734B">
        <w:trPr>
          <w:trHeight w:val="22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01A6F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6F8D6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9168D0"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6EC1B7"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A4E45" w14:textId="77777777" w:rsidR="00E43FDC" w:rsidRPr="00E43FDC" w:rsidRDefault="00E43FDC" w:rsidP="00E43FDC">
            <w:r w:rsidRPr="00E43FDC">
              <w:t>ул. Пионерская, д. 8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956CD" w14:textId="77777777" w:rsidR="00E43FDC" w:rsidRPr="00E43FDC" w:rsidRDefault="00E43FDC" w:rsidP="00E43FDC">
            <w:r w:rsidRPr="00E43FDC">
              <w:t>15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33D6FC" w14:textId="77777777" w:rsidR="00E43FDC" w:rsidRPr="00E43FDC" w:rsidRDefault="00E43FDC" w:rsidP="00E43FDC"/>
        </w:tc>
      </w:tr>
      <w:tr w:rsidR="00E43FDC" w:rsidRPr="00E43FDC" w14:paraId="73FD0D59" w14:textId="77777777" w:rsidTr="0001734B">
        <w:trPr>
          <w:trHeight w:val="8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EB744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D7ABA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E09E1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1E181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F49F5" w14:textId="77777777" w:rsidR="00E43FDC" w:rsidRPr="00E43FDC" w:rsidRDefault="00E43FDC" w:rsidP="00E43FDC">
            <w:r w:rsidRPr="00E43FDC">
              <w:t>ул. Павлова, д. 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4EB70" w14:textId="77777777" w:rsidR="00E43FDC" w:rsidRPr="00E43FDC" w:rsidRDefault="00E43FDC" w:rsidP="00E43FDC">
            <w:r w:rsidRPr="00E43FDC">
              <w:t>100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98DA57" w14:textId="77777777" w:rsidR="00E43FDC" w:rsidRPr="00E43FDC" w:rsidRDefault="00E43FDC" w:rsidP="00E43FDC"/>
        </w:tc>
      </w:tr>
      <w:tr w:rsidR="00E43FDC" w:rsidRPr="00E43FDC" w14:paraId="6C75FE34" w14:textId="77777777" w:rsidTr="0001734B">
        <w:trPr>
          <w:trHeight w:val="18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F6160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B8E15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A9A0AB"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5A6D9"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EADDF" w14:textId="77777777" w:rsidR="00E43FDC" w:rsidRPr="00E43FDC" w:rsidRDefault="00E43FDC" w:rsidP="00E43FDC">
            <w:r w:rsidRPr="00E43FDC">
              <w:t>ул. Карла Маркса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11217" w14:textId="77777777" w:rsidR="00E43FDC" w:rsidRPr="00E43FDC" w:rsidRDefault="00E43FDC" w:rsidP="00E43FDC">
            <w:r w:rsidRPr="00E43FDC">
              <w:t>6000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5FBA2C" w14:textId="77777777" w:rsidR="00E43FDC" w:rsidRPr="00E43FDC" w:rsidRDefault="00E43FDC" w:rsidP="00E43FDC"/>
        </w:tc>
      </w:tr>
      <w:tr w:rsidR="00E43FDC" w:rsidRPr="00E43FDC" w14:paraId="70B8814F" w14:textId="77777777" w:rsidTr="0001734B">
        <w:trPr>
          <w:trHeight w:val="218"/>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A5F107"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1C4ED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088763"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3EA42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D2990" w14:textId="77777777" w:rsidR="00E43FDC" w:rsidRPr="00E43FDC" w:rsidRDefault="00E43FDC" w:rsidP="00E43FDC">
            <w:r w:rsidRPr="00E43FDC">
              <w:t>ул. Ворошилова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063A3" w14:textId="77777777" w:rsidR="00E43FDC" w:rsidRPr="00E43FDC" w:rsidRDefault="00E43FDC" w:rsidP="00E43FDC">
            <w:r w:rsidRPr="00E43FDC">
              <w:t>20000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1B3477" w14:textId="77777777" w:rsidR="00E43FDC" w:rsidRPr="00E43FDC" w:rsidRDefault="00E43FDC" w:rsidP="00E43FDC"/>
        </w:tc>
      </w:tr>
      <w:tr w:rsidR="00E43FDC" w:rsidRPr="00E43FDC" w14:paraId="12F2B7CC" w14:textId="77777777" w:rsidTr="0001734B">
        <w:trPr>
          <w:trHeight w:val="2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45A9D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9247FF"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E0CAD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D285B4"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01DF0" w14:textId="77777777" w:rsidR="00E43FDC" w:rsidRPr="00E43FDC" w:rsidRDefault="00E43FDC" w:rsidP="00E43FDC">
            <w:r w:rsidRPr="00E43FDC">
              <w:t>ул. Григорьева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947F7" w14:textId="77777777" w:rsidR="00E43FDC" w:rsidRPr="00E43FDC" w:rsidRDefault="00E43FDC" w:rsidP="00E43FDC">
            <w:r w:rsidRPr="00E43FDC">
              <w:t>10000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FACF62" w14:textId="77777777" w:rsidR="00E43FDC" w:rsidRPr="00E43FDC" w:rsidRDefault="00E43FDC" w:rsidP="00E43FDC"/>
        </w:tc>
      </w:tr>
      <w:tr w:rsidR="00E43FDC" w:rsidRPr="00E43FDC" w14:paraId="737BF806" w14:textId="77777777" w:rsidTr="0001734B">
        <w:trPr>
          <w:trHeight w:val="8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81D4B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CB4961"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CAC53D" w14:textId="77777777" w:rsidR="00E43FDC" w:rsidRPr="00E43FDC" w:rsidRDefault="00E43FDC" w:rsidP="00E43FDC">
            <w:r w:rsidRPr="00E43FDC">
              <w:t>д. Малая Андреевка</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D7514"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1316B" w14:textId="77777777" w:rsidR="00E43FDC" w:rsidRPr="00E43FDC" w:rsidRDefault="00E43FDC" w:rsidP="00E43FDC">
            <w:r w:rsidRPr="00E43FDC">
              <w:t>ул. Молодежная,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1B5B4" w14:textId="77777777" w:rsidR="00E43FDC" w:rsidRPr="00E43FDC" w:rsidRDefault="00E43FDC" w:rsidP="00E43FDC">
            <w:r w:rsidRPr="00E43FDC">
              <w:t>8</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B4A071" w14:textId="77777777" w:rsidR="00E43FDC" w:rsidRPr="00E43FDC" w:rsidRDefault="00E43FDC" w:rsidP="00E43FDC"/>
        </w:tc>
      </w:tr>
      <w:tr w:rsidR="00E43FDC" w:rsidRPr="00E43FDC" w14:paraId="76949EF5"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E6EA7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BD29C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F77ADA"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30B757"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65CA6" w14:textId="77777777" w:rsidR="00E43FDC" w:rsidRPr="00E43FDC" w:rsidRDefault="00E43FDC" w:rsidP="00E43FDC">
            <w:r w:rsidRPr="00E43FDC">
              <w:t>ул. Шоссейная, д.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D1031" w14:textId="77777777" w:rsidR="00E43FDC" w:rsidRPr="00E43FDC" w:rsidRDefault="00E43FDC" w:rsidP="00E43FDC">
            <w:r w:rsidRPr="00E43FDC">
              <w:t>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72F102" w14:textId="77777777" w:rsidR="00E43FDC" w:rsidRPr="00E43FDC" w:rsidRDefault="00E43FDC" w:rsidP="00E43FDC"/>
        </w:tc>
      </w:tr>
      <w:tr w:rsidR="00E43FDC" w:rsidRPr="00E43FDC" w14:paraId="44C7D03D" w14:textId="77777777" w:rsidTr="0001734B">
        <w:trPr>
          <w:trHeight w:val="6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A316E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B2D6D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E9BD8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194E7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51F2C" w14:textId="77777777" w:rsidR="00E43FDC" w:rsidRPr="00E43FDC" w:rsidRDefault="00E43FDC" w:rsidP="00E43FDC">
            <w:r w:rsidRPr="00E43FDC">
              <w:t>ул. Шоссейная, д. 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9CE4D" w14:textId="77777777" w:rsidR="00E43FDC" w:rsidRPr="00E43FDC" w:rsidRDefault="00E43FDC" w:rsidP="00E43FDC">
            <w:r w:rsidRPr="00E43FDC">
              <w:t>2500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9C286E" w14:textId="77777777" w:rsidR="00E43FDC" w:rsidRPr="00E43FDC" w:rsidRDefault="00E43FDC" w:rsidP="00E43FDC"/>
        </w:tc>
      </w:tr>
      <w:tr w:rsidR="00E43FDC" w:rsidRPr="00E43FDC" w14:paraId="0878C0F2" w14:textId="77777777" w:rsidTr="0001734B">
        <w:trPr>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8C8A8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AC2D9E"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F03E7" w14:textId="77777777" w:rsidR="00E43FDC" w:rsidRPr="00E43FDC" w:rsidRDefault="00E43FDC" w:rsidP="00E43FDC">
            <w:r w:rsidRPr="00E43FDC">
              <w:t xml:space="preserve">д. Новые </w:t>
            </w:r>
            <w:proofErr w:type="spellStart"/>
            <w:r w:rsidRPr="00E43FDC">
              <w:t>Пинеры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59846" w14:textId="77777777" w:rsidR="00E43FDC" w:rsidRPr="00E43FDC" w:rsidRDefault="00E43FDC" w:rsidP="00E43FDC">
            <w:r w:rsidRPr="00E43FDC">
              <w:t>Река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F89B9" w14:textId="77777777" w:rsidR="00E43FDC" w:rsidRPr="00E43FDC" w:rsidRDefault="00E43FDC" w:rsidP="00E43FDC">
            <w:r w:rsidRPr="00E43FDC">
              <w:t>ул. Новая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63654F"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325F24" w14:textId="77777777" w:rsidR="00E43FDC" w:rsidRPr="00E43FDC" w:rsidRDefault="00E43FDC" w:rsidP="00E43FDC"/>
        </w:tc>
      </w:tr>
      <w:tr w:rsidR="00E43FDC" w:rsidRPr="00E43FDC" w14:paraId="489655D8" w14:textId="77777777" w:rsidTr="0001734B">
        <w:trPr>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8EC7B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90ECCE"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98A8F" w14:textId="77777777" w:rsidR="00E43FDC" w:rsidRPr="00E43FDC" w:rsidRDefault="00E43FDC" w:rsidP="00E43FDC">
            <w:r w:rsidRPr="00E43FDC">
              <w:t xml:space="preserve">д. </w:t>
            </w:r>
            <w:proofErr w:type="spellStart"/>
            <w:r w:rsidRPr="00E43FDC">
              <w:t>Матькасы</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53CC3"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8A9C8" w14:textId="77777777" w:rsidR="00E43FDC" w:rsidRPr="00E43FDC" w:rsidRDefault="00E43FDC" w:rsidP="00E43FDC">
            <w:r w:rsidRPr="00E43FDC">
              <w:t>на пересечении ул. Победы и ул. Гагарина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6262F" w14:textId="77777777" w:rsidR="00E43FDC" w:rsidRPr="00E43FDC" w:rsidRDefault="00E43FDC" w:rsidP="00E43FDC">
            <w:r w:rsidRPr="00E43FDC">
              <w:t>8</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63D2B0" w14:textId="77777777" w:rsidR="00E43FDC" w:rsidRPr="00E43FDC" w:rsidRDefault="00E43FDC" w:rsidP="00E43FDC"/>
        </w:tc>
      </w:tr>
      <w:tr w:rsidR="00E43FDC" w:rsidRPr="00E43FDC" w14:paraId="26A04A82" w14:textId="77777777" w:rsidTr="0001734B">
        <w:trPr>
          <w:trHeight w:val="12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682A3E"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296025"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A3A30" w14:textId="77777777" w:rsidR="00E43FDC" w:rsidRPr="00E43FDC" w:rsidRDefault="00E43FDC" w:rsidP="00E43FDC">
            <w:r w:rsidRPr="00E43FDC">
              <w:t>д. Дмитриевка</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73FF9"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DE296" w14:textId="77777777" w:rsidR="00E43FDC" w:rsidRPr="00E43FDC" w:rsidRDefault="00E43FDC" w:rsidP="00E43FDC">
            <w:r w:rsidRPr="00E43FDC">
              <w:t>ул. Николаева, д. 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4A77FF"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EA53DE" w14:textId="77777777" w:rsidR="00E43FDC" w:rsidRPr="00E43FDC" w:rsidRDefault="00E43FDC" w:rsidP="00E43FDC"/>
        </w:tc>
      </w:tr>
      <w:tr w:rsidR="00E43FDC" w:rsidRPr="00E43FDC" w14:paraId="1F3D147F" w14:textId="77777777" w:rsidTr="0001734B">
        <w:trPr>
          <w:trHeight w:val="150"/>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57356A" w14:textId="77777777" w:rsidR="00E43FDC" w:rsidRPr="00E43FDC" w:rsidRDefault="00E43FDC" w:rsidP="00E43FDC">
            <w:r w:rsidRPr="00E43FDC">
              <w:t>22.</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A91BB2" w14:textId="77777777" w:rsidR="00E43FDC" w:rsidRPr="00E43FDC" w:rsidRDefault="00E43FDC" w:rsidP="00E43FDC">
            <w:proofErr w:type="spellStart"/>
            <w:r w:rsidRPr="00E43FDC">
              <w:t>Шихазанский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983CA0" w14:textId="77777777" w:rsidR="00E43FDC" w:rsidRPr="00E43FDC" w:rsidRDefault="00E43FDC" w:rsidP="00E43FDC">
            <w:r w:rsidRPr="00E43FDC">
              <w:t>с. Шихазаны</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5AB27A" w14:textId="77777777" w:rsidR="00E43FDC" w:rsidRPr="00E43FDC" w:rsidRDefault="00E43FDC" w:rsidP="00E43FDC">
            <w:r w:rsidRPr="00E43FDC">
              <w:t>ПГ</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D9876" w14:textId="77777777" w:rsidR="00E43FDC" w:rsidRPr="00E43FDC" w:rsidRDefault="00E43FDC" w:rsidP="00E43FDC">
            <w:r w:rsidRPr="00E43FDC">
              <w:t>ул. 40 лет Победы, д. 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4EABCE" w14:textId="77777777" w:rsidR="00E43FDC" w:rsidRPr="00E43FDC" w:rsidRDefault="00E43FDC" w:rsidP="00E43FDC"/>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21B581" w14:textId="77777777" w:rsidR="00E43FDC" w:rsidRPr="00E43FDC" w:rsidRDefault="00E43FDC" w:rsidP="00E43FDC">
            <w:r w:rsidRPr="00E43FDC">
              <w:t xml:space="preserve">Начальник </w:t>
            </w:r>
            <w:proofErr w:type="spellStart"/>
            <w:r w:rsidRPr="00E43FDC">
              <w:t>Шихазанского</w:t>
            </w:r>
            <w:proofErr w:type="spellEnd"/>
            <w:r w:rsidRPr="00E43FDC">
              <w:t xml:space="preserve"> территориального отдела</w:t>
            </w:r>
          </w:p>
        </w:tc>
      </w:tr>
      <w:tr w:rsidR="00E43FDC" w:rsidRPr="00E43FDC" w14:paraId="595E235C" w14:textId="77777777" w:rsidTr="0001734B">
        <w:trPr>
          <w:trHeight w:val="7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47FE9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FDBD8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5C5DAC"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827ED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4861B6" w14:textId="77777777" w:rsidR="00E43FDC" w:rsidRPr="00E43FDC" w:rsidRDefault="00E43FDC" w:rsidP="00E43FDC">
            <w:r w:rsidRPr="00E43FDC">
              <w:t>ул. 40 лет Победы, д. 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D93CAA"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F90C6A" w14:textId="77777777" w:rsidR="00E43FDC" w:rsidRPr="00E43FDC" w:rsidRDefault="00E43FDC" w:rsidP="00E43FDC"/>
        </w:tc>
      </w:tr>
      <w:tr w:rsidR="00E43FDC" w:rsidRPr="00E43FDC" w14:paraId="420C20AE"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7F6CF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852DA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364B2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EDA99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046A5" w14:textId="77777777" w:rsidR="00E43FDC" w:rsidRPr="00E43FDC" w:rsidRDefault="00E43FDC" w:rsidP="00E43FDC">
            <w:r w:rsidRPr="00E43FDC">
              <w:t>ул. Сельхозтехники, д. 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F30FA5"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ABEF67" w14:textId="77777777" w:rsidR="00E43FDC" w:rsidRPr="00E43FDC" w:rsidRDefault="00E43FDC" w:rsidP="00E43FDC"/>
        </w:tc>
      </w:tr>
      <w:tr w:rsidR="00E43FDC" w:rsidRPr="00E43FDC" w14:paraId="247C0760"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4E7A0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ABDE3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79D4D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E7916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2E176" w14:textId="77777777" w:rsidR="00E43FDC" w:rsidRPr="00E43FDC" w:rsidRDefault="00E43FDC" w:rsidP="00E43FDC">
            <w:r w:rsidRPr="00E43FDC">
              <w:t>ул. Сельхозтехники,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501DB3"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90077D" w14:textId="77777777" w:rsidR="00E43FDC" w:rsidRPr="00E43FDC" w:rsidRDefault="00E43FDC" w:rsidP="00E43FDC"/>
        </w:tc>
      </w:tr>
      <w:tr w:rsidR="00E43FDC" w:rsidRPr="00E43FDC" w14:paraId="791707CB" w14:textId="77777777" w:rsidTr="0001734B">
        <w:trPr>
          <w:trHeight w:val="22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33B3D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87CB6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93D988"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0D1470"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60B52" w14:textId="77777777" w:rsidR="00E43FDC" w:rsidRPr="00E43FDC" w:rsidRDefault="00E43FDC" w:rsidP="00E43FDC">
            <w:r w:rsidRPr="00E43FDC">
              <w:t>ул. Карла Маркса, д. 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87CFB37" w14:textId="77777777" w:rsidR="00E43FDC" w:rsidRPr="00E43FDC" w:rsidRDefault="00E43FDC" w:rsidP="00E43FDC"/>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BE5030" w14:textId="77777777" w:rsidR="00E43FDC" w:rsidRPr="00E43FDC" w:rsidRDefault="00E43FDC" w:rsidP="00E43FDC"/>
        </w:tc>
      </w:tr>
      <w:tr w:rsidR="00E43FDC" w:rsidRPr="00E43FDC" w14:paraId="6118D0D2"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92E61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91D73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F98703"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BD3C82"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70676" w14:textId="77777777" w:rsidR="00E43FDC" w:rsidRPr="00E43FDC" w:rsidRDefault="00E43FDC" w:rsidP="00E43FDC">
            <w:r w:rsidRPr="00E43FDC">
              <w:t>ул. 40 лет Победы, д. 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FE8C3"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A1391C" w14:textId="77777777" w:rsidR="00E43FDC" w:rsidRPr="00E43FDC" w:rsidRDefault="00E43FDC" w:rsidP="00E43FDC"/>
        </w:tc>
      </w:tr>
      <w:tr w:rsidR="00E43FDC" w:rsidRPr="00E43FDC" w14:paraId="6D1316A7"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0FE67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09962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D2737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A39A01"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7FE0B" w14:textId="77777777" w:rsidR="00E43FDC" w:rsidRPr="00E43FDC" w:rsidRDefault="00E43FDC" w:rsidP="00E43FDC">
            <w:r w:rsidRPr="00E43FDC">
              <w:t>ул. 40 лет Победы, д.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9B221"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F3766D" w14:textId="77777777" w:rsidR="00E43FDC" w:rsidRPr="00E43FDC" w:rsidRDefault="00E43FDC" w:rsidP="00E43FDC"/>
        </w:tc>
      </w:tr>
      <w:tr w:rsidR="00E43FDC" w:rsidRPr="00E43FDC" w14:paraId="0603E127"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58E37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1AAA7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09679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D83B6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C1B63" w14:textId="77777777" w:rsidR="00E43FDC" w:rsidRPr="00E43FDC" w:rsidRDefault="00E43FDC" w:rsidP="00E43FDC">
            <w:r w:rsidRPr="00E43FDC">
              <w:t>ул. 40 лет Победы, д. 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3828D"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94300B" w14:textId="77777777" w:rsidR="00E43FDC" w:rsidRPr="00E43FDC" w:rsidRDefault="00E43FDC" w:rsidP="00E43FDC"/>
        </w:tc>
      </w:tr>
      <w:tr w:rsidR="00E43FDC" w:rsidRPr="00E43FDC" w14:paraId="2EDF05DA"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E14FC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BDC75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94B30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A5521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AEC76" w14:textId="77777777" w:rsidR="00E43FDC" w:rsidRPr="00E43FDC" w:rsidRDefault="00E43FDC" w:rsidP="00E43FDC">
            <w:r w:rsidRPr="00E43FDC">
              <w:t>ул. 40 лет Победы, д.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E35DF"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458A7F" w14:textId="77777777" w:rsidR="00E43FDC" w:rsidRPr="00E43FDC" w:rsidRDefault="00E43FDC" w:rsidP="00E43FDC"/>
        </w:tc>
      </w:tr>
      <w:tr w:rsidR="00E43FDC" w:rsidRPr="00E43FDC" w14:paraId="4D14ADA2" w14:textId="77777777" w:rsidTr="0001734B">
        <w:trPr>
          <w:trHeight w:val="39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F03C4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44956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25748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F52C0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6C41C" w14:textId="77777777" w:rsidR="00E43FDC" w:rsidRPr="00E43FDC" w:rsidRDefault="00E43FDC" w:rsidP="00E43FDC">
            <w:r w:rsidRPr="00E43FDC">
              <w:t>ул. В.П. Епифанова</w:t>
            </w:r>
          </w:p>
          <w:p w14:paraId="40BE4F85" w14:textId="77777777" w:rsidR="00E43FDC" w:rsidRPr="00E43FDC" w:rsidRDefault="00E43FDC" w:rsidP="00E43FDC">
            <w:r w:rsidRPr="00E43FDC">
              <w:t>(тер. ЦРБ)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D89FD"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A3A599" w14:textId="77777777" w:rsidR="00E43FDC" w:rsidRPr="00E43FDC" w:rsidRDefault="00E43FDC" w:rsidP="00E43FDC"/>
        </w:tc>
      </w:tr>
      <w:tr w:rsidR="00E43FDC" w:rsidRPr="00E43FDC" w14:paraId="2B03E6D8"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55EB8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39856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C01883"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792DB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C5E75" w14:textId="77777777" w:rsidR="00E43FDC" w:rsidRPr="00E43FDC" w:rsidRDefault="00E43FDC" w:rsidP="00E43FDC">
            <w:r w:rsidRPr="00E43FDC">
              <w:t>ул. В.П. Епифанова</w:t>
            </w:r>
          </w:p>
          <w:p w14:paraId="2D20B48D" w14:textId="77777777" w:rsidR="00E43FDC" w:rsidRPr="00E43FDC" w:rsidRDefault="00E43FDC" w:rsidP="00E43FDC">
            <w:r w:rsidRPr="00E43FDC">
              <w:t>(тер. ЦРБ)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B5D69"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FB7D54" w14:textId="77777777" w:rsidR="00E43FDC" w:rsidRPr="00E43FDC" w:rsidRDefault="00E43FDC" w:rsidP="00E43FDC"/>
        </w:tc>
      </w:tr>
      <w:tr w:rsidR="00E43FDC" w:rsidRPr="00E43FDC" w14:paraId="71CFD243" w14:textId="77777777" w:rsidTr="0001734B">
        <w:trPr>
          <w:trHeight w:val="11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BBB273"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B9D8A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B8F6E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E3CD6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C0D69" w14:textId="77777777" w:rsidR="00E43FDC" w:rsidRPr="00E43FDC" w:rsidRDefault="00E43FDC" w:rsidP="00E43FDC">
            <w:r w:rsidRPr="00E43FDC">
              <w:t>ул. Гагарина, д. 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B4DEE"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D9AD08" w14:textId="77777777" w:rsidR="00E43FDC" w:rsidRPr="00E43FDC" w:rsidRDefault="00E43FDC" w:rsidP="00E43FDC"/>
        </w:tc>
      </w:tr>
      <w:tr w:rsidR="00E43FDC" w:rsidRPr="00E43FDC" w14:paraId="1804708C" w14:textId="77777777" w:rsidTr="0001734B">
        <w:trPr>
          <w:trHeight w:val="40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C243A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AB676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AB3B5A"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10D079"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A97A3" w14:textId="77777777" w:rsidR="00E43FDC" w:rsidRPr="00E43FDC" w:rsidRDefault="00E43FDC" w:rsidP="00E43FDC">
            <w:r w:rsidRPr="00E43FDC">
              <w:t xml:space="preserve">ул. Михаила </w:t>
            </w:r>
            <w:proofErr w:type="spellStart"/>
            <w:r w:rsidRPr="00E43FDC">
              <w:t>Сеспеля</w:t>
            </w:r>
            <w:proofErr w:type="spellEnd"/>
            <w:r w:rsidRPr="00E43FDC">
              <w:t>, д. 19</w:t>
            </w:r>
          </w:p>
          <w:p w14:paraId="50380E59" w14:textId="77777777" w:rsidR="00E43FDC" w:rsidRPr="00E43FDC" w:rsidRDefault="00E43FDC" w:rsidP="00E43FDC">
            <w:r w:rsidRPr="00E43FDC">
              <w:t>(СОШ)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B46C6" w14:textId="77777777" w:rsidR="00E43FDC" w:rsidRPr="00E43FDC" w:rsidRDefault="00E43FDC" w:rsidP="00E43FDC">
            <w:r w:rsidRPr="00E43FDC">
              <w:t>216</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26D6A0" w14:textId="77777777" w:rsidR="00E43FDC" w:rsidRPr="00E43FDC" w:rsidRDefault="00E43FDC" w:rsidP="00E43FDC"/>
        </w:tc>
      </w:tr>
      <w:tr w:rsidR="00E43FDC" w:rsidRPr="00E43FDC" w14:paraId="627FE1EA"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5E7C1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CB079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EE531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F583A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8544B" w14:textId="77777777" w:rsidR="00E43FDC" w:rsidRPr="00E43FDC" w:rsidRDefault="00E43FDC" w:rsidP="00E43FDC">
            <w:r w:rsidRPr="00E43FDC">
              <w:t xml:space="preserve">ул. Михаила </w:t>
            </w:r>
            <w:proofErr w:type="spellStart"/>
            <w:r w:rsidRPr="00E43FDC">
              <w:t>Сеспеля</w:t>
            </w:r>
            <w:proofErr w:type="spellEnd"/>
            <w:r w:rsidRPr="00E43FDC">
              <w:t>, д.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684AE"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2CF356" w14:textId="77777777" w:rsidR="00E43FDC" w:rsidRPr="00E43FDC" w:rsidRDefault="00E43FDC" w:rsidP="00E43FDC"/>
        </w:tc>
      </w:tr>
      <w:tr w:rsidR="00E43FDC" w:rsidRPr="00E43FDC" w14:paraId="532F9224"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0AA646"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99A43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3DDB8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1C769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DFB1C" w14:textId="77777777" w:rsidR="00E43FDC" w:rsidRPr="00E43FDC" w:rsidRDefault="00E43FDC" w:rsidP="00E43FDC">
            <w:r w:rsidRPr="00E43FDC">
              <w:t>ул. Генерала Михайлова,</w:t>
            </w:r>
          </w:p>
          <w:p w14:paraId="6B9737DD" w14:textId="77777777" w:rsidR="00E43FDC" w:rsidRPr="00E43FDC" w:rsidRDefault="00E43FDC" w:rsidP="00E43FDC">
            <w:r w:rsidRPr="00E43FDC">
              <w:t>д. 15А (за ФСК «Импульс»)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6F932"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D2B9D2" w14:textId="77777777" w:rsidR="00E43FDC" w:rsidRPr="00E43FDC" w:rsidRDefault="00E43FDC" w:rsidP="00E43FDC"/>
        </w:tc>
      </w:tr>
      <w:tr w:rsidR="00E43FDC" w:rsidRPr="00E43FDC" w14:paraId="65E2E64E" w14:textId="77777777" w:rsidTr="0001734B">
        <w:trPr>
          <w:trHeight w:val="2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065BC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FC9075"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3E88D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14334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0648B" w14:textId="77777777" w:rsidR="00E43FDC" w:rsidRPr="00E43FDC" w:rsidRDefault="00E43FDC" w:rsidP="00E43FDC">
            <w:r w:rsidRPr="00E43FDC">
              <w:t>ул. Сельхозтехники,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DE6FD" w14:textId="77777777" w:rsidR="00E43FDC" w:rsidRPr="00E43FDC" w:rsidRDefault="00E43FDC" w:rsidP="00E43FDC">
            <w:r w:rsidRPr="00E43FDC">
              <w:t>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333E1E" w14:textId="77777777" w:rsidR="00E43FDC" w:rsidRPr="00E43FDC" w:rsidRDefault="00E43FDC" w:rsidP="00E43FDC"/>
        </w:tc>
      </w:tr>
      <w:tr w:rsidR="00E43FDC" w:rsidRPr="00E43FDC" w14:paraId="5D03FADE" w14:textId="77777777" w:rsidTr="0001734B">
        <w:trPr>
          <w:trHeight w:val="30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AA1D4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31BF3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81E1C5"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BF2A45"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55B87" w14:textId="77777777" w:rsidR="00E43FDC" w:rsidRPr="00E43FDC" w:rsidRDefault="00E43FDC" w:rsidP="00E43FDC">
            <w:r w:rsidRPr="00E43FDC">
              <w:t>ул. Куйбышева,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5284D" w14:textId="77777777" w:rsidR="00E43FDC" w:rsidRPr="00E43FDC" w:rsidRDefault="00E43FDC" w:rsidP="00E43FDC">
            <w:r w:rsidRPr="00E43FDC">
              <w:t>30000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F7FF24" w14:textId="77777777" w:rsidR="00E43FDC" w:rsidRPr="00E43FDC" w:rsidRDefault="00E43FDC" w:rsidP="00E43FDC"/>
        </w:tc>
      </w:tr>
      <w:tr w:rsidR="00E43FDC" w:rsidRPr="00E43FDC" w14:paraId="63B6FB99" w14:textId="77777777" w:rsidTr="0001734B">
        <w:trPr>
          <w:trHeight w:val="37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BBFAF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982AF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B590DD"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83322B" w14:textId="77777777" w:rsidR="00E43FDC" w:rsidRPr="00E43FDC" w:rsidRDefault="00E43FDC" w:rsidP="00E43FDC">
            <w:r w:rsidRPr="00E43FDC">
              <w:t>ВБ</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88B31" w14:textId="77777777" w:rsidR="00E43FDC" w:rsidRPr="00E43FDC" w:rsidRDefault="00E43FDC" w:rsidP="00E43FDC">
            <w:r w:rsidRPr="00E43FDC">
              <w:t xml:space="preserve">при выезде из деревни в сторону д. </w:t>
            </w:r>
            <w:proofErr w:type="spellStart"/>
            <w:r w:rsidRPr="00E43FDC">
              <w:t>Сиделево</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09C1C"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21B8AF" w14:textId="77777777" w:rsidR="00E43FDC" w:rsidRPr="00E43FDC" w:rsidRDefault="00E43FDC" w:rsidP="00E43FDC"/>
        </w:tc>
      </w:tr>
      <w:tr w:rsidR="00E43FDC" w:rsidRPr="00E43FDC" w14:paraId="196F3087" w14:textId="77777777" w:rsidTr="0001734B">
        <w:trPr>
          <w:trHeight w:val="11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DEF75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C2DD5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B2BA8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A9EDF5"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ABCF3" w14:textId="77777777" w:rsidR="00E43FDC" w:rsidRPr="00E43FDC" w:rsidRDefault="00E43FDC" w:rsidP="00E43FDC">
            <w:r w:rsidRPr="00E43FDC">
              <w:t>ул. Сельхозтехники,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F9429" w14:textId="77777777" w:rsidR="00E43FDC" w:rsidRPr="00E43FDC" w:rsidRDefault="00E43FDC" w:rsidP="00E43FDC">
            <w:r w:rsidRPr="00E43FDC">
              <w:t>50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73D997" w14:textId="77777777" w:rsidR="00E43FDC" w:rsidRPr="00E43FDC" w:rsidRDefault="00E43FDC" w:rsidP="00E43FDC"/>
        </w:tc>
      </w:tr>
      <w:tr w:rsidR="00E43FDC" w:rsidRPr="00E43FDC" w14:paraId="0782F7AE" w14:textId="77777777" w:rsidTr="0001734B">
        <w:trPr>
          <w:trHeight w:val="24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A5672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72771E"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085B9" w14:textId="77777777" w:rsidR="00E43FDC" w:rsidRPr="00E43FDC" w:rsidRDefault="00E43FDC" w:rsidP="00E43FDC">
            <w:r w:rsidRPr="00E43FDC">
              <w:t xml:space="preserve">д. </w:t>
            </w:r>
            <w:proofErr w:type="spellStart"/>
            <w:r w:rsidRPr="00E43FDC">
              <w:t>Сиделево</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70384"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EBBCA" w14:textId="77777777" w:rsidR="00E43FDC" w:rsidRPr="00E43FDC" w:rsidRDefault="00E43FDC" w:rsidP="00E43FDC">
            <w:r w:rsidRPr="00E43FDC">
              <w:t>за деревней (в поле)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7103E" w14:textId="77777777" w:rsidR="00E43FDC" w:rsidRPr="00E43FDC" w:rsidRDefault="00E43FDC" w:rsidP="00E43FDC">
            <w:r w:rsidRPr="00E43FDC">
              <w:t>90000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770EE4" w14:textId="77777777" w:rsidR="00E43FDC" w:rsidRPr="00E43FDC" w:rsidRDefault="00E43FDC" w:rsidP="00E43FDC"/>
        </w:tc>
      </w:tr>
      <w:tr w:rsidR="00E43FDC" w:rsidRPr="00E43FDC" w14:paraId="7F9AE027" w14:textId="77777777" w:rsidTr="0001734B">
        <w:trPr>
          <w:trHeight w:val="375"/>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648030" w14:textId="77777777" w:rsidR="00E43FDC" w:rsidRPr="00E43FDC" w:rsidRDefault="00E43FDC" w:rsidP="00E43FDC">
            <w:r w:rsidRPr="00E43FDC">
              <w:t>23.</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969133" w14:textId="77777777" w:rsidR="00E43FDC" w:rsidRPr="00E43FDC" w:rsidRDefault="00E43FDC" w:rsidP="00E43FDC">
            <w:proofErr w:type="spellStart"/>
            <w:r w:rsidRPr="00E43FDC">
              <w:t>Ямашевский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4D0A3F" w14:textId="77777777" w:rsidR="00E43FDC" w:rsidRPr="00E43FDC" w:rsidRDefault="00E43FDC" w:rsidP="00E43FDC">
            <w:r w:rsidRPr="00E43FDC">
              <w:t xml:space="preserve">с. </w:t>
            </w:r>
            <w:proofErr w:type="spellStart"/>
            <w:r w:rsidRPr="00E43FDC">
              <w:t>Ямашево</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8EFFFC"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F2C02" w14:textId="77777777" w:rsidR="00E43FDC" w:rsidRPr="00E43FDC" w:rsidRDefault="00E43FDC" w:rsidP="00E43FDC">
            <w:r w:rsidRPr="00E43FDC">
              <w:t>ул. Сергеева, д. 11</w:t>
            </w:r>
          </w:p>
          <w:p w14:paraId="05480AD1" w14:textId="77777777" w:rsidR="00E43FDC" w:rsidRPr="00E43FDC" w:rsidRDefault="00E43FDC" w:rsidP="00E43FDC">
            <w:r w:rsidRPr="00E43FDC">
              <w:t>(за администрацией)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3AF58" w14:textId="77777777" w:rsidR="00E43FDC" w:rsidRPr="00E43FDC" w:rsidRDefault="00E43FDC" w:rsidP="00E43FDC">
            <w:r w:rsidRPr="00E43FDC">
              <w:t>150</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FA9E61" w14:textId="77777777" w:rsidR="00E43FDC" w:rsidRPr="00E43FDC" w:rsidRDefault="00E43FDC" w:rsidP="00E43FDC">
            <w:r w:rsidRPr="00E43FDC">
              <w:t xml:space="preserve">Начальник </w:t>
            </w:r>
            <w:proofErr w:type="spellStart"/>
            <w:r w:rsidRPr="00E43FDC">
              <w:t>Ямашевского</w:t>
            </w:r>
            <w:proofErr w:type="spellEnd"/>
            <w:r w:rsidRPr="00E43FDC">
              <w:t xml:space="preserve"> территориального отдела</w:t>
            </w:r>
          </w:p>
        </w:tc>
      </w:tr>
      <w:tr w:rsidR="00E43FDC" w:rsidRPr="00E43FDC" w14:paraId="189DA0CA" w14:textId="77777777" w:rsidTr="0001734B">
        <w:trPr>
          <w:trHeight w:val="4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962E1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73980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9D0742"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2C555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255FF" w14:textId="77777777" w:rsidR="00E43FDC" w:rsidRPr="00E43FDC" w:rsidRDefault="00E43FDC" w:rsidP="00E43FDC">
            <w:r w:rsidRPr="00E43FDC">
              <w:t>ул. Сергеева, 10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A19C9" w14:textId="77777777" w:rsidR="00E43FDC" w:rsidRPr="00E43FDC" w:rsidRDefault="00E43FDC" w:rsidP="00E43FDC">
            <w:r w:rsidRPr="00E43FDC">
              <w:t>10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FC217E" w14:textId="77777777" w:rsidR="00E43FDC" w:rsidRPr="00E43FDC" w:rsidRDefault="00E43FDC" w:rsidP="00E43FDC"/>
        </w:tc>
      </w:tr>
      <w:tr w:rsidR="00E43FDC" w:rsidRPr="00E43FDC" w14:paraId="3D834DEF"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2E19D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A1DFE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17DE42" w14:textId="77777777" w:rsidR="00E43FDC" w:rsidRPr="00E43FDC" w:rsidRDefault="00E43FDC" w:rsidP="00E43FDC"/>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B68A7B"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B57F1" w14:textId="77777777" w:rsidR="00E43FDC" w:rsidRPr="00E43FDC" w:rsidRDefault="00E43FDC" w:rsidP="00E43FDC">
            <w:r w:rsidRPr="00E43FDC">
              <w:t>ул. Комсомольская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9886D" w14:textId="77777777" w:rsidR="00E43FDC" w:rsidRPr="00E43FDC" w:rsidRDefault="00E43FDC" w:rsidP="00E43FDC">
            <w:r w:rsidRPr="00E43FDC">
              <w:t>3500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138933" w14:textId="77777777" w:rsidR="00E43FDC" w:rsidRPr="00E43FDC" w:rsidRDefault="00E43FDC" w:rsidP="00E43FDC"/>
        </w:tc>
      </w:tr>
      <w:tr w:rsidR="00E43FDC" w:rsidRPr="00E43FDC" w14:paraId="281489DA" w14:textId="77777777" w:rsidTr="0001734B">
        <w:trPr>
          <w:trHeight w:val="4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518C9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8B2A43"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E1292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F57F36"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E089F" w14:textId="77777777" w:rsidR="00E43FDC" w:rsidRPr="00E43FDC" w:rsidRDefault="00E43FDC" w:rsidP="00E43FDC">
            <w:r w:rsidRPr="00E43FDC">
              <w:t>ул. Первомайская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D729D"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62A304" w14:textId="77777777" w:rsidR="00E43FDC" w:rsidRPr="00E43FDC" w:rsidRDefault="00E43FDC" w:rsidP="00E43FDC"/>
        </w:tc>
      </w:tr>
      <w:tr w:rsidR="00E43FDC" w:rsidRPr="00E43FDC" w14:paraId="26AB7736"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F928E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A3861B"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5C7F45" w14:textId="77777777" w:rsidR="00E43FDC" w:rsidRPr="00E43FDC" w:rsidRDefault="00E43FDC" w:rsidP="00E43FDC">
            <w:r w:rsidRPr="00E43FDC">
              <w:t xml:space="preserve">д. </w:t>
            </w:r>
            <w:proofErr w:type="spellStart"/>
            <w:r w:rsidRPr="00E43FDC">
              <w:t>Имелево</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8B3C27"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F85F2" w14:textId="77777777" w:rsidR="00E43FDC" w:rsidRPr="00E43FDC" w:rsidRDefault="00E43FDC" w:rsidP="00E43FDC">
            <w:r w:rsidRPr="00E43FDC">
              <w:t>ул. Заречная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1296B0" w14:textId="77777777" w:rsidR="00E43FDC" w:rsidRPr="00E43FDC" w:rsidRDefault="00E43FDC" w:rsidP="00E43FDC">
            <w:r w:rsidRPr="00E43FDC">
              <w:t>10000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2BCEDB" w14:textId="77777777" w:rsidR="00E43FDC" w:rsidRPr="00E43FDC" w:rsidRDefault="00E43FDC" w:rsidP="00E43FDC"/>
        </w:tc>
      </w:tr>
      <w:tr w:rsidR="00E43FDC" w:rsidRPr="00E43FDC" w14:paraId="5A312F74"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09095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B732D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25D70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B692C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A1D2A" w14:textId="77777777" w:rsidR="00E43FDC" w:rsidRPr="00E43FDC" w:rsidRDefault="00E43FDC" w:rsidP="00E43FDC">
            <w:r w:rsidRPr="00E43FDC">
              <w:t>за ул. Пушкина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D7633" w14:textId="77777777" w:rsidR="00E43FDC" w:rsidRPr="00E43FDC" w:rsidRDefault="00E43FDC" w:rsidP="00E43FDC">
            <w:r w:rsidRPr="00E43FDC">
              <w:t>1500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9C673C" w14:textId="77777777" w:rsidR="00E43FDC" w:rsidRPr="00E43FDC" w:rsidRDefault="00E43FDC" w:rsidP="00E43FDC"/>
        </w:tc>
      </w:tr>
      <w:tr w:rsidR="00E43FDC" w:rsidRPr="00E43FDC" w14:paraId="420468B1" w14:textId="77777777" w:rsidTr="0001734B">
        <w:trPr>
          <w:trHeight w:val="22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F659FF"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E751D9"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3BACE0" w14:textId="77777777" w:rsidR="00E43FDC" w:rsidRPr="00E43FDC" w:rsidRDefault="00E43FDC" w:rsidP="00E43FDC">
            <w:r w:rsidRPr="00E43FDC">
              <w:t xml:space="preserve">д. </w:t>
            </w:r>
            <w:proofErr w:type="spellStart"/>
            <w:r w:rsidRPr="00E43FDC">
              <w:t>Вурман-Янишево</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63EC4F"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D71DB" w14:textId="77777777" w:rsidR="00E43FDC" w:rsidRPr="00E43FDC" w:rsidRDefault="00E43FDC" w:rsidP="00E43FDC">
            <w:r w:rsidRPr="00E43FDC">
              <w:t>ул. 50 лет Октября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5D29F" w14:textId="77777777" w:rsidR="00E43FDC" w:rsidRPr="00E43FDC" w:rsidRDefault="00E43FDC" w:rsidP="00E43FDC">
            <w:r w:rsidRPr="00E43FDC">
              <w:t>5500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5E0576" w14:textId="77777777" w:rsidR="00E43FDC" w:rsidRPr="00E43FDC" w:rsidRDefault="00E43FDC" w:rsidP="00E43FDC"/>
        </w:tc>
      </w:tr>
      <w:tr w:rsidR="00E43FDC" w:rsidRPr="00E43FDC" w14:paraId="7958F98A" w14:textId="77777777" w:rsidTr="0001734B">
        <w:trPr>
          <w:trHeight w:val="37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312C90"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87571E"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260CB1"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C1A04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E32DC" w14:textId="77777777" w:rsidR="00E43FDC" w:rsidRPr="00E43FDC" w:rsidRDefault="00E43FDC" w:rsidP="00E43FDC">
            <w:r w:rsidRPr="00E43FDC">
              <w:t>между ул. Ленина и</w:t>
            </w:r>
          </w:p>
          <w:p w14:paraId="2661F9F7" w14:textId="77777777" w:rsidR="00E43FDC" w:rsidRPr="00E43FDC" w:rsidRDefault="00E43FDC" w:rsidP="00E43FDC">
            <w:r w:rsidRPr="00E43FDC">
              <w:t>ул. 50 лет Октября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F3C9E" w14:textId="77777777" w:rsidR="00E43FDC" w:rsidRPr="00E43FDC" w:rsidRDefault="00E43FDC" w:rsidP="00E43FDC">
            <w:r w:rsidRPr="00E43FDC">
              <w:t>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85429B" w14:textId="77777777" w:rsidR="00E43FDC" w:rsidRPr="00E43FDC" w:rsidRDefault="00E43FDC" w:rsidP="00E43FDC"/>
        </w:tc>
      </w:tr>
      <w:tr w:rsidR="00E43FDC" w:rsidRPr="00E43FDC" w14:paraId="377CA013" w14:textId="77777777" w:rsidTr="0001734B">
        <w:trPr>
          <w:trHeight w:val="10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6A1D0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E8F6D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52EA7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F9352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8671E" w14:textId="77777777" w:rsidR="00E43FDC" w:rsidRPr="00E43FDC" w:rsidRDefault="00E43FDC" w:rsidP="00E43FDC">
            <w:r w:rsidRPr="00E43FDC">
              <w:t>ул. Новая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8B6D9"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2B9194" w14:textId="77777777" w:rsidR="00E43FDC" w:rsidRPr="00E43FDC" w:rsidRDefault="00E43FDC" w:rsidP="00E43FDC"/>
        </w:tc>
      </w:tr>
      <w:tr w:rsidR="00E43FDC" w:rsidRPr="00E43FDC" w14:paraId="0A9C7D82" w14:textId="77777777" w:rsidTr="0001734B">
        <w:trPr>
          <w:trHeight w:val="129"/>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15D36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5C7388"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C90311" w14:textId="77777777" w:rsidR="00E43FDC" w:rsidRPr="00E43FDC" w:rsidRDefault="00E43FDC" w:rsidP="00E43FDC">
            <w:r w:rsidRPr="00E43FDC">
              <w:t xml:space="preserve">д. </w:t>
            </w:r>
            <w:proofErr w:type="spellStart"/>
            <w:r w:rsidRPr="00E43FDC">
              <w:t>Братьякасы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879B22"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76035" w14:textId="77777777" w:rsidR="00E43FDC" w:rsidRPr="00E43FDC" w:rsidRDefault="00E43FDC" w:rsidP="00E43FDC">
            <w:r w:rsidRPr="00E43FDC">
              <w:t>при въезде в деревню</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12D0F0" w14:textId="77777777" w:rsidR="00E43FDC" w:rsidRPr="00E43FDC" w:rsidRDefault="00E43FDC" w:rsidP="00E43FDC">
            <w:r w:rsidRPr="00E43FDC">
              <w:t>15000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E62815" w14:textId="77777777" w:rsidR="00E43FDC" w:rsidRPr="00E43FDC" w:rsidRDefault="00E43FDC" w:rsidP="00E43FDC"/>
        </w:tc>
      </w:tr>
      <w:tr w:rsidR="00E43FDC" w:rsidRPr="00E43FDC" w14:paraId="253DD3DC" w14:textId="77777777" w:rsidTr="0001734B">
        <w:trPr>
          <w:trHeight w:val="18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87897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B17EA2"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53F5F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104B9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0BC8B" w14:textId="77777777" w:rsidR="00E43FDC" w:rsidRPr="00E43FDC" w:rsidRDefault="00E43FDC" w:rsidP="00E43FDC">
            <w:r w:rsidRPr="00E43FDC">
              <w:t>ул. Набережная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DEE6B" w14:textId="77777777" w:rsidR="00E43FDC" w:rsidRPr="00E43FDC" w:rsidRDefault="00E43FDC" w:rsidP="00E43FDC">
            <w:r w:rsidRPr="00E43FDC">
              <w:t>6000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707B79" w14:textId="77777777" w:rsidR="00E43FDC" w:rsidRPr="00E43FDC" w:rsidRDefault="00E43FDC" w:rsidP="00E43FDC"/>
        </w:tc>
      </w:tr>
      <w:tr w:rsidR="00E43FDC" w:rsidRPr="00E43FDC" w14:paraId="68C6E4ED" w14:textId="77777777" w:rsidTr="0001734B">
        <w:trPr>
          <w:trHeight w:val="8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F55EFC"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49CF01"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970A98" w14:textId="77777777" w:rsidR="00E43FDC" w:rsidRPr="00E43FDC" w:rsidRDefault="00E43FDC" w:rsidP="00E43FDC">
            <w:r w:rsidRPr="00E43FDC">
              <w:t xml:space="preserve">д. </w:t>
            </w:r>
            <w:proofErr w:type="spellStart"/>
            <w:r w:rsidRPr="00E43FDC">
              <w:t>Малды-Питикасы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7E29A8"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0F3F7" w14:textId="77777777" w:rsidR="00E43FDC" w:rsidRPr="00E43FDC" w:rsidRDefault="00E43FDC" w:rsidP="00E43FDC">
            <w:r w:rsidRPr="00E43FDC">
              <w:t>ул. Центральная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C0DB7" w14:textId="77777777" w:rsidR="00E43FDC" w:rsidRPr="00E43FDC" w:rsidRDefault="00E43FDC" w:rsidP="00E43FDC">
            <w:r w:rsidRPr="00E43FDC">
              <w:t>3000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570E28" w14:textId="77777777" w:rsidR="00E43FDC" w:rsidRPr="00E43FDC" w:rsidRDefault="00E43FDC" w:rsidP="00E43FDC"/>
        </w:tc>
      </w:tr>
      <w:tr w:rsidR="00E43FDC" w:rsidRPr="00E43FDC" w14:paraId="0E979B85" w14:textId="77777777" w:rsidTr="0001734B">
        <w:trPr>
          <w:trHeight w:val="4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49547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3ABA3D"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07A1E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DB22C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178BD" w14:textId="77777777" w:rsidR="00E43FDC" w:rsidRPr="00E43FDC" w:rsidRDefault="00E43FDC" w:rsidP="00E43FDC">
            <w:r w:rsidRPr="00E43FDC">
              <w:t>ул. Вишнякова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1EC11" w14:textId="77777777" w:rsidR="00E43FDC" w:rsidRPr="00E43FDC" w:rsidRDefault="00E43FDC" w:rsidP="00E43FDC">
            <w:r w:rsidRPr="00E43FDC">
              <w:t>2500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99EFF6" w14:textId="77777777" w:rsidR="00E43FDC" w:rsidRPr="00E43FDC" w:rsidRDefault="00E43FDC" w:rsidP="00E43FDC"/>
        </w:tc>
      </w:tr>
      <w:tr w:rsidR="00E43FDC" w:rsidRPr="00E43FDC" w14:paraId="485AB30F" w14:textId="77777777" w:rsidTr="0001734B">
        <w:trPr>
          <w:trHeight w:val="129"/>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35F4B0" w14:textId="77777777" w:rsidR="00E43FDC" w:rsidRPr="00E43FDC" w:rsidRDefault="00E43FDC" w:rsidP="00E43FDC">
            <w:r w:rsidRPr="00E43FDC">
              <w:t>24.</w:t>
            </w:r>
          </w:p>
        </w:tc>
        <w:tc>
          <w:tcPr>
            <w:tcW w:w="2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F8E6B1" w14:textId="77777777" w:rsidR="00E43FDC" w:rsidRPr="00E43FDC" w:rsidRDefault="00E43FDC" w:rsidP="00E43FDC">
            <w:proofErr w:type="spellStart"/>
            <w:r w:rsidRPr="00E43FDC">
              <w:t>Янгличский</w:t>
            </w:r>
            <w:proofErr w:type="spellEnd"/>
            <w:r w:rsidRPr="00E43FDC">
              <w:t xml:space="preserve"> ТО</w:t>
            </w:r>
          </w:p>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B6FD93" w14:textId="77777777" w:rsidR="00E43FDC" w:rsidRPr="00E43FDC" w:rsidRDefault="00E43FDC" w:rsidP="00E43FDC">
            <w:r w:rsidRPr="00E43FDC">
              <w:t xml:space="preserve">д. Средние </w:t>
            </w:r>
            <w:proofErr w:type="spellStart"/>
            <w:r w:rsidRPr="00E43FDC">
              <w:t>Татмыши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2AD21C" w14:textId="77777777" w:rsidR="00E43FDC" w:rsidRPr="00E43FDC" w:rsidRDefault="00E43FDC" w:rsidP="00E43FDC">
            <w:r w:rsidRPr="00E43FDC">
              <w:t>ПР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B509E" w14:textId="77777777" w:rsidR="00E43FDC" w:rsidRPr="00E43FDC" w:rsidRDefault="00E43FDC" w:rsidP="00E43FDC">
            <w:r w:rsidRPr="00E43FDC">
              <w:t>ул. 50 лет Победы, д. 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08C13" w14:textId="77777777" w:rsidR="00E43FDC" w:rsidRPr="00E43FDC" w:rsidRDefault="00E43FDC" w:rsidP="00E43FDC">
            <w:r w:rsidRPr="00E43FDC">
              <w:t>25</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6A841B" w14:textId="77777777" w:rsidR="00E43FDC" w:rsidRPr="00E43FDC" w:rsidRDefault="00E43FDC" w:rsidP="00E43FDC">
            <w:r w:rsidRPr="00E43FDC">
              <w:t xml:space="preserve">Начальник </w:t>
            </w:r>
            <w:proofErr w:type="spellStart"/>
            <w:r w:rsidRPr="00E43FDC">
              <w:t>Янгличского</w:t>
            </w:r>
            <w:proofErr w:type="spellEnd"/>
            <w:r w:rsidRPr="00E43FDC">
              <w:t xml:space="preserve"> территориального отдела</w:t>
            </w:r>
          </w:p>
        </w:tc>
      </w:tr>
      <w:tr w:rsidR="00E43FDC" w:rsidRPr="00E43FDC" w14:paraId="098D0411" w14:textId="77777777" w:rsidTr="0001734B">
        <w:trPr>
          <w:trHeight w:val="40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94299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0BF886"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49D36B"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40863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8CE56" w14:textId="77777777" w:rsidR="00E43FDC" w:rsidRPr="00E43FDC" w:rsidRDefault="00E43FDC" w:rsidP="00E43FDC">
            <w:r w:rsidRPr="00E43FDC">
              <w:t>ул. 50 лет Победы, д. 28</w:t>
            </w:r>
          </w:p>
          <w:p w14:paraId="4FC06620" w14:textId="77777777" w:rsidR="00E43FDC" w:rsidRPr="00E43FDC" w:rsidRDefault="00E43FDC" w:rsidP="00E43FDC">
            <w:r w:rsidRPr="00E43FDC">
              <w:t>(напротив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AC2E5" w14:textId="77777777" w:rsidR="00E43FDC" w:rsidRPr="00E43FDC" w:rsidRDefault="00E43FDC" w:rsidP="00E43FDC">
            <w:r w:rsidRPr="00E43FDC">
              <w:t>25</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B39CA3" w14:textId="77777777" w:rsidR="00E43FDC" w:rsidRPr="00E43FDC" w:rsidRDefault="00E43FDC" w:rsidP="00E43FDC"/>
        </w:tc>
      </w:tr>
      <w:tr w:rsidR="00E43FDC" w:rsidRPr="00E43FDC" w14:paraId="00E99E74" w14:textId="77777777" w:rsidTr="0001734B">
        <w:trPr>
          <w:trHeight w:val="41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E1B46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D29E0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0608E8"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06EE5"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B0D07" w14:textId="77777777" w:rsidR="00E43FDC" w:rsidRPr="00E43FDC" w:rsidRDefault="00E43FDC" w:rsidP="00E43FDC">
            <w:r w:rsidRPr="00E43FDC">
              <w:t>ул. 50 лет Победы, д. 28</w:t>
            </w:r>
          </w:p>
          <w:p w14:paraId="702F841B" w14:textId="77777777" w:rsidR="00E43FDC" w:rsidRPr="00E43FDC" w:rsidRDefault="00E43FDC" w:rsidP="00E43FDC">
            <w:r w:rsidRPr="00E43FDC">
              <w:t>(напротив СОШ)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BF359" w14:textId="77777777" w:rsidR="00E43FDC" w:rsidRPr="00E43FDC" w:rsidRDefault="00E43FDC" w:rsidP="00E43FDC">
            <w:r w:rsidRPr="00E43FDC">
              <w:t>15000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E37AC5" w14:textId="77777777" w:rsidR="00E43FDC" w:rsidRPr="00E43FDC" w:rsidRDefault="00E43FDC" w:rsidP="00E43FDC"/>
        </w:tc>
      </w:tr>
      <w:tr w:rsidR="00E43FDC" w:rsidRPr="00E43FDC" w14:paraId="2FDB30F4" w14:textId="77777777" w:rsidTr="0001734B">
        <w:trPr>
          <w:trHeight w:val="133"/>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70752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4BF931"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3BAD5" w14:textId="77777777" w:rsidR="00E43FDC" w:rsidRPr="00E43FDC" w:rsidRDefault="00E43FDC" w:rsidP="00E43FDC">
            <w:r w:rsidRPr="00E43FDC">
              <w:t xml:space="preserve">д. Нижние </w:t>
            </w:r>
            <w:proofErr w:type="spellStart"/>
            <w:r w:rsidRPr="00E43FDC">
              <w:t>Татмыши</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36081"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A40FA" w14:textId="77777777" w:rsidR="00E43FDC" w:rsidRPr="00E43FDC" w:rsidRDefault="00E43FDC" w:rsidP="00E43FDC">
            <w:r w:rsidRPr="00E43FDC">
              <w:t>ул. Набережная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BAA6F" w14:textId="77777777" w:rsidR="00E43FDC" w:rsidRPr="00E43FDC" w:rsidRDefault="00E43FDC" w:rsidP="00E43FDC">
            <w:r w:rsidRPr="00E43FDC">
              <w:t>50000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C64893" w14:textId="77777777" w:rsidR="00E43FDC" w:rsidRPr="00E43FDC" w:rsidRDefault="00E43FDC" w:rsidP="00E43FDC"/>
        </w:tc>
      </w:tr>
      <w:tr w:rsidR="00E43FDC" w:rsidRPr="00E43FDC" w14:paraId="4A895230" w14:textId="77777777" w:rsidTr="0001734B">
        <w:trPr>
          <w:trHeight w:val="12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F1DCBB"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ADAE7B"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0B4F2B" w14:textId="77777777" w:rsidR="00E43FDC" w:rsidRPr="00E43FDC" w:rsidRDefault="00E43FDC" w:rsidP="00E43FDC">
            <w:r w:rsidRPr="00E43FDC">
              <w:t xml:space="preserve">д. Новые </w:t>
            </w:r>
            <w:proofErr w:type="spellStart"/>
            <w:r w:rsidRPr="00E43FDC">
              <w:t>Шорданы</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E8FE16"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8672F" w14:textId="77777777" w:rsidR="00E43FDC" w:rsidRPr="00E43FDC" w:rsidRDefault="00E43FDC" w:rsidP="00E43FDC">
            <w:r w:rsidRPr="00E43FDC">
              <w:t>ул. Лесная, д.13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B6412" w14:textId="77777777" w:rsidR="00E43FDC" w:rsidRPr="00E43FDC" w:rsidRDefault="00E43FDC" w:rsidP="00E43FDC">
            <w:r w:rsidRPr="00E43FDC">
              <w:t>800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4AD2E4" w14:textId="77777777" w:rsidR="00E43FDC" w:rsidRPr="00E43FDC" w:rsidRDefault="00E43FDC" w:rsidP="00E43FDC"/>
        </w:tc>
      </w:tr>
      <w:tr w:rsidR="00E43FDC" w:rsidRPr="00E43FDC" w14:paraId="6228B7FD" w14:textId="77777777" w:rsidTr="0001734B">
        <w:trPr>
          <w:trHeight w:val="12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22E1B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3A0100"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451679"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7BDFA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FBCE8" w14:textId="77777777" w:rsidR="00E43FDC" w:rsidRPr="00E43FDC" w:rsidRDefault="00E43FDC" w:rsidP="00E43FDC">
            <w:r w:rsidRPr="00E43FDC">
              <w:t>ул. Лесная,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F0A87" w14:textId="77777777" w:rsidR="00E43FDC" w:rsidRPr="00E43FDC" w:rsidRDefault="00E43FDC" w:rsidP="00E43FDC">
            <w:r w:rsidRPr="00E43FDC">
              <w:t>800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83B0F7" w14:textId="77777777" w:rsidR="00E43FDC" w:rsidRPr="00E43FDC" w:rsidRDefault="00E43FDC" w:rsidP="00E43FDC"/>
        </w:tc>
      </w:tr>
      <w:tr w:rsidR="00E43FDC" w:rsidRPr="00E43FDC" w14:paraId="5466B778" w14:textId="77777777" w:rsidTr="0001734B">
        <w:trPr>
          <w:trHeight w:val="132"/>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2750F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599DFF"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0F150E" w14:textId="77777777" w:rsidR="00E43FDC" w:rsidRPr="00E43FDC" w:rsidRDefault="00E43FDC" w:rsidP="00E43FDC">
            <w:r w:rsidRPr="00E43FDC">
              <w:t xml:space="preserve">с. </w:t>
            </w:r>
            <w:proofErr w:type="spellStart"/>
            <w:r w:rsidRPr="00E43FDC">
              <w:t>Янгличи</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A7969F"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A381E" w14:textId="77777777" w:rsidR="00E43FDC" w:rsidRPr="00E43FDC" w:rsidRDefault="00E43FDC" w:rsidP="00E43FDC">
            <w:r w:rsidRPr="00E43FDC">
              <w:t>ул. Ленина, д. 35А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78F06" w14:textId="77777777" w:rsidR="00E43FDC" w:rsidRPr="00E43FDC" w:rsidRDefault="00E43FDC" w:rsidP="00E43FDC">
            <w:r w:rsidRPr="00E43FDC">
              <w:t>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168E88" w14:textId="77777777" w:rsidR="00E43FDC" w:rsidRPr="00E43FDC" w:rsidRDefault="00E43FDC" w:rsidP="00E43FDC"/>
        </w:tc>
      </w:tr>
      <w:tr w:rsidR="00E43FDC" w:rsidRPr="00E43FDC" w14:paraId="66569A89" w14:textId="77777777" w:rsidTr="0001734B">
        <w:trPr>
          <w:trHeight w:val="135"/>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995C0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6D0FF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09C41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B41533"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E0883" w14:textId="77777777" w:rsidR="00E43FDC" w:rsidRPr="00E43FDC" w:rsidRDefault="00E43FDC" w:rsidP="00E43FDC">
            <w:r w:rsidRPr="00E43FDC">
              <w:t>ул. Ленина,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97243" w14:textId="77777777" w:rsidR="00E43FDC" w:rsidRPr="00E43FDC" w:rsidRDefault="00E43FDC" w:rsidP="00E43FDC">
            <w:r w:rsidRPr="00E43FDC">
              <w:t>4000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616B1A" w14:textId="77777777" w:rsidR="00E43FDC" w:rsidRPr="00E43FDC" w:rsidRDefault="00E43FDC" w:rsidP="00E43FDC"/>
        </w:tc>
      </w:tr>
      <w:tr w:rsidR="00E43FDC" w:rsidRPr="00E43FDC" w14:paraId="7E07428D" w14:textId="77777777" w:rsidTr="0001734B">
        <w:trPr>
          <w:trHeight w:val="9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736EA9"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690AA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CAB0E3"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F0D6D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F0944" w14:textId="77777777" w:rsidR="00E43FDC" w:rsidRPr="00E43FDC" w:rsidRDefault="00E43FDC" w:rsidP="00E43FDC">
            <w:r w:rsidRPr="00E43FDC">
              <w:t>ул. Восточная, д. 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345A7" w14:textId="77777777" w:rsidR="00E43FDC" w:rsidRPr="00E43FDC" w:rsidRDefault="00E43FDC" w:rsidP="00E43FDC">
            <w:r w:rsidRPr="00E43FDC">
              <w:t>4200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53F5BE" w14:textId="77777777" w:rsidR="00E43FDC" w:rsidRPr="00E43FDC" w:rsidRDefault="00E43FDC" w:rsidP="00E43FDC"/>
        </w:tc>
      </w:tr>
      <w:tr w:rsidR="00E43FDC" w:rsidRPr="00E43FDC" w14:paraId="11E5A22E" w14:textId="77777777" w:rsidTr="0001734B">
        <w:trPr>
          <w:trHeight w:val="9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9114D4"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D901BA"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240807"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54A4A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D3F4F" w14:textId="77777777" w:rsidR="00E43FDC" w:rsidRPr="00E43FDC" w:rsidRDefault="00E43FDC" w:rsidP="00E43FDC">
            <w:r w:rsidRPr="00E43FDC">
              <w:t>ул. Ленина, д. 63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28CB9"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CD5292" w14:textId="77777777" w:rsidR="00E43FDC" w:rsidRPr="00E43FDC" w:rsidRDefault="00E43FDC" w:rsidP="00E43FDC"/>
        </w:tc>
      </w:tr>
      <w:tr w:rsidR="00E43FDC" w:rsidRPr="00E43FDC" w14:paraId="7E9D3FE1" w14:textId="77777777" w:rsidTr="0001734B">
        <w:trPr>
          <w:trHeight w:val="11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8B6AD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8EB9C8"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7A1B47"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7542AA"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B65BA" w14:textId="77777777" w:rsidR="00E43FDC" w:rsidRPr="00E43FDC" w:rsidRDefault="00E43FDC" w:rsidP="00E43FDC">
            <w:r w:rsidRPr="00E43FDC">
              <w:t>ул. Ленина, д. 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A4E9D" w14:textId="77777777" w:rsidR="00E43FDC" w:rsidRPr="00E43FDC" w:rsidRDefault="00E43FDC" w:rsidP="00E43FDC">
            <w:r w:rsidRPr="00E43FDC">
              <w:t>2700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369FCC" w14:textId="77777777" w:rsidR="00E43FDC" w:rsidRPr="00E43FDC" w:rsidRDefault="00E43FDC" w:rsidP="00E43FDC"/>
        </w:tc>
      </w:tr>
      <w:tr w:rsidR="00E43FDC" w:rsidRPr="00E43FDC" w14:paraId="3F0A2BB4" w14:textId="77777777" w:rsidTr="0001734B">
        <w:trPr>
          <w:trHeight w:val="12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A894B8"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5E4BF4"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94CC40"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6C696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53A95" w14:textId="77777777" w:rsidR="00E43FDC" w:rsidRPr="00E43FDC" w:rsidRDefault="00E43FDC" w:rsidP="00E43FDC">
            <w:r w:rsidRPr="00E43FDC">
              <w:t>ул. Канашская,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56AFA" w14:textId="77777777" w:rsidR="00E43FDC" w:rsidRPr="00E43FDC" w:rsidRDefault="00E43FDC" w:rsidP="00E43FDC">
            <w:r w:rsidRPr="00E43FDC">
              <w:t>7500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95D49B" w14:textId="77777777" w:rsidR="00E43FDC" w:rsidRPr="00E43FDC" w:rsidRDefault="00E43FDC" w:rsidP="00E43FDC"/>
        </w:tc>
      </w:tr>
      <w:tr w:rsidR="00E43FDC" w:rsidRPr="00E43FDC" w14:paraId="0D8EF57B" w14:textId="77777777" w:rsidTr="0001734B">
        <w:trPr>
          <w:trHeight w:val="114"/>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3B79BA"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B9862B"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5D2945"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04E31B"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94EA4" w14:textId="77777777" w:rsidR="00E43FDC" w:rsidRPr="00E43FDC" w:rsidRDefault="00E43FDC" w:rsidP="00E43FDC">
            <w:r w:rsidRPr="00E43FDC">
              <w:t>ул. Молодежная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AA487" w14:textId="77777777" w:rsidR="00E43FDC" w:rsidRPr="00E43FDC" w:rsidRDefault="00E43FDC" w:rsidP="00E43FDC">
            <w:r w:rsidRPr="00E43FDC">
              <w:t>20000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A6AEDB" w14:textId="77777777" w:rsidR="00E43FDC" w:rsidRPr="00E43FDC" w:rsidRDefault="00E43FDC" w:rsidP="00E43FDC"/>
        </w:tc>
      </w:tr>
      <w:tr w:rsidR="00E43FDC" w:rsidRPr="00E43FDC" w14:paraId="3ACB2764" w14:textId="77777777" w:rsidTr="0001734B">
        <w:trPr>
          <w:trHeight w:val="47"/>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6C351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3CAEA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0548E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CBD3DE"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B935C" w14:textId="77777777" w:rsidR="00E43FDC" w:rsidRPr="00E43FDC" w:rsidRDefault="00E43FDC" w:rsidP="00E43FDC">
            <w:r w:rsidRPr="00E43FDC">
              <w:t>ул. Ленина, д 91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1149A" w14:textId="77777777" w:rsidR="00E43FDC" w:rsidRPr="00E43FDC" w:rsidRDefault="00E43FDC" w:rsidP="00E43FDC">
            <w:r w:rsidRPr="00E43FDC">
              <w:t>2300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A02C2B" w14:textId="77777777" w:rsidR="00E43FDC" w:rsidRPr="00E43FDC" w:rsidRDefault="00E43FDC" w:rsidP="00E43FDC"/>
        </w:tc>
      </w:tr>
      <w:tr w:rsidR="00E43FDC" w:rsidRPr="00E43FDC" w14:paraId="52E4142A" w14:textId="77777777" w:rsidTr="0001734B">
        <w:trPr>
          <w:trHeight w:val="18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B302E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82BD51"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A5BA1F"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E20E1B"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3E94B" w14:textId="77777777" w:rsidR="00E43FDC" w:rsidRPr="00E43FDC" w:rsidRDefault="00E43FDC" w:rsidP="00E43FDC">
            <w:r w:rsidRPr="00E43FDC">
              <w:t>ул. Канашская, д. 56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9A0A9" w14:textId="77777777" w:rsidR="00E43FDC" w:rsidRPr="00E43FDC" w:rsidRDefault="00E43FDC" w:rsidP="00E43FDC">
            <w:r w:rsidRPr="00E43FDC">
              <w:t>4500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755900" w14:textId="77777777" w:rsidR="00E43FDC" w:rsidRPr="00E43FDC" w:rsidRDefault="00E43FDC" w:rsidP="00E43FDC"/>
        </w:tc>
      </w:tr>
      <w:tr w:rsidR="00E43FDC" w:rsidRPr="00E43FDC" w14:paraId="07A3F17D" w14:textId="77777777" w:rsidTr="0001734B">
        <w:trPr>
          <w:trHeight w:val="12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E66DD2"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0FCD9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4F959D"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2B8DDD"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E2B5A" w14:textId="77777777" w:rsidR="00E43FDC" w:rsidRPr="00E43FDC" w:rsidRDefault="00E43FDC" w:rsidP="00E43FDC">
            <w:r w:rsidRPr="00E43FDC">
              <w:t>ул. Ленина, д. 118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21442" w14:textId="77777777" w:rsidR="00E43FDC" w:rsidRPr="00E43FDC" w:rsidRDefault="00E43FDC" w:rsidP="00E43FDC">
            <w:r w:rsidRPr="00E43FDC">
              <w:t>1900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CFE57F" w14:textId="77777777" w:rsidR="00E43FDC" w:rsidRPr="00E43FDC" w:rsidRDefault="00E43FDC" w:rsidP="00E43FDC"/>
        </w:tc>
      </w:tr>
      <w:tr w:rsidR="00E43FDC" w:rsidRPr="00E43FDC" w14:paraId="07933B65" w14:textId="77777777" w:rsidTr="0001734B">
        <w:trPr>
          <w:trHeight w:val="111"/>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73EC4D"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3D2009" w14:textId="77777777" w:rsidR="00E43FDC" w:rsidRPr="00E43FDC" w:rsidRDefault="00E43FDC" w:rsidP="00E43FDC"/>
        </w:tc>
        <w:tc>
          <w:tcPr>
            <w:tcW w:w="2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02DFD9" w14:textId="77777777" w:rsidR="00E43FDC" w:rsidRPr="00E43FDC" w:rsidRDefault="00E43FDC" w:rsidP="00E43FDC">
            <w:r w:rsidRPr="00E43FDC">
              <w:t xml:space="preserve">д. Новая </w:t>
            </w:r>
            <w:proofErr w:type="spellStart"/>
            <w:r w:rsidRPr="00E43FDC">
              <w:t>Яндоба</w:t>
            </w:r>
            <w:proofErr w:type="spellEnd"/>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5254F0" w14:textId="77777777" w:rsidR="00E43FDC" w:rsidRPr="00E43FDC" w:rsidRDefault="00E43FDC" w:rsidP="00E43FDC">
            <w:r w:rsidRPr="00E43FDC">
              <w:t>Пруд</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12B24" w14:textId="77777777" w:rsidR="00E43FDC" w:rsidRPr="00E43FDC" w:rsidRDefault="00E43FDC" w:rsidP="00E43FDC">
            <w:r w:rsidRPr="00E43FDC">
              <w:t>ул. Гагарина,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0E782" w14:textId="77777777" w:rsidR="00E43FDC" w:rsidRPr="00E43FDC" w:rsidRDefault="00E43FDC" w:rsidP="00E43FDC">
            <w:r w:rsidRPr="00E43FDC">
              <w:t>2000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2E417E" w14:textId="77777777" w:rsidR="00E43FDC" w:rsidRPr="00E43FDC" w:rsidRDefault="00E43FDC" w:rsidP="00E43FDC"/>
        </w:tc>
      </w:tr>
      <w:tr w:rsidR="00E43FDC" w:rsidRPr="00E43FDC" w14:paraId="3BD53236" w14:textId="77777777" w:rsidTr="0001734B">
        <w:trPr>
          <w:trHeight w:val="150"/>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5A4325"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CEB7C9"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6D6F96"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5EB7F8"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45CEA" w14:textId="77777777" w:rsidR="00E43FDC" w:rsidRPr="00E43FDC" w:rsidRDefault="00E43FDC" w:rsidP="00E43FDC">
            <w:r w:rsidRPr="00E43FDC">
              <w:t>ул. Лесная,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D6336" w14:textId="77777777" w:rsidR="00E43FDC" w:rsidRPr="00E43FDC" w:rsidRDefault="00E43FDC" w:rsidP="00E43FDC">
            <w:r w:rsidRPr="00E43FDC">
              <w:t>1800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43DF29" w14:textId="77777777" w:rsidR="00E43FDC" w:rsidRPr="00E43FDC" w:rsidRDefault="00E43FDC" w:rsidP="00E43FDC"/>
        </w:tc>
      </w:tr>
      <w:tr w:rsidR="00E43FDC" w:rsidRPr="00E43FDC" w14:paraId="60882296" w14:textId="77777777" w:rsidTr="0001734B">
        <w:trPr>
          <w:trHeight w:val="96"/>
          <w:jc w:val="center"/>
        </w:trPr>
        <w:tc>
          <w:tcPr>
            <w:tcW w:w="3085"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F42771" w14:textId="77777777" w:rsidR="00E43FDC" w:rsidRPr="00E43FDC" w:rsidRDefault="00E43FDC" w:rsidP="00E43FDC"/>
        </w:tc>
        <w:tc>
          <w:tcPr>
            <w:tcW w:w="23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9A147C" w14:textId="77777777" w:rsidR="00E43FDC" w:rsidRPr="00E43FDC" w:rsidRDefault="00E43FDC" w:rsidP="00E43FDC"/>
        </w:tc>
        <w:tc>
          <w:tcPr>
            <w:tcW w:w="26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10AB64" w14:textId="77777777" w:rsidR="00E43FDC" w:rsidRPr="00E43FDC" w:rsidRDefault="00E43FDC" w:rsidP="00E43FDC"/>
        </w:tc>
        <w:tc>
          <w:tcPr>
            <w:tcW w:w="136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8C0D12"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E3B09" w14:textId="77777777" w:rsidR="00E43FDC" w:rsidRPr="00E43FDC" w:rsidRDefault="00E43FDC" w:rsidP="00E43FDC">
            <w:r w:rsidRPr="00E43FDC">
              <w:t>ул. Чапаева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BBDC1" w14:textId="77777777" w:rsidR="00E43FDC" w:rsidRPr="00E43FDC" w:rsidRDefault="00E43FDC" w:rsidP="00E43FDC">
            <w:r w:rsidRPr="00E43FDC">
              <w:t>1800</w:t>
            </w:r>
          </w:p>
        </w:tc>
        <w:tc>
          <w:tcPr>
            <w:tcW w:w="31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FB8E20" w14:textId="77777777" w:rsidR="00E43FDC" w:rsidRPr="00E43FDC" w:rsidRDefault="00E43FDC" w:rsidP="00E43FDC"/>
        </w:tc>
      </w:tr>
      <w:tr w:rsidR="00E43FDC" w:rsidRPr="00E43FDC" w14:paraId="045C477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A3C0D6" w14:textId="77777777" w:rsidR="00E43FDC" w:rsidRPr="00E43FDC" w:rsidRDefault="00E43FDC" w:rsidP="00E43FDC"/>
        </w:tc>
        <w:tc>
          <w:tcPr>
            <w:tcW w:w="2372" w:type="dxa"/>
            <w:tcBorders>
              <w:top w:val="single" w:sz="4" w:space="0" w:color="auto"/>
              <w:left w:val="single" w:sz="4" w:space="0" w:color="auto"/>
              <w:bottom w:val="single" w:sz="4" w:space="0" w:color="auto"/>
              <w:right w:val="single" w:sz="4" w:space="0" w:color="auto"/>
            </w:tcBorders>
            <w:shd w:val="clear" w:color="auto" w:fill="auto"/>
            <w:vAlign w:val="center"/>
          </w:tcPr>
          <w:p w14:paraId="6229C49B" w14:textId="77777777" w:rsidR="00E43FDC" w:rsidRPr="00E43FDC" w:rsidRDefault="00E43FDC" w:rsidP="00E43FDC"/>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tcPr>
          <w:p w14:paraId="7768599A" w14:textId="77777777" w:rsidR="00E43FDC" w:rsidRPr="00E43FDC" w:rsidRDefault="00E43FDC" w:rsidP="00E43FDC"/>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79426D57" w14:textId="77777777" w:rsidR="00E43FDC" w:rsidRPr="00E43FDC" w:rsidRDefault="00E43FDC" w:rsidP="00E43FDC"/>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9A150" w14:textId="77777777" w:rsidR="00E43FDC" w:rsidRPr="00E43FDC" w:rsidRDefault="00E43FDC" w:rsidP="00E43FDC">
            <w:r w:rsidRPr="00E43FDC">
              <w:t>за остановкой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E3388" w14:textId="77777777" w:rsidR="00E43FDC" w:rsidRPr="00E43FDC" w:rsidRDefault="00E43FDC" w:rsidP="00E43FDC">
            <w:r w:rsidRPr="00E43FDC">
              <w:t>1500</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FEBCE76" w14:textId="77777777" w:rsidR="00E43FDC" w:rsidRPr="00E43FDC" w:rsidRDefault="00E43FDC" w:rsidP="00E43FDC"/>
        </w:tc>
      </w:tr>
      <w:tr w:rsidR="00E43FDC" w:rsidRPr="00E43FDC" w14:paraId="7379C6E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2EFF84" w14:textId="77777777" w:rsidR="00E43FDC" w:rsidRPr="00E43FDC" w:rsidRDefault="00E43FDC" w:rsidP="00E43FDC">
            <w:r w:rsidRPr="00E43FDC">
              <w:t>25.</w:t>
            </w:r>
          </w:p>
        </w:tc>
        <w:tc>
          <w:tcPr>
            <w:tcW w:w="23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D4FE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2BE5E4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C33A713" w14:textId="77777777" w:rsidR="00E43FDC" w:rsidRPr="00E43FDC" w:rsidRDefault="00E43FDC" w:rsidP="00E43FDC">
            <w:r w:rsidRPr="00E43FDC">
              <w:t>ПГ-1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49D8993" w14:textId="77777777" w:rsidR="00E43FDC" w:rsidRPr="00E43FDC" w:rsidRDefault="00E43FDC" w:rsidP="00E43FDC">
            <w:r w:rsidRPr="00E43FDC">
              <w:t>АЗС «Башнефть» А-151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B3A80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9426718" w14:textId="77777777" w:rsidR="00E43FDC" w:rsidRPr="00E43FDC" w:rsidRDefault="00E43FDC" w:rsidP="00E43FDC">
            <w:r w:rsidRPr="00E43FDC">
              <w:t>АЗС «Башнефть»</w:t>
            </w:r>
          </w:p>
        </w:tc>
      </w:tr>
      <w:tr w:rsidR="00E43FDC" w:rsidRPr="00E43FDC" w14:paraId="648E2EE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D16FAE" w14:textId="77777777" w:rsidR="00E43FDC" w:rsidRPr="00E43FDC" w:rsidRDefault="00E43FDC" w:rsidP="00E43FDC">
            <w:r w:rsidRPr="00E43FDC">
              <w:t>26.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AB62A2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97CAA2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E98A827" w14:textId="77777777" w:rsidR="00E43FDC" w:rsidRPr="00E43FDC" w:rsidRDefault="00E43FDC" w:rsidP="00E43FDC">
            <w:r w:rsidRPr="00E43FDC">
              <w:t>ПГ-2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177E863" w14:textId="77777777" w:rsidR="00E43FDC" w:rsidRPr="00E43FDC" w:rsidRDefault="00E43FDC" w:rsidP="00E43FDC">
            <w:r w:rsidRPr="00E43FDC">
              <w:t>ул. Зеленая, д. 39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1B007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6EEDC82" w14:textId="77777777" w:rsidR="00E43FDC" w:rsidRPr="00E43FDC" w:rsidRDefault="00E43FDC" w:rsidP="00E43FDC">
            <w:r w:rsidRPr="00E43FDC">
              <w:t>МУП "Водоканал" МО г. Канаш</w:t>
            </w:r>
          </w:p>
        </w:tc>
      </w:tr>
      <w:tr w:rsidR="00E43FDC" w:rsidRPr="00E43FDC" w14:paraId="424E4FB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AB5A25" w14:textId="77777777" w:rsidR="00E43FDC" w:rsidRPr="00E43FDC" w:rsidRDefault="00E43FDC" w:rsidP="00E43FDC">
            <w:r w:rsidRPr="00E43FDC">
              <w:t>27.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1AE16A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EA8F7D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339AD6D" w14:textId="77777777" w:rsidR="00E43FDC" w:rsidRPr="00E43FDC" w:rsidRDefault="00E43FDC" w:rsidP="00E43FDC">
            <w:r w:rsidRPr="00E43FDC">
              <w:t>ПГ-3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6BF2E21" w14:textId="77777777" w:rsidR="00E43FDC" w:rsidRPr="00E43FDC" w:rsidRDefault="00E43FDC" w:rsidP="00E43FDC">
            <w:r w:rsidRPr="00E43FDC">
              <w:t>ул. Зеленая,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F59617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2FCAB8E" w14:textId="77777777" w:rsidR="00E43FDC" w:rsidRPr="00E43FDC" w:rsidRDefault="00E43FDC" w:rsidP="00E43FDC">
            <w:r w:rsidRPr="00E43FDC">
              <w:t>МУП "Водоканал" МО г. Канаш</w:t>
            </w:r>
          </w:p>
        </w:tc>
      </w:tr>
      <w:tr w:rsidR="00E43FDC" w:rsidRPr="00E43FDC" w14:paraId="2DFBD80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54CCE3" w14:textId="77777777" w:rsidR="00E43FDC" w:rsidRPr="00E43FDC" w:rsidRDefault="00E43FDC" w:rsidP="00E43FDC">
            <w:r w:rsidRPr="00E43FDC">
              <w:lastRenderedPageBreak/>
              <w:t>28.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D44FD2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AB08F1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26E61F7" w14:textId="77777777" w:rsidR="00E43FDC" w:rsidRPr="00E43FDC" w:rsidRDefault="00E43FDC" w:rsidP="00E43FDC">
            <w:r w:rsidRPr="00E43FDC">
              <w:t>ПГ-4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FB0F6D4" w14:textId="77777777" w:rsidR="00E43FDC" w:rsidRPr="00E43FDC" w:rsidRDefault="00E43FDC" w:rsidP="00E43FDC">
            <w:r w:rsidRPr="00E43FDC">
              <w:t>ул. Зеленая, д. 1А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FA026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C3AFCA9" w14:textId="77777777" w:rsidR="00E43FDC" w:rsidRPr="00E43FDC" w:rsidRDefault="00E43FDC" w:rsidP="00E43FDC">
            <w:r w:rsidRPr="00E43FDC">
              <w:t>МУП "Водоканал" МО г. Канаш</w:t>
            </w:r>
          </w:p>
        </w:tc>
      </w:tr>
      <w:tr w:rsidR="00E43FDC" w:rsidRPr="00E43FDC" w14:paraId="1E37A43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9B6F78" w14:textId="77777777" w:rsidR="00E43FDC" w:rsidRPr="00E43FDC" w:rsidRDefault="00E43FDC" w:rsidP="00E43FDC">
            <w:r w:rsidRPr="00E43FDC">
              <w:t>29.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31009C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95450E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2B011C0" w14:textId="77777777" w:rsidR="00E43FDC" w:rsidRPr="00E43FDC" w:rsidRDefault="00E43FDC" w:rsidP="00E43FDC">
            <w:r w:rsidRPr="00E43FDC">
              <w:t>ПГ-5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7A59AD6" w14:textId="77777777" w:rsidR="00E43FDC" w:rsidRPr="00E43FDC" w:rsidRDefault="00E43FDC" w:rsidP="00E43FDC">
            <w:r w:rsidRPr="00E43FDC">
              <w:t>ул. Зеленая, д.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31E46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0141A0A" w14:textId="77777777" w:rsidR="00E43FDC" w:rsidRPr="00E43FDC" w:rsidRDefault="00E43FDC" w:rsidP="00E43FDC">
            <w:r w:rsidRPr="00E43FDC">
              <w:t>МУП "Водоканал" МО г. Канаш</w:t>
            </w:r>
          </w:p>
        </w:tc>
      </w:tr>
      <w:tr w:rsidR="00E43FDC" w:rsidRPr="00E43FDC" w14:paraId="097DF17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A37665" w14:textId="77777777" w:rsidR="00E43FDC" w:rsidRPr="00E43FDC" w:rsidRDefault="00E43FDC" w:rsidP="00E43FDC">
            <w:r w:rsidRPr="00E43FDC">
              <w:t>30.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501F2C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6CCBB2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7358E3C" w14:textId="77777777" w:rsidR="00E43FDC" w:rsidRPr="00E43FDC" w:rsidRDefault="00E43FDC" w:rsidP="00E43FDC">
            <w:r w:rsidRPr="00E43FDC">
              <w:t>ПГ-6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C9E41F3" w14:textId="77777777" w:rsidR="00E43FDC" w:rsidRPr="00E43FDC" w:rsidRDefault="00E43FDC" w:rsidP="00E43FDC">
            <w:r w:rsidRPr="00E43FDC">
              <w:t>ул. Кооперативная, д. 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55034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E6BD2AB" w14:textId="77777777" w:rsidR="00E43FDC" w:rsidRPr="00E43FDC" w:rsidRDefault="00E43FDC" w:rsidP="00E43FDC">
            <w:r w:rsidRPr="00E43FDC">
              <w:t>МУП "Водоканал" МО г. Канаш</w:t>
            </w:r>
          </w:p>
        </w:tc>
      </w:tr>
      <w:tr w:rsidR="00E43FDC" w:rsidRPr="00E43FDC" w14:paraId="5672A2F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A457B0" w14:textId="77777777" w:rsidR="00E43FDC" w:rsidRPr="00E43FDC" w:rsidRDefault="00E43FDC" w:rsidP="00E43FDC">
            <w:r w:rsidRPr="00E43FDC">
              <w:t>31.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EC4DA6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0FB3E4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1908DEB" w14:textId="77777777" w:rsidR="00E43FDC" w:rsidRPr="00E43FDC" w:rsidRDefault="00E43FDC" w:rsidP="00E43FDC">
            <w:r w:rsidRPr="00E43FDC">
              <w:t>ПГ-7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1A15AB2" w14:textId="77777777" w:rsidR="00E43FDC" w:rsidRPr="00E43FDC" w:rsidRDefault="00E43FDC" w:rsidP="00E43FDC">
            <w:r w:rsidRPr="00E43FDC">
              <w:t>ул. Советская, д. 31</w:t>
            </w:r>
          </w:p>
          <w:p w14:paraId="06213A4E" w14:textId="77777777" w:rsidR="00E43FDC" w:rsidRPr="00E43FDC" w:rsidRDefault="00E43FDC" w:rsidP="00E43FDC">
            <w:r w:rsidRPr="00E43FDC">
              <w:t>(около ТЦ «Орион»)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C67B6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07A1489" w14:textId="77777777" w:rsidR="00E43FDC" w:rsidRPr="00E43FDC" w:rsidRDefault="00E43FDC" w:rsidP="00E43FDC">
            <w:r w:rsidRPr="00E43FDC">
              <w:t>МУП "Водоканал" МО г. Канаш</w:t>
            </w:r>
          </w:p>
        </w:tc>
      </w:tr>
      <w:tr w:rsidR="00E43FDC" w:rsidRPr="00E43FDC" w14:paraId="1E14DD3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E387E0" w14:textId="77777777" w:rsidR="00E43FDC" w:rsidRPr="00E43FDC" w:rsidRDefault="00E43FDC" w:rsidP="00E43FDC">
            <w:r w:rsidRPr="00E43FDC">
              <w:t>32.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1E0462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3F1608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E11D525" w14:textId="77777777" w:rsidR="00E43FDC" w:rsidRPr="00E43FDC" w:rsidRDefault="00E43FDC" w:rsidP="00E43FDC">
            <w:r w:rsidRPr="00E43FDC">
              <w:t>ПГ-8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D2AB0B3" w14:textId="77777777" w:rsidR="00E43FDC" w:rsidRPr="00E43FDC" w:rsidRDefault="00E43FDC" w:rsidP="00E43FDC">
            <w:r w:rsidRPr="00E43FDC">
              <w:t>ул. Кооперативная,</w:t>
            </w:r>
          </w:p>
          <w:p w14:paraId="49C9AF13" w14:textId="77777777" w:rsidR="00E43FDC" w:rsidRPr="00E43FDC" w:rsidRDefault="00E43FDC" w:rsidP="00E43FDC">
            <w:r w:rsidRPr="00E43FDC">
              <w:t>(внутри автобазы)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4E42E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A69209C" w14:textId="77777777" w:rsidR="00E43FDC" w:rsidRPr="00E43FDC" w:rsidRDefault="00E43FDC" w:rsidP="00E43FDC">
            <w:r w:rsidRPr="00E43FDC">
              <w:t>ООО ОРО ЧПС «</w:t>
            </w:r>
            <w:proofErr w:type="spellStart"/>
            <w:r w:rsidRPr="00E43FDC">
              <w:t>Универбаза</w:t>
            </w:r>
            <w:proofErr w:type="spellEnd"/>
            <w:r w:rsidRPr="00E43FDC">
              <w:t>»</w:t>
            </w:r>
          </w:p>
        </w:tc>
      </w:tr>
      <w:tr w:rsidR="00E43FDC" w:rsidRPr="00E43FDC" w14:paraId="3674197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77209C" w14:textId="77777777" w:rsidR="00E43FDC" w:rsidRPr="00E43FDC" w:rsidRDefault="00E43FDC" w:rsidP="00E43FDC">
            <w:r w:rsidRPr="00E43FDC">
              <w:t>33.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22AB8C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C001F7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BC3B1EE" w14:textId="77777777" w:rsidR="00E43FDC" w:rsidRPr="00E43FDC" w:rsidRDefault="00E43FDC" w:rsidP="00E43FDC">
            <w:r w:rsidRPr="00E43FDC">
              <w:t>ПГ-9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D8DDCFC" w14:textId="77777777" w:rsidR="00E43FDC" w:rsidRPr="00E43FDC" w:rsidRDefault="00E43FDC" w:rsidP="00E43FDC">
            <w:r w:rsidRPr="00E43FDC">
              <w:t>ул. Кооперативная,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63B47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A0F426C" w14:textId="77777777" w:rsidR="00E43FDC" w:rsidRPr="00E43FDC" w:rsidRDefault="00E43FDC" w:rsidP="00E43FDC">
            <w:r w:rsidRPr="00E43FDC">
              <w:t>МУП "Водоканал" МО г. Канаш</w:t>
            </w:r>
          </w:p>
        </w:tc>
      </w:tr>
      <w:tr w:rsidR="00E43FDC" w:rsidRPr="00E43FDC" w14:paraId="78D93A8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023B0F" w14:textId="77777777" w:rsidR="00E43FDC" w:rsidRPr="00E43FDC" w:rsidRDefault="00E43FDC" w:rsidP="00E43FDC">
            <w:r w:rsidRPr="00E43FDC">
              <w:t>34.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3A06AD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C2FA36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A9BA1F2" w14:textId="77777777" w:rsidR="00E43FDC" w:rsidRPr="00E43FDC" w:rsidRDefault="00E43FDC" w:rsidP="00E43FDC">
            <w:r w:rsidRPr="00E43FDC">
              <w:t>ПГ-10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FA0955B" w14:textId="77777777" w:rsidR="00E43FDC" w:rsidRPr="00E43FDC" w:rsidRDefault="00E43FDC" w:rsidP="00E43FDC">
            <w:r w:rsidRPr="00E43FDC">
              <w:t>ул. Кооперативная,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E8EB91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45FC36E" w14:textId="77777777" w:rsidR="00E43FDC" w:rsidRPr="00E43FDC" w:rsidRDefault="00E43FDC" w:rsidP="00E43FDC">
            <w:r w:rsidRPr="00E43FDC">
              <w:t>МУП "Водоканал" МО г. Канаш</w:t>
            </w:r>
          </w:p>
        </w:tc>
      </w:tr>
      <w:tr w:rsidR="00E43FDC" w:rsidRPr="00E43FDC" w14:paraId="782EFC2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A68E7A" w14:textId="77777777" w:rsidR="00E43FDC" w:rsidRPr="00E43FDC" w:rsidRDefault="00E43FDC" w:rsidP="00E43FDC">
            <w:r w:rsidRPr="00E43FDC">
              <w:t xml:space="preserve"> 35.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0B4C4E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1F2789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E08BB7B" w14:textId="77777777" w:rsidR="00E43FDC" w:rsidRPr="00E43FDC" w:rsidRDefault="00E43FDC" w:rsidP="00E43FDC">
            <w:r w:rsidRPr="00E43FDC">
              <w:t>ПГ-11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00D1EE0" w14:textId="77777777" w:rsidR="00E43FDC" w:rsidRPr="00E43FDC" w:rsidRDefault="00E43FDC" w:rsidP="00E43FDC">
            <w:r w:rsidRPr="00E43FDC">
              <w:t>ул. Кооперативная, д.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662BE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4AEFD0E" w14:textId="77777777" w:rsidR="00E43FDC" w:rsidRPr="00E43FDC" w:rsidRDefault="00E43FDC" w:rsidP="00E43FDC">
            <w:r w:rsidRPr="00E43FDC">
              <w:t>МУП "Водоканал" МО г. Канаш</w:t>
            </w:r>
          </w:p>
        </w:tc>
      </w:tr>
      <w:tr w:rsidR="00E43FDC" w:rsidRPr="00E43FDC" w14:paraId="283D205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8CA542" w14:textId="77777777" w:rsidR="00E43FDC" w:rsidRPr="00E43FDC" w:rsidRDefault="00E43FDC" w:rsidP="00E43FDC">
            <w:r w:rsidRPr="00E43FDC">
              <w:t>36.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7ACB24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73F93A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D1022F0" w14:textId="77777777" w:rsidR="00E43FDC" w:rsidRPr="00E43FDC" w:rsidRDefault="00E43FDC" w:rsidP="00E43FDC">
            <w:r w:rsidRPr="00E43FDC">
              <w:t>ПГ-12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F195702" w14:textId="77777777" w:rsidR="00E43FDC" w:rsidRPr="00E43FDC" w:rsidRDefault="00E43FDC" w:rsidP="00E43FDC">
            <w:r w:rsidRPr="00E43FDC">
              <w:t>ул. Привокзальная, д. 2Б</w:t>
            </w:r>
          </w:p>
          <w:p w14:paraId="3A2BD173" w14:textId="77777777" w:rsidR="00E43FDC" w:rsidRPr="00E43FDC" w:rsidRDefault="00E43FDC" w:rsidP="00E43FDC">
            <w:r w:rsidRPr="00E43FDC">
              <w:t>(</w:t>
            </w:r>
            <w:proofErr w:type="spellStart"/>
            <w:r w:rsidRPr="00E43FDC">
              <w:t>сельхозрынок</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E0F0E0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2992569" w14:textId="77777777" w:rsidR="00E43FDC" w:rsidRPr="00E43FDC" w:rsidRDefault="00E43FDC" w:rsidP="00E43FDC">
            <w:r w:rsidRPr="00E43FDC">
              <w:t>МУП "Водоканал" МО г. Канаш</w:t>
            </w:r>
          </w:p>
        </w:tc>
      </w:tr>
      <w:tr w:rsidR="00E43FDC" w:rsidRPr="00E43FDC" w14:paraId="5694309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0D5782" w14:textId="77777777" w:rsidR="00E43FDC" w:rsidRPr="00E43FDC" w:rsidRDefault="00E43FDC" w:rsidP="00E43FDC">
            <w:r w:rsidRPr="00E43FDC">
              <w:t>37.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6E2E3C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949230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5D2C127" w14:textId="77777777" w:rsidR="00E43FDC" w:rsidRPr="00E43FDC" w:rsidRDefault="00E43FDC" w:rsidP="00E43FDC">
            <w:r w:rsidRPr="00E43FDC">
              <w:t>ПГ-13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148D2AE" w14:textId="77777777" w:rsidR="00E43FDC" w:rsidRPr="00E43FDC" w:rsidRDefault="00E43FDC" w:rsidP="00E43FDC">
            <w:r w:rsidRPr="00E43FDC">
              <w:t>ул. Механизаторов, д.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C72B1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0CBD415" w14:textId="77777777" w:rsidR="00E43FDC" w:rsidRPr="00E43FDC" w:rsidRDefault="00E43FDC" w:rsidP="00E43FDC">
            <w:r w:rsidRPr="00E43FDC">
              <w:t>МУП "Водоканал" МО г. Канаш</w:t>
            </w:r>
          </w:p>
        </w:tc>
      </w:tr>
      <w:tr w:rsidR="00E43FDC" w:rsidRPr="00E43FDC" w14:paraId="39D7024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18567D" w14:textId="77777777" w:rsidR="00E43FDC" w:rsidRPr="00E43FDC" w:rsidRDefault="00E43FDC" w:rsidP="00E43FDC">
            <w:r w:rsidRPr="00E43FDC">
              <w:t>38.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6BAC02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56A10E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1173001" w14:textId="77777777" w:rsidR="00E43FDC" w:rsidRPr="00E43FDC" w:rsidRDefault="00E43FDC" w:rsidP="00E43FDC">
            <w:r w:rsidRPr="00E43FDC">
              <w:t>ПГ-14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1997825" w14:textId="77777777" w:rsidR="00E43FDC" w:rsidRPr="00E43FDC" w:rsidRDefault="00E43FDC" w:rsidP="00E43FDC">
            <w:r w:rsidRPr="00E43FDC">
              <w:t>ул. Полевая – ул.</w:t>
            </w:r>
          </w:p>
          <w:p w14:paraId="07A2FEDC" w14:textId="77777777" w:rsidR="00E43FDC" w:rsidRPr="00E43FDC" w:rsidRDefault="00E43FDC" w:rsidP="00E43FDC">
            <w:r w:rsidRPr="00E43FDC">
              <w:t>Чебоксарская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17E21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64A421D" w14:textId="77777777" w:rsidR="00E43FDC" w:rsidRPr="00E43FDC" w:rsidRDefault="00E43FDC" w:rsidP="00E43FDC">
            <w:r w:rsidRPr="00E43FDC">
              <w:t>МУП "Водоканал" МО г. Канаш</w:t>
            </w:r>
          </w:p>
        </w:tc>
      </w:tr>
      <w:tr w:rsidR="00E43FDC" w:rsidRPr="00E43FDC" w14:paraId="7C41EAD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7EB93B" w14:textId="77777777" w:rsidR="00E43FDC" w:rsidRPr="00E43FDC" w:rsidRDefault="00E43FDC" w:rsidP="00E43FDC">
            <w:r w:rsidRPr="00E43FDC">
              <w:t>39.</w:t>
            </w:r>
          </w:p>
          <w:p w14:paraId="0094CDB3" w14:textId="77777777" w:rsidR="00E43FDC" w:rsidRPr="00E43FDC" w:rsidRDefault="00E43FDC" w:rsidP="00E43FDC"/>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7A4078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AC15BB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6E7B3EE" w14:textId="77777777" w:rsidR="00E43FDC" w:rsidRPr="00E43FDC" w:rsidRDefault="00E43FDC" w:rsidP="00E43FDC">
            <w:r w:rsidRPr="00E43FDC">
              <w:t>ПГ-15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1EE5308" w14:textId="77777777" w:rsidR="00E43FDC" w:rsidRPr="00E43FDC" w:rsidRDefault="00E43FDC" w:rsidP="00E43FDC">
            <w:r w:rsidRPr="00E43FDC">
              <w:t>ул. Свободы, д. 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F41BC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5DA2171" w14:textId="77777777" w:rsidR="00E43FDC" w:rsidRPr="00E43FDC" w:rsidRDefault="00E43FDC" w:rsidP="00E43FDC">
            <w:r w:rsidRPr="00E43FDC">
              <w:t>МУП "Водоканал" МО г. Канаш</w:t>
            </w:r>
          </w:p>
        </w:tc>
      </w:tr>
      <w:tr w:rsidR="00E43FDC" w:rsidRPr="00E43FDC" w14:paraId="01AC4E1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DAADBF" w14:textId="77777777" w:rsidR="00E43FDC" w:rsidRPr="00E43FDC" w:rsidRDefault="00E43FDC" w:rsidP="00E43FDC">
            <w:r w:rsidRPr="00E43FDC">
              <w:t>40.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B482D0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AF58CE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92AC4CB" w14:textId="77777777" w:rsidR="00E43FDC" w:rsidRPr="00E43FDC" w:rsidRDefault="00E43FDC" w:rsidP="00E43FDC">
            <w:r w:rsidRPr="00E43FDC">
              <w:t>ПГ-16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8CC81E8" w14:textId="77777777" w:rsidR="00E43FDC" w:rsidRPr="00E43FDC" w:rsidRDefault="00E43FDC" w:rsidP="00E43FDC">
            <w:r w:rsidRPr="00E43FDC">
              <w:t>ул. Свободы, д. 36</w:t>
            </w:r>
          </w:p>
          <w:p w14:paraId="28A052D0" w14:textId="77777777" w:rsidR="00E43FDC" w:rsidRPr="00E43FDC" w:rsidRDefault="00E43FDC" w:rsidP="00E43FDC">
            <w:r w:rsidRPr="00E43FDC">
              <w:t>(ООО «КЗТО»)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95AB8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DE19209" w14:textId="77777777" w:rsidR="00E43FDC" w:rsidRPr="00E43FDC" w:rsidRDefault="00E43FDC" w:rsidP="00E43FDC">
            <w:r w:rsidRPr="00E43FDC">
              <w:t>ООО «КЗТО»</w:t>
            </w:r>
          </w:p>
        </w:tc>
      </w:tr>
      <w:tr w:rsidR="00E43FDC" w:rsidRPr="00E43FDC" w14:paraId="0B37564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3DAFA3" w14:textId="77777777" w:rsidR="00E43FDC" w:rsidRPr="00E43FDC" w:rsidRDefault="00E43FDC" w:rsidP="00E43FDC">
            <w:r w:rsidRPr="00E43FDC">
              <w:t>41.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B87D8C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59455F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6B28807" w14:textId="77777777" w:rsidR="00E43FDC" w:rsidRPr="00E43FDC" w:rsidRDefault="00E43FDC" w:rsidP="00E43FDC">
            <w:r w:rsidRPr="00E43FDC">
              <w:t>ПГ-17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A1916DD" w14:textId="77777777" w:rsidR="00E43FDC" w:rsidRPr="00E43FDC" w:rsidRDefault="00E43FDC" w:rsidP="00E43FDC">
            <w:r w:rsidRPr="00E43FDC">
              <w:t>ул. Свободы,</w:t>
            </w:r>
          </w:p>
          <w:p w14:paraId="7F8ED71A" w14:textId="77777777" w:rsidR="00E43FDC" w:rsidRPr="00E43FDC" w:rsidRDefault="00E43FDC" w:rsidP="00E43FDC">
            <w:r w:rsidRPr="00E43FDC">
              <w:t>(на территории Мега центра)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DEF0D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4CA2D43" w14:textId="77777777" w:rsidR="00E43FDC" w:rsidRPr="00E43FDC" w:rsidRDefault="00E43FDC" w:rsidP="00E43FDC">
            <w:r w:rsidRPr="00E43FDC">
              <w:t>МУП "Водоканал" МО г. Канаш</w:t>
            </w:r>
          </w:p>
        </w:tc>
      </w:tr>
      <w:tr w:rsidR="00E43FDC" w:rsidRPr="00E43FDC" w14:paraId="66151E7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F5D435" w14:textId="77777777" w:rsidR="00E43FDC" w:rsidRPr="00E43FDC" w:rsidRDefault="00E43FDC" w:rsidP="00E43FDC">
            <w:r w:rsidRPr="00E43FDC">
              <w:t>42.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5DADD1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861253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1DD3846" w14:textId="77777777" w:rsidR="00E43FDC" w:rsidRPr="00E43FDC" w:rsidRDefault="00E43FDC" w:rsidP="00E43FDC">
            <w:r w:rsidRPr="00E43FDC">
              <w:t>ПГ-18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EC49CFC" w14:textId="77777777" w:rsidR="00E43FDC" w:rsidRPr="00E43FDC" w:rsidRDefault="00E43FDC" w:rsidP="00E43FDC">
            <w:r w:rsidRPr="00E43FDC">
              <w:t>ул. Свободы,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C75B4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6062DBA" w14:textId="77777777" w:rsidR="00E43FDC" w:rsidRPr="00E43FDC" w:rsidRDefault="00E43FDC" w:rsidP="00E43FDC">
            <w:r w:rsidRPr="00E43FDC">
              <w:t>МУП "Водоканал" МО г. Канаш</w:t>
            </w:r>
          </w:p>
        </w:tc>
      </w:tr>
      <w:tr w:rsidR="00E43FDC" w:rsidRPr="00E43FDC" w14:paraId="4707DFC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3EE2FE" w14:textId="77777777" w:rsidR="00E43FDC" w:rsidRPr="00E43FDC" w:rsidRDefault="00E43FDC" w:rsidP="00E43FDC">
            <w:r w:rsidRPr="00E43FDC">
              <w:t>43.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E971EB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682104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6B807D3" w14:textId="77777777" w:rsidR="00E43FDC" w:rsidRPr="00E43FDC" w:rsidRDefault="00E43FDC" w:rsidP="00E43FDC">
            <w:r w:rsidRPr="00E43FDC">
              <w:t>ПГ-19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D113027" w14:textId="77777777" w:rsidR="00E43FDC" w:rsidRPr="00E43FDC" w:rsidRDefault="00E43FDC" w:rsidP="00E43FDC">
            <w:r w:rsidRPr="00E43FDC">
              <w:t>ул. Свободы, д. 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70FD7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4B7B782" w14:textId="77777777" w:rsidR="00E43FDC" w:rsidRPr="00E43FDC" w:rsidRDefault="00E43FDC" w:rsidP="00E43FDC">
            <w:r w:rsidRPr="00E43FDC">
              <w:t>МУП "Водоканал" МО г. Канаш</w:t>
            </w:r>
          </w:p>
        </w:tc>
      </w:tr>
      <w:tr w:rsidR="00E43FDC" w:rsidRPr="00E43FDC" w14:paraId="5DB0259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2192C4" w14:textId="77777777" w:rsidR="00E43FDC" w:rsidRPr="00E43FDC" w:rsidRDefault="00E43FDC" w:rsidP="00E43FDC">
            <w:r w:rsidRPr="00E43FDC">
              <w:t>44.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708342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0C4C86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848FF44" w14:textId="77777777" w:rsidR="00E43FDC" w:rsidRPr="00E43FDC" w:rsidRDefault="00E43FDC" w:rsidP="00E43FDC">
            <w:r w:rsidRPr="00E43FDC">
              <w:t>ПГ-20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375CA78" w14:textId="77777777" w:rsidR="00E43FDC" w:rsidRPr="00E43FDC" w:rsidRDefault="00E43FDC" w:rsidP="00E43FDC">
            <w:r w:rsidRPr="00E43FDC">
              <w:t>ул. Свободы, д. 32Б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E50D3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63A17CE" w14:textId="77777777" w:rsidR="00E43FDC" w:rsidRPr="00E43FDC" w:rsidRDefault="00E43FDC" w:rsidP="00E43FDC">
            <w:r w:rsidRPr="00E43FDC">
              <w:t>МУП "Водоканал" МО г. Канаш</w:t>
            </w:r>
          </w:p>
        </w:tc>
      </w:tr>
      <w:tr w:rsidR="00E43FDC" w:rsidRPr="00E43FDC" w14:paraId="7340A5E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9EA69C" w14:textId="77777777" w:rsidR="00E43FDC" w:rsidRPr="00E43FDC" w:rsidRDefault="00E43FDC" w:rsidP="00E43FDC">
            <w:r w:rsidRPr="00E43FDC">
              <w:t>45.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66A949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1D2A67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9480B21" w14:textId="77777777" w:rsidR="00E43FDC" w:rsidRPr="00E43FDC" w:rsidRDefault="00E43FDC" w:rsidP="00E43FDC">
            <w:r w:rsidRPr="00E43FDC">
              <w:t>ПГ-21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BDFAECE" w14:textId="77777777" w:rsidR="00E43FDC" w:rsidRPr="00E43FDC" w:rsidRDefault="00E43FDC" w:rsidP="00E43FDC">
            <w:r w:rsidRPr="00E43FDC">
              <w:t>ул. Свободы, д. 32Б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41E90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E969E37" w14:textId="77777777" w:rsidR="00E43FDC" w:rsidRPr="00E43FDC" w:rsidRDefault="00E43FDC" w:rsidP="00E43FDC">
            <w:r w:rsidRPr="00E43FDC">
              <w:t>МУП "Водоканал" МО г. Канаш</w:t>
            </w:r>
          </w:p>
        </w:tc>
      </w:tr>
      <w:tr w:rsidR="00E43FDC" w:rsidRPr="00E43FDC" w14:paraId="7B1D6D5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298DED" w14:textId="77777777" w:rsidR="00E43FDC" w:rsidRPr="00E43FDC" w:rsidRDefault="00E43FDC" w:rsidP="00E43FDC">
            <w:r w:rsidRPr="00E43FDC">
              <w:t>46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F366C1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5DD10D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CDBA5DA" w14:textId="77777777" w:rsidR="00E43FDC" w:rsidRPr="00E43FDC" w:rsidRDefault="00E43FDC" w:rsidP="00E43FDC">
            <w:r w:rsidRPr="00E43FDC">
              <w:t>ПГ-22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1767A4F" w14:textId="77777777" w:rsidR="00E43FDC" w:rsidRPr="00E43FDC" w:rsidRDefault="00E43FDC" w:rsidP="00E43FDC">
            <w:r w:rsidRPr="00E43FDC">
              <w:t>ул. Павлова, д. 10 (БУ «Канашский ММЦ»),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3EE19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C6072B5" w14:textId="77777777" w:rsidR="00E43FDC" w:rsidRPr="00E43FDC" w:rsidRDefault="00E43FDC" w:rsidP="00E43FDC">
            <w:r w:rsidRPr="00E43FDC">
              <w:t>МУП "Водоканал" МО г. Канаш</w:t>
            </w:r>
          </w:p>
        </w:tc>
      </w:tr>
      <w:tr w:rsidR="00E43FDC" w:rsidRPr="00E43FDC" w14:paraId="1BD7E75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F83F14" w14:textId="77777777" w:rsidR="00E43FDC" w:rsidRPr="00E43FDC" w:rsidRDefault="00E43FDC" w:rsidP="00E43FDC">
            <w:r w:rsidRPr="00E43FDC">
              <w:t>47.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898BD0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697A7E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31223E9" w14:textId="77777777" w:rsidR="00E43FDC" w:rsidRPr="00E43FDC" w:rsidRDefault="00E43FDC" w:rsidP="00E43FDC">
            <w:r w:rsidRPr="00E43FDC">
              <w:t>ПГ-23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9F8824C" w14:textId="77777777" w:rsidR="00E43FDC" w:rsidRPr="00E43FDC" w:rsidRDefault="00E43FDC" w:rsidP="00E43FDC">
            <w:r w:rsidRPr="00E43FDC">
              <w:t>ул. Филатова, д. 9, (на территории  горбольницы)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ABA9F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DA3B15C" w14:textId="77777777" w:rsidR="00E43FDC" w:rsidRPr="00E43FDC" w:rsidRDefault="00E43FDC" w:rsidP="00E43FDC">
            <w:r w:rsidRPr="00E43FDC">
              <w:t>МУП "Водоканал" МО г. Канаш</w:t>
            </w:r>
          </w:p>
        </w:tc>
      </w:tr>
      <w:tr w:rsidR="00E43FDC" w:rsidRPr="00E43FDC" w14:paraId="7B4E6BF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D2FB67" w14:textId="77777777" w:rsidR="00E43FDC" w:rsidRPr="00E43FDC" w:rsidRDefault="00E43FDC" w:rsidP="00E43FDC">
            <w:r w:rsidRPr="00E43FDC">
              <w:lastRenderedPageBreak/>
              <w:t>48.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D036F7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7D8FCC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A664D90" w14:textId="77777777" w:rsidR="00E43FDC" w:rsidRPr="00E43FDC" w:rsidRDefault="00E43FDC" w:rsidP="00E43FDC">
            <w:r w:rsidRPr="00E43FDC">
              <w:t>ПГ-24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1BA5D09" w14:textId="77777777" w:rsidR="00E43FDC" w:rsidRPr="00E43FDC" w:rsidRDefault="00E43FDC" w:rsidP="00E43FDC">
            <w:r w:rsidRPr="00E43FDC">
              <w:t>ул. Филатова, д. 9, (на территории  горбольницы)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90064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14E7E41" w14:textId="77777777" w:rsidR="00E43FDC" w:rsidRPr="00E43FDC" w:rsidRDefault="00E43FDC" w:rsidP="00E43FDC">
            <w:r w:rsidRPr="00E43FDC">
              <w:t>МУП "Водоканал" МО г. Канаш</w:t>
            </w:r>
          </w:p>
        </w:tc>
      </w:tr>
      <w:tr w:rsidR="00E43FDC" w:rsidRPr="00E43FDC" w14:paraId="0D0CA1E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91A3BA" w14:textId="77777777" w:rsidR="00E43FDC" w:rsidRPr="00E43FDC" w:rsidRDefault="00E43FDC" w:rsidP="00E43FDC">
            <w:r w:rsidRPr="00E43FDC">
              <w:t>49.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042CFB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E28763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14B7BFD" w14:textId="77777777" w:rsidR="00E43FDC" w:rsidRPr="00E43FDC" w:rsidRDefault="00E43FDC" w:rsidP="00E43FDC">
            <w:r w:rsidRPr="00E43FDC">
              <w:t>ПГ-25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7E05D51" w14:textId="77777777" w:rsidR="00E43FDC" w:rsidRPr="00E43FDC" w:rsidRDefault="00E43FDC" w:rsidP="00E43FDC">
            <w:r w:rsidRPr="00E43FDC">
              <w:t>ул. Филатова, д. 15,</w:t>
            </w:r>
          </w:p>
          <w:p w14:paraId="2568E669" w14:textId="77777777" w:rsidR="00E43FDC" w:rsidRPr="00E43FDC" w:rsidRDefault="00E43FDC" w:rsidP="00E43FDC">
            <w:r w:rsidRPr="00E43FDC">
              <w:t>(тер. складов Минздрава)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5C18E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C33DF5D" w14:textId="77777777" w:rsidR="00E43FDC" w:rsidRPr="00E43FDC" w:rsidRDefault="00E43FDC" w:rsidP="00E43FDC">
            <w:r w:rsidRPr="00E43FDC">
              <w:t>КУ РМЦ «Резерв»</w:t>
            </w:r>
          </w:p>
        </w:tc>
      </w:tr>
      <w:tr w:rsidR="00E43FDC" w:rsidRPr="00E43FDC" w14:paraId="3257F7D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AC7183" w14:textId="77777777" w:rsidR="00E43FDC" w:rsidRPr="00E43FDC" w:rsidRDefault="00E43FDC" w:rsidP="00E43FDC">
            <w:r w:rsidRPr="00E43FDC">
              <w:t>50.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A8B90D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73FA72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FFC3500" w14:textId="77777777" w:rsidR="00E43FDC" w:rsidRPr="00E43FDC" w:rsidRDefault="00E43FDC" w:rsidP="00E43FDC">
            <w:r w:rsidRPr="00E43FDC">
              <w:t>ПГ-26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989EC75" w14:textId="77777777" w:rsidR="00E43FDC" w:rsidRPr="00E43FDC" w:rsidRDefault="00E43FDC" w:rsidP="00E43FDC">
            <w:r w:rsidRPr="00E43FDC">
              <w:t>ул. Филатова, д. 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412BD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E3B505D" w14:textId="77777777" w:rsidR="00E43FDC" w:rsidRPr="00E43FDC" w:rsidRDefault="00E43FDC" w:rsidP="00E43FDC">
            <w:r w:rsidRPr="00E43FDC">
              <w:t>Склад ГО</w:t>
            </w:r>
          </w:p>
          <w:p w14:paraId="3486CC4A" w14:textId="77777777" w:rsidR="00E43FDC" w:rsidRPr="00E43FDC" w:rsidRDefault="00E43FDC" w:rsidP="00E43FDC">
            <w:r w:rsidRPr="00E43FDC">
              <w:t>(спец. имущества)</w:t>
            </w:r>
          </w:p>
        </w:tc>
      </w:tr>
      <w:tr w:rsidR="00E43FDC" w:rsidRPr="00E43FDC" w14:paraId="3905F0F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CAEAF5" w14:textId="77777777" w:rsidR="00E43FDC" w:rsidRPr="00E43FDC" w:rsidRDefault="00E43FDC" w:rsidP="00E43FDC">
            <w:r w:rsidRPr="00E43FDC">
              <w:t>51.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AA4B7A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C259AC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9B02886" w14:textId="77777777" w:rsidR="00E43FDC" w:rsidRPr="00E43FDC" w:rsidRDefault="00E43FDC" w:rsidP="00E43FDC">
            <w:r w:rsidRPr="00E43FDC">
              <w:t>ПГ-27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60F8129" w14:textId="77777777" w:rsidR="00E43FDC" w:rsidRPr="00E43FDC" w:rsidRDefault="00E43FDC" w:rsidP="00E43FDC">
            <w:r w:rsidRPr="00E43FDC">
              <w:t>ул. Филатова, д. 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DACBA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3C288C6" w14:textId="77777777" w:rsidR="00E43FDC" w:rsidRPr="00E43FDC" w:rsidRDefault="00E43FDC" w:rsidP="00E43FDC">
            <w:r w:rsidRPr="00E43FDC">
              <w:t>МУП "Водоканал" МО г. Канаш</w:t>
            </w:r>
          </w:p>
        </w:tc>
      </w:tr>
      <w:tr w:rsidR="00E43FDC" w:rsidRPr="00E43FDC" w14:paraId="7952BE4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FB0AAE" w14:textId="77777777" w:rsidR="00E43FDC" w:rsidRPr="00E43FDC" w:rsidRDefault="00E43FDC" w:rsidP="00E43FDC">
            <w:r w:rsidRPr="00E43FDC">
              <w:t>52.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0D576D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83D412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0F9DC66" w14:textId="77777777" w:rsidR="00E43FDC" w:rsidRPr="00E43FDC" w:rsidRDefault="00E43FDC" w:rsidP="00E43FDC">
            <w:r w:rsidRPr="00E43FDC">
              <w:t>ПГ-28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C88FD5C" w14:textId="77777777" w:rsidR="00E43FDC" w:rsidRPr="00E43FDC" w:rsidRDefault="00E43FDC" w:rsidP="00E43FDC">
            <w:r w:rsidRPr="00E43FDC">
              <w:t>ул. Железнодорожная,</w:t>
            </w:r>
          </w:p>
          <w:p w14:paraId="3E6C9720" w14:textId="77777777" w:rsidR="00E43FDC" w:rsidRPr="00E43FDC" w:rsidRDefault="00E43FDC" w:rsidP="00E43FDC">
            <w:r w:rsidRPr="00E43FDC">
              <w:t>д. 38 (тер. базы Прораб)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EE854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77B1EA0" w14:textId="77777777" w:rsidR="00E43FDC" w:rsidRPr="00E43FDC" w:rsidRDefault="00E43FDC" w:rsidP="00E43FDC">
            <w:r w:rsidRPr="00E43FDC">
              <w:t>МУП "Водоканал" МО г. Канаш</w:t>
            </w:r>
          </w:p>
        </w:tc>
      </w:tr>
      <w:tr w:rsidR="00E43FDC" w:rsidRPr="00E43FDC" w14:paraId="6BE4145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5BC2E6" w14:textId="77777777" w:rsidR="00E43FDC" w:rsidRPr="00E43FDC" w:rsidRDefault="00E43FDC" w:rsidP="00E43FDC">
            <w:r w:rsidRPr="00E43FDC">
              <w:t>53.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950E87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FF3014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8842D9F" w14:textId="77777777" w:rsidR="00E43FDC" w:rsidRPr="00E43FDC" w:rsidRDefault="00E43FDC" w:rsidP="00E43FDC">
            <w:r w:rsidRPr="00E43FDC">
              <w:t>ПГ-29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1D71549" w14:textId="77777777" w:rsidR="00E43FDC" w:rsidRPr="00E43FDC" w:rsidRDefault="00E43FDC" w:rsidP="00E43FDC">
            <w:r w:rsidRPr="00E43FDC">
              <w:t>ул. Шихраны, (территория насосной станции)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587A4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457805C" w14:textId="77777777" w:rsidR="00E43FDC" w:rsidRPr="00E43FDC" w:rsidRDefault="00E43FDC" w:rsidP="00E43FDC">
            <w:r w:rsidRPr="00E43FDC">
              <w:t>МУП "Водоканал" МО г. Канаш</w:t>
            </w:r>
          </w:p>
        </w:tc>
      </w:tr>
      <w:tr w:rsidR="00E43FDC" w:rsidRPr="00E43FDC" w14:paraId="0C0E789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ED8CC0" w14:textId="77777777" w:rsidR="00E43FDC" w:rsidRPr="00E43FDC" w:rsidRDefault="00E43FDC" w:rsidP="00E43FDC">
            <w:r w:rsidRPr="00E43FDC">
              <w:t>54.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F3D635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117CB6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8E40CDC" w14:textId="77777777" w:rsidR="00E43FDC" w:rsidRPr="00E43FDC" w:rsidRDefault="00E43FDC" w:rsidP="00E43FDC">
            <w:r w:rsidRPr="00E43FDC">
              <w:t>ПГ-30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FCE1BD9" w14:textId="77777777" w:rsidR="00E43FDC" w:rsidRPr="00E43FDC" w:rsidRDefault="00E43FDC" w:rsidP="00E43FDC">
            <w:r w:rsidRPr="00E43FDC">
              <w:t>ул. Железнодорожная,</w:t>
            </w:r>
          </w:p>
          <w:p w14:paraId="210F626C" w14:textId="77777777" w:rsidR="00E43FDC" w:rsidRPr="00E43FDC" w:rsidRDefault="00E43FDC" w:rsidP="00E43FDC">
            <w:r w:rsidRPr="00E43FDC">
              <w:t>д. 211 (перед въездом на тер. Завода резцов)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3F962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07177D2" w14:textId="77777777" w:rsidR="00E43FDC" w:rsidRPr="00E43FDC" w:rsidRDefault="00E43FDC" w:rsidP="00E43FDC">
            <w:r w:rsidRPr="00E43FDC">
              <w:t>АО Канашский Завод Резцов</w:t>
            </w:r>
          </w:p>
        </w:tc>
      </w:tr>
      <w:tr w:rsidR="00E43FDC" w:rsidRPr="00E43FDC" w14:paraId="26BB815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356019" w14:textId="77777777" w:rsidR="00E43FDC" w:rsidRPr="00E43FDC" w:rsidRDefault="00E43FDC" w:rsidP="00E43FDC">
            <w:r w:rsidRPr="00E43FDC">
              <w:t>55.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4B462B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73CEDB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7774AB0" w14:textId="77777777" w:rsidR="00E43FDC" w:rsidRPr="00E43FDC" w:rsidRDefault="00E43FDC" w:rsidP="00E43FDC">
            <w:r w:rsidRPr="00E43FDC">
              <w:t>ПГ-31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678FBF0" w14:textId="77777777" w:rsidR="00E43FDC" w:rsidRPr="00E43FDC" w:rsidRDefault="00E43FDC" w:rsidP="00E43FDC">
            <w:r w:rsidRPr="00E43FDC">
              <w:t>ул. Железнодорожная,</w:t>
            </w:r>
          </w:p>
          <w:p w14:paraId="6A65C9ED" w14:textId="77777777" w:rsidR="00E43FDC" w:rsidRPr="00E43FDC" w:rsidRDefault="00E43FDC" w:rsidP="00E43FDC">
            <w:r w:rsidRPr="00E43FDC">
              <w:t>д. 217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007B9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392184F" w14:textId="77777777" w:rsidR="00E43FDC" w:rsidRPr="00E43FDC" w:rsidRDefault="00E43FDC" w:rsidP="00E43FDC">
            <w:r w:rsidRPr="00E43FDC">
              <w:t>МУП "Водоканал" МО г. Канаш</w:t>
            </w:r>
          </w:p>
        </w:tc>
      </w:tr>
      <w:tr w:rsidR="00E43FDC" w:rsidRPr="00E43FDC" w14:paraId="2CF3EDB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5DBD00" w14:textId="77777777" w:rsidR="00E43FDC" w:rsidRPr="00E43FDC" w:rsidRDefault="00E43FDC" w:rsidP="00E43FDC">
            <w:r w:rsidRPr="00E43FDC">
              <w:t>56.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1286D0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6EBC96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E9ABB80" w14:textId="77777777" w:rsidR="00E43FDC" w:rsidRPr="00E43FDC" w:rsidRDefault="00E43FDC" w:rsidP="00E43FDC">
            <w:r w:rsidRPr="00E43FDC">
              <w:t>ПГ-32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1180F18" w14:textId="77777777" w:rsidR="00E43FDC" w:rsidRPr="00E43FDC" w:rsidRDefault="00E43FDC" w:rsidP="00E43FDC">
            <w:r w:rsidRPr="00E43FDC">
              <w:t>ул. Канашская, д. 53,</w:t>
            </w:r>
          </w:p>
          <w:p w14:paraId="6307CD47" w14:textId="77777777" w:rsidR="00E43FDC" w:rsidRPr="00E43FDC" w:rsidRDefault="00E43FDC" w:rsidP="00E43FDC">
            <w:r w:rsidRPr="00E43FDC">
              <w:t>(тер. Товарного двора)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5B1A8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B155893" w14:textId="77777777" w:rsidR="00E43FDC" w:rsidRPr="00E43FDC" w:rsidRDefault="00E43FDC" w:rsidP="00E43FDC">
            <w:r w:rsidRPr="00E43FDC">
              <w:t>ОАО РЖД</w:t>
            </w:r>
          </w:p>
        </w:tc>
      </w:tr>
      <w:tr w:rsidR="00E43FDC" w:rsidRPr="00E43FDC" w14:paraId="39BB45B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F2ADE4" w14:textId="77777777" w:rsidR="00E43FDC" w:rsidRPr="00E43FDC" w:rsidRDefault="00E43FDC" w:rsidP="00E43FDC">
            <w:r w:rsidRPr="00E43FDC">
              <w:t>57.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D05D0B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324712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816480E" w14:textId="77777777" w:rsidR="00E43FDC" w:rsidRPr="00E43FDC" w:rsidRDefault="00E43FDC" w:rsidP="00E43FDC">
            <w:r w:rsidRPr="00E43FDC">
              <w:t>ПГ-33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9D6F4DD" w14:textId="77777777" w:rsidR="00E43FDC" w:rsidRPr="00E43FDC" w:rsidRDefault="00E43FDC" w:rsidP="00E43FDC">
            <w:r w:rsidRPr="00E43FDC">
              <w:t>ул. Канашская, д. 53,</w:t>
            </w:r>
          </w:p>
          <w:p w14:paraId="367C8978" w14:textId="77777777" w:rsidR="00E43FDC" w:rsidRPr="00E43FDC" w:rsidRDefault="00E43FDC" w:rsidP="00E43FDC">
            <w:r w:rsidRPr="00E43FDC">
              <w:t>(тер. Товарного двора)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B2897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651C339" w14:textId="77777777" w:rsidR="00E43FDC" w:rsidRPr="00E43FDC" w:rsidRDefault="00E43FDC" w:rsidP="00E43FDC">
            <w:r w:rsidRPr="00E43FDC">
              <w:t>ОАО РЖД</w:t>
            </w:r>
          </w:p>
        </w:tc>
      </w:tr>
      <w:tr w:rsidR="00E43FDC" w:rsidRPr="00E43FDC" w14:paraId="30DB67C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6F2A04" w14:textId="77777777" w:rsidR="00E43FDC" w:rsidRPr="00E43FDC" w:rsidRDefault="00E43FDC" w:rsidP="00E43FDC">
            <w:r w:rsidRPr="00E43FDC">
              <w:t>58.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3ABCAC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08FCAC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763FA61" w14:textId="77777777" w:rsidR="00E43FDC" w:rsidRPr="00E43FDC" w:rsidRDefault="00E43FDC" w:rsidP="00E43FDC">
            <w:r w:rsidRPr="00E43FDC">
              <w:t>ПГ-34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1894842" w14:textId="77777777" w:rsidR="00E43FDC" w:rsidRPr="00E43FDC" w:rsidRDefault="00E43FDC" w:rsidP="00E43FDC">
            <w:r w:rsidRPr="00E43FDC">
              <w:t>ул. Железнодорожная,</w:t>
            </w:r>
          </w:p>
          <w:p w14:paraId="1AA5F0E8" w14:textId="77777777" w:rsidR="00E43FDC" w:rsidRPr="00E43FDC" w:rsidRDefault="00E43FDC" w:rsidP="00E43FDC">
            <w:r w:rsidRPr="00E43FDC">
              <w:t>д. 267А, (на территории подстанции ФСК ЕЭС)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17C17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96582CB" w14:textId="77777777" w:rsidR="00E43FDC" w:rsidRPr="00E43FDC" w:rsidRDefault="00E43FDC" w:rsidP="00E43FDC">
            <w:r w:rsidRPr="00E43FDC">
              <w:t xml:space="preserve">             подстанция</w:t>
            </w:r>
          </w:p>
          <w:p w14:paraId="16575EC5" w14:textId="77777777" w:rsidR="00E43FDC" w:rsidRPr="00E43FDC" w:rsidRDefault="00E43FDC" w:rsidP="00E43FDC">
            <w:r w:rsidRPr="00E43FDC">
              <w:t>ФСК ЕЭС</w:t>
            </w:r>
          </w:p>
        </w:tc>
      </w:tr>
      <w:tr w:rsidR="00E43FDC" w:rsidRPr="00E43FDC" w14:paraId="6DF3BEE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2A4B89" w14:textId="77777777" w:rsidR="00E43FDC" w:rsidRPr="00E43FDC" w:rsidRDefault="00E43FDC" w:rsidP="00E43FDC">
            <w:r w:rsidRPr="00E43FDC">
              <w:t>59.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DA0B0B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8A856B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D128198" w14:textId="77777777" w:rsidR="00E43FDC" w:rsidRPr="00E43FDC" w:rsidRDefault="00E43FDC" w:rsidP="00E43FDC">
            <w:r w:rsidRPr="00E43FDC">
              <w:t>ПГ-35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A026E07" w14:textId="77777777" w:rsidR="00E43FDC" w:rsidRPr="00E43FDC" w:rsidRDefault="00E43FDC" w:rsidP="00E43FDC">
            <w:r w:rsidRPr="00E43FDC">
              <w:t>ул. Железнодорожная,</w:t>
            </w:r>
          </w:p>
          <w:p w14:paraId="1A43B2CD" w14:textId="77777777" w:rsidR="00E43FDC" w:rsidRPr="00E43FDC" w:rsidRDefault="00E43FDC" w:rsidP="00E43FDC">
            <w:r w:rsidRPr="00E43FDC">
              <w:t>д. 267А, (на территории подстанции ФСК ЕЭС)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2F150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3475E80" w14:textId="77777777" w:rsidR="00E43FDC" w:rsidRPr="00E43FDC" w:rsidRDefault="00E43FDC" w:rsidP="00E43FDC">
            <w:r w:rsidRPr="00E43FDC">
              <w:t xml:space="preserve">             подстанция</w:t>
            </w:r>
          </w:p>
          <w:p w14:paraId="740138FA" w14:textId="77777777" w:rsidR="00E43FDC" w:rsidRPr="00E43FDC" w:rsidRDefault="00E43FDC" w:rsidP="00E43FDC">
            <w:r w:rsidRPr="00E43FDC">
              <w:t>ФСК ЕЭС</w:t>
            </w:r>
          </w:p>
        </w:tc>
      </w:tr>
      <w:tr w:rsidR="00E43FDC" w:rsidRPr="00E43FDC" w14:paraId="4E54AD0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EFE6A8" w14:textId="77777777" w:rsidR="00E43FDC" w:rsidRPr="00E43FDC" w:rsidRDefault="00E43FDC" w:rsidP="00E43FDC">
            <w:r w:rsidRPr="00E43FDC">
              <w:t>60.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070982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A8A7AF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D9D4627" w14:textId="77777777" w:rsidR="00E43FDC" w:rsidRPr="00E43FDC" w:rsidRDefault="00E43FDC" w:rsidP="00E43FDC">
            <w:r w:rsidRPr="00E43FDC">
              <w:t>ПГ-36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59924E1" w14:textId="77777777" w:rsidR="00E43FDC" w:rsidRPr="00E43FDC" w:rsidRDefault="00E43FDC" w:rsidP="00E43FDC">
            <w:r w:rsidRPr="00E43FDC">
              <w:t>ул. Канашская,</w:t>
            </w:r>
          </w:p>
          <w:p w14:paraId="7F2895FD" w14:textId="77777777" w:rsidR="00E43FDC" w:rsidRPr="00E43FDC" w:rsidRDefault="00E43FDC" w:rsidP="00E43FDC">
            <w:r w:rsidRPr="00E43FDC">
              <w:t>д. 79; (НОДХСМ)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0F0B5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332C8F9" w14:textId="77777777" w:rsidR="00E43FDC" w:rsidRPr="00E43FDC" w:rsidRDefault="00E43FDC" w:rsidP="00E43FDC">
            <w:r w:rsidRPr="00E43FDC">
              <w:t>МУП "Водоканал" МО г. Канаш</w:t>
            </w:r>
          </w:p>
        </w:tc>
      </w:tr>
      <w:tr w:rsidR="00E43FDC" w:rsidRPr="00E43FDC" w14:paraId="4EE377E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7FDF90" w14:textId="77777777" w:rsidR="00E43FDC" w:rsidRPr="00E43FDC" w:rsidRDefault="00E43FDC" w:rsidP="00E43FDC">
            <w:r w:rsidRPr="00E43FDC">
              <w:t>61.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1B049E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30F7A9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3DF70CA" w14:textId="77777777" w:rsidR="00E43FDC" w:rsidRPr="00E43FDC" w:rsidRDefault="00E43FDC" w:rsidP="00E43FDC">
            <w:r w:rsidRPr="00E43FDC">
              <w:t>ПГ-37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DF6BF1D" w14:textId="77777777" w:rsidR="00E43FDC" w:rsidRPr="00E43FDC" w:rsidRDefault="00E43FDC" w:rsidP="00E43FDC">
            <w:r w:rsidRPr="00E43FDC">
              <w:t>ул. Железнодорожная,</w:t>
            </w:r>
          </w:p>
          <w:p w14:paraId="0E0E8B30" w14:textId="77777777" w:rsidR="00E43FDC" w:rsidRPr="00E43FDC" w:rsidRDefault="00E43FDC" w:rsidP="00E43FDC">
            <w:r w:rsidRPr="00E43FDC">
              <w:t>д. 267, (на территории МРСК-Волга)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FE672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0C7741E" w14:textId="77777777" w:rsidR="00E43FDC" w:rsidRPr="00E43FDC" w:rsidRDefault="00E43FDC" w:rsidP="00E43FDC">
            <w:r w:rsidRPr="00E43FDC">
              <w:t xml:space="preserve">                   ПАО</w:t>
            </w:r>
          </w:p>
          <w:p w14:paraId="5EBE8AE6" w14:textId="77777777" w:rsidR="00E43FDC" w:rsidRPr="00E43FDC" w:rsidRDefault="00E43FDC" w:rsidP="00E43FDC">
            <w:r w:rsidRPr="00E43FDC">
              <w:t>«</w:t>
            </w:r>
            <w:proofErr w:type="spellStart"/>
            <w:r w:rsidRPr="00E43FDC">
              <w:t>Россети</w:t>
            </w:r>
            <w:proofErr w:type="spellEnd"/>
            <w:r w:rsidRPr="00E43FDC">
              <w:t xml:space="preserve"> Волга»</w:t>
            </w:r>
          </w:p>
        </w:tc>
      </w:tr>
      <w:tr w:rsidR="00E43FDC" w:rsidRPr="00E43FDC" w14:paraId="1395DB5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7B339C" w14:textId="77777777" w:rsidR="00E43FDC" w:rsidRPr="00E43FDC" w:rsidRDefault="00E43FDC" w:rsidP="00E43FDC">
            <w:r w:rsidRPr="00E43FDC">
              <w:t>62.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C77899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0E730B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045A14C" w14:textId="77777777" w:rsidR="00E43FDC" w:rsidRPr="00E43FDC" w:rsidRDefault="00E43FDC" w:rsidP="00E43FDC">
            <w:r w:rsidRPr="00E43FDC">
              <w:t>ПГ-38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A49A3E4" w14:textId="77777777" w:rsidR="00E43FDC" w:rsidRPr="00E43FDC" w:rsidRDefault="00E43FDC" w:rsidP="00E43FDC">
            <w:r w:rsidRPr="00E43FDC">
              <w:t>ул. Железнодорожная,</w:t>
            </w:r>
          </w:p>
          <w:p w14:paraId="76216660" w14:textId="77777777" w:rsidR="00E43FDC" w:rsidRPr="00E43FDC" w:rsidRDefault="00E43FDC" w:rsidP="00E43FDC">
            <w:r w:rsidRPr="00E43FDC">
              <w:t>д. 277, (на территории ГНС)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61572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3594AC3" w14:textId="77777777" w:rsidR="00E43FDC" w:rsidRPr="00E43FDC" w:rsidRDefault="00E43FDC" w:rsidP="00E43FDC">
            <w:r w:rsidRPr="00E43FDC">
              <w:t>ООО «Транзит-Сервис»</w:t>
            </w:r>
          </w:p>
        </w:tc>
      </w:tr>
      <w:tr w:rsidR="00E43FDC" w:rsidRPr="00E43FDC" w14:paraId="200B9F3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0CF498" w14:textId="77777777" w:rsidR="00E43FDC" w:rsidRPr="00E43FDC" w:rsidRDefault="00E43FDC" w:rsidP="00E43FDC">
            <w:r w:rsidRPr="00E43FDC">
              <w:t>63.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710507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7EB0E8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F9997E6" w14:textId="77777777" w:rsidR="00E43FDC" w:rsidRPr="00E43FDC" w:rsidRDefault="00E43FDC" w:rsidP="00E43FDC">
            <w:r w:rsidRPr="00E43FDC">
              <w:t>ПГ-39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265559A" w14:textId="77777777" w:rsidR="00E43FDC" w:rsidRPr="00E43FDC" w:rsidRDefault="00E43FDC" w:rsidP="00E43FDC">
            <w:r w:rsidRPr="00E43FDC">
              <w:t>ул. Железнодорожная,</w:t>
            </w:r>
          </w:p>
          <w:p w14:paraId="3491E94F" w14:textId="77777777" w:rsidR="00E43FDC" w:rsidRPr="00E43FDC" w:rsidRDefault="00E43FDC" w:rsidP="00E43FDC">
            <w:r w:rsidRPr="00E43FDC">
              <w:t>д. 277, (на территории ГНС)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B058F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4529ADA" w14:textId="77777777" w:rsidR="00E43FDC" w:rsidRPr="00E43FDC" w:rsidRDefault="00E43FDC" w:rsidP="00E43FDC">
            <w:r w:rsidRPr="00E43FDC">
              <w:t>ООО «Транзит-Сервис»</w:t>
            </w:r>
          </w:p>
        </w:tc>
      </w:tr>
      <w:tr w:rsidR="00E43FDC" w:rsidRPr="00E43FDC" w14:paraId="2A42510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E720B2" w14:textId="77777777" w:rsidR="00E43FDC" w:rsidRPr="00E43FDC" w:rsidRDefault="00E43FDC" w:rsidP="00E43FDC">
            <w:r w:rsidRPr="00E43FDC">
              <w:t>64.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5DE3D3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9DEED8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84A19C6" w14:textId="77777777" w:rsidR="00E43FDC" w:rsidRPr="00E43FDC" w:rsidRDefault="00E43FDC" w:rsidP="00E43FDC">
            <w:r w:rsidRPr="00E43FDC">
              <w:t>ПГ-40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DCB8557" w14:textId="77777777" w:rsidR="00E43FDC" w:rsidRPr="00E43FDC" w:rsidRDefault="00E43FDC" w:rsidP="00E43FDC">
            <w:r w:rsidRPr="00E43FDC">
              <w:t>ул. Железнодорожная,</w:t>
            </w:r>
          </w:p>
          <w:p w14:paraId="23C72E3A" w14:textId="77777777" w:rsidR="00E43FDC" w:rsidRPr="00E43FDC" w:rsidRDefault="00E43FDC" w:rsidP="00E43FDC">
            <w:r w:rsidRPr="00E43FDC">
              <w:t>д. 277, (на территории ГНС)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4535D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92E8F76" w14:textId="77777777" w:rsidR="00E43FDC" w:rsidRPr="00E43FDC" w:rsidRDefault="00E43FDC" w:rsidP="00E43FDC">
            <w:r w:rsidRPr="00E43FDC">
              <w:t>ООО «Транзит-Сервис»</w:t>
            </w:r>
          </w:p>
        </w:tc>
      </w:tr>
      <w:tr w:rsidR="00E43FDC" w:rsidRPr="00E43FDC" w14:paraId="5829ED1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2A2A24" w14:textId="77777777" w:rsidR="00E43FDC" w:rsidRPr="00E43FDC" w:rsidRDefault="00E43FDC" w:rsidP="00E43FDC">
            <w:r w:rsidRPr="00E43FDC">
              <w:t>65.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59F894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4637A8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7619823" w14:textId="77777777" w:rsidR="00E43FDC" w:rsidRPr="00E43FDC" w:rsidRDefault="00E43FDC" w:rsidP="00E43FDC">
            <w:r w:rsidRPr="00E43FDC">
              <w:t>ПГ-41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6166EE7" w14:textId="77777777" w:rsidR="00E43FDC" w:rsidRPr="00E43FDC" w:rsidRDefault="00E43FDC" w:rsidP="00E43FDC">
            <w:r w:rsidRPr="00E43FDC">
              <w:t>ул. Железнодорожная,</w:t>
            </w:r>
          </w:p>
          <w:p w14:paraId="45A954E1" w14:textId="77777777" w:rsidR="00E43FDC" w:rsidRPr="00E43FDC" w:rsidRDefault="00E43FDC" w:rsidP="00E43FDC">
            <w:r w:rsidRPr="00E43FDC">
              <w:t>д. 277, (на территории ГНС)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2A281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850A07E" w14:textId="77777777" w:rsidR="00E43FDC" w:rsidRPr="00E43FDC" w:rsidRDefault="00E43FDC" w:rsidP="00E43FDC">
            <w:r w:rsidRPr="00E43FDC">
              <w:t>ООО «Транзит-Сервис»</w:t>
            </w:r>
          </w:p>
        </w:tc>
      </w:tr>
      <w:tr w:rsidR="00E43FDC" w:rsidRPr="00E43FDC" w14:paraId="55CC334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78A993" w14:textId="77777777" w:rsidR="00E43FDC" w:rsidRPr="00E43FDC" w:rsidRDefault="00E43FDC" w:rsidP="00E43FDC">
            <w:r w:rsidRPr="00E43FDC">
              <w:lastRenderedPageBreak/>
              <w:t>66.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F0E44A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16D2CE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460C9D9" w14:textId="77777777" w:rsidR="00E43FDC" w:rsidRPr="00E43FDC" w:rsidRDefault="00E43FDC" w:rsidP="00E43FDC">
            <w:r w:rsidRPr="00E43FDC">
              <w:t>ПГ-42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02C768E" w14:textId="77777777" w:rsidR="00E43FDC" w:rsidRPr="00E43FDC" w:rsidRDefault="00E43FDC" w:rsidP="00E43FDC">
            <w:r w:rsidRPr="00E43FDC">
              <w:t>ул. Железнодорожная,</w:t>
            </w:r>
          </w:p>
          <w:p w14:paraId="04CCEEA5" w14:textId="77777777" w:rsidR="00E43FDC" w:rsidRPr="00E43FDC" w:rsidRDefault="00E43FDC" w:rsidP="00E43FDC">
            <w:r w:rsidRPr="00E43FDC">
              <w:t>д. 277, (на территории ГНС)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EBE73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912EAF3" w14:textId="77777777" w:rsidR="00E43FDC" w:rsidRPr="00E43FDC" w:rsidRDefault="00E43FDC" w:rsidP="00E43FDC">
            <w:r w:rsidRPr="00E43FDC">
              <w:t>ООО «Транзит-Сервис»</w:t>
            </w:r>
          </w:p>
        </w:tc>
      </w:tr>
      <w:tr w:rsidR="00E43FDC" w:rsidRPr="00E43FDC" w14:paraId="7F13363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D93F09" w14:textId="77777777" w:rsidR="00E43FDC" w:rsidRPr="00E43FDC" w:rsidRDefault="00E43FDC" w:rsidP="00E43FDC">
            <w:r w:rsidRPr="00E43FDC">
              <w:t>67.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A53EDD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0D9674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F5C7592" w14:textId="77777777" w:rsidR="00E43FDC" w:rsidRPr="00E43FDC" w:rsidRDefault="00E43FDC" w:rsidP="00E43FDC">
            <w:r w:rsidRPr="00E43FDC">
              <w:t>ПГ-43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9174D44" w14:textId="77777777" w:rsidR="00E43FDC" w:rsidRPr="00E43FDC" w:rsidRDefault="00E43FDC" w:rsidP="00E43FDC">
            <w:r w:rsidRPr="00E43FDC">
              <w:t>ул. Железнодорожная,</w:t>
            </w:r>
          </w:p>
          <w:p w14:paraId="2DFBDA7C" w14:textId="77777777" w:rsidR="00E43FDC" w:rsidRPr="00E43FDC" w:rsidRDefault="00E43FDC" w:rsidP="00E43FDC">
            <w:r w:rsidRPr="00E43FDC">
              <w:t>д. 1А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F9840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C4B47ED" w14:textId="77777777" w:rsidR="00E43FDC" w:rsidRPr="00E43FDC" w:rsidRDefault="00E43FDC" w:rsidP="00E43FDC">
            <w:r w:rsidRPr="00E43FDC">
              <w:t>МУП "Водоканал" МО г. Канаш</w:t>
            </w:r>
          </w:p>
        </w:tc>
      </w:tr>
      <w:tr w:rsidR="00E43FDC" w:rsidRPr="00E43FDC" w14:paraId="171FDEF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1319F9" w14:textId="77777777" w:rsidR="00E43FDC" w:rsidRPr="00E43FDC" w:rsidRDefault="00E43FDC" w:rsidP="00E43FDC">
            <w:r w:rsidRPr="00E43FDC">
              <w:t>68.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AD8180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F1EDC0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DEC9CD7" w14:textId="77777777" w:rsidR="00E43FDC" w:rsidRPr="00E43FDC" w:rsidRDefault="00E43FDC" w:rsidP="00E43FDC">
            <w:r w:rsidRPr="00E43FDC">
              <w:t>ПГ-44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949ADD5" w14:textId="77777777" w:rsidR="00E43FDC" w:rsidRPr="00E43FDC" w:rsidRDefault="00E43FDC" w:rsidP="00E43FDC">
            <w:r w:rsidRPr="00E43FDC">
              <w:t>ул. Железнодорожная,</w:t>
            </w:r>
          </w:p>
          <w:p w14:paraId="4A9EBA64" w14:textId="77777777" w:rsidR="00E43FDC" w:rsidRPr="00E43FDC" w:rsidRDefault="00E43FDC" w:rsidP="00E43FDC">
            <w:r w:rsidRPr="00E43FDC">
              <w:t>д. 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616B6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261A5BC" w14:textId="77777777" w:rsidR="00E43FDC" w:rsidRPr="00E43FDC" w:rsidRDefault="00E43FDC" w:rsidP="00E43FDC">
            <w:r w:rsidRPr="00E43FDC">
              <w:t>МУП "Водоканал" МО г. Канаш</w:t>
            </w:r>
          </w:p>
        </w:tc>
      </w:tr>
      <w:tr w:rsidR="00E43FDC" w:rsidRPr="00E43FDC" w14:paraId="5C9FC8B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B85529" w14:textId="77777777" w:rsidR="00E43FDC" w:rsidRPr="00E43FDC" w:rsidRDefault="00E43FDC" w:rsidP="00E43FDC">
            <w:r w:rsidRPr="00E43FDC">
              <w:t>69.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6A7D3A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F7035C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ECC6B16" w14:textId="77777777" w:rsidR="00E43FDC" w:rsidRPr="00E43FDC" w:rsidRDefault="00E43FDC" w:rsidP="00E43FDC">
            <w:r w:rsidRPr="00E43FDC">
              <w:t>ПГ-45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33509A0" w14:textId="77777777" w:rsidR="00E43FDC" w:rsidRPr="00E43FDC" w:rsidRDefault="00E43FDC" w:rsidP="00E43FDC">
            <w:r w:rsidRPr="00E43FDC">
              <w:t>ул. Дружбы,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BF28C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48C121E" w14:textId="77777777" w:rsidR="00E43FDC" w:rsidRPr="00E43FDC" w:rsidRDefault="00E43FDC" w:rsidP="00E43FDC">
            <w:r w:rsidRPr="00E43FDC">
              <w:t>МУП "Водоканал" МО г. Канаш</w:t>
            </w:r>
          </w:p>
        </w:tc>
      </w:tr>
      <w:tr w:rsidR="00E43FDC" w:rsidRPr="00E43FDC" w14:paraId="5E1EB69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E4CB34" w14:textId="77777777" w:rsidR="00E43FDC" w:rsidRPr="00E43FDC" w:rsidRDefault="00E43FDC" w:rsidP="00E43FDC">
            <w:r w:rsidRPr="00E43FDC">
              <w:t>70.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C54943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3C69B1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53848C7" w14:textId="77777777" w:rsidR="00E43FDC" w:rsidRPr="00E43FDC" w:rsidRDefault="00E43FDC" w:rsidP="00E43FDC">
            <w:r w:rsidRPr="00E43FDC">
              <w:t>ПГ-46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B4CAD18" w14:textId="77777777" w:rsidR="00E43FDC" w:rsidRPr="00E43FDC" w:rsidRDefault="00E43FDC" w:rsidP="00E43FDC">
            <w:r w:rsidRPr="00E43FDC">
              <w:t>ул. Дружбы, д.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99516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FD4B489" w14:textId="77777777" w:rsidR="00E43FDC" w:rsidRPr="00E43FDC" w:rsidRDefault="00E43FDC" w:rsidP="00E43FDC">
            <w:r w:rsidRPr="00E43FDC">
              <w:t>МУП "Водоканал" МО г. Канаш</w:t>
            </w:r>
          </w:p>
        </w:tc>
      </w:tr>
      <w:tr w:rsidR="00E43FDC" w:rsidRPr="00E43FDC" w14:paraId="24CC03D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50DD35" w14:textId="77777777" w:rsidR="00E43FDC" w:rsidRPr="00E43FDC" w:rsidRDefault="00E43FDC" w:rsidP="00E43FDC">
            <w:r w:rsidRPr="00E43FDC">
              <w:t>71.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843263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31E4F1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CCD2542" w14:textId="77777777" w:rsidR="00E43FDC" w:rsidRPr="00E43FDC" w:rsidRDefault="00E43FDC" w:rsidP="00E43FDC">
            <w:r w:rsidRPr="00E43FDC">
              <w:t>ПГ-47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51B3123" w14:textId="77777777" w:rsidR="00E43FDC" w:rsidRPr="00E43FDC" w:rsidRDefault="00E43FDC" w:rsidP="00E43FDC">
            <w:r w:rsidRPr="00E43FDC">
              <w:t>ул. Кооперативная между 4 и 8 домами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38F59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7326EA8" w14:textId="77777777" w:rsidR="00E43FDC" w:rsidRPr="00E43FDC" w:rsidRDefault="00E43FDC" w:rsidP="00E43FDC">
            <w:r w:rsidRPr="00E43FDC">
              <w:t>МУП "Водоканал" МО г. Канаш</w:t>
            </w:r>
          </w:p>
        </w:tc>
      </w:tr>
      <w:tr w:rsidR="00E43FDC" w:rsidRPr="00E43FDC" w14:paraId="73F76FD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BC1CA8" w14:textId="77777777" w:rsidR="00E43FDC" w:rsidRPr="00E43FDC" w:rsidRDefault="00E43FDC" w:rsidP="00E43FDC">
            <w:r w:rsidRPr="00E43FDC">
              <w:t>72.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8A432C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E3D86C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969B713" w14:textId="77777777" w:rsidR="00E43FDC" w:rsidRPr="00E43FDC" w:rsidRDefault="00E43FDC" w:rsidP="00E43FDC">
            <w:r w:rsidRPr="00E43FDC">
              <w:t>ПГ-48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7A121C2" w14:textId="77777777" w:rsidR="00E43FDC" w:rsidRPr="00E43FDC" w:rsidRDefault="00E43FDC" w:rsidP="00E43FDC">
            <w:r w:rsidRPr="00E43FDC">
              <w:t>ул. Кооперативная, д. 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B98B86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CE68E8C" w14:textId="77777777" w:rsidR="00E43FDC" w:rsidRPr="00E43FDC" w:rsidRDefault="00E43FDC" w:rsidP="00E43FDC">
            <w:r w:rsidRPr="00E43FDC">
              <w:t>МУП "Водоканал" МО г. Канаш</w:t>
            </w:r>
          </w:p>
        </w:tc>
      </w:tr>
      <w:tr w:rsidR="00E43FDC" w:rsidRPr="00E43FDC" w14:paraId="1C9B3FF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8B7DC6" w14:textId="77777777" w:rsidR="00E43FDC" w:rsidRPr="00E43FDC" w:rsidRDefault="00E43FDC" w:rsidP="00E43FDC">
            <w:r w:rsidRPr="00E43FDC">
              <w:t>73.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06504F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E7BA70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8C3C60F" w14:textId="77777777" w:rsidR="00E43FDC" w:rsidRPr="00E43FDC" w:rsidRDefault="00E43FDC" w:rsidP="00E43FDC">
            <w:r w:rsidRPr="00E43FDC">
              <w:t>ПГ-49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991F35B" w14:textId="77777777" w:rsidR="00E43FDC" w:rsidRPr="00E43FDC" w:rsidRDefault="00E43FDC" w:rsidP="00E43FDC">
            <w:r w:rsidRPr="00E43FDC">
              <w:t>ул. Первомайская, д. 39</w:t>
            </w:r>
          </w:p>
          <w:p w14:paraId="4F31D5F4" w14:textId="77777777" w:rsidR="00E43FDC" w:rsidRPr="00E43FDC" w:rsidRDefault="00E43FDC" w:rsidP="00E43FDC">
            <w:r w:rsidRPr="00E43FDC">
              <w:t>(д/с № 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E9E10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86BDA1C" w14:textId="77777777" w:rsidR="00E43FDC" w:rsidRPr="00E43FDC" w:rsidRDefault="00E43FDC" w:rsidP="00E43FDC">
            <w:r w:rsidRPr="00E43FDC">
              <w:t>МУП "Водоканал" МО г. Канаш</w:t>
            </w:r>
          </w:p>
        </w:tc>
      </w:tr>
      <w:tr w:rsidR="00E43FDC" w:rsidRPr="00E43FDC" w14:paraId="5ABB51C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F18767" w14:textId="77777777" w:rsidR="00E43FDC" w:rsidRPr="00E43FDC" w:rsidRDefault="00E43FDC" w:rsidP="00E43FDC">
            <w:r w:rsidRPr="00E43FDC">
              <w:t>74.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EE4356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3E0EEE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73B03E5" w14:textId="77777777" w:rsidR="00E43FDC" w:rsidRPr="00E43FDC" w:rsidRDefault="00E43FDC" w:rsidP="00E43FDC">
            <w:r w:rsidRPr="00E43FDC">
              <w:t>ПГ-50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E111D18" w14:textId="77777777" w:rsidR="00E43FDC" w:rsidRPr="00E43FDC" w:rsidRDefault="00E43FDC" w:rsidP="00E43FDC">
            <w:r w:rsidRPr="00E43FDC">
              <w:t>ул. Первомайская – ул. Калинина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95DE5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D7F610F" w14:textId="77777777" w:rsidR="00E43FDC" w:rsidRPr="00E43FDC" w:rsidRDefault="00E43FDC" w:rsidP="00E43FDC">
            <w:r w:rsidRPr="00E43FDC">
              <w:t>МУП "Водоканал" МО г. Канаш</w:t>
            </w:r>
          </w:p>
        </w:tc>
      </w:tr>
      <w:tr w:rsidR="00E43FDC" w:rsidRPr="00E43FDC" w14:paraId="35FD7A4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3DAE50" w14:textId="77777777" w:rsidR="00E43FDC" w:rsidRPr="00E43FDC" w:rsidRDefault="00E43FDC" w:rsidP="00E43FDC">
            <w:r w:rsidRPr="00E43FDC">
              <w:t>75.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C551D8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85AEEE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38B0CF8" w14:textId="77777777" w:rsidR="00E43FDC" w:rsidRPr="00E43FDC" w:rsidRDefault="00E43FDC" w:rsidP="00E43FDC">
            <w:r w:rsidRPr="00E43FDC">
              <w:t>ПГ-51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87D8120" w14:textId="77777777" w:rsidR="00E43FDC" w:rsidRPr="00E43FDC" w:rsidRDefault="00E43FDC" w:rsidP="00E43FDC">
            <w:r w:rsidRPr="00E43FDC">
              <w:t>ул. Железнодорожная,</w:t>
            </w:r>
          </w:p>
          <w:p w14:paraId="31CF8C35" w14:textId="77777777" w:rsidR="00E43FDC" w:rsidRPr="00E43FDC" w:rsidRDefault="00E43FDC" w:rsidP="00E43FDC">
            <w:r w:rsidRPr="00E43FDC">
              <w:t>д. 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42901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E9E9D18" w14:textId="77777777" w:rsidR="00E43FDC" w:rsidRPr="00E43FDC" w:rsidRDefault="00E43FDC" w:rsidP="00E43FDC">
            <w:r w:rsidRPr="00E43FDC">
              <w:t>МУП "Водоканал" МО г. Канаш</w:t>
            </w:r>
          </w:p>
        </w:tc>
      </w:tr>
      <w:tr w:rsidR="00E43FDC" w:rsidRPr="00E43FDC" w14:paraId="3A1568B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4927D2" w14:textId="77777777" w:rsidR="00E43FDC" w:rsidRPr="00E43FDC" w:rsidRDefault="00E43FDC" w:rsidP="00E43FDC">
            <w:r w:rsidRPr="00E43FDC">
              <w:t>76.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989934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DE5066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632986B" w14:textId="77777777" w:rsidR="00E43FDC" w:rsidRPr="00E43FDC" w:rsidRDefault="00E43FDC" w:rsidP="00E43FDC">
            <w:r w:rsidRPr="00E43FDC">
              <w:t>ПГ-52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E0E3156" w14:textId="77777777" w:rsidR="00E43FDC" w:rsidRPr="00E43FDC" w:rsidRDefault="00E43FDC" w:rsidP="00E43FDC">
            <w:r w:rsidRPr="00E43FDC">
              <w:t>ул. Железнодорожная,</w:t>
            </w:r>
          </w:p>
          <w:p w14:paraId="3187A2BC" w14:textId="77777777" w:rsidR="00E43FDC" w:rsidRPr="00E43FDC" w:rsidRDefault="00E43FDC" w:rsidP="00E43FDC">
            <w:r w:rsidRPr="00E43FDC">
              <w:t>д. 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7ACEC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15A8E63" w14:textId="77777777" w:rsidR="00E43FDC" w:rsidRPr="00E43FDC" w:rsidRDefault="00E43FDC" w:rsidP="00E43FDC">
            <w:r w:rsidRPr="00E43FDC">
              <w:t>МУП "Водоканал" МО г. Канаш</w:t>
            </w:r>
          </w:p>
        </w:tc>
      </w:tr>
      <w:tr w:rsidR="00E43FDC" w:rsidRPr="00E43FDC" w14:paraId="49BA4D0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5F4551" w14:textId="77777777" w:rsidR="00E43FDC" w:rsidRPr="00E43FDC" w:rsidRDefault="00E43FDC" w:rsidP="00E43FDC">
            <w:r w:rsidRPr="00E43FDC">
              <w:t>77.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BF3128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71AF10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F9C881C" w14:textId="77777777" w:rsidR="00E43FDC" w:rsidRPr="00E43FDC" w:rsidRDefault="00E43FDC" w:rsidP="00E43FDC">
            <w:r w:rsidRPr="00E43FDC">
              <w:t>ПГ-53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31E5E5B" w14:textId="77777777" w:rsidR="00E43FDC" w:rsidRPr="00E43FDC" w:rsidRDefault="00E43FDC" w:rsidP="00E43FDC">
            <w:r w:rsidRPr="00E43FDC">
              <w:t>ул. Чебоксарская,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16AE2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4234FD4" w14:textId="77777777" w:rsidR="00E43FDC" w:rsidRPr="00E43FDC" w:rsidRDefault="00E43FDC" w:rsidP="00E43FDC">
            <w:r w:rsidRPr="00E43FDC">
              <w:t>МУП "Водоканал" МО г. Канаш</w:t>
            </w:r>
          </w:p>
        </w:tc>
      </w:tr>
      <w:tr w:rsidR="00E43FDC" w:rsidRPr="00E43FDC" w14:paraId="6432941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2B1883" w14:textId="77777777" w:rsidR="00E43FDC" w:rsidRPr="00E43FDC" w:rsidRDefault="00E43FDC" w:rsidP="00E43FDC">
            <w:r w:rsidRPr="00E43FDC">
              <w:t>78.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F5807D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F30DFE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10A67E0" w14:textId="77777777" w:rsidR="00E43FDC" w:rsidRPr="00E43FDC" w:rsidRDefault="00E43FDC" w:rsidP="00E43FDC">
            <w:r w:rsidRPr="00E43FDC">
              <w:t>ПГ-54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73FD6BE" w14:textId="77777777" w:rsidR="00E43FDC" w:rsidRPr="00E43FDC" w:rsidRDefault="00E43FDC" w:rsidP="00E43FDC">
            <w:r w:rsidRPr="00E43FDC">
              <w:t>ул. Железнодорожная, д. 85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1DECC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2103E4B" w14:textId="77777777" w:rsidR="00E43FDC" w:rsidRPr="00E43FDC" w:rsidRDefault="00E43FDC" w:rsidP="00E43FDC">
            <w:r w:rsidRPr="00E43FDC">
              <w:t>МУП "Водоканал" МО г. Канаш</w:t>
            </w:r>
          </w:p>
        </w:tc>
      </w:tr>
      <w:tr w:rsidR="00E43FDC" w:rsidRPr="00E43FDC" w14:paraId="561CDFC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683630" w14:textId="77777777" w:rsidR="00E43FDC" w:rsidRPr="00E43FDC" w:rsidRDefault="00E43FDC" w:rsidP="00E43FDC">
            <w:r w:rsidRPr="00E43FDC">
              <w:t>79.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FF37E4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B3FE4B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D357360" w14:textId="77777777" w:rsidR="00E43FDC" w:rsidRPr="00E43FDC" w:rsidRDefault="00E43FDC" w:rsidP="00E43FDC">
            <w:r w:rsidRPr="00E43FDC">
              <w:t>ПГ-55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6982D9A" w14:textId="77777777" w:rsidR="00E43FDC" w:rsidRPr="00E43FDC" w:rsidRDefault="00E43FDC" w:rsidP="00E43FDC">
            <w:r w:rsidRPr="00E43FDC">
              <w:t>ул. Железнодорожная,</w:t>
            </w:r>
          </w:p>
          <w:p w14:paraId="071A2D03" w14:textId="77777777" w:rsidR="00E43FDC" w:rsidRPr="00E43FDC" w:rsidRDefault="00E43FDC" w:rsidP="00E43FDC">
            <w:r w:rsidRPr="00E43FDC">
              <w:t>д. 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3D8B2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E113B4D" w14:textId="77777777" w:rsidR="00E43FDC" w:rsidRPr="00E43FDC" w:rsidRDefault="00E43FDC" w:rsidP="00E43FDC">
            <w:r w:rsidRPr="00E43FDC">
              <w:t>МУП "Водоканал" МО г. Канаш</w:t>
            </w:r>
          </w:p>
        </w:tc>
      </w:tr>
      <w:tr w:rsidR="00E43FDC" w:rsidRPr="00E43FDC" w14:paraId="5922245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C190DD" w14:textId="77777777" w:rsidR="00E43FDC" w:rsidRPr="00E43FDC" w:rsidRDefault="00E43FDC" w:rsidP="00E43FDC">
            <w:r w:rsidRPr="00E43FDC">
              <w:t>80.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8DF314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5720CB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35FA559" w14:textId="77777777" w:rsidR="00E43FDC" w:rsidRPr="00E43FDC" w:rsidRDefault="00E43FDC" w:rsidP="00E43FDC">
            <w:r w:rsidRPr="00E43FDC">
              <w:t>ПГ-56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7571662" w14:textId="77777777" w:rsidR="00E43FDC" w:rsidRPr="00E43FDC" w:rsidRDefault="00E43FDC" w:rsidP="00E43FDC">
            <w:r w:rsidRPr="00E43FDC">
              <w:t>ул. Театральная, д.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02794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0F3842A" w14:textId="77777777" w:rsidR="00E43FDC" w:rsidRPr="00E43FDC" w:rsidRDefault="00E43FDC" w:rsidP="00E43FDC">
            <w:r w:rsidRPr="00E43FDC">
              <w:t>МУП "Водоканал" МО г. Канаш</w:t>
            </w:r>
          </w:p>
        </w:tc>
      </w:tr>
      <w:tr w:rsidR="00E43FDC" w:rsidRPr="00E43FDC" w14:paraId="7970661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D8D25C" w14:textId="77777777" w:rsidR="00E43FDC" w:rsidRPr="00E43FDC" w:rsidRDefault="00E43FDC" w:rsidP="00E43FDC">
            <w:r w:rsidRPr="00E43FDC">
              <w:t>81.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20AC21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1C53F8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7220C76" w14:textId="77777777" w:rsidR="00E43FDC" w:rsidRPr="00E43FDC" w:rsidRDefault="00E43FDC" w:rsidP="00E43FDC">
            <w:r w:rsidRPr="00E43FDC">
              <w:t>ПГ-57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044C11E" w14:textId="77777777" w:rsidR="00E43FDC" w:rsidRPr="00E43FDC" w:rsidRDefault="00E43FDC" w:rsidP="00E43FDC">
            <w:r w:rsidRPr="00E43FDC">
              <w:t>ул. Красноармейская, д.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B179D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B9C6235" w14:textId="77777777" w:rsidR="00E43FDC" w:rsidRPr="00E43FDC" w:rsidRDefault="00E43FDC" w:rsidP="00E43FDC">
            <w:r w:rsidRPr="00E43FDC">
              <w:t>МУП "Водоканал" МО г. Канаш</w:t>
            </w:r>
          </w:p>
        </w:tc>
      </w:tr>
      <w:tr w:rsidR="00E43FDC" w:rsidRPr="00E43FDC" w14:paraId="682B040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0879B5" w14:textId="77777777" w:rsidR="00E43FDC" w:rsidRPr="00E43FDC" w:rsidRDefault="00E43FDC" w:rsidP="00E43FDC">
            <w:r w:rsidRPr="00E43FDC">
              <w:t>82.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832055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204E79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134D8FB" w14:textId="77777777" w:rsidR="00E43FDC" w:rsidRPr="00E43FDC" w:rsidRDefault="00E43FDC" w:rsidP="00E43FDC">
            <w:r w:rsidRPr="00E43FDC">
              <w:t>ПГ-58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374E236" w14:textId="77777777" w:rsidR="00E43FDC" w:rsidRPr="00E43FDC" w:rsidRDefault="00E43FDC" w:rsidP="00E43FDC">
            <w:r w:rsidRPr="00E43FDC">
              <w:t>ул. Комсомольская, д.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1700F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B8CEB47" w14:textId="77777777" w:rsidR="00E43FDC" w:rsidRPr="00E43FDC" w:rsidRDefault="00E43FDC" w:rsidP="00E43FDC">
            <w:r w:rsidRPr="00E43FDC">
              <w:t>МУП "Водоканал" МО г. Канаш</w:t>
            </w:r>
          </w:p>
        </w:tc>
      </w:tr>
      <w:tr w:rsidR="00E43FDC" w:rsidRPr="00E43FDC" w14:paraId="05DB095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470092" w14:textId="77777777" w:rsidR="00E43FDC" w:rsidRPr="00E43FDC" w:rsidRDefault="00E43FDC" w:rsidP="00E43FDC">
            <w:r w:rsidRPr="00E43FDC">
              <w:t>83.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FEDD46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1FB4F5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11E7141" w14:textId="77777777" w:rsidR="00E43FDC" w:rsidRPr="00E43FDC" w:rsidRDefault="00E43FDC" w:rsidP="00E43FDC">
            <w:r w:rsidRPr="00E43FDC">
              <w:t>ПГ-59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7EB7F24" w14:textId="77777777" w:rsidR="00E43FDC" w:rsidRPr="00E43FDC" w:rsidRDefault="00E43FDC" w:rsidP="00E43FDC">
            <w:r w:rsidRPr="00E43FDC">
              <w:t>ул. Комсомольская, д. 14А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795F3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B46CAB4" w14:textId="77777777" w:rsidR="00E43FDC" w:rsidRPr="00E43FDC" w:rsidRDefault="00E43FDC" w:rsidP="00E43FDC">
            <w:r w:rsidRPr="00E43FDC">
              <w:t>МУП "Водоканал" МО г. Канаш</w:t>
            </w:r>
          </w:p>
        </w:tc>
      </w:tr>
      <w:tr w:rsidR="00E43FDC" w:rsidRPr="00E43FDC" w14:paraId="73AE010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0175E4" w14:textId="77777777" w:rsidR="00E43FDC" w:rsidRPr="00E43FDC" w:rsidRDefault="00E43FDC" w:rsidP="00E43FDC">
            <w:r w:rsidRPr="00E43FDC">
              <w:t>84.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614834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BFCC6E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B6882A3" w14:textId="77777777" w:rsidR="00E43FDC" w:rsidRPr="00E43FDC" w:rsidRDefault="00E43FDC" w:rsidP="00E43FDC">
            <w:r w:rsidRPr="00E43FDC">
              <w:t>ПГ-60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3686974" w14:textId="77777777" w:rsidR="00E43FDC" w:rsidRPr="00E43FDC" w:rsidRDefault="00E43FDC" w:rsidP="00E43FDC">
            <w:r w:rsidRPr="00E43FDC">
              <w:t>пр. Комсомольский,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A2507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8F6EB4F" w14:textId="77777777" w:rsidR="00E43FDC" w:rsidRPr="00E43FDC" w:rsidRDefault="00E43FDC" w:rsidP="00E43FDC">
            <w:r w:rsidRPr="00E43FDC">
              <w:t>МУП "Водоканал" МО г. Канаш</w:t>
            </w:r>
          </w:p>
        </w:tc>
      </w:tr>
      <w:tr w:rsidR="00E43FDC" w:rsidRPr="00E43FDC" w14:paraId="7A99185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694BE4" w14:textId="77777777" w:rsidR="00E43FDC" w:rsidRPr="00E43FDC" w:rsidRDefault="00E43FDC" w:rsidP="00E43FDC">
            <w:r w:rsidRPr="00E43FDC">
              <w:t>85.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391636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BA0920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A0F2EA6" w14:textId="77777777" w:rsidR="00E43FDC" w:rsidRPr="00E43FDC" w:rsidRDefault="00E43FDC" w:rsidP="00E43FDC">
            <w:r w:rsidRPr="00E43FDC">
              <w:t>ПГ-61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37D65CD" w14:textId="77777777" w:rsidR="00E43FDC" w:rsidRPr="00E43FDC" w:rsidRDefault="00E43FDC" w:rsidP="00E43FDC">
            <w:r w:rsidRPr="00E43FDC">
              <w:t>ул.30 лет Победы, д.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B75EF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1C2D604" w14:textId="77777777" w:rsidR="00E43FDC" w:rsidRPr="00E43FDC" w:rsidRDefault="00E43FDC" w:rsidP="00E43FDC">
            <w:r w:rsidRPr="00E43FDC">
              <w:t>МУП "Водоканал" МО г. Канаш</w:t>
            </w:r>
          </w:p>
        </w:tc>
      </w:tr>
      <w:tr w:rsidR="00E43FDC" w:rsidRPr="00E43FDC" w14:paraId="249F0BF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47A6FB" w14:textId="77777777" w:rsidR="00E43FDC" w:rsidRPr="00E43FDC" w:rsidRDefault="00E43FDC" w:rsidP="00E43FDC">
            <w:r w:rsidRPr="00E43FDC">
              <w:lastRenderedPageBreak/>
              <w:t>86.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DDDE23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43D566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028FDF3" w14:textId="77777777" w:rsidR="00E43FDC" w:rsidRPr="00E43FDC" w:rsidRDefault="00E43FDC" w:rsidP="00E43FDC">
            <w:r w:rsidRPr="00E43FDC">
              <w:t>ПГ-62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FA2F3CC" w14:textId="77777777" w:rsidR="00E43FDC" w:rsidRPr="00E43FDC" w:rsidRDefault="00E43FDC" w:rsidP="00E43FDC">
            <w:r w:rsidRPr="00E43FDC">
              <w:t>ул. Железнодорожная,</w:t>
            </w:r>
          </w:p>
          <w:p w14:paraId="696FAC81" w14:textId="77777777" w:rsidR="00E43FDC" w:rsidRPr="00E43FDC" w:rsidRDefault="00E43FDC" w:rsidP="00E43FDC">
            <w:r w:rsidRPr="00E43FDC">
              <w:t>д. 89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C39BF7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E72C93D" w14:textId="77777777" w:rsidR="00E43FDC" w:rsidRPr="00E43FDC" w:rsidRDefault="00E43FDC" w:rsidP="00E43FDC">
            <w:r w:rsidRPr="00E43FDC">
              <w:t>МУП "Водоканал" МО г. Канаш</w:t>
            </w:r>
          </w:p>
        </w:tc>
      </w:tr>
      <w:tr w:rsidR="00E43FDC" w:rsidRPr="00E43FDC" w14:paraId="73AC32F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9BD928" w14:textId="77777777" w:rsidR="00E43FDC" w:rsidRPr="00E43FDC" w:rsidRDefault="00E43FDC" w:rsidP="00E43FDC">
            <w:r w:rsidRPr="00E43FDC">
              <w:t>87.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9E68AC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C65E2E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BBFB5F9" w14:textId="77777777" w:rsidR="00E43FDC" w:rsidRPr="00E43FDC" w:rsidRDefault="00E43FDC" w:rsidP="00E43FDC">
            <w:r w:rsidRPr="00E43FDC">
              <w:t>ПГ-63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4B518C8" w14:textId="77777777" w:rsidR="00E43FDC" w:rsidRPr="00E43FDC" w:rsidRDefault="00E43FDC" w:rsidP="00E43FDC">
            <w:r w:rsidRPr="00E43FDC">
              <w:t>ул. Свободы, д. 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8465E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C473AEC" w14:textId="77777777" w:rsidR="00E43FDC" w:rsidRPr="00E43FDC" w:rsidRDefault="00E43FDC" w:rsidP="00E43FDC">
            <w:r w:rsidRPr="00E43FDC">
              <w:t>МУП "Водоканал" МО г. Канаш</w:t>
            </w:r>
          </w:p>
        </w:tc>
      </w:tr>
      <w:tr w:rsidR="00E43FDC" w:rsidRPr="00E43FDC" w14:paraId="2EFCFAE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2B4522" w14:textId="77777777" w:rsidR="00E43FDC" w:rsidRPr="00E43FDC" w:rsidRDefault="00E43FDC" w:rsidP="00E43FDC">
            <w:r w:rsidRPr="00E43FDC">
              <w:t>88.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707ED5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627E63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3B87346" w14:textId="77777777" w:rsidR="00E43FDC" w:rsidRPr="00E43FDC" w:rsidRDefault="00E43FDC" w:rsidP="00E43FDC">
            <w:r w:rsidRPr="00E43FDC">
              <w:t>ПГ-64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62B1859" w14:textId="77777777" w:rsidR="00E43FDC" w:rsidRPr="00E43FDC" w:rsidRDefault="00E43FDC" w:rsidP="00E43FDC">
            <w:r w:rsidRPr="00E43FDC">
              <w:t>ул. Первомайская,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51F8F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9C894B0" w14:textId="77777777" w:rsidR="00E43FDC" w:rsidRPr="00E43FDC" w:rsidRDefault="00E43FDC" w:rsidP="00E43FDC">
            <w:r w:rsidRPr="00E43FDC">
              <w:t>МУП "Водоканал" МО г. Канаш</w:t>
            </w:r>
          </w:p>
        </w:tc>
      </w:tr>
      <w:tr w:rsidR="00E43FDC" w:rsidRPr="00E43FDC" w14:paraId="7DCA568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3351E1" w14:textId="77777777" w:rsidR="00E43FDC" w:rsidRPr="00E43FDC" w:rsidRDefault="00E43FDC" w:rsidP="00E43FDC">
            <w:r w:rsidRPr="00E43FDC">
              <w:t>89.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DD9014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912C0C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F7A9725" w14:textId="77777777" w:rsidR="00E43FDC" w:rsidRPr="00E43FDC" w:rsidRDefault="00E43FDC" w:rsidP="00E43FDC">
            <w:r w:rsidRPr="00E43FDC">
              <w:t>ПГ-65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D051BCA" w14:textId="77777777" w:rsidR="00E43FDC" w:rsidRPr="00E43FDC" w:rsidRDefault="00E43FDC" w:rsidP="00E43FDC">
            <w:r w:rsidRPr="00E43FDC">
              <w:t>ул. Железнодорожная,</w:t>
            </w:r>
          </w:p>
          <w:p w14:paraId="7807FACF" w14:textId="77777777" w:rsidR="00E43FDC" w:rsidRPr="00E43FDC" w:rsidRDefault="00E43FDC" w:rsidP="00E43FDC">
            <w:r w:rsidRPr="00E43FDC">
              <w:t>д. 139, (АЗС «Лукойл»)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2DBCB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6AE0A35" w14:textId="77777777" w:rsidR="00E43FDC" w:rsidRPr="00E43FDC" w:rsidRDefault="00E43FDC" w:rsidP="00E43FDC">
            <w:r w:rsidRPr="00E43FDC">
              <w:t>АЗС «Лукойл»</w:t>
            </w:r>
          </w:p>
        </w:tc>
      </w:tr>
      <w:tr w:rsidR="00E43FDC" w:rsidRPr="00E43FDC" w14:paraId="01982F8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66CA51" w14:textId="77777777" w:rsidR="00E43FDC" w:rsidRPr="00E43FDC" w:rsidRDefault="00E43FDC" w:rsidP="00E43FDC">
            <w:r w:rsidRPr="00E43FDC">
              <w:t>90.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06C6BB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A6CAFE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6A5371D" w14:textId="77777777" w:rsidR="00E43FDC" w:rsidRPr="00E43FDC" w:rsidRDefault="00E43FDC" w:rsidP="00E43FDC">
            <w:r w:rsidRPr="00E43FDC">
              <w:t>ПГ-66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B403997" w14:textId="77777777" w:rsidR="00E43FDC" w:rsidRPr="00E43FDC" w:rsidRDefault="00E43FDC" w:rsidP="00E43FDC">
            <w:r w:rsidRPr="00E43FDC">
              <w:t>ул. Канашская,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9EE187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E2D796E" w14:textId="77777777" w:rsidR="00E43FDC" w:rsidRPr="00E43FDC" w:rsidRDefault="00E43FDC" w:rsidP="00E43FDC">
            <w:r w:rsidRPr="00E43FDC">
              <w:t>МУП "Водоканал" МО г. Канаш</w:t>
            </w:r>
          </w:p>
        </w:tc>
      </w:tr>
      <w:tr w:rsidR="00E43FDC" w:rsidRPr="00E43FDC" w14:paraId="633B05A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641B38" w14:textId="77777777" w:rsidR="00E43FDC" w:rsidRPr="00E43FDC" w:rsidRDefault="00E43FDC" w:rsidP="00E43FDC">
            <w:r w:rsidRPr="00E43FDC">
              <w:t>91.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97510A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B0BDB4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0E76CF6" w14:textId="77777777" w:rsidR="00E43FDC" w:rsidRPr="00E43FDC" w:rsidRDefault="00E43FDC" w:rsidP="00E43FDC">
            <w:r w:rsidRPr="00E43FDC">
              <w:t>ПГ-67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94BE81F" w14:textId="77777777" w:rsidR="00E43FDC" w:rsidRPr="00E43FDC" w:rsidRDefault="00E43FDC" w:rsidP="00E43FDC">
            <w:r w:rsidRPr="00E43FDC">
              <w:t>ул. Канашская, д. 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149D1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1DA6AAB" w14:textId="77777777" w:rsidR="00E43FDC" w:rsidRPr="00E43FDC" w:rsidRDefault="00E43FDC" w:rsidP="00E43FDC">
            <w:r w:rsidRPr="00E43FDC">
              <w:t>МУП "Водоканал" МО г. Канаш</w:t>
            </w:r>
          </w:p>
        </w:tc>
      </w:tr>
      <w:tr w:rsidR="00E43FDC" w:rsidRPr="00E43FDC" w14:paraId="4410960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53AD5B" w14:textId="77777777" w:rsidR="00E43FDC" w:rsidRPr="00E43FDC" w:rsidRDefault="00E43FDC" w:rsidP="00E43FDC">
            <w:r w:rsidRPr="00E43FDC">
              <w:t>92.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72E5AE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862C19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FA88322" w14:textId="77777777" w:rsidR="00E43FDC" w:rsidRPr="00E43FDC" w:rsidRDefault="00E43FDC" w:rsidP="00E43FDC">
            <w:r w:rsidRPr="00E43FDC">
              <w:t>ПГ-68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EBB96AE" w14:textId="77777777" w:rsidR="00E43FDC" w:rsidRPr="00E43FDC" w:rsidRDefault="00E43FDC" w:rsidP="00E43FDC">
            <w:r w:rsidRPr="00E43FDC">
              <w:t>пер. Б. Хмельницкого, д.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90573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56DE5AA" w14:textId="77777777" w:rsidR="00E43FDC" w:rsidRPr="00E43FDC" w:rsidRDefault="00E43FDC" w:rsidP="00E43FDC">
            <w:r w:rsidRPr="00E43FDC">
              <w:t>МУП "Водоканал" МО г. Канаш</w:t>
            </w:r>
          </w:p>
        </w:tc>
      </w:tr>
      <w:tr w:rsidR="00E43FDC" w:rsidRPr="00E43FDC" w14:paraId="790D678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59751F" w14:textId="77777777" w:rsidR="00E43FDC" w:rsidRPr="00E43FDC" w:rsidRDefault="00E43FDC" w:rsidP="00E43FDC">
            <w:r w:rsidRPr="00E43FDC">
              <w:t>93.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1EEFE8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8A759D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72E2396" w14:textId="77777777" w:rsidR="00E43FDC" w:rsidRPr="00E43FDC" w:rsidRDefault="00E43FDC" w:rsidP="00E43FDC">
            <w:r w:rsidRPr="00E43FDC">
              <w:t>ПГ-69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017F7D9" w14:textId="77777777" w:rsidR="00E43FDC" w:rsidRPr="00E43FDC" w:rsidRDefault="00E43FDC" w:rsidP="00E43FDC">
            <w:r w:rsidRPr="00E43FDC">
              <w:t>пер. Б. Хмельницкого,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8C2F2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6FAA80B" w14:textId="77777777" w:rsidR="00E43FDC" w:rsidRPr="00E43FDC" w:rsidRDefault="00E43FDC" w:rsidP="00E43FDC">
            <w:r w:rsidRPr="00E43FDC">
              <w:t>МУП "Водоканал" МО г. Канаш</w:t>
            </w:r>
          </w:p>
        </w:tc>
      </w:tr>
      <w:tr w:rsidR="00E43FDC" w:rsidRPr="00E43FDC" w14:paraId="1B15243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4A0628" w14:textId="77777777" w:rsidR="00E43FDC" w:rsidRPr="00E43FDC" w:rsidRDefault="00E43FDC" w:rsidP="00E43FDC">
            <w:r w:rsidRPr="00E43FDC">
              <w:t>94.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CDAEB1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579EB4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1432044" w14:textId="77777777" w:rsidR="00E43FDC" w:rsidRPr="00E43FDC" w:rsidRDefault="00E43FDC" w:rsidP="00E43FDC">
            <w:r w:rsidRPr="00E43FDC">
              <w:t>ПГ-70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73989A7" w14:textId="77777777" w:rsidR="00E43FDC" w:rsidRPr="00E43FDC" w:rsidRDefault="00E43FDC" w:rsidP="00E43FDC">
            <w:r w:rsidRPr="00E43FDC">
              <w:t>пер. Б. Хмельницкого,</w:t>
            </w:r>
          </w:p>
          <w:p w14:paraId="656280F1" w14:textId="77777777" w:rsidR="00E43FDC" w:rsidRPr="00E43FDC" w:rsidRDefault="00E43FDC" w:rsidP="00E43FDC">
            <w:r w:rsidRPr="00E43FDC">
              <w:t>д. 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F97D0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43D9F4E" w14:textId="77777777" w:rsidR="00E43FDC" w:rsidRPr="00E43FDC" w:rsidRDefault="00E43FDC" w:rsidP="00E43FDC">
            <w:r w:rsidRPr="00E43FDC">
              <w:t>МУП "Водоканал" МО г. Канаш</w:t>
            </w:r>
          </w:p>
        </w:tc>
      </w:tr>
      <w:tr w:rsidR="00E43FDC" w:rsidRPr="00E43FDC" w14:paraId="28B4425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1A2FC4" w14:textId="77777777" w:rsidR="00E43FDC" w:rsidRPr="00E43FDC" w:rsidRDefault="00E43FDC" w:rsidP="00E43FDC">
            <w:r w:rsidRPr="00E43FDC">
              <w:t>95.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8A71C0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DEA869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9393C99" w14:textId="77777777" w:rsidR="00E43FDC" w:rsidRPr="00E43FDC" w:rsidRDefault="00E43FDC" w:rsidP="00E43FDC">
            <w:r w:rsidRPr="00E43FDC">
              <w:t>ПГ-71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3D67DD8" w14:textId="77777777" w:rsidR="00E43FDC" w:rsidRPr="00E43FDC" w:rsidRDefault="00E43FDC" w:rsidP="00E43FDC">
            <w:r w:rsidRPr="00E43FDC">
              <w:t>ул. 30 лет Победы, д. 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A68D2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E81E82A" w14:textId="77777777" w:rsidR="00E43FDC" w:rsidRPr="00E43FDC" w:rsidRDefault="00E43FDC" w:rsidP="00E43FDC">
            <w:r w:rsidRPr="00E43FDC">
              <w:t>МУП "Водоканал" МО г. Канаш</w:t>
            </w:r>
          </w:p>
        </w:tc>
      </w:tr>
      <w:tr w:rsidR="00E43FDC" w:rsidRPr="00E43FDC" w14:paraId="67ADC1F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60D39A" w14:textId="77777777" w:rsidR="00E43FDC" w:rsidRPr="00E43FDC" w:rsidRDefault="00E43FDC" w:rsidP="00E43FDC">
            <w:r w:rsidRPr="00E43FDC">
              <w:t>96.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BA27AE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353014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2660F7D" w14:textId="77777777" w:rsidR="00E43FDC" w:rsidRPr="00E43FDC" w:rsidRDefault="00E43FDC" w:rsidP="00E43FDC">
            <w:r w:rsidRPr="00E43FDC">
              <w:t>ПГ-72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06CF572" w14:textId="77777777" w:rsidR="00E43FDC" w:rsidRPr="00E43FDC" w:rsidRDefault="00E43FDC" w:rsidP="00E43FDC">
            <w:r w:rsidRPr="00E43FDC">
              <w:t>ул. Пушкина, д. 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10D16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33D7492" w14:textId="77777777" w:rsidR="00E43FDC" w:rsidRPr="00E43FDC" w:rsidRDefault="00E43FDC" w:rsidP="00E43FDC">
            <w:r w:rsidRPr="00E43FDC">
              <w:t>МУП "Водоканал" МО г. Канаш</w:t>
            </w:r>
          </w:p>
        </w:tc>
      </w:tr>
      <w:tr w:rsidR="00E43FDC" w:rsidRPr="00E43FDC" w14:paraId="6F80792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F6A156" w14:textId="77777777" w:rsidR="00E43FDC" w:rsidRPr="00E43FDC" w:rsidRDefault="00E43FDC" w:rsidP="00E43FDC">
            <w:r w:rsidRPr="00E43FDC">
              <w:t>97.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39815B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C86E80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E800B64" w14:textId="77777777" w:rsidR="00E43FDC" w:rsidRPr="00E43FDC" w:rsidRDefault="00E43FDC" w:rsidP="00E43FDC">
            <w:r w:rsidRPr="00E43FDC">
              <w:t>ПГ-73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141D3AA" w14:textId="77777777" w:rsidR="00E43FDC" w:rsidRPr="00E43FDC" w:rsidRDefault="00E43FDC" w:rsidP="00E43FDC">
            <w:r w:rsidRPr="00E43FDC">
              <w:t>ул. Железнодорожная, д. 36а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6226E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17A64F9" w14:textId="77777777" w:rsidR="00E43FDC" w:rsidRPr="00E43FDC" w:rsidRDefault="00E43FDC" w:rsidP="00E43FDC">
            <w:r w:rsidRPr="00E43FDC">
              <w:t>МУП "Водоканал" МО г. Канаш</w:t>
            </w:r>
          </w:p>
        </w:tc>
      </w:tr>
      <w:tr w:rsidR="00E43FDC" w:rsidRPr="00E43FDC" w14:paraId="1DEEAFE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B3A435" w14:textId="77777777" w:rsidR="00E43FDC" w:rsidRPr="00E43FDC" w:rsidRDefault="00E43FDC" w:rsidP="00E43FDC">
            <w:r w:rsidRPr="00E43FDC">
              <w:t>98.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CAF482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B7054F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F785C2E" w14:textId="77777777" w:rsidR="00E43FDC" w:rsidRPr="00E43FDC" w:rsidRDefault="00E43FDC" w:rsidP="00E43FDC">
            <w:r w:rsidRPr="00E43FDC">
              <w:t>ПГ-74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774F906" w14:textId="77777777" w:rsidR="00E43FDC" w:rsidRPr="00E43FDC" w:rsidRDefault="00E43FDC" w:rsidP="00E43FDC">
            <w:r w:rsidRPr="00E43FDC">
              <w:t>ул. Канашская, д. 38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822A6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5A0A4DB" w14:textId="77777777" w:rsidR="00E43FDC" w:rsidRPr="00E43FDC" w:rsidRDefault="00E43FDC" w:rsidP="00E43FDC">
            <w:r w:rsidRPr="00E43FDC">
              <w:t xml:space="preserve">                    ООО</w:t>
            </w:r>
          </w:p>
          <w:p w14:paraId="7EE12252" w14:textId="77777777" w:rsidR="00E43FDC" w:rsidRPr="00E43FDC" w:rsidRDefault="00E43FDC" w:rsidP="00E43FDC">
            <w:r w:rsidRPr="00E43FDC">
              <w:t>АЗС «ТАТ-ЭКО»</w:t>
            </w:r>
          </w:p>
        </w:tc>
      </w:tr>
      <w:tr w:rsidR="00E43FDC" w:rsidRPr="00E43FDC" w14:paraId="189E4AD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DF2488" w14:textId="77777777" w:rsidR="00E43FDC" w:rsidRPr="00E43FDC" w:rsidRDefault="00E43FDC" w:rsidP="00E43FDC">
            <w:r w:rsidRPr="00E43FDC">
              <w:t>99.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38959A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741839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761C725" w14:textId="77777777" w:rsidR="00E43FDC" w:rsidRPr="00E43FDC" w:rsidRDefault="00E43FDC" w:rsidP="00E43FDC">
            <w:r w:rsidRPr="00E43FDC">
              <w:t>ПГ-75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D218C04" w14:textId="77777777" w:rsidR="00E43FDC" w:rsidRPr="00E43FDC" w:rsidRDefault="00E43FDC" w:rsidP="00E43FDC">
            <w:r w:rsidRPr="00E43FDC">
              <w:t>ул. Котовского,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054A6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504EA53" w14:textId="77777777" w:rsidR="00E43FDC" w:rsidRPr="00E43FDC" w:rsidRDefault="00E43FDC" w:rsidP="00E43FDC">
            <w:r w:rsidRPr="00E43FDC">
              <w:t>МУП «Водоканал»</w:t>
            </w:r>
          </w:p>
        </w:tc>
      </w:tr>
      <w:tr w:rsidR="00E43FDC" w:rsidRPr="00E43FDC" w14:paraId="3993683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AB02E4" w14:textId="77777777" w:rsidR="00E43FDC" w:rsidRPr="00E43FDC" w:rsidRDefault="00E43FDC" w:rsidP="00E43FDC">
            <w:r w:rsidRPr="00E43FDC">
              <w:t>100.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A9A88F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584748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576EC87" w14:textId="77777777" w:rsidR="00E43FDC" w:rsidRPr="00E43FDC" w:rsidRDefault="00E43FDC" w:rsidP="00E43FDC">
            <w:r w:rsidRPr="00E43FDC">
              <w:t>ПГ-76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E5CEB8E" w14:textId="77777777" w:rsidR="00E43FDC" w:rsidRPr="00E43FDC" w:rsidRDefault="00E43FDC" w:rsidP="00E43FDC">
            <w:r w:rsidRPr="00E43FDC">
              <w:t>ул. Московская,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C591B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F74A964" w14:textId="77777777" w:rsidR="00E43FDC" w:rsidRPr="00E43FDC" w:rsidRDefault="00E43FDC" w:rsidP="00E43FDC">
            <w:r w:rsidRPr="00E43FDC">
              <w:t>АО «</w:t>
            </w:r>
            <w:proofErr w:type="spellStart"/>
            <w:r w:rsidRPr="00E43FDC">
              <w:t>Акконд</w:t>
            </w:r>
            <w:proofErr w:type="spellEnd"/>
            <w:r w:rsidRPr="00E43FDC">
              <w:t>»</w:t>
            </w:r>
          </w:p>
        </w:tc>
      </w:tr>
      <w:tr w:rsidR="00E43FDC" w:rsidRPr="00E43FDC" w14:paraId="150ABB6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114491" w14:textId="77777777" w:rsidR="00E43FDC" w:rsidRPr="00E43FDC" w:rsidRDefault="00E43FDC" w:rsidP="00E43FDC">
            <w:r w:rsidRPr="00E43FDC">
              <w:t>101.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C8058E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2E0454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0CF8691" w14:textId="77777777" w:rsidR="00E43FDC" w:rsidRPr="00E43FDC" w:rsidRDefault="00E43FDC" w:rsidP="00E43FDC">
            <w:r w:rsidRPr="00E43FDC">
              <w:t>ПГ-77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46A6296" w14:textId="77777777" w:rsidR="00E43FDC" w:rsidRPr="00E43FDC" w:rsidRDefault="00E43FDC" w:rsidP="00E43FDC">
            <w:r w:rsidRPr="00E43FDC">
              <w:t>ул. Московская,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54F34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605BC04" w14:textId="77777777" w:rsidR="00E43FDC" w:rsidRPr="00E43FDC" w:rsidRDefault="00E43FDC" w:rsidP="00E43FDC">
            <w:r w:rsidRPr="00E43FDC">
              <w:t>МУП "Водоканал" МО г. Канаш</w:t>
            </w:r>
          </w:p>
        </w:tc>
      </w:tr>
      <w:tr w:rsidR="00E43FDC" w:rsidRPr="00E43FDC" w14:paraId="5E68AD1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C3F8A4" w14:textId="77777777" w:rsidR="00E43FDC" w:rsidRPr="00E43FDC" w:rsidRDefault="00E43FDC" w:rsidP="00E43FDC">
            <w:r w:rsidRPr="00E43FDC">
              <w:t>102.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4269B7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826458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F45E8BD" w14:textId="77777777" w:rsidR="00E43FDC" w:rsidRPr="00E43FDC" w:rsidRDefault="00E43FDC" w:rsidP="00E43FDC">
            <w:r w:rsidRPr="00E43FDC">
              <w:t>ПГ-78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7FE8A4E" w14:textId="77777777" w:rsidR="00E43FDC" w:rsidRPr="00E43FDC" w:rsidRDefault="00E43FDC" w:rsidP="00E43FDC">
            <w:r w:rsidRPr="00E43FDC">
              <w:t>ул. Пушкина, д. 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0C9E8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E2AE38E" w14:textId="77777777" w:rsidR="00E43FDC" w:rsidRPr="00E43FDC" w:rsidRDefault="00E43FDC" w:rsidP="00E43FDC">
            <w:r w:rsidRPr="00E43FDC">
              <w:t>МУП "Водоканал" МО г. Канаш</w:t>
            </w:r>
          </w:p>
        </w:tc>
      </w:tr>
      <w:tr w:rsidR="00E43FDC" w:rsidRPr="00E43FDC" w14:paraId="5282737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C5BB93" w14:textId="77777777" w:rsidR="00E43FDC" w:rsidRPr="00E43FDC" w:rsidRDefault="00E43FDC" w:rsidP="00E43FDC">
            <w:r w:rsidRPr="00E43FDC">
              <w:t>103.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CB9DD4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16AD5C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A97AC79" w14:textId="77777777" w:rsidR="00E43FDC" w:rsidRPr="00E43FDC" w:rsidRDefault="00E43FDC" w:rsidP="00E43FDC">
            <w:r w:rsidRPr="00E43FDC">
              <w:t>ПГ-79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7C089DA" w14:textId="77777777" w:rsidR="00E43FDC" w:rsidRPr="00E43FDC" w:rsidRDefault="00E43FDC" w:rsidP="00E43FDC">
            <w:r w:rsidRPr="00E43FDC">
              <w:t>ул. Пушкина, д. 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755F9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1E1E7B3" w14:textId="77777777" w:rsidR="00E43FDC" w:rsidRPr="00E43FDC" w:rsidRDefault="00E43FDC" w:rsidP="00E43FDC">
            <w:r w:rsidRPr="00E43FDC">
              <w:t>МУП "Водоканал" МО г. Канаш</w:t>
            </w:r>
          </w:p>
        </w:tc>
      </w:tr>
      <w:tr w:rsidR="00E43FDC" w:rsidRPr="00E43FDC" w14:paraId="0916B46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93F02C" w14:textId="77777777" w:rsidR="00E43FDC" w:rsidRPr="00E43FDC" w:rsidRDefault="00E43FDC" w:rsidP="00E43FDC">
            <w:r w:rsidRPr="00E43FDC">
              <w:t>104.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371C05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DEBD8D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BEA7BC8" w14:textId="77777777" w:rsidR="00E43FDC" w:rsidRPr="00E43FDC" w:rsidRDefault="00E43FDC" w:rsidP="00E43FDC">
            <w:r w:rsidRPr="00E43FDC">
              <w:t>ПГ-80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D9B9308" w14:textId="77777777" w:rsidR="00E43FDC" w:rsidRPr="00E43FDC" w:rsidRDefault="00E43FDC" w:rsidP="00E43FDC">
            <w:r w:rsidRPr="00E43FDC">
              <w:t>ул. Пушкина, д. 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64589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8A8A6E0" w14:textId="77777777" w:rsidR="00E43FDC" w:rsidRPr="00E43FDC" w:rsidRDefault="00E43FDC" w:rsidP="00E43FDC">
            <w:r w:rsidRPr="00E43FDC">
              <w:t>МУП "Водоканал" МО г. Канаш</w:t>
            </w:r>
          </w:p>
        </w:tc>
      </w:tr>
      <w:tr w:rsidR="00E43FDC" w:rsidRPr="00E43FDC" w14:paraId="240E08B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144CEE" w14:textId="77777777" w:rsidR="00E43FDC" w:rsidRPr="00E43FDC" w:rsidRDefault="00E43FDC" w:rsidP="00E43FDC">
            <w:r w:rsidRPr="00E43FDC">
              <w:t>105.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0D81B0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D92C4B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290CDFB" w14:textId="77777777" w:rsidR="00E43FDC" w:rsidRPr="00E43FDC" w:rsidRDefault="00E43FDC" w:rsidP="00E43FDC">
            <w:r w:rsidRPr="00E43FDC">
              <w:t>ПГ-81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83B16E9" w14:textId="77777777" w:rsidR="00E43FDC" w:rsidRPr="00E43FDC" w:rsidRDefault="00E43FDC" w:rsidP="00E43FDC">
            <w:r w:rsidRPr="00E43FDC">
              <w:t>ул. Пушкина,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EAC4E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28FDC95" w14:textId="77777777" w:rsidR="00E43FDC" w:rsidRPr="00E43FDC" w:rsidRDefault="00E43FDC" w:rsidP="00E43FDC">
            <w:r w:rsidRPr="00E43FDC">
              <w:t>МУП "Водоканал" МО г. Канаш</w:t>
            </w:r>
          </w:p>
        </w:tc>
      </w:tr>
      <w:tr w:rsidR="00E43FDC" w:rsidRPr="00E43FDC" w14:paraId="2C93E3E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71EE83" w14:textId="77777777" w:rsidR="00E43FDC" w:rsidRPr="00E43FDC" w:rsidRDefault="00E43FDC" w:rsidP="00E43FDC">
            <w:r w:rsidRPr="00E43FDC">
              <w:t>106.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2D7E5B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F956EC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2C8CB4C" w14:textId="77777777" w:rsidR="00E43FDC" w:rsidRPr="00E43FDC" w:rsidRDefault="00E43FDC" w:rsidP="00E43FDC">
            <w:r w:rsidRPr="00E43FDC">
              <w:t>ПГ-82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C2C031E" w14:textId="77777777" w:rsidR="00E43FDC" w:rsidRPr="00E43FDC" w:rsidRDefault="00E43FDC" w:rsidP="00E43FDC">
            <w:r w:rsidRPr="00E43FDC">
              <w:t>ул. Пушкина, д. 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806DF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D067A6F" w14:textId="77777777" w:rsidR="00E43FDC" w:rsidRPr="00E43FDC" w:rsidRDefault="00E43FDC" w:rsidP="00E43FDC">
            <w:r w:rsidRPr="00E43FDC">
              <w:t>МУП "Водоканал" МО г. Канаш</w:t>
            </w:r>
          </w:p>
        </w:tc>
      </w:tr>
      <w:tr w:rsidR="00E43FDC" w:rsidRPr="00E43FDC" w14:paraId="53D8F22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9A8D80" w14:textId="77777777" w:rsidR="00E43FDC" w:rsidRPr="00E43FDC" w:rsidRDefault="00E43FDC" w:rsidP="00E43FDC">
            <w:r w:rsidRPr="00E43FDC">
              <w:lastRenderedPageBreak/>
              <w:t>107.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433420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D78571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CB2CE33" w14:textId="77777777" w:rsidR="00E43FDC" w:rsidRPr="00E43FDC" w:rsidRDefault="00E43FDC" w:rsidP="00E43FDC">
            <w:r w:rsidRPr="00E43FDC">
              <w:t>ПГ-83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29D4C21" w14:textId="77777777" w:rsidR="00E43FDC" w:rsidRPr="00E43FDC" w:rsidRDefault="00E43FDC" w:rsidP="00E43FDC">
            <w:r w:rsidRPr="00E43FDC">
              <w:t>ул. Разина, д. 5А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7E3A0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085B0B5" w14:textId="77777777" w:rsidR="00E43FDC" w:rsidRPr="00E43FDC" w:rsidRDefault="00E43FDC" w:rsidP="00E43FDC">
            <w:r w:rsidRPr="00E43FDC">
              <w:t>МУП "Водоканал" МО г. Канаш</w:t>
            </w:r>
          </w:p>
        </w:tc>
      </w:tr>
      <w:tr w:rsidR="00E43FDC" w:rsidRPr="00E43FDC" w14:paraId="776C8F4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CDEF39" w14:textId="77777777" w:rsidR="00E43FDC" w:rsidRPr="00E43FDC" w:rsidRDefault="00E43FDC" w:rsidP="00E43FDC">
            <w:r w:rsidRPr="00E43FDC">
              <w:t>108.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B5F34A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E72AC9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0536410" w14:textId="77777777" w:rsidR="00E43FDC" w:rsidRPr="00E43FDC" w:rsidRDefault="00E43FDC" w:rsidP="00E43FDC">
            <w:r w:rsidRPr="00E43FDC">
              <w:t>ПГ-84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A327993" w14:textId="77777777" w:rsidR="00E43FDC" w:rsidRPr="00E43FDC" w:rsidRDefault="00E43FDC" w:rsidP="00E43FDC">
            <w:r w:rsidRPr="00E43FDC">
              <w:t>ул. К. Маркса,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6EEC5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36DD40C" w14:textId="77777777" w:rsidR="00E43FDC" w:rsidRPr="00E43FDC" w:rsidRDefault="00E43FDC" w:rsidP="00E43FDC">
            <w:r w:rsidRPr="00E43FDC">
              <w:t>ООО ОРО ЧПС «</w:t>
            </w:r>
            <w:proofErr w:type="spellStart"/>
            <w:r w:rsidRPr="00E43FDC">
              <w:t>Универбаза</w:t>
            </w:r>
            <w:proofErr w:type="spellEnd"/>
            <w:r w:rsidRPr="00E43FDC">
              <w:t>»</w:t>
            </w:r>
          </w:p>
        </w:tc>
      </w:tr>
      <w:tr w:rsidR="00E43FDC" w:rsidRPr="00E43FDC" w14:paraId="6286553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C246A1" w14:textId="77777777" w:rsidR="00E43FDC" w:rsidRPr="00E43FDC" w:rsidRDefault="00E43FDC" w:rsidP="00E43FDC">
            <w:r w:rsidRPr="00E43FDC">
              <w:t>109.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A1C573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C4BCDA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31E2BC2" w14:textId="77777777" w:rsidR="00E43FDC" w:rsidRPr="00E43FDC" w:rsidRDefault="00E43FDC" w:rsidP="00E43FDC">
            <w:r w:rsidRPr="00E43FDC">
              <w:t>ПГ-85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7817702" w14:textId="77777777" w:rsidR="00E43FDC" w:rsidRPr="00E43FDC" w:rsidRDefault="00E43FDC" w:rsidP="00E43FDC">
            <w:r w:rsidRPr="00E43FDC">
              <w:t>ул. К. Маркса,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BF772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84AA419" w14:textId="77777777" w:rsidR="00E43FDC" w:rsidRPr="00E43FDC" w:rsidRDefault="00E43FDC" w:rsidP="00E43FDC">
            <w:r w:rsidRPr="00E43FDC">
              <w:t>ООО ОРО ЧПС «</w:t>
            </w:r>
            <w:proofErr w:type="spellStart"/>
            <w:r w:rsidRPr="00E43FDC">
              <w:t>Универбаза</w:t>
            </w:r>
            <w:proofErr w:type="spellEnd"/>
            <w:r w:rsidRPr="00E43FDC">
              <w:t>»</w:t>
            </w:r>
          </w:p>
        </w:tc>
      </w:tr>
      <w:tr w:rsidR="00E43FDC" w:rsidRPr="00E43FDC" w14:paraId="13BB017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80A5E7" w14:textId="77777777" w:rsidR="00E43FDC" w:rsidRPr="00E43FDC" w:rsidRDefault="00E43FDC" w:rsidP="00E43FDC">
            <w:r w:rsidRPr="00E43FDC">
              <w:t>110.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069773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90F733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0C2DC18" w14:textId="77777777" w:rsidR="00E43FDC" w:rsidRPr="00E43FDC" w:rsidRDefault="00E43FDC" w:rsidP="00E43FDC">
            <w:r w:rsidRPr="00E43FDC">
              <w:t>ПГ-86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E824E86" w14:textId="77777777" w:rsidR="00E43FDC" w:rsidRPr="00E43FDC" w:rsidRDefault="00E43FDC" w:rsidP="00E43FDC">
            <w:r w:rsidRPr="00E43FDC">
              <w:t>ул. К. Маркса,</w:t>
            </w:r>
          </w:p>
          <w:p w14:paraId="280B414C" w14:textId="77777777" w:rsidR="00E43FDC" w:rsidRPr="00E43FDC" w:rsidRDefault="00E43FDC" w:rsidP="00E43FDC">
            <w:r w:rsidRPr="00E43FDC">
              <w:t>(тер. Локомотив)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D4D98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AAAC100" w14:textId="77777777" w:rsidR="00E43FDC" w:rsidRPr="00E43FDC" w:rsidRDefault="00E43FDC" w:rsidP="00E43FDC">
            <w:r w:rsidRPr="00E43FDC">
              <w:t>МУП "Водоканал" МО г. Канаш</w:t>
            </w:r>
          </w:p>
        </w:tc>
      </w:tr>
      <w:tr w:rsidR="00E43FDC" w:rsidRPr="00E43FDC" w14:paraId="742EC0C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34956B" w14:textId="77777777" w:rsidR="00E43FDC" w:rsidRPr="00E43FDC" w:rsidRDefault="00E43FDC" w:rsidP="00E43FDC">
            <w:r w:rsidRPr="00E43FDC">
              <w:t>111.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454D32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535829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0DFCBA0" w14:textId="77777777" w:rsidR="00E43FDC" w:rsidRPr="00E43FDC" w:rsidRDefault="00E43FDC" w:rsidP="00E43FDC">
            <w:r w:rsidRPr="00E43FDC">
              <w:t>ПГ-87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4937AC2" w14:textId="77777777" w:rsidR="00E43FDC" w:rsidRPr="00E43FDC" w:rsidRDefault="00E43FDC" w:rsidP="00E43FDC">
            <w:r w:rsidRPr="00E43FDC">
              <w:t>ул. Пушкина, д. 58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D9692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7A4B133" w14:textId="77777777" w:rsidR="00E43FDC" w:rsidRPr="00E43FDC" w:rsidRDefault="00E43FDC" w:rsidP="00E43FDC">
            <w:r w:rsidRPr="00E43FDC">
              <w:t>МУП "Водоканал" МО г. Канаш</w:t>
            </w:r>
          </w:p>
        </w:tc>
      </w:tr>
      <w:tr w:rsidR="00E43FDC" w:rsidRPr="00E43FDC" w14:paraId="2261376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A7590E" w14:textId="77777777" w:rsidR="00E43FDC" w:rsidRPr="00E43FDC" w:rsidRDefault="00E43FDC" w:rsidP="00E43FDC">
            <w:r w:rsidRPr="00E43FDC">
              <w:t>112.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F104D2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F6D57B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0CAF34E" w14:textId="77777777" w:rsidR="00E43FDC" w:rsidRPr="00E43FDC" w:rsidRDefault="00E43FDC" w:rsidP="00E43FDC">
            <w:r w:rsidRPr="00E43FDC">
              <w:t>ПГ-88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4E4B96D" w14:textId="77777777" w:rsidR="00E43FDC" w:rsidRPr="00E43FDC" w:rsidRDefault="00E43FDC" w:rsidP="00E43FDC">
            <w:r w:rsidRPr="00E43FDC">
              <w:t>ул. Пушкина, д. 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5AA460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04CEE5E" w14:textId="77777777" w:rsidR="00E43FDC" w:rsidRPr="00E43FDC" w:rsidRDefault="00E43FDC" w:rsidP="00E43FDC">
            <w:r w:rsidRPr="00E43FDC">
              <w:t>МУП "Водоканал" МО г. Канаш</w:t>
            </w:r>
          </w:p>
        </w:tc>
      </w:tr>
      <w:tr w:rsidR="00E43FDC" w:rsidRPr="00E43FDC" w14:paraId="712827F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967D07" w14:textId="77777777" w:rsidR="00E43FDC" w:rsidRPr="00E43FDC" w:rsidRDefault="00E43FDC" w:rsidP="00E43FDC">
            <w:r w:rsidRPr="00E43FDC">
              <w:t>113.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6472FE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405EA9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20580BD" w14:textId="77777777" w:rsidR="00E43FDC" w:rsidRPr="00E43FDC" w:rsidRDefault="00E43FDC" w:rsidP="00E43FDC">
            <w:r w:rsidRPr="00E43FDC">
              <w:t>ПГ-89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828C35A" w14:textId="77777777" w:rsidR="00E43FDC" w:rsidRPr="00E43FDC" w:rsidRDefault="00E43FDC" w:rsidP="00E43FDC">
            <w:r w:rsidRPr="00E43FDC">
              <w:t>ул. Пушкина, д. 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DB34B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A82A607" w14:textId="77777777" w:rsidR="00E43FDC" w:rsidRPr="00E43FDC" w:rsidRDefault="00E43FDC" w:rsidP="00E43FDC">
            <w:r w:rsidRPr="00E43FDC">
              <w:t>МУП "Водоканал" МО г. Канаш</w:t>
            </w:r>
          </w:p>
        </w:tc>
      </w:tr>
      <w:tr w:rsidR="00E43FDC" w:rsidRPr="00E43FDC" w14:paraId="4C5B639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913ABE" w14:textId="77777777" w:rsidR="00E43FDC" w:rsidRPr="00E43FDC" w:rsidRDefault="00E43FDC" w:rsidP="00E43FDC">
            <w:r w:rsidRPr="00E43FDC">
              <w:t>114.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A875DF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62CCFD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02ED974" w14:textId="77777777" w:rsidR="00E43FDC" w:rsidRPr="00E43FDC" w:rsidRDefault="00E43FDC" w:rsidP="00E43FDC">
            <w:r w:rsidRPr="00E43FDC">
              <w:t>ПГ-90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0590943" w14:textId="77777777" w:rsidR="00E43FDC" w:rsidRPr="00E43FDC" w:rsidRDefault="00E43FDC" w:rsidP="00E43FDC">
            <w:r w:rsidRPr="00E43FDC">
              <w:t>ул. Пушкина, д. 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C52C2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13C9636" w14:textId="77777777" w:rsidR="00E43FDC" w:rsidRPr="00E43FDC" w:rsidRDefault="00E43FDC" w:rsidP="00E43FDC">
            <w:r w:rsidRPr="00E43FDC">
              <w:t>МУП "Водоканал" МО г. Канаш</w:t>
            </w:r>
          </w:p>
        </w:tc>
      </w:tr>
      <w:tr w:rsidR="00E43FDC" w:rsidRPr="00E43FDC" w14:paraId="7C566FB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09819B" w14:textId="77777777" w:rsidR="00E43FDC" w:rsidRPr="00E43FDC" w:rsidRDefault="00E43FDC" w:rsidP="00E43FDC">
            <w:r w:rsidRPr="00E43FDC">
              <w:t>115.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CBE160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35F50D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AAD73EA" w14:textId="77777777" w:rsidR="00E43FDC" w:rsidRPr="00E43FDC" w:rsidRDefault="00E43FDC" w:rsidP="00E43FDC">
            <w:r w:rsidRPr="00E43FDC">
              <w:t>ПГ-91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B44C51A" w14:textId="77777777" w:rsidR="00E43FDC" w:rsidRPr="00E43FDC" w:rsidRDefault="00E43FDC" w:rsidP="00E43FDC">
            <w:r w:rsidRPr="00E43FDC">
              <w:t>ул. Пушкина, д. 49</w:t>
            </w:r>
          </w:p>
          <w:p w14:paraId="184A6245" w14:textId="77777777" w:rsidR="00E43FDC" w:rsidRPr="00E43FDC" w:rsidRDefault="00E43FDC" w:rsidP="00E43FDC">
            <w:r w:rsidRPr="00E43FDC">
              <w:t>(15 ПСЧ)</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A8B33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AF0A0D1" w14:textId="77777777" w:rsidR="00E43FDC" w:rsidRPr="00E43FDC" w:rsidRDefault="00E43FDC" w:rsidP="00E43FDC">
            <w:r w:rsidRPr="00E43FDC">
              <w:t>МУП "Водоканал" МО г. Канаш</w:t>
            </w:r>
          </w:p>
        </w:tc>
      </w:tr>
      <w:tr w:rsidR="00E43FDC" w:rsidRPr="00E43FDC" w14:paraId="6947D0D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0931E0" w14:textId="77777777" w:rsidR="00E43FDC" w:rsidRPr="00E43FDC" w:rsidRDefault="00E43FDC" w:rsidP="00E43FDC">
            <w:r w:rsidRPr="00E43FDC">
              <w:t>116.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ACB293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EF9818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4EA90EC" w14:textId="77777777" w:rsidR="00E43FDC" w:rsidRPr="00E43FDC" w:rsidRDefault="00E43FDC" w:rsidP="00E43FDC">
            <w:r w:rsidRPr="00E43FDC">
              <w:t>ПГ-92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5C6A432" w14:textId="77777777" w:rsidR="00E43FDC" w:rsidRPr="00E43FDC" w:rsidRDefault="00E43FDC" w:rsidP="00E43FDC">
            <w:r w:rsidRPr="00E43FDC">
              <w:t>ул. Чкалова,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95F2C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38E6865" w14:textId="77777777" w:rsidR="00E43FDC" w:rsidRPr="00E43FDC" w:rsidRDefault="00E43FDC" w:rsidP="00E43FDC">
            <w:r w:rsidRPr="00E43FDC">
              <w:t>МУП "Водоканал" МО г. Канаш</w:t>
            </w:r>
          </w:p>
        </w:tc>
      </w:tr>
      <w:tr w:rsidR="00E43FDC" w:rsidRPr="00E43FDC" w14:paraId="12463B7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22D1DF" w14:textId="77777777" w:rsidR="00E43FDC" w:rsidRPr="00E43FDC" w:rsidRDefault="00E43FDC" w:rsidP="00E43FDC">
            <w:r w:rsidRPr="00E43FDC">
              <w:t>117.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9DA19B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F19B38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808893F" w14:textId="77777777" w:rsidR="00E43FDC" w:rsidRPr="00E43FDC" w:rsidRDefault="00E43FDC" w:rsidP="00E43FDC">
            <w:r w:rsidRPr="00E43FDC">
              <w:t>ПГ-93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A861C04" w14:textId="77777777" w:rsidR="00E43FDC" w:rsidRPr="00E43FDC" w:rsidRDefault="00E43FDC" w:rsidP="00E43FDC">
            <w:r w:rsidRPr="00E43FDC">
              <w:t>ул. Чкалова, д. 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5ED8F0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5950DFC" w14:textId="77777777" w:rsidR="00E43FDC" w:rsidRPr="00E43FDC" w:rsidRDefault="00E43FDC" w:rsidP="00E43FDC">
            <w:r w:rsidRPr="00E43FDC">
              <w:t>МУП "Водоканал" МО г. Канаш</w:t>
            </w:r>
          </w:p>
        </w:tc>
      </w:tr>
      <w:tr w:rsidR="00E43FDC" w:rsidRPr="00E43FDC" w14:paraId="204F5F4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64F411" w14:textId="77777777" w:rsidR="00E43FDC" w:rsidRPr="00E43FDC" w:rsidRDefault="00E43FDC" w:rsidP="00E43FDC">
            <w:r w:rsidRPr="00E43FDC">
              <w:t>118.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AF3F8D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C9ECAB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2D4A50D" w14:textId="77777777" w:rsidR="00E43FDC" w:rsidRPr="00E43FDC" w:rsidRDefault="00E43FDC" w:rsidP="00E43FDC">
            <w:r w:rsidRPr="00E43FDC">
              <w:t>ПГ-94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2CCCF3F" w14:textId="77777777" w:rsidR="00E43FDC" w:rsidRPr="00E43FDC" w:rsidRDefault="00E43FDC" w:rsidP="00E43FDC">
            <w:r w:rsidRPr="00E43FDC">
              <w:t>пр. Ленина, д. 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37707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7E25122" w14:textId="77777777" w:rsidR="00E43FDC" w:rsidRPr="00E43FDC" w:rsidRDefault="00E43FDC" w:rsidP="00E43FDC">
            <w:r w:rsidRPr="00E43FDC">
              <w:t>МУП "Водоканал" МО г. Канаш</w:t>
            </w:r>
          </w:p>
        </w:tc>
      </w:tr>
      <w:tr w:rsidR="00E43FDC" w:rsidRPr="00E43FDC" w14:paraId="57B29FC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068C58" w14:textId="77777777" w:rsidR="00E43FDC" w:rsidRPr="00E43FDC" w:rsidRDefault="00E43FDC" w:rsidP="00E43FDC">
            <w:r w:rsidRPr="00E43FDC">
              <w:t>119.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642E13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EC7AFC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DAE9413" w14:textId="77777777" w:rsidR="00E43FDC" w:rsidRPr="00E43FDC" w:rsidRDefault="00E43FDC" w:rsidP="00E43FDC">
            <w:r w:rsidRPr="00E43FDC">
              <w:t>ПГ-95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D735445" w14:textId="77777777" w:rsidR="00E43FDC" w:rsidRPr="00E43FDC" w:rsidRDefault="00E43FDC" w:rsidP="00E43FDC">
            <w:r w:rsidRPr="00E43FDC">
              <w:t>ул. 30 лет Чувашии,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74E42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B62C880" w14:textId="77777777" w:rsidR="00E43FDC" w:rsidRPr="00E43FDC" w:rsidRDefault="00E43FDC" w:rsidP="00E43FDC">
            <w:r w:rsidRPr="00E43FDC">
              <w:t>МУП "Водоканал" МО г. Канаш</w:t>
            </w:r>
          </w:p>
        </w:tc>
      </w:tr>
      <w:tr w:rsidR="00E43FDC" w:rsidRPr="00E43FDC" w14:paraId="2941B1D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A887DB" w14:textId="77777777" w:rsidR="00E43FDC" w:rsidRPr="00E43FDC" w:rsidRDefault="00E43FDC" w:rsidP="00E43FDC">
            <w:r w:rsidRPr="00E43FDC">
              <w:t>120.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E70D25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942687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3AF5A2D" w14:textId="77777777" w:rsidR="00E43FDC" w:rsidRPr="00E43FDC" w:rsidRDefault="00E43FDC" w:rsidP="00E43FDC">
            <w:r w:rsidRPr="00E43FDC">
              <w:t>ПГ-96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923573A" w14:textId="77777777" w:rsidR="00E43FDC" w:rsidRPr="00E43FDC" w:rsidRDefault="00E43FDC" w:rsidP="00E43FDC">
            <w:r w:rsidRPr="00E43FDC">
              <w:t>ул. 30 лет Чувашии,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D60E9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DFB3589" w14:textId="77777777" w:rsidR="00E43FDC" w:rsidRPr="00E43FDC" w:rsidRDefault="00E43FDC" w:rsidP="00E43FDC">
            <w:r w:rsidRPr="00E43FDC">
              <w:t>МУП "Водоканал" МО г. Канаш</w:t>
            </w:r>
          </w:p>
        </w:tc>
      </w:tr>
      <w:tr w:rsidR="00E43FDC" w:rsidRPr="00E43FDC" w14:paraId="1C2C12D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4F923D" w14:textId="77777777" w:rsidR="00E43FDC" w:rsidRPr="00E43FDC" w:rsidRDefault="00E43FDC" w:rsidP="00E43FDC">
            <w:r w:rsidRPr="00E43FDC">
              <w:t>121.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FAA1CE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C23B59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0FA3C72" w14:textId="77777777" w:rsidR="00E43FDC" w:rsidRPr="00E43FDC" w:rsidRDefault="00E43FDC" w:rsidP="00E43FDC">
            <w:r w:rsidRPr="00E43FDC">
              <w:t>ПГ-97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AEDAC0B" w14:textId="77777777" w:rsidR="00E43FDC" w:rsidRPr="00E43FDC" w:rsidRDefault="00E43FDC" w:rsidP="00E43FDC">
            <w:r w:rsidRPr="00E43FDC">
              <w:t>ул. 30 лет Чувашии,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EDF88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664981B" w14:textId="77777777" w:rsidR="00E43FDC" w:rsidRPr="00E43FDC" w:rsidRDefault="00E43FDC" w:rsidP="00E43FDC">
            <w:r w:rsidRPr="00E43FDC">
              <w:t>Булатов Эдуард Александрович</w:t>
            </w:r>
          </w:p>
        </w:tc>
      </w:tr>
      <w:tr w:rsidR="00E43FDC" w:rsidRPr="00E43FDC" w14:paraId="134516C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DC4D99" w14:textId="77777777" w:rsidR="00E43FDC" w:rsidRPr="00E43FDC" w:rsidRDefault="00E43FDC" w:rsidP="00E43FDC">
            <w:r w:rsidRPr="00E43FDC">
              <w:t>122.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B99D1F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71862A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D8D2816" w14:textId="77777777" w:rsidR="00E43FDC" w:rsidRPr="00E43FDC" w:rsidRDefault="00E43FDC" w:rsidP="00E43FDC">
            <w:r w:rsidRPr="00E43FDC">
              <w:t>ПГ-98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B47AD28" w14:textId="77777777" w:rsidR="00E43FDC" w:rsidRPr="00E43FDC" w:rsidRDefault="00E43FDC" w:rsidP="00E43FDC">
            <w:r w:rsidRPr="00E43FDC">
              <w:t>ул. Новая,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CAB73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6E3912B" w14:textId="77777777" w:rsidR="00E43FDC" w:rsidRPr="00E43FDC" w:rsidRDefault="00E43FDC" w:rsidP="00E43FDC">
            <w:r w:rsidRPr="00E43FDC">
              <w:t>МУП "Водоканал" МО г. Канаш</w:t>
            </w:r>
          </w:p>
        </w:tc>
      </w:tr>
      <w:tr w:rsidR="00E43FDC" w:rsidRPr="00E43FDC" w14:paraId="62528CC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88C429" w14:textId="77777777" w:rsidR="00E43FDC" w:rsidRPr="00E43FDC" w:rsidRDefault="00E43FDC" w:rsidP="00E43FDC">
            <w:r w:rsidRPr="00E43FDC">
              <w:t>123.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5DA453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19F280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1CF5979" w14:textId="77777777" w:rsidR="00E43FDC" w:rsidRPr="00E43FDC" w:rsidRDefault="00E43FDC" w:rsidP="00E43FDC">
            <w:r w:rsidRPr="00E43FDC">
              <w:t>ПГ-99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AA87B5B" w14:textId="77777777" w:rsidR="00E43FDC" w:rsidRPr="00E43FDC" w:rsidRDefault="00E43FDC" w:rsidP="00E43FDC">
            <w:r w:rsidRPr="00E43FDC">
              <w:t>пр. Ленина, д. 57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912A6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8146AD1" w14:textId="77777777" w:rsidR="00E43FDC" w:rsidRPr="00E43FDC" w:rsidRDefault="00E43FDC" w:rsidP="00E43FDC">
            <w:r w:rsidRPr="00E43FDC">
              <w:t>МУП "Водоканал" МО г. Канаш</w:t>
            </w:r>
          </w:p>
        </w:tc>
      </w:tr>
      <w:tr w:rsidR="00E43FDC" w:rsidRPr="00E43FDC" w14:paraId="40A4A3E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F042C8" w14:textId="77777777" w:rsidR="00E43FDC" w:rsidRPr="00E43FDC" w:rsidRDefault="00E43FDC" w:rsidP="00E43FDC">
            <w:r w:rsidRPr="00E43FDC">
              <w:t>124.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33EAFE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6EDE73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FCBDD5C" w14:textId="77777777" w:rsidR="00E43FDC" w:rsidRPr="00E43FDC" w:rsidRDefault="00E43FDC" w:rsidP="00E43FDC">
            <w:r w:rsidRPr="00E43FDC">
              <w:t>ПГ-100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AF7DBA1" w14:textId="77777777" w:rsidR="00E43FDC" w:rsidRPr="00E43FDC" w:rsidRDefault="00E43FDC" w:rsidP="00E43FDC">
            <w:r w:rsidRPr="00E43FDC">
              <w:t>Моторвагонное депо ТЧПРИГ-18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B174B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FD7B0C0" w14:textId="77777777" w:rsidR="00E43FDC" w:rsidRPr="00E43FDC" w:rsidRDefault="00E43FDC" w:rsidP="00E43FDC">
            <w:r w:rsidRPr="00E43FDC">
              <w:t>ОАО РЖД</w:t>
            </w:r>
          </w:p>
        </w:tc>
      </w:tr>
      <w:tr w:rsidR="00E43FDC" w:rsidRPr="00E43FDC" w14:paraId="03A6178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3062A2" w14:textId="77777777" w:rsidR="00E43FDC" w:rsidRPr="00E43FDC" w:rsidRDefault="00E43FDC" w:rsidP="00E43FDC">
            <w:r w:rsidRPr="00E43FDC">
              <w:t>125.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6449D8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15CBC4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DAFE762" w14:textId="77777777" w:rsidR="00E43FDC" w:rsidRPr="00E43FDC" w:rsidRDefault="00E43FDC" w:rsidP="00E43FDC">
            <w:r w:rsidRPr="00E43FDC">
              <w:t>ПГ-101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04C4A2F" w14:textId="77777777" w:rsidR="00E43FDC" w:rsidRPr="00E43FDC" w:rsidRDefault="00E43FDC" w:rsidP="00E43FDC">
            <w:r w:rsidRPr="00E43FDC">
              <w:t>База топлива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9C6ADA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6011C43" w14:textId="77777777" w:rsidR="00E43FDC" w:rsidRPr="00E43FDC" w:rsidRDefault="00E43FDC" w:rsidP="00E43FDC">
            <w:r w:rsidRPr="00E43FDC">
              <w:t>ОАО РЖД</w:t>
            </w:r>
          </w:p>
        </w:tc>
      </w:tr>
      <w:tr w:rsidR="00E43FDC" w:rsidRPr="00E43FDC" w14:paraId="69F1684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E139B6" w14:textId="77777777" w:rsidR="00E43FDC" w:rsidRPr="00E43FDC" w:rsidRDefault="00E43FDC" w:rsidP="00E43FDC">
            <w:r w:rsidRPr="00E43FDC">
              <w:t>126.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C6FC04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630305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1BC7890" w14:textId="77777777" w:rsidR="00E43FDC" w:rsidRPr="00E43FDC" w:rsidRDefault="00E43FDC" w:rsidP="00E43FDC">
            <w:r w:rsidRPr="00E43FDC">
              <w:t>ПГ-102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66A142A" w14:textId="77777777" w:rsidR="00E43FDC" w:rsidRPr="00E43FDC" w:rsidRDefault="00E43FDC" w:rsidP="00E43FDC">
            <w:r w:rsidRPr="00E43FDC">
              <w:t>ул. Заводская,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945FA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D26860D" w14:textId="77777777" w:rsidR="00E43FDC" w:rsidRPr="00E43FDC" w:rsidRDefault="00E43FDC" w:rsidP="00E43FDC">
            <w:r w:rsidRPr="00E43FDC">
              <w:t>МУП "Водоканал" МО г. Канаш</w:t>
            </w:r>
          </w:p>
        </w:tc>
      </w:tr>
      <w:tr w:rsidR="00E43FDC" w:rsidRPr="00E43FDC" w14:paraId="70DE6C9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3A578A" w14:textId="77777777" w:rsidR="00E43FDC" w:rsidRPr="00E43FDC" w:rsidRDefault="00E43FDC" w:rsidP="00E43FDC">
            <w:r w:rsidRPr="00E43FDC">
              <w:t>127.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23D2A9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F98AF0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F7EE82D" w14:textId="77777777" w:rsidR="00E43FDC" w:rsidRPr="00E43FDC" w:rsidRDefault="00E43FDC" w:rsidP="00E43FDC">
            <w:r w:rsidRPr="00E43FDC">
              <w:t>ПГ-103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29DB0E9" w14:textId="77777777" w:rsidR="00E43FDC" w:rsidRPr="00E43FDC" w:rsidRDefault="00E43FDC" w:rsidP="00E43FDC">
            <w:r w:rsidRPr="00E43FDC">
              <w:t>ул. Заводская,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9894B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68E018D" w14:textId="77777777" w:rsidR="00E43FDC" w:rsidRPr="00E43FDC" w:rsidRDefault="00E43FDC" w:rsidP="00E43FDC">
            <w:r w:rsidRPr="00E43FDC">
              <w:t>МУП "Водоканал" МО г. Канаш</w:t>
            </w:r>
          </w:p>
        </w:tc>
      </w:tr>
      <w:tr w:rsidR="00E43FDC" w:rsidRPr="00E43FDC" w14:paraId="14E9AEC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F8CC0D" w14:textId="77777777" w:rsidR="00E43FDC" w:rsidRPr="00E43FDC" w:rsidRDefault="00E43FDC" w:rsidP="00E43FDC">
            <w:r w:rsidRPr="00E43FDC">
              <w:lastRenderedPageBreak/>
              <w:t>128.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6B8D77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C2F4B7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D6F26DD" w14:textId="77777777" w:rsidR="00E43FDC" w:rsidRPr="00E43FDC" w:rsidRDefault="00E43FDC" w:rsidP="00E43FDC">
            <w:r w:rsidRPr="00E43FDC">
              <w:t>ПГ-104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C32D82F" w14:textId="77777777" w:rsidR="00E43FDC" w:rsidRPr="00E43FDC" w:rsidRDefault="00E43FDC" w:rsidP="00E43FDC">
            <w:r w:rsidRPr="00E43FDC">
              <w:t xml:space="preserve">ул. Заводская </w:t>
            </w:r>
          </w:p>
          <w:p w14:paraId="159C4C22" w14:textId="77777777" w:rsidR="00E43FDC" w:rsidRPr="00E43FDC" w:rsidRDefault="00E43FDC" w:rsidP="00E43FDC">
            <w:r w:rsidRPr="00E43FDC">
              <w:t>между домами №3 и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216BA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52B9B18" w14:textId="77777777" w:rsidR="00E43FDC" w:rsidRPr="00E43FDC" w:rsidRDefault="00E43FDC" w:rsidP="00E43FDC">
            <w:r w:rsidRPr="00E43FDC">
              <w:t>МУП "Водоканал" МО г. Канаш</w:t>
            </w:r>
          </w:p>
        </w:tc>
      </w:tr>
      <w:tr w:rsidR="00E43FDC" w:rsidRPr="00E43FDC" w14:paraId="0FA0AF7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E1DD14" w14:textId="77777777" w:rsidR="00E43FDC" w:rsidRPr="00E43FDC" w:rsidRDefault="00E43FDC" w:rsidP="00E43FDC">
            <w:r w:rsidRPr="00E43FDC">
              <w:t>129.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AEB469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F00187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1B8B3E7" w14:textId="77777777" w:rsidR="00E43FDC" w:rsidRPr="00E43FDC" w:rsidRDefault="00E43FDC" w:rsidP="00E43FDC">
            <w:r w:rsidRPr="00E43FDC">
              <w:t>ПГ-105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5DA70BF" w14:textId="77777777" w:rsidR="00E43FDC" w:rsidRPr="00E43FDC" w:rsidRDefault="00E43FDC" w:rsidP="00E43FDC">
            <w:r w:rsidRPr="00E43FDC">
              <w:t>ул. Заводская, д.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824225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D45F3A4" w14:textId="77777777" w:rsidR="00E43FDC" w:rsidRPr="00E43FDC" w:rsidRDefault="00E43FDC" w:rsidP="00E43FDC">
            <w:r w:rsidRPr="00E43FDC">
              <w:t>МУП "Водоканал" МО г. Канаш</w:t>
            </w:r>
          </w:p>
        </w:tc>
      </w:tr>
      <w:tr w:rsidR="00E43FDC" w:rsidRPr="00E43FDC" w14:paraId="409924E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788715" w14:textId="77777777" w:rsidR="00E43FDC" w:rsidRPr="00E43FDC" w:rsidRDefault="00E43FDC" w:rsidP="00E43FDC">
            <w:r w:rsidRPr="00E43FDC">
              <w:t>130.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4E2E71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FC8AC5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08720B4" w14:textId="77777777" w:rsidR="00E43FDC" w:rsidRPr="00E43FDC" w:rsidRDefault="00E43FDC" w:rsidP="00E43FDC">
            <w:r w:rsidRPr="00E43FDC">
              <w:t>ПГ-106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AFE503C" w14:textId="77777777" w:rsidR="00E43FDC" w:rsidRPr="00E43FDC" w:rsidRDefault="00E43FDC" w:rsidP="00E43FDC">
            <w:r w:rsidRPr="00E43FDC">
              <w:t>ул. Заводская, д. 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9590C8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8416A56" w14:textId="77777777" w:rsidR="00E43FDC" w:rsidRPr="00E43FDC" w:rsidRDefault="00E43FDC" w:rsidP="00E43FDC">
            <w:r w:rsidRPr="00E43FDC">
              <w:t>МУП "Водоканал" МО г. Канаш</w:t>
            </w:r>
          </w:p>
        </w:tc>
      </w:tr>
      <w:tr w:rsidR="00E43FDC" w:rsidRPr="00E43FDC" w14:paraId="1E4CE13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2AA76F" w14:textId="77777777" w:rsidR="00E43FDC" w:rsidRPr="00E43FDC" w:rsidRDefault="00E43FDC" w:rsidP="00E43FDC">
            <w:r w:rsidRPr="00E43FDC">
              <w:t>131.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566398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DB9883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1ACA610" w14:textId="77777777" w:rsidR="00E43FDC" w:rsidRPr="00E43FDC" w:rsidRDefault="00E43FDC" w:rsidP="00E43FDC">
            <w:r w:rsidRPr="00E43FDC">
              <w:t>ПГ-107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76B9119" w14:textId="77777777" w:rsidR="00E43FDC" w:rsidRPr="00E43FDC" w:rsidRDefault="00E43FDC" w:rsidP="00E43FDC">
            <w:r w:rsidRPr="00E43FDC">
              <w:t>ул. Трудовая, д.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AA4B6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41B16F8" w14:textId="77777777" w:rsidR="00E43FDC" w:rsidRPr="00E43FDC" w:rsidRDefault="00E43FDC" w:rsidP="00E43FDC">
            <w:r w:rsidRPr="00E43FDC">
              <w:t>МУП "Водоканал" МО г. Канаш</w:t>
            </w:r>
          </w:p>
        </w:tc>
      </w:tr>
      <w:tr w:rsidR="00E43FDC" w:rsidRPr="00E43FDC" w14:paraId="7C9D5E1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67D804" w14:textId="77777777" w:rsidR="00E43FDC" w:rsidRPr="00E43FDC" w:rsidRDefault="00E43FDC" w:rsidP="00E43FDC">
            <w:r w:rsidRPr="00E43FDC">
              <w:t>132.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8D6C24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1E914A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5CA6792" w14:textId="77777777" w:rsidR="00E43FDC" w:rsidRPr="00E43FDC" w:rsidRDefault="00E43FDC" w:rsidP="00E43FDC">
            <w:r w:rsidRPr="00E43FDC">
              <w:t>ПГ-108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0F40D26" w14:textId="77777777" w:rsidR="00E43FDC" w:rsidRPr="00E43FDC" w:rsidRDefault="00E43FDC" w:rsidP="00E43FDC">
            <w:r w:rsidRPr="00E43FDC">
              <w:t>ул. Ильича,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A9651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697E79E" w14:textId="77777777" w:rsidR="00E43FDC" w:rsidRPr="00E43FDC" w:rsidRDefault="00E43FDC" w:rsidP="00E43FDC">
            <w:r w:rsidRPr="00E43FDC">
              <w:t>МУП "Водоканал" МО г. Канаш</w:t>
            </w:r>
          </w:p>
        </w:tc>
      </w:tr>
      <w:tr w:rsidR="00E43FDC" w:rsidRPr="00E43FDC" w14:paraId="21223D4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2F229F" w14:textId="77777777" w:rsidR="00E43FDC" w:rsidRPr="00E43FDC" w:rsidRDefault="00E43FDC" w:rsidP="00E43FDC">
            <w:r w:rsidRPr="00E43FDC">
              <w:t>133.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750034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399B81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B393921" w14:textId="77777777" w:rsidR="00E43FDC" w:rsidRPr="00E43FDC" w:rsidRDefault="00E43FDC" w:rsidP="00E43FDC">
            <w:r w:rsidRPr="00E43FDC">
              <w:t>ПГ-109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D5185D8" w14:textId="77777777" w:rsidR="00E43FDC" w:rsidRPr="00E43FDC" w:rsidRDefault="00E43FDC" w:rsidP="00E43FDC">
            <w:r w:rsidRPr="00E43FDC">
              <w:t>ул. Заводская, д. 11А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88AE0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588EE13" w14:textId="77777777" w:rsidR="00E43FDC" w:rsidRPr="00E43FDC" w:rsidRDefault="00E43FDC" w:rsidP="00E43FDC">
            <w:r w:rsidRPr="00E43FDC">
              <w:t>МУП "Водоканал" МО г. Канаш</w:t>
            </w:r>
          </w:p>
        </w:tc>
      </w:tr>
      <w:tr w:rsidR="00E43FDC" w:rsidRPr="00E43FDC" w14:paraId="2172557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956F56" w14:textId="77777777" w:rsidR="00E43FDC" w:rsidRPr="00E43FDC" w:rsidRDefault="00E43FDC" w:rsidP="00E43FDC">
            <w:r w:rsidRPr="00E43FDC">
              <w:t>134.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4DD05F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E3AB8C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DCED71F" w14:textId="77777777" w:rsidR="00E43FDC" w:rsidRPr="00E43FDC" w:rsidRDefault="00E43FDC" w:rsidP="00E43FDC">
            <w:r w:rsidRPr="00E43FDC">
              <w:t>ПГ-110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31FA8A4" w14:textId="77777777" w:rsidR="00E43FDC" w:rsidRPr="00E43FDC" w:rsidRDefault="00E43FDC" w:rsidP="00E43FDC">
            <w:r w:rsidRPr="00E43FDC">
              <w:t>пр. Ленина, д. 91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95500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B2BFC14" w14:textId="77777777" w:rsidR="00E43FDC" w:rsidRPr="00E43FDC" w:rsidRDefault="00E43FDC" w:rsidP="00E43FDC">
            <w:r w:rsidRPr="00E43FDC">
              <w:t>МУП "Водоканал" МО г. Канаш</w:t>
            </w:r>
          </w:p>
        </w:tc>
      </w:tr>
      <w:tr w:rsidR="00E43FDC" w:rsidRPr="00E43FDC" w14:paraId="0A775E0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44C983" w14:textId="77777777" w:rsidR="00E43FDC" w:rsidRPr="00E43FDC" w:rsidRDefault="00E43FDC" w:rsidP="00E43FDC">
            <w:r w:rsidRPr="00E43FDC">
              <w:t>135.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BF36AE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459D2C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4F6E2B2" w14:textId="77777777" w:rsidR="00E43FDC" w:rsidRPr="00E43FDC" w:rsidRDefault="00E43FDC" w:rsidP="00E43FDC">
            <w:r w:rsidRPr="00E43FDC">
              <w:t>ПГ-111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E63A36D" w14:textId="77777777" w:rsidR="00E43FDC" w:rsidRPr="00E43FDC" w:rsidRDefault="00E43FDC" w:rsidP="00E43FDC">
            <w:r w:rsidRPr="00E43FDC">
              <w:t>пр. Ленина, д. 93А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81617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185F0E6" w14:textId="77777777" w:rsidR="00E43FDC" w:rsidRPr="00E43FDC" w:rsidRDefault="00E43FDC" w:rsidP="00E43FDC">
            <w:r w:rsidRPr="00E43FDC">
              <w:t>МУП "Водоканал" МО г. Канаш</w:t>
            </w:r>
          </w:p>
        </w:tc>
      </w:tr>
      <w:tr w:rsidR="00E43FDC" w:rsidRPr="00E43FDC" w14:paraId="74774FC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5F0E69" w14:textId="77777777" w:rsidR="00E43FDC" w:rsidRPr="00E43FDC" w:rsidRDefault="00E43FDC" w:rsidP="00E43FDC">
            <w:r w:rsidRPr="00E43FDC">
              <w:t>136.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9B8854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6DE070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EBFFD3D" w14:textId="77777777" w:rsidR="00E43FDC" w:rsidRPr="00E43FDC" w:rsidRDefault="00E43FDC" w:rsidP="00E43FDC">
            <w:r w:rsidRPr="00E43FDC">
              <w:t>ПГ-112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66316BB" w14:textId="77777777" w:rsidR="00E43FDC" w:rsidRPr="00E43FDC" w:rsidRDefault="00E43FDC" w:rsidP="00E43FDC">
            <w:r w:rsidRPr="00E43FDC">
              <w:t>пр. Ленина, д. 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6BCA4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C3C683A" w14:textId="77777777" w:rsidR="00E43FDC" w:rsidRPr="00E43FDC" w:rsidRDefault="00E43FDC" w:rsidP="00E43FDC">
            <w:r w:rsidRPr="00E43FDC">
              <w:t>МУП "Водоканал" МО г. Канаш</w:t>
            </w:r>
          </w:p>
        </w:tc>
      </w:tr>
      <w:tr w:rsidR="00E43FDC" w:rsidRPr="00E43FDC" w14:paraId="65D0AD5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3BCBC0" w14:textId="77777777" w:rsidR="00E43FDC" w:rsidRPr="00E43FDC" w:rsidRDefault="00E43FDC" w:rsidP="00E43FDC">
            <w:r w:rsidRPr="00E43FDC">
              <w:t>137.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1044B6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CCDB9A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B57686C" w14:textId="77777777" w:rsidR="00E43FDC" w:rsidRPr="00E43FDC" w:rsidRDefault="00E43FDC" w:rsidP="00E43FDC">
            <w:r w:rsidRPr="00E43FDC">
              <w:t>ПГ-113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34DD8A3" w14:textId="77777777" w:rsidR="00E43FDC" w:rsidRPr="00E43FDC" w:rsidRDefault="00E43FDC" w:rsidP="00E43FDC">
            <w:r w:rsidRPr="00E43FDC">
              <w:t>Ибресинское шоссе, д.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7CEA8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F3D82D3" w14:textId="77777777" w:rsidR="00E43FDC" w:rsidRPr="00E43FDC" w:rsidRDefault="00E43FDC" w:rsidP="00E43FDC">
            <w:r w:rsidRPr="00E43FDC">
              <w:t>МУП "Водоканал" МО г. Канаш</w:t>
            </w:r>
          </w:p>
        </w:tc>
      </w:tr>
      <w:tr w:rsidR="00E43FDC" w:rsidRPr="00E43FDC" w14:paraId="35481E6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96065F" w14:textId="77777777" w:rsidR="00E43FDC" w:rsidRPr="00E43FDC" w:rsidRDefault="00E43FDC" w:rsidP="00E43FDC">
            <w:r w:rsidRPr="00E43FDC">
              <w:t>138.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37F2D5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0FB8A1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CECAD1B" w14:textId="77777777" w:rsidR="00E43FDC" w:rsidRPr="00E43FDC" w:rsidRDefault="00E43FDC" w:rsidP="00E43FDC">
            <w:r w:rsidRPr="00E43FDC">
              <w:t>ПГ-114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EB9B31C" w14:textId="77777777" w:rsidR="00E43FDC" w:rsidRPr="00E43FDC" w:rsidRDefault="00E43FDC" w:rsidP="00E43FDC">
            <w:r w:rsidRPr="00E43FDC">
              <w:t>Ибресинское шоссе, 1</w:t>
            </w:r>
          </w:p>
          <w:p w14:paraId="2519175C"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EA1E44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3BEAEE4"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5F2162F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C3D48D" w14:textId="77777777" w:rsidR="00E43FDC" w:rsidRPr="00E43FDC" w:rsidRDefault="00E43FDC" w:rsidP="00E43FDC">
            <w:r w:rsidRPr="00E43FDC">
              <w:t>139.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5BDEB5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1FADC7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FE9D732" w14:textId="77777777" w:rsidR="00E43FDC" w:rsidRPr="00E43FDC" w:rsidRDefault="00E43FDC" w:rsidP="00E43FDC">
            <w:r w:rsidRPr="00E43FDC">
              <w:t>ПГ-115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8F15195" w14:textId="77777777" w:rsidR="00E43FDC" w:rsidRPr="00E43FDC" w:rsidRDefault="00E43FDC" w:rsidP="00E43FDC">
            <w:r w:rsidRPr="00E43FDC">
              <w:t>Ибресинское шоссе, д. 1</w:t>
            </w:r>
          </w:p>
          <w:p w14:paraId="0CD3B8B8"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621A6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B9C8830"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2D06A6B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DD98A9" w14:textId="77777777" w:rsidR="00E43FDC" w:rsidRPr="00E43FDC" w:rsidRDefault="00E43FDC" w:rsidP="00E43FDC">
            <w:r w:rsidRPr="00E43FDC">
              <w:t>140.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6364E7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C6CA7C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F6D9639" w14:textId="77777777" w:rsidR="00E43FDC" w:rsidRPr="00E43FDC" w:rsidRDefault="00E43FDC" w:rsidP="00E43FDC">
            <w:r w:rsidRPr="00E43FDC">
              <w:t>ПГ-116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A28D822" w14:textId="77777777" w:rsidR="00E43FDC" w:rsidRPr="00E43FDC" w:rsidRDefault="00E43FDC" w:rsidP="00E43FDC">
            <w:r w:rsidRPr="00E43FDC">
              <w:t>Ибресинское шоссе, д. 1</w:t>
            </w:r>
          </w:p>
          <w:p w14:paraId="4BF85882"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6849F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8EB7C26"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2AE23B2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362C9E" w14:textId="77777777" w:rsidR="00E43FDC" w:rsidRPr="00E43FDC" w:rsidRDefault="00E43FDC" w:rsidP="00E43FDC">
            <w:r w:rsidRPr="00E43FDC">
              <w:t>141.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05A927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DB112B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D285850" w14:textId="77777777" w:rsidR="00E43FDC" w:rsidRPr="00E43FDC" w:rsidRDefault="00E43FDC" w:rsidP="00E43FDC">
            <w:r w:rsidRPr="00E43FDC">
              <w:t>ПГ-117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FD0EF20" w14:textId="77777777" w:rsidR="00E43FDC" w:rsidRPr="00E43FDC" w:rsidRDefault="00E43FDC" w:rsidP="00E43FDC">
            <w:r w:rsidRPr="00E43FDC">
              <w:t>Ибресинское шоссе, д. 1</w:t>
            </w:r>
          </w:p>
          <w:p w14:paraId="5D724E0E"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29481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BBFDF32"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27F8290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045E00" w14:textId="77777777" w:rsidR="00E43FDC" w:rsidRPr="00E43FDC" w:rsidRDefault="00E43FDC" w:rsidP="00E43FDC">
            <w:r w:rsidRPr="00E43FDC">
              <w:t>142.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696F22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7D3A47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D5875C4" w14:textId="77777777" w:rsidR="00E43FDC" w:rsidRPr="00E43FDC" w:rsidRDefault="00E43FDC" w:rsidP="00E43FDC">
            <w:r w:rsidRPr="00E43FDC">
              <w:t>ПГ-118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5AABD91" w14:textId="77777777" w:rsidR="00E43FDC" w:rsidRPr="00E43FDC" w:rsidRDefault="00E43FDC" w:rsidP="00E43FDC">
            <w:r w:rsidRPr="00E43FDC">
              <w:t>Ибресинское шоссе, д. 1</w:t>
            </w:r>
          </w:p>
          <w:p w14:paraId="72372396"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5D2F5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9EF2F58"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40136E4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4A8DCA" w14:textId="77777777" w:rsidR="00E43FDC" w:rsidRPr="00E43FDC" w:rsidRDefault="00E43FDC" w:rsidP="00E43FDC">
            <w:r w:rsidRPr="00E43FDC">
              <w:t>143.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52E6A9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0BB94B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7443DD7" w14:textId="77777777" w:rsidR="00E43FDC" w:rsidRPr="00E43FDC" w:rsidRDefault="00E43FDC" w:rsidP="00E43FDC">
            <w:r w:rsidRPr="00E43FDC">
              <w:t>ПГ-119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0053E64" w14:textId="77777777" w:rsidR="00E43FDC" w:rsidRPr="00E43FDC" w:rsidRDefault="00E43FDC" w:rsidP="00E43FDC">
            <w:r w:rsidRPr="00E43FDC">
              <w:t>Ибресинское шоссе, д. 1</w:t>
            </w:r>
          </w:p>
          <w:p w14:paraId="74376D19"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61521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99624EC"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6F81539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79FC32" w14:textId="77777777" w:rsidR="00E43FDC" w:rsidRPr="00E43FDC" w:rsidRDefault="00E43FDC" w:rsidP="00E43FDC">
            <w:r w:rsidRPr="00E43FDC">
              <w:t>144.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6CCEDA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EC69B5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442AA8E" w14:textId="77777777" w:rsidR="00E43FDC" w:rsidRPr="00E43FDC" w:rsidRDefault="00E43FDC" w:rsidP="00E43FDC">
            <w:r w:rsidRPr="00E43FDC">
              <w:t>ПГ-120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C95E1C6" w14:textId="77777777" w:rsidR="00E43FDC" w:rsidRPr="00E43FDC" w:rsidRDefault="00E43FDC" w:rsidP="00E43FDC">
            <w:r w:rsidRPr="00E43FDC">
              <w:t>Ибресинское шоссе, д. 1</w:t>
            </w:r>
          </w:p>
          <w:p w14:paraId="1D03611E"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B17CD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50FF045"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02F8395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6FCCF9" w14:textId="77777777" w:rsidR="00E43FDC" w:rsidRPr="00E43FDC" w:rsidRDefault="00E43FDC" w:rsidP="00E43FDC">
            <w:r w:rsidRPr="00E43FDC">
              <w:t>145.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F174A7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B919C0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C1C046C" w14:textId="77777777" w:rsidR="00E43FDC" w:rsidRPr="00E43FDC" w:rsidRDefault="00E43FDC" w:rsidP="00E43FDC">
            <w:r w:rsidRPr="00E43FDC">
              <w:t>ПГ-121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9E28671" w14:textId="77777777" w:rsidR="00E43FDC" w:rsidRPr="00E43FDC" w:rsidRDefault="00E43FDC" w:rsidP="00E43FDC">
            <w:r w:rsidRPr="00E43FDC">
              <w:t>Ибресинское шоссе, д. 1</w:t>
            </w:r>
          </w:p>
          <w:p w14:paraId="524C6368"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8E7C2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03CAE52"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79298E1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BC5EE7" w14:textId="77777777" w:rsidR="00E43FDC" w:rsidRPr="00E43FDC" w:rsidRDefault="00E43FDC" w:rsidP="00E43FDC">
            <w:r w:rsidRPr="00E43FDC">
              <w:t>146.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091826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944D35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06CC662" w14:textId="77777777" w:rsidR="00E43FDC" w:rsidRPr="00E43FDC" w:rsidRDefault="00E43FDC" w:rsidP="00E43FDC">
            <w:r w:rsidRPr="00E43FDC">
              <w:t>ПГ-266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803A1A1" w14:textId="77777777" w:rsidR="00E43FDC" w:rsidRPr="00E43FDC" w:rsidRDefault="00E43FDC" w:rsidP="00E43FDC">
            <w:r w:rsidRPr="00E43FDC">
              <w:t>Ибресинское шоссе, д. 1</w:t>
            </w:r>
          </w:p>
          <w:p w14:paraId="5E5C530F"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EB61C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F130EBF"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32A065C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3D57AF" w14:textId="77777777" w:rsidR="00E43FDC" w:rsidRPr="00E43FDC" w:rsidRDefault="00E43FDC" w:rsidP="00E43FDC">
            <w:r w:rsidRPr="00E43FDC">
              <w:t>147.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E599F2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F3A849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2FC5E68" w14:textId="77777777" w:rsidR="00E43FDC" w:rsidRPr="00E43FDC" w:rsidRDefault="00E43FDC" w:rsidP="00E43FDC">
            <w:r w:rsidRPr="00E43FDC">
              <w:t>ПГ-267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6BE8A4E" w14:textId="77777777" w:rsidR="00E43FDC" w:rsidRPr="00E43FDC" w:rsidRDefault="00E43FDC" w:rsidP="00E43FDC">
            <w:r w:rsidRPr="00E43FDC">
              <w:t>Ибресинское шоссе, д. 1</w:t>
            </w:r>
          </w:p>
          <w:p w14:paraId="36CCB9F6"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06F43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0D41117"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359EAF3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6DC655" w14:textId="77777777" w:rsidR="00E43FDC" w:rsidRPr="00E43FDC" w:rsidRDefault="00E43FDC" w:rsidP="00E43FDC">
            <w:r w:rsidRPr="00E43FDC">
              <w:lastRenderedPageBreak/>
              <w:t>148.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45E7D7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7FF851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0A079F3" w14:textId="77777777" w:rsidR="00E43FDC" w:rsidRPr="00E43FDC" w:rsidRDefault="00E43FDC" w:rsidP="00E43FDC">
            <w:r w:rsidRPr="00E43FDC">
              <w:t>ПГ-122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7732F86" w14:textId="77777777" w:rsidR="00E43FDC" w:rsidRPr="00E43FDC" w:rsidRDefault="00E43FDC" w:rsidP="00E43FDC">
            <w:r w:rsidRPr="00E43FDC">
              <w:t>ул. Красноармейская, д. 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F3162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0A4996D" w14:textId="77777777" w:rsidR="00E43FDC" w:rsidRPr="00E43FDC" w:rsidRDefault="00E43FDC" w:rsidP="00E43FDC">
            <w:r w:rsidRPr="00E43FDC">
              <w:t>МУП "Водоканал" МО г. Канаш</w:t>
            </w:r>
          </w:p>
        </w:tc>
      </w:tr>
      <w:tr w:rsidR="00E43FDC" w:rsidRPr="00E43FDC" w14:paraId="12CDEDA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B552F6" w14:textId="77777777" w:rsidR="00E43FDC" w:rsidRPr="00E43FDC" w:rsidRDefault="00E43FDC" w:rsidP="00E43FDC">
            <w:r w:rsidRPr="00E43FDC">
              <w:t>149.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E3C69C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EB1E86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A2DA8C9" w14:textId="77777777" w:rsidR="00E43FDC" w:rsidRPr="00E43FDC" w:rsidRDefault="00E43FDC" w:rsidP="00E43FDC">
            <w:r w:rsidRPr="00E43FDC">
              <w:t>ПГ-123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4B0FA1E" w14:textId="77777777" w:rsidR="00E43FDC" w:rsidRPr="00E43FDC" w:rsidRDefault="00E43FDC" w:rsidP="00E43FDC">
            <w:r w:rsidRPr="00E43FDC">
              <w:t>ул. Красноармейская, д. 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78153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DD36B72" w14:textId="77777777" w:rsidR="00E43FDC" w:rsidRPr="00E43FDC" w:rsidRDefault="00E43FDC" w:rsidP="00E43FDC">
            <w:r w:rsidRPr="00E43FDC">
              <w:t>МУП "Водоканал" МО г. Канаш</w:t>
            </w:r>
          </w:p>
        </w:tc>
      </w:tr>
      <w:tr w:rsidR="00E43FDC" w:rsidRPr="00E43FDC" w14:paraId="163CBBD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22CF1A" w14:textId="77777777" w:rsidR="00E43FDC" w:rsidRPr="00E43FDC" w:rsidRDefault="00E43FDC" w:rsidP="00E43FDC">
            <w:r w:rsidRPr="00E43FDC">
              <w:t>150.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F6FCB1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ECF4FD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23663E1" w14:textId="77777777" w:rsidR="00E43FDC" w:rsidRPr="00E43FDC" w:rsidRDefault="00E43FDC" w:rsidP="00E43FDC">
            <w:r w:rsidRPr="00E43FDC">
              <w:t>ПГ-124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BA2612B" w14:textId="77777777" w:rsidR="00E43FDC" w:rsidRPr="00E43FDC" w:rsidRDefault="00E43FDC" w:rsidP="00E43FDC">
            <w:r w:rsidRPr="00E43FDC">
              <w:t>ул. Красноармейская, д. 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766B7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D057A97" w14:textId="77777777" w:rsidR="00E43FDC" w:rsidRPr="00E43FDC" w:rsidRDefault="00E43FDC" w:rsidP="00E43FDC">
            <w:r w:rsidRPr="00E43FDC">
              <w:t>МУП "Водоканал" МО г. Канаш</w:t>
            </w:r>
          </w:p>
        </w:tc>
      </w:tr>
      <w:tr w:rsidR="00E43FDC" w:rsidRPr="00E43FDC" w14:paraId="61565AE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FED76F" w14:textId="77777777" w:rsidR="00E43FDC" w:rsidRPr="00E43FDC" w:rsidRDefault="00E43FDC" w:rsidP="00E43FDC">
            <w:r w:rsidRPr="00E43FDC">
              <w:t>151.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59B9D3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DEBCD7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A35C013" w14:textId="77777777" w:rsidR="00E43FDC" w:rsidRPr="00E43FDC" w:rsidRDefault="00E43FDC" w:rsidP="00E43FDC">
            <w:r w:rsidRPr="00E43FDC">
              <w:t>ПГ-125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B163FCA" w14:textId="77777777" w:rsidR="00E43FDC" w:rsidRPr="00E43FDC" w:rsidRDefault="00E43FDC" w:rsidP="00E43FDC">
            <w:r w:rsidRPr="00E43FDC">
              <w:t>ул. Красноармейская, д. 77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9A0CA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3E3A467" w14:textId="77777777" w:rsidR="00E43FDC" w:rsidRPr="00E43FDC" w:rsidRDefault="00E43FDC" w:rsidP="00E43FDC">
            <w:r w:rsidRPr="00E43FDC">
              <w:t xml:space="preserve">     подотдел энергосбыта</w:t>
            </w:r>
          </w:p>
          <w:p w14:paraId="0F26DF6F" w14:textId="77777777" w:rsidR="00E43FDC" w:rsidRPr="00E43FDC" w:rsidRDefault="00E43FDC" w:rsidP="00E43FDC">
            <w:r w:rsidRPr="00E43FDC">
              <w:t>ОАО РЖД</w:t>
            </w:r>
          </w:p>
        </w:tc>
      </w:tr>
      <w:tr w:rsidR="00E43FDC" w:rsidRPr="00E43FDC" w14:paraId="5CB3B7B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E9FE86" w14:textId="77777777" w:rsidR="00E43FDC" w:rsidRPr="00E43FDC" w:rsidRDefault="00E43FDC" w:rsidP="00E43FDC">
            <w:r w:rsidRPr="00E43FDC">
              <w:t>152.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3D633C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B8CE54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744D765" w14:textId="77777777" w:rsidR="00E43FDC" w:rsidRPr="00E43FDC" w:rsidRDefault="00E43FDC" w:rsidP="00E43FDC">
            <w:r w:rsidRPr="00E43FDC">
              <w:t>ПГ-126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708082C" w14:textId="77777777" w:rsidR="00E43FDC" w:rsidRPr="00E43FDC" w:rsidRDefault="00E43FDC" w:rsidP="00E43FDC">
            <w:r w:rsidRPr="00E43FDC">
              <w:t>ул. Красноармейская, д. 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2E489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CA3A311" w14:textId="77777777" w:rsidR="00E43FDC" w:rsidRPr="00E43FDC" w:rsidRDefault="00E43FDC" w:rsidP="00E43FDC">
            <w:r w:rsidRPr="00E43FDC">
              <w:t>МУП "Водоканал" МО г. Канаш</w:t>
            </w:r>
          </w:p>
        </w:tc>
      </w:tr>
      <w:tr w:rsidR="00E43FDC" w:rsidRPr="00E43FDC" w14:paraId="16EBA6B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9AC628" w14:textId="77777777" w:rsidR="00E43FDC" w:rsidRPr="00E43FDC" w:rsidRDefault="00E43FDC" w:rsidP="00E43FDC">
            <w:r w:rsidRPr="00E43FDC">
              <w:t>153.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DB0E9F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70C5EE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0A1AA45" w14:textId="77777777" w:rsidR="00E43FDC" w:rsidRPr="00E43FDC" w:rsidRDefault="00E43FDC" w:rsidP="00E43FDC">
            <w:r w:rsidRPr="00E43FDC">
              <w:t>ПГ-127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50DF78D" w14:textId="77777777" w:rsidR="00E43FDC" w:rsidRPr="00E43FDC" w:rsidRDefault="00E43FDC" w:rsidP="00E43FDC">
            <w:r w:rsidRPr="00E43FDC">
              <w:t>ул. Красноармейская, д. 72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DEB7E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2433240" w14:textId="77777777" w:rsidR="00E43FDC" w:rsidRPr="00E43FDC" w:rsidRDefault="00E43FDC" w:rsidP="00E43FDC">
            <w:r w:rsidRPr="00E43FDC">
              <w:t>ООО «</w:t>
            </w:r>
            <w:proofErr w:type="spellStart"/>
            <w:r w:rsidRPr="00E43FDC">
              <w:t>Канмаш</w:t>
            </w:r>
            <w:proofErr w:type="spellEnd"/>
            <w:r w:rsidRPr="00E43FDC">
              <w:t xml:space="preserve"> ДСО»</w:t>
            </w:r>
          </w:p>
        </w:tc>
      </w:tr>
      <w:tr w:rsidR="00E43FDC" w:rsidRPr="00E43FDC" w14:paraId="2D70326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671F21" w14:textId="77777777" w:rsidR="00E43FDC" w:rsidRPr="00E43FDC" w:rsidRDefault="00E43FDC" w:rsidP="00E43FDC">
            <w:r w:rsidRPr="00E43FDC">
              <w:t>154.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42229B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DA79E4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26F3413" w14:textId="77777777" w:rsidR="00E43FDC" w:rsidRPr="00E43FDC" w:rsidRDefault="00E43FDC" w:rsidP="00E43FDC">
            <w:r w:rsidRPr="00E43FDC">
              <w:t>ПГ-128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F2D9E89" w14:textId="77777777" w:rsidR="00E43FDC" w:rsidRPr="00E43FDC" w:rsidRDefault="00E43FDC" w:rsidP="00E43FDC">
            <w:r w:rsidRPr="00E43FDC">
              <w:t>ул. Красноармейская, д. 72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27BB3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34732AF" w14:textId="77777777" w:rsidR="00E43FDC" w:rsidRPr="00E43FDC" w:rsidRDefault="00E43FDC" w:rsidP="00E43FDC">
            <w:r w:rsidRPr="00E43FDC">
              <w:t>ООО «</w:t>
            </w:r>
            <w:proofErr w:type="spellStart"/>
            <w:r w:rsidRPr="00E43FDC">
              <w:t>Канмаш</w:t>
            </w:r>
            <w:proofErr w:type="spellEnd"/>
            <w:r w:rsidRPr="00E43FDC">
              <w:t xml:space="preserve"> ДСО»</w:t>
            </w:r>
          </w:p>
        </w:tc>
      </w:tr>
      <w:tr w:rsidR="00E43FDC" w:rsidRPr="00E43FDC" w14:paraId="6E98971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4A5031" w14:textId="77777777" w:rsidR="00E43FDC" w:rsidRPr="00E43FDC" w:rsidRDefault="00E43FDC" w:rsidP="00E43FDC">
            <w:r w:rsidRPr="00E43FDC">
              <w:t>155.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1F3392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AE530D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5906D11" w14:textId="77777777" w:rsidR="00E43FDC" w:rsidRPr="00E43FDC" w:rsidRDefault="00E43FDC" w:rsidP="00E43FDC">
            <w:r w:rsidRPr="00E43FDC">
              <w:t>ПГ-129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0B51CC2" w14:textId="77777777" w:rsidR="00E43FDC" w:rsidRPr="00E43FDC" w:rsidRDefault="00E43FDC" w:rsidP="00E43FDC">
            <w:r w:rsidRPr="00E43FDC">
              <w:t>ул. Красноармейская, д. 79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F1D3AC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F64F1AF" w14:textId="77777777" w:rsidR="00E43FDC" w:rsidRPr="00E43FDC" w:rsidRDefault="00E43FDC" w:rsidP="00E43FDC">
            <w:r w:rsidRPr="00E43FDC">
              <w:t>ООО ТПК «Атлант»</w:t>
            </w:r>
          </w:p>
        </w:tc>
      </w:tr>
      <w:tr w:rsidR="00E43FDC" w:rsidRPr="00E43FDC" w14:paraId="4FCB8B5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EA6437" w14:textId="77777777" w:rsidR="00E43FDC" w:rsidRPr="00E43FDC" w:rsidRDefault="00E43FDC" w:rsidP="00E43FDC">
            <w:r w:rsidRPr="00E43FDC">
              <w:t>156.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11377C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2E8145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C614D23" w14:textId="77777777" w:rsidR="00E43FDC" w:rsidRPr="00E43FDC" w:rsidRDefault="00E43FDC" w:rsidP="00E43FDC">
            <w:r w:rsidRPr="00E43FDC">
              <w:t>ПГ-130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BD8F109" w14:textId="77777777" w:rsidR="00E43FDC" w:rsidRPr="00E43FDC" w:rsidRDefault="00E43FDC" w:rsidP="00E43FDC">
            <w:r w:rsidRPr="00E43FDC">
              <w:t>ул. Фрунзе, д.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CA3BE6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0CBA6D1" w14:textId="77777777" w:rsidR="00E43FDC" w:rsidRPr="00E43FDC" w:rsidRDefault="00E43FDC" w:rsidP="00E43FDC">
            <w:r w:rsidRPr="00E43FDC">
              <w:t>МУП "Водоканал" МО г. Канаш</w:t>
            </w:r>
          </w:p>
        </w:tc>
      </w:tr>
      <w:tr w:rsidR="00E43FDC" w:rsidRPr="00E43FDC" w14:paraId="504A050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AEA7A2" w14:textId="77777777" w:rsidR="00E43FDC" w:rsidRPr="00E43FDC" w:rsidRDefault="00E43FDC" w:rsidP="00E43FDC">
            <w:r w:rsidRPr="00E43FDC">
              <w:t>157.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D61CFD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C6E2FD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A2EE7D5" w14:textId="77777777" w:rsidR="00E43FDC" w:rsidRPr="00E43FDC" w:rsidRDefault="00E43FDC" w:rsidP="00E43FDC">
            <w:r w:rsidRPr="00E43FDC">
              <w:t>ПГ-131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480B936" w14:textId="77777777" w:rsidR="00E43FDC" w:rsidRPr="00E43FDC" w:rsidRDefault="00E43FDC" w:rsidP="00E43FDC">
            <w:r w:rsidRPr="00E43FDC">
              <w:t>ул. Тельмана, д. 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4E167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3C1E3B9" w14:textId="77777777" w:rsidR="00E43FDC" w:rsidRPr="00E43FDC" w:rsidRDefault="00E43FDC" w:rsidP="00E43FDC">
            <w:r w:rsidRPr="00E43FDC">
              <w:t>МУП "Водоканал" МО г. Канаш</w:t>
            </w:r>
          </w:p>
        </w:tc>
      </w:tr>
      <w:tr w:rsidR="00E43FDC" w:rsidRPr="00E43FDC" w14:paraId="76F6D14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AFA8B2" w14:textId="77777777" w:rsidR="00E43FDC" w:rsidRPr="00E43FDC" w:rsidRDefault="00E43FDC" w:rsidP="00E43FDC">
            <w:r w:rsidRPr="00E43FDC">
              <w:t>158.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7E7959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A63D04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238F8C6" w14:textId="77777777" w:rsidR="00E43FDC" w:rsidRPr="00E43FDC" w:rsidRDefault="00E43FDC" w:rsidP="00E43FDC">
            <w:r w:rsidRPr="00E43FDC">
              <w:t>ПГ-132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EAC8F61" w14:textId="77777777" w:rsidR="00E43FDC" w:rsidRPr="00E43FDC" w:rsidRDefault="00E43FDC" w:rsidP="00E43FDC">
            <w:r w:rsidRPr="00E43FDC">
              <w:t>ул. Тельмана, д. 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05791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60272B2" w14:textId="77777777" w:rsidR="00E43FDC" w:rsidRPr="00E43FDC" w:rsidRDefault="00E43FDC" w:rsidP="00E43FDC">
            <w:r w:rsidRPr="00E43FDC">
              <w:t>МУП "Водоканал" МО г. Канаш</w:t>
            </w:r>
          </w:p>
        </w:tc>
      </w:tr>
      <w:tr w:rsidR="00E43FDC" w:rsidRPr="00E43FDC" w14:paraId="6A468EE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C6AC76" w14:textId="77777777" w:rsidR="00E43FDC" w:rsidRPr="00E43FDC" w:rsidRDefault="00E43FDC" w:rsidP="00E43FDC">
            <w:r w:rsidRPr="00E43FDC">
              <w:t>159.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1D322D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BEBF18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59D07E8" w14:textId="77777777" w:rsidR="00E43FDC" w:rsidRPr="00E43FDC" w:rsidRDefault="00E43FDC" w:rsidP="00E43FDC">
            <w:r w:rsidRPr="00E43FDC">
              <w:t>ПГ-133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445168B" w14:textId="77777777" w:rsidR="00E43FDC" w:rsidRPr="00E43FDC" w:rsidRDefault="00E43FDC" w:rsidP="00E43FDC">
            <w:r w:rsidRPr="00E43FDC">
              <w:t>ул. Фрунзе, д. 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97E7C0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4682454" w14:textId="77777777" w:rsidR="00E43FDC" w:rsidRPr="00E43FDC" w:rsidRDefault="00E43FDC" w:rsidP="00E43FDC">
            <w:r w:rsidRPr="00E43FDC">
              <w:t>МУП "Водоканал" МО г. Канаш</w:t>
            </w:r>
          </w:p>
        </w:tc>
      </w:tr>
      <w:tr w:rsidR="00E43FDC" w:rsidRPr="00E43FDC" w14:paraId="37E41AE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E5B67F" w14:textId="77777777" w:rsidR="00E43FDC" w:rsidRPr="00E43FDC" w:rsidRDefault="00E43FDC" w:rsidP="00E43FDC">
            <w:r w:rsidRPr="00E43FDC">
              <w:t>160.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A96F9E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CFE15F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A9D9905" w14:textId="77777777" w:rsidR="00E43FDC" w:rsidRPr="00E43FDC" w:rsidRDefault="00E43FDC" w:rsidP="00E43FDC">
            <w:r w:rsidRPr="00E43FDC">
              <w:t>ПГ-134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B042B0E" w14:textId="77777777" w:rsidR="00E43FDC" w:rsidRPr="00E43FDC" w:rsidRDefault="00E43FDC" w:rsidP="00E43FDC">
            <w:r w:rsidRPr="00E43FDC">
              <w:t>ул. Пролетарская, д. 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F4BAE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CB35C2D" w14:textId="77777777" w:rsidR="00E43FDC" w:rsidRPr="00E43FDC" w:rsidRDefault="00E43FDC" w:rsidP="00E43FDC">
            <w:r w:rsidRPr="00E43FDC">
              <w:t>МУП "Водоканал" МО г. Канаш</w:t>
            </w:r>
          </w:p>
        </w:tc>
      </w:tr>
      <w:tr w:rsidR="00E43FDC" w:rsidRPr="00E43FDC" w14:paraId="1703A71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E87013" w14:textId="77777777" w:rsidR="00E43FDC" w:rsidRPr="00E43FDC" w:rsidRDefault="00E43FDC" w:rsidP="00E43FDC">
            <w:r w:rsidRPr="00E43FDC">
              <w:t>161.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4205B2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85691C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C229318" w14:textId="77777777" w:rsidR="00E43FDC" w:rsidRPr="00E43FDC" w:rsidRDefault="00E43FDC" w:rsidP="00E43FDC">
            <w:r w:rsidRPr="00E43FDC">
              <w:t>ПГ-135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571F4D5" w14:textId="77777777" w:rsidR="00E43FDC" w:rsidRPr="00E43FDC" w:rsidRDefault="00E43FDC" w:rsidP="00E43FDC">
            <w:r w:rsidRPr="00E43FDC">
              <w:t>ул. Куйбышева, 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CA65A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2A96139" w14:textId="77777777" w:rsidR="00E43FDC" w:rsidRPr="00E43FDC" w:rsidRDefault="00E43FDC" w:rsidP="00E43FDC">
            <w:r w:rsidRPr="00E43FDC">
              <w:t>МУП "Водоканал" МО г. Канаш</w:t>
            </w:r>
          </w:p>
        </w:tc>
      </w:tr>
      <w:tr w:rsidR="00E43FDC" w:rsidRPr="00E43FDC" w14:paraId="130A30C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2DFFF7" w14:textId="77777777" w:rsidR="00E43FDC" w:rsidRPr="00E43FDC" w:rsidRDefault="00E43FDC" w:rsidP="00E43FDC">
            <w:r w:rsidRPr="00E43FDC">
              <w:t>162.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9C15BB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9E7F25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248DE4D" w14:textId="77777777" w:rsidR="00E43FDC" w:rsidRPr="00E43FDC" w:rsidRDefault="00E43FDC" w:rsidP="00E43FDC">
            <w:r w:rsidRPr="00E43FDC">
              <w:t>ПГ-136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08522FD" w14:textId="77777777" w:rsidR="00E43FDC" w:rsidRPr="00E43FDC" w:rsidRDefault="00E43FDC" w:rsidP="00E43FDC">
            <w:r w:rsidRPr="00E43FDC">
              <w:t>ул. Куйбышева, д. 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9C16C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522CC73" w14:textId="77777777" w:rsidR="00E43FDC" w:rsidRPr="00E43FDC" w:rsidRDefault="00E43FDC" w:rsidP="00E43FDC">
            <w:r w:rsidRPr="00E43FDC">
              <w:t>МУП "Водоканал" МО г. Канаш</w:t>
            </w:r>
          </w:p>
        </w:tc>
      </w:tr>
      <w:tr w:rsidR="00E43FDC" w:rsidRPr="00E43FDC" w14:paraId="5741690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FEAD7F" w14:textId="77777777" w:rsidR="00E43FDC" w:rsidRPr="00E43FDC" w:rsidRDefault="00E43FDC" w:rsidP="00E43FDC">
            <w:r w:rsidRPr="00E43FDC">
              <w:t>163.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D529B2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516317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F7421A1" w14:textId="77777777" w:rsidR="00E43FDC" w:rsidRPr="00E43FDC" w:rsidRDefault="00E43FDC" w:rsidP="00E43FDC">
            <w:r w:rsidRPr="00E43FDC">
              <w:t>ПГ-137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53B0C4F" w14:textId="77777777" w:rsidR="00E43FDC" w:rsidRPr="00E43FDC" w:rsidRDefault="00E43FDC" w:rsidP="00E43FDC">
            <w:r w:rsidRPr="00E43FDC">
              <w:t>пер. Спортивный,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53FEF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2699336" w14:textId="77777777" w:rsidR="00E43FDC" w:rsidRPr="00E43FDC" w:rsidRDefault="00E43FDC" w:rsidP="00E43FDC">
            <w:r w:rsidRPr="00E43FDC">
              <w:t>МУП "Водоканал" МО г. Канаш</w:t>
            </w:r>
          </w:p>
        </w:tc>
      </w:tr>
      <w:tr w:rsidR="00E43FDC" w:rsidRPr="00E43FDC" w14:paraId="64AB3F1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669599" w14:textId="77777777" w:rsidR="00E43FDC" w:rsidRPr="00E43FDC" w:rsidRDefault="00E43FDC" w:rsidP="00E43FDC">
            <w:r w:rsidRPr="00E43FDC">
              <w:t>164.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185CB9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4DF9AB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13E85C5" w14:textId="77777777" w:rsidR="00E43FDC" w:rsidRPr="00E43FDC" w:rsidRDefault="00E43FDC" w:rsidP="00E43FDC">
            <w:r w:rsidRPr="00E43FDC">
              <w:t>ПГ-138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69E87A4" w14:textId="77777777" w:rsidR="00E43FDC" w:rsidRPr="00E43FDC" w:rsidRDefault="00E43FDC" w:rsidP="00E43FDC">
            <w:r w:rsidRPr="00E43FDC">
              <w:t>ул. Куйбышева, д. 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C69DC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0A0D228" w14:textId="77777777" w:rsidR="00E43FDC" w:rsidRPr="00E43FDC" w:rsidRDefault="00E43FDC" w:rsidP="00E43FDC">
            <w:r w:rsidRPr="00E43FDC">
              <w:t>МУП "Водоканал" МО г. Канаш</w:t>
            </w:r>
          </w:p>
        </w:tc>
      </w:tr>
      <w:tr w:rsidR="00E43FDC" w:rsidRPr="00E43FDC" w14:paraId="0E141A7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9F56CE" w14:textId="77777777" w:rsidR="00E43FDC" w:rsidRPr="00E43FDC" w:rsidRDefault="00E43FDC" w:rsidP="00E43FDC">
            <w:r w:rsidRPr="00E43FDC">
              <w:t>165.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3D1D85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464F0E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F7A6DFC" w14:textId="77777777" w:rsidR="00E43FDC" w:rsidRPr="00E43FDC" w:rsidRDefault="00E43FDC" w:rsidP="00E43FDC">
            <w:r w:rsidRPr="00E43FDC">
              <w:t>ПГ-139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6DA52DD" w14:textId="77777777" w:rsidR="00E43FDC" w:rsidRPr="00E43FDC" w:rsidRDefault="00E43FDC" w:rsidP="00E43FDC">
            <w:r w:rsidRPr="00E43FDC">
              <w:t>ул. Красноармейская, д. 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A9949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4B565EE" w14:textId="77777777" w:rsidR="00E43FDC" w:rsidRPr="00E43FDC" w:rsidRDefault="00E43FDC" w:rsidP="00E43FDC">
            <w:r w:rsidRPr="00E43FDC">
              <w:t>МУП "Водоканал" МО г. Канаш</w:t>
            </w:r>
          </w:p>
        </w:tc>
      </w:tr>
      <w:tr w:rsidR="00E43FDC" w:rsidRPr="00E43FDC" w14:paraId="1E94E63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488AF2" w14:textId="77777777" w:rsidR="00E43FDC" w:rsidRPr="00E43FDC" w:rsidRDefault="00E43FDC" w:rsidP="00E43FDC">
            <w:r w:rsidRPr="00E43FDC">
              <w:t>166.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E072A7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3F5458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3789F77" w14:textId="77777777" w:rsidR="00E43FDC" w:rsidRPr="00E43FDC" w:rsidRDefault="00E43FDC" w:rsidP="00E43FDC">
            <w:r w:rsidRPr="00E43FDC">
              <w:t>ПГ-140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58A48C9" w14:textId="77777777" w:rsidR="00E43FDC" w:rsidRPr="00E43FDC" w:rsidRDefault="00E43FDC" w:rsidP="00E43FDC">
            <w:r w:rsidRPr="00E43FDC">
              <w:t>ул. Комсомольская, д. 56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17157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19F7D40" w14:textId="77777777" w:rsidR="00E43FDC" w:rsidRPr="00E43FDC" w:rsidRDefault="00E43FDC" w:rsidP="00E43FDC">
            <w:r w:rsidRPr="00E43FDC">
              <w:t>МУП "Водоканал" МО г. Канаш</w:t>
            </w:r>
          </w:p>
        </w:tc>
      </w:tr>
      <w:tr w:rsidR="00E43FDC" w:rsidRPr="00E43FDC" w14:paraId="4773C02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512113" w14:textId="77777777" w:rsidR="00E43FDC" w:rsidRPr="00E43FDC" w:rsidRDefault="00E43FDC" w:rsidP="00E43FDC">
            <w:r w:rsidRPr="00E43FDC">
              <w:t>167.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06EC63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4B736E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3C1E641" w14:textId="77777777" w:rsidR="00E43FDC" w:rsidRPr="00E43FDC" w:rsidRDefault="00E43FDC" w:rsidP="00E43FDC">
            <w:r w:rsidRPr="00E43FDC">
              <w:t>ПГ-141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0AB1724" w14:textId="77777777" w:rsidR="00E43FDC" w:rsidRPr="00E43FDC" w:rsidRDefault="00E43FDC" w:rsidP="00E43FDC">
            <w:r w:rsidRPr="00E43FDC">
              <w:t>ул. Комсомольская, д. 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A39D8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5DE97D7" w14:textId="77777777" w:rsidR="00E43FDC" w:rsidRPr="00E43FDC" w:rsidRDefault="00E43FDC" w:rsidP="00E43FDC">
            <w:r w:rsidRPr="00E43FDC">
              <w:t>МУП "Водоканал" МО г. Канаш</w:t>
            </w:r>
          </w:p>
        </w:tc>
      </w:tr>
      <w:tr w:rsidR="00E43FDC" w:rsidRPr="00E43FDC" w14:paraId="0041DC4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9EDEEC" w14:textId="77777777" w:rsidR="00E43FDC" w:rsidRPr="00E43FDC" w:rsidRDefault="00E43FDC" w:rsidP="00E43FDC">
            <w:r w:rsidRPr="00E43FDC">
              <w:t>168.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FDAE64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BC0931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5D707C2" w14:textId="77777777" w:rsidR="00E43FDC" w:rsidRPr="00E43FDC" w:rsidRDefault="00E43FDC" w:rsidP="00E43FDC">
            <w:r w:rsidRPr="00E43FDC">
              <w:t>ПГ-142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5517EBD" w14:textId="77777777" w:rsidR="00E43FDC" w:rsidRPr="00E43FDC" w:rsidRDefault="00E43FDC" w:rsidP="00E43FDC">
            <w:r w:rsidRPr="00E43FDC">
              <w:t>ул. Пушкина, д.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77C34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78BFBA5" w14:textId="77777777" w:rsidR="00E43FDC" w:rsidRPr="00E43FDC" w:rsidRDefault="00E43FDC" w:rsidP="00E43FDC">
            <w:r w:rsidRPr="00E43FDC">
              <w:t>МУП "Водоканал" МО г. Канаш</w:t>
            </w:r>
          </w:p>
        </w:tc>
      </w:tr>
      <w:tr w:rsidR="00E43FDC" w:rsidRPr="00E43FDC" w14:paraId="73C0A86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AB985B" w14:textId="77777777" w:rsidR="00E43FDC" w:rsidRPr="00E43FDC" w:rsidRDefault="00E43FDC" w:rsidP="00E43FDC">
            <w:r w:rsidRPr="00E43FDC">
              <w:lastRenderedPageBreak/>
              <w:t>169.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700C6B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3D4DCE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82B9C7B" w14:textId="77777777" w:rsidR="00E43FDC" w:rsidRPr="00E43FDC" w:rsidRDefault="00E43FDC" w:rsidP="00E43FDC">
            <w:r w:rsidRPr="00E43FDC">
              <w:t>ПГ-143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C1ED93F" w14:textId="77777777" w:rsidR="00E43FDC" w:rsidRPr="00E43FDC" w:rsidRDefault="00E43FDC" w:rsidP="00E43FDC">
            <w:r w:rsidRPr="00E43FDC">
              <w:t>ул. 30 лет Победы, д. 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81396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684E7E2" w14:textId="77777777" w:rsidR="00E43FDC" w:rsidRPr="00E43FDC" w:rsidRDefault="00E43FDC" w:rsidP="00E43FDC">
            <w:r w:rsidRPr="00E43FDC">
              <w:t>МУП "Водоканал" МО г. Канаш</w:t>
            </w:r>
          </w:p>
        </w:tc>
      </w:tr>
      <w:tr w:rsidR="00E43FDC" w:rsidRPr="00E43FDC" w14:paraId="76C4F7F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099FC8" w14:textId="77777777" w:rsidR="00E43FDC" w:rsidRPr="00E43FDC" w:rsidRDefault="00E43FDC" w:rsidP="00E43FDC">
            <w:r w:rsidRPr="00E43FDC">
              <w:t>170.</w:t>
            </w:r>
          </w:p>
          <w:p w14:paraId="29439B31" w14:textId="77777777" w:rsidR="00E43FDC" w:rsidRPr="00E43FDC" w:rsidRDefault="00E43FDC" w:rsidP="00E43FDC"/>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1A570F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2EC204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79F2E7E" w14:textId="77777777" w:rsidR="00E43FDC" w:rsidRPr="00E43FDC" w:rsidRDefault="00E43FDC" w:rsidP="00E43FDC">
            <w:r w:rsidRPr="00E43FDC">
              <w:t>ПГ-144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0C7646D" w14:textId="77777777" w:rsidR="00E43FDC" w:rsidRPr="00E43FDC" w:rsidRDefault="00E43FDC" w:rsidP="00E43FDC">
            <w:r w:rsidRPr="00E43FDC">
              <w:t>ул. Комсомольская, д. 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647C7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607DD64" w14:textId="77777777" w:rsidR="00E43FDC" w:rsidRPr="00E43FDC" w:rsidRDefault="00E43FDC" w:rsidP="00E43FDC">
            <w:r w:rsidRPr="00E43FDC">
              <w:t>МУП "Водоканал" МО г. Канаш</w:t>
            </w:r>
          </w:p>
        </w:tc>
      </w:tr>
      <w:tr w:rsidR="00E43FDC" w:rsidRPr="00E43FDC" w14:paraId="019508A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6A29ED" w14:textId="77777777" w:rsidR="00E43FDC" w:rsidRPr="00E43FDC" w:rsidRDefault="00E43FDC" w:rsidP="00E43FDC">
            <w:r w:rsidRPr="00E43FDC">
              <w:t>171.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CD76FE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FEC755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D5E59A8" w14:textId="77777777" w:rsidR="00E43FDC" w:rsidRPr="00E43FDC" w:rsidRDefault="00E43FDC" w:rsidP="00E43FDC">
            <w:r w:rsidRPr="00E43FDC">
              <w:t>ПГ-145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7A24DB6" w14:textId="77777777" w:rsidR="00E43FDC" w:rsidRPr="00E43FDC" w:rsidRDefault="00E43FDC" w:rsidP="00E43FDC">
            <w:r w:rsidRPr="00E43FDC">
              <w:t>ул. 30 лет Победы, д. 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88C042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E8724A0" w14:textId="77777777" w:rsidR="00E43FDC" w:rsidRPr="00E43FDC" w:rsidRDefault="00E43FDC" w:rsidP="00E43FDC">
            <w:r w:rsidRPr="00E43FDC">
              <w:t>Администрация г. Канаш</w:t>
            </w:r>
          </w:p>
        </w:tc>
      </w:tr>
      <w:tr w:rsidR="00E43FDC" w:rsidRPr="00E43FDC" w14:paraId="6F2A573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790804" w14:textId="77777777" w:rsidR="00E43FDC" w:rsidRPr="00E43FDC" w:rsidRDefault="00E43FDC" w:rsidP="00E43FDC">
            <w:r w:rsidRPr="00E43FDC">
              <w:t>172.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735612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5DC5F4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240A972" w14:textId="77777777" w:rsidR="00E43FDC" w:rsidRPr="00E43FDC" w:rsidRDefault="00E43FDC" w:rsidP="00E43FDC">
            <w:r w:rsidRPr="00E43FDC">
              <w:t>ПГ-146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5B15527" w14:textId="77777777" w:rsidR="00E43FDC" w:rsidRPr="00E43FDC" w:rsidRDefault="00E43FDC" w:rsidP="00E43FDC">
            <w:r w:rsidRPr="00E43FDC">
              <w:t>ул. 30 лет Победы,</w:t>
            </w:r>
          </w:p>
          <w:p w14:paraId="3F1C91BC" w14:textId="77777777" w:rsidR="00E43FDC" w:rsidRPr="00E43FDC" w:rsidRDefault="00E43FDC" w:rsidP="00E43FDC">
            <w:r w:rsidRPr="00E43FDC">
              <w:t>городской парк культуры и отдыха, около «</w:t>
            </w:r>
            <w:proofErr w:type="spellStart"/>
            <w:r w:rsidRPr="00E43FDC">
              <w:t>Туслах</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0FA79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19D6B4D" w14:textId="77777777" w:rsidR="00E43FDC" w:rsidRPr="00E43FDC" w:rsidRDefault="00E43FDC" w:rsidP="00E43FDC">
            <w:r w:rsidRPr="00E43FDC">
              <w:t>МУП "Водоканал" МО г. Канаш</w:t>
            </w:r>
          </w:p>
        </w:tc>
      </w:tr>
      <w:tr w:rsidR="00E43FDC" w:rsidRPr="00E43FDC" w14:paraId="432ED26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5FD40F" w14:textId="77777777" w:rsidR="00E43FDC" w:rsidRPr="00E43FDC" w:rsidRDefault="00E43FDC" w:rsidP="00E43FDC">
            <w:r w:rsidRPr="00E43FDC">
              <w:t>173.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557149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8BE008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C2832A9" w14:textId="77777777" w:rsidR="00E43FDC" w:rsidRPr="00E43FDC" w:rsidRDefault="00E43FDC" w:rsidP="00E43FDC">
            <w:r w:rsidRPr="00E43FDC">
              <w:t>ПГ-147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D2C4685" w14:textId="77777777" w:rsidR="00E43FDC" w:rsidRPr="00E43FDC" w:rsidRDefault="00E43FDC" w:rsidP="00E43FDC">
            <w:r w:rsidRPr="00E43FDC">
              <w:t>пр. Ленина,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9A674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C7A1972" w14:textId="77777777" w:rsidR="00E43FDC" w:rsidRPr="00E43FDC" w:rsidRDefault="00E43FDC" w:rsidP="00E43FDC">
            <w:r w:rsidRPr="00E43FDC">
              <w:t>МУП "Водоканал" МО г. Канаш</w:t>
            </w:r>
          </w:p>
        </w:tc>
      </w:tr>
      <w:tr w:rsidR="00E43FDC" w:rsidRPr="00E43FDC" w14:paraId="58C1C3A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4B7949" w14:textId="77777777" w:rsidR="00E43FDC" w:rsidRPr="00E43FDC" w:rsidRDefault="00E43FDC" w:rsidP="00E43FDC">
            <w:r w:rsidRPr="00E43FDC">
              <w:t>174.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878CF9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DC1C20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D3D7A61" w14:textId="77777777" w:rsidR="00E43FDC" w:rsidRPr="00E43FDC" w:rsidRDefault="00E43FDC" w:rsidP="00E43FDC">
            <w:r w:rsidRPr="00E43FDC">
              <w:t>ПГ-148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A8CD465" w14:textId="77777777" w:rsidR="00E43FDC" w:rsidRPr="00E43FDC" w:rsidRDefault="00E43FDC" w:rsidP="00E43FDC">
            <w:r w:rsidRPr="00E43FDC">
              <w:t>ул. Пушкина, д. 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BD1BF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CE643BE" w14:textId="77777777" w:rsidR="00E43FDC" w:rsidRPr="00E43FDC" w:rsidRDefault="00E43FDC" w:rsidP="00E43FDC">
            <w:r w:rsidRPr="00E43FDC">
              <w:t>МУП "Водоканал" МО г. Канаш</w:t>
            </w:r>
          </w:p>
        </w:tc>
      </w:tr>
      <w:tr w:rsidR="00E43FDC" w:rsidRPr="00E43FDC" w14:paraId="7FE287C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7B288C" w14:textId="77777777" w:rsidR="00E43FDC" w:rsidRPr="00E43FDC" w:rsidRDefault="00E43FDC" w:rsidP="00E43FDC">
            <w:r w:rsidRPr="00E43FDC">
              <w:t>175.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BCF3EA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8A3649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F559E43" w14:textId="77777777" w:rsidR="00E43FDC" w:rsidRPr="00E43FDC" w:rsidRDefault="00E43FDC" w:rsidP="00E43FDC">
            <w:r w:rsidRPr="00E43FDC">
              <w:t>ПГ-149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2A541CA" w14:textId="77777777" w:rsidR="00E43FDC" w:rsidRPr="00E43FDC" w:rsidRDefault="00E43FDC" w:rsidP="00E43FDC">
            <w:r w:rsidRPr="00E43FDC">
              <w:t>ул. Пушкина, д. 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8D9A6D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0E36D3D" w14:textId="77777777" w:rsidR="00E43FDC" w:rsidRPr="00E43FDC" w:rsidRDefault="00E43FDC" w:rsidP="00E43FDC">
            <w:r w:rsidRPr="00E43FDC">
              <w:t>МУП "Водоканал" МО г. Канаш</w:t>
            </w:r>
          </w:p>
        </w:tc>
      </w:tr>
      <w:tr w:rsidR="00E43FDC" w:rsidRPr="00E43FDC" w14:paraId="335E429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8026ED" w14:textId="77777777" w:rsidR="00E43FDC" w:rsidRPr="00E43FDC" w:rsidRDefault="00E43FDC" w:rsidP="00E43FDC">
            <w:r w:rsidRPr="00E43FDC">
              <w:t>176.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F62242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311754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FCE37AF" w14:textId="77777777" w:rsidR="00E43FDC" w:rsidRPr="00E43FDC" w:rsidRDefault="00E43FDC" w:rsidP="00E43FDC">
            <w:r w:rsidRPr="00E43FDC">
              <w:t>ПГ-150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53B0233" w14:textId="77777777" w:rsidR="00E43FDC" w:rsidRPr="00E43FDC" w:rsidRDefault="00E43FDC" w:rsidP="00E43FDC">
            <w:r w:rsidRPr="00E43FDC">
              <w:t>ул. Московская, д.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D03F4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717B3ED" w14:textId="77777777" w:rsidR="00E43FDC" w:rsidRPr="00E43FDC" w:rsidRDefault="00E43FDC" w:rsidP="00E43FDC">
            <w:r w:rsidRPr="00E43FDC">
              <w:t>МУП "Водоканал" МО г. Канаш</w:t>
            </w:r>
          </w:p>
        </w:tc>
      </w:tr>
      <w:tr w:rsidR="00E43FDC" w:rsidRPr="00E43FDC" w14:paraId="72CF9FF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2E9817" w14:textId="77777777" w:rsidR="00E43FDC" w:rsidRPr="00E43FDC" w:rsidRDefault="00E43FDC" w:rsidP="00E43FDC">
            <w:r w:rsidRPr="00E43FDC">
              <w:t>177.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08D8B6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129376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53FF7A3" w14:textId="77777777" w:rsidR="00E43FDC" w:rsidRPr="00E43FDC" w:rsidRDefault="00E43FDC" w:rsidP="00E43FDC">
            <w:r w:rsidRPr="00E43FDC">
              <w:t>ПГ-151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20BF40B" w14:textId="77777777" w:rsidR="00E43FDC" w:rsidRPr="00E43FDC" w:rsidRDefault="00E43FDC" w:rsidP="00E43FDC">
            <w:r w:rsidRPr="00E43FDC">
              <w:t>ул. Разина, д. 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9E1CF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FC92650" w14:textId="77777777" w:rsidR="00E43FDC" w:rsidRPr="00E43FDC" w:rsidRDefault="00E43FDC" w:rsidP="00E43FDC">
            <w:r w:rsidRPr="00E43FDC">
              <w:t>МУП "Водоканал" МО г. Канаш</w:t>
            </w:r>
          </w:p>
        </w:tc>
      </w:tr>
      <w:tr w:rsidR="00E43FDC" w:rsidRPr="00E43FDC" w14:paraId="5B20230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384C21" w14:textId="77777777" w:rsidR="00E43FDC" w:rsidRPr="00E43FDC" w:rsidRDefault="00E43FDC" w:rsidP="00E43FDC">
            <w:r w:rsidRPr="00E43FDC">
              <w:t>178.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4CD447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1C83EB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A1B59EF" w14:textId="77777777" w:rsidR="00E43FDC" w:rsidRPr="00E43FDC" w:rsidRDefault="00E43FDC" w:rsidP="00E43FDC">
            <w:r w:rsidRPr="00E43FDC">
              <w:t>ПГ-152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6560309" w14:textId="77777777" w:rsidR="00E43FDC" w:rsidRPr="00E43FDC" w:rsidRDefault="00E43FDC" w:rsidP="00E43FDC">
            <w:r w:rsidRPr="00E43FDC">
              <w:t>ул. Разина, д. 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BF489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151686D" w14:textId="77777777" w:rsidR="00E43FDC" w:rsidRPr="00E43FDC" w:rsidRDefault="00E43FDC" w:rsidP="00E43FDC">
            <w:r w:rsidRPr="00E43FDC">
              <w:t>МУП "Водоканал" МО г. Канаш</w:t>
            </w:r>
          </w:p>
        </w:tc>
      </w:tr>
      <w:tr w:rsidR="00E43FDC" w:rsidRPr="00E43FDC" w14:paraId="00C1B45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ED4A2A" w14:textId="77777777" w:rsidR="00E43FDC" w:rsidRPr="00E43FDC" w:rsidRDefault="00E43FDC" w:rsidP="00E43FDC">
            <w:r w:rsidRPr="00E43FDC">
              <w:t>179.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C43200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63150B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CF1522C" w14:textId="77777777" w:rsidR="00E43FDC" w:rsidRPr="00E43FDC" w:rsidRDefault="00E43FDC" w:rsidP="00E43FDC">
            <w:r w:rsidRPr="00E43FDC">
              <w:t>ПГ-153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0EA1A7A" w14:textId="77777777" w:rsidR="00E43FDC" w:rsidRPr="00E43FDC" w:rsidRDefault="00E43FDC" w:rsidP="00E43FDC">
            <w:r w:rsidRPr="00E43FDC">
              <w:t>пр. Ленина, д.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06B8D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CEF3B45" w14:textId="77777777" w:rsidR="00E43FDC" w:rsidRPr="00E43FDC" w:rsidRDefault="00E43FDC" w:rsidP="00E43FDC">
            <w:r w:rsidRPr="00E43FDC">
              <w:t>МУП "Водоканал" МО г. Канаш</w:t>
            </w:r>
          </w:p>
        </w:tc>
      </w:tr>
      <w:tr w:rsidR="00E43FDC" w:rsidRPr="00E43FDC" w14:paraId="5E16ADF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3115A6" w14:textId="77777777" w:rsidR="00E43FDC" w:rsidRPr="00E43FDC" w:rsidRDefault="00E43FDC" w:rsidP="00E43FDC">
            <w:r w:rsidRPr="00E43FDC">
              <w:t>180.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0184E2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F7C2DF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9FD1B06" w14:textId="77777777" w:rsidR="00E43FDC" w:rsidRPr="00E43FDC" w:rsidRDefault="00E43FDC" w:rsidP="00E43FDC">
            <w:r w:rsidRPr="00E43FDC">
              <w:t>ПГ-154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E02A666" w14:textId="77777777" w:rsidR="00E43FDC" w:rsidRPr="00E43FDC" w:rsidRDefault="00E43FDC" w:rsidP="00E43FDC">
            <w:r w:rsidRPr="00E43FDC">
              <w:t>ул. Московская, д. 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B65C2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CF996B1" w14:textId="77777777" w:rsidR="00E43FDC" w:rsidRPr="00E43FDC" w:rsidRDefault="00E43FDC" w:rsidP="00E43FDC">
            <w:r w:rsidRPr="00E43FDC">
              <w:t>МБОУ «СОШ № 8»</w:t>
            </w:r>
          </w:p>
        </w:tc>
      </w:tr>
      <w:tr w:rsidR="00E43FDC" w:rsidRPr="00E43FDC" w14:paraId="4B09A91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1C8FE9" w14:textId="77777777" w:rsidR="00E43FDC" w:rsidRPr="00E43FDC" w:rsidRDefault="00E43FDC" w:rsidP="00E43FDC">
            <w:r w:rsidRPr="00E43FDC">
              <w:t>181.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DC9937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92A3FE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4E333D3" w14:textId="77777777" w:rsidR="00E43FDC" w:rsidRPr="00E43FDC" w:rsidRDefault="00E43FDC" w:rsidP="00E43FDC">
            <w:r w:rsidRPr="00E43FDC">
              <w:t>ПГ-155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B47FF7F" w14:textId="77777777" w:rsidR="00E43FDC" w:rsidRPr="00E43FDC" w:rsidRDefault="00E43FDC" w:rsidP="00E43FDC">
            <w:r w:rsidRPr="00E43FDC">
              <w:t>ул. Московская, д. 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21567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DFE2CCD" w14:textId="77777777" w:rsidR="00E43FDC" w:rsidRPr="00E43FDC" w:rsidRDefault="00E43FDC" w:rsidP="00E43FDC">
            <w:r w:rsidRPr="00E43FDC">
              <w:t>МУП "Водоканал" МО г. Канаш</w:t>
            </w:r>
          </w:p>
        </w:tc>
      </w:tr>
      <w:tr w:rsidR="00E43FDC" w:rsidRPr="00E43FDC" w14:paraId="40C3A47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A79691" w14:textId="77777777" w:rsidR="00E43FDC" w:rsidRPr="00E43FDC" w:rsidRDefault="00E43FDC" w:rsidP="00E43FDC">
            <w:r w:rsidRPr="00E43FDC">
              <w:t>182.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44804A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9E75B8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BB004BD" w14:textId="77777777" w:rsidR="00E43FDC" w:rsidRPr="00E43FDC" w:rsidRDefault="00E43FDC" w:rsidP="00E43FDC">
            <w:r w:rsidRPr="00E43FDC">
              <w:t>ПГ-156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AB2C2AA" w14:textId="77777777" w:rsidR="00E43FDC" w:rsidRPr="00E43FDC" w:rsidRDefault="00E43FDC" w:rsidP="00E43FDC">
            <w:r w:rsidRPr="00E43FDC">
              <w:t>ул. Московская, д. 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E2E54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9828F64" w14:textId="77777777" w:rsidR="00E43FDC" w:rsidRPr="00E43FDC" w:rsidRDefault="00E43FDC" w:rsidP="00E43FDC">
            <w:r w:rsidRPr="00E43FDC">
              <w:t>МУП "Водоканал" МО г. Канаш</w:t>
            </w:r>
          </w:p>
        </w:tc>
      </w:tr>
      <w:tr w:rsidR="00E43FDC" w:rsidRPr="00E43FDC" w14:paraId="028CB5B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88C7AA" w14:textId="77777777" w:rsidR="00E43FDC" w:rsidRPr="00E43FDC" w:rsidRDefault="00E43FDC" w:rsidP="00E43FDC">
            <w:r w:rsidRPr="00E43FDC">
              <w:t>183.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660903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1893E1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91F9CFF" w14:textId="77777777" w:rsidR="00E43FDC" w:rsidRPr="00E43FDC" w:rsidRDefault="00E43FDC" w:rsidP="00E43FDC">
            <w:r w:rsidRPr="00E43FDC">
              <w:t>ПГ-157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CD6B5A9" w14:textId="77777777" w:rsidR="00E43FDC" w:rsidRPr="00E43FDC" w:rsidRDefault="00E43FDC" w:rsidP="00E43FDC">
            <w:r w:rsidRPr="00E43FDC">
              <w:t>пр. Ленина, д. 18</w:t>
            </w:r>
          </w:p>
          <w:p w14:paraId="4403D1C3" w14:textId="77777777" w:rsidR="00E43FDC" w:rsidRPr="00E43FDC" w:rsidRDefault="00E43FDC" w:rsidP="00E43FDC">
            <w:r w:rsidRPr="00E43FDC">
              <w:t>(маг. Чайка)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92F69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E0BB788" w14:textId="77777777" w:rsidR="00E43FDC" w:rsidRPr="00E43FDC" w:rsidRDefault="00E43FDC" w:rsidP="00E43FDC">
            <w:r w:rsidRPr="00E43FDC">
              <w:t>МУП "Водоканал" МО г. Канаш</w:t>
            </w:r>
          </w:p>
        </w:tc>
      </w:tr>
      <w:tr w:rsidR="00E43FDC" w:rsidRPr="00E43FDC" w14:paraId="1DFA2A8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244176" w14:textId="77777777" w:rsidR="00E43FDC" w:rsidRPr="00E43FDC" w:rsidRDefault="00E43FDC" w:rsidP="00E43FDC">
            <w:r w:rsidRPr="00E43FDC">
              <w:t>184.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8F0421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424E87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6F7E5B7" w14:textId="77777777" w:rsidR="00E43FDC" w:rsidRPr="00E43FDC" w:rsidRDefault="00E43FDC" w:rsidP="00E43FDC">
            <w:r w:rsidRPr="00E43FDC">
              <w:t>ПГ-158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F34834F" w14:textId="77777777" w:rsidR="00E43FDC" w:rsidRPr="00E43FDC" w:rsidRDefault="00E43FDC" w:rsidP="00E43FDC">
            <w:r w:rsidRPr="00E43FDC">
              <w:t>ул. Разина, д. 31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C9E41D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E50D4A3" w14:textId="77777777" w:rsidR="00E43FDC" w:rsidRPr="00E43FDC" w:rsidRDefault="00E43FDC" w:rsidP="00E43FDC">
            <w:r w:rsidRPr="00E43FDC">
              <w:t>МУП "Водоканал" МО г. Канаш</w:t>
            </w:r>
          </w:p>
        </w:tc>
      </w:tr>
      <w:tr w:rsidR="00E43FDC" w:rsidRPr="00E43FDC" w14:paraId="0169E2B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3EA1E3" w14:textId="77777777" w:rsidR="00E43FDC" w:rsidRPr="00E43FDC" w:rsidRDefault="00E43FDC" w:rsidP="00E43FDC">
            <w:r w:rsidRPr="00E43FDC">
              <w:t>185.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AD54C5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3DDAAD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9F11922" w14:textId="77777777" w:rsidR="00E43FDC" w:rsidRPr="00E43FDC" w:rsidRDefault="00E43FDC" w:rsidP="00E43FDC">
            <w:r w:rsidRPr="00E43FDC">
              <w:t>ПГ-159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15E0B50" w14:textId="77777777" w:rsidR="00E43FDC" w:rsidRPr="00E43FDC" w:rsidRDefault="00E43FDC" w:rsidP="00E43FDC">
            <w:r w:rsidRPr="00E43FDC">
              <w:t>пр. Ленина, д. 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E4CD5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7A71F56" w14:textId="77777777" w:rsidR="00E43FDC" w:rsidRPr="00E43FDC" w:rsidRDefault="00E43FDC" w:rsidP="00E43FDC">
            <w:r w:rsidRPr="00E43FDC">
              <w:t>МУП "Водоканал" МО г. Канаш</w:t>
            </w:r>
          </w:p>
        </w:tc>
      </w:tr>
      <w:tr w:rsidR="00E43FDC" w:rsidRPr="00E43FDC" w14:paraId="4AF7654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2B29FF" w14:textId="77777777" w:rsidR="00E43FDC" w:rsidRPr="00E43FDC" w:rsidRDefault="00E43FDC" w:rsidP="00E43FDC">
            <w:r w:rsidRPr="00E43FDC">
              <w:t>186.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0F6F93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DC3DFF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E74D669" w14:textId="77777777" w:rsidR="00E43FDC" w:rsidRPr="00E43FDC" w:rsidRDefault="00E43FDC" w:rsidP="00E43FDC">
            <w:r w:rsidRPr="00E43FDC">
              <w:t>ПГ-160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3524A64" w14:textId="77777777" w:rsidR="00E43FDC" w:rsidRPr="00E43FDC" w:rsidRDefault="00E43FDC" w:rsidP="00E43FDC">
            <w:r w:rsidRPr="00E43FDC">
              <w:t>пр. Ленина, д. 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FCCCC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B4897E1" w14:textId="77777777" w:rsidR="00E43FDC" w:rsidRPr="00E43FDC" w:rsidRDefault="00E43FDC" w:rsidP="00E43FDC">
            <w:r w:rsidRPr="00E43FDC">
              <w:t>МУП "Водоканал" МО г. Канаш</w:t>
            </w:r>
          </w:p>
        </w:tc>
      </w:tr>
      <w:tr w:rsidR="00E43FDC" w:rsidRPr="00E43FDC" w14:paraId="4E24B27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F667FC" w14:textId="77777777" w:rsidR="00E43FDC" w:rsidRPr="00E43FDC" w:rsidRDefault="00E43FDC" w:rsidP="00E43FDC">
            <w:r w:rsidRPr="00E43FDC">
              <w:t>187.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AFFF1A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7E796D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A91E4D0" w14:textId="77777777" w:rsidR="00E43FDC" w:rsidRPr="00E43FDC" w:rsidRDefault="00E43FDC" w:rsidP="00E43FDC">
            <w:r w:rsidRPr="00E43FDC">
              <w:t>ПГ-161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A03AFF7" w14:textId="77777777" w:rsidR="00E43FDC" w:rsidRPr="00E43FDC" w:rsidRDefault="00E43FDC" w:rsidP="00E43FDC">
            <w:r w:rsidRPr="00E43FDC">
              <w:t>пр. Ленина, д. 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A827D9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B198C35" w14:textId="77777777" w:rsidR="00E43FDC" w:rsidRPr="00E43FDC" w:rsidRDefault="00E43FDC" w:rsidP="00E43FDC">
            <w:r w:rsidRPr="00E43FDC">
              <w:t>МУП "Водоканал" МО г. Канаш</w:t>
            </w:r>
          </w:p>
        </w:tc>
      </w:tr>
      <w:tr w:rsidR="00E43FDC" w:rsidRPr="00E43FDC" w14:paraId="5270BE8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E001CE" w14:textId="77777777" w:rsidR="00E43FDC" w:rsidRPr="00E43FDC" w:rsidRDefault="00E43FDC" w:rsidP="00E43FDC">
            <w:r w:rsidRPr="00E43FDC">
              <w:t>188.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CB235F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BCD47E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D4D5153" w14:textId="77777777" w:rsidR="00E43FDC" w:rsidRPr="00E43FDC" w:rsidRDefault="00E43FDC" w:rsidP="00E43FDC">
            <w:r w:rsidRPr="00E43FDC">
              <w:t>ПГ-162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A35AB28" w14:textId="77777777" w:rsidR="00E43FDC" w:rsidRPr="00E43FDC" w:rsidRDefault="00E43FDC" w:rsidP="00E43FDC">
            <w:r w:rsidRPr="00E43FDC">
              <w:t>ул. Волгоградская,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F3D46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0276595" w14:textId="77777777" w:rsidR="00E43FDC" w:rsidRPr="00E43FDC" w:rsidRDefault="00E43FDC" w:rsidP="00E43FDC">
            <w:r w:rsidRPr="00E43FDC">
              <w:t>МУП "Водоканал" МО г. Канаш</w:t>
            </w:r>
          </w:p>
        </w:tc>
      </w:tr>
      <w:tr w:rsidR="00E43FDC" w:rsidRPr="00E43FDC" w14:paraId="60D8305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49F9C3" w14:textId="77777777" w:rsidR="00E43FDC" w:rsidRPr="00E43FDC" w:rsidRDefault="00E43FDC" w:rsidP="00E43FDC">
            <w:r w:rsidRPr="00E43FDC">
              <w:lastRenderedPageBreak/>
              <w:t>189.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2FF9AF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2E7AEA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D23D864" w14:textId="77777777" w:rsidR="00E43FDC" w:rsidRPr="00E43FDC" w:rsidRDefault="00E43FDC" w:rsidP="00E43FDC">
            <w:r w:rsidRPr="00E43FDC">
              <w:t>ПГ-163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3315643" w14:textId="77777777" w:rsidR="00E43FDC" w:rsidRPr="00E43FDC" w:rsidRDefault="00E43FDC" w:rsidP="00E43FDC">
            <w:r w:rsidRPr="00E43FDC">
              <w:t>ул. К. Маркса, д. 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70B5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D0A57D5" w14:textId="77777777" w:rsidR="00E43FDC" w:rsidRPr="00E43FDC" w:rsidRDefault="00E43FDC" w:rsidP="00E43FDC">
            <w:r w:rsidRPr="00E43FDC">
              <w:t>МУП "Водоканал" МО г. Канаш</w:t>
            </w:r>
          </w:p>
        </w:tc>
      </w:tr>
      <w:tr w:rsidR="00E43FDC" w:rsidRPr="00E43FDC" w14:paraId="52E4EED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C348A7" w14:textId="77777777" w:rsidR="00E43FDC" w:rsidRPr="00E43FDC" w:rsidRDefault="00E43FDC" w:rsidP="00E43FDC">
            <w:r w:rsidRPr="00E43FDC">
              <w:t>190.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EC720B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83EAB1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737CFA2" w14:textId="77777777" w:rsidR="00E43FDC" w:rsidRPr="00E43FDC" w:rsidRDefault="00E43FDC" w:rsidP="00E43FDC">
            <w:r w:rsidRPr="00E43FDC">
              <w:t>ПГ-164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32527A2" w14:textId="77777777" w:rsidR="00E43FDC" w:rsidRPr="00E43FDC" w:rsidRDefault="00E43FDC" w:rsidP="00E43FDC">
            <w:r w:rsidRPr="00E43FDC">
              <w:t>пр. Ленина, д. 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6E4B0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940B823" w14:textId="77777777" w:rsidR="00E43FDC" w:rsidRPr="00E43FDC" w:rsidRDefault="00E43FDC" w:rsidP="00E43FDC">
            <w:r w:rsidRPr="00E43FDC">
              <w:t>МУП "Водоканал" МО г. Канаш</w:t>
            </w:r>
          </w:p>
        </w:tc>
      </w:tr>
      <w:tr w:rsidR="00E43FDC" w:rsidRPr="00E43FDC" w14:paraId="4C49A24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AB2C3C" w14:textId="77777777" w:rsidR="00E43FDC" w:rsidRPr="00E43FDC" w:rsidRDefault="00E43FDC" w:rsidP="00E43FDC">
            <w:r w:rsidRPr="00E43FDC">
              <w:t>191.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8CCBEE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1C3A9B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A527B23" w14:textId="77777777" w:rsidR="00E43FDC" w:rsidRPr="00E43FDC" w:rsidRDefault="00E43FDC" w:rsidP="00E43FDC">
            <w:r w:rsidRPr="00E43FDC">
              <w:t>ПГ-165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94AED9E" w14:textId="77777777" w:rsidR="00E43FDC" w:rsidRPr="00E43FDC" w:rsidRDefault="00E43FDC" w:rsidP="00E43FDC">
            <w:r w:rsidRPr="00E43FDC">
              <w:t>пр. Ленина, д. 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8AA2A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38E11B2" w14:textId="77777777" w:rsidR="00E43FDC" w:rsidRPr="00E43FDC" w:rsidRDefault="00E43FDC" w:rsidP="00E43FDC">
            <w:r w:rsidRPr="00E43FDC">
              <w:t>МУП "Водоканал" МО г. Канаш</w:t>
            </w:r>
          </w:p>
        </w:tc>
      </w:tr>
      <w:tr w:rsidR="00E43FDC" w:rsidRPr="00E43FDC" w14:paraId="3E885B5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E30B48" w14:textId="77777777" w:rsidR="00E43FDC" w:rsidRPr="00E43FDC" w:rsidRDefault="00E43FDC" w:rsidP="00E43FDC">
            <w:r w:rsidRPr="00E43FDC">
              <w:t>192.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434974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09D767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3D74325" w14:textId="77777777" w:rsidR="00E43FDC" w:rsidRPr="00E43FDC" w:rsidRDefault="00E43FDC" w:rsidP="00E43FDC">
            <w:r w:rsidRPr="00E43FDC">
              <w:t>ПГ-166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437C306" w14:textId="77777777" w:rsidR="00E43FDC" w:rsidRPr="00E43FDC" w:rsidRDefault="00E43FDC" w:rsidP="00E43FDC">
            <w:r w:rsidRPr="00E43FDC">
              <w:t>пр. Ленина, д. 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419C2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211C391" w14:textId="77777777" w:rsidR="00E43FDC" w:rsidRPr="00E43FDC" w:rsidRDefault="00E43FDC" w:rsidP="00E43FDC">
            <w:r w:rsidRPr="00E43FDC">
              <w:t>МУП "Водоканал" МО г. Канаш</w:t>
            </w:r>
          </w:p>
        </w:tc>
      </w:tr>
      <w:tr w:rsidR="00E43FDC" w:rsidRPr="00E43FDC" w14:paraId="2B12BDF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249490" w14:textId="77777777" w:rsidR="00E43FDC" w:rsidRPr="00E43FDC" w:rsidRDefault="00E43FDC" w:rsidP="00E43FDC">
            <w:r w:rsidRPr="00E43FDC">
              <w:t>193.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664132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83EC96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BC079C4" w14:textId="77777777" w:rsidR="00E43FDC" w:rsidRPr="00E43FDC" w:rsidRDefault="00E43FDC" w:rsidP="00E43FDC">
            <w:r w:rsidRPr="00E43FDC">
              <w:t>ПГ-167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20BFA6A" w14:textId="77777777" w:rsidR="00E43FDC" w:rsidRPr="00E43FDC" w:rsidRDefault="00E43FDC" w:rsidP="00E43FDC">
            <w:r w:rsidRPr="00E43FDC">
              <w:t>пр. Ленина, д. 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92A6C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514D3EC" w14:textId="77777777" w:rsidR="00E43FDC" w:rsidRPr="00E43FDC" w:rsidRDefault="00E43FDC" w:rsidP="00E43FDC">
            <w:r w:rsidRPr="00E43FDC">
              <w:t>МУП "Водоканал" МО г. Канаш</w:t>
            </w:r>
          </w:p>
        </w:tc>
      </w:tr>
      <w:tr w:rsidR="00E43FDC" w:rsidRPr="00E43FDC" w14:paraId="3C67C51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0F1756" w14:textId="77777777" w:rsidR="00E43FDC" w:rsidRPr="00E43FDC" w:rsidRDefault="00E43FDC" w:rsidP="00E43FDC">
            <w:r w:rsidRPr="00E43FDC">
              <w:t>194.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2FEE6D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7EB244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2DB3433" w14:textId="77777777" w:rsidR="00E43FDC" w:rsidRPr="00E43FDC" w:rsidRDefault="00E43FDC" w:rsidP="00E43FDC">
            <w:r w:rsidRPr="00E43FDC">
              <w:t>ПГ-268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E6E46CB" w14:textId="77777777" w:rsidR="00E43FDC" w:rsidRPr="00E43FDC" w:rsidRDefault="00E43FDC" w:rsidP="00E43FDC">
            <w:r w:rsidRPr="00E43FDC">
              <w:t>пр. Ленина, д. 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9EB16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E090DEA" w14:textId="77777777" w:rsidR="00E43FDC" w:rsidRPr="00E43FDC" w:rsidRDefault="00E43FDC" w:rsidP="00E43FDC">
            <w:r w:rsidRPr="00E43FDC">
              <w:t>МУП "Водоканал" МО г. Канаш</w:t>
            </w:r>
          </w:p>
        </w:tc>
      </w:tr>
      <w:tr w:rsidR="00E43FDC" w:rsidRPr="00E43FDC" w14:paraId="37E3A8D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01D428" w14:textId="77777777" w:rsidR="00E43FDC" w:rsidRPr="00E43FDC" w:rsidRDefault="00E43FDC" w:rsidP="00E43FDC">
            <w:r w:rsidRPr="00E43FDC">
              <w:t>195.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534EE9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AB17AE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5C4F9A2" w14:textId="77777777" w:rsidR="00E43FDC" w:rsidRPr="00E43FDC" w:rsidRDefault="00E43FDC" w:rsidP="00E43FDC">
            <w:r w:rsidRPr="00E43FDC">
              <w:t>ПГ-269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0A9B682" w14:textId="77777777" w:rsidR="00E43FDC" w:rsidRPr="00E43FDC" w:rsidRDefault="00E43FDC" w:rsidP="00E43FDC">
            <w:r w:rsidRPr="00E43FDC">
              <w:t>пр. Ленина, д. 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CB805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F06EDF5" w14:textId="77777777" w:rsidR="00E43FDC" w:rsidRPr="00E43FDC" w:rsidRDefault="00E43FDC" w:rsidP="00E43FDC">
            <w:r w:rsidRPr="00E43FDC">
              <w:t>МУП "Водоканал" МО г. Канаш</w:t>
            </w:r>
          </w:p>
        </w:tc>
      </w:tr>
      <w:tr w:rsidR="00E43FDC" w:rsidRPr="00E43FDC" w14:paraId="1C8B712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D236D3" w14:textId="77777777" w:rsidR="00E43FDC" w:rsidRPr="00E43FDC" w:rsidRDefault="00E43FDC" w:rsidP="00E43FDC">
            <w:r w:rsidRPr="00E43FDC">
              <w:t>196.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28DFEE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C783A2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B5CF03E" w14:textId="77777777" w:rsidR="00E43FDC" w:rsidRPr="00E43FDC" w:rsidRDefault="00E43FDC" w:rsidP="00E43FDC">
            <w:r w:rsidRPr="00E43FDC">
              <w:t>ПГ-168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7796C30" w14:textId="77777777" w:rsidR="00E43FDC" w:rsidRPr="00E43FDC" w:rsidRDefault="00E43FDC" w:rsidP="00E43FDC">
            <w:r w:rsidRPr="00E43FDC">
              <w:t>ул. К. Маркса, д. 17</w:t>
            </w:r>
          </w:p>
          <w:p w14:paraId="38385C68" w14:textId="77777777" w:rsidR="00E43FDC" w:rsidRPr="00E43FDC" w:rsidRDefault="00E43FDC" w:rsidP="00E43FDC">
            <w:r w:rsidRPr="00E43FDC">
              <w:t>(во дворе)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3DDBF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12D93CA" w14:textId="77777777" w:rsidR="00E43FDC" w:rsidRPr="00E43FDC" w:rsidRDefault="00E43FDC" w:rsidP="00E43FDC">
            <w:r w:rsidRPr="00E43FDC">
              <w:t>МУП "Водоканал" МО г. Канаш</w:t>
            </w:r>
          </w:p>
        </w:tc>
      </w:tr>
      <w:tr w:rsidR="00E43FDC" w:rsidRPr="00E43FDC" w14:paraId="7486C05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814EB9" w14:textId="77777777" w:rsidR="00E43FDC" w:rsidRPr="00E43FDC" w:rsidRDefault="00E43FDC" w:rsidP="00E43FDC">
            <w:r w:rsidRPr="00E43FDC">
              <w:t>197.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7B5C95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3FA59B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6516BA0" w14:textId="77777777" w:rsidR="00E43FDC" w:rsidRPr="00E43FDC" w:rsidRDefault="00E43FDC" w:rsidP="00E43FDC">
            <w:r w:rsidRPr="00E43FDC">
              <w:t>ПГ-169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C9A82EE" w14:textId="77777777" w:rsidR="00E43FDC" w:rsidRPr="00E43FDC" w:rsidRDefault="00E43FDC" w:rsidP="00E43FDC">
            <w:r w:rsidRPr="00E43FDC">
              <w:t>пр. Ленина-ул. Чкалова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E9DF24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C6547F8" w14:textId="77777777" w:rsidR="00E43FDC" w:rsidRPr="00E43FDC" w:rsidRDefault="00E43FDC" w:rsidP="00E43FDC">
            <w:r w:rsidRPr="00E43FDC">
              <w:t>МУП "Водоканал" МО г. Канаш</w:t>
            </w:r>
          </w:p>
        </w:tc>
      </w:tr>
      <w:tr w:rsidR="00E43FDC" w:rsidRPr="00E43FDC" w14:paraId="0C3B893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8CF1B6" w14:textId="77777777" w:rsidR="00E43FDC" w:rsidRPr="00E43FDC" w:rsidRDefault="00E43FDC" w:rsidP="00E43FDC">
            <w:r w:rsidRPr="00E43FDC">
              <w:t>198.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A21D0E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E58C6A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ECAA5A1" w14:textId="77777777" w:rsidR="00E43FDC" w:rsidRPr="00E43FDC" w:rsidRDefault="00E43FDC" w:rsidP="00E43FDC">
            <w:r w:rsidRPr="00E43FDC">
              <w:t>ПГ-170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F40CF9A" w14:textId="77777777" w:rsidR="00E43FDC" w:rsidRPr="00E43FDC" w:rsidRDefault="00E43FDC" w:rsidP="00E43FDC">
            <w:r w:rsidRPr="00E43FDC">
              <w:t>ул. Чкалова, д.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69370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3714A48" w14:textId="77777777" w:rsidR="00E43FDC" w:rsidRPr="00E43FDC" w:rsidRDefault="00E43FDC" w:rsidP="00E43FDC">
            <w:r w:rsidRPr="00E43FDC">
              <w:t>МУП "Водоканал" МО г. Канаш</w:t>
            </w:r>
          </w:p>
        </w:tc>
      </w:tr>
      <w:tr w:rsidR="00E43FDC" w:rsidRPr="00E43FDC" w14:paraId="66CACB1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0BF3BF" w14:textId="77777777" w:rsidR="00E43FDC" w:rsidRPr="00E43FDC" w:rsidRDefault="00E43FDC" w:rsidP="00E43FDC">
            <w:r w:rsidRPr="00E43FDC">
              <w:t>199.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C92CE6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7048A4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43A79BF" w14:textId="77777777" w:rsidR="00E43FDC" w:rsidRPr="00E43FDC" w:rsidRDefault="00E43FDC" w:rsidP="00E43FDC">
            <w:r w:rsidRPr="00E43FDC">
              <w:t>ПГ-171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25D830E" w14:textId="77777777" w:rsidR="00E43FDC" w:rsidRPr="00E43FDC" w:rsidRDefault="00E43FDC" w:rsidP="00E43FDC">
            <w:r w:rsidRPr="00E43FDC">
              <w:t>ул. Чкалова, д. 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87994C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B4DE805" w14:textId="77777777" w:rsidR="00E43FDC" w:rsidRPr="00E43FDC" w:rsidRDefault="00E43FDC" w:rsidP="00E43FDC">
            <w:r w:rsidRPr="00E43FDC">
              <w:t>МУП "Водоканал" МО г. Канаш</w:t>
            </w:r>
          </w:p>
        </w:tc>
      </w:tr>
      <w:tr w:rsidR="00E43FDC" w:rsidRPr="00E43FDC" w14:paraId="68363E0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DE82A2" w14:textId="77777777" w:rsidR="00E43FDC" w:rsidRPr="00E43FDC" w:rsidRDefault="00E43FDC" w:rsidP="00E43FDC">
            <w:r w:rsidRPr="00E43FDC">
              <w:t>200.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F4640B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52C96D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AA3E6CA" w14:textId="77777777" w:rsidR="00E43FDC" w:rsidRPr="00E43FDC" w:rsidRDefault="00E43FDC" w:rsidP="00E43FDC">
            <w:r w:rsidRPr="00E43FDC">
              <w:t>ПГ-172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CD992B2" w14:textId="77777777" w:rsidR="00E43FDC" w:rsidRPr="00E43FDC" w:rsidRDefault="00E43FDC" w:rsidP="00E43FDC">
            <w:r w:rsidRPr="00E43FDC">
              <w:t>ул. 30 лет Чувашии, д. 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1DDA32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EC93655" w14:textId="77777777" w:rsidR="00E43FDC" w:rsidRPr="00E43FDC" w:rsidRDefault="00E43FDC" w:rsidP="00E43FDC">
            <w:r w:rsidRPr="00E43FDC">
              <w:t>МУП "Водоканал" МО г. Канаш</w:t>
            </w:r>
          </w:p>
        </w:tc>
      </w:tr>
      <w:tr w:rsidR="00E43FDC" w:rsidRPr="00E43FDC" w14:paraId="7A214ED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F5B87C" w14:textId="77777777" w:rsidR="00E43FDC" w:rsidRPr="00E43FDC" w:rsidRDefault="00E43FDC" w:rsidP="00E43FDC">
            <w:r w:rsidRPr="00E43FDC">
              <w:t>201.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4B313C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50ADC5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CB3B2AB" w14:textId="77777777" w:rsidR="00E43FDC" w:rsidRPr="00E43FDC" w:rsidRDefault="00E43FDC" w:rsidP="00E43FDC">
            <w:r w:rsidRPr="00E43FDC">
              <w:t>ПГ-173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4DA4BBF" w14:textId="77777777" w:rsidR="00E43FDC" w:rsidRPr="00E43FDC" w:rsidRDefault="00E43FDC" w:rsidP="00E43FDC">
            <w:r w:rsidRPr="00E43FDC">
              <w:t>ул. 30 лет Чувашии, д. 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98C18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044CAB4" w14:textId="77777777" w:rsidR="00E43FDC" w:rsidRPr="00E43FDC" w:rsidRDefault="00E43FDC" w:rsidP="00E43FDC">
            <w:r w:rsidRPr="00E43FDC">
              <w:t>МУП "Водоканал" МО г. Канаш</w:t>
            </w:r>
          </w:p>
        </w:tc>
      </w:tr>
      <w:tr w:rsidR="00E43FDC" w:rsidRPr="00E43FDC" w14:paraId="437C1FA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DAFDE0" w14:textId="77777777" w:rsidR="00E43FDC" w:rsidRPr="00E43FDC" w:rsidRDefault="00E43FDC" w:rsidP="00E43FDC">
            <w:r w:rsidRPr="00E43FDC">
              <w:t>202.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E4A5DC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5FD832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99E1902" w14:textId="77777777" w:rsidR="00E43FDC" w:rsidRPr="00E43FDC" w:rsidRDefault="00E43FDC" w:rsidP="00E43FDC">
            <w:r w:rsidRPr="00E43FDC">
              <w:t>ПГ-174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1323C64" w14:textId="77777777" w:rsidR="00E43FDC" w:rsidRPr="00E43FDC" w:rsidRDefault="00E43FDC" w:rsidP="00E43FDC">
            <w:r w:rsidRPr="00E43FDC">
              <w:t>пр. Ленина, д. 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F4399E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F74EB84" w14:textId="77777777" w:rsidR="00E43FDC" w:rsidRPr="00E43FDC" w:rsidRDefault="00E43FDC" w:rsidP="00E43FDC">
            <w:r w:rsidRPr="00E43FDC">
              <w:t>МУП "Водоканал" МО г. Канаш</w:t>
            </w:r>
          </w:p>
        </w:tc>
      </w:tr>
      <w:tr w:rsidR="00E43FDC" w:rsidRPr="00E43FDC" w14:paraId="5BD70DB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D78837" w14:textId="77777777" w:rsidR="00E43FDC" w:rsidRPr="00E43FDC" w:rsidRDefault="00E43FDC" w:rsidP="00E43FDC">
            <w:r w:rsidRPr="00E43FDC">
              <w:t>203.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691561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0A054F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1E98DA8" w14:textId="77777777" w:rsidR="00E43FDC" w:rsidRPr="00E43FDC" w:rsidRDefault="00E43FDC" w:rsidP="00E43FDC">
            <w:r w:rsidRPr="00E43FDC">
              <w:t>ПГ-175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7EC49C4" w14:textId="77777777" w:rsidR="00E43FDC" w:rsidRPr="00E43FDC" w:rsidRDefault="00E43FDC" w:rsidP="00E43FDC">
            <w:r w:rsidRPr="00E43FDC">
              <w:t>пр. Ленина, д. 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D68E9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829EF88" w14:textId="77777777" w:rsidR="00E43FDC" w:rsidRPr="00E43FDC" w:rsidRDefault="00E43FDC" w:rsidP="00E43FDC">
            <w:r w:rsidRPr="00E43FDC">
              <w:t>МУП "Водоканал" МО г. Канаш</w:t>
            </w:r>
          </w:p>
        </w:tc>
      </w:tr>
      <w:tr w:rsidR="00E43FDC" w:rsidRPr="00E43FDC" w14:paraId="0EAC997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363976" w14:textId="77777777" w:rsidR="00E43FDC" w:rsidRPr="00E43FDC" w:rsidRDefault="00E43FDC" w:rsidP="00E43FDC">
            <w:r w:rsidRPr="00E43FDC">
              <w:t>204.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F475A1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F58896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29C658C" w14:textId="77777777" w:rsidR="00E43FDC" w:rsidRPr="00E43FDC" w:rsidRDefault="00E43FDC" w:rsidP="00E43FDC">
            <w:r w:rsidRPr="00E43FDC">
              <w:t>ПГ-176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4F094FD" w14:textId="77777777" w:rsidR="00E43FDC" w:rsidRPr="00E43FDC" w:rsidRDefault="00E43FDC" w:rsidP="00E43FDC">
            <w:r w:rsidRPr="00E43FDC">
              <w:t>пр. Ленина, д. 65-67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905B5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90C0F1C" w14:textId="77777777" w:rsidR="00E43FDC" w:rsidRPr="00E43FDC" w:rsidRDefault="00E43FDC" w:rsidP="00E43FDC">
            <w:r w:rsidRPr="00E43FDC">
              <w:t>МУП "Водоканал" МО г. Канаш</w:t>
            </w:r>
          </w:p>
        </w:tc>
      </w:tr>
      <w:tr w:rsidR="00E43FDC" w:rsidRPr="00E43FDC" w14:paraId="183814F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881A1D" w14:textId="77777777" w:rsidR="00E43FDC" w:rsidRPr="00E43FDC" w:rsidRDefault="00E43FDC" w:rsidP="00E43FDC">
            <w:r w:rsidRPr="00E43FDC">
              <w:t>205.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65E80A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279A63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FEB2E67" w14:textId="77777777" w:rsidR="00E43FDC" w:rsidRPr="00E43FDC" w:rsidRDefault="00E43FDC" w:rsidP="00E43FDC">
            <w:r w:rsidRPr="00E43FDC">
              <w:t>ПГ-177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C6000C2" w14:textId="77777777" w:rsidR="00E43FDC" w:rsidRPr="00E43FDC" w:rsidRDefault="00E43FDC" w:rsidP="00E43FDC">
            <w:r w:rsidRPr="00E43FDC">
              <w:t>Янтиковское шоссе</w:t>
            </w:r>
          </w:p>
          <w:p w14:paraId="5A09D610" w14:textId="77777777" w:rsidR="00E43FDC" w:rsidRPr="00E43FDC" w:rsidRDefault="00E43FDC" w:rsidP="00E43FDC">
            <w:r w:rsidRPr="00E43FDC">
              <w:t>(ЭССЕН)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65F78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0D50BF2" w14:textId="77777777" w:rsidR="00E43FDC" w:rsidRPr="00E43FDC" w:rsidRDefault="00E43FDC" w:rsidP="00E43FDC">
            <w:r w:rsidRPr="00E43FDC">
              <w:t>МУП "Водоканал" МО г. Канаш</w:t>
            </w:r>
          </w:p>
        </w:tc>
      </w:tr>
      <w:tr w:rsidR="00E43FDC" w:rsidRPr="00E43FDC" w14:paraId="79F356D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88F73C" w14:textId="77777777" w:rsidR="00E43FDC" w:rsidRPr="00E43FDC" w:rsidRDefault="00E43FDC" w:rsidP="00E43FDC">
            <w:r w:rsidRPr="00E43FDC">
              <w:t>206.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38198C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DCEFE4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8FDF0E3" w14:textId="77777777" w:rsidR="00E43FDC" w:rsidRPr="00E43FDC" w:rsidRDefault="00E43FDC" w:rsidP="00E43FDC">
            <w:r w:rsidRPr="00E43FDC">
              <w:t>ПГ-178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10F216A" w14:textId="77777777" w:rsidR="00E43FDC" w:rsidRPr="00E43FDC" w:rsidRDefault="00E43FDC" w:rsidP="00E43FDC">
            <w:r w:rsidRPr="00E43FDC">
              <w:t>ул. Кабалина, д.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81970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28BD83B" w14:textId="77777777" w:rsidR="00E43FDC" w:rsidRPr="00E43FDC" w:rsidRDefault="00E43FDC" w:rsidP="00E43FDC">
            <w:r w:rsidRPr="00E43FDC">
              <w:t>МУП "Водоканал" МО г. Канаш</w:t>
            </w:r>
          </w:p>
        </w:tc>
      </w:tr>
      <w:tr w:rsidR="00E43FDC" w:rsidRPr="00E43FDC" w14:paraId="40E6FBC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56E58D" w14:textId="77777777" w:rsidR="00E43FDC" w:rsidRPr="00E43FDC" w:rsidRDefault="00E43FDC" w:rsidP="00E43FDC">
            <w:r w:rsidRPr="00E43FDC">
              <w:t>207.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BB1004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0657F0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0C6654B" w14:textId="77777777" w:rsidR="00E43FDC" w:rsidRPr="00E43FDC" w:rsidRDefault="00E43FDC" w:rsidP="00E43FDC">
            <w:r w:rsidRPr="00E43FDC">
              <w:t>ПГ-179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628A180" w14:textId="77777777" w:rsidR="00E43FDC" w:rsidRPr="00E43FDC" w:rsidRDefault="00E43FDC" w:rsidP="00E43FDC">
            <w:r w:rsidRPr="00E43FDC">
              <w:t>ул. Кабалина, д.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C8684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654DE75" w14:textId="77777777" w:rsidR="00E43FDC" w:rsidRPr="00E43FDC" w:rsidRDefault="00E43FDC" w:rsidP="00E43FDC">
            <w:r w:rsidRPr="00E43FDC">
              <w:t>МУП "Водоканал" МО г. Канаш</w:t>
            </w:r>
          </w:p>
        </w:tc>
      </w:tr>
      <w:tr w:rsidR="00E43FDC" w:rsidRPr="00E43FDC" w14:paraId="1255E03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54FF5D" w14:textId="77777777" w:rsidR="00E43FDC" w:rsidRPr="00E43FDC" w:rsidRDefault="00E43FDC" w:rsidP="00E43FDC">
            <w:r w:rsidRPr="00E43FDC">
              <w:t>208.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FD5945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FA8835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EC3107F" w14:textId="77777777" w:rsidR="00E43FDC" w:rsidRPr="00E43FDC" w:rsidRDefault="00E43FDC" w:rsidP="00E43FDC">
            <w:r w:rsidRPr="00E43FDC">
              <w:t>ПГ-180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C5CB008" w14:textId="77777777" w:rsidR="00E43FDC" w:rsidRPr="00E43FDC" w:rsidRDefault="00E43FDC" w:rsidP="00E43FDC">
            <w:r w:rsidRPr="00E43FDC">
              <w:t>ул. Ильича, д. 9-10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D9D8D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2611B01" w14:textId="77777777" w:rsidR="00E43FDC" w:rsidRPr="00E43FDC" w:rsidRDefault="00E43FDC" w:rsidP="00E43FDC">
            <w:r w:rsidRPr="00E43FDC">
              <w:t>МУП "Водоканал" МО г. Канаш</w:t>
            </w:r>
          </w:p>
        </w:tc>
      </w:tr>
      <w:tr w:rsidR="00E43FDC" w:rsidRPr="00E43FDC" w14:paraId="6909E97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87525C" w14:textId="77777777" w:rsidR="00E43FDC" w:rsidRPr="00E43FDC" w:rsidRDefault="00E43FDC" w:rsidP="00E43FDC">
            <w:r w:rsidRPr="00E43FDC">
              <w:lastRenderedPageBreak/>
              <w:t>209.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96F459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CCED96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677FD64" w14:textId="77777777" w:rsidR="00E43FDC" w:rsidRPr="00E43FDC" w:rsidRDefault="00E43FDC" w:rsidP="00E43FDC">
            <w:r w:rsidRPr="00E43FDC">
              <w:t>ПГ-181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440DA85" w14:textId="77777777" w:rsidR="00E43FDC" w:rsidRPr="00E43FDC" w:rsidRDefault="00E43FDC" w:rsidP="00E43FDC">
            <w:r w:rsidRPr="00E43FDC">
              <w:t>ул. Ильича, д. 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0BD71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C475EBA"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74E2265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4DBF7D" w14:textId="77777777" w:rsidR="00E43FDC" w:rsidRPr="00E43FDC" w:rsidRDefault="00E43FDC" w:rsidP="00E43FDC">
            <w:r w:rsidRPr="00E43FDC">
              <w:t>210.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DB7E8A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3659BD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C17ADDE" w14:textId="77777777" w:rsidR="00E43FDC" w:rsidRPr="00E43FDC" w:rsidRDefault="00E43FDC" w:rsidP="00E43FDC">
            <w:r w:rsidRPr="00E43FDC">
              <w:t>ПГ-182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375EAAD" w14:textId="77777777" w:rsidR="00E43FDC" w:rsidRPr="00E43FDC" w:rsidRDefault="00E43FDC" w:rsidP="00E43FDC">
            <w:r w:rsidRPr="00E43FDC">
              <w:t>ул. Ильича, д. 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DB8BE3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3656BB7"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7C57FE2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E6CAA7" w14:textId="77777777" w:rsidR="00E43FDC" w:rsidRPr="00E43FDC" w:rsidRDefault="00E43FDC" w:rsidP="00E43FDC">
            <w:r w:rsidRPr="00E43FDC">
              <w:t>211.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AF92EB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482690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A048BCF" w14:textId="77777777" w:rsidR="00E43FDC" w:rsidRPr="00E43FDC" w:rsidRDefault="00E43FDC" w:rsidP="00E43FDC">
            <w:r w:rsidRPr="00E43FDC">
              <w:t>ПГ-183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B74629C" w14:textId="77777777" w:rsidR="00E43FDC" w:rsidRPr="00E43FDC" w:rsidRDefault="00E43FDC" w:rsidP="00E43FDC">
            <w:r w:rsidRPr="00E43FDC">
              <w:t>ул. Ильича, д. 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F7CF6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FDD000F" w14:textId="77777777" w:rsidR="00E43FDC" w:rsidRPr="00E43FDC" w:rsidRDefault="00E43FDC" w:rsidP="00E43FDC">
            <w:r w:rsidRPr="00E43FDC">
              <w:t>МУП "Водоканал" МО г. Канаш</w:t>
            </w:r>
          </w:p>
        </w:tc>
      </w:tr>
      <w:tr w:rsidR="00E43FDC" w:rsidRPr="00E43FDC" w14:paraId="4426294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BE6C5F" w14:textId="77777777" w:rsidR="00E43FDC" w:rsidRPr="00E43FDC" w:rsidRDefault="00E43FDC" w:rsidP="00E43FDC">
            <w:r w:rsidRPr="00E43FDC">
              <w:t>212.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2504D8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DBC20A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53D2E88" w14:textId="77777777" w:rsidR="00E43FDC" w:rsidRPr="00E43FDC" w:rsidRDefault="00E43FDC" w:rsidP="00E43FDC">
            <w:r w:rsidRPr="00E43FDC">
              <w:t>ПГ-184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72F1A61" w14:textId="77777777" w:rsidR="00E43FDC" w:rsidRPr="00E43FDC" w:rsidRDefault="00E43FDC" w:rsidP="00E43FDC">
            <w:r w:rsidRPr="00E43FDC">
              <w:t>ул. Ильича, д. 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13E88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7CD9051" w14:textId="77777777" w:rsidR="00E43FDC" w:rsidRPr="00E43FDC" w:rsidRDefault="00E43FDC" w:rsidP="00E43FDC">
            <w:r w:rsidRPr="00E43FDC">
              <w:t>МУП "Водоканал" МО г. Канаш</w:t>
            </w:r>
          </w:p>
        </w:tc>
      </w:tr>
      <w:tr w:rsidR="00E43FDC" w:rsidRPr="00E43FDC" w14:paraId="05C7DD3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0B3975" w14:textId="77777777" w:rsidR="00E43FDC" w:rsidRPr="00E43FDC" w:rsidRDefault="00E43FDC" w:rsidP="00E43FDC">
            <w:r w:rsidRPr="00E43FDC">
              <w:t>213.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4A7DFB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73F7C9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99BEE18" w14:textId="77777777" w:rsidR="00E43FDC" w:rsidRPr="00E43FDC" w:rsidRDefault="00E43FDC" w:rsidP="00E43FDC">
            <w:r w:rsidRPr="00E43FDC">
              <w:t>ПГ-185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E09F9DE" w14:textId="77777777" w:rsidR="00E43FDC" w:rsidRPr="00E43FDC" w:rsidRDefault="00E43FDC" w:rsidP="00E43FDC">
            <w:r w:rsidRPr="00E43FDC">
              <w:t>пр. Ленина, д. 83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C389B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B8844E6" w14:textId="77777777" w:rsidR="00E43FDC" w:rsidRPr="00E43FDC" w:rsidRDefault="00E43FDC" w:rsidP="00E43FDC">
            <w:r w:rsidRPr="00E43FDC">
              <w:t>МУП "Водоканал" МО г. Канаш</w:t>
            </w:r>
          </w:p>
        </w:tc>
      </w:tr>
      <w:tr w:rsidR="00E43FDC" w:rsidRPr="00E43FDC" w14:paraId="714B8D8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7F0AAE" w14:textId="77777777" w:rsidR="00E43FDC" w:rsidRPr="00E43FDC" w:rsidRDefault="00E43FDC" w:rsidP="00E43FDC">
            <w:r w:rsidRPr="00E43FDC">
              <w:t>214.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7C9A4C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DC351E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9296B5F" w14:textId="77777777" w:rsidR="00E43FDC" w:rsidRPr="00E43FDC" w:rsidRDefault="00E43FDC" w:rsidP="00E43FDC">
            <w:r w:rsidRPr="00E43FDC">
              <w:t>ПГ-186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50909BB" w14:textId="77777777" w:rsidR="00E43FDC" w:rsidRPr="00E43FDC" w:rsidRDefault="00E43FDC" w:rsidP="00E43FDC">
            <w:r w:rsidRPr="00E43FDC">
              <w:t>пр. Ленина, д. 89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C72C3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1F724CD" w14:textId="77777777" w:rsidR="00E43FDC" w:rsidRPr="00E43FDC" w:rsidRDefault="00E43FDC" w:rsidP="00E43FDC">
            <w:r w:rsidRPr="00E43FDC">
              <w:t>МУП "Водоканал" МО г. Канаш</w:t>
            </w:r>
          </w:p>
        </w:tc>
      </w:tr>
      <w:tr w:rsidR="00E43FDC" w:rsidRPr="00E43FDC" w14:paraId="481FC0B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80A78A" w14:textId="77777777" w:rsidR="00E43FDC" w:rsidRPr="00E43FDC" w:rsidRDefault="00E43FDC" w:rsidP="00E43FDC">
            <w:r w:rsidRPr="00E43FDC">
              <w:t>215.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4A847F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6DD27F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D5418A2" w14:textId="77777777" w:rsidR="00E43FDC" w:rsidRPr="00E43FDC" w:rsidRDefault="00E43FDC" w:rsidP="00E43FDC">
            <w:r w:rsidRPr="00E43FDC">
              <w:t>ПГ-187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E41E520" w14:textId="77777777" w:rsidR="00E43FDC" w:rsidRPr="00E43FDC" w:rsidRDefault="00E43FDC" w:rsidP="00E43FDC">
            <w:r w:rsidRPr="00E43FDC">
              <w:t>ПМС-205 около ж/д путей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FFFA8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73A06B3" w14:textId="77777777" w:rsidR="00E43FDC" w:rsidRPr="00E43FDC" w:rsidRDefault="00E43FDC" w:rsidP="00E43FDC">
            <w:r w:rsidRPr="00E43FDC">
              <w:t>ПМС-205</w:t>
            </w:r>
          </w:p>
        </w:tc>
      </w:tr>
      <w:tr w:rsidR="00E43FDC" w:rsidRPr="00E43FDC" w14:paraId="73E5D2D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311575" w14:textId="77777777" w:rsidR="00E43FDC" w:rsidRPr="00E43FDC" w:rsidRDefault="00E43FDC" w:rsidP="00E43FDC">
            <w:r w:rsidRPr="00E43FDC">
              <w:t>216.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710EF5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FBA9B2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4DFB429" w14:textId="77777777" w:rsidR="00E43FDC" w:rsidRPr="00E43FDC" w:rsidRDefault="00E43FDC" w:rsidP="00E43FDC">
            <w:r w:rsidRPr="00E43FDC">
              <w:t>ПГ-188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50F6654" w14:textId="77777777" w:rsidR="00E43FDC" w:rsidRPr="00E43FDC" w:rsidRDefault="00E43FDC" w:rsidP="00E43FDC">
            <w:r w:rsidRPr="00E43FDC">
              <w:t>ПМС-205 около ж/д путей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D591C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E45B963" w14:textId="77777777" w:rsidR="00E43FDC" w:rsidRPr="00E43FDC" w:rsidRDefault="00E43FDC" w:rsidP="00E43FDC">
            <w:r w:rsidRPr="00E43FDC">
              <w:t>ПМС-205</w:t>
            </w:r>
          </w:p>
        </w:tc>
      </w:tr>
      <w:tr w:rsidR="00E43FDC" w:rsidRPr="00E43FDC" w14:paraId="67606AC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D5A38C" w14:textId="77777777" w:rsidR="00E43FDC" w:rsidRPr="00E43FDC" w:rsidRDefault="00E43FDC" w:rsidP="00E43FDC">
            <w:r w:rsidRPr="00E43FDC">
              <w:t>217.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8F0030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AB032B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495E81A" w14:textId="77777777" w:rsidR="00E43FDC" w:rsidRPr="00E43FDC" w:rsidRDefault="00E43FDC" w:rsidP="00E43FDC">
            <w:r w:rsidRPr="00E43FDC">
              <w:t>ПГ-189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5F5F693" w14:textId="77777777" w:rsidR="00E43FDC" w:rsidRPr="00E43FDC" w:rsidRDefault="00E43FDC" w:rsidP="00E43FDC">
            <w:r w:rsidRPr="00E43FDC">
              <w:t>ул. 30 лет Победы, д. 98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014A0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481ECA5" w14:textId="77777777" w:rsidR="00E43FDC" w:rsidRPr="00E43FDC" w:rsidRDefault="00E43FDC" w:rsidP="00E43FDC">
            <w:r w:rsidRPr="00E43FDC">
              <w:t>МУП "Водоканал" МО г. Канаш</w:t>
            </w:r>
          </w:p>
        </w:tc>
      </w:tr>
      <w:tr w:rsidR="00E43FDC" w:rsidRPr="00E43FDC" w14:paraId="347F1B6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EC4EC5" w14:textId="77777777" w:rsidR="00E43FDC" w:rsidRPr="00E43FDC" w:rsidRDefault="00E43FDC" w:rsidP="00E43FDC">
            <w:r w:rsidRPr="00E43FDC">
              <w:t>218.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C96C18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E8BD39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540A5B0" w14:textId="77777777" w:rsidR="00E43FDC" w:rsidRPr="00E43FDC" w:rsidRDefault="00E43FDC" w:rsidP="00E43FDC">
            <w:r w:rsidRPr="00E43FDC">
              <w:t>ПГ-190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C213160" w14:textId="77777777" w:rsidR="00E43FDC" w:rsidRPr="00E43FDC" w:rsidRDefault="00E43FDC" w:rsidP="00E43FDC">
            <w:r w:rsidRPr="00E43FDC">
              <w:t xml:space="preserve">ул. Хлебная; </w:t>
            </w:r>
            <w:proofErr w:type="spellStart"/>
            <w:r w:rsidRPr="00E43FDC">
              <w:t>мкр</w:t>
            </w:r>
            <w:proofErr w:type="spellEnd"/>
            <w:r w:rsidRPr="00E43FDC">
              <w:t xml:space="preserve"> Элеватор, д. 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6FDA9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E217480" w14:textId="77777777" w:rsidR="00E43FDC" w:rsidRPr="00E43FDC" w:rsidRDefault="00E43FDC" w:rsidP="00E43FDC">
            <w:r w:rsidRPr="00E43FDC">
              <w:t>МУП "Водоканал" МО г. Канаш</w:t>
            </w:r>
          </w:p>
        </w:tc>
      </w:tr>
      <w:tr w:rsidR="00E43FDC" w:rsidRPr="00E43FDC" w14:paraId="391DF71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B3482" w14:textId="77777777" w:rsidR="00E43FDC" w:rsidRPr="00E43FDC" w:rsidRDefault="00E43FDC" w:rsidP="00E43FDC">
            <w:r w:rsidRPr="00E43FDC">
              <w:t>219.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F2A1CE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DA3437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B606155" w14:textId="77777777" w:rsidR="00E43FDC" w:rsidRPr="00E43FDC" w:rsidRDefault="00E43FDC" w:rsidP="00E43FDC">
            <w:r w:rsidRPr="00E43FDC">
              <w:t>ПГ-275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B82D4C5" w14:textId="77777777" w:rsidR="00E43FDC" w:rsidRPr="00E43FDC" w:rsidRDefault="00E43FDC" w:rsidP="00E43FDC">
            <w:r w:rsidRPr="00E43FDC">
              <w:t>Канашский Элеватор,</w:t>
            </w:r>
          </w:p>
          <w:p w14:paraId="552949B4"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FD6AD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3F78109"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1312759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9CBF0A" w14:textId="77777777" w:rsidR="00E43FDC" w:rsidRPr="00E43FDC" w:rsidRDefault="00E43FDC" w:rsidP="00E43FDC">
            <w:r w:rsidRPr="00E43FDC">
              <w:t>220.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159B76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9DCC86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601BC50" w14:textId="77777777" w:rsidR="00E43FDC" w:rsidRPr="00E43FDC" w:rsidRDefault="00E43FDC" w:rsidP="00E43FDC">
            <w:r w:rsidRPr="00E43FDC">
              <w:t>ПГ-276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BA2242C" w14:textId="77777777" w:rsidR="00E43FDC" w:rsidRPr="00E43FDC" w:rsidRDefault="00E43FDC" w:rsidP="00E43FDC">
            <w:r w:rsidRPr="00E43FDC">
              <w:t>Канашский Элеватор,</w:t>
            </w:r>
          </w:p>
          <w:p w14:paraId="4652A764"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EC877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C15956D"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28DB2CF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366A4A" w14:textId="77777777" w:rsidR="00E43FDC" w:rsidRPr="00E43FDC" w:rsidRDefault="00E43FDC" w:rsidP="00E43FDC">
            <w:r w:rsidRPr="00E43FDC">
              <w:t>221.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0986E7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2D21C4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192A15C" w14:textId="77777777" w:rsidR="00E43FDC" w:rsidRPr="00E43FDC" w:rsidRDefault="00E43FDC" w:rsidP="00E43FDC">
            <w:r w:rsidRPr="00E43FDC">
              <w:t>ПГ-277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14525A7" w14:textId="77777777" w:rsidR="00E43FDC" w:rsidRPr="00E43FDC" w:rsidRDefault="00E43FDC" w:rsidP="00E43FDC">
            <w:r w:rsidRPr="00E43FDC">
              <w:t>Канашский Элеватор,</w:t>
            </w:r>
          </w:p>
          <w:p w14:paraId="34C272B4"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B7209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66AC382"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272D26B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58D84B" w14:textId="77777777" w:rsidR="00E43FDC" w:rsidRPr="00E43FDC" w:rsidRDefault="00E43FDC" w:rsidP="00E43FDC">
            <w:r w:rsidRPr="00E43FDC">
              <w:t>222.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A6EA9E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279227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C2B17E1" w14:textId="77777777" w:rsidR="00E43FDC" w:rsidRPr="00E43FDC" w:rsidRDefault="00E43FDC" w:rsidP="00E43FDC">
            <w:r w:rsidRPr="00E43FDC">
              <w:t>ПГ-278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C3FC983" w14:textId="77777777" w:rsidR="00E43FDC" w:rsidRPr="00E43FDC" w:rsidRDefault="00E43FDC" w:rsidP="00E43FDC">
            <w:r w:rsidRPr="00E43FDC">
              <w:t>Канашский Элеватор,</w:t>
            </w:r>
          </w:p>
          <w:p w14:paraId="762277F6"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60FC4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AB9DBAB"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095BDD8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32C3B3" w14:textId="77777777" w:rsidR="00E43FDC" w:rsidRPr="00E43FDC" w:rsidRDefault="00E43FDC" w:rsidP="00E43FDC">
            <w:r w:rsidRPr="00E43FDC">
              <w:t>223.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88A6A9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128F8E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BE19707" w14:textId="77777777" w:rsidR="00E43FDC" w:rsidRPr="00E43FDC" w:rsidRDefault="00E43FDC" w:rsidP="00E43FDC">
            <w:r w:rsidRPr="00E43FDC">
              <w:t>ПГ-279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86BAA9C" w14:textId="77777777" w:rsidR="00E43FDC" w:rsidRPr="00E43FDC" w:rsidRDefault="00E43FDC" w:rsidP="00E43FDC">
            <w:r w:rsidRPr="00E43FDC">
              <w:t>Канашский Элеватор,</w:t>
            </w:r>
          </w:p>
          <w:p w14:paraId="257CC597"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EB4FE0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08354E0"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37074A5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4E812D" w14:textId="77777777" w:rsidR="00E43FDC" w:rsidRPr="00E43FDC" w:rsidRDefault="00E43FDC" w:rsidP="00E43FDC">
            <w:r w:rsidRPr="00E43FDC">
              <w:t>224.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2BE5BD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BD6EFD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FBB3084" w14:textId="77777777" w:rsidR="00E43FDC" w:rsidRPr="00E43FDC" w:rsidRDefault="00E43FDC" w:rsidP="00E43FDC">
            <w:r w:rsidRPr="00E43FDC">
              <w:t>ПГ-280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B412100" w14:textId="77777777" w:rsidR="00E43FDC" w:rsidRPr="00E43FDC" w:rsidRDefault="00E43FDC" w:rsidP="00E43FDC">
            <w:r w:rsidRPr="00E43FDC">
              <w:t>Канашский Элеватор,</w:t>
            </w:r>
          </w:p>
          <w:p w14:paraId="6C9BF02A"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595C1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02DC5BA"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1F43357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BB8FF2" w14:textId="77777777" w:rsidR="00E43FDC" w:rsidRPr="00E43FDC" w:rsidRDefault="00E43FDC" w:rsidP="00E43FDC">
            <w:r w:rsidRPr="00E43FDC">
              <w:t>225.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F8E146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8B2677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F37760D" w14:textId="77777777" w:rsidR="00E43FDC" w:rsidRPr="00E43FDC" w:rsidRDefault="00E43FDC" w:rsidP="00E43FDC">
            <w:r w:rsidRPr="00E43FDC">
              <w:t>ПГ-281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DB8B14F" w14:textId="77777777" w:rsidR="00E43FDC" w:rsidRPr="00E43FDC" w:rsidRDefault="00E43FDC" w:rsidP="00E43FDC">
            <w:r w:rsidRPr="00E43FDC">
              <w:t>Канашский Элеватор,</w:t>
            </w:r>
          </w:p>
          <w:p w14:paraId="5176DC58"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F0021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D8D42AA"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5682CDB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6721E5" w14:textId="77777777" w:rsidR="00E43FDC" w:rsidRPr="00E43FDC" w:rsidRDefault="00E43FDC" w:rsidP="00E43FDC">
            <w:r w:rsidRPr="00E43FDC">
              <w:t>226.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F8C3E3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23B666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BD332AA" w14:textId="77777777" w:rsidR="00E43FDC" w:rsidRPr="00E43FDC" w:rsidRDefault="00E43FDC" w:rsidP="00E43FDC">
            <w:r w:rsidRPr="00E43FDC">
              <w:t>ПГ-282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04B69AB" w14:textId="77777777" w:rsidR="00E43FDC" w:rsidRPr="00E43FDC" w:rsidRDefault="00E43FDC" w:rsidP="00E43FDC">
            <w:r w:rsidRPr="00E43FDC">
              <w:t>Канашский Элеватор,</w:t>
            </w:r>
          </w:p>
          <w:p w14:paraId="5821A1A8"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D43906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406DE16"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1A89CBE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1A58D1" w14:textId="77777777" w:rsidR="00E43FDC" w:rsidRPr="00E43FDC" w:rsidRDefault="00E43FDC" w:rsidP="00E43FDC">
            <w:r w:rsidRPr="00E43FDC">
              <w:t>227.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4CE2F6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4FC73F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3FA328F" w14:textId="77777777" w:rsidR="00E43FDC" w:rsidRPr="00E43FDC" w:rsidRDefault="00E43FDC" w:rsidP="00E43FDC">
            <w:r w:rsidRPr="00E43FDC">
              <w:t>ПГ-283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07271A4" w14:textId="77777777" w:rsidR="00E43FDC" w:rsidRPr="00E43FDC" w:rsidRDefault="00E43FDC" w:rsidP="00E43FDC">
            <w:r w:rsidRPr="00E43FDC">
              <w:t>Канашский Элеватор,</w:t>
            </w:r>
          </w:p>
          <w:p w14:paraId="117E6451"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8DB32B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C34A424"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6149C4B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5F1F33" w14:textId="77777777" w:rsidR="00E43FDC" w:rsidRPr="00E43FDC" w:rsidRDefault="00E43FDC" w:rsidP="00E43FDC">
            <w:r w:rsidRPr="00E43FDC">
              <w:t>228.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33CC4A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D517F2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A86F8DF" w14:textId="77777777" w:rsidR="00E43FDC" w:rsidRPr="00E43FDC" w:rsidRDefault="00E43FDC" w:rsidP="00E43FDC">
            <w:r w:rsidRPr="00E43FDC">
              <w:t>ПГ-284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7063B5C" w14:textId="77777777" w:rsidR="00E43FDC" w:rsidRPr="00E43FDC" w:rsidRDefault="00E43FDC" w:rsidP="00E43FDC">
            <w:r w:rsidRPr="00E43FDC">
              <w:t>Канашский Элеватор,</w:t>
            </w:r>
          </w:p>
          <w:p w14:paraId="652002AD"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1380E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F455139"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691380F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0D2FA5" w14:textId="77777777" w:rsidR="00E43FDC" w:rsidRPr="00E43FDC" w:rsidRDefault="00E43FDC" w:rsidP="00E43FDC">
            <w:r w:rsidRPr="00E43FDC">
              <w:t>229.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2E9B47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ABE20A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AF7D9E5" w14:textId="77777777" w:rsidR="00E43FDC" w:rsidRPr="00E43FDC" w:rsidRDefault="00E43FDC" w:rsidP="00E43FDC">
            <w:r w:rsidRPr="00E43FDC">
              <w:t>ПГ-285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16F129D" w14:textId="77777777" w:rsidR="00E43FDC" w:rsidRPr="00E43FDC" w:rsidRDefault="00E43FDC" w:rsidP="00E43FDC">
            <w:r w:rsidRPr="00E43FDC">
              <w:t>Канашский Элеватор,</w:t>
            </w:r>
          </w:p>
          <w:p w14:paraId="5D29E494"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32EFE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C2A97EF"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18BA36B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468494" w14:textId="77777777" w:rsidR="00E43FDC" w:rsidRPr="00E43FDC" w:rsidRDefault="00E43FDC" w:rsidP="00E43FDC">
            <w:r w:rsidRPr="00E43FDC">
              <w:t>230.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858F23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751EB2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CB6D43E" w14:textId="77777777" w:rsidR="00E43FDC" w:rsidRPr="00E43FDC" w:rsidRDefault="00E43FDC" w:rsidP="00E43FDC">
            <w:r w:rsidRPr="00E43FDC">
              <w:t>ПГ-191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CF91448" w14:textId="77777777" w:rsidR="00E43FDC" w:rsidRPr="00E43FDC" w:rsidRDefault="00E43FDC" w:rsidP="00E43FDC">
            <w:r w:rsidRPr="00E43FDC">
              <w:t>ул. Привокзальная, д. 3,</w:t>
            </w:r>
          </w:p>
          <w:p w14:paraId="6A8BEC1D" w14:textId="77777777" w:rsidR="00E43FDC" w:rsidRPr="00E43FDC" w:rsidRDefault="00E43FDC" w:rsidP="00E43FDC">
            <w:r w:rsidRPr="00E43FDC">
              <w:t>(ТЦ «Усадьба»)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EE0C3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B56B714" w14:textId="77777777" w:rsidR="00E43FDC" w:rsidRPr="00E43FDC" w:rsidRDefault="00E43FDC" w:rsidP="00E43FDC">
            <w:r w:rsidRPr="00E43FDC">
              <w:t>МУП "Водоканал" МО г. Канаш</w:t>
            </w:r>
          </w:p>
        </w:tc>
      </w:tr>
      <w:tr w:rsidR="00E43FDC" w:rsidRPr="00E43FDC" w14:paraId="699FE0D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D2942D" w14:textId="77777777" w:rsidR="00E43FDC" w:rsidRPr="00E43FDC" w:rsidRDefault="00E43FDC" w:rsidP="00E43FDC">
            <w:r w:rsidRPr="00E43FDC">
              <w:lastRenderedPageBreak/>
              <w:t>231.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B8B5FE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CEC28A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AE00D18" w14:textId="77777777" w:rsidR="00E43FDC" w:rsidRPr="00E43FDC" w:rsidRDefault="00E43FDC" w:rsidP="00E43FDC">
            <w:r w:rsidRPr="00E43FDC">
              <w:t>ПГ-192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06332C0" w14:textId="77777777" w:rsidR="00E43FDC" w:rsidRPr="00E43FDC" w:rsidRDefault="00E43FDC" w:rsidP="00E43FDC">
            <w:r w:rsidRPr="00E43FDC">
              <w:t>тер. Элеватор, бывшее здание ССК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89ED23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FF308A8" w14:textId="77777777" w:rsidR="00E43FDC" w:rsidRPr="00E43FDC" w:rsidRDefault="00E43FDC" w:rsidP="00E43FDC">
            <w:r w:rsidRPr="00E43FDC">
              <w:t>МУП "Водоканал" МО г. Канаш</w:t>
            </w:r>
          </w:p>
        </w:tc>
      </w:tr>
      <w:tr w:rsidR="00E43FDC" w:rsidRPr="00E43FDC" w14:paraId="175102A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822ADE" w14:textId="77777777" w:rsidR="00E43FDC" w:rsidRPr="00E43FDC" w:rsidRDefault="00E43FDC" w:rsidP="00E43FDC">
            <w:r w:rsidRPr="00E43FDC">
              <w:t>232.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DB3636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5F9880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0E4B9C2" w14:textId="77777777" w:rsidR="00E43FDC" w:rsidRPr="00E43FDC" w:rsidRDefault="00E43FDC" w:rsidP="00E43FDC">
            <w:r w:rsidRPr="00E43FDC">
              <w:t>ПГ-193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1B6FDF3" w14:textId="77777777" w:rsidR="00E43FDC" w:rsidRPr="00E43FDC" w:rsidRDefault="00E43FDC" w:rsidP="00E43FDC">
            <w:r w:rsidRPr="00E43FDC">
              <w:t>на территории</w:t>
            </w:r>
          </w:p>
          <w:p w14:paraId="54392F23" w14:textId="77777777" w:rsidR="00E43FDC" w:rsidRPr="00E43FDC" w:rsidRDefault="00E43FDC" w:rsidP="00E43FDC">
            <w:r w:rsidRPr="00E43FDC">
              <w:t>ООО «САЙВЕР-ЦЕНТР»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D2461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DD74A7B" w14:textId="77777777" w:rsidR="00E43FDC" w:rsidRPr="00E43FDC" w:rsidRDefault="00E43FDC" w:rsidP="00E43FDC">
            <w:r w:rsidRPr="00E43FDC">
              <w:t>ООО «САЙВЕР-ЦЕНТР»</w:t>
            </w:r>
          </w:p>
        </w:tc>
      </w:tr>
      <w:tr w:rsidR="00E43FDC" w:rsidRPr="00E43FDC" w14:paraId="7580064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DFED28" w14:textId="77777777" w:rsidR="00E43FDC" w:rsidRPr="00E43FDC" w:rsidRDefault="00E43FDC" w:rsidP="00E43FDC">
            <w:r w:rsidRPr="00E43FDC">
              <w:t>233.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E99D04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DD7145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F345FCB" w14:textId="77777777" w:rsidR="00E43FDC" w:rsidRPr="00E43FDC" w:rsidRDefault="00E43FDC" w:rsidP="00E43FDC">
            <w:r w:rsidRPr="00E43FDC">
              <w:t>ПГ-194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74BB0D6" w14:textId="77777777" w:rsidR="00E43FDC" w:rsidRPr="00E43FDC" w:rsidRDefault="00E43FDC" w:rsidP="00E43FDC">
            <w:r w:rsidRPr="00E43FDC">
              <w:t>ул. Красноармейская, д. 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CBBD2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C24A94F" w14:textId="77777777" w:rsidR="00E43FDC" w:rsidRPr="00E43FDC" w:rsidRDefault="00E43FDC" w:rsidP="00E43FDC">
            <w:r w:rsidRPr="00E43FDC">
              <w:t>АСТ-Канаш</w:t>
            </w:r>
          </w:p>
        </w:tc>
      </w:tr>
      <w:tr w:rsidR="00E43FDC" w:rsidRPr="00E43FDC" w14:paraId="24E121C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7CBB30" w14:textId="77777777" w:rsidR="00E43FDC" w:rsidRPr="00E43FDC" w:rsidRDefault="00E43FDC" w:rsidP="00E43FDC">
            <w:r w:rsidRPr="00E43FDC">
              <w:t>234.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B25F6A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A754DA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1319EDF" w14:textId="77777777" w:rsidR="00E43FDC" w:rsidRPr="00E43FDC" w:rsidRDefault="00E43FDC" w:rsidP="00E43FDC">
            <w:r w:rsidRPr="00E43FDC">
              <w:t>ПГ-195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7A88D41" w14:textId="77777777" w:rsidR="00E43FDC" w:rsidRPr="00E43FDC" w:rsidRDefault="00E43FDC" w:rsidP="00E43FDC">
            <w:r w:rsidRPr="00E43FDC">
              <w:t>ул. 30 лет Победы, д. 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3FD1F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366413A" w14:textId="77777777" w:rsidR="00E43FDC" w:rsidRPr="00E43FDC" w:rsidRDefault="00E43FDC" w:rsidP="00E43FDC">
            <w:r w:rsidRPr="00E43FDC">
              <w:t>МУП "Водоканал" МО г. Канаш</w:t>
            </w:r>
          </w:p>
        </w:tc>
      </w:tr>
      <w:tr w:rsidR="00E43FDC" w:rsidRPr="00E43FDC" w14:paraId="193D875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D931EB" w14:textId="77777777" w:rsidR="00E43FDC" w:rsidRPr="00E43FDC" w:rsidRDefault="00E43FDC" w:rsidP="00E43FDC">
            <w:r w:rsidRPr="00E43FDC">
              <w:t>235.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65CFCC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85A5A9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D528688" w14:textId="77777777" w:rsidR="00E43FDC" w:rsidRPr="00E43FDC" w:rsidRDefault="00E43FDC" w:rsidP="00E43FDC">
            <w:r w:rsidRPr="00E43FDC">
              <w:t>ПГ-196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1FFFF46" w14:textId="77777777" w:rsidR="00E43FDC" w:rsidRPr="00E43FDC" w:rsidRDefault="00E43FDC" w:rsidP="00E43FDC">
            <w:r w:rsidRPr="00E43FDC">
              <w:t>ул. 30 лет Победы, д. 37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F1019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CD7AE11" w14:textId="77777777" w:rsidR="00E43FDC" w:rsidRPr="00E43FDC" w:rsidRDefault="00E43FDC" w:rsidP="00E43FDC">
            <w:r w:rsidRPr="00E43FDC">
              <w:t>МУП "Водоканал" МО г. Канаш</w:t>
            </w:r>
          </w:p>
        </w:tc>
      </w:tr>
      <w:tr w:rsidR="00E43FDC" w:rsidRPr="00E43FDC" w14:paraId="764FD94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7DBAD1" w14:textId="77777777" w:rsidR="00E43FDC" w:rsidRPr="00E43FDC" w:rsidRDefault="00E43FDC" w:rsidP="00E43FDC">
            <w:r w:rsidRPr="00E43FDC">
              <w:t>236.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A74D63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F49EFB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27E181F" w14:textId="77777777" w:rsidR="00E43FDC" w:rsidRPr="00E43FDC" w:rsidRDefault="00E43FDC" w:rsidP="00E43FDC">
            <w:r w:rsidRPr="00E43FDC">
              <w:t>ПГ-271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A703287" w14:textId="77777777" w:rsidR="00E43FDC" w:rsidRPr="00E43FDC" w:rsidRDefault="00E43FDC" w:rsidP="00E43FDC">
            <w:r w:rsidRPr="00E43FDC">
              <w:t>ул. Кирова –</w:t>
            </w:r>
          </w:p>
          <w:p w14:paraId="3D4F5A02" w14:textId="77777777" w:rsidR="00E43FDC" w:rsidRPr="00E43FDC" w:rsidRDefault="00E43FDC" w:rsidP="00E43FDC">
            <w:r w:rsidRPr="00E43FDC">
              <w:t>ул. Ломоносова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3CC70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EAC629C" w14:textId="77777777" w:rsidR="00E43FDC" w:rsidRPr="00E43FDC" w:rsidRDefault="00E43FDC" w:rsidP="00E43FDC">
            <w:r w:rsidRPr="00E43FDC">
              <w:t>МУП "Водоканал" МО г. Канаш</w:t>
            </w:r>
          </w:p>
        </w:tc>
      </w:tr>
      <w:tr w:rsidR="00E43FDC" w:rsidRPr="00E43FDC" w14:paraId="342892F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506EFB" w14:textId="77777777" w:rsidR="00E43FDC" w:rsidRPr="00E43FDC" w:rsidRDefault="00E43FDC" w:rsidP="00E43FDC">
            <w:r w:rsidRPr="00E43FDC">
              <w:t>237.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8BE97E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2D586F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4A70DE9" w14:textId="77777777" w:rsidR="00E43FDC" w:rsidRPr="00E43FDC" w:rsidRDefault="00E43FDC" w:rsidP="00E43FDC">
            <w:r w:rsidRPr="00E43FDC">
              <w:t>ПГ-272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7CDAA97" w14:textId="77777777" w:rsidR="00E43FDC" w:rsidRPr="00E43FDC" w:rsidRDefault="00E43FDC" w:rsidP="00E43FDC">
            <w:r w:rsidRPr="00E43FDC">
              <w:t>ул. Кирова – ул. Гагарина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81641F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8EC8148" w14:textId="77777777" w:rsidR="00E43FDC" w:rsidRPr="00E43FDC" w:rsidRDefault="00E43FDC" w:rsidP="00E43FDC">
            <w:r w:rsidRPr="00E43FDC">
              <w:t>МУП "Водоканал" МО г. Канаш</w:t>
            </w:r>
          </w:p>
        </w:tc>
      </w:tr>
      <w:tr w:rsidR="00E43FDC" w:rsidRPr="00E43FDC" w14:paraId="79197C4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9B6946" w14:textId="77777777" w:rsidR="00E43FDC" w:rsidRPr="00E43FDC" w:rsidRDefault="00E43FDC" w:rsidP="00E43FDC">
            <w:r w:rsidRPr="00E43FDC">
              <w:t>238.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C225DD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D77293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F762071" w14:textId="77777777" w:rsidR="00E43FDC" w:rsidRPr="00E43FDC" w:rsidRDefault="00E43FDC" w:rsidP="00E43FDC">
            <w:r w:rsidRPr="00E43FDC">
              <w:t>ПГ-273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1C75EA0" w14:textId="77777777" w:rsidR="00E43FDC" w:rsidRPr="00E43FDC" w:rsidRDefault="00E43FDC" w:rsidP="00E43FDC">
            <w:r w:rsidRPr="00E43FDC">
              <w:t>ул. Кирова – ул. Шмидта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85F63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64390DE" w14:textId="77777777" w:rsidR="00E43FDC" w:rsidRPr="00E43FDC" w:rsidRDefault="00E43FDC" w:rsidP="00E43FDC">
            <w:r w:rsidRPr="00E43FDC">
              <w:t>МУП "Водоканал" МО г. Канаш</w:t>
            </w:r>
          </w:p>
        </w:tc>
      </w:tr>
      <w:tr w:rsidR="00E43FDC" w:rsidRPr="00E43FDC" w14:paraId="11A6642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C16B49" w14:textId="77777777" w:rsidR="00E43FDC" w:rsidRPr="00E43FDC" w:rsidRDefault="00E43FDC" w:rsidP="00E43FDC">
            <w:r w:rsidRPr="00E43FDC">
              <w:t>239.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43DB20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DE4711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FD36D6D" w14:textId="77777777" w:rsidR="00E43FDC" w:rsidRPr="00E43FDC" w:rsidRDefault="00E43FDC" w:rsidP="00E43FDC">
            <w:r w:rsidRPr="00E43FDC">
              <w:t>ПГ-197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D19C1EC" w14:textId="77777777" w:rsidR="00E43FDC" w:rsidRPr="00E43FDC" w:rsidRDefault="00E43FDC" w:rsidP="00E43FDC">
            <w:r w:rsidRPr="00E43FDC">
              <w:t>ул. Толстого, д. 11А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312D9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9AFA052" w14:textId="77777777" w:rsidR="00E43FDC" w:rsidRPr="00E43FDC" w:rsidRDefault="00E43FDC" w:rsidP="00E43FDC">
            <w:r w:rsidRPr="00E43FDC">
              <w:t>МУП "Водоканал" МО г. Канаш</w:t>
            </w:r>
          </w:p>
        </w:tc>
      </w:tr>
      <w:tr w:rsidR="00E43FDC" w:rsidRPr="00E43FDC" w14:paraId="30AFB7F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5CD109" w14:textId="77777777" w:rsidR="00E43FDC" w:rsidRPr="00E43FDC" w:rsidRDefault="00E43FDC" w:rsidP="00E43FDC">
            <w:r w:rsidRPr="00E43FDC">
              <w:t>240.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ECC07D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4554DB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7946A70" w14:textId="77777777" w:rsidR="00E43FDC" w:rsidRPr="00E43FDC" w:rsidRDefault="00E43FDC" w:rsidP="00E43FDC">
            <w:r w:rsidRPr="00E43FDC">
              <w:t>ПГ-198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3C3FA44" w14:textId="77777777" w:rsidR="00E43FDC" w:rsidRPr="00E43FDC" w:rsidRDefault="00E43FDC" w:rsidP="00E43FDC">
            <w:r w:rsidRPr="00E43FDC">
              <w:t>ул. Разина, д. 61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64E9A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A649B89" w14:textId="77777777" w:rsidR="00E43FDC" w:rsidRPr="00E43FDC" w:rsidRDefault="00E43FDC" w:rsidP="00E43FDC">
            <w:r w:rsidRPr="00E43FDC">
              <w:t>МУП "Водоканал" МО г. Канаш</w:t>
            </w:r>
          </w:p>
        </w:tc>
      </w:tr>
      <w:tr w:rsidR="00E43FDC" w:rsidRPr="00E43FDC" w14:paraId="67586EB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30D5AB" w14:textId="77777777" w:rsidR="00E43FDC" w:rsidRPr="00E43FDC" w:rsidRDefault="00E43FDC" w:rsidP="00E43FDC">
            <w:r w:rsidRPr="00E43FDC">
              <w:t>241.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C81ECA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F60428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AE4B439" w14:textId="77777777" w:rsidR="00E43FDC" w:rsidRPr="00E43FDC" w:rsidRDefault="00E43FDC" w:rsidP="00E43FDC">
            <w:r w:rsidRPr="00E43FDC">
              <w:t>ПГ-199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2E2A242" w14:textId="77777777" w:rsidR="00E43FDC" w:rsidRPr="00E43FDC" w:rsidRDefault="00E43FDC" w:rsidP="00E43FDC">
            <w:r w:rsidRPr="00E43FDC">
              <w:t>ул. Разина, д. 73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77969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5DA00AB" w14:textId="77777777" w:rsidR="00E43FDC" w:rsidRPr="00E43FDC" w:rsidRDefault="00E43FDC" w:rsidP="00E43FDC">
            <w:r w:rsidRPr="00E43FDC">
              <w:t>МУП "Водоканал" МО г. Канаш</w:t>
            </w:r>
          </w:p>
        </w:tc>
      </w:tr>
      <w:tr w:rsidR="00E43FDC" w:rsidRPr="00E43FDC" w14:paraId="59E67D3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9C7770" w14:textId="77777777" w:rsidR="00E43FDC" w:rsidRPr="00E43FDC" w:rsidRDefault="00E43FDC" w:rsidP="00E43FDC">
            <w:r w:rsidRPr="00E43FDC">
              <w:t>242.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B9EE16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93ACEF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023A957" w14:textId="77777777" w:rsidR="00E43FDC" w:rsidRPr="00E43FDC" w:rsidRDefault="00E43FDC" w:rsidP="00E43FDC">
            <w:r w:rsidRPr="00E43FDC">
              <w:t>ПГ-200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3241185" w14:textId="77777777" w:rsidR="00E43FDC" w:rsidRPr="00E43FDC" w:rsidRDefault="00E43FDC" w:rsidP="00E43FDC">
            <w:r w:rsidRPr="00E43FDC">
              <w:t>ул. Чернышевского –</w:t>
            </w:r>
          </w:p>
          <w:p w14:paraId="49C10DE2" w14:textId="77777777" w:rsidR="00E43FDC" w:rsidRPr="00E43FDC" w:rsidRDefault="00E43FDC" w:rsidP="00E43FDC">
            <w:r w:rsidRPr="00E43FDC">
              <w:t>ул. Разина,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3E74F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D1AD83E" w14:textId="77777777" w:rsidR="00E43FDC" w:rsidRPr="00E43FDC" w:rsidRDefault="00E43FDC" w:rsidP="00E43FDC">
            <w:r w:rsidRPr="00E43FDC">
              <w:t>МУП "Водоканал" МО г. Канаш</w:t>
            </w:r>
          </w:p>
        </w:tc>
      </w:tr>
      <w:tr w:rsidR="00E43FDC" w:rsidRPr="00E43FDC" w14:paraId="6368414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5DA341" w14:textId="77777777" w:rsidR="00E43FDC" w:rsidRPr="00E43FDC" w:rsidRDefault="00E43FDC" w:rsidP="00E43FDC">
            <w:r w:rsidRPr="00E43FDC">
              <w:t>243.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54CE86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27B9D2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B484810" w14:textId="77777777" w:rsidR="00E43FDC" w:rsidRPr="00E43FDC" w:rsidRDefault="00E43FDC" w:rsidP="00E43FDC">
            <w:r w:rsidRPr="00E43FDC">
              <w:t>ПГ-201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F0193C9" w14:textId="77777777" w:rsidR="00E43FDC" w:rsidRPr="00E43FDC" w:rsidRDefault="00E43FDC" w:rsidP="00E43FDC">
            <w:r w:rsidRPr="00E43FDC">
              <w:t>ул. Чернышевского, д. 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8F572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80FDB99" w14:textId="77777777" w:rsidR="00E43FDC" w:rsidRPr="00E43FDC" w:rsidRDefault="00E43FDC" w:rsidP="00E43FDC">
            <w:r w:rsidRPr="00E43FDC">
              <w:t>МУП "Водоканал" МО г. Канаш</w:t>
            </w:r>
          </w:p>
        </w:tc>
      </w:tr>
      <w:tr w:rsidR="00E43FDC" w:rsidRPr="00E43FDC" w14:paraId="48176B9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9DA361" w14:textId="77777777" w:rsidR="00E43FDC" w:rsidRPr="00E43FDC" w:rsidRDefault="00E43FDC" w:rsidP="00E43FDC">
            <w:r w:rsidRPr="00E43FDC">
              <w:t>244.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7917E8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3AEF28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99B12D1" w14:textId="77777777" w:rsidR="00E43FDC" w:rsidRPr="00E43FDC" w:rsidRDefault="00E43FDC" w:rsidP="00E43FDC">
            <w:r w:rsidRPr="00E43FDC">
              <w:t>ПГ-202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D2D9372" w14:textId="77777777" w:rsidR="00E43FDC" w:rsidRPr="00E43FDC" w:rsidRDefault="00E43FDC" w:rsidP="00E43FDC">
            <w:r w:rsidRPr="00E43FDC">
              <w:t>ул. О. Кошевого,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7E6D1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52C85D6" w14:textId="77777777" w:rsidR="00E43FDC" w:rsidRPr="00E43FDC" w:rsidRDefault="00E43FDC" w:rsidP="00E43FDC">
            <w:r w:rsidRPr="00E43FDC">
              <w:t>МУП "Водоканал" МО г. Канаш</w:t>
            </w:r>
          </w:p>
        </w:tc>
      </w:tr>
      <w:tr w:rsidR="00E43FDC" w:rsidRPr="00E43FDC" w14:paraId="2A7F2D1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8640DD" w14:textId="77777777" w:rsidR="00E43FDC" w:rsidRPr="00E43FDC" w:rsidRDefault="00E43FDC" w:rsidP="00E43FDC">
            <w:r w:rsidRPr="00E43FDC">
              <w:t>245.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A73380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13A156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C54D41B" w14:textId="77777777" w:rsidR="00E43FDC" w:rsidRPr="00E43FDC" w:rsidRDefault="00E43FDC" w:rsidP="00E43FDC">
            <w:r w:rsidRPr="00E43FDC">
              <w:t>ПГ-203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D5A0407" w14:textId="77777777" w:rsidR="00E43FDC" w:rsidRPr="00E43FDC" w:rsidRDefault="00E43FDC" w:rsidP="00E43FDC">
            <w:r w:rsidRPr="00E43FDC">
              <w:t>ул. Чернышевского, д. 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59298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49B0798" w14:textId="77777777" w:rsidR="00E43FDC" w:rsidRPr="00E43FDC" w:rsidRDefault="00E43FDC" w:rsidP="00E43FDC">
            <w:r w:rsidRPr="00E43FDC">
              <w:t>МУП "Водоканал" МО г. Канаш</w:t>
            </w:r>
          </w:p>
        </w:tc>
      </w:tr>
      <w:tr w:rsidR="00E43FDC" w:rsidRPr="00E43FDC" w14:paraId="285EAED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F24B4F" w14:textId="77777777" w:rsidR="00E43FDC" w:rsidRPr="00E43FDC" w:rsidRDefault="00E43FDC" w:rsidP="00E43FDC">
            <w:r w:rsidRPr="00E43FDC">
              <w:t>246.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940021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79E32C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B0FF6FB" w14:textId="77777777" w:rsidR="00E43FDC" w:rsidRPr="00E43FDC" w:rsidRDefault="00E43FDC" w:rsidP="00E43FDC">
            <w:r w:rsidRPr="00E43FDC">
              <w:t>ПГ-204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E82D579" w14:textId="77777777" w:rsidR="00E43FDC" w:rsidRPr="00E43FDC" w:rsidRDefault="00E43FDC" w:rsidP="00E43FDC">
            <w:r w:rsidRPr="00E43FDC">
              <w:t xml:space="preserve">Восточный </w:t>
            </w:r>
            <w:proofErr w:type="spellStart"/>
            <w:r w:rsidRPr="00E43FDC">
              <w:t>мкр</w:t>
            </w:r>
            <w:proofErr w:type="spellEnd"/>
            <w:r w:rsidRPr="00E43FDC">
              <w:t xml:space="preserve"> –</w:t>
            </w:r>
          </w:p>
          <w:p w14:paraId="3C445813" w14:textId="77777777" w:rsidR="00E43FDC" w:rsidRPr="00E43FDC" w:rsidRDefault="00E43FDC" w:rsidP="00E43FDC">
            <w:r w:rsidRPr="00E43FDC">
              <w:t>пер. Серова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F3B7E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4E3F5EF" w14:textId="77777777" w:rsidR="00E43FDC" w:rsidRPr="00E43FDC" w:rsidRDefault="00E43FDC" w:rsidP="00E43FDC">
            <w:r w:rsidRPr="00E43FDC">
              <w:t>МУП "Водоканал" МО г. Канаш</w:t>
            </w:r>
          </w:p>
        </w:tc>
      </w:tr>
      <w:tr w:rsidR="00E43FDC" w:rsidRPr="00E43FDC" w14:paraId="75C6BDB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6524FF" w14:textId="77777777" w:rsidR="00E43FDC" w:rsidRPr="00E43FDC" w:rsidRDefault="00E43FDC" w:rsidP="00E43FDC">
            <w:r w:rsidRPr="00E43FDC">
              <w:t>247.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A4936C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5C68E7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D532FFB" w14:textId="77777777" w:rsidR="00E43FDC" w:rsidRPr="00E43FDC" w:rsidRDefault="00E43FDC" w:rsidP="00E43FDC">
            <w:r w:rsidRPr="00E43FDC">
              <w:t>ПГ-205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B64B374" w14:textId="77777777" w:rsidR="00E43FDC" w:rsidRPr="00E43FDC" w:rsidRDefault="00E43FDC" w:rsidP="00E43FDC">
            <w:r w:rsidRPr="00E43FDC">
              <w:t>ул. Репина, д. 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45725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0401732" w14:textId="77777777" w:rsidR="00E43FDC" w:rsidRPr="00E43FDC" w:rsidRDefault="00E43FDC" w:rsidP="00E43FDC">
            <w:r w:rsidRPr="00E43FDC">
              <w:t>МУП "Водоканал" МО г. Канаш</w:t>
            </w:r>
          </w:p>
        </w:tc>
      </w:tr>
      <w:tr w:rsidR="00E43FDC" w:rsidRPr="00E43FDC" w14:paraId="185C4D4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690C8A" w14:textId="77777777" w:rsidR="00E43FDC" w:rsidRPr="00E43FDC" w:rsidRDefault="00E43FDC" w:rsidP="00E43FDC">
            <w:r w:rsidRPr="00E43FDC">
              <w:t>248.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D12FC1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C5E2F7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450912C" w14:textId="77777777" w:rsidR="00E43FDC" w:rsidRPr="00E43FDC" w:rsidRDefault="00E43FDC" w:rsidP="00E43FDC">
            <w:r w:rsidRPr="00E43FDC">
              <w:t>ПГ-206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1DE18C1" w14:textId="77777777" w:rsidR="00E43FDC" w:rsidRPr="00E43FDC" w:rsidRDefault="00E43FDC" w:rsidP="00E43FDC">
            <w:r w:rsidRPr="00E43FDC">
              <w:t>Янтиковское шоссе, д. 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6880C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4220666" w14:textId="77777777" w:rsidR="00E43FDC" w:rsidRPr="00E43FDC" w:rsidRDefault="00E43FDC" w:rsidP="00E43FDC">
            <w:r w:rsidRPr="00E43FDC">
              <w:t>МУП "Водоканал" МО г. Канаш</w:t>
            </w:r>
          </w:p>
        </w:tc>
      </w:tr>
      <w:tr w:rsidR="00E43FDC" w:rsidRPr="00E43FDC" w14:paraId="4A199A1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0E3913" w14:textId="77777777" w:rsidR="00E43FDC" w:rsidRPr="00E43FDC" w:rsidRDefault="00E43FDC" w:rsidP="00E43FDC">
            <w:r w:rsidRPr="00E43FDC">
              <w:t>249.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4B046E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99DAE5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1361AF1" w14:textId="77777777" w:rsidR="00E43FDC" w:rsidRPr="00E43FDC" w:rsidRDefault="00E43FDC" w:rsidP="00E43FDC">
            <w:r w:rsidRPr="00E43FDC">
              <w:t>ПГ-207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3B47980" w14:textId="77777777" w:rsidR="00E43FDC" w:rsidRPr="00E43FDC" w:rsidRDefault="00E43FDC" w:rsidP="00E43FDC">
            <w:r w:rsidRPr="00E43FDC">
              <w:t xml:space="preserve">Восточный </w:t>
            </w:r>
            <w:proofErr w:type="spellStart"/>
            <w:r w:rsidRPr="00E43FDC">
              <w:t>мкр</w:t>
            </w:r>
            <w:proofErr w:type="spellEnd"/>
            <w:r w:rsidRPr="00E43FDC">
              <w:t>,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A5F75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30ECE9F" w14:textId="77777777" w:rsidR="00E43FDC" w:rsidRPr="00E43FDC" w:rsidRDefault="00E43FDC" w:rsidP="00E43FDC">
            <w:r w:rsidRPr="00E43FDC">
              <w:t>МУП "Водоканал" МО г. Канаш</w:t>
            </w:r>
          </w:p>
        </w:tc>
      </w:tr>
      <w:tr w:rsidR="00E43FDC" w:rsidRPr="00E43FDC" w14:paraId="0287C3A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38D5D2" w14:textId="77777777" w:rsidR="00E43FDC" w:rsidRPr="00E43FDC" w:rsidRDefault="00E43FDC" w:rsidP="00E43FDC">
            <w:r w:rsidRPr="00E43FDC">
              <w:t>250.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66FA9F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4D91A7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7D8181F" w14:textId="77777777" w:rsidR="00E43FDC" w:rsidRPr="00E43FDC" w:rsidRDefault="00E43FDC" w:rsidP="00E43FDC">
            <w:r w:rsidRPr="00E43FDC">
              <w:t>ПГ-208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8224A83" w14:textId="77777777" w:rsidR="00E43FDC" w:rsidRPr="00E43FDC" w:rsidRDefault="00E43FDC" w:rsidP="00E43FDC">
            <w:r w:rsidRPr="00E43FDC">
              <w:t xml:space="preserve">Восточный </w:t>
            </w:r>
            <w:proofErr w:type="spellStart"/>
            <w:r w:rsidRPr="00E43FDC">
              <w:t>мкр</w:t>
            </w:r>
            <w:proofErr w:type="spellEnd"/>
            <w:r w:rsidRPr="00E43FDC">
              <w:t>, д. 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91309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B0323F8" w14:textId="77777777" w:rsidR="00E43FDC" w:rsidRPr="00E43FDC" w:rsidRDefault="00E43FDC" w:rsidP="00E43FDC">
            <w:r w:rsidRPr="00E43FDC">
              <w:t>МУП "Водоканал" МО г. Канаш</w:t>
            </w:r>
          </w:p>
        </w:tc>
      </w:tr>
      <w:tr w:rsidR="00E43FDC" w:rsidRPr="00E43FDC" w14:paraId="4D6579D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68A57F" w14:textId="77777777" w:rsidR="00E43FDC" w:rsidRPr="00E43FDC" w:rsidRDefault="00E43FDC" w:rsidP="00E43FDC">
            <w:r w:rsidRPr="00E43FDC">
              <w:lastRenderedPageBreak/>
              <w:t>251.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2A1C0D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27008C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F0E23EC" w14:textId="77777777" w:rsidR="00E43FDC" w:rsidRPr="00E43FDC" w:rsidRDefault="00E43FDC" w:rsidP="00E43FDC">
            <w:r w:rsidRPr="00E43FDC">
              <w:t>ПГ-209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C84D5D9" w14:textId="77777777" w:rsidR="00E43FDC" w:rsidRPr="00E43FDC" w:rsidRDefault="00E43FDC" w:rsidP="00E43FDC">
            <w:r w:rsidRPr="00E43FDC">
              <w:t xml:space="preserve">Восточный </w:t>
            </w:r>
            <w:proofErr w:type="spellStart"/>
            <w:r w:rsidRPr="00E43FDC">
              <w:t>мкр</w:t>
            </w:r>
            <w:proofErr w:type="spellEnd"/>
            <w:r w:rsidRPr="00E43FDC">
              <w:t xml:space="preserve"> –</w:t>
            </w:r>
          </w:p>
          <w:p w14:paraId="7F0CB9C0" w14:textId="77777777" w:rsidR="00E43FDC" w:rsidRPr="00E43FDC" w:rsidRDefault="00E43FDC" w:rsidP="00E43FDC">
            <w:r w:rsidRPr="00E43FDC">
              <w:t>ул. Коллекторная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3EE56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5F259A2" w14:textId="77777777" w:rsidR="00E43FDC" w:rsidRPr="00E43FDC" w:rsidRDefault="00E43FDC" w:rsidP="00E43FDC">
            <w:r w:rsidRPr="00E43FDC">
              <w:t>МУП "Водоканал" МО г. Канаш</w:t>
            </w:r>
          </w:p>
        </w:tc>
      </w:tr>
      <w:tr w:rsidR="00E43FDC" w:rsidRPr="00E43FDC" w14:paraId="524656F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FEF1DC" w14:textId="77777777" w:rsidR="00E43FDC" w:rsidRPr="00E43FDC" w:rsidRDefault="00E43FDC" w:rsidP="00E43FDC">
            <w:r w:rsidRPr="00E43FDC">
              <w:t>252.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79161D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F630B3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5B1E093" w14:textId="77777777" w:rsidR="00E43FDC" w:rsidRPr="00E43FDC" w:rsidRDefault="00E43FDC" w:rsidP="00E43FDC">
            <w:r w:rsidRPr="00E43FDC">
              <w:t>ПГ-210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4012599" w14:textId="77777777" w:rsidR="00E43FDC" w:rsidRPr="00E43FDC" w:rsidRDefault="00E43FDC" w:rsidP="00E43FDC">
            <w:r w:rsidRPr="00E43FDC">
              <w:t>ул. Репина, д. 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0C08E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7BEEAE6" w14:textId="77777777" w:rsidR="00E43FDC" w:rsidRPr="00E43FDC" w:rsidRDefault="00E43FDC" w:rsidP="00E43FDC">
            <w:r w:rsidRPr="00E43FDC">
              <w:t>МУП "Водоканал" МО г. Канаш</w:t>
            </w:r>
          </w:p>
        </w:tc>
      </w:tr>
      <w:tr w:rsidR="00E43FDC" w:rsidRPr="00E43FDC" w14:paraId="03D7490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841527" w14:textId="77777777" w:rsidR="00E43FDC" w:rsidRPr="00E43FDC" w:rsidRDefault="00E43FDC" w:rsidP="00E43FDC">
            <w:r w:rsidRPr="00E43FDC">
              <w:t>253.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92C72E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941CE6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C9748BC" w14:textId="77777777" w:rsidR="00E43FDC" w:rsidRPr="00E43FDC" w:rsidRDefault="00E43FDC" w:rsidP="00E43FDC">
            <w:r w:rsidRPr="00E43FDC">
              <w:t>ПГ-211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2CE4AEA" w14:textId="77777777" w:rsidR="00E43FDC" w:rsidRPr="00E43FDC" w:rsidRDefault="00E43FDC" w:rsidP="00E43FDC">
            <w:r w:rsidRPr="00E43FDC">
              <w:t xml:space="preserve">Восточный </w:t>
            </w:r>
            <w:proofErr w:type="spellStart"/>
            <w:r w:rsidRPr="00E43FDC">
              <w:t>мкр</w:t>
            </w:r>
            <w:proofErr w:type="spellEnd"/>
            <w:r w:rsidRPr="00E43FDC">
              <w:t>, д. 32-34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1C94C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685533E" w14:textId="77777777" w:rsidR="00E43FDC" w:rsidRPr="00E43FDC" w:rsidRDefault="00E43FDC" w:rsidP="00E43FDC">
            <w:r w:rsidRPr="00E43FDC">
              <w:t>МУП "Водоканал" МО г. Канаш</w:t>
            </w:r>
          </w:p>
        </w:tc>
      </w:tr>
      <w:tr w:rsidR="00E43FDC" w:rsidRPr="00E43FDC" w14:paraId="1A8D0B3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19E477" w14:textId="77777777" w:rsidR="00E43FDC" w:rsidRPr="00E43FDC" w:rsidRDefault="00E43FDC" w:rsidP="00E43FDC">
            <w:r w:rsidRPr="00E43FDC">
              <w:t>254.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D5E8F4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FABA64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716EC00" w14:textId="77777777" w:rsidR="00E43FDC" w:rsidRPr="00E43FDC" w:rsidRDefault="00E43FDC" w:rsidP="00E43FDC">
            <w:r w:rsidRPr="00E43FDC">
              <w:t>ПГ-212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5689FA7" w14:textId="77777777" w:rsidR="00E43FDC" w:rsidRPr="00E43FDC" w:rsidRDefault="00E43FDC" w:rsidP="00E43FDC">
            <w:r w:rsidRPr="00E43FDC">
              <w:t xml:space="preserve">Восточный </w:t>
            </w:r>
            <w:proofErr w:type="spellStart"/>
            <w:r w:rsidRPr="00E43FDC">
              <w:t>мкр</w:t>
            </w:r>
            <w:proofErr w:type="spellEnd"/>
            <w:r w:rsidRPr="00E43FDC">
              <w:t>, д. 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C1B9D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8031D70" w14:textId="77777777" w:rsidR="00E43FDC" w:rsidRPr="00E43FDC" w:rsidRDefault="00E43FDC" w:rsidP="00E43FDC">
            <w:r w:rsidRPr="00E43FDC">
              <w:t>МУП "Водоканал" МО г. Канаш</w:t>
            </w:r>
          </w:p>
        </w:tc>
      </w:tr>
      <w:tr w:rsidR="00E43FDC" w:rsidRPr="00E43FDC" w14:paraId="3415298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F4C375" w14:textId="77777777" w:rsidR="00E43FDC" w:rsidRPr="00E43FDC" w:rsidRDefault="00E43FDC" w:rsidP="00E43FDC">
            <w:r w:rsidRPr="00E43FDC">
              <w:t>255.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BFB1DF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BBA85D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DAD90E0" w14:textId="77777777" w:rsidR="00E43FDC" w:rsidRPr="00E43FDC" w:rsidRDefault="00E43FDC" w:rsidP="00E43FDC">
            <w:r w:rsidRPr="00E43FDC">
              <w:t>ПГ-213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69BC050" w14:textId="77777777" w:rsidR="00E43FDC" w:rsidRPr="00E43FDC" w:rsidRDefault="00E43FDC" w:rsidP="00E43FDC">
            <w:r w:rsidRPr="00E43FDC">
              <w:t xml:space="preserve">Восточный </w:t>
            </w:r>
            <w:proofErr w:type="spellStart"/>
            <w:r w:rsidRPr="00E43FDC">
              <w:t>мкр</w:t>
            </w:r>
            <w:proofErr w:type="spellEnd"/>
            <w:r w:rsidRPr="00E43FDC">
              <w:t>, д. 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2D75D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B0F46A0" w14:textId="77777777" w:rsidR="00E43FDC" w:rsidRPr="00E43FDC" w:rsidRDefault="00E43FDC" w:rsidP="00E43FDC">
            <w:r w:rsidRPr="00E43FDC">
              <w:t>МУП "Водоканал" МО г. Канаш</w:t>
            </w:r>
          </w:p>
        </w:tc>
      </w:tr>
      <w:tr w:rsidR="00E43FDC" w:rsidRPr="00E43FDC" w14:paraId="70A406A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E75C90" w14:textId="77777777" w:rsidR="00E43FDC" w:rsidRPr="00E43FDC" w:rsidRDefault="00E43FDC" w:rsidP="00E43FDC">
            <w:r w:rsidRPr="00E43FDC">
              <w:t>256.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8D6DA7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5875B5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4C7480F" w14:textId="77777777" w:rsidR="00E43FDC" w:rsidRPr="00E43FDC" w:rsidRDefault="00E43FDC" w:rsidP="00E43FDC">
            <w:r w:rsidRPr="00E43FDC">
              <w:t>ПГ-214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C24372D" w14:textId="77777777" w:rsidR="00E43FDC" w:rsidRPr="00E43FDC" w:rsidRDefault="00E43FDC" w:rsidP="00E43FDC">
            <w:r w:rsidRPr="00E43FDC">
              <w:t xml:space="preserve">Восточный </w:t>
            </w:r>
            <w:proofErr w:type="spellStart"/>
            <w:r w:rsidRPr="00E43FDC">
              <w:t>мкр</w:t>
            </w:r>
            <w:proofErr w:type="spellEnd"/>
            <w:r w:rsidRPr="00E43FDC">
              <w:t>, д. 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65770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3939ABD" w14:textId="77777777" w:rsidR="00E43FDC" w:rsidRPr="00E43FDC" w:rsidRDefault="00E43FDC" w:rsidP="00E43FDC">
            <w:r w:rsidRPr="00E43FDC">
              <w:t>МУП "Водоканал" МО г. Канаш</w:t>
            </w:r>
          </w:p>
        </w:tc>
      </w:tr>
      <w:tr w:rsidR="00E43FDC" w:rsidRPr="00E43FDC" w14:paraId="161B5F2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A0CF4C" w14:textId="77777777" w:rsidR="00E43FDC" w:rsidRPr="00E43FDC" w:rsidRDefault="00E43FDC" w:rsidP="00E43FDC">
            <w:r w:rsidRPr="00E43FDC">
              <w:t>257.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73D762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BEA339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2CB2DDB" w14:textId="77777777" w:rsidR="00E43FDC" w:rsidRPr="00E43FDC" w:rsidRDefault="00E43FDC" w:rsidP="00E43FDC">
            <w:r w:rsidRPr="00E43FDC">
              <w:t>ПГ-215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7AB1541" w14:textId="77777777" w:rsidR="00E43FDC" w:rsidRPr="00E43FDC" w:rsidRDefault="00E43FDC" w:rsidP="00E43FDC">
            <w:r w:rsidRPr="00E43FDC">
              <w:t xml:space="preserve">Восточный </w:t>
            </w:r>
            <w:proofErr w:type="spellStart"/>
            <w:r w:rsidRPr="00E43FDC">
              <w:t>мкр</w:t>
            </w:r>
            <w:proofErr w:type="spellEnd"/>
            <w:r w:rsidRPr="00E43FDC">
              <w:t>, д. 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95B51A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F57606F" w14:textId="77777777" w:rsidR="00E43FDC" w:rsidRPr="00E43FDC" w:rsidRDefault="00E43FDC" w:rsidP="00E43FDC">
            <w:r w:rsidRPr="00E43FDC">
              <w:t>МУП "Водоканал" МО г. Канаш</w:t>
            </w:r>
          </w:p>
        </w:tc>
      </w:tr>
      <w:tr w:rsidR="00E43FDC" w:rsidRPr="00E43FDC" w14:paraId="5A2112C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1E83C2" w14:textId="77777777" w:rsidR="00E43FDC" w:rsidRPr="00E43FDC" w:rsidRDefault="00E43FDC" w:rsidP="00E43FDC">
            <w:r w:rsidRPr="00E43FDC">
              <w:t>258.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4B1777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741608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22119BF" w14:textId="77777777" w:rsidR="00E43FDC" w:rsidRPr="00E43FDC" w:rsidRDefault="00E43FDC" w:rsidP="00E43FDC">
            <w:r w:rsidRPr="00E43FDC">
              <w:t>ПГ-216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AE59426" w14:textId="77777777" w:rsidR="00E43FDC" w:rsidRPr="00E43FDC" w:rsidRDefault="00E43FDC" w:rsidP="00E43FDC">
            <w:r w:rsidRPr="00E43FDC">
              <w:t xml:space="preserve">Восточный </w:t>
            </w:r>
            <w:proofErr w:type="spellStart"/>
            <w:r w:rsidRPr="00E43FDC">
              <w:t>мкр</w:t>
            </w:r>
            <w:proofErr w:type="spellEnd"/>
            <w:r w:rsidRPr="00E43FDC">
              <w:t>, д.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712E8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512B7C7" w14:textId="77777777" w:rsidR="00E43FDC" w:rsidRPr="00E43FDC" w:rsidRDefault="00E43FDC" w:rsidP="00E43FDC">
            <w:r w:rsidRPr="00E43FDC">
              <w:t>МУП "Водоканал" МО г. Канаш</w:t>
            </w:r>
          </w:p>
        </w:tc>
      </w:tr>
      <w:tr w:rsidR="00E43FDC" w:rsidRPr="00E43FDC" w14:paraId="6C09C7A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D93833" w14:textId="77777777" w:rsidR="00E43FDC" w:rsidRPr="00E43FDC" w:rsidRDefault="00E43FDC" w:rsidP="00E43FDC">
            <w:r w:rsidRPr="00E43FDC">
              <w:t>259.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54DDE4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756581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67F1B17" w14:textId="77777777" w:rsidR="00E43FDC" w:rsidRPr="00E43FDC" w:rsidRDefault="00E43FDC" w:rsidP="00E43FDC">
            <w:r w:rsidRPr="00E43FDC">
              <w:t>ПГ-217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53F10ED" w14:textId="77777777" w:rsidR="00E43FDC" w:rsidRPr="00E43FDC" w:rsidRDefault="00E43FDC" w:rsidP="00E43FDC">
            <w:r w:rsidRPr="00E43FDC">
              <w:t xml:space="preserve">Восточный </w:t>
            </w:r>
            <w:proofErr w:type="spellStart"/>
            <w:r w:rsidRPr="00E43FDC">
              <w:t>мкр</w:t>
            </w:r>
            <w:proofErr w:type="spellEnd"/>
            <w:r w:rsidRPr="00E43FDC">
              <w:t>, д. 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79508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C142630" w14:textId="77777777" w:rsidR="00E43FDC" w:rsidRPr="00E43FDC" w:rsidRDefault="00E43FDC" w:rsidP="00E43FDC">
            <w:r w:rsidRPr="00E43FDC">
              <w:t>МУП "Водоканал" МО г. Канаш</w:t>
            </w:r>
          </w:p>
        </w:tc>
      </w:tr>
      <w:tr w:rsidR="00E43FDC" w:rsidRPr="00E43FDC" w14:paraId="700D1FB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3DC8DB" w14:textId="77777777" w:rsidR="00E43FDC" w:rsidRPr="00E43FDC" w:rsidRDefault="00E43FDC" w:rsidP="00E43FDC">
            <w:r w:rsidRPr="00E43FDC">
              <w:t>260.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34F5C64"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698323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7CAF8D8" w14:textId="77777777" w:rsidR="00E43FDC" w:rsidRPr="00E43FDC" w:rsidRDefault="00E43FDC" w:rsidP="00E43FDC">
            <w:r w:rsidRPr="00E43FDC">
              <w:t>ПГ-218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0B924EC" w14:textId="77777777" w:rsidR="00E43FDC" w:rsidRPr="00E43FDC" w:rsidRDefault="00E43FDC" w:rsidP="00E43FDC">
            <w:r w:rsidRPr="00E43FDC">
              <w:t xml:space="preserve">Восточный </w:t>
            </w:r>
            <w:proofErr w:type="spellStart"/>
            <w:r w:rsidRPr="00E43FDC">
              <w:t>мкр</w:t>
            </w:r>
            <w:proofErr w:type="spellEnd"/>
            <w:r w:rsidRPr="00E43FDC">
              <w:t>, д. 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9CA634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44E6F36" w14:textId="77777777" w:rsidR="00E43FDC" w:rsidRPr="00E43FDC" w:rsidRDefault="00E43FDC" w:rsidP="00E43FDC">
            <w:r w:rsidRPr="00E43FDC">
              <w:t>МУП "Водоканал" МО г. Канаш</w:t>
            </w:r>
          </w:p>
        </w:tc>
      </w:tr>
      <w:tr w:rsidR="00E43FDC" w:rsidRPr="00E43FDC" w14:paraId="74C1400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878D8C" w14:textId="77777777" w:rsidR="00E43FDC" w:rsidRPr="00E43FDC" w:rsidRDefault="00E43FDC" w:rsidP="00E43FDC">
            <w:r w:rsidRPr="00E43FDC">
              <w:t>261.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54DFF4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C48768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2F80A6A" w14:textId="77777777" w:rsidR="00E43FDC" w:rsidRPr="00E43FDC" w:rsidRDefault="00E43FDC" w:rsidP="00E43FDC">
            <w:r w:rsidRPr="00E43FDC">
              <w:t>ПГ-219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0B4313F" w14:textId="77777777" w:rsidR="00E43FDC" w:rsidRPr="00E43FDC" w:rsidRDefault="00E43FDC" w:rsidP="00E43FDC">
            <w:r w:rsidRPr="00E43FDC">
              <w:t xml:space="preserve">Восточный </w:t>
            </w:r>
            <w:proofErr w:type="spellStart"/>
            <w:r w:rsidRPr="00E43FDC">
              <w:t>мкр</w:t>
            </w:r>
            <w:proofErr w:type="spellEnd"/>
            <w:r w:rsidRPr="00E43FDC">
              <w:t>, 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D1DBD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CEC6A92" w14:textId="77777777" w:rsidR="00E43FDC" w:rsidRPr="00E43FDC" w:rsidRDefault="00E43FDC" w:rsidP="00E43FDC">
            <w:r w:rsidRPr="00E43FDC">
              <w:t>МУП "Водоканал" МО г. Канаш</w:t>
            </w:r>
          </w:p>
        </w:tc>
      </w:tr>
      <w:tr w:rsidR="00E43FDC" w:rsidRPr="00E43FDC" w14:paraId="09F7FFB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C37FE1" w14:textId="77777777" w:rsidR="00E43FDC" w:rsidRPr="00E43FDC" w:rsidRDefault="00E43FDC" w:rsidP="00E43FDC">
            <w:r w:rsidRPr="00E43FDC">
              <w:t>262.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B0D9B1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4040F6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ACFF641" w14:textId="77777777" w:rsidR="00E43FDC" w:rsidRPr="00E43FDC" w:rsidRDefault="00E43FDC" w:rsidP="00E43FDC">
            <w:r w:rsidRPr="00E43FDC">
              <w:t>ПГ-220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726DD8C" w14:textId="77777777" w:rsidR="00E43FDC" w:rsidRPr="00E43FDC" w:rsidRDefault="00E43FDC" w:rsidP="00E43FDC">
            <w:r w:rsidRPr="00E43FDC">
              <w:t>Янтиковское шоссе,</w:t>
            </w:r>
          </w:p>
          <w:p w14:paraId="590E3E11" w14:textId="77777777" w:rsidR="00E43FDC" w:rsidRPr="00E43FDC" w:rsidRDefault="00E43FDC" w:rsidP="00E43FDC">
            <w:r w:rsidRPr="00E43FDC">
              <w:t>АЗС Татнефть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6FF5D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C36B62E" w14:textId="77777777" w:rsidR="00E43FDC" w:rsidRPr="00E43FDC" w:rsidRDefault="00E43FDC" w:rsidP="00E43FDC">
            <w:r w:rsidRPr="00E43FDC">
              <w:t>АЗС Татнефть</w:t>
            </w:r>
          </w:p>
        </w:tc>
      </w:tr>
      <w:tr w:rsidR="00E43FDC" w:rsidRPr="00E43FDC" w14:paraId="6842054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19023F" w14:textId="77777777" w:rsidR="00E43FDC" w:rsidRPr="00E43FDC" w:rsidRDefault="00E43FDC" w:rsidP="00E43FDC">
            <w:r w:rsidRPr="00E43FDC">
              <w:t>263.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C77CF4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B58A17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236A8F2" w14:textId="77777777" w:rsidR="00E43FDC" w:rsidRPr="00E43FDC" w:rsidRDefault="00E43FDC" w:rsidP="00E43FDC">
            <w:r w:rsidRPr="00E43FDC">
              <w:t>ПГ-221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5FC2287" w14:textId="77777777" w:rsidR="00E43FDC" w:rsidRPr="00E43FDC" w:rsidRDefault="00E43FDC" w:rsidP="00E43FDC">
            <w:r w:rsidRPr="00E43FDC">
              <w:t>ул. Машиностроителей,</w:t>
            </w:r>
          </w:p>
          <w:p w14:paraId="64C59458" w14:textId="77777777" w:rsidR="00E43FDC" w:rsidRPr="00E43FDC" w:rsidRDefault="00E43FDC" w:rsidP="00E43FDC">
            <w:r w:rsidRPr="00E43FDC">
              <w:t>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D8E53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DDD2786" w14:textId="77777777" w:rsidR="00E43FDC" w:rsidRPr="00E43FDC" w:rsidRDefault="00E43FDC" w:rsidP="00E43FDC">
            <w:r w:rsidRPr="00E43FDC">
              <w:t>МУП "Водоканал" МО г. Канаш</w:t>
            </w:r>
          </w:p>
        </w:tc>
      </w:tr>
      <w:tr w:rsidR="00E43FDC" w:rsidRPr="00E43FDC" w14:paraId="0D67ABC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D1B7E8" w14:textId="77777777" w:rsidR="00E43FDC" w:rsidRPr="00E43FDC" w:rsidRDefault="00E43FDC" w:rsidP="00E43FDC">
            <w:r w:rsidRPr="00E43FDC">
              <w:t>264.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38918D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D8A0C7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40C81A7" w14:textId="77777777" w:rsidR="00E43FDC" w:rsidRPr="00E43FDC" w:rsidRDefault="00E43FDC" w:rsidP="00E43FDC">
            <w:r w:rsidRPr="00E43FDC">
              <w:t>ПГ-222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ED6B065" w14:textId="77777777" w:rsidR="00E43FDC" w:rsidRPr="00E43FDC" w:rsidRDefault="00E43FDC" w:rsidP="00E43FDC">
            <w:r w:rsidRPr="00E43FDC">
              <w:t>ул. Крупской, д. 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39EC8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233EF14" w14:textId="77777777" w:rsidR="00E43FDC" w:rsidRPr="00E43FDC" w:rsidRDefault="00E43FDC" w:rsidP="00E43FDC">
            <w:r w:rsidRPr="00E43FDC">
              <w:t>МУП "Водоканал" МО г. Канаш</w:t>
            </w:r>
          </w:p>
        </w:tc>
      </w:tr>
      <w:tr w:rsidR="00E43FDC" w:rsidRPr="00E43FDC" w14:paraId="34E733F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36D9FF" w14:textId="77777777" w:rsidR="00E43FDC" w:rsidRPr="00E43FDC" w:rsidRDefault="00E43FDC" w:rsidP="00E43FDC">
            <w:r w:rsidRPr="00E43FDC">
              <w:t>265.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C55F58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8B86F5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6935044" w14:textId="77777777" w:rsidR="00E43FDC" w:rsidRPr="00E43FDC" w:rsidRDefault="00E43FDC" w:rsidP="00E43FDC">
            <w:r w:rsidRPr="00E43FDC">
              <w:t>ПГ-223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C7B1261" w14:textId="77777777" w:rsidR="00E43FDC" w:rsidRPr="00E43FDC" w:rsidRDefault="00E43FDC" w:rsidP="00E43FDC">
            <w:r w:rsidRPr="00E43FDC">
              <w:t>ул. Машиностроителей,</w:t>
            </w:r>
          </w:p>
          <w:p w14:paraId="387CC644" w14:textId="77777777" w:rsidR="00E43FDC" w:rsidRPr="00E43FDC" w:rsidRDefault="00E43FDC" w:rsidP="00E43FDC">
            <w:r w:rsidRPr="00E43FDC">
              <w:t>д. 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CEECE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E643237" w14:textId="77777777" w:rsidR="00E43FDC" w:rsidRPr="00E43FDC" w:rsidRDefault="00E43FDC" w:rsidP="00E43FDC">
            <w:r w:rsidRPr="00E43FDC">
              <w:t>МУП "Водоканал" МО г. Канаш</w:t>
            </w:r>
          </w:p>
        </w:tc>
      </w:tr>
      <w:tr w:rsidR="00E43FDC" w:rsidRPr="00E43FDC" w14:paraId="07E448E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C11EE3" w14:textId="77777777" w:rsidR="00E43FDC" w:rsidRPr="00E43FDC" w:rsidRDefault="00E43FDC" w:rsidP="00E43FDC">
            <w:r w:rsidRPr="00E43FDC">
              <w:t>266.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FCABEF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00D9F3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5A0E5E1" w14:textId="77777777" w:rsidR="00E43FDC" w:rsidRPr="00E43FDC" w:rsidRDefault="00E43FDC" w:rsidP="00E43FDC">
            <w:r w:rsidRPr="00E43FDC">
              <w:t>ПГ-224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89FC2BA" w14:textId="77777777" w:rsidR="00E43FDC" w:rsidRPr="00E43FDC" w:rsidRDefault="00E43FDC" w:rsidP="00E43FDC">
            <w:r w:rsidRPr="00E43FDC">
              <w:t>ул. Машиностроителей, д. 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FE392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AE46ADB" w14:textId="77777777" w:rsidR="00E43FDC" w:rsidRPr="00E43FDC" w:rsidRDefault="00E43FDC" w:rsidP="00E43FDC">
            <w:r w:rsidRPr="00E43FDC">
              <w:t>МУП "Водоканал" МО г. Канаш</w:t>
            </w:r>
          </w:p>
        </w:tc>
      </w:tr>
      <w:tr w:rsidR="00E43FDC" w:rsidRPr="00E43FDC" w14:paraId="011DA8C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CD6443" w14:textId="77777777" w:rsidR="00E43FDC" w:rsidRPr="00E43FDC" w:rsidRDefault="00E43FDC" w:rsidP="00E43FDC">
            <w:r w:rsidRPr="00E43FDC">
              <w:t>267.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18C4DD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E92C90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0362978" w14:textId="77777777" w:rsidR="00E43FDC" w:rsidRPr="00E43FDC" w:rsidRDefault="00E43FDC" w:rsidP="00E43FDC">
            <w:r w:rsidRPr="00E43FDC">
              <w:t>ПГ-225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8E1AEF8" w14:textId="77777777" w:rsidR="00E43FDC" w:rsidRPr="00E43FDC" w:rsidRDefault="00E43FDC" w:rsidP="00E43FDC">
            <w:r w:rsidRPr="00E43FDC">
              <w:t>ул. Машиностроителей, д.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0239C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16F97C2" w14:textId="77777777" w:rsidR="00E43FDC" w:rsidRPr="00E43FDC" w:rsidRDefault="00E43FDC" w:rsidP="00E43FDC">
            <w:r w:rsidRPr="00E43FDC">
              <w:t>МУП "Водоканал" МО г. Канаш</w:t>
            </w:r>
          </w:p>
        </w:tc>
      </w:tr>
      <w:tr w:rsidR="00E43FDC" w:rsidRPr="00E43FDC" w14:paraId="4D2A358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DF74DC" w14:textId="77777777" w:rsidR="00E43FDC" w:rsidRPr="00E43FDC" w:rsidRDefault="00E43FDC" w:rsidP="00E43FDC">
            <w:r w:rsidRPr="00E43FDC">
              <w:t>268.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C93151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19CA0E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0D62C7E" w14:textId="77777777" w:rsidR="00E43FDC" w:rsidRPr="00E43FDC" w:rsidRDefault="00E43FDC" w:rsidP="00E43FDC">
            <w:r w:rsidRPr="00E43FDC">
              <w:t>ПГ-226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3759E70" w14:textId="77777777" w:rsidR="00E43FDC" w:rsidRPr="00E43FDC" w:rsidRDefault="00E43FDC" w:rsidP="00E43FDC">
            <w:r w:rsidRPr="00E43FDC">
              <w:t>ул. Машиностроителей, д. 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4BFF2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888A4E2" w14:textId="77777777" w:rsidR="00E43FDC" w:rsidRPr="00E43FDC" w:rsidRDefault="00E43FDC" w:rsidP="00E43FDC">
            <w:r w:rsidRPr="00E43FDC">
              <w:t>МУП "Водоканал" МО г. Канаш</w:t>
            </w:r>
          </w:p>
        </w:tc>
      </w:tr>
      <w:tr w:rsidR="00E43FDC" w:rsidRPr="00E43FDC" w14:paraId="3546E35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54B4E4" w14:textId="77777777" w:rsidR="00E43FDC" w:rsidRPr="00E43FDC" w:rsidRDefault="00E43FDC" w:rsidP="00E43FDC">
            <w:r w:rsidRPr="00E43FDC">
              <w:t>269.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7AC6CC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CD652A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52EBA1E" w14:textId="77777777" w:rsidR="00E43FDC" w:rsidRPr="00E43FDC" w:rsidRDefault="00E43FDC" w:rsidP="00E43FDC">
            <w:r w:rsidRPr="00E43FDC">
              <w:t>ПГ-227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CA71A18" w14:textId="77777777" w:rsidR="00E43FDC" w:rsidRPr="00E43FDC" w:rsidRDefault="00E43FDC" w:rsidP="00E43FDC">
            <w:r w:rsidRPr="00E43FDC">
              <w:t>ул. Машиностроителей, д. 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A0D4A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20BAF0A" w14:textId="77777777" w:rsidR="00E43FDC" w:rsidRPr="00E43FDC" w:rsidRDefault="00E43FDC" w:rsidP="00E43FDC">
            <w:r w:rsidRPr="00E43FDC">
              <w:t>МУП "Водоканал" МО г. Канаш</w:t>
            </w:r>
          </w:p>
        </w:tc>
      </w:tr>
      <w:tr w:rsidR="00E43FDC" w:rsidRPr="00E43FDC" w14:paraId="505D541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8BFF67" w14:textId="77777777" w:rsidR="00E43FDC" w:rsidRPr="00E43FDC" w:rsidRDefault="00E43FDC" w:rsidP="00E43FDC">
            <w:r w:rsidRPr="00E43FDC">
              <w:t>270.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4D2163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AAB294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35C4957" w14:textId="77777777" w:rsidR="00E43FDC" w:rsidRPr="00E43FDC" w:rsidRDefault="00E43FDC" w:rsidP="00E43FDC">
            <w:r w:rsidRPr="00E43FDC">
              <w:t>ПГ-228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6764455" w14:textId="77777777" w:rsidR="00E43FDC" w:rsidRPr="00E43FDC" w:rsidRDefault="00E43FDC" w:rsidP="00E43FDC">
            <w:r w:rsidRPr="00E43FDC">
              <w:t>ул. Машиностроителей, д. 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282D6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A635914" w14:textId="77777777" w:rsidR="00E43FDC" w:rsidRPr="00E43FDC" w:rsidRDefault="00E43FDC" w:rsidP="00E43FDC">
            <w:r w:rsidRPr="00E43FDC">
              <w:t>МУП "Водоканал" МО г. Канаш</w:t>
            </w:r>
          </w:p>
        </w:tc>
      </w:tr>
      <w:tr w:rsidR="00E43FDC" w:rsidRPr="00E43FDC" w14:paraId="3A0900C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6FF210" w14:textId="77777777" w:rsidR="00E43FDC" w:rsidRPr="00E43FDC" w:rsidRDefault="00E43FDC" w:rsidP="00E43FDC">
            <w:r w:rsidRPr="00E43FDC">
              <w:lastRenderedPageBreak/>
              <w:t>271.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CA6256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CF4E4B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9F6F83A" w14:textId="77777777" w:rsidR="00E43FDC" w:rsidRPr="00E43FDC" w:rsidRDefault="00E43FDC" w:rsidP="00E43FDC">
            <w:r w:rsidRPr="00E43FDC">
              <w:t>ПГ-229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29DA84E" w14:textId="77777777" w:rsidR="00E43FDC" w:rsidRPr="00E43FDC" w:rsidRDefault="00E43FDC" w:rsidP="00E43FDC">
            <w:r w:rsidRPr="00E43FDC">
              <w:t>ул. Машиностроителей, д.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4E8D0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18442F2" w14:textId="77777777" w:rsidR="00E43FDC" w:rsidRPr="00E43FDC" w:rsidRDefault="00E43FDC" w:rsidP="00E43FDC">
            <w:r w:rsidRPr="00E43FDC">
              <w:t>МУП "Водоканал" МО г. Канаш</w:t>
            </w:r>
          </w:p>
        </w:tc>
      </w:tr>
      <w:tr w:rsidR="00E43FDC" w:rsidRPr="00E43FDC" w14:paraId="037EF8E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6EA07E" w14:textId="77777777" w:rsidR="00E43FDC" w:rsidRPr="00E43FDC" w:rsidRDefault="00E43FDC" w:rsidP="00E43FDC">
            <w:r w:rsidRPr="00E43FDC">
              <w:t>272.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D0FB3F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E784C1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80D13FC" w14:textId="77777777" w:rsidR="00E43FDC" w:rsidRPr="00E43FDC" w:rsidRDefault="00E43FDC" w:rsidP="00E43FDC">
            <w:r w:rsidRPr="00E43FDC">
              <w:t>ПГ-230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8C47268" w14:textId="77777777" w:rsidR="00E43FDC" w:rsidRPr="00E43FDC" w:rsidRDefault="00E43FDC" w:rsidP="00E43FDC">
            <w:r w:rsidRPr="00E43FDC">
              <w:t>ул. Машиностроителей, д. 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65BAA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0B74FD9" w14:textId="77777777" w:rsidR="00E43FDC" w:rsidRPr="00E43FDC" w:rsidRDefault="00E43FDC" w:rsidP="00E43FDC">
            <w:r w:rsidRPr="00E43FDC">
              <w:t>МУП "Водоканал" МО г. Канаш</w:t>
            </w:r>
          </w:p>
        </w:tc>
      </w:tr>
      <w:tr w:rsidR="00E43FDC" w:rsidRPr="00E43FDC" w14:paraId="2467881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1E4FF7" w14:textId="77777777" w:rsidR="00E43FDC" w:rsidRPr="00E43FDC" w:rsidRDefault="00E43FDC" w:rsidP="00E43FDC">
            <w:r w:rsidRPr="00E43FDC">
              <w:t>273.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AEE7F1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A8F40D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4B778FC" w14:textId="77777777" w:rsidR="00E43FDC" w:rsidRPr="00E43FDC" w:rsidRDefault="00E43FDC" w:rsidP="00E43FDC">
            <w:r w:rsidRPr="00E43FDC">
              <w:t>ПГ-231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DA91F34" w14:textId="77777777" w:rsidR="00E43FDC" w:rsidRPr="00E43FDC" w:rsidRDefault="00E43FDC" w:rsidP="00E43FDC">
            <w:r w:rsidRPr="00E43FDC">
              <w:t>ул. Машиностроителей,</w:t>
            </w:r>
          </w:p>
          <w:p w14:paraId="5C1F0EEA" w14:textId="77777777" w:rsidR="00E43FDC" w:rsidRPr="00E43FDC" w:rsidRDefault="00E43FDC" w:rsidP="00E43FDC">
            <w:r w:rsidRPr="00E43FDC">
              <w:t>д. 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8C1F1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092A241" w14:textId="77777777" w:rsidR="00E43FDC" w:rsidRPr="00E43FDC" w:rsidRDefault="00E43FDC" w:rsidP="00E43FDC">
            <w:r w:rsidRPr="00E43FDC">
              <w:t>МУП "Водоканал" МО г. Канаш</w:t>
            </w:r>
          </w:p>
        </w:tc>
      </w:tr>
      <w:tr w:rsidR="00E43FDC" w:rsidRPr="00E43FDC" w14:paraId="7BB74A2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DC59C2" w14:textId="77777777" w:rsidR="00E43FDC" w:rsidRPr="00E43FDC" w:rsidRDefault="00E43FDC" w:rsidP="00E43FDC">
            <w:r w:rsidRPr="00E43FDC">
              <w:t>274.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A6C2FE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377B01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1ABABD7" w14:textId="77777777" w:rsidR="00E43FDC" w:rsidRPr="00E43FDC" w:rsidRDefault="00E43FDC" w:rsidP="00E43FDC">
            <w:r w:rsidRPr="00E43FDC">
              <w:t>ПГ-232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1EC1B25" w14:textId="77777777" w:rsidR="00E43FDC" w:rsidRPr="00E43FDC" w:rsidRDefault="00E43FDC" w:rsidP="00E43FDC">
            <w:r w:rsidRPr="00E43FDC">
              <w:t>ул. Машиностроителей,</w:t>
            </w:r>
          </w:p>
          <w:p w14:paraId="59DA0B38" w14:textId="77777777" w:rsidR="00E43FDC" w:rsidRPr="00E43FDC" w:rsidRDefault="00E43FDC" w:rsidP="00E43FDC">
            <w:r w:rsidRPr="00E43FDC">
              <w:t>д. 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ED46B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5BE2C53" w14:textId="77777777" w:rsidR="00E43FDC" w:rsidRPr="00E43FDC" w:rsidRDefault="00E43FDC" w:rsidP="00E43FDC">
            <w:r w:rsidRPr="00E43FDC">
              <w:t>МУП "Водоканал" МО г. Канаш</w:t>
            </w:r>
          </w:p>
        </w:tc>
      </w:tr>
      <w:tr w:rsidR="00E43FDC" w:rsidRPr="00E43FDC" w14:paraId="530ED00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A5EBB4" w14:textId="77777777" w:rsidR="00E43FDC" w:rsidRPr="00E43FDC" w:rsidRDefault="00E43FDC" w:rsidP="00E43FDC">
            <w:r w:rsidRPr="00E43FDC">
              <w:t>275.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550315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08154A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C999583" w14:textId="77777777" w:rsidR="00E43FDC" w:rsidRPr="00E43FDC" w:rsidRDefault="00E43FDC" w:rsidP="00E43FDC">
            <w:r w:rsidRPr="00E43FDC">
              <w:t>ПГ-233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B098C51" w14:textId="77777777" w:rsidR="00E43FDC" w:rsidRPr="00E43FDC" w:rsidRDefault="00E43FDC" w:rsidP="00E43FDC">
            <w:r w:rsidRPr="00E43FDC">
              <w:t>ул. Машиностроителей,</w:t>
            </w:r>
          </w:p>
          <w:p w14:paraId="6858F570" w14:textId="77777777" w:rsidR="00E43FDC" w:rsidRPr="00E43FDC" w:rsidRDefault="00E43FDC" w:rsidP="00E43FDC">
            <w:r w:rsidRPr="00E43FDC">
              <w:t>д. 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CCA6D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128BE06" w14:textId="77777777" w:rsidR="00E43FDC" w:rsidRPr="00E43FDC" w:rsidRDefault="00E43FDC" w:rsidP="00E43FDC">
            <w:r w:rsidRPr="00E43FDC">
              <w:t>МУП "Водоканал" МО г. Канаш</w:t>
            </w:r>
          </w:p>
        </w:tc>
      </w:tr>
      <w:tr w:rsidR="00E43FDC" w:rsidRPr="00E43FDC" w14:paraId="6500C4F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50AE28" w14:textId="77777777" w:rsidR="00E43FDC" w:rsidRPr="00E43FDC" w:rsidRDefault="00E43FDC" w:rsidP="00E43FDC">
            <w:r w:rsidRPr="00E43FDC">
              <w:t>276.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436252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C3BFCF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4639719" w14:textId="77777777" w:rsidR="00E43FDC" w:rsidRPr="00E43FDC" w:rsidRDefault="00E43FDC" w:rsidP="00E43FDC">
            <w:r w:rsidRPr="00E43FDC">
              <w:t>ПГ-234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BA862FD" w14:textId="77777777" w:rsidR="00E43FDC" w:rsidRPr="00E43FDC" w:rsidRDefault="00E43FDC" w:rsidP="00E43FDC">
            <w:r w:rsidRPr="00E43FDC">
              <w:t>ул. Машиностроителей,</w:t>
            </w:r>
          </w:p>
          <w:p w14:paraId="15EA53A3" w14:textId="77777777" w:rsidR="00E43FDC" w:rsidRPr="00E43FDC" w:rsidRDefault="00E43FDC" w:rsidP="00E43FDC">
            <w:r w:rsidRPr="00E43FDC">
              <w:t>д. 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9751E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D2D1163" w14:textId="77777777" w:rsidR="00E43FDC" w:rsidRPr="00E43FDC" w:rsidRDefault="00E43FDC" w:rsidP="00E43FDC">
            <w:r w:rsidRPr="00E43FDC">
              <w:t>МУП "Водоканал" МО г. Канаш</w:t>
            </w:r>
          </w:p>
        </w:tc>
      </w:tr>
      <w:tr w:rsidR="00E43FDC" w:rsidRPr="00E43FDC" w14:paraId="5B3CDFF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9185A2" w14:textId="77777777" w:rsidR="00E43FDC" w:rsidRPr="00E43FDC" w:rsidRDefault="00E43FDC" w:rsidP="00E43FDC">
            <w:r w:rsidRPr="00E43FDC">
              <w:t>277.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EC0776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8B0DB2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3D3ED8A" w14:textId="77777777" w:rsidR="00E43FDC" w:rsidRPr="00E43FDC" w:rsidRDefault="00E43FDC" w:rsidP="00E43FDC">
            <w:r w:rsidRPr="00E43FDC">
              <w:t>ПГ-235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44C8B77" w14:textId="77777777" w:rsidR="00E43FDC" w:rsidRPr="00E43FDC" w:rsidRDefault="00E43FDC" w:rsidP="00E43FDC">
            <w:r w:rsidRPr="00E43FDC">
              <w:t>ул. Машиностроителей,</w:t>
            </w:r>
          </w:p>
          <w:p w14:paraId="378F473F" w14:textId="77777777" w:rsidR="00E43FDC" w:rsidRPr="00E43FDC" w:rsidRDefault="00E43FDC" w:rsidP="00E43FDC">
            <w:r w:rsidRPr="00E43FDC">
              <w:t>д. 38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AD0ED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01EDE24" w14:textId="77777777" w:rsidR="00E43FDC" w:rsidRPr="00E43FDC" w:rsidRDefault="00E43FDC" w:rsidP="00E43FDC">
            <w:r w:rsidRPr="00E43FDC">
              <w:t>МУП "Водоканал" МО г. Канаш</w:t>
            </w:r>
          </w:p>
        </w:tc>
      </w:tr>
      <w:tr w:rsidR="00E43FDC" w:rsidRPr="00E43FDC" w14:paraId="3BE4E87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692594" w14:textId="77777777" w:rsidR="00E43FDC" w:rsidRPr="00E43FDC" w:rsidRDefault="00E43FDC" w:rsidP="00E43FDC">
            <w:r w:rsidRPr="00E43FDC">
              <w:t>278.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1D37B9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9399ED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28E3934" w14:textId="77777777" w:rsidR="00E43FDC" w:rsidRPr="00E43FDC" w:rsidRDefault="00E43FDC" w:rsidP="00E43FDC">
            <w:r w:rsidRPr="00E43FDC">
              <w:t>ПГ-236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53536BD" w14:textId="77777777" w:rsidR="00E43FDC" w:rsidRPr="00E43FDC" w:rsidRDefault="00E43FDC" w:rsidP="00E43FDC">
            <w:r w:rsidRPr="00E43FDC">
              <w:t>ул. Машиностроителей,</w:t>
            </w:r>
          </w:p>
          <w:p w14:paraId="0581C902" w14:textId="77777777" w:rsidR="00E43FDC" w:rsidRPr="00E43FDC" w:rsidRDefault="00E43FDC" w:rsidP="00E43FDC">
            <w:r w:rsidRPr="00E43FDC">
              <w:t>д. 39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08FBC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6AF3DDB" w14:textId="77777777" w:rsidR="00E43FDC" w:rsidRPr="00E43FDC" w:rsidRDefault="00E43FDC" w:rsidP="00E43FDC">
            <w:r w:rsidRPr="00E43FDC">
              <w:t>МУП "Водоканал" МО г. Канаш</w:t>
            </w:r>
          </w:p>
        </w:tc>
      </w:tr>
      <w:tr w:rsidR="00E43FDC" w:rsidRPr="00E43FDC" w14:paraId="731A27D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B77C24" w14:textId="77777777" w:rsidR="00E43FDC" w:rsidRPr="00E43FDC" w:rsidRDefault="00E43FDC" w:rsidP="00E43FDC">
            <w:r w:rsidRPr="00E43FDC">
              <w:t>279.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522598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1D171D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B088710" w14:textId="77777777" w:rsidR="00E43FDC" w:rsidRPr="00E43FDC" w:rsidRDefault="00E43FDC" w:rsidP="00E43FDC">
            <w:r w:rsidRPr="00E43FDC">
              <w:t>ПГ-237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13261BB" w14:textId="77777777" w:rsidR="00E43FDC" w:rsidRPr="00E43FDC" w:rsidRDefault="00E43FDC" w:rsidP="00E43FDC">
            <w:r w:rsidRPr="00E43FDC">
              <w:t>ул. Машиностроителей,</w:t>
            </w:r>
          </w:p>
          <w:p w14:paraId="34DC2983" w14:textId="77777777" w:rsidR="00E43FDC" w:rsidRPr="00E43FDC" w:rsidRDefault="00E43FDC" w:rsidP="00E43FDC">
            <w:r w:rsidRPr="00E43FDC">
              <w:t>д. 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3153B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864839E" w14:textId="77777777" w:rsidR="00E43FDC" w:rsidRPr="00E43FDC" w:rsidRDefault="00E43FDC" w:rsidP="00E43FDC">
            <w:r w:rsidRPr="00E43FDC">
              <w:t>МУП "Водоканал" МО г. Канаш</w:t>
            </w:r>
          </w:p>
        </w:tc>
      </w:tr>
      <w:tr w:rsidR="00E43FDC" w:rsidRPr="00E43FDC" w14:paraId="7DD8BE8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76CB47" w14:textId="77777777" w:rsidR="00E43FDC" w:rsidRPr="00E43FDC" w:rsidRDefault="00E43FDC" w:rsidP="00E43FDC">
            <w:r w:rsidRPr="00E43FDC">
              <w:t>280.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16145E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BC4547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5EA0C82" w14:textId="77777777" w:rsidR="00E43FDC" w:rsidRPr="00E43FDC" w:rsidRDefault="00E43FDC" w:rsidP="00E43FDC">
            <w:r w:rsidRPr="00E43FDC">
              <w:t>ПГ-238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EEED3FB" w14:textId="77777777" w:rsidR="00E43FDC" w:rsidRPr="00E43FDC" w:rsidRDefault="00E43FDC" w:rsidP="00E43FDC">
            <w:r w:rsidRPr="00E43FDC">
              <w:t>ул. Машиностроителей,</w:t>
            </w:r>
          </w:p>
          <w:p w14:paraId="0B472E96" w14:textId="77777777" w:rsidR="00E43FDC" w:rsidRPr="00E43FDC" w:rsidRDefault="00E43FDC" w:rsidP="00E43FDC">
            <w:r w:rsidRPr="00E43FDC">
              <w:t>д. 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D2E14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918F76B" w14:textId="77777777" w:rsidR="00E43FDC" w:rsidRPr="00E43FDC" w:rsidRDefault="00E43FDC" w:rsidP="00E43FDC">
            <w:r w:rsidRPr="00E43FDC">
              <w:t>МУП "Водоканал" МО г. Канаш</w:t>
            </w:r>
          </w:p>
        </w:tc>
      </w:tr>
      <w:tr w:rsidR="00E43FDC" w:rsidRPr="00E43FDC" w14:paraId="11229D8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122824" w14:textId="77777777" w:rsidR="00E43FDC" w:rsidRPr="00E43FDC" w:rsidRDefault="00E43FDC" w:rsidP="00E43FDC">
            <w:r w:rsidRPr="00E43FDC">
              <w:t>281.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69AEAE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031B90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E94A5D9" w14:textId="77777777" w:rsidR="00E43FDC" w:rsidRPr="00E43FDC" w:rsidRDefault="00E43FDC" w:rsidP="00E43FDC">
            <w:r w:rsidRPr="00E43FDC">
              <w:t>ПГ-239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7AB6148" w14:textId="77777777" w:rsidR="00E43FDC" w:rsidRPr="00E43FDC" w:rsidRDefault="00E43FDC" w:rsidP="00E43FDC">
            <w:r w:rsidRPr="00E43FDC">
              <w:t>Ульяновское шоссе,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BFCCE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D250AF7" w14:textId="77777777" w:rsidR="00E43FDC" w:rsidRPr="00E43FDC" w:rsidRDefault="00E43FDC" w:rsidP="00E43FDC">
            <w:r w:rsidRPr="00E43FDC">
              <w:t>АЗС Татнефть</w:t>
            </w:r>
          </w:p>
        </w:tc>
      </w:tr>
      <w:tr w:rsidR="00E43FDC" w:rsidRPr="00E43FDC" w14:paraId="4525711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02A20D" w14:textId="77777777" w:rsidR="00E43FDC" w:rsidRPr="00E43FDC" w:rsidRDefault="00E43FDC" w:rsidP="00E43FDC">
            <w:r w:rsidRPr="00E43FDC">
              <w:t>282.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80FD4A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25D849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8B4C66F" w14:textId="77777777" w:rsidR="00E43FDC" w:rsidRPr="00E43FDC" w:rsidRDefault="00E43FDC" w:rsidP="00E43FDC">
            <w:r w:rsidRPr="00E43FDC">
              <w:t>ПГ-240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A2D7CE5" w14:textId="77777777" w:rsidR="00E43FDC" w:rsidRPr="00E43FDC" w:rsidRDefault="00E43FDC" w:rsidP="00E43FDC">
            <w:r w:rsidRPr="00E43FDC">
              <w:t>Ульяновское шоссе, д.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1D3E9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2F75284" w14:textId="77777777" w:rsidR="00E43FDC" w:rsidRPr="00E43FDC" w:rsidRDefault="00E43FDC" w:rsidP="00E43FDC">
            <w:r w:rsidRPr="00E43FDC">
              <w:t>АЗС Татнефть</w:t>
            </w:r>
          </w:p>
        </w:tc>
      </w:tr>
      <w:tr w:rsidR="00E43FDC" w:rsidRPr="00E43FDC" w14:paraId="4853348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71333C" w14:textId="77777777" w:rsidR="00E43FDC" w:rsidRPr="00E43FDC" w:rsidRDefault="00E43FDC" w:rsidP="00E43FDC">
            <w:r w:rsidRPr="00E43FDC">
              <w:t>283.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9C76C8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29A2CF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FBBB7A0" w14:textId="77777777" w:rsidR="00E43FDC" w:rsidRPr="00E43FDC" w:rsidRDefault="00E43FDC" w:rsidP="00E43FDC">
            <w:r w:rsidRPr="00E43FDC">
              <w:t>ПГ-241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F80624C" w14:textId="77777777" w:rsidR="00E43FDC" w:rsidRPr="00E43FDC" w:rsidRDefault="00E43FDC" w:rsidP="00E43FDC">
            <w:r w:rsidRPr="00E43FDC">
              <w:t>ул. 30 лет Победы,</w:t>
            </w:r>
          </w:p>
          <w:p w14:paraId="3B47CA09" w14:textId="77777777" w:rsidR="00E43FDC" w:rsidRPr="00E43FDC" w:rsidRDefault="00E43FDC" w:rsidP="00E43FDC">
            <w:r w:rsidRPr="00E43FDC">
              <w:t>д. 90 «А»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1E9F9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DDD92BD" w14:textId="77777777" w:rsidR="00E43FDC" w:rsidRPr="00E43FDC" w:rsidRDefault="00E43FDC" w:rsidP="00E43FDC">
            <w:r w:rsidRPr="00E43FDC">
              <w:t>МУП "Водоканал" МО г. Канаш</w:t>
            </w:r>
          </w:p>
        </w:tc>
      </w:tr>
      <w:tr w:rsidR="00E43FDC" w:rsidRPr="00E43FDC" w14:paraId="196CB42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13E189" w14:textId="77777777" w:rsidR="00E43FDC" w:rsidRPr="00E43FDC" w:rsidRDefault="00E43FDC" w:rsidP="00E43FDC">
            <w:r w:rsidRPr="00E43FDC">
              <w:t>284.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4C0163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82126D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ADB6D9C" w14:textId="77777777" w:rsidR="00E43FDC" w:rsidRPr="00E43FDC" w:rsidRDefault="00E43FDC" w:rsidP="00E43FDC">
            <w:r w:rsidRPr="00E43FDC">
              <w:t>ПГ-242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F089DF1" w14:textId="77777777" w:rsidR="00E43FDC" w:rsidRPr="00E43FDC" w:rsidRDefault="00E43FDC" w:rsidP="00E43FDC">
            <w:r w:rsidRPr="00E43FDC">
              <w:t>ул.30 лет Победы, д. 83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9FD6B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6FD95E8" w14:textId="77777777" w:rsidR="00E43FDC" w:rsidRPr="00E43FDC" w:rsidRDefault="00E43FDC" w:rsidP="00E43FDC">
            <w:r w:rsidRPr="00E43FDC">
              <w:t>МУП "Водоканал" МО г. Канаш</w:t>
            </w:r>
          </w:p>
        </w:tc>
      </w:tr>
      <w:tr w:rsidR="00E43FDC" w:rsidRPr="00E43FDC" w14:paraId="42E3535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492CD0" w14:textId="77777777" w:rsidR="00E43FDC" w:rsidRPr="00E43FDC" w:rsidRDefault="00E43FDC" w:rsidP="00E43FDC">
            <w:r w:rsidRPr="00E43FDC">
              <w:t>285.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4491B2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3A471A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6A9DC01" w14:textId="77777777" w:rsidR="00E43FDC" w:rsidRPr="00E43FDC" w:rsidRDefault="00E43FDC" w:rsidP="00E43FDC">
            <w:r w:rsidRPr="00E43FDC">
              <w:t>ПГ-243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D69EA41" w14:textId="77777777" w:rsidR="00E43FDC" w:rsidRPr="00E43FDC" w:rsidRDefault="00E43FDC" w:rsidP="00E43FDC">
            <w:r w:rsidRPr="00E43FDC">
              <w:t>ул.30 лет Победы, д. 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4C9BE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D06A48C" w14:textId="77777777" w:rsidR="00E43FDC" w:rsidRPr="00E43FDC" w:rsidRDefault="00E43FDC" w:rsidP="00E43FDC">
            <w:r w:rsidRPr="00E43FDC">
              <w:t>МУП "Водоканал" МО г. Канаш</w:t>
            </w:r>
          </w:p>
        </w:tc>
      </w:tr>
      <w:tr w:rsidR="00E43FDC" w:rsidRPr="00E43FDC" w14:paraId="5335D0B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01318F" w14:textId="77777777" w:rsidR="00E43FDC" w:rsidRPr="00E43FDC" w:rsidRDefault="00E43FDC" w:rsidP="00E43FDC">
            <w:r w:rsidRPr="00E43FDC">
              <w:t>286.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6D7059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1FDD54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1ED09AD" w14:textId="77777777" w:rsidR="00E43FDC" w:rsidRPr="00E43FDC" w:rsidRDefault="00E43FDC" w:rsidP="00E43FDC">
            <w:r w:rsidRPr="00E43FDC">
              <w:t>ПГ-244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D98DA62" w14:textId="77777777" w:rsidR="00E43FDC" w:rsidRPr="00E43FDC" w:rsidRDefault="00E43FDC" w:rsidP="00E43FDC">
            <w:r w:rsidRPr="00E43FDC">
              <w:t>ул.30 лет Победы, д. 85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BFEC5B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7F37E00" w14:textId="77777777" w:rsidR="00E43FDC" w:rsidRPr="00E43FDC" w:rsidRDefault="00E43FDC" w:rsidP="00E43FDC">
            <w:r w:rsidRPr="00E43FDC">
              <w:t>МУП "Водоканал" МО г. Канаш</w:t>
            </w:r>
          </w:p>
        </w:tc>
      </w:tr>
      <w:tr w:rsidR="00E43FDC" w:rsidRPr="00E43FDC" w14:paraId="327D802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93F888" w14:textId="77777777" w:rsidR="00E43FDC" w:rsidRPr="00E43FDC" w:rsidRDefault="00E43FDC" w:rsidP="00E43FDC">
            <w:r w:rsidRPr="00E43FDC">
              <w:t>287.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1B2584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1F100E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5BC2304" w14:textId="77777777" w:rsidR="00E43FDC" w:rsidRPr="00E43FDC" w:rsidRDefault="00E43FDC" w:rsidP="00E43FDC">
            <w:r w:rsidRPr="00E43FDC">
              <w:t>ПГ-245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D98116A" w14:textId="77777777" w:rsidR="00E43FDC" w:rsidRPr="00E43FDC" w:rsidRDefault="00E43FDC" w:rsidP="00E43FDC">
            <w:r w:rsidRPr="00E43FDC">
              <w:t>ул. 30 лет Победы, д. 94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E112D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E9D456F" w14:textId="77777777" w:rsidR="00E43FDC" w:rsidRPr="00E43FDC" w:rsidRDefault="00E43FDC" w:rsidP="00E43FDC">
            <w:r w:rsidRPr="00E43FDC">
              <w:t>МУП "Водоканал" МО г. Канаш</w:t>
            </w:r>
          </w:p>
        </w:tc>
      </w:tr>
      <w:tr w:rsidR="00E43FDC" w:rsidRPr="00E43FDC" w14:paraId="3BDE1B3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A92C6F" w14:textId="77777777" w:rsidR="00E43FDC" w:rsidRPr="00E43FDC" w:rsidRDefault="00E43FDC" w:rsidP="00E43FDC">
            <w:r w:rsidRPr="00E43FDC">
              <w:t>288.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C1A6BE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CA94A2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58E11C9" w14:textId="77777777" w:rsidR="00E43FDC" w:rsidRPr="00E43FDC" w:rsidRDefault="00E43FDC" w:rsidP="00E43FDC">
            <w:r w:rsidRPr="00E43FDC">
              <w:t>ПГ-246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64D033E" w14:textId="77777777" w:rsidR="00E43FDC" w:rsidRPr="00E43FDC" w:rsidRDefault="00E43FDC" w:rsidP="00E43FDC">
            <w:r w:rsidRPr="00E43FDC">
              <w:t>ул.30 лет Победы, д. 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82365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56B991E" w14:textId="77777777" w:rsidR="00E43FDC" w:rsidRPr="00E43FDC" w:rsidRDefault="00E43FDC" w:rsidP="00E43FDC">
            <w:r w:rsidRPr="00E43FDC">
              <w:t>Администрация Канашского МО</w:t>
            </w:r>
          </w:p>
        </w:tc>
      </w:tr>
      <w:tr w:rsidR="00E43FDC" w:rsidRPr="00E43FDC" w14:paraId="394DF96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C70EFB" w14:textId="77777777" w:rsidR="00E43FDC" w:rsidRPr="00E43FDC" w:rsidRDefault="00E43FDC" w:rsidP="00E43FDC">
            <w:r w:rsidRPr="00E43FDC">
              <w:t>289.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99692A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084872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741BA62" w14:textId="77777777" w:rsidR="00E43FDC" w:rsidRPr="00E43FDC" w:rsidRDefault="00E43FDC" w:rsidP="00E43FDC">
            <w:r w:rsidRPr="00E43FDC">
              <w:t>ПГ-247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F982BEE" w14:textId="77777777" w:rsidR="00E43FDC" w:rsidRPr="00E43FDC" w:rsidRDefault="00E43FDC" w:rsidP="00E43FDC">
            <w:r w:rsidRPr="00E43FDC">
              <w:t>ул. Толстого, д. 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D9F34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356858B" w14:textId="77777777" w:rsidR="00E43FDC" w:rsidRPr="00E43FDC" w:rsidRDefault="00E43FDC" w:rsidP="00E43FDC">
            <w:r w:rsidRPr="00E43FDC">
              <w:t>МУП "Водоканал" МО г. Канаш</w:t>
            </w:r>
          </w:p>
        </w:tc>
      </w:tr>
      <w:tr w:rsidR="00E43FDC" w:rsidRPr="00E43FDC" w14:paraId="0290854C"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664221" w14:textId="77777777" w:rsidR="00E43FDC" w:rsidRPr="00E43FDC" w:rsidRDefault="00E43FDC" w:rsidP="00E43FDC">
            <w:r w:rsidRPr="00E43FDC">
              <w:t>290.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103D80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B83A86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4E0A77F" w14:textId="77777777" w:rsidR="00E43FDC" w:rsidRPr="00E43FDC" w:rsidRDefault="00E43FDC" w:rsidP="00E43FDC">
            <w:r w:rsidRPr="00E43FDC">
              <w:t>ПГ-248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986ADCC" w14:textId="77777777" w:rsidR="00E43FDC" w:rsidRPr="00E43FDC" w:rsidRDefault="00E43FDC" w:rsidP="00E43FDC">
            <w:r w:rsidRPr="00E43FDC">
              <w:t>ул. 30 лет Победы, д. 94А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C62BD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38CFB45" w14:textId="77777777" w:rsidR="00E43FDC" w:rsidRPr="00E43FDC" w:rsidRDefault="00E43FDC" w:rsidP="00E43FDC">
            <w:r w:rsidRPr="00E43FDC">
              <w:t>МУП "Водоканал" МО г. Канаш</w:t>
            </w:r>
          </w:p>
        </w:tc>
      </w:tr>
      <w:tr w:rsidR="00E43FDC" w:rsidRPr="00E43FDC" w14:paraId="004772D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567891" w14:textId="77777777" w:rsidR="00E43FDC" w:rsidRPr="00E43FDC" w:rsidRDefault="00E43FDC" w:rsidP="00E43FDC">
            <w:r w:rsidRPr="00E43FDC">
              <w:t>291.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95C493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4719B2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55AB8E1" w14:textId="77777777" w:rsidR="00E43FDC" w:rsidRPr="00E43FDC" w:rsidRDefault="00E43FDC" w:rsidP="00E43FDC">
            <w:r w:rsidRPr="00E43FDC">
              <w:t>ПГ-249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4737E09" w14:textId="77777777" w:rsidR="00E43FDC" w:rsidRPr="00E43FDC" w:rsidRDefault="00E43FDC" w:rsidP="00E43FDC">
            <w:r w:rsidRPr="00E43FDC">
              <w:t>ул.30 лет Победы, д. 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B6E12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BE7A23A" w14:textId="77777777" w:rsidR="00E43FDC" w:rsidRPr="00E43FDC" w:rsidRDefault="00E43FDC" w:rsidP="00E43FDC">
            <w:r w:rsidRPr="00E43FDC">
              <w:t>МУП "Водоканал" МО г. Канаш</w:t>
            </w:r>
          </w:p>
        </w:tc>
      </w:tr>
      <w:tr w:rsidR="00E43FDC" w:rsidRPr="00E43FDC" w14:paraId="6F57A46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0DB856" w14:textId="77777777" w:rsidR="00E43FDC" w:rsidRPr="00E43FDC" w:rsidRDefault="00E43FDC" w:rsidP="00E43FDC">
            <w:r w:rsidRPr="00E43FDC">
              <w:lastRenderedPageBreak/>
              <w:t>292.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9659C5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A2BFA2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42821ED" w14:textId="77777777" w:rsidR="00E43FDC" w:rsidRPr="00E43FDC" w:rsidRDefault="00E43FDC" w:rsidP="00E43FDC">
            <w:r w:rsidRPr="00E43FDC">
              <w:t>ПГ-250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2AA5BB0" w14:textId="77777777" w:rsidR="00E43FDC" w:rsidRPr="00E43FDC" w:rsidRDefault="00E43FDC" w:rsidP="00E43FDC">
            <w:r w:rsidRPr="00E43FDC">
              <w:t>ул. Крупская,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C8C399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A894638" w14:textId="77777777" w:rsidR="00E43FDC" w:rsidRPr="00E43FDC" w:rsidRDefault="00E43FDC" w:rsidP="00E43FDC">
            <w:r w:rsidRPr="00E43FDC">
              <w:t>МУП "Водоканал" МО г. Канаш</w:t>
            </w:r>
          </w:p>
        </w:tc>
      </w:tr>
      <w:tr w:rsidR="00E43FDC" w:rsidRPr="00E43FDC" w14:paraId="0B38DB5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4A6633" w14:textId="77777777" w:rsidR="00E43FDC" w:rsidRPr="00E43FDC" w:rsidRDefault="00E43FDC" w:rsidP="00E43FDC">
            <w:r w:rsidRPr="00E43FDC">
              <w:t>293.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13F6C4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92A7B2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DC41F79" w14:textId="77777777" w:rsidR="00E43FDC" w:rsidRPr="00E43FDC" w:rsidRDefault="00E43FDC" w:rsidP="00E43FDC">
            <w:r w:rsidRPr="00E43FDC">
              <w:t>ПГ-251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7F852A6" w14:textId="77777777" w:rsidR="00E43FDC" w:rsidRPr="00E43FDC" w:rsidRDefault="00E43FDC" w:rsidP="00E43FDC">
            <w:r w:rsidRPr="00E43FDC">
              <w:t>ул. Черникова, д.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C87A78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B321412" w14:textId="77777777" w:rsidR="00E43FDC" w:rsidRPr="00E43FDC" w:rsidRDefault="00E43FDC" w:rsidP="00E43FDC">
            <w:r w:rsidRPr="00E43FDC">
              <w:t>МУП "Водоканал" МО г. Канаш</w:t>
            </w:r>
          </w:p>
        </w:tc>
      </w:tr>
      <w:tr w:rsidR="00E43FDC" w:rsidRPr="00E43FDC" w14:paraId="024BB7E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429808" w14:textId="77777777" w:rsidR="00E43FDC" w:rsidRPr="00E43FDC" w:rsidRDefault="00E43FDC" w:rsidP="00E43FDC">
            <w:r w:rsidRPr="00E43FDC">
              <w:t>294.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8CF2A1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E8DD31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1E848C3" w14:textId="77777777" w:rsidR="00E43FDC" w:rsidRPr="00E43FDC" w:rsidRDefault="00E43FDC" w:rsidP="00E43FDC">
            <w:r w:rsidRPr="00E43FDC">
              <w:t>ПГ-252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73C4326" w14:textId="77777777" w:rsidR="00E43FDC" w:rsidRPr="00E43FDC" w:rsidRDefault="00E43FDC" w:rsidP="00E43FDC">
            <w:r w:rsidRPr="00E43FDC">
              <w:t>ул. О. Кошевого, д. 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E8C84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657D323" w14:textId="77777777" w:rsidR="00E43FDC" w:rsidRPr="00E43FDC" w:rsidRDefault="00E43FDC" w:rsidP="00E43FDC">
            <w:r w:rsidRPr="00E43FDC">
              <w:t>МУП "Водоканал" МО г. Канаш</w:t>
            </w:r>
          </w:p>
        </w:tc>
      </w:tr>
      <w:tr w:rsidR="00E43FDC" w:rsidRPr="00E43FDC" w14:paraId="314AB9A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DB4973" w14:textId="77777777" w:rsidR="00E43FDC" w:rsidRPr="00E43FDC" w:rsidRDefault="00E43FDC" w:rsidP="00E43FDC">
            <w:r w:rsidRPr="00E43FDC">
              <w:t>295.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09D988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8F10BB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25A7C49" w14:textId="77777777" w:rsidR="00E43FDC" w:rsidRPr="00E43FDC" w:rsidRDefault="00E43FDC" w:rsidP="00E43FDC">
            <w:r w:rsidRPr="00E43FDC">
              <w:t>ПГ-253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45EE771" w14:textId="77777777" w:rsidR="00E43FDC" w:rsidRPr="00E43FDC" w:rsidRDefault="00E43FDC" w:rsidP="00E43FDC">
            <w:r w:rsidRPr="00E43FDC">
              <w:t>ул. 30 лет Победы, д. 115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E1BB9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9E7162D" w14:textId="77777777" w:rsidR="00E43FDC" w:rsidRPr="00E43FDC" w:rsidRDefault="00E43FDC" w:rsidP="00E43FDC">
            <w:r w:rsidRPr="00E43FDC">
              <w:t>МУП "Водоканал" МО г. Канаш</w:t>
            </w:r>
          </w:p>
        </w:tc>
      </w:tr>
      <w:tr w:rsidR="00E43FDC" w:rsidRPr="00E43FDC" w14:paraId="5546B8E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C023F1" w14:textId="77777777" w:rsidR="00E43FDC" w:rsidRPr="00E43FDC" w:rsidRDefault="00E43FDC" w:rsidP="00E43FDC">
            <w:r w:rsidRPr="00E43FDC">
              <w:t>296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82F8ED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387DA7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DD4296B" w14:textId="77777777" w:rsidR="00E43FDC" w:rsidRPr="00E43FDC" w:rsidRDefault="00E43FDC" w:rsidP="00E43FDC">
            <w:r w:rsidRPr="00E43FDC">
              <w:t>ПГ-254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F45DE30" w14:textId="77777777" w:rsidR="00E43FDC" w:rsidRPr="00E43FDC" w:rsidRDefault="00E43FDC" w:rsidP="00E43FDC">
            <w:r w:rsidRPr="00E43FDC">
              <w:t>ул. 30 лет Победы, д. 111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69BC1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160AFD7" w14:textId="77777777" w:rsidR="00E43FDC" w:rsidRPr="00E43FDC" w:rsidRDefault="00E43FDC" w:rsidP="00E43FDC">
            <w:r w:rsidRPr="00E43FDC">
              <w:t>МУП "Водоканал" МО г. Канаш</w:t>
            </w:r>
          </w:p>
        </w:tc>
      </w:tr>
      <w:tr w:rsidR="00E43FDC" w:rsidRPr="00E43FDC" w14:paraId="215056B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2F4730" w14:textId="77777777" w:rsidR="00E43FDC" w:rsidRPr="00E43FDC" w:rsidRDefault="00E43FDC" w:rsidP="00E43FDC">
            <w:r w:rsidRPr="00E43FDC">
              <w:t>297.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1CABFC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A2CDA4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5BE1E6C" w14:textId="77777777" w:rsidR="00E43FDC" w:rsidRPr="00E43FDC" w:rsidRDefault="00E43FDC" w:rsidP="00E43FDC">
            <w:r w:rsidRPr="00E43FDC">
              <w:t>ПГ-255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9A1E627" w14:textId="77777777" w:rsidR="00E43FDC" w:rsidRPr="00E43FDC" w:rsidRDefault="00E43FDC" w:rsidP="00E43FDC">
            <w:r w:rsidRPr="00E43FDC">
              <w:t>ул. Черникова, д.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076CF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EEC10E0" w14:textId="77777777" w:rsidR="00E43FDC" w:rsidRPr="00E43FDC" w:rsidRDefault="00E43FDC" w:rsidP="00E43FDC">
            <w:r w:rsidRPr="00E43FDC">
              <w:t>МУП "Водоканал" МО г. Канаш</w:t>
            </w:r>
          </w:p>
        </w:tc>
      </w:tr>
      <w:tr w:rsidR="00E43FDC" w:rsidRPr="00E43FDC" w14:paraId="3FC2D9D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1B6F31" w14:textId="77777777" w:rsidR="00E43FDC" w:rsidRPr="00E43FDC" w:rsidRDefault="00E43FDC" w:rsidP="00E43FDC">
            <w:r w:rsidRPr="00E43FDC">
              <w:t>298.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18573E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7BD561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59C8806" w14:textId="77777777" w:rsidR="00E43FDC" w:rsidRPr="00E43FDC" w:rsidRDefault="00E43FDC" w:rsidP="00E43FDC">
            <w:r w:rsidRPr="00E43FDC">
              <w:t>ПГ-256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11B1597" w14:textId="77777777" w:rsidR="00E43FDC" w:rsidRPr="00E43FDC" w:rsidRDefault="00E43FDC" w:rsidP="00E43FDC">
            <w:r w:rsidRPr="00E43FDC">
              <w:t xml:space="preserve">ул. </w:t>
            </w:r>
            <w:proofErr w:type="spellStart"/>
            <w:r w:rsidRPr="00E43FDC">
              <w:t>Л.Толстого</w:t>
            </w:r>
            <w:proofErr w:type="spellEnd"/>
            <w:r w:rsidRPr="00E43FDC">
              <w:t>, д. 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17F94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DC3E8B2" w14:textId="77777777" w:rsidR="00E43FDC" w:rsidRPr="00E43FDC" w:rsidRDefault="00E43FDC" w:rsidP="00E43FDC">
            <w:r w:rsidRPr="00E43FDC">
              <w:t>МУП "Водоканал" МО г. Канаш</w:t>
            </w:r>
          </w:p>
        </w:tc>
      </w:tr>
      <w:tr w:rsidR="00E43FDC" w:rsidRPr="00E43FDC" w14:paraId="3508A76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2B0902" w14:textId="77777777" w:rsidR="00E43FDC" w:rsidRPr="00E43FDC" w:rsidRDefault="00E43FDC" w:rsidP="00E43FDC">
            <w:r w:rsidRPr="00E43FDC">
              <w:t>299.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B0562A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8A65AB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0F3D5BC" w14:textId="77777777" w:rsidR="00E43FDC" w:rsidRPr="00E43FDC" w:rsidRDefault="00E43FDC" w:rsidP="00E43FDC">
            <w:r w:rsidRPr="00E43FDC">
              <w:t>ПГ-257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55B5574" w14:textId="77777777" w:rsidR="00E43FDC" w:rsidRPr="00E43FDC" w:rsidRDefault="00E43FDC" w:rsidP="00E43FDC">
            <w:r w:rsidRPr="00E43FDC">
              <w:t>ул. Репина, д. 17-18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EA19E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EF0C028" w14:textId="77777777" w:rsidR="00E43FDC" w:rsidRPr="00E43FDC" w:rsidRDefault="00E43FDC" w:rsidP="00E43FDC">
            <w:r w:rsidRPr="00E43FDC">
              <w:t>МУП "Водоканал" МО г. Канаш</w:t>
            </w:r>
          </w:p>
        </w:tc>
      </w:tr>
      <w:tr w:rsidR="00E43FDC" w:rsidRPr="00E43FDC" w14:paraId="2A9B04E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0C0C31" w14:textId="77777777" w:rsidR="00E43FDC" w:rsidRPr="00E43FDC" w:rsidRDefault="00E43FDC" w:rsidP="00E43FDC">
            <w:r w:rsidRPr="00E43FDC">
              <w:t>300.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13C767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79A663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9500680" w14:textId="77777777" w:rsidR="00E43FDC" w:rsidRPr="00E43FDC" w:rsidRDefault="00E43FDC" w:rsidP="00E43FDC">
            <w:r w:rsidRPr="00E43FDC">
              <w:t>ПГ-258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E163105" w14:textId="77777777" w:rsidR="00E43FDC" w:rsidRPr="00E43FDC" w:rsidRDefault="00E43FDC" w:rsidP="00E43FDC">
            <w:r w:rsidRPr="00E43FDC">
              <w:t>ул. Репина, д. 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63627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3C513F2" w14:textId="77777777" w:rsidR="00E43FDC" w:rsidRPr="00E43FDC" w:rsidRDefault="00E43FDC" w:rsidP="00E43FDC">
            <w:r w:rsidRPr="00E43FDC">
              <w:t>МУП "Водоканал" МО г. Канаш</w:t>
            </w:r>
          </w:p>
        </w:tc>
      </w:tr>
      <w:tr w:rsidR="00E43FDC" w:rsidRPr="00E43FDC" w14:paraId="3C61454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17F187" w14:textId="77777777" w:rsidR="00E43FDC" w:rsidRPr="00E43FDC" w:rsidRDefault="00E43FDC" w:rsidP="00E43FDC">
            <w:r w:rsidRPr="00E43FDC">
              <w:t>301.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999993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496BBC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5AE8600" w14:textId="77777777" w:rsidR="00E43FDC" w:rsidRPr="00E43FDC" w:rsidRDefault="00E43FDC" w:rsidP="00E43FDC">
            <w:r w:rsidRPr="00E43FDC">
              <w:t>ПГ-270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3579D7E" w14:textId="77777777" w:rsidR="00E43FDC" w:rsidRPr="00E43FDC" w:rsidRDefault="00E43FDC" w:rsidP="00E43FDC">
            <w:r w:rsidRPr="00E43FDC">
              <w:t>ул. Репина, д. 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341CF6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EBE7A2A" w14:textId="77777777" w:rsidR="00E43FDC" w:rsidRPr="00E43FDC" w:rsidRDefault="00E43FDC" w:rsidP="00E43FDC">
            <w:r w:rsidRPr="00E43FDC">
              <w:t>МУП "Водоканал" МО г. Канаш</w:t>
            </w:r>
          </w:p>
        </w:tc>
      </w:tr>
      <w:tr w:rsidR="00E43FDC" w:rsidRPr="00E43FDC" w14:paraId="156675E5"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AB58C1" w14:textId="77777777" w:rsidR="00E43FDC" w:rsidRPr="00E43FDC" w:rsidRDefault="00E43FDC" w:rsidP="00E43FDC">
            <w:r w:rsidRPr="00E43FDC">
              <w:t>302.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A78EB8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BEFBCC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72932D9" w14:textId="77777777" w:rsidR="00E43FDC" w:rsidRPr="00E43FDC" w:rsidRDefault="00E43FDC" w:rsidP="00E43FDC">
            <w:r w:rsidRPr="00E43FDC">
              <w:t>ПГ-259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2907689" w14:textId="77777777" w:rsidR="00E43FDC" w:rsidRPr="00E43FDC" w:rsidRDefault="00E43FDC" w:rsidP="00E43FDC">
            <w:r w:rsidRPr="00E43FDC">
              <w:t xml:space="preserve">Восточный </w:t>
            </w:r>
            <w:proofErr w:type="spellStart"/>
            <w:r w:rsidRPr="00E43FDC">
              <w:t>мкр</w:t>
            </w:r>
            <w:proofErr w:type="spellEnd"/>
            <w:r w:rsidRPr="00E43FDC">
              <w:t xml:space="preserve">, д. 25А,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205F7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3FABE62" w14:textId="77777777" w:rsidR="00E43FDC" w:rsidRPr="00E43FDC" w:rsidRDefault="00E43FDC" w:rsidP="00E43FDC">
            <w:r w:rsidRPr="00E43FDC">
              <w:t>МУП "Водоканал" МО г. Канаш</w:t>
            </w:r>
          </w:p>
        </w:tc>
      </w:tr>
      <w:tr w:rsidR="00E43FDC" w:rsidRPr="00E43FDC" w14:paraId="448E35D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C57FD3" w14:textId="77777777" w:rsidR="00E43FDC" w:rsidRPr="00E43FDC" w:rsidRDefault="00E43FDC" w:rsidP="00E43FDC">
            <w:r w:rsidRPr="00E43FDC">
              <w:t>303.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1C58CE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2BA7BA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7270020" w14:textId="77777777" w:rsidR="00E43FDC" w:rsidRPr="00E43FDC" w:rsidRDefault="00E43FDC" w:rsidP="00E43FDC">
            <w:r w:rsidRPr="00E43FDC">
              <w:t>ПГ-260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E3C9D86" w14:textId="77777777" w:rsidR="00E43FDC" w:rsidRPr="00E43FDC" w:rsidRDefault="00E43FDC" w:rsidP="00E43FDC">
            <w:r w:rsidRPr="00E43FDC">
              <w:t xml:space="preserve">Восточный </w:t>
            </w:r>
            <w:proofErr w:type="spellStart"/>
            <w:r w:rsidRPr="00E43FDC">
              <w:t>мкр</w:t>
            </w:r>
            <w:proofErr w:type="spellEnd"/>
            <w:r w:rsidRPr="00E43FDC">
              <w:t>, д. 25А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73FC9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AAEF232" w14:textId="77777777" w:rsidR="00E43FDC" w:rsidRPr="00E43FDC" w:rsidRDefault="00E43FDC" w:rsidP="00E43FDC">
            <w:r w:rsidRPr="00E43FDC">
              <w:t>МУП "Водоканал" МО г. Канаш</w:t>
            </w:r>
          </w:p>
        </w:tc>
      </w:tr>
      <w:tr w:rsidR="00E43FDC" w:rsidRPr="00E43FDC" w14:paraId="39C2B3C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B546FD" w14:textId="77777777" w:rsidR="00E43FDC" w:rsidRPr="00E43FDC" w:rsidRDefault="00E43FDC" w:rsidP="00E43FDC">
            <w:r w:rsidRPr="00E43FDC">
              <w:t>304.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B711A6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D0D8CC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BDE4EBC" w14:textId="77777777" w:rsidR="00E43FDC" w:rsidRPr="00E43FDC" w:rsidRDefault="00E43FDC" w:rsidP="00E43FDC">
            <w:r w:rsidRPr="00E43FDC">
              <w:t>ПГ-261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A7F7517" w14:textId="77777777" w:rsidR="00E43FDC" w:rsidRPr="00E43FDC" w:rsidRDefault="00E43FDC" w:rsidP="00E43FDC">
            <w:r w:rsidRPr="00E43FDC">
              <w:t>ул. Чебоксарская, д. 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BBB15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98E78F3" w14:textId="77777777" w:rsidR="00E43FDC" w:rsidRPr="00E43FDC" w:rsidRDefault="00E43FDC" w:rsidP="00E43FDC">
            <w:r w:rsidRPr="00E43FDC">
              <w:t>МУП "Водоканал" МО г. Канаш</w:t>
            </w:r>
          </w:p>
        </w:tc>
      </w:tr>
      <w:tr w:rsidR="00E43FDC" w:rsidRPr="00E43FDC" w14:paraId="68E9D6F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78C225" w14:textId="77777777" w:rsidR="00E43FDC" w:rsidRPr="00E43FDC" w:rsidRDefault="00E43FDC" w:rsidP="00E43FDC">
            <w:r w:rsidRPr="00E43FDC">
              <w:t>305.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CBCFD4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94C6B2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3B8588B" w14:textId="77777777" w:rsidR="00E43FDC" w:rsidRPr="00E43FDC" w:rsidRDefault="00E43FDC" w:rsidP="00E43FDC">
            <w:r w:rsidRPr="00E43FDC">
              <w:t>ПГ-262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2299300" w14:textId="77777777" w:rsidR="00E43FDC" w:rsidRPr="00E43FDC" w:rsidRDefault="00E43FDC" w:rsidP="00E43FDC">
            <w:r w:rsidRPr="00E43FDC">
              <w:t>ул. Чебоксарская, д. 28А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F9644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D88EC9B" w14:textId="77777777" w:rsidR="00E43FDC" w:rsidRPr="00E43FDC" w:rsidRDefault="00E43FDC" w:rsidP="00E43FDC">
            <w:r w:rsidRPr="00E43FDC">
              <w:t>МУП "Водоканал" МО г. Канаш</w:t>
            </w:r>
          </w:p>
        </w:tc>
      </w:tr>
      <w:tr w:rsidR="00E43FDC" w:rsidRPr="00E43FDC" w14:paraId="7F2336A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E8A7B5" w14:textId="77777777" w:rsidR="00E43FDC" w:rsidRPr="00E43FDC" w:rsidRDefault="00E43FDC" w:rsidP="00E43FDC">
            <w:r w:rsidRPr="00E43FDC">
              <w:t>306.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176ACC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0CE7EC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CE3164C" w14:textId="77777777" w:rsidR="00E43FDC" w:rsidRPr="00E43FDC" w:rsidRDefault="00E43FDC" w:rsidP="00E43FDC">
            <w:r w:rsidRPr="00E43FDC">
              <w:t>ПГ-263</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EDB58AC" w14:textId="77777777" w:rsidR="00E43FDC" w:rsidRPr="00E43FDC" w:rsidRDefault="00E43FDC" w:rsidP="00E43FDC">
            <w:r w:rsidRPr="00E43FDC">
              <w:t xml:space="preserve">Восточный </w:t>
            </w:r>
            <w:proofErr w:type="spellStart"/>
            <w:r w:rsidRPr="00E43FDC">
              <w:t>мкр</w:t>
            </w:r>
            <w:proofErr w:type="spellEnd"/>
            <w:r w:rsidRPr="00E43FDC">
              <w:t>, д. 28А</w:t>
            </w:r>
          </w:p>
          <w:p w14:paraId="0FE58A04" w14:textId="77777777" w:rsidR="00E43FDC" w:rsidRPr="00E43FDC" w:rsidRDefault="00E43FDC" w:rsidP="00E43FDC"/>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EC728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0F26BED" w14:textId="77777777" w:rsidR="00E43FDC" w:rsidRPr="00E43FDC" w:rsidRDefault="00E43FDC" w:rsidP="00E43FDC">
            <w:r w:rsidRPr="00E43FDC">
              <w:t>МУП "Коммунальные Услуги" МО Г. Канаш ЧР</w:t>
            </w:r>
          </w:p>
        </w:tc>
      </w:tr>
      <w:tr w:rsidR="00E43FDC" w:rsidRPr="00E43FDC" w14:paraId="55BCB0A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F41FBA" w14:textId="77777777" w:rsidR="00E43FDC" w:rsidRPr="00E43FDC" w:rsidRDefault="00E43FDC" w:rsidP="00E43FDC">
            <w:r w:rsidRPr="00E43FDC">
              <w:t>307.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471D6A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E445AF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F63C76B" w14:textId="77777777" w:rsidR="00E43FDC" w:rsidRPr="00E43FDC" w:rsidRDefault="00E43FDC" w:rsidP="00E43FDC">
            <w:r w:rsidRPr="00E43FDC">
              <w:t>ПГ-264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1E64B76" w14:textId="77777777" w:rsidR="00E43FDC" w:rsidRPr="00E43FDC" w:rsidRDefault="00E43FDC" w:rsidP="00E43FDC">
            <w:r w:rsidRPr="00E43FDC">
              <w:t>ул. Чернышевского, д. 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E99D7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F4A055D" w14:textId="77777777" w:rsidR="00E43FDC" w:rsidRPr="00E43FDC" w:rsidRDefault="00E43FDC" w:rsidP="00E43FDC">
            <w:r w:rsidRPr="00E43FDC">
              <w:t>МУП "Водоканал" МО г. Канаш</w:t>
            </w:r>
          </w:p>
        </w:tc>
      </w:tr>
      <w:tr w:rsidR="00E43FDC" w:rsidRPr="00E43FDC" w14:paraId="637E988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D1D7DA" w14:textId="77777777" w:rsidR="00E43FDC" w:rsidRPr="00E43FDC" w:rsidRDefault="00E43FDC" w:rsidP="00E43FDC">
            <w:r w:rsidRPr="00E43FDC">
              <w:t>308.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752903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573C63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5889203" w14:textId="77777777" w:rsidR="00E43FDC" w:rsidRPr="00E43FDC" w:rsidRDefault="00E43FDC" w:rsidP="00E43FDC">
            <w:r w:rsidRPr="00E43FDC">
              <w:t>ПГ-265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35648FF" w14:textId="77777777" w:rsidR="00E43FDC" w:rsidRPr="00E43FDC" w:rsidRDefault="00E43FDC" w:rsidP="00E43FDC">
            <w:r w:rsidRPr="00E43FDC">
              <w:t>ул. Суворова, д. 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3B123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5359414" w14:textId="77777777" w:rsidR="00E43FDC" w:rsidRPr="00E43FDC" w:rsidRDefault="00E43FDC" w:rsidP="00E43FDC">
            <w:r w:rsidRPr="00E43FDC">
              <w:t>МУП "Водоканал" МО г. Канаш</w:t>
            </w:r>
          </w:p>
        </w:tc>
      </w:tr>
      <w:tr w:rsidR="00E43FDC" w:rsidRPr="00E43FDC" w14:paraId="7F8EAA0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AE8E5F" w14:textId="77777777" w:rsidR="00E43FDC" w:rsidRPr="00E43FDC" w:rsidRDefault="00E43FDC" w:rsidP="00E43FDC">
            <w:r w:rsidRPr="00E43FDC">
              <w:t>309.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5989AB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A7548C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0751D3B" w14:textId="77777777" w:rsidR="00E43FDC" w:rsidRPr="00E43FDC" w:rsidRDefault="00E43FDC" w:rsidP="00E43FDC">
            <w:r w:rsidRPr="00E43FDC">
              <w:t>ПГ-274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7EF49B5" w14:textId="77777777" w:rsidR="00E43FDC" w:rsidRPr="00E43FDC" w:rsidRDefault="00E43FDC" w:rsidP="00E43FDC">
            <w:r w:rsidRPr="00E43FDC">
              <w:t>тер. Элеватор,</w:t>
            </w:r>
          </w:p>
          <w:p w14:paraId="11EB868A" w14:textId="77777777" w:rsidR="00E43FDC" w:rsidRPr="00E43FDC" w:rsidRDefault="00E43FDC" w:rsidP="00E43FDC">
            <w:r w:rsidRPr="00E43FDC">
              <w:t>д. 25 (бывший АУРАТ)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95112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8C102A0" w14:textId="77777777" w:rsidR="00E43FDC" w:rsidRPr="00E43FDC" w:rsidRDefault="00E43FDC" w:rsidP="00E43FDC">
            <w:r w:rsidRPr="00E43FDC">
              <w:t>МУП "Водоканал" МО г. Канаш</w:t>
            </w:r>
          </w:p>
        </w:tc>
      </w:tr>
      <w:tr w:rsidR="00E43FDC" w:rsidRPr="00E43FDC" w14:paraId="5207015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1EFDE8" w14:textId="77777777" w:rsidR="00E43FDC" w:rsidRPr="00E43FDC" w:rsidRDefault="00E43FDC" w:rsidP="00E43FDC">
            <w:r w:rsidRPr="00E43FDC">
              <w:t>310.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2FF7BE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E40555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5167B9E" w14:textId="77777777" w:rsidR="00E43FDC" w:rsidRPr="00E43FDC" w:rsidRDefault="00E43FDC" w:rsidP="00E43FDC">
            <w:r w:rsidRPr="00E43FDC">
              <w:t>ПГ-286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A912FCB" w14:textId="77777777" w:rsidR="00E43FDC" w:rsidRPr="00E43FDC" w:rsidRDefault="00E43FDC" w:rsidP="00E43FDC">
            <w:r w:rsidRPr="00E43FDC">
              <w:t>пр. Ленина, д.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E35EF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3BE992C" w14:textId="77777777" w:rsidR="00E43FDC" w:rsidRPr="00E43FDC" w:rsidRDefault="00E43FDC" w:rsidP="00E43FDC">
            <w:r w:rsidRPr="00E43FDC">
              <w:t>МУП "Водоканал" МО г. Канаш</w:t>
            </w:r>
          </w:p>
        </w:tc>
      </w:tr>
      <w:tr w:rsidR="00E43FDC" w:rsidRPr="00E43FDC" w14:paraId="0B4E0E3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CBC7C3" w14:textId="77777777" w:rsidR="00E43FDC" w:rsidRPr="00E43FDC" w:rsidRDefault="00E43FDC" w:rsidP="00E43FDC">
            <w:r w:rsidRPr="00E43FDC">
              <w:t>311.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1BB7D8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0CB56E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3D25C07" w14:textId="77777777" w:rsidR="00E43FDC" w:rsidRPr="00E43FDC" w:rsidRDefault="00E43FDC" w:rsidP="00E43FDC">
            <w:r w:rsidRPr="00E43FDC">
              <w:t>ПГ-287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821262E" w14:textId="77777777" w:rsidR="00E43FDC" w:rsidRPr="00E43FDC" w:rsidRDefault="00E43FDC" w:rsidP="00E43FDC">
            <w:r w:rsidRPr="00E43FDC">
              <w:t>ул. Суворова, д. 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C2631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E5FC67B" w14:textId="77777777" w:rsidR="00E43FDC" w:rsidRPr="00E43FDC" w:rsidRDefault="00E43FDC" w:rsidP="00E43FDC">
            <w:r w:rsidRPr="00E43FDC">
              <w:t>МУП "Водоканал" МО г. Канаш</w:t>
            </w:r>
          </w:p>
        </w:tc>
      </w:tr>
      <w:tr w:rsidR="00E43FDC" w:rsidRPr="00E43FDC" w14:paraId="02CBBEE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8409EE" w14:textId="77777777" w:rsidR="00E43FDC" w:rsidRPr="00E43FDC" w:rsidRDefault="00E43FDC" w:rsidP="00E43FDC">
            <w:r w:rsidRPr="00E43FDC">
              <w:lastRenderedPageBreak/>
              <w:t>312.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07DC0E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35E6F2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8DA1F95" w14:textId="77777777" w:rsidR="00E43FDC" w:rsidRPr="00E43FDC" w:rsidRDefault="00E43FDC" w:rsidP="00E43FDC">
            <w:r w:rsidRPr="00E43FDC">
              <w:t>ПГ-288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2FA4702" w14:textId="77777777" w:rsidR="00E43FDC" w:rsidRPr="00E43FDC" w:rsidRDefault="00E43FDC" w:rsidP="00E43FDC">
            <w:r w:rsidRPr="00E43FDC">
              <w:t xml:space="preserve">ул. </w:t>
            </w:r>
            <w:proofErr w:type="spellStart"/>
            <w:r w:rsidRPr="00E43FDC">
              <w:t>Ухсая</w:t>
            </w:r>
            <w:proofErr w:type="spellEnd"/>
            <w:r w:rsidRPr="00E43FDC">
              <w:t>, д. 107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82F43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8DEB4D3" w14:textId="77777777" w:rsidR="00E43FDC" w:rsidRPr="00E43FDC" w:rsidRDefault="00E43FDC" w:rsidP="00E43FDC">
            <w:r w:rsidRPr="00E43FDC">
              <w:t>МУП "Водоканал" МО г. Канаш</w:t>
            </w:r>
          </w:p>
        </w:tc>
      </w:tr>
      <w:tr w:rsidR="00E43FDC" w:rsidRPr="00E43FDC" w14:paraId="576469C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673287" w14:textId="77777777" w:rsidR="00E43FDC" w:rsidRPr="00E43FDC" w:rsidRDefault="00E43FDC" w:rsidP="00E43FDC">
            <w:r w:rsidRPr="00E43FDC">
              <w:t>313.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B0A4EF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58550F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6802D1C" w14:textId="77777777" w:rsidR="00E43FDC" w:rsidRPr="00E43FDC" w:rsidRDefault="00E43FDC" w:rsidP="00E43FDC">
            <w:r w:rsidRPr="00E43FDC">
              <w:t>ПГ-289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E4F5E0C" w14:textId="77777777" w:rsidR="00E43FDC" w:rsidRPr="00E43FDC" w:rsidRDefault="00E43FDC" w:rsidP="00E43FDC">
            <w:r w:rsidRPr="00E43FDC">
              <w:t>ПМС-205 около ж/д путей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D7A1C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C669B67" w14:textId="77777777" w:rsidR="00E43FDC" w:rsidRPr="00E43FDC" w:rsidRDefault="00E43FDC" w:rsidP="00E43FDC">
            <w:r w:rsidRPr="00E43FDC">
              <w:t>ПМС-205</w:t>
            </w:r>
          </w:p>
        </w:tc>
      </w:tr>
      <w:tr w:rsidR="00E43FDC" w:rsidRPr="00E43FDC" w14:paraId="2AA6A63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3BBDD5" w14:textId="77777777" w:rsidR="00E43FDC" w:rsidRPr="00E43FDC" w:rsidRDefault="00E43FDC" w:rsidP="00E43FDC">
            <w:r w:rsidRPr="00E43FDC">
              <w:t>314.</w:t>
            </w:r>
          </w:p>
          <w:p w14:paraId="08EE5E7D" w14:textId="77777777" w:rsidR="00E43FDC" w:rsidRPr="00E43FDC" w:rsidRDefault="00E43FDC" w:rsidP="00E43FDC"/>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3BAB872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E6D91C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C7F581E" w14:textId="77777777" w:rsidR="00E43FDC" w:rsidRPr="00E43FDC" w:rsidRDefault="00E43FDC" w:rsidP="00E43FDC">
            <w:r w:rsidRPr="00E43FDC">
              <w:t>ПГ-290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C6426EE" w14:textId="77777777" w:rsidR="00E43FDC" w:rsidRPr="00E43FDC" w:rsidRDefault="00E43FDC" w:rsidP="00E43FDC">
            <w:r w:rsidRPr="00E43FDC">
              <w:t>ул. Фрунзе,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9363C7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0BBAB48" w14:textId="77777777" w:rsidR="00E43FDC" w:rsidRPr="00E43FDC" w:rsidRDefault="00E43FDC" w:rsidP="00E43FDC">
            <w:r w:rsidRPr="00E43FDC">
              <w:t>АО «КААЗ»</w:t>
            </w:r>
          </w:p>
        </w:tc>
      </w:tr>
      <w:tr w:rsidR="00E43FDC" w:rsidRPr="00E43FDC" w14:paraId="15C3BC4E"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43B3F8" w14:textId="77777777" w:rsidR="00E43FDC" w:rsidRPr="00E43FDC" w:rsidRDefault="00E43FDC" w:rsidP="00E43FDC">
            <w:r w:rsidRPr="00E43FDC">
              <w:t>315.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E5C141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D7AF4B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10B0C2F" w14:textId="77777777" w:rsidR="00E43FDC" w:rsidRPr="00E43FDC" w:rsidRDefault="00E43FDC" w:rsidP="00E43FDC">
            <w:r w:rsidRPr="00E43FDC">
              <w:t>ПГ-291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FDF6301" w14:textId="77777777" w:rsidR="00E43FDC" w:rsidRPr="00E43FDC" w:rsidRDefault="00E43FDC" w:rsidP="00E43FDC">
            <w:r w:rsidRPr="00E43FDC">
              <w:t>ул. Фрунзе,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E607D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EC77AEE" w14:textId="77777777" w:rsidR="00E43FDC" w:rsidRPr="00E43FDC" w:rsidRDefault="00E43FDC" w:rsidP="00E43FDC">
            <w:r w:rsidRPr="00E43FDC">
              <w:t>АО «КААЗ»</w:t>
            </w:r>
          </w:p>
        </w:tc>
      </w:tr>
      <w:tr w:rsidR="00E43FDC" w:rsidRPr="00E43FDC" w14:paraId="2F7FDE6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1BA686" w14:textId="77777777" w:rsidR="00E43FDC" w:rsidRPr="00E43FDC" w:rsidRDefault="00E43FDC" w:rsidP="00E43FDC">
            <w:r w:rsidRPr="00E43FDC">
              <w:t>316.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CD0204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772DCB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C8B5198" w14:textId="77777777" w:rsidR="00E43FDC" w:rsidRPr="00E43FDC" w:rsidRDefault="00E43FDC" w:rsidP="00E43FDC">
            <w:r w:rsidRPr="00E43FDC">
              <w:t>ПГ-292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7C615A0" w14:textId="77777777" w:rsidR="00E43FDC" w:rsidRPr="00E43FDC" w:rsidRDefault="00E43FDC" w:rsidP="00E43FDC">
            <w:r w:rsidRPr="00E43FDC">
              <w:t>ул. Фрунзе, д.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387A0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2AF709B" w14:textId="77777777" w:rsidR="00E43FDC" w:rsidRPr="00E43FDC" w:rsidRDefault="00E43FDC" w:rsidP="00E43FDC">
            <w:r w:rsidRPr="00E43FDC">
              <w:t>АО «КААЗ»</w:t>
            </w:r>
          </w:p>
        </w:tc>
      </w:tr>
      <w:tr w:rsidR="00E43FDC" w:rsidRPr="00E43FDC" w14:paraId="351D5D90"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82CA36" w14:textId="77777777" w:rsidR="00E43FDC" w:rsidRPr="00E43FDC" w:rsidRDefault="00E43FDC" w:rsidP="00E43FDC">
            <w:r w:rsidRPr="00E43FDC">
              <w:t>317.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F94627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A91675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7352EE0" w14:textId="77777777" w:rsidR="00E43FDC" w:rsidRPr="00E43FDC" w:rsidRDefault="00E43FDC" w:rsidP="00E43FDC">
            <w:pPr>
              <w:rPr>
                <w:highlight w:val="yellow"/>
              </w:rPr>
            </w:pPr>
            <w:r w:rsidRPr="00E43FDC">
              <w:t>ПГ-293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E53ED71" w14:textId="77777777" w:rsidR="00E43FDC" w:rsidRPr="00E43FDC" w:rsidRDefault="00E43FDC" w:rsidP="00E43FDC">
            <w:r w:rsidRPr="00E43FDC">
              <w:t>Ибресинское шоссе, д.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C8C60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561699B" w14:textId="77777777" w:rsidR="00E43FDC" w:rsidRPr="00E43FDC" w:rsidRDefault="00E43FDC" w:rsidP="00E43FDC">
            <w:r w:rsidRPr="00E43FDC">
              <w:t>МУП "Водоканал" МО г. Канаш</w:t>
            </w:r>
          </w:p>
        </w:tc>
      </w:tr>
      <w:tr w:rsidR="00E43FDC" w:rsidRPr="00E43FDC" w14:paraId="0145B3FF"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9B39B3" w14:textId="77777777" w:rsidR="00E43FDC" w:rsidRPr="00E43FDC" w:rsidRDefault="00E43FDC" w:rsidP="00E43FDC">
            <w:r w:rsidRPr="00E43FDC">
              <w:t>318.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801607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7DDB5C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F936E42" w14:textId="77777777" w:rsidR="00E43FDC" w:rsidRPr="00E43FDC" w:rsidRDefault="00E43FDC" w:rsidP="00E43FDC">
            <w:pPr>
              <w:rPr>
                <w:highlight w:val="yellow"/>
              </w:rPr>
            </w:pPr>
            <w:r w:rsidRPr="00E43FDC">
              <w:t>ПГ-294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5F9A115" w14:textId="77777777" w:rsidR="00E43FDC" w:rsidRPr="00E43FDC" w:rsidRDefault="00E43FDC" w:rsidP="00E43FDC">
            <w:r w:rsidRPr="00E43FDC">
              <w:t>ул. Кирова – ул. Киевская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4A58AE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DCFA04E" w14:textId="77777777" w:rsidR="00E43FDC" w:rsidRPr="00E43FDC" w:rsidRDefault="00E43FDC" w:rsidP="00E43FDC">
            <w:r w:rsidRPr="00E43FDC">
              <w:t>МУП "Водоканал" МО г. Канаш</w:t>
            </w:r>
          </w:p>
        </w:tc>
      </w:tr>
      <w:tr w:rsidR="00E43FDC" w:rsidRPr="00E43FDC" w14:paraId="5BBD56E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16E113" w14:textId="77777777" w:rsidR="00E43FDC" w:rsidRPr="00E43FDC" w:rsidRDefault="00E43FDC" w:rsidP="00E43FDC">
            <w:r w:rsidRPr="00E43FDC">
              <w:t>319.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AC592E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8A0CC8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BD259FD" w14:textId="77777777" w:rsidR="00E43FDC" w:rsidRPr="00E43FDC" w:rsidRDefault="00E43FDC" w:rsidP="00E43FDC">
            <w:pPr>
              <w:rPr>
                <w:highlight w:val="yellow"/>
              </w:rPr>
            </w:pPr>
            <w:r w:rsidRPr="00E43FDC">
              <w:t>ПГ-295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FD312AE" w14:textId="77777777" w:rsidR="00E43FDC" w:rsidRPr="00E43FDC" w:rsidRDefault="00E43FDC" w:rsidP="00E43FDC">
            <w:r w:rsidRPr="00E43FDC">
              <w:t>ул. Первомайская, д. 109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F8079E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ED13A7C" w14:textId="77777777" w:rsidR="00E43FDC" w:rsidRPr="00E43FDC" w:rsidRDefault="00E43FDC" w:rsidP="00E43FDC">
            <w:r w:rsidRPr="00E43FDC">
              <w:t>МУП "Водоканал" МО г. Канаш</w:t>
            </w:r>
          </w:p>
        </w:tc>
      </w:tr>
      <w:tr w:rsidR="00E43FDC" w:rsidRPr="00E43FDC" w14:paraId="05ACAC6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BC9E90" w14:textId="77777777" w:rsidR="00E43FDC" w:rsidRPr="00E43FDC" w:rsidRDefault="00E43FDC" w:rsidP="00E43FDC">
            <w:r w:rsidRPr="00E43FDC">
              <w:t>320.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41BB35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5BBA67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AEEBE63" w14:textId="77777777" w:rsidR="00E43FDC" w:rsidRPr="00E43FDC" w:rsidRDefault="00E43FDC" w:rsidP="00E43FDC">
            <w:pPr>
              <w:rPr>
                <w:highlight w:val="yellow"/>
              </w:rPr>
            </w:pPr>
            <w:r w:rsidRPr="00E43FDC">
              <w:t>ПГ-296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40A9F8D" w14:textId="77777777" w:rsidR="00E43FDC" w:rsidRPr="00E43FDC" w:rsidRDefault="00E43FDC" w:rsidP="00E43FDC">
            <w:r w:rsidRPr="00E43FDC">
              <w:t>пер. Западный, д. 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97B7E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5778816" w14:textId="77777777" w:rsidR="00E43FDC" w:rsidRPr="00E43FDC" w:rsidRDefault="00E43FDC" w:rsidP="00E43FDC">
            <w:r w:rsidRPr="00E43FDC">
              <w:t>МУП "Водоканал" МО г. Канаш</w:t>
            </w:r>
          </w:p>
        </w:tc>
      </w:tr>
      <w:tr w:rsidR="00E43FDC" w:rsidRPr="00E43FDC" w14:paraId="506699D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5EC15C" w14:textId="77777777" w:rsidR="00E43FDC" w:rsidRPr="00E43FDC" w:rsidRDefault="00E43FDC" w:rsidP="00E43FDC">
            <w:r w:rsidRPr="00E43FDC">
              <w:t>321.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A2CCD5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3CFA56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0085B58" w14:textId="77777777" w:rsidR="00E43FDC" w:rsidRPr="00E43FDC" w:rsidRDefault="00E43FDC" w:rsidP="00E43FDC">
            <w:pPr>
              <w:rPr>
                <w:highlight w:val="yellow"/>
              </w:rPr>
            </w:pPr>
            <w:r w:rsidRPr="00E43FDC">
              <w:t>ПГ-297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BA52865" w14:textId="77777777" w:rsidR="00E43FDC" w:rsidRPr="00E43FDC" w:rsidRDefault="00E43FDC" w:rsidP="00E43FDC">
            <w:r w:rsidRPr="00E43FDC">
              <w:t>ул. Кутузова – ул. Пугачева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0B73F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46CE3A9" w14:textId="77777777" w:rsidR="00E43FDC" w:rsidRPr="00E43FDC" w:rsidRDefault="00E43FDC" w:rsidP="00E43FDC">
            <w:r w:rsidRPr="00E43FDC">
              <w:t>МУП "Водоканал" МО г. Канаш</w:t>
            </w:r>
          </w:p>
        </w:tc>
      </w:tr>
      <w:tr w:rsidR="00E43FDC" w:rsidRPr="00E43FDC" w14:paraId="3B95E843"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27D573" w14:textId="77777777" w:rsidR="00E43FDC" w:rsidRPr="00E43FDC" w:rsidRDefault="00E43FDC" w:rsidP="00E43FDC">
            <w:r w:rsidRPr="00E43FDC">
              <w:t>322.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12344D2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B81C49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C5F9764" w14:textId="77777777" w:rsidR="00E43FDC" w:rsidRPr="00E43FDC" w:rsidRDefault="00E43FDC" w:rsidP="00E43FDC">
            <w:pPr>
              <w:rPr>
                <w:highlight w:val="yellow"/>
              </w:rPr>
            </w:pPr>
            <w:r w:rsidRPr="00E43FDC">
              <w:t>ПГ-298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A3FBC8F" w14:textId="77777777" w:rsidR="00E43FDC" w:rsidRPr="00E43FDC" w:rsidRDefault="00E43FDC" w:rsidP="00E43FDC">
            <w:r w:rsidRPr="00E43FDC">
              <w:t>ул. Кутузова – ул. Маяковского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317CA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7874605" w14:textId="77777777" w:rsidR="00E43FDC" w:rsidRPr="00E43FDC" w:rsidRDefault="00E43FDC" w:rsidP="00E43FDC">
            <w:r w:rsidRPr="00E43FDC">
              <w:t>МУП "Водоканал" МО г. Канаш</w:t>
            </w:r>
          </w:p>
        </w:tc>
      </w:tr>
      <w:tr w:rsidR="00E43FDC" w:rsidRPr="00E43FDC" w14:paraId="18A43F74"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FC1FE5" w14:textId="77777777" w:rsidR="00E43FDC" w:rsidRPr="00E43FDC" w:rsidRDefault="00E43FDC" w:rsidP="00E43FDC">
            <w:r w:rsidRPr="00E43FDC">
              <w:t>323.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360479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FA75CE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2A4B2B5" w14:textId="77777777" w:rsidR="00E43FDC" w:rsidRPr="00E43FDC" w:rsidRDefault="00E43FDC" w:rsidP="00E43FDC">
            <w:pPr>
              <w:rPr>
                <w:highlight w:val="yellow"/>
              </w:rPr>
            </w:pPr>
            <w:r w:rsidRPr="00E43FDC">
              <w:t>ПГ-299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368B607" w14:textId="77777777" w:rsidR="00E43FDC" w:rsidRPr="00E43FDC" w:rsidRDefault="00E43FDC" w:rsidP="00E43FDC">
            <w:r w:rsidRPr="00E43FDC">
              <w:t>ул. Кутузова – ул. Радищева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1BF01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1D5F852" w14:textId="77777777" w:rsidR="00E43FDC" w:rsidRPr="00E43FDC" w:rsidRDefault="00E43FDC" w:rsidP="00E43FDC">
            <w:r w:rsidRPr="00E43FDC">
              <w:t>МУП "Водоканал" МО г. Канаш</w:t>
            </w:r>
          </w:p>
        </w:tc>
      </w:tr>
      <w:tr w:rsidR="00E43FDC" w:rsidRPr="00E43FDC" w14:paraId="1C70C0F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22FA90" w14:textId="77777777" w:rsidR="00E43FDC" w:rsidRPr="00E43FDC" w:rsidRDefault="00E43FDC" w:rsidP="00E43FDC">
            <w:r w:rsidRPr="00E43FDC">
              <w:t>324.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8F353B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9DF281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111ABF6" w14:textId="77777777" w:rsidR="00E43FDC" w:rsidRPr="00E43FDC" w:rsidRDefault="00E43FDC" w:rsidP="00E43FDC">
            <w:pPr>
              <w:rPr>
                <w:highlight w:val="yellow"/>
              </w:rPr>
            </w:pPr>
            <w:r w:rsidRPr="00E43FDC">
              <w:t>ПГ-300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DFEB970" w14:textId="77777777" w:rsidR="00E43FDC" w:rsidRPr="00E43FDC" w:rsidRDefault="00E43FDC" w:rsidP="00E43FDC">
            <w:r w:rsidRPr="00E43FDC">
              <w:t>ул. Канашская, д. 53 (тер. товар. двор.)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1CB29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7FC12F9" w14:textId="77777777" w:rsidR="00E43FDC" w:rsidRPr="00E43FDC" w:rsidRDefault="00E43FDC" w:rsidP="00E43FDC">
            <w:r w:rsidRPr="00E43FDC">
              <w:t>ОАО РЖД</w:t>
            </w:r>
          </w:p>
        </w:tc>
      </w:tr>
      <w:tr w:rsidR="00E43FDC" w:rsidRPr="00E43FDC" w14:paraId="0C918599"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A7636D" w14:textId="77777777" w:rsidR="00E43FDC" w:rsidRPr="00E43FDC" w:rsidRDefault="00E43FDC" w:rsidP="00E43FDC">
            <w:r w:rsidRPr="00E43FDC">
              <w:t>325.</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C9E201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941135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090421A" w14:textId="77777777" w:rsidR="00E43FDC" w:rsidRPr="00E43FDC" w:rsidRDefault="00E43FDC" w:rsidP="00E43FDC">
            <w:r w:rsidRPr="00E43FDC">
              <w:t>ПГ-301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944DA8E" w14:textId="77777777" w:rsidR="00E43FDC" w:rsidRPr="00E43FDC" w:rsidRDefault="00E43FDC" w:rsidP="00E43FDC">
            <w:r w:rsidRPr="00E43FDC">
              <w:t>Индустриальный парк, стр. 2</w:t>
            </w:r>
          </w:p>
          <w:p w14:paraId="01813DC6" w14:textId="77777777" w:rsidR="00E43FDC" w:rsidRPr="00E43FDC" w:rsidRDefault="00E43FDC" w:rsidP="00E43FDC">
            <w:r w:rsidRPr="00E43FDC">
              <w:t>(ООО «АРКТО»)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2B93A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0CBFC0E" w14:textId="77777777" w:rsidR="00E43FDC" w:rsidRPr="00E43FDC" w:rsidRDefault="00E43FDC" w:rsidP="00E43FDC">
            <w:r w:rsidRPr="00E43FDC">
              <w:t>ООО «АРКТО»</w:t>
            </w:r>
          </w:p>
        </w:tc>
      </w:tr>
      <w:tr w:rsidR="00E43FDC" w:rsidRPr="00E43FDC" w14:paraId="736BF07D"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BEF042" w14:textId="77777777" w:rsidR="00E43FDC" w:rsidRPr="00E43FDC" w:rsidRDefault="00E43FDC" w:rsidP="00E43FDC">
            <w:r w:rsidRPr="00E43FDC">
              <w:t>326.</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913FE3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F0CC04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7392907" w14:textId="77777777" w:rsidR="00E43FDC" w:rsidRPr="00E43FDC" w:rsidRDefault="00E43FDC" w:rsidP="00E43FDC">
            <w:r w:rsidRPr="00E43FDC">
              <w:t>ПГ-302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6E7C516" w14:textId="77777777" w:rsidR="00E43FDC" w:rsidRPr="00E43FDC" w:rsidRDefault="00E43FDC" w:rsidP="00E43FDC">
            <w:r w:rsidRPr="00E43FDC">
              <w:t>Индустриальный парк, стр. 2</w:t>
            </w:r>
          </w:p>
          <w:p w14:paraId="3480CB23" w14:textId="77777777" w:rsidR="00E43FDC" w:rsidRPr="00E43FDC" w:rsidRDefault="00E43FDC" w:rsidP="00E43FDC">
            <w:r w:rsidRPr="00E43FDC">
              <w:t>(ООО «АРКТО»)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BFDD82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45A3339" w14:textId="77777777" w:rsidR="00E43FDC" w:rsidRPr="00E43FDC" w:rsidRDefault="00E43FDC" w:rsidP="00E43FDC">
            <w:r w:rsidRPr="00E43FDC">
              <w:t>ООО «АРКТО»</w:t>
            </w:r>
          </w:p>
        </w:tc>
      </w:tr>
      <w:tr w:rsidR="00E43FDC" w:rsidRPr="00E43FDC" w14:paraId="56FB06C8"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F5E300" w14:textId="77777777" w:rsidR="00E43FDC" w:rsidRPr="00E43FDC" w:rsidRDefault="00E43FDC" w:rsidP="00E43FDC">
            <w:r w:rsidRPr="00E43FDC">
              <w:t>327.</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0A12269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55EE2B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42C7659" w14:textId="77777777" w:rsidR="00E43FDC" w:rsidRPr="00E43FDC" w:rsidRDefault="00E43FDC" w:rsidP="00E43FDC">
            <w:r w:rsidRPr="00E43FDC">
              <w:t>ПГ-303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8C51584" w14:textId="77777777" w:rsidR="00E43FDC" w:rsidRPr="00E43FDC" w:rsidRDefault="00E43FDC" w:rsidP="00E43FDC">
            <w:r w:rsidRPr="00E43FDC">
              <w:t>тер. Элеватор, д. 23</w:t>
            </w:r>
          </w:p>
          <w:p w14:paraId="4BD732FB" w14:textId="77777777" w:rsidR="00E43FDC" w:rsidRPr="00E43FDC" w:rsidRDefault="00E43FDC" w:rsidP="00E43FDC">
            <w:r w:rsidRPr="00E43FDC">
              <w:t>(ООО «</w:t>
            </w:r>
            <w:proofErr w:type="spellStart"/>
            <w:r w:rsidRPr="00E43FDC">
              <w:t>Спецвагондеталь</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CBB2B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6939655" w14:textId="77777777" w:rsidR="00E43FDC" w:rsidRPr="00E43FDC" w:rsidRDefault="00E43FDC" w:rsidP="00E43FDC">
            <w:r w:rsidRPr="00E43FDC">
              <w:t>ООО «</w:t>
            </w:r>
            <w:proofErr w:type="spellStart"/>
            <w:r w:rsidRPr="00E43FDC">
              <w:t>Спецвагондеталь</w:t>
            </w:r>
            <w:proofErr w:type="spellEnd"/>
            <w:r w:rsidRPr="00E43FDC">
              <w:t>»</w:t>
            </w:r>
          </w:p>
        </w:tc>
      </w:tr>
      <w:tr w:rsidR="00E43FDC" w:rsidRPr="00E43FDC" w14:paraId="5D55FC86"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400091" w14:textId="77777777" w:rsidR="00E43FDC" w:rsidRPr="00E43FDC" w:rsidRDefault="00E43FDC" w:rsidP="00E43FDC">
            <w:r w:rsidRPr="00E43FDC">
              <w:t>328.</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6D62B9A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F7A1D8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ACCA63C" w14:textId="77777777" w:rsidR="00E43FDC" w:rsidRPr="00E43FDC" w:rsidRDefault="00E43FDC" w:rsidP="00E43FDC">
            <w:r w:rsidRPr="00E43FDC">
              <w:t>ПГ-304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811F096" w14:textId="77777777" w:rsidR="00E43FDC" w:rsidRPr="00E43FDC" w:rsidRDefault="00E43FDC" w:rsidP="00E43FDC">
            <w:r w:rsidRPr="00E43FDC">
              <w:t>тер. Элеватор, д. 43</w:t>
            </w:r>
          </w:p>
          <w:p w14:paraId="13478B74" w14:textId="77777777" w:rsidR="00E43FDC" w:rsidRPr="00E43FDC" w:rsidRDefault="00E43FDC" w:rsidP="00E43FDC">
            <w:r w:rsidRPr="00E43FDC">
              <w:t>(ООО «</w:t>
            </w:r>
            <w:proofErr w:type="spellStart"/>
            <w:r w:rsidRPr="00E43FDC">
              <w:t>Спецвагондеталь</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BD964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63A803A" w14:textId="77777777" w:rsidR="00E43FDC" w:rsidRPr="00E43FDC" w:rsidRDefault="00E43FDC" w:rsidP="00E43FDC">
            <w:r w:rsidRPr="00E43FDC">
              <w:t>ООО «</w:t>
            </w:r>
            <w:proofErr w:type="spellStart"/>
            <w:r w:rsidRPr="00E43FDC">
              <w:t>Спецвагондеталь</w:t>
            </w:r>
            <w:proofErr w:type="spellEnd"/>
            <w:r w:rsidRPr="00E43FDC">
              <w:t>»</w:t>
            </w:r>
          </w:p>
        </w:tc>
      </w:tr>
      <w:tr w:rsidR="00E43FDC" w:rsidRPr="00E43FDC" w14:paraId="7A85A52A"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C57726" w14:textId="77777777" w:rsidR="00E43FDC" w:rsidRPr="00E43FDC" w:rsidRDefault="00E43FDC" w:rsidP="00E43FDC">
            <w:r w:rsidRPr="00E43FDC">
              <w:t>329.</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2078B7C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230533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2F56F13" w14:textId="77777777" w:rsidR="00E43FDC" w:rsidRPr="00E43FDC" w:rsidRDefault="00E43FDC" w:rsidP="00E43FDC">
            <w:r w:rsidRPr="00E43FDC">
              <w:t>ПГ-305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CB2FCAD" w14:textId="77777777" w:rsidR="00E43FDC" w:rsidRPr="00E43FDC" w:rsidRDefault="00E43FDC" w:rsidP="00E43FDC">
            <w:r w:rsidRPr="00E43FDC">
              <w:t>тер. Элеватор, д. 43</w:t>
            </w:r>
          </w:p>
          <w:p w14:paraId="39944B58" w14:textId="77777777" w:rsidR="00E43FDC" w:rsidRPr="00E43FDC" w:rsidRDefault="00E43FDC" w:rsidP="00E43FDC">
            <w:r w:rsidRPr="00E43FDC">
              <w:t>(ООО «</w:t>
            </w:r>
            <w:proofErr w:type="spellStart"/>
            <w:r w:rsidRPr="00E43FDC">
              <w:t>Спецвагондеталь</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91B484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6B0DFC6" w14:textId="77777777" w:rsidR="00E43FDC" w:rsidRPr="00E43FDC" w:rsidRDefault="00E43FDC" w:rsidP="00E43FDC">
            <w:r w:rsidRPr="00E43FDC">
              <w:t>ООО «</w:t>
            </w:r>
            <w:proofErr w:type="spellStart"/>
            <w:r w:rsidRPr="00E43FDC">
              <w:t>Спецвагондеталь</w:t>
            </w:r>
            <w:proofErr w:type="spellEnd"/>
            <w:r w:rsidRPr="00E43FDC">
              <w:t>»</w:t>
            </w:r>
          </w:p>
        </w:tc>
      </w:tr>
      <w:tr w:rsidR="00E43FDC" w:rsidRPr="00E43FDC" w14:paraId="2906E5AB"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1E2E5F" w14:textId="77777777" w:rsidR="00E43FDC" w:rsidRPr="00E43FDC" w:rsidRDefault="00E43FDC" w:rsidP="00E43FDC">
            <w:r w:rsidRPr="00E43FDC">
              <w:t>330.</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44E5E4E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28C400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980FD8C" w14:textId="77777777" w:rsidR="00E43FDC" w:rsidRPr="00E43FDC" w:rsidRDefault="00E43FDC" w:rsidP="00E43FDC">
            <w:r w:rsidRPr="00E43FDC">
              <w:t>ПГ-306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48BB5C3" w14:textId="77777777" w:rsidR="00E43FDC" w:rsidRPr="00E43FDC" w:rsidRDefault="00E43FDC" w:rsidP="00E43FDC">
            <w:r w:rsidRPr="00E43FDC">
              <w:t>тер. Элеватор, д. 43</w:t>
            </w:r>
          </w:p>
          <w:p w14:paraId="7EC89B67" w14:textId="77777777" w:rsidR="00E43FDC" w:rsidRPr="00E43FDC" w:rsidRDefault="00E43FDC" w:rsidP="00E43FDC">
            <w:r w:rsidRPr="00E43FDC">
              <w:t>(ООО «</w:t>
            </w:r>
            <w:proofErr w:type="spellStart"/>
            <w:r w:rsidRPr="00E43FDC">
              <w:t>Спецвагондеталь</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FECD0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A0B92AD" w14:textId="77777777" w:rsidR="00E43FDC" w:rsidRPr="00E43FDC" w:rsidRDefault="00E43FDC" w:rsidP="00E43FDC">
            <w:r w:rsidRPr="00E43FDC">
              <w:t>ООО «</w:t>
            </w:r>
            <w:proofErr w:type="spellStart"/>
            <w:r w:rsidRPr="00E43FDC">
              <w:t>Спецвагондеталь</w:t>
            </w:r>
            <w:proofErr w:type="spellEnd"/>
            <w:r w:rsidRPr="00E43FDC">
              <w:t>»</w:t>
            </w:r>
          </w:p>
        </w:tc>
      </w:tr>
      <w:tr w:rsidR="00E43FDC" w:rsidRPr="00E43FDC" w14:paraId="3EAF458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A59D7A" w14:textId="77777777" w:rsidR="00E43FDC" w:rsidRPr="00E43FDC" w:rsidRDefault="00E43FDC" w:rsidP="00E43FDC">
            <w:r w:rsidRPr="00E43FDC">
              <w:t>331.</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497085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126F1B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E135DE9" w14:textId="77777777" w:rsidR="00E43FDC" w:rsidRPr="00E43FDC" w:rsidRDefault="00E43FDC" w:rsidP="00E43FDC">
            <w:r w:rsidRPr="00E43FDC">
              <w:t>ПГ-307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8066D1E" w14:textId="77777777" w:rsidR="00E43FDC" w:rsidRPr="00E43FDC" w:rsidRDefault="00E43FDC" w:rsidP="00E43FDC">
            <w:r w:rsidRPr="00E43FDC">
              <w:t>тер. Элеватор, д. 43</w:t>
            </w:r>
          </w:p>
          <w:p w14:paraId="4994D796" w14:textId="77777777" w:rsidR="00E43FDC" w:rsidRPr="00E43FDC" w:rsidRDefault="00E43FDC" w:rsidP="00E43FDC">
            <w:r w:rsidRPr="00E43FDC">
              <w:t>(ООО «</w:t>
            </w:r>
            <w:proofErr w:type="spellStart"/>
            <w:r w:rsidRPr="00E43FDC">
              <w:t>Спецвагондеталь</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1F7E7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943876D" w14:textId="77777777" w:rsidR="00E43FDC" w:rsidRPr="00E43FDC" w:rsidRDefault="00E43FDC" w:rsidP="00E43FDC">
            <w:r w:rsidRPr="00E43FDC">
              <w:t>ООО «</w:t>
            </w:r>
            <w:proofErr w:type="spellStart"/>
            <w:r w:rsidRPr="00E43FDC">
              <w:t>Спецвагондеталь</w:t>
            </w:r>
            <w:proofErr w:type="spellEnd"/>
            <w:r w:rsidRPr="00E43FDC">
              <w:t>»</w:t>
            </w:r>
          </w:p>
        </w:tc>
      </w:tr>
      <w:tr w:rsidR="00E43FDC" w:rsidRPr="00E43FDC" w14:paraId="2A31DEF1"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0B1938" w14:textId="77777777" w:rsidR="00E43FDC" w:rsidRPr="00E43FDC" w:rsidRDefault="00E43FDC" w:rsidP="00E43FDC">
            <w:r w:rsidRPr="00E43FDC">
              <w:t>332.</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75D356A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7AF3DC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8E296C0" w14:textId="77777777" w:rsidR="00E43FDC" w:rsidRPr="00E43FDC" w:rsidRDefault="00E43FDC" w:rsidP="00E43FDC">
            <w:r w:rsidRPr="00E43FDC">
              <w:t>ПГ-308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7BDFCD9" w14:textId="77777777" w:rsidR="00E43FDC" w:rsidRPr="00E43FDC" w:rsidRDefault="00E43FDC" w:rsidP="00E43FDC">
            <w:r w:rsidRPr="00E43FDC">
              <w:t>тер. Элеватор, д. 19 (ООО «</w:t>
            </w:r>
            <w:proofErr w:type="spellStart"/>
            <w:r w:rsidRPr="00E43FDC">
              <w:t>Аурат</w:t>
            </w:r>
            <w:proofErr w:type="spellEnd"/>
            <w:r w:rsidRPr="00E43FDC">
              <w:t>-СВ»)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99D40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E688137" w14:textId="77777777" w:rsidR="00E43FDC" w:rsidRPr="00E43FDC" w:rsidRDefault="00E43FDC" w:rsidP="00E43FDC">
            <w:r w:rsidRPr="00E43FDC">
              <w:t>ООО «</w:t>
            </w:r>
            <w:proofErr w:type="spellStart"/>
            <w:r w:rsidRPr="00E43FDC">
              <w:t>Аурат</w:t>
            </w:r>
            <w:proofErr w:type="spellEnd"/>
            <w:r w:rsidRPr="00E43FDC">
              <w:t>-СВ»</w:t>
            </w:r>
          </w:p>
        </w:tc>
      </w:tr>
      <w:tr w:rsidR="00E43FDC" w:rsidRPr="00E43FDC" w14:paraId="5F12CF87"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4293B9" w14:textId="77777777" w:rsidR="00E43FDC" w:rsidRPr="00E43FDC" w:rsidRDefault="00E43FDC" w:rsidP="00E43FDC">
            <w:r w:rsidRPr="00E43FDC">
              <w:lastRenderedPageBreak/>
              <w:t>333.</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32A07A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E75987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0680465" w14:textId="77777777" w:rsidR="00E43FDC" w:rsidRPr="00E43FDC" w:rsidRDefault="00E43FDC" w:rsidP="00E43FDC">
            <w:r w:rsidRPr="00E43FDC">
              <w:t>ПГ-309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17D82BD" w14:textId="77777777" w:rsidR="00E43FDC" w:rsidRPr="00E43FDC" w:rsidRDefault="00E43FDC" w:rsidP="00E43FDC">
            <w:r w:rsidRPr="00E43FDC">
              <w:t>тер. Элеватор, д. 19 (ООО «</w:t>
            </w:r>
            <w:proofErr w:type="spellStart"/>
            <w:r w:rsidRPr="00E43FDC">
              <w:t>Аурат</w:t>
            </w:r>
            <w:proofErr w:type="spellEnd"/>
            <w:r w:rsidRPr="00E43FDC">
              <w:t>-СВ»)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0D63A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7B4D317" w14:textId="77777777" w:rsidR="00E43FDC" w:rsidRPr="00E43FDC" w:rsidRDefault="00E43FDC" w:rsidP="00E43FDC">
            <w:r w:rsidRPr="00E43FDC">
              <w:t>ООО «</w:t>
            </w:r>
            <w:proofErr w:type="spellStart"/>
            <w:r w:rsidRPr="00E43FDC">
              <w:t>Аурат</w:t>
            </w:r>
            <w:proofErr w:type="spellEnd"/>
            <w:r w:rsidRPr="00E43FDC">
              <w:t>-СВ»</w:t>
            </w:r>
          </w:p>
        </w:tc>
      </w:tr>
      <w:tr w:rsidR="00E43FDC" w:rsidRPr="00E43FDC" w14:paraId="4C34E202" w14:textId="77777777" w:rsidTr="0001734B">
        <w:trPr>
          <w:trHeight w:val="100"/>
          <w:jc w:val="center"/>
        </w:trPr>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B05464" w14:textId="77777777" w:rsidR="00E43FDC" w:rsidRPr="00E43FDC" w:rsidRDefault="00E43FDC" w:rsidP="00E43FDC">
            <w:r w:rsidRPr="00E43FDC">
              <w:t>334.</w:t>
            </w:r>
          </w:p>
        </w:tc>
        <w:tc>
          <w:tcPr>
            <w:tcW w:w="2372" w:type="dxa"/>
            <w:tcBorders>
              <w:top w:val="single" w:sz="4" w:space="0" w:color="auto"/>
              <w:left w:val="single" w:sz="4" w:space="0" w:color="auto"/>
              <w:bottom w:val="single" w:sz="4" w:space="0" w:color="auto"/>
              <w:right w:val="single" w:sz="4" w:space="0" w:color="auto"/>
            </w:tcBorders>
            <w:shd w:val="clear" w:color="auto" w:fill="auto"/>
            <w:hideMark/>
          </w:tcPr>
          <w:p w14:paraId="5AA2852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7DBEB2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AD864BF" w14:textId="77777777" w:rsidR="00E43FDC" w:rsidRPr="00E43FDC" w:rsidRDefault="00E43FDC" w:rsidP="00E43FDC">
            <w:r w:rsidRPr="00E43FDC">
              <w:t>ПГ-310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A9DD4B9" w14:textId="77777777" w:rsidR="00E43FDC" w:rsidRPr="00E43FDC" w:rsidRDefault="00E43FDC" w:rsidP="00E43FDC">
            <w:r w:rsidRPr="00E43FDC">
              <w:t>тер. Элеватор, д. 19 (ООО «</w:t>
            </w:r>
            <w:proofErr w:type="spellStart"/>
            <w:r w:rsidRPr="00E43FDC">
              <w:t>Аурат</w:t>
            </w:r>
            <w:proofErr w:type="spellEnd"/>
            <w:r w:rsidRPr="00E43FDC">
              <w:t>-СВ»)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F66ED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005DE7C" w14:textId="77777777" w:rsidR="00E43FDC" w:rsidRPr="00E43FDC" w:rsidRDefault="00E43FDC" w:rsidP="00E43FDC">
            <w:r w:rsidRPr="00E43FDC">
              <w:t>ООО «</w:t>
            </w:r>
            <w:proofErr w:type="spellStart"/>
            <w:r w:rsidRPr="00E43FDC">
              <w:t>Аурат</w:t>
            </w:r>
            <w:proofErr w:type="spellEnd"/>
            <w:r w:rsidRPr="00E43FDC">
              <w:t>-СВ»</w:t>
            </w:r>
          </w:p>
        </w:tc>
      </w:tr>
      <w:tr w:rsidR="00E43FDC" w:rsidRPr="00E43FDC" w14:paraId="6AC248EA"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14:paraId="23CF51F3" w14:textId="77777777" w:rsidR="00E43FDC" w:rsidRPr="00E43FDC" w:rsidRDefault="00E43FDC" w:rsidP="00E43FDC">
            <w:r w:rsidRPr="00E43FDC">
              <w:t>335.</w:t>
            </w:r>
          </w:p>
          <w:p w14:paraId="6387AE58" w14:textId="77777777" w:rsidR="00E43FDC" w:rsidRPr="00E43FDC" w:rsidRDefault="00E43FDC" w:rsidP="00E43FDC"/>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38425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456757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3E589AF" w14:textId="77777777" w:rsidR="00E43FDC" w:rsidRPr="00E43FDC" w:rsidRDefault="00E43FDC" w:rsidP="00E43FDC">
            <w:r w:rsidRPr="00E43FDC">
              <w:t>ПГ-311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7DFD99E" w14:textId="77777777" w:rsidR="00E43FDC" w:rsidRPr="00E43FDC" w:rsidRDefault="00E43FDC" w:rsidP="00E43FDC">
            <w:r w:rsidRPr="00E43FDC">
              <w:t>тер. Элеватор, д. 19 (ООО «</w:t>
            </w:r>
            <w:proofErr w:type="spellStart"/>
            <w:r w:rsidRPr="00E43FDC">
              <w:t>Аурат</w:t>
            </w:r>
            <w:proofErr w:type="spellEnd"/>
            <w:r w:rsidRPr="00E43FDC">
              <w:t>-СВ»)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AC2A1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4D8585A" w14:textId="77777777" w:rsidR="00E43FDC" w:rsidRPr="00E43FDC" w:rsidRDefault="00E43FDC" w:rsidP="00E43FDC">
            <w:r w:rsidRPr="00E43FDC">
              <w:t>ООО «</w:t>
            </w:r>
            <w:proofErr w:type="spellStart"/>
            <w:r w:rsidRPr="00E43FDC">
              <w:t>Аурат</w:t>
            </w:r>
            <w:proofErr w:type="spellEnd"/>
            <w:r w:rsidRPr="00E43FDC">
              <w:t>-СВ»</w:t>
            </w:r>
          </w:p>
        </w:tc>
      </w:tr>
      <w:tr w:rsidR="00E43FDC" w:rsidRPr="00E43FDC" w14:paraId="3431D7A4"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41924" w14:textId="77777777" w:rsidR="00E43FDC" w:rsidRPr="00E43FDC" w:rsidRDefault="00E43FDC" w:rsidP="00E43FDC">
            <w:r w:rsidRPr="00E43FDC">
              <w:t>336.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2F555A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8E34D1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31072DE" w14:textId="77777777" w:rsidR="00E43FDC" w:rsidRPr="00E43FDC" w:rsidRDefault="00E43FDC" w:rsidP="00E43FDC">
            <w:r w:rsidRPr="00E43FDC">
              <w:t>ПГ-312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913ABDA" w14:textId="77777777" w:rsidR="00E43FDC" w:rsidRPr="00E43FDC" w:rsidRDefault="00E43FDC" w:rsidP="00E43FDC">
            <w:r w:rsidRPr="00E43FDC">
              <w:t>Пожарный поезд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B4B81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A081C48" w14:textId="77777777" w:rsidR="00E43FDC" w:rsidRPr="00E43FDC" w:rsidRDefault="00E43FDC" w:rsidP="00E43FDC">
            <w:r w:rsidRPr="00E43FDC">
              <w:t xml:space="preserve">            ОАО «РЖД»</w:t>
            </w:r>
          </w:p>
        </w:tc>
      </w:tr>
      <w:tr w:rsidR="00E43FDC" w:rsidRPr="00E43FDC" w14:paraId="7D872E7C"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A6E1D" w14:textId="77777777" w:rsidR="00E43FDC" w:rsidRPr="00E43FDC" w:rsidRDefault="00E43FDC" w:rsidP="00E43FDC">
            <w:r w:rsidRPr="00E43FDC">
              <w:t>337.</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1CF4FF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93A785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3276664" w14:textId="77777777" w:rsidR="00E43FDC" w:rsidRPr="00E43FDC" w:rsidRDefault="00E43FDC" w:rsidP="00E43FDC">
            <w:r w:rsidRPr="00E43FDC">
              <w:t>ПГ-313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98FDA94" w14:textId="77777777" w:rsidR="00E43FDC" w:rsidRPr="00E43FDC" w:rsidRDefault="00E43FDC" w:rsidP="00E43FDC">
            <w:r w:rsidRPr="00E43FDC">
              <w:t>тер. Элеватор, д. 37 (ООО «</w:t>
            </w:r>
            <w:proofErr w:type="spellStart"/>
            <w:r w:rsidRPr="00E43FDC">
              <w:t>Девелей</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C127D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3227FA2" w14:textId="77777777" w:rsidR="00E43FDC" w:rsidRPr="00E43FDC" w:rsidRDefault="00E43FDC" w:rsidP="00E43FDC">
            <w:r w:rsidRPr="00E43FDC">
              <w:t>ООО «</w:t>
            </w:r>
            <w:proofErr w:type="spellStart"/>
            <w:r w:rsidRPr="00E43FDC">
              <w:t>Девелей</w:t>
            </w:r>
            <w:proofErr w:type="spellEnd"/>
            <w:r w:rsidRPr="00E43FDC">
              <w:t>»</w:t>
            </w:r>
          </w:p>
        </w:tc>
      </w:tr>
      <w:tr w:rsidR="00E43FDC" w:rsidRPr="00E43FDC" w14:paraId="0525661E"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F3392" w14:textId="77777777" w:rsidR="00E43FDC" w:rsidRPr="00E43FDC" w:rsidRDefault="00E43FDC" w:rsidP="00E43FDC">
            <w:r w:rsidRPr="00E43FDC">
              <w:t>338.</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03A50D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83D0C8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9171DAC" w14:textId="77777777" w:rsidR="00E43FDC" w:rsidRPr="00E43FDC" w:rsidRDefault="00E43FDC" w:rsidP="00E43FDC">
            <w:r w:rsidRPr="00E43FDC">
              <w:t>ПГ-314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6D9F58C" w14:textId="77777777" w:rsidR="00E43FDC" w:rsidRPr="00E43FDC" w:rsidRDefault="00E43FDC" w:rsidP="00E43FDC">
            <w:r w:rsidRPr="00E43FDC">
              <w:t>тер. Элеватор, д. 37 (ООО «</w:t>
            </w:r>
            <w:proofErr w:type="spellStart"/>
            <w:r w:rsidRPr="00E43FDC">
              <w:t>Девелей</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ADE03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37E7397" w14:textId="77777777" w:rsidR="00E43FDC" w:rsidRPr="00E43FDC" w:rsidRDefault="00E43FDC" w:rsidP="00E43FDC">
            <w:r w:rsidRPr="00E43FDC">
              <w:t>ООО «</w:t>
            </w:r>
            <w:proofErr w:type="spellStart"/>
            <w:r w:rsidRPr="00E43FDC">
              <w:t>Девелей</w:t>
            </w:r>
            <w:proofErr w:type="spellEnd"/>
            <w:r w:rsidRPr="00E43FDC">
              <w:t>»</w:t>
            </w:r>
          </w:p>
        </w:tc>
      </w:tr>
      <w:tr w:rsidR="00E43FDC" w:rsidRPr="00E43FDC" w14:paraId="42F1E682"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B337E" w14:textId="77777777" w:rsidR="00E43FDC" w:rsidRPr="00E43FDC" w:rsidRDefault="00E43FDC" w:rsidP="00E43FDC">
            <w:r w:rsidRPr="00E43FDC">
              <w:t>339.</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C830AC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A41D30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A4A9A9A" w14:textId="77777777" w:rsidR="00E43FDC" w:rsidRPr="00E43FDC" w:rsidRDefault="00E43FDC" w:rsidP="00E43FDC">
            <w:r w:rsidRPr="00E43FDC">
              <w:t>ПГ-315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B19C99B" w14:textId="77777777" w:rsidR="00E43FDC" w:rsidRPr="00E43FDC" w:rsidRDefault="00E43FDC" w:rsidP="00E43FDC">
            <w:r w:rsidRPr="00E43FDC">
              <w:t>тер. Элеватор, д. 37 (ООО «</w:t>
            </w:r>
            <w:proofErr w:type="spellStart"/>
            <w:r w:rsidRPr="00E43FDC">
              <w:t>Девелей</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5819F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9E9370E" w14:textId="77777777" w:rsidR="00E43FDC" w:rsidRPr="00E43FDC" w:rsidRDefault="00E43FDC" w:rsidP="00E43FDC">
            <w:r w:rsidRPr="00E43FDC">
              <w:t>ООО «</w:t>
            </w:r>
            <w:proofErr w:type="spellStart"/>
            <w:r w:rsidRPr="00E43FDC">
              <w:t>Девелей</w:t>
            </w:r>
            <w:proofErr w:type="spellEnd"/>
            <w:r w:rsidRPr="00E43FDC">
              <w:t>»</w:t>
            </w:r>
          </w:p>
        </w:tc>
      </w:tr>
      <w:tr w:rsidR="00E43FDC" w:rsidRPr="00E43FDC" w14:paraId="787A8284"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4DB92" w14:textId="77777777" w:rsidR="00E43FDC" w:rsidRPr="00E43FDC" w:rsidRDefault="00E43FDC" w:rsidP="00E43FDC">
            <w:r w:rsidRPr="00E43FDC">
              <w:t>340.</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0861C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69C052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A7E9EA8" w14:textId="77777777" w:rsidR="00E43FDC" w:rsidRPr="00E43FDC" w:rsidRDefault="00E43FDC" w:rsidP="00E43FDC">
            <w:r w:rsidRPr="00E43FDC">
              <w:t>ПГ-316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6997CAE" w14:textId="77777777" w:rsidR="00E43FDC" w:rsidRPr="00E43FDC" w:rsidRDefault="00E43FDC" w:rsidP="00E43FDC">
            <w:r w:rsidRPr="00E43FDC">
              <w:t>ул. Чернышевского, д. 1Б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50FD8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31BB1A3" w14:textId="77777777" w:rsidR="00E43FDC" w:rsidRPr="00E43FDC" w:rsidRDefault="00E43FDC" w:rsidP="00E43FDC">
            <w:r w:rsidRPr="00E43FDC">
              <w:t>МУП "Водоканал" МО г. Канаш</w:t>
            </w:r>
          </w:p>
        </w:tc>
      </w:tr>
      <w:tr w:rsidR="00E43FDC" w:rsidRPr="00E43FDC" w14:paraId="06048469"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E0D06" w14:textId="77777777" w:rsidR="00E43FDC" w:rsidRPr="00E43FDC" w:rsidRDefault="00E43FDC" w:rsidP="00E43FDC">
            <w:r w:rsidRPr="00E43FDC">
              <w:t>341.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D76577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005C06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7B3F3C9" w14:textId="77777777" w:rsidR="00E43FDC" w:rsidRPr="00E43FDC" w:rsidRDefault="00E43FDC" w:rsidP="00E43FDC">
            <w:r w:rsidRPr="00E43FDC">
              <w:t>ПГ-317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D9C25DB"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65397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85A94A0" w14:textId="77777777" w:rsidR="00E43FDC" w:rsidRPr="00E43FDC" w:rsidRDefault="00E43FDC" w:rsidP="00E43FDC">
            <w:r w:rsidRPr="00E43FDC">
              <w:t>ООО «КАВАЗ»</w:t>
            </w:r>
          </w:p>
        </w:tc>
      </w:tr>
      <w:tr w:rsidR="00E43FDC" w:rsidRPr="00E43FDC" w14:paraId="3CC351D6"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87227" w14:textId="77777777" w:rsidR="00E43FDC" w:rsidRPr="00E43FDC" w:rsidRDefault="00E43FDC" w:rsidP="00E43FDC">
            <w:r w:rsidRPr="00E43FDC">
              <w:t>342.</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20435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2C4668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39D2D0B" w14:textId="77777777" w:rsidR="00E43FDC" w:rsidRPr="00E43FDC" w:rsidRDefault="00E43FDC" w:rsidP="00E43FDC">
            <w:r w:rsidRPr="00E43FDC">
              <w:t>ПГ-318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FD5D217"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E9BE0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A2D091C" w14:textId="77777777" w:rsidR="00E43FDC" w:rsidRPr="00E43FDC" w:rsidRDefault="00E43FDC" w:rsidP="00E43FDC">
            <w:r w:rsidRPr="00E43FDC">
              <w:t>ООО «КАВАЗ»</w:t>
            </w:r>
          </w:p>
        </w:tc>
      </w:tr>
      <w:tr w:rsidR="00E43FDC" w:rsidRPr="00E43FDC" w14:paraId="0AE7D668"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75057" w14:textId="77777777" w:rsidR="00E43FDC" w:rsidRPr="00E43FDC" w:rsidRDefault="00E43FDC" w:rsidP="00E43FDC">
            <w:r w:rsidRPr="00E43FDC">
              <w:t>343.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B41EC0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B089AE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42AE849" w14:textId="77777777" w:rsidR="00E43FDC" w:rsidRPr="00E43FDC" w:rsidRDefault="00E43FDC" w:rsidP="00E43FDC">
            <w:r w:rsidRPr="00E43FDC">
              <w:t>ПГ-319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D1DE89F"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720D2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56E7E15" w14:textId="77777777" w:rsidR="00E43FDC" w:rsidRPr="00E43FDC" w:rsidRDefault="00E43FDC" w:rsidP="00E43FDC">
            <w:r w:rsidRPr="00E43FDC">
              <w:t>ООО «КАВАЗ»</w:t>
            </w:r>
          </w:p>
        </w:tc>
      </w:tr>
      <w:tr w:rsidR="00E43FDC" w:rsidRPr="00E43FDC" w14:paraId="518C562F"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90109" w14:textId="77777777" w:rsidR="00E43FDC" w:rsidRPr="00E43FDC" w:rsidRDefault="00E43FDC" w:rsidP="00E43FDC">
            <w:r w:rsidRPr="00E43FDC">
              <w:t>344.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49AB6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A40A4D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D00CEEE" w14:textId="77777777" w:rsidR="00E43FDC" w:rsidRPr="00E43FDC" w:rsidRDefault="00E43FDC" w:rsidP="00E43FDC">
            <w:r w:rsidRPr="00E43FDC">
              <w:t>ПГ-320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30F5FD9"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FDCC41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35AE83E" w14:textId="77777777" w:rsidR="00E43FDC" w:rsidRPr="00E43FDC" w:rsidRDefault="00E43FDC" w:rsidP="00E43FDC">
            <w:r w:rsidRPr="00E43FDC">
              <w:t>ООО «КАВАЗ»</w:t>
            </w:r>
          </w:p>
        </w:tc>
      </w:tr>
      <w:tr w:rsidR="00E43FDC" w:rsidRPr="00E43FDC" w14:paraId="684768D9"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323BE" w14:textId="77777777" w:rsidR="00E43FDC" w:rsidRPr="00E43FDC" w:rsidRDefault="00E43FDC" w:rsidP="00E43FDC">
            <w:r w:rsidRPr="00E43FDC">
              <w:t>345.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0EDB4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EFE456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BB92C66" w14:textId="77777777" w:rsidR="00E43FDC" w:rsidRPr="00E43FDC" w:rsidRDefault="00E43FDC" w:rsidP="00E43FDC">
            <w:r w:rsidRPr="00E43FDC">
              <w:t>ПГ-321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9E936E0"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EADF8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78F1C8F" w14:textId="77777777" w:rsidR="00E43FDC" w:rsidRPr="00E43FDC" w:rsidRDefault="00E43FDC" w:rsidP="00E43FDC">
            <w:r w:rsidRPr="00E43FDC">
              <w:t>ООО «КАВАЗ»</w:t>
            </w:r>
          </w:p>
        </w:tc>
      </w:tr>
      <w:tr w:rsidR="00E43FDC" w:rsidRPr="00E43FDC" w14:paraId="1EEBF7FC"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E30F0" w14:textId="77777777" w:rsidR="00E43FDC" w:rsidRPr="00E43FDC" w:rsidRDefault="00E43FDC" w:rsidP="00E43FDC">
            <w:r w:rsidRPr="00E43FDC">
              <w:t>346.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F8347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80090F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8C548BE" w14:textId="77777777" w:rsidR="00E43FDC" w:rsidRPr="00E43FDC" w:rsidRDefault="00E43FDC" w:rsidP="00E43FDC">
            <w:r w:rsidRPr="00E43FDC">
              <w:t>ПГ-322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38456AD"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FDE06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4976433" w14:textId="77777777" w:rsidR="00E43FDC" w:rsidRPr="00E43FDC" w:rsidRDefault="00E43FDC" w:rsidP="00E43FDC">
            <w:r w:rsidRPr="00E43FDC">
              <w:t>ООО «КАВАЗ»</w:t>
            </w:r>
          </w:p>
        </w:tc>
      </w:tr>
      <w:tr w:rsidR="00E43FDC" w:rsidRPr="00E43FDC" w14:paraId="27FE5042"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530E6" w14:textId="77777777" w:rsidR="00E43FDC" w:rsidRPr="00E43FDC" w:rsidRDefault="00E43FDC" w:rsidP="00E43FDC">
            <w:r w:rsidRPr="00E43FDC">
              <w:t>347</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81C3C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0410D3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AA532AE" w14:textId="77777777" w:rsidR="00E43FDC" w:rsidRPr="00E43FDC" w:rsidRDefault="00E43FDC" w:rsidP="00E43FDC">
            <w:r w:rsidRPr="00E43FDC">
              <w:t>ПГ-323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E95F122"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50A0D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536F269" w14:textId="77777777" w:rsidR="00E43FDC" w:rsidRPr="00E43FDC" w:rsidRDefault="00E43FDC" w:rsidP="00E43FDC">
            <w:r w:rsidRPr="00E43FDC">
              <w:t>ООО «КАВАЗ»</w:t>
            </w:r>
          </w:p>
        </w:tc>
      </w:tr>
      <w:tr w:rsidR="00E43FDC" w:rsidRPr="00E43FDC" w14:paraId="348A14B1"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9AA99" w14:textId="77777777" w:rsidR="00E43FDC" w:rsidRPr="00E43FDC" w:rsidRDefault="00E43FDC" w:rsidP="00E43FDC">
            <w:r w:rsidRPr="00E43FDC">
              <w:t>348</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F2996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9F30A5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BE14962" w14:textId="77777777" w:rsidR="00E43FDC" w:rsidRPr="00E43FDC" w:rsidRDefault="00E43FDC" w:rsidP="00E43FDC">
            <w:r w:rsidRPr="00E43FDC">
              <w:t>ПГ-324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CC905E7"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F4257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F4E2910" w14:textId="77777777" w:rsidR="00E43FDC" w:rsidRPr="00E43FDC" w:rsidRDefault="00E43FDC" w:rsidP="00E43FDC">
            <w:r w:rsidRPr="00E43FDC">
              <w:t>ООО «КАВАЗ»</w:t>
            </w:r>
          </w:p>
        </w:tc>
      </w:tr>
      <w:tr w:rsidR="00E43FDC" w:rsidRPr="00E43FDC" w14:paraId="403D5DE2"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8A7E3" w14:textId="77777777" w:rsidR="00E43FDC" w:rsidRPr="00E43FDC" w:rsidRDefault="00E43FDC" w:rsidP="00E43FDC">
            <w:r w:rsidRPr="00E43FDC">
              <w:t>349</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5D844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4A8AFA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6683A85" w14:textId="77777777" w:rsidR="00E43FDC" w:rsidRPr="00E43FDC" w:rsidRDefault="00E43FDC" w:rsidP="00E43FDC">
            <w:r w:rsidRPr="00E43FDC">
              <w:t>ПГ-325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799BC6A"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DDD58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C5627AF" w14:textId="77777777" w:rsidR="00E43FDC" w:rsidRPr="00E43FDC" w:rsidRDefault="00E43FDC" w:rsidP="00E43FDC">
            <w:r w:rsidRPr="00E43FDC">
              <w:t>ООО «КАВАЗ»</w:t>
            </w:r>
          </w:p>
        </w:tc>
      </w:tr>
      <w:tr w:rsidR="00E43FDC" w:rsidRPr="00E43FDC" w14:paraId="4D90E4D7"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783F1" w14:textId="77777777" w:rsidR="00E43FDC" w:rsidRPr="00E43FDC" w:rsidRDefault="00E43FDC" w:rsidP="00E43FDC">
            <w:r w:rsidRPr="00E43FDC">
              <w:t>350</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9D6A0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0FA42B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BDE906C" w14:textId="77777777" w:rsidR="00E43FDC" w:rsidRPr="00E43FDC" w:rsidRDefault="00E43FDC" w:rsidP="00E43FDC">
            <w:r w:rsidRPr="00E43FDC">
              <w:t>ПГ-326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4573135"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07C46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505761C" w14:textId="77777777" w:rsidR="00E43FDC" w:rsidRPr="00E43FDC" w:rsidRDefault="00E43FDC" w:rsidP="00E43FDC">
            <w:r w:rsidRPr="00E43FDC">
              <w:t>ООО «КАВАЗ»</w:t>
            </w:r>
          </w:p>
        </w:tc>
      </w:tr>
      <w:tr w:rsidR="00E43FDC" w:rsidRPr="00E43FDC" w14:paraId="2614008F"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7EFAF" w14:textId="77777777" w:rsidR="00E43FDC" w:rsidRPr="00E43FDC" w:rsidRDefault="00E43FDC" w:rsidP="00E43FDC">
            <w:r w:rsidRPr="00E43FDC">
              <w:t>351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7A2F5C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1BB87A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25083B1" w14:textId="77777777" w:rsidR="00E43FDC" w:rsidRPr="00E43FDC" w:rsidRDefault="00E43FDC" w:rsidP="00E43FDC">
            <w:r w:rsidRPr="00E43FDC">
              <w:t>ПГ-327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5D8C53C"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1387E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050C7F6" w14:textId="77777777" w:rsidR="00E43FDC" w:rsidRPr="00E43FDC" w:rsidRDefault="00E43FDC" w:rsidP="00E43FDC">
            <w:r w:rsidRPr="00E43FDC">
              <w:t>ООО «КАВАЗ»</w:t>
            </w:r>
          </w:p>
        </w:tc>
      </w:tr>
      <w:tr w:rsidR="00E43FDC" w:rsidRPr="00E43FDC" w14:paraId="59EE205A"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63FC5" w14:textId="77777777" w:rsidR="00E43FDC" w:rsidRPr="00E43FDC" w:rsidRDefault="00E43FDC" w:rsidP="00E43FDC">
            <w:r w:rsidRPr="00E43FDC">
              <w:t>352</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5A94FE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B6ACA2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ADAECDA" w14:textId="77777777" w:rsidR="00E43FDC" w:rsidRPr="00E43FDC" w:rsidRDefault="00E43FDC" w:rsidP="00E43FDC">
            <w:r w:rsidRPr="00E43FDC">
              <w:t>ПГ-328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BBD2C22"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52CC0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A69DA72" w14:textId="77777777" w:rsidR="00E43FDC" w:rsidRPr="00E43FDC" w:rsidRDefault="00E43FDC" w:rsidP="00E43FDC">
            <w:r w:rsidRPr="00E43FDC">
              <w:t>ООО «КАВАЗ»</w:t>
            </w:r>
          </w:p>
        </w:tc>
      </w:tr>
      <w:tr w:rsidR="00E43FDC" w:rsidRPr="00E43FDC" w14:paraId="24AD7AD3"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C0DD7" w14:textId="77777777" w:rsidR="00E43FDC" w:rsidRPr="00E43FDC" w:rsidRDefault="00E43FDC" w:rsidP="00E43FDC">
            <w:r w:rsidRPr="00E43FDC">
              <w:lastRenderedPageBreak/>
              <w:t>353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8BAF3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ECDE76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C348355" w14:textId="77777777" w:rsidR="00E43FDC" w:rsidRPr="00E43FDC" w:rsidRDefault="00E43FDC" w:rsidP="00E43FDC">
            <w:r w:rsidRPr="00E43FDC">
              <w:t>ПГ-329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59F5761"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CE7F5B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9C9256C" w14:textId="77777777" w:rsidR="00E43FDC" w:rsidRPr="00E43FDC" w:rsidRDefault="00E43FDC" w:rsidP="00E43FDC">
            <w:r w:rsidRPr="00E43FDC">
              <w:t>ООО «КАВАЗ»</w:t>
            </w:r>
          </w:p>
        </w:tc>
      </w:tr>
      <w:tr w:rsidR="00E43FDC" w:rsidRPr="00E43FDC" w14:paraId="1CA23B18"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DBB48" w14:textId="77777777" w:rsidR="00E43FDC" w:rsidRPr="00E43FDC" w:rsidRDefault="00E43FDC" w:rsidP="00E43FDC">
            <w:r w:rsidRPr="00E43FDC">
              <w:t>354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168FB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793980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43B070D" w14:textId="77777777" w:rsidR="00E43FDC" w:rsidRPr="00E43FDC" w:rsidRDefault="00E43FDC" w:rsidP="00E43FDC">
            <w:r w:rsidRPr="00E43FDC">
              <w:t>ПГ-330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78A4966"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F2EB96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E8C6F99" w14:textId="77777777" w:rsidR="00E43FDC" w:rsidRPr="00E43FDC" w:rsidRDefault="00E43FDC" w:rsidP="00E43FDC">
            <w:r w:rsidRPr="00E43FDC">
              <w:t>ООО «КАВАЗ»</w:t>
            </w:r>
          </w:p>
        </w:tc>
      </w:tr>
      <w:tr w:rsidR="00E43FDC" w:rsidRPr="00E43FDC" w14:paraId="431B8F1F"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1BA99" w14:textId="77777777" w:rsidR="00E43FDC" w:rsidRPr="00E43FDC" w:rsidRDefault="00E43FDC" w:rsidP="00E43FDC">
            <w:r w:rsidRPr="00E43FDC">
              <w:t>355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203FD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D3F220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A0871F5" w14:textId="77777777" w:rsidR="00E43FDC" w:rsidRPr="00E43FDC" w:rsidRDefault="00E43FDC" w:rsidP="00E43FDC">
            <w:r w:rsidRPr="00E43FDC">
              <w:t>ПГ-331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1088592"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F8E30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D2AEEE5" w14:textId="77777777" w:rsidR="00E43FDC" w:rsidRPr="00E43FDC" w:rsidRDefault="00E43FDC" w:rsidP="00E43FDC">
            <w:r w:rsidRPr="00E43FDC">
              <w:t>ООО «КАВАЗ»</w:t>
            </w:r>
          </w:p>
        </w:tc>
      </w:tr>
      <w:tr w:rsidR="00E43FDC" w:rsidRPr="00E43FDC" w14:paraId="275740C7"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E807D" w14:textId="77777777" w:rsidR="00E43FDC" w:rsidRPr="00E43FDC" w:rsidRDefault="00E43FDC" w:rsidP="00E43FDC">
            <w:r w:rsidRPr="00E43FDC">
              <w:t>356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A4084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0DEC04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C83ED0A" w14:textId="77777777" w:rsidR="00E43FDC" w:rsidRPr="00E43FDC" w:rsidRDefault="00E43FDC" w:rsidP="00E43FDC">
            <w:r w:rsidRPr="00E43FDC">
              <w:t>ПГ-332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C2972C6"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24DD1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A436A71" w14:textId="77777777" w:rsidR="00E43FDC" w:rsidRPr="00E43FDC" w:rsidRDefault="00E43FDC" w:rsidP="00E43FDC">
            <w:r w:rsidRPr="00E43FDC">
              <w:t>ООО «КАВАЗ»</w:t>
            </w:r>
          </w:p>
        </w:tc>
      </w:tr>
      <w:tr w:rsidR="00E43FDC" w:rsidRPr="00E43FDC" w14:paraId="1F681A9D"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CCFF5" w14:textId="77777777" w:rsidR="00E43FDC" w:rsidRPr="00E43FDC" w:rsidRDefault="00E43FDC" w:rsidP="00E43FDC">
            <w:r w:rsidRPr="00E43FDC">
              <w:t>357</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8A2D6A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A1186A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D689C07" w14:textId="77777777" w:rsidR="00E43FDC" w:rsidRPr="00E43FDC" w:rsidRDefault="00E43FDC" w:rsidP="00E43FDC">
            <w:r w:rsidRPr="00E43FDC">
              <w:t>ПГ-333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13671B8"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0B543A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4F17D7D" w14:textId="77777777" w:rsidR="00E43FDC" w:rsidRPr="00E43FDC" w:rsidRDefault="00E43FDC" w:rsidP="00E43FDC">
            <w:r w:rsidRPr="00E43FDC">
              <w:t>ООО «КАВАЗ»</w:t>
            </w:r>
          </w:p>
        </w:tc>
      </w:tr>
      <w:tr w:rsidR="00E43FDC" w:rsidRPr="00E43FDC" w14:paraId="796FD998"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1ADEE" w14:textId="77777777" w:rsidR="00E43FDC" w:rsidRPr="00E43FDC" w:rsidRDefault="00E43FDC" w:rsidP="00E43FDC">
            <w:r w:rsidRPr="00E43FDC">
              <w:t>358</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0A8CC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9C892B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EB1C5E3" w14:textId="77777777" w:rsidR="00E43FDC" w:rsidRPr="00E43FDC" w:rsidRDefault="00E43FDC" w:rsidP="00E43FDC">
            <w:r w:rsidRPr="00E43FDC">
              <w:t>ПГ-334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501408C"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1625B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8B16B57" w14:textId="77777777" w:rsidR="00E43FDC" w:rsidRPr="00E43FDC" w:rsidRDefault="00E43FDC" w:rsidP="00E43FDC">
            <w:r w:rsidRPr="00E43FDC">
              <w:t>ООО «КАВАЗ»</w:t>
            </w:r>
          </w:p>
        </w:tc>
      </w:tr>
      <w:tr w:rsidR="00E43FDC" w:rsidRPr="00E43FDC" w14:paraId="643C5DCD"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B9920" w14:textId="77777777" w:rsidR="00E43FDC" w:rsidRPr="00E43FDC" w:rsidRDefault="00E43FDC" w:rsidP="00E43FDC">
            <w:r w:rsidRPr="00E43FDC">
              <w:t>359</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92E32A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C5AC65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1784AAD" w14:textId="77777777" w:rsidR="00E43FDC" w:rsidRPr="00E43FDC" w:rsidRDefault="00E43FDC" w:rsidP="00E43FDC">
            <w:r w:rsidRPr="00E43FDC">
              <w:t>ПГ-335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ED5C2D6"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A06C7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A6E4AE8" w14:textId="77777777" w:rsidR="00E43FDC" w:rsidRPr="00E43FDC" w:rsidRDefault="00E43FDC" w:rsidP="00E43FDC">
            <w:r w:rsidRPr="00E43FDC">
              <w:t>ООО «КАВАЗ»</w:t>
            </w:r>
          </w:p>
        </w:tc>
      </w:tr>
      <w:tr w:rsidR="00E43FDC" w:rsidRPr="00E43FDC" w14:paraId="7074ED2E"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77229" w14:textId="77777777" w:rsidR="00E43FDC" w:rsidRPr="00E43FDC" w:rsidRDefault="00E43FDC" w:rsidP="00E43FDC">
            <w:r w:rsidRPr="00E43FDC">
              <w:t>360</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C13964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679776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CE6F1E0" w14:textId="77777777" w:rsidR="00E43FDC" w:rsidRPr="00E43FDC" w:rsidRDefault="00E43FDC" w:rsidP="00E43FDC">
            <w:r w:rsidRPr="00E43FDC">
              <w:t>ПГ-336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2DA0C71"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1C44C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188997C" w14:textId="77777777" w:rsidR="00E43FDC" w:rsidRPr="00E43FDC" w:rsidRDefault="00E43FDC" w:rsidP="00E43FDC">
            <w:r w:rsidRPr="00E43FDC">
              <w:t>ООО «КАВАЗ»</w:t>
            </w:r>
          </w:p>
        </w:tc>
      </w:tr>
      <w:tr w:rsidR="00E43FDC" w:rsidRPr="00E43FDC" w14:paraId="6973F954"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BF453" w14:textId="77777777" w:rsidR="00E43FDC" w:rsidRPr="00E43FDC" w:rsidRDefault="00E43FDC" w:rsidP="00E43FDC">
            <w:r w:rsidRPr="00E43FDC">
              <w:t>361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98E7D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603458C"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6900445" w14:textId="77777777" w:rsidR="00E43FDC" w:rsidRPr="00E43FDC" w:rsidRDefault="00E43FDC" w:rsidP="00E43FDC">
            <w:r w:rsidRPr="00E43FDC">
              <w:t>ПГ-337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E00A0EE"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92AD0C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A9962E6" w14:textId="77777777" w:rsidR="00E43FDC" w:rsidRPr="00E43FDC" w:rsidRDefault="00E43FDC" w:rsidP="00E43FDC">
            <w:r w:rsidRPr="00E43FDC">
              <w:t>ООО «КАВАЗ»</w:t>
            </w:r>
          </w:p>
        </w:tc>
      </w:tr>
      <w:tr w:rsidR="00E43FDC" w:rsidRPr="00E43FDC" w14:paraId="24DB81A2"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0FB63" w14:textId="77777777" w:rsidR="00E43FDC" w:rsidRPr="00E43FDC" w:rsidRDefault="00E43FDC" w:rsidP="00E43FDC">
            <w:r w:rsidRPr="00E43FDC">
              <w:t>362</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F28BFB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94F6C2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6F5EA11" w14:textId="77777777" w:rsidR="00E43FDC" w:rsidRPr="00E43FDC" w:rsidRDefault="00E43FDC" w:rsidP="00E43FDC">
            <w:r w:rsidRPr="00E43FDC">
              <w:t>ПГ-338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3216158"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A05EA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D5B5BBF" w14:textId="77777777" w:rsidR="00E43FDC" w:rsidRPr="00E43FDC" w:rsidRDefault="00E43FDC" w:rsidP="00E43FDC">
            <w:r w:rsidRPr="00E43FDC">
              <w:t>ООО «КАВАЗ»</w:t>
            </w:r>
          </w:p>
        </w:tc>
      </w:tr>
      <w:tr w:rsidR="00E43FDC" w:rsidRPr="00E43FDC" w14:paraId="5C93B2E5"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8F620" w14:textId="77777777" w:rsidR="00E43FDC" w:rsidRPr="00E43FDC" w:rsidRDefault="00E43FDC" w:rsidP="00E43FDC">
            <w:r w:rsidRPr="00E43FDC">
              <w:t>363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6D6EE0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E76A2E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853D394" w14:textId="77777777" w:rsidR="00E43FDC" w:rsidRPr="00E43FDC" w:rsidRDefault="00E43FDC" w:rsidP="00E43FDC">
            <w:r w:rsidRPr="00E43FDC">
              <w:t>ПГ-339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2E8AB03"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F5483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6DF38D3" w14:textId="77777777" w:rsidR="00E43FDC" w:rsidRPr="00E43FDC" w:rsidRDefault="00E43FDC" w:rsidP="00E43FDC">
            <w:r w:rsidRPr="00E43FDC">
              <w:t>ООО «КАВАЗ»</w:t>
            </w:r>
          </w:p>
        </w:tc>
      </w:tr>
      <w:tr w:rsidR="00E43FDC" w:rsidRPr="00E43FDC" w14:paraId="0562A187"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2D688" w14:textId="77777777" w:rsidR="00E43FDC" w:rsidRPr="00E43FDC" w:rsidRDefault="00E43FDC" w:rsidP="00E43FDC">
            <w:r w:rsidRPr="00E43FDC">
              <w:t>364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2CE2F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90CFDF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277E8D1" w14:textId="77777777" w:rsidR="00E43FDC" w:rsidRPr="00E43FDC" w:rsidRDefault="00E43FDC" w:rsidP="00E43FDC">
            <w:r w:rsidRPr="00E43FDC">
              <w:t>ПГ-340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D2B459D"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01A478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B37591E" w14:textId="77777777" w:rsidR="00E43FDC" w:rsidRPr="00E43FDC" w:rsidRDefault="00E43FDC" w:rsidP="00E43FDC">
            <w:r w:rsidRPr="00E43FDC">
              <w:t>ООО «КАВАЗ»</w:t>
            </w:r>
          </w:p>
        </w:tc>
      </w:tr>
      <w:tr w:rsidR="00E43FDC" w:rsidRPr="00E43FDC" w14:paraId="5A402F3D"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B726A" w14:textId="77777777" w:rsidR="00E43FDC" w:rsidRPr="00E43FDC" w:rsidRDefault="00E43FDC" w:rsidP="00E43FDC">
            <w:r w:rsidRPr="00E43FDC">
              <w:t>365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C1131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E06373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F820FDA" w14:textId="77777777" w:rsidR="00E43FDC" w:rsidRPr="00E43FDC" w:rsidRDefault="00E43FDC" w:rsidP="00E43FDC">
            <w:r w:rsidRPr="00E43FDC">
              <w:t>ПГ-341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BA6FF3A" w14:textId="77777777" w:rsidR="00E43FDC" w:rsidRPr="00E43FDC" w:rsidRDefault="00E43FDC" w:rsidP="00E43FDC">
            <w:r w:rsidRPr="00E43FDC">
              <w:t>ул. Ильича, д. 1 А (ООО «КАВАЗ»)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9A3686"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72AA672" w14:textId="77777777" w:rsidR="00E43FDC" w:rsidRPr="00E43FDC" w:rsidRDefault="00E43FDC" w:rsidP="00E43FDC">
            <w:r w:rsidRPr="00E43FDC">
              <w:t>ООО «КАВАЗ»</w:t>
            </w:r>
          </w:p>
        </w:tc>
      </w:tr>
      <w:tr w:rsidR="00E43FDC" w:rsidRPr="00E43FDC" w14:paraId="53A9CBFF"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13077" w14:textId="77777777" w:rsidR="00E43FDC" w:rsidRPr="00E43FDC" w:rsidRDefault="00E43FDC" w:rsidP="00E43FDC">
            <w:r w:rsidRPr="00E43FDC">
              <w:t>366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8D485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91DA01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093E581" w14:textId="77777777" w:rsidR="00E43FDC" w:rsidRPr="00E43FDC" w:rsidRDefault="00E43FDC" w:rsidP="00E43FDC">
            <w:r w:rsidRPr="00E43FDC">
              <w:t>ПГ-342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4D85A75" w14:textId="77777777" w:rsidR="00E43FDC" w:rsidRPr="00E43FDC" w:rsidRDefault="00E43FDC" w:rsidP="00E43FDC">
            <w:r w:rsidRPr="00E43FDC">
              <w:t>ул. Карла Маркса, д. 3А (ТЦ «Кристалл»)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13171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66AA0DB" w14:textId="77777777" w:rsidR="00E43FDC" w:rsidRPr="00E43FDC" w:rsidRDefault="00E43FDC" w:rsidP="00E43FDC">
            <w:r w:rsidRPr="00E43FDC">
              <w:t>МУП "Водоканал" МО г. Канаш</w:t>
            </w:r>
          </w:p>
        </w:tc>
      </w:tr>
      <w:tr w:rsidR="00E43FDC" w:rsidRPr="00E43FDC" w14:paraId="65D2032C"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3D8B1" w14:textId="77777777" w:rsidR="00E43FDC" w:rsidRPr="00E43FDC" w:rsidRDefault="00E43FDC" w:rsidP="00E43FDC">
            <w:r w:rsidRPr="00E43FDC">
              <w:t>367</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29CDD1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6DA663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39021ED" w14:textId="77777777" w:rsidR="00E43FDC" w:rsidRPr="00E43FDC" w:rsidRDefault="00E43FDC" w:rsidP="00E43FDC">
            <w:r w:rsidRPr="00E43FDC">
              <w:t>ПГ-343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B7241AF" w14:textId="77777777" w:rsidR="00E43FDC" w:rsidRPr="00E43FDC" w:rsidRDefault="00E43FDC" w:rsidP="00E43FDC">
            <w:r w:rsidRPr="00E43FDC">
              <w:t>ул. Шихраны,</w:t>
            </w:r>
          </w:p>
          <w:p w14:paraId="194EC672" w14:textId="77777777" w:rsidR="00E43FDC" w:rsidRPr="00E43FDC" w:rsidRDefault="00E43FDC" w:rsidP="00E43FDC">
            <w:r w:rsidRPr="00E43FDC">
              <w:t>(территория насосной станции)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1FBE3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2D1CDD4" w14:textId="77777777" w:rsidR="00E43FDC" w:rsidRPr="00E43FDC" w:rsidRDefault="00E43FDC" w:rsidP="00E43FDC">
            <w:r w:rsidRPr="00E43FDC">
              <w:t>МУП "Водоканал" МО г. Канаш</w:t>
            </w:r>
          </w:p>
        </w:tc>
      </w:tr>
      <w:tr w:rsidR="00E43FDC" w:rsidRPr="00E43FDC" w14:paraId="4747CCF4"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0A1ED" w14:textId="77777777" w:rsidR="00E43FDC" w:rsidRPr="00E43FDC" w:rsidRDefault="00E43FDC" w:rsidP="00E43FDC">
            <w:r w:rsidRPr="00E43FDC">
              <w:t>368</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2E0CD0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52552E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3EAB3A7" w14:textId="77777777" w:rsidR="00E43FDC" w:rsidRPr="00E43FDC" w:rsidRDefault="00E43FDC" w:rsidP="00E43FDC">
            <w:r w:rsidRPr="00E43FDC">
              <w:t>ПГ-344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DFABC93" w14:textId="77777777" w:rsidR="00E43FDC" w:rsidRPr="00E43FDC" w:rsidRDefault="00E43FDC" w:rsidP="00E43FDC">
            <w:r w:rsidRPr="00E43FDC">
              <w:t>База топлива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21220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D224899" w14:textId="77777777" w:rsidR="00E43FDC" w:rsidRPr="00E43FDC" w:rsidRDefault="00E43FDC" w:rsidP="00E43FDC">
            <w:r w:rsidRPr="00E43FDC">
              <w:t>ОАО «РЖД»</w:t>
            </w:r>
          </w:p>
        </w:tc>
      </w:tr>
      <w:tr w:rsidR="00E43FDC" w:rsidRPr="00E43FDC" w14:paraId="22B87892"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E8F66" w14:textId="77777777" w:rsidR="00E43FDC" w:rsidRPr="00E43FDC" w:rsidRDefault="00E43FDC" w:rsidP="00E43FDC">
            <w:r w:rsidRPr="00E43FDC">
              <w:t>369</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1FFEF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6852B6F"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DE03C23" w14:textId="77777777" w:rsidR="00E43FDC" w:rsidRPr="00E43FDC" w:rsidRDefault="00E43FDC" w:rsidP="00E43FDC">
            <w:r w:rsidRPr="00E43FDC">
              <w:t>ПГ-345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E6FC16A" w14:textId="77777777" w:rsidR="00E43FDC" w:rsidRPr="00E43FDC" w:rsidRDefault="00E43FDC" w:rsidP="00E43FDC">
            <w:r w:rsidRPr="00E43FDC">
              <w:t>ул. Канашская, д. 53,</w:t>
            </w:r>
          </w:p>
          <w:p w14:paraId="605BC9E9" w14:textId="77777777" w:rsidR="00E43FDC" w:rsidRPr="00E43FDC" w:rsidRDefault="00E43FDC" w:rsidP="00E43FDC">
            <w:r w:rsidRPr="00E43FDC">
              <w:t>(тер. Товарного двора)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C5DD7A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726B346" w14:textId="77777777" w:rsidR="00E43FDC" w:rsidRPr="00E43FDC" w:rsidRDefault="00E43FDC" w:rsidP="00E43FDC">
            <w:r w:rsidRPr="00E43FDC">
              <w:t>ОАО «РЖД»</w:t>
            </w:r>
          </w:p>
        </w:tc>
      </w:tr>
      <w:tr w:rsidR="00E43FDC" w:rsidRPr="00E43FDC" w14:paraId="7203B2B3"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6417F" w14:textId="77777777" w:rsidR="00E43FDC" w:rsidRPr="00E43FDC" w:rsidRDefault="00E43FDC" w:rsidP="00E43FDC">
            <w:r w:rsidRPr="00E43FDC">
              <w:t>370</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73B716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E7AC5E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706F2F4" w14:textId="77777777" w:rsidR="00E43FDC" w:rsidRPr="00E43FDC" w:rsidRDefault="00E43FDC" w:rsidP="00E43FDC">
            <w:r w:rsidRPr="00E43FDC">
              <w:t>ПГ-346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0A351C8" w14:textId="77777777" w:rsidR="00E43FDC" w:rsidRPr="00E43FDC" w:rsidRDefault="00E43FDC" w:rsidP="00E43FDC">
            <w:r w:rsidRPr="00E43FDC">
              <w:t>Пожарный поезд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85490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84ECC63" w14:textId="77777777" w:rsidR="00E43FDC" w:rsidRPr="00E43FDC" w:rsidRDefault="00E43FDC" w:rsidP="00E43FDC">
            <w:r w:rsidRPr="00E43FDC">
              <w:t>ОАО «РЖД»</w:t>
            </w:r>
          </w:p>
        </w:tc>
      </w:tr>
      <w:tr w:rsidR="00E43FDC" w:rsidRPr="00E43FDC" w14:paraId="0490C7BD"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B7AD6" w14:textId="77777777" w:rsidR="00E43FDC" w:rsidRPr="00E43FDC" w:rsidRDefault="00E43FDC" w:rsidP="00E43FDC">
            <w:r w:rsidRPr="00E43FDC">
              <w:t>371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D41651"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9691291"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EFA294E" w14:textId="77777777" w:rsidR="00E43FDC" w:rsidRPr="00E43FDC" w:rsidRDefault="00E43FDC" w:rsidP="00E43FDC">
            <w:r w:rsidRPr="00E43FDC">
              <w:t>ПГ-347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E0F6D00" w14:textId="77777777" w:rsidR="00E43FDC" w:rsidRPr="00E43FDC" w:rsidRDefault="00E43FDC" w:rsidP="00E43FDC">
            <w:r w:rsidRPr="00E43FDC">
              <w:t>Индустриальный парк, стр. 2</w:t>
            </w:r>
          </w:p>
          <w:p w14:paraId="40D586C5" w14:textId="77777777" w:rsidR="00E43FDC" w:rsidRPr="00E43FDC" w:rsidRDefault="00E43FDC" w:rsidP="00E43FDC">
            <w:r w:rsidRPr="00E43FDC">
              <w:t>(ООО «АРКТО»)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A0116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9C77999" w14:textId="77777777" w:rsidR="00E43FDC" w:rsidRPr="00E43FDC" w:rsidRDefault="00E43FDC" w:rsidP="00E43FDC">
            <w:r w:rsidRPr="00E43FDC">
              <w:t>ООО «АРКТО»</w:t>
            </w:r>
          </w:p>
        </w:tc>
      </w:tr>
      <w:tr w:rsidR="00E43FDC" w:rsidRPr="00E43FDC" w14:paraId="54E81E11"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B5961" w14:textId="77777777" w:rsidR="00E43FDC" w:rsidRPr="00E43FDC" w:rsidRDefault="00E43FDC" w:rsidP="00E43FDC">
            <w:r w:rsidRPr="00E43FDC">
              <w:t>372</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B0AF2A"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F3C985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2AC9F97" w14:textId="77777777" w:rsidR="00E43FDC" w:rsidRPr="00E43FDC" w:rsidRDefault="00E43FDC" w:rsidP="00E43FDC">
            <w:r w:rsidRPr="00E43FDC">
              <w:t>ПГ-348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37342DE" w14:textId="77777777" w:rsidR="00E43FDC" w:rsidRPr="00E43FDC" w:rsidRDefault="00E43FDC" w:rsidP="00E43FDC">
            <w:r w:rsidRPr="00E43FDC">
              <w:t>Моторвагонное депо ТЧПРИГ-18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D8FE6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AA4F216" w14:textId="77777777" w:rsidR="00E43FDC" w:rsidRPr="00E43FDC" w:rsidRDefault="00E43FDC" w:rsidP="00E43FDC">
            <w:r w:rsidRPr="00E43FDC">
              <w:t>ОАО «РЖД»</w:t>
            </w:r>
          </w:p>
        </w:tc>
      </w:tr>
      <w:tr w:rsidR="00E43FDC" w:rsidRPr="00E43FDC" w14:paraId="025ADED8"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6577A" w14:textId="77777777" w:rsidR="00E43FDC" w:rsidRPr="00E43FDC" w:rsidRDefault="00E43FDC" w:rsidP="00E43FDC">
            <w:r w:rsidRPr="00E43FDC">
              <w:lastRenderedPageBreak/>
              <w:t>373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E6D357"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6467949"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8A7C6B4" w14:textId="77777777" w:rsidR="00E43FDC" w:rsidRPr="00E43FDC" w:rsidRDefault="00E43FDC" w:rsidP="00E43FDC">
            <w:r w:rsidRPr="00E43FDC">
              <w:t>ПГ-349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77EB16B" w14:textId="77777777" w:rsidR="00E43FDC" w:rsidRPr="00E43FDC" w:rsidRDefault="00E43FDC" w:rsidP="00E43FDC">
            <w:r w:rsidRPr="00E43FDC">
              <w:t>ул. Чебоксарская, д. 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694164"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AFE8C58" w14:textId="77777777" w:rsidR="00E43FDC" w:rsidRPr="00E43FDC" w:rsidRDefault="00E43FDC" w:rsidP="00E43FDC">
            <w:r w:rsidRPr="00E43FDC">
              <w:t>МУП "Водоканал" МО г. Канаш</w:t>
            </w:r>
          </w:p>
        </w:tc>
      </w:tr>
      <w:tr w:rsidR="00E43FDC" w:rsidRPr="00E43FDC" w14:paraId="2D365A1C"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3B3E5" w14:textId="77777777" w:rsidR="00E43FDC" w:rsidRPr="00E43FDC" w:rsidRDefault="00E43FDC" w:rsidP="00E43FDC">
            <w:r w:rsidRPr="00E43FDC">
              <w:t>374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B95793"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06164DD"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367508C" w14:textId="77777777" w:rsidR="00E43FDC" w:rsidRPr="00E43FDC" w:rsidRDefault="00E43FDC" w:rsidP="00E43FDC">
            <w:r w:rsidRPr="00E43FDC">
              <w:t>ПР-1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D89D1AA" w14:textId="77777777" w:rsidR="00E43FDC" w:rsidRPr="00E43FDC" w:rsidRDefault="00E43FDC" w:rsidP="00E43FDC">
            <w:r w:rsidRPr="00E43FDC">
              <w:t>ул. Фрунзе, д. 6</w:t>
            </w:r>
          </w:p>
          <w:p w14:paraId="5B3D598C" w14:textId="77777777" w:rsidR="00E43FDC" w:rsidRPr="00E43FDC" w:rsidRDefault="00E43FDC" w:rsidP="00E43FDC">
            <w:r w:rsidRPr="00E43FDC">
              <w:t>(АО «КААЗ»)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A1343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25BF798" w14:textId="77777777" w:rsidR="00E43FDC" w:rsidRPr="00E43FDC" w:rsidRDefault="00E43FDC" w:rsidP="00E43FDC">
            <w:r w:rsidRPr="00E43FDC">
              <w:t>АО «КААЗ»</w:t>
            </w:r>
          </w:p>
        </w:tc>
      </w:tr>
      <w:tr w:rsidR="00E43FDC" w:rsidRPr="00E43FDC" w14:paraId="41854302"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BC07C" w14:textId="77777777" w:rsidR="00E43FDC" w:rsidRPr="00E43FDC" w:rsidRDefault="00E43FDC" w:rsidP="00E43FDC">
            <w:r w:rsidRPr="00E43FDC">
              <w:t>375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E84267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EC59A9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DC9A05A" w14:textId="77777777" w:rsidR="00E43FDC" w:rsidRPr="00E43FDC" w:rsidRDefault="00E43FDC" w:rsidP="00E43FDC">
            <w:r w:rsidRPr="00E43FDC">
              <w:t>ПР-2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B196767" w14:textId="77777777" w:rsidR="00E43FDC" w:rsidRPr="00E43FDC" w:rsidRDefault="00E43FDC" w:rsidP="00E43FDC">
            <w:r w:rsidRPr="00E43FDC">
              <w:t>ул. Фрунзе, д. 6</w:t>
            </w:r>
          </w:p>
          <w:p w14:paraId="08A09192" w14:textId="77777777" w:rsidR="00E43FDC" w:rsidRPr="00E43FDC" w:rsidRDefault="00E43FDC" w:rsidP="00E43FDC">
            <w:r w:rsidRPr="00E43FDC">
              <w:t>(АО «КААЗ»)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FD358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6FB4B52" w14:textId="77777777" w:rsidR="00E43FDC" w:rsidRPr="00E43FDC" w:rsidRDefault="00E43FDC" w:rsidP="00E43FDC">
            <w:r w:rsidRPr="00E43FDC">
              <w:t>АО «КААЗ»</w:t>
            </w:r>
          </w:p>
        </w:tc>
      </w:tr>
      <w:tr w:rsidR="00E43FDC" w:rsidRPr="00E43FDC" w14:paraId="512704AA"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882BD" w14:textId="77777777" w:rsidR="00E43FDC" w:rsidRPr="00E43FDC" w:rsidRDefault="00E43FDC" w:rsidP="00E43FDC">
            <w:r w:rsidRPr="00E43FDC">
              <w:t>376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46C4C6D"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9BCBB2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865956D" w14:textId="77777777" w:rsidR="00E43FDC" w:rsidRPr="00E43FDC" w:rsidRDefault="00E43FDC" w:rsidP="00E43FDC">
            <w:r w:rsidRPr="00E43FDC">
              <w:t>ПР-3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C22358A" w14:textId="77777777" w:rsidR="00E43FDC" w:rsidRPr="00E43FDC" w:rsidRDefault="00E43FDC" w:rsidP="00E43FDC">
            <w:r w:rsidRPr="00E43FDC">
              <w:t>ул. Фрунзе, д. 6</w:t>
            </w:r>
          </w:p>
          <w:p w14:paraId="176CB8CA" w14:textId="77777777" w:rsidR="00E43FDC" w:rsidRPr="00E43FDC" w:rsidRDefault="00E43FDC" w:rsidP="00E43FDC">
            <w:r w:rsidRPr="00E43FDC">
              <w:t>(АО «КААЗ»)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F9E61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DFBD4FE" w14:textId="77777777" w:rsidR="00E43FDC" w:rsidRPr="00E43FDC" w:rsidRDefault="00E43FDC" w:rsidP="00E43FDC">
            <w:r w:rsidRPr="00E43FDC">
              <w:t>АО «КААЗ»</w:t>
            </w:r>
          </w:p>
        </w:tc>
      </w:tr>
      <w:tr w:rsidR="00E43FDC" w:rsidRPr="00E43FDC" w14:paraId="5AF03BEF"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AD947" w14:textId="77777777" w:rsidR="00E43FDC" w:rsidRPr="00E43FDC" w:rsidRDefault="00E43FDC" w:rsidP="00E43FDC">
            <w:r w:rsidRPr="00E43FDC">
              <w:t>377</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C9E6BB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497D73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0279971" w14:textId="77777777" w:rsidR="00E43FDC" w:rsidRPr="00E43FDC" w:rsidRDefault="00E43FDC" w:rsidP="00E43FDC">
            <w:r w:rsidRPr="00E43FDC">
              <w:t>ПР-4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A365CB0" w14:textId="77777777" w:rsidR="00E43FDC" w:rsidRPr="00E43FDC" w:rsidRDefault="00E43FDC" w:rsidP="00E43FDC">
            <w:r w:rsidRPr="00E43FDC">
              <w:t>ул. Железнодорожная,</w:t>
            </w:r>
          </w:p>
          <w:p w14:paraId="428EC792" w14:textId="77777777" w:rsidR="00E43FDC" w:rsidRPr="00E43FDC" w:rsidRDefault="00E43FDC" w:rsidP="00E43FDC">
            <w:r w:rsidRPr="00E43FDC">
              <w:t>д. 277 (на территории ГНС)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8AFAA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0BE2DCF" w14:textId="77777777" w:rsidR="00E43FDC" w:rsidRPr="00E43FDC" w:rsidRDefault="00E43FDC" w:rsidP="00E43FDC">
            <w:r w:rsidRPr="00E43FDC">
              <w:t>ООО «Транзит-Сервис»</w:t>
            </w:r>
          </w:p>
        </w:tc>
      </w:tr>
      <w:tr w:rsidR="00E43FDC" w:rsidRPr="00E43FDC" w14:paraId="29432A48"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82294" w14:textId="77777777" w:rsidR="00E43FDC" w:rsidRPr="00E43FDC" w:rsidRDefault="00E43FDC" w:rsidP="00E43FDC">
            <w:r w:rsidRPr="00E43FDC">
              <w:t>378</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D93710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1C646E5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3E9D40C" w14:textId="77777777" w:rsidR="00E43FDC" w:rsidRPr="00E43FDC" w:rsidRDefault="00E43FDC" w:rsidP="00E43FDC">
            <w:r w:rsidRPr="00E43FDC">
              <w:t>ПР-5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C78C566" w14:textId="77777777" w:rsidR="00E43FDC" w:rsidRPr="00E43FDC" w:rsidRDefault="00E43FDC" w:rsidP="00E43FDC">
            <w:r w:rsidRPr="00E43FDC">
              <w:t>Канашский Элеватор,</w:t>
            </w:r>
          </w:p>
          <w:p w14:paraId="5039A941" w14:textId="77777777" w:rsidR="00E43FDC" w:rsidRPr="00E43FDC" w:rsidRDefault="00E43FDC" w:rsidP="00E43FDC">
            <w:r w:rsidRPr="00E43FDC">
              <w:t>д.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1EFC3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2BF2033" w14:textId="77777777" w:rsidR="00E43FDC" w:rsidRPr="00E43FDC" w:rsidRDefault="00E43FDC" w:rsidP="00E43FDC">
            <w:r w:rsidRPr="00E43FDC">
              <w:t>Канашский элеватор-филиал АО «</w:t>
            </w:r>
            <w:proofErr w:type="spellStart"/>
            <w:r w:rsidRPr="00E43FDC">
              <w:t>Чувашхлебопродукт</w:t>
            </w:r>
            <w:proofErr w:type="spellEnd"/>
            <w:r w:rsidRPr="00E43FDC">
              <w:t>»</w:t>
            </w:r>
          </w:p>
        </w:tc>
      </w:tr>
      <w:tr w:rsidR="00E43FDC" w:rsidRPr="00E43FDC" w14:paraId="47B04436"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9D969" w14:textId="77777777" w:rsidR="00E43FDC" w:rsidRPr="00E43FDC" w:rsidRDefault="00E43FDC" w:rsidP="00E43FDC">
            <w:r w:rsidRPr="00E43FDC">
              <w:t>379</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D64F0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CA2E77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0964F84" w14:textId="77777777" w:rsidR="00E43FDC" w:rsidRPr="00E43FDC" w:rsidRDefault="00E43FDC" w:rsidP="00E43FDC">
            <w:r w:rsidRPr="00E43FDC">
              <w:t>ПР-6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17556E3" w14:textId="77777777" w:rsidR="00E43FDC" w:rsidRPr="00E43FDC" w:rsidRDefault="00E43FDC" w:rsidP="00E43FDC">
            <w:r w:rsidRPr="00E43FDC">
              <w:t>ул. Железнодорожная,</w:t>
            </w:r>
          </w:p>
          <w:p w14:paraId="6D933DCB" w14:textId="77777777" w:rsidR="00E43FDC" w:rsidRPr="00E43FDC" w:rsidRDefault="00E43FDC" w:rsidP="00E43FDC">
            <w:r w:rsidRPr="00E43FDC">
              <w:t>д. 267А, (на территории подстанции ФСК ЕЭС)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B6943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B604152" w14:textId="77777777" w:rsidR="00E43FDC" w:rsidRPr="00E43FDC" w:rsidRDefault="00E43FDC" w:rsidP="00E43FDC">
            <w:r w:rsidRPr="00E43FDC">
              <w:t>подстанция</w:t>
            </w:r>
          </w:p>
          <w:p w14:paraId="26B6A3A2" w14:textId="77777777" w:rsidR="00E43FDC" w:rsidRPr="00E43FDC" w:rsidRDefault="00E43FDC" w:rsidP="00E43FDC">
            <w:r w:rsidRPr="00E43FDC">
              <w:t>ФСК ЕЭС</w:t>
            </w:r>
          </w:p>
        </w:tc>
      </w:tr>
      <w:tr w:rsidR="00E43FDC" w:rsidRPr="00E43FDC" w14:paraId="6F25DFFC"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59499" w14:textId="77777777" w:rsidR="00E43FDC" w:rsidRPr="00E43FDC" w:rsidRDefault="00E43FDC" w:rsidP="00E43FDC">
            <w:r w:rsidRPr="00E43FDC">
              <w:t>380</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92884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A82C55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5D96143" w14:textId="77777777" w:rsidR="00E43FDC" w:rsidRPr="00E43FDC" w:rsidRDefault="00E43FDC" w:rsidP="00E43FDC">
            <w:r w:rsidRPr="00E43FDC">
              <w:t>ПР-7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F752C32" w14:textId="77777777" w:rsidR="00E43FDC" w:rsidRPr="00E43FDC" w:rsidRDefault="00E43FDC" w:rsidP="00E43FDC">
            <w:r w:rsidRPr="00E43FDC">
              <w:t>ул. Железнодорожная,</w:t>
            </w:r>
          </w:p>
          <w:p w14:paraId="0D2D4060" w14:textId="77777777" w:rsidR="00E43FDC" w:rsidRPr="00E43FDC" w:rsidRDefault="00E43FDC" w:rsidP="00E43FDC">
            <w:r w:rsidRPr="00E43FDC">
              <w:t>д. 267А, (на территории подстанции ФСК ЕЭС)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0B5DE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B1EDF4D" w14:textId="77777777" w:rsidR="00E43FDC" w:rsidRPr="00E43FDC" w:rsidRDefault="00E43FDC" w:rsidP="00E43FDC">
            <w:r w:rsidRPr="00E43FDC">
              <w:t>подстанция</w:t>
            </w:r>
          </w:p>
          <w:p w14:paraId="6A69927E" w14:textId="77777777" w:rsidR="00E43FDC" w:rsidRPr="00E43FDC" w:rsidRDefault="00E43FDC" w:rsidP="00E43FDC">
            <w:r w:rsidRPr="00E43FDC">
              <w:t>ФСК ЕЭС</w:t>
            </w:r>
          </w:p>
        </w:tc>
      </w:tr>
      <w:tr w:rsidR="00E43FDC" w:rsidRPr="00E43FDC" w14:paraId="6002FD4E"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EBC30" w14:textId="77777777" w:rsidR="00E43FDC" w:rsidRPr="00E43FDC" w:rsidRDefault="00E43FDC" w:rsidP="00E43FDC">
            <w:r w:rsidRPr="00E43FDC">
              <w:t>381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5637C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9A7C6C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481C48B" w14:textId="77777777" w:rsidR="00E43FDC" w:rsidRPr="00E43FDC" w:rsidRDefault="00E43FDC" w:rsidP="00E43FDC">
            <w:r w:rsidRPr="00E43FDC">
              <w:t>ПР-8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15DD2D3" w14:textId="77777777" w:rsidR="00E43FDC" w:rsidRPr="00E43FDC" w:rsidRDefault="00E43FDC" w:rsidP="00E43FDC">
            <w:r w:rsidRPr="00E43FDC">
              <w:t>ул. Котовского, д. 7. филиал «</w:t>
            </w:r>
            <w:proofErr w:type="spellStart"/>
            <w:r w:rsidRPr="00E43FDC">
              <w:t>Канашмежрайгаз</w:t>
            </w:r>
            <w:proofErr w:type="spellEnd"/>
            <w:r w:rsidRPr="00E43FDC">
              <w:t>» (Газпром газораспределение в г. Канаш)</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6DC9AF"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9DF2107" w14:textId="77777777" w:rsidR="00E43FDC" w:rsidRPr="00E43FDC" w:rsidRDefault="00E43FDC" w:rsidP="00E43FDC">
            <w:proofErr w:type="spellStart"/>
            <w:r w:rsidRPr="00E43FDC">
              <w:t>Канашмежрайгаз</w:t>
            </w:r>
            <w:proofErr w:type="spellEnd"/>
          </w:p>
        </w:tc>
      </w:tr>
      <w:tr w:rsidR="00E43FDC" w:rsidRPr="00E43FDC" w14:paraId="58F0DF79"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C8B86" w14:textId="77777777" w:rsidR="00E43FDC" w:rsidRPr="00E43FDC" w:rsidRDefault="00E43FDC" w:rsidP="00E43FDC">
            <w:r w:rsidRPr="00E43FDC">
              <w:t>382</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5418CF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ECAA2B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ED25552" w14:textId="77777777" w:rsidR="00E43FDC" w:rsidRPr="00E43FDC" w:rsidRDefault="00E43FDC" w:rsidP="00E43FDC">
            <w:r w:rsidRPr="00E43FDC">
              <w:t>ПР-9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6202633" w14:textId="77777777" w:rsidR="00E43FDC" w:rsidRPr="00E43FDC" w:rsidRDefault="00E43FDC" w:rsidP="00E43FDC">
            <w:r w:rsidRPr="00E43FDC">
              <w:t>ул. Кирова, д. 49А (МБДОУ Д/С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662C4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CBE3B2B" w14:textId="77777777" w:rsidR="00E43FDC" w:rsidRPr="00E43FDC" w:rsidRDefault="00E43FDC" w:rsidP="00E43FDC">
            <w:r w:rsidRPr="00E43FDC">
              <w:t>МУП "Водоканал" МО г. Канаш</w:t>
            </w:r>
          </w:p>
        </w:tc>
      </w:tr>
      <w:tr w:rsidR="00E43FDC" w:rsidRPr="00E43FDC" w14:paraId="6805A309"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A12BB" w14:textId="77777777" w:rsidR="00E43FDC" w:rsidRPr="00E43FDC" w:rsidRDefault="00E43FDC" w:rsidP="00E43FDC">
            <w:r w:rsidRPr="00E43FDC">
              <w:t>383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C6D4762"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7583DF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F4DEB84" w14:textId="77777777" w:rsidR="00E43FDC" w:rsidRPr="00E43FDC" w:rsidRDefault="00E43FDC" w:rsidP="00E43FDC">
            <w:r w:rsidRPr="00E43FDC">
              <w:t>ПР-10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B512F65" w14:textId="77777777" w:rsidR="00E43FDC" w:rsidRPr="00E43FDC" w:rsidRDefault="00E43FDC" w:rsidP="00E43FDC">
            <w:r w:rsidRPr="00E43FDC">
              <w:t>ул. Железнодорожная,</w:t>
            </w:r>
          </w:p>
          <w:p w14:paraId="24942D0E" w14:textId="77777777" w:rsidR="00E43FDC" w:rsidRPr="00E43FDC" w:rsidRDefault="00E43FDC" w:rsidP="00E43FDC">
            <w:r w:rsidRPr="00E43FDC">
              <w:t>д. 211 (тер. Завода резцов)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91333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5465FF72" w14:textId="77777777" w:rsidR="00E43FDC" w:rsidRPr="00E43FDC" w:rsidRDefault="00E43FDC" w:rsidP="00E43FDC">
            <w:r w:rsidRPr="00E43FDC">
              <w:t>АО Канашский Завод Резцов</w:t>
            </w:r>
          </w:p>
        </w:tc>
      </w:tr>
      <w:tr w:rsidR="00E43FDC" w:rsidRPr="00E43FDC" w14:paraId="0F10D0F4"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C7C51" w14:textId="77777777" w:rsidR="00E43FDC" w:rsidRPr="00E43FDC" w:rsidRDefault="00E43FDC" w:rsidP="00E43FDC">
            <w:r w:rsidRPr="00E43FDC">
              <w:t>384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4A066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2E50C4A"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8154F6C" w14:textId="77777777" w:rsidR="00E43FDC" w:rsidRPr="00E43FDC" w:rsidRDefault="00E43FDC" w:rsidP="00E43FDC">
            <w:r w:rsidRPr="00E43FDC">
              <w:t>ПР-11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494B09D" w14:textId="77777777" w:rsidR="00E43FDC" w:rsidRPr="00E43FDC" w:rsidRDefault="00E43FDC" w:rsidP="00E43FDC">
            <w:r w:rsidRPr="00E43FDC">
              <w:t>ул. Кооперативная, д.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482A5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68DF586" w14:textId="77777777" w:rsidR="00E43FDC" w:rsidRPr="00E43FDC" w:rsidRDefault="00E43FDC" w:rsidP="00E43FDC">
            <w:r w:rsidRPr="00E43FDC">
              <w:t>ТЦ «</w:t>
            </w:r>
            <w:proofErr w:type="spellStart"/>
            <w:r w:rsidRPr="00E43FDC">
              <w:t>Атал</w:t>
            </w:r>
            <w:proofErr w:type="spellEnd"/>
            <w:r w:rsidRPr="00E43FDC">
              <w:t>»</w:t>
            </w:r>
          </w:p>
        </w:tc>
      </w:tr>
      <w:tr w:rsidR="00E43FDC" w:rsidRPr="00E43FDC" w14:paraId="3DFB416D"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CC7C2" w14:textId="77777777" w:rsidR="00E43FDC" w:rsidRPr="00E43FDC" w:rsidRDefault="00E43FDC" w:rsidP="00E43FDC">
            <w:r w:rsidRPr="00E43FDC">
              <w:t>385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7F809E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1A0FE7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84F1EBA" w14:textId="77777777" w:rsidR="00E43FDC" w:rsidRPr="00E43FDC" w:rsidRDefault="00E43FDC" w:rsidP="00E43FDC">
            <w:r w:rsidRPr="00E43FDC">
              <w:t>ПР-12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6E5ABD4E" w14:textId="77777777" w:rsidR="00E43FDC" w:rsidRPr="00E43FDC" w:rsidRDefault="00E43FDC" w:rsidP="00E43FDC">
            <w:r w:rsidRPr="00E43FDC">
              <w:t>ул. Кооперативная, д.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A1D3D38"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EC245C4" w14:textId="77777777" w:rsidR="00E43FDC" w:rsidRPr="00E43FDC" w:rsidRDefault="00E43FDC" w:rsidP="00E43FDC">
            <w:r w:rsidRPr="00E43FDC">
              <w:t>ТЦ «</w:t>
            </w:r>
            <w:proofErr w:type="spellStart"/>
            <w:r w:rsidRPr="00E43FDC">
              <w:t>Атал</w:t>
            </w:r>
            <w:proofErr w:type="spellEnd"/>
            <w:r w:rsidRPr="00E43FDC">
              <w:t>»</w:t>
            </w:r>
          </w:p>
        </w:tc>
      </w:tr>
      <w:tr w:rsidR="00E43FDC" w:rsidRPr="00E43FDC" w14:paraId="2B5F0FFA"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9C88A" w14:textId="77777777" w:rsidR="00E43FDC" w:rsidRPr="00E43FDC" w:rsidRDefault="00E43FDC" w:rsidP="00E43FDC">
            <w:r w:rsidRPr="00E43FDC">
              <w:t>386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15F3D1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DB73EA5"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9EB2F10" w14:textId="77777777" w:rsidR="00E43FDC" w:rsidRPr="00E43FDC" w:rsidRDefault="00E43FDC" w:rsidP="00E43FDC">
            <w:r w:rsidRPr="00E43FDC">
              <w:t>ПР-13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E793AAD" w14:textId="77777777" w:rsidR="00E43FDC" w:rsidRPr="00E43FDC" w:rsidRDefault="00E43FDC" w:rsidP="00E43FDC">
            <w:r w:rsidRPr="00E43FDC">
              <w:t>ул. Кооперативная, д.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BCCCBB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AB05FFC" w14:textId="77777777" w:rsidR="00E43FDC" w:rsidRPr="00E43FDC" w:rsidRDefault="00E43FDC" w:rsidP="00E43FDC">
            <w:r w:rsidRPr="00E43FDC">
              <w:t>ТЦ «</w:t>
            </w:r>
            <w:proofErr w:type="spellStart"/>
            <w:r w:rsidRPr="00E43FDC">
              <w:t>Атал</w:t>
            </w:r>
            <w:proofErr w:type="spellEnd"/>
            <w:r w:rsidRPr="00E43FDC">
              <w:t>»</w:t>
            </w:r>
          </w:p>
        </w:tc>
      </w:tr>
      <w:tr w:rsidR="00E43FDC" w:rsidRPr="00E43FDC" w14:paraId="596E8135"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4C3F5" w14:textId="77777777" w:rsidR="00E43FDC" w:rsidRPr="00E43FDC" w:rsidRDefault="00E43FDC" w:rsidP="00E43FDC">
            <w:r w:rsidRPr="00E43FDC">
              <w:t>387</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10E7B8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3A6994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9531674" w14:textId="77777777" w:rsidR="00E43FDC" w:rsidRPr="00E43FDC" w:rsidRDefault="00E43FDC" w:rsidP="00E43FDC">
            <w:r w:rsidRPr="00E43FDC">
              <w:t>ПР-14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3913BED" w14:textId="77777777" w:rsidR="00E43FDC" w:rsidRPr="00E43FDC" w:rsidRDefault="00E43FDC" w:rsidP="00E43FDC">
            <w:r w:rsidRPr="00E43FDC">
              <w:t>Ибресинское шоссе, 1</w:t>
            </w:r>
          </w:p>
          <w:p w14:paraId="25B4E07F" w14:textId="77777777" w:rsidR="00E43FDC" w:rsidRPr="00E43FDC" w:rsidRDefault="00E43FDC" w:rsidP="00E43FDC">
            <w:r w:rsidRPr="00E43FDC">
              <w:t>(на территории КАНТЭТ)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15231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0F09AC6" w14:textId="77777777" w:rsidR="00E43FDC" w:rsidRPr="00E43FDC" w:rsidRDefault="00E43FDC" w:rsidP="00E43FDC">
            <w:r w:rsidRPr="00E43FDC">
              <w:t xml:space="preserve">ГАПОУ </w:t>
            </w:r>
            <w:proofErr w:type="spellStart"/>
            <w:r w:rsidRPr="00E43FDC">
              <w:t>КанТЭТ</w:t>
            </w:r>
            <w:proofErr w:type="spellEnd"/>
          </w:p>
        </w:tc>
      </w:tr>
      <w:tr w:rsidR="00E43FDC" w:rsidRPr="00E43FDC" w14:paraId="04EE5192"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FC204" w14:textId="77777777" w:rsidR="00E43FDC" w:rsidRPr="00E43FDC" w:rsidRDefault="00E43FDC" w:rsidP="00E43FDC">
            <w:r w:rsidRPr="00E43FDC">
              <w:t>388</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7A305A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41C5DE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2F4AAA3A" w14:textId="77777777" w:rsidR="00E43FDC" w:rsidRPr="00E43FDC" w:rsidRDefault="00E43FDC" w:rsidP="00E43FDC">
            <w:r w:rsidRPr="00E43FDC">
              <w:t>ПР-15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E7147F6" w14:textId="77777777" w:rsidR="00E43FDC" w:rsidRPr="00E43FDC" w:rsidRDefault="00E43FDC" w:rsidP="00E43FDC">
            <w:r w:rsidRPr="00E43FDC">
              <w:t>ул. Красноармейская, д. 72</w:t>
            </w:r>
          </w:p>
          <w:p w14:paraId="3AE2A0DA" w14:textId="77777777" w:rsidR="00E43FDC" w:rsidRPr="00E43FDC" w:rsidRDefault="00E43FDC" w:rsidP="00E43FDC">
            <w:r w:rsidRPr="00E43FDC">
              <w:t>(ООО «</w:t>
            </w:r>
            <w:proofErr w:type="spellStart"/>
            <w:r w:rsidRPr="00E43FDC">
              <w:t>Канмаш</w:t>
            </w:r>
            <w:proofErr w:type="spellEnd"/>
            <w:r w:rsidRPr="00E43FDC">
              <w:t xml:space="preserve"> ДСО»)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41A809"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8D816C5" w14:textId="77777777" w:rsidR="00E43FDC" w:rsidRPr="00E43FDC" w:rsidRDefault="00E43FDC" w:rsidP="00E43FDC">
            <w:r w:rsidRPr="00E43FDC">
              <w:t>ООО «</w:t>
            </w:r>
            <w:proofErr w:type="spellStart"/>
            <w:r w:rsidRPr="00E43FDC">
              <w:t>Канмаш</w:t>
            </w:r>
            <w:proofErr w:type="spellEnd"/>
            <w:r w:rsidRPr="00E43FDC">
              <w:t xml:space="preserve"> ДСО»</w:t>
            </w:r>
          </w:p>
        </w:tc>
      </w:tr>
      <w:tr w:rsidR="00E43FDC" w:rsidRPr="00E43FDC" w14:paraId="3C6854B6"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C04E3" w14:textId="77777777" w:rsidR="00E43FDC" w:rsidRPr="00E43FDC" w:rsidRDefault="00E43FDC" w:rsidP="00E43FDC">
            <w:r w:rsidRPr="00E43FDC">
              <w:t>389</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91450CE"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B6CCE9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83E7C4E" w14:textId="77777777" w:rsidR="00E43FDC" w:rsidRPr="00E43FDC" w:rsidRDefault="00E43FDC" w:rsidP="00E43FDC">
            <w:r w:rsidRPr="00E43FDC">
              <w:t>ПР-16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0338325" w14:textId="77777777" w:rsidR="00E43FDC" w:rsidRPr="00E43FDC" w:rsidRDefault="00E43FDC" w:rsidP="00E43FDC">
            <w:r w:rsidRPr="00E43FDC">
              <w:t>тер. Элеватор, д. 18</w:t>
            </w:r>
          </w:p>
          <w:p w14:paraId="433AEEDE" w14:textId="77777777" w:rsidR="00E43FDC" w:rsidRPr="00E43FDC" w:rsidRDefault="00E43FDC" w:rsidP="00E43FDC">
            <w:r w:rsidRPr="00E43FDC">
              <w:t>(ООО «НПФ Эмаль»)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EA9EFA"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1E1BEFA" w14:textId="77777777" w:rsidR="00E43FDC" w:rsidRPr="00E43FDC" w:rsidRDefault="00E43FDC" w:rsidP="00E43FDC">
            <w:r w:rsidRPr="00E43FDC">
              <w:t>ООО «НПФ Эмаль»</w:t>
            </w:r>
          </w:p>
        </w:tc>
      </w:tr>
      <w:tr w:rsidR="00E43FDC" w:rsidRPr="00E43FDC" w14:paraId="553538D5"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6A66F" w14:textId="77777777" w:rsidR="00E43FDC" w:rsidRPr="00E43FDC" w:rsidRDefault="00E43FDC" w:rsidP="00E43FDC">
            <w:r w:rsidRPr="00E43FDC">
              <w:t>390</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DAB9B6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B75CFA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1AB2E14" w14:textId="77777777" w:rsidR="00E43FDC" w:rsidRPr="00E43FDC" w:rsidRDefault="00E43FDC" w:rsidP="00E43FDC">
            <w:r w:rsidRPr="00E43FDC">
              <w:t>ПР-17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F137FE5" w14:textId="77777777" w:rsidR="00E43FDC" w:rsidRPr="00E43FDC" w:rsidRDefault="00E43FDC" w:rsidP="00E43FDC">
            <w:r w:rsidRPr="00E43FDC">
              <w:t>тер. Элеватор, д. 18</w:t>
            </w:r>
          </w:p>
          <w:p w14:paraId="0A1E4ABD" w14:textId="77777777" w:rsidR="00E43FDC" w:rsidRPr="00E43FDC" w:rsidRDefault="00E43FDC" w:rsidP="00E43FDC">
            <w:r w:rsidRPr="00E43FDC">
              <w:t>(ООО «НПФ Эмаль»)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25E04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31985F8" w14:textId="77777777" w:rsidR="00E43FDC" w:rsidRPr="00E43FDC" w:rsidRDefault="00E43FDC" w:rsidP="00E43FDC">
            <w:r w:rsidRPr="00E43FDC">
              <w:t>ООО «НПФ Эмаль»</w:t>
            </w:r>
          </w:p>
        </w:tc>
      </w:tr>
      <w:tr w:rsidR="00E43FDC" w:rsidRPr="00E43FDC" w14:paraId="7698FF9B"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236FE" w14:textId="77777777" w:rsidR="00E43FDC" w:rsidRPr="00E43FDC" w:rsidRDefault="00E43FDC" w:rsidP="00E43FDC">
            <w:r w:rsidRPr="00E43FDC">
              <w:t>391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C94928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AC6206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DD5132F" w14:textId="77777777" w:rsidR="00E43FDC" w:rsidRPr="00E43FDC" w:rsidRDefault="00E43FDC" w:rsidP="00E43FDC">
            <w:r w:rsidRPr="00E43FDC">
              <w:t>ПР-18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24DEC22" w14:textId="77777777" w:rsidR="00E43FDC" w:rsidRPr="00E43FDC" w:rsidRDefault="00E43FDC" w:rsidP="00E43FDC">
            <w:r w:rsidRPr="00E43FDC">
              <w:t>ул. Филатова, д. 2</w:t>
            </w:r>
          </w:p>
          <w:p w14:paraId="2268AA26" w14:textId="77777777" w:rsidR="00E43FDC" w:rsidRPr="00E43FDC" w:rsidRDefault="00E43FDC" w:rsidP="00E43FDC">
            <w:r w:rsidRPr="00E43FDC">
              <w:t>(на территории церкви)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542675"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B542840" w14:textId="77777777" w:rsidR="00E43FDC" w:rsidRPr="00E43FDC" w:rsidRDefault="00E43FDC" w:rsidP="00E43FDC">
            <w:r w:rsidRPr="00E43FDC">
              <w:t>МУП «Водоканал»</w:t>
            </w:r>
          </w:p>
        </w:tc>
      </w:tr>
      <w:tr w:rsidR="00E43FDC" w:rsidRPr="00E43FDC" w14:paraId="3B10AC75"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2CDC6" w14:textId="77777777" w:rsidR="00E43FDC" w:rsidRPr="00E43FDC" w:rsidRDefault="00E43FDC" w:rsidP="00E43FDC">
            <w:r w:rsidRPr="00E43FDC">
              <w:t>392</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ED177F"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AAB329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4BF8679" w14:textId="77777777" w:rsidR="00E43FDC" w:rsidRPr="00E43FDC" w:rsidRDefault="00E43FDC" w:rsidP="00E43FDC">
            <w:r w:rsidRPr="00E43FDC">
              <w:t>ПР-19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296805C" w14:textId="77777777" w:rsidR="00E43FDC" w:rsidRPr="00E43FDC" w:rsidRDefault="00E43FDC" w:rsidP="00E43FDC">
            <w:r w:rsidRPr="00E43FDC">
              <w:t>ул. Зеленая, д. 37 (</w:t>
            </w:r>
            <w:proofErr w:type="spellStart"/>
            <w:r w:rsidRPr="00E43FDC">
              <w:t>Аквамир</w:t>
            </w:r>
            <w:proofErr w:type="spellEnd"/>
            <w:r w:rsidRPr="00E43FDC">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C7304D"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E94BC82" w14:textId="77777777" w:rsidR="00E43FDC" w:rsidRPr="00E43FDC" w:rsidRDefault="00E43FDC" w:rsidP="00E43FDC">
            <w:r w:rsidRPr="00E43FDC">
              <w:t>МУП «Водоканал»</w:t>
            </w:r>
          </w:p>
        </w:tc>
      </w:tr>
      <w:tr w:rsidR="00E43FDC" w:rsidRPr="00E43FDC" w14:paraId="377C519C"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4C732" w14:textId="77777777" w:rsidR="00E43FDC" w:rsidRPr="00E43FDC" w:rsidRDefault="00E43FDC" w:rsidP="00E43FDC">
            <w:r w:rsidRPr="00E43FDC">
              <w:t>393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4A6F9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DA847C0"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BD584AA" w14:textId="77777777" w:rsidR="00E43FDC" w:rsidRPr="00E43FDC" w:rsidRDefault="00E43FDC" w:rsidP="00E43FDC">
            <w:r w:rsidRPr="00E43FDC">
              <w:t>ПР-20</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94F479A" w14:textId="77777777" w:rsidR="00E43FDC" w:rsidRPr="00E43FDC" w:rsidRDefault="00E43FDC" w:rsidP="00E43FDC">
            <w:r w:rsidRPr="00E43FDC">
              <w:t>ул. Новая, д. 1</w:t>
            </w:r>
          </w:p>
          <w:p w14:paraId="417A8A41" w14:textId="77777777" w:rsidR="00E43FDC" w:rsidRPr="00E43FDC" w:rsidRDefault="00E43FDC" w:rsidP="00E43FDC">
            <w:r w:rsidRPr="00E43FDC">
              <w:lastRenderedPageBreak/>
              <w:t>База топлива станции Ижевского отдела НДМТО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16B90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3C42997" w14:textId="77777777" w:rsidR="00E43FDC" w:rsidRPr="00E43FDC" w:rsidRDefault="00E43FDC" w:rsidP="00E43FDC">
            <w:r w:rsidRPr="00E43FDC">
              <w:t>ОАО РЖД</w:t>
            </w:r>
          </w:p>
        </w:tc>
      </w:tr>
      <w:tr w:rsidR="00E43FDC" w:rsidRPr="00E43FDC" w14:paraId="32AA6161"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399A6" w14:textId="77777777" w:rsidR="00E43FDC" w:rsidRPr="00E43FDC" w:rsidRDefault="00E43FDC" w:rsidP="00E43FDC">
            <w:r w:rsidRPr="00E43FDC">
              <w:t>394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D3A563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20943F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880E3A6" w14:textId="77777777" w:rsidR="00E43FDC" w:rsidRPr="00E43FDC" w:rsidRDefault="00E43FDC" w:rsidP="00E43FDC">
            <w:r w:rsidRPr="00E43FDC">
              <w:t>ПР-21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3AA2263" w14:textId="77777777" w:rsidR="00E43FDC" w:rsidRPr="00E43FDC" w:rsidRDefault="00E43FDC" w:rsidP="00E43FDC">
            <w:r w:rsidRPr="00E43FDC">
              <w:t>АЗС «Башнефть» А-151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F5E39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428F778" w14:textId="77777777" w:rsidR="00E43FDC" w:rsidRPr="00E43FDC" w:rsidRDefault="00E43FDC" w:rsidP="00E43FDC">
            <w:r w:rsidRPr="00E43FDC">
              <w:t>АЗС «Башнефть»</w:t>
            </w:r>
          </w:p>
        </w:tc>
      </w:tr>
      <w:tr w:rsidR="00E43FDC" w:rsidRPr="00E43FDC" w14:paraId="78FC2851"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69536" w14:textId="77777777" w:rsidR="00E43FDC" w:rsidRPr="00E43FDC" w:rsidRDefault="00E43FDC" w:rsidP="00E43FDC">
            <w:r w:rsidRPr="00E43FDC">
              <w:t>395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7723B0"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3CA1066E"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8808E98" w14:textId="77777777" w:rsidR="00E43FDC" w:rsidRPr="00E43FDC" w:rsidRDefault="00E43FDC" w:rsidP="00E43FDC">
            <w:r w:rsidRPr="00E43FDC">
              <w:t>ПР-22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6EB0E85" w14:textId="77777777" w:rsidR="00E43FDC" w:rsidRPr="00E43FDC" w:rsidRDefault="00E43FDC" w:rsidP="00E43FDC">
            <w:r w:rsidRPr="00E43FDC">
              <w:t>Янтиковское шоссе,</w:t>
            </w:r>
          </w:p>
          <w:p w14:paraId="4298F216" w14:textId="77777777" w:rsidR="00E43FDC" w:rsidRPr="00E43FDC" w:rsidRDefault="00E43FDC" w:rsidP="00E43FDC">
            <w:r w:rsidRPr="00E43FDC">
              <w:t>АЗС Татнефть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8C13CE"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8E08933" w14:textId="77777777" w:rsidR="00E43FDC" w:rsidRPr="00E43FDC" w:rsidRDefault="00E43FDC" w:rsidP="00E43FDC">
            <w:r w:rsidRPr="00E43FDC">
              <w:t>АЗС Татнефть</w:t>
            </w:r>
          </w:p>
        </w:tc>
      </w:tr>
      <w:tr w:rsidR="00E43FDC" w:rsidRPr="00E43FDC" w14:paraId="1941BF76"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39901" w14:textId="77777777" w:rsidR="00E43FDC" w:rsidRPr="00E43FDC" w:rsidRDefault="00E43FDC" w:rsidP="00E43FDC">
            <w:r w:rsidRPr="00E43FDC">
              <w:t>396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B31C16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ED5B156"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7010210" w14:textId="77777777" w:rsidR="00E43FDC" w:rsidRPr="00E43FDC" w:rsidRDefault="00E43FDC" w:rsidP="00E43FDC">
            <w:r w:rsidRPr="00E43FDC">
              <w:t>ПР-23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CB90723" w14:textId="77777777" w:rsidR="00E43FDC" w:rsidRPr="00E43FDC" w:rsidRDefault="00E43FDC" w:rsidP="00E43FDC">
            <w:r w:rsidRPr="00E43FDC">
              <w:t>пр. Ленина, д. 28</w:t>
            </w:r>
          </w:p>
          <w:p w14:paraId="4153B610" w14:textId="77777777" w:rsidR="00E43FDC" w:rsidRPr="00E43FDC" w:rsidRDefault="00E43FDC" w:rsidP="00E43FDC">
            <w:r w:rsidRPr="00E43FDC">
              <w:t>(АУ «ГДК»)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7C505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321F85D" w14:textId="77777777" w:rsidR="00E43FDC" w:rsidRPr="00E43FDC" w:rsidRDefault="00E43FDC" w:rsidP="00E43FDC">
            <w:r w:rsidRPr="00E43FDC">
              <w:t>МУП "Водоканал" МО г. Канаш</w:t>
            </w:r>
          </w:p>
        </w:tc>
      </w:tr>
      <w:tr w:rsidR="00E43FDC" w:rsidRPr="00E43FDC" w14:paraId="2E8C2A06"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AC3C6" w14:textId="77777777" w:rsidR="00E43FDC" w:rsidRPr="00E43FDC" w:rsidRDefault="00E43FDC" w:rsidP="00E43FDC">
            <w:r w:rsidRPr="00E43FDC">
              <w:t>397</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15355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3ACC743"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665420F" w14:textId="77777777" w:rsidR="00E43FDC" w:rsidRPr="00E43FDC" w:rsidRDefault="00E43FDC" w:rsidP="00E43FDC">
            <w:r w:rsidRPr="00E43FDC">
              <w:t>ИВ (пруд)-1</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5A428CB" w14:textId="77777777" w:rsidR="00E43FDC" w:rsidRPr="00E43FDC" w:rsidRDefault="00E43FDC" w:rsidP="00E43FDC">
            <w:r w:rsidRPr="00E43FDC">
              <w:t>ул. Колхозная, д. 20 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BDCA9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tcPr>
          <w:p w14:paraId="7D11CA55" w14:textId="77777777" w:rsidR="00E43FDC" w:rsidRPr="00E43FDC" w:rsidRDefault="00E43FDC" w:rsidP="00E43FDC"/>
        </w:tc>
      </w:tr>
      <w:tr w:rsidR="00E43FDC" w:rsidRPr="00E43FDC" w14:paraId="77BBC41C"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4E77E" w14:textId="77777777" w:rsidR="00E43FDC" w:rsidRPr="00E43FDC" w:rsidRDefault="00E43FDC" w:rsidP="00E43FDC">
            <w:r w:rsidRPr="00E43FDC">
              <w:t>398</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2A1B94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14D668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316245EB" w14:textId="77777777" w:rsidR="00E43FDC" w:rsidRPr="00E43FDC" w:rsidRDefault="00E43FDC" w:rsidP="00E43FDC">
            <w:r w:rsidRPr="00E43FDC">
              <w:t>ИВ (пруд)-2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2212728" w14:textId="77777777" w:rsidR="00E43FDC" w:rsidRPr="00E43FDC" w:rsidRDefault="00E43FDC" w:rsidP="00E43FDC">
            <w:r w:rsidRPr="00E43FDC">
              <w:t>ул. Железнодорожная, д. 274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E7FAC0"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tcPr>
          <w:p w14:paraId="1A8B940F" w14:textId="77777777" w:rsidR="00E43FDC" w:rsidRPr="00E43FDC" w:rsidRDefault="00E43FDC" w:rsidP="00E43FDC"/>
        </w:tc>
      </w:tr>
      <w:tr w:rsidR="00E43FDC" w:rsidRPr="00E43FDC" w14:paraId="6DDC2796"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F5D01" w14:textId="77777777" w:rsidR="00E43FDC" w:rsidRPr="00E43FDC" w:rsidRDefault="00E43FDC" w:rsidP="00E43FDC">
            <w:r w:rsidRPr="00E43FDC">
              <w:t>399</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A7FF2DC"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7994D9BB"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E71C5C8" w14:textId="77777777" w:rsidR="00E43FDC" w:rsidRPr="00E43FDC" w:rsidRDefault="00E43FDC" w:rsidP="00E43FDC">
            <w:r w:rsidRPr="00E43FDC">
              <w:t>ИВ (пруд)-3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DBD6465" w14:textId="77777777" w:rsidR="00E43FDC" w:rsidRPr="00E43FDC" w:rsidRDefault="00E43FDC" w:rsidP="00E43FDC">
            <w:r w:rsidRPr="00E43FDC">
              <w:t>ул. Красноармейская (Байкал)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C14F41"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tcPr>
          <w:p w14:paraId="140A6548" w14:textId="77777777" w:rsidR="00E43FDC" w:rsidRPr="00E43FDC" w:rsidRDefault="00E43FDC" w:rsidP="00E43FDC"/>
        </w:tc>
      </w:tr>
      <w:tr w:rsidR="00E43FDC" w:rsidRPr="00E43FDC" w14:paraId="2F127E64"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79AAE" w14:textId="77777777" w:rsidR="00E43FDC" w:rsidRPr="00E43FDC" w:rsidRDefault="00E43FDC" w:rsidP="00E43FDC">
            <w:r w:rsidRPr="00E43FDC">
              <w:t>400</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D25E259"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516941B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4E0A7A45" w14:textId="77777777" w:rsidR="00E43FDC" w:rsidRPr="00E43FDC" w:rsidRDefault="00E43FDC" w:rsidP="00E43FDC">
            <w:r w:rsidRPr="00E43FDC">
              <w:t>ИВ (пруд)-4</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030187C8" w14:textId="77777777" w:rsidR="00E43FDC" w:rsidRPr="00E43FDC" w:rsidRDefault="00E43FDC" w:rsidP="00E43FDC">
            <w:r w:rsidRPr="00E43FDC">
              <w:t>пр. Пролетарский, д. 6 (Лакокраска)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C2A78B"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tcPr>
          <w:p w14:paraId="02A27FEE" w14:textId="77777777" w:rsidR="00E43FDC" w:rsidRPr="00E43FDC" w:rsidRDefault="00E43FDC" w:rsidP="00E43FDC"/>
        </w:tc>
      </w:tr>
      <w:tr w:rsidR="00E43FDC" w:rsidRPr="00E43FDC" w14:paraId="6587355B"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78D42" w14:textId="77777777" w:rsidR="00E43FDC" w:rsidRPr="00E43FDC" w:rsidRDefault="00E43FDC" w:rsidP="00E43FDC">
            <w:r w:rsidRPr="00E43FDC">
              <w:t>401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43000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F6511D7"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736A4443" w14:textId="77777777" w:rsidR="00E43FDC" w:rsidRPr="00E43FDC" w:rsidRDefault="00E43FDC" w:rsidP="00E43FDC">
            <w:r w:rsidRPr="00E43FDC">
              <w:t>ИВ (пруд)-5</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EC9B267" w14:textId="77777777" w:rsidR="00E43FDC" w:rsidRPr="00E43FDC" w:rsidRDefault="00E43FDC" w:rsidP="00E43FDC">
            <w:r w:rsidRPr="00E43FDC">
              <w:t>СНТ «Дорожник»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ACE013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tcPr>
          <w:p w14:paraId="3C10A498" w14:textId="77777777" w:rsidR="00E43FDC" w:rsidRPr="00E43FDC" w:rsidRDefault="00E43FDC" w:rsidP="00E43FDC"/>
        </w:tc>
      </w:tr>
      <w:tr w:rsidR="00E43FDC" w:rsidRPr="00E43FDC" w14:paraId="04CEB242"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6D19B" w14:textId="77777777" w:rsidR="00E43FDC" w:rsidRPr="00E43FDC" w:rsidRDefault="00E43FDC" w:rsidP="00E43FDC">
            <w:r w:rsidRPr="00E43FDC">
              <w:t>402</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73F036"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6FD33DB4"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15F3066C" w14:textId="77777777" w:rsidR="00E43FDC" w:rsidRPr="00E43FDC" w:rsidRDefault="00E43FDC" w:rsidP="00E43FDC">
            <w:r w:rsidRPr="00E43FDC">
              <w:t>ИВ (пруд)-6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274A2398" w14:textId="77777777" w:rsidR="00E43FDC" w:rsidRPr="00E43FDC" w:rsidRDefault="00E43FDC" w:rsidP="00E43FDC">
            <w:r w:rsidRPr="00E43FDC">
              <w:t>ул. Новая (за ГК)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444732"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tcPr>
          <w:p w14:paraId="706C4637" w14:textId="77777777" w:rsidR="00E43FDC" w:rsidRPr="00E43FDC" w:rsidRDefault="00E43FDC" w:rsidP="00E43FDC"/>
        </w:tc>
      </w:tr>
      <w:tr w:rsidR="00E43FDC" w:rsidRPr="00E43FDC" w14:paraId="1EAC22D9"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92E46" w14:textId="77777777" w:rsidR="00E43FDC" w:rsidRPr="00E43FDC" w:rsidRDefault="00E43FDC" w:rsidP="00E43FDC">
            <w:r w:rsidRPr="00E43FDC">
              <w:t>403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90F1EB"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0E9DB0F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299EF08" w14:textId="77777777" w:rsidR="00E43FDC" w:rsidRPr="00E43FDC" w:rsidRDefault="00E43FDC" w:rsidP="00E43FDC">
            <w:r w:rsidRPr="00E43FDC">
              <w:t>ИВ (пруд)-7</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673EBCE" w14:textId="77777777" w:rsidR="00E43FDC" w:rsidRPr="00E43FDC" w:rsidRDefault="00E43FDC" w:rsidP="00E43FDC">
            <w:r w:rsidRPr="00E43FDC">
              <w:t>ул. Куйбышева, д. 24 (за ГК)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2A3F3C"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tcPr>
          <w:p w14:paraId="67C8D54F" w14:textId="77777777" w:rsidR="00E43FDC" w:rsidRPr="00E43FDC" w:rsidRDefault="00E43FDC" w:rsidP="00E43FDC"/>
        </w:tc>
      </w:tr>
      <w:tr w:rsidR="00E43FDC" w:rsidRPr="00E43FDC" w14:paraId="505056E1"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1AEEE" w14:textId="77777777" w:rsidR="00E43FDC" w:rsidRPr="00E43FDC" w:rsidRDefault="00E43FDC" w:rsidP="00E43FDC">
            <w:r w:rsidRPr="00E43FDC">
              <w:t>404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60C0F8"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43D7C222"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99BE926" w14:textId="77777777" w:rsidR="00E43FDC" w:rsidRPr="00E43FDC" w:rsidRDefault="00E43FDC" w:rsidP="00E43FDC">
            <w:r w:rsidRPr="00E43FDC">
              <w:t>ИВ (пруд)-8</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D4C4267" w14:textId="77777777" w:rsidR="00E43FDC" w:rsidRPr="00E43FDC" w:rsidRDefault="00E43FDC" w:rsidP="00E43FDC">
            <w:r w:rsidRPr="00E43FDC">
              <w:t>ул. Кирова (около МБДОУ Д/С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9C3CF7"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tcPr>
          <w:p w14:paraId="31DB9783" w14:textId="77777777" w:rsidR="00E43FDC" w:rsidRPr="00E43FDC" w:rsidRDefault="00E43FDC" w:rsidP="00E43FDC"/>
        </w:tc>
      </w:tr>
      <w:tr w:rsidR="00E43FDC" w:rsidRPr="00E43FDC" w14:paraId="38E43D47" w14:textId="77777777" w:rsidTr="0001734B">
        <w:trPr>
          <w:trHeight w:val="100"/>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1CADC" w14:textId="77777777" w:rsidR="00E43FDC" w:rsidRPr="00E43FDC" w:rsidRDefault="00E43FDC" w:rsidP="00E43FDC">
            <w:r w:rsidRPr="00E43FDC">
              <w:t>405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701A95" w14:textId="77777777" w:rsidR="00E43FDC" w:rsidRPr="00E43FDC" w:rsidRDefault="00E43FDC" w:rsidP="00E43FDC">
            <w:proofErr w:type="spellStart"/>
            <w:r w:rsidRPr="00E43FDC">
              <w:t>г.Канаш</w:t>
            </w:r>
            <w:proofErr w:type="spellEnd"/>
          </w:p>
        </w:tc>
        <w:tc>
          <w:tcPr>
            <w:tcW w:w="2642" w:type="dxa"/>
            <w:tcBorders>
              <w:top w:val="single" w:sz="4" w:space="0" w:color="auto"/>
              <w:left w:val="single" w:sz="4" w:space="0" w:color="auto"/>
              <w:bottom w:val="single" w:sz="4" w:space="0" w:color="auto"/>
              <w:right w:val="single" w:sz="4" w:space="0" w:color="auto"/>
            </w:tcBorders>
            <w:shd w:val="clear" w:color="auto" w:fill="auto"/>
            <w:hideMark/>
          </w:tcPr>
          <w:p w14:paraId="23B8BCF8" w14:textId="77777777" w:rsidR="00E43FDC" w:rsidRPr="00E43FDC" w:rsidRDefault="00E43FDC" w:rsidP="00E43FDC">
            <w:proofErr w:type="spellStart"/>
            <w:r w:rsidRPr="00E43FDC">
              <w:t>г.Канаш</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01362CDF" w14:textId="77777777" w:rsidR="00E43FDC" w:rsidRPr="00E43FDC" w:rsidRDefault="00E43FDC" w:rsidP="00E43FDC">
            <w:r w:rsidRPr="00E43FDC">
              <w:t>ИВ (пруд)-9</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6641206" w14:textId="77777777" w:rsidR="00E43FDC" w:rsidRPr="00E43FDC" w:rsidRDefault="00E43FDC" w:rsidP="00E43FDC">
            <w:r w:rsidRPr="00E43FDC">
              <w:t>Городской парк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142DB3" w14:textId="77777777" w:rsidR="00E43FDC" w:rsidRPr="00E43FDC" w:rsidRDefault="00E43FDC" w:rsidP="00E43FDC"/>
        </w:tc>
        <w:tc>
          <w:tcPr>
            <w:tcW w:w="3118" w:type="dxa"/>
            <w:tcBorders>
              <w:top w:val="single" w:sz="4" w:space="0" w:color="auto"/>
              <w:left w:val="single" w:sz="4" w:space="0" w:color="auto"/>
              <w:bottom w:val="single" w:sz="4" w:space="0" w:color="auto"/>
              <w:right w:val="single" w:sz="4" w:space="0" w:color="auto"/>
            </w:tcBorders>
            <w:shd w:val="clear" w:color="auto" w:fill="auto"/>
          </w:tcPr>
          <w:p w14:paraId="5929EFE0" w14:textId="77777777" w:rsidR="00E43FDC" w:rsidRPr="00E43FDC" w:rsidRDefault="00E43FDC" w:rsidP="00E43FDC"/>
        </w:tc>
      </w:tr>
    </w:tbl>
    <w:p w14:paraId="270FA74F" w14:textId="77777777" w:rsidR="00E43FDC" w:rsidRPr="00E43FDC" w:rsidRDefault="00E43FDC" w:rsidP="00E43FDC"/>
    <w:p w14:paraId="7D39632D" w14:textId="50DC808E" w:rsidR="00E43FDC" w:rsidRPr="002406E6" w:rsidRDefault="00E43FDC" w:rsidP="00E43FDC">
      <w:pPr>
        <w:widowControl w:val="0"/>
        <w:tabs>
          <w:tab w:val="left" w:pos="993"/>
        </w:tabs>
        <w:autoSpaceDE w:val="0"/>
        <w:autoSpaceDN w:val="0"/>
        <w:adjustRightInd w:val="0"/>
        <w:snapToGrid/>
        <w:spacing w:line="276" w:lineRule="auto"/>
        <w:jc w:val="both"/>
        <w:rPr>
          <w:lang w:eastAsia="en-US"/>
        </w:rPr>
        <w:sectPr w:rsidR="00E43FDC" w:rsidRPr="002406E6" w:rsidSect="00E43FDC">
          <w:pgSz w:w="16838" w:h="11906" w:orient="landscape"/>
          <w:pgMar w:top="567" w:right="1134" w:bottom="851" w:left="1134" w:header="709" w:footer="612" w:gutter="0"/>
          <w:cols w:space="708"/>
          <w:docGrid w:linePitch="360"/>
        </w:sectPr>
      </w:pPr>
    </w:p>
    <w:p w14:paraId="1D9EC3B7" w14:textId="3B77724B" w:rsidR="00BC6BEE" w:rsidRPr="002406E6" w:rsidRDefault="00E43FDC" w:rsidP="00BC6BEE">
      <w:pPr>
        <w:pStyle w:val="21"/>
        <w:numPr>
          <w:ilvl w:val="1"/>
          <w:numId w:val="1"/>
        </w:numPr>
        <w:spacing w:before="360" w:after="240" w:line="276" w:lineRule="auto"/>
        <w:ind w:left="0" w:firstLine="709"/>
        <w:jc w:val="both"/>
        <w:rPr>
          <w:rFonts w:ascii="Times New Roman" w:hAnsi="Times New Roman"/>
          <w:i w:val="0"/>
          <w:lang w:val="ru-RU"/>
        </w:rPr>
      </w:pPr>
      <w:bookmarkStart w:id="106" w:name="_Toc153536403"/>
      <w:r>
        <w:rPr>
          <w:rFonts w:ascii="Times New Roman" w:hAnsi="Times New Roman"/>
          <w:i w:val="0"/>
          <w:lang w:val="ru-RU"/>
        </w:rPr>
        <w:lastRenderedPageBreak/>
        <w:t xml:space="preserve"> Предложения по установлению границ населенных </w:t>
      </w:r>
      <w:r w:rsidR="00BC6BEE" w:rsidRPr="002406E6">
        <w:rPr>
          <w:rFonts w:ascii="Times New Roman" w:hAnsi="Times New Roman"/>
          <w:i w:val="0"/>
          <w:lang w:val="ru-RU"/>
        </w:rPr>
        <w:t>пунктов муниципального округа</w:t>
      </w:r>
      <w:bookmarkEnd w:id="106"/>
      <w:r w:rsidR="00BC6BEE" w:rsidRPr="002406E6">
        <w:rPr>
          <w:rFonts w:ascii="Times New Roman" w:hAnsi="Times New Roman"/>
          <w:i w:val="0"/>
          <w:lang w:val="ru-RU"/>
        </w:rPr>
        <w:t xml:space="preserve"> </w:t>
      </w:r>
    </w:p>
    <w:p w14:paraId="6EC6FB73" w14:textId="4FE5001C"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 xml:space="preserve">Граница Канашского муниципального округа определена законом Чувашской республики от 29.03.2022 года № 19 «О преобразовании муниципальных образований </w:t>
      </w:r>
      <w:r w:rsidRPr="002406E6">
        <w:rPr>
          <w:sz w:val="24"/>
          <w:szCs w:val="24"/>
        </w:rPr>
        <w:t xml:space="preserve">Канашского </w:t>
      </w:r>
      <w:proofErr w:type="spellStart"/>
      <w:r w:rsidR="00E004D6">
        <w:rPr>
          <w:rFonts w:eastAsia="Calibri"/>
          <w:sz w:val="24"/>
          <w:szCs w:val="24"/>
          <w:lang w:eastAsia="en-US"/>
        </w:rPr>
        <w:t>мо</w:t>
      </w:r>
      <w:proofErr w:type="spellEnd"/>
      <w:r w:rsidRPr="002406E6">
        <w:rPr>
          <w:rFonts w:eastAsia="Calibri"/>
          <w:sz w:val="24"/>
          <w:szCs w:val="24"/>
          <w:lang w:eastAsia="en-US"/>
        </w:rPr>
        <w:t xml:space="preserve">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p>
    <w:p w14:paraId="62A95EEA"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Площадь муниципального округа составляет 47782,91га.</w:t>
      </w:r>
    </w:p>
    <w:p w14:paraId="16AB25D4"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Настоящим Генеральным планом не предусматривается изменение границ Канашского муниципального округа.</w:t>
      </w:r>
    </w:p>
    <w:p w14:paraId="3ED7024B"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С учетом сложившегося землепользования, существующего кадастрового деления территории, целевого назначения участков, а также в целях обеспечения перспективного развития населенных пунктов и рационального использования земельных ресурсов поселения Генеральным планом предлагаются новые планируемые границы населенных пунктов Канашского муниципального округа.</w:t>
      </w:r>
    </w:p>
    <w:p w14:paraId="597FCDA3"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В графических материалах существующие и проектируемые границы населенных пунктов отображены на Карте границ населенных пунктов.</w:t>
      </w:r>
    </w:p>
    <w:p w14:paraId="40AF193C" w14:textId="77777777" w:rsidR="00E43FDC" w:rsidRDefault="00BC6BEE" w:rsidP="00E43FDC">
      <w:pPr>
        <w:snapToGrid/>
        <w:ind w:firstLine="709"/>
        <w:contextualSpacing/>
        <w:jc w:val="both"/>
        <w:rPr>
          <w:rFonts w:eastAsia="Calibri"/>
          <w:sz w:val="24"/>
          <w:szCs w:val="24"/>
          <w:lang w:eastAsia="en-US"/>
        </w:rPr>
      </w:pPr>
      <w:r w:rsidRPr="002406E6">
        <w:rPr>
          <w:rFonts w:eastAsia="Calibri"/>
          <w:sz w:val="24"/>
          <w:szCs w:val="24"/>
          <w:lang w:eastAsia="en-US"/>
        </w:rPr>
        <w:t>Перечень земельных участков, которые включаются (исключаются) в проектируемые границы населенных пунктов Канашского муниципального округа представлен в таблице 2.10.1.</w:t>
      </w:r>
    </w:p>
    <w:p w14:paraId="2BA728B0" w14:textId="70EC9F7B" w:rsidR="00BC6BEE" w:rsidRPr="002406E6" w:rsidRDefault="00BC6BEE" w:rsidP="00E43FDC">
      <w:pPr>
        <w:snapToGrid/>
        <w:ind w:firstLine="709"/>
        <w:contextualSpacing/>
        <w:jc w:val="right"/>
        <w:rPr>
          <w:rFonts w:eastAsia="Calibri"/>
          <w:sz w:val="24"/>
          <w:szCs w:val="24"/>
          <w:lang w:eastAsia="en-US"/>
        </w:rPr>
      </w:pPr>
      <w:r w:rsidRPr="002406E6">
        <w:rPr>
          <w:rFonts w:eastAsia="Calibri"/>
          <w:sz w:val="24"/>
          <w:szCs w:val="24"/>
          <w:lang w:eastAsia="en-US"/>
        </w:rPr>
        <w:t>Таблица 2.10.1</w:t>
      </w:r>
    </w:p>
    <w:p w14:paraId="46D0A8AD"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 xml:space="preserve"> Перечень земельных участков, которые включаются (исключаются) в проектируемые границы населенных пунктов Канашского муниципального округа.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989"/>
        <w:gridCol w:w="2267"/>
        <w:gridCol w:w="81"/>
        <w:gridCol w:w="1585"/>
        <w:gridCol w:w="1060"/>
        <w:gridCol w:w="1648"/>
      </w:tblGrid>
      <w:tr w:rsidR="00AF25C5" w:rsidRPr="002406E6" w14:paraId="40478795" w14:textId="77777777" w:rsidTr="0026518C">
        <w:trPr>
          <w:trHeight w:val="20"/>
          <w:tblHeader/>
          <w:jc w:val="center"/>
        </w:trPr>
        <w:tc>
          <w:tcPr>
            <w:tcW w:w="311" w:type="pct"/>
            <w:vMerge w:val="restart"/>
            <w:vAlign w:val="center"/>
            <w:hideMark/>
          </w:tcPr>
          <w:p w14:paraId="4DE3CC4A" w14:textId="77777777" w:rsidR="00BC6BEE" w:rsidRPr="002406E6" w:rsidRDefault="00BC6BEE" w:rsidP="0001734B">
            <w:pPr>
              <w:jc w:val="center"/>
              <w:rPr>
                <w:b/>
                <w:sz w:val="20"/>
                <w:szCs w:val="20"/>
              </w:rPr>
            </w:pPr>
            <w:r w:rsidRPr="002406E6">
              <w:rPr>
                <w:b/>
                <w:sz w:val="20"/>
                <w:szCs w:val="20"/>
              </w:rPr>
              <w:t>№</w:t>
            </w:r>
          </w:p>
          <w:p w14:paraId="37210BC0" w14:textId="77777777" w:rsidR="00BC6BEE" w:rsidRPr="002406E6" w:rsidRDefault="00BC6BEE" w:rsidP="0001734B">
            <w:pPr>
              <w:jc w:val="center"/>
              <w:rPr>
                <w:b/>
                <w:sz w:val="20"/>
                <w:szCs w:val="20"/>
              </w:rPr>
            </w:pPr>
            <w:r w:rsidRPr="002406E6">
              <w:rPr>
                <w:b/>
                <w:sz w:val="20"/>
                <w:szCs w:val="20"/>
              </w:rPr>
              <w:t>п/п</w:t>
            </w:r>
          </w:p>
        </w:tc>
        <w:tc>
          <w:tcPr>
            <w:tcW w:w="1081" w:type="pct"/>
            <w:vMerge w:val="restart"/>
            <w:vAlign w:val="center"/>
            <w:hideMark/>
          </w:tcPr>
          <w:p w14:paraId="09CC8890" w14:textId="77777777" w:rsidR="00BC6BEE" w:rsidRPr="002406E6" w:rsidRDefault="00BC6BEE" w:rsidP="0001734B">
            <w:pPr>
              <w:jc w:val="center"/>
              <w:rPr>
                <w:b/>
                <w:sz w:val="20"/>
                <w:szCs w:val="20"/>
              </w:rPr>
            </w:pPr>
            <w:r w:rsidRPr="002406E6">
              <w:rPr>
                <w:b/>
                <w:sz w:val="20"/>
                <w:szCs w:val="20"/>
              </w:rPr>
              <w:t>Номер кадастрового квартала</w:t>
            </w:r>
          </w:p>
          <w:p w14:paraId="069FBE8E" w14:textId="77777777" w:rsidR="00BC6BEE" w:rsidRPr="002406E6" w:rsidRDefault="00BC6BEE" w:rsidP="0001734B">
            <w:pPr>
              <w:jc w:val="center"/>
              <w:rPr>
                <w:b/>
                <w:sz w:val="20"/>
                <w:szCs w:val="20"/>
              </w:rPr>
            </w:pPr>
            <w:r w:rsidRPr="002406E6">
              <w:rPr>
                <w:b/>
                <w:sz w:val="20"/>
                <w:szCs w:val="20"/>
              </w:rPr>
              <w:t>(земельного участка)</w:t>
            </w:r>
          </w:p>
        </w:tc>
        <w:tc>
          <w:tcPr>
            <w:tcW w:w="2136" w:type="pct"/>
            <w:gridSpan w:val="3"/>
            <w:vAlign w:val="center"/>
            <w:hideMark/>
          </w:tcPr>
          <w:p w14:paraId="395DF094" w14:textId="77777777" w:rsidR="00BC6BEE" w:rsidRPr="002406E6" w:rsidRDefault="00BC6BEE" w:rsidP="0001734B">
            <w:pPr>
              <w:jc w:val="center"/>
              <w:rPr>
                <w:b/>
                <w:sz w:val="20"/>
                <w:szCs w:val="20"/>
              </w:rPr>
            </w:pPr>
            <w:r w:rsidRPr="002406E6">
              <w:rPr>
                <w:b/>
                <w:sz w:val="20"/>
                <w:szCs w:val="20"/>
              </w:rPr>
              <w:t>Категория земель</w:t>
            </w:r>
          </w:p>
        </w:tc>
        <w:tc>
          <w:tcPr>
            <w:tcW w:w="576" w:type="pct"/>
            <w:vMerge w:val="restart"/>
            <w:vAlign w:val="center"/>
            <w:hideMark/>
          </w:tcPr>
          <w:p w14:paraId="63E330EF" w14:textId="77777777" w:rsidR="00BC6BEE" w:rsidRPr="002406E6" w:rsidRDefault="00BC6BEE" w:rsidP="0001734B">
            <w:pPr>
              <w:jc w:val="center"/>
              <w:rPr>
                <w:b/>
                <w:sz w:val="20"/>
                <w:szCs w:val="20"/>
              </w:rPr>
            </w:pPr>
            <w:r w:rsidRPr="002406E6">
              <w:rPr>
                <w:b/>
                <w:sz w:val="20"/>
                <w:szCs w:val="20"/>
              </w:rPr>
              <w:t>Площадь участка,</w:t>
            </w:r>
          </w:p>
          <w:p w14:paraId="1DD9327E" w14:textId="77777777" w:rsidR="00BC6BEE" w:rsidRPr="002406E6" w:rsidRDefault="00BC6BEE" w:rsidP="0001734B">
            <w:pPr>
              <w:jc w:val="center"/>
              <w:rPr>
                <w:b/>
                <w:sz w:val="20"/>
                <w:szCs w:val="20"/>
              </w:rPr>
            </w:pPr>
            <w:r w:rsidRPr="002406E6">
              <w:rPr>
                <w:b/>
                <w:sz w:val="20"/>
                <w:szCs w:val="20"/>
              </w:rPr>
              <w:t>га</w:t>
            </w:r>
          </w:p>
        </w:tc>
        <w:tc>
          <w:tcPr>
            <w:tcW w:w="895" w:type="pct"/>
            <w:vMerge w:val="restart"/>
            <w:vAlign w:val="center"/>
            <w:hideMark/>
          </w:tcPr>
          <w:p w14:paraId="3072D44E" w14:textId="77777777" w:rsidR="00BC6BEE" w:rsidRPr="002406E6" w:rsidRDefault="00BC6BEE" w:rsidP="0001734B">
            <w:pPr>
              <w:jc w:val="center"/>
              <w:rPr>
                <w:b/>
                <w:sz w:val="20"/>
                <w:szCs w:val="20"/>
              </w:rPr>
            </w:pPr>
            <w:r w:rsidRPr="002406E6">
              <w:rPr>
                <w:b/>
                <w:sz w:val="20"/>
                <w:szCs w:val="20"/>
              </w:rPr>
              <w:t>Цель использования</w:t>
            </w:r>
          </w:p>
        </w:tc>
      </w:tr>
      <w:tr w:rsidR="00AF25C5" w:rsidRPr="002406E6" w14:paraId="32CB48DE" w14:textId="77777777" w:rsidTr="0026518C">
        <w:trPr>
          <w:trHeight w:val="20"/>
          <w:tblHeader/>
          <w:jc w:val="center"/>
        </w:trPr>
        <w:tc>
          <w:tcPr>
            <w:tcW w:w="311" w:type="pct"/>
            <w:vMerge/>
            <w:hideMark/>
          </w:tcPr>
          <w:p w14:paraId="13293167" w14:textId="77777777" w:rsidR="00BC6BEE" w:rsidRPr="002406E6" w:rsidRDefault="00BC6BEE" w:rsidP="0001734B">
            <w:pPr>
              <w:jc w:val="center"/>
              <w:rPr>
                <w:b/>
                <w:sz w:val="20"/>
                <w:szCs w:val="20"/>
              </w:rPr>
            </w:pPr>
          </w:p>
        </w:tc>
        <w:tc>
          <w:tcPr>
            <w:tcW w:w="1081" w:type="pct"/>
            <w:vMerge/>
            <w:hideMark/>
          </w:tcPr>
          <w:p w14:paraId="2E5900D4" w14:textId="77777777" w:rsidR="00BC6BEE" w:rsidRPr="002406E6" w:rsidRDefault="00BC6BEE" w:rsidP="0001734B">
            <w:pPr>
              <w:jc w:val="center"/>
              <w:rPr>
                <w:b/>
                <w:sz w:val="20"/>
                <w:szCs w:val="20"/>
              </w:rPr>
            </w:pPr>
          </w:p>
        </w:tc>
        <w:tc>
          <w:tcPr>
            <w:tcW w:w="1276" w:type="pct"/>
            <w:gridSpan w:val="2"/>
            <w:vAlign w:val="center"/>
            <w:hideMark/>
          </w:tcPr>
          <w:p w14:paraId="278198A3" w14:textId="77777777" w:rsidR="00BC6BEE" w:rsidRPr="002406E6" w:rsidRDefault="00BC6BEE" w:rsidP="0001734B">
            <w:pPr>
              <w:jc w:val="center"/>
              <w:rPr>
                <w:b/>
                <w:sz w:val="20"/>
                <w:szCs w:val="20"/>
              </w:rPr>
            </w:pPr>
            <w:r w:rsidRPr="002406E6">
              <w:rPr>
                <w:b/>
                <w:sz w:val="20"/>
                <w:szCs w:val="20"/>
              </w:rPr>
              <w:t>фактическая</w:t>
            </w:r>
          </w:p>
        </w:tc>
        <w:tc>
          <w:tcPr>
            <w:tcW w:w="861" w:type="pct"/>
            <w:vAlign w:val="center"/>
            <w:hideMark/>
          </w:tcPr>
          <w:p w14:paraId="31C973F7" w14:textId="77777777" w:rsidR="00BC6BEE" w:rsidRPr="002406E6" w:rsidRDefault="00BC6BEE" w:rsidP="0001734B">
            <w:pPr>
              <w:jc w:val="center"/>
              <w:rPr>
                <w:b/>
                <w:sz w:val="20"/>
                <w:szCs w:val="20"/>
              </w:rPr>
            </w:pPr>
            <w:r w:rsidRPr="002406E6">
              <w:rPr>
                <w:b/>
                <w:sz w:val="20"/>
                <w:szCs w:val="20"/>
              </w:rPr>
              <w:t>планируемая</w:t>
            </w:r>
          </w:p>
        </w:tc>
        <w:tc>
          <w:tcPr>
            <w:tcW w:w="576" w:type="pct"/>
            <w:vMerge/>
            <w:hideMark/>
          </w:tcPr>
          <w:p w14:paraId="1872A0E7" w14:textId="77777777" w:rsidR="00BC6BEE" w:rsidRPr="002406E6" w:rsidRDefault="00BC6BEE" w:rsidP="0001734B">
            <w:pPr>
              <w:jc w:val="center"/>
              <w:rPr>
                <w:b/>
                <w:sz w:val="20"/>
                <w:szCs w:val="20"/>
              </w:rPr>
            </w:pPr>
          </w:p>
        </w:tc>
        <w:tc>
          <w:tcPr>
            <w:tcW w:w="895" w:type="pct"/>
            <w:vMerge/>
            <w:hideMark/>
          </w:tcPr>
          <w:p w14:paraId="00936D0D" w14:textId="77777777" w:rsidR="00BC6BEE" w:rsidRPr="002406E6" w:rsidRDefault="00BC6BEE" w:rsidP="0001734B">
            <w:pPr>
              <w:jc w:val="center"/>
              <w:rPr>
                <w:b/>
                <w:sz w:val="20"/>
                <w:szCs w:val="20"/>
              </w:rPr>
            </w:pPr>
          </w:p>
        </w:tc>
      </w:tr>
      <w:tr w:rsidR="00AF25C5" w:rsidRPr="002406E6" w14:paraId="3A83EF20" w14:textId="77777777" w:rsidTr="0026518C">
        <w:trPr>
          <w:trHeight w:val="20"/>
          <w:tblHeader/>
          <w:jc w:val="center"/>
        </w:trPr>
        <w:tc>
          <w:tcPr>
            <w:tcW w:w="311" w:type="pct"/>
          </w:tcPr>
          <w:p w14:paraId="3BB72885" w14:textId="77777777" w:rsidR="00BC6BEE" w:rsidRPr="002406E6" w:rsidRDefault="00BC6BEE" w:rsidP="0001734B">
            <w:pPr>
              <w:jc w:val="center"/>
              <w:rPr>
                <w:b/>
                <w:sz w:val="20"/>
                <w:szCs w:val="20"/>
              </w:rPr>
            </w:pPr>
            <w:r w:rsidRPr="002406E6">
              <w:rPr>
                <w:b/>
                <w:sz w:val="20"/>
                <w:szCs w:val="20"/>
              </w:rPr>
              <w:t>1</w:t>
            </w:r>
          </w:p>
        </w:tc>
        <w:tc>
          <w:tcPr>
            <w:tcW w:w="1081" w:type="pct"/>
          </w:tcPr>
          <w:p w14:paraId="7C9A3A4F" w14:textId="77777777" w:rsidR="00BC6BEE" w:rsidRPr="002406E6" w:rsidRDefault="00BC6BEE" w:rsidP="0001734B">
            <w:pPr>
              <w:jc w:val="center"/>
              <w:rPr>
                <w:b/>
                <w:sz w:val="20"/>
                <w:szCs w:val="20"/>
              </w:rPr>
            </w:pPr>
            <w:r w:rsidRPr="002406E6">
              <w:rPr>
                <w:b/>
                <w:sz w:val="20"/>
                <w:szCs w:val="20"/>
              </w:rPr>
              <w:t>2</w:t>
            </w:r>
          </w:p>
        </w:tc>
        <w:tc>
          <w:tcPr>
            <w:tcW w:w="1276" w:type="pct"/>
            <w:gridSpan w:val="2"/>
          </w:tcPr>
          <w:p w14:paraId="43BBF5DD" w14:textId="77777777" w:rsidR="00BC6BEE" w:rsidRPr="002406E6" w:rsidRDefault="00BC6BEE" w:rsidP="0001734B">
            <w:pPr>
              <w:jc w:val="center"/>
              <w:rPr>
                <w:b/>
                <w:sz w:val="20"/>
                <w:szCs w:val="20"/>
              </w:rPr>
            </w:pPr>
            <w:r w:rsidRPr="002406E6">
              <w:rPr>
                <w:b/>
                <w:sz w:val="20"/>
                <w:szCs w:val="20"/>
              </w:rPr>
              <w:t>3</w:t>
            </w:r>
          </w:p>
        </w:tc>
        <w:tc>
          <w:tcPr>
            <w:tcW w:w="861" w:type="pct"/>
          </w:tcPr>
          <w:p w14:paraId="1CD40138" w14:textId="77777777" w:rsidR="00BC6BEE" w:rsidRPr="002406E6" w:rsidRDefault="00BC6BEE" w:rsidP="0001734B">
            <w:pPr>
              <w:jc w:val="center"/>
              <w:rPr>
                <w:b/>
                <w:sz w:val="20"/>
                <w:szCs w:val="20"/>
              </w:rPr>
            </w:pPr>
            <w:r w:rsidRPr="002406E6">
              <w:rPr>
                <w:b/>
                <w:sz w:val="20"/>
                <w:szCs w:val="20"/>
              </w:rPr>
              <w:t>4</w:t>
            </w:r>
          </w:p>
        </w:tc>
        <w:tc>
          <w:tcPr>
            <w:tcW w:w="576" w:type="pct"/>
          </w:tcPr>
          <w:p w14:paraId="0C3F8455" w14:textId="77777777" w:rsidR="00BC6BEE" w:rsidRPr="002406E6" w:rsidRDefault="00BC6BEE" w:rsidP="0001734B">
            <w:pPr>
              <w:jc w:val="center"/>
              <w:rPr>
                <w:b/>
                <w:sz w:val="20"/>
                <w:szCs w:val="20"/>
              </w:rPr>
            </w:pPr>
            <w:r w:rsidRPr="002406E6">
              <w:rPr>
                <w:b/>
                <w:sz w:val="20"/>
                <w:szCs w:val="20"/>
              </w:rPr>
              <w:t>5</w:t>
            </w:r>
          </w:p>
        </w:tc>
        <w:tc>
          <w:tcPr>
            <w:tcW w:w="895" w:type="pct"/>
          </w:tcPr>
          <w:p w14:paraId="7BC47330" w14:textId="77777777" w:rsidR="00BC6BEE" w:rsidRPr="002406E6" w:rsidRDefault="00BC6BEE" w:rsidP="0001734B">
            <w:pPr>
              <w:jc w:val="center"/>
              <w:rPr>
                <w:b/>
                <w:sz w:val="20"/>
                <w:szCs w:val="20"/>
              </w:rPr>
            </w:pPr>
            <w:r w:rsidRPr="002406E6">
              <w:rPr>
                <w:b/>
                <w:sz w:val="20"/>
                <w:szCs w:val="20"/>
              </w:rPr>
              <w:t>6</w:t>
            </w:r>
          </w:p>
        </w:tc>
      </w:tr>
      <w:tr w:rsidR="00BC6BEE" w:rsidRPr="002406E6" w14:paraId="37715187" w14:textId="77777777" w:rsidTr="0001734B">
        <w:trPr>
          <w:trHeight w:val="20"/>
          <w:jc w:val="center"/>
        </w:trPr>
        <w:tc>
          <w:tcPr>
            <w:tcW w:w="5000" w:type="pct"/>
            <w:gridSpan w:val="7"/>
            <w:vAlign w:val="center"/>
          </w:tcPr>
          <w:p w14:paraId="72796DAC" w14:textId="6F6CD1A3" w:rsidR="00BC6BEE" w:rsidRPr="002406E6" w:rsidRDefault="00BC6BEE" w:rsidP="0001734B">
            <w:pPr>
              <w:jc w:val="center"/>
              <w:rPr>
                <w:b/>
                <w:bCs/>
                <w:sz w:val="20"/>
                <w:szCs w:val="20"/>
              </w:rPr>
            </w:pPr>
            <w:r w:rsidRPr="002406E6">
              <w:rPr>
                <w:b/>
                <w:bCs/>
                <w:color w:val="000000"/>
                <w:sz w:val="20"/>
                <w:szCs w:val="20"/>
                <w:shd w:val="clear" w:color="auto" w:fill="F8F9FA"/>
              </w:rPr>
              <w:t xml:space="preserve">д. </w:t>
            </w:r>
            <w:proofErr w:type="spellStart"/>
            <w:r w:rsidR="000E660E">
              <w:rPr>
                <w:b/>
                <w:bCs/>
                <w:color w:val="000000"/>
                <w:sz w:val="20"/>
                <w:szCs w:val="20"/>
                <w:shd w:val="clear" w:color="auto" w:fill="F8F9FA"/>
              </w:rPr>
              <w:t>Кармамеи</w:t>
            </w:r>
            <w:proofErr w:type="spellEnd"/>
          </w:p>
        </w:tc>
      </w:tr>
      <w:tr w:rsidR="00AF25C5" w:rsidRPr="002406E6" w14:paraId="79A77CE3" w14:textId="77777777" w:rsidTr="0026518C">
        <w:trPr>
          <w:trHeight w:val="20"/>
          <w:jc w:val="center"/>
        </w:trPr>
        <w:tc>
          <w:tcPr>
            <w:tcW w:w="311" w:type="pct"/>
          </w:tcPr>
          <w:p w14:paraId="11516D34" w14:textId="77777777" w:rsidR="00BC6BEE" w:rsidRPr="002406E6" w:rsidRDefault="00BC6BEE" w:rsidP="0001734B">
            <w:pPr>
              <w:rPr>
                <w:sz w:val="20"/>
                <w:szCs w:val="20"/>
              </w:rPr>
            </w:pPr>
            <w:r w:rsidRPr="002406E6">
              <w:rPr>
                <w:sz w:val="20"/>
                <w:szCs w:val="20"/>
              </w:rPr>
              <w:t>1</w:t>
            </w:r>
          </w:p>
        </w:tc>
        <w:tc>
          <w:tcPr>
            <w:tcW w:w="1081" w:type="pct"/>
          </w:tcPr>
          <w:p w14:paraId="7BD73077" w14:textId="77A79E72" w:rsidR="00BC6BEE" w:rsidRPr="002406E6" w:rsidRDefault="00BC6BEE" w:rsidP="0001734B">
            <w:pPr>
              <w:snapToGrid/>
              <w:rPr>
                <w:color w:val="000000"/>
                <w:sz w:val="20"/>
                <w:szCs w:val="20"/>
              </w:rPr>
            </w:pPr>
            <w:r w:rsidRPr="002406E6">
              <w:rPr>
                <w:color w:val="000000"/>
                <w:sz w:val="20"/>
                <w:szCs w:val="20"/>
              </w:rPr>
              <w:t>21:11:</w:t>
            </w:r>
            <w:r w:rsidR="000E660E">
              <w:rPr>
                <w:color w:val="000000"/>
                <w:sz w:val="20"/>
                <w:szCs w:val="20"/>
              </w:rPr>
              <w:t>141103:168</w:t>
            </w:r>
          </w:p>
        </w:tc>
        <w:tc>
          <w:tcPr>
            <w:tcW w:w="1276" w:type="pct"/>
            <w:gridSpan w:val="2"/>
          </w:tcPr>
          <w:p w14:paraId="096B3780" w14:textId="7B01A839" w:rsidR="00BC6BEE" w:rsidRPr="000E660E" w:rsidRDefault="000E660E" w:rsidP="0001734B">
            <w:pPr>
              <w:rPr>
                <w:sz w:val="20"/>
                <w:szCs w:val="20"/>
              </w:rPr>
            </w:pPr>
            <w:r w:rsidRPr="000E660E">
              <w:rPr>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861" w:type="pct"/>
          </w:tcPr>
          <w:p w14:paraId="713CDD1F" w14:textId="77777777" w:rsidR="00BC6BEE" w:rsidRPr="002406E6" w:rsidRDefault="00BC6BEE" w:rsidP="0001734B">
            <w:pPr>
              <w:rPr>
                <w:sz w:val="20"/>
                <w:szCs w:val="20"/>
              </w:rPr>
            </w:pPr>
            <w:r w:rsidRPr="002406E6">
              <w:rPr>
                <w:sz w:val="20"/>
                <w:szCs w:val="20"/>
              </w:rPr>
              <w:t>Земли населенных пунктов</w:t>
            </w:r>
          </w:p>
        </w:tc>
        <w:tc>
          <w:tcPr>
            <w:tcW w:w="576" w:type="pct"/>
          </w:tcPr>
          <w:p w14:paraId="46FBF43C" w14:textId="5E6F4571" w:rsidR="00BC6BEE" w:rsidRPr="002406E6" w:rsidRDefault="000E660E" w:rsidP="0001734B">
            <w:pPr>
              <w:snapToGrid/>
              <w:rPr>
                <w:color w:val="000000"/>
                <w:sz w:val="20"/>
                <w:szCs w:val="20"/>
              </w:rPr>
            </w:pPr>
            <w:r>
              <w:rPr>
                <w:color w:val="000000"/>
                <w:sz w:val="20"/>
                <w:szCs w:val="20"/>
              </w:rPr>
              <w:t>6</w:t>
            </w:r>
          </w:p>
        </w:tc>
        <w:tc>
          <w:tcPr>
            <w:tcW w:w="895" w:type="pct"/>
          </w:tcPr>
          <w:p w14:paraId="4AD572F2" w14:textId="77777777" w:rsidR="00BC6BEE" w:rsidRPr="002406E6" w:rsidRDefault="00BC6BEE" w:rsidP="0001734B">
            <w:pPr>
              <w:rPr>
                <w:sz w:val="20"/>
                <w:szCs w:val="20"/>
              </w:rPr>
            </w:pPr>
            <w:r w:rsidRPr="002406E6">
              <w:rPr>
                <w:sz w:val="20"/>
                <w:szCs w:val="20"/>
              </w:rPr>
              <w:t>Индивидуальная жилая застройка</w:t>
            </w:r>
          </w:p>
        </w:tc>
      </w:tr>
      <w:tr w:rsidR="00AF25C5" w:rsidRPr="002406E6" w14:paraId="159DF00A" w14:textId="77777777" w:rsidTr="0026518C">
        <w:trPr>
          <w:trHeight w:val="20"/>
          <w:jc w:val="center"/>
        </w:trPr>
        <w:tc>
          <w:tcPr>
            <w:tcW w:w="311" w:type="pct"/>
          </w:tcPr>
          <w:p w14:paraId="296EFB8A" w14:textId="77777777" w:rsidR="00BC6BEE" w:rsidRPr="002406E6" w:rsidRDefault="00BC6BEE" w:rsidP="0001734B">
            <w:pPr>
              <w:rPr>
                <w:sz w:val="20"/>
                <w:szCs w:val="20"/>
              </w:rPr>
            </w:pPr>
            <w:r w:rsidRPr="002406E6">
              <w:rPr>
                <w:sz w:val="20"/>
                <w:szCs w:val="20"/>
              </w:rPr>
              <w:t>2</w:t>
            </w:r>
          </w:p>
        </w:tc>
        <w:tc>
          <w:tcPr>
            <w:tcW w:w="1081" w:type="pct"/>
          </w:tcPr>
          <w:p w14:paraId="21B4A657" w14:textId="1A0B1A08" w:rsidR="00BC6BEE" w:rsidRPr="002406E6" w:rsidRDefault="000E660E" w:rsidP="0001734B">
            <w:pPr>
              <w:snapToGrid/>
              <w:rPr>
                <w:color w:val="000000"/>
                <w:sz w:val="20"/>
                <w:szCs w:val="20"/>
              </w:rPr>
            </w:pPr>
            <w:r w:rsidRPr="002406E6">
              <w:rPr>
                <w:color w:val="000000"/>
                <w:sz w:val="20"/>
                <w:szCs w:val="20"/>
              </w:rPr>
              <w:t>21:11:</w:t>
            </w:r>
            <w:r>
              <w:rPr>
                <w:color w:val="000000"/>
                <w:sz w:val="20"/>
                <w:szCs w:val="20"/>
              </w:rPr>
              <w:t>141103:169</w:t>
            </w:r>
          </w:p>
        </w:tc>
        <w:tc>
          <w:tcPr>
            <w:tcW w:w="1276" w:type="pct"/>
            <w:gridSpan w:val="2"/>
          </w:tcPr>
          <w:p w14:paraId="2A5E1CD7" w14:textId="369495BD" w:rsidR="00BC6BEE" w:rsidRPr="002406E6" w:rsidRDefault="000E660E" w:rsidP="0001734B">
            <w:pPr>
              <w:rPr>
                <w:sz w:val="20"/>
                <w:szCs w:val="20"/>
              </w:rPr>
            </w:pPr>
            <w:r w:rsidRPr="000E660E">
              <w:rPr>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w:t>
            </w:r>
            <w:r w:rsidRPr="000E660E">
              <w:rPr>
                <w:sz w:val="20"/>
                <w:szCs w:val="20"/>
                <w:shd w:val="clear" w:color="auto" w:fill="FFFFFF"/>
              </w:rPr>
              <w:lastRenderedPageBreak/>
              <w:t>специального назначения</w:t>
            </w:r>
          </w:p>
        </w:tc>
        <w:tc>
          <w:tcPr>
            <w:tcW w:w="861" w:type="pct"/>
          </w:tcPr>
          <w:p w14:paraId="778537A6" w14:textId="77777777" w:rsidR="00BC6BEE" w:rsidRPr="002406E6" w:rsidRDefault="00BC6BEE" w:rsidP="0001734B">
            <w:pPr>
              <w:rPr>
                <w:sz w:val="20"/>
                <w:szCs w:val="20"/>
              </w:rPr>
            </w:pPr>
            <w:r w:rsidRPr="002406E6">
              <w:rPr>
                <w:sz w:val="20"/>
                <w:szCs w:val="20"/>
              </w:rPr>
              <w:lastRenderedPageBreak/>
              <w:t>Земли населенных пунктов</w:t>
            </w:r>
          </w:p>
        </w:tc>
        <w:tc>
          <w:tcPr>
            <w:tcW w:w="576" w:type="pct"/>
          </w:tcPr>
          <w:p w14:paraId="4CB4C973" w14:textId="7C9AC21E" w:rsidR="00BC6BEE" w:rsidRPr="002406E6" w:rsidRDefault="000E660E" w:rsidP="0001734B">
            <w:pPr>
              <w:snapToGrid/>
              <w:rPr>
                <w:color w:val="000000"/>
                <w:sz w:val="20"/>
                <w:szCs w:val="20"/>
              </w:rPr>
            </w:pPr>
            <w:r>
              <w:rPr>
                <w:color w:val="000000"/>
                <w:sz w:val="20"/>
                <w:szCs w:val="20"/>
              </w:rPr>
              <w:t>1,5</w:t>
            </w:r>
          </w:p>
        </w:tc>
        <w:tc>
          <w:tcPr>
            <w:tcW w:w="895" w:type="pct"/>
          </w:tcPr>
          <w:p w14:paraId="4EA11B37" w14:textId="53930D52" w:rsidR="00BC6BEE" w:rsidRPr="002406E6" w:rsidRDefault="000E660E" w:rsidP="0001734B">
            <w:pPr>
              <w:rPr>
                <w:sz w:val="20"/>
                <w:szCs w:val="20"/>
              </w:rPr>
            </w:pPr>
            <w:r w:rsidRPr="002406E6">
              <w:rPr>
                <w:sz w:val="20"/>
                <w:szCs w:val="20"/>
              </w:rPr>
              <w:t>Индивидуальная жилая застройка</w:t>
            </w:r>
          </w:p>
        </w:tc>
      </w:tr>
      <w:tr w:rsidR="000E660E" w:rsidRPr="002406E6" w14:paraId="75A9E00B" w14:textId="77777777" w:rsidTr="0026518C">
        <w:trPr>
          <w:trHeight w:val="20"/>
          <w:jc w:val="center"/>
        </w:trPr>
        <w:tc>
          <w:tcPr>
            <w:tcW w:w="311" w:type="pct"/>
          </w:tcPr>
          <w:p w14:paraId="670E680D" w14:textId="77777777" w:rsidR="000E660E" w:rsidRPr="002406E6" w:rsidRDefault="000E660E" w:rsidP="000E660E">
            <w:pPr>
              <w:rPr>
                <w:sz w:val="20"/>
                <w:szCs w:val="20"/>
              </w:rPr>
            </w:pPr>
            <w:r w:rsidRPr="002406E6">
              <w:rPr>
                <w:sz w:val="20"/>
                <w:szCs w:val="20"/>
              </w:rPr>
              <w:t>3</w:t>
            </w:r>
          </w:p>
        </w:tc>
        <w:tc>
          <w:tcPr>
            <w:tcW w:w="1081" w:type="pct"/>
          </w:tcPr>
          <w:p w14:paraId="2EBAB24F" w14:textId="327D9336" w:rsidR="000E660E" w:rsidRPr="002406E6" w:rsidRDefault="000E660E" w:rsidP="000E660E">
            <w:pPr>
              <w:snapToGrid/>
              <w:rPr>
                <w:color w:val="000000"/>
                <w:sz w:val="20"/>
                <w:szCs w:val="20"/>
              </w:rPr>
            </w:pPr>
            <w:r w:rsidRPr="002406E6">
              <w:rPr>
                <w:color w:val="000000"/>
                <w:sz w:val="20"/>
                <w:szCs w:val="20"/>
              </w:rPr>
              <w:t>21:11:</w:t>
            </w:r>
            <w:r>
              <w:rPr>
                <w:color w:val="000000"/>
                <w:sz w:val="20"/>
                <w:szCs w:val="20"/>
              </w:rPr>
              <w:t>141103</w:t>
            </w:r>
            <w:r w:rsidRPr="002406E6">
              <w:rPr>
                <w:color w:val="000000"/>
                <w:sz w:val="20"/>
                <w:szCs w:val="20"/>
              </w:rPr>
              <w:t>:</w:t>
            </w:r>
            <w:r>
              <w:rPr>
                <w:color w:val="000000"/>
                <w:sz w:val="20"/>
                <w:szCs w:val="20"/>
              </w:rPr>
              <w:t>245</w:t>
            </w:r>
          </w:p>
        </w:tc>
        <w:tc>
          <w:tcPr>
            <w:tcW w:w="1276" w:type="pct"/>
            <w:gridSpan w:val="2"/>
          </w:tcPr>
          <w:p w14:paraId="4B5756A4" w14:textId="6CA89A13" w:rsidR="000E660E" w:rsidRPr="002406E6" w:rsidRDefault="000E660E" w:rsidP="000E660E">
            <w:pPr>
              <w:rPr>
                <w:sz w:val="20"/>
                <w:szCs w:val="20"/>
              </w:rPr>
            </w:pPr>
            <w:r w:rsidRPr="000E660E">
              <w:rPr>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861" w:type="pct"/>
          </w:tcPr>
          <w:p w14:paraId="70A3B887" w14:textId="77777777" w:rsidR="000E660E" w:rsidRPr="002406E6" w:rsidRDefault="000E660E" w:rsidP="000E660E">
            <w:pPr>
              <w:rPr>
                <w:sz w:val="20"/>
                <w:szCs w:val="20"/>
              </w:rPr>
            </w:pPr>
            <w:r w:rsidRPr="002406E6">
              <w:rPr>
                <w:sz w:val="20"/>
                <w:szCs w:val="20"/>
              </w:rPr>
              <w:t>Земли населенных пунктов</w:t>
            </w:r>
          </w:p>
        </w:tc>
        <w:tc>
          <w:tcPr>
            <w:tcW w:w="576" w:type="pct"/>
          </w:tcPr>
          <w:p w14:paraId="53EB02E9" w14:textId="02A9101E" w:rsidR="000E660E" w:rsidRPr="002406E6" w:rsidRDefault="000E660E" w:rsidP="000E660E">
            <w:pPr>
              <w:snapToGrid/>
              <w:rPr>
                <w:color w:val="000000"/>
                <w:sz w:val="20"/>
                <w:szCs w:val="20"/>
              </w:rPr>
            </w:pPr>
            <w:r>
              <w:rPr>
                <w:color w:val="000000"/>
                <w:sz w:val="20"/>
                <w:szCs w:val="20"/>
              </w:rPr>
              <w:t>1,6585</w:t>
            </w:r>
          </w:p>
        </w:tc>
        <w:tc>
          <w:tcPr>
            <w:tcW w:w="895" w:type="pct"/>
          </w:tcPr>
          <w:p w14:paraId="79DB85D3" w14:textId="0857D100" w:rsidR="000E660E" w:rsidRPr="002406E6" w:rsidRDefault="000E660E" w:rsidP="000E660E">
            <w:pPr>
              <w:rPr>
                <w:sz w:val="20"/>
                <w:szCs w:val="20"/>
              </w:rPr>
            </w:pPr>
            <w:r w:rsidRPr="002406E6">
              <w:rPr>
                <w:sz w:val="20"/>
                <w:szCs w:val="20"/>
              </w:rPr>
              <w:t>Индивидуальная жилая застройка</w:t>
            </w:r>
          </w:p>
        </w:tc>
      </w:tr>
      <w:tr w:rsidR="000E660E" w:rsidRPr="002406E6" w14:paraId="5CE02B80" w14:textId="77777777" w:rsidTr="0026518C">
        <w:trPr>
          <w:trHeight w:val="20"/>
          <w:jc w:val="center"/>
        </w:trPr>
        <w:tc>
          <w:tcPr>
            <w:tcW w:w="311" w:type="pct"/>
          </w:tcPr>
          <w:p w14:paraId="1104F185" w14:textId="77777777" w:rsidR="000E660E" w:rsidRPr="002406E6" w:rsidRDefault="000E660E" w:rsidP="000E660E">
            <w:pPr>
              <w:rPr>
                <w:sz w:val="20"/>
                <w:szCs w:val="20"/>
              </w:rPr>
            </w:pPr>
            <w:r w:rsidRPr="002406E6">
              <w:rPr>
                <w:sz w:val="20"/>
                <w:szCs w:val="20"/>
              </w:rPr>
              <w:t>4</w:t>
            </w:r>
          </w:p>
        </w:tc>
        <w:tc>
          <w:tcPr>
            <w:tcW w:w="1081" w:type="pct"/>
          </w:tcPr>
          <w:p w14:paraId="05B247F9" w14:textId="5D6A6F54" w:rsidR="000E660E" w:rsidRPr="002406E6" w:rsidRDefault="000E660E" w:rsidP="000E660E">
            <w:pPr>
              <w:snapToGrid/>
              <w:rPr>
                <w:color w:val="000000"/>
                <w:sz w:val="20"/>
                <w:szCs w:val="20"/>
              </w:rPr>
            </w:pPr>
            <w:r w:rsidRPr="002406E6">
              <w:rPr>
                <w:color w:val="000000"/>
                <w:sz w:val="20"/>
                <w:szCs w:val="20"/>
              </w:rPr>
              <w:t>21:11:</w:t>
            </w:r>
            <w:r>
              <w:rPr>
                <w:color w:val="000000"/>
                <w:sz w:val="20"/>
                <w:szCs w:val="20"/>
              </w:rPr>
              <w:t>141103</w:t>
            </w:r>
            <w:r w:rsidRPr="002406E6">
              <w:rPr>
                <w:color w:val="000000"/>
                <w:sz w:val="20"/>
                <w:szCs w:val="20"/>
              </w:rPr>
              <w:t>:</w:t>
            </w:r>
            <w:r>
              <w:rPr>
                <w:color w:val="000000"/>
                <w:sz w:val="20"/>
                <w:szCs w:val="20"/>
              </w:rPr>
              <w:t>2</w:t>
            </w:r>
          </w:p>
        </w:tc>
        <w:tc>
          <w:tcPr>
            <w:tcW w:w="1276" w:type="pct"/>
            <w:gridSpan w:val="2"/>
          </w:tcPr>
          <w:p w14:paraId="237FC7F7" w14:textId="3BAB1E0A" w:rsidR="000E660E" w:rsidRPr="002406E6" w:rsidRDefault="000E660E" w:rsidP="000E660E">
            <w:pPr>
              <w:rPr>
                <w:sz w:val="20"/>
                <w:szCs w:val="20"/>
              </w:rPr>
            </w:pPr>
            <w:r w:rsidRPr="000E660E">
              <w:rPr>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861" w:type="pct"/>
          </w:tcPr>
          <w:p w14:paraId="78272485" w14:textId="77777777" w:rsidR="000E660E" w:rsidRPr="002406E6" w:rsidRDefault="000E660E" w:rsidP="000E660E">
            <w:pPr>
              <w:rPr>
                <w:sz w:val="20"/>
                <w:szCs w:val="20"/>
              </w:rPr>
            </w:pPr>
            <w:r w:rsidRPr="002406E6">
              <w:rPr>
                <w:sz w:val="20"/>
                <w:szCs w:val="20"/>
              </w:rPr>
              <w:t>Земли населенных пунктов</w:t>
            </w:r>
          </w:p>
        </w:tc>
        <w:tc>
          <w:tcPr>
            <w:tcW w:w="576" w:type="pct"/>
          </w:tcPr>
          <w:p w14:paraId="10B101B3" w14:textId="06BCA0B9" w:rsidR="000E660E" w:rsidRPr="002406E6" w:rsidRDefault="000E660E" w:rsidP="000E660E">
            <w:pPr>
              <w:snapToGrid/>
              <w:rPr>
                <w:color w:val="000000"/>
                <w:sz w:val="20"/>
                <w:szCs w:val="20"/>
              </w:rPr>
            </w:pPr>
            <w:r>
              <w:rPr>
                <w:color w:val="000000"/>
                <w:sz w:val="20"/>
                <w:szCs w:val="20"/>
              </w:rPr>
              <w:t>1,8247</w:t>
            </w:r>
          </w:p>
        </w:tc>
        <w:tc>
          <w:tcPr>
            <w:tcW w:w="895" w:type="pct"/>
          </w:tcPr>
          <w:p w14:paraId="719ADB68" w14:textId="1C2F62D1" w:rsidR="000E660E" w:rsidRPr="002406E6" w:rsidRDefault="000E660E" w:rsidP="000E660E">
            <w:pPr>
              <w:rPr>
                <w:sz w:val="20"/>
                <w:szCs w:val="20"/>
              </w:rPr>
            </w:pPr>
            <w:r w:rsidRPr="002406E6">
              <w:rPr>
                <w:sz w:val="20"/>
                <w:szCs w:val="20"/>
              </w:rPr>
              <w:t>Индивидуальная жилая застройка</w:t>
            </w:r>
          </w:p>
        </w:tc>
      </w:tr>
      <w:tr w:rsidR="00EF3A29" w:rsidRPr="002406E6" w14:paraId="7EFB1005" w14:textId="723B2193" w:rsidTr="00EF3A29">
        <w:trPr>
          <w:trHeight w:val="20"/>
          <w:jc w:val="center"/>
        </w:trPr>
        <w:tc>
          <w:tcPr>
            <w:tcW w:w="5000" w:type="pct"/>
            <w:gridSpan w:val="7"/>
            <w:vAlign w:val="center"/>
          </w:tcPr>
          <w:p w14:paraId="6183ED60" w14:textId="77777777" w:rsidR="00EF3A29" w:rsidRPr="002406E6" w:rsidRDefault="00EF3A29" w:rsidP="000E660E">
            <w:pPr>
              <w:jc w:val="center"/>
              <w:rPr>
                <w:b/>
                <w:bCs/>
                <w:color w:val="000000"/>
                <w:sz w:val="20"/>
                <w:szCs w:val="20"/>
                <w:shd w:val="clear" w:color="auto" w:fill="F8F9FA"/>
              </w:rPr>
            </w:pPr>
            <w:r>
              <w:rPr>
                <w:b/>
                <w:bCs/>
                <w:color w:val="000000"/>
                <w:sz w:val="20"/>
                <w:szCs w:val="20"/>
                <w:shd w:val="clear" w:color="auto" w:fill="F8F9FA"/>
              </w:rPr>
              <w:t>Д. Калиновка</w:t>
            </w:r>
          </w:p>
        </w:tc>
      </w:tr>
      <w:tr w:rsidR="00EF3A29" w:rsidRPr="002406E6" w14:paraId="3ADA22E7" w14:textId="47DE4B13" w:rsidTr="0026518C">
        <w:trPr>
          <w:trHeight w:val="20"/>
          <w:jc w:val="center"/>
        </w:trPr>
        <w:tc>
          <w:tcPr>
            <w:tcW w:w="311" w:type="pct"/>
            <w:vAlign w:val="center"/>
          </w:tcPr>
          <w:p w14:paraId="3E9A2715" w14:textId="641CC205" w:rsidR="00EF3A29" w:rsidRPr="00EF3A29" w:rsidRDefault="00EF3A29" w:rsidP="00EF3A29">
            <w:pPr>
              <w:rPr>
                <w:color w:val="000000"/>
                <w:sz w:val="20"/>
                <w:szCs w:val="20"/>
                <w:shd w:val="clear" w:color="auto" w:fill="F8F9FA"/>
              </w:rPr>
            </w:pPr>
            <w:r w:rsidRPr="00EF3A29">
              <w:rPr>
                <w:color w:val="000000"/>
                <w:sz w:val="20"/>
                <w:szCs w:val="20"/>
                <w:shd w:val="clear" w:color="auto" w:fill="F8F9FA"/>
              </w:rPr>
              <w:t>1</w:t>
            </w:r>
          </w:p>
        </w:tc>
        <w:tc>
          <w:tcPr>
            <w:tcW w:w="1081" w:type="pct"/>
            <w:vAlign w:val="center"/>
          </w:tcPr>
          <w:p w14:paraId="78C8B375" w14:textId="5CF84A74" w:rsidR="00EF3A29" w:rsidRPr="00EF3A29" w:rsidRDefault="00EF3A29" w:rsidP="00EF3A29">
            <w:pPr>
              <w:jc w:val="center"/>
              <w:rPr>
                <w:color w:val="000000"/>
                <w:sz w:val="20"/>
                <w:szCs w:val="20"/>
                <w:shd w:val="clear" w:color="auto" w:fill="F8F9FA"/>
              </w:rPr>
            </w:pPr>
            <w:r w:rsidRPr="00EF3A29">
              <w:rPr>
                <w:color w:val="000000"/>
                <w:sz w:val="20"/>
                <w:szCs w:val="20"/>
                <w:shd w:val="clear" w:color="auto" w:fill="F8F9FA"/>
              </w:rPr>
              <w:t>21:11:130101:248</w:t>
            </w:r>
          </w:p>
        </w:tc>
        <w:tc>
          <w:tcPr>
            <w:tcW w:w="1232" w:type="pct"/>
          </w:tcPr>
          <w:p w14:paraId="3A66CCCA" w14:textId="22550D09" w:rsidR="00EF3A29" w:rsidRPr="00EF3A29" w:rsidRDefault="00EF3A29" w:rsidP="00EF3A29">
            <w:pPr>
              <w:rPr>
                <w:color w:val="000000"/>
                <w:sz w:val="20"/>
                <w:szCs w:val="20"/>
                <w:shd w:val="clear" w:color="auto" w:fill="F8F9FA"/>
              </w:rPr>
            </w:pPr>
            <w:r w:rsidRPr="00EF3A29">
              <w:rPr>
                <w:sz w:val="20"/>
                <w:szCs w:val="20"/>
              </w:rPr>
              <w:t>Земли сельскохозяйственного назначения</w:t>
            </w:r>
          </w:p>
        </w:tc>
        <w:tc>
          <w:tcPr>
            <w:tcW w:w="904" w:type="pct"/>
            <w:gridSpan w:val="2"/>
          </w:tcPr>
          <w:p w14:paraId="4F68D980" w14:textId="33E1D6AE" w:rsidR="00EF3A29" w:rsidRPr="00EF3A29" w:rsidRDefault="00EF3A29" w:rsidP="00EF3A29">
            <w:pPr>
              <w:rPr>
                <w:color w:val="000000"/>
                <w:sz w:val="20"/>
                <w:szCs w:val="20"/>
                <w:shd w:val="clear" w:color="auto" w:fill="F8F9FA"/>
              </w:rPr>
            </w:pPr>
            <w:r w:rsidRPr="00EF3A29">
              <w:rPr>
                <w:sz w:val="20"/>
                <w:szCs w:val="20"/>
              </w:rPr>
              <w:t>Земли населенных пунктов</w:t>
            </w:r>
          </w:p>
        </w:tc>
        <w:tc>
          <w:tcPr>
            <w:tcW w:w="576" w:type="pct"/>
            <w:vAlign w:val="center"/>
          </w:tcPr>
          <w:p w14:paraId="1327B0C3" w14:textId="49637B02" w:rsidR="00EF3A29" w:rsidRPr="00EF3A29" w:rsidRDefault="00EF3A29" w:rsidP="00EF3A29">
            <w:pPr>
              <w:jc w:val="center"/>
              <w:rPr>
                <w:color w:val="000000"/>
                <w:sz w:val="20"/>
                <w:szCs w:val="20"/>
                <w:shd w:val="clear" w:color="auto" w:fill="F8F9FA"/>
              </w:rPr>
            </w:pPr>
            <w:r w:rsidRPr="00EF3A29">
              <w:rPr>
                <w:color w:val="000000"/>
                <w:sz w:val="20"/>
                <w:szCs w:val="20"/>
                <w:shd w:val="clear" w:color="auto" w:fill="F8F9FA"/>
              </w:rPr>
              <w:t>2,5461</w:t>
            </w:r>
          </w:p>
        </w:tc>
        <w:tc>
          <w:tcPr>
            <w:tcW w:w="895" w:type="pct"/>
            <w:vAlign w:val="center"/>
          </w:tcPr>
          <w:p w14:paraId="35F2FC4F" w14:textId="5FC14E20" w:rsidR="00EF3A29" w:rsidRPr="00EF3A29" w:rsidRDefault="00EF3A29" w:rsidP="00EF3A29">
            <w:pPr>
              <w:jc w:val="center"/>
              <w:rPr>
                <w:color w:val="000000"/>
                <w:sz w:val="20"/>
                <w:szCs w:val="20"/>
                <w:shd w:val="clear" w:color="auto" w:fill="F8F9FA"/>
              </w:rPr>
            </w:pPr>
            <w:r w:rsidRPr="00EF3A29">
              <w:rPr>
                <w:sz w:val="20"/>
                <w:szCs w:val="20"/>
              </w:rPr>
              <w:t>Индивидуальная жилая застройка</w:t>
            </w:r>
          </w:p>
        </w:tc>
      </w:tr>
      <w:tr w:rsidR="000E660E" w:rsidRPr="002406E6" w14:paraId="077EBB3C" w14:textId="77777777" w:rsidTr="0001734B">
        <w:trPr>
          <w:trHeight w:val="20"/>
          <w:jc w:val="center"/>
        </w:trPr>
        <w:tc>
          <w:tcPr>
            <w:tcW w:w="5000" w:type="pct"/>
            <w:gridSpan w:val="7"/>
            <w:vAlign w:val="center"/>
          </w:tcPr>
          <w:p w14:paraId="79ECAB90" w14:textId="726F4F56" w:rsidR="000E660E" w:rsidRPr="002406E6" w:rsidRDefault="000E660E" w:rsidP="000E660E">
            <w:pPr>
              <w:jc w:val="center"/>
              <w:rPr>
                <w:sz w:val="20"/>
                <w:szCs w:val="20"/>
              </w:rPr>
            </w:pPr>
            <w:r w:rsidRPr="002406E6">
              <w:rPr>
                <w:b/>
                <w:bCs/>
                <w:color w:val="000000"/>
                <w:sz w:val="20"/>
                <w:szCs w:val="20"/>
                <w:shd w:val="clear" w:color="auto" w:fill="F8F9FA"/>
              </w:rPr>
              <w:t xml:space="preserve">д. </w:t>
            </w:r>
            <w:r>
              <w:rPr>
                <w:b/>
                <w:bCs/>
                <w:color w:val="000000"/>
                <w:sz w:val="20"/>
                <w:szCs w:val="20"/>
                <w:shd w:val="clear" w:color="auto" w:fill="F8F9FA"/>
              </w:rPr>
              <w:t xml:space="preserve">Большие </w:t>
            </w:r>
            <w:proofErr w:type="spellStart"/>
            <w:r>
              <w:rPr>
                <w:b/>
                <w:bCs/>
                <w:color w:val="000000"/>
                <w:sz w:val="20"/>
                <w:szCs w:val="20"/>
                <w:shd w:val="clear" w:color="auto" w:fill="F8F9FA"/>
              </w:rPr>
              <w:t>Бикшихи</w:t>
            </w:r>
            <w:proofErr w:type="spellEnd"/>
          </w:p>
        </w:tc>
      </w:tr>
      <w:tr w:rsidR="000E660E" w:rsidRPr="002406E6" w14:paraId="2035967F" w14:textId="77777777" w:rsidTr="0026518C">
        <w:trPr>
          <w:trHeight w:val="20"/>
          <w:jc w:val="center"/>
        </w:trPr>
        <w:tc>
          <w:tcPr>
            <w:tcW w:w="311" w:type="pct"/>
          </w:tcPr>
          <w:p w14:paraId="23E1B375" w14:textId="77777777" w:rsidR="000E660E" w:rsidRPr="002406E6" w:rsidRDefault="000E660E" w:rsidP="000E660E">
            <w:pPr>
              <w:rPr>
                <w:sz w:val="20"/>
                <w:szCs w:val="20"/>
              </w:rPr>
            </w:pPr>
            <w:r w:rsidRPr="002406E6">
              <w:rPr>
                <w:sz w:val="20"/>
                <w:szCs w:val="20"/>
              </w:rPr>
              <w:t>1</w:t>
            </w:r>
          </w:p>
        </w:tc>
        <w:tc>
          <w:tcPr>
            <w:tcW w:w="1081" w:type="pct"/>
          </w:tcPr>
          <w:p w14:paraId="24AE4DFF" w14:textId="550289CE" w:rsidR="000E660E" w:rsidRPr="002406E6" w:rsidRDefault="000E660E" w:rsidP="000E660E">
            <w:pPr>
              <w:snapToGrid/>
              <w:rPr>
                <w:color w:val="000000"/>
                <w:sz w:val="20"/>
                <w:szCs w:val="20"/>
              </w:rPr>
            </w:pPr>
            <w:r w:rsidRPr="002406E6">
              <w:rPr>
                <w:color w:val="000000"/>
                <w:sz w:val="20"/>
                <w:szCs w:val="20"/>
              </w:rPr>
              <w:t>21:11:</w:t>
            </w:r>
            <w:r>
              <w:rPr>
                <w:color w:val="000000"/>
                <w:sz w:val="20"/>
                <w:szCs w:val="20"/>
              </w:rPr>
              <w:t>140102</w:t>
            </w:r>
            <w:r w:rsidRPr="002406E6">
              <w:rPr>
                <w:color w:val="000000"/>
                <w:sz w:val="20"/>
                <w:szCs w:val="20"/>
              </w:rPr>
              <w:t>:</w:t>
            </w:r>
            <w:r>
              <w:rPr>
                <w:color w:val="000000"/>
                <w:sz w:val="20"/>
                <w:szCs w:val="20"/>
              </w:rPr>
              <w:t>266</w:t>
            </w:r>
          </w:p>
        </w:tc>
        <w:tc>
          <w:tcPr>
            <w:tcW w:w="1276" w:type="pct"/>
            <w:gridSpan w:val="2"/>
          </w:tcPr>
          <w:p w14:paraId="4DF2F5D8" w14:textId="551DF981" w:rsidR="000E660E" w:rsidRPr="002406E6" w:rsidRDefault="000E660E" w:rsidP="000E660E">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7CCE40DF" w14:textId="77777777" w:rsidR="000E660E" w:rsidRPr="002406E6" w:rsidRDefault="000E660E" w:rsidP="000E660E">
            <w:pPr>
              <w:rPr>
                <w:sz w:val="20"/>
                <w:szCs w:val="20"/>
              </w:rPr>
            </w:pPr>
            <w:r w:rsidRPr="002406E6">
              <w:rPr>
                <w:sz w:val="20"/>
                <w:szCs w:val="20"/>
              </w:rPr>
              <w:t>Земли населенных пунктов</w:t>
            </w:r>
          </w:p>
        </w:tc>
        <w:tc>
          <w:tcPr>
            <w:tcW w:w="576" w:type="pct"/>
          </w:tcPr>
          <w:p w14:paraId="0F9BB050" w14:textId="3C7E0D64" w:rsidR="000E660E" w:rsidRPr="002406E6" w:rsidRDefault="000E660E" w:rsidP="000E660E">
            <w:pPr>
              <w:snapToGrid/>
              <w:rPr>
                <w:color w:val="000000"/>
                <w:sz w:val="20"/>
                <w:szCs w:val="20"/>
                <w:lang w:val="en-US"/>
              </w:rPr>
            </w:pPr>
            <w:r>
              <w:rPr>
                <w:color w:val="000000"/>
                <w:sz w:val="20"/>
                <w:szCs w:val="20"/>
              </w:rPr>
              <w:t>7,4244</w:t>
            </w:r>
          </w:p>
        </w:tc>
        <w:tc>
          <w:tcPr>
            <w:tcW w:w="895" w:type="pct"/>
          </w:tcPr>
          <w:p w14:paraId="62C7A5EE" w14:textId="12B78A64" w:rsidR="000E660E" w:rsidRPr="002406E6" w:rsidRDefault="000E660E" w:rsidP="000E660E">
            <w:pPr>
              <w:rPr>
                <w:sz w:val="20"/>
                <w:szCs w:val="20"/>
              </w:rPr>
            </w:pPr>
            <w:r w:rsidRPr="002406E6">
              <w:rPr>
                <w:sz w:val="20"/>
                <w:szCs w:val="20"/>
              </w:rPr>
              <w:t>Индивидуальная жилая застройка</w:t>
            </w:r>
          </w:p>
        </w:tc>
      </w:tr>
      <w:tr w:rsidR="000E660E" w:rsidRPr="002406E6" w14:paraId="6077DC9A" w14:textId="77777777" w:rsidTr="0026518C">
        <w:trPr>
          <w:trHeight w:val="20"/>
          <w:jc w:val="center"/>
        </w:trPr>
        <w:tc>
          <w:tcPr>
            <w:tcW w:w="311" w:type="pct"/>
          </w:tcPr>
          <w:p w14:paraId="42DB435A" w14:textId="77777777" w:rsidR="000E660E" w:rsidRPr="002406E6" w:rsidRDefault="000E660E" w:rsidP="000E660E">
            <w:pPr>
              <w:rPr>
                <w:sz w:val="20"/>
                <w:szCs w:val="20"/>
              </w:rPr>
            </w:pPr>
            <w:r w:rsidRPr="002406E6">
              <w:rPr>
                <w:sz w:val="20"/>
                <w:szCs w:val="20"/>
              </w:rPr>
              <w:t>2</w:t>
            </w:r>
          </w:p>
        </w:tc>
        <w:tc>
          <w:tcPr>
            <w:tcW w:w="1081" w:type="pct"/>
          </w:tcPr>
          <w:p w14:paraId="70B3BCE4" w14:textId="282C6C29" w:rsidR="000E660E" w:rsidRPr="002406E6" w:rsidRDefault="000E660E" w:rsidP="000E660E">
            <w:pPr>
              <w:snapToGrid/>
              <w:rPr>
                <w:color w:val="000000"/>
                <w:sz w:val="20"/>
                <w:szCs w:val="20"/>
              </w:rPr>
            </w:pPr>
            <w:r w:rsidRPr="002406E6">
              <w:rPr>
                <w:color w:val="000000"/>
                <w:sz w:val="20"/>
                <w:szCs w:val="20"/>
              </w:rPr>
              <w:t>21:11:</w:t>
            </w:r>
            <w:r>
              <w:rPr>
                <w:color w:val="000000"/>
                <w:sz w:val="20"/>
                <w:szCs w:val="20"/>
              </w:rPr>
              <w:t>140102</w:t>
            </w:r>
            <w:r w:rsidRPr="002406E6">
              <w:rPr>
                <w:color w:val="000000"/>
                <w:sz w:val="20"/>
                <w:szCs w:val="20"/>
              </w:rPr>
              <w:t>:</w:t>
            </w:r>
            <w:r>
              <w:rPr>
                <w:color w:val="000000"/>
                <w:sz w:val="20"/>
                <w:szCs w:val="20"/>
              </w:rPr>
              <w:t>262</w:t>
            </w:r>
          </w:p>
        </w:tc>
        <w:tc>
          <w:tcPr>
            <w:tcW w:w="1276" w:type="pct"/>
            <w:gridSpan w:val="2"/>
          </w:tcPr>
          <w:p w14:paraId="3A6277EE" w14:textId="25B698A8" w:rsidR="000E660E" w:rsidRPr="002406E6" w:rsidRDefault="000E660E" w:rsidP="000E660E">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6E9FBE19" w14:textId="6CC301D9" w:rsidR="000E660E" w:rsidRPr="002406E6" w:rsidRDefault="000E660E" w:rsidP="000E660E">
            <w:pPr>
              <w:rPr>
                <w:sz w:val="20"/>
                <w:szCs w:val="20"/>
              </w:rPr>
            </w:pPr>
            <w:r w:rsidRPr="002406E6">
              <w:rPr>
                <w:sz w:val="20"/>
                <w:szCs w:val="20"/>
              </w:rPr>
              <w:t>Земли населенных пунктов</w:t>
            </w:r>
          </w:p>
        </w:tc>
        <w:tc>
          <w:tcPr>
            <w:tcW w:w="576" w:type="pct"/>
          </w:tcPr>
          <w:p w14:paraId="014CC0B8" w14:textId="477936FE" w:rsidR="000E660E" w:rsidRPr="002406E6" w:rsidRDefault="000E660E" w:rsidP="000E660E">
            <w:pPr>
              <w:snapToGrid/>
              <w:rPr>
                <w:color w:val="000000"/>
                <w:sz w:val="20"/>
                <w:szCs w:val="20"/>
              </w:rPr>
            </w:pPr>
            <w:r>
              <w:rPr>
                <w:color w:val="000000"/>
                <w:sz w:val="20"/>
                <w:szCs w:val="20"/>
              </w:rPr>
              <w:t>20,9128</w:t>
            </w:r>
          </w:p>
        </w:tc>
        <w:tc>
          <w:tcPr>
            <w:tcW w:w="895" w:type="pct"/>
          </w:tcPr>
          <w:p w14:paraId="7889FB3A" w14:textId="113DF101" w:rsidR="000E660E" w:rsidRPr="002406E6" w:rsidRDefault="000E660E" w:rsidP="000E660E">
            <w:pPr>
              <w:rPr>
                <w:sz w:val="20"/>
                <w:szCs w:val="20"/>
              </w:rPr>
            </w:pPr>
            <w:r w:rsidRPr="002406E6">
              <w:rPr>
                <w:sz w:val="20"/>
                <w:szCs w:val="20"/>
              </w:rPr>
              <w:t>Индивидуальная жилая застройка</w:t>
            </w:r>
          </w:p>
        </w:tc>
      </w:tr>
      <w:tr w:rsidR="002609F8" w:rsidRPr="002406E6" w14:paraId="54B85A70" w14:textId="77777777" w:rsidTr="0026518C">
        <w:trPr>
          <w:trHeight w:val="20"/>
          <w:jc w:val="center"/>
        </w:trPr>
        <w:tc>
          <w:tcPr>
            <w:tcW w:w="311" w:type="pct"/>
          </w:tcPr>
          <w:p w14:paraId="7156E0FA" w14:textId="77777777" w:rsidR="002609F8" w:rsidRPr="002406E6" w:rsidRDefault="002609F8" w:rsidP="002609F8">
            <w:pPr>
              <w:rPr>
                <w:sz w:val="20"/>
                <w:szCs w:val="20"/>
              </w:rPr>
            </w:pPr>
            <w:r w:rsidRPr="002406E6">
              <w:rPr>
                <w:sz w:val="20"/>
                <w:szCs w:val="20"/>
              </w:rPr>
              <w:t>3</w:t>
            </w:r>
          </w:p>
        </w:tc>
        <w:tc>
          <w:tcPr>
            <w:tcW w:w="1081" w:type="pct"/>
          </w:tcPr>
          <w:p w14:paraId="2D01B947" w14:textId="7CD01CCD" w:rsidR="002609F8" w:rsidRPr="002406E6" w:rsidRDefault="002609F8" w:rsidP="002609F8">
            <w:pPr>
              <w:snapToGrid/>
              <w:rPr>
                <w:color w:val="000000"/>
                <w:sz w:val="20"/>
                <w:szCs w:val="20"/>
              </w:rPr>
            </w:pPr>
            <w:r w:rsidRPr="002406E6">
              <w:rPr>
                <w:color w:val="000000"/>
                <w:sz w:val="20"/>
                <w:szCs w:val="20"/>
              </w:rPr>
              <w:t>21:11:</w:t>
            </w:r>
            <w:r>
              <w:rPr>
                <w:color w:val="000000"/>
                <w:sz w:val="20"/>
                <w:szCs w:val="20"/>
              </w:rPr>
              <w:t>140102</w:t>
            </w:r>
            <w:r w:rsidRPr="002406E6">
              <w:rPr>
                <w:color w:val="000000"/>
                <w:sz w:val="20"/>
                <w:szCs w:val="20"/>
              </w:rPr>
              <w:t>:</w:t>
            </w:r>
            <w:r>
              <w:rPr>
                <w:color w:val="000000"/>
                <w:sz w:val="20"/>
                <w:szCs w:val="20"/>
              </w:rPr>
              <w:t>259</w:t>
            </w:r>
          </w:p>
        </w:tc>
        <w:tc>
          <w:tcPr>
            <w:tcW w:w="1276" w:type="pct"/>
            <w:gridSpan w:val="2"/>
          </w:tcPr>
          <w:p w14:paraId="362DA658" w14:textId="5F512F6C" w:rsidR="002609F8" w:rsidRPr="002406E6" w:rsidRDefault="002609F8" w:rsidP="002609F8">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105357BC" w14:textId="1B7415CD" w:rsidR="002609F8" w:rsidRPr="002406E6" w:rsidRDefault="002609F8" w:rsidP="002609F8">
            <w:pPr>
              <w:rPr>
                <w:sz w:val="20"/>
                <w:szCs w:val="20"/>
              </w:rPr>
            </w:pPr>
            <w:r w:rsidRPr="002406E6">
              <w:rPr>
                <w:sz w:val="20"/>
                <w:szCs w:val="20"/>
              </w:rPr>
              <w:t>Земли населенных пунктов</w:t>
            </w:r>
          </w:p>
        </w:tc>
        <w:tc>
          <w:tcPr>
            <w:tcW w:w="576" w:type="pct"/>
          </w:tcPr>
          <w:p w14:paraId="68599200" w14:textId="7EF46BB8" w:rsidR="002609F8" w:rsidRPr="002406E6" w:rsidRDefault="002609F8" w:rsidP="002609F8">
            <w:pPr>
              <w:snapToGrid/>
              <w:rPr>
                <w:color w:val="000000"/>
                <w:sz w:val="20"/>
                <w:szCs w:val="20"/>
              </w:rPr>
            </w:pPr>
            <w:r>
              <w:rPr>
                <w:color w:val="000000"/>
                <w:sz w:val="20"/>
                <w:szCs w:val="20"/>
              </w:rPr>
              <w:t>0,5989</w:t>
            </w:r>
          </w:p>
        </w:tc>
        <w:tc>
          <w:tcPr>
            <w:tcW w:w="895" w:type="pct"/>
          </w:tcPr>
          <w:p w14:paraId="4F42E783" w14:textId="2A547809" w:rsidR="002609F8" w:rsidRPr="002406E6" w:rsidRDefault="002609F8" w:rsidP="002609F8">
            <w:pPr>
              <w:rPr>
                <w:sz w:val="20"/>
                <w:szCs w:val="20"/>
              </w:rPr>
            </w:pPr>
            <w:r w:rsidRPr="002406E6">
              <w:rPr>
                <w:sz w:val="20"/>
                <w:szCs w:val="20"/>
              </w:rPr>
              <w:t>Индивидуальная жилая застройка</w:t>
            </w:r>
          </w:p>
        </w:tc>
      </w:tr>
      <w:tr w:rsidR="002609F8" w:rsidRPr="002406E6" w14:paraId="1FE072BC" w14:textId="77777777" w:rsidTr="0026518C">
        <w:trPr>
          <w:trHeight w:val="20"/>
          <w:jc w:val="center"/>
        </w:trPr>
        <w:tc>
          <w:tcPr>
            <w:tcW w:w="311" w:type="pct"/>
          </w:tcPr>
          <w:p w14:paraId="3F727053" w14:textId="77777777" w:rsidR="002609F8" w:rsidRPr="002406E6" w:rsidRDefault="002609F8" w:rsidP="002609F8">
            <w:pPr>
              <w:rPr>
                <w:sz w:val="20"/>
                <w:szCs w:val="20"/>
              </w:rPr>
            </w:pPr>
            <w:r w:rsidRPr="002406E6">
              <w:rPr>
                <w:sz w:val="20"/>
                <w:szCs w:val="20"/>
              </w:rPr>
              <w:t>4</w:t>
            </w:r>
          </w:p>
        </w:tc>
        <w:tc>
          <w:tcPr>
            <w:tcW w:w="1081" w:type="pct"/>
          </w:tcPr>
          <w:p w14:paraId="244C00BD" w14:textId="2546DF50" w:rsidR="002609F8" w:rsidRPr="002406E6" w:rsidRDefault="002609F8" w:rsidP="002609F8">
            <w:pPr>
              <w:snapToGrid/>
              <w:rPr>
                <w:color w:val="000000"/>
                <w:sz w:val="20"/>
                <w:szCs w:val="20"/>
              </w:rPr>
            </w:pPr>
            <w:r w:rsidRPr="002406E6">
              <w:rPr>
                <w:color w:val="000000"/>
                <w:sz w:val="20"/>
                <w:szCs w:val="20"/>
              </w:rPr>
              <w:t>21:11:</w:t>
            </w:r>
            <w:r>
              <w:rPr>
                <w:color w:val="000000"/>
                <w:sz w:val="20"/>
                <w:szCs w:val="20"/>
              </w:rPr>
              <w:t>140102</w:t>
            </w:r>
            <w:r w:rsidRPr="002406E6">
              <w:rPr>
                <w:color w:val="000000"/>
                <w:sz w:val="20"/>
                <w:szCs w:val="20"/>
              </w:rPr>
              <w:t>:</w:t>
            </w:r>
            <w:r>
              <w:rPr>
                <w:color w:val="000000"/>
                <w:sz w:val="20"/>
                <w:szCs w:val="20"/>
              </w:rPr>
              <w:t>263</w:t>
            </w:r>
          </w:p>
        </w:tc>
        <w:tc>
          <w:tcPr>
            <w:tcW w:w="1276" w:type="pct"/>
            <w:gridSpan w:val="2"/>
          </w:tcPr>
          <w:p w14:paraId="12C50B4F" w14:textId="075204EE" w:rsidR="002609F8" w:rsidRPr="002406E6" w:rsidRDefault="002609F8" w:rsidP="002609F8">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2C4F9577" w14:textId="6F71524F" w:rsidR="002609F8" w:rsidRPr="002406E6" w:rsidRDefault="002609F8" w:rsidP="002609F8">
            <w:pPr>
              <w:rPr>
                <w:sz w:val="20"/>
                <w:szCs w:val="20"/>
              </w:rPr>
            </w:pPr>
            <w:r w:rsidRPr="002406E6">
              <w:rPr>
                <w:sz w:val="20"/>
                <w:szCs w:val="20"/>
              </w:rPr>
              <w:t>Земли населенных пунктов</w:t>
            </w:r>
          </w:p>
        </w:tc>
        <w:tc>
          <w:tcPr>
            <w:tcW w:w="576" w:type="pct"/>
          </w:tcPr>
          <w:p w14:paraId="0425BFD0" w14:textId="75E6BCFC" w:rsidR="002609F8" w:rsidRPr="002406E6" w:rsidRDefault="002609F8" w:rsidP="002609F8">
            <w:pPr>
              <w:snapToGrid/>
              <w:rPr>
                <w:color w:val="000000"/>
                <w:sz w:val="20"/>
                <w:szCs w:val="20"/>
              </w:rPr>
            </w:pPr>
            <w:r>
              <w:rPr>
                <w:color w:val="000000"/>
                <w:sz w:val="20"/>
                <w:szCs w:val="20"/>
              </w:rPr>
              <w:t>0,3151</w:t>
            </w:r>
          </w:p>
        </w:tc>
        <w:tc>
          <w:tcPr>
            <w:tcW w:w="895" w:type="pct"/>
          </w:tcPr>
          <w:p w14:paraId="373C5047" w14:textId="027F1B3A" w:rsidR="002609F8" w:rsidRPr="002406E6" w:rsidRDefault="002609F8" w:rsidP="002609F8">
            <w:pPr>
              <w:rPr>
                <w:sz w:val="20"/>
                <w:szCs w:val="20"/>
              </w:rPr>
            </w:pPr>
            <w:r w:rsidRPr="002406E6">
              <w:rPr>
                <w:sz w:val="20"/>
                <w:szCs w:val="20"/>
              </w:rPr>
              <w:t>Индивидуальная жилая застройка</w:t>
            </w:r>
          </w:p>
        </w:tc>
      </w:tr>
      <w:tr w:rsidR="002609F8" w:rsidRPr="002406E6" w14:paraId="3BB13953" w14:textId="77777777" w:rsidTr="0026518C">
        <w:trPr>
          <w:trHeight w:val="20"/>
          <w:jc w:val="center"/>
        </w:trPr>
        <w:tc>
          <w:tcPr>
            <w:tcW w:w="311" w:type="pct"/>
          </w:tcPr>
          <w:p w14:paraId="009E5FF5" w14:textId="77777777" w:rsidR="002609F8" w:rsidRPr="002406E6" w:rsidRDefault="002609F8" w:rsidP="002609F8">
            <w:pPr>
              <w:rPr>
                <w:sz w:val="20"/>
                <w:szCs w:val="20"/>
              </w:rPr>
            </w:pPr>
            <w:r w:rsidRPr="002406E6">
              <w:rPr>
                <w:sz w:val="20"/>
                <w:szCs w:val="20"/>
              </w:rPr>
              <w:t>5</w:t>
            </w:r>
          </w:p>
        </w:tc>
        <w:tc>
          <w:tcPr>
            <w:tcW w:w="1081" w:type="pct"/>
          </w:tcPr>
          <w:p w14:paraId="56D3DC52" w14:textId="5AFD19A2" w:rsidR="002609F8" w:rsidRPr="002406E6" w:rsidRDefault="002609F8" w:rsidP="002609F8">
            <w:pPr>
              <w:snapToGrid/>
              <w:rPr>
                <w:color w:val="000000"/>
                <w:sz w:val="20"/>
                <w:szCs w:val="20"/>
              </w:rPr>
            </w:pPr>
            <w:r w:rsidRPr="002406E6">
              <w:rPr>
                <w:color w:val="000000"/>
                <w:sz w:val="20"/>
                <w:szCs w:val="20"/>
              </w:rPr>
              <w:t>21:11:</w:t>
            </w:r>
            <w:r>
              <w:rPr>
                <w:color w:val="000000"/>
                <w:sz w:val="20"/>
                <w:szCs w:val="20"/>
              </w:rPr>
              <w:t>140102</w:t>
            </w:r>
            <w:r w:rsidRPr="002406E6">
              <w:rPr>
                <w:color w:val="000000"/>
                <w:sz w:val="20"/>
                <w:szCs w:val="20"/>
              </w:rPr>
              <w:t>:</w:t>
            </w:r>
            <w:r>
              <w:rPr>
                <w:color w:val="000000"/>
                <w:sz w:val="20"/>
                <w:szCs w:val="20"/>
              </w:rPr>
              <w:t>258</w:t>
            </w:r>
          </w:p>
        </w:tc>
        <w:tc>
          <w:tcPr>
            <w:tcW w:w="1276" w:type="pct"/>
            <w:gridSpan w:val="2"/>
          </w:tcPr>
          <w:p w14:paraId="18B816FA" w14:textId="6728F225" w:rsidR="002609F8" w:rsidRPr="002406E6" w:rsidRDefault="002609F8" w:rsidP="002609F8">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695623F3" w14:textId="7706C71F" w:rsidR="002609F8" w:rsidRPr="002406E6" w:rsidRDefault="002609F8" w:rsidP="002609F8">
            <w:pPr>
              <w:rPr>
                <w:sz w:val="20"/>
                <w:szCs w:val="20"/>
              </w:rPr>
            </w:pPr>
            <w:r w:rsidRPr="002406E6">
              <w:rPr>
                <w:sz w:val="20"/>
                <w:szCs w:val="20"/>
              </w:rPr>
              <w:t>Земли населенных пунктов</w:t>
            </w:r>
          </w:p>
        </w:tc>
        <w:tc>
          <w:tcPr>
            <w:tcW w:w="576" w:type="pct"/>
          </w:tcPr>
          <w:p w14:paraId="28AE04C9" w14:textId="1E783494" w:rsidR="002609F8" w:rsidRPr="002406E6" w:rsidRDefault="002609F8" w:rsidP="002609F8">
            <w:pPr>
              <w:snapToGrid/>
              <w:rPr>
                <w:color w:val="000000"/>
                <w:sz w:val="20"/>
                <w:szCs w:val="20"/>
              </w:rPr>
            </w:pPr>
            <w:r>
              <w:rPr>
                <w:color w:val="000000"/>
                <w:sz w:val="20"/>
                <w:szCs w:val="20"/>
              </w:rPr>
              <w:t>0,6481</w:t>
            </w:r>
          </w:p>
        </w:tc>
        <w:tc>
          <w:tcPr>
            <w:tcW w:w="895" w:type="pct"/>
          </w:tcPr>
          <w:p w14:paraId="36FA4EE3" w14:textId="72F67716" w:rsidR="002609F8" w:rsidRPr="002406E6" w:rsidRDefault="002609F8" w:rsidP="002609F8">
            <w:pPr>
              <w:rPr>
                <w:sz w:val="20"/>
                <w:szCs w:val="20"/>
              </w:rPr>
            </w:pPr>
            <w:r w:rsidRPr="002406E6">
              <w:rPr>
                <w:sz w:val="20"/>
                <w:szCs w:val="20"/>
              </w:rPr>
              <w:t>Индивидуальная жилая застройка</w:t>
            </w:r>
          </w:p>
        </w:tc>
      </w:tr>
      <w:tr w:rsidR="002609F8" w:rsidRPr="002406E6" w14:paraId="3C041BDB" w14:textId="77777777" w:rsidTr="0026518C">
        <w:trPr>
          <w:trHeight w:val="20"/>
          <w:jc w:val="center"/>
        </w:trPr>
        <w:tc>
          <w:tcPr>
            <w:tcW w:w="311" w:type="pct"/>
          </w:tcPr>
          <w:p w14:paraId="18F0FD58" w14:textId="77777777" w:rsidR="002609F8" w:rsidRPr="002406E6" w:rsidRDefault="002609F8" w:rsidP="002609F8">
            <w:pPr>
              <w:rPr>
                <w:sz w:val="20"/>
                <w:szCs w:val="20"/>
              </w:rPr>
            </w:pPr>
            <w:r w:rsidRPr="002406E6">
              <w:rPr>
                <w:sz w:val="20"/>
                <w:szCs w:val="20"/>
              </w:rPr>
              <w:t>6</w:t>
            </w:r>
          </w:p>
        </w:tc>
        <w:tc>
          <w:tcPr>
            <w:tcW w:w="1081" w:type="pct"/>
          </w:tcPr>
          <w:p w14:paraId="7033EACA" w14:textId="5DC5F87A" w:rsidR="002609F8" w:rsidRPr="002406E6" w:rsidRDefault="002609F8" w:rsidP="002609F8">
            <w:pPr>
              <w:snapToGrid/>
              <w:rPr>
                <w:color w:val="000000"/>
                <w:sz w:val="20"/>
                <w:szCs w:val="20"/>
              </w:rPr>
            </w:pPr>
            <w:r w:rsidRPr="002406E6">
              <w:rPr>
                <w:color w:val="000000"/>
                <w:sz w:val="20"/>
                <w:szCs w:val="20"/>
              </w:rPr>
              <w:t>21:11:</w:t>
            </w:r>
            <w:r>
              <w:rPr>
                <w:color w:val="000000"/>
                <w:sz w:val="20"/>
                <w:szCs w:val="20"/>
              </w:rPr>
              <w:t>000000</w:t>
            </w:r>
            <w:r w:rsidRPr="002406E6">
              <w:rPr>
                <w:color w:val="000000"/>
                <w:sz w:val="20"/>
                <w:szCs w:val="20"/>
              </w:rPr>
              <w:t>:</w:t>
            </w:r>
            <w:r>
              <w:rPr>
                <w:color w:val="000000"/>
                <w:sz w:val="20"/>
                <w:szCs w:val="20"/>
              </w:rPr>
              <w:t>580</w:t>
            </w:r>
          </w:p>
        </w:tc>
        <w:tc>
          <w:tcPr>
            <w:tcW w:w="1276" w:type="pct"/>
            <w:gridSpan w:val="2"/>
          </w:tcPr>
          <w:p w14:paraId="12C32EB6" w14:textId="4596396B" w:rsidR="002609F8" w:rsidRPr="002406E6" w:rsidRDefault="002609F8" w:rsidP="002609F8">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64E3C22C" w14:textId="5059915E" w:rsidR="002609F8" w:rsidRPr="002406E6" w:rsidRDefault="002609F8" w:rsidP="002609F8">
            <w:pPr>
              <w:rPr>
                <w:sz w:val="20"/>
                <w:szCs w:val="20"/>
              </w:rPr>
            </w:pPr>
            <w:r w:rsidRPr="002406E6">
              <w:rPr>
                <w:sz w:val="20"/>
                <w:szCs w:val="20"/>
              </w:rPr>
              <w:t>Земли населенных пунктов</w:t>
            </w:r>
          </w:p>
        </w:tc>
        <w:tc>
          <w:tcPr>
            <w:tcW w:w="576" w:type="pct"/>
          </w:tcPr>
          <w:p w14:paraId="109D0BD2" w14:textId="01E32D94" w:rsidR="002609F8" w:rsidRPr="002406E6" w:rsidRDefault="002609F8" w:rsidP="002609F8">
            <w:pPr>
              <w:snapToGrid/>
              <w:rPr>
                <w:color w:val="000000"/>
                <w:sz w:val="20"/>
                <w:szCs w:val="20"/>
              </w:rPr>
            </w:pPr>
            <w:r>
              <w:rPr>
                <w:color w:val="000000"/>
                <w:sz w:val="20"/>
                <w:szCs w:val="20"/>
              </w:rPr>
              <w:t>11,2863</w:t>
            </w:r>
          </w:p>
        </w:tc>
        <w:tc>
          <w:tcPr>
            <w:tcW w:w="895" w:type="pct"/>
          </w:tcPr>
          <w:p w14:paraId="73DB3819" w14:textId="0EABF079" w:rsidR="002609F8" w:rsidRPr="002406E6" w:rsidRDefault="002609F8" w:rsidP="002609F8">
            <w:pPr>
              <w:rPr>
                <w:sz w:val="20"/>
                <w:szCs w:val="20"/>
              </w:rPr>
            </w:pPr>
            <w:r w:rsidRPr="002406E6">
              <w:rPr>
                <w:sz w:val="20"/>
                <w:szCs w:val="20"/>
              </w:rPr>
              <w:t>Индивидуальная жилая застройка</w:t>
            </w:r>
          </w:p>
        </w:tc>
      </w:tr>
      <w:tr w:rsidR="000E660E" w:rsidRPr="002406E6" w14:paraId="182DE4A1" w14:textId="77777777" w:rsidTr="0001734B">
        <w:trPr>
          <w:trHeight w:val="20"/>
          <w:jc w:val="center"/>
        </w:trPr>
        <w:tc>
          <w:tcPr>
            <w:tcW w:w="5000" w:type="pct"/>
            <w:gridSpan w:val="7"/>
            <w:vAlign w:val="center"/>
          </w:tcPr>
          <w:p w14:paraId="207A8ADC" w14:textId="1FAC188F" w:rsidR="000E660E" w:rsidRPr="002406E6" w:rsidRDefault="00AF25C5" w:rsidP="000E660E">
            <w:pPr>
              <w:jc w:val="center"/>
              <w:rPr>
                <w:b/>
                <w:bCs/>
                <w:sz w:val="20"/>
                <w:szCs w:val="20"/>
              </w:rPr>
            </w:pPr>
            <w:r>
              <w:rPr>
                <w:b/>
                <w:bCs/>
                <w:sz w:val="20"/>
                <w:szCs w:val="20"/>
              </w:rPr>
              <w:t xml:space="preserve">Д. </w:t>
            </w:r>
            <w:proofErr w:type="spellStart"/>
            <w:r>
              <w:rPr>
                <w:b/>
                <w:bCs/>
                <w:sz w:val="20"/>
                <w:szCs w:val="20"/>
              </w:rPr>
              <w:t>Туруново</w:t>
            </w:r>
            <w:proofErr w:type="spellEnd"/>
          </w:p>
        </w:tc>
      </w:tr>
      <w:tr w:rsidR="000E660E" w:rsidRPr="002406E6" w14:paraId="660FE6EF" w14:textId="77777777" w:rsidTr="0026518C">
        <w:trPr>
          <w:trHeight w:val="20"/>
          <w:jc w:val="center"/>
        </w:trPr>
        <w:tc>
          <w:tcPr>
            <w:tcW w:w="311" w:type="pct"/>
          </w:tcPr>
          <w:p w14:paraId="33A8ABA3" w14:textId="77777777" w:rsidR="000E660E" w:rsidRPr="002406E6" w:rsidRDefault="000E660E" w:rsidP="000E660E">
            <w:pPr>
              <w:rPr>
                <w:sz w:val="20"/>
                <w:szCs w:val="20"/>
              </w:rPr>
            </w:pPr>
            <w:r w:rsidRPr="002406E6">
              <w:rPr>
                <w:sz w:val="20"/>
                <w:szCs w:val="20"/>
              </w:rPr>
              <w:t>1</w:t>
            </w:r>
          </w:p>
        </w:tc>
        <w:tc>
          <w:tcPr>
            <w:tcW w:w="1081" w:type="pct"/>
          </w:tcPr>
          <w:p w14:paraId="68CD5A10" w14:textId="2030F60F" w:rsidR="000E660E" w:rsidRPr="002406E6" w:rsidRDefault="000E660E" w:rsidP="000E660E">
            <w:pPr>
              <w:snapToGrid/>
              <w:rPr>
                <w:color w:val="000000"/>
                <w:sz w:val="20"/>
                <w:szCs w:val="20"/>
              </w:rPr>
            </w:pPr>
            <w:r w:rsidRPr="002406E6">
              <w:rPr>
                <w:color w:val="000000"/>
                <w:sz w:val="20"/>
                <w:szCs w:val="20"/>
              </w:rPr>
              <w:t>21:11:</w:t>
            </w:r>
            <w:r w:rsidR="00AF25C5">
              <w:rPr>
                <w:color w:val="000000"/>
                <w:sz w:val="20"/>
                <w:szCs w:val="20"/>
              </w:rPr>
              <w:t>190503</w:t>
            </w:r>
            <w:r w:rsidRPr="002406E6">
              <w:rPr>
                <w:color w:val="000000"/>
                <w:sz w:val="20"/>
                <w:szCs w:val="20"/>
              </w:rPr>
              <w:t>:</w:t>
            </w:r>
            <w:r w:rsidR="00AF25C5">
              <w:rPr>
                <w:color w:val="000000"/>
                <w:sz w:val="20"/>
                <w:szCs w:val="20"/>
              </w:rPr>
              <w:t>198</w:t>
            </w:r>
          </w:p>
        </w:tc>
        <w:tc>
          <w:tcPr>
            <w:tcW w:w="1276" w:type="pct"/>
            <w:gridSpan w:val="2"/>
          </w:tcPr>
          <w:p w14:paraId="29050D74" w14:textId="2A1506E5" w:rsidR="000E660E" w:rsidRPr="002406E6" w:rsidRDefault="000E660E" w:rsidP="000E660E">
            <w:pPr>
              <w:rPr>
                <w:sz w:val="20"/>
                <w:szCs w:val="20"/>
              </w:rPr>
            </w:pPr>
            <w:r w:rsidRPr="002406E6">
              <w:rPr>
                <w:sz w:val="20"/>
                <w:szCs w:val="20"/>
              </w:rPr>
              <w:t xml:space="preserve">Земли </w:t>
            </w:r>
            <w:r w:rsidR="00AF25C5">
              <w:rPr>
                <w:sz w:val="20"/>
                <w:szCs w:val="20"/>
              </w:rPr>
              <w:t>сельскохозяйственного назначения</w:t>
            </w:r>
          </w:p>
        </w:tc>
        <w:tc>
          <w:tcPr>
            <w:tcW w:w="861" w:type="pct"/>
          </w:tcPr>
          <w:p w14:paraId="41E1D55C" w14:textId="77777777" w:rsidR="000E660E" w:rsidRPr="002406E6" w:rsidRDefault="000E660E" w:rsidP="000E660E">
            <w:pPr>
              <w:rPr>
                <w:sz w:val="20"/>
                <w:szCs w:val="20"/>
              </w:rPr>
            </w:pPr>
            <w:r w:rsidRPr="002406E6">
              <w:rPr>
                <w:sz w:val="20"/>
                <w:szCs w:val="20"/>
              </w:rPr>
              <w:t>Земли населенных пунктов</w:t>
            </w:r>
          </w:p>
        </w:tc>
        <w:tc>
          <w:tcPr>
            <w:tcW w:w="576" w:type="pct"/>
          </w:tcPr>
          <w:p w14:paraId="0FC3096F" w14:textId="3CA7E70D" w:rsidR="000E660E" w:rsidRPr="002406E6" w:rsidRDefault="00AF25C5" w:rsidP="000E660E">
            <w:pPr>
              <w:rPr>
                <w:sz w:val="20"/>
                <w:szCs w:val="20"/>
              </w:rPr>
            </w:pPr>
            <w:r>
              <w:rPr>
                <w:sz w:val="20"/>
                <w:szCs w:val="20"/>
              </w:rPr>
              <w:t>0,7033</w:t>
            </w:r>
          </w:p>
        </w:tc>
        <w:tc>
          <w:tcPr>
            <w:tcW w:w="895" w:type="pct"/>
          </w:tcPr>
          <w:p w14:paraId="484DA717" w14:textId="32AE41F3" w:rsidR="000E660E" w:rsidRPr="002406E6" w:rsidRDefault="00AF25C5" w:rsidP="000E660E">
            <w:pPr>
              <w:rPr>
                <w:sz w:val="20"/>
                <w:szCs w:val="20"/>
              </w:rPr>
            </w:pPr>
            <w:r w:rsidRPr="002406E6">
              <w:rPr>
                <w:sz w:val="20"/>
                <w:szCs w:val="20"/>
              </w:rPr>
              <w:t>Индивидуальная жилая застройка</w:t>
            </w:r>
          </w:p>
        </w:tc>
      </w:tr>
      <w:tr w:rsidR="00AF25C5" w:rsidRPr="002406E6" w14:paraId="21412E24" w14:textId="77777777" w:rsidTr="0026518C">
        <w:trPr>
          <w:trHeight w:val="20"/>
          <w:jc w:val="center"/>
        </w:trPr>
        <w:tc>
          <w:tcPr>
            <w:tcW w:w="311" w:type="pct"/>
          </w:tcPr>
          <w:p w14:paraId="0B1B46E7" w14:textId="77777777" w:rsidR="00AF25C5" w:rsidRPr="002406E6" w:rsidRDefault="00AF25C5" w:rsidP="00AF25C5">
            <w:pPr>
              <w:rPr>
                <w:sz w:val="20"/>
                <w:szCs w:val="20"/>
              </w:rPr>
            </w:pPr>
            <w:r w:rsidRPr="002406E6">
              <w:rPr>
                <w:sz w:val="20"/>
                <w:szCs w:val="20"/>
              </w:rPr>
              <w:t>2</w:t>
            </w:r>
          </w:p>
        </w:tc>
        <w:tc>
          <w:tcPr>
            <w:tcW w:w="1081" w:type="pct"/>
          </w:tcPr>
          <w:p w14:paraId="307BCADC" w14:textId="5AF29301" w:rsidR="00AF25C5" w:rsidRPr="002406E6" w:rsidRDefault="00AF25C5" w:rsidP="00AF25C5">
            <w:pPr>
              <w:snapToGrid/>
              <w:rPr>
                <w:color w:val="000000"/>
                <w:sz w:val="20"/>
                <w:szCs w:val="20"/>
              </w:rPr>
            </w:pPr>
            <w:r w:rsidRPr="002406E6">
              <w:rPr>
                <w:color w:val="000000"/>
                <w:sz w:val="20"/>
                <w:szCs w:val="20"/>
              </w:rPr>
              <w:t>21:11:</w:t>
            </w:r>
            <w:r>
              <w:rPr>
                <w:color w:val="000000"/>
                <w:sz w:val="20"/>
                <w:szCs w:val="20"/>
              </w:rPr>
              <w:t>190503</w:t>
            </w:r>
            <w:r w:rsidRPr="002406E6">
              <w:rPr>
                <w:color w:val="000000"/>
                <w:sz w:val="20"/>
                <w:szCs w:val="20"/>
              </w:rPr>
              <w:t>:</w:t>
            </w:r>
            <w:r>
              <w:rPr>
                <w:color w:val="000000"/>
                <w:sz w:val="20"/>
                <w:szCs w:val="20"/>
              </w:rPr>
              <w:t>78</w:t>
            </w:r>
          </w:p>
        </w:tc>
        <w:tc>
          <w:tcPr>
            <w:tcW w:w="1276" w:type="pct"/>
            <w:gridSpan w:val="2"/>
          </w:tcPr>
          <w:p w14:paraId="18222394" w14:textId="7CAFF0AD" w:rsidR="00AF25C5" w:rsidRPr="002406E6" w:rsidRDefault="00AF25C5" w:rsidP="00AF25C5">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70BBAD72" w14:textId="166CF33C" w:rsidR="00AF25C5" w:rsidRPr="002406E6" w:rsidRDefault="00AF25C5" w:rsidP="00AF25C5">
            <w:pPr>
              <w:rPr>
                <w:sz w:val="20"/>
                <w:szCs w:val="20"/>
              </w:rPr>
            </w:pPr>
            <w:r w:rsidRPr="002406E6">
              <w:rPr>
                <w:sz w:val="20"/>
                <w:szCs w:val="20"/>
              </w:rPr>
              <w:t>Земли населенных пунктов</w:t>
            </w:r>
          </w:p>
        </w:tc>
        <w:tc>
          <w:tcPr>
            <w:tcW w:w="576" w:type="pct"/>
          </w:tcPr>
          <w:p w14:paraId="6AF9CF98" w14:textId="58552704" w:rsidR="00AF25C5" w:rsidRPr="002406E6" w:rsidRDefault="00AF25C5" w:rsidP="00AF25C5">
            <w:pPr>
              <w:rPr>
                <w:sz w:val="20"/>
                <w:szCs w:val="20"/>
              </w:rPr>
            </w:pPr>
            <w:r>
              <w:rPr>
                <w:sz w:val="20"/>
                <w:szCs w:val="20"/>
              </w:rPr>
              <w:t>0,1636</w:t>
            </w:r>
          </w:p>
        </w:tc>
        <w:tc>
          <w:tcPr>
            <w:tcW w:w="895" w:type="pct"/>
          </w:tcPr>
          <w:p w14:paraId="0C9DEAB1" w14:textId="447ECC99" w:rsidR="00AF25C5" w:rsidRPr="002406E6" w:rsidRDefault="00AF25C5" w:rsidP="00AF25C5">
            <w:pPr>
              <w:rPr>
                <w:sz w:val="20"/>
                <w:szCs w:val="20"/>
              </w:rPr>
            </w:pPr>
            <w:r w:rsidRPr="002406E6">
              <w:rPr>
                <w:sz w:val="20"/>
                <w:szCs w:val="20"/>
              </w:rPr>
              <w:t>Индивидуальная жилая застройка</w:t>
            </w:r>
          </w:p>
        </w:tc>
      </w:tr>
      <w:tr w:rsidR="00AF25C5" w:rsidRPr="002406E6" w14:paraId="1B178DBA" w14:textId="77777777" w:rsidTr="0026518C">
        <w:trPr>
          <w:trHeight w:val="20"/>
          <w:jc w:val="center"/>
        </w:trPr>
        <w:tc>
          <w:tcPr>
            <w:tcW w:w="311" w:type="pct"/>
          </w:tcPr>
          <w:p w14:paraId="5C93EA80" w14:textId="77777777" w:rsidR="00AF25C5" w:rsidRPr="002406E6" w:rsidRDefault="00AF25C5" w:rsidP="00AF25C5">
            <w:pPr>
              <w:rPr>
                <w:sz w:val="20"/>
                <w:szCs w:val="20"/>
              </w:rPr>
            </w:pPr>
            <w:r w:rsidRPr="002406E6">
              <w:rPr>
                <w:sz w:val="20"/>
                <w:szCs w:val="20"/>
              </w:rPr>
              <w:lastRenderedPageBreak/>
              <w:t>3</w:t>
            </w:r>
          </w:p>
        </w:tc>
        <w:tc>
          <w:tcPr>
            <w:tcW w:w="1081" w:type="pct"/>
          </w:tcPr>
          <w:p w14:paraId="31981F05" w14:textId="5433CC73" w:rsidR="00AF25C5" w:rsidRPr="002406E6" w:rsidRDefault="00AF25C5" w:rsidP="00AF25C5">
            <w:pPr>
              <w:snapToGrid/>
              <w:rPr>
                <w:color w:val="000000"/>
                <w:sz w:val="20"/>
                <w:szCs w:val="20"/>
              </w:rPr>
            </w:pPr>
            <w:r w:rsidRPr="002406E6">
              <w:rPr>
                <w:color w:val="000000"/>
                <w:sz w:val="20"/>
                <w:szCs w:val="20"/>
              </w:rPr>
              <w:t>21:11:</w:t>
            </w:r>
            <w:r>
              <w:rPr>
                <w:color w:val="000000"/>
                <w:sz w:val="20"/>
                <w:szCs w:val="20"/>
              </w:rPr>
              <w:t>190503</w:t>
            </w:r>
            <w:r w:rsidRPr="002406E6">
              <w:rPr>
                <w:color w:val="000000"/>
                <w:sz w:val="20"/>
                <w:szCs w:val="20"/>
              </w:rPr>
              <w:t>:</w:t>
            </w:r>
            <w:r>
              <w:rPr>
                <w:color w:val="000000"/>
                <w:sz w:val="20"/>
                <w:szCs w:val="20"/>
              </w:rPr>
              <w:t>ЗУ1</w:t>
            </w:r>
          </w:p>
        </w:tc>
        <w:tc>
          <w:tcPr>
            <w:tcW w:w="1276" w:type="pct"/>
            <w:gridSpan w:val="2"/>
          </w:tcPr>
          <w:p w14:paraId="33EAD996" w14:textId="2C58752A" w:rsidR="00AF25C5" w:rsidRPr="002406E6" w:rsidRDefault="00AF25C5" w:rsidP="00AF25C5">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53AA1001" w14:textId="311618C0" w:rsidR="00AF25C5" w:rsidRPr="002406E6" w:rsidRDefault="00AF25C5" w:rsidP="00AF25C5">
            <w:pPr>
              <w:rPr>
                <w:sz w:val="20"/>
                <w:szCs w:val="20"/>
              </w:rPr>
            </w:pPr>
            <w:r w:rsidRPr="002406E6">
              <w:rPr>
                <w:sz w:val="20"/>
                <w:szCs w:val="20"/>
              </w:rPr>
              <w:t>Земли населенных пунктов</w:t>
            </w:r>
          </w:p>
        </w:tc>
        <w:tc>
          <w:tcPr>
            <w:tcW w:w="576" w:type="pct"/>
          </w:tcPr>
          <w:p w14:paraId="3E34DF43" w14:textId="578E0DF6" w:rsidR="00AF25C5" w:rsidRPr="002406E6" w:rsidRDefault="00AF25C5" w:rsidP="00AF25C5">
            <w:pPr>
              <w:rPr>
                <w:color w:val="000000"/>
                <w:sz w:val="20"/>
                <w:szCs w:val="20"/>
              </w:rPr>
            </w:pPr>
            <w:r>
              <w:rPr>
                <w:sz w:val="20"/>
                <w:szCs w:val="20"/>
              </w:rPr>
              <w:t>0,6469</w:t>
            </w:r>
          </w:p>
        </w:tc>
        <w:tc>
          <w:tcPr>
            <w:tcW w:w="895" w:type="pct"/>
          </w:tcPr>
          <w:p w14:paraId="0D65F292" w14:textId="31BA8DF5" w:rsidR="00AF25C5" w:rsidRPr="002406E6" w:rsidRDefault="00AF25C5" w:rsidP="00AF25C5">
            <w:pPr>
              <w:rPr>
                <w:sz w:val="20"/>
                <w:szCs w:val="20"/>
              </w:rPr>
            </w:pPr>
            <w:r w:rsidRPr="002406E6">
              <w:rPr>
                <w:sz w:val="20"/>
                <w:szCs w:val="20"/>
              </w:rPr>
              <w:t>Индивидуальная жилая застройка</w:t>
            </w:r>
          </w:p>
        </w:tc>
      </w:tr>
      <w:tr w:rsidR="000E660E" w:rsidRPr="002406E6" w14:paraId="22AAA654" w14:textId="77777777" w:rsidTr="0001734B">
        <w:trPr>
          <w:trHeight w:val="20"/>
          <w:jc w:val="center"/>
        </w:trPr>
        <w:tc>
          <w:tcPr>
            <w:tcW w:w="5000" w:type="pct"/>
            <w:gridSpan w:val="7"/>
          </w:tcPr>
          <w:p w14:paraId="1086E923" w14:textId="1A82E746" w:rsidR="000E660E" w:rsidRPr="002406E6" w:rsidRDefault="000E660E" w:rsidP="000E660E">
            <w:pPr>
              <w:jc w:val="center"/>
              <w:rPr>
                <w:b/>
                <w:bCs/>
                <w:sz w:val="20"/>
                <w:szCs w:val="20"/>
              </w:rPr>
            </w:pPr>
            <w:r w:rsidRPr="002406E6">
              <w:rPr>
                <w:b/>
                <w:bCs/>
                <w:sz w:val="20"/>
                <w:szCs w:val="20"/>
              </w:rPr>
              <w:t xml:space="preserve">д. </w:t>
            </w:r>
            <w:proofErr w:type="spellStart"/>
            <w:r w:rsidR="00AF25C5">
              <w:rPr>
                <w:b/>
                <w:bCs/>
                <w:sz w:val="20"/>
                <w:szCs w:val="20"/>
              </w:rPr>
              <w:t>Кошноруи</w:t>
            </w:r>
            <w:proofErr w:type="spellEnd"/>
          </w:p>
        </w:tc>
      </w:tr>
      <w:tr w:rsidR="00AF25C5" w:rsidRPr="002406E6" w14:paraId="027525E5" w14:textId="77777777" w:rsidTr="0026518C">
        <w:trPr>
          <w:trHeight w:val="20"/>
          <w:jc w:val="center"/>
        </w:trPr>
        <w:tc>
          <w:tcPr>
            <w:tcW w:w="311" w:type="pct"/>
          </w:tcPr>
          <w:p w14:paraId="07BBAA5A" w14:textId="77777777" w:rsidR="00AF25C5" w:rsidRPr="002406E6" w:rsidRDefault="00AF25C5" w:rsidP="00AF25C5">
            <w:pPr>
              <w:rPr>
                <w:sz w:val="20"/>
                <w:szCs w:val="20"/>
              </w:rPr>
            </w:pPr>
            <w:r w:rsidRPr="002406E6">
              <w:rPr>
                <w:sz w:val="20"/>
                <w:szCs w:val="20"/>
              </w:rPr>
              <w:t>1</w:t>
            </w:r>
          </w:p>
        </w:tc>
        <w:tc>
          <w:tcPr>
            <w:tcW w:w="1081" w:type="pct"/>
          </w:tcPr>
          <w:p w14:paraId="4582FD43" w14:textId="65987B10" w:rsidR="00AF25C5" w:rsidRPr="002406E6" w:rsidRDefault="00AF25C5" w:rsidP="00AF25C5">
            <w:pPr>
              <w:snapToGrid/>
              <w:rPr>
                <w:color w:val="000000"/>
                <w:sz w:val="20"/>
                <w:szCs w:val="20"/>
              </w:rPr>
            </w:pPr>
            <w:r w:rsidRPr="002406E6">
              <w:rPr>
                <w:color w:val="000000"/>
                <w:sz w:val="20"/>
                <w:szCs w:val="20"/>
              </w:rPr>
              <w:t>21:11:</w:t>
            </w:r>
            <w:r>
              <w:rPr>
                <w:color w:val="000000"/>
                <w:sz w:val="20"/>
                <w:szCs w:val="20"/>
              </w:rPr>
              <w:t>050303:168</w:t>
            </w:r>
          </w:p>
        </w:tc>
        <w:tc>
          <w:tcPr>
            <w:tcW w:w="1276" w:type="pct"/>
            <w:gridSpan w:val="2"/>
          </w:tcPr>
          <w:p w14:paraId="4D3AC084" w14:textId="52BC2EC2" w:rsidR="00AF25C5" w:rsidRPr="002406E6" w:rsidRDefault="00AF25C5" w:rsidP="00AF25C5">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61F8653D" w14:textId="77777777" w:rsidR="00AF25C5" w:rsidRPr="002406E6" w:rsidRDefault="00AF25C5" w:rsidP="00AF25C5">
            <w:pPr>
              <w:rPr>
                <w:sz w:val="20"/>
                <w:szCs w:val="20"/>
              </w:rPr>
            </w:pPr>
            <w:r w:rsidRPr="002406E6">
              <w:rPr>
                <w:sz w:val="20"/>
                <w:szCs w:val="20"/>
              </w:rPr>
              <w:t>Земли населенных пунктов</w:t>
            </w:r>
          </w:p>
        </w:tc>
        <w:tc>
          <w:tcPr>
            <w:tcW w:w="576" w:type="pct"/>
          </w:tcPr>
          <w:p w14:paraId="1150B479" w14:textId="0CFF6200" w:rsidR="00AF25C5" w:rsidRPr="002406E6" w:rsidRDefault="00AF25C5" w:rsidP="00AF25C5">
            <w:pPr>
              <w:rPr>
                <w:color w:val="000000"/>
                <w:sz w:val="20"/>
                <w:szCs w:val="20"/>
              </w:rPr>
            </w:pPr>
            <w:r w:rsidRPr="002406E6">
              <w:rPr>
                <w:color w:val="000000"/>
                <w:sz w:val="20"/>
                <w:szCs w:val="20"/>
              </w:rPr>
              <w:t>0,</w:t>
            </w:r>
            <w:r>
              <w:rPr>
                <w:color w:val="000000"/>
                <w:sz w:val="20"/>
                <w:szCs w:val="20"/>
              </w:rPr>
              <w:t>38</w:t>
            </w:r>
          </w:p>
        </w:tc>
        <w:tc>
          <w:tcPr>
            <w:tcW w:w="895" w:type="pct"/>
          </w:tcPr>
          <w:p w14:paraId="60283B3B" w14:textId="2E074CAC" w:rsidR="00AF25C5" w:rsidRPr="002406E6" w:rsidRDefault="00AF25C5" w:rsidP="00AF25C5">
            <w:pPr>
              <w:rPr>
                <w:sz w:val="20"/>
                <w:szCs w:val="20"/>
              </w:rPr>
            </w:pPr>
            <w:r w:rsidRPr="002406E6">
              <w:rPr>
                <w:sz w:val="20"/>
                <w:szCs w:val="20"/>
              </w:rPr>
              <w:t>Для ведения личного подсобного хозяйства</w:t>
            </w:r>
          </w:p>
        </w:tc>
      </w:tr>
      <w:tr w:rsidR="00AF25C5" w:rsidRPr="002406E6" w14:paraId="0299BCD0" w14:textId="77777777" w:rsidTr="0026518C">
        <w:trPr>
          <w:trHeight w:val="20"/>
          <w:jc w:val="center"/>
        </w:trPr>
        <w:tc>
          <w:tcPr>
            <w:tcW w:w="311" w:type="pct"/>
          </w:tcPr>
          <w:p w14:paraId="633B8566" w14:textId="77777777" w:rsidR="00AF25C5" w:rsidRPr="002406E6" w:rsidRDefault="00AF25C5" w:rsidP="00AF25C5">
            <w:pPr>
              <w:rPr>
                <w:sz w:val="20"/>
                <w:szCs w:val="20"/>
              </w:rPr>
            </w:pPr>
            <w:r w:rsidRPr="002406E6">
              <w:rPr>
                <w:sz w:val="20"/>
                <w:szCs w:val="20"/>
              </w:rPr>
              <w:t>2</w:t>
            </w:r>
          </w:p>
        </w:tc>
        <w:tc>
          <w:tcPr>
            <w:tcW w:w="1081" w:type="pct"/>
          </w:tcPr>
          <w:p w14:paraId="7D7997A2" w14:textId="1CA1D6EA" w:rsidR="00AF25C5" w:rsidRPr="002406E6" w:rsidRDefault="00AF25C5" w:rsidP="00AF25C5">
            <w:pPr>
              <w:snapToGrid/>
              <w:rPr>
                <w:color w:val="000000"/>
                <w:sz w:val="20"/>
                <w:szCs w:val="20"/>
              </w:rPr>
            </w:pPr>
            <w:r w:rsidRPr="002406E6">
              <w:rPr>
                <w:color w:val="000000"/>
                <w:sz w:val="20"/>
                <w:szCs w:val="20"/>
              </w:rPr>
              <w:t>21:11:</w:t>
            </w:r>
            <w:r>
              <w:rPr>
                <w:color w:val="000000"/>
                <w:sz w:val="20"/>
                <w:szCs w:val="20"/>
              </w:rPr>
              <w:t>050301:230</w:t>
            </w:r>
          </w:p>
        </w:tc>
        <w:tc>
          <w:tcPr>
            <w:tcW w:w="1276" w:type="pct"/>
            <w:gridSpan w:val="2"/>
          </w:tcPr>
          <w:p w14:paraId="3CBB232E" w14:textId="6BBCC388" w:rsidR="00AF25C5" w:rsidRPr="002406E6" w:rsidRDefault="00AF25C5" w:rsidP="00AF25C5">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724162F7" w14:textId="58BA22BB" w:rsidR="00AF25C5" w:rsidRPr="002406E6" w:rsidRDefault="00AF25C5" w:rsidP="00AF25C5">
            <w:pPr>
              <w:rPr>
                <w:sz w:val="20"/>
                <w:szCs w:val="20"/>
              </w:rPr>
            </w:pPr>
            <w:r w:rsidRPr="002406E6">
              <w:rPr>
                <w:sz w:val="20"/>
                <w:szCs w:val="20"/>
              </w:rPr>
              <w:t>Земли населенных пунктов</w:t>
            </w:r>
          </w:p>
        </w:tc>
        <w:tc>
          <w:tcPr>
            <w:tcW w:w="576" w:type="pct"/>
          </w:tcPr>
          <w:p w14:paraId="517E93F7" w14:textId="22098122" w:rsidR="00AF25C5" w:rsidRPr="002406E6" w:rsidRDefault="00AF25C5" w:rsidP="00AF25C5">
            <w:pPr>
              <w:rPr>
                <w:color w:val="000000"/>
                <w:sz w:val="20"/>
                <w:szCs w:val="20"/>
              </w:rPr>
            </w:pPr>
            <w:r w:rsidRPr="002406E6">
              <w:rPr>
                <w:color w:val="000000"/>
                <w:sz w:val="20"/>
                <w:szCs w:val="20"/>
              </w:rPr>
              <w:t>0,</w:t>
            </w:r>
            <w:r>
              <w:rPr>
                <w:color w:val="000000"/>
                <w:sz w:val="20"/>
                <w:szCs w:val="20"/>
              </w:rPr>
              <w:t>3698</w:t>
            </w:r>
          </w:p>
        </w:tc>
        <w:tc>
          <w:tcPr>
            <w:tcW w:w="895" w:type="pct"/>
          </w:tcPr>
          <w:p w14:paraId="7FFF5CD8" w14:textId="01638256" w:rsidR="00AF25C5" w:rsidRPr="002406E6" w:rsidRDefault="00AF25C5" w:rsidP="00AF25C5">
            <w:pPr>
              <w:rPr>
                <w:sz w:val="20"/>
                <w:szCs w:val="20"/>
              </w:rPr>
            </w:pPr>
            <w:r w:rsidRPr="002406E6">
              <w:rPr>
                <w:sz w:val="20"/>
                <w:szCs w:val="20"/>
              </w:rPr>
              <w:t>Для ведения личного подсобного хозяйства</w:t>
            </w:r>
          </w:p>
        </w:tc>
      </w:tr>
      <w:tr w:rsidR="00AF25C5" w:rsidRPr="002406E6" w14:paraId="12D0B156" w14:textId="77777777" w:rsidTr="0026518C">
        <w:trPr>
          <w:trHeight w:val="20"/>
          <w:jc w:val="center"/>
        </w:trPr>
        <w:tc>
          <w:tcPr>
            <w:tcW w:w="311" w:type="pct"/>
          </w:tcPr>
          <w:p w14:paraId="5EED323B" w14:textId="77777777" w:rsidR="00AF25C5" w:rsidRPr="002406E6" w:rsidRDefault="00AF25C5" w:rsidP="00AF25C5">
            <w:pPr>
              <w:rPr>
                <w:sz w:val="20"/>
                <w:szCs w:val="20"/>
              </w:rPr>
            </w:pPr>
            <w:r w:rsidRPr="002406E6">
              <w:rPr>
                <w:sz w:val="20"/>
                <w:szCs w:val="20"/>
              </w:rPr>
              <w:t>3</w:t>
            </w:r>
          </w:p>
        </w:tc>
        <w:tc>
          <w:tcPr>
            <w:tcW w:w="1081" w:type="pct"/>
          </w:tcPr>
          <w:p w14:paraId="4CACE3E4" w14:textId="6BB1646E" w:rsidR="00AF25C5" w:rsidRPr="002406E6" w:rsidRDefault="00AF25C5" w:rsidP="00AF25C5">
            <w:pPr>
              <w:snapToGrid/>
              <w:rPr>
                <w:color w:val="000000"/>
                <w:sz w:val="20"/>
                <w:szCs w:val="20"/>
              </w:rPr>
            </w:pPr>
            <w:r w:rsidRPr="002406E6">
              <w:rPr>
                <w:color w:val="000000"/>
                <w:sz w:val="20"/>
                <w:szCs w:val="20"/>
              </w:rPr>
              <w:t>21:11:</w:t>
            </w:r>
            <w:r>
              <w:rPr>
                <w:color w:val="000000"/>
                <w:sz w:val="20"/>
                <w:szCs w:val="20"/>
              </w:rPr>
              <w:t>050301:228</w:t>
            </w:r>
          </w:p>
        </w:tc>
        <w:tc>
          <w:tcPr>
            <w:tcW w:w="1276" w:type="pct"/>
            <w:gridSpan w:val="2"/>
          </w:tcPr>
          <w:p w14:paraId="1FAF863C" w14:textId="3FB9D05D" w:rsidR="00AF25C5" w:rsidRPr="002406E6" w:rsidRDefault="00AF25C5" w:rsidP="00AF25C5">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2BBD6E8F" w14:textId="543B8B88" w:rsidR="00AF25C5" w:rsidRPr="002406E6" w:rsidRDefault="00AF25C5" w:rsidP="00AF25C5">
            <w:pPr>
              <w:rPr>
                <w:sz w:val="20"/>
                <w:szCs w:val="20"/>
              </w:rPr>
            </w:pPr>
            <w:r w:rsidRPr="002406E6">
              <w:rPr>
                <w:sz w:val="20"/>
                <w:szCs w:val="20"/>
              </w:rPr>
              <w:t>Земли населенных пунктов</w:t>
            </w:r>
          </w:p>
        </w:tc>
        <w:tc>
          <w:tcPr>
            <w:tcW w:w="576" w:type="pct"/>
          </w:tcPr>
          <w:p w14:paraId="1D4737B9" w14:textId="3053A30F" w:rsidR="00AF25C5" w:rsidRPr="002406E6" w:rsidRDefault="00AF25C5" w:rsidP="00AF25C5">
            <w:pPr>
              <w:rPr>
                <w:color w:val="000000"/>
                <w:sz w:val="20"/>
                <w:szCs w:val="20"/>
              </w:rPr>
            </w:pPr>
            <w:r w:rsidRPr="002406E6">
              <w:rPr>
                <w:color w:val="000000"/>
                <w:sz w:val="20"/>
                <w:szCs w:val="20"/>
              </w:rPr>
              <w:t>0,</w:t>
            </w:r>
            <w:r>
              <w:rPr>
                <w:color w:val="000000"/>
                <w:sz w:val="20"/>
                <w:szCs w:val="20"/>
              </w:rPr>
              <w:t>2670</w:t>
            </w:r>
          </w:p>
        </w:tc>
        <w:tc>
          <w:tcPr>
            <w:tcW w:w="895" w:type="pct"/>
          </w:tcPr>
          <w:p w14:paraId="50316A88" w14:textId="14F7BCE6" w:rsidR="00AF25C5" w:rsidRPr="002406E6" w:rsidRDefault="00AF25C5" w:rsidP="00AF25C5">
            <w:pPr>
              <w:rPr>
                <w:sz w:val="20"/>
                <w:szCs w:val="20"/>
              </w:rPr>
            </w:pPr>
            <w:r w:rsidRPr="002406E6">
              <w:rPr>
                <w:sz w:val="20"/>
                <w:szCs w:val="20"/>
              </w:rPr>
              <w:t>Для ведения личного подсобного хозяйства</w:t>
            </w:r>
          </w:p>
        </w:tc>
      </w:tr>
      <w:tr w:rsidR="00AF25C5" w:rsidRPr="002406E6" w14:paraId="747B6C89" w14:textId="77777777" w:rsidTr="0026518C">
        <w:trPr>
          <w:trHeight w:val="20"/>
          <w:jc w:val="center"/>
        </w:trPr>
        <w:tc>
          <w:tcPr>
            <w:tcW w:w="311" w:type="pct"/>
          </w:tcPr>
          <w:p w14:paraId="6B2FE01E" w14:textId="77777777" w:rsidR="00AF25C5" w:rsidRPr="002406E6" w:rsidRDefault="00AF25C5" w:rsidP="00AF25C5">
            <w:pPr>
              <w:rPr>
                <w:sz w:val="20"/>
                <w:szCs w:val="20"/>
              </w:rPr>
            </w:pPr>
            <w:r w:rsidRPr="002406E6">
              <w:rPr>
                <w:sz w:val="20"/>
                <w:szCs w:val="20"/>
              </w:rPr>
              <w:t>4</w:t>
            </w:r>
          </w:p>
        </w:tc>
        <w:tc>
          <w:tcPr>
            <w:tcW w:w="1081" w:type="pct"/>
          </w:tcPr>
          <w:p w14:paraId="26B5E1BA" w14:textId="68E4C502" w:rsidR="00AF25C5" w:rsidRPr="002406E6" w:rsidRDefault="00AF25C5" w:rsidP="00AF25C5">
            <w:pPr>
              <w:snapToGrid/>
              <w:rPr>
                <w:color w:val="000000"/>
                <w:sz w:val="20"/>
                <w:szCs w:val="20"/>
              </w:rPr>
            </w:pPr>
            <w:r w:rsidRPr="002406E6">
              <w:rPr>
                <w:color w:val="000000"/>
                <w:sz w:val="20"/>
                <w:szCs w:val="20"/>
              </w:rPr>
              <w:t>21:11:</w:t>
            </w:r>
            <w:r>
              <w:rPr>
                <w:color w:val="000000"/>
                <w:sz w:val="20"/>
                <w:szCs w:val="20"/>
              </w:rPr>
              <w:t>050301:221</w:t>
            </w:r>
          </w:p>
        </w:tc>
        <w:tc>
          <w:tcPr>
            <w:tcW w:w="1276" w:type="pct"/>
            <w:gridSpan w:val="2"/>
          </w:tcPr>
          <w:p w14:paraId="2AA155BE" w14:textId="6877AD7A" w:rsidR="00AF25C5" w:rsidRPr="002406E6" w:rsidRDefault="00AF25C5" w:rsidP="00AF25C5">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0A632435" w14:textId="0DA465F1" w:rsidR="00AF25C5" w:rsidRPr="002406E6" w:rsidRDefault="00AF25C5" w:rsidP="00AF25C5">
            <w:pPr>
              <w:rPr>
                <w:sz w:val="20"/>
                <w:szCs w:val="20"/>
              </w:rPr>
            </w:pPr>
            <w:r w:rsidRPr="002406E6">
              <w:rPr>
                <w:sz w:val="20"/>
                <w:szCs w:val="20"/>
              </w:rPr>
              <w:t>Земли населенных пунктов</w:t>
            </w:r>
          </w:p>
        </w:tc>
        <w:tc>
          <w:tcPr>
            <w:tcW w:w="576" w:type="pct"/>
          </w:tcPr>
          <w:p w14:paraId="1870B1FD" w14:textId="179CDE0C" w:rsidR="00AF25C5" w:rsidRPr="002406E6" w:rsidRDefault="00AF25C5" w:rsidP="00AF25C5">
            <w:pPr>
              <w:rPr>
                <w:color w:val="000000"/>
                <w:sz w:val="20"/>
                <w:szCs w:val="20"/>
              </w:rPr>
            </w:pPr>
            <w:r w:rsidRPr="002406E6">
              <w:rPr>
                <w:color w:val="000000"/>
                <w:sz w:val="20"/>
                <w:szCs w:val="20"/>
              </w:rPr>
              <w:t>0,</w:t>
            </w:r>
            <w:r>
              <w:rPr>
                <w:color w:val="000000"/>
                <w:sz w:val="20"/>
                <w:szCs w:val="20"/>
              </w:rPr>
              <w:t>3613</w:t>
            </w:r>
          </w:p>
        </w:tc>
        <w:tc>
          <w:tcPr>
            <w:tcW w:w="895" w:type="pct"/>
          </w:tcPr>
          <w:p w14:paraId="3668FB3F" w14:textId="6CEB2BEE" w:rsidR="00AF25C5" w:rsidRPr="002406E6" w:rsidRDefault="00AF25C5" w:rsidP="00AF25C5">
            <w:pPr>
              <w:rPr>
                <w:sz w:val="20"/>
                <w:szCs w:val="20"/>
              </w:rPr>
            </w:pPr>
            <w:r w:rsidRPr="002406E6">
              <w:rPr>
                <w:sz w:val="20"/>
                <w:szCs w:val="20"/>
              </w:rPr>
              <w:t>Для ведения личного подсобного хозяйства</w:t>
            </w:r>
          </w:p>
        </w:tc>
      </w:tr>
      <w:tr w:rsidR="00AF25C5" w:rsidRPr="002406E6" w14:paraId="1FA73303" w14:textId="77777777" w:rsidTr="0026518C">
        <w:trPr>
          <w:trHeight w:val="20"/>
          <w:jc w:val="center"/>
        </w:trPr>
        <w:tc>
          <w:tcPr>
            <w:tcW w:w="311" w:type="pct"/>
          </w:tcPr>
          <w:p w14:paraId="3DFFBD01" w14:textId="77777777" w:rsidR="00AF25C5" w:rsidRPr="002406E6" w:rsidRDefault="00AF25C5" w:rsidP="00AF25C5">
            <w:pPr>
              <w:rPr>
                <w:sz w:val="20"/>
                <w:szCs w:val="20"/>
              </w:rPr>
            </w:pPr>
            <w:r w:rsidRPr="002406E6">
              <w:rPr>
                <w:sz w:val="20"/>
                <w:szCs w:val="20"/>
              </w:rPr>
              <w:t>5</w:t>
            </w:r>
          </w:p>
        </w:tc>
        <w:tc>
          <w:tcPr>
            <w:tcW w:w="1081" w:type="pct"/>
          </w:tcPr>
          <w:p w14:paraId="1702A54F" w14:textId="4B4280C6" w:rsidR="00AF25C5" w:rsidRPr="002406E6" w:rsidRDefault="00AF25C5" w:rsidP="00AF25C5">
            <w:pPr>
              <w:snapToGrid/>
              <w:rPr>
                <w:color w:val="000000"/>
                <w:sz w:val="20"/>
                <w:szCs w:val="20"/>
              </w:rPr>
            </w:pPr>
            <w:r w:rsidRPr="002406E6">
              <w:rPr>
                <w:color w:val="000000"/>
                <w:sz w:val="20"/>
                <w:szCs w:val="20"/>
              </w:rPr>
              <w:t>21:11:</w:t>
            </w:r>
            <w:r>
              <w:rPr>
                <w:color w:val="000000"/>
                <w:sz w:val="20"/>
                <w:szCs w:val="20"/>
              </w:rPr>
              <w:t>050301:264</w:t>
            </w:r>
          </w:p>
        </w:tc>
        <w:tc>
          <w:tcPr>
            <w:tcW w:w="1276" w:type="pct"/>
            <w:gridSpan w:val="2"/>
          </w:tcPr>
          <w:p w14:paraId="5B8C8849" w14:textId="422523DB" w:rsidR="00AF25C5" w:rsidRPr="002406E6" w:rsidRDefault="00AF25C5" w:rsidP="00AF25C5">
            <w:pPr>
              <w:rPr>
                <w:sz w:val="20"/>
                <w:szCs w:val="20"/>
              </w:rPr>
            </w:pPr>
            <w:r w:rsidRPr="002406E6">
              <w:rPr>
                <w:sz w:val="20"/>
                <w:szCs w:val="20"/>
              </w:rPr>
              <w:t>Земли населенных пунктов</w:t>
            </w:r>
          </w:p>
        </w:tc>
        <w:tc>
          <w:tcPr>
            <w:tcW w:w="861" w:type="pct"/>
          </w:tcPr>
          <w:p w14:paraId="39554863" w14:textId="08FAF13F" w:rsidR="00AF25C5" w:rsidRPr="002406E6" w:rsidRDefault="00AF25C5" w:rsidP="00AF25C5">
            <w:pPr>
              <w:rPr>
                <w:sz w:val="20"/>
                <w:szCs w:val="20"/>
              </w:rPr>
            </w:pPr>
            <w:r w:rsidRPr="002406E6">
              <w:rPr>
                <w:sz w:val="20"/>
                <w:szCs w:val="20"/>
              </w:rPr>
              <w:t>Земли населенных пунктов</w:t>
            </w:r>
          </w:p>
        </w:tc>
        <w:tc>
          <w:tcPr>
            <w:tcW w:w="576" w:type="pct"/>
          </w:tcPr>
          <w:p w14:paraId="17C6DF13" w14:textId="7BBAD92D" w:rsidR="00AF25C5" w:rsidRPr="002406E6" w:rsidRDefault="00AF25C5" w:rsidP="00AF25C5">
            <w:pPr>
              <w:rPr>
                <w:color w:val="000000"/>
                <w:sz w:val="20"/>
                <w:szCs w:val="20"/>
              </w:rPr>
            </w:pPr>
            <w:r w:rsidRPr="002406E6">
              <w:rPr>
                <w:color w:val="000000"/>
                <w:sz w:val="20"/>
                <w:szCs w:val="20"/>
              </w:rPr>
              <w:t>0,</w:t>
            </w:r>
            <w:r>
              <w:rPr>
                <w:color w:val="000000"/>
                <w:sz w:val="20"/>
                <w:szCs w:val="20"/>
              </w:rPr>
              <w:t>3330</w:t>
            </w:r>
          </w:p>
        </w:tc>
        <w:tc>
          <w:tcPr>
            <w:tcW w:w="895" w:type="pct"/>
          </w:tcPr>
          <w:p w14:paraId="43689EF7" w14:textId="6FD98B01" w:rsidR="00AF25C5" w:rsidRPr="002406E6" w:rsidRDefault="00AF25C5" w:rsidP="00AF25C5">
            <w:pPr>
              <w:rPr>
                <w:sz w:val="20"/>
                <w:szCs w:val="20"/>
              </w:rPr>
            </w:pPr>
            <w:r w:rsidRPr="002406E6">
              <w:rPr>
                <w:sz w:val="20"/>
                <w:szCs w:val="20"/>
              </w:rPr>
              <w:t>Для ведения личного подсобного хозяйства</w:t>
            </w:r>
          </w:p>
        </w:tc>
      </w:tr>
      <w:tr w:rsidR="003C428D" w:rsidRPr="002406E6" w14:paraId="6EFD5E52" w14:textId="77777777" w:rsidTr="0026518C">
        <w:trPr>
          <w:trHeight w:val="20"/>
          <w:jc w:val="center"/>
        </w:trPr>
        <w:tc>
          <w:tcPr>
            <w:tcW w:w="311" w:type="pct"/>
          </w:tcPr>
          <w:p w14:paraId="6C5CC64A" w14:textId="77777777" w:rsidR="003C428D" w:rsidRPr="002406E6" w:rsidRDefault="003C428D" w:rsidP="003C428D">
            <w:pPr>
              <w:rPr>
                <w:sz w:val="20"/>
                <w:szCs w:val="20"/>
              </w:rPr>
            </w:pPr>
            <w:r w:rsidRPr="002406E6">
              <w:rPr>
                <w:sz w:val="20"/>
                <w:szCs w:val="20"/>
              </w:rPr>
              <w:t>6</w:t>
            </w:r>
          </w:p>
        </w:tc>
        <w:tc>
          <w:tcPr>
            <w:tcW w:w="1081" w:type="pct"/>
          </w:tcPr>
          <w:p w14:paraId="3E2FFAAC" w14:textId="7B7A6F90" w:rsidR="003C428D" w:rsidRPr="002406E6" w:rsidRDefault="003C428D" w:rsidP="003C428D">
            <w:pPr>
              <w:snapToGrid/>
              <w:rPr>
                <w:color w:val="000000"/>
                <w:sz w:val="20"/>
                <w:szCs w:val="20"/>
              </w:rPr>
            </w:pPr>
            <w:r w:rsidRPr="002406E6">
              <w:rPr>
                <w:color w:val="000000"/>
                <w:sz w:val="20"/>
                <w:szCs w:val="20"/>
              </w:rPr>
              <w:t>21:11:</w:t>
            </w:r>
            <w:r>
              <w:rPr>
                <w:color w:val="000000"/>
                <w:sz w:val="20"/>
                <w:szCs w:val="20"/>
              </w:rPr>
              <w:t>050301:250</w:t>
            </w:r>
          </w:p>
        </w:tc>
        <w:tc>
          <w:tcPr>
            <w:tcW w:w="1276" w:type="pct"/>
            <w:gridSpan w:val="2"/>
          </w:tcPr>
          <w:p w14:paraId="51B060A4" w14:textId="381BC670" w:rsidR="003C428D" w:rsidRPr="002406E6" w:rsidRDefault="003C428D" w:rsidP="003C428D">
            <w:pPr>
              <w:rPr>
                <w:sz w:val="20"/>
                <w:szCs w:val="20"/>
              </w:rPr>
            </w:pPr>
            <w:r w:rsidRPr="002406E6">
              <w:rPr>
                <w:sz w:val="20"/>
                <w:szCs w:val="20"/>
              </w:rPr>
              <w:t>Земли населенных пунктов</w:t>
            </w:r>
          </w:p>
        </w:tc>
        <w:tc>
          <w:tcPr>
            <w:tcW w:w="861" w:type="pct"/>
          </w:tcPr>
          <w:p w14:paraId="76784A58" w14:textId="20B181F7" w:rsidR="003C428D" w:rsidRPr="002406E6" w:rsidRDefault="003C428D" w:rsidP="003C428D">
            <w:pPr>
              <w:rPr>
                <w:sz w:val="20"/>
                <w:szCs w:val="20"/>
              </w:rPr>
            </w:pPr>
            <w:r w:rsidRPr="002406E6">
              <w:rPr>
                <w:sz w:val="20"/>
                <w:szCs w:val="20"/>
              </w:rPr>
              <w:t>Земли населенных пунктов</w:t>
            </w:r>
          </w:p>
        </w:tc>
        <w:tc>
          <w:tcPr>
            <w:tcW w:w="576" w:type="pct"/>
          </w:tcPr>
          <w:p w14:paraId="7FC8F8D7" w14:textId="709105A4" w:rsidR="003C428D" w:rsidRPr="002406E6" w:rsidRDefault="003C428D" w:rsidP="003C428D">
            <w:pPr>
              <w:rPr>
                <w:color w:val="000000"/>
                <w:sz w:val="20"/>
                <w:szCs w:val="20"/>
              </w:rPr>
            </w:pPr>
            <w:r w:rsidRPr="002406E6">
              <w:rPr>
                <w:color w:val="000000"/>
                <w:sz w:val="20"/>
                <w:szCs w:val="20"/>
              </w:rPr>
              <w:t>0,</w:t>
            </w:r>
            <w:r>
              <w:rPr>
                <w:color w:val="000000"/>
                <w:sz w:val="20"/>
                <w:szCs w:val="20"/>
              </w:rPr>
              <w:t>1200</w:t>
            </w:r>
          </w:p>
        </w:tc>
        <w:tc>
          <w:tcPr>
            <w:tcW w:w="895" w:type="pct"/>
          </w:tcPr>
          <w:p w14:paraId="5BFF5F71" w14:textId="7073A0ED" w:rsidR="003C428D" w:rsidRPr="002406E6" w:rsidRDefault="003C428D" w:rsidP="003C428D">
            <w:pPr>
              <w:rPr>
                <w:sz w:val="20"/>
                <w:szCs w:val="20"/>
              </w:rPr>
            </w:pPr>
            <w:r w:rsidRPr="002406E6">
              <w:rPr>
                <w:sz w:val="20"/>
                <w:szCs w:val="20"/>
              </w:rPr>
              <w:t>Для ведения личного подсобного хозяйства</w:t>
            </w:r>
          </w:p>
        </w:tc>
      </w:tr>
      <w:tr w:rsidR="003C428D" w:rsidRPr="002406E6" w14:paraId="13D59A43" w14:textId="77777777" w:rsidTr="0026518C">
        <w:trPr>
          <w:trHeight w:val="20"/>
          <w:jc w:val="center"/>
        </w:trPr>
        <w:tc>
          <w:tcPr>
            <w:tcW w:w="311" w:type="pct"/>
          </w:tcPr>
          <w:p w14:paraId="60746294" w14:textId="048BBD62" w:rsidR="003C428D" w:rsidRPr="002406E6" w:rsidRDefault="003C428D" w:rsidP="003C428D">
            <w:pPr>
              <w:rPr>
                <w:sz w:val="20"/>
                <w:szCs w:val="20"/>
              </w:rPr>
            </w:pPr>
            <w:r>
              <w:rPr>
                <w:sz w:val="20"/>
                <w:szCs w:val="20"/>
              </w:rPr>
              <w:t>7</w:t>
            </w:r>
          </w:p>
        </w:tc>
        <w:tc>
          <w:tcPr>
            <w:tcW w:w="1081" w:type="pct"/>
          </w:tcPr>
          <w:p w14:paraId="6BF6B755" w14:textId="0B4C66EB" w:rsidR="003C428D" w:rsidRPr="002406E6" w:rsidRDefault="003C428D" w:rsidP="003C428D">
            <w:pPr>
              <w:snapToGrid/>
              <w:rPr>
                <w:color w:val="000000"/>
                <w:sz w:val="20"/>
                <w:szCs w:val="20"/>
              </w:rPr>
            </w:pPr>
            <w:r w:rsidRPr="002406E6">
              <w:rPr>
                <w:color w:val="000000"/>
                <w:sz w:val="20"/>
                <w:szCs w:val="20"/>
              </w:rPr>
              <w:t>21:11:</w:t>
            </w:r>
            <w:r>
              <w:rPr>
                <w:color w:val="000000"/>
                <w:sz w:val="20"/>
                <w:szCs w:val="20"/>
              </w:rPr>
              <w:t>050301:ЗУ1</w:t>
            </w:r>
          </w:p>
        </w:tc>
        <w:tc>
          <w:tcPr>
            <w:tcW w:w="1276" w:type="pct"/>
            <w:gridSpan w:val="2"/>
          </w:tcPr>
          <w:p w14:paraId="72E42379" w14:textId="32B553E0" w:rsidR="003C428D" w:rsidRPr="002406E6" w:rsidRDefault="003C428D" w:rsidP="003C428D">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3531D2DE" w14:textId="715F8852" w:rsidR="003C428D" w:rsidRPr="002406E6" w:rsidRDefault="003C428D" w:rsidP="003C428D">
            <w:pPr>
              <w:rPr>
                <w:sz w:val="20"/>
                <w:szCs w:val="20"/>
              </w:rPr>
            </w:pPr>
            <w:r w:rsidRPr="002406E6">
              <w:rPr>
                <w:sz w:val="20"/>
                <w:szCs w:val="20"/>
              </w:rPr>
              <w:t>Земли населенных пунктов</w:t>
            </w:r>
          </w:p>
        </w:tc>
        <w:tc>
          <w:tcPr>
            <w:tcW w:w="576" w:type="pct"/>
          </w:tcPr>
          <w:p w14:paraId="53735681" w14:textId="3149BD2C" w:rsidR="003C428D" w:rsidRPr="002406E6" w:rsidRDefault="003C428D" w:rsidP="003C428D">
            <w:pPr>
              <w:rPr>
                <w:color w:val="000000"/>
                <w:sz w:val="20"/>
                <w:szCs w:val="20"/>
              </w:rPr>
            </w:pPr>
            <w:r w:rsidRPr="003C428D">
              <w:rPr>
                <w:color w:val="FF0000"/>
                <w:sz w:val="20"/>
                <w:szCs w:val="20"/>
              </w:rPr>
              <w:t>площадь</w:t>
            </w:r>
          </w:p>
        </w:tc>
        <w:tc>
          <w:tcPr>
            <w:tcW w:w="895" w:type="pct"/>
          </w:tcPr>
          <w:p w14:paraId="0ACA7420" w14:textId="4F97FBCA" w:rsidR="003C428D" w:rsidRPr="002406E6" w:rsidRDefault="003C428D" w:rsidP="003C428D">
            <w:pPr>
              <w:rPr>
                <w:sz w:val="20"/>
                <w:szCs w:val="20"/>
              </w:rPr>
            </w:pPr>
            <w:r>
              <w:rPr>
                <w:sz w:val="20"/>
                <w:szCs w:val="20"/>
              </w:rPr>
              <w:t>ИЖС</w:t>
            </w:r>
          </w:p>
        </w:tc>
      </w:tr>
      <w:tr w:rsidR="00AF25C5" w:rsidRPr="002406E6" w14:paraId="068237FF" w14:textId="77777777" w:rsidTr="0001734B">
        <w:trPr>
          <w:trHeight w:val="20"/>
          <w:jc w:val="center"/>
        </w:trPr>
        <w:tc>
          <w:tcPr>
            <w:tcW w:w="5000" w:type="pct"/>
            <w:gridSpan w:val="7"/>
          </w:tcPr>
          <w:p w14:paraId="09185BB1" w14:textId="1873FFE0" w:rsidR="00AF25C5" w:rsidRPr="002406E6" w:rsidRDefault="00AF25C5" w:rsidP="00AF25C5">
            <w:pPr>
              <w:jc w:val="center"/>
              <w:rPr>
                <w:b/>
                <w:bCs/>
                <w:sz w:val="20"/>
                <w:szCs w:val="20"/>
              </w:rPr>
            </w:pPr>
            <w:r w:rsidRPr="002406E6">
              <w:rPr>
                <w:b/>
                <w:bCs/>
                <w:sz w:val="20"/>
                <w:szCs w:val="20"/>
              </w:rPr>
              <w:t xml:space="preserve">д. </w:t>
            </w:r>
            <w:r w:rsidR="003C428D">
              <w:rPr>
                <w:b/>
                <w:bCs/>
                <w:sz w:val="20"/>
                <w:szCs w:val="20"/>
              </w:rPr>
              <w:t xml:space="preserve">Дальние </w:t>
            </w:r>
            <w:proofErr w:type="spellStart"/>
            <w:r w:rsidR="003C428D">
              <w:rPr>
                <w:b/>
                <w:bCs/>
                <w:sz w:val="20"/>
                <w:szCs w:val="20"/>
              </w:rPr>
              <w:t>Сормы</w:t>
            </w:r>
            <w:proofErr w:type="spellEnd"/>
          </w:p>
        </w:tc>
      </w:tr>
      <w:tr w:rsidR="003C428D" w:rsidRPr="002406E6" w14:paraId="2BDE3FF5" w14:textId="77777777" w:rsidTr="0026518C">
        <w:trPr>
          <w:trHeight w:val="20"/>
          <w:jc w:val="center"/>
        </w:trPr>
        <w:tc>
          <w:tcPr>
            <w:tcW w:w="311" w:type="pct"/>
          </w:tcPr>
          <w:p w14:paraId="4CAAE8EF" w14:textId="77777777" w:rsidR="003C428D" w:rsidRPr="002406E6" w:rsidRDefault="003C428D" w:rsidP="003C428D">
            <w:pPr>
              <w:rPr>
                <w:sz w:val="20"/>
                <w:szCs w:val="20"/>
              </w:rPr>
            </w:pPr>
            <w:r w:rsidRPr="002406E6">
              <w:rPr>
                <w:sz w:val="20"/>
                <w:szCs w:val="20"/>
              </w:rPr>
              <w:t>1</w:t>
            </w:r>
          </w:p>
        </w:tc>
        <w:tc>
          <w:tcPr>
            <w:tcW w:w="1081" w:type="pct"/>
          </w:tcPr>
          <w:p w14:paraId="53B6F49C" w14:textId="3533EE7A" w:rsidR="003C428D" w:rsidRPr="002406E6" w:rsidRDefault="003C428D" w:rsidP="003C428D">
            <w:pPr>
              <w:snapToGrid/>
              <w:rPr>
                <w:rFonts w:ascii="Calibri" w:hAnsi="Calibri"/>
                <w:lang w:eastAsia="en-US"/>
              </w:rPr>
            </w:pPr>
            <w:r>
              <w:rPr>
                <w:color w:val="000000"/>
                <w:sz w:val="20"/>
                <w:szCs w:val="20"/>
              </w:rPr>
              <w:t>21:11:050601:ЗУ1</w:t>
            </w:r>
          </w:p>
        </w:tc>
        <w:tc>
          <w:tcPr>
            <w:tcW w:w="1276" w:type="pct"/>
            <w:gridSpan w:val="2"/>
          </w:tcPr>
          <w:p w14:paraId="2CD2F212" w14:textId="7080E46A" w:rsidR="003C428D" w:rsidRPr="002406E6" w:rsidRDefault="003C428D" w:rsidP="003C428D">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339D5782" w14:textId="55AB2D74" w:rsidR="003C428D" w:rsidRPr="002406E6" w:rsidRDefault="003C428D" w:rsidP="003C428D">
            <w:pPr>
              <w:rPr>
                <w:sz w:val="20"/>
                <w:szCs w:val="20"/>
              </w:rPr>
            </w:pPr>
            <w:r w:rsidRPr="002406E6">
              <w:rPr>
                <w:sz w:val="20"/>
                <w:szCs w:val="20"/>
              </w:rPr>
              <w:t>Земли населенных пунктов</w:t>
            </w:r>
          </w:p>
        </w:tc>
        <w:tc>
          <w:tcPr>
            <w:tcW w:w="576" w:type="pct"/>
          </w:tcPr>
          <w:p w14:paraId="3632EE31" w14:textId="2C46A80D" w:rsidR="003C428D" w:rsidRPr="002406E6" w:rsidRDefault="003C428D" w:rsidP="003C428D">
            <w:pPr>
              <w:rPr>
                <w:color w:val="000000"/>
                <w:sz w:val="20"/>
                <w:szCs w:val="20"/>
              </w:rPr>
            </w:pPr>
            <w:r w:rsidRPr="003C428D">
              <w:rPr>
                <w:color w:val="FF0000"/>
                <w:sz w:val="20"/>
                <w:szCs w:val="20"/>
              </w:rPr>
              <w:t>площадь</w:t>
            </w:r>
          </w:p>
        </w:tc>
        <w:tc>
          <w:tcPr>
            <w:tcW w:w="895" w:type="pct"/>
          </w:tcPr>
          <w:p w14:paraId="5AE8B114" w14:textId="53029FD2" w:rsidR="003C428D" w:rsidRPr="002406E6" w:rsidRDefault="003C428D" w:rsidP="003C428D">
            <w:pPr>
              <w:rPr>
                <w:sz w:val="20"/>
                <w:szCs w:val="20"/>
              </w:rPr>
            </w:pPr>
            <w:r>
              <w:rPr>
                <w:sz w:val="20"/>
                <w:szCs w:val="20"/>
              </w:rPr>
              <w:t>ИЖС</w:t>
            </w:r>
          </w:p>
        </w:tc>
      </w:tr>
      <w:tr w:rsidR="00AF25C5" w:rsidRPr="002406E6" w14:paraId="5B6C1B5A" w14:textId="77777777" w:rsidTr="0001734B">
        <w:trPr>
          <w:trHeight w:val="20"/>
          <w:jc w:val="center"/>
        </w:trPr>
        <w:tc>
          <w:tcPr>
            <w:tcW w:w="5000" w:type="pct"/>
            <w:gridSpan w:val="7"/>
          </w:tcPr>
          <w:p w14:paraId="08485EDE" w14:textId="15A9BBD2" w:rsidR="00AF25C5" w:rsidRPr="002406E6" w:rsidRDefault="00AF25C5" w:rsidP="00AF25C5">
            <w:pPr>
              <w:jc w:val="center"/>
              <w:rPr>
                <w:sz w:val="20"/>
                <w:szCs w:val="20"/>
              </w:rPr>
            </w:pPr>
            <w:r w:rsidRPr="002406E6">
              <w:rPr>
                <w:b/>
                <w:bCs/>
                <w:sz w:val="20"/>
                <w:szCs w:val="20"/>
              </w:rPr>
              <w:t xml:space="preserve">д. </w:t>
            </w:r>
            <w:proofErr w:type="spellStart"/>
            <w:r w:rsidR="003C428D">
              <w:rPr>
                <w:b/>
                <w:bCs/>
                <w:sz w:val="20"/>
                <w:szCs w:val="20"/>
              </w:rPr>
              <w:t>Шигали</w:t>
            </w:r>
            <w:proofErr w:type="spellEnd"/>
          </w:p>
        </w:tc>
      </w:tr>
      <w:tr w:rsidR="00AF25C5" w:rsidRPr="002406E6" w14:paraId="6A635BA8" w14:textId="77777777" w:rsidTr="0026518C">
        <w:trPr>
          <w:trHeight w:val="20"/>
          <w:jc w:val="center"/>
        </w:trPr>
        <w:tc>
          <w:tcPr>
            <w:tcW w:w="311" w:type="pct"/>
          </w:tcPr>
          <w:p w14:paraId="5D622815" w14:textId="77777777" w:rsidR="00AF25C5" w:rsidRPr="002406E6" w:rsidRDefault="00AF25C5" w:rsidP="00AF25C5">
            <w:pPr>
              <w:rPr>
                <w:sz w:val="20"/>
                <w:szCs w:val="20"/>
              </w:rPr>
            </w:pPr>
            <w:r w:rsidRPr="002406E6">
              <w:rPr>
                <w:sz w:val="20"/>
                <w:szCs w:val="20"/>
              </w:rPr>
              <w:t>1</w:t>
            </w:r>
          </w:p>
        </w:tc>
        <w:tc>
          <w:tcPr>
            <w:tcW w:w="1081" w:type="pct"/>
          </w:tcPr>
          <w:p w14:paraId="19A8860C" w14:textId="2B7F23ED" w:rsidR="00AF25C5" w:rsidRPr="002406E6" w:rsidRDefault="00AF25C5" w:rsidP="00AF25C5">
            <w:pPr>
              <w:snapToGrid/>
              <w:rPr>
                <w:color w:val="000000"/>
                <w:sz w:val="20"/>
                <w:szCs w:val="20"/>
              </w:rPr>
            </w:pPr>
            <w:r w:rsidRPr="002406E6">
              <w:rPr>
                <w:color w:val="000000"/>
                <w:sz w:val="20"/>
                <w:szCs w:val="20"/>
              </w:rPr>
              <w:t>21:11:</w:t>
            </w:r>
            <w:r w:rsidR="003C428D">
              <w:rPr>
                <w:color w:val="000000"/>
                <w:sz w:val="20"/>
                <w:szCs w:val="20"/>
              </w:rPr>
              <w:t>060201:423</w:t>
            </w:r>
          </w:p>
        </w:tc>
        <w:tc>
          <w:tcPr>
            <w:tcW w:w="1276" w:type="pct"/>
            <w:gridSpan w:val="2"/>
          </w:tcPr>
          <w:p w14:paraId="712B3AB8" w14:textId="336B4D44" w:rsidR="00AF25C5" w:rsidRPr="002406E6" w:rsidRDefault="003C428D" w:rsidP="00AF25C5">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2278A62C" w14:textId="77777777" w:rsidR="00AF25C5" w:rsidRPr="002406E6" w:rsidRDefault="00AF25C5" w:rsidP="00AF25C5">
            <w:pPr>
              <w:rPr>
                <w:sz w:val="20"/>
                <w:szCs w:val="20"/>
              </w:rPr>
            </w:pPr>
            <w:r w:rsidRPr="002406E6">
              <w:rPr>
                <w:sz w:val="20"/>
                <w:szCs w:val="20"/>
              </w:rPr>
              <w:t>Земли населенных пунктов</w:t>
            </w:r>
          </w:p>
        </w:tc>
        <w:tc>
          <w:tcPr>
            <w:tcW w:w="576" w:type="pct"/>
          </w:tcPr>
          <w:p w14:paraId="098BAD3F" w14:textId="7136BCA2" w:rsidR="00AF25C5" w:rsidRPr="002406E6" w:rsidRDefault="00AF25C5" w:rsidP="00AF25C5">
            <w:pPr>
              <w:rPr>
                <w:color w:val="000000"/>
                <w:sz w:val="20"/>
                <w:szCs w:val="20"/>
              </w:rPr>
            </w:pPr>
            <w:r w:rsidRPr="002406E6">
              <w:rPr>
                <w:color w:val="000000"/>
                <w:sz w:val="20"/>
                <w:szCs w:val="20"/>
              </w:rPr>
              <w:t>0,</w:t>
            </w:r>
            <w:r w:rsidR="003C428D">
              <w:rPr>
                <w:color w:val="000000"/>
                <w:sz w:val="20"/>
                <w:szCs w:val="20"/>
              </w:rPr>
              <w:t>1155</w:t>
            </w:r>
          </w:p>
        </w:tc>
        <w:tc>
          <w:tcPr>
            <w:tcW w:w="895" w:type="pct"/>
          </w:tcPr>
          <w:p w14:paraId="4E81F365" w14:textId="77777777" w:rsidR="00AF25C5" w:rsidRPr="002406E6" w:rsidRDefault="00AF25C5" w:rsidP="00AF25C5">
            <w:pPr>
              <w:rPr>
                <w:sz w:val="20"/>
                <w:szCs w:val="20"/>
              </w:rPr>
            </w:pPr>
            <w:r w:rsidRPr="002406E6">
              <w:rPr>
                <w:sz w:val="20"/>
                <w:szCs w:val="20"/>
              </w:rPr>
              <w:t>Для ведения личного подсобного хозяйства</w:t>
            </w:r>
          </w:p>
        </w:tc>
      </w:tr>
      <w:tr w:rsidR="003C428D" w:rsidRPr="002406E6" w14:paraId="243F1FD4" w14:textId="77777777" w:rsidTr="0026518C">
        <w:trPr>
          <w:trHeight w:val="20"/>
          <w:jc w:val="center"/>
        </w:trPr>
        <w:tc>
          <w:tcPr>
            <w:tcW w:w="311" w:type="pct"/>
          </w:tcPr>
          <w:p w14:paraId="00C02070" w14:textId="77777777" w:rsidR="003C428D" w:rsidRPr="002406E6" w:rsidRDefault="003C428D" w:rsidP="003C428D">
            <w:pPr>
              <w:rPr>
                <w:sz w:val="20"/>
                <w:szCs w:val="20"/>
              </w:rPr>
            </w:pPr>
            <w:r w:rsidRPr="002406E6">
              <w:rPr>
                <w:sz w:val="20"/>
                <w:szCs w:val="20"/>
              </w:rPr>
              <w:t>2</w:t>
            </w:r>
          </w:p>
        </w:tc>
        <w:tc>
          <w:tcPr>
            <w:tcW w:w="1081" w:type="pct"/>
          </w:tcPr>
          <w:p w14:paraId="65A92B72" w14:textId="2F29B228" w:rsidR="003C428D" w:rsidRPr="002406E6" w:rsidRDefault="003C428D" w:rsidP="003C428D">
            <w:pPr>
              <w:snapToGrid/>
              <w:rPr>
                <w:color w:val="000000"/>
                <w:sz w:val="20"/>
                <w:szCs w:val="20"/>
              </w:rPr>
            </w:pPr>
            <w:r w:rsidRPr="002406E6">
              <w:rPr>
                <w:color w:val="000000"/>
                <w:sz w:val="20"/>
                <w:szCs w:val="20"/>
              </w:rPr>
              <w:t>21:11:</w:t>
            </w:r>
            <w:r>
              <w:rPr>
                <w:color w:val="000000"/>
                <w:sz w:val="20"/>
                <w:szCs w:val="20"/>
              </w:rPr>
              <w:t>060203:ЗУ1</w:t>
            </w:r>
          </w:p>
        </w:tc>
        <w:tc>
          <w:tcPr>
            <w:tcW w:w="1276" w:type="pct"/>
            <w:gridSpan w:val="2"/>
          </w:tcPr>
          <w:p w14:paraId="25F4AE8D" w14:textId="6977E6CB" w:rsidR="003C428D" w:rsidRPr="002406E6" w:rsidRDefault="003C428D" w:rsidP="003C428D">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36D91903" w14:textId="569D358C" w:rsidR="003C428D" w:rsidRPr="002406E6" w:rsidRDefault="003C428D" w:rsidP="003C428D">
            <w:pPr>
              <w:rPr>
                <w:sz w:val="20"/>
                <w:szCs w:val="20"/>
              </w:rPr>
            </w:pPr>
            <w:r w:rsidRPr="002406E6">
              <w:rPr>
                <w:sz w:val="20"/>
                <w:szCs w:val="20"/>
              </w:rPr>
              <w:t>Земли населенных пунктов</w:t>
            </w:r>
          </w:p>
        </w:tc>
        <w:tc>
          <w:tcPr>
            <w:tcW w:w="576" w:type="pct"/>
          </w:tcPr>
          <w:p w14:paraId="41A14E00" w14:textId="0EC9A9E0" w:rsidR="003C428D" w:rsidRPr="002406E6" w:rsidRDefault="003C428D" w:rsidP="003C428D">
            <w:pPr>
              <w:rPr>
                <w:color w:val="000000"/>
                <w:sz w:val="20"/>
                <w:szCs w:val="20"/>
              </w:rPr>
            </w:pPr>
            <w:r w:rsidRPr="003C428D">
              <w:rPr>
                <w:color w:val="FF0000"/>
                <w:sz w:val="20"/>
                <w:szCs w:val="20"/>
              </w:rPr>
              <w:t>площадь</w:t>
            </w:r>
          </w:p>
        </w:tc>
        <w:tc>
          <w:tcPr>
            <w:tcW w:w="895" w:type="pct"/>
          </w:tcPr>
          <w:p w14:paraId="643A1B88" w14:textId="562DCC02" w:rsidR="003C428D" w:rsidRPr="002406E6" w:rsidRDefault="003C428D" w:rsidP="003C428D">
            <w:pPr>
              <w:rPr>
                <w:sz w:val="20"/>
                <w:szCs w:val="20"/>
              </w:rPr>
            </w:pPr>
            <w:r>
              <w:rPr>
                <w:sz w:val="20"/>
                <w:szCs w:val="20"/>
              </w:rPr>
              <w:t>ИЖС</w:t>
            </w:r>
          </w:p>
        </w:tc>
      </w:tr>
      <w:tr w:rsidR="00D70E3F" w:rsidRPr="002406E6" w14:paraId="0764745C" w14:textId="77777777" w:rsidTr="00D70E3F">
        <w:trPr>
          <w:trHeight w:val="20"/>
          <w:jc w:val="center"/>
        </w:trPr>
        <w:tc>
          <w:tcPr>
            <w:tcW w:w="5000" w:type="pct"/>
            <w:gridSpan w:val="7"/>
          </w:tcPr>
          <w:p w14:paraId="26A0F1AE" w14:textId="0815281A" w:rsidR="00D70E3F" w:rsidRPr="00D70E3F" w:rsidRDefault="00D70E3F" w:rsidP="00D70E3F">
            <w:pPr>
              <w:jc w:val="center"/>
              <w:rPr>
                <w:b/>
                <w:bCs/>
                <w:sz w:val="20"/>
                <w:szCs w:val="20"/>
              </w:rPr>
            </w:pPr>
            <w:r w:rsidRPr="00D70E3F">
              <w:rPr>
                <w:b/>
                <w:bCs/>
                <w:sz w:val="20"/>
                <w:szCs w:val="20"/>
              </w:rPr>
              <w:t>Д. Зеленовка</w:t>
            </w:r>
          </w:p>
        </w:tc>
      </w:tr>
      <w:tr w:rsidR="00D70E3F" w:rsidRPr="002406E6" w14:paraId="55FADF7D" w14:textId="77777777" w:rsidTr="0026518C">
        <w:trPr>
          <w:trHeight w:val="20"/>
          <w:jc w:val="center"/>
        </w:trPr>
        <w:tc>
          <w:tcPr>
            <w:tcW w:w="311" w:type="pct"/>
          </w:tcPr>
          <w:p w14:paraId="4C4162BB" w14:textId="2EB02EA2" w:rsidR="00D70E3F" w:rsidRPr="00D70E3F" w:rsidRDefault="00D70E3F" w:rsidP="003C428D">
            <w:pPr>
              <w:rPr>
                <w:sz w:val="20"/>
                <w:szCs w:val="20"/>
              </w:rPr>
            </w:pPr>
            <w:r w:rsidRPr="00D70E3F">
              <w:rPr>
                <w:sz w:val="20"/>
                <w:szCs w:val="20"/>
              </w:rPr>
              <w:t>1</w:t>
            </w:r>
          </w:p>
        </w:tc>
        <w:tc>
          <w:tcPr>
            <w:tcW w:w="1081" w:type="pct"/>
          </w:tcPr>
          <w:p w14:paraId="037571AF" w14:textId="570ADDEC" w:rsidR="00D70E3F" w:rsidRPr="00D70E3F" w:rsidRDefault="00D70E3F" w:rsidP="003C428D">
            <w:pPr>
              <w:snapToGrid/>
              <w:rPr>
                <w:color w:val="000000"/>
                <w:sz w:val="20"/>
                <w:szCs w:val="20"/>
              </w:rPr>
            </w:pPr>
            <w:r w:rsidRPr="00D70E3F">
              <w:rPr>
                <w:color w:val="000000"/>
                <w:sz w:val="20"/>
                <w:szCs w:val="20"/>
                <w:shd w:val="clear" w:color="auto" w:fill="FFFFFF"/>
              </w:rPr>
              <w:t>21:11:041001:105</w:t>
            </w:r>
          </w:p>
        </w:tc>
        <w:tc>
          <w:tcPr>
            <w:tcW w:w="1276" w:type="pct"/>
            <w:gridSpan w:val="2"/>
          </w:tcPr>
          <w:p w14:paraId="4B970091" w14:textId="0AD11115" w:rsidR="00D70E3F" w:rsidRPr="00D70E3F" w:rsidRDefault="00D70E3F" w:rsidP="003C428D">
            <w:pPr>
              <w:rPr>
                <w:sz w:val="20"/>
                <w:szCs w:val="20"/>
              </w:rPr>
            </w:pPr>
            <w:r w:rsidRPr="00D70E3F">
              <w:rPr>
                <w:sz w:val="20"/>
                <w:szCs w:val="20"/>
              </w:rPr>
              <w:t>Земли сельскохозяйственного назначения</w:t>
            </w:r>
          </w:p>
        </w:tc>
        <w:tc>
          <w:tcPr>
            <w:tcW w:w="861" w:type="pct"/>
          </w:tcPr>
          <w:p w14:paraId="7AFDAB24" w14:textId="7660BA30" w:rsidR="00D70E3F" w:rsidRPr="00D70E3F" w:rsidRDefault="00D70E3F" w:rsidP="003C428D">
            <w:pPr>
              <w:rPr>
                <w:sz w:val="20"/>
                <w:szCs w:val="20"/>
              </w:rPr>
            </w:pPr>
            <w:r w:rsidRPr="00D70E3F">
              <w:rPr>
                <w:sz w:val="20"/>
                <w:szCs w:val="20"/>
              </w:rPr>
              <w:t>Земли населенных пунктов</w:t>
            </w:r>
          </w:p>
        </w:tc>
        <w:tc>
          <w:tcPr>
            <w:tcW w:w="576" w:type="pct"/>
          </w:tcPr>
          <w:p w14:paraId="709B7691" w14:textId="170463E9" w:rsidR="00D70E3F" w:rsidRPr="00D70E3F" w:rsidRDefault="00D70E3F" w:rsidP="003C428D">
            <w:pPr>
              <w:rPr>
                <w:color w:val="FF0000"/>
                <w:sz w:val="20"/>
                <w:szCs w:val="20"/>
              </w:rPr>
            </w:pPr>
            <w:r w:rsidRPr="00D70E3F">
              <w:rPr>
                <w:color w:val="FF0000"/>
                <w:sz w:val="20"/>
                <w:szCs w:val="20"/>
              </w:rPr>
              <w:t>3800</w:t>
            </w:r>
          </w:p>
        </w:tc>
        <w:tc>
          <w:tcPr>
            <w:tcW w:w="895" w:type="pct"/>
          </w:tcPr>
          <w:p w14:paraId="1720877F" w14:textId="5095E46E" w:rsidR="00D70E3F" w:rsidRPr="00D70E3F" w:rsidRDefault="00D70E3F" w:rsidP="003C428D">
            <w:pPr>
              <w:rPr>
                <w:sz w:val="20"/>
                <w:szCs w:val="20"/>
              </w:rPr>
            </w:pPr>
            <w:r w:rsidRPr="00D70E3F">
              <w:rPr>
                <w:color w:val="252625"/>
                <w:sz w:val="20"/>
                <w:szCs w:val="20"/>
                <w:shd w:val="clear" w:color="auto" w:fill="FFFFFF"/>
              </w:rPr>
              <w:t>Для ведения личного подсобного хозяйства</w:t>
            </w:r>
          </w:p>
        </w:tc>
      </w:tr>
      <w:tr w:rsidR="00AF25C5" w:rsidRPr="002406E6" w14:paraId="451C3BDA" w14:textId="77777777" w:rsidTr="0001734B">
        <w:trPr>
          <w:trHeight w:val="20"/>
          <w:jc w:val="center"/>
        </w:trPr>
        <w:tc>
          <w:tcPr>
            <w:tcW w:w="5000" w:type="pct"/>
            <w:gridSpan w:val="7"/>
          </w:tcPr>
          <w:p w14:paraId="24B4BF51" w14:textId="0B97F2CD" w:rsidR="00AF25C5" w:rsidRPr="002406E6" w:rsidRDefault="003C428D" w:rsidP="00AF25C5">
            <w:pPr>
              <w:jc w:val="center"/>
              <w:rPr>
                <w:sz w:val="20"/>
                <w:szCs w:val="20"/>
              </w:rPr>
            </w:pPr>
            <w:r>
              <w:rPr>
                <w:b/>
                <w:bCs/>
                <w:sz w:val="20"/>
                <w:szCs w:val="20"/>
              </w:rPr>
              <w:t xml:space="preserve">Д. Малые </w:t>
            </w:r>
            <w:proofErr w:type="spellStart"/>
            <w:r>
              <w:rPr>
                <w:b/>
                <w:bCs/>
                <w:sz w:val="20"/>
                <w:szCs w:val="20"/>
              </w:rPr>
              <w:t>Бикшихи</w:t>
            </w:r>
            <w:proofErr w:type="spellEnd"/>
          </w:p>
        </w:tc>
      </w:tr>
      <w:tr w:rsidR="00AF25C5" w:rsidRPr="002406E6" w14:paraId="4D36C66E" w14:textId="77777777" w:rsidTr="0026518C">
        <w:trPr>
          <w:trHeight w:val="20"/>
          <w:jc w:val="center"/>
        </w:trPr>
        <w:tc>
          <w:tcPr>
            <w:tcW w:w="311" w:type="pct"/>
          </w:tcPr>
          <w:p w14:paraId="6730E13A" w14:textId="77777777" w:rsidR="00AF25C5" w:rsidRPr="002406E6" w:rsidRDefault="00AF25C5" w:rsidP="00AF25C5">
            <w:pPr>
              <w:rPr>
                <w:sz w:val="20"/>
                <w:szCs w:val="20"/>
              </w:rPr>
            </w:pPr>
            <w:r w:rsidRPr="002406E6">
              <w:rPr>
                <w:sz w:val="20"/>
                <w:szCs w:val="20"/>
              </w:rPr>
              <w:t>1</w:t>
            </w:r>
          </w:p>
        </w:tc>
        <w:tc>
          <w:tcPr>
            <w:tcW w:w="1081" w:type="pct"/>
          </w:tcPr>
          <w:p w14:paraId="593D4F67" w14:textId="53685B7B" w:rsidR="00AF25C5" w:rsidRPr="002406E6" w:rsidRDefault="00AF25C5" w:rsidP="00AF25C5">
            <w:pPr>
              <w:snapToGrid/>
              <w:rPr>
                <w:rFonts w:ascii="Calibri" w:hAnsi="Calibri"/>
                <w:lang w:eastAsia="en-US"/>
              </w:rPr>
            </w:pPr>
            <w:r w:rsidRPr="002406E6">
              <w:rPr>
                <w:color w:val="000000"/>
                <w:sz w:val="20"/>
                <w:szCs w:val="20"/>
              </w:rPr>
              <w:t>21:11:</w:t>
            </w:r>
            <w:r w:rsidR="003C428D">
              <w:rPr>
                <w:color w:val="000000"/>
                <w:sz w:val="20"/>
                <w:szCs w:val="20"/>
              </w:rPr>
              <w:t>240201</w:t>
            </w:r>
            <w:r w:rsidRPr="002406E6">
              <w:rPr>
                <w:color w:val="000000"/>
                <w:sz w:val="20"/>
                <w:szCs w:val="20"/>
              </w:rPr>
              <w:t>:2</w:t>
            </w:r>
            <w:r w:rsidR="003C428D">
              <w:rPr>
                <w:color w:val="000000"/>
                <w:sz w:val="20"/>
                <w:szCs w:val="20"/>
              </w:rPr>
              <w:t>858</w:t>
            </w:r>
          </w:p>
        </w:tc>
        <w:tc>
          <w:tcPr>
            <w:tcW w:w="1276" w:type="pct"/>
            <w:gridSpan w:val="2"/>
          </w:tcPr>
          <w:p w14:paraId="201BFA63" w14:textId="09398917" w:rsidR="00AF25C5" w:rsidRPr="002406E6" w:rsidRDefault="003C428D" w:rsidP="00AF25C5">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6C6164E1" w14:textId="77777777" w:rsidR="00AF25C5" w:rsidRPr="002406E6" w:rsidRDefault="00AF25C5" w:rsidP="00AF25C5">
            <w:pPr>
              <w:rPr>
                <w:sz w:val="20"/>
                <w:szCs w:val="20"/>
              </w:rPr>
            </w:pPr>
            <w:r w:rsidRPr="002406E6">
              <w:rPr>
                <w:sz w:val="20"/>
                <w:szCs w:val="20"/>
              </w:rPr>
              <w:t>Земли населенных пунктов</w:t>
            </w:r>
          </w:p>
        </w:tc>
        <w:tc>
          <w:tcPr>
            <w:tcW w:w="576" w:type="pct"/>
          </w:tcPr>
          <w:p w14:paraId="6F67FF6D" w14:textId="4C44C186" w:rsidR="00AF25C5" w:rsidRPr="002406E6" w:rsidRDefault="00AF25C5" w:rsidP="00AF25C5">
            <w:pPr>
              <w:rPr>
                <w:color w:val="000000"/>
                <w:sz w:val="20"/>
                <w:szCs w:val="20"/>
              </w:rPr>
            </w:pPr>
            <w:r w:rsidRPr="002406E6">
              <w:rPr>
                <w:color w:val="000000"/>
                <w:sz w:val="20"/>
                <w:szCs w:val="20"/>
              </w:rPr>
              <w:t>0,</w:t>
            </w:r>
            <w:r w:rsidR="003C428D">
              <w:rPr>
                <w:color w:val="000000"/>
                <w:sz w:val="20"/>
                <w:szCs w:val="20"/>
              </w:rPr>
              <w:t>1206</w:t>
            </w:r>
          </w:p>
        </w:tc>
        <w:tc>
          <w:tcPr>
            <w:tcW w:w="895" w:type="pct"/>
          </w:tcPr>
          <w:p w14:paraId="03BEE3D3" w14:textId="77777777" w:rsidR="00AF25C5" w:rsidRPr="002406E6" w:rsidRDefault="00AF25C5" w:rsidP="00AF25C5">
            <w:pPr>
              <w:rPr>
                <w:sz w:val="20"/>
                <w:szCs w:val="20"/>
              </w:rPr>
            </w:pPr>
            <w:r w:rsidRPr="002406E6">
              <w:rPr>
                <w:sz w:val="20"/>
                <w:szCs w:val="20"/>
              </w:rPr>
              <w:t>Для ведения личного подсобного хозяйства</w:t>
            </w:r>
          </w:p>
        </w:tc>
      </w:tr>
      <w:tr w:rsidR="003C428D" w:rsidRPr="002406E6" w14:paraId="4DA56AF7" w14:textId="77777777" w:rsidTr="0026518C">
        <w:trPr>
          <w:trHeight w:val="20"/>
          <w:jc w:val="center"/>
        </w:trPr>
        <w:tc>
          <w:tcPr>
            <w:tcW w:w="311" w:type="pct"/>
          </w:tcPr>
          <w:p w14:paraId="03EBBB30" w14:textId="5E0566C3" w:rsidR="003C428D" w:rsidRPr="002406E6" w:rsidRDefault="003C428D" w:rsidP="003C428D">
            <w:pPr>
              <w:rPr>
                <w:sz w:val="20"/>
                <w:szCs w:val="20"/>
              </w:rPr>
            </w:pPr>
            <w:r>
              <w:rPr>
                <w:sz w:val="20"/>
                <w:szCs w:val="20"/>
              </w:rPr>
              <w:t>2</w:t>
            </w:r>
          </w:p>
        </w:tc>
        <w:tc>
          <w:tcPr>
            <w:tcW w:w="1081" w:type="pct"/>
          </w:tcPr>
          <w:p w14:paraId="0578DA10" w14:textId="72B27CD0" w:rsidR="003C428D" w:rsidRPr="002406E6" w:rsidRDefault="003C428D" w:rsidP="003C428D">
            <w:pPr>
              <w:snapToGrid/>
              <w:rPr>
                <w:color w:val="000000"/>
                <w:sz w:val="20"/>
                <w:szCs w:val="20"/>
              </w:rPr>
            </w:pPr>
            <w:r w:rsidRPr="002406E6">
              <w:rPr>
                <w:color w:val="000000"/>
                <w:sz w:val="20"/>
                <w:szCs w:val="20"/>
              </w:rPr>
              <w:t>21:11:</w:t>
            </w:r>
            <w:r>
              <w:rPr>
                <w:color w:val="000000"/>
                <w:sz w:val="20"/>
                <w:szCs w:val="20"/>
              </w:rPr>
              <w:t>240404</w:t>
            </w:r>
            <w:r w:rsidRPr="002406E6">
              <w:rPr>
                <w:color w:val="000000"/>
                <w:sz w:val="20"/>
                <w:szCs w:val="20"/>
              </w:rPr>
              <w:t>:</w:t>
            </w:r>
            <w:r>
              <w:rPr>
                <w:color w:val="000000"/>
                <w:sz w:val="20"/>
                <w:szCs w:val="20"/>
              </w:rPr>
              <w:t>121</w:t>
            </w:r>
          </w:p>
        </w:tc>
        <w:tc>
          <w:tcPr>
            <w:tcW w:w="1276" w:type="pct"/>
            <w:gridSpan w:val="2"/>
          </w:tcPr>
          <w:p w14:paraId="08523F14" w14:textId="2914D34F" w:rsidR="003C428D" w:rsidRPr="002406E6" w:rsidRDefault="003C428D" w:rsidP="003C428D">
            <w:pPr>
              <w:rPr>
                <w:sz w:val="20"/>
                <w:szCs w:val="20"/>
              </w:rPr>
            </w:pPr>
            <w:r w:rsidRPr="002406E6">
              <w:rPr>
                <w:sz w:val="20"/>
                <w:szCs w:val="20"/>
              </w:rPr>
              <w:t xml:space="preserve">Земли </w:t>
            </w:r>
            <w:r>
              <w:rPr>
                <w:sz w:val="20"/>
                <w:szCs w:val="20"/>
              </w:rPr>
              <w:t>сельскохозяйственного назначения</w:t>
            </w:r>
          </w:p>
        </w:tc>
        <w:tc>
          <w:tcPr>
            <w:tcW w:w="861" w:type="pct"/>
          </w:tcPr>
          <w:p w14:paraId="564A9CA2" w14:textId="1EFB4A0E" w:rsidR="003C428D" w:rsidRPr="002406E6" w:rsidRDefault="003C428D" w:rsidP="003C428D">
            <w:pPr>
              <w:rPr>
                <w:sz w:val="20"/>
                <w:szCs w:val="20"/>
              </w:rPr>
            </w:pPr>
            <w:r w:rsidRPr="002406E6">
              <w:rPr>
                <w:sz w:val="20"/>
                <w:szCs w:val="20"/>
              </w:rPr>
              <w:t>Земли населенных пунктов</w:t>
            </w:r>
          </w:p>
        </w:tc>
        <w:tc>
          <w:tcPr>
            <w:tcW w:w="576" w:type="pct"/>
          </w:tcPr>
          <w:p w14:paraId="0767DFCD" w14:textId="4CCB1B38" w:rsidR="003C428D" w:rsidRPr="002406E6" w:rsidRDefault="003C428D" w:rsidP="003C428D">
            <w:pPr>
              <w:rPr>
                <w:color w:val="000000"/>
                <w:sz w:val="20"/>
                <w:szCs w:val="20"/>
              </w:rPr>
            </w:pPr>
            <w:r w:rsidRPr="002406E6">
              <w:rPr>
                <w:color w:val="000000"/>
                <w:sz w:val="20"/>
                <w:szCs w:val="20"/>
              </w:rPr>
              <w:t>0,</w:t>
            </w:r>
            <w:r>
              <w:rPr>
                <w:color w:val="000000"/>
                <w:sz w:val="20"/>
                <w:szCs w:val="20"/>
              </w:rPr>
              <w:t>5</w:t>
            </w:r>
          </w:p>
        </w:tc>
        <w:tc>
          <w:tcPr>
            <w:tcW w:w="895" w:type="pct"/>
          </w:tcPr>
          <w:p w14:paraId="370172FF" w14:textId="3140B5E8" w:rsidR="003C428D" w:rsidRPr="002406E6" w:rsidRDefault="003C428D" w:rsidP="003C428D">
            <w:pPr>
              <w:rPr>
                <w:sz w:val="20"/>
                <w:szCs w:val="20"/>
              </w:rPr>
            </w:pPr>
            <w:r w:rsidRPr="002406E6">
              <w:rPr>
                <w:sz w:val="20"/>
                <w:szCs w:val="20"/>
              </w:rPr>
              <w:t xml:space="preserve">Для ведения личного </w:t>
            </w:r>
            <w:r w:rsidRPr="002406E6">
              <w:rPr>
                <w:sz w:val="20"/>
                <w:szCs w:val="20"/>
              </w:rPr>
              <w:lastRenderedPageBreak/>
              <w:t>подсобного хозяйства</w:t>
            </w:r>
          </w:p>
        </w:tc>
      </w:tr>
      <w:tr w:rsidR="00AF25C5" w:rsidRPr="002406E6" w14:paraId="1B0DF0B9" w14:textId="77777777" w:rsidTr="0001734B">
        <w:trPr>
          <w:trHeight w:val="20"/>
          <w:jc w:val="center"/>
        </w:trPr>
        <w:tc>
          <w:tcPr>
            <w:tcW w:w="5000" w:type="pct"/>
            <w:gridSpan w:val="7"/>
          </w:tcPr>
          <w:p w14:paraId="49674D51" w14:textId="7DC27525" w:rsidR="00AF25C5" w:rsidRPr="002406E6" w:rsidRDefault="003C428D" w:rsidP="00AF25C5">
            <w:pPr>
              <w:jc w:val="center"/>
              <w:rPr>
                <w:sz w:val="20"/>
                <w:szCs w:val="20"/>
              </w:rPr>
            </w:pPr>
            <w:r>
              <w:rPr>
                <w:b/>
                <w:bCs/>
                <w:sz w:val="20"/>
                <w:szCs w:val="20"/>
              </w:rPr>
              <w:lastRenderedPageBreak/>
              <w:t>Пос. Новый</w:t>
            </w:r>
          </w:p>
        </w:tc>
      </w:tr>
      <w:tr w:rsidR="00AF25C5" w:rsidRPr="002406E6" w14:paraId="143816A3" w14:textId="77777777" w:rsidTr="0026518C">
        <w:trPr>
          <w:trHeight w:val="20"/>
          <w:jc w:val="center"/>
        </w:trPr>
        <w:tc>
          <w:tcPr>
            <w:tcW w:w="311" w:type="pct"/>
          </w:tcPr>
          <w:p w14:paraId="00D8A9F3" w14:textId="77777777" w:rsidR="00AF25C5" w:rsidRPr="002406E6" w:rsidRDefault="00AF25C5" w:rsidP="00AF25C5">
            <w:pPr>
              <w:rPr>
                <w:sz w:val="20"/>
                <w:szCs w:val="20"/>
              </w:rPr>
            </w:pPr>
            <w:r w:rsidRPr="002406E6">
              <w:rPr>
                <w:sz w:val="20"/>
                <w:szCs w:val="20"/>
              </w:rPr>
              <w:t>1</w:t>
            </w:r>
          </w:p>
        </w:tc>
        <w:tc>
          <w:tcPr>
            <w:tcW w:w="1081" w:type="pct"/>
          </w:tcPr>
          <w:p w14:paraId="12FC805C" w14:textId="5AB8D486" w:rsidR="00AF25C5" w:rsidRPr="002406E6" w:rsidRDefault="00AF25C5" w:rsidP="00AF25C5">
            <w:pPr>
              <w:snapToGrid/>
              <w:rPr>
                <w:rFonts w:ascii="Calibri" w:hAnsi="Calibri"/>
                <w:lang w:eastAsia="en-US"/>
              </w:rPr>
            </w:pPr>
            <w:r w:rsidRPr="002406E6">
              <w:rPr>
                <w:color w:val="000000"/>
                <w:sz w:val="20"/>
                <w:szCs w:val="20"/>
              </w:rPr>
              <w:t>21:11:</w:t>
            </w:r>
            <w:r w:rsidR="003C428D">
              <w:rPr>
                <w:color w:val="000000"/>
                <w:sz w:val="20"/>
                <w:szCs w:val="20"/>
              </w:rPr>
              <w:t>240303:208</w:t>
            </w:r>
          </w:p>
        </w:tc>
        <w:tc>
          <w:tcPr>
            <w:tcW w:w="1276" w:type="pct"/>
            <w:gridSpan w:val="2"/>
          </w:tcPr>
          <w:p w14:paraId="7BD4FBEC" w14:textId="77777777" w:rsidR="00AF25C5" w:rsidRPr="002406E6" w:rsidRDefault="00AF25C5" w:rsidP="00AF25C5">
            <w:pPr>
              <w:rPr>
                <w:sz w:val="20"/>
                <w:szCs w:val="20"/>
              </w:rPr>
            </w:pPr>
            <w:r w:rsidRPr="002406E6">
              <w:rPr>
                <w:sz w:val="20"/>
                <w:szCs w:val="20"/>
              </w:rPr>
              <w:t>Земли сельскохозяйственного назначения</w:t>
            </w:r>
          </w:p>
        </w:tc>
        <w:tc>
          <w:tcPr>
            <w:tcW w:w="861" w:type="pct"/>
          </w:tcPr>
          <w:p w14:paraId="34D18269" w14:textId="77777777" w:rsidR="00AF25C5" w:rsidRPr="002406E6" w:rsidRDefault="00AF25C5" w:rsidP="00AF25C5">
            <w:pPr>
              <w:rPr>
                <w:sz w:val="20"/>
                <w:szCs w:val="20"/>
              </w:rPr>
            </w:pPr>
            <w:r w:rsidRPr="002406E6">
              <w:rPr>
                <w:sz w:val="20"/>
                <w:szCs w:val="20"/>
              </w:rPr>
              <w:t>Земли населенных пунктов</w:t>
            </w:r>
          </w:p>
        </w:tc>
        <w:tc>
          <w:tcPr>
            <w:tcW w:w="576" w:type="pct"/>
          </w:tcPr>
          <w:p w14:paraId="6484C724" w14:textId="3DB8289D" w:rsidR="00AF25C5" w:rsidRPr="002406E6" w:rsidRDefault="003C428D" w:rsidP="00AF25C5">
            <w:pPr>
              <w:rPr>
                <w:color w:val="000000"/>
                <w:sz w:val="20"/>
                <w:szCs w:val="20"/>
              </w:rPr>
            </w:pPr>
            <w:r>
              <w:rPr>
                <w:color w:val="000000"/>
                <w:sz w:val="20"/>
                <w:szCs w:val="20"/>
              </w:rPr>
              <w:t>0,1287</w:t>
            </w:r>
          </w:p>
        </w:tc>
        <w:tc>
          <w:tcPr>
            <w:tcW w:w="895" w:type="pct"/>
          </w:tcPr>
          <w:p w14:paraId="54D8977A" w14:textId="001F2ED1" w:rsidR="00AF25C5" w:rsidRPr="002406E6" w:rsidRDefault="003C428D" w:rsidP="00AF25C5">
            <w:pPr>
              <w:rPr>
                <w:sz w:val="20"/>
                <w:szCs w:val="20"/>
              </w:rPr>
            </w:pPr>
            <w:r w:rsidRPr="002406E6">
              <w:rPr>
                <w:sz w:val="20"/>
                <w:szCs w:val="20"/>
              </w:rPr>
              <w:t>Для ведения личного подсобного хозяйства</w:t>
            </w:r>
          </w:p>
        </w:tc>
      </w:tr>
      <w:tr w:rsidR="003C428D" w:rsidRPr="002406E6" w14:paraId="02B57068" w14:textId="77777777" w:rsidTr="0026518C">
        <w:trPr>
          <w:trHeight w:val="20"/>
          <w:jc w:val="center"/>
        </w:trPr>
        <w:tc>
          <w:tcPr>
            <w:tcW w:w="311" w:type="pct"/>
          </w:tcPr>
          <w:p w14:paraId="7AD53DDD" w14:textId="2030CBDB" w:rsidR="003C428D" w:rsidRPr="002406E6" w:rsidRDefault="003C428D" w:rsidP="003C428D">
            <w:pPr>
              <w:rPr>
                <w:sz w:val="20"/>
                <w:szCs w:val="20"/>
              </w:rPr>
            </w:pPr>
            <w:r>
              <w:rPr>
                <w:sz w:val="20"/>
                <w:szCs w:val="20"/>
              </w:rPr>
              <w:t>2.</w:t>
            </w:r>
          </w:p>
        </w:tc>
        <w:tc>
          <w:tcPr>
            <w:tcW w:w="1081" w:type="pct"/>
          </w:tcPr>
          <w:p w14:paraId="61B33B59" w14:textId="7DFC9982" w:rsidR="003C428D" w:rsidRPr="002406E6" w:rsidRDefault="003C428D" w:rsidP="003C428D">
            <w:pPr>
              <w:snapToGrid/>
              <w:rPr>
                <w:color w:val="000000"/>
                <w:sz w:val="20"/>
                <w:szCs w:val="20"/>
              </w:rPr>
            </w:pPr>
            <w:r w:rsidRPr="002406E6">
              <w:rPr>
                <w:color w:val="000000"/>
                <w:sz w:val="20"/>
                <w:szCs w:val="20"/>
              </w:rPr>
              <w:t>21:11:</w:t>
            </w:r>
            <w:r>
              <w:rPr>
                <w:color w:val="000000"/>
                <w:sz w:val="20"/>
                <w:szCs w:val="20"/>
              </w:rPr>
              <w:t>240303:207</w:t>
            </w:r>
          </w:p>
        </w:tc>
        <w:tc>
          <w:tcPr>
            <w:tcW w:w="1276" w:type="pct"/>
            <w:gridSpan w:val="2"/>
          </w:tcPr>
          <w:p w14:paraId="33F8AD1C" w14:textId="1A844C41" w:rsidR="003C428D" w:rsidRPr="002406E6" w:rsidRDefault="003C428D" w:rsidP="003C428D">
            <w:pPr>
              <w:rPr>
                <w:sz w:val="20"/>
                <w:szCs w:val="20"/>
              </w:rPr>
            </w:pPr>
            <w:r w:rsidRPr="002406E6">
              <w:rPr>
                <w:sz w:val="20"/>
                <w:szCs w:val="20"/>
              </w:rPr>
              <w:t>Земли сельскохозяйственного назначения</w:t>
            </w:r>
          </w:p>
        </w:tc>
        <w:tc>
          <w:tcPr>
            <w:tcW w:w="861" w:type="pct"/>
          </w:tcPr>
          <w:p w14:paraId="6615D499" w14:textId="606E2909" w:rsidR="003C428D" w:rsidRPr="002406E6" w:rsidRDefault="003C428D" w:rsidP="003C428D">
            <w:pPr>
              <w:rPr>
                <w:sz w:val="20"/>
                <w:szCs w:val="20"/>
              </w:rPr>
            </w:pPr>
            <w:r w:rsidRPr="002406E6">
              <w:rPr>
                <w:sz w:val="20"/>
                <w:szCs w:val="20"/>
              </w:rPr>
              <w:t>Земли населенных пунктов</w:t>
            </w:r>
          </w:p>
        </w:tc>
        <w:tc>
          <w:tcPr>
            <w:tcW w:w="576" w:type="pct"/>
          </w:tcPr>
          <w:p w14:paraId="6E89F215" w14:textId="6A64BF48" w:rsidR="003C428D" w:rsidRDefault="003C428D" w:rsidP="003C428D">
            <w:pPr>
              <w:rPr>
                <w:color w:val="000000"/>
                <w:sz w:val="20"/>
                <w:szCs w:val="20"/>
              </w:rPr>
            </w:pPr>
            <w:r>
              <w:rPr>
                <w:color w:val="000000"/>
                <w:sz w:val="20"/>
                <w:szCs w:val="20"/>
              </w:rPr>
              <w:t>0,12</w:t>
            </w:r>
          </w:p>
        </w:tc>
        <w:tc>
          <w:tcPr>
            <w:tcW w:w="895" w:type="pct"/>
          </w:tcPr>
          <w:p w14:paraId="3D18FD2D" w14:textId="2FA81827" w:rsidR="003C428D" w:rsidRPr="002406E6" w:rsidRDefault="003C428D" w:rsidP="003C428D">
            <w:pPr>
              <w:rPr>
                <w:sz w:val="20"/>
                <w:szCs w:val="20"/>
              </w:rPr>
            </w:pPr>
            <w:r w:rsidRPr="002406E6">
              <w:rPr>
                <w:sz w:val="20"/>
                <w:szCs w:val="20"/>
              </w:rPr>
              <w:t>Для ведения личного подсобного хозяйства</w:t>
            </w:r>
          </w:p>
        </w:tc>
      </w:tr>
      <w:tr w:rsidR="004A3911" w:rsidRPr="002406E6" w14:paraId="0E3FAC85" w14:textId="77777777" w:rsidTr="0026518C">
        <w:trPr>
          <w:trHeight w:val="20"/>
          <w:jc w:val="center"/>
        </w:trPr>
        <w:tc>
          <w:tcPr>
            <w:tcW w:w="311" w:type="pct"/>
          </w:tcPr>
          <w:p w14:paraId="46C93398" w14:textId="3F00EBE1" w:rsidR="004A3911" w:rsidRPr="002406E6" w:rsidRDefault="004A3911" w:rsidP="004A3911">
            <w:pPr>
              <w:rPr>
                <w:sz w:val="20"/>
                <w:szCs w:val="20"/>
              </w:rPr>
            </w:pPr>
            <w:r>
              <w:rPr>
                <w:sz w:val="20"/>
                <w:szCs w:val="20"/>
              </w:rPr>
              <w:t>3.</w:t>
            </w:r>
          </w:p>
        </w:tc>
        <w:tc>
          <w:tcPr>
            <w:tcW w:w="1081" w:type="pct"/>
          </w:tcPr>
          <w:p w14:paraId="2FCD39E4" w14:textId="404DC75B" w:rsidR="004A3911" w:rsidRPr="002406E6" w:rsidRDefault="004A3911" w:rsidP="004A3911">
            <w:pPr>
              <w:rPr>
                <w:sz w:val="20"/>
                <w:szCs w:val="20"/>
              </w:rPr>
            </w:pPr>
            <w:r w:rsidRPr="002406E6">
              <w:rPr>
                <w:color w:val="000000"/>
                <w:sz w:val="20"/>
                <w:szCs w:val="20"/>
              </w:rPr>
              <w:t>21:11:</w:t>
            </w:r>
            <w:r>
              <w:rPr>
                <w:color w:val="000000"/>
                <w:sz w:val="20"/>
                <w:szCs w:val="20"/>
              </w:rPr>
              <w:t>240302:107</w:t>
            </w:r>
          </w:p>
        </w:tc>
        <w:tc>
          <w:tcPr>
            <w:tcW w:w="1276" w:type="pct"/>
            <w:gridSpan w:val="2"/>
          </w:tcPr>
          <w:p w14:paraId="6F32BA57" w14:textId="2CC32B26" w:rsidR="004A3911" w:rsidRPr="002406E6" w:rsidRDefault="004A3911" w:rsidP="004A3911">
            <w:pPr>
              <w:rPr>
                <w:sz w:val="20"/>
                <w:szCs w:val="20"/>
              </w:rPr>
            </w:pPr>
            <w:r w:rsidRPr="002406E6">
              <w:rPr>
                <w:sz w:val="20"/>
                <w:szCs w:val="20"/>
              </w:rPr>
              <w:t>Земли сельскохозяйственного назначения</w:t>
            </w:r>
          </w:p>
        </w:tc>
        <w:tc>
          <w:tcPr>
            <w:tcW w:w="861" w:type="pct"/>
          </w:tcPr>
          <w:p w14:paraId="082385A2" w14:textId="7F359381" w:rsidR="004A3911" w:rsidRPr="002406E6" w:rsidRDefault="004A3911" w:rsidP="004A3911">
            <w:pPr>
              <w:rPr>
                <w:sz w:val="20"/>
                <w:szCs w:val="20"/>
              </w:rPr>
            </w:pPr>
            <w:r w:rsidRPr="002406E6">
              <w:rPr>
                <w:sz w:val="20"/>
                <w:szCs w:val="20"/>
              </w:rPr>
              <w:t>Земли населенных пунктов</w:t>
            </w:r>
          </w:p>
        </w:tc>
        <w:tc>
          <w:tcPr>
            <w:tcW w:w="576" w:type="pct"/>
          </w:tcPr>
          <w:p w14:paraId="55CA4C3A" w14:textId="60DE78B1" w:rsidR="004A3911" w:rsidRPr="002406E6" w:rsidRDefault="004A3911" w:rsidP="004A3911">
            <w:pPr>
              <w:rPr>
                <w:color w:val="000000"/>
                <w:sz w:val="20"/>
                <w:szCs w:val="20"/>
              </w:rPr>
            </w:pPr>
            <w:r>
              <w:rPr>
                <w:color w:val="000000"/>
                <w:sz w:val="20"/>
                <w:szCs w:val="20"/>
              </w:rPr>
              <w:t>6,5</w:t>
            </w:r>
          </w:p>
        </w:tc>
        <w:tc>
          <w:tcPr>
            <w:tcW w:w="895" w:type="pct"/>
          </w:tcPr>
          <w:p w14:paraId="4CDB25A3" w14:textId="472F082C" w:rsidR="004A3911" w:rsidRPr="002406E6" w:rsidRDefault="004A3911" w:rsidP="004A3911">
            <w:pPr>
              <w:rPr>
                <w:sz w:val="20"/>
                <w:szCs w:val="20"/>
              </w:rPr>
            </w:pPr>
            <w:r w:rsidRPr="002406E6">
              <w:rPr>
                <w:sz w:val="20"/>
                <w:szCs w:val="20"/>
              </w:rPr>
              <w:t>Для ведения личного подсобного хозяйства</w:t>
            </w:r>
          </w:p>
        </w:tc>
      </w:tr>
      <w:tr w:rsidR="00AF25C5" w:rsidRPr="002406E6" w14:paraId="06CF72F4" w14:textId="77777777" w:rsidTr="0001734B">
        <w:trPr>
          <w:trHeight w:val="20"/>
          <w:jc w:val="center"/>
        </w:trPr>
        <w:tc>
          <w:tcPr>
            <w:tcW w:w="5000" w:type="pct"/>
            <w:gridSpan w:val="7"/>
          </w:tcPr>
          <w:p w14:paraId="7479FC42" w14:textId="2B061E84" w:rsidR="00AF25C5" w:rsidRPr="002406E6" w:rsidRDefault="004A3911" w:rsidP="00AF25C5">
            <w:pPr>
              <w:jc w:val="center"/>
              <w:rPr>
                <w:sz w:val="20"/>
                <w:szCs w:val="20"/>
              </w:rPr>
            </w:pPr>
            <w:r>
              <w:rPr>
                <w:b/>
                <w:bCs/>
                <w:sz w:val="20"/>
                <w:szCs w:val="20"/>
              </w:rPr>
              <w:t xml:space="preserve">С. </w:t>
            </w:r>
            <w:proofErr w:type="spellStart"/>
            <w:r>
              <w:rPr>
                <w:b/>
                <w:bCs/>
                <w:sz w:val="20"/>
                <w:szCs w:val="20"/>
              </w:rPr>
              <w:t>Высоковка</w:t>
            </w:r>
            <w:proofErr w:type="spellEnd"/>
            <w:r>
              <w:rPr>
                <w:b/>
                <w:bCs/>
                <w:sz w:val="20"/>
                <w:szCs w:val="20"/>
              </w:rPr>
              <w:t xml:space="preserve"> Вторая</w:t>
            </w:r>
          </w:p>
        </w:tc>
      </w:tr>
      <w:tr w:rsidR="00AF25C5" w:rsidRPr="002406E6" w14:paraId="3AD69156" w14:textId="77777777" w:rsidTr="0026518C">
        <w:trPr>
          <w:trHeight w:val="20"/>
          <w:jc w:val="center"/>
        </w:trPr>
        <w:tc>
          <w:tcPr>
            <w:tcW w:w="311" w:type="pct"/>
          </w:tcPr>
          <w:p w14:paraId="5F79C199" w14:textId="77777777" w:rsidR="00AF25C5" w:rsidRPr="002406E6" w:rsidRDefault="00AF25C5" w:rsidP="00AF25C5">
            <w:pPr>
              <w:rPr>
                <w:sz w:val="20"/>
                <w:szCs w:val="20"/>
              </w:rPr>
            </w:pPr>
            <w:r w:rsidRPr="002406E6">
              <w:rPr>
                <w:sz w:val="20"/>
                <w:szCs w:val="20"/>
              </w:rPr>
              <w:t>1</w:t>
            </w:r>
          </w:p>
        </w:tc>
        <w:tc>
          <w:tcPr>
            <w:tcW w:w="1081" w:type="pct"/>
          </w:tcPr>
          <w:p w14:paraId="5D04E4F2" w14:textId="4B67A8AC" w:rsidR="00AF25C5" w:rsidRPr="002406E6" w:rsidRDefault="00AF25C5" w:rsidP="00AF25C5">
            <w:pPr>
              <w:rPr>
                <w:rFonts w:ascii="Calibri" w:hAnsi="Calibri"/>
                <w:lang w:eastAsia="en-US"/>
              </w:rPr>
            </w:pPr>
            <w:r w:rsidRPr="002406E6">
              <w:rPr>
                <w:sz w:val="20"/>
                <w:szCs w:val="20"/>
              </w:rPr>
              <w:t>21:11:</w:t>
            </w:r>
            <w:r w:rsidR="004A3911">
              <w:rPr>
                <w:sz w:val="20"/>
                <w:szCs w:val="20"/>
              </w:rPr>
              <w:t>070802</w:t>
            </w:r>
            <w:r w:rsidRPr="002406E6">
              <w:rPr>
                <w:sz w:val="20"/>
                <w:szCs w:val="20"/>
              </w:rPr>
              <w:t>:</w:t>
            </w:r>
            <w:r w:rsidR="004A3911">
              <w:rPr>
                <w:sz w:val="20"/>
                <w:szCs w:val="20"/>
              </w:rPr>
              <w:t>211</w:t>
            </w:r>
          </w:p>
        </w:tc>
        <w:tc>
          <w:tcPr>
            <w:tcW w:w="1276" w:type="pct"/>
            <w:gridSpan w:val="2"/>
          </w:tcPr>
          <w:p w14:paraId="1FCFF401" w14:textId="77777777" w:rsidR="00AF25C5" w:rsidRPr="002406E6" w:rsidRDefault="00AF25C5" w:rsidP="00AF25C5">
            <w:pPr>
              <w:rPr>
                <w:sz w:val="20"/>
                <w:szCs w:val="20"/>
              </w:rPr>
            </w:pPr>
            <w:r w:rsidRPr="002406E6">
              <w:rPr>
                <w:sz w:val="20"/>
                <w:szCs w:val="20"/>
              </w:rPr>
              <w:t>Земли населенных пунктов</w:t>
            </w:r>
          </w:p>
        </w:tc>
        <w:tc>
          <w:tcPr>
            <w:tcW w:w="861" w:type="pct"/>
          </w:tcPr>
          <w:p w14:paraId="07D086E9" w14:textId="77777777" w:rsidR="00AF25C5" w:rsidRPr="002406E6" w:rsidRDefault="00AF25C5" w:rsidP="00AF25C5">
            <w:pPr>
              <w:rPr>
                <w:sz w:val="20"/>
                <w:szCs w:val="20"/>
              </w:rPr>
            </w:pPr>
            <w:r w:rsidRPr="002406E6">
              <w:rPr>
                <w:sz w:val="20"/>
                <w:szCs w:val="20"/>
              </w:rPr>
              <w:t>Земли населенных пунктов</w:t>
            </w:r>
          </w:p>
        </w:tc>
        <w:tc>
          <w:tcPr>
            <w:tcW w:w="576" w:type="pct"/>
          </w:tcPr>
          <w:p w14:paraId="65D44320" w14:textId="2836D2FD" w:rsidR="00AF25C5" w:rsidRPr="002406E6" w:rsidRDefault="004A3911" w:rsidP="00AF25C5">
            <w:pPr>
              <w:rPr>
                <w:color w:val="000000"/>
                <w:sz w:val="20"/>
                <w:szCs w:val="20"/>
              </w:rPr>
            </w:pPr>
            <w:r>
              <w:rPr>
                <w:color w:val="000000"/>
                <w:sz w:val="20"/>
                <w:szCs w:val="20"/>
              </w:rPr>
              <w:t>1,023</w:t>
            </w:r>
          </w:p>
        </w:tc>
        <w:tc>
          <w:tcPr>
            <w:tcW w:w="895" w:type="pct"/>
          </w:tcPr>
          <w:p w14:paraId="1B202275" w14:textId="65F58EE9" w:rsidR="00AF25C5" w:rsidRPr="002406E6" w:rsidRDefault="004A3911" w:rsidP="00AF25C5">
            <w:pPr>
              <w:rPr>
                <w:sz w:val="20"/>
                <w:szCs w:val="20"/>
              </w:rPr>
            </w:pPr>
            <w:r w:rsidRPr="002406E6">
              <w:rPr>
                <w:sz w:val="20"/>
                <w:szCs w:val="20"/>
              </w:rPr>
              <w:t>Для ведения личного подсобного хозяйства</w:t>
            </w:r>
          </w:p>
        </w:tc>
      </w:tr>
      <w:tr w:rsidR="0026518C" w:rsidRPr="002406E6" w14:paraId="1BF10168" w14:textId="77777777" w:rsidTr="0026518C">
        <w:trPr>
          <w:trHeight w:val="20"/>
          <w:jc w:val="center"/>
        </w:trPr>
        <w:tc>
          <w:tcPr>
            <w:tcW w:w="5000" w:type="pct"/>
            <w:gridSpan w:val="7"/>
          </w:tcPr>
          <w:p w14:paraId="79C52A34" w14:textId="7038E641" w:rsidR="0026518C" w:rsidRPr="0026518C" w:rsidRDefault="0026518C" w:rsidP="0026518C">
            <w:pPr>
              <w:jc w:val="center"/>
              <w:rPr>
                <w:b/>
                <w:bCs/>
                <w:sz w:val="20"/>
                <w:szCs w:val="20"/>
              </w:rPr>
            </w:pPr>
            <w:r w:rsidRPr="0026518C">
              <w:rPr>
                <w:b/>
                <w:bCs/>
                <w:sz w:val="20"/>
                <w:szCs w:val="20"/>
              </w:rPr>
              <w:t xml:space="preserve">Д. Нижнее </w:t>
            </w:r>
            <w:proofErr w:type="spellStart"/>
            <w:r w:rsidRPr="0026518C">
              <w:rPr>
                <w:b/>
                <w:bCs/>
                <w:sz w:val="20"/>
                <w:szCs w:val="20"/>
              </w:rPr>
              <w:t>Девлизерово</w:t>
            </w:r>
            <w:proofErr w:type="spellEnd"/>
          </w:p>
        </w:tc>
      </w:tr>
      <w:tr w:rsidR="0026518C" w:rsidRPr="002406E6" w14:paraId="0FB657E1" w14:textId="77777777" w:rsidTr="0026518C">
        <w:trPr>
          <w:trHeight w:val="20"/>
          <w:jc w:val="center"/>
        </w:trPr>
        <w:tc>
          <w:tcPr>
            <w:tcW w:w="311" w:type="pct"/>
          </w:tcPr>
          <w:p w14:paraId="29480887" w14:textId="51E641C6" w:rsidR="0026518C" w:rsidRPr="002406E6" w:rsidRDefault="0026518C" w:rsidP="0026518C">
            <w:pPr>
              <w:rPr>
                <w:sz w:val="20"/>
                <w:szCs w:val="20"/>
              </w:rPr>
            </w:pPr>
            <w:r>
              <w:rPr>
                <w:sz w:val="20"/>
                <w:szCs w:val="20"/>
              </w:rPr>
              <w:t>1</w:t>
            </w:r>
          </w:p>
        </w:tc>
        <w:tc>
          <w:tcPr>
            <w:tcW w:w="1081" w:type="pct"/>
          </w:tcPr>
          <w:p w14:paraId="4B7BE50E" w14:textId="74F12EE0" w:rsidR="0026518C" w:rsidRPr="0026518C" w:rsidRDefault="0026518C" w:rsidP="0026518C">
            <w:pPr>
              <w:rPr>
                <w:sz w:val="20"/>
                <w:szCs w:val="20"/>
              </w:rPr>
            </w:pPr>
            <w:r w:rsidRPr="0026518C">
              <w:rPr>
                <w:color w:val="252625"/>
                <w:sz w:val="20"/>
                <w:szCs w:val="20"/>
                <w:shd w:val="clear" w:color="auto" w:fill="FFFFFF"/>
              </w:rPr>
              <w:t>21:11:090801:197</w:t>
            </w:r>
          </w:p>
        </w:tc>
        <w:tc>
          <w:tcPr>
            <w:tcW w:w="1276" w:type="pct"/>
            <w:gridSpan w:val="2"/>
          </w:tcPr>
          <w:p w14:paraId="6B0F24E6" w14:textId="5A31F48D"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3F076B17" w14:textId="497FB8D6" w:rsidR="0026518C" w:rsidRPr="002406E6" w:rsidRDefault="0026518C" w:rsidP="0026518C">
            <w:pPr>
              <w:rPr>
                <w:sz w:val="20"/>
                <w:szCs w:val="20"/>
              </w:rPr>
            </w:pPr>
            <w:r w:rsidRPr="002406E6">
              <w:rPr>
                <w:sz w:val="20"/>
                <w:szCs w:val="20"/>
              </w:rPr>
              <w:t>Земли населенных пунктов</w:t>
            </w:r>
          </w:p>
        </w:tc>
        <w:tc>
          <w:tcPr>
            <w:tcW w:w="576" w:type="pct"/>
          </w:tcPr>
          <w:p w14:paraId="1AA41B9D" w14:textId="4EE817F0" w:rsidR="0026518C" w:rsidRDefault="0026518C" w:rsidP="0026518C">
            <w:pPr>
              <w:rPr>
                <w:color w:val="000000"/>
                <w:sz w:val="20"/>
                <w:szCs w:val="20"/>
              </w:rPr>
            </w:pPr>
            <w:r>
              <w:rPr>
                <w:color w:val="000000"/>
                <w:sz w:val="20"/>
                <w:szCs w:val="20"/>
              </w:rPr>
              <w:t>0,5084</w:t>
            </w:r>
          </w:p>
        </w:tc>
        <w:tc>
          <w:tcPr>
            <w:tcW w:w="895" w:type="pct"/>
          </w:tcPr>
          <w:p w14:paraId="24C409BD" w14:textId="6F058AD2" w:rsidR="0026518C" w:rsidRPr="002406E6" w:rsidRDefault="0026518C" w:rsidP="0026518C">
            <w:pPr>
              <w:rPr>
                <w:sz w:val="20"/>
                <w:szCs w:val="20"/>
              </w:rPr>
            </w:pPr>
            <w:r w:rsidRPr="002406E6">
              <w:rPr>
                <w:sz w:val="20"/>
                <w:szCs w:val="20"/>
              </w:rPr>
              <w:t>Для ведения личного подсобного хозяйства</w:t>
            </w:r>
          </w:p>
        </w:tc>
      </w:tr>
      <w:tr w:rsidR="0026518C" w:rsidRPr="002406E6" w14:paraId="0D41F8BB" w14:textId="77777777" w:rsidTr="0001734B">
        <w:trPr>
          <w:trHeight w:val="20"/>
          <w:jc w:val="center"/>
        </w:trPr>
        <w:tc>
          <w:tcPr>
            <w:tcW w:w="5000" w:type="pct"/>
            <w:gridSpan w:val="7"/>
          </w:tcPr>
          <w:p w14:paraId="549257DF" w14:textId="19C5D0C3" w:rsidR="0026518C" w:rsidRPr="002406E6" w:rsidRDefault="0026518C" w:rsidP="0026518C">
            <w:pPr>
              <w:jc w:val="center"/>
              <w:rPr>
                <w:sz w:val="20"/>
                <w:szCs w:val="20"/>
              </w:rPr>
            </w:pPr>
            <w:proofErr w:type="spellStart"/>
            <w:r>
              <w:rPr>
                <w:b/>
                <w:bCs/>
                <w:sz w:val="20"/>
                <w:szCs w:val="20"/>
              </w:rPr>
              <w:t>Выс</w:t>
            </w:r>
            <w:proofErr w:type="spellEnd"/>
            <w:r>
              <w:rPr>
                <w:b/>
                <w:bCs/>
                <w:sz w:val="20"/>
                <w:szCs w:val="20"/>
              </w:rPr>
              <w:t>. Лесной</w:t>
            </w:r>
          </w:p>
        </w:tc>
      </w:tr>
      <w:tr w:rsidR="0026518C" w:rsidRPr="002406E6" w14:paraId="73C012C2" w14:textId="77777777" w:rsidTr="0026518C">
        <w:trPr>
          <w:trHeight w:val="20"/>
          <w:jc w:val="center"/>
        </w:trPr>
        <w:tc>
          <w:tcPr>
            <w:tcW w:w="311" w:type="pct"/>
          </w:tcPr>
          <w:p w14:paraId="36EFD4EF" w14:textId="77777777" w:rsidR="0026518C" w:rsidRPr="002406E6" w:rsidRDefault="0026518C" w:rsidP="0026518C">
            <w:pPr>
              <w:rPr>
                <w:sz w:val="20"/>
                <w:szCs w:val="20"/>
              </w:rPr>
            </w:pPr>
            <w:r w:rsidRPr="002406E6">
              <w:rPr>
                <w:sz w:val="20"/>
                <w:szCs w:val="20"/>
              </w:rPr>
              <w:t>1</w:t>
            </w:r>
          </w:p>
        </w:tc>
        <w:tc>
          <w:tcPr>
            <w:tcW w:w="1081" w:type="pct"/>
          </w:tcPr>
          <w:p w14:paraId="29C894BD" w14:textId="05B1DF10" w:rsidR="0026518C" w:rsidRPr="002406E6" w:rsidRDefault="0026518C" w:rsidP="0026518C">
            <w:pPr>
              <w:rPr>
                <w:rFonts w:ascii="Calibri" w:hAnsi="Calibri"/>
                <w:lang w:eastAsia="en-US"/>
              </w:rPr>
            </w:pPr>
            <w:r w:rsidRPr="002406E6">
              <w:rPr>
                <w:sz w:val="20"/>
                <w:szCs w:val="20"/>
              </w:rPr>
              <w:t>21:11:</w:t>
            </w:r>
            <w:r>
              <w:rPr>
                <w:sz w:val="20"/>
                <w:szCs w:val="20"/>
              </w:rPr>
              <w:t>160901:278</w:t>
            </w:r>
          </w:p>
        </w:tc>
        <w:tc>
          <w:tcPr>
            <w:tcW w:w="1276" w:type="pct"/>
            <w:gridSpan w:val="2"/>
          </w:tcPr>
          <w:p w14:paraId="0EFEEE2E" w14:textId="77777777" w:rsidR="0026518C" w:rsidRPr="002406E6" w:rsidRDefault="0026518C" w:rsidP="0026518C">
            <w:pPr>
              <w:rPr>
                <w:sz w:val="20"/>
                <w:szCs w:val="20"/>
              </w:rPr>
            </w:pPr>
            <w:r w:rsidRPr="002406E6">
              <w:rPr>
                <w:sz w:val="20"/>
                <w:szCs w:val="20"/>
              </w:rPr>
              <w:t>Земли населенных пунктов</w:t>
            </w:r>
          </w:p>
        </w:tc>
        <w:tc>
          <w:tcPr>
            <w:tcW w:w="861" w:type="pct"/>
          </w:tcPr>
          <w:p w14:paraId="6504142E" w14:textId="77777777" w:rsidR="0026518C" w:rsidRPr="002406E6" w:rsidRDefault="0026518C" w:rsidP="0026518C">
            <w:pPr>
              <w:rPr>
                <w:sz w:val="20"/>
                <w:szCs w:val="20"/>
              </w:rPr>
            </w:pPr>
            <w:r w:rsidRPr="002406E6">
              <w:rPr>
                <w:sz w:val="20"/>
                <w:szCs w:val="20"/>
              </w:rPr>
              <w:t>Земли населенных пунктов</w:t>
            </w:r>
          </w:p>
        </w:tc>
        <w:tc>
          <w:tcPr>
            <w:tcW w:w="576" w:type="pct"/>
          </w:tcPr>
          <w:p w14:paraId="68870EC3" w14:textId="5D7860B5" w:rsidR="0026518C" w:rsidRPr="002406E6" w:rsidRDefault="0026518C" w:rsidP="0026518C">
            <w:pPr>
              <w:rPr>
                <w:color w:val="000000"/>
                <w:sz w:val="20"/>
                <w:szCs w:val="20"/>
              </w:rPr>
            </w:pPr>
            <w:r w:rsidRPr="002406E6">
              <w:rPr>
                <w:color w:val="000000"/>
                <w:sz w:val="20"/>
                <w:szCs w:val="20"/>
              </w:rPr>
              <w:t>0,</w:t>
            </w:r>
            <w:r>
              <w:rPr>
                <w:color w:val="000000"/>
                <w:sz w:val="20"/>
                <w:szCs w:val="20"/>
              </w:rPr>
              <w:t>1355</w:t>
            </w:r>
          </w:p>
        </w:tc>
        <w:tc>
          <w:tcPr>
            <w:tcW w:w="895" w:type="pct"/>
          </w:tcPr>
          <w:p w14:paraId="204E37D1" w14:textId="7287B1B6" w:rsidR="0026518C" w:rsidRPr="002406E6" w:rsidRDefault="0026518C" w:rsidP="0026518C">
            <w:pPr>
              <w:rPr>
                <w:sz w:val="20"/>
                <w:szCs w:val="20"/>
              </w:rPr>
            </w:pPr>
            <w:r>
              <w:rPr>
                <w:sz w:val="20"/>
                <w:szCs w:val="20"/>
              </w:rPr>
              <w:t>ИЖС</w:t>
            </w:r>
          </w:p>
        </w:tc>
      </w:tr>
      <w:tr w:rsidR="0026518C" w:rsidRPr="002406E6" w14:paraId="10330C5F" w14:textId="77777777" w:rsidTr="0026518C">
        <w:trPr>
          <w:trHeight w:val="20"/>
          <w:jc w:val="center"/>
        </w:trPr>
        <w:tc>
          <w:tcPr>
            <w:tcW w:w="311" w:type="pct"/>
          </w:tcPr>
          <w:p w14:paraId="6A2E5728" w14:textId="17CC36C9" w:rsidR="0026518C" w:rsidRPr="002406E6" w:rsidRDefault="0026518C" w:rsidP="0026518C">
            <w:pPr>
              <w:rPr>
                <w:sz w:val="20"/>
                <w:szCs w:val="20"/>
              </w:rPr>
            </w:pPr>
            <w:r>
              <w:rPr>
                <w:sz w:val="20"/>
                <w:szCs w:val="20"/>
              </w:rPr>
              <w:t>2</w:t>
            </w:r>
          </w:p>
        </w:tc>
        <w:tc>
          <w:tcPr>
            <w:tcW w:w="1081" w:type="pct"/>
          </w:tcPr>
          <w:p w14:paraId="0ED29B16" w14:textId="2291D883" w:rsidR="0026518C" w:rsidRPr="002406E6" w:rsidRDefault="0026518C" w:rsidP="0026518C">
            <w:pPr>
              <w:rPr>
                <w:sz w:val="20"/>
                <w:szCs w:val="20"/>
              </w:rPr>
            </w:pPr>
            <w:r w:rsidRPr="002406E6">
              <w:rPr>
                <w:sz w:val="20"/>
                <w:szCs w:val="20"/>
              </w:rPr>
              <w:t>21:11:</w:t>
            </w:r>
            <w:r>
              <w:rPr>
                <w:sz w:val="20"/>
                <w:szCs w:val="20"/>
              </w:rPr>
              <w:t>160901:277</w:t>
            </w:r>
          </w:p>
        </w:tc>
        <w:tc>
          <w:tcPr>
            <w:tcW w:w="1276" w:type="pct"/>
            <w:gridSpan w:val="2"/>
          </w:tcPr>
          <w:p w14:paraId="409450A4" w14:textId="1591C521" w:rsidR="0026518C" w:rsidRPr="002406E6" w:rsidRDefault="0026518C" w:rsidP="0026518C">
            <w:pPr>
              <w:rPr>
                <w:sz w:val="20"/>
                <w:szCs w:val="20"/>
              </w:rPr>
            </w:pPr>
            <w:r w:rsidRPr="002406E6">
              <w:rPr>
                <w:sz w:val="20"/>
                <w:szCs w:val="20"/>
              </w:rPr>
              <w:t>Земли населенных пунктов</w:t>
            </w:r>
          </w:p>
        </w:tc>
        <w:tc>
          <w:tcPr>
            <w:tcW w:w="861" w:type="pct"/>
          </w:tcPr>
          <w:p w14:paraId="14E67F85" w14:textId="1C14B4ED" w:rsidR="0026518C" w:rsidRPr="002406E6" w:rsidRDefault="0026518C" w:rsidP="0026518C">
            <w:pPr>
              <w:rPr>
                <w:sz w:val="20"/>
                <w:szCs w:val="20"/>
              </w:rPr>
            </w:pPr>
            <w:r w:rsidRPr="002406E6">
              <w:rPr>
                <w:sz w:val="20"/>
                <w:szCs w:val="20"/>
              </w:rPr>
              <w:t>Земли населенных пунктов</w:t>
            </w:r>
          </w:p>
        </w:tc>
        <w:tc>
          <w:tcPr>
            <w:tcW w:w="576" w:type="pct"/>
          </w:tcPr>
          <w:p w14:paraId="69B6BFEB" w14:textId="28611F6A" w:rsidR="0026518C" w:rsidRPr="002406E6" w:rsidRDefault="0026518C" w:rsidP="0026518C">
            <w:pPr>
              <w:rPr>
                <w:color w:val="000000"/>
                <w:sz w:val="20"/>
                <w:szCs w:val="20"/>
              </w:rPr>
            </w:pPr>
            <w:r w:rsidRPr="002406E6">
              <w:rPr>
                <w:color w:val="000000"/>
                <w:sz w:val="20"/>
                <w:szCs w:val="20"/>
              </w:rPr>
              <w:t>0,</w:t>
            </w:r>
            <w:r>
              <w:rPr>
                <w:color w:val="000000"/>
                <w:sz w:val="20"/>
                <w:szCs w:val="20"/>
              </w:rPr>
              <w:t>1096</w:t>
            </w:r>
          </w:p>
        </w:tc>
        <w:tc>
          <w:tcPr>
            <w:tcW w:w="895" w:type="pct"/>
          </w:tcPr>
          <w:p w14:paraId="22ED99D4" w14:textId="6096BB76" w:rsidR="0026518C" w:rsidRPr="002406E6" w:rsidRDefault="0026518C" w:rsidP="0026518C">
            <w:pPr>
              <w:rPr>
                <w:sz w:val="20"/>
                <w:szCs w:val="20"/>
              </w:rPr>
            </w:pPr>
            <w:r>
              <w:rPr>
                <w:sz w:val="20"/>
                <w:szCs w:val="20"/>
              </w:rPr>
              <w:t>ИЖС</w:t>
            </w:r>
          </w:p>
        </w:tc>
      </w:tr>
      <w:tr w:rsidR="0026518C" w:rsidRPr="002406E6" w14:paraId="765F08E4" w14:textId="77777777" w:rsidTr="0026518C">
        <w:trPr>
          <w:trHeight w:val="20"/>
          <w:jc w:val="center"/>
        </w:trPr>
        <w:tc>
          <w:tcPr>
            <w:tcW w:w="311" w:type="pct"/>
          </w:tcPr>
          <w:p w14:paraId="116E4E63" w14:textId="28DA2B21" w:rsidR="0026518C" w:rsidRPr="002406E6" w:rsidRDefault="0026518C" w:rsidP="0026518C">
            <w:pPr>
              <w:rPr>
                <w:sz w:val="20"/>
                <w:szCs w:val="20"/>
              </w:rPr>
            </w:pPr>
            <w:r>
              <w:rPr>
                <w:sz w:val="20"/>
                <w:szCs w:val="20"/>
              </w:rPr>
              <w:t>3</w:t>
            </w:r>
          </w:p>
        </w:tc>
        <w:tc>
          <w:tcPr>
            <w:tcW w:w="1081" w:type="pct"/>
          </w:tcPr>
          <w:p w14:paraId="4FC1F671" w14:textId="4BCDBB59" w:rsidR="0026518C" w:rsidRPr="002406E6" w:rsidRDefault="0026518C" w:rsidP="0026518C">
            <w:pPr>
              <w:rPr>
                <w:sz w:val="20"/>
                <w:szCs w:val="20"/>
              </w:rPr>
            </w:pPr>
            <w:r w:rsidRPr="002406E6">
              <w:rPr>
                <w:sz w:val="20"/>
                <w:szCs w:val="20"/>
              </w:rPr>
              <w:t>21:11:</w:t>
            </w:r>
            <w:r>
              <w:rPr>
                <w:sz w:val="20"/>
                <w:szCs w:val="20"/>
              </w:rPr>
              <w:t>160901:276</w:t>
            </w:r>
          </w:p>
        </w:tc>
        <w:tc>
          <w:tcPr>
            <w:tcW w:w="1276" w:type="pct"/>
            <w:gridSpan w:val="2"/>
          </w:tcPr>
          <w:p w14:paraId="5F183C05" w14:textId="5580BFA0" w:rsidR="0026518C" w:rsidRPr="002406E6" w:rsidRDefault="0026518C" w:rsidP="0026518C">
            <w:pPr>
              <w:rPr>
                <w:sz w:val="20"/>
                <w:szCs w:val="20"/>
              </w:rPr>
            </w:pPr>
            <w:r w:rsidRPr="002406E6">
              <w:rPr>
                <w:sz w:val="20"/>
                <w:szCs w:val="20"/>
              </w:rPr>
              <w:t>Земли населенных пунктов</w:t>
            </w:r>
          </w:p>
        </w:tc>
        <w:tc>
          <w:tcPr>
            <w:tcW w:w="861" w:type="pct"/>
          </w:tcPr>
          <w:p w14:paraId="3FC36608" w14:textId="1E0BFE45" w:rsidR="0026518C" w:rsidRPr="002406E6" w:rsidRDefault="0026518C" w:rsidP="0026518C">
            <w:pPr>
              <w:rPr>
                <w:sz w:val="20"/>
                <w:szCs w:val="20"/>
              </w:rPr>
            </w:pPr>
            <w:r w:rsidRPr="002406E6">
              <w:rPr>
                <w:sz w:val="20"/>
                <w:szCs w:val="20"/>
              </w:rPr>
              <w:t>Земли населенных пунктов</w:t>
            </w:r>
          </w:p>
        </w:tc>
        <w:tc>
          <w:tcPr>
            <w:tcW w:w="576" w:type="pct"/>
          </w:tcPr>
          <w:p w14:paraId="462E0F0E" w14:textId="28CD8059" w:rsidR="0026518C" w:rsidRPr="002406E6" w:rsidRDefault="0026518C" w:rsidP="0026518C">
            <w:pPr>
              <w:rPr>
                <w:color w:val="000000"/>
                <w:sz w:val="20"/>
                <w:szCs w:val="20"/>
              </w:rPr>
            </w:pPr>
            <w:r w:rsidRPr="002406E6">
              <w:rPr>
                <w:color w:val="000000"/>
                <w:sz w:val="20"/>
                <w:szCs w:val="20"/>
              </w:rPr>
              <w:t>0,</w:t>
            </w:r>
            <w:r>
              <w:rPr>
                <w:color w:val="000000"/>
                <w:sz w:val="20"/>
                <w:szCs w:val="20"/>
              </w:rPr>
              <w:t>1150</w:t>
            </w:r>
          </w:p>
        </w:tc>
        <w:tc>
          <w:tcPr>
            <w:tcW w:w="895" w:type="pct"/>
          </w:tcPr>
          <w:p w14:paraId="7004773B" w14:textId="41344788" w:rsidR="0026518C" w:rsidRPr="002406E6" w:rsidRDefault="0026518C" w:rsidP="0026518C">
            <w:pPr>
              <w:rPr>
                <w:sz w:val="20"/>
                <w:szCs w:val="20"/>
              </w:rPr>
            </w:pPr>
            <w:r>
              <w:rPr>
                <w:sz w:val="20"/>
                <w:szCs w:val="20"/>
              </w:rPr>
              <w:t>ИЖС</w:t>
            </w:r>
          </w:p>
        </w:tc>
      </w:tr>
      <w:tr w:rsidR="0026518C" w:rsidRPr="002406E6" w14:paraId="4FEA9639" w14:textId="77777777" w:rsidTr="0026518C">
        <w:trPr>
          <w:trHeight w:val="20"/>
          <w:jc w:val="center"/>
        </w:trPr>
        <w:tc>
          <w:tcPr>
            <w:tcW w:w="311" w:type="pct"/>
          </w:tcPr>
          <w:p w14:paraId="33423803" w14:textId="7B5C0F3E" w:rsidR="0026518C" w:rsidRDefault="0026518C" w:rsidP="0026518C">
            <w:pPr>
              <w:rPr>
                <w:sz w:val="20"/>
                <w:szCs w:val="20"/>
              </w:rPr>
            </w:pPr>
            <w:r>
              <w:rPr>
                <w:sz w:val="20"/>
                <w:szCs w:val="20"/>
              </w:rPr>
              <w:t>4</w:t>
            </w:r>
          </w:p>
        </w:tc>
        <w:tc>
          <w:tcPr>
            <w:tcW w:w="1081" w:type="pct"/>
          </w:tcPr>
          <w:p w14:paraId="0E6BA2AF" w14:textId="3B246C7C" w:rsidR="0026518C" w:rsidRPr="002406E6" w:rsidRDefault="0026518C" w:rsidP="0026518C">
            <w:pPr>
              <w:rPr>
                <w:sz w:val="20"/>
                <w:szCs w:val="20"/>
              </w:rPr>
            </w:pPr>
            <w:r w:rsidRPr="002406E6">
              <w:rPr>
                <w:sz w:val="20"/>
                <w:szCs w:val="20"/>
              </w:rPr>
              <w:t>21:11:</w:t>
            </w:r>
            <w:r>
              <w:rPr>
                <w:sz w:val="20"/>
                <w:szCs w:val="20"/>
              </w:rPr>
              <w:t>160901:253</w:t>
            </w:r>
          </w:p>
        </w:tc>
        <w:tc>
          <w:tcPr>
            <w:tcW w:w="1276" w:type="pct"/>
            <w:gridSpan w:val="2"/>
          </w:tcPr>
          <w:p w14:paraId="524CD403" w14:textId="25EC53F7" w:rsidR="0026518C" w:rsidRPr="002406E6" w:rsidRDefault="0026518C" w:rsidP="0026518C">
            <w:pPr>
              <w:rPr>
                <w:sz w:val="20"/>
                <w:szCs w:val="20"/>
              </w:rPr>
            </w:pPr>
            <w:r w:rsidRPr="002406E6">
              <w:rPr>
                <w:sz w:val="20"/>
                <w:szCs w:val="20"/>
              </w:rPr>
              <w:t>Земли населенных пунктов</w:t>
            </w:r>
          </w:p>
        </w:tc>
        <w:tc>
          <w:tcPr>
            <w:tcW w:w="861" w:type="pct"/>
          </w:tcPr>
          <w:p w14:paraId="686E5905" w14:textId="765DF79B" w:rsidR="0026518C" w:rsidRPr="002406E6" w:rsidRDefault="0026518C" w:rsidP="0026518C">
            <w:pPr>
              <w:rPr>
                <w:sz w:val="20"/>
                <w:szCs w:val="20"/>
              </w:rPr>
            </w:pPr>
            <w:r w:rsidRPr="002406E6">
              <w:rPr>
                <w:sz w:val="20"/>
                <w:szCs w:val="20"/>
              </w:rPr>
              <w:t>Земли населенных пунктов</w:t>
            </w:r>
          </w:p>
        </w:tc>
        <w:tc>
          <w:tcPr>
            <w:tcW w:w="576" w:type="pct"/>
          </w:tcPr>
          <w:p w14:paraId="6C59FE2A" w14:textId="6BDB6B10" w:rsidR="0026518C" w:rsidRPr="002406E6" w:rsidRDefault="0026518C" w:rsidP="0026518C">
            <w:pPr>
              <w:rPr>
                <w:color w:val="000000"/>
                <w:sz w:val="20"/>
                <w:szCs w:val="20"/>
              </w:rPr>
            </w:pPr>
            <w:r w:rsidRPr="002406E6">
              <w:rPr>
                <w:color w:val="000000"/>
                <w:sz w:val="20"/>
                <w:szCs w:val="20"/>
              </w:rPr>
              <w:t>0,</w:t>
            </w:r>
            <w:r>
              <w:rPr>
                <w:color w:val="000000"/>
                <w:sz w:val="20"/>
                <w:szCs w:val="20"/>
              </w:rPr>
              <w:t>1335</w:t>
            </w:r>
          </w:p>
        </w:tc>
        <w:tc>
          <w:tcPr>
            <w:tcW w:w="895" w:type="pct"/>
          </w:tcPr>
          <w:p w14:paraId="537879EF" w14:textId="6C5E5E7F" w:rsidR="0026518C" w:rsidRDefault="0026518C" w:rsidP="0026518C">
            <w:pPr>
              <w:rPr>
                <w:sz w:val="20"/>
                <w:szCs w:val="20"/>
              </w:rPr>
            </w:pPr>
            <w:r>
              <w:rPr>
                <w:sz w:val="20"/>
                <w:szCs w:val="20"/>
              </w:rPr>
              <w:t>ИЖС</w:t>
            </w:r>
          </w:p>
        </w:tc>
      </w:tr>
      <w:tr w:rsidR="0026518C" w:rsidRPr="002406E6" w14:paraId="10CCE5CF" w14:textId="77777777" w:rsidTr="0026518C">
        <w:trPr>
          <w:trHeight w:val="20"/>
          <w:jc w:val="center"/>
        </w:trPr>
        <w:tc>
          <w:tcPr>
            <w:tcW w:w="311" w:type="pct"/>
          </w:tcPr>
          <w:p w14:paraId="0186B33B" w14:textId="777A849B" w:rsidR="0026518C" w:rsidRDefault="0026518C" w:rsidP="0026518C">
            <w:pPr>
              <w:rPr>
                <w:sz w:val="20"/>
                <w:szCs w:val="20"/>
              </w:rPr>
            </w:pPr>
            <w:r>
              <w:rPr>
                <w:sz w:val="20"/>
                <w:szCs w:val="20"/>
              </w:rPr>
              <w:t>5</w:t>
            </w:r>
          </w:p>
        </w:tc>
        <w:tc>
          <w:tcPr>
            <w:tcW w:w="1081" w:type="pct"/>
          </w:tcPr>
          <w:p w14:paraId="27969B81" w14:textId="163D8CC2" w:rsidR="0026518C" w:rsidRPr="002406E6" w:rsidRDefault="0026518C" w:rsidP="0026518C">
            <w:pPr>
              <w:rPr>
                <w:sz w:val="20"/>
                <w:szCs w:val="20"/>
              </w:rPr>
            </w:pPr>
            <w:r w:rsidRPr="002406E6">
              <w:rPr>
                <w:sz w:val="20"/>
                <w:szCs w:val="20"/>
              </w:rPr>
              <w:t>21:11:</w:t>
            </w:r>
            <w:r>
              <w:rPr>
                <w:sz w:val="20"/>
                <w:szCs w:val="20"/>
              </w:rPr>
              <w:t>160901:254</w:t>
            </w:r>
          </w:p>
        </w:tc>
        <w:tc>
          <w:tcPr>
            <w:tcW w:w="1276" w:type="pct"/>
            <w:gridSpan w:val="2"/>
          </w:tcPr>
          <w:p w14:paraId="57D858C3" w14:textId="476A10A7" w:rsidR="0026518C" w:rsidRPr="002406E6" w:rsidRDefault="0026518C" w:rsidP="0026518C">
            <w:pPr>
              <w:rPr>
                <w:sz w:val="20"/>
                <w:szCs w:val="20"/>
              </w:rPr>
            </w:pPr>
            <w:r w:rsidRPr="002406E6">
              <w:rPr>
                <w:sz w:val="20"/>
                <w:szCs w:val="20"/>
              </w:rPr>
              <w:t>Земли населенных пунктов</w:t>
            </w:r>
          </w:p>
        </w:tc>
        <w:tc>
          <w:tcPr>
            <w:tcW w:w="861" w:type="pct"/>
          </w:tcPr>
          <w:p w14:paraId="21D21F53" w14:textId="4B0DACFC" w:rsidR="0026518C" w:rsidRPr="002406E6" w:rsidRDefault="0026518C" w:rsidP="0026518C">
            <w:pPr>
              <w:rPr>
                <w:sz w:val="20"/>
                <w:szCs w:val="20"/>
              </w:rPr>
            </w:pPr>
            <w:r w:rsidRPr="002406E6">
              <w:rPr>
                <w:sz w:val="20"/>
                <w:szCs w:val="20"/>
              </w:rPr>
              <w:t>Земли населенных пунктов</w:t>
            </w:r>
          </w:p>
        </w:tc>
        <w:tc>
          <w:tcPr>
            <w:tcW w:w="576" w:type="pct"/>
          </w:tcPr>
          <w:p w14:paraId="1508734B" w14:textId="485629CF" w:rsidR="0026518C" w:rsidRPr="002406E6" w:rsidRDefault="0026518C" w:rsidP="0026518C">
            <w:pPr>
              <w:rPr>
                <w:color w:val="000000"/>
                <w:sz w:val="20"/>
                <w:szCs w:val="20"/>
              </w:rPr>
            </w:pPr>
            <w:r w:rsidRPr="002406E6">
              <w:rPr>
                <w:color w:val="000000"/>
                <w:sz w:val="20"/>
                <w:szCs w:val="20"/>
              </w:rPr>
              <w:t>0,</w:t>
            </w:r>
            <w:r>
              <w:rPr>
                <w:color w:val="000000"/>
                <w:sz w:val="20"/>
                <w:szCs w:val="20"/>
              </w:rPr>
              <w:t>1095</w:t>
            </w:r>
          </w:p>
        </w:tc>
        <w:tc>
          <w:tcPr>
            <w:tcW w:w="895" w:type="pct"/>
          </w:tcPr>
          <w:p w14:paraId="003BCA4F" w14:textId="5AF4AC15" w:rsidR="0026518C" w:rsidRDefault="0026518C" w:rsidP="0026518C">
            <w:pPr>
              <w:rPr>
                <w:sz w:val="20"/>
                <w:szCs w:val="20"/>
              </w:rPr>
            </w:pPr>
            <w:r>
              <w:rPr>
                <w:sz w:val="20"/>
                <w:szCs w:val="20"/>
              </w:rPr>
              <w:t>ИЖС</w:t>
            </w:r>
          </w:p>
        </w:tc>
      </w:tr>
      <w:tr w:rsidR="0026518C" w:rsidRPr="002406E6" w14:paraId="77D5A00C" w14:textId="77777777" w:rsidTr="0026518C">
        <w:trPr>
          <w:trHeight w:val="20"/>
          <w:jc w:val="center"/>
        </w:trPr>
        <w:tc>
          <w:tcPr>
            <w:tcW w:w="311" w:type="pct"/>
          </w:tcPr>
          <w:p w14:paraId="17ECEC75" w14:textId="5969D914" w:rsidR="0026518C" w:rsidRDefault="0026518C" w:rsidP="0026518C">
            <w:pPr>
              <w:rPr>
                <w:sz w:val="20"/>
                <w:szCs w:val="20"/>
              </w:rPr>
            </w:pPr>
            <w:r>
              <w:rPr>
                <w:sz w:val="20"/>
                <w:szCs w:val="20"/>
              </w:rPr>
              <w:t>6</w:t>
            </w:r>
          </w:p>
        </w:tc>
        <w:tc>
          <w:tcPr>
            <w:tcW w:w="1081" w:type="pct"/>
          </w:tcPr>
          <w:p w14:paraId="77380CBB" w14:textId="5BDB76AE" w:rsidR="0026518C" w:rsidRPr="002406E6" w:rsidRDefault="0026518C" w:rsidP="0026518C">
            <w:pPr>
              <w:rPr>
                <w:sz w:val="20"/>
                <w:szCs w:val="20"/>
              </w:rPr>
            </w:pPr>
            <w:r w:rsidRPr="002406E6">
              <w:rPr>
                <w:sz w:val="20"/>
                <w:szCs w:val="20"/>
              </w:rPr>
              <w:t>21:11:</w:t>
            </w:r>
            <w:r>
              <w:rPr>
                <w:sz w:val="20"/>
                <w:szCs w:val="20"/>
              </w:rPr>
              <w:t>160901:255</w:t>
            </w:r>
          </w:p>
        </w:tc>
        <w:tc>
          <w:tcPr>
            <w:tcW w:w="1276" w:type="pct"/>
            <w:gridSpan w:val="2"/>
          </w:tcPr>
          <w:p w14:paraId="3C4D6608" w14:textId="65833D0E" w:rsidR="0026518C" w:rsidRPr="002406E6" w:rsidRDefault="0026518C" w:rsidP="0026518C">
            <w:pPr>
              <w:rPr>
                <w:sz w:val="20"/>
                <w:szCs w:val="20"/>
              </w:rPr>
            </w:pPr>
            <w:r w:rsidRPr="002406E6">
              <w:rPr>
                <w:sz w:val="20"/>
                <w:szCs w:val="20"/>
              </w:rPr>
              <w:t>Земли населенных пунктов</w:t>
            </w:r>
          </w:p>
        </w:tc>
        <w:tc>
          <w:tcPr>
            <w:tcW w:w="861" w:type="pct"/>
          </w:tcPr>
          <w:p w14:paraId="005023BE" w14:textId="76CA255D" w:rsidR="0026518C" w:rsidRPr="002406E6" w:rsidRDefault="0026518C" w:rsidP="0026518C">
            <w:pPr>
              <w:rPr>
                <w:sz w:val="20"/>
                <w:szCs w:val="20"/>
              </w:rPr>
            </w:pPr>
            <w:r w:rsidRPr="002406E6">
              <w:rPr>
                <w:sz w:val="20"/>
                <w:szCs w:val="20"/>
              </w:rPr>
              <w:t>Земли населенных пунктов</w:t>
            </w:r>
          </w:p>
        </w:tc>
        <w:tc>
          <w:tcPr>
            <w:tcW w:w="576" w:type="pct"/>
          </w:tcPr>
          <w:p w14:paraId="1D77D38B" w14:textId="10D46728" w:rsidR="0026518C" w:rsidRPr="002406E6" w:rsidRDefault="0026518C" w:rsidP="0026518C">
            <w:pPr>
              <w:rPr>
                <w:color w:val="000000"/>
                <w:sz w:val="20"/>
                <w:szCs w:val="20"/>
              </w:rPr>
            </w:pPr>
            <w:r w:rsidRPr="002406E6">
              <w:rPr>
                <w:color w:val="000000"/>
                <w:sz w:val="20"/>
                <w:szCs w:val="20"/>
              </w:rPr>
              <w:t>0,</w:t>
            </w:r>
            <w:r>
              <w:rPr>
                <w:color w:val="000000"/>
                <w:sz w:val="20"/>
                <w:szCs w:val="20"/>
              </w:rPr>
              <w:t>1124</w:t>
            </w:r>
          </w:p>
        </w:tc>
        <w:tc>
          <w:tcPr>
            <w:tcW w:w="895" w:type="pct"/>
          </w:tcPr>
          <w:p w14:paraId="18FB32B9" w14:textId="0E9D912F" w:rsidR="0026518C" w:rsidRDefault="0026518C" w:rsidP="0026518C">
            <w:pPr>
              <w:rPr>
                <w:sz w:val="20"/>
                <w:szCs w:val="20"/>
              </w:rPr>
            </w:pPr>
            <w:r>
              <w:rPr>
                <w:sz w:val="20"/>
                <w:szCs w:val="20"/>
              </w:rPr>
              <w:t>ИЖС</w:t>
            </w:r>
          </w:p>
        </w:tc>
      </w:tr>
      <w:tr w:rsidR="0026518C" w:rsidRPr="002406E6" w14:paraId="36A15801" w14:textId="77777777" w:rsidTr="0026518C">
        <w:trPr>
          <w:trHeight w:val="20"/>
          <w:jc w:val="center"/>
        </w:trPr>
        <w:tc>
          <w:tcPr>
            <w:tcW w:w="311" w:type="pct"/>
          </w:tcPr>
          <w:p w14:paraId="0FBFA8E7" w14:textId="66B9E2C5" w:rsidR="0026518C" w:rsidRDefault="0026518C" w:rsidP="0026518C">
            <w:pPr>
              <w:rPr>
                <w:sz w:val="20"/>
                <w:szCs w:val="20"/>
              </w:rPr>
            </w:pPr>
            <w:r>
              <w:rPr>
                <w:sz w:val="20"/>
                <w:szCs w:val="20"/>
              </w:rPr>
              <w:t>7</w:t>
            </w:r>
          </w:p>
        </w:tc>
        <w:tc>
          <w:tcPr>
            <w:tcW w:w="1081" w:type="pct"/>
          </w:tcPr>
          <w:p w14:paraId="46BF55CC" w14:textId="0DF8B649" w:rsidR="0026518C" w:rsidRPr="002406E6" w:rsidRDefault="0026518C" w:rsidP="0026518C">
            <w:pPr>
              <w:rPr>
                <w:sz w:val="20"/>
                <w:szCs w:val="20"/>
              </w:rPr>
            </w:pPr>
            <w:r w:rsidRPr="002406E6">
              <w:rPr>
                <w:sz w:val="20"/>
                <w:szCs w:val="20"/>
              </w:rPr>
              <w:t>21:11:</w:t>
            </w:r>
            <w:r>
              <w:rPr>
                <w:sz w:val="20"/>
                <w:szCs w:val="20"/>
              </w:rPr>
              <w:t>160901:256</w:t>
            </w:r>
          </w:p>
        </w:tc>
        <w:tc>
          <w:tcPr>
            <w:tcW w:w="1276" w:type="pct"/>
            <w:gridSpan w:val="2"/>
          </w:tcPr>
          <w:p w14:paraId="354B4F92" w14:textId="2F7EB905" w:rsidR="0026518C" w:rsidRPr="002406E6" w:rsidRDefault="0026518C" w:rsidP="0026518C">
            <w:pPr>
              <w:rPr>
                <w:sz w:val="20"/>
                <w:szCs w:val="20"/>
              </w:rPr>
            </w:pPr>
            <w:r w:rsidRPr="002406E6">
              <w:rPr>
                <w:sz w:val="20"/>
                <w:szCs w:val="20"/>
              </w:rPr>
              <w:t>Земли населенных пунктов</w:t>
            </w:r>
          </w:p>
        </w:tc>
        <w:tc>
          <w:tcPr>
            <w:tcW w:w="861" w:type="pct"/>
          </w:tcPr>
          <w:p w14:paraId="2538736D" w14:textId="2B8CCF8E" w:rsidR="0026518C" w:rsidRPr="002406E6" w:rsidRDefault="0026518C" w:rsidP="0026518C">
            <w:pPr>
              <w:rPr>
                <w:sz w:val="20"/>
                <w:szCs w:val="20"/>
              </w:rPr>
            </w:pPr>
            <w:r w:rsidRPr="002406E6">
              <w:rPr>
                <w:sz w:val="20"/>
                <w:szCs w:val="20"/>
              </w:rPr>
              <w:t>Земли населенных пунктов</w:t>
            </w:r>
          </w:p>
        </w:tc>
        <w:tc>
          <w:tcPr>
            <w:tcW w:w="576" w:type="pct"/>
          </w:tcPr>
          <w:p w14:paraId="01B0D8D8" w14:textId="74B941A7" w:rsidR="0026518C" w:rsidRPr="002406E6" w:rsidRDefault="0026518C" w:rsidP="0026518C">
            <w:pPr>
              <w:rPr>
                <w:color w:val="000000"/>
                <w:sz w:val="20"/>
                <w:szCs w:val="20"/>
              </w:rPr>
            </w:pPr>
            <w:r w:rsidRPr="002406E6">
              <w:rPr>
                <w:color w:val="000000"/>
                <w:sz w:val="20"/>
                <w:szCs w:val="20"/>
              </w:rPr>
              <w:t>0,</w:t>
            </w:r>
            <w:r>
              <w:rPr>
                <w:color w:val="000000"/>
                <w:sz w:val="20"/>
                <w:szCs w:val="20"/>
              </w:rPr>
              <w:t>1174</w:t>
            </w:r>
          </w:p>
        </w:tc>
        <w:tc>
          <w:tcPr>
            <w:tcW w:w="895" w:type="pct"/>
          </w:tcPr>
          <w:p w14:paraId="787B8B71" w14:textId="1E99CD78" w:rsidR="0026518C" w:rsidRDefault="0026518C" w:rsidP="0026518C">
            <w:pPr>
              <w:rPr>
                <w:sz w:val="20"/>
                <w:szCs w:val="20"/>
              </w:rPr>
            </w:pPr>
            <w:r>
              <w:rPr>
                <w:sz w:val="20"/>
                <w:szCs w:val="20"/>
              </w:rPr>
              <w:t>ИЖС</w:t>
            </w:r>
          </w:p>
        </w:tc>
      </w:tr>
      <w:tr w:rsidR="0026518C" w:rsidRPr="002406E6" w14:paraId="23612DE5" w14:textId="77777777" w:rsidTr="0026518C">
        <w:trPr>
          <w:trHeight w:val="20"/>
          <w:jc w:val="center"/>
        </w:trPr>
        <w:tc>
          <w:tcPr>
            <w:tcW w:w="311" w:type="pct"/>
          </w:tcPr>
          <w:p w14:paraId="1E71F6A6" w14:textId="622A6F20" w:rsidR="0026518C" w:rsidRDefault="0026518C" w:rsidP="0026518C">
            <w:pPr>
              <w:rPr>
                <w:sz w:val="20"/>
                <w:szCs w:val="20"/>
              </w:rPr>
            </w:pPr>
            <w:r>
              <w:rPr>
                <w:sz w:val="20"/>
                <w:szCs w:val="20"/>
              </w:rPr>
              <w:t>8</w:t>
            </w:r>
          </w:p>
        </w:tc>
        <w:tc>
          <w:tcPr>
            <w:tcW w:w="1081" w:type="pct"/>
          </w:tcPr>
          <w:p w14:paraId="150FF6CE" w14:textId="3FA8E3E5" w:rsidR="0026518C" w:rsidRPr="002406E6" w:rsidRDefault="0026518C" w:rsidP="0026518C">
            <w:pPr>
              <w:rPr>
                <w:sz w:val="20"/>
                <w:szCs w:val="20"/>
              </w:rPr>
            </w:pPr>
            <w:r w:rsidRPr="002406E6">
              <w:rPr>
                <w:sz w:val="20"/>
                <w:szCs w:val="20"/>
              </w:rPr>
              <w:t>21:11:</w:t>
            </w:r>
            <w:r>
              <w:rPr>
                <w:sz w:val="20"/>
                <w:szCs w:val="20"/>
              </w:rPr>
              <w:t>160901:259</w:t>
            </w:r>
          </w:p>
        </w:tc>
        <w:tc>
          <w:tcPr>
            <w:tcW w:w="1276" w:type="pct"/>
            <w:gridSpan w:val="2"/>
          </w:tcPr>
          <w:p w14:paraId="207BEEAA" w14:textId="21CB0203" w:rsidR="0026518C" w:rsidRPr="002406E6" w:rsidRDefault="0026518C" w:rsidP="0026518C">
            <w:pPr>
              <w:rPr>
                <w:sz w:val="20"/>
                <w:szCs w:val="20"/>
              </w:rPr>
            </w:pPr>
            <w:r w:rsidRPr="002406E6">
              <w:rPr>
                <w:sz w:val="20"/>
                <w:szCs w:val="20"/>
              </w:rPr>
              <w:t>Земли населенных пунктов</w:t>
            </w:r>
          </w:p>
        </w:tc>
        <w:tc>
          <w:tcPr>
            <w:tcW w:w="861" w:type="pct"/>
          </w:tcPr>
          <w:p w14:paraId="4D7FC194" w14:textId="0418E464" w:rsidR="0026518C" w:rsidRPr="002406E6" w:rsidRDefault="0026518C" w:rsidP="0026518C">
            <w:pPr>
              <w:rPr>
                <w:sz w:val="20"/>
                <w:szCs w:val="20"/>
              </w:rPr>
            </w:pPr>
            <w:r w:rsidRPr="002406E6">
              <w:rPr>
                <w:sz w:val="20"/>
                <w:szCs w:val="20"/>
              </w:rPr>
              <w:t>Земли населенных пунктов</w:t>
            </w:r>
          </w:p>
        </w:tc>
        <w:tc>
          <w:tcPr>
            <w:tcW w:w="576" w:type="pct"/>
          </w:tcPr>
          <w:p w14:paraId="39323218" w14:textId="7B151F4D" w:rsidR="0026518C" w:rsidRPr="002406E6" w:rsidRDefault="0026518C" w:rsidP="0026518C">
            <w:pPr>
              <w:rPr>
                <w:color w:val="000000"/>
                <w:sz w:val="20"/>
                <w:szCs w:val="20"/>
              </w:rPr>
            </w:pPr>
            <w:r w:rsidRPr="002406E6">
              <w:rPr>
                <w:color w:val="000000"/>
                <w:sz w:val="20"/>
                <w:szCs w:val="20"/>
              </w:rPr>
              <w:t>0,</w:t>
            </w:r>
            <w:r>
              <w:rPr>
                <w:color w:val="000000"/>
                <w:sz w:val="20"/>
                <w:szCs w:val="20"/>
              </w:rPr>
              <w:t>1166</w:t>
            </w:r>
          </w:p>
        </w:tc>
        <w:tc>
          <w:tcPr>
            <w:tcW w:w="895" w:type="pct"/>
          </w:tcPr>
          <w:p w14:paraId="55B888B3" w14:textId="445E0425" w:rsidR="0026518C" w:rsidRDefault="0026518C" w:rsidP="0026518C">
            <w:pPr>
              <w:rPr>
                <w:sz w:val="20"/>
                <w:szCs w:val="20"/>
              </w:rPr>
            </w:pPr>
            <w:r>
              <w:rPr>
                <w:sz w:val="20"/>
                <w:szCs w:val="20"/>
              </w:rPr>
              <w:t>ИЖС</w:t>
            </w:r>
          </w:p>
        </w:tc>
      </w:tr>
      <w:tr w:rsidR="0026518C" w:rsidRPr="002406E6" w14:paraId="0ABB84DC" w14:textId="77777777" w:rsidTr="0026518C">
        <w:trPr>
          <w:trHeight w:val="20"/>
          <w:jc w:val="center"/>
        </w:trPr>
        <w:tc>
          <w:tcPr>
            <w:tcW w:w="311" w:type="pct"/>
          </w:tcPr>
          <w:p w14:paraId="2F3F915F" w14:textId="56E4A265" w:rsidR="0026518C" w:rsidRDefault="0026518C" w:rsidP="0026518C">
            <w:pPr>
              <w:rPr>
                <w:sz w:val="20"/>
                <w:szCs w:val="20"/>
              </w:rPr>
            </w:pPr>
            <w:r>
              <w:rPr>
                <w:sz w:val="20"/>
                <w:szCs w:val="20"/>
              </w:rPr>
              <w:t>9</w:t>
            </w:r>
          </w:p>
        </w:tc>
        <w:tc>
          <w:tcPr>
            <w:tcW w:w="1081" w:type="pct"/>
          </w:tcPr>
          <w:p w14:paraId="34B8B6EA" w14:textId="05BD96FB" w:rsidR="0026518C" w:rsidRPr="002406E6" w:rsidRDefault="0026518C" w:rsidP="0026518C">
            <w:pPr>
              <w:rPr>
                <w:sz w:val="20"/>
                <w:szCs w:val="20"/>
              </w:rPr>
            </w:pPr>
            <w:r w:rsidRPr="002406E6">
              <w:rPr>
                <w:sz w:val="20"/>
                <w:szCs w:val="20"/>
              </w:rPr>
              <w:t>21:11:</w:t>
            </w:r>
            <w:r>
              <w:rPr>
                <w:sz w:val="20"/>
                <w:szCs w:val="20"/>
              </w:rPr>
              <w:t>160901:261</w:t>
            </w:r>
          </w:p>
        </w:tc>
        <w:tc>
          <w:tcPr>
            <w:tcW w:w="1276" w:type="pct"/>
            <w:gridSpan w:val="2"/>
          </w:tcPr>
          <w:p w14:paraId="2D4DFAD6" w14:textId="3CE57F63" w:rsidR="0026518C" w:rsidRPr="002406E6" w:rsidRDefault="0026518C" w:rsidP="0026518C">
            <w:pPr>
              <w:rPr>
                <w:sz w:val="20"/>
                <w:szCs w:val="20"/>
              </w:rPr>
            </w:pPr>
            <w:r w:rsidRPr="002406E6">
              <w:rPr>
                <w:sz w:val="20"/>
                <w:szCs w:val="20"/>
              </w:rPr>
              <w:t>Земли населенных пунктов</w:t>
            </w:r>
          </w:p>
        </w:tc>
        <w:tc>
          <w:tcPr>
            <w:tcW w:w="861" w:type="pct"/>
          </w:tcPr>
          <w:p w14:paraId="239CB6B1" w14:textId="4B54BFB2" w:rsidR="0026518C" w:rsidRPr="002406E6" w:rsidRDefault="0026518C" w:rsidP="0026518C">
            <w:pPr>
              <w:rPr>
                <w:sz w:val="20"/>
                <w:szCs w:val="20"/>
              </w:rPr>
            </w:pPr>
            <w:r w:rsidRPr="002406E6">
              <w:rPr>
                <w:sz w:val="20"/>
                <w:szCs w:val="20"/>
              </w:rPr>
              <w:t>Земли населенных пунктов</w:t>
            </w:r>
          </w:p>
        </w:tc>
        <w:tc>
          <w:tcPr>
            <w:tcW w:w="576" w:type="pct"/>
          </w:tcPr>
          <w:p w14:paraId="4E195AB3" w14:textId="57564188" w:rsidR="0026518C" w:rsidRPr="002406E6" w:rsidRDefault="0026518C" w:rsidP="0026518C">
            <w:pPr>
              <w:rPr>
                <w:color w:val="000000"/>
                <w:sz w:val="20"/>
                <w:szCs w:val="20"/>
              </w:rPr>
            </w:pPr>
            <w:r w:rsidRPr="002406E6">
              <w:rPr>
                <w:color w:val="000000"/>
                <w:sz w:val="20"/>
                <w:szCs w:val="20"/>
              </w:rPr>
              <w:t>0,</w:t>
            </w:r>
            <w:r>
              <w:rPr>
                <w:color w:val="000000"/>
                <w:sz w:val="20"/>
                <w:szCs w:val="20"/>
              </w:rPr>
              <w:t>1133</w:t>
            </w:r>
          </w:p>
        </w:tc>
        <w:tc>
          <w:tcPr>
            <w:tcW w:w="895" w:type="pct"/>
          </w:tcPr>
          <w:p w14:paraId="3DB959EC" w14:textId="109EAC80" w:rsidR="0026518C" w:rsidRDefault="0026518C" w:rsidP="0026518C">
            <w:pPr>
              <w:rPr>
                <w:sz w:val="20"/>
                <w:szCs w:val="20"/>
              </w:rPr>
            </w:pPr>
            <w:r>
              <w:rPr>
                <w:sz w:val="20"/>
                <w:szCs w:val="20"/>
              </w:rPr>
              <w:t>ИЖС</w:t>
            </w:r>
          </w:p>
        </w:tc>
      </w:tr>
      <w:tr w:rsidR="0026518C" w:rsidRPr="002406E6" w14:paraId="2F602AE8" w14:textId="77777777" w:rsidTr="0026518C">
        <w:trPr>
          <w:trHeight w:val="20"/>
          <w:jc w:val="center"/>
        </w:trPr>
        <w:tc>
          <w:tcPr>
            <w:tcW w:w="311" w:type="pct"/>
          </w:tcPr>
          <w:p w14:paraId="0CFC72D2" w14:textId="10D11F6A" w:rsidR="0026518C" w:rsidRDefault="0026518C" w:rsidP="0026518C">
            <w:pPr>
              <w:rPr>
                <w:sz w:val="20"/>
                <w:szCs w:val="20"/>
              </w:rPr>
            </w:pPr>
            <w:r>
              <w:rPr>
                <w:sz w:val="20"/>
                <w:szCs w:val="20"/>
              </w:rPr>
              <w:t>10</w:t>
            </w:r>
          </w:p>
        </w:tc>
        <w:tc>
          <w:tcPr>
            <w:tcW w:w="1081" w:type="pct"/>
          </w:tcPr>
          <w:p w14:paraId="4BCDA56D" w14:textId="6FBAE6AA" w:rsidR="0026518C" w:rsidRPr="002406E6" w:rsidRDefault="0026518C" w:rsidP="0026518C">
            <w:pPr>
              <w:rPr>
                <w:sz w:val="20"/>
                <w:szCs w:val="20"/>
              </w:rPr>
            </w:pPr>
            <w:r w:rsidRPr="002406E6">
              <w:rPr>
                <w:sz w:val="20"/>
                <w:szCs w:val="20"/>
              </w:rPr>
              <w:t>21:11:</w:t>
            </w:r>
            <w:r>
              <w:rPr>
                <w:sz w:val="20"/>
                <w:szCs w:val="20"/>
              </w:rPr>
              <w:t>160901:262</w:t>
            </w:r>
          </w:p>
        </w:tc>
        <w:tc>
          <w:tcPr>
            <w:tcW w:w="1276" w:type="pct"/>
            <w:gridSpan w:val="2"/>
          </w:tcPr>
          <w:p w14:paraId="2B5016D9" w14:textId="6C7087CC" w:rsidR="0026518C" w:rsidRPr="002406E6" w:rsidRDefault="0026518C" w:rsidP="0026518C">
            <w:pPr>
              <w:rPr>
                <w:sz w:val="20"/>
                <w:szCs w:val="20"/>
              </w:rPr>
            </w:pPr>
            <w:r w:rsidRPr="002406E6">
              <w:rPr>
                <w:sz w:val="20"/>
                <w:szCs w:val="20"/>
              </w:rPr>
              <w:t>Земли населенных пунктов</w:t>
            </w:r>
          </w:p>
        </w:tc>
        <w:tc>
          <w:tcPr>
            <w:tcW w:w="861" w:type="pct"/>
          </w:tcPr>
          <w:p w14:paraId="3A894AEA" w14:textId="341689AE" w:rsidR="0026518C" w:rsidRPr="002406E6" w:rsidRDefault="0026518C" w:rsidP="0026518C">
            <w:pPr>
              <w:rPr>
                <w:sz w:val="20"/>
                <w:szCs w:val="20"/>
              </w:rPr>
            </w:pPr>
            <w:r w:rsidRPr="002406E6">
              <w:rPr>
                <w:sz w:val="20"/>
                <w:szCs w:val="20"/>
              </w:rPr>
              <w:t>Земли населенных пунктов</w:t>
            </w:r>
          </w:p>
        </w:tc>
        <w:tc>
          <w:tcPr>
            <w:tcW w:w="576" w:type="pct"/>
          </w:tcPr>
          <w:p w14:paraId="400BC2CF" w14:textId="0906ED64" w:rsidR="0026518C" w:rsidRPr="002406E6" w:rsidRDefault="0026518C" w:rsidP="0026518C">
            <w:pPr>
              <w:rPr>
                <w:color w:val="000000"/>
                <w:sz w:val="20"/>
                <w:szCs w:val="20"/>
              </w:rPr>
            </w:pPr>
            <w:r w:rsidRPr="002406E6">
              <w:rPr>
                <w:color w:val="000000"/>
                <w:sz w:val="20"/>
                <w:szCs w:val="20"/>
              </w:rPr>
              <w:t>0,</w:t>
            </w:r>
            <w:r>
              <w:rPr>
                <w:color w:val="000000"/>
                <w:sz w:val="20"/>
                <w:szCs w:val="20"/>
              </w:rPr>
              <w:t>1123</w:t>
            </w:r>
          </w:p>
        </w:tc>
        <w:tc>
          <w:tcPr>
            <w:tcW w:w="895" w:type="pct"/>
          </w:tcPr>
          <w:p w14:paraId="1E3D43D6" w14:textId="005CA135" w:rsidR="0026518C" w:rsidRDefault="0026518C" w:rsidP="0026518C">
            <w:pPr>
              <w:rPr>
                <w:sz w:val="20"/>
                <w:szCs w:val="20"/>
              </w:rPr>
            </w:pPr>
            <w:r>
              <w:rPr>
                <w:sz w:val="20"/>
                <w:szCs w:val="20"/>
              </w:rPr>
              <w:t>ИЖС</w:t>
            </w:r>
          </w:p>
        </w:tc>
      </w:tr>
      <w:tr w:rsidR="0026518C" w:rsidRPr="002406E6" w14:paraId="47E37B09" w14:textId="77777777" w:rsidTr="0026518C">
        <w:trPr>
          <w:trHeight w:val="20"/>
          <w:jc w:val="center"/>
        </w:trPr>
        <w:tc>
          <w:tcPr>
            <w:tcW w:w="311" w:type="pct"/>
          </w:tcPr>
          <w:p w14:paraId="6AFC22A2" w14:textId="31927C31" w:rsidR="0026518C" w:rsidRDefault="0026518C" w:rsidP="0026518C">
            <w:pPr>
              <w:rPr>
                <w:sz w:val="20"/>
                <w:szCs w:val="20"/>
              </w:rPr>
            </w:pPr>
            <w:r>
              <w:rPr>
                <w:sz w:val="20"/>
                <w:szCs w:val="20"/>
              </w:rPr>
              <w:lastRenderedPageBreak/>
              <w:t>11</w:t>
            </w:r>
          </w:p>
        </w:tc>
        <w:tc>
          <w:tcPr>
            <w:tcW w:w="1081" w:type="pct"/>
          </w:tcPr>
          <w:p w14:paraId="65C99D3B" w14:textId="635E9289" w:rsidR="0026518C" w:rsidRPr="002406E6" w:rsidRDefault="0026518C" w:rsidP="0026518C">
            <w:pPr>
              <w:rPr>
                <w:sz w:val="20"/>
                <w:szCs w:val="20"/>
              </w:rPr>
            </w:pPr>
            <w:r w:rsidRPr="002406E6">
              <w:rPr>
                <w:sz w:val="20"/>
                <w:szCs w:val="20"/>
              </w:rPr>
              <w:t>21:11:</w:t>
            </w:r>
            <w:r>
              <w:rPr>
                <w:sz w:val="20"/>
                <w:szCs w:val="20"/>
              </w:rPr>
              <w:t>160901:263</w:t>
            </w:r>
          </w:p>
        </w:tc>
        <w:tc>
          <w:tcPr>
            <w:tcW w:w="1276" w:type="pct"/>
            <w:gridSpan w:val="2"/>
          </w:tcPr>
          <w:p w14:paraId="02A1CE5C" w14:textId="730751C3" w:rsidR="0026518C" w:rsidRPr="002406E6" w:rsidRDefault="0026518C" w:rsidP="0026518C">
            <w:pPr>
              <w:rPr>
                <w:sz w:val="20"/>
                <w:szCs w:val="20"/>
              </w:rPr>
            </w:pPr>
            <w:r w:rsidRPr="002406E6">
              <w:rPr>
                <w:sz w:val="20"/>
                <w:szCs w:val="20"/>
              </w:rPr>
              <w:t>Земли населенных пунктов</w:t>
            </w:r>
          </w:p>
        </w:tc>
        <w:tc>
          <w:tcPr>
            <w:tcW w:w="861" w:type="pct"/>
          </w:tcPr>
          <w:p w14:paraId="14763E72" w14:textId="7AD89F5F" w:rsidR="0026518C" w:rsidRPr="002406E6" w:rsidRDefault="0026518C" w:rsidP="0026518C">
            <w:pPr>
              <w:rPr>
                <w:sz w:val="20"/>
                <w:szCs w:val="20"/>
              </w:rPr>
            </w:pPr>
            <w:r w:rsidRPr="002406E6">
              <w:rPr>
                <w:sz w:val="20"/>
                <w:szCs w:val="20"/>
              </w:rPr>
              <w:t>Земли населенных пунктов</w:t>
            </w:r>
          </w:p>
        </w:tc>
        <w:tc>
          <w:tcPr>
            <w:tcW w:w="576" w:type="pct"/>
          </w:tcPr>
          <w:p w14:paraId="1746568A" w14:textId="5E9A8B62" w:rsidR="0026518C" w:rsidRPr="002406E6" w:rsidRDefault="0026518C" w:rsidP="0026518C">
            <w:pPr>
              <w:rPr>
                <w:color w:val="000000"/>
                <w:sz w:val="20"/>
                <w:szCs w:val="20"/>
              </w:rPr>
            </w:pPr>
            <w:r w:rsidRPr="002406E6">
              <w:rPr>
                <w:color w:val="000000"/>
                <w:sz w:val="20"/>
                <w:szCs w:val="20"/>
              </w:rPr>
              <w:t>0,</w:t>
            </w:r>
            <w:r>
              <w:rPr>
                <w:color w:val="000000"/>
                <w:sz w:val="20"/>
                <w:szCs w:val="20"/>
              </w:rPr>
              <w:t>1235</w:t>
            </w:r>
          </w:p>
        </w:tc>
        <w:tc>
          <w:tcPr>
            <w:tcW w:w="895" w:type="pct"/>
          </w:tcPr>
          <w:p w14:paraId="00729C51" w14:textId="7F44FA0E" w:rsidR="0026518C" w:rsidRDefault="0026518C" w:rsidP="0026518C">
            <w:pPr>
              <w:rPr>
                <w:sz w:val="20"/>
                <w:szCs w:val="20"/>
              </w:rPr>
            </w:pPr>
            <w:r>
              <w:rPr>
                <w:sz w:val="20"/>
                <w:szCs w:val="20"/>
              </w:rPr>
              <w:t>ИЖС</w:t>
            </w:r>
          </w:p>
        </w:tc>
      </w:tr>
      <w:tr w:rsidR="0026518C" w:rsidRPr="002406E6" w14:paraId="6FA6EABB" w14:textId="77777777" w:rsidTr="0026518C">
        <w:trPr>
          <w:trHeight w:val="20"/>
          <w:jc w:val="center"/>
        </w:trPr>
        <w:tc>
          <w:tcPr>
            <w:tcW w:w="311" w:type="pct"/>
          </w:tcPr>
          <w:p w14:paraId="5493B175" w14:textId="076E3DEA" w:rsidR="0026518C" w:rsidRDefault="0026518C" w:rsidP="0026518C">
            <w:pPr>
              <w:rPr>
                <w:sz w:val="20"/>
                <w:szCs w:val="20"/>
              </w:rPr>
            </w:pPr>
            <w:r>
              <w:rPr>
                <w:sz w:val="20"/>
                <w:szCs w:val="20"/>
              </w:rPr>
              <w:t>12</w:t>
            </w:r>
          </w:p>
        </w:tc>
        <w:tc>
          <w:tcPr>
            <w:tcW w:w="1081" w:type="pct"/>
          </w:tcPr>
          <w:p w14:paraId="410BACA5" w14:textId="36A354F5" w:rsidR="0026518C" w:rsidRPr="002406E6" w:rsidRDefault="0026518C" w:rsidP="0026518C">
            <w:pPr>
              <w:rPr>
                <w:sz w:val="20"/>
                <w:szCs w:val="20"/>
              </w:rPr>
            </w:pPr>
            <w:r w:rsidRPr="002406E6">
              <w:rPr>
                <w:sz w:val="20"/>
                <w:szCs w:val="20"/>
              </w:rPr>
              <w:t>21:11:</w:t>
            </w:r>
            <w:r>
              <w:rPr>
                <w:sz w:val="20"/>
                <w:szCs w:val="20"/>
              </w:rPr>
              <w:t>161101:52</w:t>
            </w:r>
          </w:p>
        </w:tc>
        <w:tc>
          <w:tcPr>
            <w:tcW w:w="1276" w:type="pct"/>
            <w:gridSpan w:val="2"/>
          </w:tcPr>
          <w:p w14:paraId="77EB194B" w14:textId="52F931B7" w:rsidR="0026518C" w:rsidRPr="002406E6" w:rsidRDefault="0026518C" w:rsidP="0026518C">
            <w:pPr>
              <w:rPr>
                <w:sz w:val="20"/>
                <w:szCs w:val="20"/>
              </w:rPr>
            </w:pPr>
            <w:r w:rsidRPr="002406E6">
              <w:rPr>
                <w:sz w:val="20"/>
                <w:szCs w:val="20"/>
              </w:rPr>
              <w:t>Земли населенных пунктов</w:t>
            </w:r>
          </w:p>
        </w:tc>
        <w:tc>
          <w:tcPr>
            <w:tcW w:w="861" w:type="pct"/>
          </w:tcPr>
          <w:p w14:paraId="11364CE8" w14:textId="3CF518DD" w:rsidR="0026518C" w:rsidRPr="002406E6" w:rsidRDefault="0026518C" w:rsidP="0026518C">
            <w:pPr>
              <w:rPr>
                <w:sz w:val="20"/>
                <w:szCs w:val="20"/>
              </w:rPr>
            </w:pPr>
            <w:r w:rsidRPr="002406E6">
              <w:rPr>
                <w:sz w:val="20"/>
                <w:szCs w:val="20"/>
              </w:rPr>
              <w:t>Земли населенных пунктов</w:t>
            </w:r>
          </w:p>
        </w:tc>
        <w:tc>
          <w:tcPr>
            <w:tcW w:w="576" w:type="pct"/>
          </w:tcPr>
          <w:p w14:paraId="6B312118" w14:textId="18694EF6" w:rsidR="0026518C" w:rsidRPr="002406E6" w:rsidRDefault="0026518C" w:rsidP="0026518C">
            <w:pPr>
              <w:rPr>
                <w:color w:val="000000"/>
                <w:sz w:val="20"/>
                <w:szCs w:val="20"/>
              </w:rPr>
            </w:pPr>
            <w:r w:rsidRPr="002406E6">
              <w:rPr>
                <w:color w:val="000000"/>
                <w:sz w:val="20"/>
                <w:szCs w:val="20"/>
              </w:rPr>
              <w:t>0,</w:t>
            </w:r>
            <w:r>
              <w:rPr>
                <w:color w:val="000000"/>
                <w:sz w:val="20"/>
                <w:szCs w:val="20"/>
              </w:rPr>
              <w:t>1262</w:t>
            </w:r>
          </w:p>
        </w:tc>
        <w:tc>
          <w:tcPr>
            <w:tcW w:w="895" w:type="pct"/>
          </w:tcPr>
          <w:p w14:paraId="56CF7421" w14:textId="060CDE2B" w:rsidR="0026518C" w:rsidRDefault="0026518C" w:rsidP="0026518C">
            <w:pPr>
              <w:rPr>
                <w:sz w:val="20"/>
                <w:szCs w:val="20"/>
              </w:rPr>
            </w:pPr>
            <w:r>
              <w:rPr>
                <w:sz w:val="20"/>
                <w:szCs w:val="20"/>
              </w:rPr>
              <w:t>ИЖС</w:t>
            </w:r>
          </w:p>
        </w:tc>
      </w:tr>
      <w:tr w:rsidR="0026518C" w:rsidRPr="002406E6" w14:paraId="5C51EDD6" w14:textId="77777777" w:rsidTr="0026518C">
        <w:trPr>
          <w:trHeight w:val="20"/>
          <w:jc w:val="center"/>
        </w:trPr>
        <w:tc>
          <w:tcPr>
            <w:tcW w:w="311" w:type="pct"/>
          </w:tcPr>
          <w:p w14:paraId="7EF252BD" w14:textId="704F3D8C" w:rsidR="0026518C" w:rsidRDefault="0026518C" w:rsidP="0026518C">
            <w:pPr>
              <w:rPr>
                <w:sz w:val="20"/>
                <w:szCs w:val="20"/>
              </w:rPr>
            </w:pPr>
            <w:r>
              <w:rPr>
                <w:sz w:val="20"/>
                <w:szCs w:val="20"/>
              </w:rPr>
              <w:t>13</w:t>
            </w:r>
          </w:p>
        </w:tc>
        <w:tc>
          <w:tcPr>
            <w:tcW w:w="1081" w:type="pct"/>
          </w:tcPr>
          <w:p w14:paraId="315D2781" w14:textId="421BC829" w:rsidR="0026518C" w:rsidRPr="002406E6" w:rsidRDefault="0026518C" w:rsidP="0026518C">
            <w:pPr>
              <w:rPr>
                <w:sz w:val="20"/>
                <w:szCs w:val="20"/>
              </w:rPr>
            </w:pPr>
            <w:r w:rsidRPr="002406E6">
              <w:rPr>
                <w:sz w:val="20"/>
                <w:szCs w:val="20"/>
              </w:rPr>
              <w:t>21:11:</w:t>
            </w:r>
            <w:r>
              <w:rPr>
                <w:sz w:val="20"/>
                <w:szCs w:val="20"/>
              </w:rPr>
              <w:t>161107:349</w:t>
            </w:r>
          </w:p>
        </w:tc>
        <w:tc>
          <w:tcPr>
            <w:tcW w:w="1276" w:type="pct"/>
            <w:gridSpan w:val="2"/>
          </w:tcPr>
          <w:p w14:paraId="5DC149AB" w14:textId="7791090D"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5B33FBBD" w14:textId="12153814" w:rsidR="0026518C" w:rsidRPr="002406E6" w:rsidRDefault="0026518C" w:rsidP="0026518C">
            <w:pPr>
              <w:rPr>
                <w:sz w:val="20"/>
                <w:szCs w:val="20"/>
              </w:rPr>
            </w:pPr>
            <w:r w:rsidRPr="002406E6">
              <w:rPr>
                <w:sz w:val="20"/>
                <w:szCs w:val="20"/>
              </w:rPr>
              <w:t>Земли населенных пунктов</w:t>
            </w:r>
          </w:p>
        </w:tc>
        <w:tc>
          <w:tcPr>
            <w:tcW w:w="576" w:type="pct"/>
          </w:tcPr>
          <w:p w14:paraId="744D5A99" w14:textId="3B30D4C8" w:rsidR="0026518C" w:rsidRPr="002406E6" w:rsidRDefault="0026518C" w:rsidP="0026518C">
            <w:pPr>
              <w:rPr>
                <w:color w:val="000000"/>
                <w:sz w:val="20"/>
                <w:szCs w:val="20"/>
              </w:rPr>
            </w:pPr>
            <w:r>
              <w:rPr>
                <w:color w:val="000000"/>
                <w:sz w:val="20"/>
                <w:szCs w:val="20"/>
              </w:rPr>
              <w:t>0,5092</w:t>
            </w:r>
          </w:p>
        </w:tc>
        <w:tc>
          <w:tcPr>
            <w:tcW w:w="895" w:type="pct"/>
          </w:tcPr>
          <w:p w14:paraId="569990B9" w14:textId="11575A4C" w:rsidR="0026518C" w:rsidRDefault="0026518C" w:rsidP="0026518C">
            <w:pPr>
              <w:rPr>
                <w:sz w:val="20"/>
                <w:szCs w:val="20"/>
              </w:rPr>
            </w:pPr>
            <w:r>
              <w:rPr>
                <w:sz w:val="20"/>
                <w:szCs w:val="20"/>
              </w:rPr>
              <w:t>ИЖС</w:t>
            </w:r>
          </w:p>
        </w:tc>
      </w:tr>
      <w:tr w:rsidR="0026518C" w:rsidRPr="002406E6" w14:paraId="1DEE07AC" w14:textId="77777777" w:rsidTr="0026518C">
        <w:trPr>
          <w:trHeight w:val="20"/>
          <w:jc w:val="center"/>
        </w:trPr>
        <w:tc>
          <w:tcPr>
            <w:tcW w:w="311" w:type="pct"/>
          </w:tcPr>
          <w:p w14:paraId="4FD07AEB" w14:textId="23389725" w:rsidR="0026518C" w:rsidRDefault="0026518C" w:rsidP="0026518C">
            <w:pPr>
              <w:rPr>
                <w:sz w:val="20"/>
                <w:szCs w:val="20"/>
              </w:rPr>
            </w:pPr>
            <w:r>
              <w:rPr>
                <w:sz w:val="20"/>
                <w:szCs w:val="20"/>
              </w:rPr>
              <w:t>14</w:t>
            </w:r>
          </w:p>
        </w:tc>
        <w:tc>
          <w:tcPr>
            <w:tcW w:w="1081" w:type="pct"/>
          </w:tcPr>
          <w:p w14:paraId="0C085D12" w14:textId="4DD2C666" w:rsidR="0026518C" w:rsidRPr="002406E6" w:rsidRDefault="0026518C" w:rsidP="0026518C">
            <w:pPr>
              <w:rPr>
                <w:sz w:val="20"/>
                <w:szCs w:val="20"/>
              </w:rPr>
            </w:pPr>
            <w:r w:rsidRPr="002406E6">
              <w:rPr>
                <w:sz w:val="20"/>
                <w:szCs w:val="20"/>
              </w:rPr>
              <w:t>21:11:</w:t>
            </w:r>
            <w:r>
              <w:rPr>
                <w:sz w:val="20"/>
                <w:szCs w:val="20"/>
              </w:rPr>
              <w:t>161107:348</w:t>
            </w:r>
          </w:p>
        </w:tc>
        <w:tc>
          <w:tcPr>
            <w:tcW w:w="1276" w:type="pct"/>
            <w:gridSpan w:val="2"/>
          </w:tcPr>
          <w:p w14:paraId="37E72AE5" w14:textId="0BE5DBC8"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3A65653D" w14:textId="0C2D3E82" w:rsidR="0026518C" w:rsidRPr="002406E6" w:rsidRDefault="0026518C" w:rsidP="0026518C">
            <w:pPr>
              <w:rPr>
                <w:sz w:val="20"/>
                <w:szCs w:val="20"/>
              </w:rPr>
            </w:pPr>
            <w:r w:rsidRPr="002406E6">
              <w:rPr>
                <w:sz w:val="20"/>
                <w:szCs w:val="20"/>
              </w:rPr>
              <w:t>Земли населенных пунктов</w:t>
            </w:r>
          </w:p>
        </w:tc>
        <w:tc>
          <w:tcPr>
            <w:tcW w:w="576" w:type="pct"/>
          </w:tcPr>
          <w:p w14:paraId="5EE9AB07" w14:textId="336E0DB7" w:rsidR="0026518C" w:rsidRDefault="0026518C" w:rsidP="0026518C">
            <w:pPr>
              <w:rPr>
                <w:color w:val="000000"/>
                <w:sz w:val="20"/>
                <w:szCs w:val="20"/>
              </w:rPr>
            </w:pPr>
            <w:r>
              <w:rPr>
                <w:color w:val="000000"/>
                <w:sz w:val="20"/>
                <w:szCs w:val="20"/>
              </w:rPr>
              <w:t>1,2574</w:t>
            </w:r>
          </w:p>
        </w:tc>
        <w:tc>
          <w:tcPr>
            <w:tcW w:w="895" w:type="pct"/>
          </w:tcPr>
          <w:p w14:paraId="45530B87" w14:textId="7677EDCB" w:rsidR="0026518C" w:rsidRDefault="0026518C" w:rsidP="0026518C">
            <w:pPr>
              <w:rPr>
                <w:sz w:val="20"/>
                <w:szCs w:val="20"/>
              </w:rPr>
            </w:pPr>
            <w:r>
              <w:rPr>
                <w:sz w:val="20"/>
                <w:szCs w:val="20"/>
              </w:rPr>
              <w:t>ИЖС</w:t>
            </w:r>
          </w:p>
        </w:tc>
      </w:tr>
      <w:tr w:rsidR="0026518C" w:rsidRPr="002406E6" w14:paraId="0E1AA004" w14:textId="77777777" w:rsidTr="0001734B">
        <w:trPr>
          <w:trHeight w:val="20"/>
          <w:jc w:val="center"/>
        </w:trPr>
        <w:tc>
          <w:tcPr>
            <w:tcW w:w="5000" w:type="pct"/>
            <w:gridSpan w:val="7"/>
          </w:tcPr>
          <w:p w14:paraId="36E519C6" w14:textId="18978ED9" w:rsidR="0026518C" w:rsidRPr="002406E6" w:rsidRDefault="0026518C" w:rsidP="0026518C">
            <w:pPr>
              <w:jc w:val="center"/>
              <w:rPr>
                <w:sz w:val="20"/>
                <w:szCs w:val="20"/>
              </w:rPr>
            </w:pPr>
            <w:r w:rsidRPr="002406E6">
              <w:rPr>
                <w:b/>
                <w:bCs/>
                <w:sz w:val="20"/>
                <w:szCs w:val="20"/>
              </w:rPr>
              <w:t xml:space="preserve">д. </w:t>
            </w:r>
            <w:r>
              <w:rPr>
                <w:b/>
                <w:bCs/>
                <w:sz w:val="20"/>
                <w:szCs w:val="20"/>
              </w:rPr>
              <w:t xml:space="preserve">Верхняя </w:t>
            </w:r>
            <w:proofErr w:type="spellStart"/>
            <w:r>
              <w:rPr>
                <w:b/>
                <w:bCs/>
                <w:sz w:val="20"/>
                <w:szCs w:val="20"/>
              </w:rPr>
              <w:t>Яндоба</w:t>
            </w:r>
            <w:proofErr w:type="spellEnd"/>
          </w:p>
        </w:tc>
      </w:tr>
      <w:tr w:rsidR="0026518C" w:rsidRPr="002406E6" w14:paraId="2DAAF342" w14:textId="77777777" w:rsidTr="0026518C">
        <w:trPr>
          <w:trHeight w:val="20"/>
          <w:jc w:val="center"/>
        </w:trPr>
        <w:tc>
          <w:tcPr>
            <w:tcW w:w="311" w:type="pct"/>
          </w:tcPr>
          <w:p w14:paraId="2E798030" w14:textId="77777777" w:rsidR="0026518C" w:rsidRPr="002406E6" w:rsidRDefault="0026518C" w:rsidP="0026518C">
            <w:pPr>
              <w:rPr>
                <w:sz w:val="20"/>
                <w:szCs w:val="20"/>
              </w:rPr>
            </w:pPr>
            <w:r w:rsidRPr="002406E6">
              <w:rPr>
                <w:sz w:val="20"/>
                <w:szCs w:val="20"/>
              </w:rPr>
              <w:t>1</w:t>
            </w:r>
          </w:p>
        </w:tc>
        <w:tc>
          <w:tcPr>
            <w:tcW w:w="1081" w:type="pct"/>
          </w:tcPr>
          <w:p w14:paraId="063776E6" w14:textId="55EAD62F" w:rsidR="0026518C" w:rsidRPr="002406E6" w:rsidRDefault="0026518C" w:rsidP="0026518C">
            <w:pPr>
              <w:rPr>
                <w:sz w:val="20"/>
                <w:szCs w:val="20"/>
              </w:rPr>
            </w:pPr>
            <w:r w:rsidRPr="002406E6">
              <w:rPr>
                <w:sz w:val="20"/>
                <w:szCs w:val="20"/>
              </w:rPr>
              <w:t>21:11:</w:t>
            </w:r>
            <w:r>
              <w:rPr>
                <w:sz w:val="20"/>
                <w:szCs w:val="20"/>
              </w:rPr>
              <w:t>220503</w:t>
            </w:r>
            <w:r w:rsidRPr="002406E6">
              <w:rPr>
                <w:sz w:val="20"/>
                <w:szCs w:val="20"/>
              </w:rPr>
              <w:t>:</w:t>
            </w:r>
            <w:r>
              <w:rPr>
                <w:sz w:val="20"/>
                <w:szCs w:val="20"/>
              </w:rPr>
              <w:t>66</w:t>
            </w:r>
          </w:p>
        </w:tc>
        <w:tc>
          <w:tcPr>
            <w:tcW w:w="1276" w:type="pct"/>
            <w:gridSpan w:val="2"/>
          </w:tcPr>
          <w:p w14:paraId="18D917A5" w14:textId="4FD0D1FA"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5B6CD05C" w14:textId="3B994B05" w:rsidR="0026518C" w:rsidRPr="002406E6" w:rsidRDefault="0026518C" w:rsidP="0026518C">
            <w:pPr>
              <w:rPr>
                <w:sz w:val="20"/>
                <w:szCs w:val="20"/>
              </w:rPr>
            </w:pPr>
            <w:r w:rsidRPr="002406E6">
              <w:rPr>
                <w:sz w:val="20"/>
                <w:szCs w:val="20"/>
              </w:rPr>
              <w:t>Земли населенных пунктов</w:t>
            </w:r>
          </w:p>
        </w:tc>
        <w:tc>
          <w:tcPr>
            <w:tcW w:w="576" w:type="pct"/>
          </w:tcPr>
          <w:p w14:paraId="788234D5" w14:textId="19CD7519" w:rsidR="0026518C" w:rsidRPr="002406E6" w:rsidRDefault="0026518C" w:rsidP="0026518C">
            <w:pPr>
              <w:rPr>
                <w:color w:val="000000"/>
                <w:sz w:val="20"/>
                <w:szCs w:val="20"/>
              </w:rPr>
            </w:pPr>
            <w:r>
              <w:rPr>
                <w:color w:val="000000"/>
                <w:sz w:val="20"/>
                <w:szCs w:val="20"/>
              </w:rPr>
              <w:t>16,17</w:t>
            </w:r>
          </w:p>
        </w:tc>
        <w:tc>
          <w:tcPr>
            <w:tcW w:w="895" w:type="pct"/>
          </w:tcPr>
          <w:p w14:paraId="3631C04C" w14:textId="6880111C" w:rsidR="0026518C" w:rsidRPr="002406E6" w:rsidRDefault="0026518C" w:rsidP="0026518C">
            <w:pPr>
              <w:rPr>
                <w:sz w:val="20"/>
                <w:szCs w:val="20"/>
              </w:rPr>
            </w:pPr>
            <w:r>
              <w:rPr>
                <w:sz w:val="20"/>
                <w:szCs w:val="20"/>
              </w:rPr>
              <w:t>ИЖС</w:t>
            </w:r>
          </w:p>
        </w:tc>
      </w:tr>
      <w:tr w:rsidR="0026518C" w:rsidRPr="002406E6" w14:paraId="11497FE7" w14:textId="77777777" w:rsidTr="0001734B">
        <w:trPr>
          <w:trHeight w:val="20"/>
          <w:jc w:val="center"/>
        </w:trPr>
        <w:tc>
          <w:tcPr>
            <w:tcW w:w="5000" w:type="pct"/>
            <w:gridSpan w:val="7"/>
          </w:tcPr>
          <w:p w14:paraId="2EC9DDAA" w14:textId="36D4068F" w:rsidR="0026518C" w:rsidRPr="002406E6" w:rsidRDefault="0026518C" w:rsidP="0026518C">
            <w:pPr>
              <w:jc w:val="center"/>
              <w:rPr>
                <w:sz w:val="20"/>
                <w:szCs w:val="20"/>
              </w:rPr>
            </w:pPr>
            <w:proofErr w:type="spellStart"/>
            <w:r>
              <w:rPr>
                <w:b/>
                <w:bCs/>
                <w:sz w:val="20"/>
                <w:szCs w:val="20"/>
              </w:rPr>
              <w:t>Выс</w:t>
            </w:r>
            <w:proofErr w:type="spellEnd"/>
            <w:r>
              <w:rPr>
                <w:b/>
                <w:bCs/>
                <w:sz w:val="20"/>
                <w:szCs w:val="20"/>
              </w:rPr>
              <w:t xml:space="preserve">. Новые </w:t>
            </w:r>
            <w:proofErr w:type="spellStart"/>
            <w:r>
              <w:rPr>
                <w:b/>
                <w:bCs/>
                <w:sz w:val="20"/>
                <w:szCs w:val="20"/>
              </w:rPr>
              <w:t>Мамеи</w:t>
            </w:r>
            <w:proofErr w:type="spellEnd"/>
          </w:p>
        </w:tc>
      </w:tr>
      <w:tr w:rsidR="0026518C" w:rsidRPr="002406E6" w14:paraId="7D598768" w14:textId="77777777" w:rsidTr="0026518C">
        <w:trPr>
          <w:trHeight w:val="20"/>
          <w:jc w:val="center"/>
        </w:trPr>
        <w:tc>
          <w:tcPr>
            <w:tcW w:w="311" w:type="pct"/>
          </w:tcPr>
          <w:p w14:paraId="4BBC7CC9" w14:textId="77777777" w:rsidR="0026518C" w:rsidRPr="002406E6" w:rsidRDefault="0026518C" w:rsidP="0026518C">
            <w:pPr>
              <w:rPr>
                <w:sz w:val="20"/>
                <w:szCs w:val="20"/>
              </w:rPr>
            </w:pPr>
            <w:r w:rsidRPr="002406E6">
              <w:rPr>
                <w:sz w:val="20"/>
                <w:szCs w:val="20"/>
              </w:rPr>
              <w:t>1</w:t>
            </w:r>
          </w:p>
        </w:tc>
        <w:tc>
          <w:tcPr>
            <w:tcW w:w="1081" w:type="pct"/>
          </w:tcPr>
          <w:p w14:paraId="190C09E2" w14:textId="6CCE86F2" w:rsidR="0026518C" w:rsidRPr="002406E6" w:rsidRDefault="0026518C" w:rsidP="0026518C">
            <w:pPr>
              <w:rPr>
                <w:rFonts w:ascii="Calibri" w:hAnsi="Calibri"/>
                <w:lang w:eastAsia="en-US"/>
              </w:rPr>
            </w:pPr>
            <w:r w:rsidRPr="002406E6">
              <w:rPr>
                <w:sz w:val="20"/>
                <w:szCs w:val="20"/>
              </w:rPr>
              <w:t>21:11:</w:t>
            </w:r>
            <w:r>
              <w:rPr>
                <w:sz w:val="20"/>
                <w:szCs w:val="20"/>
              </w:rPr>
              <w:t>000000</w:t>
            </w:r>
            <w:r w:rsidRPr="002406E6">
              <w:rPr>
                <w:sz w:val="20"/>
                <w:szCs w:val="20"/>
              </w:rPr>
              <w:t>:</w:t>
            </w:r>
            <w:r>
              <w:rPr>
                <w:sz w:val="20"/>
                <w:szCs w:val="20"/>
              </w:rPr>
              <w:t>5581</w:t>
            </w:r>
          </w:p>
        </w:tc>
        <w:tc>
          <w:tcPr>
            <w:tcW w:w="1276" w:type="pct"/>
            <w:gridSpan w:val="2"/>
          </w:tcPr>
          <w:p w14:paraId="7DE3D4ED" w14:textId="11DB1353"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286C8049" w14:textId="1F8CBCA0" w:rsidR="0026518C" w:rsidRPr="002406E6" w:rsidRDefault="0026518C" w:rsidP="0026518C">
            <w:pPr>
              <w:rPr>
                <w:sz w:val="20"/>
                <w:szCs w:val="20"/>
              </w:rPr>
            </w:pPr>
            <w:r w:rsidRPr="002406E6">
              <w:rPr>
                <w:sz w:val="20"/>
                <w:szCs w:val="20"/>
              </w:rPr>
              <w:t>Земли населенных пунктов</w:t>
            </w:r>
          </w:p>
        </w:tc>
        <w:tc>
          <w:tcPr>
            <w:tcW w:w="576" w:type="pct"/>
          </w:tcPr>
          <w:p w14:paraId="6582317B" w14:textId="68DD9AB2" w:rsidR="0026518C" w:rsidRPr="002406E6" w:rsidRDefault="0026518C" w:rsidP="0026518C">
            <w:pPr>
              <w:rPr>
                <w:color w:val="000000"/>
                <w:sz w:val="20"/>
                <w:szCs w:val="20"/>
              </w:rPr>
            </w:pPr>
            <w:r>
              <w:rPr>
                <w:color w:val="000000"/>
                <w:sz w:val="20"/>
                <w:szCs w:val="20"/>
              </w:rPr>
              <w:t>11,76</w:t>
            </w:r>
          </w:p>
        </w:tc>
        <w:tc>
          <w:tcPr>
            <w:tcW w:w="895" w:type="pct"/>
          </w:tcPr>
          <w:p w14:paraId="4EB12808" w14:textId="17C858C6" w:rsidR="0026518C" w:rsidRPr="002406E6" w:rsidRDefault="0026518C" w:rsidP="0026518C">
            <w:pPr>
              <w:rPr>
                <w:sz w:val="20"/>
                <w:szCs w:val="20"/>
              </w:rPr>
            </w:pPr>
            <w:r>
              <w:rPr>
                <w:sz w:val="20"/>
                <w:szCs w:val="20"/>
              </w:rPr>
              <w:t>ИЖС</w:t>
            </w:r>
          </w:p>
        </w:tc>
      </w:tr>
      <w:tr w:rsidR="0026518C" w:rsidRPr="002406E6" w14:paraId="6C86B94C" w14:textId="77777777" w:rsidTr="0001734B">
        <w:trPr>
          <w:trHeight w:val="20"/>
          <w:jc w:val="center"/>
        </w:trPr>
        <w:tc>
          <w:tcPr>
            <w:tcW w:w="5000" w:type="pct"/>
            <w:gridSpan w:val="7"/>
          </w:tcPr>
          <w:p w14:paraId="6EAC8C13" w14:textId="638617A2" w:rsidR="0026518C" w:rsidRPr="002406E6" w:rsidRDefault="0026518C" w:rsidP="0026518C">
            <w:pPr>
              <w:jc w:val="center"/>
              <w:rPr>
                <w:sz w:val="20"/>
                <w:szCs w:val="20"/>
              </w:rPr>
            </w:pPr>
            <w:r>
              <w:rPr>
                <w:b/>
                <w:bCs/>
                <w:sz w:val="20"/>
                <w:szCs w:val="20"/>
              </w:rPr>
              <w:t xml:space="preserve">С. </w:t>
            </w:r>
            <w:proofErr w:type="spellStart"/>
            <w:r>
              <w:rPr>
                <w:b/>
                <w:bCs/>
                <w:sz w:val="20"/>
                <w:szCs w:val="20"/>
              </w:rPr>
              <w:t>Шибылги</w:t>
            </w:r>
            <w:proofErr w:type="spellEnd"/>
          </w:p>
        </w:tc>
      </w:tr>
      <w:tr w:rsidR="0026518C" w:rsidRPr="002406E6" w14:paraId="62493460" w14:textId="77777777" w:rsidTr="0026518C">
        <w:trPr>
          <w:trHeight w:val="20"/>
          <w:jc w:val="center"/>
        </w:trPr>
        <w:tc>
          <w:tcPr>
            <w:tcW w:w="311" w:type="pct"/>
          </w:tcPr>
          <w:p w14:paraId="077F9751" w14:textId="77777777" w:rsidR="0026518C" w:rsidRPr="002406E6" w:rsidRDefault="0026518C" w:rsidP="0026518C">
            <w:pPr>
              <w:rPr>
                <w:sz w:val="20"/>
                <w:szCs w:val="20"/>
              </w:rPr>
            </w:pPr>
            <w:r w:rsidRPr="002406E6">
              <w:rPr>
                <w:sz w:val="20"/>
                <w:szCs w:val="20"/>
              </w:rPr>
              <w:t>1</w:t>
            </w:r>
          </w:p>
        </w:tc>
        <w:tc>
          <w:tcPr>
            <w:tcW w:w="1081" w:type="pct"/>
          </w:tcPr>
          <w:p w14:paraId="44DCB7E5" w14:textId="725293A5" w:rsidR="0026518C" w:rsidRPr="002406E6" w:rsidRDefault="0026518C" w:rsidP="0026518C">
            <w:pPr>
              <w:rPr>
                <w:sz w:val="20"/>
                <w:szCs w:val="20"/>
              </w:rPr>
            </w:pPr>
            <w:r w:rsidRPr="002406E6">
              <w:rPr>
                <w:sz w:val="20"/>
                <w:szCs w:val="20"/>
              </w:rPr>
              <w:t>21:11:</w:t>
            </w:r>
            <w:r>
              <w:rPr>
                <w:sz w:val="20"/>
                <w:szCs w:val="20"/>
              </w:rPr>
              <w:t>080601:ЗУ1</w:t>
            </w:r>
          </w:p>
        </w:tc>
        <w:tc>
          <w:tcPr>
            <w:tcW w:w="1276" w:type="pct"/>
            <w:gridSpan w:val="2"/>
          </w:tcPr>
          <w:p w14:paraId="6287B23E" w14:textId="0C4F7DE2"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0ACDDD80" w14:textId="7FEB7105" w:rsidR="0026518C" w:rsidRPr="002406E6" w:rsidRDefault="0026518C" w:rsidP="0026518C">
            <w:pPr>
              <w:rPr>
                <w:sz w:val="20"/>
                <w:szCs w:val="20"/>
              </w:rPr>
            </w:pPr>
            <w:r w:rsidRPr="002406E6">
              <w:rPr>
                <w:sz w:val="20"/>
                <w:szCs w:val="20"/>
              </w:rPr>
              <w:t>Земли населенных пунктов</w:t>
            </w:r>
          </w:p>
        </w:tc>
        <w:tc>
          <w:tcPr>
            <w:tcW w:w="576" w:type="pct"/>
          </w:tcPr>
          <w:p w14:paraId="16B73D56" w14:textId="4F5EFE65" w:rsidR="0026518C" w:rsidRPr="002406E6" w:rsidRDefault="0026518C" w:rsidP="0026518C">
            <w:pPr>
              <w:rPr>
                <w:color w:val="000000"/>
                <w:sz w:val="20"/>
                <w:szCs w:val="20"/>
              </w:rPr>
            </w:pPr>
            <w:r>
              <w:rPr>
                <w:color w:val="000000"/>
                <w:sz w:val="20"/>
                <w:szCs w:val="20"/>
              </w:rPr>
              <w:t>2,1534</w:t>
            </w:r>
          </w:p>
        </w:tc>
        <w:tc>
          <w:tcPr>
            <w:tcW w:w="895" w:type="pct"/>
          </w:tcPr>
          <w:p w14:paraId="0EB8CAD0" w14:textId="2583F9B2" w:rsidR="0026518C" w:rsidRPr="002406E6" w:rsidRDefault="0026518C" w:rsidP="0026518C">
            <w:pPr>
              <w:rPr>
                <w:sz w:val="20"/>
                <w:szCs w:val="20"/>
              </w:rPr>
            </w:pPr>
            <w:r>
              <w:rPr>
                <w:sz w:val="20"/>
                <w:szCs w:val="20"/>
              </w:rPr>
              <w:t>ИЖС</w:t>
            </w:r>
          </w:p>
        </w:tc>
      </w:tr>
      <w:tr w:rsidR="0026518C" w:rsidRPr="002406E6" w14:paraId="4C65DF46" w14:textId="77777777" w:rsidTr="00EF3A29">
        <w:trPr>
          <w:trHeight w:val="20"/>
          <w:jc w:val="center"/>
        </w:trPr>
        <w:tc>
          <w:tcPr>
            <w:tcW w:w="5000" w:type="pct"/>
            <w:gridSpan w:val="7"/>
          </w:tcPr>
          <w:p w14:paraId="5F7CA8D5" w14:textId="1259F9C4" w:rsidR="0026518C" w:rsidRPr="00EF3A29" w:rsidRDefault="0026518C" w:rsidP="0026518C">
            <w:pPr>
              <w:jc w:val="center"/>
              <w:rPr>
                <w:b/>
                <w:bCs/>
                <w:sz w:val="20"/>
                <w:szCs w:val="20"/>
              </w:rPr>
            </w:pPr>
            <w:r w:rsidRPr="00EF3A29">
              <w:rPr>
                <w:b/>
                <w:bCs/>
                <w:sz w:val="20"/>
                <w:szCs w:val="20"/>
              </w:rPr>
              <w:t xml:space="preserve">Д. </w:t>
            </w:r>
            <w:proofErr w:type="spellStart"/>
            <w:r w:rsidRPr="00EF3A29">
              <w:rPr>
                <w:b/>
                <w:bCs/>
                <w:sz w:val="20"/>
                <w:szCs w:val="20"/>
              </w:rPr>
              <w:t>Сиделево</w:t>
            </w:r>
            <w:proofErr w:type="spellEnd"/>
          </w:p>
        </w:tc>
      </w:tr>
      <w:tr w:rsidR="0026518C" w:rsidRPr="002406E6" w14:paraId="6F15F6E0" w14:textId="77777777" w:rsidTr="0026518C">
        <w:trPr>
          <w:trHeight w:val="20"/>
          <w:jc w:val="center"/>
        </w:trPr>
        <w:tc>
          <w:tcPr>
            <w:tcW w:w="311" w:type="pct"/>
          </w:tcPr>
          <w:p w14:paraId="56EE1468" w14:textId="20CFA068" w:rsidR="0026518C" w:rsidRPr="002406E6" w:rsidRDefault="0026518C" w:rsidP="0026518C">
            <w:pPr>
              <w:rPr>
                <w:sz w:val="20"/>
                <w:szCs w:val="20"/>
              </w:rPr>
            </w:pPr>
            <w:r>
              <w:rPr>
                <w:sz w:val="20"/>
                <w:szCs w:val="20"/>
              </w:rPr>
              <w:t>1</w:t>
            </w:r>
          </w:p>
        </w:tc>
        <w:tc>
          <w:tcPr>
            <w:tcW w:w="1081" w:type="pct"/>
          </w:tcPr>
          <w:p w14:paraId="0691C71B" w14:textId="590434E9" w:rsidR="0026518C" w:rsidRPr="002406E6" w:rsidRDefault="0026518C" w:rsidP="0026518C">
            <w:pPr>
              <w:jc w:val="center"/>
              <w:rPr>
                <w:sz w:val="20"/>
                <w:szCs w:val="20"/>
              </w:rPr>
            </w:pPr>
            <w:r w:rsidRPr="00EF3A29">
              <w:rPr>
                <w:sz w:val="20"/>
                <w:szCs w:val="20"/>
              </w:rPr>
              <w:t>21:11:000000:6148</w:t>
            </w:r>
          </w:p>
        </w:tc>
        <w:tc>
          <w:tcPr>
            <w:tcW w:w="1276" w:type="pct"/>
            <w:gridSpan w:val="2"/>
          </w:tcPr>
          <w:p w14:paraId="21900AD0" w14:textId="03E43DDA"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2DFB834A" w14:textId="662579CF" w:rsidR="0026518C" w:rsidRPr="002406E6" w:rsidRDefault="0026518C" w:rsidP="0026518C">
            <w:pPr>
              <w:rPr>
                <w:sz w:val="20"/>
                <w:szCs w:val="20"/>
              </w:rPr>
            </w:pPr>
            <w:r w:rsidRPr="002406E6">
              <w:rPr>
                <w:sz w:val="20"/>
                <w:szCs w:val="20"/>
              </w:rPr>
              <w:t>Земли населенных пунктов</w:t>
            </w:r>
          </w:p>
        </w:tc>
        <w:tc>
          <w:tcPr>
            <w:tcW w:w="576" w:type="pct"/>
          </w:tcPr>
          <w:p w14:paraId="24E86A6D" w14:textId="4E8CEFDC" w:rsidR="0026518C" w:rsidRDefault="0026518C" w:rsidP="0026518C">
            <w:pPr>
              <w:rPr>
                <w:color w:val="000000"/>
                <w:sz w:val="20"/>
                <w:szCs w:val="20"/>
              </w:rPr>
            </w:pPr>
            <w:r>
              <w:rPr>
                <w:color w:val="000000"/>
                <w:sz w:val="20"/>
                <w:szCs w:val="20"/>
              </w:rPr>
              <w:t>10,835</w:t>
            </w:r>
          </w:p>
        </w:tc>
        <w:tc>
          <w:tcPr>
            <w:tcW w:w="895" w:type="pct"/>
          </w:tcPr>
          <w:p w14:paraId="0347A873" w14:textId="22E78926" w:rsidR="0026518C" w:rsidRDefault="0026518C" w:rsidP="0026518C">
            <w:pPr>
              <w:rPr>
                <w:sz w:val="20"/>
                <w:szCs w:val="20"/>
              </w:rPr>
            </w:pPr>
            <w:r>
              <w:rPr>
                <w:sz w:val="20"/>
                <w:szCs w:val="20"/>
              </w:rPr>
              <w:t>ИЖС</w:t>
            </w:r>
          </w:p>
        </w:tc>
      </w:tr>
      <w:tr w:rsidR="0026518C" w:rsidRPr="002406E6" w14:paraId="672EBA37" w14:textId="77777777" w:rsidTr="0026518C">
        <w:trPr>
          <w:trHeight w:val="20"/>
          <w:jc w:val="center"/>
        </w:trPr>
        <w:tc>
          <w:tcPr>
            <w:tcW w:w="311" w:type="pct"/>
          </w:tcPr>
          <w:p w14:paraId="3312A403" w14:textId="0FDAA1FE" w:rsidR="0026518C" w:rsidRPr="002406E6" w:rsidRDefault="0026518C" w:rsidP="0026518C">
            <w:pPr>
              <w:rPr>
                <w:sz w:val="20"/>
                <w:szCs w:val="20"/>
              </w:rPr>
            </w:pPr>
            <w:r>
              <w:rPr>
                <w:sz w:val="20"/>
                <w:szCs w:val="20"/>
              </w:rPr>
              <w:t>2</w:t>
            </w:r>
          </w:p>
        </w:tc>
        <w:tc>
          <w:tcPr>
            <w:tcW w:w="1081" w:type="pct"/>
          </w:tcPr>
          <w:p w14:paraId="6D2AC833" w14:textId="00739307" w:rsidR="0026518C" w:rsidRPr="002406E6" w:rsidRDefault="0026518C" w:rsidP="0026518C">
            <w:pPr>
              <w:jc w:val="center"/>
              <w:rPr>
                <w:sz w:val="20"/>
                <w:szCs w:val="20"/>
              </w:rPr>
            </w:pPr>
            <w:r w:rsidRPr="00EF3A29">
              <w:rPr>
                <w:sz w:val="20"/>
                <w:szCs w:val="20"/>
              </w:rPr>
              <w:t>21:11:131007:123</w:t>
            </w:r>
          </w:p>
        </w:tc>
        <w:tc>
          <w:tcPr>
            <w:tcW w:w="1276" w:type="pct"/>
            <w:gridSpan w:val="2"/>
          </w:tcPr>
          <w:p w14:paraId="1D4F46D0" w14:textId="665229DB"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055C5DD3" w14:textId="791C9C88" w:rsidR="0026518C" w:rsidRPr="002406E6" w:rsidRDefault="0026518C" w:rsidP="0026518C">
            <w:pPr>
              <w:rPr>
                <w:sz w:val="20"/>
                <w:szCs w:val="20"/>
              </w:rPr>
            </w:pPr>
            <w:r w:rsidRPr="002406E6">
              <w:rPr>
                <w:sz w:val="20"/>
                <w:szCs w:val="20"/>
              </w:rPr>
              <w:t>Земли населенных пунктов</w:t>
            </w:r>
          </w:p>
        </w:tc>
        <w:tc>
          <w:tcPr>
            <w:tcW w:w="576" w:type="pct"/>
          </w:tcPr>
          <w:p w14:paraId="43882D56" w14:textId="14B5D09A" w:rsidR="0026518C" w:rsidRDefault="0026518C" w:rsidP="0026518C">
            <w:pPr>
              <w:rPr>
                <w:color w:val="000000"/>
                <w:sz w:val="20"/>
                <w:szCs w:val="20"/>
              </w:rPr>
            </w:pPr>
            <w:r>
              <w:rPr>
                <w:color w:val="000000"/>
                <w:sz w:val="20"/>
                <w:szCs w:val="20"/>
              </w:rPr>
              <w:t>29,3006</w:t>
            </w:r>
          </w:p>
        </w:tc>
        <w:tc>
          <w:tcPr>
            <w:tcW w:w="895" w:type="pct"/>
          </w:tcPr>
          <w:p w14:paraId="5A40133C" w14:textId="06863D40" w:rsidR="0026518C" w:rsidRDefault="0026518C" w:rsidP="0026518C">
            <w:pPr>
              <w:rPr>
                <w:sz w:val="20"/>
                <w:szCs w:val="20"/>
              </w:rPr>
            </w:pPr>
            <w:r>
              <w:rPr>
                <w:sz w:val="20"/>
                <w:szCs w:val="20"/>
              </w:rPr>
              <w:t>ИЖС</w:t>
            </w:r>
          </w:p>
        </w:tc>
      </w:tr>
      <w:tr w:rsidR="0026518C" w:rsidRPr="002406E6" w14:paraId="39E00006" w14:textId="77777777" w:rsidTr="00EF3A29">
        <w:trPr>
          <w:trHeight w:val="20"/>
          <w:jc w:val="center"/>
        </w:trPr>
        <w:tc>
          <w:tcPr>
            <w:tcW w:w="5000" w:type="pct"/>
            <w:gridSpan w:val="7"/>
          </w:tcPr>
          <w:p w14:paraId="142A67E2" w14:textId="2A551FAE" w:rsidR="0026518C" w:rsidRPr="00EF3A29" w:rsidRDefault="0026518C" w:rsidP="0026518C">
            <w:pPr>
              <w:jc w:val="center"/>
              <w:rPr>
                <w:b/>
                <w:bCs/>
                <w:sz w:val="20"/>
                <w:szCs w:val="20"/>
              </w:rPr>
            </w:pPr>
            <w:r w:rsidRPr="00EF3A29">
              <w:rPr>
                <w:b/>
                <w:bCs/>
                <w:sz w:val="20"/>
                <w:szCs w:val="20"/>
              </w:rPr>
              <w:t>С. Шихазаны</w:t>
            </w:r>
          </w:p>
        </w:tc>
      </w:tr>
      <w:tr w:rsidR="0026518C" w:rsidRPr="002406E6" w14:paraId="031ECEFD" w14:textId="77777777" w:rsidTr="0026518C">
        <w:trPr>
          <w:trHeight w:val="20"/>
          <w:jc w:val="center"/>
        </w:trPr>
        <w:tc>
          <w:tcPr>
            <w:tcW w:w="311" w:type="pct"/>
          </w:tcPr>
          <w:p w14:paraId="5D7D4376" w14:textId="1EAD2AF5" w:rsidR="0026518C" w:rsidRPr="002406E6" w:rsidRDefault="0026518C" w:rsidP="0026518C">
            <w:pPr>
              <w:rPr>
                <w:sz w:val="20"/>
                <w:szCs w:val="20"/>
              </w:rPr>
            </w:pPr>
            <w:r>
              <w:rPr>
                <w:sz w:val="20"/>
                <w:szCs w:val="20"/>
              </w:rPr>
              <w:t>1</w:t>
            </w:r>
          </w:p>
        </w:tc>
        <w:tc>
          <w:tcPr>
            <w:tcW w:w="1081" w:type="pct"/>
          </w:tcPr>
          <w:p w14:paraId="2991FA9B" w14:textId="1847BF85" w:rsidR="0026518C" w:rsidRPr="002406E6" w:rsidRDefault="0026518C" w:rsidP="0026518C">
            <w:pPr>
              <w:rPr>
                <w:sz w:val="20"/>
                <w:szCs w:val="20"/>
              </w:rPr>
            </w:pPr>
            <w:r w:rsidRPr="00EF3A29">
              <w:rPr>
                <w:sz w:val="20"/>
                <w:szCs w:val="20"/>
              </w:rPr>
              <w:t>21:11:000000:546</w:t>
            </w:r>
          </w:p>
        </w:tc>
        <w:tc>
          <w:tcPr>
            <w:tcW w:w="1276" w:type="pct"/>
            <w:gridSpan w:val="2"/>
          </w:tcPr>
          <w:p w14:paraId="6047E5FF" w14:textId="2889B3E3"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414F51BC" w14:textId="45C6DC50" w:rsidR="0026518C" w:rsidRPr="002406E6" w:rsidRDefault="0026518C" w:rsidP="0026518C">
            <w:pPr>
              <w:rPr>
                <w:sz w:val="20"/>
                <w:szCs w:val="20"/>
              </w:rPr>
            </w:pPr>
            <w:r w:rsidRPr="002406E6">
              <w:rPr>
                <w:sz w:val="20"/>
                <w:szCs w:val="20"/>
              </w:rPr>
              <w:t>Земли населенных пунктов</w:t>
            </w:r>
          </w:p>
        </w:tc>
        <w:tc>
          <w:tcPr>
            <w:tcW w:w="576" w:type="pct"/>
          </w:tcPr>
          <w:p w14:paraId="5ABBA9A0" w14:textId="77777777" w:rsidR="0026518C" w:rsidRDefault="0026518C" w:rsidP="0026518C">
            <w:pPr>
              <w:rPr>
                <w:color w:val="000000"/>
                <w:sz w:val="20"/>
                <w:szCs w:val="20"/>
              </w:rPr>
            </w:pPr>
            <w:r>
              <w:rPr>
                <w:color w:val="000000"/>
                <w:sz w:val="20"/>
                <w:szCs w:val="20"/>
              </w:rPr>
              <w:t>54,4367</w:t>
            </w:r>
          </w:p>
          <w:p w14:paraId="1AFF7AEE" w14:textId="7EA6A959" w:rsidR="0026518C" w:rsidRDefault="0026518C" w:rsidP="0026518C">
            <w:pPr>
              <w:rPr>
                <w:color w:val="000000"/>
                <w:sz w:val="20"/>
                <w:szCs w:val="20"/>
              </w:rPr>
            </w:pPr>
          </w:p>
        </w:tc>
        <w:tc>
          <w:tcPr>
            <w:tcW w:w="895" w:type="pct"/>
          </w:tcPr>
          <w:p w14:paraId="561BC9F0" w14:textId="60798A3C" w:rsidR="0026518C" w:rsidRDefault="0026518C" w:rsidP="0026518C">
            <w:pPr>
              <w:rPr>
                <w:sz w:val="20"/>
                <w:szCs w:val="20"/>
              </w:rPr>
            </w:pPr>
            <w:r>
              <w:rPr>
                <w:sz w:val="20"/>
                <w:szCs w:val="20"/>
              </w:rPr>
              <w:t>ИЖС</w:t>
            </w:r>
          </w:p>
        </w:tc>
      </w:tr>
      <w:tr w:rsidR="0026518C" w:rsidRPr="002406E6" w14:paraId="0FCE0D61" w14:textId="77777777" w:rsidTr="0026518C">
        <w:trPr>
          <w:trHeight w:val="20"/>
          <w:jc w:val="center"/>
        </w:trPr>
        <w:tc>
          <w:tcPr>
            <w:tcW w:w="311" w:type="pct"/>
          </w:tcPr>
          <w:p w14:paraId="695514C2" w14:textId="6EE4096B" w:rsidR="0026518C" w:rsidRDefault="0026518C" w:rsidP="0026518C">
            <w:pPr>
              <w:rPr>
                <w:sz w:val="20"/>
                <w:szCs w:val="20"/>
              </w:rPr>
            </w:pPr>
            <w:r>
              <w:rPr>
                <w:sz w:val="20"/>
                <w:szCs w:val="20"/>
              </w:rPr>
              <w:t>2</w:t>
            </w:r>
          </w:p>
        </w:tc>
        <w:tc>
          <w:tcPr>
            <w:tcW w:w="1081" w:type="pct"/>
          </w:tcPr>
          <w:p w14:paraId="000A49B8" w14:textId="64185DE0" w:rsidR="0026518C" w:rsidRPr="00EF3A29" w:rsidRDefault="0026518C" w:rsidP="0026518C">
            <w:pPr>
              <w:jc w:val="center"/>
              <w:rPr>
                <w:sz w:val="20"/>
                <w:szCs w:val="20"/>
              </w:rPr>
            </w:pPr>
            <w:r w:rsidRPr="00EF3A29">
              <w:rPr>
                <w:sz w:val="20"/>
                <w:szCs w:val="20"/>
              </w:rPr>
              <w:t>21:11:131103:203</w:t>
            </w:r>
          </w:p>
        </w:tc>
        <w:tc>
          <w:tcPr>
            <w:tcW w:w="1276" w:type="pct"/>
            <w:gridSpan w:val="2"/>
          </w:tcPr>
          <w:p w14:paraId="25BAD942" w14:textId="22D59FC2"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0C2D8269" w14:textId="785E9FE1" w:rsidR="0026518C" w:rsidRPr="002406E6" w:rsidRDefault="0026518C" w:rsidP="0026518C">
            <w:pPr>
              <w:rPr>
                <w:sz w:val="20"/>
                <w:szCs w:val="20"/>
              </w:rPr>
            </w:pPr>
            <w:r w:rsidRPr="002406E6">
              <w:rPr>
                <w:sz w:val="20"/>
                <w:szCs w:val="20"/>
              </w:rPr>
              <w:t>Земли населенных пунктов</w:t>
            </w:r>
          </w:p>
        </w:tc>
        <w:tc>
          <w:tcPr>
            <w:tcW w:w="576" w:type="pct"/>
          </w:tcPr>
          <w:p w14:paraId="612862BD" w14:textId="2CEB742A" w:rsidR="0026518C" w:rsidRDefault="0026518C" w:rsidP="0026518C">
            <w:pPr>
              <w:rPr>
                <w:color w:val="000000"/>
                <w:sz w:val="20"/>
                <w:szCs w:val="20"/>
              </w:rPr>
            </w:pPr>
            <w:r>
              <w:rPr>
                <w:color w:val="000000"/>
                <w:sz w:val="20"/>
                <w:szCs w:val="20"/>
              </w:rPr>
              <w:t>21,01</w:t>
            </w:r>
          </w:p>
          <w:p w14:paraId="48F0B78F" w14:textId="77777777" w:rsidR="0026518C" w:rsidRDefault="0026518C" w:rsidP="0026518C">
            <w:pPr>
              <w:rPr>
                <w:color w:val="000000"/>
                <w:sz w:val="20"/>
                <w:szCs w:val="20"/>
              </w:rPr>
            </w:pPr>
          </w:p>
        </w:tc>
        <w:tc>
          <w:tcPr>
            <w:tcW w:w="895" w:type="pct"/>
          </w:tcPr>
          <w:p w14:paraId="55BEB261" w14:textId="6560CAFE" w:rsidR="0026518C" w:rsidRDefault="0026518C" w:rsidP="0026518C">
            <w:pPr>
              <w:rPr>
                <w:sz w:val="20"/>
                <w:szCs w:val="20"/>
              </w:rPr>
            </w:pPr>
            <w:r>
              <w:rPr>
                <w:sz w:val="20"/>
                <w:szCs w:val="20"/>
              </w:rPr>
              <w:t>ИЖС</w:t>
            </w:r>
          </w:p>
        </w:tc>
      </w:tr>
      <w:tr w:rsidR="0026518C" w:rsidRPr="002406E6" w14:paraId="7EBFA33A" w14:textId="77777777" w:rsidTr="0026518C">
        <w:trPr>
          <w:trHeight w:val="20"/>
          <w:jc w:val="center"/>
        </w:trPr>
        <w:tc>
          <w:tcPr>
            <w:tcW w:w="311" w:type="pct"/>
          </w:tcPr>
          <w:p w14:paraId="6F290CB5" w14:textId="18E5E3DB" w:rsidR="0026518C" w:rsidRDefault="0026518C" w:rsidP="0026518C">
            <w:pPr>
              <w:rPr>
                <w:sz w:val="20"/>
                <w:szCs w:val="20"/>
              </w:rPr>
            </w:pPr>
            <w:r>
              <w:rPr>
                <w:sz w:val="20"/>
                <w:szCs w:val="20"/>
              </w:rPr>
              <w:t>3</w:t>
            </w:r>
          </w:p>
        </w:tc>
        <w:tc>
          <w:tcPr>
            <w:tcW w:w="1081" w:type="pct"/>
          </w:tcPr>
          <w:p w14:paraId="14D9731E" w14:textId="5ED33249" w:rsidR="0026518C" w:rsidRPr="00EF3A29" w:rsidRDefault="0026518C" w:rsidP="0026518C">
            <w:pPr>
              <w:jc w:val="center"/>
              <w:rPr>
                <w:sz w:val="20"/>
                <w:szCs w:val="20"/>
              </w:rPr>
            </w:pPr>
            <w:r w:rsidRPr="00EF3A29">
              <w:rPr>
                <w:sz w:val="20"/>
                <w:szCs w:val="20"/>
              </w:rPr>
              <w:t>21:11:131107:30</w:t>
            </w:r>
          </w:p>
        </w:tc>
        <w:tc>
          <w:tcPr>
            <w:tcW w:w="1276" w:type="pct"/>
            <w:gridSpan w:val="2"/>
          </w:tcPr>
          <w:p w14:paraId="75220702" w14:textId="01B33DBA"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3573D203" w14:textId="5453ACE9" w:rsidR="0026518C" w:rsidRPr="002406E6" w:rsidRDefault="0026518C" w:rsidP="0026518C">
            <w:pPr>
              <w:rPr>
                <w:sz w:val="20"/>
                <w:szCs w:val="20"/>
              </w:rPr>
            </w:pPr>
            <w:r w:rsidRPr="002406E6">
              <w:rPr>
                <w:sz w:val="20"/>
                <w:szCs w:val="20"/>
              </w:rPr>
              <w:t>Земли населенных пунктов</w:t>
            </w:r>
          </w:p>
        </w:tc>
        <w:tc>
          <w:tcPr>
            <w:tcW w:w="576" w:type="pct"/>
          </w:tcPr>
          <w:p w14:paraId="291D4429" w14:textId="727E2873" w:rsidR="0026518C" w:rsidRDefault="0026518C" w:rsidP="0026518C">
            <w:pPr>
              <w:rPr>
                <w:color w:val="000000"/>
                <w:sz w:val="20"/>
                <w:szCs w:val="20"/>
              </w:rPr>
            </w:pPr>
            <w:r>
              <w:rPr>
                <w:color w:val="000000"/>
                <w:sz w:val="20"/>
                <w:szCs w:val="20"/>
              </w:rPr>
              <w:t>90,5555</w:t>
            </w:r>
          </w:p>
          <w:p w14:paraId="374C815A" w14:textId="77777777" w:rsidR="0026518C" w:rsidRDefault="0026518C" w:rsidP="0026518C">
            <w:pPr>
              <w:rPr>
                <w:color w:val="000000"/>
                <w:sz w:val="20"/>
                <w:szCs w:val="20"/>
              </w:rPr>
            </w:pPr>
          </w:p>
        </w:tc>
        <w:tc>
          <w:tcPr>
            <w:tcW w:w="895" w:type="pct"/>
          </w:tcPr>
          <w:p w14:paraId="0D0B1F62" w14:textId="62CC9762" w:rsidR="0026518C" w:rsidRDefault="0026518C" w:rsidP="0026518C">
            <w:pPr>
              <w:rPr>
                <w:sz w:val="20"/>
                <w:szCs w:val="20"/>
              </w:rPr>
            </w:pPr>
            <w:r>
              <w:rPr>
                <w:sz w:val="20"/>
                <w:szCs w:val="20"/>
              </w:rPr>
              <w:t>ИЖС</w:t>
            </w:r>
          </w:p>
        </w:tc>
      </w:tr>
      <w:tr w:rsidR="0026518C" w:rsidRPr="002406E6" w14:paraId="4AD60438" w14:textId="77777777" w:rsidTr="0026518C">
        <w:trPr>
          <w:trHeight w:val="20"/>
          <w:jc w:val="center"/>
        </w:trPr>
        <w:tc>
          <w:tcPr>
            <w:tcW w:w="311" w:type="pct"/>
          </w:tcPr>
          <w:p w14:paraId="130B8ECE" w14:textId="0F6CB482" w:rsidR="0026518C" w:rsidRDefault="0026518C" w:rsidP="0026518C">
            <w:pPr>
              <w:rPr>
                <w:sz w:val="20"/>
                <w:szCs w:val="20"/>
              </w:rPr>
            </w:pPr>
            <w:r>
              <w:rPr>
                <w:sz w:val="20"/>
                <w:szCs w:val="20"/>
              </w:rPr>
              <w:t>4</w:t>
            </w:r>
          </w:p>
        </w:tc>
        <w:tc>
          <w:tcPr>
            <w:tcW w:w="1081" w:type="pct"/>
          </w:tcPr>
          <w:p w14:paraId="3D722697" w14:textId="6850F962" w:rsidR="0026518C" w:rsidRPr="00EF3A29" w:rsidRDefault="0026518C" w:rsidP="0026518C">
            <w:pPr>
              <w:jc w:val="center"/>
              <w:rPr>
                <w:sz w:val="20"/>
                <w:szCs w:val="20"/>
              </w:rPr>
            </w:pPr>
            <w:r w:rsidRPr="00EF3A29">
              <w:rPr>
                <w:sz w:val="20"/>
                <w:szCs w:val="20"/>
              </w:rPr>
              <w:t>21:11:131106:378</w:t>
            </w:r>
          </w:p>
        </w:tc>
        <w:tc>
          <w:tcPr>
            <w:tcW w:w="1276" w:type="pct"/>
            <w:gridSpan w:val="2"/>
          </w:tcPr>
          <w:p w14:paraId="5F3F39B5" w14:textId="60F279EA"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1795C034" w14:textId="513BFB0C" w:rsidR="0026518C" w:rsidRPr="002406E6" w:rsidRDefault="0026518C" w:rsidP="0026518C">
            <w:pPr>
              <w:rPr>
                <w:sz w:val="20"/>
                <w:szCs w:val="20"/>
              </w:rPr>
            </w:pPr>
            <w:r w:rsidRPr="002406E6">
              <w:rPr>
                <w:sz w:val="20"/>
                <w:szCs w:val="20"/>
              </w:rPr>
              <w:t>Земли населенных пунктов</w:t>
            </w:r>
          </w:p>
        </w:tc>
        <w:tc>
          <w:tcPr>
            <w:tcW w:w="576" w:type="pct"/>
          </w:tcPr>
          <w:p w14:paraId="051ACA90" w14:textId="46B0F6E0" w:rsidR="0026518C" w:rsidRDefault="0026518C" w:rsidP="0026518C">
            <w:pPr>
              <w:rPr>
                <w:color w:val="000000"/>
                <w:sz w:val="20"/>
                <w:szCs w:val="20"/>
              </w:rPr>
            </w:pPr>
            <w:r>
              <w:rPr>
                <w:color w:val="000000"/>
                <w:sz w:val="20"/>
                <w:szCs w:val="20"/>
              </w:rPr>
              <w:t>56,871</w:t>
            </w:r>
          </w:p>
          <w:p w14:paraId="66FB507F" w14:textId="77777777" w:rsidR="0026518C" w:rsidRDefault="0026518C" w:rsidP="0026518C">
            <w:pPr>
              <w:rPr>
                <w:color w:val="000000"/>
                <w:sz w:val="20"/>
                <w:szCs w:val="20"/>
              </w:rPr>
            </w:pPr>
          </w:p>
        </w:tc>
        <w:tc>
          <w:tcPr>
            <w:tcW w:w="895" w:type="pct"/>
          </w:tcPr>
          <w:p w14:paraId="524C0E86" w14:textId="6FD9A990" w:rsidR="0026518C" w:rsidRDefault="0026518C" w:rsidP="0026518C">
            <w:pPr>
              <w:rPr>
                <w:sz w:val="20"/>
                <w:szCs w:val="20"/>
              </w:rPr>
            </w:pPr>
            <w:r>
              <w:rPr>
                <w:sz w:val="20"/>
                <w:szCs w:val="20"/>
              </w:rPr>
              <w:t>ИЖС</w:t>
            </w:r>
          </w:p>
        </w:tc>
      </w:tr>
      <w:tr w:rsidR="0026518C" w:rsidRPr="002406E6" w14:paraId="07F95491" w14:textId="77777777" w:rsidTr="0001734B">
        <w:trPr>
          <w:trHeight w:val="20"/>
          <w:jc w:val="center"/>
        </w:trPr>
        <w:tc>
          <w:tcPr>
            <w:tcW w:w="5000" w:type="pct"/>
            <w:gridSpan w:val="7"/>
          </w:tcPr>
          <w:p w14:paraId="4728EC2D" w14:textId="1EB16760" w:rsidR="0026518C" w:rsidRPr="002406E6" w:rsidRDefault="0026518C" w:rsidP="0026518C">
            <w:pPr>
              <w:jc w:val="center"/>
              <w:rPr>
                <w:sz w:val="20"/>
                <w:szCs w:val="20"/>
              </w:rPr>
            </w:pPr>
            <w:r>
              <w:rPr>
                <w:b/>
                <w:bCs/>
                <w:sz w:val="20"/>
                <w:szCs w:val="20"/>
              </w:rPr>
              <w:t xml:space="preserve">С. </w:t>
            </w:r>
            <w:proofErr w:type="spellStart"/>
            <w:r>
              <w:rPr>
                <w:b/>
                <w:bCs/>
                <w:sz w:val="20"/>
                <w:szCs w:val="20"/>
              </w:rPr>
              <w:t>Янгличи</w:t>
            </w:r>
            <w:proofErr w:type="spellEnd"/>
          </w:p>
        </w:tc>
      </w:tr>
      <w:tr w:rsidR="0026518C" w:rsidRPr="002406E6" w14:paraId="1477DE1A" w14:textId="77777777" w:rsidTr="0026518C">
        <w:trPr>
          <w:trHeight w:val="20"/>
          <w:jc w:val="center"/>
        </w:trPr>
        <w:tc>
          <w:tcPr>
            <w:tcW w:w="311" w:type="pct"/>
          </w:tcPr>
          <w:p w14:paraId="032DE677" w14:textId="77777777" w:rsidR="0026518C" w:rsidRPr="002406E6" w:rsidRDefault="0026518C" w:rsidP="0026518C">
            <w:pPr>
              <w:rPr>
                <w:sz w:val="20"/>
                <w:szCs w:val="20"/>
              </w:rPr>
            </w:pPr>
            <w:r w:rsidRPr="002406E6">
              <w:rPr>
                <w:sz w:val="20"/>
                <w:szCs w:val="20"/>
              </w:rPr>
              <w:t>1</w:t>
            </w:r>
          </w:p>
        </w:tc>
        <w:tc>
          <w:tcPr>
            <w:tcW w:w="1081" w:type="pct"/>
          </w:tcPr>
          <w:p w14:paraId="12EF2805" w14:textId="4DC933C3" w:rsidR="0026518C" w:rsidRPr="002406E6" w:rsidRDefault="0026518C" w:rsidP="0026518C">
            <w:pPr>
              <w:rPr>
                <w:sz w:val="20"/>
                <w:szCs w:val="20"/>
              </w:rPr>
            </w:pPr>
            <w:r w:rsidRPr="002406E6">
              <w:rPr>
                <w:sz w:val="20"/>
                <w:szCs w:val="20"/>
              </w:rPr>
              <w:t>21:11:</w:t>
            </w:r>
            <w:r>
              <w:rPr>
                <w:sz w:val="20"/>
                <w:szCs w:val="20"/>
              </w:rPr>
              <w:t>280301</w:t>
            </w:r>
            <w:r w:rsidRPr="002406E6">
              <w:rPr>
                <w:sz w:val="20"/>
                <w:szCs w:val="20"/>
              </w:rPr>
              <w:t>:</w:t>
            </w:r>
            <w:r>
              <w:rPr>
                <w:sz w:val="20"/>
                <w:szCs w:val="20"/>
              </w:rPr>
              <w:t>368</w:t>
            </w:r>
          </w:p>
        </w:tc>
        <w:tc>
          <w:tcPr>
            <w:tcW w:w="1276" w:type="pct"/>
            <w:gridSpan w:val="2"/>
          </w:tcPr>
          <w:p w14:paraId="7BDEF18D" w14:textId="7492ABED" w:rsidR="0026518C" w:rsidRPr="002406E6" w:rsidRDefault="0026518C" w:rsidP="0026518C">
            <w:pPr>
              <w:rPr>
                <w:sz w:val="20"/>
                <w:szCs w:val="20"/>
              </w:rPr>
            </w:pPr>
            <w:r w:rsidRPr="002406E6">
              <w:rPr>
                <w:sz w:val="20"/>
                <w:szCs w:val="20"/>
              </w:rPr>
              <w:t>Земли населенных пунктов</w:t>
            </w:r>
          </w:p>
        </w:tc>
        <w:tc>
          <w:tcPr>
            <w:tcW w:w="861" w:type="pct"/>
          </w:tcPr>
          <w:p w14:paraId="32E5A5BC" w14:textId="149208E5" w:rsidR="0026518C" w:rsidRPr="002406E6" w:rsidRDefault="0026518C" w:rsidP="0026518C">
            <w:pPr>
              <w:rPr>
                <w:sz w:val="20"/>
                <w:szCs w:val="20"/>
              </w:rPr>
            </w:pPr>
            <w:r w:rsidRPr="002406E6">
              <w:rPr>
                <w:sz w:val="20"/>
                <w:szCs w:val="20"/>
              </w:rPr>
              <w:t>Земли населенных пунктов</w:t>
            </w:r>
          </w:p>
        </w:tc>
        <w:tc>
          <w:tcPr>
            <w:tcW w:w="576" w:type="pct"/>
          </w:tcPr>
          <w:p w14:paraId="2F13EC59" w14:textId="3FCB9386" w:rsidR="0026518C" w:rsidRPr="002406E6" w:rsidRDefault="0026518C" w:rsidP="0026518C">
            <w:pPr>
              <w:rPr>
                <w:color w:val="000000"/>
                <w:sz w:val="20"/>
                <w:szCs w:val="20"/>
              </w:rPr>
            </w:pPr>
            <w:r>
              <w:rPr>
                <w:color w:val="000000"/>
                <w:sz w:val="20"/>
                <w:szCs w:val="20"/>
              </w:rPr>
              <w:t>0,1630</w:t>
            </w:r>
          </w:p>
        </w:tc>
        <w:tc>
          <w:tcPr>
            <w:tcW w:w="895" w:type="pct"/>
          </w:tcPr>
          <w:p w14:paraId="2A5EDE03" w14:textId="0D04638D" w:rsidR="0026518C" w:rsidRPr="002406E6" w:rsidRDefault="0026518C" w:rsidP="0026518C">
            <w:pPr>
              <w:rPr>
                <w:sz w:val="20"/>
                <w:szCs w:val="20"/>
              </w:rPr>
            </w:pPr>
            <w:r w:rsidRPr="002406E6">
              <w:rPr>
                <w:sz w:val="20"/>
                <w:szCs w:val="20"/>
              </w:rPr>
              <w:t>Для ведения личного подсобного хозяйства</w:t>
            </w:r>
          </w:p>
        </w:tc>
      </w:tr>
      <w:tr w:rsidR="0026518C" w:rsidRPr="002406E6" w14:paraId="782B69AC" w14:textId="77777777" w:rsidTr="00915C7F">
        <w:trPr>
          <w:trHeight w:val="20"/>
          <w:jc w:val="center"/>
        </w:trPr>
        <w:tc>
          <w:tcPr>
            <w:tcW w:w="5000" w:type="pct"/>
            <w:gridSpan w:val="7"/>
          </w:tcPr>
          <w:p w14:paraId="507D762D" w14:textId="41267EB7" w:rsidR="0026518C" w:rsidRPr="002406E6" w:rsidRDefault="0026518C" w:rsidP="0026518C">
            <w:pPr>
              <w:jc w:val="center"/>
              <w:rPr>
                <w:sz w:val="20"/>
                <w:szCs w:val="20"/>
              </w:rPr>
            </w:pPr>
            <w:r>
              <w:rPr>
                <w:sz w:val="20"/>
                <w:szCs w:val="20"/>
              </w:rPr>
              <w:t>Г. Канаш</w:t>
            </w:r>
          </w:p>
        </w:tc>
      </w:tr>
      <w:tr w:rsidR="0026518C" w:rsidRPr="002406E6" w14:paraId="7B294DD8" w14:textId="77777777" w:rsidTr="0026518C">
        <w:trPr>
          <w:trHeight w:val="20"/>
          <w:jc w:val="center"/>
        </w:trPr>
        <w:tc>
          <w:tcPr>
            <w:tcW w:w="311" w:type="pct"/>
          </w:tcPr>
          <w:p w14:paraId="3EBEC47F" w14:textId="7CD80EF0" w:rsidR="0026518C" w:rsidRPr="002406E6" w:rsidRDefault="0026518C" w:rsidP="0026518C">
            <w:pPr>
              <w:rPr>
                <w:sz w:val="20"/>
                <w:szCs w:val="20"/>
              </w:rPr>
            </w:pPr>
            <w:r>
              <w:rPr>
                <w:sz w:val="20"/>
                <w:szCs w:val="20"/>
              </w:rPr>
              <w:t>1</w:t>
            </w:r>
          </w:p>
        </w:tc>
        <w:tc>
          <w:tcPr>
            <w:tcW w:w="1081" w:type="pct"/>
          </w:tcPr>
          <w:p w14:paraId="37851F45" w14:textId="6FE5407F" w:rsidR="0026518C" w:rsidRPr="002406E6" w:rsidRDefault="0026518C" w:rsidP="0026518C">
            <w:pPr>
              <w:rPr>
                <w:sz w:val="20"/>
                <w:szCs w:val="20"/>
              </w:rPr>
            </w:pPr>
            <w:r>
              <w:rPr>
                <w:sz w:val="20"/>
                <w:szCs w:val="20"/>
              </w:rPr>
              <w:t>21:11:140505:415</w:t>
            </w:r>
          </w:p>
        </w:tc>
        <w:tc>
          <w:tcPr>
            <w:tcW w:w="1276" w:type="pct"/>
            <w:gridSpan w:val="2"/>
          </w:tcPr>
          <w:p w14:paraId="090D5976" w14:textId="1572284C"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602DAA9A" w14:textId="5780ACDF" w:rsidR="0026518C" w:rsidRPr="002406E6" w:rsidRDefault="0026518C" w:rsidP="0026518C">
            <w:pPr>
              <w:rPr>
                <w:sz w:val="20"/>
                <w:szCs w:val="20"/>
              </w:rPr>
            </w:pPr>
            <w:r w:rsidRPr="002406E6">
              <w:rPr>
                <w:sz w:val="20"/>
                <w:szCs w:val="20"/>
              </w:rPr>
              <w:t>Земли населенных пунктов</w:t>
            </w:r>
          </w:p>
        </w:tc>
        <w:tc>
          <w:tcPr>
            <w:tcW w:w="576" w:type="pct"/>
          </w:tcPr>
          <w:p w14:paraId="52F6D2A0" w14:textId="545F815D" w:rsidR="0026518C" w:rsidRPr="00915C7F" w:rsidRDefault="0026518C" w:rsidP="0026518C">
            <w:pPr>
              <w:rPr>
                <w:color w:val="000000"/>
                <w:sz w:val="20"/>
                <w:szCs w:val="20"/>
              </w:rPr>
            </w:pPr>
            <w:r w:rsidRPr="00915C7F">
              <w:rPr>
                <w:color w:val="252625"/>
                <w:sz w:val="20"/>
                <w:szCs w:val="20"/>
                <w:shd w:val="clear" w:color="auto" w:fill="FFFFFF"/>
              </w:rPr>
              <w:t>1,7125</w:t>
            </w:r>
          </w:p>
        </w:tc>
        <w:tc>
          <w:tcPr>
            <w:tcW w:w="895" w:type="pct"/>
          </w:tcPr>
          <w:p w14:paraId="61FB278E" w14:textId="0DF52C6B" w:rsidR="0026518C" w:rsidRPr="002406E6" w:rsidRDefault="0026518C" w:rsidP="0026518C">
            <w:pPr>
              <w:rPr>
                <w:sz w:val="20"/>
                <w:szCs w:val="20"/>
              </w:rPr>
            </w:pPr>
            <w:r>
              <w:rPr>
                <w:sz w:val="20"/>
                <w:szCs w:val="20"/>
              </w:rPr>
              <w:t>ИЖС</w:t>
            </w:r>
          </w:p>
        </w:tc>
      </w:tr>
      <w:tr w:rsidR="0026518C" w:rsidRPr="002406E6" w14:paraId="26460308" w14:textId="77777777" w:rsidTr="0026518C">
        <w:trPr>
          <w:trHeight w:val="20"/>
          <w:jc w:val="center"/>
        </w:trPr>
        <w:tc>
          <w:tcPr>
            <w:tcW w:w="311" w:type="pct"/>
          </w:tcPr>
          <w:p w14:paraId="3CDF0F59" w14:textId="2161721B" w:rsidR="0026518C" w:rsidRDefault="0026518C" w:rsidP="0026518C">
            <w:pPr>
              <w:rPr>
                <w:sz w:val="20"/>
                <w:szCs w:val="20"/>
              </w:rPr>
            </w:pPr>
            <w:r>
              <w:rPr>
                <w:sz w:val="20"/>
                <w:szCs w:val="20"/>
              </w:rPr>
              <w:t>2</w:t>
            </w:r>
          </w:p>
        </w:tc>
        <w:tc>
          <w:tcPr>
            <w:tcW w:w="1081" w:type="pct"/>
          </w:tcPr>
          <w:p w14:paraId="545C99F4" w14:textId="216D249B" w:rsidR="0026518C" w:rsidRDefault="0026518C" w:rsidP="0026518C">
            <w:pPr>
              <w:rPr>
                <w:sz w:val="20"/>
                <w:szCs w:val="20"/>
              </w:rPr>
            </w:pPr>
            <w:r>
              <w:rPr>
                <w:sz w:val="20"/>
                <w:szCs w:val="20"/>
              </w:rPr>
              <w:t>21:11:140505:418</w:t>
            </w:r>
          </w:p>
        </w:tc>
        <w:tc>
          <w:tcPr>
            <w:tcW w:w="1276" w:type="pct"/>
            <w:gridSpan w:val="2"/>
          </w:tcPr>
          <w:p w14:paraId="7F8B108F" w14:textId="0FD431BA"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150745DF" w14:textId="5A845C73" w:rsidR="0026518C" w:rsidRPr="002406E6" w:rsidRDefault="0026518C" w:rsidP="0026518C">
            <w:pPr>
              <w:rPr>
                <w:sz w:val="20"/>
                <w:szCs w:val="20"/>
              </w:rPr>
            </w:pPr>
            <w:r w:rsidRPr="002406E6">
              <w:rPr>
                <w:sz w:val="20"/>
                <w:szCs w:val="20"/>
              </w:rPr>
              <w:t>Земли населенных пунктов</w:t>
            </w:r>
          </w:p>
        </w:tc>
        <w:tc>
          <w:tcPr>
            <w:tcW w:w="576" w:type="pct"/>
          </w:tcPr>
          <w:p w14:paraId="531042AB" w14:textId="3240BBCF" w:rsidR="0026518C" w:rsidRPr="00915C7F" w:rsidRDefault="0026518C" w:rsidP="0026518C">
            <w:pPr>
              <w:rPr>
                <w:color w:val="252625"/>
                <w:sz w:val="20"/>
                <w:szCs w:val="20"/>
                <w:shd w:val="clear" w:color="auto" w:fill="FFFFFF"/>
              </w:rPr>
            </w:pPr>
            <w:r>
              <w:rPr>
                <w:color w:val="252625"/>
                <w:sz w:val="20"/>
                <w:szCs w:val="20"/>
                <w:shd w:val="clear" w:color="auto" w:fill="FFFFFF"/>
              </w:rPr>
              <w:t>0,3615</w:t>
            </w:r>
          </w:p>
        </w:tc>
        <w:tc>
          <w:tcPr>
            <w:tcW w:w="895" w:type="pct"/>
          </w:tcPr>
          <w:p w14:paraId="31DA7EFA" w14:textId="5A6CF78B" w:rsidR="0026518C" w:rsidRDefault="0026518C" w:rsidP="0026518C">
            <w:pPr>
              <w:rPr>
                <w:sz w:val="20"/>
                <w:szCs w:val="20"/>
              </w:rPr>
            </w:pPr>
            <w:r>
              <w:rPr>
                <w:sz w:val="20"/>
                <w:szCs w:val="20"/>
              </w:rPr>
              <w:t>ИЖС</w:t>
            </w:r>
          </w:p>
        </w:tc>
      </w:tr>
      <w:tr w:rsidR="0026518C" w:rsidRPr="002406E6" w14:paraId="50811B53" w14:textId="77777777" w:rsidTr="0026518C">
        <w:trPr>
          <w:trHeight w:val="20"/>
          <w:jc w:val="center"/>
        </w:trPr>
        <w:tc>
          <w:tcPr>
            <w:tcW w:w="311" w:type="pct"/>
          </w:tcPr>
          <w:p w14:paraId="6C34DA28" w14:textId="2C297D37" w:rsidR="0026518C" w:rsidRDefault="0026518C" w:rsidP="0026518C">
            <w:pPr>
              <w:rPr>
                <w:sz w:val="20"/>
                <w:szCs w:val="20"/>
              </w:rPr>
            </w:pPr>
            <w:r>
              <w:rPr>
                <w:sz w:val="20"/>
                <w:szCs w:val="20"/>
              </w:rPr>
              <w:lastRenderedPageBreak/>
              <w:t>3</w:t>
            </w:r>
          </w:p>
        </w:tc>
        <w:tc>
          <w:tcPr>
            <w:tcW w:w="1081" w:type="pct"/>
          </w:tcPr>
          <w:p w14:paraId="42A219E1" w14:textId="3E2F1145" w:rsidR="0026518C" w:rsidRDefault="0026518C" w:rsidP="0026518C">
            <w:pPr>
              <w:rPr>
                <w:sz w:val="20"/>
                <w:szCs w:val="20"/>
              </w:rPr>
            </w:pPr>
            <w:r>
              <w:rPr>
                <w:sz w:val="20"/>
                <w:szCs w:val="20"/>
              </w:rPr>
              <w:t>21:11:140505:424</w:t>
            </w:r>
          </w:p>
        </w:tc>
        <w:tc>
          <w:tcPr>
            <w:tcW w:w="1276" w:type="pct"/>
            <w:gridSpan w:val="2"/>
          </w:tcPr>
          <w:p w14:paraId="5FC7B590" w14:textId="0CF4B696"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0B8D3393" w14:textId="230D4168" w:rsidR="0026518C" w:rsidRPr="002406E6" w:rsidRDefault="0026518C" w:rsidP="0026518C">
            <w:pPr>
              <w:rPr>
                <w:sz w:val="20"/>
                <w:szCs w:val="20"/>
              </w:rPr>
            </w:pPr>
            <w:r w:rsidRPr="002406E6">
              <w:rPr>
                <w:sz w:val="20"/>
                <w:szCs w:val="20"/>
              </w:rPr>
              <w:t>Земли населенных пунктов</w:t>
            </w:r>
          </w:p>
        </w:tc>
        <w:tc>
          <w:tcPr>
            <w:tcW w:w="576" w:type="pct"/>
          </w:tcPr>
          <w:p w14:paraId="43005536" w14:textId="7ECA68DD" w:rsidR="0026518C" w:rsidRDefault="0026518C" w:rsidP="0026518C">
            <w:pPr>
              <w:rPr>
                <w:color w:val="252625"/>
                <w:sz w:val="20"/>
                <w:szCs w:val="20"/>
                <w:shd w:val="clear" w:color="auto" w:fill="FFFFFF"/>
              </w:rPr>
            </w:pPr>
            <w:r>
              <w:rPr>
                <w:color w:val="252625"/>
                <w:sz w:val="20"/>
                <w:szCs w:val="20"/>
                <w:shd w:val="clear" w:color="auto" w:fill="FFFFFF"/>
              </w:rPr>
              <w:t>0,0770</w:t>
            </w:r>
          </w:p>
        </w:tc>
        <w:tc>
          <w:tcPr>
            <w:tcW w:w="895" w:type="pct"/>
          </w:tcPr>
          <w:p w14:paraId="7ED1C50A" w14:textId="759AF802" w:rsidR="0026518C" w:rsidRDefault="0026518C" w:rsidP="0026518C">
            <w:pPr>
              <w:rPr>
                <w:sz w:val="20"/>
                <w:szCs w:val="20"/>
              </w:rPr>
            </w:pPr>
            <w:r>
              <w:rPr>
                <w:sz w:val="20"/>
                <w:szCs w:val="20"/>
              </w:rPr>
              <w:t>ИЖС</w:t>
            </w:r>
          </w:p>
        </w:tc>
      </w:tr>
      <w:tr w:rsidR="0026518C" w:rsidRPr="002406E6" w14:paraId="3F43CE85" w14:textId="77777777" w:rsidTr="0026518C">
        <w:trPr>
          <w:trHeight w:val="20"/>
          <w:jc w:val="center"/>
        </w:trPr>
        <w:tc>
          <w:tcPr>
            <w:tcW w:w="311" w:type="pct"/>
          </w:tcPr>
          <w:p w14:paraId="44EAD776" w14:textId="473D510A" w:rsidR="0026518C" w:rsidRDefault="0026518C" w:rsidP="0026518C">
            <w:pPr>
              <w:rPr>
                <w:sz w:val="20"/>
                <w:szCs w:val="20"/>
              </w:rPr>
            </w:pPr>
            <w:r>
              <w:rPr>
                <w:sz w:val="20"/>
                <w:szCs w:val="20"/>
              </w:rPr>
              <w:t>4</w:t>
            </w:r>
          </w:p>
        </w:tc>
        <w:tc>
          <w:tcPr>
            <w:tcW w:w="1081" w:type="pct"/>
          </w:tcPr>
          <w:p w14:paraId="0058A85B" w14:textId="353A6D96" w:rsidR="0026518C" w:rsidRDefault="0026518C" w:rsidP="0026518C">
            <w:pPr>
              <w:rPr>
                <w:sz w:val="20"/>
                <w:szCs w:val="20"/>
              </w:rPr>
            </w:pPr>
            <w:r>
              <w:rPr>
                <w:sz w:val="20"/>
                <w:szCs w:val="20"/>
              </w:rPr>
              <w:t>21:11:140505:425</w:t>
            </w:r>
          </w:p>
        </w:tc>
        <w:tc>
          <w:tcPr>
            <w:tcW w:w="1276" w:type="pct"/>
            <w:gridSpan w:val="2"/>
          </w:tcPr>
          <w:p w14:paraId="643F6068" w14:textId="20B1F394"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6E625C35" w14:textId="65DA447D" w:rsidR="0026518C" w:rsidRPr="002406E6" w:rsidRDefault="0026518C" w:rsidP="0026518C">
            <w:pPr>
              <w:rPr>
                <w:sz w:val="20"/>
                <w:szCs w:val="20"/>
              </w:rPr>
            </w:pPr>
            <w:r w:rsidRPr="002406E6">
              <w:rPr>
                <w:sz w:val="20"/>
                <w:szCs w:val="20"/>
              </w:rPr>
              <w:t>Земли населенных пунктов</w:t>
            </w:r>
          </w:p>
        </w:tc>
        <w:tc>
          <w:tcPr>
            <w:tcW w:w="576" w:type="pct"/>
          </w:tcPr>
          <w:p w14:paraId="4E785118" w14:textId="14929230" w:rsidR="0026518C" w:rsidRDefault="0026518C" w:rsidP="0026518C">
            <w:pPr>
              <w:rPr>
                <w:color w:val="252625"/>
                <w:sz w:val="20"/>
                <w:szCs w:val="20"/>
                <w:shd w:val="clear" w:color="auto" w:fill="FFFFFF"/>
              </w:rPr>
            </w:pPr>
            <w:r>
              <w:rPr>
                <w:color w:val="252625"/>
                <w:sz w:val="20"/>
                <w:szCs w:val="20"/>
                <w:shd w:val="clear" w:color="auto" w:fill="FFFFFF"/>
              </w:rPr>
              <w:t>11,1677</w:t>
            </w:r>
          </w:p>
        </w:tc>
        <w:tc>
          <w:tcPr>
            <w:tcW w:w="895" w:type="pct"/>
          </w:tcPr>
          <w:p w14:paraId="78CBD8A9" w14:textId="7FC7DC54" w:rsidR="0026518C" w:rsidRDefault="0026518C" w:rsidP="0026518C">
            <w:pPr>
              <w:rPr>
                <w:sz w:val="20"/>
                <w:szCs w:val="20"/>
              </w:rPr>
            </w:pPr>
            <w:r>
              <w:rPr>
                <w:sz w:val="20"/>
                <w:szCs w:val="20"/>
              </w:rPr>
              <w:t>ИЖС</w:t>
            </w:r>
          </w:p>
        </w:tc>
      </w:tr>
      <w:tr w:rsidR="0026518C" w:rsidRPr="002406E6" w14:paraId="69AC7C5B" w14:textId="77777777" w:rsidTr="0026518C">
        <w:trPr>
          <w:trHeight w:val="20"/>
          <w:jc w:val="center"/>
        </w:trPr>
        <w:tc>
          <w:tcPr>
            <w:tcW w:w="311" w:type="pct"/>
          </w:tcPr>
          <w:p w14:paraId="7C0A0A84" w14:textId="192BA466" w:rsidR="0026518C" w:rsidRDefault="0026518C" w:rsidP="0026518C">
            <w:pPr>
              <w:rPr>
                <w:sz w:val="20"/>
                <w:szCs w:val="20"/>
              </w:rPr>
            </w:pPr>
            <w:r>
              <w:rPr>
                <w:sz w:val="20"/>
                <w:szCs w:val="20"/>
              </w:rPr>
              <w:t>5</w:t>
            </w:r>
          </w:p>
        </w:tc>
        <w:tc>
          <w:tcPr>
            <w:tcW w:w="1081" w:type="pct"/>
          </w:tcPr>
          <w:p w14:paraId="2842667C" w14:textId="1EA5CB0E" w:rsidR="0026518C" w:rsidRDefault="0026518C" w:rsidP="0026518C">
            <w:pPr>
              <w:rPr>
                <w:sz w:val="20"/>
                <w:szCs w:val="20"/>
              </w:rPr>
            </w:pPr>
            <w:r>
              <w:rPr>
                <w:sz w:val="20"/>
                <w:szCs w:val="20"/>
              </w:rPr>
              <w:t>21:11:140505:426</w:t>
            </w:r>
          </w:p>
        </w:tc>
        <w:tc>
          <w:tcPr>
            <w:tcW w:w="1276" w:type="pct"/>
            <w:gridSpan w:val="2"/>
          </w:tcPr>
          <w:p w14:paraId="166278B1" w14:textId="16577AAB"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5ABCE961" w14:textId="3509AFA3" w:rsidR="0026518C" w:rsidRPr="002406E6" w:rsidRDefault="0026518C" w:rsidP="0026518C">
            <w:pPr>
              <w:rPr>
                <w:sz w:val="20"/>
                <w:szCs w:val="20"/>
              </w:rPr>
            </w:pPr>
            <w:r w:rsidRPr="002406E6">
              <w:rPr>
                <w:sz w:val="20"/>
                <w:szCs w:val="20"/>
              </w:rPr>
              <w:t>Земли населенных пунктов</w:t>
            </w:r>
          </w:p>
        </w:tc>
        <w:tc>
          <w:tcPr>
            <w:tcW w:w="576" w:type="pct"/>
          </w:tcPr>
          <w:p w14:paraId="1C52083B" w14:textId="7D2C9E0D" w:rsidR="0026518C" w:rsidRDefault="0026518C" w:rsidP="0026518C">
            <w:pPr>
              <w:rPr>
                <w:color w:val="252625"/>
                <w:sz w:val="20"/>
                <w:szCs w:val="20"/>
                <w:shd w:val="clear" w:color="auto" w:fill="FFFFFF"/>
              </w:rPr>
            </w:pPr>
            <w:r>
              <w:rPr>
                <w:color w:val="252625"/>
                <w:sz w:val="20"/>
                <w:szCs w:val="20"/>
                <w:shd w:val="clear" w:color="auto" w:fill="FFFFFF"/>
              </w:rPr>
              <w:t>5,7320</w:t>
            </w:r>
          </w:p>
        </w:tc>
        <w:tc>
          <w:tcPr>
            <w:tcW w:w="895" w:type="pct"/>
          </w:tcPr>
          <w:p w14:paraId="121278AF" w14:textId="5CABF45A" w:rsidR="0026518C" w:rsidRDefault="0026518C" w:rsidP="0026518C">
            <w:pPr>
              <w:rPr>
                <w:sz w:val="20"/>
                <w:szCs w:val="20"/>
              </w:rPr>
            </w:pPr>
            <w:r>
              <w:rPr>
                <w:sz w:val="20"/>
                <w:szCs w:val="20"/>
              </w:rPr>
              <w:t>ИЖС</w:t>
            </w:r>
          </w:p>
        </w:tc>
      </w:tr>
      <w:tr w:rsidR="0026518C" w:rsidRPr="002406E6" w14:paraId="65CD41E6" w14:textId="77777777" w:rsidTr="0026518C">
        <w:trPr>
          <w:trHeight w:val="20"/>
          <w:jc w:val="center"/>
        </w:trPr>
        <w:tc>
          <w:tcPr>
            <w:tcW w:w="311" w:type="pct"/>
          </w:tcPr>
          <w:p w14:paraId="75276539" w14:textId="59281AC5" w:rsidR="0026518C" w:rsidRDefault="0026518C" w:rsidP="0026518C">
            <w:pPr>
              <w:rPr>
                <w:sz w:val="20"/>
                <w:szCs w:val="20"/>
              </w:rPr>
            </w:pPr>
            <w:r>
              <w:rPr>
                <w:sz w:val="20"/>
                <w:szCs w:val="20"/>
              </w:rPr>
              <w:t>6</w:t>
            </w:r>
          </w:p>
        </w:tc>
        <w:tc>
          <w:tcPr>
            <w:tcW w:w="1081" w:type="pct"/>
          </w:tcPr>
          <w:p w14:paraId="03633E76" w14:textId="46BC23C5" w:rsidR="0026518C" w:rsidRDefault="0026518C" w:rsidP="0026518C">
            <w:pPr>
              <w:rPr>
                <w:sz w:val="20"/>
                <w:szCs w:val="20"/>
              </w:rPr>
            </w:pPr>
            <w:r>
              <w:rPr>
                <w:sz w:val="20"/>
                <w:szCs w:val="20"/>
              </w:rPr>
              <w:t>21:11:140505:427</w:t>
            </w:r>
          </w:p>
        </w:tc>
        <w:tc>
          <w:tcPr>
            <w:tcW w:w="1276" w:type="pct"/>
            <w:gridSpan w:val="2"/>
          </w:tcPr>
          <w:p w14:paraId="115FE6FF" w14:textId="4749A94D"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272D8BF8" w14:textId="6FF0CA3C" w:rsidR="0026518C" w:rsidRPr="002406E6" w:rsidRDefault="0026518C" w:rsidP="0026518C">
            <w:pPr>
              <w:rPr>
                <w:sz w:val="20"/>
                <w:szCs w:val="20"/>
              </w:rPr>
            </w:pPr>
            <w:r w:rsidRPr="002406E6">
              <w:rPr>
                <w:sz w:val="20"/>
                <w:szCs w:val="20"/>
              </w:rPr>
              <w:t>Земли населенных пунктов</w:t>
            </w:r>
          </w:p>
        </w:tc>
        <w:tc>
          <w:tcPr>
            <w:tcW w:w="576" w:type="pct"/>
          </w:tcPr>
          <w:p w14:paraId="195F7FF0" w14:textId="3F41C30E" w:rsidR="0026518C" w:rsidRDefault="0026518C" w:rsidP="0026518C">
            <w:pPr>
              <w:rPr>
                <w:color w:val="252625"/>
                <w:sz w:val="20"/>
                <w:szCs w:val="20"/>
                <w:shd w:val="clear" w:color="auto" w:fill="FFFFFF"/>
              </w:rPr>
            </w:pPr>
            <w:r>
              <w:rPr>
                <w:color w:val="252625"/>
                <w:sz w:val="20"/>
                <w:szCs w:val="20"/>
                <w:shd w:val="clear" w:color="auto" w:fill="FFFFFF"/>
              </w:rPr>
              <w:t>1,2974</w:t>
            </w:r>
          </w:p>
        </w:tc>
        <w:tc>
          <w:tcPr>
            <w:tcW w:w="895" w:type="pct"/>
          </w:tcPr>
          <w:p w14:paraId="7FBBE1AA" w14:textId="14001C69" w:rsidR="0026518C" w:rsidRDefault="0026518C" w:rsidP="0026518C">
            <w:pPr>
              <w:rPr>
                <w:sz w:val="20"/>
                <w:szCs w:val="20"/>
              </w:rPr>
            </w:pPr>
            <w:r>
              <w:rPr>
                <w:sz w:val="20"/>
                <w:szCs w:val="20"/>
              </w:rPr>
              <w:t>ИЖС</w:t>
            </w:r>
          </w:p>
        </w:tc>
      </w:tr>
      <w:tr w:rsidR="0026518C" w:rsidRPr="002406E6" w14:paraId="001EC298" w14:textId="77777777" w:rsidTr="0026518C">
        <w:trPr>
          <w:trHeight w:val="20"/>
          <w:jc w:val="center"/>
        </w:trPr>
        <w:tc>
          <w:tcPr>
            <w:tcW w:w="311" w:type="pct"/>
          </w:tcPr>
          <w:p w14:paraId="5FF35136" w14:textId="59F595C4" w:rsidR="0026518C" w:rsidRDefault="0026518C" w:rsidP="0026518C">
            <w:pPr>
              <w:rPr>
                <w:sz w:val="20"/>
                <w:szCs w:val="20"/>
              </w:rPr>
            </w:pPr>
            <w:r>
              <w:rPr>
                <w:sz w:val="20"/>
                <w:szCs w:val="20"/>
              </w:rPr>
              <w:t>7</w:t>
            </w:r>
          </w:p>
        </w:tc>
        <w:tc>
          <w:tcPr>
            <w:tcW w:w="1081" w:type="pct"/>
          </w:tcPr>
          <w:p w14:paraId="3CEFF4A8" w14:textId="77777777" w:rsidR="0026518C" w:rsidRDefault="0026518C" w:rsidP="0026518C">
            <w:pPr>
              <w:rPr>
                <w:sz w:val="20"/>
                <w:szCs w:val="20"/>
              </w:rPr>
            </w:pPr>
            <w:r>
              <w:rPr>
                <w:sz w:val="20"/>
                <w:szCs w:val="20"/>
              </w:rPr>
              <w:t>21:11:140505:428</w:t>
            </w:r>
          </w:p>
          <w:p w14:paraId="147F6F18" w14:textId="0B0AEB42" w:rsidR="0026518C" w:rsidRDefault="0026518C" w:rsidP="0026518C">
            <w:pPr>
              <w:rPr>
                <w:sz w:val="20"/>
                <w:szCs w:val="20"/>
              </w:rPr>
            </w:pPr>
          </w:p>
        </w:tc>
        <w:tc>
          <w:tcPr>
            <w:tcW w:w="1276" w:type="pct"/>
            <w:gridSpan w:val="2"/>
          </w:tcPr>
          <w:p w14:paraId="77D5A376" w14:textId="341C8D2C"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59ECEB77" w14:textId="4660AD39" w:rsidR="0026518C" w:rsidRPr="002406E6" w:rsidRDefault="0026518C" w:rsidP="0026518C">
            <w:pPr>
              <w:rPr>
                <w:sz w:val="20"/>
                <w:szCs w:val="20"/>
              </w:rPr>
            </w:pPr>
            <w:r w:rsidRPr="002406E6">
              <w:rPr>
                <w:sz w:val="20"/>
                <w:szCs w:val="20"/>
              </w:rPr>
              <w:t>Земли населенных пунктов</w:t>
            </w:r>
          </w:p>
        </w:tc>
        <w:tc>
          <w:tcPr>
            <w:tcW w:w="576" w:type="pct"/>
          </w:tcPr>
          <w:p w14:paraId="711208F9" w14:textId="2B34FAC5" w:rsidR="0026518C" w:rsidRDefault="0026518C" w:rsidP="0026518C">
            <w:pPr>
              <w:rPr>
                <w:color w:val="252625"/>
                <w:sz w:val="20"/>
                <w:szCs w:val="20"/>
                <w:shd w:val="clear" w:color="auto" w:fill="FFFFFF"/>
              </w:rPr>
            </w:pPr>
            <w:r>
              <w:rPr>
                <w:color w:val="252625"/>
                <w:sz w:val="20"/>
                <w:szCs w:val="20"/>
                <w:shd w:val="clear" w:color="auto" w:fill="FFFFFF"/>
              </w:rPr>
              <w:t>2,8352</w:t>
            </w:r>
          </w:p>
        </w:tc>
        <w:tc>
          <w:tcPr>
            <w:tcW w:w="895" w:type="pct"/>
          </w:tcPr>
          <w:p w14:paraId="5BEF2301" w14:textId="5112B00B" w:rsidR="0026518C" w:rsidRDefault="0026518C" w:rsidP="0026518C">
            <w:pPr>
              <w:rPr>
                <w:sz w:val="20"/>
                <w:szCs w:val="20"/>
              </w:rPr>
            </w:pPr>
            <w:r>
              <w:rPr>
                <w:sz w:val="20"/>
                <w:szCs w:val="20"/>
              </w:rPr>
              <w:t>ИЖС</w:t>
            </w:r>
          </w:p>
        </w:tc>
      </w:tr>
      <w:tr w:rsidR="0026518C" w:rsidRPr="002406E6" w14:paraId="29F78FC6" w14:textId="77777777" w:rsidTr="0026518C">
        <w:trPr>
          <w:trHeight w:val="20"/>
          <w:jc w:val="center"/>
        </w:trPr>
        <w:tc>
          <w:tcPr>
            <w:tcW w:w="311" w:type="pct"/>
          </w:tcPr>
          <w:p w14:paraId="0AC80761" w14:textId="096E3A79" w:rsidR="0026518C" w:rsidRDefault="0026518C" w:rsidP="0026518C">
            <w:pPr>
              <w:rPr>
                <w:sz w:val="20"/>
                <w:szCs w:val="20"/>
              </w:rPr>
            </w:pPr>
            <w:r>
              <w:rPr>
                <w:sz w:val="20"/>
                <w:szCs w:val="20"/>
              </w:rPr>
              <w:t>8</w:t>
            </w:r>
          </w:p>
        </w:tc>
        <w:tc>
          <w:tcPr>
            <w:tcW w:w="1081" w:type="pct"/>
          </w:tcPr>
          <w:p w14:paraId="45A51EF8" w14:textId="5CAA6079" w:rsidR="0026518C" w:rsidRDefault="0026518C" w:rsidP="0026518C">
            <w:pPr>
              <w:rPr>
                <w:sz w:val="20"/>
                <w:szCs w:val="20"/>
              </w:rPr>
            </w:pPr>
            <w:r>
              <w:rPr>
                <w:sz w:val="20"/>
                <w:szCs w:val="20"/>
              </w:rPr>
              <w:t>21:11:140505:431</w:t>
            </w:r>
          </w:p>
          <w:p w14:paraId="36CFC6AB" w14:textId="77777777" w:rsidR="0026518C" w:rsidRDefault="0026518C" w:rsidP="0026518C">
            <w:pPr>
              <w:rPr>
                <w:sz w:val="20"/>
                <w:szCs w:val="20"/>
              </w:rPr>
            </w:pPr>
          </w:p>
        </w:tc>
        <w:tc>
          <w:tcPr>
            <w:tcW w:w="1276" w:type="pct"/>
            <w:gridSpan w:val="2"/>
          </w:tcPr>
          <w:p w14:paraId="5C055677" w14:textId="6AA1D759" w:rsidR="0026518C" w:rsidRPr="002406E6" w:rsidRDefault="0026518C" w:rsidP="0026518C">
            <w:pPr>
              <w:rPr>
                <w:sz w:val="20"/>
                <w:szCs w:val="20"/>
              </w:rPr>
            </w:pPr>
            <w:r w:rsidRPr="002406E6">
              <w:rPr>
                <w:sz w:val="20"/>
                <w:szCs w:val="20"/>
              </w:rPr>
              <w:t>Земли сельскохозяйственного назначения</w:t>
            </w:r>
          </w:p>
        </w:tc>
        <w:tc>
          <w:tcPr>
            <w:tcW w:w="861" w:type="pct"/>
          </w:tcPr>
          <w:p w14:paraId="53D2E833" w14:textId="5DCF6791" w:rsidR="0026518C" w:rsidRPr="002406E6" w:rsidRDefault="0026518C" w:rsidP="0026518C">
            <w:pPr>
              <w:rPr>
                <w:sz w:val="20"/>
                <w:szCs w:val="20"/>
              </w:rPr>
            </w:pPr>
            <w:r w:rsidRPr="002406E6">
              <w:rPr>
                <w:sz w:val="20"/>
                <w:szCs w:val="20"/>
              </w:rPr>
              <w:t>Земли населенных пунктов</w:t>
            </w:r>
          </w:p>
        </w:tc>
        <w:tc>
          <w:tcPr>
            <w:tcW w:w="576" w:type="pct"/>
          </w:tcPr>
          <w:p w14:paraId="5D22C59E" w14:textId="4E28158D" w:rsidR="0026518C" w:rsidRDefault="0026518C" w:rsidP="0026518C">
            <w:pPr>
              <w:rPr>
                <w:color w:val="252625"/>
                <w:sz w:val="20"/>
                <w:szCs w:val="20"/>
                <w:shd w:val="clear" w:color="auto" w:fill="FFFFFF"/>
              </w:rPr>
            </w:pPr>
            <w:r>
              <w:rPr>
                <w:color w:val="252625"/>
                <w:sz w:val="20"/>
                <w:szCs w:val="20"/>
                <w:shd w:val="clear" w:color="auto" w:fill="FFFFFF"/>
              </w:rPr>
              <w:t>2,9651</w:t>
            </w:r>
          </w:p>
        </w:tc>
        <w:tc>
          <w:tcPr>
            <w:tcW w:w="895" w:type="pct"/>
          </w:tcPr>
          <w:p w14:paraId="1A04171E" w14:textId="3C28D2FC" w:rsidR="0026518C" w:rsidRDefault="0026518C" w:rsidP="0026518C">
            <w:pPr>
              <w:rPr>
                <w:sz w:val="20"/>
                <w:szCs w:val="20"/>
              </w:rPr>
            </w:pPr>
            <w:r>
              <w:rPr>
                <w:sz w:val="20"/>
                <w:szCs w:val="20"/>
              </w:rPr>
              <w:t>ИЖС</w:t>
            </w:r>
          </w:p>
        </w:tc>
      </w:tr>
    </w:tbl>
    <w:p w14:paraId="5B0F988B" w14:textId="2B52E9C4" w:rsidR="00BC6BEE" w:rsidRPr="002406E6" w:rsidRDefault="00113587" w:rsidP="00113587">
      <w:pPr>
        <w:tabs>
          <w:tab w:val="left" w:pos="3168"/>
        </w:tabs>
        <w:rPr>
          <w:rFonts w:eastAsia="Calibri"/>
          <w:sz w:val="24"/>
          <w:szCs w:val="24"/>
          <w:lang w:eastAsia="en-US"/>
        </w:rPr>
      </w:pPr>
      <w:r>
        <w:rPr>
          <w:rFonts w:eastAsia="Calibri"/>
          <w:sz w:val="24"/>
          <w:szCs w:val="24"/>
          <w:lang w:eastAsia="en-US"/>
        </w:rPr>
        <w:t xml:space="preserve">            </w:t>
      </w:r>
      <w:r w:rsidR="00BC6BEE" w:rsidRPr="002406E6">
        <w:rPr>
          <w:rFonts w:eastAsia="Calibri"/>
          <w:sz w:val="24"/>
          <w:szCs w:val="24"/>
          <w:lang w:eastAsia="en-US"/>
        </w:rPr>
        <w:t xml:space="preserve">Границы населенных пунктов в ряде случаев подлежат изменению из-за пересечения существующих границ населенных пунктов, стоящих на кадастровом учёте, </w:t>
      </w:r>
      <w:r w:rsidR="00BC6BEE" w:rsidRPr="002406E6">
        <w:rPr>
          <w:rFonts w:eastAsia="Calibri"/>
          <w:sz w:val="24"/>
          <w:szCs w:val="24"/>
          <w:lang w:eastAsia="en-US"/>
        </w:rPr>
        <w:br/>
        <w:t xml:space="preserve">с земельными участками, учтёнными в едином государственном реестре недвижимости. </w:t>
      </w:r>
    </w:p>
    <w:p w14:paraId="005BEC55"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 xml:space="preserve">Таким образом, для приведения существующих границ населенных пунктов </w:t>
      </w:r>
      <w:r w:rsidRPr="002406E6">
        <w:rPr>
          <w:rFonts w:eastAsia="Calibri"/>
          <w:sz w:val="24"/>
          <w:szCs w:val="24"/>
          <w:lang w:eastAsia="en-US"/>
        </w:rPr>
        <w:br/>
        <w:t>в соответствие требованиям и нормам земельного законодательства в рамках разработки Генерального плана были устранены данные пересечения.</w:t>
      </w:r>
    </w:p>
    <w:p w14:paraId="7534FBA6"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Включение в границы населенных пунктов, входящих в состав муниципального округа, земельных участков из земель лесного фонда не предусматривается.</w:t>
      </w:r>
    </w:p>
    <w:p w14:paraId="0CA709E4"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 xml:space="preserve">Перевод земель будет осуществляться по основаниям, предусмотренным Земельным кодексом РФ и Федеральным законом от 21.12.2004 № 172-ФЗ «О переводе земель из одной категории в другую». Установление или изменение границ населенных пунктов, а также включение земельных участков в границы населенных пунктов либо исключение земельных участков из границ населенных пунктов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w:t>
      </w:r>
      <w:r w:rsidRPr="002406E6">
        <w:rPr>
          <w:rFonts w:eastAsia="Calibri"/>
          <w:sz w:val="24"/>
          <w:szCs w:val="24"/>
          <w:lang w:eastAsia="en-US"/>
        </w:rPr>
        <w:br/>
        <w:t>из других категорий в земли населенных пунктов. Установлением или изменением границ населенных пунктов является утверждение или изменение генерального плана, отображающего границы населенных пунктов.</w:t>
      </w:r>
    </w:p>
    <w:p w14:paraId="7F332998" w14:textId="77777777" w:rsidR="00BC6BEE" w:rsidRPr="002406E6" w:rsidRDefault="00BC6BEE" w:rsidP="00BC6BEE">
      <w:pPr>
        <w:snapToGrid/>
        <w:ind w:firstLine="709"/>
        <w:contextualSpacing/>
        <w:jc w:val="both"/>
        <w:rPr>
          <w:rFonts w:eastAsia="Calibri"/>
          <w:sz w:val="24"/>
          <w:szCs w:val="24"/>
          <w:lang w:eastAsia="en-US"/>
        </w:rPr>
      </w:pPr>
      <w:r w:rsidRPr="002406E6">
        <w:rPr>
          <w:rFonts w:eastAsia="Calibri"/>
          <w:sz w:val="24"/>
          <w:szCs w:val="24"/>
          <w:lang w:eastAsia="en-US"/>
        </w:rPr>
        <w:t>Перевод земель или земельных участков в составе таких земель из одной категории в другую считается состоявшимся с даты внесения изменений в сведения Единого государственного реестра недвижимости о категории земель или земельных участков.</w:t>
      </w:r>
      <w:r w:rsidRPr="002406E6">
        <w:rPr>
          <w:i/>
          <w:sz w:val="24"/>
          <w:szCs w:val="24"/>
        </w:rPr>
        <w:t xml:space="preserve"> </w:t>
      </w:r>
    </w:p>
    <w:p w14:paraId="68CFAE24" w14:textId="77777777" w:rsidR="00BC6BEE" w:rsidRPr="002406E6" w:rsidRDefault="00BC6BEE" w:rsidP="00BC6BEE">
      <w:pPr>
        <w:rPr>
          <w:lang w:eastAsia="x-none"/>
        </w:rPr>
      </w:pPr>
    </w:p>
    <w:p w14:paraId="16DFB169" w14:textId="77777777" w:rsidR="00BC6BEE" w:rsidRPr="002406E6" w:rsidRDefault="00BC6BEE" w:rsidP="00BC6BEE">
      <w:pPr>
        <w:pStyle w:val="21"/>
        <w:numPr>
          <w:ilvl w:val="1"/>
          <w:numId w:val="1"/>
        </w:numPr>
        <w:spacing w:before="360" w:after="240" w:line="276" w:lineRule="auto"/>
        <w:ind w:left="0" w:firstLine="709"/>
        <w:jc w:val="both"/>
        <w:rPr>
          <w:rStyle w:val="af9"/>
          <w:rFonts w:ascii="Times New Roman" w:hAnsi="Times New Roman"/>
          <w:i w:val="0"/>
        </w:rPr>
      </w:pPr>
      <w:r w:rsidRPr="002406E6">
        <w:rPr>
          <w:rStyle w:val="af9"/>
          <w:rFonts w:ascii="Times New Roman" w:hAnsi="Times New Roman"/>
          <w:i w:val="0"/>
        </w:rPr>
        <w:br w:type="page"/>
      </w:r>
      <w:bookmarkStart w:id="107" w:name="_Toc153536404"/>
      <w:r w:rsidRPr="002406E6">
        <w:rPr>
          <w:rStyle w:val="af9"/>
          <w:rFonts w:ascii="Times New Roman" w:hAnsi="Times New Roman"/>
          <w:i w:val="0"/>
        </w:rPr>
        <w:lastRenderedPageBreak/>
        <w:t>Оценка возможного влияния планируемых для размещения объектов местного значения муниципального округа на комплексное развитие его территории</w:t>
      </w:r>
      <w:bookmarkEnd w:id="107"/>
    </w:p>
    <w:p w14:paraId="1EA5B415" w14:textId="77777777" w:rsidR="00BC6BEE" w:rsidRPr="002406E6" w:rsidRDefault="00BC6BEE" w:rsidP="00BC6BEE">
      <w:pPr>
        <w:tabs>
          <w:tab w:val="left" w:pos="993"/>
          <w:tab w:val="left" w:pos="1134"/>
        </w:tabs>
        <w:spacing w:line="276" w:lineRule="auto"/>
        <w:ind w:firstLine="709"/>
        <w:jc w:val="both"/>
        <w:rPr>
          <w:sz w:val="24"/>
          <w:szCs w:val="24"/>
        </w:rPr>
      </w:pPr>
      <w:r w:rsidRPr="002406E6">
        <w:rPr>
          <w:sz w:val="24"/>
          <w:szCs w:val="24"/>
        </w:rPr>
        <w:t xml:space="preserve">Комплексное развитие территории происходит под воздействием различных факторов, которые влияют на социальную атмосферу, качество жизни населения, человеческий капитал и экономический рост за счет использования внутренних и привлекаемых ресурсов. </w:t>
      </w:r>
    </w:p>
    <w:p w14:paraId="55FA402D" w14:textId="77777777" w:rsidR="00BC6BEE" w:rsidRPr="002406E6" w:rsidRDefault="00BC6BEE" w:rsidP="00BC6BEE">
      <w:pPr>
        <w:tabs>
          <w:tab w:val="left" w:pos="993"/>
          <w:tab w:val="left" w:pos="1134"/>
        </w:tabs>
        <w:spacing w:line="276" w:lineRule="auto"/>
        <w:ind w:firstLine="709"/>
        <w:jc w:val="both"/>
        <w:rPr>
          <w:sz w:val="24"/>
          <w:szCs w:val="24"/>
        </w:rPr>
      </w:pPr>
      <w:r w:rsidRPr="002406E6">
        <w:rPr>
          <w:sz w:val="24"/>
          <w:szCs w:val="24"/>
        </w:rPr>
        <w:t>Комплексное развитие территории требует устойчивого развития всех сфер жизни общества. Достижение устойчивости означает создание таких условий, при которых развитие становится поступательным и однонаправленным. Это невозможно сделать без обеспечения благоприятного социального фона.</w:t>
      </w:r>
    </w:p>
    <w:p w14:paraId="7C7CE12D" w14:textId="77777777" w:rsidR="00BC6BEE" w:rsidRPr="002406E6" w:rsidRDefault="00BC6BEE" w:rsidP="00BC6BEE">
      <w:pPr>
        <w:tabs>
          <w:tab w:val="left" w:pos="993"/>
          <w:tab w:val="left" w:pos="1134"/>
        </w:tabs>
        <w:spacing w:line="276" w:lineRule="auto"/>
        <w:ind w:firstLine="709"/>
        <w:jc w:val="both"/>
        <w:rPr>
          <w:sz w:val="24"/>
          <w:szCs w:val="24"/>
        </w:rPr>
      </w:pPr>
      <w:r w:rsidRPr="002406E6">
        <w:rPr>
          <w:sz w:val="24"/>
          <w:szCs w:val="24"/>
        </w:rPr>
        <w:t>Одним из инструментов достижения целей комплексного развития территории является внесение изменений в генеральный план, разрабатываемые с учетом планов и программ комплексного социально-экономического развития муниципального образования, документов территориального планирования Российской Федерации, национальных проектов, стратегии пространственного развития Российской Федерации, документа территориального планирования субъекта Российской Федерации, стратегий социально-экономического развития субъекта Российской Федерации и муниципального образования.</w:t>
      </w:r>
    </w:p>
    <w:p w14:paraId="5DD76B97" w14:textId="77777777" w:rsidR="00BC6BEE" w:rsidRPr="002406E6" w:rsidRDefault="00BC6BEE" w:rsidP="00BC6BEE">
      <w:pPr>
        <w:tabs>
          <w:tab w:val="left" w:pos="993"/>
          <w:tab w:val="left" w:pos="1134"/>
        </w:tabs>
        <w:spacing w:line="276" w:lineRule="auto"/>
        <w:ind w:firstLine="709"/>
        <w:jc w:val="both"/>
        <w:rPr>
          <w:sz w:val="24"/>
          <w:szCs w:val="24"/>
        </w:rPr>
      </w:pPr>
      <w:r w:rsidRPr="002406E6">
        <w:rPr>
          <w:sz w:val="24"/>
          <w:szCs w:val="24"/>
        </w:rPr>
        <w:t>Планируемые генеральным планом мероприятия по размещению объектов местного значения определены в соответствии с итогами проведенного анализа использования территории муниципального округа, существующего ресурсного потенциала, социально-экономической обстановки, динамики экономических и демографических показателей. Их размещение окажет комплексное воздействие на развитие территории округа и обеспечат достижение стратегической цели разработки генерального плана – повышение качества жизни населения за счет развития социальной инфраструктуры.</w:t>
      </w:r>
    </w:p>
    <w:p w14:paraId="2C475D98" w14:textId="77777777" w:rsidR="00BC6BEE" w:rsidRPr="002406E6" w:rsidRDefault="00BC6BEE" w:rsidP="00BC6BEE">
      <w:pPr>
        <w:tabs>
          <w:tab w:val="left" w:pos="993"/>
          <w:tab w:val="left" w:pos="1134"/>
        </w:tabs>
        <w:spacing w:line="276" w:lineRule="auto"/>
        <w:ind w:firstLine="709"/>
        <w:jc w:val="both"/>
        <w:rPr>
          <w:sz w:val="24"/>
          <w:szCs w:val="24"/>
        </w:rPr>
      </w:pPr>
      <w:r w:rsidRPr="002406E6">
        <w:rPr>
          <w:sz w:val="24"/>
          <w:szCs w:val="24"/>
        </w:rPr>
        <w:t>Оценка влияния планируемых для размещения объектов социальной инфраструктуры местного значения на комплексное развитие территории:</w:t>
      </w:r>
    </w:p>
    <w:p w14:paraId="48DE4C9C"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t>обеспечение минимально допустимого уровня обеспеченности планируемого на расчетный срок внесения изменений в генеральный план населения объекты социальной инфраструктуры местного значения и максимально допустимого уровня их территориальной доступности;</w:t>
      </w:r>
    </w:p>
    <w:p w14:paraId="132DE5F3"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t>формирование комфортных условий проживания для местного населения;</w:t>
      </w:r>
    </w:p>
    <w:p w14:paraId="62DB569E"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t>повышение качества и уровня жизни населения;</w:t>
      </w:r>
    </w:p>
    <w:p w14:paraId="1396E635"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t>создание условий для развития человеческого капитала, в том числе раскрытие креативного потенциала, способствующего развитию инновационных технологий и отраслей экономики;</w:t>
      </w:r>
    </w:p>
    <w:p w14:paraId="1F0A4DEE"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t>формирование среды, способствующей повышению демографических показателей населения, социально-экономических показателей и росту инвестиционной привлекательности территории;</w:t>
      </w:r>
    </w:p>
    <w:p w14:paraId="695C72A8"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t>создание условий, предоставляющих возможно регулярно занимающихся спортом большему числу желающих;</w:t>
      </w:r>
    </w:p>
    <w:p w14:paraId="1AA79703"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lastRenderedPageBreak/>
        <w:t>повышение интереса населения к общественной жизни муниципального округа благодаря возможности организации массовых спортивных мероприятий;</w:t>
      </w:r>
    </w:p>
    <w:p w14:paraId="2A590ADC"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t>увеличение продолжительности активной жизни населения;</w:t>
      </w:r>
    </w:p>
    <w:p w14:paraId="35025950"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t>улучшение здоровья населения;</w:t>
      </w:r>
    </w:p>
    <w:p w14:paraId="36291F2A"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rPr>
      </w:pPr>
      <w:r w:rsidRPr="002406E6">
        <w:rPr>
          <w:sz w:val="24"/>
          <w:szCs w:val="24"/>
        </w:rPr>
        <w:t>вовлечение населения в культурно-досуговую жизнь муниципального округа;</w:t>
      </w:r>
    </w:p>
    <w:p w14:paraId="629D6493" w14:textId="77777777" w:rsidR="00BC6BEE" w:rsidRPr="002406E6" w:rsidRDefault="00BC6BEE" w:rsidP="002609F8">
      <w:pPr>
        <w:numPr>
          <w:ilvl w:val="0"/>
          <w:numId w:val="38"/>
        </w:numPr>
        <w:tabs>
          <w:tab w:val="left" w:pos="993"/>
          <w:tab w:val="left" w:pos="1134"/>
        </w:tabs>
        <w:snapToGrid/>
        <w:spacing w:line="276" w:lineRule="auto"/>
        <w:ind w:left="0" w:firstLine="709"/>
        <w:jc w:val="both"/>
        <w:rPr>
          <w:sz w:val="24"/>
          <w:szCs w:val="24"/>
          <w:lang w:val="x-none" w:eastAsia="x-none"/>
        </w:rPr>
      </w:pPr>
      <w:r w:rsidRPr="002406E6">
        <w:rPr>
          <w:sz w:val="24"/>
          <w:szCs w:val="24"/>
        </w:rPr>
        <w:t>предоставление возможности творческой реализации населения.</w:t>
      </w:r>
    </w:p>
    <w:p w14:paraId="4B283ED5" w14:textId="77777777" w:rsidR="00BC6BEE" w:rsidRPr="002406E6" w:rsidRDefault="00BC6BEE" w:rsidP="00BC6BEE">
      <w:pPr>
        <w:tabs>
          <w:tab w:val="left" w:pos="993"/>
          <w:tab w:val="left" w:pos="1134"/>
        </w:tabs>
        <w:snapToGrid/>
        <w:spacing w:line="276" w:lineRule="auto"/>
        <w:jc w:val="both"/>
        <w:rPr>
          <w:sz w:val="24"/>
          <w:szCs w:val="24"/>
          <w:lang w:val="x-none" w:eastAsia="x-none"/>
        </w:rPr>
      </w:pPr>
    </w:p>
    <w:p w14:paraId="61FF4CA4" w14:textId="77777777" w:rsidR="00BC6BEE" w:rsidRPr="002406E6" w:rsidRDefault="00BC6BEE" w:rsidP="00BC6BEE">
      <w:pPr>
        <w:pStyle w:val="21"/>
        <w:numPr>
          <w:ilvl w:val="1"/>
          <w:numId w:val="1"/>
        </w:numPr>
        <w:shd w:val="clear" w:color="auto" w:fill="FFFFFF"/>
        <w:spacing w:before="0" w:after="0" w:line="276" w:lineRule="auto"/>
        <w:ind w:left="0" w:firstLine="709"/>
        <w:jc w:val="both"/>
        <w:textAlignment w:val="baseline"/>
        <w:rPr>
          <w:rFonts w:ascii="Times New Roman" w:hAnsi="Times New Roman"/>
          <w:i w:val="0"/>
        </w:rPr>
      </w:pPr>
      <w:bookmarkStart w:id="108" w:name="_Toc144135092"/>
      <w:bookmarkStart w:id="109" w:name="_Toc145788253"/>
      <w:bookmarkStart w:id="110" w:name="_Toc153536405"/>
      <w:r w:rsidRPr="002406E6">
        <w:rPr>
          <w:rFonts w:ascii="Times New Roman" w:hAnsi="Times New Roman"/>
          <w:i w:val="0"/>
        </w:rPr>
        <w:t>Перспективные направления развития отдельных территорий в границах Канашского муниципального округа</w:t>
      </w:r>
      <w:bookmarkEnd w:id="108"/>
      <w:bookmarkEnd w:id="109"/>
      <w:bookmarkEnd w:id="110"/>
    </w:p>
    <w:p w14:paraId="1A2C1290" w14:textId="77777777" w:rsidR="00BC6BEE" w:rsidRPr="002406E6" w:rsidRDefault="00BC6BEE" w:rsidP="00BC6BEE">
      <w:pPr>
        <w:pStyle w:val="headertext"/>
        <w:shd w:val="clear" w:color="auto" w:fill="FFFFFF"/>
        <w:spacing w:before="0" w:beforeAutospacing="0" w:after="0" w:afterAutospacing="0"/>
        <w:ind w:firstLine="709"/>
        <w:jc w:val="both"/>
        <w:textAlignment w:val="baseline"/>
        <w:rPr>
          <w:bCs/>
        </w:rPr>
      </w:pPr>
      <w:r w:rsidRPr="002406E6">
        <w:t xml:space="preserve">Согласно </w:t>
      </w:r>
      <w:r w:rsidRPr="002406E6">
        <w:rPr>
          <w:bCs/>
        </w:rPr>
        <w:t>Методическим рекомендациям по разработке проектов генеральных планов поселений и городских округов, утвержденным приказом Министерства регионального развития Российской Федерации от 26 мая 2011 года № 244 в генеральном плане рекомендуется определять перспективный срок реализации генерального плана до 30-40 лет.</w:t>
      </w:r>
    </w:p>
    <w:p w14:paraId="27D0CFC4" w14:textId="77777777" w:rsidR="00BC6BEE" w:rsidRPr="002406E6" w:rsidRDefault="00BC6BEE" w:rsidP="00BC6BEE">
      <w:pPr>
        <w:pStyle w:val="headertext"/>
        <w:shd w:val="clear" w:color="auto" w:fill="FFFFFF"/>
        <w:spacing w:before="0" w:beforeAutospacing="0" w:after="0" w:afterAutospacing="0"/>
        <w:ind w:firstLine="709"/>
        <w:jc w:val="both"/>
        <w:textAlignment w:val="baseline"/>
        <w:rPr>
          <w:bCs/>
        </w:rPr>
      </w:pPr>
      <w:r w:rsidRPr="002406E6">
        <w:rPr>
          <w:bCs/>
        </w:rPr>
        <w:t xml:space="preserve">При этом, определение приоритетных направлений развития населенных пунктов на долгосрочную перспективу за расчетным сроком генерального плана позволит обеспечить </w:t>
      </w:r>
      <w:proofErr w:type="spellStart"/>
      <w:r w:rsidRPr="002406E6">
        <w:rPr>
          <w:bCs/>
        </w:rPr>
        <w:t>взаимоувязку</w:t>
      </w:r>
      <w:proofErr w:type="spellEnd"/>
      <w:r w:rsidRPr="002406E6">
        <w:rPr>
          <w:bCs/>
        </w:rPr>
        <w:t xml:space="preserve"> краткосрочной политики и долгосрочных стратегических целей развития населенных пунктов.</w:t>
      </w:r>
    </w:p>
    <w:p w14:paraId="10BF678D" w14:textId="77777777" w:rsidR="00BC6BEE" w:rsidRPr="002406E6" w:rsidRDefault="00BC6BEE" w:rsidP="00BC6BEE">
      <w:pPr>
        <w:pStyle w:val="headertext"/>
        <w:shd w:val="clear" w:color="auto" w:fill="FFFFFF"/>
        <w:spacing w:before="0" w:beforeAutospacing="0" w:after="0" w:afterAutospacing="0"/>
        <w:ind w:firstLine="709"/>
        <w:jc w:val="both"/>
        <w:textAlignment w:val="baseline"/>
        <w:rPr>
          <w:bCs/>
        </w:rPr>
      </w:pPr>
      <w:r w:rsidRPr="002406E6">
        <w:rPr>
          <w:bCs/>
        </w:rPr>
        <w:t>Необходимость выделения перспективных направлений развития территории населенных пунктов при разработке генерального плана обусловлена следующими факторами:</w:t>
      </w:r>
    </w:p>
    <w:p w14:paraId="19F43B6E" w14:textId="77777777" w:rsidR="00BC6BEE" w:rsidRPr="002406E6" w:rsidRDefault="00BC6BEE" w:rsidP="002609F8">
      <w:pPr>
        <w:pStyle w:val="headertext"/>
        <w:numPr>
          <w:ilvl w:val="0"/>
          <w:numId w:val="39"/>
        </w:numPr>
        <w:shd w:val="clear" w:color="auto" w:fill="FFFFFF"/>
        <w:spacing w:before="0" w:beforeAutospacing="0" w:after="0" w:afterAutospacing="0"/>
        <w:ind w:left="0" w:firstLine="709"/>
        <w:jc w:val="both"/>
        <w:textAlignment w:val="baseline"/>
        <w:rPr>
          <w:bCs/>
        </w:rPr>
      </w:pPr>
      <w:r w:rsidRPr="002406E6">
        <w:rPr>
          <w:bCs/>
        </w:rPr>
        <w:t>определенные земельные участки не могут быть включены в границы населенных пунктов или включены в состав определенных функциональных зон в связи с нерешенными техническими вопросами, например, не устраненные пересечения с землями лесного фонда, необходимость выделения функционального назначения для части земельного участка, которое отлично от его основного вида разрешенного использования согласно ЕГРН, нерешенные вопросы относительно собственника земельного участка и т. д.;</w:t>
      </w:r>
    </w:p>
    <w:p w14:paraId="4998AF12" w14:textId="77777777" w:rsidR="00BC6BEE" w:rsidRPr="002406E6" w:rsidRDefault="00BC6BEE" w:rsidP="002609F8">
      <w:pPr>
        <w:pStyle w:val="headertext"/>
        <w:numPr>
          <w:ilvl w:val="0"/>
          <w:numId w:val="39"/>
        </w:numPr>
        <w:shd w:val="clear" w:color="auto" w:fill="FFFFFF"/>
        <w:spacing w:before="0" w:beforeAutospacing="0" w:after="0" w:afterAutospacing="0"/>
        <w:ind w:left="0" w:firstLine="709"/>
        <w:jc w:val="both"/>
        <w:textAlignment w:val="baseline"/>
      </w:pPr>
      <w:r w:rsidRPr="002406E6">
        <w:rPr>
          <w:bCs/>
        </w:rPr>
        <w:t>при оценке потребности в территориях различного функционального назначения указанные территории не требуют освоения согласно расчетам на двадцатилетний срок. Учет указанных предложений в составе настоящего генерального плана не целесообразен в связи с отдаленной перспективой их освоения и вероятностью изменения представленных решений.</w:t>
      </w:r>
    </w:p>
    <w:p w14:paraId="018123A7" w14:textId="77777777" w:rsidR="00BC6BEE" w:rsidRPr="002406E6" w:rsidRDefault="00BC6BEE" w:rsidP="002609F8">
      <w:pPr>
        <w:pStyle w:val="headertext"/>
        <w:numPr>
          <w:ilvl w:val="0"/>
          <w:numId w:val="39"/>
        </w:numPr>
        <w:shd w:val="clear" w:color="auto" w:fill="FFFFFF"/>
        <w:spacing w:before="0" w:beforeAutospacing="0" w:after="0" w:afterAutospacing="0"/>
        <w:ind w:left="0" w:firstLine="709"/>
        <w:jc w:val="both"/>
        <w:textAlignment w:val="baseline"/>
      </w:pPr>
    </w:p>
    <w:p w14:paraId="5241768A" w14:textId="77777777" w:rsidR="00BC6BEE" w:rsidRPr="002406E6" w:rsidRDefault="00BC6BEE" w:rsidP="00BC6BEE">
      <w:pPr>
        <w:pStyle w:val="headertext"/>
        <w:shd w:val="clear" w:color="auto" w:fill="FFFFFF"/>
        <w:spacing w:before="0" w:beforeAutospacing="0" w:after="0" w:afterAutospacing="0"/>
        <w:ind w:firstLine="709"/>
        <w:jc w:val="both"/>
        <w:textAlignment w:val="baseline"/>
        <w:rPr>
          <w:bCs/>
        </w:rPr>
      </w:pPr>
      <w:r w:rsidRPr="002406E6">
        <w:rPr>
          <w:bCs/>
        </w:rPr>
        <w:t>Выделение территорий для перспективного развития позволит органам государственной власти и местного самоуправления проводить политику, направленную на решение вопросов, не позволяющих учесть указанные территории в действующей градостроительной документации. Например, завершить процедуру прекращения права аренды на земельные участки, размежевать земельные участки, подготовить необходимые обоснования для последующих изменений в градостроительную документацию.</w:t>
      </w:r>
    </w:p>
    <w:p w14:paraId="346D60CE" w14:textId="77777777" w:rsidR="00BC6BEE" w:rsidRPr="002406E6" w:rsidRDefault="00BC6BEE" w:rsidP="00BC6BEE">
      <w:pPr>
        <w:pStyle w:val="headertext"/>
        <w:shd w:val="clear" w:color="auto" w:fill="FFFFFF"/>
        <w:spacing w:before="0" w:beforeAutospacing="0" w:after="0" w:afterAutospacing="0"/>
        <w:ind w:firstLine="709"/>
        <w:jc w:val="both"/>
        <w:textAlignment w:val="baseline"/>
        <w:rPr>
          <w:bCs/>
        </w:rPr>
      </w:pPr>
      <w:r w:rsidRPr="002406E6">
        <w:rPr>
          <w:bCs/>
        </w:rPr>
        <w:t>В рамках настоящего Генерального плана перспективные направления развития рассматриваются в отношении:</w:t>
      </w:r>
    </w:p>
    <w:p w14:paraId="63278784" w14:textId="77777777" w:rsidR="00BC6BEE" w:rsidRPr="002406E6" w:rsidRDefault="00BC6BEE" w:rsidP="002609F8">
      <w:pPr>
        <w:pStyle w:val="headertext"/>
        <w:numPr>
          <w:ilvl w:val="0"/>
          <w:numId w:val="40"/>
        </w:numPr>
        <w:shd w:val="clear" w:color="auto" w:fill="FFFFFF"/>
        <w:spacing w:before="0" w:beforeAutospacing="0" w:after="0" w:afterAutospacing="0"/>
        <w:ind w:left="0" w:firstLine="709"/>
        <w:jc w:val="both"/>
        <w:textAlignment w:val="baseline"/>
        <w:rPr>
          <w:bCs/>
        </w:rPr>
      </w:pPr>
      <w:r w:rsidRPr="002406E6">
        <w:rPr>
          <w:bCs/>
        </w:rPr>
        <w:t>Жилищного строительства</w:t>
      </w:r>
    </w:p>
    <w:p w14:paraId="7E86B422" w14:textId="0ECD9B61" w:rsidR="00BC6BEE" w:rsidRDefault="00BC6BEE" w:rsidP="00BC6BEE">
      <w:pPr>
        <w:pStyle w:val="headertext"/>
        <w:shd w:val="clear" w:color="auto" w:fill="FFFFFF"/>
        <w:spacing w:before="0" w:beforeAutospacing="0" w:after="0" w:afterAutospacing="0"/>
        <w:ind w:firstLine="709"/>
        <w:jc w:val="both"/>
        <w:textAlignment w:val="baseline"/>
        <w:rPr>
          <w:bCs/>
        </w:rPr>
      </w:pPr>
      <w:r w:rsidRPr="002406E6">
        <w:rPr>
          <w:bCs/>
        </w:rPr>
        <w:t>В Канашском муниципальном округе в процессе разработки генерального плана были выявлены населенные пункты, в которых есть территории для перспективного развития</w:t>
      </w:r>
      <w:r w:rsidR="00EF3A29">
        <w:rPr>
          <w:bCs/>
        </w:rPr>
        <w:t>.</w:t>
      </w:r>
    </w:p>
    <w:p w14:paraId="4C5B5BCD" w14:textId="77777777" w:rsidR="00113587" w:rsidRPr="002406E6" w:rsidRDefault="00113587" w:rsidP="00BC6BEE">
      <w:pPr>
        <w:pStyle w:val="headertext"/>
        <w:shd w:val="clear" w:color="auto" w:fill="FFFFFF"/>
        <w:spacing w:before="0" w:beforeAutospacing="0" w:after="0" w:afterAutospacing="0"/>
        <w:ind w:firstLine="709"/>
        <w:jc w:val="both"/>
        <w:textAlignment w:val="baseline"/>
        <w:rPr>
          <w:bCs/>
        </w:rPr>
      </w:pPr>
    </w:p>
    <w:p w14:paraId="2C36CFE4" w14:textId="77777777" w:rsidR="00284361" w:rsidRDefault="00284361"/>
    <w:sectPr w:rsidR="00284361" w:rsidSect="00E43FDC">
      <w:pgSz w:w="11906" w:h="16838"/>
      <w:pgMar w:top="1134" w:right="851" w:bottom="1134"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F3F5F" w14:textId="77777777" w:rsidR="00E43FDC" w:rsidRDefault="00E43FDC" w:rsidP="00E43FDC">
      <w:r>
        <w:separator/>
      </w:r>
    </w:p>
  </w:endnote>
  <w:endnote w:type="continuationSeparator" w:id="0">
    <w:p w14:paraId="4C1A6FA2" w14:textId="77777777" w:rsidR="00E43FDC" w:rsidRDefault="00E43FDC" w:rsidP="00E4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StarSymbol">
    <w:altName w:val="MS Gothic"/>
    <w:panose1 w:val="00000000000000000000"/>
    <w:charset w:val="CC"/>
    <w:family w:val="auto"/>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SchoolBook">
    <w:altName w:val="Times New Roman"/>
    <w:charset w:val="CC"/>
    <w:family w:val="roman"/>
    <w:pitch w:val="default"/>
    <w:sig w:usb0="00000203" w:usb1="00000000" w:usb2="00000000" w:usb3="00000000" w:csb0="00000005" w:csb1="00000000"/>
  </w:font>
  <w:font w:name="Antiqua">
    <w:altName w:val="Times New Roman"/>
    <w:panose1 w:val="00000000000000000000"/>
    <w:charset w:val="00"/>
    <w:family w:val="roman"/>
    <w:notTrueType/>
    <w:pitch w:val="default"/>
    <w:sig w:usb0="00000003" w:usb1="00000000" w:usb2="00000000" w:usb3="00000000" w:csb0="00000001" w:csb1="00000000"/>
  </w:font>
  <w:font w:name="AGGal">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4E770" w14:textId="77777777" w:rsidR="00FE5BBB" w:rsidRPr="00021F74" w:rsidRDefault="00AA002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EAE51" w14:textId="77777777" w:rsidR="00E43FDC" w:rsidRDefault="00E43FDC" w:rsidP="00E43FDC">
      <w:r>
        <w:separator/>
      </w:r>
    </w:p>
  </w:footnote>
  <w:footnote w:type="continuationSeparator" w:id="0">
    <w:p w14:paraId="3E13C77B" w14:textId="77777777" w:rsidR="00E43FDC" w:rsidRDefault="00E43FDC" w:rsidP="00E43F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2AAFC94"/>
    <w:lvl w:ilvl="0">
      <w:start w:val="1"/>
      <w:numFmt w:val="bullet"/>
      <w:pStyle w:val="2Arial14243"/>
      <w:lvlText w:val=""/>
      <w:lvlJc w:val="left"/>
      <w:pPr>
        <w:tabs>
          <w:tab w:val="num" w:pos="360"/>
        </w:tabs>
        <w:ind w:left="360" w:hanging="360"/>
      </w:pPr>
      <w:rPr>
        <w:rFonts w:ascii="Symbol" w:hAnsi="Symbol" w:hint="default"/>
      </w:rPr>
    </w:lvl>
  </w:abstractNum>
  <w:abstractNum w:abstractNumId="1" w15:restartNumberingAfterBreak="0">
    <w:nsid w:val="00000035"/>
    <w:multiLevelType w:val="multilevel"/>
    <w:tmpl w:val="00000035"/>
    <w:name w:val="WW8Num53"/>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2" w15:restartNumberingAfterBreak="0">
    <w:nsid w:val="02564D0D"/>
    <w:multiLevelType w:val="hybridMultilevel"/>
    <w:tmpl w:val="534E28A2"/>
    <w:lvl w:ilvl="0" w:tplc="DFF08F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3AC7D40"/>
    <w:multiLevelType w:val="hybridMultilevel"/>
    <w:tmpl w:val="946C6106"/>
    <w:lvl w:ilvl="0" w:tplc="2E9EEBA0">
      <w:start w:val="1"/>
      <w:numFmt w:val="decimal"/>
      <w:pStyle w:val="11"/>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4" w15:restartNumberingAfterBreak="0">
    <w:nsid w:val="049335D6"/>
    <w:multiLevelType w:val="multilevel"/>
    <w:tmpl w:val="049335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4E97F87"/>
    <w:multiLevelType w:val="hybridMultilevel"/>
    <w:tmpl w:val="44E0BC0C"/>
    <w:lvl w:ilvl="0" w:tplc="2AF0AB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5FC4324"/>
    <w:multiLevelType w:val="multilevel"/>
    <w:tmpl w:val="05FC4324"/>
    <w:lvl w:ilvl="0">
      <w:start w:val="1"/>
      <w:numFmt w:val="bullet"/>
      <w:lvlText w:val="−"/>
      <w:lvlJc w:val="left"/>
      <w:pPr>
        <w:ind w:left="1429" w:hanging="360"/>
      </w:pPr>
      <w:rPr>
        <w:rFonts w:ascii="Courier New" w:hAnsi="Courier New"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15:restartNumberingAfterBreak="0">
    <w:nsid w:val="0BD80B23"/>
    <w:multiLevelType w:val="hybridMultilevel"/>
    <w:tmpl w:val="6BFC2FD2"/>
    <w:lvl w:ilvl="0" w:tplc="16FE6D24">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0D2215C6"/>
    <w:multiLevelType w:val="hybridMultilevel"/>
    <w:tmpl w:val="EA5EC180"/>
    <w:lvl w:ilvl="0" w:tplc="2AF0AB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D2D2CCF"/>
    <w:multiLevelType w:val="hybridMultilevel"/>
    <w:tmpl w:val="9EF49E2E"/>
    <w:lvl w:ilvl="0" w:tplc="2AF0AB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DEB1BF0"/>
    <w:multiLevelType w:val="multilevel"/>
    <w:tmpl w:val="0DEB1B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876AF2"/>
    <w:multiLevelType w:val="multilevel"/>
    <w:tmpl w:val="4EDA58FA"/>
    <w:lvl w:ilvl="0">
      <w:start w:val="1"/>
      <w:numFmt w:val="decimal"/>
      <w:pStyle w:val="1"/>
      <w:lvlText w:val="%1."/>
      <w:lvlJc w:val="left"/>
      <w:pPr>
        <w:ind w:left="930" w:hanging="363"/>
      </w:pPr>
      <w:rPr>
        <w:rFonts w:hint="default"/>
      </w:rPr>
    </w:lvl>
    <w:lvl w:ilvl="1">
      <w:start w:val="1"/>
      <w:numFmt w:val="decimal"/>
      <w:lvlText w:val="2.8.%2"/>
      <w:lvlJc w:val="left"/>
      <w:pPr>
        <w:ind w:left="930" w:hanging="363"/>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specVanish w:val="0"/>
      </w:rPr>
    </w:lvl>
    <w:lvl w:ilvl="2">
      <w:start w:val="1"/>
      <w:numFmt w:val="decimal"/>
      <w:pStyle w:val="111"/>
      <w:isLgl/>
      <w:lvlText w:val="%1.%2.%3."/>
      <w:lvlJc w:val="left"/>
      <w:pPr>
        <w:ind w:left="2632" w:hanging="363"/>
      </w:pPr>
      <w:rPr>
        <w:rFonts w:hint="default"/>
      </w:rPr>
    </w:lvl>
    <w:lvl w:ilvl="3">
      <w:start w:val="1"/>
      <w:numFmt w:val="decimal"/>
      <w:pStyle w:val="1111"/>
      <w:isLgl/>
      <w:lvlText w:val="%1.%2.%3.%4."/>
      <w:lvlJc w:val="left"/>
      <w:pPr>
        <w:tabs>
          <w:tab w:val="num" w:pos="567"/>
        </w:tabs>
        <w:ind w:left="930" w:hanging="363"/>
      </w:pPr>
      <w:rPr>
        <w:rFonts w:hint="default"/>
      </w:rPr>
    </w:lvl>
    <w:lvl w:ilvl="4">
      <w:start w:val="1"/>
      <w:numFmt w:val="decimal"/>
      <w:lvlRestart w:val="1"/>
      <w:pStyle w:val="a0"/>
      <w:isLgl/>
      <w:lvlText w:val="Рисунок %1-%5."/>
      <w:lvlJc w:val="left"/>
      <w:pPr>
        <w:ind w:left="930" w:hanging="363"/>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specVanish w:val="0"/>
      </w:rPr>
    </w:lvl>
    <w:lvl w:ilvl="5">
      <w:start w:val="1"/>
      <w:numFmt w:val="decimal"/>
      <w:pStyle w:val="110"/>
      <w:isLgl/>
      <w:lvlText w:val="Таблица %1-%6."/>
      <w:lvlJc w:val="left"/>
      <w:pPr>
        <w:ind w:left="930" w:hanging="363"/>
      </w:pPr>
      <w:rPr>
        <w:rFonts w:hint="default"/>
        <w:b w:val="0"/>
        <w:i w:val="0"/>
      </w:rPr>
    </w:lvl>
    <w:lvl w:ilvl="6">
      <w:start w:val="1"/>
      <w:numFmt w:val="decimal"/>
      <w:pStyle w:val="1110"/>
      <w:isLgl/>
      <w:lvlText w:val="Таблица %1.%2-%7."/>
      <w:lvlJc w:val="left"/>
      <w:pPr>
        <w:ind w:left="930" w:hanging="363"/>
      </w:pPr>
      <w:rPr>
        <w:rFonts w:ascii="Times New Roman" w:hAnsi="Times New Roman" w:cs="Times New Roman" w:hint="default"/>
        <w:i w:val="0"/>
        <w:iCs w:val="0"/>
        <w:caps w:val="0"/>
        <w:smallCaps w:val="0"/>
        <w:strike w:val="0"/>
        <w:dstrike w:val="0"/>
        <w:vanish w:val="0"/>
        <w:color w:val="000000"/>
        <w:spacing w:val="0"/>
        <w:kern w:val="0"/>
        <w:position w:val="0"/>
        <w:u w:val="none"/>
        <w:effect w:val="none"/>
        <w:vertAlign w:val="baseline"/>
        <w:em w:val="none"/>
      </w:rPr>
    </w:lvl>
    <w:lvl w:ilvl="7">
      <w:start w:val="1"/>
      <w:numFmt w:val="decimal"/>
      <w:pStyle w:val="11110"/>
      <w:isLgl/>
      <w:lvlText w:val="Таблица %1.%2.%3-%8."/>
      <w:lvlJc w:val="left"/>
      <w:pPr>
        <w:ind w:left="1498" w:hanging="363"/>
      </w:pPr>
      <w:rPr>
        <w:rFonts w:hint="default"/>
        <w:b w:val="0"/>
        <w:color w:val="auto"/>
      </w:rPr>
    </w:lvl>
    <w:lvl w:ilvl="8">
      <w:start w:val="1"/>
      <w:numFmt w:val="decimal"/>
      <w:pStyle w:val="11111"/>
      <w:isLgl/>
      <w:lvlText w:val="Таблица %1.%2.%3.%4-%9."/>
      <w:lvlJc w:val="left"/>
      <w:pPr>
        <w:ind w:left="930" w:hanging="363"/>
      </w:pPr>
      <w:rPr>
        <w:rFonts w:hint="default"/>
      </w:rPr>
    </w:lvl>
  </w:abstractNum>
  <w:abstractNum w:abstractNumId="12" w15:restartNumberingAfterBreak="0">
    <w:nsid w:val="106B7E64"/>
    <w:multiLevelType w:val="hybridMultilevel"/>
    <w:tmpl w:val="3C1EDA02"/>
    <w:lvl w:ilvl="0" w:tplc="CDF4B7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3F543B6"/>
    <w:multiLevelType w:val="multilevel"/>
    <w:tmpl w:val="C43A5B42"/>
    <w:lvl w:ilvl="0">
      <w:start w:val="1"/>
      <w:numFmt w:val="bullet"/>
      <w:lvlText w:val=""/>
      <w:lvlJc w:val="left"/>
      <w:pPr>
        <w:ind w:left="567" w:firstLine="0"/>
      </w:pPr>
      <w:rPr>
        <w:rFonts w:ascii="Symbol" w:hAnsi="Symbol"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4" w15:restartNumberingAfterBreak="0">
    <w:nsid w:val="1C8E1952"/>
    <w:multiLevelType w:val="hybridMultilevel"/>
    <w:tmpl w:val="3C18B87A"/>
    <w:lvl w:ilvl="0" w:tplc="4BB4A0DC">
      <w:numFmt w:val="bullet"/>
      <w:pStyle w:val="2"/>
      <w:lvlText w:val="–"/>
      <w:lvlJc w:val="left"/>
      <w:pPr>
        <w:ind w:left="1287" w:hanging="360"/>
      </w:pPr>
      <w:rPr>
        <w:rFonts w:ascii="Times New Roman" w:eastAsia="Times New Roman" w:hAnsi="Times New Roman" w:cs="Times New Roman" w:hint="default"/>
      </w:rPr>
    </w:lvl>
    <w:lvl w:ilvl="1" w:tplc="9B7A073E" w:tentative="1">
      <w:start w:val="1"/>
      <w:numFmt w:val="bullet"/>
      <w:lvlText w:val="o"/>
      <w:lvlJc w:val="left"/>
      <w:pPr>
        <w:ind w:left="2007" w:hanging="360"/>
      </w:pPr>
      <w:rPr>
        <w:rFonts w:ascii="Courier New" w:hAnsi="Courier New" w:cs="Courier New" w:hint="default"/>
      </w:rPr>
    </w:lvl>
    <w:lvl w:ilvl="2" w:tplc="223A4BC4" w:tentative="1">
      <w:start w:val="1"/>
      <w:numFmt w:val="bullet"/>
      <w:lvlText w:val=""/>
      <w:lvlJc w:val="left"/>
      <w:pPr>
        <w:ind w:left="2727" w:hanging="360"/>
      </w:pPr>
      <w:rPr>
        <w:rFonts w:ascii="Wingdings" w:hAnsi="Wingdings" w:hint="default"/>
      </w:rPr>
    </w:lvl>
    <w:lvl w:ilvl="3" w:tplc="ECDA0F4A" w:tentative="1">
      <w:start w:val="1"/>
      <w:numFmt w:val="bullet"/>
      <w:lvlText w:val=""/>
      <w:lvlJc w:val="left"/>
      <w:pPr>
        <w:ind w:left="3447" w:hanging="360"/>
      </w:pPr>
      <w:rPr>
        <w:rFonts w:ascii="Symbol" w:hAnsi="Symbol" w:hint="default"/>
      </w:rPr>
    </w:lvl>
    <w:lvl w:ilvl="4" w:tplc="0A7EE530" w:tentative="1">
      <w:start w:val="1"/>
      <w:numFmt w:val="bullet"/>
      <w:lvlText w:val="o"/>
      <w:lvlJc w:val="left"/>
      <w:pPr>
        <w:ind w:left="4167" w:hanging="360"/>
      </w:pPr>
      <w:rPr>
        <w:rFonts w:ascii="Courier New" w:hAnsi="Courier New" w:cs="Courier New" w:hint="default"/>
      </w:rPr>
    </w:lvl>
    <w:lvl w:ilvl="5" w:tplc="FDE27358" w:tentative="1">
      <w:start w:val="1"/>
      <w:numFmt w:val="bullet"/>
      <w:lvlText w:val=""/>
      <w:lvlJc w:val="left"/>
      <w:pPr>
        <w:ind w:left="4887" w:hanging="360"/>
      </w:pPr>
      <w:rPr>
        <w:rFonts w:ascii="Wingdings" w:hAnsi="Wingdings" w:hint="default"/>
      </w:rPr>
    </w:lvl>
    <w:lvl w:ilvl="6" w:tplc="5AA8554C" w:tentative="1">
      <w:start w:val="1"/>
      <w:numFmt w:val="bullet"/>
      <w:lvlText w:val=""/>
      <w:lvlJc w:val="left"/>
      <w:pPr>
        <w:ind w:left="5607" w:hanging="360"/>
      </w:pPr>
      <w:rPr>
        <w:rFonts w:ascii="Symbol" w:hAnsi="Symbol" w:hint="default"/>
      </w:rPr>
    </w:lvl>
    <w:lvl w:ilvl="7" w:tplc="D994BF70" w:tentative="1">
      <w:start w:val="1"/>
      <w:numFmt w:val="bullet"/>
      <w:lvlText w:val="o"/>
      <w:lvlJc w:val="left"/>
      <w:pPr>
        <w:ind w:left="6327" w:hanging="360"/>
      </w:pPr>
      <w:rPr>
        <w:rFonts w:ascii="Courier New" w:hAnsi="Courier New" w:cs="Courier New" w:hint="default"/>
      </w:rPr>
    </w:lvl>
    <w:lvl w:ilvl="8" w:tplc="A1085CA4" w:tentative="1">
      <w:start w:val="1"/>
      <w:numFmt w:val="bullet"/>
      <w:lvlText w:val=""/>
      <w:lvlJc w:val="left"/>
      <w:pPr>
        <w:ind w:left="7047" w:hanging="360"/>
      </w:pPr>
      <w:rPr>
        <w:rFonts w:ascii="Wingdings" w:hAnsi="Wingdings" w:hint="default"/>
      </w:rPr>
    </w:lvl>
  </w:abstractNum>
  <w:abstractNum w:abstractNumId="15" w15:restartNumberingAfterBreak="0">
    <w:nsid w:val="1EF60A4A"/>
    <w:multiLevelType w:val="hybridMultilevel"/>
    <w:tmpl w:val="9D205302"/>
    <w:lvl w:ilvl="0" w:tplc="661A6964">
      <w:start w:val="1"/>
      <w:numFmt w:val="bullet"/>
      <w:lvlText w:val=""/>
      <w:lvlJc w:val="left"/>
      <w:pPr>
        <w:tabs>
          <w:tab w:val="num" w:pos="2694"/>
        </w:tabs>
        <w:ind w:left="2694" w:firstLine="1134"/>
      </w:pPr>
      <w:rPr>
        <w:rFonts w:ascii="Wingdings" w:hAnsi="Wingdings" w:hint="default"/>
        <w:color w:val="800000"/>
      </w:rPr>
    </w:lvl>
    <w:lvl w:ilvl="1" w:tplc="04190003">
      <w:start w:val="1"/>
      <w:numFmt w:val="bullet"/>
      <w:lvlText w:val="o"/>
      <w:lvlJc w:val="left"/>
      <w:pPr>
        <w:tabs>
          <w:tab w:val="num" w:pos="1440"/>
        </w:tabs>
        <w:ind w:left="1440" w:hanging="360"/>
      </w:pPr>
      <w:rPr>
        <w:rFonts w:ascii="Courier New" w:hAnsi="Courier New" w:cs="Courier New" w:hint="default"/>
      </w:rPr>
    </w:lvl>
    <w:lvl w:ilvl="2" w:tplc="7062E1CA">
      <w:start w:val="1"/>
      <w:numFmt w:val="bullet"/>
      <w:pStyle w:val="Pro-List-1"/>
      <w:lvlText w:val=""/>
      <w:lvlJc w:val="left"/>
      <w:pPr>
        <w:tabs>
          <w:tab w:val="num" w:pos="2444"/>
        </w:tabs>
        <w:ind w:left="2444" w:hanging="284"/>
      </w:pPr>
      <w:rPr>
        <w:rFonts w:ascii="Wingdings" w:hAnsi="Wingdings" w:hint="default"/>
        <w:color w:val="auto"/>
        <w:sz w:val="24"/>
        <w:szCs w:val="24"/>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CF7A58"/>
    <w:multiLevelType w:val="hybridMultilevel"/>
    <w:tmpl w:val="6CA215CE"/>
    <w:lvl w:ilvl="0" w:tplc="E66C6B9C">
      <w:start w:val="1"/>
      <w:numFmt w:val="decimal"/>
      <w:pStyle w:val="a1"/>
      <w:lvlText w:val="%1.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208C4955"/>
    <w:multiLevelType w:val="multilevel"/>
    <w:tmpl w:val="225A4792"/>
    <w:styleLink w:val="20"/>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DF16AA"/>
    <w:multiLevelType w:val="hybridMultilevel"/>
    <w:tmpl w:val="202EC72A"/>
    <w:lvl w:ilvl="0" w:tplc="FFFFFFFF">
      <w:start w:val="1"/>
      <w:numFmt w:val="bullet"/>
      <w:pStyle w:val="10"/>
      <w:lvlText w:val="­"/>
      <w:lvlJc w:val="left"/>
      <w:pPr>
        <w:tabs>
          <w:tab w:val="num" w:pos="360"/>
        </w:tabs>
        <w:ind w:left="360" w:hanging="360"/>
      </w:pPr>
      <w:rPr>
        <w:rFonts w:ascii="Courier New" w:hAnsi="Courier New" w:hint="default"/>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2C1A2B03"/>
    <w:multiLevelType w:val="multilevel"/>
    <w:tmpl w:val="2C1A2B0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AD7D67"/>
    <w:multiLevelType w:val="multilevel"/>
    <w:tmpl w:val="71AE8EF2"/>
    <w:lvl w:ilvl="0">
      <w:start w:val="1"/>
      <w:numFmt w:val="decimal"/>
      <w:pStyle w:val="a2"/>
      <w:lvlText w:val="%1."/>
      <w:lvlJc w:val="left"/>
      <w:pPr>
        <w:ind w:left="720" w:hanging="36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31FD6FA2"/>
    <w:multiLevelType w:val="hybridMultilevel"/>
    <w:tmpl w:val="F4ECBA16"/>
    <w:lvl w:ilvl="0" w:tplc="A0F8C57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82A94"/>
    <w:multiLevelType w:val="hybridMultilevel"/>
    <w:tmpl w:val="039E1206"/>
    <w:lvl w:ilvl="0" w:tplc="7CCC3962">
      <w:start w:val="1"/>
      <w:numFmt w:val="bullet"/>
      <w:lvlRestart w:val="0"/>
      <w:pStyle w:val="a3"/>
      <w:lvlText w:val=""/>
      <w:lvlJc w:val="left"/>
      <w:pPr>
        <w:tabs>
          <w:tab w:val="num" w:pos="358"/>
        </w:tabs>
        <w:ind w:left="358" w:hanging="358"/>
      </w:pPr>
      <w:rPr>
        <w:rFonts w:ascii="Symbol" w:hAnsi="Symbol" w:cs="Symbol" w:hint="default"/>
      </w:rPr>
    </w:lvl>
    <w:lvl w:ilvl="1" w:tplc="04190019">
      <w:start w:val="1"/>
      <w:numFmt w:val="bullet"/>
      <w:lvlText w:val="o"/>
      <w:lvlJc w:val="left"/>
      <w:pPr>
        <w:tabs>
          <w:tab w:val="num" w:pos="-351"/>
        </w:tabs>
        <w:ind w:left="-351" w:hanging="360"/>
      </w:pPr>
      <w:rPr>
        <w:rFonts w:ascii="Courier New" w:hAnsi="Courier New" w:cs="Courier New" w:hint="default"/>
      </w:rPr>
    </w:lvl>
    <w:lvl w:ilvl="2" w:tplc="0419001B">
      <w:start w:val="1"/>
      <w:numFmt w:val="bullet"/>
      <w:lvlText w:val=""/>
      <w:lvlJc w:val="left"/>
      <w:pPr>
        <w:tabs>
          <w:tab w:val="num" w:pos="369"/>
        </w:tabs>
        <w:ind w:left="369" w:hanging="360"/>
      </w:pPr>
      <w:rPr>
        <w:rFonts w:ascii="Wingdings" w:hAnsi="Wingdings" w:cs="Wingdings" w:hint="default"/>
      </w:rPr>
    </w:lvl>
    <w:lvl w:ilvl="3" w:tplc="0419000F">
      <w:start w:val="1"/>
      <w:numFmt w:val="bullet"/>
      <w:lvlText w:val=""/>
      <w:lvlJc w:val="left"/>
      <w:pPr>
        <w:tabs>
          <w:tab w:val="num" w:pos="1089"/>
        </w:tabs>
        <w:ind w:left="1089" w:hanging="360"/>
      </w:pPr>
      <w:rPr>
        <w:rFonts w:ascii="Symbol" w:hAnsi="Symbol" w:cs="Symbol" w:hint="default"/>
      </w:rPr>
    </w:lvl>
    <w:lvl w:ilvl="4" w:tplc="04190019">
      <w:start w:val="1"/>
      <w:numFmt w:val="bullet"/>
      <w:lvlText w:val="o"/>
      <w:lvlJc w:val="left"/>
      <w:pPr>
        <w:tabs>
          <w:tab w:val="num" w:pos="1809"/>
        </w:tabs>
        <w:ind w:left="1809" w:hanging="360"/>
      </w:pPr>
      <w:rPr>
        <w:rFonts w:ascii="Courier New" w:hAnsi="Courier New" w:cs="Courier New" w:hint="default"/>
      </w:rPr>
    </w:lvl>
    <w:lvl w:ilvl="5" w:tplc="0419001B">
      <w:start w:val="1"/>
      <w:numFmt w:val="bullet"/>
      <w:lvlText w:val=""/>
      <w:lvlJc w:val="left"/>
      <w:pPr>
        <w:tabs>
          <w:tab w:val="num" w:pos="2529"/>
        </w:tabs>
        <w:ind w:left="2529" w:hanging="360"/>
      </w:pPr>
      <w:rPr>
        <w:rFonts w:ascii="Wingdings" w:hAnsi="Wingdings" w:cs="Wingdings" w:hint="default"/>
      </w:rPr>
    </w:lvl>
    <w:lvl w:ilvl="6" w:tplc="0419000F">
      <w:start w:val="1"/>
      <w:numFmt w:val="bullet"/>
      <w:lvlText w:val=""/>
      <w:lvlJc w:val="left"/>
      <w:pPr>
        <w:tabs>
          <w:tab w:val="num" w:pos="3249"/>
        </w:tabs>
        <w:ind w:left="3249" w:hanging="360"/>
      </w:pPr>
      <w:rPr>
        <w:rFonts w:ascii="Symbol" w:hAnsi="Symbol" w:cs="Symbol" w:hint="default"/>
      </w:rPr>
    </w:lvl>
    <w:lvl w:ilvl="7" w:tplc="04190019">
      <w:start w:val="1"/>
      <w:numFmt w:val="bullet"/>
      <w:lvlText w:val="o"/>
      <w:lvlJc w:val="left"/>
      <w:pPr>
        <w:tabs>
          <w:tab w:val="num" w:pos="3969"/>
        </w:tabs>
        <w:ind w:left="3969" w:hanging="360"/>
      </w:pPr>
      <w:rPr>
        <w:rFonts w:ascii="Courier New" w:hAnsi="Courier New" w:cs="Courier New" w:hint="default"/>
      </w:rPr>
    </w:lvl>
    <w:lvl w:ilvl="8" w:tplc="0419001B">
      <w:start w:val="1"/>
      <w:numFmt w:val="bullet"/>
      <w:lvlText w:val=""/>
      <w:lvlJc w:val="left"/>
      <w:pPr>
        <w:tabs>
          <w:tab w:val="num" w:pos="4689"/>
        </w:tabs>
        <w:ind w:left="4689" w:hanging="360"/>
      </w:pPr>
      <w:rPr>
        <w:rFonts w:ascii="Wingdings" w:hAnsi="Wingdings" w:cs="Wingdings" w:hint="default"/>
      </w:rPr>
    </w:lvl>
  </w:abstractNum>
  <w:abstractNum w:abstractNumId="23" w15:restartNumberingAfterBreak="0">
    <w:nsid w:val="34D632FF"/>
    <w:multiLevelType w:val="hybridMultilevel"/>
    <w:tmpl w:val="92BEFCAA"/>
    <w:lvl w:ilvl="0" w:tplc="2AF0AB24">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4" w15:restartNumberingAfterBreak="0">
    <w:nsid w:val="35F078E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63E382B"/>
    <w:multiLevelType w:val="hybridMultilevel"/>
    <w:tmpl w:val="12907DD2"/>
    <w:lvl w:ilvl="0" w:tplc="C4466C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9535AD2"/>
    <w:multiLevelType w:val="hybridMultilevel"/>
    <w:tmpl w:val="E48447CC"/>
    <w:lvl w:ilvl="0" w:tplc="5C3C0594">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pStyle w:val="1-1"/>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7" w15:restartNumberingAfterBreak="0">
    <w:nsid w:val="3D11676E"/>
    <w:multiLevelType w:val="multilevel"/>
    <w:tmpl w:val="3D11676E"/>
    <w:lvl w:ilvl="0">
      <w:start w:val="1"/>
      <w:numFmt w:val="bullet"/>
      <w:lvlText w:val=""/>
      <w:lvlJc w:val="left"/>
      <w:pPr>
        <w:ind w:left="1429" w:hanging="360"/>
      </w:pPr>
      <w:rPr>
        <w:rFonts w:ascii="Symbol" w:hAnsi="Symbol" w:hint="default"/>
      </w:rPr>
    </w:lvl>
    <w:lvl w:ilvl="1">
      <w:start w:val="1"/>
      <w:numFmt w:val="bullet"/>
      <w:pStyle w:val="21"/>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15:restartNumberingAfterBreak="0">
    <w:nsid w:val="3F597685"/>
    <w:multiLevelType w:val="hybridMultilevel"/>
    <w:tmpl w:val="FE7CA90A"/>
    <w:lvl w:ilvl="0" w:tplc="73C850E6">
      <w:start w:val="1"/>
      <w:numFmt w:val="bullet"/>
      <w:pStyle w:val="12"/>
      <w:lvlText w:val=""/>
      <w:lvlJc w:val="left"/>
      <w:pPr>
        <w:ind w:left="1429" w:hanging="360"/>
      </w:pPr>
      <w:rPr>
        <w:rFonts w:ascii="Symbol" w:hAnsi="Symbol" w:hint="default"/>
      </w:rPr>
    </w:lvl>
    <w:lvl w:ilvl="1" w:tplc="680AD00E">
      <w:start w:val="1"/>
      <w:numFmt w:val="bullet"/>
      <w:pStyle w:val="120"/>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2190B1F"/>
    <w:multiLevelType w:val="hybridMultilevel"/>
    <w:tmpl w:val="C0F28966"/>
    <w:lvl w:ilvl="0" w:tplc="9640AD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3235900"/>
    <w:multiLevelType w:val="hybridMultilevel"/>
    <w:tmpl w:val="4C7A4478"/>
    <w:lvl w:ilvl="0" w:tplc="80BE6AC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463C1DC0"/>
    <w:multiLevelType w:val="singleLevel"/>
    <w:tmpl w:val="4776E2B2"/>
    <w:lvl w:ilvl="0">
      <w:start w:val="1"/>
      <w:numFmt w:val="bullet"/>
      <w:pStyle w:val="a4"/>
      <w:lvlText w:val="–"/>
      <w:lvlJc w:val="left"/>
      <w:pPr>
        <w:tabs>
          <w:tab w:val="num" w:pos="1069"/>
        </w:tabs>
        <w:ind w:left="1069" w:hanging="360"/>
      </w:pPr>
      <w:rPr>
        <w:rFonts w:ascii="Times New Roman" w:hAnsi="Times New Roman" w:hint="default"/>
      </w:rPr>
    </w:lvl>
  </w:abstractNum>
  <w:abstractNum w:abstractNumId="32" w15:restartNumberingAfterBreak="0">
    <w:nsid w:val="485930F0"/>
    <w:multiLevelType w:val="hybridMultilevel"/>
    <w:tmpl w:val="3A9AA4FC"/>
    <w:lvl w:ilvl="0" w:tplc="0419000F">
      <w:start w:val="1"/>
      <w:numFmt w:val="bullet"/>
      <w:pStyle w:val="063"/>
      <w:lvlText w:val=""/>
      <w:lvlJc w:val="left"/>
      <w:pPr>
        <w:tabs>
          <w:tab w:val="num" w:pos="1080"/>
        </w:tabs>
        <w:ind w:left="683" w:firstLine="37"/>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4DBD0BF0"/>
    <w:multiLevelType w:val="hybridMultilevel"/>
    <w:tmpl w:val="71425F18"/>
    <w:lvl w:ilvl="0" w:tplc="AEA6C9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65E0EB9"/>
    <w:multiLevelType w:val="multilevel"/>
    <w:tmpl w:val="565E0EB9"/>
    <w:lvl w:ilvl="0">
      <w:start w:val="1"/>
      <w:numFmt w:val="bullet"/>
      <w:lvlText w:val="−"/>
      <w:lvlJc w:val="left"/>
      <w:pPr>
        <w:ind w:left="1429" w:hanging="360"/>
      </w:pPr>
      <w:rPr>
        <w:rFonts w:ascii="Courier New" w:hAnsi="Courier New"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5" w15:restartNumberingAfterBreak="0">
    <w:nsid w:val="595853B4"/>
    <w:multiLevelType w:val="hybridMultilevel"/>
    <w:tmpl w:val="8B0CBF62"/>
    <w:lvl w:ilvl="0" w:tplc="2AF0AB2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EB80218"/>
    <w:multiLevelType w:val="hybridMultilevel"/>
    <w:tmpl w:val="E48EC60E"/>
    <w:name w:val="WW8Num30665"/>
    <w:lvl w:ilvl="0" w:tplc="FFFFFFFF">
      <w:start w:val="1"/>
      <w:numFmt w:val="bullet"/>
      <w:pStyle w:val="a5"/>
      <w:lvlText w:val="-"/>
      <w:lvlJc w:val="left"/>
      <w:pPr>
        <w:tabs>
          <w:tab w:val="num" w:pos="0"/>
        </w:tabs>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60A321E2"/>
    <w:multiLevelType w:val="hybridMultilevel"/>
    <w:tmpl w:val="4CB89F7A"/>
    <w:lvl w:ilvl="0" w:tplc="2AF0AB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0C07682"/>
    <w:multiLevelType w:val="hybridMultilevel"/>
    <w:tmpl w:val="49E4097E"/>
    <w:lvl w:ilvl="0" w:tplc="6E74F32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6184637D"/>
    <w:multiLevelType w:val="multilevel"/>
    <w:tmpl w:val="13F05526"/>
    <w:lvl w:ilvl="0">
      <w:start w:val="1"/>
      <w:numFmt w:val="bullet"/>
      <w:lvlText w:val=""/>
      <w:lvlJc w:val="left"/>
      <w:pPr>
        <w:ind w:left="567" w:firstLine="0"/>
      </w:pPr>
      <w:rPr>
        <w:rFonts w:ascii="Symbol" w:hAnsi="Symbol"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40" w15:restartNumberingAfterBreak="0">
    <w:nsid w:val="625C40CB"/>
    <w:multiLevelType w:val="hybridMultilevel"/>
    <w:tmpl w:val="C74C4D86"/>
    <w:lvl w:ilvl="0" w:tplc="DFF08F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9AA6F43"/>
    <w:multiLevelType w:val="multilevel"/>
    <w:tmpl w:val="69AA6F43"/>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69C90727"/>
    <w:multiLevelType w:val="multilevel"/>
    <w:tmpl w:val="50AC2F76"/>
    <w:lvl w:ilvl="0">
      <w:start w:val="1"/>
      <w:numFmt w:val="bullet"/>
      <w:pStyle w:val="13"/>
      <w:suff w:val="space"/>
      <w:lvlText w:val=""/>
      <w:lvlJc w:val="left"/>
      <w:pPr>
        <w:ind w:left="567" w:firstLine="0"/>
      </w:pPr>
      <w:rPr>
        <w:rFonts w:ascii="Wingdings" w:hAnsi="Wingdings"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43" w15:restartNumberingAfterBreak="0">
    <w:nsid w:val="6D0237A6"/>
    <w:multiLevelType w:val="multilevel"/>
    <w:tmpl w:val="2CAABA3E"/>
    <w:lvl w:ilvl="0">
      <w:start w:val="1"/>
      <w:numFmt w:val="decimal"/>
      <w:pStyle w:val="14"/>
      <w:suff w:val="space"/>
      <w:lvlText w:val="%1"/>
      <w:lvlJc w:val="left"/>
      <w:rPr>
        <w:rFonts w:hint="default"/>
      </w:rPr>
    </w:lvl>
    <w:lvl w:ilvl="1">
      <w:start w:val="1"/>
      <w:numFmt w:val="decimal"/>
      <w:suff w:val="space"/>
      <w:lvlText w:val="%1.%2"/>
      <w:lvlJc w:val="left"/>
      <w:rPr>
        <w:rFonts w:hint="default"/>
        <w:sz w:val="24"/>
        <w:szCs w:val="28"/>
      </w:rPr>
    </w:lvl>
    <w:lvl w:ilvl="2">
      <w:start w:val="1"/>
      <w:numFmt w:val="decimal"/>
      <w:pStyle w:val="3"/>
      <w:suff w:val="space"/>
      <w:lvlText w:val="%1.%2.%3"/>
      <w:lvlJc w:val="left"/>
      <w:rPr>
        <w:rFonts w:ascii="Times New Roman" w:hAnsi="Times New Roman" w:cs="Times New Roman" w:hint="default"/>
        <w:sz w:val="24"/>
        <w:szCs w:val="26"/>
      </w:rPr>
    </w:lvl>
    <w:lvl w:ilvl="3">
      <w:start w:val="1"/>
      <w:numFmt w:val="decimal"/>
      <w:pStyle w:val="4"/>
      <w:suff w:val="space"/>
      <w:lvlText w:val="%1.%2.%3.%4"/>
      <w:lvlJc w:val="left"/>
      <w:rPr>
        <w:rFonts w:hint="default"/>
      </w:rPr>
    </w:lvl>
    <w:lvl w:ilvl="4">
      <w:start w:val="1"/>
      <w:numFmt w:val="none"/>
      <w:lvlRestart w:val="0"/>
      <w:pStyle w:val="5"/>
      <w:suff w:val="space"/>
      <w:lvlText w:val="%5"/>
      <w:lvlJc w:val="left"/>
      <w:rPr>
        <w:rFonts w:hint="default"/>
      </w:rPr>
    </w:lvl>
    <w:lvl w:ilvl="5">
      <w:start w:val="1"/>
      <w:numFmt w:val="none"/>
      <w:lvlRestart w:val="0"/>
      <w:pStyle w:val="6"/>
      <w:suff w:val="space"/>
      <w:lvlText w:val=""/>
      <w:lvlJc w:val="left"/>
      <w:rPr>
        <w:rFonts w:hint="default"/>
      </w:rPr>
    </w:lvl>
    <w:lvl w:ilvl="6">
      <w:start w:val="1"/>
      <w:numFmt w:val="none"/>
      <w:lvlRestart w:val="0"/>
      <w:pStyle w:val="7"/>
      <w:suff w:val="space"/>
      <w:lvlText w:val=""/>
      <w:lvlJc w:val="left"/>
      <w:pPr>
        <w:ind w:firstLine="720"/>
      </w:pPr>
      <w:rPr>
        <w:rFonts w:hint="default"/>
      </w:rPr>
    </w:lvl>
    <w:lvl w:ilvl="7">
      <w:start w:val="1"/>
      <w:numFmt w:val="none"/>
      <w:suff w:val="space"/>
      <w:lvlText w:val=""/>
      <w:lvlJc w:val="left"/>
      <w:rPr>
        <w:rFonts w:hint="default"/>
      </w:rPr>
    </w:lvl>
    <w:lvl w:ilvl="8">
      <w:start w:val="1"/>
      <w:numFmt w:val="none"/>
      <w:lvlRestart w:val="0"/>
      <w:suff w:val="space"/>
      <w:lvlText w:val=""/>
      <w:lvlJc w:val="left"/>
      <w:pPr>
        <w:ind w:left="720" w:hanging="720"/>
      </w:pPr>
      <w:rPr>
        <w:rFonts w:hint="default"/>
      </w:rPr>
    </w:lvl>
  </w:abstractNum>
  <w:abstractNum w:abstractNumId="44" w15:restartNumberingAfterBreak="0">
    <w:nsid w:val="724F1FE2"/>
    <w:multiLevelType w:val="multilevel"/>
    <w:tmpl w:val="CA2819EE"/>
    <w:lvl w:ilvl="0">
      <w:start w:val="1"/>
      <w:numFmt w:val="bullet"/>
      <w:lvlText w:val=""/>
      <w:lvlJc w:val="left"/>
      <w:pPr>
        <w:ind w:left="567" w:firstLine="0"/>
      </w:pPr>
      <w:rPr>
        <w:rFonts w:ascii="Symbol" w:hAnsi="Symbol"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45" w15:restartNumberingAfterBreak="0">
    <w:nsid w:val="72AF0571"/>
    <w:multiLevelType w:val="hybridMultilevel"/>
    <w:tmpl w:val="AD621B6C"/>
    <w:lvl w:ilvl="0" w:tplc="E2602FE2">
      <w:start w:val="1"/>
      <w:numFmt w:val="bullet"/>
      <w:lvlText w:val=""/>
      <w:lvlJc w:val="left"/>
      <w:pPr>
        <w:ind w:left="1429" w:hanging="360"/>
      </w:pPr>
      <w:rPr>
        <w:rFonts w:ascii="Symbol" w:hAnsi="Symbol" w:hint="default"/>
      </w:rPr>
    </w:lvl>
    <w:lvl w:ilvl="1" w:tplc="3F809C40">
      <w:start w:val="1"/>
      <w:numFmt w:val="bullet"/>
      <w:pStyle w:val="22"/>
      <w:lvlText w:val=""/>
      <w:lvlJc w:val="left"/>
      <w:pPr>
        <w:ind w:left="2149" w:hanging="360"/>
      </w:pPr>
      <w:rPr>
        <w:rFonts w:ascii="Symbol" w:hAnsi="Symbol" w:hint="default"/>
      </w:rPr>
    </w:lvl>
    <w:lvl w:ilvl="2" w:tplc="A8647588" w:tentative="1">
      <w:start w:val="1"/>
      <w:numFmt w:val="bullet"/>
      <w:lvlText w:val=""/>
      <w:lvlJc w:val="left"/>
      <w:pPr>
        <w:ind w:left="2869" w:hanging="360"/>
      </w:pPr>
      <w:rPr>
        <w:rFonts w:ascii="Wingdings" w:hAnsi="Wingdings" w:hint="default"/>
      </w:rPr>
    </w:lvl>
    <w:lvl w:ilvl="3" w:tplc="43E4E684" w:tentative="1">
      <w:start w:val="1"/>
      <w:numFmt w:val="bullet"/>
      <w:lvlText w:val=""/>
      <w:lvlJc w:val="left"/>
      <w:pPr>
        <w:ind w:left="3589" w:hanging="360"/>
      </w:pPr>
      <w:rPr>
        <w:rFonts w:ascii="Symbol" w:hAnsi="Symbol" w:hint="default"/>
      </w:rPr>
    </w:lvl>
    <w:lvl w:ilvl="4" w:tplc="F49A3CC0" w:tentative="1">
      <w:start w:val="1"/>
      <w:numFmt w:val="bullet"/>
      <w:lvlText w:val="o"/>
      <w:lvlJc w:val="left"/>
      <w:pPr>
        <w:ind w:left="4309" w:hanging="360"/>
      </w:pPr>
      <w:rPr>
        <w:rFonts w:ascii="Courier New" w:hAnsi="Courier New" w:cs="Courier New" w:hint="default"/>
      </w:rPr>
    </w:lvl>
    <w:lvl w:ilvl="5" w:tplc="F3D4B11E" w:tentative="1">
      <w:start w:val="1"/>
      <w:numFmt w:val="bullet"/>
      <w:lvlText w:val=""/>
      <w:lvlJc w:val="left"/>
      <w:pPr>
        <w:ind w:left="5029" w:hanging="360"/>
      </w:pPr>
      <w:rPr>
        <w:rFonts w:ascii="Wingdings" w:hAnsi="Wingdings" w:hint="default"/>
      </w:rPr>
    </w:lvl>
    <w:lvl w:ilvl="6" w:tplc="742ADD44" w:tentative="1">
      <w:start w:val="1"/>
      <w:numFmt w:val="bullet"/>
      <w:lvlText w:val=""/>
      <w:lvlJc w:val="left"/>
      <w:pPr>
        <w:ind w:left="5749" w:hanging="360"/>
      </w:pPr>
      <w:rPr>
        <w:rFonts w:ascii="Symbol" w:hAnsi="Symbol" w:hint="default"/>
      </w:rPr>
    </w:lvl>
    <w:lvl w:ilvl="7" w:tplc="F3BE41D8" w:tentative="1">
      <w:start w:val="1"/>
      <w:numFmt w:val="bullet"/>
      <w:lvlText w:val="o"/>
      <w:lvlJc w:val="left"/>
      <w:pPr>
        <w:ind w:left="6469" w:hanging="360"/>
      </w:pPr>
      <w:rPr>
        <w:rFonts w:ascii="Courier New" w:hAnsi="Courier New" w:cs="Courier New" w:hint="default"/>
      </w:rPr>
    </w:lvl>
    <w:lvl w:ilvl="8" w:tplc="76F4146A" w:tentative="1">
      <w:start w:val="1"/>
      <w:numFmt w:val="bullet"/>
      <w:lvlText w:val=""/>
      <w:lvlJc w:val="left"/>
      <w:pPr>
        <w:ind w:left="7189" w:hanging="360"/>
      </w:pPr>
      <w:rPr>
        <w:rFonts w:ascii="Wingdings" w:hAnsi="Wingdings" w:hint="default"/>
      </w:rPr>
    </w:lvl>
  </w:abstractNum>
  <w:abstractNum w:abstractNumId="46" w15:restartNumberingAfterBreak="0">
    <w:nsid w:val="77566194"/>
    <w:multiLevelType w:val="hybridMultilevel"/>
    <w:tmpl w:val="57DCF51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777706B"/>
    <w:multiLevelType w:val="hybridMultilevel"/>
    <w:tmpl w:val="0CF8D230"/>
    <w:lvl w:ilvl="0" w:tplc="2AF0AB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BB81885"/>
    <w:multiLevelType w:val="hybridMultilevel"/>
    <w:tmpl w:val="CDC0EE4A"/>
    <w:lvl w:ilvl="0" w:tplc="2D96387E">
      <w:start w:val="1"/>
      <w:numFmt w:val="decimal"/>
      <w:pStyle w:val="321"/>
      <w:lvlText w:val="3.2.%1"/>
      <w:lvlJc w:val="left"/>
      <w:pPr>
        <w:ind w:left="1800" w:hanging="360"/>
      </w:pPr>
      <w:rPr>
        <w:rFonts w:ascii="Times New Roman" w:hAnsi="Times New Roman" w:cs="Times New Roman"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9" w15:restartNumberingAfterBreak="0">
    <w:nsid w:val="7C4A0285"/>
    <w:multiLevelType w:val="multilevel"/>
    <w:tmpl w:val="C11CD3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C7A317E"/>
    <w:multiLevelType w:val="hybridMultilevel"/>
    <w:tmpl w:val="C4A68BC6"/>
    <w:lvl w:ilvl="0" w:tplc="2AF0AB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3"/>
  </w:num>
  <w:num w:numId="2">
    <w:abstractNumId w:val="36"/>
  </w:num>
  <w:num w:numId="3">
    <w:abstractNumId w:val="22"/>
  </w:num>
  <w:num w:numId="4">
    <w:abstractNumId w:val="32"/>
  </w:num>
  <w:num w:numId="5">
    <w:abstractNumId w:val="18"/>
  </w:num>
  <w:num w:numId="6">
    <w:abstractNumId w:val="16"/>
  </w:num>
  <w:num w:numId="7">
    <w:abstractNumId w:val="11"/>
  </w:num>
  <w:num w:numId="8">
    <w:abstractNumId w:val="15"/>
  </w:num>
  <w:num w:numId="9">
    <w:abstractNumId w:val="17"/>
  </w:num>
  <w:num w:numId="10">
    <w:abstractNumId w:val="24"/>
  </w:num>
  <w:num w:numId="11">
    <w:abstractNumId w:val="31"/>
  </w:num>
  <w:num w:numId="12">
    <w:abstractNumId w:val="26"/>
  </w:num>
  <w:num w:numId="13">
    <w:abstractNumId w:val="7"/>
  </w:num>
  <w:num w:numId="14">
    <w:abstractNumId w:val="20"/>
  </w:num>
  <w:num w:numId="15">
    <w:abstractNumId w:val="42"/>
  </w:num>
  <w:num w:numId="16">
    <w:abstractNumId w:val="28"/>
  </w:num>
  <w:num w:numId="17">
    <w:abstractNumId w:val="45"/>
  </w:num>
  <w:num w:numId="18">
    <w:abstractNumId w:val="3"/>
  </w:num>
  <w:num w:numId="19">
    <w:abstractNumId w:val="14"/>
  </w:num>
  <w:num w:numId="20">
    <w:abstractNumId w:val="0"/>
  </w:num>
  <w:num w:numId="21">
    <w:abstractNumId w:val="38"/>
  </w:num>
  <w:num w:numId="22">
    <w:abstractNumId w:val="33"/>
  </w:num>
  <w:num w:numId="23">
    <w:abstractNumId w:val="29"/>
  </w:num>
  <w:num w:numId="24">
    <w:abstractNumId w:val="21"/>
  </w:num>
  <w:num w:numId="25">
    <w:abstractNumId w:val="48"/>
  </w:num>
  <w:num w:numId="26">
    <w:abstractNumId w:val="30"/>
  </w:num>
  <w:num w:numId="27">
    <w:abstractNumId w:val="12"/>
  </w:num>
  <w:num w:numId="28">
    <w:abstractNumId w:val="39"/>
  </w:num>
  <w:num w:numId="29">
    <w:abstractNumId w:val="44"/>
  </w:num>
  <w:num w:numId="30">
    <w:abstractNumId w:val="13"/>
  </w:num>
  <w:num w:numId="31">
    <w:abstractNumId w:val="25"/>
  </w:num>
  <w:num w:numId="32">
    <w:abstractNumId w:val="35"/>
  </w:num>
  <w:num w:numId="33">
    <w:abstractNumId w:val="50"/>
  </w:num>
  <w:num w:numId="34">
    <w:abstractNumId w:val="37"/>
  </w:num>
  <w:num w:numId="35">
    <w:abstractNumId w:val="8"/>
  </w:num>
  <w:num w:numId="36">
    <w:abstractNumId w:val="5"/>
  </w:num>
  <w:num w:numId="37">
    <w:abstractNumId w:val="9"/>
  </w:num>
  <w:num w:numId="38">
    <w:abstractNumId w:val="23"/>
  </w:num>
  <w:num w:numId="39">
    <w:abstractNumId w:val="40"/>
  </w:num>
  <w:num w:numId="40">
    <w:abstractNumId w:val="2"/>
  </w:num>
  <w:num w:numId="41">
    <w:abstractNumId w:val="49"/>
  </w:num>
  <w:num w:numId="42">
    <w:abstractNumId w:val="27"/>
  </w:num>
  <w:num w:numId="43">
    <w:abstractNumId w:val="19"/>
  </w:num>
  <w:num w:numId="44">
    <w:abstractNumId w:val="10"/>
  </w:num>
  <w:num w:numId="45">
    <w:abstractNumId w:val="4"/>
  </w:num>
  <w:num w:numId="46">
    <w:abstractNumId w:val="46"/>
  </w:num>
  <w:num w:numId="47">
    <w:abstractNumId w:val="6"/>
  </w:num>
  <w:num w:numId="48">
    <w:abstractNumId w:val="41"/>
  </w:num>
  <w:num w:numId="49">
    <w:abstractNumId w:val="34"/>
  </w:num>
  <w:num w:numId="50">
    <w:abstractNumId w:val="1"/>
  </w:num>
  <w:num w:numId="51">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FD4"/>
    <w:rsid w:val="000E660E"/>
    <w:rsid w:val="00113587"/>
    <w:rsid w:val="0012258B"/>
    <w:rsid w:val="00223396"/>
    <w:rsid w:val="002609F8"/>
    <w:rsid w:val="00262AA8"/>
    <w:rsid w:val="0026518C"/>
    <w:rsid w:val="00284361"/>
    <w:rsid w:val="002D2448"/>
    <w:rsid w:val="00310920"/>
    <w:rsid w:val="003C428D"/>
    <w:rsid w:val="004265D7"/>
    <w:rsid w:val="004A3911"/>
    <w:rsid w:val="00691AFD"/>
    <w:rsid w:val="008C3CD5"/>
    <w:rsid w:val="00915C7F"/>
    <w:rsid w:val="00AA0027"/>
    <w:rsid w:val="00AF25C5"/>
    <w:rsid w:val="00BC6BEE"/>
    <w:rsid w:val="00C16BB1"/>
    <w:rsid w:val="00D10FD4"/>
    <w:rsid w:val="00D70E3F"/>
    <w:rsid w:val="00E004D6"/>
    <w:rsid w:val="00E43FDC"/>
    <w:rsid w:val="00EF3A29"/>
    <w:rsid w:val="00F96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2E74"/>
  <w15:chartTrackingRefBased/>
  <w15:docId w15:val="{ADF4CEC6-5887-4A1B-9498-929BE5FFA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C6BEE"/>
    <w:pPr>
      <w:snapToGrid w:val="0"/>
      <w:spacing w:after="0" w:line="240" w:lineRule="auto"/>
    </w:pPr>
    <w:rPr>
      <w:rFonts w:ascii="Times New Roman" w:eastAsia="Times New Roman" w:hAnsi="Times New Roman" w:cs="Times New Roman"/>
      <w:lang w:eastAsia="ru-RU"/>
    </w:rPr>
  </w:style>
  <w:style w:type="paragraph" w:styleId="14">
    <w:name w:val="heading 1"/>
    <w:aliases w:val="Заголовок 1 Знак Знак,Заголовок 1 Знак Знак Знак Знак Знак Знак Знак,Заголовок 1 Знак Знак Знак,Заголовок 11,Заголовок 1 Знак1,Заголовок 1 Знак Знак Знак Знак Знак Знак1,Заголовок 1 Знак Знак Знак Знак Знак Знак,БЛОК,H1,h1"/>
    <w:basedOn w:val="a6"/>
    <w:next w:val="a6"/>
    <w:link w:val="121"/>
    <w:uiPriority w:val="9"/>
    <w:qFormat/>
    <w:rsid w:val="00BC6BEE"/>
    <w:pPr>
      <w:keepNext/>
      <w:pageBreakBefore/>
      <w:widowControl w:val="0"/>
      <w:numPr>
        <w:numId w:val="1"/>
      </w:numPr>
      <w:tabs>
        <w:tab w:val="left" w:pos="360"/>
      </w:tabs>
      <w:autoSpaceDE w:val="0"/>
      <w:autoSpaceDN w:val="0"/>
      <w:adjustRightInd w:val="0"/>
      <w:snapToGrid/>
      <w:spacing w:after="60"/>
      <w:outlineLvl w:val="0"/>
    </w:pPr>
    <w:rPr>
      <w:rFonts w:ascii="Arial" w:hAnsi="Arial"/>
      <w:b/>
      <w:bCs/>
      <w:kern w:val="32"/>
      <w:sz w:val="32"/>
      <w:szCs w:val="32"/>
      <w:lang w:val="x-none" w:eastAsia="x-none"/>
    </w:rPr>
  </w:style>
  <w:style w:type="paragraph" w:styleId="21">
    <w:name w:val="heading 2"/>
    <w:aliases w:val="ГЛАВА,Знак2 Знак1 Знак,Заголовок 2 Знак1 Знак,Заголовок 2 Знак Знак Знак,Знак2 Знак2,Знак2 Знак1 Знак Знак,H2,H2 Знак"/>
    <w:basedOn w:val="a6"/>
    <w:next w:val="a6"/>
    <w:link w:val="23"/>
    <w:uiPriority w:val="9"/>
    <w:qFormat/>
    <w:rsid w:val="00BC6BEE"/>
    <w:pPr>
      <w:keepNext/>
      <w:widowControl w:val="0"/>
      <w:numPr>
        <w:ilvl w:val="1"/>
        <w:numId w:val="42"/>
      </w:numPr>
      <w:tabs>
        <w:tab w:val="left" w:pos="360"/>
      </w:tabs>
      <w:autoSpaceDE w:val="0"/>
      <w:autoSpaceDN w:val="0"/>
      <w:adjustRightInd w:val="0"/>
      <w:snapToGrid/>
      <w:spacing w:before="480" w:after="60"/>
      <w:ind w:left="0" w:firstLine="0"/>
      <w:outlineLvl w:val="1"/>
    </w:pPr>
    <w:rPr>
      <w:rFonts w:ascii="Arial" w:hAnsi="Arial"/>
      <w:b/>
      <w:bCs/>
      <w:i/>
      <w:iCs/>
      <w:sz w:val="28"/>
      <w:szCs w:val="28"/>
      <w:lang w:val="x-none" w:eastAsia="x-none"/>
    </w:rPr>
  </w:style>
  <w:style w:type="paragraph" w:styleId="3">
    <w:name w:val="heading 3"/>
    <w:aliases w:val="ПодЗаголовок Знак,ПодЗаголовок,Знак1 Знак Знак,OG Heading 3,4 порядок, Знак3, Знак3 Знак,Знак3,Знак3 Знак,- 1.1.1,Ведомость (название),н,Caaieiaie 1.1.1,Заголовок 3 Знак Знак Знак Знак,Заголовок 31 Знак,Заголовок 31 Знак1,3"/>
    <w:basedOn w:val="a6"/>
    <w:next w:val="a6"/>
    <w:link w:val="31"/>
    <w:uiPriority w:val="9"/>
    <w:qFormat/>
    <w:rsid w:val="00BC6BEE"/>
    <w:pPr>
      <w:keepNext/>
      <w:widowControl w:val="0"/>
      <w:numPr>
        <w:ilvl w:val="2"/>
        <w:numId w:val="1"/>
      </w:numPr>
      <w:tabs>
        <w:tab w:val="left" w:pos="360"/>
      </w:tabs>
      <w:autoSpaceDE w:val="0"/>
      <w:autoSpaceDN w:val="0"/>
      <w:adjustRightInd w:val="0"/>
      <w:snapToGrid/>
      <w:spacing w:before="360" w:after="60"/>
      <w:outlineLvl w:val="2"/>
    </w:pPr>
    <w:rPr>
      <w:rFonts w:ascii="Arial" w:hAnsi="Arial"/>
      <w:b/>
      <w:bCs/>
      <w:sz w:val="26"/>
      <w:szCs w:val="26"/>
      <w:lang w:val="x-none" w:eastAsia="x-none"/>
    </w:rPr>
  </w:style>
  <w:style w:type="paragraph" w:styleId="4">
    <w:name w:val="heading 4"/>
    <w:aliases w:val="Заголовок 4ТАБЛИЦ,МиниОГлавление,Рекомендация,4"/>
    <w:basedOn w:val="a6"/>
    <w:next w:val="a6"/>
    <w:link w:val="40"/>
    <w:uiPriority w:val="9"/>
    <w:qFormat/>
    <w:rsid w:val="00BC6BEE"/>
    <w:pPr>
      <w:keepNext/>
      <w:widowControl w:val="0"/>
      <w:numPr>
        <w:ilvl w:val="3"/>
        <w:numId w:val="1"/>
      </w:numPr>
      <w:tabs>
        <w:tab w:val="left" w:pos="360"/>
      </w:tabs>
      <w:autoSpaceDE w:val="0"/>
      <w:autoSpaceDN w:val="0"/>
      <w:adjustRightInd w:val="0"/>
      <w:snapToGrid/>
      <w:spacing w:before="360" w:after="60"/>
      <w:jc w:val="both"/>
      <w:outlineLvl w:val="3"/>
    </w:pPr>
    <w:rPr>
      <w:rFonts w:ascii="Arial" w:hAnsi="Arial"/>
      <w:b/>
      <w:bCs/>
      <w:i/>
      <w:iCs/>
      <w:sz w:val="26"/>
      <w:szCs w:val="26"/>
      <w:lang w:val="x-none" w:eastAsia="x-none"/>
    </w:rPr>
  </w:style>
  <w:style w:type="paragraph" w:styleId="5">
    <w:name w:val="heading 5"/>
    <w:aliases w:val="Заголовок 5 Знак Знак"/>
    <w:basedOn w:val="a6"/>
    <w:next w:val="a6"/>
    <w:link w:val="51"/>
    <w:uiPriority w:val="9"/>
    <w:qFormat/>
    <w:rsid w:val="00BC6BEE"/>
    <w:pPr>
      <w:keepNext/>
      <w:widowControl w:val="0"/>
      <w:numPr>
        <w:ilvl w:val="4"/>
        <w:numId w:val="1"/>
      </w:numPr>
      <w:tabs>
        <w:tab w:val="left" w:pos="360"/>
      </w:tabs>
      <w:autoSpaceDE w:val="0"/>
      <w:autoSpaceDN w:val="0"/>
      <w:adjustRightInd w:val="0"/>
      <w:snapToGrid/>
      <w:spacing w:before="360" w:after="60"/>
      <w:outlineLvl w:val="4"/>
    </w:pPr>
    <w:rPr>
      <w:rFonts w:ascii="Arial" w:hAnsi="Arial"/>
      <w:b/>
      <w:bCs/>
      <w:sz w:val="26"/>
      <w:szCs w:val="26"/>
      <w:lang w:val="x-none" w:eastAsia="x-none"/>
    </w:rPr>
  </w:style>
  <w:style w:type="paragraph" w:styleId="6">
    <w:name w:val="heading 6"/>
    <w:aliases w:val="Заголовок налогов"/>
    <w:basedOn w:val="a6"/>
    <w:next w:val="a6"/>
    <w:link w:val="60"/>
    <w:uiPriority w:val="9"/>
    <w:qFormat/>
    <w:rsid w:val="00BC6BEE"/>
    <w:pPr>
      <w:widowControl w:val="0"/>
      <w:numPr>
        <w:ilvl w:val="5"/>
        <w:numId w:val="1"/>
      </w:numPr>
      <w:tabs>
        <w:tab w:val="left" w:pos="360"/>
      </w:tabs>
      <w:autoSpaceDE w:val="0"/>
      <w:autoSpaceDN w:val="0"/>
      <w:adjustRightInd w:val="0"/>
      <w:snapToGrid/>
      <w:spacing w:before="360" w:after="60"/>
      <w:outlineLvl w:val="5"/>
    </w:pPr>
    <w:rPr>
      <w:rFonts w:ascii="Arial" w:hAnsi="Arial"/>
      <w:b/>
      <w:bCs/>
      <w:i/>
      <w:iCs/>
      <w:sz w:val="26"/>
      <w:szCs w:val="26"/>
      <w:lang w:val="x-none" w:eastAsia="x-none"/>
    </w:rPr>
  </w:style>
  <w:style w:type="paragraph" w:styleId="7">
    <w:name w:val="heading 7"/>
    <w:basedOn w:val="a6"/>
    <w:next w:val="a6"/>
    <w:link w:val="70"/>
    <w:uiPriority w:val="9"/>
    <w:qFormat/>
    <w:rsid w:val="00BC6BEE"/>
    <w:pPr>
      <w:widowControl w:val="0"/>
      <w:numPr>
        <w:ilvl w:val="6"/>
        <w:numId w:val="1"/>
      </w:numPr>
      <w:tabs>
        <w:tab w:val="left" w:pos="360"/>
      </w:tabs>
      <w:autoSpaceDE w:val="0"/>
      <w:autoSpaceDN w:val="0"/>
      <w:adjustRightInd w:val="0"/>
      <w:snapToGrid/>
      <w:spacing w:before="360" w:after="60"/>
      <w:outlineLvl w:val="6"/>
    </w:pPr>
    <w:rPr>
      <w:rFonts w:ascii="Arial" w:hAnsi="Arial"/>
      <w:b/>
      <w:bCs/>
      <w:i/>
      <w:iCs/>
      <w:sz w:val="26"/>
      <w:szCs w:val="26"/>
      <w:lang w:val="x-none" w:eastAsia="x-none"/>
    </w:rPr>
  </w:style>
  <w:style w:type="paragraph" w:styleId="8">
    <w:name w:val="heading 8"/>
    <w:basedOn w:val="a6"/>
    <w:next w:val="a6"/>
    <w:link w:val="80"/>
    <w:qFormat/>
    <w:rsid w:val="00BC6BEE"/>
    <w:pPr>
      <w:widowControl w:val="0"/>
      <w:autoSpaceDE w:val="0"/>
      <w:autoSpaceDN w:val="0"/>
      <w:adjustRightInd w:val="0"/>
      <w:snapToGrid/>
      <w:spacing w:before="240" w:after="60"/>
      <w:outlineLvl w:val="7"/>
    </w:pPr>
    <w:rPr>
      <w:b/>
      <w:bCs/>
      <w:sz w:val="26"/>
      <w:szCs w:val="26"/>
    </w:rPr>
  </w:style>
  <w:style w:type="paragraph" w:styleId="9">
    <w:name w:val="heading 9"/>
    <w:basedOn w:val="a6"/>
    <w:next w:val="a6"/>
    <w:link w:val="90"/>
    <w:uiPriority w:val="9"/>
    <w:qFormat/>
    <w:rsid w:val="00BC6BEE"/>
    <w:pPr>
      <w:widowControl w:val="0"/>
      <w:autoSpaceDE w:val="0"/>
      <w:autoSpaceDN w:val="0"/>
      <w:adjustRightInd w:val="0"/>
      <w:snapToGrid/>
      <w:spacing w:before="240" w:after="60"/>
      <w:outlineLvl w:val="8"/>
    </w:pPr>
    <w:rPr>
      <w:b/>
      <w:bCs/>
      <w:i/>
      <w:iCs/>
      <w:sz w:val="26"/>
      <w:szCs w:val="26"/>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basedOn w:val="a7"/>
    <w:uiPriority w:val="9"/>
    <w:rsid w:val="00BC6BEE"/>
    <w:rPr>
      <w:rFonts w:asciiTheme="majorHAnsi" w:eastAsiaTheme="majorEastAsia" w:hAnsiTheme="majorHAnsi" w:cstheme="majorBidi"/>
      <w:color w:val="2F5496" w:themeColor="accent1" w:themeShade="BF"/>
      <w:sz w:val="32"/>
      <w:szCs w:val="32"/>
      <w:lang w:eastAsia="ru-RU"/>
    </w:rPr>
  </w:style>
  <w:style w:type="character" w:customStyle="1" w:styleId="23">
    <w:name w:val="Заголовок 2 Знак"/>
    <w:aliases w:val="ГЛАВА Знак,Знак2 Знак1 Знак Знак1,Заголовок 2 Знак1 Знак Знак,Заголовок 2 Знак Знак Знак Знак,Знак2 Знак2 Знак,Знак2 Знак1 Знак Знак Знак,H2 Знак1,H2 Знак Знак"/>
    <w:basedOn w:val="a7"/>
    <w:link w:val="21"/>
    <w:uiPriority w:val="9"/>
    <w:rsid w:val="00BC6BEE"/>
    <w:rPr>
      <w:rFonts w:ascii="Arial" w:eastAsia="Times New Roman" w:hAnsi="Arial" w:cs="Times New Roman"/>
      <w:b/>
      <w:bCs/>
      <w:i/>
      <w:iCs/>
      <w:sz w:val="28"/>
      <w:szCs w:val="28"/>
      <w:lang w:val="x-none" w:eastAsia="x-none"/>
    </w:rPr>
  </w:style>
  <w:style w:type="character" w:customStyle="1" w:styleId="30">
    <w:name w:val="Заголовок 3 Знак"/>
    <w:basedOn w:val="a7"/>
    <w:uiPriority w:val="9"/>
    <w:semiHidden/>
    <w:rsid w:val="00BC6BEE"/>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aliases w:val="Заголовок 4ТАБЛИЦ Знак,МиниОГлавление Знак,Рекомендация Знак,4 Знак"/>
    <w:basedOn w:val="a7"/>
    <w:link w:val="4"/>
    <w:uiPriority w:val="9"/>
    <w:rsid w:val="00BC6BEE"/>
    <w:rPr>
      <w:rFonts w:ascii="Arial" w:eastAsia="Times New Roman" w:hAnsi="Arial" w:cs="Times New Roman"/>
      <w:b/>
      <w:bCs/>
      <w:i/>
      <w:iCs/>
      <w:sz w:val="26"/>
      <w:szCs w:val="26"/>
      <w:lang w:val="x-none" w:eastAsia="x-none"/>
    </w:rPr>
  </w:style>
  <w:style w:type="character" w:customStyle="1" w:styleId="50">
    <w:name w:val="Заголовок 5 Знак"/>
    <w:basedOn w:val="a7"/>
    <w:rsid w:val="00BC6BEE"/>
    <w:rPr>
      <w:rFonts w:asciiTheme="majorHAnsi" w:eastAsiaTheme="majorEastAsia" w:hAnsiTheme="majorHAnsi" w:cstheme="majorBidi"/>
      <w:color w:val="2F5496" w:themeColor="accent1" w:themeShade="BF"/>
      <w:lang w:eastAsia="ru-RU"/>
    </w:rPr>
  </w:style>
  <w:style w:type="character" w:customStyle="1" w:styleId="60">
    <w:name w:val="Заголовок 6 Знак"/>
    <w:aliases w:val="Заголовок налогов Знак"/>
    <w:basedOn w:val="a7"/>
    <w:link w:val="6"/>
    <w:uiPriority w:val="9"/>
    <w:rsid w:val="00BC6BEE"/>
    <w:rPr>
      <w:rFonts w:ascii="Arial" w:eastAsia="Times New Roman" w:hAnsi="Arial" w:cs="Times New Roman"/>
      <w:b/>
      <w:bCs/>
      <w:i/>
      <w:iCs/>
      <w:sz w:val="26"/>
      <w:szCs w:val="26"/>
      <w:lang w:val="x-none" w:eastAsia="x-none"/>
    </w:rPr>
  </w:style>
  <w:style w:type="character" w:customStyle="1" w:styleId="70">
    <w:name w:val="Заголовок 7 Знак"/>
    <w:basedOn w:val="a7"/>
    <w:link w:val="7"/>
    <w:uiPriority w:val="9"/>
    <w:rsid w:val="00BC6BEE"/>
    <w:rPr>
      <w:rFonts w:ascii="Arial" w:eastAsia="Times New Roman" w:hAnsi="Arial" w:cs="Times New Roman"/>
      <w:b/>
      <w:bCs/>
      <w:i/>
      <w:iCs/>
      <w:sz w:val="26"/>
      <w:szCs w:val="26"/>
      <w:lang w:val="x-none" w:eastAsia="x-none"/>
    </w:rPr>
  </w:style>
  <w:style w:type="character" w:customStyle="1" w:styleId="80">
    <w:name w:val="Заголовок 8 Знак"/>
    <w:basedOn w:val="a7"/>
    <w:link w:val="8"/>
    <w:rsid w:val="00BC6BEE"/>
    <w:rPr>
      <w:rFonts w:ascii="Times New Roman" w:eastAsia="Times New Roman" w:hAnsi="Times New Roman" w:cs="Times New Roman"/>
      <w:b/>
      <w:bCs/>
      <w:sz w:val="26"/>
      <w:szCs w:val="26"/>
      <w:lang w:eastAsia="ru-RU"/>
    </w:rPr>
  </w:style>
  <w:style w:type="character" w:customStyle="1" w:styleId="90">
    <w:name w:val="Заголовок 9 Знак"/>
    <w:basedOn w:val="a7"/>
    <w:link w:val="9"/>
    <w:uiPriority w:val="9"/>
    <w:rsid w:val="00BC6BEE"/>
    <w:rPr>
      <w:rFonts w:ascii="Times New Roman" w:eastAsia="Times New Roman" w:hAnsi="Times New Roman" w:cs="Times New Roman"/>
      <w:b/>
      <w:bCs/>
      <w:i/>
      <w:iCs/>
      <w:sz w:val="26"/>
      <w:szCs w:val="26"/>
      <w:lang w:val="x-none" w:eastAsia="x-none"/>
    </w:rPr>
  </w:style>
  <w:style w:type="character" w:customStyle="1" w:styleId="121">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БЛОК Знак,H1 Знак,h1 Знак"/>
    <w:link w:val="14"/>
    <w:uiPriority w:val="9"/>
    <w:rsid w:val="00BC6BEE"/>
    <w:rPr>
      <w:rFonts w:ascii="Arial" w:eastAsia="Times New Roman" w:hAnsi="Arial" w:cs="Times New Roman"/>
      <w:b/>
      <w:bCs/>
      <w:kern w:val="32"/>
      <w:sz w:val="32"/>
      <w:szCs w:val="32"/>
      <w:lang w:val="x-none" w:eastAsia="x-none"/>
    </w:rPr>
  </w:style>
  <w:style w:type="character" w:customStyle="1" w:styleId="31">
    <w:name w:val="Заголовок 3 Знак1"/>
    <w:aliases w:val="ПодЗаголовок Знак Знак,ПодЗаголовок Знак1,Знак1 Знак Знак Знак,OG Heading 3 Знак,4 порядок Знак, Знак3 Знак3, Знак3 Знак Знак2,Знак3 Знак2,Знак3 Знак Знак1,- 1.1.1 Знак,Ведомость (название) Знак,н Знак,Caaieiaie 1.1.1 Знак,3 Знак"/>
    <w:link w:val="3"/>
    <w:uiPriority w:val="9"/>
    <w:rsid w:val="00BC6BEE"/>
    <w:rPr>
      <w:rFonts w:ascii="Arial" w:eastAsia="Times New Roman" w:hAnsi="Arial" w:cs="Times New Roman"/>
      <w:b/>
      <w:bCs/>
      <w:sz w:val="26"/>
      <w:szCs w:val="26"/>
      <w:lang w:val="x-none" w:eastAsia="x-none"/>
    </w:rPr>
  </w:style>
  <w:style w:type="character" w:customStyle="1" w:styleId="51">
    <w:name w:val="Заголовок 5 Знак1"/>
    <w:aliases w:val="Заголовок 5 Знак Знак Знак"/>
    <w:link w:val="5"/>
    <w:uiPriority w:val="9"/>
    <w:locked/>
    <w:rsid w:val="00BC6BEE"/>
    <w:rPr>
      <w:rFonts w:ascii="Arial" w:eastAsia="Times New Roman" w:hAnsi="Arial" w:cs="Times New Roman"/>
      <w:b/>
      <w:bCs/>
      <w:sz w:val="26"/>
      <w:szCs w:val="26"/>
      <w:lang w:val="x-none" w:eastAsia="x-none"/>
    </w:rPr>
  </w:style>
  <w:style w:type="paragraph" w:customStyle="1" w:styleId="127">
    <w:name w:val="127 см"/>
    <w:basedOn w:val="a6"/>
    <w:next w:val="a6"/>
    <w:rsid w:val="00BC6BEE"/>
    <w:pPr>
      <w:widowControl w:val="0"/>
      <w:autoSpaceDE w:val="0"/>
      <w:autoSpaceDN w:val="0"/>
      <w:adjustRightInd w:val="0"/>
      <w:snapToGrid/>
      <w:spacing w:before="120"/>
      <w:ind w:left="720"/>
      <w:jc w:val="both"/>
    </w:pPr>
    <w:rPr>
      <w:sz w:val="26"/>
      <w:szCs w:val="26"/>
    </w:rPr>
  </w:style>
  <w:style w:type="character" w:customStyle="1" w:styleId="Normal2">
    <w:name w:val="Normal Знак2"/>
    <w:locked/>
    <w:rsid w:val="00BC6BEE"/>
    <w:rPr>
      <w:sz w:val="22"/>
      <w:szCs w:val="22"/>
      <w:lang w:val="ru-RU" w:eastAsia="ru-RU"/>
    </w:rPr>
  </w:style>
  <w:style w:type="paragraph" w:customStyle="1" w:styleId="Normal10-02">
    <w:name w:val="Normal + 10 пт полужирный По центру Слева:  -02 см Справ..."/>
    <w:basedOn w:val="a6"/>
    <w:link w:val="Normal10-020"/>
    <w:rsid w:val="00BC6BEE"/>
    <w:pPr>
      <w:snapToGrid/>
      <w:ind w:left="-57" w:right="-113"/>
    </w:pPr>
    <w:rPr>
      <w:b/>
      <w:bCs/>
      <w:sz w:val="20"/>
      <w:szCs w:val="20"/>
    </w:rPr>
  </w:style>
  <w:style w:type="character" w:customStyle="1" w:styleId="Normal10-020">
    <w:name w:val="Normal + 10 пт полужирный По центру Слева:  -02 см Справ... Знак"/>
    <w:link w:val="Normal10-02"/>
    <w:locked/>
    <w:rsid w:val="00BC6BEE"/>
    <w:rPr>
      <w:rFonts w:ascii="Times New Roman" w:eastAsia="Times New Roman" w:hAnsi="Times New Roman" w:cs="Times New Roman"/>
      <w:b/>
      <w:bCs/>
      <w:sz w:val="20"/>
      <w:szCs w:val="20"/>
      <w:lang w:eastAsia="ru-RU"/>
    </w:rPr>
  </w:style>
  <w:style w:type="paragraph" w:styleId="aa">
    <w:name w:val="TOC Heading"/>
    <w:basedOn w:val="14"/>
    <w:next w:val="a6"/>
    <w:uiPriority w:val="39"/>
    <w:qFormat/>
    <w:rsid w:val="00BC6BEE"/>
    <w:pPr>
      <w:keepLines/>
      <w:pageBreakBefore w:val="0"/>
      <w:widowControl/>
      <w:numPr>
        <w:numId w:val="0"/>
      </w:numPr>
      <w:autoSpaceDE/>
      <w:autoSpaceDN/>
      <w:adjustRightInd/>
      <w:spacing w:before="480" w:after="0" w:line="276" w:lineRule="auto"/>
      <w:outlineLvl w:val="9"/>
    </w:pPr>
    <w:rPr>
      <w:rFonts w:ascii="Cambria" w:hAnsi="Cambria" w:cs="Cambria"/>
      <w:color w:val="365F91"/>
      <w:kern w:val="0"/>
      <w:sz w:val="28"/>
      <w:szCs w:val="28"/>
      <w:lang w:eastAsia="en-US"/>
    </w:rPr>
  </w:style>
  <w:style w:type="paragraph" w:customStyle="1" w:styleId="ab">
    <w:name w:val="Название"/>
    <w:aliases w:val="MINIЗаголовок"/>
    <w:basedOn w:val="a6"/>
    <w:link w:val="ac"/>
    <w:uiPriority w:val="99"/>
    <w:qFormat/>
    <w:rsid w:val="00BC6BEE"/>
    <w:pPr>
      <w:widowControl w:val="0"/>
      <w:autoSpaceDE w:val="0"/>
      <w:autoSpaceDN w:val="0"/>
      <w:adjustRightInd w:val="0"/>
      <w:snapToGrid/>
      <w:spacing w:before="240"/>
      <w:jc w:val="center"/>
    </w:pPr>
    <w:rPr>
      <w:b/>
      <w:bCs/>
      <w:sz w:val="28"/>
      <w:szCs w:val="28"/>
      <w:lang w:val="x-none" w:eastAsia="x-none"/>
    </w:rPr>
  </w:style>
  <w:style w:type="paragraph" w:styleId="ad">
    <w:name w:val="annotation text"/>
    <w:basedOn w:val="a6"/>
    <w:link w:val="ae"/>
    <w:uiPriority w:val="99"/>
    <w:semiHidden/>
    <w:rsid w:val="00BC6BEE"/>
    <w:pPr>
      <w:snapToGrid/>
    </w:pPr>
    <w:rPr>
      <w:sz w:val="20"/>
      <w:szCs w:val="20"/>
    </w:rPr>
  </w:style>
  <w:style w:type="character" w:customStyle="1" w:styleId="ae">
    <w:name w:val="Текст примечания Знак"/>
    <w:basedOn w:val="a7"/>
    <w:link w:val="ad"/>
    <w:uiPriority w:val="99"/>
    <w:semiHidden/>
    <w:rsid w:val="00BC6BEE"/>
    <w:rPr>
      <w:rFonts w:ascii="Times New Roman" w:eastAsia="Times New Roman" w:hAnsi="Times New Roman" w:cs="Times New Roman"/>
      <w:sz w:val="20"/>
      <w:szCs w:val="20"/>
      <w:lang w:eastAsia="ru-RU"/>
    </w:rPr>
  </w:style>
  <w:style w:type="paragraph" w:styleId="24">
    <w:name w:val="toc 2"/>
    <w:basedOn w:val="a6"/>
    <w:next w:val="a6"/>
    <w:autoRedefine/>
    <w:uiPriority w:val="39"/>
    <w:rsid w:val="00BC6BEE"/>
    <w:pPr>
      <w:widowControl w:val="0"/>
      <w:tabs>
        <w:tab w:val="left" w:pos="567"/>
        <w:tab w:val="right" w:leader="dot" w:pos="9626"/>
      </w:tabs>
      <w:autoSpaceDE w:val="0"/>
      <w:autoSpaceDN w:val="0"/>
      <w:adjustRightInd w:val="0"/>
      <w:snapToGrid/>
      <w:spacing w:line="23" w:lineRule="atLeast"/>
    </w:pPr>
    <w:rPr>
      <w:rFonts w:cs="Arial"/>
      <w:i/>
      <w:iCs/>
      <w:noProof/>
      <w:sz w:val="20"/>
      <w:szCs w:val="20"/>
    </w:rPr>
  </w:style>
  <w:style w:type="paragraph" w:styleId="af">
    <w:name w:val="header"/>
    <w:aliases w:val="ВерхКолонтитул,Titul,Heder,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Верхний колонтитул32"/>
    <w:basedOn w:val="a6"/>
    <w:link w:val="af0"/>
    <w:uiPriority w:val="99"/>
    <w:rsid w:val="00BC6BEE"/>
    <w:pPr>
      <w:widowControl w:val="0"/>
      <w:tabs>
        <w:tab w:val="center" w:pos="4677"/>
        <w:tab w:val="right" w:pos="9355"/>
      </w:tabs>
      <w:autoSpaceDE w:val="0"/>
      <w:autoSpaceDN w:val="0"/>
      <w:adjustRightInd w:val="0"/>
      <w:snapToGrid/>
      <w:jc w:val="both"/>
    </w:pPr>
    <w:rPr>
      <w:sz w:val="20"/>
      <w:szCs w:val="20"/>
    </w:rPr>
  </w:style>
  <w:style w:type="character" w:customStyle="1" w:styleId="af0">
    <w:name w:val="Верхний колонтитул Знак"/>
    <w:aliases w:val="ВерхКолонтитул Знак,Titul Знак,Heder Знак,Верхний колонтитул2 Знак,Верхний колонтитул3 Знак,Верхний колонтитул4 Знак,Верхний колонтитул11 Знак,Верхний колонтитул21 Знак,Верхний колонтитул31 Знак,Верхний колонтитул41 Знак"/>
    <w:basedOn w:val="a7"/>
    <w:link w:val="af"/>
    <w:uiPriority w:val="99"/>
    <w:rsid w:val="00BC6BEE"/>
    <w:rPr>
      <w:rFonts w:ascii="Times New Roman" w:eastAsia="Times New Roman" w:hAnsi="Times New Roman" w:cs="Times New Roman"/>
      <w:sz w:val="20"/>
      <w:szCs w:val="20"/>
      <w:lang w:eastAsia="ru-RU"/>
    </w:rPr>
  </w:style>
  <w:style w:type="paragraph" w:styleId="32">
    <w:name w:val="toc 3"/>
    <w:basedOn w:val="a6"/>
    <w:next w:val="a6"/>
    <w:autoRedefine/>
    <w:uiPriority w:val="39"/>
    <w:rsid w:val="00BC6BEE"/>
    <w:pPr>
      <w:widowControl w:val="0"/>
      <w:tabs>
        <w:tab w:val="left" w:pos="993"/>
        <w:tab w:val="right" w:leader="dot" w:pos="9626"/>
      </w:tabs>
      <w:autoSpaceDE w:val="0"/>
      <w:autoSpaceDN w:val="0"/>
      <w:adjustRightInd w:val="0"/>
      <w:snapToGrid/>
      <w:spacing w:line="23" w:lineRule="atLeast"/>
      <w:jc w:val="both"/>
    </w:pPr>
    <w:rPr>
      <w:rFonts w:ascii="Arial" w:hAnsi="Arial" w:cs="Arial"/>
      <w:sz w:val="18"/>
      <w:szCs w:val="18"/>
    </w:rPr>
  </w:style>
  <w:style w:type="paragraph" w:styleId="41">
    <w:name w:val="toc 4"/>
    <w:basedOn w:val="a6"/>
    <w:next w:val="a6"/>
    <w:autoRedefine/>
    <w:uiPriority w:val="39"/>
    <w:rsid w:val="00BC6BEE"/>
    <w:pPr>
      <w:widowControl w:val="0"/>
      <w:autoSpaceDE w:val="0"/>
      <w:autoSpaceDN w:val="0"/>
      <w:adjustRightInd w:val="0"/>
      <w:snapToGrid/>
      <w:ind w:left="782"/>
    </w:pPr>
    <w:rPr>
      <w:rFonts w:ascii="Arial" w:hAnsi="Arial" w:cs="Arial"/>
      <w:i/>
      <w:iCs/>
      <w:sz w:val="20"/>
      <w:szCs w:val="20"/>
    </w:rPr>
  </w:style>
  <w:style w:type="paragraph" w:styleId="af1">
    <w:name w:val="footer"/>
    <w:aliases w:val="Знак6,Знак14,Основной текст с отступом1 Знак"/>
    <w:basedOn w:val="a6"/>
    <w:link w:val="af2"/>
    <w:uiPriority w:val="99"/>
    <w:rsid w:val="00BC6BEE"/>
    <w:pPr>
      <w:widowControl w:val="0"/>
      <w:tabs>
        <w:tab w:val="center" w:pos="4677"/>
        <w:tab w:val="right" w:pos="9720"/>
      </w:tabs>
      <w:autoSpaceDE w:val="0"/>
      <w:autoSpaceDN w:val="0"/>
      <w:adjustRightInd w:val="0"/>
      <w:snapToGrid/>
      <w:spacing w:before="120"/>
      <w:jc w:val="right"/>
    </w:pPr>
    <w:rPr>
      <w:sz w:val="20"/>
      <w:szCs w:val="20"/>
    </w:rPr>
  </w:style>
  <w:style w:type="character" w:customStyle="1" w:styleId="af2">
    <w:name w:val="Нижний колонтитул Знак"/>
    <w:aliases w:val="Знак6 Знак,Знак14 Знак,Основной текст с отступом1 Знак Знак"/>
    <w:basedOn w:val="a7"/>
    <w:link w:val="af1"/>
    <w:uiPriority w:val="99"/>
    <w:rsid w:val="00BC6BEE"/>
    <w:rPr>
      <w:rFonts w:ascii="Times New Roman" w:eastAsia="Times New Roman" w:hAnsi="Times New Roman" w:cs="Times New Roman"/>
      <w:sz w:val="20"/>
      <w:szCs w:val="20"/>
      <w:lang w:eastAsia="ru-RU"/>
    </w:rPr>
  </w:style>
  <w:style w:type="paragraph" w:styleId="16">
    <w:name w:val="toc 1"/>
    <w:basedOn w:val="a6"/>
    <w:next w:val="a6"/>
    <w:autoRedefine/>
    <w:uiPriority w:val="39"/>
    <w:rsid w:val="00BC6BEE"/>
    <w:pPr>
      <w:widowControl w:val="0"/>
      <w:tabs>
        <w:tab w:val="left" w:pos="522"/>
        <w:tab w:val="right" w:leader="dot" w:pos="9626"/>
      </w:tabs>
      <w:autoSpaceDE w:val="0"/>
      <w:autoSpaceDN w:val="0"/>
      <w:adjustRightInd w:val="0"/>
      <w:snapToGrid/>
      <w:spacing w:before="40" w:line="23" w:lineRule="atLeast"/>
    </w:pPr>
    <w:rPr>
      <w:rFonts w:ascii="Arial" w:hAnsi="Arial" w:cs="Arial"/>
      <w:b/>
      <w:bCs/>
      <w:sz w:val="20"/>
      <w:szCs w:val="20"/>
    </w:rPr>
  </w:style>
  <w:style w:type="paragraph" w:styleId="af3">
    <w:name w:val="footnote text"/>
    <w:aliases w:val="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single s"/>
    <w:basedOn w:val="a6"/>
    <w:link w:val="af4"/>
    <w:uiPriority w:val="99"/>
    <w:qFormat/>
    <w:rsid w:val="00BC6BEE"/>
    <w:pPr>
      <w:widowControl w:val="0"/>
      <w:autoSpaceDE w:val="0"/>
      <w:autoSpaceDN w:val="0"/>
      <w:adjustRightInd w:val="0"/>
      <w:snapToGrid/>
      <w:jc w:val="both"/>
    </w:pPr>
    <w:rPr>
      <w:sz w:val="20"/>
      <w:szCs w:val="20"/>
    </w:rPr>
  </w:style>
  <w:style w:type="character" w:customStyle="1" w:styleId="af4">
    <w:name w:val="Текст сноски Знак"/>
    <w:aliases w:val="Table_Footnote_last Знак Знак2,Table_Footnote_last Знак Знак Знак2,Table_Footnote_last Знак2,Table_Footnote_last Знак Знак Знак Знак1,Текст сноски Знак1 Знак1,Текст сноски Знак Знак Знак1,Текст сноски Знак1 Знак Знак Знак1"/>
    <w:basedOn w:val="a7"/>
    <w:link w:val="af3"/>
    <w:uiPriority w:val="99"/>
    <w:rsid w:val="00BC6BEE"/>
    <w:rPr>
      <w:rFonts w:ascii="Times New Roman" w:eastAsia="Times New Roman" w:hAnsi="Times New Roman" w:cs="Times New Roman"/>
      <w:sz w:val="20"/>
      <w:szCs w:val="20"/>
      <w:lang w:eastAsia="ru-RU"/>
    </w:rPr>
  </w:style>
  <w:style w:type="paragraph" w:styleId="52">
    <w:name w:val="toc 5"/>
    <w:basedOn w:val="a6"/>
    <w:autoRedefine/>
    <w:uiPriority w:val="39"/>
    <w:rsid w:val="00BC6BEE"/>
    <w:pPr>
      <w:widowControl w:val="0"/>
      <w:tabs>
        <w:tab w:val="right" w:leader="dot" w:pos="9637"/>
      </w:tabs>
      <w:autoSpaceDE w:val="0"/>
      <w:autoSpaceDN w:val="0"/>
      <w:adjustRightInd w:val="0"/>
      <w:snapToGrid/>
      <w:spacing w:before="120"/>
      <w:ind w:left="1132"/>
      <w:jc w:val="both"/>
    </w:pPr>
    <w:rPr>
      <w:sz w:val="26"/>
      <w:szCs w:val="26"/>
    </w:rPr>
  </w:style>
  <w:style w:type="paragraph" w:styleId="61">
    <w:name w:val="toc 6"/>
    <w:basedOn w:val="a6"/>
    <w:autoRedefine/>
    <w:uiPriority w:val="39"/>
    <w:rsid w:val="00BC6BEE"/>
    <w:pPr>
      <w:widowControl w:val="0"/>
      <w:tabs>
        <w:tab w:val="right" w:leader="dot" w:pos="9637"/>
      </w:tabs>
      <w:autoSpaceDE w:val="0"/>
      <w:autoSpaceDN w:val="0"/>
      <w:adjustRightInd w:val="0"/>
      <w:snapToGrid/>
      <w:spacing w:before="120"/>
      <w:ind w:left="1415"/>
      <w:jc w:val="both"/>
    </w:pPr>
    <w:rPr>
      <w:sz w:val="26"/>
      <w:szCs w:val="26"/>
    </w:rPr>
  </w:style>
  <w:style w:type="paragraph" w:styleId="71">
    <w:name w:val="toc 7"/>
    <w:basedOn w:val="a6"/>
    <w:autoRedefine/>
    <w:uiPriority w:val="39"/>
    <w:rsid w:val="00BC6BEE"/>
    <w:pPr>
      <w:widowControl w:val="0"/>
      <w:tabs>
        <w:tab w:val="right" w:leader="dot" w:pos="9637"/>
      </w:tabs>
      <w:autoSpaceDE w:val="0"/>
      <w:autoSpaceDN w:val="0"/>
      <w:adjustRightInd w:val="0"/>
      <w:snapToGrid/>
      <w:spacing w:before="120"/>
      <w:ind w:left="1698"/>
      <w:jc w:val="both"/>
    </w:pPr>
    <w:rPr>
      <w:sz w:val="26"/>
      <w:szCs w:val="26"/>
    </w:rPr>
  </w:style>
  <w:style w:type="paragraph" w:styleId="81">
    <w:name w:val="toc 8"/>
    <w:basedOn w:val="a6"/>
    <w:autoRedefine/>
    <w:uiPriority w:val="39"/>
    <w:rsid w:val="00BC6BEE"/>
    <w:pPr>
      <w:widowControl w:val="0"/>
      <w:tabs>
        <w:tab w:val="right" w:leader="dot" w:pos="9637"/>
      </w:tabs>
      <w:autoSpaceDE w:val="0"/>
      <w:autoSpaceDN w:val="0"/>
      <w:adjustRightInd w:val="0"/>
      <w:snapToGrid/>
      <w:spacing w:before="120"/>
      <w:ind w:left="1981"/>
      <w:jc w:val="both"/>
    </w:pPr>
    <w:rPr>
      <w:sz w:val="26"/>
      <w:szCs w:val="26"/>
    </w:rPr>
  </w:style>
  <w:style w:type="paragraph" w:styleId="91">
    <w:name w:val="toc 9"/>
    <w:basedOn w:val="a6"/>
    <w:autoRedefine/>
    <w:uiPriority w:val="39"/>
    <w:rsid w:val="00BC6BEE"/>
    <w:pPr>
      <w:widowControl w:val="0"/>
      <w:tabs>
        <w:tab w:val="right" w:leader="dot" w:pos="9637"/>
      </w:tabs>
      <w:autoSpaceDE w:val="0"/>
      <w:autoSpaceDN w:val="0"/>
      <w:adjustRightInd w:val="0"/>
      <w:snapToGrid/>
      <w:spacing w:before="120"/>
      <w:ind w:left="2264"/>
      <w:jc w:val="both"/>
    </w:pPr>
    <w:rPr>
      <w:sz w:val="26"/>
      <w:szCs w:val="26"/>
    </w:rPr>
  </w:style>
  <w:style w:type="paragraph" w:customStyle="1" w:styleId="17">
    <w:name w:val="1"/>
    <w:basedOn w:val="a6"/>
    <w:rsid w:val="00BC6BEE"/>
    <w:pPr>
      <w:snapToGrid/>
      <w:spacing w:before="100" w:beforeAutospacing="1" w:after="100" w:afterAutospacing="1"/>
    </w:pPr>
    <w:rPr>
      <w:rFonts w:ascii="Tahoma" w:hAnsi="Tahoma" w:cs="Tahoma"/>
      <w:sz w:val="20"/>
      <w:szCs w:val="20"/>
      <w:lang w:val="en-US" w:eastAsia="en-US"/>
    </w:rPr>
  </w:style>
  <w:style w:type="paragraph" w:customStyle="1" w:styleId="Web">
    <w:name w:val="Обычный (Web)"/>
    <w:basedOn w:val="a6"/>
    <w:rsid w:val="00BC6BEE"/>
    <w:pPr>
      <w:snapToGrid/>
      <w:spacing w:before="100" w:after="100"/>
    </w:pPr>
    <w:rPr>
      <w:sz w:val="24"/>
      <w:szCs w:val="24"/>
    </w:rPr>
  </w:style>
  <w:style w:type="paragraph" w:styleId="af5">
    <w:name w:val="caption"/>
    <w:aliases w:val="Номер объекта,Название объекта Знак1,Знак4, Знак4 Знак,адрес,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6"/>
    <w:next w:val="a6"/>
    <w:link w:val="33"/>
    <w:uiPriority w:val="35"/>
    <w:qFormat/>
    <w:rsid w:val="00BC6BEE"/>
    <w:pPr>
      <w:snapToGrid/>
      <w:spacing w:before="240" w:after="60"/>
      <w:outlineLvl w:val="4"/>
    </w:pPr>
    <w:rPr>
      <w:sz w:val="26"/>
      <w:szCs w:val="26"/>
    </w:rPr>
  </w:style>
  <w:style w:type="character" w:customStyle="1" w:styleId="33">
    <w:name w:val="Название объекта Знак3"/>
    <w:aliases w:val="Номер объекта Знак,Название объекта Знак1 Знак1,Знак4 Знак, Знак4 Знак Знак,адрес Знак1,Название объекта Знак Знак Знак Знак2,Название объекта Знак Знак Знак Знак Знак Знак Знак Знак Знак Знак2"/>
    <w:link w:val="af5"/>
    <w:uiPriority w:val="35"/>
    <w:locked/>
    <w:rsid w:val="00BC6BEE"/>
    <w:rPr>
      <w:rFonts w:ascii="Times New Roman" w:eastAsia="Times New Roman" w:hAnsi="Times New Roman" w:cs="Times New Roman"/>
      <w:sz w:val="26"/>
      <w:szCs w:val="26"/>
      <w:lang w:eastAsia="ru-RU"/>
    </w:rPr>
  </w:style>
  <w:style w:type="paragraph" w:customStyle="1" w:styleId="25">
    <w:name w:val="Знак2 Знак"/>
    <w:aliases w:val="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Обычный (Web)1,Обычный (веб)3,Знак2"/>
    <w:basedOn w:val="a6"/>
    <w:next w:val="af6"/>
    <w:link w:val="af7"/>
    <w:uiPriority w:val="99"/>
    <w:rsid w:val="00BC6BEE"/>
    <w:pPr>
      <w:autoSpaceDE w:val="0"/>
      <w:autoSpaceDN w:val="0"/>
      <w:adjustRightInd w:val="0"/>
      <w:snapToGrid/>
      <w:spacing w:before="100" w:beforeAutospacing="1" w:after="100" w:afterAutospacing="1"/>
    </w:pPr>
    <w:rPr>
      <w:sz w:val="24"/>
      <w:szCs w:val="24"/>
      <w:lang w:val="x-none" w:eastAsia="x-none"/>
    </w:rPr>
  </w:style>
  <w:style w:type="paragraph" w:customStyle="1" w:styleId="122">
    <w:name w:val="Перед:  12 пт"/>
    <w:basedOn w:val="a6"/>
    <w:next w:val="a6"/>
    <w:link w:val="123"/>
    <w:rsid w:val="00BC6BEE"/>
    <w:pPr>
      <w:widowControl w:val="0"/>
      <w:autoSpaceDE w:val="0"/>
      <w:autoSpaceDN w:val="0"/>
      <w:adjustRightInd w:val="0"/>
      <w:snapToGrid/>
      <w:spacing w:before="240"/>
      <w:ind w:firstLine="720"/>
      <w:jc w:val="both"/>
    </w:pPr>
    <w:rPr>
      <w:sz w:val="26"/>
      <w:szCs w:val="26"/>
    </w:rPr>
  </w:style>
  <w:style w:type="character" w:customStyle="1" w:styleId="123">
    <w:name w:val="Перед:  12 пт Знак"/>
    <w:link w:val="122"/>
    <w:locked/>
    <w:rsid w:val="00BC6BEE"/>
    <w:rPr>
      <w:rFonts w:ascii="Times New Roman" w:eastAsia="Times New Roman" w:hAnsi="Times New Roman" w:cs="Times New Roman"/>
      <w:sz w:val="26"/>
      <w:szCs w:val="26"/>
      <w:lang w:eastAsia="ru-RU"/>
    </w:rPr>
  </w:style>
  <w:style w:type="character" w:styleId="af8">
    <w:name w:val="Emphasis"/>
    <w:uiPriority w:val="20"/>
    <w:qFormat/>
    <w:rsid w:val="00BC6BEE"/>
    <w:rPr>
      <w:i/>
      <w:iCs/>
    </w:rPr>
  </w:style>
  <w:style w:type="character" w:styleId="af9">
    <w:name w:val="Hyperlink"/>
    <w:uiPriority w:val="99"/>
    <w:rsid w:val="00BC6BEE"/>
    <w:rPr>
      <w:color w:val="0000FF"/>
      <w:u w:val="single"/>
    </w:rPr>
  </w:style>
  <w:style w:type="character" w:customStyle="1" w:styleId="afa">
    <w:name w:val="Символ сноски"/>
    <w:rsid w:val="00BC6BEE"/>
    <w:rPr>
      <w:rFonts w:ascii="Times New Roman" w:hAnsi="Times New Roman" w:cs="Times New Roman"/>
      <w:sz w:val="20"/>
      <w:szCs w:val="20"/>
      <w:vertAlign w:val="superscript"/>
    </w:rPr>
  </w:style>
  <w:style w:type="character" w:styleId="afb">
    <w:name w:val="footnote reference"/>
    <w:aliases w:val="Знак сноски-FN,Знак сноски 1,Ciae niinee-FN,Referencia nota al pie,Ссылка на сноску 45,Appel note de bas de page,fr,Used by Word for Help footnote symbols,Ciae niinee 1,16 Point,Superscript 6 Point,Footnote Reference Number,SUPERS"/>
    <w:uiPriority w:val="99"/>
    <w:rsid w:val="00BC6BEE"/>
    <w:rPr>
      <w:vertAlign w:val="superscript"/>
    </w:rPr>
  </w:style>
  <w:style w:type="character" w:styleId="afc">
    <w:name w:val="page number"/>
    <w:rsid w:val="00BC6BEE"/>
    <w:rPr>
      <w:rFonts w:ascii="Times New Roman" w:hAnsi="Times New Roman" w:cs="Times New Roman"/>
      <w:sz w:val="26"/>
      <w:szCs w:val="26"/>
    </w:rPr>
  </w:style>
  <w:style w:type="character" w:styleId="afd">
    <w:name w:val="FollowedHyperlink"/>
    <w:rsid w:val="00BC6BEE"/>
    <w:rPr>
      <w:color w:val="auto"/>
      <w:u w:val="single"/>
    </w:rPr>
  </w:style>
  <w:style w:type="paragraph" w:customStyle="1" w:styleId="afe">
    <w:name w:val="Знак"/>
    <w:basedOn w:val="a6"/>
    <w:rsid w:val="00BC6BEE"/>
    <w:pPr>
      <w:snapToGrid/>
      <w:spacing w:after="160" w:line="240" w:lineRule="exact"/>
    </w:pPr>
    <w:rPr>
      <w:rFonts w:ascii="Verdana" w:hAnsi="Verdana" w:cs="Verdana"/>
      <w:sz w:val="20"/>
      <w:szCs w:val="20"/>
      <w:lang w:val="en-US" w:eastAsia="en-US"/>
    </w:rPr>
  </w:style>
  <w:style w:type="table" w:styleId="aff">
    <w:name w:val="Table Grid"/>
    <w:aliases w:val="Table Grid Report,Tab Border"/>
    <w:basedOn w:val="a8"/>
    <w:uiPriority w:val="59"/>
    <w:rsid w:val="00BC6BE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
    <w:name w:val="Normal Знак1"/>
    <w:locked/>
    <w:rsid w:val="00BC6BEE"/>
    <w:rPr>
      <w:sz w:val="22"/>
      <w:szCs w:val="22"/>
      <w:lang w:val="ru-RU" w:eastAsia="ru-RU"/>
    </w:rPr>
  </w:style>
  <w:style w:type="paragraph" w:customStyle="1" w:styleId="CharChar">
    <w:name w:val="Char Char"/>
    <w:basedOn w:val="a6"/>
    <w:rsid w:val="00BC6BEE"/>
    <w:pPr>
      <w:snapToGrid/>
      <w:spacing w:after="160" w:line="240" w:lineRule="exact"/>
    </w:pPr>
    <w:rPr>
      <w:rFonts w:ascii="Verdana" w:hAnsi="Verdana" w:cs="Verdana"/>
      <w:sz w:val="20"/>
      <w:szCs w:val="20"/>
      <w:lang w:val="en-US" w:eastAsia="en-US"/>
    </w:rPr>
  </w:style>
  <w:style w:type="paragraph" w:styleId="aff0">
    <w:name w:val="List Bullet"/>
    <w:aliases w:val="Маркированный список1,Маркированный список Знак1,Маркированный список Знак Знак,EIA Bullet 1,Маркированный"/>
    <w:basedOn w:val="a6"/>
    <w:link w:val="aff1"/>
    <w:rsid w:val="00BC6BEE"/>
    <w:pPr>
      <w:widowControl w:val="0"/>
      <w:autoSpaceDE w:val="0"/>
      <w:autoSpaceDN w:val="0"/>
      <w:adjustRightInd w:val="0"/>
      <w:snapToGrid/>
      <w:spacing w:before="120"/>
      <w:jc w:val="both"/>
    </w:pPr>
    <w:rPr>
      <w:sz w:val="26"/>
      <w:szCs w:val="26"/>
    </w:rPr>
  </w:style>
  <w:style w:type="character" w:customStyle="1" w:styleId="aff1">
    <w:name w:val="Маркированный список Знак"/>
    <w:aliases w:val="Маркированный список1 Знак1,Маркированный список Знак1 Знак1,Маркированный список Знак Знак Знак1,EIA Bullet 1 Знак,Маркированный Знак"/>
    <w:link w:val="aff0"/>
    <w:rsid w:val="00BC6BEE"/>
    <w:rPr>
      <w:rFonts w:ascii="Times New Roman" w:eastAsia="Times New Roman" w:hAnsi="Times New Roman" w:cs="Times New Roman"/>
      <w:sz w:val="26"/>
      <w:szCs w:val="26"/>
      <w:lang w:eastAsia="ru-RU"/>
    </w:rPr>
  </w:style>
  <w:style w:type="paragraph" w:styleId="aff2">
    <w:name w:val="Body Text"/>
    <w:aliases w:val=" Знак,Основной текст Знак1, Знак1 Знак,Знак1 Знак"/>
    <w:basedOn w:val="a6"/>
    <w:link w:val="26"/>
    <w:qFormat/>
    <w:rsid w:val="00BC6BEE"/>
    <w:pPr>
      <w:widowControl w:val="0"/>
      <w:autoSpaceDE w:val="0"/>
      <w:autoSpaceDN w:val="0"/>
      <w:adjustRightInd w:val="0"/>
      <w:snapToGrid/>
      <w:spacing w:before="120" w:after="120"/>
      <w:ind w:firstLine="720"/>
      <w:jc w:val="both"/>
    </w:pPr>
    <w:rPr>
      <w:sz w:val="26"/>
      <w:szCs w:val="26"/>
      <w:lang w:val="x-none" w:eastAsia="x-none"/>
    </w:rPr>
  </w:style>
  <w:style w:type="character" w:customStyle="1" w:styleId="aff3">
    <w:name w:val="Основной текст Знак"/>
    <w:aliases w:val=" Знак1 Знак1,Основной текст Знак1 Знак, Знак1 Знак Знак"/>
    <w:basedOn w:val="a7"/>
    <w:rsid w:val="00BC6BEE"/>
    <w:rPr>
      <w:rFonts w:ascii="Times New Roman" w:eastAsia="Times New Roman" w:hAnsi="Times New Roman" w:cs="Times New Roman"/>
      <w:lang w:eastAsia="ru-RU"/>
    </w:rPr>
  </w:style>
  <w:style w:type="paragraph" w:styleId="27">
    <w:name w:val="Body Text Indent 2"/>
    <w:aliases w:val=" Знак Знак Знак Знак Знак Знак2, Знак Знак Знак Знак Знак Знак Знак1,Знак Знак Знак Знак Знак Знак2,Знак Знак Знак Знак Знак Знак Знак2,Знак Знак Знак Знак Знак Знак Знак Знак"/>
    <w:basedOn w:val="a6"/>
    <w:link w:val="210"/>
    <w:rsid w:val="00BC6BEE"/>
    <w:pPr>
      <w:snapToGrid/>
      <w:ind w:firstLine="720"/>
      <w:jc w:val="both"/>
    </w:pPr>
    <w:rPr>
      <w:color w:val="0000FF"/>
      <w:sz w:val="24"/>
      <w:szCs w:val="24"/>
      <w:lang w:val="x-none" w:eastAsia="x-none"/>
    </w:rPr>
  </w:style>
  <w:style w:type="character" w:customStyle="1" w:styleId="28">
    <w:name w:val="Основной текст с отступом 2 Знак"/>
    <w:basedOn w:val="a7"/>
    <w:rsid w:val="00BC6BEE"/>
    <w:rPr>
      <w:rFonts w:ascii="Times New Roman" w:eastAsia="Times New Roman" w:hAnsi="Times New Roman" w:cs="Times New Roman"/>
      <w:lang w:eastAsia="ru-RU"/>
    </w:rPr>
  </w:style>
  <w:style w:type="character" w:customStyle="1" w:styleId="Normal">
    <w:name w:val="Normal Знак"/>
    <w:link w:val="18"/>
    <w:rsid w:val="00BC6BEE"/>
    <w:rPr>
      <w:lang w:eastAsia="ru-RU"/>
    </w:rPr>
  </w:style>
  <w:style w:type="paragraph" w:customStyle="1" w:styleId="18">
    <w:name w:val="Обычный1"/>
    <w:link w:val="Normal"/>
    <w:rsid w:val="00BC6BEE"/>
    <w:pPr>
      <w:snapToGrid w:val="0"/>
      <w:spacing w:after="0" w:line="240" w:lineRule="auto"/>
    </w:pPr>
    <w:rPr>
      <w:lang w:eastAsia="ru-RU"/>
    </w:rPr>
  </w:style>
  <w:style w:type="paragraph" w:styleId="34">
    <w:name w:val="Body Text Indent 3"/>
    <w:basedOn w:val="a6"/>
    <w:link w:val="35"/>
    <w:rsid w:val="00BC6BEE"/>
    <w:pPr>
      <w:snapToGrid/>
      <w:spacing w:after="120"/>
      <w:ind w:left="283"/>
    </w:pPr>
    <w:rPr>
      <w:sz w:val="16"/>
      <w:szCs w:val="16"/>
    </w:rPr>
  </w:style>
  <w:style w:type="character" w:customStyle="1" w:styleId="35">
    <w:name w:val="Основной текст с отступом 3 Знак"/>
    <w:basedOn w:val="a7"/>
    <w:link w:val="34"/>
    <w:rsid w:val="00BC6BEE"/>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BC6BE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C6BEE"/>
    <w:rPr>
      <w:rFonts w:ascii="Arial" w:eastAsia="Times New Roman" w:hAnsi="Arial" w:cs="Arial"/>
      <w:sz w:val="20"/>
      <w:szCs w:val="20"/>
      <w:lang w:eastAsia="ru-RU"/>
    </w:rPr>
  </w:style>
  <w:style w:type="paragraph" w:styleId="aff4">
    <w:name w:val="Block Text"/>
    <w:basedOn w:val="a6"/>
    <w:rsid w:val="00BC6BEE"/>
    <w:pPr>
      <w:snapToGrid/>
      <w:ind w:left="57" w:right="57" w:hanging="360"/>
    </w:pPr>
    <w:rPr>
      <w:sz w:val="20"/>
      <w:szCs w:val="20"/>
    </w:rPr>
  </w:style>
  <w:style w:type="character" w:customStyle="1" w:styleId="aff5">
    <w:name w:val="Знак Знак"/>
    <w:aliases w:val=" Знак3 Знак1, Знак3 Знак Знак,Знак3 Знак1,Знак3 Знак Знак"/>
    <w:rsid w:val="00BC6BEE"/>
    <w:rPr>
      <w:sz w:val="26"/>
      <w:szCs w:val="26"/>
      <w:lang w:val="ru-RU" w:eastAsia="ru-RU"/>
    </w:rPr>
  </w:style>
  <w:style w:type="character" w:customStyle="1" w:styleId="aff6">
    <w:name w:val="Номер объекта Знак Знак"/>
    <w:aliases w:val="Название объекта Знак2,Номер объекта Знак1,Название объекта Знак1 Знак,Название объекта Знак1 Знак Знак,Название объекта Знак Знак Знак Знак,Название объекта Знак Знак Знак Знак Знак Знак Знак Знак Знак Знак"/>
    <w:locked/>
    <w:rsid w:val="00BC6BEE"/>
    <w:rPr>
      <w:sz w:val="26"/>
      <w:szCs w:val="26"/>
      <w:lang w:val="ru-RU" w:eastAsia="ru-RU"/>
    </w:rPr>
  </w:style>
  <w:style w:type="paragraph" w:customStyle="1" w:styleId="19">
    <w:name w:val="Знак1"/>
    <w:basedOn w:val="a6"/>
    <w:rsid w:val="00BC6BEE"/>
    <w:pPr>
      <w:snapToGrid/>
      <w:spacing w:after="160" w:line="240" w:lineRule="exact"/>
    </w:pPr>
    <w:rPr>
      <w:rFonts w:ascii="Verdana" w:hAnsi="Verdana" w:cs="Verdana"/>
      <w:sz w:val="20"/>
      <w:szCs w:val="20"/>
      <w:lang w:val="en-US" w:eastAsia="en-US"/>
    </w:rPr>
  </w:style>
  <w:style w:type="paragraph" w:customStyle="1" w:styleId="36">
    <w:name w:val="Знак Знак3 Знак Знак Знак Знак Знак Знак Знак"/>
    <w:basedOn w:val="a6"/>
    <w:rsid w:val="00BC6BEE"/>
    <w:pPr>
      <w:snapToGrid/>
      <w:spacing w:after="160" w:line="240" w:lineRule="exact"/>
    </w:pPr>
    <w:rPr>
      <w:rFonts w:ascii="Verdana" w:hAnsi="Verdana" w:cs="Verdana"/>
      <w:sz w:val="20"/>
      <w:szCs w:val="20"/>
      <w:lang w:val="en-US" w:eastAsia="en-US"/>
    </w:rPr>
  </w:style>
  <w:style w:type="paragraph" w:customStyle="1" w:styleId="1a">
    <w:name w:val="Обычный отчетный Знак Знак1"/>
    <w:basedOn w:val="a6"/>
    <w:link w:val="1b"/>
    <w:autoRedefine/>
    <w:rsid w:val="00BC6BEE"/>
    <w:pPr>
      <w:widowControl w:val="0"/>
      <w:tabs>
        <w:tab w:val="left" w:pos="851"/>
        <w:tab w:val="left" w:pos="1134"/>
      </w:tabs>
      <w:snapToGrid/>
      <w:spacing w:after="60"/>
      <w:ind w:firstLine="709"/>
      <w:jc w:val="both"/>
    </w:pPr>
    <w:rPr>
      <w:sz w:val="26"/>
      <w:szCs w:val="26"/>
    </w:rPr>
  </w:style>
  <w:style w:type="character" w:customStyle="1" w:styleId="1b">
    <w:name w:val="Обычный отчетный Знак Знак1 Знак"/>
    <w:link w:val="1a"/>
    <w:locked/>
    <w:rsid w:val="00BC6BEE"/>
    <w:rPr>
      <w:rFonts w:ascii="Times New Roman" w:eastAsia="Times New Roman" w:hAnsi="Times New Roman" w:cs="Times New Roman"/>
      <w:sz w:val="26"/>
      <w:szCs w:val="26"/>
      <w:lang w:eastAsia="ru-RU"/>
    </w:rPr>
  </w:style>
  <w:style w:type="paragraph" w:customStyle="1" w:styleId="a5">
    <w:name w:val="Список+"/>
    <w:basedOn w:val="a6"/>
    <w:next w:val="aff7"/>
    <w:link w:val="aff8"/>
    <w:autoRedefine/>
    <w:rsid w:val="00BC6BEE"/>
    <w:pPr>
      <w:numPr>
        <w:numId w:val="2"/>
      </w:numPr>
      <w:tabs>
        <w:tab w:val="clear" w:pos="0"/>
        <w:tab w:val="left" w:pos="993"/>
        <w:tab w:val="num" w:pos="1134"/>
      </w:tabs>
      <w:snapToGrid/>
      <w:spacing w:before="120"/>
      <w:ind w:left="709"/>
      <w:jc w:val="both"/>
    </w:pPr>
    <w:rPr>
      <w:sz w:val="26"/>
      <w:szCs w:val="26"/>
      <w:lang w:val="x-none" w:eastAsia="x-none"/>
    </w:rPr>
  </w:style>
  <w:style w:type="paragraph" w:styleId="aff7">
    <w:name w:val="Normal Indent"/>
    <w:basedOn w:val="a6"/>
    <w:rsid w:val="00BC6BEE"/>
    <w:pPr>
      <w:widowControl w:val="0"/>
      <w:autoSpaceDE w:val="0"/>
      <w:autoSpaceDN w:val="0"/>
      <w:adjustRightInd w:val="0"/>
      <w:snapToGrid/>
      <w:spacing w:before="120"/>
      <w:ind w:left="708" w:firstLine="720"/>
      <w:jc w:val="both"/>
    </w:pPr>
    <w:rPr>
      <w:sz w:val="26"/>
      <w:szCs w:val="26"/>
    </w:rPr>
  </w:style>
  <w:style w:type="character" w:customStyle="1" w:styleId="aff8">
    <w:name w:val="Список+ Знак Знак"/>
    <w:link w:val="a5"/>
    <w:locked/>
    <w:rsid w:val="00BC6BEE"/>
    <w:rPr>
      <w:rFonts w:ascii="Times New Roman" w:eastAsia="Times New Roman" w:hAnsi="Times New Roman" w:cs="Times New Roman"/>
      <w:sz w:val="26"/>
      <w:szCs w:val="26"/>
      <w:lang w:val="x-none" w:eastAsia="x-none"/>
    </w:rPr>
  </w:style>
  <w:style w:type="paragraph" w:customStyle="1" w:styleId="Normal10-022">
    <w:name w:val="Стиль Normal + 10 пт полужирный По центру Слева:  -02 см Справ...2"/>
    <w:basedOn w:val="a6"/>
    <w:link w:val="Normal10-0220"/>
    <w:rsid w:val="00BC6BEE"/>
    <w:pPr>
      <w:ind w:left="-113" w:right="-113"/>
      <w:jc w:val="center"/>
    </w:pPr>
    <w:rPr>
      <w:b/>
      <w:bCs/>
      <w:sz w:val="20"/>
      <w:szCs w:val="20"/>
    </w:rPr>
  </w:style>
  <w:style w:type="character" w:customStyle="1" w:styleId="Normal10-0220">
    <w:name w:val="Стиль Normal + 10 пт полужирный По центру Слева:  -02 см Справ...2 Знак"/>
    <w:link w:val="Normal10-022"/>
    <w:locked/>
    <w:rsid w:val="00BC6BEE"/>
    <w:rPr>
      <w:rFonts w:ascii="Times New Roman" w:eastAsia="Times New Roman" w:hAnsi="Times New Roman" w:cs="Times New Roman"/>
      <w:b/>
      <w:bCs/>
      <w:sz w:val="20"/>
      <w:szCs w:val="20"/>
      <w:lang w:eastAsia="ru-RU"/>
    </w:rPr>
  </w:style>
  <w:style w:type="paragraph" w:customStyle="1" w:styleId="12702">
    <w:name w:val="Стиль Слева:  127 см Первая строка:  0 см2"/>
    <w:basedOn w:val="a6"/>
    <w:rsid w:val="00BC6BEE"/>
    <w:pPr>
      <w:widowControl w:val="0"/>
      <w:autoSpaceDE w:val="0"/>
      <w:autoSpaceDN w:val="0"/>
      <w:adjustRightInd w:val="0"/>
      <w:snapToGrid/>
      <w:spacing w:before="120"/>
      <w:ind w:left="720"/>
      <w:jc w:val="both"/>
    </w:pPr>
    <w:rPr>
      <w:sz w:val="26"/>
      <w:szCs w:val="26"/>
    </w:rPr>
  </w:style>
  <w:style w:type="paragraph" w:customStyle="1" w:styleId="aff9">
    <w:name w:val="Обычный отчетный Знак"/>
    <w:basedOn w:val="a6"/>
    <w:autoRedefine/>
    <w:rsid w:val="00BC6BEE"/>
    <w:pPr>
      <w:widowControl w:val="0"/>
      <w:tabs>
        <w:tab w:val="left" w:pos="851"/>
      </w:tabs>
      <w:snapToGrid/>
      <w:spacing w:before="120"/>
      <w:ind w:firstLine="709"/>
      <w:jc w:val="both"/>
    </w:pPr>
    <w:rPr>
      <w:sz w:val="26"/>
      <w:szCs w:val="26"/>
    </w:rPr>
  </w:style>
  <w:style w:type="character" w:customStyle="1" w:styleId="1c">
    <w:name w:val="Знак Знак1"/>
    <w:rsid w:val="00BC6BEE"/>
    <w:rPr>
      <w:sz w:val="26"/>
      <w:szCs w:val="26"/>
      <w:lang w:val="ru-RU" w:eastAsia="ru-RU"/>
    </w:rPr>
  </w:style>
  <w:style w:type="paragraph" w:customStyle="1" w:styleId="affa">
    <w:name w:val="Для записок"/>
    <w:basedOn w:val="a6"/>
    <w:rsid w:val="00BC6BEE"/>
    <w:pPr>
      <w:snapToGrid/>
      <w:spacing w:after="100"/>
      <w:ind w:firstLine="720"/>
      <w:jc w:val="both"/>
    </w:pPr>
    <w:rPr>
      <w:sz w:val="24"/>
      <w:szCs w:val="24"/>
    </w:rPr>
  </w:style>
  <w:style w:type="paragraph" w:customStyle="1" w:styleId="a3">
    <w:name w:val="маркированный"/>
    <w:aliases w:val="Symbol (Symbol),Слева:  0 см,Выступ:  0,63 см,Заголовок 4 + Слева:  0"/>
    <w:basedOn w:val="a6"/>
    <w:rsid w:val="00BC6BEE"/>
    <w:pPr>
      <w:widowControl w:val="0"/>
      <w:numPr>
        <w:numId w:val="3"/>
      </w:numPr>
      <w:spacing w:before="120"/>
      <w:jc w:val="both"/>
    </w:pPr>
    <w:rPr>
      <w:sz w:val="26"/>
      <w:szCs w:val="26"/>
    </w:rPr>
  </w:style>
  <w:style w:type="paragraph" w:customStyle="1" w:styleId="1d">
    <w:name w:val="Знак Знак Знак Знак Знак Знак Знак Знак Знак Знак Знак Знак1 Знак Знак Знак Знак Знак Знак Знак Знак Знак Знак Знак Знак Знак"/>
    <w:basedOn w:val="a6"/>
    <w:rsid w:val="00BC6BEE"/>
    <w:pPr>
      <w:snapToGrid/>
      <w:spacing w:after="160" w:line="240" w:lineRule="exact"/>
    </w:pPr>
    <w:rPr>
      <w:rFonts w:ascii="Verdana" w:hAnsi="Verdana" w:cs="Verdana"/>
      <w:sz w:val="20"/>
      <w:szCs w:val="20"/>
      <w:lang w:val="en-US" w:eastAsia="en-US"/>
    </w:rPr>
  </w:style>
  <w:style w:type="paragraph" w:styleId="affb">
    <w:name w:val="Body Text Indent"/>
    <w:aliases w:val="Основной текст 1,Основной текст с отступом Знак1,Нумерованный список !!,Надин стиль"/>
    <w:basedOn w:val="a6"/>
    <w:link w:val="affc"/>
    <w:rsid w:val="00BC6BEE"/>
    <w:pPr>
      <w:spacing w:after="120"/>
      <w:ind w:left="283"/>
    </w:pPr>
  </w:style>
  <w:style w:type="character" w:customStyle="1" w:styleId="affc">
    <w:name w:val="Основной текст с отступом Знак"/>
    <w:aliases w:val="Основной текст 1 Знак,Основной текст с отступом Знак1 Знак,Нумерованный список !! Знак,Надин стиль Знак"/>
    <w:basedOn w:val="a7"/>
    <w:link w:val="affb"/>
    <w:rsid w:val="00BC6BEE"/>
    <w:rPr>
      <w:rFonts w:ascii="Times New Roman" w:eastAsia="Times New Roman" w:hAnsi="Times New Roman" w:cs="Times New Roman"/>
      <w:lang w:eastAsia="ru-RU"/>
    </w:rPr>
  </w:style>
  <w:style w:type="paragraph" w:customStyle="1" w:styleId="1e">
    <w:name w:val="Знак1"/>
    <w:basedOn w:val="a6"/>
    <w:rsid w:val="00BC6BEE"/>
    <w:pPr>
      <w:snapToGrid/>
      <w:spacing w:after="160" w:line="240" w:lineRule="exact"/>
    </w:pPr>
    <w:rPr>
      <w:rFonts w:ascii="Verdana" w:hAnsi="Verdana" w:cs="Verdana"/>
      <w:sz w:val="20"/>
      <w:szCs w:val="20"/>
      <w:lang w:val="en-US" w:eastAsia="en-US"/>
    </w:rPr>
  </w:style>
  <w:style w:type="paragraph" w:customStyle="1" w:styleId="063">
    <w:name w:val="Список_0.63"/>
    <w:basedOn w:val="a6"/>
    <w:rsid w:val="00BC6BEE"/>
    <w:pPr>
      <w:numPr>
        <w:numId w:val="4"/>
      </w:numPr>
      <w:tabs>
        <w:tab w:val="left" w:pos="900"/>
      </w:tabs>
      <w:snapToGrid/>
      <w:jc w:val="both"/>
    </w:pPr>
    <w:rPr>
      <w:snapToGrid w:val="0"/>
      <w:sz w:val="24"/>
      <w:szCs w:val="24"/>
    </w:rPr>
  </w:style>
  <w:style w:type="paragraph" w:customStyle="1" w:styleId="Normal10">
    <w:name w:val="Стиль Normal + 10 пт полужирный"/>
    <w:basedOn w:val="18"/>
    <w:rsid w:val="00BC6BEE"/>
    <w:pPr>
      <w:ind w:left="-113" w:right="-113"/>
      <w:jc w:val="center"/>
    </w:pPr>
    <w:rPr>
      <w:b/>
      <w:bCs/>
      <w:sz w:val="20"/>
      <w:szCs w:val="20"/>
    </w:rPr>
  </w:style>
  <w:style w:type="paragraph" w:styleId="29">
    <w:name w:val="Body Text 2"/>
    <w:basedOn w:val="a6"/>
    <w:link w:val="2a"/>
    <w:uiPriority w:val="99"/>
    <w:rsid w:val="00BC6BEE"/>
    <w:pPr>
      <w:widowControl w:val="0"/>
      <w:autoSpaceDE w:val="0"/>
      <w:autoSpaceDN w:val="0"/>
      <w:adjustRightInd w:val="0"/>
      <w:snapToGrid/>
      <w:spacing w:before="120" w:after="120" w:line="480" w:lineRule="auto"/>
      <w:ind w:firstLine="720"/>
      <w:jc w:val="both"/>
    </w:pPr>
    <w:rPr>
      <w:sz w:val="26"/>
      <w:szCs w:val="20"/>
      <w:lang w:val="x-none" w:eastAsia="x-none"/>
    </w:rPr>
  </w:style>
  <w:style w:type="character" w:customStyle="1" w:styleId="2a">
    <w:name w:val="Основной текст 2 Знак"/>
    <w:basedOn w:val="a7"/>
    <w:link w:val="29"/>
    <w:uiPriority w:val="99"/>
    <w:rsid w:val="00BC6BEE"/>
    <w:rPr>
      <w:rFonts w:ascii="Times New Roman" w:eastAsia="Times New Roman" w:hAnsi="Times New Roman" w:cs="Times New Roman"/>
      <w:sz w:val="26"/>
      <w:szCs w:val="20"/>
      <w:lang w:val="x-none" w:eastAsia="x-none"/>
    </w:rPr>
  </w:style>
  <w:style w:type="paragraph" w:customStyle="1" w:styleId="37">
    <w:name w:val="Знак Знак3 Знак Знак Знак Знак Знак Знак Знак"/>
    <w:basedOn w:val="a6"/>
    <w:rsid w:val="00BC6BEE"/>
    <w:pPr>
      <w:snapToGrid/>
      <w:spacing w:after="160" w:line="240" w:lineRule="exact"/>
    </w:pPr>
    <w:rPr>
      <w:rFonts w:ascii="Verdana" w:hAnsi="Verdana"/>
      <w:sz w:val="20"/>
      <w:szCs w:val="20"/>
      <w:lang w:val="en-US" w:eastAsia="en-US"/>
    </w:rPr>
  </w:style>
  <w:style w:type="paragraph" w:customStyle="1" w:styleId="38">
    <w:name w:val="Знак3 Знак Знак Знак"/>
    <w:basedOn w:val="a6"/>
    <w:rsid w:val="00BC6BEE"/>
    <w:pPr>
      <w:snapToGrid/>
      <w:spacing w:after="160" w:line="240" w:lineRule="exact"/>
    </w:pPr>
    <w:rPr>
      <w:rFonts w:ascii="Verdana" w:hAnsi="Verdana"/>
      <w:sz w:val="20"/>
      <w:szCs w:val="20"/>
      <w:lang w:val="en-US" w:eastAsia="en-US"/>
    </w:rPr>
  </w:style>
  <w:style w:type="table" w:customStyle="1" w:styleId="1f">
    <w:name w:val="Сетка таблицы1"/>
    <w:basedOn w:val="a8"/>
    <w:next w:val="aff"/>
    <w:uiPriority w:val="39"/>
    <w:rsid w:val="00BC6BEE"/>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8"/>
    <w:next w:val="aff"/>
    <w:rsid w:val="00BC6BEE"/>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0">
    <w:name w:val="Текст 14(основной)"/>
    <w:basedOn w:val="a6"/>
    <w:rsid w:val="00BC6BEE"/>
    <w:pPr>
      <w:snapToGrid/>
      <w:spacing w:line="360" w:lineRule="auto"/>
      <w:ind w:firstLine="708"/>
      <w:jc w:val="both"/>
    </w:pPr>
    <w:rPr>
      <w:sz w:val="28"/>
      <w:szCs w:val="24"/>
    </w:rPr>
  </w:style>
  <w:style w:type="character" w:styleId="affd">
    <w:name w:val="Strong"/>
    <w:uiPriority w:val="22"/>
    <w:qFormat/>
    <w:rsid w:val="00BC6BEE"/>
    <w:rPr>
      <w:b/>
      <w:bCs/>
    </w:rPr>
  </w:style>
  <w:style w:type="paragraph" w:styleId="affe">
    <w:name w:val="No Spacing"/>
    <w:aliases w:val="ПКР,пкр,Таблицы,Перечисление"/>
    <w:link w:val="afff"/>
    <w:uiPriority w:val="1"/>
    <w:qFormat/>
    <w:rsid w:val="00BC6BEE"/>
    <w:pPr>
      <w:spacing w:after="0" w:line="240" w:lineRule="auto"/>
      <w:ind w:firstLine="709"/>
      <w:contextualSpacing/>
      <w:jc w:val="both"/>
    </w:pPr>
    <w:rPr>
      <w:rFonts w:ascii="Times New Roman" w:eastAsia="Calibri" w:hAnsi="Times New Roman" w:cs="Times New Roman"/>
      <w:sz w:val="24"/>
      <w:szCs w:val="24"/>
      <w:lang w:eastAsia="ru-RU"/>
    </w:rPr>
  </w:style>
  <w:style w:type="character" w:customStyle="1" w:styleId="afff">
    <w:name w:val="Без интервала Знак"/>
    <w:aliases w:val="ПКР Знак,пкр Знак,Таблицы Знак,Перечисление Знак"/>
    <w:link w:val="affe"/>
    <w:uiPriority w:val="1"/>
    <w:rsid w:val="00BC6BEE"/>
    <w:rPr>
      <w:rFonts w:ascii="Times New Roman" w:eastAsia="Calibri" w:hAnsi="Times New Roman" w:cs="Times New Roman"/>
      <w:sz w:val="24"/>
      <w:szCs w:val="24"/>
      <w:lang w:eastAsia="ru-RU"/>
    </w:rPr>
  </w:style>
  <w:style w:type="paragraph" w:styleId="afff0">
    <w:name w:val="List Paragraph"/>
    <w:aliases w:val="Заголовок_3,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КСП,Введе"/>
    <w:basedOn w:val="a6"/>
    <w:link w:val="afff1"/>
    <w:uiPriority w:val="34"/>
    <w:qFormat/>
    <w:rsid w:val="00BC6BEE"/>
    <w:pPr>
      <w:snapToGrid/>
      <w:spacing w:after="200" w:line="276" w:lineRule="auto"/>
      <w:ind w:left="720"/>
      <w:contextualSpacing/>
    </w:pPr>
    <w:rPr>
      <w:lang w:eastAsia="en-US"/>
    </w:rPr>
  </w:style>
  <w:style w:type="character" w:customStyle="1" w:styleId="afff1">
    <w:name w:val="Абзац списка Знак"/>
    <w:aliases w:val="Заголовок_3 Знак,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Paragraphe de liste1 Знак"/>
    <w:link w:val="afff0"/>
    <w:uiPriority w:val="99"/>
    <w:qFormat/>
    <w:rsid w:val="00BC6BEE"/>
    <w:rPr>
      <w:rFonts w:ascii="Times New Roman" w:eastAsia="Times New Roman" w:hAnsi="Times New Roman" w:cs="Times New Roman"/>
    </w:rPr>
  </w:style>
  <w:style w:type="character" w:customStyle="1" w:styleId="39">
    <w:name w:val="Номер объекта Знак Знак3"/>
    <w:locked/>
    <w:rsid w:val="00BC6BEE"/>
    <w:rPr>
      <w:sz w:val="26"/>
      <w:szCs w:val="26"/>
      <w:lang w:val="ru-RU" w:eastAsia="ru-RU" w:bidi="ar-SA"/>
    </w:rPr>
  </w:style>
  <w:style w:type="character" w:customStyle="1" w:styleId="afff2">
    <w:name w:val="Текст Знак"/>
    <w:aliases w:val="Текст Знак Знак Знак1"/>
    <w:link w:val="afff3"/>
    <w:locked/>
    <w:rsid w:val="00BC6BEE"/>
    <w:rPr>
      <w:b/>
      <w:bCs/>
      <w:sz w:val="26"/>
      <w:szCs w:val="26"/>
      <w:lang w:eastAsia="ru-RU"/>
    </w:rPr>
  </w:style>
  <w:style w:type="paragraph" w:styleId="afff3">
    <w:name w:val="Plain Text"/>
    <w:aliases w:val="Текст Знак Знак"/>
    <w:basedOn w:val="a6"/>
    <w:link w:val="afff2"/>
    <w:rsid w:val="00BC6BEE"/>
    <w:pPr>
      <w:snapToGrid/>
      <w:ind w:firstLine="709"/>
      <w:jc w:val="both"/>
    </w:pPr>
    <w:rPr>
      <w:rFonts w:asciiTheme="minorHAnsi" w:eastAsiaTheme="minorHAnsi" w:hAnsiTheme="minorHAnsi" w:cstheme="minorBidi"/>
      <w:b/>
      <w:bCs/>
      <w:sz w:val="26"/>
      <w:szCs w:val="26"/>
    </w:rPr>
  </w:style>
  <w:style w:type="character" w:customStyle="1" w:styleId="1f0">
    <w:name w:val="Текст Знак1"/>
    <w:basedOn w:val="a7"/>
    <w:uiPriority w:val="99"/>
    <w:semiHidden/>
    <w:rsid w:val="00BC6BEE"/>
    <w:rPr>
      <w:rFonts w:ascii="Consolas" w:eastAsia="Times New Roman" w:hAnsi="Consolas" w:cs="Times New Roman"/>
      <w:sz w:val="21"/>
      <w:szCs w:val="21"/>
      <w:lang w:eastAsia="ru-RU"/>
    </w:rPr>
  </w:style>
  <w:style w:type="paragraph" w:customStyle="1" w:styleId="2c">
    <w:name w:val="2"/>
    <w:basedOn w:val="a6"/>
    <w:rsid w:val="00BC6BEE"/>
    <w:pPr>
      <w:snapToGrid/>
      <w:spacing w:after="160" w:line="240" w:lineRule="exact"/>
    </w:pPr>
    <w:rPr>
      <w:rFonts w:ascii="Verdana" w:hAnsi="Verdana"/>
      <w:sz w:val="20"/>
      <w:szCs w:val="20"/>
      <w:lang w:val="en-US" w:eastAsia="en-US"/>
    </w:rPr>
  </w:style>
  <w:style w:type="character" w:customStyle="1" w:styleId="apple-converted-space">
    <w:name w:val="apple-converted-space"/>
    <w:basedOn w:val="a7"/>
    <w:rsid w:val="00BC6BEE"/>
  </w:style>
  <w:style w:type="paragraph" w:customStyle="1" w:styleId="2d">
    <w:name w:val="Обычный2"/>
    <w:rsid w:val="00BC6BEE"/>
    <w:pPr>
      <w:snapToGrid w:val="0"/>
      <w:spacing w:after="0" w:line="240" w:lineRule="auto"/>
    </w:pPr>
    <w:rPr>
      <w:rFonts w:ascii="Times New Roman" w:eastAsia="Calibri" w:hAnsi="Times New Roman" w:cs="Times New Roman"/>
      <w:szCs w:val="20"/>
      <w:lang w:eastAsia="ru-RU"/>
    </w:rPr>
  </w:style>
  <w:style w:type="paragraph" w:customStyle="1" w:styleId="afff4">
    <w:name w:val="Знак Знак"/>
    <w:basedOn w:val="a6"/>
    <w:rsid w:val="00BC6BEE"/>
    <w:pPr>
      <w:snapToGrid/>
      <w:spacing w:after="160" w:line="240" w:lineRule="exact"/>
    </w:pPr>
    <w:rPr>
      <w:rFonts w:ascii="Verdana" w:hAnsi="Verdana"/>
      <w:sz w:val="20"/>
      <w:szCs w:val="20"/>
      <w:lang w:val="en-US" w:eastAsia="en-US"/>
    </w:rPr>
  </w:style>
  <w:style w:type="paragraph" w:customStyle="1" w:styleId="1f1">
    <w:name w:val="Абзац списка1"/>
    <w:aliases w:val="Второй абзац списка"/>
    <w:basedOn w:val="a6"/>
    <w:link w:val="ListParagraphChar"/>
    <w:qFormat/>
    <w:rsid w:val="00BC6BEE"/>
    <w:pPr>
      <w:snapToGrid/>
      <w:ind w:left="720"/>
      <w:contextualSpacing/>
    </w:pPr>
    <w:rPr>
      <w:sz w:val="20"/>
      <w:szCs w:val="20"/>
    </w:rPr>
  </w:style>
  <w:style w:type="paragraph" w:customStyle="1" w:styleId="ConsNormal">
    <w:name w:val="ConsNormal"/>
    <w:link w:val="ConsNormal0"/>
    <w:rsid w:val="00BC6BE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style-span">
    <w:name w:val="apple-style-span"/>
    <w:rsid w:val="00BC6BEE"/>
    <w:rPr>
      <w:rFonts w:cs="Times New Roman"/>
    </w:rPr>
  </w:style>
  <w:style w:type="character" w:customStyle="1" w:styleId="contextcurrent">
    <w:name w:val="context_current"/>
    <w:rsid w:val="00BC6BEE"/>
    <w:rPr>
      <w:rFonts w:cs="Times New Roman"/>
    </w:rPr>
  </w:style>
  <w:style w:type="character" w:customStyle="1" w:styleId="spelle">
    <w:name w:val="spelle"/>
    <w:rsid w:val="00BC6BEE"/>
    <w:rPr>
      <w:rFonts w:cs="Times New Roman"/>
    </w:rPr>
  </w:style>
  <w:style w:type="paragraph" w:customStyle="1" w:styleId="Standard">
    <w:name w:val="Standard"/>
    <w:rsid w:val="00BC6BEE"/>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1f2">
    <w:name w:val="Знак Знак1 Знак Знак Знак Знак"/>
    <w:basedOn w:val="a6"/>
    <w:autoRedefine/>
    <w:rsid w:val="00BC6BEE"/>
    <w:pPr>
      <w:snapToGrid/>
      <w:spacing w:after="160" w:line="240" w:lineRule="exact"/>
    </w:pPr>
    <w:rPr>
      <w:sz w:val="28"/>
      <w:szCs w:val="20"/>
      <w:lang w:val="en-US" w:eastAsia="en-US"/>
    </w:rPr>
  </w:style>
  <w:style w:type="character" w:customStyle="1" w:styleId="2e">
    <w:name w:val="Номер объекта Знак Знак2"/>
    <w:locked/>
    <w:rsid w:val="00BC6BEE"/>
    <w:rPr>
      <w:sz w:val="26"/>
      <w:szCs w:val="26"/>
      <w:lang w:val="ru-RU" w:eastAsia="ru-RU"/>
    </w:rPr>
  </w:style>
  <w:style w:type="paragraph" w:customStyle="1" w:styleId="afff5">
    <w:name w:val="Содержимое таблицы"/>
    <w:basedOn w:val="a6"/>
    <w:rsid w:val="00BC6BEE"/>
    <w:pPr>
      <w:suppressLineNumbers/>
      <w:suppressAutoHyphens/>
      <w:snapToGrid/>
    </w:pPr>
    <w:rPr>
      <w:sz w:val="24"/>
      <w:szCs w:val="24"/>
      <w:lang w:eastAsia="ar-SA"/>
    </w:rPr>
  </w:style>
  <w:style w:type="paragraph" w:customStyle="1" w:styleId="1f3">
    <w:name w:val="Обычный1"/>
    <w:rsid w:val="00BC6BEE"/>
    <w:pPr>
      <w:snapToGrid w:val="0"/>
      <w:spacing w:after="0" w:line="240" w:lineRule="auto"/>
    </w:pPr>
    <w:rPr>
      <w:rFonts w:ascii="Calibri" w:eastAsia="Times New Roman" w:hAnsi="Calibri" w:cs="Times New Roman"/>
      <w:lang w:eastAsia="ru-RU"/>
    </w:rPr>
  </w:style>
  <w:style w:type="character" w:customStyle="1" w:styleId="BodyTextIndent3Char">
    <w:name w:val="Body Text Indent 3 Char"/>
    <w:locked/>
    <w:rsid w:val="00BC6BEE"/>
    <w:rPr>
      <w:rFonts w:cs="Times New Roman"/>
      <w:sz w:val="16"/>
      <w:szCs w:val="16"/>
    </w:rPr>
  </w:style>
  <w:style w:type="paragraph" w:styleId="3a">
    <w:name w:val="Body Text 3"/>
    <w:basedOn w:val="a6"/>
    <w:link w:val="3b"/>
    <w:rsid w:val="00BC6BEE"/>
    <w:pPr>
      <w:snapToGrid/>
      <w:spacing w:after="120"/>
    </w:pPr>
    <w:rPr>
      <w:sz w:val="16"/>
      <w:szCs w:val="16"/>
    </w:rPr>
  </w:style>
  <w:style w:type="character" w:customStyle="1" w:styleId="3b">
    <w:name w:val="Основной текст 3 Знак"/>
    <w:basedOn w:val="a7"/>
    <w:link w:val="3a"/>
    <w:rsid w:val="00BC6BEE"/>
    <w:rPr>
      <w:rFonts w:ascii="Times New Roman" w:eastAsia="Times New Roman" w:hAnsi="Times New Roman" w:cs="Times New Roman"/>
      <w:sz w:val="16"/>
      <w:szCs w:val="16"/>
      <w:lang w:eastAsia="ru-RU"/>
    </w:rPr>
  </w:style>
  <w:style w:type="character" w:customStyle="1" w:styleId="CaptionChar">
    <w:name w:val="Caption Char"/>
    <w:aliases w:val="Номер объекта Char"/>
    <w:locked/>
    <w:rsid w:val="00BC6BEE"/>
    <w:rPr>
      <w:rFonts w:ascii="Times New Roman" w:hAnsi="Times New Roman" w:cs="Times New Roman"/>
      <w:sz w:val="26"/>
      <w:lang w:val="ru-RU" w:eastAsia="ru-RU" w:bidi="ar-SA"/>
    </w:rPr>
  </w:style>
  <w:style w:type="paragraph" w:customStyle="1" w:styleId="10">
    <w:name w:val="1_СПИСОКМАРК"/>
    <w:basedOn w:val="a6"/>
    <w:rsid w:val="00BC6BEE"/>
    <w:pPr>
      <w:widowControl w:val="0"/>
      <w:numPr>
        <w:numId w:val="5"/>
      </w:numPr>
      <w:autoSpaceDE w:val="0"/>
      <w:autoSpaceDN w:val="0"/>
      <w:adjustRightInd w:val="0"/>
      <w:snapToGrid/>
      <w:spacing w:before="120"/>
      <w:jc w:val="both"/>
    </w:pPr>
    <w:rPr>
      <w:sz w:val="26"/>
      <w:szCs w:val="20"/>
    </w:rPr>
  </w:style>
  <w:style w:type="paragraph" w:customStyle="1" w:styleId="300">
    <w:name w:val="3_СПИСОКМАРК(0 пт)"/>
    <w:basedOn w:val="10"/>
    <w:rsid w:val="00BC6BEE"/>
    <w:pPr>
      <w:spacing w:before="0"/>
    </w:pPr>
  </w:style>
  <w:style w:type="paragraph" w:customStyle="1" w:styleId="1256">
    <w:name w:val="ОСНОВНОЙ(1256)"/>
    <w:basedOn w:val="a6"/>
    <w:link w:val="12560"/>
    <w:rsid w:val="00BC6BEE"/>
    <w:pPr>
      <w:keepLines/>
      <w:autoSpaceDE w:val="0"/>
      <w:autoSpaceDN w:val="0"/>
      <w:adjustRightInd w:val="0"/>
      <w:snapToGrid/>
      <w:spacing w:before="120"/>
      <w:ind w:firstLine="709"/>
      <w:jc w:val="both"/>
    </w:pPr>
    <w:rPr>
      <w:sz w:val="26"/>
      <w:szCs w:val="20"/>
    </w:rPr>
  </w:style>
  <w:style w:type="character" w:customStyle="1" w:styleId="12560">
    <w:name w:val="ОСНОВНОЙ(1256) Знак"/>
    <w:link w:val="1256"/>
    <w:rsid w:val="00BC6BEE"/>
    <w:rPr>
      <w:rFonts w:ascii="Times New Roman" w:eastAsia="Times New Roman" w:hAnsi="Times New Roman" w:cs="Times New Roman"/>
      <w:sz w:val="26"/>
      <w:szCs w:val="20"/>
      <w:lang w:eastAsia="ru-RU"/>
    </w:rPr>
  </w:style>
  <w:style w:type="character" w:customStyle="1" w:styleId="afff6">
    <w:name w:val="Название объекта Знак"/>
    <w:aliases w:val="адрес Знак,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1 Знак Знак Знак,Название объекта Знак Знак Знак Знак Знак"/>
    <w:rsid w:val="00BC6BEE"/>
    <w:rPr>
      <w:sz w:val="26"/>
      <w:lang w:val="ru-RU" w:eastAsia="ru-RU" w:bidi="ar-SA"/>
    </w:rPr>
  </w:style>
  <w:style w:type="paragraph" w:customStyle="1" w:styleId="a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rsid w:val="00BC6BEE"/>
    <w:pPr>
      <w:snapToGrid/>
      <w:spacing w:after="160" w:line="240" w:lineRule="exact"/>
    </w:pPr>
    <w:rPr>
      <w:sz w:val="28"/>
      <w:szCs w:val="20"/>
      <w:lang w:val="en-US" w:eastAsia="en-US"/>
    </w:rPr>
  </w:style>
  <w:style w:type="character" w:customStyle="1" w:styleId="HeaderChar">
    <w:name w:val="Header Char"/>
    <w:locked/>
    <w:rsid w:val="00BC6BEE"/>
    <w:rPr>
      <w:lang w:val="ru-RU" w:eastAsia="ru-RU" w:bidi="ar-SA"/>
    </w:rPr>
  </w:style>
  <w:style w:type="character" w:customStyle="1" w:styleId="CaptionChar1">
    <w:name w:val="Caption Char1"/>
    <w:aliases w:val="Знак4 Char"/>
    <w:locked/>
    <w:rsid w:val="00BC6BEE"/>
    <w:rPr>
      <w:rFonts w:cs="Times New Roman"/>
      <w:sz w:val="26"/>
      <w:lang w:val="ru-RU" w:eastAsia="ru-RU" w:bidi="ar-SA"/>
    </w:rPr>
  </w:style>
  <w:style w:type="paragraph" w:customStyle="1" w:styleId="Normal11">
    <w:name w:val="Normal1"/>
    <w:uiPriority w:val="99"/>
    <w:rsid w:val="00BC6BEE"/>
    <w:pPr>
      <w:snapToGrid w:val="0"/>
      <w:spacing w:after="0" w:line="240" w:lineRule="auto"/>
    </w:pPr>
    <w:rPr>
      <w:rFonts w:ascii="Times New Roman" w:eastAsia="Times New Roman" w:hAnsi="Times New Roman" w:cs="Times New Roman"/>
      <w:szCs w:val="20"/>
      <w:lang w:eastAsia="ru-RU"/>
    </w:rPr>
  </w:style>
  <w:style w:type="character" w:customStyle="1" w:styleId="1f4">
    <w:name w:val="Основной шрифт абзаца1"/>
    <w:rsid w:val="00BC6BEE"/>
  </w:style>
  <w:style w:type="character" w:customStyle="1" w:styleId="WW8Num3z0">
    <w:name w:val="WW8Num3z0"/>
    <w:rsid w:val="00BC6BEE"/>
    <w:rPr>
      <w:rFonts w:ascii="Symbol" w:hAnsi="Symbol"/>
    </w:rPr>
  </w:style>
  <w:style w:type="character" w:customStyle="1" w:styleId="WW8Num4z0">
    <w:name w:val="WW8Num4z0"/>
    <w:rsid w:val="00BC6BEE"/>
    <w:rPr>
      <w:rFonts w:ascii="Symbol" w:hAnsi="Symbol"/>
    </w:rPr>
  </w:style>
  <w:style w:type="character" w:customStyle="1" w:styleId="WW8Num5z0">
    <w:name w:val="WW8Num5z0"/>
    <w:rsid w:val="00BC6BEE"/>
    <w:rPr>
      <w:rFonts w:ascii="Symbol" w:hAnsi="Symbol"/>
    </w:rPr>
  </w:style>
  <w:style w:type="character" w:customStyle="1" w:styleId="WW8Num6z0">
    <w:name w:val="WW8Num6z0"/>
    <w:rsid w:val="00BC6BEE"/>
    <w:rPr>
      <w:rFonts w:ascii="Times New Roman" w:hAnsi="Times New Roman"/>
    </w:rPr>
  </w:style>
  <w:style w:type="character" w:customStyle="1" w:styleId="WW8Num7z0">
    <w:name w:val="WW8Num7z0"/>
    <w:rsid w:val="00BC6BEE"/>
    <w:rPr>
      <w:rFonts w:ascii="Wingdings" w:hAnsi="Wingdings"/>
      <w:color w:val="000000"/>
    </w:rPr>
  </w:style>
  <w:style w:type="character" w:customStyle="1" w:styleId="WW8Num8z0">
    <w:name w:val="WW8Num8z0"/>
    <w:rsid w:val="00BC6BEE"/>
    <w:rPr>
      <w:rFonts w:ascii="Symbol" w:hAnsi="Symbol"/>
    </w:rPr>
  </w:style>
  <w:style w:type="character" w:customStyle="1" w:styleId="WW8Num9z0">
    <w:name w:val="WW8Num9z0"/>
    <w:rsid w:val="00BC6BEE"/>
    <w:rPr>
      <w:rFonts w:ascii="Symbol" w:hAnsi="Symbol"/>
    </w:rPr>
  </w:style>
  <w:style w:type="character" w:customStyle="1" w:styleId="WW8Num10z0">
    <w:name w:val="WW8Num10z0"/>
    <w:rsid w:val="00BC6BEE"/>
    <w:rPr>
      <w:rFonts w:ascii="Symbol" w:hAnsi="Symbol"/>
    </w:rPr>
  </w:style>
  <w:style w:type="character" w:customStyle="1" w:styleId="WW8Num11z0">
    <w:name w:val="WW8Num11z0"/>
    <w:rsid w:val="00BC6BEE"/>
    <w:rPr>
      <w:rFonts w:ascii="Symbol" w:hAnsi="Symbol"/>
    </w:rPr>
  </w:style>
  <w:style w:type="character" w:customStyle="1" w:styleId="WW8Num12z0">
    <w:name w:val="WW8Num12z0"/>
    <w:rsid w:val="00BC6BEE"/>
    <w:rPr>
      <w:rFonts w:ascii="Times New Roman" w:hAnsi="Times New Roman"/>
    </w:rPr>
  </w:style>
  <w:style w:type="character" w:customStyle="1" w:styleId="WW8Num13z0">
    <w:name w:val="WW8Num13z0"/>
    <w:rsid w:val="00BC6BEE"/>
    <w:rPr>
      <w:rFonts w:ascii="Symbol" w:hAnsi="Symbol"/>
    </w:rPr>
  </w:style>
  <w:style w:type="character" w:customStyle="1" w:styleId="WW8Num14z0">
    <w:name w:val="WW8Num14z0"/>
    <w:rsid w:val="00BC6BEE"/>
    <w:rPr>
      <w:i w:val="0"/>
      <w:color w:val="000000"/>
    </w:rPr>
  </w:style>
  <w:style w:type="character" w:customStyle="1" w:styleId="WW8Num15z0">
    <w:name w:val="WW8Num15z0"/>
    <w:rsid w:val="00BC6BEE"/>
    <w:rPr>
      <w:rFonts w:ascii="Symbol" w:hAnsi="Symbol"/>
    </w:rPr>
  </w:style>
  <w:style w:type="character" w:customStyle="1" w:styleId="WW8Num16z0">
    <w:name w:val="WW8Num16z0"/>
    <w:rsid w:val="00BC6BEE"/>
    <w:rPr>
      <w:rFonts w:ascii="Symbol" w:hAnsi="Symbol"/>
    </w:rPr>
  </w:style>
  <w:style w:type="character" w:customStyle="1" w:styleId="WW8Num17z0">
    <w:name w:val="WW8Num17z0"/>
    <w:rsid w:val="00BC6BEE"/>
    <w:rPr>
      <w:rFonts w:ascii="Symbol" w:hAnsi="Symbol"/>
    </w:rPr>
  </w:style>
  <w:style w:type="character" w:customStyle="1" w:styleId="WW8Num18z0">
    <w:name w:val="WW8Num18z0"/>
    <w:rsid w:val="00BC6BEE"/>
    <w:rPr>
      <w:color w:val="000000"/>
    </w:rPr>
  </w:style>
  <w:style w:type="character" w:customStyle="1" w:styleId="WW8Num19z0">
    <w:name w:val="WW8Num19z0"/>
    <w:rsid w:val="00BC6BEE"/>
    <w:rPr>
      <w:rFonts w:ascii="Symbol" w:hAnsi="Symbol"/>
    </w:rPr>
  </w:style>
  <w:style w:type="character" w:customStyle="1" w:styleId="WW8Num20z0">
    <w:name w:val="WW8Num20z0"/>
    <w:rsid w:val="00BC6BEE"/>
    <w:rPr>
      <w:rFonts w:ascii="Symbol" w:hAnsi="Symbol"/>
    </w:rPr>
  </w:style>
  <w:style w:type="character" w:customStyle="1" w:styleId="WW8Num21z0">
    <w:name w:val="WW8Num21z0"/>
    <w:rsid w:val="00BC6BEE"/>
    <w:rPr>
      <w:rFonts w:ascii="Symbol" w:hAnsi="Symbol"/>
    </w:rPr>
  </w:style>
  <w:style w:type="character" w:customStyle="1" w:styleId="WW8Num22z0">
    <w:name w:val="WW8Num22z0"/>
    <w:rsid w:val="00BC6BEE"/>
    <w:rPr>
      <w:rFonts w:ascii="Symbol" w:hAnsi="Symbol"/>
    </w:rPr>
  </w:style>
  <w:style w:type="character" w:customStyle="1" w:styleId="WW8Num25z0">
    <w:name w:val="WW8Num25z0"/>
    <w:rsid w:val="00BC6BEE"/>
    <w:rPr>
      <w:rFonts w:ascii="Symbol" w:hAnsi="Symbol"/>
    </w:rPr>
  </w:style>
  <w:style w:type="character" w:customStyle="1" w:styleId="WW8Num26z0">
    <w:name w:val="WW8Num26z0"/>
    <w:rsid w:val="00BC6BEE"/>
    <w:rPr>
      <w:rFonts w:ascii="Symbol" w:hAnsi="Symbol" w:cs="StarSymbol"/>
      <w:sz w:val="18"/>
      <w:szCs w:val="18"/>
    </w:rPr>
  </w:style>
  <w:style w:type="character" w:customStyle="1" w:styleId="WW8Num27z0">
    <w:name w:val="WW8Num27z0"/>
    <w:rsid w:val="00BC6BEE"/>
    <w:rPr>
      <w:rFonts w:ascii="Wingdings" w:hAnsi="Wingdings"/>
    </w:rPr>
  </w:style>
  <w:style w:type="character" w:customStyle="1" w:styleId="Absatz-Standardschriftart">
    <w:name w:val="Absatz-Standardschriftart"/>
    <w:rsid w:val="00BC6BEE"/>
  </w:style>
  <w:style w:type="character" w:customStyle="1" w:styleId="WW-Absatz-Standardschriftart">
    <w:name w:val="WW-Absatz-Standardschriftart"/>
    <w:rsid w:val="00BC6BEE"/>
  </w:style>
  <w:style w:type="character" w:customStyle="1" w:styleId="WW-Absatz-Standardschriftart1">
    <w:name w:val="WW-Absatz-Standardschriftart1"/>
    <w:rsid w:val="00BC6BEE"/>
  </w:style>
  <w:style w:type="character" w:customStyle="1" w:styleId="WW8Num2z1">
    <w:name w:val="WW8Num2z1"/>
    <w:rsid w:val="00BC6BEE"/>
    <w:rPr>
      <w:rFonts w:ascii="Symbol" w:hAnsi="Symbol"/>
    </w:rPr>
  </w:style>
  <w:style w:type="character" w:customStyle="1" w:styleId="WW8Num4z1">
    <w:name w:val="WW8Num4z1"/>
    <w:rsid w:val="00BC6BEE"/>
    <w:rPr>
      <w:rFonts w:ascii="Courier New" w:hAnsi="Courier New" w:cs="Courier New"/>
    </w:rPr>
  </w:style>
  <w:style w:type="character" w:customStyle="1" w:styleId="WW8Num4z2">
    <w:name w:val="WW8Num4z2"/>
    <w:rsid w:val="00BC6BEE"/>
    <w:rPr>
      <w:rFonts w:ascii="Wingdings" w:hAnsi="Wingdings"/>
    </w:rPr>
  </w:style>
  <w:style w:type="character" w:customStyle="1" w:styleId="WW8Num5z1">
    <w:name w:val="WW8Num5z1"/>
    <w:rsid w:val="00BC6BEE"/>
    <w:rPr>
      <w:rFonts w:ascii="Courier New" w:hAnsi="Courier New" w:cs="Courier New"/>
    </w:rPr>
  </w:style>
  <w:style w:type="character" w:customStyle="1" w:styleId="WW8Num5z2">
    <w:name w:val="WW8Num5z2"/>
    <w:rsid w:val="00BC6BEE"/>
    <w:rPr>
      <w:rFonts w:ascii="Wingdings" w:hAnsi="Wingdings"/>
    </w:rPr>
  </w:style>
  <w:style w:type="character" w:customStyle="1" w:styleId="WW8Num7z1">
    <w:name w:val="WW8Num7z1"/>
    <w:rsid w:val="00BC6BEE"/>
    <w:rPr>
      <w:rFonts w:ascii="Courier New" w:hAnsi="Courier New" w:cs="Courier New"/>
    </w:rPr>
  </w:style>
  <w:style w:type="character" w:customStyle="1" w:styleId="WW8Num7z2">
    <w:name w:val="WW8Num7z2"/>
    <w:rsid w:val="00BC6BEE"/>
    <w:rPr>
      <w:rFonts w:ascii="Wingdings" w:hAnsi="Wingdings"/>
    </w:rPr>
  </w:style>
  <w:style w:type="character" w:customStyle="1" w:styleId="WW8Num7z3">
    <w:name w:val="WW8Num7z3"/>
    <w:rsid w:val="00BC6BEE"/>
    <w:rPr>
      <w:rFonts w:ascii="Symbol" w:hAnsi="Symbol"/>
    </w:rPr>
  </w:style>
  <w:style w:type="character" w:customStyle="1" w:styleId="WW8Num9z1">
    <w:name w:val="WW8Num9z1"/>
    <w:rsid w:val="00BC6BEE"/>
    <w:rPr>
      <w:rFonts w:ascii="Courier New" w:hAnsi="Courier New" w:cs="Courier New"/>
    </w:rPr>
  </w:style>
  <w:style w:type="character" w:customStyle="1" w:styleId="WW8Num9z2">
    <w:name w:val="WW8Num9z2"/>
    <w:rsid w:val="00BC6BEE"/>
    <w:rPr>
      <w:rFonts w:ascii="Wingdings" w:hAnsi="Wingdings"/>
    </w:rPr>
  </w:style>
  <w:style w:type="character" w:customStyle="1" w:styleId="WW8Num10z1">
    <w:name w:val="WW8Num10z1"/>
    <w:rsid w:val="00BC6BEE"/>
    <w:rPr>
      <w:rFonts w:ascii="Courier New" w:hAnsi="Courier New" w:cs="Courier New"/>
    </w:rPr>
  </w:style>
  <w:style w:type="character" w:customStyle="1" w:styleId="WW8Num10z2">
    <w:name w:val="WW8Num10z2"/>
    <w:rsid w:val="00BC6BEE"/>
    <w:rPr>
      <w:rFonts w:ascii="Wingdings" w:hAnsi="Wingdings"/>
    </w:rPr>
  </w:style>
  <w:style w:type="character" w:customStyle="1" w:styleId="WW8Num11z1">
    <w:name w:val="WW8Num11z1"/>
    <w:rsid w:val="00BC6BEE"/>
    <w:rPr>
      <w:rFonts w:ascii="Courier New" w:hAnsi="Courier New" w:cs="Courier New"/>
    </w:rPr>
  </w:style>
  <w:style w:type="character" w:customStyle="1" w:styleId="WW8Num11z2">
    <w:name w:val="WW8Num11z2"/>
    <w:rsid w:val="00BC6BEE"/>
    <w:rPr>
      <w:rFonts w:ascii="Wingdings" w:hAnsi="Wingdings"/>
    </w:rPr>
  </w:style>
  <w:style w:type="character" w:customStyle="1" w:styleId="WW8Num15z1">
    <w:name w:val="WW8Num15z1"/>
    <w:rsid w:val="00BC6BEE"/>
    <w:rPr>
      <w:rFonts w:ascii="Courier New" w:hAnsi="Courier New" w:cs="Courier New"/>
    </w:rPr>
  </w:style>
  <w:style w:type="character" w:customStyle="1" w:styleId="WW8Num15z2">
    <w:name w:val="WW8Num15z2"/>
    <w:rsid w:val="00BC6BEE"/>
    <w:rPr>
      <w:rFonts w:ascii="Wingdings" w:hAnsi="Wingdings"/>
    </w:rPr>
  </w:style>
  <w:style w:type="character" w:customStyle="1" w:styleId="WW8Num16z1">
    <w:name w:val="WW8Num16z1"/>
    <w:rsid w:val="00BC6BEE"/>
    <w:rPr>
      <w:rFonts w:ascii="Courier New" w:hAnsi="Courier New" w:cs="Courier New"/>
    </w:rPr>
  </w:style>
  <w:style w:type="character" w:customStyle="1" w:styleId="WW8Num16z2">
    <w:name w:val="WW8Num16z2"/>
    <w:rsid w:val="00BC6BEE"/>
    <w:rPr>
      <w:rFonts w:ascii="Wingdings" w:hAnsi="Wingdings"/>
    </w:rPr>
  </w:style>
  <w:style w:type="character" w:customStyle="1" w:styleId="WW8Num17z1">
    <w:name w:val="WW8Num17z1"/>
    <w:rsid w:val="00BC6BEE"/>
    <w:rPr>
      <w:rFonts w:ascii="Courier New" w:hAnsi="Courier New" w:cs="Courier New"/>
    </w:rPr>
  </w:style>
  <w:style w:type="character" w:customStyle="1" w:styleId="WW8Num17z2">
    <w:name w:val="WW8Num17z2"/>
    <w:rsid w:val="00BC6BEE"/>
    <w:rPr>
      <w:rFonts w:ascii="Wingdings" w:hAnsi="Wingdings"/>
    </w:rPr>
  </w:style>
  <w:style w:type="character" w:customStyle="1" w:styleId="WW8Num20z1">
    <w:name w:val="WW8Num20z1"/>
    <w:rsid w:val="00BC6BEE"/>
    <w:rPr>
      <w:rFonts w:ascii="Courier New" w:hAnsi="Courier New" w:cs="Courier New"/>
    </w:rPr>
  </w:style>
  <w:style w:type="character" w:customStyle="1" w:styleId="WW8Num20z2">
    <w:name w:val="WW8Num20z2"/>
    <w:rsid w:val="00BC6BEE"/>
    <w:rPr>
      <w:rFonts w:ascii="Wingdings" w:hAnsi="Wingdings"/>
    </w:rPr>
  </w:style>
  <w:style w:type="character" w:customStyle="1" w:styleId="WW8Num21z1">
    <w:name w:val="WW8Num21z1"/>
    <w:rsid w:val="00BC6BEE"/>
    <w:rPr>
      <w:rFonts w:ascii="Courier New" w:hAnsi="Courier New" w:cs="Courier New"/>
    </w:rPr>
  </w:style>
  <w:style w:type="character" w:customStyle="1" w:styleId="WW8Num21z2">
    <w:name w:val="WW8Num21z2"/>
    <w:rsid w:val="00BC6BEE"/>
    <w:rPr>
      <w:rFonts w:ascii="Wingdings" w:hAnsi="Wingdings"/>
    </w:rPr>
  </w:style>
  <w:style w:type="character" w:customStyle="1" w:styleId="WW8Num22z1">
    <w:name w:val="WW8Num22z1"/>
    <w:rsid w:val="00BC6BEE"/>
    <w:rPr>
      <w:rFonts w:ascii="Courier New" w:hAnsi="Courier New" w:cs="Courier New"/>
    </w:rPr>
  </w:style>
  <w:style w:type="character" w:customStyle="1" w:styleId="WW8Num22z2">
    <w:name w:val="WW8Num22z2"/>
    <w:rsid w:val="00BC6BEE"/>
    <w:rPr>
      <w:rFonts w:ascii="Wingdings" w:hAnsi="Wingdings"/>
    </w:rPr>
  </w:style>
  <w:style w:type="character" w:customStyle="1" w:styleId="WW8Num23z0">
    <w:name w:val="WW8Num23z0"/>
    <w:rsid w:val="00BC6BEE"/>
    <w:rPr>
      <w:rFonts w:ascii="Symbol" w:hAnsi="Symbol"/>
    </w:rPr>
  </w:style>
  <w:style w:type="character" w:customStyle="1" w:styleId="WW8Num23z1">
    <w:name w:val="WW8Num23z1"/>
    <w:rsid w:val="00BC6BEE"/>
    <w:rPr>
      <w:rFonts w:ascii="Courier New" w:hAnsi="Courier New" w:cs="Courier New"/>
    </w:rPr>
  </w:style>
  <w:style w:type="character" w:customStyle="1" w:styleId="WW8Num23z2">
    <w:name w:val="WW8Num23z2"/>
    <w:rsid w:val="00BC6BEE"/>
    <w:rPr>
      <w:rFonts w:ascii="Wingdings" w:hAnsi="Wingdings"/>
    </w:rPr>
  </w:style>
  <w:style w:type="character" w:customStyle="1" w:styleId="WW8Num24z0">
    <w:name w:val="WW8Num24z0"/>
    <w:rsid w:val="00BC6BEE"/>
    <w:rPr>
      <w:rFonts w:ascii="Symbol" w:hAnsi="Symbol"/>
    </w:rPr>
  </w:style>
  <w:style w:type="character" w:customStyle="1" w:styleId="WW8Num24z1">
    <w:name w:val="WW8Num24z1"/>
    <w:rsid w:val="00BC6BEE"/>
    <w:rPr>
      <w:rFonts w:ascii="Courier New" w:hAnsi="Courier New" w:cs="Courier New"/>
    </w:rPr>
  </w:style>
  <w:style w:type="character" w:customStyle="1" w:styleId="WW8Num24z2">
    <w:name w:val="WW8Num24z2"/>
    <w:rsid w:val="00BC6BEE"/>
    <w:rPr>
      <w:rFonts w:ascii="Wingdings" w:hAnsi="Wingdings"/>
    </w:rPr>
  </w:style>
  <w:style w:type="character" w:customStyle="1" w:styleId="WW8Num25z1">
    <w:name w:val="WW8Num25z1"/>
    <w:rsid w:val="00BC6BEE"/>
    <w:rPr>
      <w:rFonts w:ascii="Courier New" w:hAnsi="Courier New" w:cs="Courier New"/>
    </w:rPr>
  </w:style>
  <w:style w:type="character" w:customStyle="1" w:styleId="WW8Num25z2">
    <w:name w:val="WW8Num25z2"/>
    <w:rsid w:val="00BC6BEE"/>
    <w:rPr>
      <w:rFonts w:ascii="Wingdings" w:hAnsi="Wingdings"/>
    </w:rPr>
  </w:style>
  <w:style w:type="character" w:customStyle="1" w:styleId="WW8Num27z1">
    <w:name w:val="WW8Num27z1"/>
    <w:rsid w:val="00BC6BEE"/>
    <w:rPr>
      <w:rFonts w:ascii="Courier New" w:hAnsi="Courier New" w:cs="Courier New"/>
    </w:rPr>
  </w:style>
  <w:style w:type="character" w:customStyle="1" w:styleId="WW8Num27z3">
    <w:name w:val="WW8Num27z3"/>
    <w:rsid w:val="00BC6BEE"/>
    <w:rPr>
      <w:rFonts w:ascii="Symbol" w:hAnsi="Symbol"/>
    </w:rPr>
  </w:style>
  <w:style w:type="character" w:customStyle="1" w:styleId="WW8Num28z0">
    <w:name w:val="WW8Num28z0"/>
    <w:rsid w:val="00BC6BEE"/>
    <w:rPr>
      <w:rFonts w:ascii="Symbol" w:hAnsi="Symbol"/>
    </w:rPr>
  </w:style>
  <w:style w:type="character" w:customStyle="1" w:styleId="WW8Num28z1">
    <w:name w:val="WW8Num28z1"/>
    <w:rsid w:val="00BC6BEE"/>
    <w:rPr>
      <w:rFonts w:ascii="Courier New" w:hAnsi="Courier New" w:cs="Courier New"/>
    </w:rPr>
  </w:style>
  <w:style w:type="character" w:customStyle="1" w:styleId="WW8Num28z2">
    <w:name w:val="WW8Num28z2"/>
    <w:rsid w:val="00BC6BEE"/>
    <w:rPr>
      <w:rFonts w:ascii="Wingdings" w:hAnsi="Wingdings"/>
    </w:rPr>
  </w:style>
  <w:style w:type="character" w:customStyle="1" w:styleId="WW8Num29z0">
    <w:name w:val="WW8Num29z0"/>
    <w:rsid w:val="00BC6BEE"/>
    <w:rPr>
      <w:rFonts w:ascii="Symbol" w:hAnsi="Symbol"/>
    </w:rPr>
  </w:style>
  <w:style w:type="character" w:customStyle="1" w:styleId="WW8Num30z0">
    <w:name w:val="WW8Num30z0"/>
    <w:rsid w:val="00BC6BEE"/>
    <w:rPr>
      <w:rFonts w:ascii="Wingdings" w:hAnsi="Wingdings"/>
    </w:rPr>
  </w:style>
  <w:style w:type="character" w:customStyle="1" w:styleId="WW8Num30z1">
    <w:name w:val="WW8Num30z1"/>
    <w:rsid w:val="00BC6BEE"/>
    <w:rPr>
      <w:rFonts w:ascii="Courier New" w:hAnsi="Courier New" w:cs="Courier New"/>
    </w:rPr>
  </w:style>
  <w:style w:type="character" w:customStyle="1" w:styleId="WW8Num30z3">
    <w:name w:val="WW8Num30z3"/>
    <w:rsid w:val="00BC6BEE"/>
    <w:rPr>
      <w:rFonts w:ascii="Symbol" w:hAnsi="Symbol"/>
    </w:rPr>
  </w:style>
  <w:style w:type="character" w:customStyle="1" w:styleId="WW8Num31z0">
    <w:name w:val="WW8Num31z0"/>
    <w:rsid w:val="00BC6BEE"/>
    <w:rPr>
      <w:rFonts w:ascii="Symbol" w:hAnsi="Symbol"/>
    </w:rPr>
  </w:style>
  <w:style w:type="character" w:customStyle="1" w:styleId="WW8Num31z1">
    <w:name w:val="WW8Num31z1"/>
    <w:rsid w:val="00BC6BEE"/>
    <w:rPr>
      <w:rFonts w:ascii="Courier New" w:hAnsi="Courier New" w:cs="Courier New"/>
    </w:rPr>
  </w:style>
  <w:style w:type="character" w:customStyle="1" w:styleId="WW8Num31z2">
    <w:name w:val="WW8Num31z2"/>
    <w:rsid w:val="00BC6BEE"/>
    <w:rPr>
      <w:rFonts w:ascii="Wingdings" w:hAnsi="Wingdings"/>
    </w:rPr>
  </w:style>
  <w:style w:type="character" w:customStyle="1" w:styleId="WW8Num32z0">
    <w:name w:val="WW8Num32z0"/>
    <w:rsid w:val="00BC6BEE"/>
    <w:rPr>
      <w:rFonts w:ascii="Symbol" w:hAnsi="Symbol"/>
    </w:rPr>
  </w:style>
  <w:style w:type="character" w:customStyle="1" w:styleId="WW8Num32z1">
    <w:name w:val="WW8Num32z1"/>
    <w:rsid w:val="00BC6BEE"/>
    <w:rPr>
      <w:rFonts w:ascii="Courier New" w:hAnsi="Courier New" w:cs="Courier New"/>
    </w:rPr>
  </w:style>
  <w:style w:type="character" w:customStyle="1" w:styleId="WW8Num32z2">
    <w:name w:val="WW8Num32z2"/>
    <w:rsid w:val="00BC6BEE"/>
    <w:rPr>
      <w:rFonts w:ascii="Wingdings" w:hAnsi="Wingdings"/>
    </w:rPr>
  </w:style>
  <w:style w:type="character" w:customStyle="1" w:styleId="WW8Num33z0">
    <w:name w:val="WW8Num33z0"/>
    <w:rsid w:val="00BC6BEE"/>
    <w:rPr>
      <w:rFonts w:ascii="Symbol" w:hAnsi="Symbol"/>
    </w:rPr>
  </w:style>
  <w:style w:type="character" w:customStyle="1" w:styleId="WW8Num33z1">
    <w:name w:val="WW8Num33z1"/>
    <w:rsid w:val="00BC6BEE"/>
    <w:rPr>
      <w:rFonts w:ascii="Courier New" w:hAnsi="Courier New" w:cs="Courier New"/>
    </w:rPr>
  </w:style>
  <w:style w:type="character" w:customStyle="1" w:styleId="WW8Num33z2">
    <w:name w:val="WW8Num33z2"/>
    <w:rsid w:val="00BC6BEE"/>
    <w:rPr>
      <w:rFonts w:ascii="Wingdings" w:hAnsi="Wingdings"/>
    </w:rPr>
  </w:style>
  <w:style w:type="character" w:customStyle="1" w:styleId="WW8Num34z0">
    <w:name w:val="WW8Num34z0"/>
    <w:rsid w:val="00BC6BEE"/>
    <w:rPr>
      <w:rFonts w:ascii="Wingdings" w:hAnsi="Wingdings"/>
    </w:rPr>
  </w:style>
  <w:style w:type="character" w:customStyle="1" w:styleId="WW8Num34z1">
    <w:name w:val="WW8Num34z1"/>
    <w:rsid w:val="00BC6BEE"/>
    <w:rPr>
      <w:rFonts w:ascii="Courier New" w:hAnsi="Courier New" w:cs="Courier New"/>
    </w:rPr>
  </w:style>
  <w:style w:type="character" w:customStyle="1" w:styleId="WW8Num34z3">
    <w:name w:val="WW8Num34z3"/>
    <w:rsid w:val="00BC6BEE"/>
    <w:rPr>
      <w:rFonts w:ascii="Symbol" w:hAnsi="Symbol"/>
    </w:rPr>
  </w:style>
  <w:style w:type="character" w:customStyle="1" w:styleId="WW8Num35z0">
    <w:name w:val="WW8Num35z0"/>
    <w:rsid w:val="00BC6BEE"/>
    <w:rPr>
      <w:rFonts w:ascii="Symbol" w:hAnsi="Symbol"/>
    </w:rPr>
  </w:style>
  <w:style w:type="character" w:customStyle="1" w:styleId="WW8Num36z0">
    <w:name w:val="WW8Num36z0"/>
    <w:rsid w:val="00BC6BEE"/>
    <w:rPr>
      <w:rFonts w:ascii="Wingdings" w:hAnsi="Wingdings"/>
    </w:rPr>
  </w:style>
  <w:style w:type="character" w:customStyle="1" w:styleId="WW8Num36z1">
    <w:name w:val="WW8Num36z1"/>
    <w:rsid w:val="00BC6BEE"/>
    <w:rPr>
      <w:rFonts w:ascii="Courier New" w:hAnsi="Courier New" w:cs="Courier New"/>
    </w:rPr>
  </w:style>
  <w:style w:type="character" w:customStyle="1" w:styleId="WW8Num36z3">
    <w:name w:val="WW8Num36z3"/>
    <w:rsid w:val="00BC6BEE"/>
    <w:rPr>
      <w:rFonts w:ascii="Symbol" w:hAnsi="Symbol"/>
    </w:rPr>
  </w:style>
  <w:style w:type="character" w:customStyle="1" w:styleId="WW8Num38z0">
    <w:name w:val="WW8Num38z0"/>
    <w:rsid w:val="00BC6BEE"/>
    <w:rPr>
      <w:rFonts w:ascii="Symbol" w:hAnsi="Symbol"/>
    </w:rPr>
  </w:style>
  <w:style w:type="character" w:customStyle="1" w:styleId="WW8Num38z1">
    <w:name w:val="WW8Num38z1"/>
    <w:rsid w:val="00BC6BEE"/>
    <w:rPr>
      <w:rFonts w:ascii="Courier New" w:hAnsi="Courier New" w:cs="Courier New"/>
    </w:rPr>
  </w:style>
  <w:style w:type="character" w:customStyle="1" w:styleId="WW8Num38z2">
    <w:name w:val="WW8Num38z2"/>
    <w:rsid w:val="00BC6BEE"/>
    <w:rPr>
      <w:rFonts w:ascii="Wingdings" w:hAnsi="Wingdings"/>
    </w:rPr>
  </w:style>
  <w:style w:type="character" w:customStyle="1" w:styleId="WW8Num39z0">
    <w:name w:val="WW8Num39z0"/>
    <w:rsid w:val="00BC6BEE"/>
    <w:rPr>
      <w:rFonts w:ascii="Symbol" w:hAnsi="Symbol"/>
      <w:sz w:val="20"/>
    </w:rPr>
  </w:style>
  <w:style w:type="character" w:customStyle="1" w:styleId="WW8Num39z1">
    <w:name w:val="WW8Num39z1"/>
    <w:rsid w:val="00BC6BEE"/>
    <w:rPr>
      <w:rFonts w:ascii="Courier New" w:hAnsi="Courier New"/>
      <w:sz w:val="20"/>
    </w:rPr>
  </w:style>
  <w:style w:type="character" w:customStyle="1" w:styleId="WW8Num39z2">
    <w:name w:val="WW8Num39z2"/>
    <w:rsid w:val="00BC6BEE"/>
    <w:rPr>
      <w:rFonts w:ascii="Wingdings" w:hAnsi="Wingdings"/>
      <w:sz w:val="20"/>
    </w:rPr>
  </w:style>
  <w:style w:type="character" w:customStyle="1" w:styleId="WW8Num40z0">
    <w:name w:val="WW8Num40z0"/>
    <w:rsid w:val="00BC6BEE"/>
    <w:rPr>
      <w:rFonts w:ascii="Wingdings" w:hAnsi="Wingdings"/>
      <w:color w:val="000000"/>
    </w:rPr>
  </w:style>
  <w:style w:type="character" w:customStyle="1" w:styleId="WW8Num40z1">
    <w:name w:val="WW8Num40z1"/>
    <w:rsid w:val="00BC6BEE"/>
    <w:rPr>
      <w:rFonts w:ascii="Courier New" w:hAnsi="Courier New" w:cs="Courier New"/>
    </w:rPr>
  </w:style>
  <w:style w:type="character" w:customStyle="1" w:styleId="WW8Num40z2">
    <w:name w:val="WW8Num40z2"/>
    <w:rsid w:val="00BC6BEE"/>
    <w:rPr>
      <w:rFonts w:ascii="Wingdings" w:hAnsi="Wingdings"/>
    </w:rPr>
  </w:style>
  <w:style w:type="character" w:customStyle="1" w:styleId="WW8Num40z3">
    <w:name w:val="WW8Num40z3"/>
    <w:rsid w:val="00BC6BEE"/>
    <w:rPr>
      <w:rFonts w:ascii="Symbol" w:hAnsi="Symbol"/>
    </w:rPr>
  </w:style>
  <w:style w:type="character" w:customStyle="1" w:styleId="WW8Num43z0">
    <w:name w:val="WW8Num43z0"/>
    <w:rsid w:val="00BC6BEE"/>
    <w:rPr>
      <w:rFonts w:ascii="Symbol" w:hAnsi="Symbol"/>
    </w:rPr>
  </w:style>
  <w:style w:type="character" w:customStyle="1" w:styleId="WW8Num43z1">
    <w:name w:val="WW8Num43z1"/>
    <w:rsid w:val="00BC6BEE"/>
    <w:rPr>
      <w:rFonts w:ascii="Courier New" w:hAnsi="Courier New" w:cs="Courier New"/>
    </w:rPr>
  </w:style>
  <w:style w:type="character" w:customStyle="1" w:styleId="WW8Num43z2">
    <w:name w:val="WW8Num43z2"/>
    <w:rsid w:val="00BC6BEE"/>
    <w:rPr>
      <w:rFonts w:ascii="Wingdings" w:hAnsi="Wingdings"/>
    </w:rPr>
  </w:style>
  <w:style w:type="character" w:customStyle="1" w:styleId="WW8Num45z0">
    <w:name w:val="WW8Num45z0"/>
    <w:rsid w:val="00BC6BEE"/>
    <w:rPr>
      <w:rFonts w:ascii="Times New Roman" w:hAnsi="Times New Roman" w:cs="Times New Roman"/>
    </w:rPr>
  </w:style>
  <w:style w:type="character" w:customStyle="1" w:styleId="WW8Num46z0">
    <w:name w:val="WW8Num46z0"/>
    <w:rsid w:val="00BC6BEE"/>
    <w:rPr>
      <w:i w:val="0"/>
      <w:color w:val="000000"/>
    </w:rPr>
  </w:style>
  <w:style w:type="character" w:customStyle="1" w:styleId="WW8NumSt9z0">
    <w:name w:val="WW8NumSt9z0"/>
    <w:rsid w:val="00BC6BEE"/>
    <w:rPr>
      <w:rFonts w:ascii="Times New Roman" w:hAnsi="Times New Roman" w:cs="Times New Roman"/>
    </w:rPr>
  </w:style>
  <w:style w:type="character" w:customStyle="1" w:styleId="WW8NumSt11z0">
    <w:name w:val="WW8NumSt11z0"/>
    <w:rsid w:val="00BC6BEE"/>
    <w:rPr>
      <w:rFonts w:ascii="Times New Roman" w:hAnsi="Times New Roman" w:cs="Times New Roman"/>
    </w:rPr>
  </w:style>
  <w:style w:type="character" w:customStyle="1" w:styleId="WW8NumSt14z0">
    <w:name w:val="WW8NumSt14z0"/>
    <w:rsid w:val="00BC6BEE"/>
    <w:rPr>
      <w:rFonts w:ascii="Times New Roman" w:hAnsi="Times New Roman" w:cs="Times New Roman"/>
    </w:rPr>
  </w:style>
  <w:style w:type="character" w:customStyle="1" w:styleId="1f5">
    <w:name w:val="Знак примечания1"/>
    <w:rsid w:val="00BC6BEE"/>
    <w:rPr>
      <w:sz w:val="16"/>
      <w:szCs w:val="16"/>
    </w:rPr>
  </w:style>
  <w:style w:type="character" w:customStyle="1" w:styleId="afff8">
    <w:name w:val="Маркеры списка"/>
    <w:rsid w:val="00BC6BEE"/>
    <w:rPr>
      <w:rFonts w:ascii="StarSymbol" w:eastAsia="StarSymbol" w:hAnsi="StarSymbol" w:cs="StarSymbol"/>
      <w:sz w:val="18"/>
      <w:szCs w:val="18"/>
    </w:rPr>
  </w:style>
  <w:style w:type="character" w:customStyle="1" w:styleId="afff9">
    <w:name w:val="Символ нумерации"/>
    <w:rsid w:val="00BC6BEE"/>
  </w:style>
  <w:style w:type="paragraph" w:styleId="afffa">
    <w:name w:val="Title"/>
    <w:basedOn w:val="a6"/>
    <w:next w:val="aff2"/>
    <w:link w:val="afffb"/>
    <w:uiPriority w:val="10"/>
    <w:qFormat/>
    <w:rsid w:val="00BC6BEE"/>
    <w:pPr>
      <w:keepNext/>
      <w:widowControl w:val="0"/>
      <w:suppressAutoHyphens/>
      <w:autoSpaceDE w:val="0"/>
      <w:snapToGrid/>
      <w:spacing w:before="240" w:after="120"/>
      <w:ind w:firstLine="709"/>
      <w:jc w:val="both"/>
    </w:pPr>
    <w:rPr>
      <w:rFonts w:ascii="Arial" w:eastAsia="MS Mincho" w:hAnsi="Arial" w:cs="Tahoma"/>
      <w:color w:val="000000"/>
      <w:sz w:val="28"/>
      <w:szCs w:val="28"/>
      <w:lang w:eastAsia="ar-SA"/>
    </w:rPr>
  </w:style>
  <w:style w:type="character" w:customStyle="1" w:styleId="afffb">
    <w:name w:val="Заголовок Знак"/>
    <w:basedOn w:val="a7"/>
    <w:link w:val="afffa"/>
    <w:uiPriority w:val="10"/>
    <w:rsid w:val="00BC6BEE"/>
    <w:rPr>
      <w:rFonts w:ascii="Arial" w:eastAsia="MS Mincho" w:hAnsi="Arial" w:cs="Tahoma"/>
      <w:color w:val="000000"/>
      <w:sz w:val="28"/>
      <w:szCs w:val="28"/>
      <w:lang w:eastAsia="ar-SA"/>
    </w:rPr>
  </w:style>
  <w:style w:type="paragraph" w:styleId="afffc">
    <w:name w:val="Subtitle"/>
    <w:basedOn w:val="a6"/>
    <w:next w:val="aff2"/>
    <w:link w:val="afffd"/>
    <w:qFormat/>
    <w:rsid w:val="00BC6BEE"/>
    <w:pPr>
      <w:suppressAutoHyphens/>
      <w:snapToGrid/>
      <w:spacing w:before="40" w:after="40"/>
      <w:ind w:firstLine="709"/>
      <w:jc w:val="center"/>
    </w:pPr>
    <w:rPr>
      <w:b/>
      <w:color w:val="000000"/>
      <w:sz w:val="24"/>
      <w:szCs w:val="20"/>
      <w:lang w:val="x-none" w:eastAsia="ar-SA"/>
    </w:rPr>
  </w:style>
  <w:style w:type="character" w:customStyle="1" w:styleId="afffd">
    <w:name w:val="Подзаголовок Знак"/>
    <w:basedOn w:val="a7"/>
    <w:link w:val="afffc"/>
    <w:rsid w:val="00BC6BEE"/>
    <w:rPr>
      <w:rFonts w:ascii="Times New Roman" w:eastAsia="Times New Roman" w:hAnsi="Times New Roman" w:cs="Times New Roman"/>
      <w:b/>
      <w:color w:val="000000"/>
      <w:sz w:val="24"/>
      <w:szCs w:val="20"/>
      <w:lang w:val="x-none" w:eastAsia="ar-SA"/>
    </w:rPr>
  </w:style>
  <w:style w:type="paragraph" w:styleId="afffe">
    <w:name w:val="List"/>
    <w:basedOn w:val="aff2"/>
    <w:rsid w:val="00BC6BEE"/>
    <w:pPr>
      <w:suppressAutoHyphens/>
      <w:autoSpaceDN/>
      <w:adjustRightInd/>
      <w:spacing w:before="0"/>
      <w:ind w:firstLine="709"/>
    </w:pPr>
    <w:rPr>
      <w:rFonts w:ascii="Arial" w:hAnsi="Arial" w:cs="Tahoma"/>
      <w:color w:val="000000"/>
      <w:lang w:eastAsia="ar-SA"/>
    </w:rPr>
  </w:style>
  <w:style w:type="paragraph" w:customStyle="1" w:styleId="1f6">
    <w:name w:val="Название1"/>
    <w:basedOn w:val="a6"/>
    <w:qFormat/>
    <w:rsid w:val="00BC6BEE"/>
    <w:pPr>
      <w:widowControl w:val="0"/>
      <w:suppressLineNumbers/>
      <w:suppressAutoHyphens/>
      <w:autoSpaceDE w:val="0"/>
      <w:snapToGrid/>
      <w:spacing w:before="120" w:after="120"/>
      <w:ind w:firstLine="709"/>
      <w:jc w:val="both"/>
    </w:pPr>
    <w:rPr>
      <w:rFonts w:ascii="Arial" w:hAnsi="Arial" w:cs="Tahoma"/>
      <w:i/>
      <w:iCs/>
      <w:color w:val="000000"/>
      <w:sz w:val="20"/>
      <w:szCs w:val="24"/>
      <w:lang w:eastAsia="ar-SA"/>
    </w:rPr>
  </w:style>
  <w:style w:type="paragraph" w:customStyle="1" w:styleId="1f7">
    <w:name w:val="Указатель1"/>
    <w:basedOn w:val="a6"/>
    <w:rsid w:val="00BC6BEE"/>
    <w:pPr>
      <w:widowControl w:val="0"/>
      <w:suppressLineNumbers/>
      <w:suppressAutoHyphens/>
      <w:autoSpaceDE w:val="0"/>
      <w:snapToGrid/>
      <w:ind w:firstLine="709"/>
      <w:jc w:val="both"/>
    </w:pPr>
    <w:rPr>
      <w:rFonts w:ascii="Arial" w:hAnsi="Arial" w:cs="Tahoma"/>
      <w:color w:val="000000"/>
      <w:sz w:val="26"/>
      <w:szCs w:val="26"/>
      <w:lang w:eastAsia="ar-SA"/>
    </w:rPr>
  </w:style>
  <w:style w:type="paragraph" w:customStyle="1" w:styleId="ConsNonformat">
    <w:name w:val="ConsNonformat"/>
    <w:rsid w:val="00BC6BEE"/>
    <w:pPr>
      <w:suppressAutoHyphens/>
      <w:autoSpaceDE w:val="0"/>
      <w:spacing w:after="0" w:line="240" w:lineRule="auto"/>
      <w:ind w:right="19772" w:firstLine="709"/>
      <w:jc w:val="both"/>
    </w:pPr>
    <w:rPr>
      <w:rFonts w:ascii="Courier New" w:eastAsia="Arial" w:hAnsi="Courier New" w:cs="Courier New"/>
      <w:sz w:val="20"/>
      <w:szCs w:val="20"/>
      <w:lang w:eastAsia="ar-SA"/>
    </w:rPr>
  </w:style>
  <w:style w:type="character" w:customStyle="1" w:styleId="72">
    <w:name w:val="Знак Знак7"/>
    <w:rsid w:val="00BC6BEE"/>
    <w:rPr>
      <w:color w:val="000000"/>
      <w:sz w:val="28"/>
      <w:lang w:eastAsia="ar-SA" w:bidi="ar-SA"/>
    </w:rPr>
  </w:style>
  <w:style w:type="paragraph" w:customStyle="1" w:styleId="maintext">
    <w:name w:val="maintext"/>
    <w:basedOn w:val="a6"/>
    <w:rsid w:val="00BC6BEE"/>
    <w:pPr>
      <w:suppressAutoHyphens/>
      <w:snapToGrid/>
      <w:ind w:left="480" w:right="480"/>
      <w:jc w:val="both"/>
    </w:pPr>
    <w:rPr>
      <w:rFonts w:ascii="Arial" w:hAnsi="Arial" w:cs="Arial"/>
      <w:color w:val="202020"/>
      <w:sz w:val="20"/>
      <w:szCs w:val="20"/>
      <w:lang w:eastAsia="ar-SA"/>
    </w:rPr>
  </w:style>
  <w:style w:type="paragraph" w:customStyle="1" w:styleId="xl25">
    <w:name w:val="xl25"/>
    <w:basedOn w:val="a6"/>
    <w:rsid w:val="00BC6BEE"/>
    <w:pPr>
      <w:suppressAutoHyphens/>
      <w:snapToGrid/>
      <w:spacing w:before="280" w:after="280"/>
      <w:ind w:firstLine="709"/>
      <w:jc w:val="both"/>
    </w:pPr>
    <w:rPr>
      <w:rFonts w:ascii="Arial" w:hAnsi="Arial" w:cs="Arial"/>
      <w:color w:val="000000"/>
      <w:sz w:val="24"/>
      <w:szCs w:val="24"/>
      <w:lang w:eastAsia="ar-SA"/>
    </w:rPr>
  </w:style>
  <w:style w:type="paragraph" w:customStyle="1" w:styleId="xl26">
    <w:name w:val="xl26"/>
    <w:basedOn w:val="a6"/>
    <w:rsid w:val="00BC6BEE"/>
    <w:pPr>
      <w:suppressAutoHyphens/>
      <w:snapToGrid/>
      <w:spacing w:before="280" w:after="280"/>
      <w:ind w:firstLine="709"/>
      <w:jc w:val="both"/>
    </w:pPr>
    <w:rPr>
      <w:rFonts w:ascii="Arial" w:hAnsi="Arial" w:cs="Arial"/>
      <w:b/>
      <w:bCs/>
      <w:color w:val="000000"/>
      <w:sz w:val="24"/>
      <w:szCs w:val="24"/>
      <w:lang w:eastAsia="ar-SA"/>
    </w:rPr>
  </w:style>
  <w:style w:type="paragraph" w:customStyle="1" w:styleId="xl27">
    <w:name w:val="xl27"/>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textAlignment w:val="center"/>
    </w:pPr>
    <w:rPr>
      <w:rFonts w:ascii="Arial Narrow" w:hAnsi="Arial Narrow"/>
      <w:color w:val="000000"/>
      <w:sz w:val="24"/>
      <w:szCs w:val="24"/>
      <w:lang w:eastAsia="ar-SA"/>
    </w:rPr>
  </w:style>
  <w:style w:type="paragraph" w:customStyle="1" w:styleId="xl28">
    <w:name w:val="xl28"/>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textAlignment w:val="center"/>
    </w:pPr>
    <w:rPr>
      <w:rFonts w:ascii="Arial Narrow" w:hAnsi="Arial Narrow"/>
      <w:b/>
      <w:bCs/>
      <w:color w:val="000000"/>
      <w:sz w:val="24"/>
      <w:szCs w:val="24"/>
      <w:lang w:eastAsia="ar-SA"/>
    </w:rPr>
  </w:style>
  <w:style w:type="paragraph" w:customStyle="1" w:styleId="xl29">
    <w:name w:val="xl29"/>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textAlignment w:val="center"/>
    </w:pPr>
    <w:rPr>
      <w:rFonts w:ascii="Arial Narrow" w:hAnsi="Arial Narrow"/>
      <w:color w:val="000000"/>
      <w:sz w:val="24"/>
      <w:szCs w:val="24"/>
      <w:lang w:eastAsia="ar-SA"/>
    </w:rPr>
  </w:style>
  <w:style w:type="paragraph" w:customStyle="1" w:styleId="xl30">
    <w:name w:val="xl30"/>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textAlignment w:val="center"/>
    </w:pPr>
    <w:rPr>
      <w:rFonts w:ascii="Arial Narrow" w:hAnsi="Arial Narrow"/>
      <w:color w:val="000000"/>
      <w:sz w:val="24"/>
      <w:szCs w:val="24"/>
      <w:lang w:eastAsia="ar-SA"/>
    </w:rPr>
  </w:style>
  <w:style w:type="paragraph" w:customStyle="1" w:styleId="xl31">
    <w:name w:val="xl31"/>
    <w:basedOn w:val="a6"/>
    <w:rsid w:val="00BC6BEE"/>
    <w:pPr>
      <w:pBdr>
        <w:top w:val="single" w:sz="4" w:space="0" w:color="000000"/>
        <w:left w:val="single" w:sz="4" w:space="0" w:color="000000"/>
        <w:bottom w:val="single" w:sz="4" w:space="0" w:color="000000"/>
        <w:right w:val="single" w:sz="4" w:space="0" w:color="000000"/>
      </w:pBdr>
      <w:shd w:val="clear" w:color="auto" w:fill="FFCC00"/>
      <w:suppressAutoHyphens/>
      <w:snapToGrid/>
      <w:spacing w:before="280" w:after="280"/>
      <w:ind w:firstLine="709"/>
      <w:jc w:val="both"/>
      <w:textAlignment w:val="center"/>
    </w:pPr>
    <w:rPr>
      <w:rFonts w:ascii="Arial Narrow" w:hAnsi="Arial Narrow"/>
      <w:b/>
      <w:bCs/>
      <w:color w:val="000000"/>
      <w:sz w:val="24"/>
      <w:szCs w:val="24"/>
      <w:lang w:eastAsia="ar-SA"/>
    </w:rPr>
  </w:style>
  <w:style w:type="paragraph" w:customStyle="1" w:styleId="xl32">
    <w:name w:val="xl32"/>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textAlignment w:val="center"/>
    </w:pPr>
    <w:rPr>
      <w:rFonts w:ascii="Arial Narrow" w:hAnsi="Arial Narrow"/>
      <w:b/>
      <w:bCs/>
      <w:color w:val="000000"/>
      <w:sz w:val="24"/>
      <w:szCs w:val="24"/>
      <w:lang w:eastAsia="ar-SA"/>
    </w:rPr>
  </w:style>
  <w:style w:type="paragraph" w:customStyle="1" w:styleId="xl33">
    <w:name w:val="xl33"/>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textAlignment w:val="center"/>
    </w:pPr>
    <w:rPr>
      <w:rFonts w:ascii="Arial Narrow" w:hAnsi="Arial Narrow"/>
      <w:color w:val="000000"/>
      <w:sz w:val="24"/>
      <w:szCs w:val="24"/>
      <w:lang w:eastAsia="ar-SA"/>
    </w:rPr>
  </w:style>
  <w:style w:type="paragraph" w:customStyle="1" w:styleId="xl34">
    <w:name w:val="xl34"/>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textAlignment w:val="center"/>
    </w:pPr>
    <w:rPr>
      <w:rFonts w:ascii="Arial Narrow" w:hAnsi="Arial Narrow"/>
      <w:color w:val="000000"/>
      <w:sz w:val="24"/>
      <w:szCs w:val="24"/>
      <w:lang w:eastAsia="ar-SA"/>
    </w:rPr>
  </w:style>
  <w:style w:type="paragraph" w:customStyle="1" w:styleId="xl35">
    <w:name w:val="xl35"/>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textAlignment w:val="center"/>
    </w:pPr>
    <w:rPr>
      <w:rFonts w:ascii="Arial Narrow" w:hAnsi="Arial Narrow"/>
      <w:color w:val="000000"/>
      <w:sz w:val="24"/>
      <w:szCs w:val="24"/>
      <w:lang w:eastAsia="ar-SA"/>
    </w:rPr>
  </w:style>
  <w:style w:type="paragraph" w:customStyle="1" w:styleId="xl36">
    <w:name w:val="xl36"/>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pPr>
    <w:rPr>
      <w:rFonts w:ascii="Arial Narrow" w:hAnsi="Arial Narrow"/>
      <w:b/>
      <w:bCs/>
      <w:color w:val="000000"/>
      <w:sz w:val="24"/>
      <w:szCs w:val="24"/>
      <w:lang w:eastAsia="ar-SA"/>
    </w:rPr>
  </w:style>
  <w:style w:type="paragraph" w:customStyle="1" w:styleId="xl37">
    <w:name w:val="xl37"/>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pPr>
    <w:rPr>
      <w:rFonts w:ascii="Arial Narrow" w:hAnsi="Arial Narrow"/>
      <w:color w:val="000000"/>
      <w:sz w:val="24"/>
      <w:szCs w:val="24"/>
      <w:lang w:eastAsia="ar-SA"/>
    </w:rPr>
  </w:style>
  <w:style w:type="paragraph" w:customStyle="1" w:styleId="xl38">
    <w:name w:val="xl38"/>
    <w:basedOn w:val="a6"/>
    <w:rsid w:val="00BC6BEE"/>
    <w:pPr>
      <w:pBdr>
        <w:top w:val="single" w:sz="4" w:space="0" w:color="000000"/>
        <w:left w:val="single" w:sz="4" w:space="0" w:color="000000"/>
        <w:bottom w:val="single" w:sz="4" w:space="0" w:color="000000"/>
        <w:right w:val="single" w:sz="4" w:space="0" w:color="000000"/>
      </w:pBdr>
      <w:shd w:val="clear" w:color="auto" w:fill="CCFFFF"/>
      <w:suppressAutoHyphens/>
      <w:snapToGrid/>
      <w:spacing w:before="280" w:after="280"/>
      <w:ind w:firstLine="709"/>
      <w:jc w:val="both"/>
      <w:textAlignment w:val="center"/>
    </w:pPr>
    <w:rPr>
      <w:rFonts w:ascii="Arial Narrow" w:hAnsi="Arial Narrow"/>
      <w:b/>
      <w:bCs/>
      <w:color w:val="000000"/>
      <w:sz w:val="24"/>
      <w:szCs w:val="24"/>
      <w:lang w:eastAsia="ar-SA"/>
    </w:rPr>
  </w:style>
  <w:style w:type="paragraph" w:customStyle="1" w:styleId="xl39">
    <w:name w:val="xl39"/>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b/>
      <w:bCs/>
      <w:color w:val="000000"/>
      <w:sz w:val="24"/>
      <w:szCs w:val="24"/>
      <w:lang w:eastAsia="ar-SA"/>
    </w:rPr>
  </w:style>
  <w:style w:type="paragraph" w:customStyle="1" w:styleId="xl40">
    <w:name w:val="xl40"/>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color w:val="000000"/>
      <w:sz w:val="24"/>
      <w:szCs w:val="24"/>
      <w:lang w:eastAsia="ar-SA"/>
    </w:rPr>
  </w:style>
  <w:style w:type="paragraph" w:customStyle="1" w:styleId="xl41">
    <w:name w:val="xl41"/>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b/>
      <w:bCs/>
      <w:color w:val="000000"/>
      <w:sz w:val="24"/>
      <w:szCs w:val="24"/>
      <w:lang w:eastAsia="ar-SA"/>
    </w:rPr>
  </w:style>
  <w:style w:type="paragraph" w:customStyle="1" w:styleId="xl42">
    <w:name w:val="xl42"/>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color w:val="000000"/>
      <w:sz w:val="24"/>
      <w:szCs w:val="24"/>
      <w:lang w:eastAsia="ar-SA"/>
    </w:rPr>
  </w:style>
  <w:style w:type="paragraph" w:customStyle="1" w:styleId="xl43">
    <w:name w:val="xl43"/>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color w:val="000000"/>
      <w:sz w:val="24"/>
      <w:szCs w:val="24"/>
      <w:lang w:eastAsia="ar-SA"/>
    </w:rPr>
  </w:style>
  <w:style w:type="paragraph" w:customStyle="1" w:styleId="xl44">
    <w:name w:val="xl44"/>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color w:val="000000"/>
      <w:sz w:val="24"/>
      <w:szCs w:val="24"/>
      <w:lang w:eastAsia="ar-SA"/>
    </w:rPr>
  </w:style>
  <w:style w:type="paragraph" w:customStyle="1" w:styleId="xl45">
    <w:name w:val="xl45"/>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textAlignment w:val="center"/>
    </w:pPr>
    <w:rPr>
      <w:rFonts w:ascii="Arial Narrow" w:hAnsi="Arial Narrow"/>
      <w:color w:val="000000"/>
      <w:sz w:val="24"/>
      <w:szCs w:val="24"/>
      <w:lang w:eastAsia="ar-SA"/>
    </w:rPr>
  </w:style>
  <w:style w:type="paragraph" w:customStyle="1" w:styleId="xl46">
    <w:name w:val="xl46"/>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rFonts w:ascii="Arial" w:hAnsi="Arial" w:cs="Arial"/>
      <w:b/>
      <w:bCs/>
      <w:color w:val="000000"/>
      <w:sz w:val="24"/>
      <w:szCs w:val="24"/>
      <w:lang w:eastAsia="ar-SA"/>
    </w:rPr>
  </w:style>
  <w:style w:type="paragraph" w:customStyle="1" w:styleId="xl47">
    <w:name w:val="xl47"/>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rFonts w:ascii="Arial" w:hAnsi="Arial" w:cs="Arial"/>
      <w:color w:val="000000"/>
      <w:sz w:val="24"/>
      <w:szCs w:val="24"/>
      <w:lang w:eastAsia="ar-SA"/>
    </w:rPr>
  </w:style>
  <w:style w:type="paragraph" w:customStyle="1" w:styleId="xl48">
    <w:name w:val="xl48"/>
    <w:basedOn w:val="a6"/>
    <w:rsid w:val="00BC6BEE"/>
    <w:pPr>
      <w:pBdr>
        <w:top w:val="single" w:sz="4" w:space="0" w:color="000000"/>
        <w:left w:val="single" w:sz="4" w:space="0" w:color="000000"/>
        <w:bottom w:val="single" w:sz="4" w:space="0" w:color="000000"/>
        <w:right w:val="single" w:sz="4" w:space="0" w:color="000000"/>
      </w:pBdr>
      <w:shd w:val="clear" w:color="auto" w:fill="CCFFFF"/>
      <w:suppressAutoHyphens/>
      <w:snapToGrid/>
      <w:spacing w:before="280" w:after="280"/>
      <w:ind w:firstLine="709"/>
      <w:jc w:val="both"/>
    </w:pPr>
    <w:rPr>
      <w:rFonts w:ascii="Arial Narrow" w:hAnsi="Arial Narrow"/>
      <w:b/>
      <w:bCs/>
      <w:color w:val="000000"/>
      <w:sz w:val="24"/>
      <w:szCs w:val="24"/>
      <w:lang w:eastAsia="ar-SA"/>
    </w:rPr>
  </w:style>
  <w:style w:type="paragraph" w:customStyle="1" w:styleId="xl49">
    <w:name w:val="xl49"/>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b/>
      <w:bCs/>
      <w:color w:val="000000"/>
      <w:sz w:val="24"/>
      <w:szCs w:val="24"/>
      <w:lang w:eastAsia="ar-SA"/>
    </w:rPr>
  </w:style>
  <w:style w:type="paragraph" w:customStyle="1" w:styleId="xl50">
    <w:name w:val="xl50"/>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rFonts w:ascii="Arial" w:hAnsi="Arial" w:cs="Arial"/>
      <w:color w:val="000000"/>
      <w:sz w:val="24"/>
      <w:szCs w:val="24"/>
      <w:lang w:eastAsia="ar-SA"/>
    </w:rPr>
  </w:style>
  <w:style w:type="paragraph" w:customStyle="1" w:styleId="xl51">
    <w:name w:val="xl51"/>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color w:val="000000"/>
      <w:sz w:val="24"/>
      <w:szCs w:val="24"/>
      <w:lang w:eastAsia="ar-SA"/>
    </w:rPr>
  </w:style>
  <w:style w:type="paragraph" w:customStyle="1" w:styleId="xl52">
    <w:name w:val="xl52"/>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rFonts w:ascii="Arial" w:hAnsi="Arial" w:cs="Arial"/>
      <w:color w:val="000000"/>
      <w:sz w:val="24"/>
      <w:szCs w:val="24"/>
      <w:lang w:eastAsia="ar-SA"/>
    </w:rPr>
  </w:style>
  <w:style w:type="paragraph" w:customStyle="1" w:styleId="xl53">
    <w:name w:val="xl53"/>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b/>
      <w:bCs/>
      <w:color w:val="000000"/>
      <w:sz w:val="24"/>
      <w:szCs w:val="24"/>
      <w:lang w:eastAsia="ar-SA"/>
    </w:rPr>
  </w:style>
  <w:style w:type="paragraph" w:customStyle="1" w:styleId="xl54">
    <w:name w:val="xl54"/>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rFonts w:ascii="Arial" w:hAnsi="Arial" w:cs="Arial"/>
      <w:color w:val="000000"/>
      <w:sz w:val="24"/>
      <w:szCs w:val="24"/>
      <w:lang w:eastAsia="ar-SA"/>
    </w:rPr>
  </w:style>
  <w:style w:type="paragraph" w:customStyle="1" w:styleId="xl55">
    <w:name w:val="xl55"/>
    <w:basedOn w:val="a6"/>
    <w:rsid w:val="00BC6BEE"/>
    <w:pPr>
      <w:pBdr>
        <w:top w:val="single" w:sz="4" w:space="0" w:color="000000"/>
        <w:left w:val="single" w:sz="4" w:space="0" w:color="000000"/>
        <w:bottom w:val="single" w:sz="4" w:space="0" w:color="000000"/>
        <w:right w:val="single" w:sz="4" w:space="0" w:color="000000"/>
      </w:pBdr>
      <w:shd w:val="clear" w:color="auto" w:fill="CCFFFF"/>
      <w:suppressAutoHyphens/>
      <w:snapToGrid/>
      <w:spacing w:before="280" w:after="280"/>
      <w:ind w:firstLine="709"/>
      <w:jc w:val="both"/>
      <w:textAlignment w:val="center"/>
    </w:pPr>
    <w:rPr>
      <w:rFonts w:ascii="Arial Narrow" w:hAnsi="Arial Narrow"/>
      <w:b/>
      <w:bCs/>
      <w:color w:val="000000"/>
      <w:sz w:val="24"/>
      <w:szCs w:val="24"/>
      <w:lang w:eastAsia="ar-SA"/>
    </w:rPr>
  </w:style>
  <w:style w:type="paragraph" w:customStyle="1" w:styleId="xl56">
    <w:name w:val="xl56"/>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pPr>
    <w:rPr>
      <w:b/>
      <w:bCs/>
      <w:color w:val="000000"/>
      <w:sz w:val="24"/>
      <w:szCs w:val="24"/>
      <w:lang w:eastAsia="ar-SA"/>
    </w:rPr>
  </w:style>
  <w:style w:type="paragraph" w:customStyle="1" w:styleId="xl57">
    <w:name w:val="xl57"/>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center"/>
    </w:pPr>
    <w:rPr>
      <w:b/>
      <w:bCs/>
      <w:color w:val="000000"/>
      <w:sz w:val="24"/>
      <w:szCs w:val="24"/>
      <w:lang w:eastAsia="ar-SA"/>
    </w:rPr>
  </w:style>
  <w:style w:type="paragraph" w:customStyle="1" w:styleId="xl58">
    <w:name w:val="xl58"/>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rFonts w:ascii="Arial" w:hAnsi="Arial" w:cs="Arial"/>
      <w:color w:val="000000"/>
      <w:sz w:val="24"/>
      <w:szCs w:val="24"/>
      <w:lang w:eastAsia="ar-SA"/>
    </w:rPr>
  </w:style>
  <w:style w:type="paragraph" w:customStyle="1" w:styleId="xl59">
    <w:name w:val="xl59"/>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textAlignment w:val="center"/>
    </w:pPr>
    <w:rPr>
      <w:rFonts w:ascii="Arial Narrow" w:hAnsi="Arial Narrow"/>
      <w:color w:val="000000"/>
      <w:sz w:val="24"/>
      <w:szCs w:val="24"/>
      <w:lang w:eastAsia="ar-SA"/>
    </w:rPr>
  </w:style>
  <w:style w:type="paragraph" w:customStyle="1" w:styleId="xl60">
    <w:name w:val="xl60"/>
    <w:basedOn w:val="a6"/>
    <w:rsid w:val="00BC6BEE"/>
    <w:pPr>
      <w:pBdr>
        <w:top w:val="single" w:sz="4" w:space="0" w:color="000000"/>
        <w:left w:val="single" w:sz="4" w:space="0" w:color="000000"/>
        <w:bottom w:val="single" w:sz="4" w:space="0" w:color="000000"/>
        <w:right w:val="single" w:sz="4" w:space="0" w:color="000000"/>
      </w:pBdr>
      <w:suppressAutoHyphens/>
      <w:snapToGrid/>
      <w:spacing w:before="280" w:after="280"/>
      <w:ind w:firstLine="709"/>
      <w:jc w:val="both"/>
    </w:pPr>
    <w:rPr>
      <w:rFonts w:ascii="Arial" w:hAnsi="Arial" w:cs="Arial"/>
      <w:b/>
      <w:bCs/>
      <w:color w:val="000000"/>
      <w:sz w:val="24"/>
      <w:szCs w:val="24"/>
      <w:lang w:eastAsia="ar-SA"/>
    </w:rPr>
  </w:style>
  <w:style w:type="paragraph" w:customStyle="1" w:styleId="xl61">
    <w:name w:val="xl61"/>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center"/>
    </w:pPr>
    <w:rPr>
      <w:rFonts w:ascii="Arial Narrow" w:hAnsi="Arial Narrow"/>
      <w:color w:val="000000"/>
      <w:sz w:val="24"/>
      <w:szCs w:val="24"/>
      <w:lang w:eastAsia="ar-SA"/>
    </w:rPr>
  </w:style>
  <w:style w:type="paragraph" w:customStyle="1" w:styleId="xl62">
    <w:name w:val="xl62"/>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both"/>
    </w:pPr>
    <w:rPr>
      <w:color w:val="000000"/>
      <w:sz w:val="24"/>
      <w:szCs w:val="24"/>
      <w:lang w:eastAsia="ar-SA"/>
    </w:rPr>
  </w:style>
  <w:style w:type="paragraph" w:customStyle="1" w:styleId="xl63">
    <w:name w:val="xl63"/>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both"/>
    </w:pPr>
    <w:rPr>
      <w:color w:val="000000"/>
      <w:sz w:val="24"/>
      <w:szCs w:val="24"/>
      <w:lang w:eastAsia="ar-SA"/>
    </w:rPr>
  </w:style>
  <w:style w:type="paragraph" w:customStyle="1" w:styleId="xl64">
    <w:name w:val="xl64"/>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both"/>
    </w:pPr>
    <w:rPr>
      <w:color w:val="000000"/>
      <w:sz w:val="24"/>
      <w:szCs w:val="24"/>
      <w:lang w:eastAsia="ar-SA"/>
    </w:rPr>
  </w:style>
  <w:style w:type="paragraph" w:customStyle="1" w:styleId="xl65">
    <w:name w:val="xl65"/>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both"/>
    </w:pPr>
    <w:rPr>
      <w:color w:val="000000"/>
      <w:sz w:val="24"/>
      <w:szCs w:val="24"/>
      <w:lang w:eastAsia="ar-SA"/>
    </w:rPr>
  </w:style>
  <w:style w:type="paragraph" w:customStyle="1" w:styleId="xl66">
    <w:name w:val="xl66"/>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both"/>
    </w:pPr>
    <w:rPr>
      <w:rFonts w:ascii="Arial" w:hAnsi="Arial" w:cs="Arial"/>
      <w:color w:val="000000"/>
      <w:sz w:val="24"/>
      <w:szCs w:val="24"/>
      <w:lang w:eastAsia="ar-SA"/>
    </w:rPr>
  </w:style>
  <w:style w:type="paragraph" w:customStyle="1" w:styleId="xl67">
    <w:name w:val="xl67"/>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both"/>
    </w:pPr>
    <w:rPr>
      <w:rFonts w:ascii="Arial" w:hAnsi="Arial" w:cs="Arial"/>
      <w:color w:val="000000"/>
      <w:sz w:val="24"/>
      <w:szCs w:val="24"/>
      <w:lang w:eastAsia="ar-SA"/>
    </w:rPr>
  </w:style>
  <w:style w:type="paragraph" w:customStyle="1" w:styleId="xl68">
    <w:name w:val="xl68"/>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both"/>
    </w:pPr>
    <w:rPr>
      <w:color w:val="000000"/>
      <w:sz w:val="24"/>
      <w:szCs w:val="24"/>
      <w:lang w:eastAsia="ar-SA"/>
    </w:rPr>
  </w:style>
  <w:style w:type="paragraph" w:customStyle="1" w:styleId="xl69">
    <w:name w:val="xl69"/>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both"/>
    </w:pPr>
    <w:rPr>
      <w:rFonts w:ascii="Arial" w:hAnsi="Arial" w:cs="Arial"/>
      <w:color w:val="000000"/>
      <w:sz w:val="24"/>
      <w:szCs w:val="24"/>
      <w:lang w:eastAsia="ar-SA"/>
    </w:rPr>
  </w:style>
  <w:style w:type="paragraph" w:customStyle="1" w:styleId="xl70">
    <w:name w:val="xl70"/>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center"/>
      <w:textAlignment w:val="center"/>
    </w:pPr>
    <w:rPr>
      <w:rFonts w:ascii="Arial Narrow" w:hAnsi="Arial Narrow"/>
      <w:color w:val="000000"/>
      <w:sz w:val="24"/>
      <w:szCs w:val="24"/>
      <w:lang w:eastAsia="ar-SA"/>
    </w:rPr>
  </w:style>
  <w:style w:type="paragraph" w:customStyle="1" w:styleId="xl71">
    <w:name w:val="xl71"/>
    <w:basedOn w:val="a6"/>
    <w:rsid w:val="00BC6BEE"/>
    <w:pPr>
      <w:pBdr>
        <w:top w:val="single" w:sz="4" w:space="0" w:color="000000"/>
        <w:left w:val="single" w:sz="4" w:space="0" w:color="000000"/>
        <w:bottom w:val="single" w:sz="4" w:space="0" w:color="000000"/>
        <w:right w:val="single" w:sz="4" w:space="0" w:color="000000"/>
      </w:pBdr>
      <w:shd w:val="clear" w:color="auto" w:fill="FFFF99"/>
      <w:suppressAutoHyphens/>
      <w:snapToGrid/>
      <w:spacing w:before="280" w:after="280"/>
      <w:ind w:firstLine="709"/>
      <w:jc w:val="center"/>
      <w:textAlignment w:val="center"/>
    </w:pPr>
    <w:rPr>
      <w:rFonts w:ascii="Arial Narrow" w:hAnsi="Arial Narrow"/>
      <w:color w:val="000000"/>
      <w:sz w:val="24"/>
      <w:szCs w:val="24"/>
      <w:lang w:eastAsia="ar-SA"/>
    </w:rPr>
  </w:style>
  <w:style w:type="paragraph" w:customStyle="1" w:styleId="xl72">
    <w:name w:val="xl72"/>
    <w:basedOn w:val="a6"/>
    <w:rsid w:val="00BC6BEE"/>
    <w:pPr>
      <w:suppressAutoHyphens/>
      <w:snapToGrid/>
      <w:spacing w:before="280" w:after="280"/>
      <w:ind w:firstLine="709"/>
      <w:jc w:val="center"/>
    </w:pPr>
    <w:rPr>
      <w:rFonts w:ascii="Arial" w:hAnsi="Arial" w:cs="Arial"/>
      <w:b/>
      <w:bCs/>
      <w:color w:val="000000"/>
      <w:sz w:val="24"/>
      <w:szCs w:val="24"/>
      <w:lang w:eastAsia="ar-SA"/>
    </w:rPr>
  </w:style>
  <w:style w:type="paragraph" w:customStyle="1" w:styleId="xl73">
    <w:name w:val="xl73"/>
    <w:basedOn w:val="a6"/>
    <w:rsid w:val="00BC6BEE"/>
    <w:pPr>
      <w:suppressAutoHyphens/>
      <w:snapToGrid/>
      <w:spacing w:before="280" w:after="280"/>
      <w:ind w:firstLine="709"/>
      <w:jc w:val="center"/>
    </w:pPr>
    <w:rPr>
      <w:b/>
      <w:bCs/>
      <w:color w:val="000000"/>
      <w:sz w:val="24"/>
      <w:szCs w:val="24"/>
      <w:lang w:eastAsia="ar-SA"/>
    </w:rPr>
  </w:style>
  <w:style w:type="paragraph" w:customStyle="1" w:styleId="centertext">
    <w:name w:val="centertext"/>
    <w:basedOn w:val="a6"/>
    <w:rsid w:val="00BC6BEE"/>
    <w:pPr>
      <w:suppressAutoHyphens/>
      <w:snapToGrid/>
      <w:ind w:firstLine="709"/>
      <w:jc w:val="center"/>
    </w:pPr>
    <w:rPr>
      <w:rFonts w:ascii="Arial" w:hAnsi="Arial" w:cs="Arial"/>
      <w:color w:val="202020"/>
      <w:sz w:val="20"/>
      <w:szCs w:val="20"/>
      <w:lang w:eastAsia="ar-SA"/>
    </w:rPr>
  </w:style>
  <w:style w:type="paragraph" w:customStyle="1" w:styleId="righttext1">
    <w:name w:val="righttext1"/>
    <w:basedOn w:val="a6"/>
    <w:rsid w:val="00BC6BEE"/>
    <w:pPr>
      <w:suppressAutoHyphens/>
      <w:snapToGrid/>
      <w:ind w:right="480"/>
      <w:jc w:val="right"/>
    </w:pPr>
    <w:rPr>
      <w:rFonts w:ascii="Arial" w:hAnsi="Arial" w:cs="Arial"/>
      <w:color w:val="202020"/>
      <w:sz w:val="20"/>
      <w:szCs w:val="20"/>
      <w:lang w:eastAsia="ar-SA"/>
    </w:rPr>
  </w:style>
  <w:style w:type="paragraph" w:customStyle="1" w:styleId="tabletextcenter">
    <w:name w:val="tabletextcenter"/>
    <w:basedOn w:val="a6"/>
    <w:rsid w:val="00BC6BEE"/>
    <w:pPr>
      <w:suppressAutoHyphens/>
      <w:snapToGrid/>
      <w:ind w:left="480" w:right="480"/>
      <w:jc w:val="center"/>
    </w:pPr>
    <w:rPr>
      <w:rFonts w:ascii="Arial" w:hAnsi="Arial" w:cs="Arial"/>
      <w:color w:val="202020"/>
      <w:sz w:val="20"/>
      <w:szCs w:val="20"/>
      <w:lang w:eastAsia="ar-SA"/>
    </w:rPr>
  </w:style>
  <w:style w:type="paragraph" w:customStyle="1" w:styleId="tabletextleft">
    <w:name w:val="tabletextleft"/>
    <w:basedOn w:val="a6"/>
    <w:rsid w:val="00BC6BEE"/>
    <w:pPr>
      <w:suppressAutoHyphens/>
      <w:snapToGrid/>
      <w:ind w:left="480" w:right="480"/>
      <w:jc w:val="both"/>
    </w:pPr>
    <w:rPr>
      <w:rFonts w:ascii="Arial" w:hAnsi="Arial" w:cs="Arial"/>
      <w:color w:val="202020"/>
      <w:sz w:val="20"/>
      <w:szCs w:val="20"/>
      <w:lang w:eastAsia="ar-SA"/>
    </w:rPr>
  </w:style>
  <w:style w:type="character" w:customStyle="1" w:styleId="TableFootnotelast1">
    <w:name w:val="Table_Footnote_last Знак Знак1"/>
    <w:aliases w:val="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single space Знак Знак"/>
    <w:rsid w:val="00BC6BEE"/>
    <w:rPr>
      <w:color w:val="000000"/>
      <w:lang w:val="x-none" w:eastAsia="ar-SA" w:bidi="ar-SA"/>
    </w:rPr>
  </w:style>
  <w:style w:type="paragraph" w:customStyle="1" w:styleId="211">
    <w:name w:val="Основной текст 21"/>
    <w:basedOn w:val="a6"/>
    <w:rsid w:val="00BC6BEE"/>
    <w:pPr>
      <w:widowControl w:val="0"/>
      <w:suppressAutoHyphens/>
      <w:autoSpaceDE w:val="0"/>
      <w:snapToGrid/>
      <w:spacing w:after="120" w:line="480" w:lineRule="auto"/>
      <w:ind w:firstLine="709"/>
      <w:jc w:val="both"/>
    </w:pPr>
    <w:rPr>
      <w:rFonts w:ascii="Arial" w:hAnsi="Arial"/>
      <w:color w:val="000000"/>
      <w:sz w:val="26"/>
      <w:szCs w:val="26"/>
      <w:lang w:eastAsia="ar-SA"/>
    </w:rPr>
  </w:style>
  <w:style w:type="paragraph" w:customStyle="1" w:styleId="maintitle">
    <w:name w:val="maintitle"/>
    <w:basedOn w:val="a6"/>
    <w:rsid w:val="00BC6BEE"/>
    <w:pPr>
      <w:suppressAutoHyphens/>
      <w:snapToGrid/>
      <w:spacing w:after="240"/>
      <w:ind w:firstLine="709"/>
      <w:jc w:val="center"/>
    </w:pPr>
    <w:rPr>
      <w:rFonts w:ascii="Arial" w:hAnsi="Arial" w:cs="Arial"/>
      <w:b/>
      <w:bCs/>
      <w:color w:val="008866"/>
      <w:sz w:val="20"/>
      <w:szCs w:val="20"/>
      <w:lang w:eastAsia="ar-SA"/>
    </w:rPr>
  </w:style>
  <w:style w:type="paragraph" w:customStyle="1" w:styleId="affff">
    <w:name w:val="Внутренний адрес"/>
    <w:basedOn w:val="aff2"/>
    <w:rsid w:val="00BC6BEE"/>
    <w:pPr>
      <w:widowControl/>
      <w:suppressAutoHyphens/>
      <w:autoSpaceDE/>
      <w:autoSpaceDN/>
      <w:adjustRightInd/>
      <w:spacing w:before="0" w:after="0" w:line="240" w:lineRule="atLeast"/>
      <w:ind w:firstLine="709"/>
    </w:pPr>
    <w:rPr>
      <w:color w:val="000000"/>
      <w:kern w:val="1"/>
      <w:sz w:val="22"/>
      <w:szCs w:val="20"/>
      <w:lang w:eastAsia="ar-SA"/>
    </w:rPr>
  </w:style>
  <w:style w:type="paragraph" w:customStyle="1" w:styleId="1f8">
    <w:name w:val="Название объекта1"/>
    <w:basedOn w:val="a6"/>
    <w:next w:val="a6"/>
    <w:rsid w:val="00BC6BEE"/>
    <w:pPr>
      <w:suppressAutoHyphens/>
      <w:snapToGrid/>
      <w:spacing w:before="120" w:line="360" w:lineRule="auto"/>
      <w:ind w:firstLine="567"/>
      <w:jc w:val="center"/>
    </w:pPr>
    <w:rPr>
      <w:b/>
      <w:color w:val="000000"/>
      <w:sz w:val="28"/>
      <w:szCs w:val="20"/>
      <w:lang w:eastAsia="ar-SA"/>
    </w:rPr>
  </w:style>
  <w:style w:type="paragraph" w:customStyle="1" w:styleId="ConsPlusTitle">
    <w:name w:val="ConsPlusTitle"/>
    <w:link w:val="ConsPlusTitle0"/>
    <w:uiPriority w:val="99"/>
    <w:rsid w:val="00BC6BEE"/>
    <w:pPr>
      <w:widowControl w:val="0"/>
      <w:suppressAutoHyphens/>
      <w:autoSpaceDE w:val="0"/>
      <w:spacing w:after="0" w:line="240" w:lineRule="auto"/>
      <w:ind w:firstLine="709"/>
      <w:jc w:val="both"/>
    </w:pPr>
    <w:rPr>
      <w:rFonts w:ascii="Arial" w:eastAsia="Arial" w:hAnsi="Arial" w:cs="Arial"/>
      <w:b/>
      <w:bCs/>
      <w:sz w:val="20"/>
      <w:szCs w:val="20"/>
      <w:lang w:eastAsia="ar-SA"/>
    </w:rPr>
  </w:style>
  <w:style w:type="character" w:customStyle="1" w:styleId="ConsPlusTitle0">
    <w:name w:val="ConsPlusTitle Знак"/>
    <w:link w:val="ConsPlusTitle"/>
    <w:uiPriority w:val="99"/>
    <w:rsid w:val="00BC6BEE"/>
    <w:rPr>
      <w:rFonts w:ascii="Arial" w:eastAsia="Arial" w:hAnsi="Arial" w:cs="Arial"/>
      <w:b/>
      <w:bCs/>
      <w:sz w:val="20"/>
      <w:szCs w:val="20"/>
      <w:lang w:eastAsia="ar-SA"/>
    </w:rPr>
  </w:style>
  <w:style w:type="paragraph" w:customStyle="1" w:styleId="ConsTitle">
    <w:name w:val="ConsTitle"/>
    <w:rsid w:val="00BC6BEE"/>
    <w:pPr>
      <w:widowControl w:val="0"/>
      <w:suppressAutoHyphens/>
      <w:autoSpaceDE w:val="0"/>
      <w:spacing w:after="0" w:line="240" w:lineRule="auto"/>
      <w:ind w:right="19772" w:firstLine="709"/>
      <w:jc w:val="both"/>
    </w:pPr>
    <w:rPr>
      <w:rFonts w:ascii="Arial" w:eastAsia="Arial" w:hAnsi="Arial" w:cs="Arial"/>
      <w:b/>
      <w:bCs/>
      <w:sz w:val="20"/>
      <w:szCs w:val="20"/>
      <w:lang w:eastAsia="ar-SA"/>
    </w:rPr>
  </w:style>
  <w:style w:type="paragraph" w:customStyle="1" w:styleId="style1">
    <w:name w:val="style1"/>
    <w:basedOn w:val="a6"/>
    <w:rsid w:val="00BC6BEE"/>
    <w:pPr>
      <w:suppressAutoHyphens/>
      <w:snapToGrid/>
      <w:spacing w:before="280" w:after="280"/>
      <w:ind w:firstLine="709"/>
      <w:jc w:val="both"/>
    </w:pPr>
    <w:rPr>
      <w:color w:val="000000"/>
      <w:sz w:val="28"/>
      <w:szCs w:val="28"/>
      <w:lang w:eastAsia="ar-SA"/>
    </w:rPr>
  </w:style>
  <w:style w:type="paragraph" w:customStyle="1" w:styleId="affff0">
    <w:name w:val="очистить формат"/>
    <w:basedOn w:val="af3"/>
    <w:rsid w:val="00BC6BEE"/>
    <w:pPr>
      <w:widowControl/>
      <w:suppressAutoHyphens/>
      <w:autoSpaceDE/>
      <w:autoSpaceDN/>
      <w:adjustRightInd/>
      <w:ind w:firstLine="709"/>
    </w:pPr>
    <w:rPr>
      <w:color w:val="000000"/>
      <w:szCs w:val="24"/>
      <w:lang w:val="x-none" w:eastAsia="ar-SA"/>
    </w:rPr>
  </w:style>
  <w:style w:type="paragraph" w:customStyle="1" w:styleId="310">
    <w:name w:val="Основной текст с отступом 31"/>
    <w:basedOn w:val="a6"/>
    <w:rsid w:val="00BC6BEE"/>
    <w:pPr>
      <w:widowControl w:val="0"/>
      <w:suppressAutoHyphens/>
      <w:autoSpaceDE w:val="0"/>
      <w:snapToGrid/>
      <w:spacing w:after="120"/>
      <w:ind w:left="283"/>
      <w:jc w:val="both"/>
    </w:pPr>
    <w:rPr>
      <w:rFonts w:ascii="Arial" w:hAnsi="Arial"/>
      <w:color w:val="000000"/>
      <w:sz w:val="16"/>
      <w:szCs w:val="16"/>
      <w:lang w:eastAsia="ar-SA"/>
    </w:rPr>
  </w:style>
  <w:style w:type="paragraph" w:customStyle="1" w:styleId="affff1">
    <w:name w:val="Заголовок таблицы"/>
    <w:basedOn w:val="afff5"/>
    <w:rsid w:val="00BC6BEE"/>
    <w:pPr>
      <w:widowControl w:val="0"/>
      <w:autoSpaceDE w:val="0"/>
      <w:ind w:firstLine="709"/>
      <w:jc w:val="center"/>
    </w:pPr>
    <w:rPr>
      <w:rFonts w:ascii="Arial" w:hAnsi="Arial"/>
      <w:b/>
      <w:bCs/>
      <w:color w:val="000000"/>
      <w:sz w:val="26"/>
      <w:szCs w:val="26"/>
    </w:rPr>
  </w:style>
  <w:style w:type="paragraph" w:customStyle="1" w:styleId="affff2">
    <w:name w:val="Содержимое врезки"/>
    <w:basedOn w:val="aff2"/>
    <w:rsid w:val="00BC6BEE"/>
    <w:pPr>
      <w:suppressAutoHyphens/>
      <w:autoSpaceDN/>
      <w:adjustRightInd/>
      <w:spacing w:before="0"/>
      <w:ind w:firstLine="709"/>
    </w:pPr>
    <w:rPr>
      <w:rFonts w:ascii="Arial" w:hAnsi="Arial"/>
      <w:color w:val="000000"/>
      <w:lang w:eastAsia="ar-SA"/>
    </w:rPr>
  </w:style>
  <w:style w:type="paragraph" w:customStyle="1" w:styleId="TableContents">
    <w:name w:val="Table Contents"/>
    <w:basedOn w:val="a6"/>
    <w:rsid w:val="00BC6BEE"/>
    <w:pPr>
      <w:widowControl w:val="0"/>
      <w:suppressAutoHyphens/>
      <w:autoSpaceDE w:val="0"/>
      <w:snapToGrid/>
      <w:ind w:firstLine="709"/>
      <w:jc w:val="both"/>
    </w:pPr>
    <w:rPr>
      <w:rFonts w:ascii="Arial" w:hAnsi="Arial"/>
      <w:color w:val="000000"/>
      <w:sz w:val="26"/>
      <w:szCs w:val="26"/>
      <w:lang w:eastAsia="ar-SA"/>
    </w:rPr>
  </w:style>
  <w:style w:type="character" w:customStyle="1" w:styleId="WW8Num2z0">
    <w:name w:val="WW8Num2z0"/>
    <w:rsid w:val="00BC6BEE"/>
    <w:rPr>
      <w:rFonts w:ascii="Symbol" w:hAnsi="Symbol"/>
    </w:rPr>
  </w:style>
  <w:style w:type="character" w:customStyle="1" w:styleId="WW8Num8z1">
    <w:name w:val="WW8Num8z1"/>
    <w:rsid w:val="00BC6BEE"/>
    <w:rPr>
      <w:rFonts w:ascii="Courier New" w:hAnsi="Courier New" w:cs="Courier New"/>
    </w:rPr>
  </w:style>
  <w:style w:type="character" w:customStyle="1" w:styleId="WW8Num8z2">
    <w:name w:val="WW8Num8z2"/>
    <w:rsid w:val="00BC6BEE"/>
    <w:rPr>
      <w:rFonts w:ascii="Wingdings" w:hAnsi="Wingdings"/>
    </w:rPr>
  </w:style>
  <w:style w:type="character" w:customStyle="1" w:styleId="WW8Num11z3">
    <w:name w:val="WW8Num11z3"/>
    <w:rsid w:val="00BC6BEE"/>
    <w:rPr>
      <w:rFonts w:ascii="Symbol" w:hAnsi="Symbol"/>
    </w:rPr>
  </w:style>
  <w:style w:type="character" w:customStyle="1" w:styleId="WW8Num12z1">
    <w:name w:val="WW8Num12z1"/>
    <w:rsid w:val="00BC6BEE"/>
    <w:rPr>
      <w:rFonts w:ascii="Courier New" w:hAnsi="Courier New" w:cs="Courier New"/>
    </w:rPr>
  </w:style>
  <w:style w:type="character" w:customStyle="1" w:styleId="WW8Num12z2">
    <w:name w:val="WW8Num12z2"/>
    <w:rsid w:val="00BC6BEE"/>
    <w:rPr>
      <w:rFonts w:ascii="Wingdings" w:hAnsi="Wingdings"/>
    </w:rPr>
  </w:style>
  <w:style w:type="character" w:customStyle="1" w:styleId="WW8Num13z1">
    <w:name w:val="WW8Num13z1"/>
    <w:rsid w:val="00BC6BEE"/>
    <w:rPr>
      <w:rFonts w:ascii="Courier New" w:hAnsi="Courier New" w:cs="Courier New"/>
    </w:rPr>
  </w:style>
  <w:style w:type="character" w:customStyle="1" w:styleId="WW8Num13z2">
    <w:name w:val="WW8Num13z2"/>
    <w:rsid w:val="00BC6BEE"/>
    <w:rPr>
      <w:rFonts w:ascii="Wingdings" w:hAnsi="Wingdings"/>
    </w:rPr>
  </w:style>
  <w:style w:type="character" w:customStyle="1" w:styleId="WW8Num19z1">
    <w:name w:val="WW8Num19z1"/>
    <w:rsid w:val="00BC6BEE"/>
    <w:rPr>
      <w:rFonts w:ascii="Courier New" w:hAnsi="Courier New" w:cs="Courier New"/>
    </w:rPr>
  </w:style>
  <w:style w:type="character" w:customStyle="1" w:styleId="WW8Num19z2">
    <w:name w:val="WW8Num19z2"/>
    <w:rsid w:val="00BC6BEE"/>
    <w:rPr>
      <w:rFonts w:ascii="Wingdings" w:hAnsi="Wingdings"/>
    </w:rPr>
  </w:style>
  <w:style w:type="character" w:customStyle="1" w:styleId="WW8Num24z3">
    <w:name w:val="WW8Num24z3"/>
    <w:rsid w:val="00BC6BEE"/>
    <w:rPr>
      <w:rFonts w:ascii="Symbol" w:hAnsi="Symbol"/>
    </w:rPr>
  </w:style>
  <w:style w:type="character" w:customStyle="1" w:styleId="WW8Num25z3">
    <w:name w:val="WW8Num25z3"/>
    <w:rsid w:val="00BC6BEE"/>
    <w:rPr>
      <w:rFonts w:ascii="Symbol" w:hAnsi="Symbol"/>
    </w:rPr>
  </w:style>
  <w:style w:type="character" w:customStyle="1" w:styleId="WW8Num26z1">
    <w:name w:val="WW8Num26z1"/>
    <w:rsid w:val="00BC6BEE"/>
    <w:rPr>
      <w:rFonts w:ascii="Courier New" w:hAnsi="Courier New" w:cs="Courier New"/>
    </w:rPr>
  </w:style>
  <w:style w:type="character" w:customStyle="1" w:styleId="WW8Num26z2">
    <w:name w:val="WW8Num26z2"/>
    <w:rsid w:val="00BC6BEE"/>
    <w:rPr>
      <w:rFonts w:ascii="Wingdings" w:hAnsi="Wingdings"/>
    </w:rPr>
  </w:style>
  <w:style w:type="character" w:customStyle="1" w:styleId="WW8Num27z2">
    <w:name w:val="WW8Num27z2"/>
    <w:rsid w:val="00BC6BEE"/>
    <w:rPr>
      <w:rFonts w:ascii="Wingdings" w:hAnsi="Wingdings"/>
    </w:rPr>
  </w:style>
  <w:style w:type="character" w:customStyle="1" w:styleId="WW8Num28z3">
    <w:name w:val="WW8Num28z3"/>
    <w:rsid w:val="00BC6BEE"/>
    <w:rPr>
      <w:rFonts w:ascii="Symbol" w:hAnsi="Symbol"/>
    </w:rPr>
  </w:style>
  <w:style w:type="character" w:customStyle="1" w:styleId="WW8Num29z1">
    <w:name w:val="WW8Num29z1"/>
    <w:rsid w:val="00BC6BEE"/>
    <w:rPr>
      <w:rFonts w:ascii="Courier New" w:hAnsi="Courier New" w:cs="Courier New"/>
    </w:rPr>
  </w:style>
  <w:style w:type="character" w:customStyle="1" w:styleId="WW8Num29z3">
    <w:name w:val="WW8Num29z3"/>
    <w:rsid w:val="00BC6BEE"/>
    <w:rPr>
      <w:rFonts w:ascii="Symbol" w:hAnsi="Symbol"/>
    </w:rPr>
  </w:style>
  <w:style w:type="character" w:customStyle="1" w:styleId="WW8Num31z3">
    <w:name w:val="WW8Num31z3"/>
    <w:rsid w:val="00BC6BEE"/>
    <w:rPr>
      <w:rFonts w:ascii="Symbol" w:hAnsi="Symbol"/>
    </w:rPr>
  </w:style>
  <w:style w:type="paragraph" w:customStyle="1" w:styleId="affff3">
    <w:name w:val="табл_строка"/>
    <w:basedOn w:val="aff2"/>
    <w:rsid w:val="00BC6BEE"/>
    <w:pPr>
      <w:widowControl/>
      <w:autoSpaceDE/>
      <w:autoSpaceDN/>
      <w:adjustRightInd/>
      <w:spacing w:after="0"/>
      <w:ind w:firstLine="709"/>
      <w:jc w:val="center"/>
    </w:pPr>
    <w:rPr>
      <w:sz w:val="24"/>
      <w:szCs w:val="20"/>
    </w:rPr>
  </w:style>
  <w:style w:type="paragraph" w:customStyle="1" w:styleId="affff4">
    <w:name w:val="Основной текст продолжение"/>
    <w:basedOn w:val="aff2"/>
    <w:next w:val="aff2"/>
    <w:rsid w:val="00BC6BEE"/>
    <w:pPr>
      <w:widowControl/>
      <w:autoSpaceDE/>
      <w:autoSpaceDN/>
      <w:adjustRightInd/>
      <w:spacing w:after="0"/>
      <w:ind w:firstLine="709"/>
    </w:pPr>
    <w:rPr>
      <w:sz w:val="24"/>
      <w:szCs w:val="20"/>
    </w:rPr>
  </w:style>
  <w:style w:type="paragraph" w:customStyle="1" w:styleId="affff5">
    <w:name w:val="А_табл"/>
    <w:link w:val="affff6"/>
    <w:autoRedefine/>
    <w:rsid w:val="00BC6BEE"/>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ff6">
    <w:name w:val="А_табл Знак"/>
    <w:link w:val="affff5"/>
    <w:rsid w:val="00BC6BEE"/>
    <w:rPr>
      <w:rFonts w:ascii="Times New Roman" w:eastAsia="Times New Roman" w:hAnsi="Times New Roman" w:cs="Times New Roman"/>
      <w:sz w:val="24"/>
      <w:szCs w:val="24"/>
      <w:lang w:eastAsia="ru-RU"/>
    </w:rPr>
  </w:style>
  <w:style w:type="paragraph" w:customStyle="1" w:styleId="xl74">
    <w:name w:val="xl74"/>
    <w:basedOn w:val="a6"/>
    <w:rsid w:val="00BC6BEE"/>
    <w:pPr>
      <w:pBdr>
        <w:left w:val="single" w:sz="8" w:space="0" w:color="000000"/>
        <w:bottom w:val="single" w:sz="8" w:space="0" w:color="000000"/>
      </w:pBdr>
      <w:snapToGrid/>
      <w:spacing w:before="100" w:beforeAutospacing="1" w:after="100" w:afterAutospacing="1"/>
      <w:ind w:firstLine="709"/>
      <w:jc w:val="center"/>
    </w:pPr>
    <w:rPr>
      <w:rFonts w:ascii="Arial" w:hAnsi="Arial" w:cs="Arial"/>
      <w:color w:val="000000"/>
      <w:sz w:val="20"/>
      <w:szCs w:val="20"/>
    </w:rPr>
  </w:style>
  <w:style w:type="paragraph" w:customStyle="1" w:styleId="xl75">
    <w:name w:val="xl75"/>
    <w:basedOn w:val="a6"/>
    <w:rsid w:val="00BC6BEE"/>
    <w:pPr>
      <w:pBdr>
        <w:left w:val="single" w:sz="8" w:space="0" w:color="000000"/>
        <w:bottom w:val="single" w:sz="8" w:space="0" w:color="000000"/>
      </w:pBdr>
      <w:snapToGrid/>
      <w:spacing w:before="100" w:beforeAutospacing="1" w:after="100" w:afterAutospacing="1"/>
      <w:ind w:firstLine="709"/>
      <w:jc w:val="center"/>
    </w:pPr>
    <w:rPr>
      <w:rFonts w:ascii="Arial" w:hAnsi="Arial" w:cs="Arial"/>
      <w:color w:val="000000"/>
      <w:sz w:val="20"/>
      <w:szCs w:val="20"/>
    </w:rPr>
  </w:style>
  <w:style w:type="paragraph" w:customStyle="1" w:styleId="xl76">
    <w:name w:val="xl76"/>
    <w:basedOn w:val="a6"/>
    <w:rsid w:val="00BC6BEE"/>
    <w:pPr>
      <w:pBdr>
        <w:left w:val="single" w:sz="8" w:space="0" w:color="000000"/>
        <w:bottom w:val="single" w:sz="8" w:space="0" w:color="000000"/>
        <w:right w:val="single" w:sz="8" w:space="0" w:color="000000"/>
      </w:pBdr>
      <w:snapToGrid/>
      <w:spacing w:before="100" w:beforeAutospacing="1" w:after="100" w:afterAutospacing="1"/>
      <w:ind w:firstLine="709"/>
      <w:jc w:val="center"/>
    </w:pPr>
    <w:rPr>
      <w:rFonts w:ascii="Arial" w:hAnsi="Arial" w:cs="Arial"/>
      <w:color w:val="000000"/>
      <w:sz w:val="20"/>
      <w:szCs w:val="20"/>
    </w:rPr>
  </w:style>
  <w:style w:type="paragraph" w:customStyle="1" w:styleId="xl77">
    <w:name w:val="xl77"/>
    <w:basedOn w:val="a6"/>
    <w:rsid w:val="00BC6BEE"/>
    <w:pPr>
      <w:pBdr>
        <w:left w:val="single" w:sz="8" w:space="0" w:color="000000"/>
      </w:pBdr>
      <w:snapToGrid/>
      <w:spacing w:before="100" w:beforeAutospacing="1" w:after="100" w:afterAutospacing="1"/>
      <w:ind w:firstLine="709"/>
      <w:jc w:val="center"/>
    </w:pPr>
    <w:rPr>
      <w:rFonts w:ascii="Arial" w:hAnsi="Arial" w:cs="Arial"/>
      <w:color w:val="000000"/>
      <w:sz w:val="20"/>
      <w:szCs w:val="20"/>
    </w:rPr>
  </w:style>
  <w:style w:type="paragraph" w:customStyle="1" w:styleId="xl78">
    <w:name w:val="xl78"/>
    <w:basedOn w:val="a6"/>
    <w:rsid w:val="00BC6BEE"/>
    <w:pPr>
      <w:pBdr>
        <w:left w:val="single" w:sz="8" w:space="0" w:color="000000"/>
        <w:right w:val="single" w:sz="8" w:space="0" w:color="000000"/>
      </w:pBdr>
      <w:snapToGrid/>
      <w:spacing w:before="100" w:beforeAutospacing="1" w:after="100" w:afterAutospacing="1"/>
      <w:ind w:firstLine="709"/>
      <w:jc w:val="center"/>
    </w:pPr>
    <w:rPr>
      <w:rFonts w:ascii="Arial" w:hAnsi="Arial" w:cs="Arial"/>
      <w:color w:val="000000"/>
      <w:sz w:val="20"/>
      <w:szCs w:val="20"/>
    </w:rPr>
  </w:style>
  <w:style w:type="paragraph" w:customStyle="1" w:styleId="xl79">
    <w:name w:val="xl79"/>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both"/>
    </w:pPr>
    <w:rPr>
      <w:rFonts w:ascii="Arial" w:hAnsi="Arial" w:cs="Arial"/>
      <w:b/>
      <w:bCs/>
      <w:i/>
      <w:iCs/>
      <w:color w:val="000000"/>
      <w:sz w:val="20"/>
      <w:szCs w:val="20"/>
    </w:rPr>
  </w:style>
  <w:style w:type="paragraph" w:customStyle="1" w:styleId="xl80">
    <w:name w:val="xl80"/>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center"/>
    </w:pPr>
    <w:rPr>
      <w:rFonts w:ascii="Arial" w:hAnsi="Arial" w:cs="Arial"/>
      <w:b/>
      <w:bCs/>
      <w:i/>
      <w:iCs/>
      <w:color w:val="000000"/>
      <w:sz w:val="20"/>
      <w:szCs w:val="20"/>
    </w:rPr>
  </w:style>
  <w:style w:type="paragraph" w:customStyle="1" w:styleId="xl81">
    <w:name w:val="xl81"/>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center"/>
    </w:pPr>
    <w:rPr>
      <w:rFonts w:ascii="Arial" w:hAnsi="Arial" w:cs="Arial"/>
      <w:color w:val="000000"/>
      <w:sz w:val="20"/>
      <w:szCs w:val="20"/>
    </w:rPr>
  </w:style>
  <w:style w:type="paragraph" w:customStyle="1" w:styleId="xl82">
    <w:name w:val="xl82"/>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both"/>
    </w:pPr>
    <w:rPr>
      <w:sz w:val="24"/>
      <w:szCs w:val="24"/>
    </w:rPr>
  </w:style>
  <w:style w:type="paragraph" w:customStyle="1" w:styleId="xl83">
    <w:name w:val="xl83"/>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both"/>
      <w:textAlignment w:val="top"/>
    </w:pPr>
    <w:rPr>
      <w:rFonts w:ascii="Arial" w:hAnsi="Arial" w:cs="Arial"/>
      <w:color w:val="000000"/>
      <w:sz w:val="20"/>
      <w:szCs w:val="20"/>
    </w:rPr>
  </w:style>
  <w:style w:type="paragraph" w:customStyle="1" w:styleId="xl84">
    <w:name w:val="xl84"/>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center"/>
    </w:pPr>
    <w:rPr>
      <w:rFonts w:ascii="Arial" w:hAnsi="Arial" w:cs="Arial"/>
      <w:b/>
      <w:bCs/>
      <w:color w:val="000000"/>
      <w:sz w:val="20"/>
      <w:szCs w:val="20"/>
    </w:rPr>
  </w:style>
  <w:style w:type="paragraph" w:customStyle="1" w:styleId="xl85">
    <w:name w:val="xl85"/>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both"/>
    </w:pPr>
    <w:rPr>
      <w:b/>
      <w:bCs/>
      <w:sz w:val="24"/>
      <w:szCs w:val="24"/>
    </w:rPr>
  </w:style>
  <w:style w:type="paragraph" w:customStyle="1" w:styleId="xl86">
    <w:name w:val="xl86"/>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both"/>
    </w:pPr>
    <w:rPr>
      <w:rFonts w:ascii="Arial" w:hAnsi="Arial" w:cs="Arial"/>
      <w:b/>
      <w:bCs/>
      <w:i/>
      <w:iCs/>
      <w:sz w:val="20"/>
      <w:szCs w:val="20"/>
    </w:rPr>
  </w:style>
  <w:style w:type="paragraph" w:customStyle="1" w:styleId="xl87">
    <w:name w:val="xl87"/>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center"/>
    </w:pPr>
    <w:rPr>
      <w:rFonts w:ascii="Arial" w:hAnsi="Arial" w:cs="Arial"/>
      <w:b/>
      <w:bCs/>
      <w:i/>
      <w:iCs/>
      <w:sz w:val="20"/>
      <w:szCs w:val="20"/>
    </w:rPr>
  </w:style>
  <w:style w:type="paragraph" w:customStyle="1" w:styleId="xl88">
    <w:name w:val="xl88"/>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center"/>
    </w:pPr>
    <w:rPr>
      <w:rFonts w:ascii="Arial" w:hAnsi="Arial" w:cs="Arial"/>
      <w:b/>
      <w:bCs/>
      <w:sz w:val="20"/>
      <w:szCs w:val="20"/>
    </w:rPr>
  </w:style>
  <w:style w:type="paragraph" w:customStyle="1" w:styleId="xl89">
    <w:name w:val="xl89"/>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both"/>
    </w:pPr>
    <w:rPr>
      <w:rFonts w:ascii="Arial" w:hAnsi="Arial" w:cs="Arial"/>
      <w:color w:val="000000"/>
      <w:sz w:val="20"/>
      <w:szCs w:val="20"/>
    </w:rPr>
  </w:style>
  <w:style w:type="paragraph" w:customStyle="1" w:styleId="xl90">
    <w:name w:val="xl90"/>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both"/>
    </w:pPr>
    <w:rPr>
      <w:sz w:val="24"/>
      <w:szCs w:val="24"/>
    </w:rPr>
  </w:style>
  <w:style w:type="paragraph" w:customStyle="1" w:styleId="xl91">
    <w:name w:val="xl91"/>
    <w:basedOn w:val="a6"/>
    <w:rsid w:val="00BC6BEE"/>
    <w:pPr>
      <w:pBdr>
        <w:top w:val="single" w:sz="4" w:space="0" w:color="auto"/>
        <w:left w:val="single" w:sz="4" w:space="0" w:color="auto"/>
        <w:right w:val="single" w:sz="4" w:space="0" w:color="auto"/>
      </w:pBdr>
      <w:snapToGrid/>
      <w:spacing w:before="100" w:beforeAutospacing="1" w:after="100" w:afterAutospacing="1"/>
      <w:ind w:firstLine="709"/>
      <w:jc w:val="both"/>
    </w:pPr>
    <w:rPr>
      <w:rFonts w:ascii="Arial" w:hAnsi="Arial" w:cs="Arial"/>
      <w:color w:val="000000"/>
      <w:sz w:val="20"/>
      <w:szCs w:val="20"/>
    </w:rPr>
  </w:style>
  <w:style w:type="paragraph" w:customStyle="1" w:styleId="xl92">
    <w:name w:val="xl92"/>
    <w:basedOn w:val="a6"/>
    <w:rsid w:val="00BC6BEE"/>
    <w:pPr>
      <w:pBdr>
        <w:left w:val="single" w:sz="4" w:space="0" w:color="auto"/>
        <w:bottom w:val="single" w:sz="4" w:space="0" w:color="auto"/>
        <w:right w:val="single" w:sz="4" w:space="0" w:color="auto"/>
      </w:pBdr>
      <w:snapToGrid/>
      <w:spacing w:before="100" w:beforeAutospacing="1" w:after="100" w:afterAutospacing="1"/>
      <w:ind w:firstLine="709"/>
      <w:jc w:val="both"/>
    </w:pPr>
    <w:rPr>
      <w:sz w:val="24"/>
      <w:szCs w:val="24"/>
    </w:rPr>
  </w:style>
  <w:style w:type="paragraph" w:customStyle="1" w:styleId="xl93">
    <w:name w:val="xl93"/>
    <w:basedOn w:val="a6"/>
    <w:rsid w:val="00BC6BEE"/>
    <w:pPr>
      <w:pBdr>
        <w:top w:val="single" w:sz="4" w:space="0" w:color="auto"/>
        <w:left w:val="single" w:sz="4" w:space="0" w:color="auto"/>
        <w:right w:val="single" w:sz="4" w:space="0" w:color="auto"/>
      </w:pBdr>
      <w:snapToGrid/>
      <w:spacing w:before="100" w:beforeAutospacing="1" w:after="100" w:afterAutospacing="1"/>
      <w:ind w:firstLine="709"/>
      <w:jc w:val="both"/>
    </w:pPr>
    <w:rPr>
      <w:sz w:val="24"/>
      <w:szCs w:val="24"/>
    </w:rPr>
  </w:style>
  <w:style w:type="paragraph" w:customStyle="1" w:styleId="xl94">
    <w:name w:val="xl94"/>
    <w:basedOn w:val="a6"/>
    <w:rsid w:val="00BC6BEE"/>
    <w:pPr>
      <w:pBdr>
        <w:left w:val="single" w:sz="4" w:space="0" w:color="auto"/>
        <w:bottom w:val="single" w:sz="4" w:space="0" w:color="auto"/>
        <w:right w:val="single" w:sz="4" w:space="0" w:color="auto"/>
      </w:pBdr>
      <w:snapToGrid/>
      <w:spacing w:before="100" w:beforeAutospacing="1" w:after="100" w:afterAutospacing="1"/>
      <w:ind w:firstLine="709"/>
      <w:jc w:val="both"/>
    </w:pPr>
    <w:rPr>
      <w:sz w:val="24"/>
      <w:szCs w:val="24"/>
    </w:rPr>
  </w:style>
  <w:style w:type="paragraph" w:customStyle="1" w:styleId="xl95">
    <w:name w:val="xl95"/>
    <w:basedOn w:val="a6"/>
    <w:rsid w:val="00BC6BEE"/>
    <w:pPr>
      <w:pBdr>
        <w:top w:val="single" w:sz="4" w:space="0" w:color="auto"/>
        <w:left w:val="single" w:sz="4" w:space="0" w:color="auto"/>
        <w:right w:val="single" w:sz="4" w:space="0" w:color="auto"/>
      </w:pBdr>
      <w:snapToGrid/>
      <w:spacing w:before="100" w:beforeAutospacing="1" w:after="100" w:afterAutospacing="1"/>
      <w:ind w:firstLine="709"/>
      <w:jc w:val="both"/>
    </w:pPr>
    <w:rPr>
      <w:rFonts w:ascii="Arial" w:hAnsi="Arial" w:cs="Arial"/>
      <w:color w:val="000000"/>
      <w:sz w:val="20"/>
      <w:szCs w:val="20"/>
    </w:rPr>
  </w:style>
  <w:style w:type="paragraph" w:customStyle="1" w:styleId="xl96">
    <w:name w:val="xl96"/>
    <w:basedOn w:val="a6"/>
    <w:rsid w:val="00BC6BEE"/>
    <w:pPr>
      <w:pBdr>
        <w:left w:val="single" w:sz="4" w:space="0" w:color="auto"/>
        <w:bottom w:val="single" w:sz="4" w:space="0" w:color="auto"/>
        <w:right w:val="single" w:sz="4" w:space="0" w:color="auto"/>
      </w:pBdr>
      <w:snapToGrid/>
      <w:spacing w:before="100" w:beforeAutospacing="1" w:after="100" w:afterAutospacing="1"/>
      <w:ind w:firstLine="709"/>
      <w:jc w:val="both"/>
    </w:pPr>
    <w:rPr>
      <w:sz w:val="24"/>
      <w:szCs w:val="24"/>
    </w:rPr>
  </w:style>
  <w:style w:type="paragraph" w:customStyle="1" w:styleId="xl97">
    <w:name w:val="xl97"/>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center"/>
    </w:pPr>
    <w:rPr>
      <w:sz w:val="24"/>
      <w:szCs w:val="24"/>
    </w:rPr>
  </w:style>
  <w:style w:type="paragraph" w:customStyle="1" w:styleId="xl98">
    <w:name w:val="xl98"/>
    <w:basedOn w:val="a6"/>
    <w:rsid w:val="00BC6BEE"/>
    <w:pPr>
      <w:pBdr>
        <w:top w:val="single" w:sz="8" w:space="0" w:color="000000"/>
        <w:left w:val="single" w:sz="8" w:space="0" w:color="000000"/>
        <w:right w:val="single" w:sz="8" w:space="0" w:color="000000"/>
      </w:pBdr>
      <w:snapToGrid/>
      <w:spacing w:before="100" w:beforeAutospacing="1" w:after="100" w:afterAutospacing="1"/>
      <w:ind w:firstLine="709"/>
      <w:jc w:val="both"/>
    </w:pPr>
    <w:rPr>
      <w:rFonts w:ascii="Arial" w:hAnsi="Arial" w:cs="Arial"/>
      <w:color w:val="000000"/>
      <w:sz w:val="20"/>
      <w:szCs w:val="20"/>
    </w:rPr>
  </w:style>
  <w:style w:type="paragraph" w:customStyle="1" w:styleId="xl99">
    <w:name w:val="xl99"/>
    <w:basedOn w:val="a6"/>
    <w:rsid w:val="00BC6BEE"/>
    <w:pPr>
      <w:pBdr>
        <w:left w:val="single" w:sz="8" w:space="0" w:color="000000"/>
        <w:bottom w:val="single" w:sz="8" w:space="0" w:color="000000"/>
        <w:right w:val="single" w:sz="8" w:space="0" w:color="000000"/>
      </w:pBdr>
      <w:snapToGrid/>
      <w:spacing w:before="100" w:beforeAutospacing="1" w:after="100" w:afterAutospacing="1"/>
      <w:ind w:firstLine="709"/>
      <w:jc w:val="both"/>
    </w:pPr>
    <w:rPr>
      <w:sz w:val="24"/>
      <w:szCs w:val="24"/>
    </w:rPr>
  </w:style>
  <w:style w:type="paragraph" w:customStyle="1" w:styleId="xl100">
    <w:name w:val="xl100"/>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center"/>
    </w:pPr>
    <w:rPr>
      <w:sz w:val="24"/>
      <w:szCs w:val="24"/>
    </w:rPr>
  </w:style>
  <w:style w:type="paragraph" w:customStyle="1" w:styleId="xl101">
    <w:name w:val="xl101"/>
    <w:basedOn w:val="a6"/>
    <w:rsid w:val="00BC6BEE"/>
    <w:pPr>
      <w:pBdr>
        <w:top w:val="single" w:sz="8" w:space="0" w:color="000000"/>
        <w:left w:val="single" w:sz="8" w:space="0" w:color="000000"/>
        <w:right w:val="single" w:sz="8" w:space="0" w:color="000000"/>
      </w:pBdr>
      <w:snapToGrid/>
      <w:spacing w:before="100" w:beforeAutospacing="1" w:after="100" w:afterAutospacing="1"/>
      <w:ind w:firstLine="709"/>
      <w:jc w:val="center"/>
    </w:pPr>
    <w:rPr>
      <w:rFonts w:ascii="Arial" w:hAnsi="Arial" w:cs="Arial"/>
      <w:color w:val="000000"/>
      <w:sz w:val="20"/>
      <w:szCs w:val="20"/>
    </w:rPr>
  </w:style>
  <w:style w:type="paragraph" w:customStyle="1" w:styleId="xl102">
    <w:name w:val="xl102"/>
    <w:basedOn w:val="a6"/>
    <w:rsid w:val="00BC6BEE"/>
    <w:pPr>
      <w:pBdr>
        <w:left w:val="single" w:sz="8" w:space="0" w:color="000000"/>
        <w:bottom w:val="single" w:sz="8" w:space="0" w:color="000000"/>
        <w:right w:val="single" w:sz="8" w:space="0" w:color="000000"/>
      </w:pBdr>
      <w:snapToGrid/>
      <w:spacing w:before="100" w:beforeAutospacing="1" w:after="100" w:afterAutospacing="1"/>
      <w:ind w:firstLine="709"/>
      <w:jc w:val="center"/>
    </w:pPr>
    <w:rPr>
      <w:rFonts w:ascii="Arial" w:hAnsi="Arial" w:cs="Arial"/>
      <w:color w:val="000000"/>
      <w:sz w:val="20"/>
      <w:szCs w:val="20"/>
    </w:rPr>
  </w:style>
  <w:style w:type="paragraph" w:customStyle="1" w:styleId="xl103">
    <w:name w:val="xl103"/>
    <w:basedOn w:val="a6"/>
    <w:rsid w:val="00BC6BEE"/>
    <w:pPr>
      <w:pBdr>
        <w:top w:val="single" w:sz="8" w:space="0" w:color="000000"/>
        <w:left w:val="single" w:sz="8" w:space="0" w:color="000000"/>
        <w:right w:val="single" w:sz="8" w:space="0" w:color="000000"/>
      </w:pBdr>
      <w:snapToGrid/>
      <w:spacing w:before="100" w:beforeAutospacing="1" w:after="100" w:afterAutospacing="1"/>
      <w:ind w:firstLine="709"/>
      <w:jc w:val="center"/>
    </w:pPr>
    <w:rPr>
      <w:rFonts w:ascii="Arial" w:hAnsi="Arial" w:cs="Arial"/>
      <w:color w:val="000000"/>
      <w:sz w:val="20"/>
      <w:szCs w:val="20"/>
    </w:rPr>
  </w:style>
  <w:style w:type="paragraph" w:customStyle="1" w:styleId="xl104">
    <w:name w:val="xl104"/>
    <w:basedOn w:val="a6"/>
    <w:rsid w:val="00BC6BEE"/>
    <w:pPr>
      <w:pBdr>
        <w:left w:val="single" w:sz="8" w:space="0" w:color="000000"/>
        <w:bottom w:val="single" w:sz="8" w:space="0" w:color="000000"/>
        <w:right w:val="single" w:sz="8" w:space="0" w:color="000000"/>
      </w:pBdr>
      <w:snapToGrid/>
      <w:spacing w:before="100" w:beforeAutospacing="1" w:after="100" w:afterAutospacing="1"/>
      <w:ind w:firstLine="709"/>
      <w:jc w:val="center"/>
    </w:pPr>
    <w:rPr>
      <w:sz w:val="24"/>
      <w:szCs w:val="24"/>
    </w:rPr>
  </w:style>
  <w:style w:type="paragraph" w:customStyle="1" w:styleId="xl105">
    <w:name w:val="xl105"/>
    <w:basedOn w:val="a6"/>
    <w:rsid w:val="00BC6BEE"/>
    <w:pPr>
      <w:pBdr>
        <w:left w:val="single" w:sz="4" w:space="0" w:color="auto"/>
        <w:bottom w:val="single" w:sz="4" w:space="0" w:color="auto"/>
        <w:right w:val="single" w:sz="4" w:space="0" w:color="auto"/>
      </w:pBdr>
      <w:snapToGrid/>
      <w:spacing w:before="100" w:beforeAutospacing="1" w:after="100" w:afterAutospacing="1"/>
      <w:ind w:firstLine="709"/>
      <w:jc w:val="both"/>
    </w:pPr>
    <w:rPr>
      <w:sz w:val="24"/>
      <w:szCs w:val="24"/>
    </w:rPr>
  </w:style>
  <w:style w:type="paragraph" w:customStyle="1" w:styleId="xl106">
    <w:name w:val="xl106"/>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both"/>
    </w:pPr>
    <w:rPr>
      <w:sz w:val="24"/>
      <w:szCs w:val="24"/>
    </w:rPr>
  </w:style>
  <w:style w:type="paragraph" w:customStyle="1" w:styleId="xl107">
    <w:name w:val="xl107"/>
    <w:basedOn w:val="a6"/>
    <w:rsid w:val="00BC6BEE"/>
    <w:pPr>
      <w:pBdr>
        <w:top w:val="single" w:sz="4" w:space="0" w:color="auto"/>
        <w:left w:val="single" w:sz="4" w:space="0" w:color="auto"/>
        <w:bottom w:val="single" w:sz="4" w:space="0" w:color="auto"/>
        <w:right w:val="single" w:sz="4" w:space="0" w:color="auto"/>
      </w:pBdr>
      <w:snapToGrid/>
      <w:spacing w:before="100" w:beforeAutospacing="1" w:after="100" w:afterAutospacing="1"/>
      <w:ind w:firstLine="709"/>
      <w:jc w:val="center"/>
    </w:pPr>
    <w:rPr>
      <w:rFonts w:ascii="Arial" w:hAnsi="Arial" w:cs="Arial"/>
      <w:color w:val="000000"/>
      <w:sz w:val="20"/>
      <w:szCs w:val="20"/>
    </w:rPr>
  </w:style>
  <w:style w:type="character" w:customStyle="1" w:styleId="3c">
    <w:name w:val="Основной шрифт абзаца3"/>
    <w:rsid w:val="00BC6BEE"/>
  </w:style>
  <w:style w:type="character" w:customStyle="1" w:styleId="WW-Absatz-Standardschriftart11">
    <w:name w:val="WW-Absatz-Standardschriftart11"/>
    <w:rsid w:val="00BC6BEE"/>
  </w:style>
  <w:style w:type="character" w:customStyle="1" w:styleId="WW-Absatz-Standardschriftart111">
    <w:name w:val="WW-Absatz-Standardschriftart111"/>
    <w:rsid w:val="00BC6BEE"/>
  </w:style>
  <w:style w:type="character" w:customStyle="1" w:styleId="WW-Absatz-Standardschriftart1111">
    <w:name w:val="WW-Absatz-Standardschriftart1111"/>
    <w:rsid w:val="00BC6BEE"/>
  </w:style>
  <w:style w:type="character" w:customStyle="1" w:styleId="2f">
    <w:name w:val="Основной шрифт абзаца2"/>
    <w:rsid w:val="00BC6BEE"/>
  </w:style>
  <w:style w:type="character" w:customStyle="1" w:styleId="WW-Absatz-Standardschriftart11111">
    <w:name w:val="WW-Absatz-Standardschriftart11111"/>
    <w:rsid w:val="00BC6BEE"/>
  </w:style>
  <w:style w:type="character" w:customStyle="1" w:styleId="WW-Absatz-Standardschriftart111111">
    <w:name w:val="WW-Absatz-Standardschriftart111111"/>
    <w:rsid w:val="00BC6BEE"/>
  </w:style>
  <w:style w:type="paragraph" w:customStyle="1" w:styleId="42">
    <w:name w:val="Название4"/>
    <w:basedOn w:val="a6"/>
    <w:rsid w:val="00BC6BEE"/>
    <w:pPr>
      <w:widowControl w:val="0"/>
      <w:suppressLineNumbers/>
      <w:suppressAutoHyphens/>
      <w:snapToGrid/>
      <w:spacing w:before="120" w:after="120"/>
      <w:ind w:firstLine="709"/>
      <w:jc w:val="both"/>
    </w:pPr>
    <w:rPr>
      <w:rFonts w:ascii="Arial" w:eastAsia="Lucida Sans Unicode" w:hAnsi="Arial" w:cs="Tahoma"/>
      <w:i/>
      <w:iCs/>
      <w:kern w:val="1"/>
      <w:sz w:val="24"/>
      <w:szCs w:val="24"/>
      <w:lang w:eastAsia="ar-SA"/>
    </w:rPr>
  </w:style>
  <w:style w:type="paragraph" w:customStyle="1" w:styleId="43">
    <w:name w:val="Указатель4"/>
    <w:basedOn w:val="a6"/>
    <w:rsid w:val="00BC6BEE"/>
    <w:pPr>
      <w:widowControl w:val="0"/>
      <w:suppressLineNumbers/>
      <w:suppressAutoHyphens/>
      <w:snapToGrid/>
      <w:ind w:firstLine="709"/>
      <w:jc w:val="both"/>
    </w:pPr>
    <w:rPr>
      <w:rFonts w:ascii="Arial" w:eastAsia="Lucida Sans Unicode" w:hAnsi="Arial" w:cs="Tahoma"/>
      <w:kern w:val="1"/>
      <w:sz w:val="20"/>
      <w:szCs w:val="24"/>
      <w:lang w:eastAsia="ar-SA"/>
    </w:rPr>
  </w:style>
  <w:style w:type="paragraph" w:customStyle="1" w:styleId="3d">
    <w:name w:val="Название3"/>
    <w:basedOn w:val="a6"/>
    <w:rsid w:val="00BC6BEE"/>
    <w:pPr>
      <w:widowControl w:val="0"/>
      <w:suppressLineNumbers/>
      <w:suppressAutoHyphens/>
      <w:snapToGrid/>
      <w:spacing w:before="120" w:after="120"/>
      <w:ind w:firstLine="709"/>
      <w:jc w:val="both"/>
    </w:pPr>
    <w:rPr>
      <w:rFonts w:ascii="Arial" w:eastAsia="Lucida Sans Unicode" w:hAnsi="Arial" w:cs="Tahoma"/>
      <w:i/>
      <w:iCs/>
      <w:kern w:val="1"/>
      <w:sz w:val="24"/>
      <w:szCs w:val="24"/>
      <w:lang w:eastAsia="ar-SA"/>
    </w:rPr>
  </w:style>
  <w:style w:type="paragraph" w:customStyle="1" w:styleId="3e">
    <w:name w:val="Указатель3"/>
    <w:basedOn w:val="a6"/>
    <w:rsid w:val="00BC6BEE"/>
    <w:pPr>
      <w:widowControl w:val="0"/>
      <w:suppressLineNumbers/>
      <w:suppressAutoHyphens/>
      <w:snapToGrid/>
      <w:ind w:firstLine="709"/>
      <w:jc w:val="both"/>
    </w:pPr>
    <w:rPr>
      <w:rFonts w:ascii="Arial" w:eastAsia="Lucida Sans Unicode" w:hAnsi="Arial" w:cs="Tahoma"/>
      <w:kern w:val="1"/>
      <w:sz w:val="20"/>
      <w:szCs w:val="24"/>
      <w:lang w:eastAsia="ar-SA"/>
    </w:rPr>
  </w:style>
  <w:style w:type="paragraph" w:customStyle="1" w:styleId="2f0">
    <w:name w:val="Название2"/>
    <w:basedOn w:val="a6"/>
    <w:qFormat/>
    <w:rsid w:val="00BC6BEE"/>
    <w:pPr>
      <w:widowControl w:val="0"/>
      <w:suppressLineNumbers/>
      <w:suppressAutoHyphens/>
      <w:snapToGrid/>
      <w:spacing w:before="120" w:after="120"/>
      <w:ind w:firstLine="709"/>
      <w:jc w:val="both"/>
    </w:pPr>
    <w:rPr>
      <w:rFonts w:ascii="Arial" w:eastAsia="Lucida Sans Unicode" w:hAnsi="Arial" w:cs="Tahoma"/>
      <w:i/>
      <w:iCs/>
      <w:kern w:val="1"/>
      <w:sz w:val="24"/>
      <w:szCs w:val="24"/>
      <w:lang w:eastAsia="ar-SA"/>
    </w:rPr>
  </w:style>
  <w:style w:type="paragraph" w:customStyle="1" w:styleId="2f1">
    <w:name w:val="Указатель2"/>
    <w:basedOn w:val="a6"/>
    <w:rsid w:val="00BC6BEE"/>
    <w:pPr>
      <w:widowControl w:val="0"/>
      <w:suppressLineNumbers/>
      <w:suppressAutoHyphens/>
      <w:snapToGrid/>
      <w:ind w:firstLine="709"/>
      <w:jc w:val="both"/>
    </w:pPr>
    <w:rPr>
      <w:rFonts w:ascii="Arial" w:eastAsia="Lucida Sans Unicode" w:hAnsi="Arial" w:cs="Tahoma"/>
      <w:kern w:val="1"/>
      <w:sz w:val="20"/>
      <w:szCs w:val="24"/>
      <w:lang w:eastAsia="ar-SA"/>
    </w:rPr>
  </w:style>
  <w:style w:type="paragraph" w:customStyle="1" w:styleId="1f9">
    <w:name w:val="Текст1"/>
    <w:basedOn w:val="a6"/>
    <w:rsid w:val="00BC6BEE"/>
    <w:pPr>
      <w:snapToGrid/>
      <w:ind w:firstLine="709"/>
      <w:jc w:val="both"/>
    </w:pPr>
    <w:rPr>
      <w:rFonts w:ascii="Courier New" w:hAnsi="Courier New" w:cs="Courier New"/>
      <w:sz w:val="20"/>
      <w:szCs w:val="20"/>
      <w:lang w:eastAsia="ar-SA"/>
    </w:rPr>
  </w:style>
  <w:style w:type="paragraph" w:customStyle="1" w:styleId="12Arial">
    <w:name w:val="Стиль Основной текст отчета 12 Arial"/>
    <w:basedOn w:val="aff2"/>
    <w:rsid w:val="00BC6BEE"/>
    <w:pPr>
      <w:widowControl/>
      <w:suppressAutoHyphens/>
      <w:autoSpaceDE/>
      <w:autoSpaceDN/>
      <w:adjustRightInd/>
      <w:spacing w:before="0" w:after="0" w:line="100" w:lineRule="atLeast"/>
      <w:ind w:firstLine="709"/>
    </w:pPr>
    <w:rPr>
      <w:rFonts w:cs="Arial"/>
      <w:color w:val="000000"/>
      <w:sz w:val="24"/>
      <w:lang w:eastAsia="ar-SA"/>
    </w:rPr>
  </w:style>
  <w:style w:type="character" w:customStyle="1" w:styleId="FontStyle21">
    <w:name w:val="Font Style21"/>
    <w:rsid w:val="00BC6BEE"/>
    <w:rPr>
      <w:rFonts w:ascii="Calibri" w:hAnsi="Calibri" w:cs="Calibri"/>
      <w:sz w:val="20"/>
      <w:szCs w:val="20"/>
    </w:rPr>
  </w:style>
  <w:style w:type="paragraph" w:customStyle="1" w:styleId="Style4">
    <w:name w:val="Style4"/>
    <w:basedOn w:val="a6"/>
    <w:rsid w:val="00BC6BEE"/>
    <w:pPr>
      <w:widowControl w:val="0"/>
      <w:autoSpaceDE w:val="0"/>
      <w:autoSpaceDN w:val="0"/>
      <w:adjustRightInd w:val="0"/>
      <w:snapToGrid/>
      <w:spacing w:line="272" w:lineRule="exact"/>
      <w:ind w:firstLine="709"/>
      <w:jc w:val="both"/>
    </w:pPr>
    <w:rPr>
      <w:rFonts w:ascii="Calibri" w:hAnsi="Calibri"/>
      <w:sz w:val="24"/>
      <w:szCs w:val="24"/>
    </w:rPr>
  </w:style>
  <w:style w:type="paragraph" w:customStyle="1" w:styleId="Style5">
    <w:name w:val="Style5"/>
    <w:basedOn w:val="a6"/>
    <w:rsid w:val="00BC6BEE"/>
    <w:pPr>
      <w:widowControl w:val="0"/>
      <w:autoSpaceDE w:val="0"/>
      <w:autoSpaceDN w:val="0"/>
      <w:adjustRightInd w:val="0"/>
      <w:snapToGrid/>
      <w:spacing w:line="274" w:lineRule="exact"/>
      <w:ind w:firstLine="709"/>
      <w:jc w:val="both"/>
    </w:pPr>
    <w:rPr>
      <w:rFonts w:ascii="Calibri" w:hAnsi="Calibri"/>
      <w:sz w:val="24"/>
      <w:szCs w:val="24"/>
    </w:rPr>
  </w:style>
  <w:style w:type="character" w:customStyle="1" w:styleId="FontStyle22">
    <w:name w:val="Font Style22"/>
    <w:rsid w:val="00BC6BEE"/>
    <w:rPr>
      <w:rFonts w:ascii="Calibri" w:hAnsi="Calibri" w:cs="Calibri"/>
      <w:smallCaps/>
      <w:sz w:val="20"/>
      <w:szCs w:val="20"/>
    </w:rPr>
  </w:style>
  <w:style w:type="paragraph" w:customStyle="1" w:styleId="Style8">
    <w:name w:val="Style8"/>
    <w:basedOn w:val="a6"/>
    <w:rsid w:val="00BC6BEE"/>
    <w:pPr>
      <w:widowControl w:val="0"/>
      <w:autoSpaceDE w:val="0"/>
      <w:autoSpaceDN w:val="0"/>
      <w:adjustRightInd w:val="0"/>
      <w:snapToGrid/>
      <w:spacing w:line="274" w:lineRule="exact"/>
      <w:ind w:hanging="1478"/>
      <w:jc w:val="both"/>
    </w:pPr>
    <w:rPr>
      <w:rFonts w:ascii="Calibri" w:hAnsi="Calibri"/>
      <w:sz w:val="24"/>
      <w:szCs w:val="24"/>
    </w:rPr>
  </w:style>
  <w:style w:type="paragraph" w:customStyle="1" w:styleId="Style9">
    <w:name w:val="Style9"/>
    <w:basedOn w:val="a6"/>
    <w:rsid w:val="00BC6BEE"/>
    <w:pPr>
      <w:widowControl w:val="0"/>
      <w:autoSpaceDE w:val="0"/>
      <w:autoSpaceDN w:val="0"/>
      <w:adjustRightInd w:val="0"/>
      <w:snapToGrid/>
      <w:spacing w:line="269" w:lineRule="exact"/>
      <w:ind w:firstLine="709"/>
      <w:jc w:val="both"/>
    </w:pPr>
    <w:rPr>
      <w:rFonts w:ascii="Calibri" w:hAnsi="Calibri"/>
      <w:sz w:val="24"/>
      <w:szCs w:val="24"/>
    </w:rPr>
  </w:style>
  <w:style w:type="paragraph" w:customStyle="1" w:styleId="Style3">
    <w:name w:val="Style3"/>
    <w:basedOn w:val="a6"/>
    <w:rsid w:val="00BC6BEE"/>
    <w:pPr>
      <w:widowControl w:val="0"/>
      <w:autoSpaceDE w:val="0"/>
      <w:autoSpaceDN w:val="0"/>
      <w:adjustRightInd w:val="0"/>
      <w:snapToGrid/>
      <w:spacing w:line="269" w:lineRule="exact"/>
      <w:ind w:firstLine="709"/>
      <w:jc w:val="both"/>
    </w:pPr>
    <w:rPr>
      <w:rFonts w:ascii="Calibri" w:hAnsi="Calibri"/>
      <w:sz w:val="24"/>
      <w:szCs w:val="24"/>
    </w:rPr>
  </w:style>
  <w:style w:type="paragraph" w:customStyle="1" w:styleId="Style16">
    <w:name w:val="Style16"/>
    <w:basedOn w:val="a6"/>
    <w:rsid w:val="00BC6BEE"/>
    <w:pPr>
      <w:widowControl w:val="0"/>
      <w:autoSpaceDE w:val="0"/>
      <w:autoSpaceDN w:val="0"/>
      <w:adjustRightInd w:val="0"/>
      <w:snapToGrid/>
      <w:spacing w:line="274" w:lineRule="exact"/>
      <w:ind w:firstLine="709"/>
      <w:jc w:val="both"/>
    </w:pPr>
    <w:rPr>
      <w:rFonts w:ascii="Calibri" w:hAnsi="Calibri"/>
      <w:sz w:val="24"/>
      <w:szCs w:val="24"/>
    </w:rPr>
  </w:style>
  <w:style w:type="character" w:customStyle="1" w:styleId="FontStyle23">
    <w:name w:val="Font Style23"/>
    <w:rsid w:val="00BC6BEE"/>
    <w:rPr>
      <w:rFonts w:ascii="Calibri" w:hAnsi="Calibri" w:cs="Calibri"/>
      <w:sz w:val="20"/>
      <w:szCs w:val="20"/>
    </w:rPr>
  </w:style>
  <w:style w:type="paragraph" w:customStyle="1" w:styleId="Style13">
    <w:name w:val="Style13"/>
    <w:basedOn w:val="a6"/>
    <w:rsid w:val="00BC6BEE"/>
    <w:pPr>
      <w:widowControl w:val="0"/>
      <w:autoSpaceDE w:val="0"/>
      <w:autoSpaceDN w:val="0"/>
      <w:adjustRightInd w:val="0"/>
      <w:snapToGrid/>
      <w:ind w:firstLine="709"/>
      <w:jc w:val="both"/>
    </w:pPr>
    <w:rPr>
      <w:rFonts w:ascii="Calibri" w:hAnsi="Calibri"/>
      <w:sz w:val="24"/>
      <w:szCs w:val="24"/>
    </w:rPr>
  </w:style>
  <w:style w:type="paragraph" w:customStyle="1" w:styleId="Style18">
    <w:name w:val="Style18"/>
    <w:basedOn w:val="a6"/>
    <w:rsid w:val="00BC6BEE"/>
    <w:pPr>
      <w:widowControl w:val="0"/>
      <w:autoSpaceDE w:val="0"/>
      <w:autoSpaceDN w:val="0"/>
      <w:adjustRightInd w:val="0"/>
      <w:snapToGrid/>
      <w:ind w:firstLine="709"/>
      <w:jc w:val="both"/>
    </w:pPr>
    <w:rPr>
      <w:rFonts w:ascii="Calibri" w:hAnsi="Calibri"/>
      <w:sz w:val="24"/>
      <w:szCs w:val="24"/>
    </w:rPr>
  </w:style>
  <w:style w:type="paragraph" w:customStyle="1" w:styleId="Style2">
    <w:name w:val="Style2"/>
    <w:basedOn w:val="a6"/>
    <w:rsid w:val="00BC6BEE"/>
    <w:pPr>
      <w:widowControl w:val="0"/>
      <w:autoSpaceDE w:val="0"/>
      <w:autoSpaceDN w:val="0"/>
      <w:adjustRightInd w:val="0"/>
      <w:snapToGrid/>
      <w:ind w:firstLine="709"/>
      <w:jc w:val="both"/>
    </w:pPr>
    <w:rPr>
      <w:rFonts w:ascii="Calibri" w:hAnsi="Calibri"/>
      <w:sz w:val="24"/>
      <w:szCs w:val="24"/>
    </w:rPr>
  </w:style>
  <w:style w:type="paragraph" w:customStyle="1" w:styleId="Style7">
    <w:name w:val="Style7"/>
    <w:basedOn w:val="a6"/>
    <w:rsid w:val="00BC6BEE"/>
    <w:pPr>
      <w:widowControl w:val="0"/>
      <w:autoSpaceDE w:val="0"/>
      <w:autoSpaceDN w:val="0"/>
      <w:adjustRightInd w:val="0"/>
      <w:snapToGrid/>
      <w:spacing w:line="270" w:lineRule="exact"/>
      <w:ind w:hanging="2146"/>
      <w:jc w:val="both"/>
    </w:pPr>
    <w:rPr>
      <w:rFonts w:ascii="Calibri" w:hAnsi="Calibri"/>
      <w:sz w:val="24"/>
      <w:szCs w:val="24"/>
    </w:rPr>
  </w:style>
  <w:style w:type="paragraph" w:customStyle="1" w:styleId="-">
    <w:name w:val="Таблица-текст"/>
    <w:basedOn w:val="a6"/>
    <w:qFormat/>
    <w:rsid w:val="00BC6BEE"/>
    <w:pPr>
      <w:suppressAutoHyphens/>
      <w:snapToGrid/>
      <w:ind w:firstLine="709"/>
      <w:jc w:val="center"/>
    </w:pPr>
    <w:rPr>
      <w:color w:val="000000"/>
      <w:sz w:val="20"/>
      <w:szCs w:val="24"/>
      <w:lang w:eastAsia="ar-SA"/>
    </w:rPr>
  </w:style>
  <w:style w:type="paragraph" w:customStyle="1" w:styleId="-1">
    <w:name w:val="Список-1"/>
    <w:basedOn w:val="a6"/>
    <w:rsid w:val="00BC6BEE"/>
    <w:pPr>
      <w:tabs>
        <w:tab w:val="num" w:pos="1069"/>
      </w:tabs>
      <w:suppressAutoHyphens/>
      <w:snapToGrid/>
      <w:spacing w:after="60"/>
      <w:ind w:left="-4254" w:firstLine="709"/>
      <w:jc w:val="both"/>
    </w:pPr>
    <w:rPr>
      <w:color w:val="000000"/>
      <w:sz w:val="24"/>
      <w:szCs w:val="24"/>
      <w:lang w:eastAsia="ar-SA"/>
    </w:rPr>
  </w:style>
  <w:style w:type="paragraph" w:customStyle="1" w:styleId="Style10">
    <w:name w:val="Style1"/>
    <w:basedOn w:val="a6"/>
    <w:rsid w:val="00BC6BEE"/>
    <w:pPr>
      <w:widowControl w:val="0"/>
      <w:autoSpaceDE w:val="0"/>
      <w:autoSpaceDN w:val="0"/>
      <w:adjustRightInd w:val="0"/>
      <w:snapToGrid/>
      <w:ind w:firstLine="709"/>
      <w:jc w:val="both"/>
    </w:pPr>
    <w:rPr>
      <w:sz w:val="24"/>
      <w:szCs w:val="24"/>
    </w:rPr>
  </w:style>
  <w:style w:type="character" w:customStyle="1" w:styleId="FontStyle19">
    <w:name w:val="Font Style19"/>
    <w:rsid w:val="00BC6BEE"/>
    <w:rPr>
      <w:rFonts w:ascii="Times New Roman" w:hAnsi="Times New Roman" w:cs="Times New Roman"/>
      <w:b/>
      <w:bCs/>
      <w:sz w:val="18"/>
      <w:szCs w:val="18"/>
    </w:rPr>
  </w:style>
  <w:style w:type="character" w:customStyle="1" w:styleId="FontStyle20">
    <w:name w:val="Font Style20"/>
    <w:rsid w:val="00BC6BEE"/>
    <w:rPr>
      <w:rFonts w:ascii="Times New Roman" w:hAnsi="Times New Roman" w:cs="Times New Roman"/>
      <w:b/>
      <w:bCs/>
      <w:sz w:val="16"/>
      <w:szCs w:val="16"/>
    </w:rPr>
  </w:style>
  <w:style w:type="character" w:customStyle="1" w:styleId="FontStyle27">
    <w:name w:val="Font Style27"/>
    <w:rsid w:val="00BC6BEE"/>
    <w:rPr>
      <w:rFonts w:ascii="Times New Roman" w:hAnsi="Times New Roman" w:cs="Times New Roman"/>
      <w:b/>
      <w:bCs/>
      <w:i/>
      <w:iCs/>
      <w:sz w:val="12"/>
      <w:szCs w:val="12"/>
    </w:rPr>
  </w:style>
  <w:style w:type="character" w:customStyle="1" w:styleId="FontStyle24">
    <w:name w:val="Font Style24"/>
    <w:rsid w:val="00BC6BEE"/>
    <w:rPr>
      <w:rFonts w:ascii="Times New Roman" w:hAnsi="Times New Roman" w:cs="Times New Roman"/>
      <w:b/>
      <w:bCs/>
      <w:sz w:val="14"/>
      <w:szCs w:val="14"/>
    </w:rPr>
  </w:style>
  <w:style w:type="paragraph" w:customStyle="1" w:styleId="Style17">
    <w:name w:val="Style17"/>
    <w:basedOn w:val="a6"/>
    <w:rsid w:val="00BC6BEE"/>
    <w:pPr>
      <w:widowControl w:val="0"/>
      <w:autoSpaceDE w:val="0"/>
      <w:autoSpaceDN w:val="0"/>
      <w:adjustRightInd w:val="0"/>
      <w:snapToGrid/>
      <w:spacing w:line="187" w:lineRule="exact"/>
      <w:ind w:firstLine="709"/>
      <w:jc w:val="center"/>
    </w:pPr>
    <w:rPr>
      <w:sz w:val="24"/>
      <w:szCs w:val="24"/>
    </w:rPr>
  </w:style>
  <w:style w:type="paragraph" w:customStyle="1" w:styleId="Style100">
    <w:name w:val="Style10"/>
    <w:basedOn w:val="a6"/>
    <w:rsid w:val="00BC6BEE"/>
    <w:pPr>
      <w:widowControl w:val="0"/>
      <w:autoSpaceDE w:val="0"/>
      <w:autoSpaceDN w:val="0"/>
      <w:adjustRightInd w:val="0"/>
      <w:snapToGrid/>
      <w:ind w:firstLine="709"/>
      <w:jc w:val="both"/>
    </w:pPr>
    <w:rPr>
      <w:sz w:val="24"/>
      <w:szCs w:val="24"/>
    </w:rPr>
  </w:style>
  <w:style w:type="paragraph" w:customStyle="1" w:styleId="Style14">
    <w:name w:val="Style14"/>
    <w:basedOn w:val="a6"/>
    <w:rsid w:val="00BC6BEE"/>
    <w:pPr>
      <w:widowControl w:val="0"/>
      <w:autoSpaceDE w:val="0"/>
      <w:autoSpaceDN w:val="0"/>
      <w:adjustRightInd w:val="0"/>
      <w:snapToGrid/>
      <w:ind w:firstLine="709"/>
      <w:jc w:val="both"/>
    </w:pPr>
    <w:rPr>
      <w:sz w:val="24"/>
      <w:szCs w:val="24"/>
    </w:rPr>
  </w:style>
  <w:style w:type="character" w:customStyle="1" w:styleId="FontStyle25">
    <w:name w:val="Font Style25"/>
    <w:rsid w:val="00BC6BEE"/>
    <w:rPr>
      <w:rFonts w:ascii="Times New Roman" w:hAnsi="Times New Roman" w:cs="Times New Roman"/>
      <w:b/>
      <w:bCs/>
      <w:sz w:val="14"/>
      <w:szCs w:val="14"/>
    </w:rPr>
  </w:style>
  <w:style w:type="paragraph" w:customStyle="1" w:styleId="Style12">
    <w:name w:val="Style12"/>
    <w:basedOn w:val="a6"/>
    <w:rsid w:val="00BC6BEE"/>
    <w:pPr>
      <w:widowControl w:val="0"/>
      <w:autoSpaceDE w:val="0"/>
      <w:autoSpaceDN w:val="0"/>
      <w:adjustRightInd w:val="0"/>
      <w:snapToGrid/>
      <w:ind w:firstLine="709"/>
      <w:jc w:val="both"/>
    </w:pPr>
    <w:rPr>
      <w:sz w:val="24"/>
      <w:szCs w:val="24"/>
    </w:rPr>
  </w:style>
  <w:style w:type="character" w:customStyle="1" w:styleId="FontStyle26">
    <w:name w:val="Font Style26"/>
    <w:rsid w:val="00BC6BEE"/>
    <w:rPr>
      <w:rFonts w:ascii="Times New Roman" w:hAnsi="Times New Roman" w:cs="Times New Roman"/>
      <w:sz w:val="8"/>
      <w:szCs w:val="8"/>
    </w:rPr>
  </w:style>
  <w:style w:type="character" w:customStyle="1" w:styleId="FontStyle29">
    <w:name w:val="Font Style29"/>
    <w:rsid w:val="00BC6BEE"/>
    <w:rPr>
      <w:rFonts w:ascii="Times New Roman" w:hAnsi="Times New Roman" w:cs="Times New Roman"/>
      <w:b/>
      <w:bCs/>
      <w:sz w:val="12"/>
      <w:szCs w:val="12"/>
    </w:rPr>
  </w:style>
  <w:style w:type="paragraph" w:customStyle="1" w:styleId="Style11">
    <w:name w:val="Style11"/>
    <w:basedOn w:val="a6"/>
    <w:rsid w:val="00BC6BEE"/>
    <w:pPr>
      <w:widowControl w:val="0"/>
      <w:autoSpaceDE w:val="0"/>
      <w:autoSpaceDN w:val="0"/>
      <w:adjustRightInd w:val="0"/>
      <w:snapToGrid/>
      <w:spacing w:line="182" w:lineRule="exact"/>
      <w:ind w:firstLine="709"/>
      <w:jc w:val="both"/>
    </w:pPr>
    <w:rPr>
      <w:sz w:val="24"/>
      <w:szCs w:val="24"/>
    </w:rPr>
  </w:style>
  <w:style w:type="paragraph" w:customStyle="1" w:styleId="ConsPlusCell">
    <w:name w:val="ConsPlusCell"/>
    <w:uiPriority w:val="99"/>
    <w:rsid w:val="00BC6BEE"/>
    <w:pPr>
      <w:widowControl w:val="0"/>
      <w:autoSpaceDE w:val="0"/>
      <w:autoSpaceDN w:val="0"/>
      <w:adjustRightInd w:val="0"/>
      <w:spacing w:after="0" w:line="240" w:lineRule="auto"/>
      <w:ind w:firstLine="709"/>
      <w:jc w:val="both"/>
    </w:pPr>
    <w:rPr>
      <w:rFonts w:ascii="Arial" w:eastAsia="Times New Roman" w:hAnsi="Arial" w:cs="Arial"/>
      <w:sz w:val="20"/>
      <w:szCs w:val="20"/>
      <w:lang w:eastAsia="ru-RU"/>
    </w:rPr>
  </w:style>
  <w:style w:type="character" w:customStyle="1" w:styleId="WW8Num1z2">
    <w:name w:val="WW8Num1z2"/>
    <w:rsid w:val="00BC6BEE"/>
    <w:rPr>
      <w:rFonts w:ascii="StarSymbol" w:hAnsi="StarSymbol" w:cs="StarSymbol"/>
      <w:sz w:val="18"/>
      <w:szCs w:val="18"/>
    </w:rPr>
  </w:style>
  <w:style w:type="character" w:customStyle="1" w:styleId="FontStyle28">
    <w:name w:val="Font Style28"/>
    <w:rsid w:val="00BC6BEE"/>
    <w:rPr>
      <w:rFonts w:ascii="Times New Roman" w:hAnsi="Times New Roman" w:cs="Times New Roman"/>
      <w:sz w:val="18"/>
      <w:szCs w:val="18"/>
    </w:rPr>
  </w:style>
  <w:style w:type="paragraph" w:customStyle="1" w:styleId="Default">
    <w:name w:val="Default"/>
    <w:rsid w:val="00BC6BE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0">
    <w:name w:val="Основной текст 22"/>
    <w:basedOn w:val="a6"/>
    <w:rsid w:val="00BC6BEE"/>
    <w:pPr>
      <w:overflowPunct w:val="0"/>
      <w:autoSpaceDE w:val="0"/>
      <w:autoSpaceDN w:val="0"/>
      <w:adjustRightInd w:val="0"/>
      <w:snapToGrid/>
      <w:ind w:firstLine="709"/>
      <w:textAlignment w:val="baseline"/>
    </w:pPr>
    <w:rPr>
      <w:sz w:val="28"/>
      <w:szCs w:val="20"/>
    </w:rPr>
  </w:style>
  <w:style w:type="paragraph" w:customStyle="1" w:styleId="caaieiaie2">
    <w:name w:val="caaieiaie 2"/>
    <w:basedOn w:val="a6"/>
    <w:next w:val="a6"/>
    <w:rsid w:val="00BC6BEE"/>
    <w:pPr>
      <w:keepNext/>
      <w:overflowPunct w:val="0"/>
      <w:autoSpaceDE w:val="0"/>
      <w:autoSpaceDN w:val="0"/>
      <w:adjustRightInd w:val="0"/>
      <w:snapToGrid/>
      <w:jc w:val="center"/>
      <w:textAlignment w:val="baseline"/>
    </w:pPr>
    <w:rPr>
      <w:sz w:val="28"/>
      <w:szCs w:val="20"/>
      <w:lang w:val="en-US"/>
    </w:rPr>
  </w:style>
  <w:style w:type="character" w:customStyle="1" w:styleId="1fa">
    <w:name w:val="Маркированный список1 Знак"/>
    <w:aliases w:val="Маркированный список Знак1 Знак,Маркированный список Знак Знак Знак,EIA Bullet 1 Знак Знак"/>
    <w:rsid w:val="00BC6BEE"/>
    <w:rPr>
      <w:sz w:val="26"/>
      <w:szCs w:val="26"/>
      <w:lang w:val="ru-RU" w:eastAsia="ru-RU" w:bidi="ar-SA"/>
    </w:rPr>
  </w:style>
  <w:style w:type="paragraph" w:styleId="affff7">
    <w:name w:val="Document Map"/>
    <w:basedOn w:val="a6"/>
    <w:link w:val="affff8"/>
    <w:uiPriority w:val="99"/>
    <w:rsid w:val="00BC6BEE"/>
    <w:pPr>
      <w:widowControl w:val="0"/>
      <w:shd w:val="clear" w:color="auto" w:fill="000080"/>
      <w:autoSpaceDE w:val="0"/>
      <w:autoSpaceDN w:val="0"/>
      <w:adjustRightInd w:val="0"/>
      <w:snapToGrid/>
      <w:spacing w:before="120"/>
      <w:ind w:firstLine="720"/>
      <w:jc w:val="both"/>
    </w:pPr>
    <w:rPr>
      <w:rFonts w:ascii="Tahoma" w:hAnsi="Tahoma"/>
      <w:sz w:val="20"/>
      <w:szCs w:val="20"/>
      <w:lang w:val="x-none" w:eastAsia="x-none"/>
    </w:rPr>
  </w:style>
  <w:style w:type="character" w:customStyle="1" w:styleId="affff8">
    <w:name w:val="Схема документа Знак"/>
    <w:basedOn w:val="a7"/>
    <w:link w:val="affff7"/>
    <w:uiPriority w:val="99"/>
    <w:rsid w:val="00BC6BEE"/>
    <w:rPr>
      <w:rFonts w:ascii="Tahoma" w:eastAsia="Times New Roman" w:hAnsi="Tahoma" w:cs="Times New Roman"/>
      <w:sz w:val="20"/>
      <w:szCs w:val="20"/>
      <w:shd w:val="clear" w:color="auto" w:fill="000080"/>
      <w:lang w:val="x-none" w:eastAsia="x-none"/>
    </w:rPr>
  </w:style>
  <w:style w:type="character" w:customStyle="1" w:styleId="BodyTextIndentChar">
    <w:name w:val="Body Text Indent Char"/>
    <w:semiHidden/>
    <w:locked/>
    <w:rsid w:val="00BC6BEE"/>
    <w:rPr>
      <w:rFonts w:cs="Times New Roman"/>
      <w:sz w:val="20"/>
      <w:szCs w:val="20"/>
    </w:rPr>
  </w:style>
  <w:style w:type="character" w:customStyle="1" w:styleId="affff9">
    <w:name w:val="Название объекта Знак Знак"/>
    <w:aliases w:val=" Знак4 Знак Знак Знак"/>
    <w:rsid w:val="00BC6BEE"/>
    <w:rPr>
      <w:sz w:val="26"/>
      <w:szCs w:val="24"/>
      <w:lang w:val="ru-RU" w:eastAsia="ru-RU" w:bidi="ar-SA"/>
    </w:rPr>
  </w:style>
  <w:style w:type="character" w:customStyle="1" w:styleId="extended-textshort">
    <w:name w:val="extended-text__short"/>
    <w:basedOn w:val="a7"/>
    <w:rsid w:val="00BC6BEE"/>
  </w:style>
  <w:style w:type="paragraph" w:customStyle="1" w:styleId="affffa">
    <w:name w:val="Нормальный (таблица)"/>
    <w:basedOn w:val="a6"/>
    <w:next w:val="a6"/>
    <w:uiPriority w:val="99"/>
    <w:rsid w:val="00BC6BEE"/>
    <w:pPr>
      <w:autoSpaceDE w:val="0"/>
      <w:autoSpaceDN w:val="0"/>
      <w:adjustRightInd w:val="0"/>
      <w:snapToGrid/>
      <w:jc w:val="both"/>
    </w:pPr>
    <w:rPr>
      <w:rFonts w:ascii="Arial" w:eastAsia="Calibri" w:hAnsi="Arial" w:cs="Arial"/>
      <w:sz w:val="24"/>
      <w:szCs w:val="24"/>
    </w:rPr>
  </w:style>
  <w:style w:type="paragraph" w:customStyle="1" w:styleId="affffb">
    <w:name w:val="Прижатый влево"/>
    <w:basedOn w:val="a6"/>
    <w:next w:val="a6"/>
    <w:uiPriority w:val="99"/>
    <w:rsid w:val="00BC6BEE"/>
    <w:pPr>
      <w:autoSpaceDE w:val="0"/>
      <w:autoSpaceDN w:val="0"/>
      <w:adjustRightInd w:val="0"/>
      <w:snapToGrid/>
    </w:pPr>
    <w:rPr>
      <w:rFonts w:ascii="Arial" w:eastAsia="Calibri" w:hAnsi="Arial" w:cs="Arial"/>
      <w:sz w:val="24"/>
      <w:szCs w:val="24"/>
    </w:rPr>
  </w:style>
  <w:style w:type="character" w:customStyle="1" w:styleId="w">
    <w:name w:val="w"/>
    <w:basedOn w:val="a7"/>
    <w:rsid w:val="00BC6BEE"/>
  </w:style>
  <w:style w:type="character" w:customStyle="1" w:styleId="src2">
    <w:name w:val="src2"/>
    <w:basedOn w:val="a7"/>
    <w:rsid w:val="00BC6BEE"/>
  </w:style>
  <w:style w:type="character" w:customStyle="1" w:styleId="pathseparator">
    <w:name w:val="path__separator"/>
    <w:basedOn w:val="a7"/>
    <w:rsid w:val="00BC6BEE"/>
  </w:style>
  <w:style w:type="character" w:customStyle="1" w:styleId="FootnoteCharacters">
    <w:name w:val="Footnote Characters"/>
    <w:rsid w:val="00BC6BEE"/>
    <w:rPr>
      <w:rFonts w:cs="Times New Roman"/>
      <w:vertAlign w:val="superscript"/>
    </w:rPr>
  </w:style>
  <w:style w:type="character" w:customStyle="1" w:styleId="FootnoteAnchor">
    <w:name w:val="Footnote Anchor"/>
    <w:rsid w:val="00BC6BEE"/>
    <w:rPr>
      <w:vertAlign w:val="superscript"/>
    </w:rPr>
  </w:style>
  <w:style w:type="character" w:customStyle="1" w:styleId="ac">
    <w:name w:val="Название Знак"/>
    <w:aliases w:val="MINIЗаголовок Знак"/>
    <w:link w:val="ab"/>
    <w:uiPriority w:val="99"/>
    <w:rsid w:val="00BC6BEE"/>
    <w:rPr>
      <w:rFonts w:ascii="Times New Roman" w:eastAsia="Times New Roman" w:hAnsi="Times New Roman" w:cs="Times New Roman"/>
      <w:b/>
      <w:bCs/>
      <w:sz w:val="28"/>
      <w:szCs w:val="28"/>
      <w:lang w:val="x-none" w:eastAsia="x-none"/>
    </w:rPr>
  </w:style>
  <w:style w:type="paragraph" w:customStyle="1" w:styleId="S">
    <w:name w:val="S_Обычный"/>
    <w:basedOn w:val="a6"/>
    <w:link w:val="S0"/>
    <w:qFormat/>
    <w:rsid w:val="00BC6BEE"/>
    <w:pPr>
      <w:snapToGrid/>
      <w:spacing w:line="276" w:lineRule="auto"/>
      <w:ind w:firstLine="567"/>
      <w:jc w:val="both"/>
    </w:pPr>
    <w:rPr>
      <w:rFonts w:ascii="Bookman Old Style" w:hAnsi="Bookman Old Style"/>
      <w:sz w:val="24"/>
      <w:szCs w:val="20"/>
      <w:lang w:val="x-none" w:eastAsia="x-none"/>
    </w:rPr>
  </w:style>
  <w:style w:type="character" w:customStyle="1" w:styleId="S0">
    <w:name w:val="S_Обычный Знак"/>
    <w:link w:val="S"/>
    <w:locked/>
    <w:rsid w:val="00BC6BEE"/>
    <w:rPr>
      <w:rFonts w:ascii="Bookman Old Style" w:eastAsia="Times New Roman" w:hAnsi="Bookman Old Style" w:cs="Times New Roman"/>
      <w:sz w:val="24"/>
      <w:szCs w:val="20"/>
      <w:lang w:val="x-none" w:eastAsia="x-none"/>
    </w:rPr>
  </w:style>
  <w:style w:type="character" w:customStyle="1" w:styleId="ConsPlusNormal1">
    <w:name w:val="ConsPlusNormal Знак1"/>
    <w:uiPriority w:val="99"/>
    <w:locked/>
    <w:rsid w:val="00BC6BEE"/>
    <w:rPr>
      <w:rFonts w:ascii="Arial" w:hAnsi="Arial"/>
      <w:sz w:val="22"/>
      <w:szCs w:val="22"/>
    </w:rPr>
  </w:style>
  <w:style w:type="paragraph" w:customStyle="1" w:styleId="2f2">
    <w:name w:val="Îñíîâíîé òåêñò 2"/>
    <w:basedOn w:val="a6"/>
    <w:uiPriority w:val="99"/>
    <w:rsid w:val="00BC6BEE"/>
    <w:pPr>
      <w:autoSpaceDE w:val="0"/>
      <w:autoSpaceDN w:val="0"/>
      <w:adjustRightInd w:val="0"/>
      <w:snapToGrid/>
      <w:ind w:firstLine="709"/>
      <w:jc w:val="both"/>
    </w:pPr>
    <w:rPr>
      <w:sz w:val="24"/>
      <w:szCs w:val="24"/>
    </w:rPr>
  </w:style>
  <w:style w:type="character" w:styleId="affffc">
    <w:name w:val="endnote reference"/>
    <w:rsid w:val="00BC6BEE"/>
    <w:rPr>
      <w:vertAlign w:val="superscript"/>
    </w:rPr>
  </w:style>
  <w:style w:type="paragraph" w:styleId="affffd">
    <w:name w:val="endnote text"/>
    <w:basedOn w:val="a6"/>
    <w:link w:val="affffe"/>
    <w:rsid w:val="00BC6BEE"/>
    <w:pPr>
      <w:snapToGrid/>
      <w:jc w:val="both"/>
    </w:pPr>
    <w:rPr>
      <w:rFonts w:ascii="SchoolBook" w:hAnsi="SchoolBook"/>
      <w:sz w:val="20"/>
      <w:szCs w:val="20"/>
      <w:lang w:val="x-none" w:eastAsia="ar-SA"/>
    </w:rPr>
  </w:style>
  <w:style w:type="character" w:customStyle="1" w:styleId="affffe">
    <w:name w:val="Текст концевой сноски Знак"/>
    <w:basedOn w:val="a7"/>
    <w:link w:val="affffd"/>
    <w:rsid w:val="00BC6BEE"/>
    <w:rPr>
      <w:rFonts w:ascii="SchoolBook" w:eastAsia="Times New Roman" w:hAnsi="SchoolBook" w:cs="Times New Roman"/>
      <w:sz w:val="20"/>
      <w:szCs w:val="20"/>
      <w:lang w:val="x-none" w:eastAsia="ar-SA"/>
    </w:rPr>
  </w:style>
  <w:style w:type="character" w:customStyle="1" w:styleId="af7">
    <w:name w:val="Обычный (веб) Знак"/>
    <w:aliases w:val="Обычный (веб) Знак1 Знак, Знак2 Знак1 Знак,Обычный (веб) Знак Знак1 Знак, Знак2 Знак Знак Знак,Обычный (веб) Знак Знак Знак Знак, Знак2 Знак2 Знак Знак Знак,Обычный (веб) Знак1 Знак Знак Знак Знак"/>
    <w:link w:val="25"/>
    <w:rsid w:val="00BC6BEE"/>
    <w:rPr>
      <w:sz w:val="24"/>
      <w:szCs w:val="24"/>
    </w:rPr>
  </w:style>
  <w:style w:type="character" w:customStyle="1" w:styleId="2f3">
    <w:name w:val="Основной текст (2)_"/>
    <w:link w:val="2f4"/>
    <w:rsid w:val="00BC6BEE"/>
    <w:rPr>
      <w:sz w:val="28"/>
      <w:szCs w:val="28"/>
      <w:shd w:val="clear" w:color="auto" w:fill="FFFFFF"/>
    </w:rPr>
  </w:style>
  <w:style w:type="paragraph" w:customStyle="1" w:styleId="2f4">
    <w:name w:val="Основной текст (2)"/>
    <w:basedOn w:val="a6"/>
    <w:link w:val="2f3"/>
    <w:rsid w:val="00BC6BEE"/>
    <w:pPr>
      <w:widowControl w:val="0"/>
      <w:shd w:val="clear" w:color="auto" w:fill="FFFFFF"/>
      <w:snapToGrid/>
      <w:spacing w:before="120" w:line="370" w:lineRule="exact"/>
      <w:jc w:val="both"/>
    </w:pPr>
    <w:rPr>
      <w:rFonts w:asciiTheme="minorHAnsi" w:eastAsiaTheme="minorHAnsi" w:hAnsiTheme="minorHAnsi" w:cstheme="minorBidi"/>
      <w:sz w:val="28"/>
      <w:szCs w:val="28"/>
      <w:lang w:eastAsia="en-US"/>
    </w:rPr>
  </w:style>
  <w:style w:type="character" w:customStyle="1" w:styleId="blk">
    <w:name w:val="blk"/>
    <w:rsid w:val="00BC6BEE"/>
  </w:style>
  <w:style w:type="character" w:customStyle="1" w:styleId="afffff">
    <w:name w:val="АРИАЛ Знак"/>
    <w:link w:val="afffff0"/>
    <w:locked/>
    <w:rsid w:val="00BC6BEE"/>
    <w:rPr>
      <w:rFonts w:ascii="Arial" w:hAnsi="Arial" w:cs="Arial"/>
      <w:sz w:val="24"/>
      <w:szCs w:val="24"/>
    </w:rPr>
  </w:style>
  <w:style w:type="paragraph" w:customStyle="1" w:styleId="afffff0">
    <w:name w:val="АРИАЛ"/>
    <w:basedOn w:val="a6"/>
    <w:link w:val="afffff"/>
    <w:qFormat/>
    <w:rsid w:val="00BC6BEE"/>
    <w:pPr>
      <w:snapToGrid/>
      <w:jc w:val="both"/>
    </w:pPr>
    <w:rPr>
      <w:rFonts w:ascii="Arial" w:eastAsiaTheme="minorHAnsi" w:hAnsi="Arial" w:cs="Arial"/>
      <w:sz w:val="24"/>
      <w:szCs w:val="24"/>
      <w:lang w:eastAsia="en-US"/>
    </w:rPr>
  </w:style>
  <w:style w:type="paragraph" w:customStyle="1" w:styleId="afffff1">
    <w:name w:val="+таб"/>
    <w:basedOn w:val="a6"/>
    <w:link w:val="afffff2"/>
    <w:qFormat/>
    <w:rsid w:val="00BC6BEE"/>
    <w:pPr>
      <w:widowControl w:val="0"/>
      <w:snapToGrid/>
      <w:jc w:val="center"/>
    </w:pPr>
    <w:rPr>
      <w:rFonts w:ascii="Bookman Old Style" w:hAnsi="Bookman Old Style"/>
      <w:sz w:val="24"/>
      <w:szCs w:val="20"/>
      <w:lang w:val="x-none" w:eastAsia="x-none"/>
    </w:rPr>
  </w:style>
  <w:style w:type="character" w:customStyle="1" w:styleId="afffff2">
    <w:name w:val="+таб Знак"/>
    <w:link w:val="afffff1"/>
    <w:rsid w:val="00BC6BEE"/>
    <w:rPr>
      <w:rFonts w:ascii="Bookman Old Style" w:eastAsia="Times New Roman" w:hAnsi="Bookman Old Style" w:cs="Times New Roman"/>
      <w:sz w:val="24"/>
      <w:szCs w:val="20"/>
      <w:lang w:val="x-none" w:eastAsia="x-none"/>
    </w:rPr>
  </w:style>
  <w:style w:type="paragraph" w:customStyle="1" w:styleId="a1">
    <w:name w:val="подраз"/>
    <w:basedOn w:val="a6"/>
    <w:next w:val="aff2"/>
    <w:autoRedefine/>
    <w:rsid w:val="00BC6BEE"/>
    <w:pPr>
      <w:numPr>
        <w:numId w:val="6"/>
      </w:numPr>
      <w:snapToGrid/>
      <w:spacing w:before="200" w:after="120" w:line="276" w:lineRule="auto"/>
      <w:jc w:val="both"/>
    </w:pPr>
    <w:rPr>
      <w:rFonts w:eastAsia="Calibri"/>
      <w:b/>
      <w:sz w:val="28"/>
      <w:szCs w:val="24"/>
      <w:lang w:eastAsia="en-US"/>
    </w:rPr>
  </w:style>
  <w:style w:type="paragraph" w:customStyle="1" w:styleId="afffff3">
    <w:name w:val="Стиль Основа + влево"/>
    <w:basedOn w:val="a6"/>
    <w:rsid w:val="00BC6BEE"/>
    <w:pPr>
      <w:snapToGrid/>
      <w:spacing w:before="120"/>
      <w:ind w:firstLine="720"/>
      <w:jc w:val="both"/>
    </w:pPr>
    <w:rPr>
      <w:sz w:val="24"/>
      <w:szCs w:val="20"/>
    </w:rPr>
  </w:style>
  <w:style w:type="paragraph" w:customStyle="1" w:styleId="afffff4">
    <w:name w:val="Текст записки"/>
    <w:basedOn w:val="a6"/>
    <w:qFormat/>
    <w:rsid w:val="00BC6BEE"/>
    <w:pPr>
      <w:autoSpaceDE w:val="0"/>
      <w:autoSpaceDN w:val="0"/>
      <w:adjustRightInd w:val="0"/>
      <w:snapToGrid/>
      <w:spacing w:after="120" w:line="276" w:lineRule="auto"/>
      <w:ind w:firstLine="567"/>
      <w:jc w:val="both"/>
    </w:pPr>
    <w:rPr>
      <w:rFonts w:eastAsia="Calibri"/>
      <w:sz w:val="24"/>
      <w:szCs w:val="28"/>
      <w:lang w:eastAsia="en-US"/>
    </w:rPr>
  </w:style>
  <w:style w:type="character" w:customStyle="1" w:styleId="Bodytext">
    <w:name w:val="Body text_"/>
    <w:link w:val="Bodytext1"/>
    <w:locked/>
    <w:rsid w:val="00BC6BEE"/>
    <w:rPr>
      <w:rFonts w:ascii="Arial" w:hAnsi="Arial" w:cs="Arial"/>
      <w:sz w:val="23"/>
      <w:szCs w:val="23"/>
      <w:shd w:val="clear" w:color="auto" w:fill="FFFFFF"/>
    </w:rPr>
  </w:style>
  <w:style w:type="paragraph" w:customStyle="1" w:styleId="Bodytext1">
    <w:name w:val="Body text1"/>
    <w:basedOn w:val="a6"/>
    <w:link w:val="Bodytext"/>
    <w:rsid w:val="00BC6BEE"/>
    <w:pPr>
      <w:shd w:val="clear" w:color="auto" w:fill="FFFFFF"/>
      <w:snapToGrid/>
      <w:spacing w:line="240" w:lineRule="atLeast"/>
      <w:ind w:hanging="720"/>
    </w:pPr>
    <w:rPr>
      <w:rFonts w:ascii="Arial" w:eastAsiaTheme="minorHAnsi" w:hAnsi="Arial" w:cs="Arial"/>
      <w:sz w:val="23"/>
      <w:szCs w:val="23"/>
      <w:lang w:eastAsia="en-US"/>
    </w:rPr>
  </w:style>
  <w:style w:type="character" w:customStyle="1" w:styleId="ListParagraphChar">
    <w:name w:val="List Paragraph Char"/>
    <w:aliases w:val="Второй абзац списка Char"/>
    <w:link w:val="1f1"/>
    <w:locked/>
    <w:rsid w:val="00BC6BEE"/>
    <w:rPr>
      <w:rFonts w:ascii="Times New Roman" w:eastAsia="Times New Roman" w:hAnsi="Times New Roman" w:cs="Times New Roman"/>
      <w:sz w:val="20"/>
      <w:szCs w:val="20"/>
      <w:lang w:eastAsia="ru-RU"/>
    </w:rPr>
  </w:style>
  <w:style w:type="paragraph" w:customStyle="1" w:styleId="1fb">
    <w:name w:val="Красная строка1"/>
    <w:basedOn w:val="aff2"/>
    <w:rsid w:val="00BC6BEE"/>
    <w:pPr>
      <w:widowControl/>
      <w:suppressAutoHyphens/>
      <w:autoSpaceDE/>
      <w:autoSpaceDN/>
      <w:adjustRightInd/>
      <w:spacing w:before="0"/>
      <w:ind w:firstLine="210"/>
      <w:jc w:val="left"/>
    </w:pPr>
    <w:rPr>
      <w:sz w:val="20"/>
      <w:szCs w:val="20"/>
      <w:lang w:eastAsia="ar-SA"/>
    </w:rPr>
  </w:style>
  <w:style w:type="paragraph" w:customStyle="1" w:styleId="afffff5">
    <w:name w:val="_Обычный"/>
    <w:basedOn w:val="a6"/>
    <w:link w:val="afffff6"/>
    <w:qFormat/>
    <w:rsid w:val="00BC6BEE"/>
    <w:pPr>
      <w:snapToGrid/>
      <w:spacing w:before="120" w:after="120" w:line="360" w:lineRule="auto"/>
      <w:ind w:firstLine="709"/>
      <w:contextualSpacing/>
      <w:jc w:val="both"/>
    </w:pPr>
    <w:rPr>
      <w:rFonts w:eastAsia="Calibri"/>
      <w:iCs/>
      <w:sz w:val="26"/>
      <w:szCs w:val="26"/>
      <w:lang w:val="x-none" w:eastAsia="en-US"/>
    </w:rPr>
  </w:style>
  <w:style w:type="character" w:customStyle="1" w:styleId="afffff6">
    <w:name w:val="_Обычный Знак"/>
    <w:link w:val="afffff5"/>
    <w:rsid w:val="00BC6BEE"/>
    <w:rPr>
      <w:rFonts w:ascii="Times New Roman" w:eastAsia="Calibri" w:hAnsi="Times New Roman" w:cs="Times New Roman"/>
      <w:iCs/>
      <w:sz w:val="26"/>
      <w:szCs w:val="26"/>
      <w:lang w:val="x-none"/>
    </w:rPr>
  </w:style>
  <w:style w:type="paragraph" w:customStyle="1" w:styleId="afffff7">
    <w:name w:val="Новый абзац"/>
    <w:basedOn w:val="a6"/>
    <w:link w:val="2f5"/>
    <w:rsid w:val="00BC6BEE"/>
    <w:pPr>
      <w:snapToGrid/>
      <w:ind w:firstLine="567"/>
      <w:jc w:val="both"/>
    </w:pPr>
    <w:rPr>
      <w:rFonts w:ascii="Arial" w:hAnsi="Arial"/>
      <w:sz w:val="24"/>
      <w:szCs w:val="20"/>
      <w:lang w:val="x-none" w:eastAsia="x-none"/>
    </w:rPr>
  </w:style>
  <w:style w:type="character" w:customStyle="1" w:styleId="2f5">
    <w:name w:val="Новый абзац Знак2"/>
    <w:link w:val="afffff7"/>
    <w:rsid w:val="00BC6BEE"/>
    <w:rPr>
      <w:rFonts w:ascii="Arial" w:eastAsia="Times New Roman" w:hAnsi="Arial" w:cs="Times New Roman"/>
      <w:sz w:val="24"/>
      <w:szCs w:val="20"/>
      <w:lang w:val="x-none" w:eastAsia="x-none"/>
    </w:rPr>
  </w:style>
  <w:style w:type="paragraph" w:customStyle="1" w:styleId="1fc">
    <w:name w:val="Абзац списка1"/>
    <w:aliases w:val="Варианты ответов"/>
    <w:basedOn w:val="a6"/>
    <w:qFormat/>
    <w:rsid w:val="00BC6BEE"/>
    <w:pPr>
      <w:widowControl w:val="0"/>
      <w:ind w:left="720"/>
      <w:jc w:val="both"/>
    </w:pPr>
    <w:rPr>
      <w:sz w:val="20"/>
      <w:szCs w:val="20"/>
      <w:lang w:val="x-none"/>
    </w:rPr>
  </w:style>
  <w:style w:type="paragraph" w:customStyle="1" w:styleId="afffff8">
    <w:name w:val="Стандартный"/>
    <w:basedOn w:val="a6"/>
    <w:link w:val="afffff9"/>
    <w:qFormat/>
    <w:rsid w:val="00BC6BEE"/>
    <w:pPr>
      <w:snapToGrid/>
      <w:spacing w:line="360" w:lineRule="auto"/>
      <w:ind w:firstLine="851"/>
      <w:jc w:val="both"/>
    </w:pPr>
    <w:rPr>
      <w:rFonts w:ascii="Arial" w:hAnsi="Arial"/>
      <w:sz w:val="24"/>
      <w:szCs w:val="20"/>
      <w:lang w:val="x-none" w:eastAsia="x-none"/>
    </w:rPr>
  </w:style>
  <w:style w:type="character" w:customStyle="1" w:styleId="afffff9">
    <w:name w:val="Стандартный Знак"/>
    <w:link w:val="afffff8"/>
    <w:rsid w:val="00BC6BEE"/>
    <w:rPr>
      <w:rFonts w:ascii="Arial" w:eastAsia="Times New Roman" w:hAnsi="Arial" w:cs="Times New Roman"/>
      <w:sz w:val="24"/>
      <w:szCs w:val="20"/>
      <w:lang w:val="x-none" w:eastAsia="x-none"/>
    </w:rPr>
  </w:style>
  <w:style w:type="paragraph" w:customStyle="1" w:styleId="02553">
    <w:name w:val="Стиль Справа:  025 см Перед:  53 пт Междустр.интервал:  одинарн..."/>
    <w:basedOn w:val="a6"/>
    <w:rsid w:val="00BC6BEE"/>
    <w:pPr>
      <w:shd w:val="clear" w:color="auto" w:fill="FFFFFF"/>
      <w:snapToGrid/>
      <w:ind w:right="142" w:firstLine="709"/>
      <w:jc w:val="both"/>
    </w:pPr>
    <w:rPr>
      <w:spacing w:val="4"/>
      <w:sz w:val="28"/>
      <w:szCs w:val="20"/>
    </w:rPr>
  </w:style>
  <w:style w:type="paragraph" w:customStyle="1" w:styleId="afffffa">
    <w:name w:val="Обычный в таблице"/>
    <w:basedOn w:val="a6"/>
    <w:link w:val="afffffb"/>
    <w:semiHidden/>
    <w:rsid w:val="00BC6BEE"/>
    <w:pPr>
      <w:snapToGrid/>
      <w:spacing w:line="360" w:lineRule="auto"/>
      <w:ind w:hanging="6"/>
      <w:jc w:val="center"/>
    </w:pPr>
    <w:rPr>
      <w:sz w:val="24"/>
      <w:szCs w:val="24"/>
      <w:lang w:val="x-none" w:eastAsia="x-none"/>
    </w:rPr>
  </w:style>
  <w:style w:type="character" w:customStyle="1" w:styleId="afffffb">
    <w:name w:val="Обычный в таблице Знак"/>
    <w:link w:val="afffffa"/>
    <w:semiHidden/>
    <w:rsid w:val="00BC6BEE"/>
    <w:rPr>
      <w:rFonts w:ascii="Times New Roman" w:eastAsia="Times New Roman" w:hAnsi="Times New Roman" w:cs="Times New Roman"/>
      <w:sz w:val="24"/>
      <w:szCs w:val="24"/>
      <w:lang w:val="x-none" w:eastAsia="x-none"/>
    </w:rPr>
  </w:style>
  <w:style w:type="paragraph" w:customStyle="1" w:styleId="S1">
    <w:name w:val="S_Обычный в таблице"/>
    <w:basedOn w:val="a6"/>
    <w:link w:val="S2"/>
    <w:qFormat/>
    <w:rsid w:val="00BC6BEE"/>
    <w:pPr>
      <w:snapToGrid/>
      <w:spacing w:line="360" w:lineRule="auto"/>
      <w:jc w:val="center"/>
    </w:pPr>
    <w:rPr>
      <w:sz w:val="24"/>
      <w:szCs w:val="24"/>
      <w:lang w:val="x-none" w:eastAsia="x-none"/>
    </w:rPr>
  </w:style>
  <w:style w:type="character" w:customStyle="1" w:styleId="S2">
    <w:name w:val="S_Обычный в таблице Знак"/>
    <w:link w:val="S1"/>
    <w:rsid w:val="00BC6BEE"/>
    <w:rPr>
      <w:rFonts w:ascii="Times New Roman" w:eastAsia="Times New Roman" w:hAnsi="Times New Roman" w:cs="Times New Roman"/>
      <w:sz w:val="24"/>
      <w:szCs w:val="24"/>
      <w:lang w:val="x-none" w:eastAsia="x-none"/>
    </w:rPr>
  </w:style>
  <w:style w:type="paragraph" w:customStyle="1" w:styleId="afffffc">
    <w:name w:val="_Обычный_т"/>
    <w:basedOn w:val="afffff5"/>
    <w:link w:val="afffffd"/>
    <w:rsid w:val="00BC6BEE"/>
    <w:pPr>
      <w:spacing w:line="240" w:lineRule="auto"/>
      <w:ind w:firstLine="0"/>
      <w:jc w:val="left"/>
    </w:pPr>
    <w:rPr>
      <w:sz w:val="20"/>
      <w:szCs w:val="20"/>
    </w:rPr>
  </w:style>
  <w:style w:type="character" w:customStyle="1" w:styleId="afffffd">
    <w:name w:val="_Обычный_т Знак"/>
    <w:link w:val="afffffc"/>
    <w:rsid w:val="00BC6BEE"/>
    <w:rPr>
      <w:rFonts w:ascii="Times New Roman" w:eastAsia="Calibri" w:hAnsi="Times New Roman" w:cs="Times New Roman"/>
      <w:iCs/>
      <w:sz w:val="20"/>
      <w:szCs w:val="20"/>
      <w:lang w:val="x-none"/>
    </w:rPr>
  </w:style>
  <w:style w:type="paragraph" w:customStyle="1" w:styleId="1">
    <w:name w:val="_1."/>
    <w:basedOn w:val="14"/>
    <w:next w:val="a6"/>
    <w:link w:val="1fd"/>
    <w:qFormat/>
    <w:rsid w:val="00BC6BEE"/>
    <w:pPr>
      <w:keepLines/>
      <w:widowControl/>
      <w:numPr>
        <w:numId w:val="7"/>
      </w:numPr>
      <w:tabs>
        <w:tab w:val="clear" w:pos="360"/>
        <w:tab w:val="num" w:pos="760"/>
      </w:tabs>
      <w:autoSpaceDE/>
      <w:autoSpaceDN/>
      <w:adjustRightInd/>
      <w:spacing w:after="360"/>
      <w:ind w:left="760" w:right="680" w:hanging="360"/>
      <w:jc w:val="both"/>
    </w:pPr>
    <w:rPr>
      <w:rFonts w:ascii="Times New Roman" w:hAnsi="Times New Roman"/>
      <w:kern w:val="0"/>
      <w:sz w:val="26"/>
      <w:szCs w:val="26"/>
      <w:lang w:eastAsia="en-US"/>
    </w:rPr>
  </w:style>
  <w:style w:type="paragraph" w:customStyle="1" w:styleId="112">
    <w:name w:val="_1.1."/>
    <w:basedOn w:val="21"/>
    <w:next w:val="a6"/>
    <w:link w:val="113"/>
    <w:qFormat/>
    <w:rsid w:val="00BC6BEE"/>
    <w:pPr>
      <w:keepLines/>
      <w:widowControl/>
      <w:numPr>
        <w:ilvl w:val="0"/>
        <w:numId w:val="0"/>
      </w:numPr>
      <w:tabs>
        <w:tab w:val="clear" w:pos="360"/>
      </w:tabs>
      <w:autoSpaceDE/>
      <w:autoSpaceDN/>
      <w:adjustRightInd/>
      <w:spacing w:before="360" w:after="360"/>
      <w:ind w:right="424"/>
      <w:jc w:val="both"/>
    </w:pPr>
    <w:rPr>
      <w:rFonts w:ascii="Times New Roman" w:hAnsi="Times New Roman"/>
      <w:i w:val="0"/>
      <w:iCs w:val="0"/>
      <w:sz w:val="26"/>
      <w:szCs w:val="26"/>
      <w:lang w:eastAsia="en-US"/>
    </w:rPr>
  </w:style>
  <w:style w:type="paragraph" w:customStyle="1" w:styleId="111">
    <w:name w:val="_1.1.1."/>
    <w:basedOn w:val="3"/>
    <w:next w:val="a6"/>
    <w:link w:val="1112"/>
    <w:qFormat/>
    <w:rsid w:val="00BC6BEE"/>
    <w:pPr>
      <w:keepLines/>
      <w:widowControl/>
      <w:numPr>
        <w:numId w:val="7"/>
      </w:numPr>
      <w:tabs>
        <w:tab w:val="clear" w:pos="360"/>
        <w:tab w:val="num" w:pos="2160"/>
      </w:tabs>
      <w:autoSpaceDE/>
      <w:autoSpaceDN/>
      <w:adjustRightInd/>
      <w:spacing w:after="360"/>
      <w:ind w:left="930" w:hanging="180"/>
      <w:jc w:val="both"/>
    </w:pPr>
    <w:rPr>
      <w:rFonts w:ascii="Times New Roman" w:hAnsi="Times New Roman"/>
      <w:lang w:eastAsia="en-US"/>
    </w:rPr>
  </w:style>
  <w:style w:type="paragraph" w:customStyle="1" w:styleId="1111">
    <w:name w:val="_1.1.1.1."/>
    <w:basedOn w:val="4"/>
    <w:next w:val="a6"/>
    <w:link w:val="11112"/>
    <w:qFormat/>
    <w:rsid w:val="00BC6BEE"/>
    <w:pPr>
      <w:keepLines/>
      <w:widowControl/>
      <w:numPr>
        <w:numId w:val="7"/>
      </w:numPr>
      <w:tabs>
        <w:tab w:val="clear" w:pos="360"/>
        <w:tab w:val="clear" w:pos="567"/>
        <w:tab w:val="num" w:pos="2880"/>
      </w:tabs>
      <w:autoSpaceDE/>
      <w:autoSpaceDN/>
      <w:adjustRightInd/>
      <w:spacing w:before="240" w:after="120"/>
      <w:ind w:left="2880" w:hanging="360"/>
    </w:pPr>
    <w:rPr>
      <w:rFonts w:ascii="Times New Roman" w:hAnsi="Times New Roman"/>
    </w:rPr>
  </w:style>
  <w:style w:type="paragraph" w:customStyle="1" w:styleId="a0">
    <w:name w:val="_Подпись рисунка"/>
    <w:basedOn w:val="a6"/>
    <w:next w:val="afffff5"/>
    <w:link w:val="afffffe"/>
    <w:qFormat/>
    <w:rsid w:val="00BC6BEE"/>
    <w:pPr>
      <w:numPr>
        <w:ilvl w:val="4"/>
        <w:numId w:val="7"/>
      </w:numPr>
      <w:tabs>
        <w:tab w:val="num" w:pos="3600"/>
      </w:tabs>
      <w:snapToGrid/>
      <w:spacing w:after="200"/>
      <w:ind w:left="3600" w:hanging="360"/>
      <w:contextualSpacing/>
      <w:jc w:val="center"/>
    </w:pPr>
    <w:rPr>
      <w:rFonts w:eastAsia="Calibri"/>
      <w:sz w:val="26"/>
      <w:szCs w:val="26"/>
      <w:lang w:val="x-none" w:eastAsia="en-US"/>
    </w:rPr>
  </w:style>
  <w:style w:type="paragraph" w:customStyle="1" w:styleId="110">
    <w:name w:val="_Таблица 1.1"/>
    <w:basedOn w:val="afffff5"/>
    <w:next w:val="afffff5"/>
    <w:link w:val="114"/>
    <w:qFormat/>
    <w:rsid w:val="00BC6BEE"/>
    <w:pPr>
      <w:numPr>
        <w:ilvl w:val="5"/>
        <w:numId w:val="7"/>
      </w:numPr>
      <w:spacing w:before="240"/>
      <w:ind w:right="282"/>
    </w:pPr>
  </w:style>
  <w:style w:type="paragraph" w:customStyle="1" w:styleId="1110">
    <w:name w:val="_Таблица 1.1.1"/>
    <w:basedOn w:val="110"/>
    <w:next w:val="afffff5"/>
    <w:link w:val="1113"/>
    <w:qFormat/>
    <w:rsid w:val="00BC6BEE"/>
    <w:pPr>
      <w:numPr>
        <w:ilvl w:val="6"/>
      </w:numPr>
      <w:spacing w:line="240" w:lineRule="auto"/>
      <w:ind w:right="284"/>
      <w:mirrorIndents/>
    </w:pPr>
  </w:style>
  <w:style w:type="paragraph" w:customStyle="1" w:styleId="11110">
    <w:name w:val="_Таблица 1.1.1.1"/>
    <w:basedOn w:val="1110"/>
    <w:next w:val="afffff5"/>
    <w:link w:val="11113"/>
    <w:qFormat/>
    <w:rsid w:val="00BC6BEE"/>
    <w:pPr>
      <w:numPr>
        <w:ilvl w:val="7"/>
      </w:numPr>
    </w:pPr>
  </w:style>
  <w:style w:type="character" w:customStyle="1" w:styleId="11113">
    <w:name w:val="_Таблица 1.1.1.1 Знак"/>
    <w:link w:val="11110"/>
    <w:rsid w:val="00BC6BEE"/>
    <w:rPr>
      <w:rFonts w:ascii="Times New Roman" w:eastAsia="Calibri" w:hAnsi="Times New Roman" w:cs="Times New Roman"/>
      <w:iCs/>
      <w:sz w:val="26"/>
      <w:szCs w:val="26"/>
      <w:lang w:val="x-none"/>
    </w:rPr>
  </w:style>
  <w:style w:type="paragraph" w:customStyle="1" w:styleId="11111">
    <w:name w:val="_Таблица 1.1.1.1.1"/>
    <w:basedOn w:val="11110"/>
    <w:next w:val="afffff5"/>
    <w:link w:val="111110"/>
    <w:qFormat/>
    <w:rsid w:val="00BC6BEE"/>
    <w:pPr>
      <w:numPr>
        <w:ilvl w:val="8"/>
      </w:numPr>
      <w:tabs>
        <w:tab w:val="num" w:pos="6480"/>
        <w:tab w:val="num" w:pos="7200"/>
      </w:tabs>
      <w:ind w:left="6480" w:hanging="180"/>
    </w:pPr>
  </w:style>
  <w:style w:type="paragraph" w:customStyle="1" w:styleId="Label">
    <w:name w:val="Label"/>
    <w:basedOn w:val="a6"/>
    <w:rsid w:val="00BC6BEE"/>
    <w:pPr>
      <w:snapToGrid/>
      <w:spacing w:before="120"/>
      <w:ind w:firstLine="709"/>
      <w:jc w:val="both"/>
    </w:pPr>
    <w:rPr>
      <w:rFonts w:ascii="Antiqua" w:eastAsia="Calibri" w:hAnsi="Antiqua"/>
      <w:sz w:val="17"/>
      <w:szCs w:val="20"/>
      <w:lang w:val="en-US"/>
    </w:rPr>
  </w:style>
  <w:style w:type="paragraph" w:customStyle="1" w:styleId="Ieinoie">
    <w:name w:val="Ieino?ie"/>
    <w:basedOn w:val="a6"/>
    <w:rsid w:val="00BC6BEE"/>
    <w:pPr>
      <w:suppressAutoHyphens/>
      <w:snapToGrid/>
      <w:jc w:val="center"/>
    </w:pPr>
    <w:rPr>
      <w:rFonts w:ascii="AGGal" w:eastAsia="Calibri" w:hAnsi="AGGal" w:cs="Calibri"/>
      <w:szCs w:val="20"/>
      <w:lang w:eastAsia="ar-SA"/>
    </w:rPr>
  </w:style>
  <w:style w:type="character" w:customStyle="1" w:styleId="affffff">
    <w:name w:val="Маркированный список;Маркированный Знак Знак"/>
    <w:rsid w:val="00BC6BEE"/>
    <w:rPr>
      <w:sz w:val="26"/>
      <w:lang w:val="ru-RU" w:eastAsia="ru-RU" w:bidi="ar-SA"/>
    </w:rPr>
  </w:style>
  <w:style w:type="paragraph" w:customStyle="1" w:styleId="affffff0">
    <w:name w:val="_Рисунок"/>
    <w:basedOn w:val="a6"/>
    <w:link w:val="affffff1"/>
    <w:qFormat/>
    <w:rsid w:val="00BC6BEE"/>
    <w:pPr>
      <w:tabs>
        <w:tab w:val="num" w:pos="1809"/>
      </w:tabs>
      <w:snapToGrid/>
      <w:spacing w:after="200" w:line="276" w:lineRule="auto"/>
      <w:ind w:left="1809" w:hanging="1077"/>
      <w:contextualSpacing/>
      <w:jc w:val="center"/>
    </w:pPr>
    <w:rPr>
      <w:rFonts w:eastAsia="Calibri"/>
      <w:sz w:val="26"/>
      <w:szCs w:val="26"/>
      <w:lang w:val="x-none" w:eastAsia="en-US"/>
    </w:rPr>
  </w:style>
  <w:style w:type="character" w:customStyle="1" w:styleId="113">
    <w:name w:val="_1.1. Знак"/>
    <w:link w:val="112"/>
    <w:rsid w:val="00BC6BEE"/>
    <w:rPr>
      <w:rFonts w:ascii="Times New Roman" w:eastAsia="Times New Roman" w:hAnsi="Times New Roman" w:cs="Times New Roman"/>
      <w:b/>
      <w:bCs/>
      <w:sz w:val="26"/>
      <w:szCs w:val="26"/>
      <w:lang w:val="x-none"/>
    </w:rPr>
  </w:style>
  <w:style w:type="paragraph" w:customStyle="1" w:styleId="affffff2">
    <w:name w:val="_Список маркерны"/>
    <w:basedOn w:val="afffff5"/>
    <w:link w:val="affffff3"/>
    <w:qFormat/>
    <w:rsid w:val="00BC6BEE"/>
    <w:pPr>
      <w:tabs>
        <w:tab w:val="left" w:pos="284"/>
      </w:tabs>
      <w:spacing w:line="240" w:lineRule="auto"/>
      <w:ind w:firstLine="0"/>
    </w:pPr>
  </w:style>
  <w:style w:type="paragraph" w:customStyle="1" w:styleId="53">
    <w:name w:val="Знак5"/>
    <w:basedOn w:val="a6"/>
    <w:rsid w:val="00BC6BEE"/>
    <w:pPr>
      <w:snapToGrid/>
      <w:spacing w:after="160" w:line="240" w:lineRule="exact"/>
    </w:pPr>
    <w:rPr>
      <w:rFonts w:ascii="Verdana" w:hAnsi="Verdana"/>
      <w:sz w:val="20"/>
      <w:szCs w:val="20"/>
      <w:lang w:val="en-US" w:eastAsia="en-US"/>
    </w:rPr>
  </w:style>
  <w:style w:type="paragraph" w:styleId="affffff4">
    <w:name w:val="Balloon Text"/>
    <w:basedOn w:val="a6"/>
    <w:link w:val="affffff5"/>
    <w:uiPriority w:val="99"/>
    <w:unhideWhenUsed/>
    <w:rsid w:val="00BC6BEE"/>
    <w:pPr>
      <w:snapToGrid/>
    </w:pPr>
    <w:rPr>
      <w:rFonts w:ascii="Tahoma" w:eastAsia="Calibri" w:hAnsi="Tahoma"/>
      <w:sz w:val="16"/>
      <w:szCs w:val="16"/>
      <w:lang w:val="x-none" w:eastAsia="en-US"/>
    </w:rPr>
  </w:style>
  <w:style w:type="character" w:customStyle="1" w:styleId="affffff5">
    <w:name w:val="Текст выноски Знак"/>
    <w:basedOn w:val="a7"/>
    <w:link w:val="affffff4"/>
    <w:uiPriority w:val="99"/>
    <w:rsid w:val="00BC6BEE"/>
    <w:rPr>
      <w:rFonts w:ascii="Tahoma" w:eastAsia="Calibri" w:hAnsi="Tahoma" w:cs="Times New Roman"/>
      <w:sz w:val="16"/>
      <w:szCs w:val="16"/>
      <w:lang w:val="x-none"/>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
    <w:basedOn w:val="a6"/>
    <w:rsid w:val="00BC6BEE"/>
    <w:pPr>
      <w:widowControl w:val="0"/>
      <w:adjustRightInd w:val="0"/>
      <w:snapToGrid/>
      <w:spacing w:after="160" w:line="240" w:lineRule="exact"/>
      <w:jc w:val="right"/>
    </w:pPr>
    <w:rPr>
      <w:sz w:val="20"/>
      <w:szCs w:val="20"/>
      <w:lang w:val="en-GB" w:eastAsia="en-US"/>
    </w:rPr>
  </w:style>
  <w:style w:type="character" w:customStyle="1" w:styleId="affffff3">
    <w:name w:val="_Список маркерны Знак"/>
    <w:link w:val="affffff2"/>
    <w:rsid w:val="00BC6BEE"/>
    <w:rPr>
      <w:rFonts w:ascii="Times New Roman" w:eastAsia="Calibri" w:hAnsi="Times New Roman" w:cs="Times New Roman"/>
      <w:iCs/>
      <w:sz w:val="26"/>
      <w:szCs w:val="26"/>
      <w:lang w:val="x-none"/>
    </w:rPr>
  </w:style>
  <w:style w:type="paragraph" w:customStyle="1" w:styleId="affffff6">
    <w:name w:val="Знак Знак Знак Знак"/>
    <w:basedOn w:val="a6"/>
    <w:rsid w:val="00BC6BEE"/>
    <w:pPr>
      <w:snapToGrid/>
      <w:spacing w:before="100" w:beforeAutospacing="1" w:after="100" w:afterAutospacing="1"/>
    </w:pPr>
    <w:rPr>
      <w:rFonts w:ascii="Tahoma" w:hAnsi="Tahoma"/>
      <w:sz w:val="20"/>
      <w:szCs w:val="20"/>
      <w:lang w:val="en-US" w:eastAsia="en-US"/>
    </w:rPr>
  </w:style>
  <w:style w:type="paragraph" w:customStyle="1" w:styleId="Pro-List-1">
    <w:name w:val="Pro-List -1"/>
    <w:basedOn w:val="a6"/>
    <w:link w:val="Pro-List-10"/>
    <w:semiHidden/>
    <w:rsid w:val="00BC6BEE"/>
    <w:pPr>
      <w:numPr>
        <w:ilvl w:val="2"/>
        <w:numId w:val="8"/>
      </w:numPr>
      <w:snapToGrid/>
      <w:spacing w:before="60" w:after="120" w:line="288" w:lineRule="auto"/>
      <w:contextualSpacing/>
      <w:jc w:val="both"/>
    </w:pPr>
    <w:rPr>
      <w:rFonts w:ascii="Georgia" w:hAnsi="Georgia"/>
      <w:sz w:val="20"/>
      <w:szCs w:val="24"/>
      <w:lang w:val="en-US" w:eastAsia="en-US" w:bidi="en-US"/>
    </w:rPr>
  </w:style>
  <w:style w:type="character" w:customStyle="1" w:styleId="Pro-List-10">
    <w:name w:val="Pro-List -1 Знак"/>
    <w:link w:val="Pro-List-1"/>
    <w:semiHidden/>
    <w:rsid w:val="00BC6BEE"/>
    <w:rPr>
      <w:rFonts w:ascii="Georgia" w:eastAsia="Times New Roman" w:hAnsi="Georgia" w:cs="Times New Roman"/>
      <w:sz w:val="20"/>
      <w:szCs w:val="24"/>
      <w:lang w:val="en-US" w:bidi="en-US"/>
    </w:rPr>
  </w:style>
  <w:style w:type="paragraph" w:customStyle="1" w:styleId="1150">
    <w:name w:val="Знак11 Знак Знак Знак Знак Знак Знак Знак Знак Знак Знак Знак Знак Знак Знак Знак Знак Знак Знак Знак Знак Знак Знак Знак Знак5"/>
    <w:basedOn w:val="a6"/>
    <w:rsid w:val="00BC6BEE"/>
    <w:pPr>
      <w:widowControl w:val="0"/>
      <w:adjustRightInd w:val="0"/>
      <w:snapToGrid/>
      <w:spacing w:after="160" w:line="240" w:lineRule="exact"/>
      <w:jc w:val="right"/>
    </w:pPr>
    <w:rPr>
      <w:sz w:val="20"/>
      <w:szCs w:val="20"/>
      <w:lang w:val="en-GB" w:eastAsia="en-US"/>
    </w:rPr>
  </w:style>
  <w:style w:type="character" w:customStyle="1" w:styleId="210">
    <w:name w:val="Основной текст с отступом 2 Знак1"/>
    <w:aliases w:val=" Знак Знак Знак Знак Знак Знак2 Знак, Знак Знак Знак Знак Знак Знак Знак1 Знак,Знак Знак Знак Знак Знак Знак2 Знак,Знак Знак Знак Знак Знак Знак Знак2 Знак,Знак Знак Знак Знак Знак Знак Знак Знак Знак"/>
    <w:link w:val="27"/>
    <w:rsid w:val="00BC6BEE"/>
    <w:rPr>
      <w:rFonts w:ascii="Times New Roman" w:eastAsia="Times New Roman" w:hAnsi="Times New Roman" w:cs="Times New Roman"/>
      <w:color w:val="0000FF"/>
      <w:sz w:val="24"/>
      <w:szCs w:val="24"/>
      <w:lang w:val="x-none" w:eastAsia="x-none"/>
    </w:rPr>
  </w:style>
  <w:style w:type="paragraph" w:customStyle="1" w:styleId="BodyText22">
    <w:name w:val="Body Text 22"/>
    <w:basedOn w:val="a6"/>
    <w:rsid w:val="00BC6BEE"/>
    <w:pPr>
      <w:overflowPunct w:val="0"/>
      <w:autoSpaceDE w:val="0"/>
      <w:autoSpaceDN w:val="0"/>
      <w:adjustRightInd w:val="0"/>
      <w:snapToGrid/>
      <w:jc w:val="both"/>
      <w:textAlignment w:val="baseline"/>
    </w:pPr>
    <w:rPr>
      <w:i/>
      <w:sz w:val="24"/>
      <w:szCs w:val="20"/>
    </w:rPr>
  </w:style>
  <w:style w:type="paragraph" w:customStyle="1" w:styleId="1140">
    <w:name w:val="Знак11 Знак Знак Знак Знак Знак Знак Знак Знак Знак Знак Знак Знак Знак Знак Знак Знак Знак Знак Знак Знак Знак Знак Знак Знак4"/>
    <w:basedOn w:val="a6"/>
    <w:rsid w:val="00BC6BEE"/>
    <w:pPr>
      <w:widowControl w:val="0"/>
      <w:adjustRightInd w:val="0"/>
      <w:snapToGrid/>
      <w:spacing w:after="160" w:line="240" w:lineRule="exact"/>
      <w:jc w:val="right"/>
    </w:pPr>
    <w:rPr>
      <w:sz w:val="20"/>
      <w:szCs w:val="20"/>
      <w:lang w:val="en-GB" w:eastAsia="en-US"/>
    </w:rPr>
  </w:style>
  <w:style w:type="character" w:customStyle="1" w:styleId="1fd">
    <w:name w:val="_1. Знак"/>
    <w:link w:val="1"/>
    <w:rsid w:val="00BC6BEE"/>
    <w:rPr>
      <w:rFonts w:ascii="Times New Roman" w:eastAsia="Times New Roman" w:hAnsi="Times New Roman" w:cs="Times New Roman"/>
      <w:b/>
      <w:bCs/>
      <w:sz w:val="26"/>
      <w:szCs w:val="26"/>
      <w:lang w:val="x-none"/>
    </w:rPr>
  </w:style>
  <w:style w:type="character" w:customStyle="1" w:styleId="1112">
    <w:name w:val="_1.1.1. Знак"/>
    <w:link w:val="111"/>
    <w:rsid w:val="00BC6BEE"/>
    <w:rPr>
      <w:rFonts w:ascii="Times New Roman" w:eastAsia="Times New Roman" w:hAnsi="Times New Roman" w:cs="Times New Roman"/>
      <w:b/>
      <w:bCs/>
      <w:sz w:val="26"/>
      <w:szCs w:val="26"/>
      <w:lang w:val="x-none"/>
    </w:rPr>
  </w:style>
  <w:style w:type="character" w:customStyle="1" w:styleId="11112">
    <w:name w:val="_1.1.1.1. Знак"/>
    <w:link w:val="1111"/>
    <w:rsid w:val="00BC6BEE"/>
    <w:rPr>
      <w:rFonts w:ascii="Times New Roman" w:eastAsia="Times New Roman" w:hAnsi="Times New Roman" w:cs="Times New Roman"/>
      <w:b/>
      <w:bCs/>
      <w:i/>
      <w:iCs/>
      <w:sz w:val="26"/>
      <w:szCs w:val="26"/>
      <w:lang w:val="x-none" w:eastAsia="x-none"/>
    </w:rPr>
  </w:style>
  <w:style w:type="paragraph" w:customStyle="1" w:styleId="affffff7">
    <w:name w:val="_Верхний колонтитул"/>
    <w:basedOn w:val="a6"/>
    <w:qFormat/>
    <w:rsid w:val="00BC6BEE"/>
    <w:pPr>
      <w:tabs>
        <w:tab w:val="center" w:pos="4677"/>
        <w:tab w:val="right" w:pos="9355"/>
      </w:tabs>
      <w:contextualSpacing/>
      <w:jc w:val="center"/>
    </w:pPr>
    <w:rPr>
      <w:noProof/>
      <w:sz w:val="26"/>
    </w:rPr>
  </w:style>
  <w:style w:type="paragraph" w:customStyle="1" w:styleId="affffff8">
    <w:name w:val="_Комментарий"/>
    <w:basedOn w:val="afffff5"/>
    <w:link w:val="affffff9"/>
    <w:qFormat/>
    <w:rsid w:val="00BC6BEE"/>
    <w:pPr>
      <w:spacing w:line="240" w:lineRule="auto"/>
    </w:pPr>
    <w:rPr>
      <w:color w:val="FF0000"/>
      <w:sz w:val="20"/>
      <w:szCs w:val="20"/>
    </w:rPr>
  </w:style>
  <w:style w:type="character" w:customStyle="1" w:styleId="affffff9">
    <w:name w:val="_Комментарий Знак"/>
    <w:link w:val="affffff8"/>
    <w:rsid w:val="00BC6BEE"/>
    <w:rPr>
      <w:rFonts w:ascii="Times New Roman" w:eastAsia="Calibri" w:hAnsi="Times New Roman" w:cs="Times New Roman"/>
      <w:iCs/>
      <w:color w:val="FF0000"/>
      <w:sz w:val="20"/>
      <w:szCs w:val="20"/>
      <w:lang w:val="x-none"/>
    </w:rPr>
  </w:style>
  <w:style w:type="paragraph" w:customStyle="1" w:styleId="affffffa">
    <w:name w:val="_комментарий"/>
    <w:basedOn w:val="afffff5"/>
    <w:link w:val="affffffb"/>
    <w:rsid w:val="00BC6BEE"/>
    <w:pPr>
      <w:spacing w:line="240" w:lineRule="auto"/>
    </w:pPr>
    <w:rPr>
      <w:color w:val="FF0000"/>
      <w:sz w:val="20"/>
      <w:szCs w:val="20"/>
    </w:rPr>
  </w:style>
  <w:style w:type="character" w:customStyle="1" w:styleId="affffffb">
    <w:name w:val="_комментарий Знак"/>
    <w:link w:val="affffffa"/>
    <w:rsid w:val="00BC6BEE"/>
    <w:rPr>
      <w:rFonts w:ascii="Times New Roman" w:eastAsia="Calibri" w:hAnsi="Times New Roman" w:cs="Times New Roman"/>
      <w:iCs/>
      <w:color w:val="FF0000"/>
      <w:sz w:val="20"/>
      <w:szCs w:val="20"/>
      <w:lang w:val="x-none"/>
    </w:rPr>
  </w:style>
  <w:style w:type="paragraph" w:customStyle="1" w:styleId="affffffc">
    <w:name w:val="_Нижний колонтитул"/>
    <w:basedOn w:val="affffff7"/>
    <w:qFormat/>
    <w:rsid w:val="00BC6BEE"/>
    <w:rPr>
      <w:b/>
    </w:rPr>
  </w:style>
  <w:style w:type="paragraph" w:customStyle="1" w:styleId="affffffd">
    <w:name w:val="_Об_Таблица"/>
    <w:basedOn w:val="afffff5"/>
    <w:link w:val="affffffe"/>
    <w:qFormat/>
    <w:rsid w:val="00BC6BEE"/>
    <w:pPr>
      <w:spacing w:line="240" w:lineRule="auto"/>
      <w:ind w:firstLine="0"/>
      <w:jc w:val="center"/>
    </w:pPr>
    <w:rPr>
      <w:sz w:val="20"/>
      <w:szCs w:val="20"/>
      <w:lang w:eastAsia="x-none"/>
    </w:rPr>
  </w:style>
  <w:style w:type="character" w:customStyle="1" w:styleId="affffffe">
    <w:name w:val="_Об_Таблица Знак"/>
    <w:link w:val="affffffd"/>
    <w:rsid w:val="00BC6BEE"/>
    <w:rPr>
      <w:rFonts w:ascii="Times New Roman" w:eastAsia="Calibri" w:hAnsi="Times New Roman" w:cs="Times New Roman"/>
      <w:iCs/>
      <w:sz w:val="20"/>
      <w:szCs w:val="20"/>
      <w:lang w:val="x-none" w:eastAsia="x-none"/>
    </w:rPr>
  </w:style>
  <w:style w:type="paragraph" w:customStyle="1" w:styleId="afffffff">
    <w:name w:val="_Оглавление"/>
    <w:basedOn w:val="a6"/>
    <w:next w:val="afffff5"/>
    <w:rsid w:val="00BC6BEE"/>
    <w:pPr>
      <w:tabs>
        <w:tab w:val="left" w:pos="709"/>
        <w:tab w:val="right" w:leader="dot" w:pos="9498"/>
      </w:tabs>
      <w:snapToGrid/>
      <w:ind w:right="566"/>
      <w:jc w:val="both"/>
    </w:pPr>
    <w:rPr>
      <w:rFonts w:eastAsia="Calibri"/>
      <w:noProof/>
      <w:sz w:val="26"/>
      <w:lang w:eastAsia="en-US"/>
    </w:rPr>
  </w:style>
  <w:style w:type="paragraph" w:customStyle="1" w:styleId="2f6">
    <w:name w:val="_Оглавление_2"/>
    <w:basedOn w:val="afffffff"/>
    <w:rsid w:val="00BC6BEE"/>
    <w:rPr>
      <w:rFonts w:eastAsia="Times New Roman"/>
      <w:szCs w:val="20"/>
    </w:rPr>
  </w:style>
  <w:style w:type="character" w:customStyle="1" w:styleId="afffffe">
    <w:name w:val="_Подпись рисунка Знак"/>
    <w:link w:val="a0"/>
    <w:rsid w:val="00BC6BEE"/>
    <w:rPr>
      <w:rFonts w:ascii="Times New Roman" w:eastAsia="Calibri" w:hAnsi="Times New Roman" w:cs="Times New Roman"/>
      <w:sz w:val="26"/>
      <w:szCs w:val="26"/>
      <w:lang w:val="x-none"/>
    </w:rPr>
  </w:style>
  <w:style w:type="paragraph" w:customStyle="1" w:styleId="afffffff0">
    <w:name w:val="_Подразделение"/>
    <w:basedOn w:val="afffff5"/>
    <w:next w:val="afffff5"/>
    <w:link w:val="afffffff1"/>
    <w:qFormat/>
    <w:rsid w:val="00BC6BEE"/>
    <w:pPr>
      <w:keepNext/>
      <w:keepLines/>
    </w:pPr>
    <w:rPr>
      <w:b/>
    </w:rPr>
  </w:style>
  <w:style w:type="character" w:customStyle="1" w:styleId="afffffff1">
    <w:name w:val="_Подразделение Знак"/>
    <w:link w:val="afffffff0"/>
    <w:rsid w:val="00BC6BEE"/>
    <w:rPr>
      <w:rFonts w:ascii="Times New Roman" w:eastAsia="Calibri" w:hAnsi="Times New Roman" w:cs="Times New Roman"/>
      <w:b/>
      <w:iCs/>
      <w:sz w:val="26"/>
      <w:szCs w:val="26"/>
      <w:lang w:val="x-none"/>
    </w:rPr>
  </w:style>
  <w:style w:type="character" w:customStyle="1" w:styleId="affffff1">
    <w:name w:val="_Рисунок Знак"/>
    <w:link w:val="affffff0"/>
    <w:rsid w:val="00BC6BEE"/>
    <w:rPr>
      <w:rFonts w:ascii="Times New Roman" w:eastAsia="Calibri" w:hAnsi="Times New Roman" w:cs="Times New Roman"/>
      <w:sz w:val="26"/>
      <w:szCs w:val="26"/>
      <w:lang w:val="x-none"/>
    </w:rPr>
  </w:style>
  <w:style w:type="paragraph" w:customStyle="1" w:styleId="afffffff2">
    <w:name w:val="_Сам рисунок"/>
    <w:basedOn w:val="afffff5"/>
    <w:next w:val="a0"/>
    <w:link w:val="afffffff3"/>
    <w:qFormat/>
    <w:rsid w:val="00BC6BEE"/>
    <w:pPr>
      <w:ind w:firstLine="0"/>
      <w:jc w:val="center"/>
    </w:pPr>
    <w:rPr>
      <w:noProof/>
      <w:lang w:eastAsia="x-none"/>
    </w:rPr>
  </w:style>
  <w:style w:type="character" w:customStyle="1" w:styleId="afffffff3">
    <w:name w:val="_Сам рисунок Знак"/>
    <w:link w:val="afffffff2"/>
    <w:rsid w:val="00BC6BEE"/>
    <w:rPr>
      <w:rFonts w:ascii="Times New Roman" w:eastAsia="Calibri" w:hAnsi="Times New Roman" w:cs="Times New Roman"/>
      <w:iCs/>
      <w:noProof/>
      <w:sz w:val="26"/>
      <w:szCs w:val="26"/>
      <w:lang w:val="x-none" w:eastAsia="x-none"/>
    </w:rPr>
  </w:style>
  <w:style w:type="paragraph" w:customStyle="1" w:styleId="afffffff4">
    <w:name w:val="_Содержание"/>
    <w:basedOn w:val="a6"/>
    <w:rsid w:val="00BC6BEE"/>
    <w:pPr>
      <w:tabs>
        <w:tab w:val="left" w:pos="440"/>
        <w:tab w:val="right" w:leader="dot" w:pos="9629"/>
      </w:tabs>
      <w:spacing w:before="40" w:after="400" w:line="300" w:lineRule="auto"/>
      <w:ind w:firstLine="709"/>
      <w:contextualSpacing/>
      <w:jc w:val="both"/>
    </w:pPr>
    <w:rPr>
      <w:rFonts w:eastAsia="Calibri"/>
      <w:sz w:val="26"/>
      <w:szCs w:val="26"/>
      <w:lang w:eastAsia="en-US"/>
    </w:rPr>
  </w:style>
  <w:style w:type="paragraph" w:customStyle="1" w:styleId="a">
    <w:name w:val="_Список маркерованный"/>
    <w:basedOn w:val="afffff5"/>
    <w:link w:val="afffffff5"/>
    <w:rsid w:val="00BC6BEE"/>
    <w:pPr>
      <w:numPr>
        <w:numId w:val="13"/>
      </w:numPr>
      <w:tabs>
        <w:tab w:val="left" w:pos="284"/>
      </w:tabs>
      <w:spacing w:line="276" w:lineRule="auto"/>
    </w:pPr>
  </w:style>
  <w:style w:type="character" w:customStyle="1" w:styleId="afffffff5">
    <w:name w:val="_Список маркерованный Знак"/>
    <w:link w:val="a"/>
    <w:rsid w:val="00BC6BEE"/>
    <w:rPr>
      <w:rFonts w:ascii="Times New Roman" w:eastAsia="Calibri" w:hAnsi="Times New Roman" w:cs="Times New Roman"/>
      <w:iCs/>
      <w:sz w:val="26"/>
      <w:szCs w:val="26"/>
      <w:lang w:val="x-none"/>
    </w:rPr>
  </w:style>
  <w:style w:type="paragraph" w:customStyle="1" w:styleId="a2">
    <w:name w:val="_Список нумерованный"/>
    <w:basedOn w:val="a6"/>
    <w:link w:val="afffffff6"/>
    <w:qFormat/>
    <w:rsid w:val="00BC6BEE"/>
    <w:pPr>
      <w:numPr>
        <w:numId w:val="14"/>
      </w:numPr>
      <w:tabs>
        <w:tab w:val="left" w:pos="284"/>
      </w:tabs>
      <w:snapToGrid/>
      <w:spacing w:before="120" w:after="120"/>
      <w:contextualSpacing/>
      <w:jc w:val="both"/>
    </w:pPr>
    <w:rPr>
      <w:rFonts w:eastAsia="Calibri"/>
      <w:iCs/>
      <w:sz w:val="26"/>
      <w:szCs w:val="26"/>
      <w:lang w:val="x-none" w:eastAsia="en-US"/>
    </w:rPr>
  </w:style>
  <w:style w:type="character" w:customStyle="1" w:styleId="afffffff6">
    <w:name w:val="_Список нумерованный Знак"/>
    <w:link w:val="a2"/>
    <w:rsid w:val="00BC6BEE"/>
    <w:rPr>
      <w:rFonts w:ascii="Times New Roman" w:eastAsia="Calibri" w:hAnsi="Times New Roman" w:cs="Times New Roman"/>
      <w:iCs/>
      <w:sz w:val="26"/>
      <w:szCs w:val="26"/>
      <w:lang w:val="x-none"/>
    </w:rPr>
  </w:style>
  <w:style w:type="character" w:customStyle="1" w:styleId="114">
    <w:name w:val="_Таблица 1.1 Знак"/>
    <w:link w:val="110"/>
    <w:rsid w:val="00BC6BEE"/>
    <w:rPr>
      <w:rFonts w:ascii="Times New Roman" w:eastAsia="Calibri" w:hAnsi="Times New Roman" w:cs="Times New Roman"/>
      <w:iCs/>
      <w:sz w:val="26"/>
      <w:szCs w:val="26"/>
      <w:lang w:val="x-none"/>
    </w:rPr>
  </w:style>
  <w:style w:type="character" w:customStyle="1" w:styleId="1113">
    <w:name w:val="_Таблица 1.1.1 Знак"/>
    <w:link w:val="1110"/>
    <w:rsid w:val="00BC6BEE"/>
    <w:rPr>
      <w:rFonts w:ascii="Times New Roman" w:eastAsia="Calibri" w:hAnsi="Times New Roman" w:cs="Times New Roman"/>
      <w:iCs/>
      <w:sz w:val="26"/>
      <w:szCs w:val="26"/>
      <w:lang w:val="x-none"/>
    </w:rPr>
  </w:style>
  <w:style w:type="character" w:customStyle="1" w:styleId="111110">
    <w:name w:val="_Таблица 1.1.1.1.1 Знак"/>
    <w:link w:val="11111"/>
    <w:rsid w:val="00BC6BEE"/>
    <w:rPr>
      <w:rFonts w:ascii="Times New Roman" w:eastAsia="Calibri" w:hAnsi="Times New Roman" w:cs="Times New Roman"/>
      <w:iCs/>
      <w:sz w:val="26"/>
      <w:szCs w:val="26"/>
      <w:lang w:val="x-none"/>
    </w:rPr>
  </w:style>
  <w:style w:type="paragraph" w:customStyle="1" w:styleId="afffffff7">
    <w:name w:val="_Таблица_по левому"/>
    <w:basedOn w:val="afffff5"/>
    <w:next w:val="afffff5"/>
    <w:link w:val="afffffff8"/>
    <w:rsid w:val="00BC6BEE"/>
    <w:pPr>
      <w:spacing w:line="240" w:lineRule="auto"/>
      <w:ind w:firstLine="0"/>
      <w:jc w:val="left"/>
    </w:pPr>
    <w:rPr>
      <w:sz w:val="20"/>
      <w:szCs w:val="20"/>
    </w:rPr>
  </w:style>
  <w:style w:type="character" w:customStyle="1" w:styleId="afffffff8">
    <w:name w:val="_Таблица_по левому Знак"/>
    <w:link w:val="afffffff7"/>
    <w:rsid w:val="00BC6BEE"/>
    <w:rPr>
      <w:rFonts w:ascii="Times New Roman" w:eastAsia="Calibri" w:hAnsi="Times New Roman" w:cs="Times New Roman"/>
      <w:iCs/>
      <w:sz w:val="20"/>
      <w:szCs w:val="20"/>
      <w:lang w:val="x-none"/>
    </w:rPr>
  </w:style>
  <w:style w:type="paragraph" w:customStyle="1" w:styleId="afffffff9">
    <w:name w:val="_Таблица_по центру"/>
    <w:basedOn w:val="afffff5"/>
    <w:next w:val="afffff5"/>
    <w:link w:val="afffffffa"/>
    <w:qFormat/>
    <w:rsid w:val="00BC6BEE"/>
    <w:pPr>
      <w:spacing w:line="240" w:lineRule="auto"/>
      <w:ind w:firstLine="0"/>
      <w:jc w:val="center"/>
    </w:pPr>
    <w:rPr>
      <w:sz w:val="20"/>
      <w:szCs w:val="20"/>
      <w:lang w:eastAsia="x-none"/>
    </w:rPr>
  </w:style>
  <w:style w:type="character" w:customStyle="1" w:styleId="afffffffa">
    <w:name w:val="_Таблица_по центру Знак"/>
    <w:link w:val="afffffff9"/>
    <w:rsid w:val="00BC6BEE"/>
    <w:rPr>
      <w:rFonts w:ascii="Times New Roman" w:eastAsia="Calibri" w:hAnsi="Times New Roman" w:cs="Times New Roman"/>
      <w:iCs/>
      <w:sz w:val="20"/>
      <w:szCs w:val="20"/>
      <w:lang w:val="x-none" w:eastAsia="x-none"/>
    </w:rPr>
  </w:style>
  <w:style w:type="paragraph" w:customStyle="1" w:styleId="afffffffb">
    <w:name w:val="_Титул_название_работы"/>
    <w:basedOn w:val="a6"/>
    <w:qFormat/>
    <w:rsid w:val="00BC6BEE"/>
    <w:pPr>
      <w:numPr>
        <w:ilvl w:val="1"/>
      </w:numPr>
      <w:spacing w:line="300" w:lineRule="auto"/>
      <w:ind w:firstLine="709"/>
      <w:contextualSpacing/>
      <w:jc w:val="center"/>
    </w:pPr>
    <w:rPr>
      <w:b/>
      <w:caps/>
      <w:sz w:val="32"/>
      <w:szCs w:val="32"/>
      <w:lang w:eastAsia="en-US"/>
    </w:rPr>
  </w:style>
  <w:style w:type="paragraph" w:customStyle="1" w:styleId="afffffffc">
    <w:name w:val="_Титул_название_книги"/>
    <w:basedOn w:val="afffffffb"/>
    <w:qFormat/>
    <w:rsid w:val="00BC6BEE"/>
    <w:rPr>
      <w:sz w:val="28"/>
    </w:rPr>
  </w:style>
  <w:style w:type="paragraph" w:customStyle="1" w:styleId="afffffffd">
    <w:name w:val="_Титул_подписи"/>
    <w:basedOn w:val="a6"/>
    <w:qFormat/>
    <w:rsid w:val="00BC6BEE"/>
    <w:pPr>
      <w:spacing w:line="300" w:lineRule="auto"/>
      <w:contextualSpacing/>
    </w:pPr>
    <w:rPr>
      <w:sz w:val="26"/>
      <w:lang w:eastAsia="en-US"/>
    </w:rPr>
  </w:style>
  <w:style w:type="paragraph" w:customStyle="1" w:styleId="OTCHET00">
    <w:name w:val="OTCHET_00"/>
    <w:basedOn w:val="a6"/>
    <w:rsid w:val="00BC6BEE"/>
    <w:pPr>
      <w:tabs>
        <w:tab w:val="left" w:pos="709"/>
        <w:tab w:val="left" w:pos="3402"/>
      </w:tabs>
      <w:suppressAutoHyphens/>
      <w:snapToGrid/>
      <w:jc w:val="both"/>
    </w:pPr>
    <w:rPr>
      <w:sz w:val="28"/>
      <w:szCs w:val="20"/>
      <w:lang w:eastAsia="ar-SA"/>
    </w:rPr>
  </w:style>
  <w:style w:type="character" w:customStyle="1" w:styleId="mw-headline">
    <w:name w:val="mw-headline"/>
    <w:rsid w:val="00BC6BEE"/>
  </w:style>
  <w:style w:type="paragraph" w:customStyle="1" w:styleId="2f7">
    <w:name w:val="заголовок 2 (НД)"/>
    <w:basedOn w:val="21"/>
    <w:link w:val="2f8"/>
    <w:qFormat/>
    <w:rsid w:val="00BC6BEE"/>
    <w:pPr>
      <w:keepLines/>
      <w:widowControl/>
      <w:numPr>
        <w:ilvl w:val="0"/>
        <w:numId w:val="0"/>
      </w:numPr>
      <w:tabs>
        <w:tab w:val="clear" w:pos="360"/>
      </w:tabs>
      <w:autoSpaceDE/>
      <w:autoSpaceDN/>
      <w:adjustRightInd/>
      <w:spacing w:before="240" w:after="240"/>
      <w:ind w:left="6880" w:hanging="360"/>
      <w:jc w:val="both"/>
    </w:pPr>
    <w:rPr>
      <w:rFonts w:ascii="Times New Roman" w:hAnsi="Times New Roman"/>
      <w:i w:val="0"/>
      <w:iCs w:val="0"/>
      <w:szCs w:val="26"/>
    </w:rPr>
  </w:style>
  <w:style w:type="character" w:customStyle="1" w:styleId="2f8">
    <w:name w:val="заголовок 2 (НД) Знак"/>
    <w:link w:val="2f7"/>
    <w:rsid w:val="00BC6BEE"/>
    <w:rPr>
      <w:rFonts w:ascii="Times New Roman" w:eastAsia="Times New Roman" w:hAnsi="Times New Roman" w:cs="Times New Roman"/>
      <w:b/>
      <w:bCs/>
      <w:sz w:val="28"/>
      <w:szCs w:val="26"/>
      <w:lang w:val="x-none" w:eastAsia="x-none"/>
    </w:rPr>
  </w:style>
  <w:style w:type="table" w:customStyle="1" w:styleId="1fe">
    <w:name w:val="Стиль1"/>
    <w:basedOn w:val="1ff"/>
    <w:uiPriority w:val="99"/>
    <w:qFormat/>
    <w:rsid w:val="00BC6BEE"/>
    <w:pPr>
      <w:jc w:val="center"/>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tblStylePr w:type="firstRow">
      <w:pPr>
        <w:wordWrap/>
        <w:spacing w:beforeLines="0" w:beforeAutospacing="0" w:afterLines="0" w:afterAutospacing="0" w:line="276" w:lineRule="auto"/>
        <w:ind w:leftChars="0" w:left="0" w:rightChars="0" w:right="0" w:firstLineChars="0" w:firstLine="57"/>
        <w:contextualSpacing w:val="0"/>
        <w:jc w:val="center"/>
      </w:pPr>
      <w:rPr>
        <w:rFonts w:ascii="Arial" w:hAnsi="Arial"/>
        <w:b/>
        <w:i w:val="0"/>
        <w:iCs/>
        <w:sz w:val="22"/>
      </w:rPr>
      <w:tblPr/>
      <w:tcPr>
        <w:tcBorders>
          <w:bottom w:val="single" w:sz="6" w:space="0" w:color="000000"/>
          <w:tl2br w:val="none" w:sz="0" w:space="0" w:color="auto"/>
          <w:tr2bl w:val="none" w:sz="0" w:space="0" w:color="auto"/>
        </w:tcBorders>
        <w:vAlign w:val="top"/>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
    <w:name w:val="Table Classic 1"/>
    <w:basedOn w:val="a8"/>
    <w:uiPriority w:val="99"/>
    <w:unhideWhenUsed/>
    <w:rsid w:val="00BC6BEE"/>
    <w:pPr>
      <w:spacing w:after="0" w:line="240" w:lineRule="auto"/>
      <w:ind w:firstLine="567"/>
      <w:jc w:val="both"/>
    </w:pPr>
    <w:rPr>
      <w:rFonts w:ascii="Calibri" w:eastAsia="Calibri" w:hAnsi="Calibri"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0">
    <w:name w:val="Т1"/>
    <w:basedOn w:val="a8"/>
    <w:uiPriority w:val="99"/>
    <w:rsid w:val="00BC6BEE"/>
    <w:pPr>
      <w:spacing w:after="0" w:line="240" w:lineRule="auto"/>
    </w:pPr>
    <w:rPr>
      <w:rFonts w:ascii="Arial" w:eastAsia="Calibri" w:hAnsi="Arial"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jc w:val="center"/>
        <w:outlineLvl w:val="9"/>
      </w:pPr>
      <w:rPr>
        <w:b/>
      </w:rPr>
      <w:tblPr>
        <w:tblCellMar>
          <w:top w:w="28" w:type="dxa"/>
          <w:left w:w="28" w:type="dxa"/>
          <w:bottom w:w="28" w:type="dxa"/>
          <w:right w:w="28" w:type="dxa"/>
        </w:tblCellMa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paragraph" w:customStyle="1" w:styleId="afffffffe">
    <w:name w:val="Обычный_Ж"/>
    <w:basedOn w:val="a6"/>
    <w:qFormat/>
    <w:rsid w:val="00BC6BEE"/>
    <w:pPr>
      <w:snapToGrid/>
      <w:spacing w:before="60" w:after="60" w:line="288" w:lineRule="auto"/>
      <w:ind w:firstLine="567"/>
      <w:jc w:val="both"/>
    </w:pPr>
    <w:rPr>
      <w:rFonts w:cs="Arial"/>
      <w:b/>
      <w:sz w:val="28"/>
      <w:szCs w:val="24"/>
    </w:rPr>
  </w:style>
  <w:style w:type="character" w:styleId="affffffff">
    <w:name w:val="Book Title"/>
    <w:uiPriority w:val="33"/>
    <w:qFormat/>
    <w:rsid w:val="00BC6BEE"/>
    <w:rPr>
      <w:b/>
      <w:bCs/>
      <w:smallCaps/>
      <w:spacing w:val="5"/>
    </w:rPr>
  </w:style>
  <w:style w:type="paragraph" w:customStyle="1" w:styleId="2f9">
    <w:name w:val="Абзац списка2"/>
    <w:basedOn w:val="a6"/>
    <w:qFormat/>
    <w:rsid w:val="00BC6BEE"/>
    <w:pPr>
      <w:snapToGrid/>
      <w:spacing w:after="200"/>
      <w:ind w:left="720"/>
      <w:contextualSpacing/>
    </w:pPr>
    <w:rPr>
      <w:rFonts w:ascii="Calibri" w:hAnsi="Calibri"/>
      <w:lang w:eastAsia="en-US"/>
    </w:rPr>
  </w:style>
  <w:style w:type="character" w:customStyle="1" w:styleId="FontStyle18">
    <w:name w:val="Font Style18"/>
    <w:rsid w:val="00BC6BEE"/>
    <w:rPr>
      <w:rFonts w:ascii="Times New Roman" w:hAnsi="Times New Roman" w:cs="Times New Roman"/>
      <w:color w:val="000000"/>
      <w:sz w:val="22"/>
      <w:szCs w:val="22"/>
    </w:rPr>
  </w:style>
  <w:style w:type="paragraph" w:customStyle="1" w:styleId="S3">
    <w:name w:val="S_Таблица"/>
    <w:basedOn w:val="a6"/>
    <w:autoRedefine/>
    <w:rsid w:val="00BC6BEE"/>
    <w:pPr>
      <w:keepNext/>
      <w:tabs>
        <w:tab w:val="num" w:pos="3260"/>
      </w:tabs>
      <w:snapToGrid/>
      <w:spacing w:before="100" w:beforeAutospacing="1"/>
      <w:ind w:firstLine="993"/>
      <w:jc w:val="center"/>
    </w:pPr>
    <w:rPr>
      <w:color w:val="000000"/>
      <w:sz w:val="28"/>
      <w:szCs w:val="24"/>
      <w:lang w:eastAsia="ar-SA"/>
    </w:rPr>
  </w:style>
  <w:style w:type="paragraph" w:customStyle="1" w:styleId="S30">
    <w:name w:val="S_Заголовок 3"/>
    <w:basedOn w:val="3"/>
    <w:qFormat/>
    <w:rsid w:val="00BC6BEE"/>
    <w:pPr>
      <w:keepNext w:val="0"/>
      <w:widowControl/>
      <w:numPr>
        <w:ilvl w:val="0"/>
        <w:numId w:val="0"/>
      </w:numPr>
      <w:tabs>
        <w:tab w:val="clear" w:pos="360"/>
        <w:tab w:val="left" w:pos="7200"/>
      </w:tabs>
      <w:autoSpaceDE/>
      <w:autoSpaceDN/>
      <w:adjustRightInd/>
      <w:spacing w:before="0" w:after="0"/>
      <w:ind w:left="1800" w:hanging="720"/>
    </w:pPr>
    <w:rPr>
      <w:rFonts w:ascii="Times New Roman" w:hAnsi="Times New Roman"/>
      <w:b w:val="0"/>
      <w:bCs w:val="0"/>
      <w:sz w:val="28"/>
      <w:szCs w:val="24"/>
      <w:u w:val="single"/>
      <w:lang w:eastAsia="ar-SA"/>
    </w:rPr>
  </w:style>
  <w:style w:type="paragraph" w:customStyle="1" w:styleId="affffffff0">
    <w:name w:val="ГРАД Основной текст"/>
    <w:basedOn w:val="a6"/>
    <w:autoRedefine/>
    <w:qFormat/>
    <w:rsid w:val="00BC6BEE"/>
    <w:pPr>
      <w:tabs>
        <w:tab w:val="left" w:pos="540"/>
        <w:tab w:val="left" w:pos="1260"/>
        <w:tab w:val="left" w:pos="1620"/>
      </w:tabs>
      <w:snapToGrid/>
      <w:ind w:firstLine="709"/>
      <w:jc w:val="both"/>
    </w:pPr>
    <w:rPr>
      <w:rFonts w:eastAsia="Calibri"/>
      <w:bCs/>
      <w:spacing w:val="4"/>
      <w:sz w:val="28"/>
      <w:szCs w:val="28"/>
    </w:rPr>
  </w:style>
  <w:style w:type="paragraph" w:customStyle="1" w:styleId="S4">
    <w:name w:val="S_Заголовок таблицы"/>
    <w:basedOn w:val="a6"/>
    <w:qFormat/>
    <w:rsid w:val="00BC6BEE"/>
    <w:pPr>
      <w:snapToGrid/>
      <w:ind w:firstLine="709"/>
      <w:jc w:val="center"/>
    </w:pPr>
    <w:rPr>
      <w:sz w:val="28"/>
      <w:szCs w:val="24"/>
      <w:u w:val="single"/>
      <w:lang w:eastAsia="ar-SA"/>
    </w:rPr>
  </w:style>
  <w:style w:type="paragraph" w:customStyle="1" w:styleId="3f">
    <w:name w:val="Абзац списка3"/>
    <w:basedOn w:val="a6"/>
    <w:uiPriority w:val="99"/>
    <w:rsid w:val="00BC6BEE"/>
    <w:pPr>
      <w:widowControl w:val="0"/>
      <w:autoSpaceDE w:val="0"/>
      <w:autoSpaceDN w:val="0"/>
      <w:adjustRightInd w:val="0"/>
      <w:snapToGrid/>
      <w:spacing w:before="120"/>
      <w:ind w:left="720" w:firstLine="720"/>
      <w:contextualSpacing/>
      <w:jc w:val="both"/>
    </w:pPr>
    <w:rPr>
      <w:sz w:val="26"/>
      <w:szCs w:val="26"/>
    </w:rPr>
  </w:style>
  <w:style w:type="paragraph" w:customStyle="1" w:styleId="54">
    <w:name w:val="Абзац списка5"/>
    <w:basedOn w:val="a6"/>
    <w:uiPriority w:val="99"/>
    <w:qFormat/>
    <w:rsid w:val="00BC6BEE"/>
    <w:pPr>
      <w:widowControl w:val="0"/>
      <w:suppressAutoHyphens/>
      <w:autoSpaceDE w:val="0"/>
      <w:snapToGrid/>
      <w:spacing w:before="120"/>
      <w:ind w:left="720" w:firstLine="720"/>
      <w:contextualSpacing/>
      <w:jc w:val="both"/>
    </w:pPr>
    <w:rPr>
      <w:sz w:val="28"/>
      <w:szCs w:val="20"/>
      <w:lang w:eastAsia="ar-SA"/>
    </w:rPr>
  </w:style>
  <w:style w:type="paragraph" w:customStyle="1" w:styleId="1130">
    <w:name w:val="Знак11 Знак Знак Знак Знак Знак Знак Знак Знак Знак Знак Знак Знак Знак Знак Знак Знак Знак Знак Знак Знак Знак Знак Знак Знак3"/>
    <w:basedOn w:val="a6"/>
    <w:rsid w:val="00BC6BEE"/>
    <w:pPr>
      <w:widowControl w:val="0"/>
      <w:adjustRightInd w:val="0"/>
      <w:snapToGrid/>
      <w:spacing w:after="160" w:line="240" w:lineRule="exact"/>
      <w:jc w:val="right"/>
    </w:pPr>
    <w:rPr>
      <w:sz w:val="20"/>
      <w:szCs w:val="20"/>
      <w:lang w:val="en-GB" w:eastAsia="en-US"/>
    </w:rPr>
  </w:style>
  <w:style w:type="character" w:customStyle="1" w:styleId="FontStyle17">
    <w:name w:val="Font Style17"/>
    <w:uiPriority w:val="99"/>
    <w:rsid w:val="00BC6BEE"/>
    <w:rPr>
      <w:rFonts w:ascii="Times New Roman" w:hAnsi="Times New Roman"/>
      <w:sz w:val="22"/>
    </w:rPr>
  </w:style>
  <w:style w:type="paragraph" w:customStyle="1" w:styleId="affffffff1">
    <w:name w:val="Базовый"/>
    <w:uiPriority w:val="99"/>
    <w:rsid w:val="00BC6BEE"/>
    <w:pPr>
      <w:widowControl w:val="0"/>
      <w:tabs>
        <w:tab w:val="left" w:pos="708"/>
      </w:tabs>
      <w:suppressAutoHyphens/>
      <w:spacing w:before="120" w:after="0" w:line="100" w:lineRule="atLeast"/>
      <w:ind w:firstLine="720"/>
      <w:jc w:val="both"/>
    </w:pPr>
    <w:rPr>
      <w:rFonts w:ascii="Times New Roman" w:eastAsia="Times New Roman" w:hAnsi="Times New Roman" w:cs="Times New Roman"/>
      <w:color w:val="00000A"/>
      <w:sz w:val="24"/>
      <w:szCs w:val="20"/>
      <w:lang w:eastAsia="ar-SA"/>
    </w:rPr>
  </w:style>
  <w:style w:type="character" w:customStyle="1" w:styleId="ConsNormal0">
    <w:name w:val="ConsNormal Знак"/>
    <w:link w:val="ConsNormal"/>
    <w:locked/>
    <w:rsid w:val="00BC6BEE"/>
    <w:rPr>
      <w:rFonts w:ascii="Arial" w:eastAsia="Times New Roman" w:hAnsi="Arial" w:cs="Arial"/>
      <w:sz w:val="20"/>
      <w:szCs w:val="20"/>
      <w:lang w:eastAsia="ru-RU"/>
    </w:rPr>
  </w:style>
  <w:style w:type="paragraph" w:customStyle="1" w:styleId="affffffff2">
    <w:name w:val="таблица"/>
    <w:basedOn w:val="a6"/>
    <w:link w:val="affffffff3"/>
    <w:qFormat/>
    <w:rsid w:val="00BC6BEE"/>
    <w:pPr>
      <w:snapToGrid/>
      <w:spacing w:before="60" w:after="60"/>
      <w:jc w:val="both"/>
    </w:pPr>
    <w:rPr>
      <w:rFonts w:eastAsia="Calibri"/>
      <w:sz w:val="20"/>
      <w:szCs w:val="20"/>
      <w:lang w:val="x-none" w:eastAsia="x-none"/>
    </w:rPr>
  </w:style>
  <w:style w:type="character" w:customStyle="1" w:styleId="affffffff3">
    <w:name w:val="таблица Знак"/>
    <w:link w:val="affffffff2"/>
    <w:rsid w:val="00BC6BEE"/>
    <w:rPr>
      <w:rFonts w:ascii="Times New Roman" w:eastAsia="Calibri" w:hAnsi="Times New Roman" w:cs="Times New Roman"/>
      <w:sz w:val="20"/>
      <w:szCs w:val="20"/>
      <w:lang w:val="x-none" w:eastAsia="x-none"/>
    </w:rPr>
  </w:style>
  <w:style w:type="character" w:customStyle="1" w:styleId="1ff1">
    <w:name w:val="Уровень1 Знак"/>
    <w:link w:val="1ff2"/>
    <w:locked/>
    <w:rsid w:val="00BC6BEE"/>
    <w:rPr>
      <w:b/>
      <w:bCs/>
      <w:caps/>
      <w:color w:val="000000"/>
      <w:kern w:val="36"/>
      <w:sz w:val="24"/>
      <w:szCs w:val="24"/>
    </w:rPr>
  </w:style>
  <w:style w:type="paragraph" w:customStyle="1" w:styleId="1ff2">
    <w:name w:val="Уровень1"/>
    <w:basedOn w:val="14"/>
    <w:link w:val="1ff1"/>
    <w:qFormat/>
    <w:rsid w:val="00BC6BEE"/>
    <w:pPr>
      <w:keepNext w:val="0"/>
      <w:pageBreakBefore w:val="0"/>
      <w:widowControl/>
      <w:numPr>
        <w:numId w:val="0"/>
      </w:numPr>
      <w:tabs>
        <w:tab w:val="clear" w:pos="360"/>
      </w:tabs>
      <w:autoSpaceDE/>
      <w:autoSpaceDN/>
      <w:adjustRightInd/>
      <w:spacing w:before="100" w:beforeAutospacing="1" w:after="100" w:afterAutospacing="1"/>
    </w:pPr>
    <w:rPr>
      <w:rFonts w:asciiTheme="minorHAnsi" w:eastAsiaTheme="minorHAnsi" w:hAnsiTheme="minorHAnsi" w:cstheme="minorBidi"/>
      <w:caps/>
      <w:color w:val="000000"/>
      <w:kern w:val="36"/>
      <w:sz w:val="24"/>
      <w:szCs w:val="24"/>
      <w:lang w:val="ru-RU" w:eastAsia="en-US"/>
    </w:rPr>
  </w:style>
  <w:style w:type="character" w:customStyle="1" w:styleId="2fa">
    <w:name w:val="Знак Знак2"/>
    <w:rsid w:val="00BC6BEE"/>
    <w:rPr>
      <w:b/>
      <w:bCs/>
      <w:kern w:val="36"/>
      <w:sz w:val="48"/>
      <w:szCs w:val="48"/>
      <w:lang w:val="ru-RU" w:eastAsia="ru-RU" w:bidi="ar-SA"/>
    </w:rPr>
  </w:style>
  <w:style w:type="paragraph" w:customStyle="1" w:styleId="affffffff4">
    <w:name w:val="Оновкка"/>
    <w:rsid w:val="00BC6BEE"/>
    <w:pPr>
      <w:spacing w:after="0" w:line="240" w:lineRule="auto"/>
      <w:ind w:firstLine="709"/>
      <w:jc w:val="both"/>
    </w:pPr>
    <w:rPr>
      <w:rFonts w:ascii="Times New Roman" w:eastAsia="Times New Roman" w:hAnsi="Times New Roman" w:cs="Times New Roman"/>
      <w:sz w:val="24"/>
      <w:szCs w:val="28"/>
      <w:lang w:eastAsia="ru-RU"/>
    </w:rPr>
  </w:style>
  <w:style w:type="paragraph" w:customStyle="1" w:styleId="Style30">
    <w:name w:val="Style30"/>
    <w:basedOn w:val="a6"/>
    <w:rsid w:val="00BC6BEE"/>
    <w:pPr>
      <w:widowControl w:val="0"/>
      <w:autoSpaceDE w:val="0"/>
      <w:autoSpaceDN w:val="0"/>
      <w:adjustRightInd w:val="0"/>
      <w:snapToGrid/>
      <w:spacing w:line="317" w:lineRule="exact"/>
      <w:ind w:firstLine="709"/>
      <w:jc w:val="center"/>
    </w:pPr>
    <w:rPr>
      <w:sz w:val="28"/>
      <w:szCs w:val="24"/>
    </w:rPr>
  </w:style>
  <w:style w:type="character" w:customStyle="1" w:styleId="FontStyle78">
    <w:name w:val="Font Style78"/>
    <w:rsid w:val="00BC6BEE"/>
    <w:rPr>
      <w:rFonts w:ascii="Times New Roman" w:hAnsi="Times New Roman" w:cs="Times New Roman"/>
      <w:color w:val="000000"/>
      <w:sz w:val="26"/>
      <w:szCs w:val="26"/>
    </w:rPr>
  </w:style>
  <w:style w:type="paragraph" w:customStyle="1" w:styleId="Style20">
    <w:name w:val="Style20"/>
    <w:basedOn w:val="a6"/>
    <w:rsid w:val="00BC6BEE"/>
    <w:pPr>
      <w:widowControl w:val="0"/>
      <w:autoSpaceDE w:val="0"/>
      <w:autoSpaceDN w:val="0"/>
      <w:adjustRightInd w:val="0"/>
      <w:snapToGrid/>
      <w:spacing w:line="322" w:lineRule="exact"/>
      <w:ind w:firstLine="709"/>
      <w:jc w:val="both"/>
    </w:pPr>
    <w:rPr>
      <w:sz w:val="28"/>
      <w:szCs w:val="24"/>
    </w:rPr>
  </w:style>
  <w:style w:type="paragraph" w:customStyle="1" w:styleId="Style24">
    <w:name w:val="Style24"/>
    <w:basedOn w:val="a6"/>
    <w:rsid w:val="00BC6BEE"/>
    <w:pPr>
      <w:widowControl w:val="0"/>
      <w:autoSpaceDE w:val="0"/>
      <w:autoSpaceDN w:val="0"/>
      <w:adjustRightInd w:val="0"/>
      <w:snapToGrid/>
      <w:spacing w:line="322" w:lineRule="exact"/>
      <w:ind w:firstLine="709"/>
      <w:jc w:val="both"/>
    </w:pPr>
    <w:rPr>
      <w:sz w:val="28"/>
      <w:szCs w:val="24"/>
    </w:rPr>
  </w:style>
  <w:style w:type="paragraph" w:customStyle="1" w:styleId="124">
    <w:name w:val="Стиль12"/>
    <w:basedOn w:val="a6"/>
    <w:rsid w:val="00BC6BEE"/>
    <w:pPr>
      <w:snapToGrid/>
      <w:ind w:firstLine="720"/>
      <w:jc w:val="both"/>
    </w:pPr>
    <w:rPr>
      <w:sz w:val="28"/>
      <w:szCs w:val="20"/>
    </w:rPr>
  </w:style>
  <w:style w:type="paragraph" w:customStyle="1" w:styleId="ConsNormal2">
    <w:name w:val="ConsNormal2"/>
    <w:rsid w:val="00BC6BE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f0">
    <w:name w:val="Стиль3"/>
    <w:basedOn w:val="21"/>
    <w:link w:val="3f1"/>
    <w:qFormat/>
    <w:rsid w:val="00BC6BEE"/>
    <w:pPr>
      <w:widowControl/>
      <w:numPr>
        <w:ilvl w:val="0"/>
        <w:numId w:val="0"/>
      </w:numPr>
      <w:tabs>
        <w:tab w:val="clear" w:pos="360"/>
      </w:tabs>
      <w:autoSpaceDE/>
      <w:autoSpaceDN/>
      <w:adjustRightInd/>
      <w:spacing w:before="0" w:after="0"/>
      <w:ind w:firstLine="709"/>
      <w:jc w:val="center"/>
    </w:pPr>
    <w:rPr>
      <w:rFonts w:ascii="Times New Roman" w:hAnsi="Times New Roman"/>
      <w:bCs w:val="0"/>
      <w:i w:val="0"/>
      <w:iCs w:val="0"/>
      <w:color w:val="000000"/>
    </w:rPr>
  </w:style>
  <w:style w:type="character" w:customStyle="1" w:styleId="3f1">
    <w:name w:val="Стиль3 Знак"/>
    <w:link w:val="3f0"/>
    <w:rsid w:val="00BC6BEE"/>
    <w:rPr>
      <w:rFonts w:ascii="Times New Roman" w:eastAsia="Times New Roman" w:hAnsi="Times New Roman" w:cs="Times New Roman"/>
      <w:b/>
      <w:color w:val="000000"/>
      <w:sz w:val="28"/>
      <w:szCs w:val="28"/>
      <w:lang w:val="x-none" w:eastAsia="x-none"/>
    </w:rPr>
  </w:style>
  <w:style w:type="paragraph" w:customStyle="1" w:styleId="1ff3">
    <w:name w:val="Знак Знак1 Знак"/>
    <w:basedOn w:val="a6"/>
    <w:rsid w:val="00BC6BEE"/>
    <w:pPr>
      <w:widowControl w:val="0"/>
      <w:adjustRightInd w:val="0"/>
      <w:snapToGrid/>
      <w:spacing w:after="160" w:line="240" w:lineRule="exact"/>
      <w:ind w:firstLine="709"/>
      <w:jc w:val="right"/>
    </w:pPr>
    <w:rPr>
      <w:sz w:val="20"/>
      <w:szCs w:val="20"/>
      <w:lang w:val="en-GB" w:eastAsia="en-US"/>
    </w:rPr>
  </w:style>
  <w:style w:type="numbering" w:customStyle="1" w:styleId="20">
    <w:name w:val="Стиль маркированный2"/>
    <w:basedOn w:val="a9"/>
    <w:rsid w:val="00BC6BEE"/>
    <w:pPr>
      <w:numPr>
        <w:numId w:val="9"/>
      </w:numPr>
    </w:pPr>
  </w:style>
  <w:style w:type="paragraph" w:customStyle="1" w:styleId="CharChar1">
    <w:name w:val="Char Char1 Знак Знак Знак"/>
    <w:basedOn w:val="a6"/>
    <w:rsid w:val="00BC6BEE"/>
    <w:pPr>
      <w:snapToGrid/>
      <w:ind w:firstLine="709"/>
      <w:jc w:val="both"/>
    </w:pPr>
    <w:rPr>
      <w:rFonts w:ascii="Verdana" w:hAnsi="Verdana" w:cs="Verdana"/>
      <w:sz w:val="20"/>
      <w:szCs w:val="20"/>
      <w:lang w:val="en-US" w:eastAsia="en-US"/>
    </w:rPr>
  </w:style>
  <w:style w:type="paragraph" w:customStyle="1" w:styleId="1200">
    <w:name w:val="Стиль Основной текст с отступом + 12 пт По ширине Слева:  0 см П..."/>
    <w:basedOn w:val="affb"/>
    <w:rsid w:val="00BC6BEE"/>
    <w:pPr>
      <w:snapToGrid/>
      <w:spacing w:after="0"/>
      <w:ind w:left="0" w:firstLine="709"/>
      <w:jc w:val="both"/>
    </w:pPr>
    <w:rPr>
      <w:sz w:val="24"/>
      <w:szCs w:val="20"/>
    </w:rPr>
  </w:style>
  <w:style w:type="paragraph" w:customStyle="1" w:styleId="osntext">
    <w:name w:val="osntext"/>
    <w:basedOn w:val="a6"/>
    <w:rsid w:val="00BC6BEE"/>
    <w:pPr>
      <w:snapToGrid/>
      <w:spacing w:before="100" w:beforeAutospacing="1" w:after="100" w:afterAutospacing="1"/>
      <w:ind w:firstLine="709"/>
      <w:jc w:val="both"/>
    </w:pPr>
    <w:rPr>
      <w:rFonts w:ascii="Arial" w:hAnsi="Arial" w:cs="Arial"/>
      <w:color w:val="7B7B7B"/>
      <w:sz w:val="18"/>
      <w:szCs w:val="18"/>
    </w:rPr>
  </w:style>
  <w:style w:type="paragraph" w:customStyle="1" w:styleId="Normal-021">
    <w:name w:val="Normal -02 см Справ...1"/>
    <w:basedOn w:val="Normal11"/>
    <w:rsid w:val="00BC6BEE"/>
    <w:pPr>
      <w:ind w:left="-113" w:right="-113"/>
      <w:jc w:val="center"/>
    </w:pPr>
    <w:rPr>
      <w:b/>
      <w:bCs/>
      <w:sz w:val="20"/>
    </w:rPr>
  </w:style>
  <w:style w:type="paragraph" w:customStyle="1" w:styleId="Style28">
    <w:name w:val="Style28"/>
    <w:basedOn w:val="a6"/>
    <w:rsid w:val="00BC6BEE"/>
    <w:pPr>
      <w:widowControl w:val="0"/>
      <w:autoSpaceDE w:val="0"/>
      <w:autoSpaceDN w:val="0"/>
      <w:adjustRightInd w:val="0"/>
      <w:snapToGrid/>
      <w:spacing w:line="372" w:lineRule="exact"/>
      <w:ind w:firstLine="696"/>
      <w:jc w:val="both"/>
    </w:pPr>
    <w:rPr>
      <w:sz w:val="28"/>
      <w:szCs w:val="24"/>
    </w:rPr>
  </w:style>
  <w:style w:type="paragraph" w:customStyle="1" w:styleId="affffffff5">
    <w:name w:val="Основа"/>
    <w:basedOn w:val="a6"/>
    <w:rsid w:val="00BC6BEE"/>
    <w:pPr>
      <w:snapToGrid/>
      <w:spacing w:before="120"/>
      <w:ind w:firstLine="720"/>
      <w:jc w:val="both"/>
    </w:pPr>
    <w:rPr>
      <w:sz w:val="28"/>
      <w:szCs w:val="20"/>
    </w:rPr>
  </w:style>
  <w:style w:type="paragraph" w:customStyle="1" w:styleId="311">
    <w:name w:val="Основной текст 31"/>
    <w:basedOn w:val="a6"/>
    <w:rsid w:val="00BC6BEE"/>
    <w:pPr>
      <w:suppressAutoHyphens/>
      <w:snapToGrid/>
      <w:spacing w:after="120"/>
      <w:ind w:firstLine="709"/>
      <w:jc w:val="both"/>
    </w:pPr>
    <w:rPr>
      <w:sz w:val="16"/>
      <w:szCs w:val="16"/>
      <w:lang w:eastAsia="ar-SA"/>
    </w:rPr>
  </w:style>
  <w:style w:type="paragraph" w:customStyle="1" w:styleId="125">
    <w:name w:val="абзац 12"/>
    <w:basedOn w:val="a6"/>
    <w:rsid w:val="00BC6BEE"/>
    <w:pPr>
      <w:snapToGrid/>
      <w:spacing w:before="120"/>
      <w:ind w:firstLine="709"/>
      <w:jc w:val="both"/>
    </w:pPr>
    <w:rPr>
      <w:sz w:val="28"/>
      <w:szCs w:val="20"/>
    </w:rPr>
  </w:style>
  <w:style w:type="paragraph" w:customStyle="1" w:styleId="1ff4">
    <w:name w:val="Знак Знак Знак1 Знак Знак Знак Знак Знак Знак Знак Знак Знак Знак"/>
    <w:basedOn w:val="a6"/>
    <w:rsid w:val="00BC6BEE"/>
    <w:pPr>
      <w:snapToGrid/>
      <w:ind w:firstLine="709"/>
      <w:jc w:val="both"/>
    </w:pPr>
    <w:rPr>
      <w:rFonts w:ascii="Verdana" w:hAnsi="Verdana" w:cs="Verdana"/>
      <w:sz w:val="20"/>
      <w:szCs w:val="20"/>
      <w:lang w:val="en-US" w:eastAsia="en-US"/>
    </w:rPr>
  </w:style>
  <w:style w:type="paragraph" w:customStyle="1" w:styleId="1ff5">
    <w:name w:val="Знак1 Знак Знак Знак Знак Знак Знак Знак Знак Знак Знак Знак Знак Знак Знак Знак Знак Знак Знак Знак"/>
    <w:basedOn w:val="a6"/>
    <w:rsid w:val="00BC6BEE"/>
    <w:pPr>
      <w:snapToGrid/>
      <w:spacing w:after="160" w:line="240" w:lineRule="exact"/>
      <w:ind w:firstLine="709"/>
      <w:jc w:val="both"/>
    </w:pPr>
    <w:rPr>
      <w:rFonts w:ascii="Verdana" w:hAnsi="Verdana"/>
      <w:sz w:val="28"/>
      <w:szCs w:val="24"/>
      <w:lang w:val="en-US" w:eastAsia="en-US"/>
    </w:rPr>
  </w:style>
  <w:style w:type="character" w:customStyle="1" w:styleId="92">
    <w:name w:val="Знак Знак9"/>
    <w:rsid w:val="00BC6BEE"/>
    <w:rPr>
      <w:bCs/>
      <w:spacing w:val="60"/>
      <w:kern w:val="32"/>
      <w:sz w:val="24"/>
      <w:szCs w:val="24"/>
      <w:lang w:val="ru-RU" w:eastAsia="ru-RU" w:bidi="ar-SA"/>
    </w:rPr>
  </w:style>
  <w:style w:type="character" w:customStyle="1" w:styleId="82">
    <w:name w:val="Знак Знак8"/>
    <w:rsid w:val="00BC6BEE"/>
    <w:rPr>
      <w:b/>
      <w:bCs/>
      <w:iCs/>
      <w:sz w:val="24"/>
      <w:szCs w:val="24"/>
      <w:lang w:val="ru-RU" w:eastAsia="ru-RU" w:bidi="ar-SA"/>
    </w:rPr>
  </w:style>
  <w:style w:type="character" w:customStyle="1" w:styleId="73">
    <w:name w:val="Знак Знак7"/>
    <w:rsid w:val="00BC6BEE"/>
    <w:rPr>
      <w:b/>
      <w:sz w:val="24"/>
      <w:szCs w:val="24"/>
      <w:lang w:val="ru-RU" w:eastAsia="ru-RU" w:bidi="ar-SA"/>
    </w:rPr>
  </w:style>
  <w:style w:type="paragraph" w:styleId="HTML">
    <w:name w:val="HTML Address"/>
    <w:basedOn w:val="a6"/>
    <w:link w:val="HTML0"/>
    <w:rsid w:val="00BC6BEE"/>
    <w:pPr>
      <w:snapToGrid/>
      <w:ind w:firstLine="709"/>
      <w:jc w:val="both"/>
    </w:pPr>
    <w:rPr>
      <w:i/>
      <w:iCs/>
      <w:sz w:val="24"/>
      <w:szCs w:val="24"/>
      <w:lang w:val="x-none" w:eastAsia="x-none"/>
    </w:rPr>
  </w:style>
  <w:style w:type="character" w:customStyle="1" w:styleId="HTML0">
    <w:name w:val="Адрес HTML Знак"/>
    <w:basedOn w:val="a7"/>
    <w:link w:val="HTML"/>
    <w:rsid w:val="00BC6BEE"/>
    <w:rPr>
      <w:rFonts w:ascii="Times New Roman" w:eastAsia="Times New Roman" w:hAnsi="Times New Roman" w:cs="Times New Roman"/>
      <w:i/>
      <w:iCs/>
      <w:sz w:val="24"/>
      <w:szCs w:val="24"/>
      <w:lang w:val="x-none" w:eastAsia="x-none"/>
    </w:rPr>
  </w:style>
  <w:style w:type="paragraph" w:styleId="affffffff6">
    <w:name w:val="Date"/>
    <w:basedOn w:val="a6"/>
    <w:next w:val="a6"/>
    <w:link w:val="affffffff7"/>
    <w:rsid w:val="00BC6BEE"/>
    <w:pPr>
      <w:snapToGrid/>
      <w:ind w:firstLine="709"/>
      <w:jc w:val="both"/>
    </w:pPr>
    <w:rPr>
      <w:sz w:val="24"/>
      <w:szCs w:val="24"/>
      <w:lang w:val="x-none" w:eastAsia="x-none"/>
    </w:rPr>
  </w:style>
  <w:style w:type="character" w:customStyle="1" w:styleId="affffffff7">
    <w:name w:val="Дата Знак"/>
    <w:basedOn w:val="a7"/>
    <w:link w:val="affffffff6"/>
    <w:rsid w:val="00BC6BEE"/>
    <w:rPr>
      <w:rFonts w:ascii="Times New Roman" w:eastAsia="Times New Roman" w:hAnsi="Times New Roman" w:cs="Times New Roman"/>
      <w:sz w:val="24"/>
      <w:szCs w:val="24"/>
      <w:lang w:val="x-none" w:eastAsia="x-none"/>
    </w:rPr>
  </w:style>
  <w:style w:type="paragraph" w:styleId="affffffff8">
    <w:name w:val="Body Text First Indent"/>
    <w:basedOn w:val="a6"/>
    <w:link w:val="affffffff9"/>
    <w:rsid w:val="00BC6BEE"/>
    <w:pPr>
      <w:snapToGrid/>
      <w:spacing w:after="120"/>
      <w:ind w:firstLine="210"/>
      <w:jc w:val="both"/>
    </w:pPr>
    <w:rPr>
      <w:sz w:val="24"/>
      <w:szCs w:val="24"/>
      <w:lang w:val="x-none" w:eastAsia="x-none"/>
    </w:rPr>
  </w:style>
  <w:style w:type="character" w:customStyle="1" w:styleId="affffffff9">
    <w:name w:val="Красная строка Знак"/>
    <w:basedOn w:val="aff3"/>
    <w:link w:val="affffffff8"/>
    <w:rsid w:val="00BC6BEE"/>
    <w:rPr>
      <w:rFonts w:ascii="Times New Roman" w:eastAsia="Times New Roman" w:hAnsi="Times New Roman" w:cs="Times New Roman"/>
      <w:sz w:val="24"/>
      <w:szCs w:val="24"/>
      <w:lang w:val="x-none" w:eastAsia="x-none"/>
    </w:rPr>
  </w:style>
  <w:style w:type="character" w:customStyle="1" w:styleId="26">
    <w:name w:val="Основной текст Знак2"/>
    <w:aliases w:val=" Знак Знак,Основной текст Знак1 Знак1, Знак1 Знак Знак1,Знак1 Знак Знак1"/>
    <w:link w:val="aff2"/>
    <w:rsid w:val="00BC6BEE"/>
    <w:rPr>
      <w:rFonts w:ascii="Times New Roman" w:eastAsia="Times New Roman" w:hAnsi="Times New Roman" w:cs="Times New Roman"/>
      <w:sz w:val="26"/>
      <w:szCs w:val="26"/>
      <w:lang w:val="x-none" w:eastAsia="x-none"/>
    </w:rPr>
  </w:style>
  <w:style w:type="character" w:customStyle="1" w:styleId="55">
    <w:name w:val="Знак Знак5"/>
    <w:rsid w:val="00BC6BEE"/>
    <w:rPr>
      <w:sz w:val="24"/>
      <w:szCs w:val="24"/>
      <w:lang w:val="ru-RU" w:eastAsia="ru-RU" w:bidi="ar-SA"/>
    </w:rPr>
  </w:style>
  <w:style w:type="numbering" w:styleId="111111">
    <w:name w:val="Outline List 2"/>
    <w:basedOn w:val="a9"/>
    <w:rsid w:val="00BC6BEE"/>
    <w:pPr>
      <w:numPr>
        <w:numId w:val="10"/>
      </w:numPr>
    </w:pPr>
  </w:style>
  <w:style w:type="paragraph" w:styleId="affffffffa">
    <w:name w:val="table of figures"/>
    <w:basedOn w:val="a6"/>
    <w:next w:val="a6"/>
    <w:rsid w:val="00BC6BEE"/>
    <w:pPr>
      <w:snapToGrid/>
      <w:ind w:firstLine="709"/>
      <w:jc w:val="both"/>
    </w:pPr>
    <w:rPr>
      <w:sz w:val="28"/>
      <w:szCs w:val="24"/>
    </w:rPr>
  </w:style>
  <w:style w:type="paragraph" w:customStyle="1" w:styleId="affffffffb">
    <w:name w:val="Стиль Название объекта + полужирный"/>
    <w:basedOn w:val="af5"/>
    <w:link w:val="affffffffc"/>
    <w:autoRedefine/>
    <w:rsid w:val="00BC6BEE"/>
    <w:pPr>
      <w:keepNext/>
      <w:spacing w:before="0" w:after="80" w:line="360" w:lineRule="auto"/>
      <w:ind w:firstLine="518"/>
      <w:jc w:val="both"/>
      <w:outlineLvl w:val="9"/>
    </w:pPr>
    <w:rPr>
      <w:b/>
      <w:bCs/>
      <w:sz w:val="24"/>
      <w:szCs w:val="20"/>
      <w:lang w:val="x-none" w:eastAsia="x-none"/>
    </w:rPr>
  </w:style>
  <w:style w:type="character" w:customStyle="1" w:styleId="affffffffc">
    <w:name w:val="Стиль Название объекта + полужирный Знак"/>
    <w:link w:val="affffffffb"/>
    <w:rsid w:val="00BC6BEE"/>
    <w:rPr>
      <w:rFonts w:ascii="Times New Roman" w:eastAsia="Times New Roman" w:hAnsi="Times New Roman" w:cs="Times New Roman"/>
      <w:b/>
      <w:bCs/>
      <w:sz w:val="24"/>
      <w:szCs w:val="20"/>
      <w:lang w:val="x-none" w:eastAsia="x-none"/>
    </w:rPr>
  </w:style>
  <w:style w:type="character" w:customStyle="1" w:styleId="affffffffd">
    <w:name w:val="Основной шрифт"/>
    <w:rsid w:val="00BC6BEE"/>
  </w:style>
  <w:style w:type="paragraph" w:customStyle="1" w:styleId="affffffffe">
    <w:name w:val="содержимое таблицы"/>
    <w:basedOn w:val="27"/>
    <w:rsid w:val="00BC6BEE"/>
    <w:pPr>
      <w:ind w:firstLine="0"/>
    </w:pPr>
    <w:rPr>
      <w:color w:val="auto"/>
      <w:sz w:val="22"/>
      <w:szCs w:val="20"/>
    </w:rPr>
  </w:style>
  <w:style w:type="paragraph" w:customStyle="1" w:styleId="1ff6">
    <w:name w:val="Текст сноски1"/>
    <w:basedOn w:val="a6"/>
    <w:rsid w:val="00BC6BEE"/>
    <w:pPr>
      <w:widowControl w:val="0"/>
      <w:snapToGrid/>
      <w:ind w:firstLine="709"/>
      <w:jc w:val="both"/>
    </w:pPr>
    <w:rPr>
      <w:snapToGrid w:val="0"/>
      <w:sz w:val="20"/>
      <w:szCs w:val="20"/>
    </w:rPr>
  </w:style>
  <w:style w:type="paragraph" w:styleId="2fb">
    <w:name w:val="List 2"/>
    <w:basedOn w:val="a6"/>
    <w:rsid w:val="00BC6BEE"/>
    <w:pPr>
      <w:snapToGrid/>
      <w:ind w:left="566" w:hanging="283"/>
      <w:jc w:val="both"/>
    </w:pPr>
    <w:rPr>
      <w:sz w:val="20"/>
      <w:szCs w:val="20"/>
    </w:rPr>
  </w:style>
  <w:style w:type="paragraph" w:customStyle="1" w:styleId="2fc">
    <w:name w:val="Стиль Основной текст с отступом 2 + полужирный курсив По центру ..."/>
    <w:basedOn w:val="27"/>
    <w:rsid w:val="00BC6BEE"/>
    <w:pPr>
      <w:keepNext/>
      <w:tabs>
        <w:tab w:val="left" w:pos="-2127"/>
      </w:tabs>
      <w:autoSpaceDE w:val="0"/>
      <w:autoSpaceDN w:val="0"/>
      <w:adjustRightInd w:val="0"/>
      <w:spacing w:before="120"/>
      <w:ind w:right="-28" w:firstLine="0"/>
      <w:jc w:val="center"/>
    </w:pPr>
    <w:rPr>
      <w:b/>
      <w:bCs/>
      <w:i/>
      <w:iCs/>
      <w:color w:val="auto"/>
      <w:spacing w:val="10"/>
      <w:szCs w:val="20"/>
    </w:rPr>
  </w:style>
  <w:style w:type="paragraph" w:customStyle="1" w:styleId="2fd">
    <w:name w:val="Стиль Основной текст с отступом 2 + полужирный курсив Черный По ..."/>
    <w:basedOn w:val="27"/>
    <w:rsid w:val="00BC6BEE"/>
    <w:pPr>
      <w:keepNext/>
      <w:tabs>
        <w:tab w:val="left" w:pos="-2127"/>
      </w:tabs>
      <w:suppressAutoHyphens/>
      <w:autoSpaceDE w:val="0"/>
      <w:autoSpaceDN w:val="0"/>
      <w:adjustRightInd w:val="0"/>
      <w:spacing w:before="120"/>
      <w:ind w:right="-28" w:firstLine="0"/>
      <w:jc w:val="center"/>
    </w:pPr>
    <w:rPr>
      <w:b/>
      <w:bCs/>
      <w:i/>
      <w:iCs/>
      <w:color w:val="000000"/>
      <w:spacing w:val="10"/>
      <w:szCs w:val="20"/>
    </w:rPr>
  </w:style>
  <w:style w:type="paragraph" w:customStyle="1" w:styleId="212">
    <w:name w:val="Основной текст с отступом 21"/>
    <w:basedOn w:val="a6"/>
    <w:rsid w:val="00BC6BEE"/>
    <w:pPr>
      <w:widowControl w:val="0"/>
      <w:snapToGrid/>
      <w:ind w:firstLine="851"/>
      <w:jc w:val="both"/>
    </w:pPr>
    <w:rPr>
      <w:snapToGrid w:val="0"/>
      <w:sz w:val="28"/>
      <w:szCs w:val="20"/>
    </w:rPr>
  </w:style>
  <w:style w:type="paragraph" w:customStyle="1" w:styleId="213">
    <w:name w:val="Заголовок 21"/>
    <w:basedOn w:val="1f3"/>
    <w:next w:val="1f3"/>
    <w:uiPriority w:val="1"/>
    <w:qFormat/>
    <w:rsid w:val="00BC6BEE"/>
    <w:pPr>
      <w:keepNext/>
      <w:widowControl w:val="0"/>
      <w:snapToGrid/>
      <w:ind w:firstLine="851"/>
      <w:jc w:val="center"/>
    </w:pPr>
    <w:rPr>
      <w:rFonts w:ascii="Times New Roman" w:hAnsi="Times New Roman"/>
      <w:b/>
      <w:snapToGrid w:val="0"/>
      <w:sz w:val="24"/>
      <w:szCs w:val="20"/>
    </w:rPr>
  </w:style>
  <w:style w:type="character" w:styleId="afffffffff">
    <w:name w:val="annotation reference"/>
    <w:uiPriority w:val="99"/>
    <w:rsid w:val="00BC6BEE"/>
    <w:rPr>
      <w:sz w:val="16"/>
    </w:rPr>
  </w:style>
  <w:style w:type="paragraph" w:customStyle="1" w:styleId="BodyText21">
    <w:name w:val="Body Text 21"/>
    <w:basedOn w:val="a6"/>
    <w:rsid w:val="00BC6BEE"/>
    <w:pPr>
      <w:snapToGrid/>
      <w:ind w:firstLine="709"/>
      <w:jc w:val="center"/>
    </w:pPr>
    <w:rPr>
      <w:sz w:val="28"/>
      <w:szCs w:val="20"/>
    </w:rPr>
  </w:style>
  <w:style w:type="paragraph" w:customStyle="1" w:styleId="320">
    <w:name w:val="Основной текст 32"/>
    <w:basedOn w:val="a6"/>
    <w:rsid w:val="00BC6BEE"/>
    <w:pPr>
      <w:widowControl w:val="0"/>
      <w:suppressAutoHyphens/>
      <w:snapToGrid/>
      <w:spacing w:after="120"/>
      <w:ind w:firstLine="709"/>
      <w:jc w:val="both"/>
    </w:pPr>
    <w:rPr>
      <w:rFonts w:eastAsia="Arial Unicode MS"/>
      <w:kern w:val="1"/>
      <w:sz w:val="16"/>
      <w:szCs w:val="16"/>
    </w:rPr>
  </w:style>
  <w:style w:type="paragraph" w:styleId="HTML1">
    <w:name w:val="HTML Preformatted"/>
    <w:basedOn w:val="a6"/>
    <w:link w:val="HTML2"/>
    <w:rsid w:val="00BC6B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ind w:firstLine="709"/>
      <w:jc w:val="both"/>
    </w:pPr>
    <w:rPr>
      <w:rFonts w:ascii="Courier New" w:hAnsi="Courier New"/>
      <w:sz w:val="20"/>
      <w:szCs w:val="20"/>
      <w:lang w:val="x-none" w:eastAsia="x-none"/>
    </w:rPr>
  </w:style>
  <w:style w:type="character" w:customStyle="1" w:styleId="HTML2">
    <w:name w:val="Стандартный HTML Знак"/>
    <w:basedOn w:val="a7"/>
    <w:link w:val="HTML1"/>
    <w:rsid w:val="00BC6BEE"/>
    <w:rPr>
      <w:rFonts w:ascii="Courier New" w:eastAsia="Times New Roman" w:hAnsi="Courier New" w:cs="Times New Roman"/>
      <w:sz w:val="20"/>
      <w:szCs w:val="20"/>
      <w:lang w:val="x-none" w:eastAsia="x-none"/>
    </w:rPr>
  </w:style>
  <w:style w:type="paragraph" w:customStyle="1" w:styleId="p">
    <w:name w:val="p"/>
    <w:basedOn w:val="a6"/>
    <w:rsid w:val="00BC6BEE"/>
    <w:pPr>
      <w:snapToGrid/>
      <w:spacing w:before="100" w:beforeAutospacing="1" w:after="100" w:afterAutospacing="1"/>
      <w:ind w:firstLine="709"/>
      <w:jc w:val="both"/>
    </w:pPr>
    <w:rPr>
      <w:sz w:val="28"/>
      <w:szCs w:val="24"/>
    </w:rPr>
  </w:style>
  <w:style w:type="paragraph" w:customStyle="1" w:styleId="330">
    <w:name w:val="Основной текст 33"/>
    <w:basedOn w:val="a6"/>
    <w:rsid w:val="00BC6BEE"/>
    <w:pPr>
      <w:widowControl w:val="0"/>
      <w:suppressAutoHyphens/>
      <w:snapToGrid/>
      <w:spacing w:after="120"/>
      <w:ind w:firstLine="709"/>
      <w:jc w:val="both"/>
    </w:pPr>
    <w:rPr>
      <w:rFonts w:eastAsia="Lucida Sans Unicode" w:cs="Tahoma"/>
      <w:color w:val="000000"/>
      <w:sz w:val="16"/>
      <w:szCs w:val="16"/>
      <w:lang w:val="en-US" w:eastAsia="en-US" w:bidi="en-US"/>
    </w:rPr>
  </w:style>
  <w:style w:type="character" w:customStyle="1" w:styleId="1ff7">
    <w:name w:val="Название Знак1"/>
    <w:rsid w:val="00BC6BEE"/>
    <w:rPr>
      <w:rFonts w:ascii="Arial" w:eastAsia="Lucida Sans Unicode" w:hAnsi="Arial" w:cs="Tahoma"/>
      <w:b/>
      <w:bCs/>
      <w:color w:val="000000"/>
      <w:sz w:val="28"/>
      <w:szCs w:val="28"/>
      <w:u w:val="single"/>
      <w:lang w:val="en-US" w:bidi="en-US"/>
    </w:rPr>
  </w:style>
  <w:style w:type="paragraph" w:customStyle="1" w:styleId="DefaultParagraphFontParaCharCharChar">
    <w:name w:val="Default Paragraph Font Para Char Char Char"/>
    <w:basedOn w:val="a6"/>
    <w:rsid w:val="00BC6BEE"/>
    <w:pPr>
      <w:snapToGrid/>
      <w:spacing w:after="160" w:line="240" w:lineRule="exact"/>
      <w:ind w:firstLine="709"/>
      <w:jc w:val="both"/>
    </w:pPr>
    <w:rPr>
      <w:rFonts w:ascii="Tahoma" w:hAnsi="Tahoma"/>
      <w:sz w:val="20"/>
      <w:szCs w:val="20"/>
      <w:lang w:val="en-US" w:eastAsia="en-US"/>
    </w:rPr>
  </w:style>
  <w:style w:type="paragraph" w:customStyle="1" w:styleId="2fe">
    <w:name w:val="Текст2"/>
    <w:basedOn w:val="a6"/>
    <w:rsid w:val="00BC6BEE"/>
    <w:pPr>
      <w:widowControl w:val="0"/>
      <w:suppressAutoHyphens/>
      <w:snapToGrid/>
      <w:ind w:firstLine="709"/>
      <w:jc w:val="both"/>
    </w:pPr>
    <w:rPr>
      <w:rFonts w:ascii="Courier New" w:eastAsia="Lucida Sans Unicode" w:hAnsi="Courier New" w:cs="Courier New"/>
      <w:color w:val="000000"/>
      <w:sz w:val="20"/>
      <w:szCs w:val="20"/>
      <w:lang w:val="en-US" w:eastAsia="en-US" w:bidi="en-US"/>
    </w:rPr>
  </w:style>
  <w:style w:type="character" w:customStyle="1" w:styleId="214">
    <w:name w:val="Заголовок 2 Знак1"/>
    <w:uiPriority w:val="9"/>
    <w:rsid w:val="00BC6BEE"/>
    <w:rPr>
      <w:b/>
      <w:bCs/>
      <w:iCs/>
      <w:sz w:val="24"/>
      <w:szCs w:val="24"/>
      <w:lang w:val="ru-RU" w:eastAsia="ru-RU" w:bidi="ar-SA"/>
    </w:rPr>
  </w:style>
  <w:style w:type="character" w:customStyle="1" w:styleId="410">
    <w:name w:val="Заголовок 4 Знак1"/>
    <w:rsid w:val="00BC6BEE"/>
    <w:rPr>
      <w:b/>
      <w:sz w:val="24"/>
      <w:szCs w:val="24"/>
    </w:rPr>
  </w:style>
  <w:style w:type="paragraph" w:customStyle="1" w:styleId="2120">
    <w:name w:val="Основной текст с отступом 212"/>
    <w:basedOn w:val="a6"/>
    <w:rsid w:val="00BC6BEE"/>
    <w:pPr>
      <w:widowControl w:val="0"/>
      <w:suppressAutoHyphens/>
      <w:snapToGrid/>
      <w:ind w:firstLine="360"/>
      <w:jc w:val="both"/>
    </w:pPr>
    <w:rPr>
      <w:rFonts w:eastAsia="Arial Unicode MS"/>
      <w:kern w:val="1"/>
      <w:sz w:val="28"/>
      <w:szCs w:val="28"/>
    </w:rPr>
  </w:style>
  <w:style w:type="paragraph" w:customStyle="1" w:styleId="3f2">
    <w:name w:val="Обычный3"/>
    <w:rsid w:val="00BC6BEE"/>
    <w:pPr>
      <w:widowControl w:val="0"/>
      <w:spacing w:after="0" w:line="240" w:lineRule="auto"/>
      <w:ind w:firstLine="280"/>
      <w:jc w:val="both"/>
    </w:pPr>
    <w:rPr>
      <w:rFonts w:ascii="Courier New" w:eastAsia="Times New Roman" w:hAnsi="Courier New" w:cs="Times New Roman"/>
      <w:snapToGrid w:val="0"/>
      <w:sz w:val="16"/>
      <w:szCs w:val="20"/>
      <w:lang w:eastAsia="ru-RU"/>
    </w:rPr>
  </w:style>
  <w:style w:type="paragraph" w:customStyle="1" w:styleId="afffffffff0">
    <w:name w:val="Стр. &lt;№&gt; из &lt;всего&gt;"/>
    <w:rsid w:val="00BC6BEE"/>
    <w:pPr>
      <w:spacing w:after="0" w:line="240" w:lineRule="auto"/>
    </w:pPr>
    <w:rPr>
      <w:rFonts w:ascii="Times New Roman" w:eastAsia="Times New Roman" w:hAnsi="Times New Roman" w:cs="Times New Roman"/>
      <w:sz w:val="20"/>
      <w:szCs w:val="20"/>
      <w:lang w:eastAsia="ru-RU"/>
    </w:rPr>
  </w:style>
  <w:style w:type="paragraph" w:customStyle="1" w:styleId="2110">
    <w:name w:val="Основной текст с отступом 211"/>
    <w:basedOn w:val="a6"/>
    <w:rsid w:val="00BC6BEE"/>
    <w:pPr>
      <w:widowControl w:val="0"/>
      <w:suppressAutoHyphens/>
      <w:snapToGrid/>
      <w:ind w:firstLine="360"/>
      <w:jc w:val="both"/>
    </w:pPr>
    <w:rPr>
      <w:rFonts w:eastAsia="Arial Unicode MS"/>
      <w:kern w:val="1"/>
      <w:sz w:val="28"/>
      <w:szCs w:val="28"/>
    </w:rPr>
  </w:style>
  <w:style w:type="paragraph" w:customStyle="1" w:styleId="1ff8">
    <w:name w:val="Дата1"/>
    <w:basedOn w:val="a6"/>
    <w:next w:val="a6"/>
    <w:semiHidden/>
    <w:unhideWhenUsed/>
    <w:rsid w:val="00BC6BEE"/>
    <w:pPr>
      <w:snapToGrid/>
      <w:ind w:firstLine="709"/>
      <w:jc w:val="both"/>
    </w:pPr>
    <w:rPr>
      <w:sz w:val="28"/>
      <w:szCs w:val="24"/>
    </w:rPr>
  </w:style>
  <w:style w:type="character" w:customStyle="1" w:styleId="190">
    <w:name w:val="Знак Знак19"/>
    <w:semiHidden/>
    <w:rsid w:val="00BC6BEE"/>
    <w:rPr>
      <w:bCs/>
      <w:spacing w:val="60"/>
      <w:kern w:val="32"/>
      <w:sz w:val="24"/>
      <w:szCs w:val="24"/>
      <w:lang w:val="ru-RU" w:eastAsia="ru-RU" w:bidi="ar-SA"/>
    </w:rPr>
  </w:style>
  <w:style w:type="paragraph" w:customStyle="1" w:styleId="afffffffff1">
    <w:name w:val="Таблица"/>
    <w:basedOn w:val="a6"/>
    <w:link w:val="afffffffff2"/>
    <w:unhideWhenUsed/>
    <w:qFormat/>
    <w:rsid w:val="00BC6BEE"/>
    <w:pPr>
      <w:keepLines/>
      <w:snapToGrid/>
      <w:spacing w:after="120"/>
      <w:ind w:firstLine="709"/>
      <w:jc w:val="both"/>
    </w:pPr>
    <w:rPr>
      <w:sz w:val="24"/>
      <w:szCs w:val="24"/>
      <w:lang w:val="x-none" w:eastAsia="x-none"/>
    </w:rPr>
  </w:style>
  <w:style w:type="paragraph" w:customStyle="1" w:styleId="ConsPlusNonformat">
    <w:name w:val="ConsPlusNonformat"/>
    <w:basedOn w:val="a6"/>
    <w:next w:val="ConsPlusNormal"/>
    <w:rsid w:val="00BC6BEE"/>
    <w:pPr>
      <w:widowControl w:val="0"/>
      <w:suppressAutoHyphens/>
      <w:autoSpaceDE w:val="0"/>
      <w:snapToGrid/>
      <w:ind w:firstLine="709"/>
      <w:jc w:val="both"/>
    </w:pPr>
    <w:rPr>
      <w:rFonts w:ascii="Courier New" w:eastAsia="Courier New" w:hAnsi="Courier New"/>
      <w:kern w:val="1"/>
      <w:sz w:val="20"/>
      <w:szCs w:val="20"/>
      <w:lang w:eastAsia="ar-SA"/>
    </w:rPr>
  </w:style>
  <w:style w:type="paragraph" w:customStyle="1" w:styleId="56">
    <w:name w:val="Заголовок 5 мой"/>
    <w:basedOn w:val="44"/>
    <w:rsid w:val="00BC6BEE"/>
    <w:pPr>
      <w:tabs>
        <w:tab w:val="clear" w:pos="1986"/>
      </w:tabs>
    </w:pPr>
  </w:style>
  <w:style w:type="paragraph" w:customStyle="1" w:styleId="1ff9">
    <w:name w:val="Заголовок 1 мой"/>
    <w:basedOn w:val="a6"/>
    <w:rsid w:val="00BC6BEE"/>
    <w:pPr>
      <w:keepNext/>
      <w:suppressAutoHyphens/>
      <w:snapToGrid/>
      <w:ind w:left="567" w:right="567" w:firstLine="709"/>
      <w:jc w:val="center"/>
    </w:pPr>
    <w:rPr>
      <w:b/>
      <w:sz w:val="28"/>
      <w:szCs w:val="24"/>
    </w:rPr>
  </w:style>
  <w:style w:type="paragraph" w:customStyle="1" w:styleId="2ff">
    <w:name w:val="Заголовок 2 мой"/>
    <w:basedOn w:val="a6"/>
    <w:rsid w:val="00BC6BEE"/>
    <w:pPr>
      <w:keepNext/>
      <w:pageBreakBefore/>
      <w:tabs>
        <w:tab w:val="left" w:pos="1134"/>
      </w:tabs>
      <w:suppressAutoHyphens/>
      <w:snapToGrid/>
      <w:ind w:firstLine="709"/>
      <w:jc w:val="both"/>
    </w:pPr>
    <w:rPr>
      <w:b/>
      <w:sz w:val="28"/>
      <w:szCs w:val="24"/>
    </w:rPr>
  </w:style>
  <w:style w:type="paragraph" w:customStyle="1" w:styleId="3f3">
    <w:name w:val="Заголовок 3 мой"/>
    <w:basedOn w:val="a6"/>
    <w:rsid w:val="00BC6BEE"/>
    <w:pPr>
      <w:keepNext/>
      <w:tabs>
        <w:tab w:val="num" w:pos="2127"/>
      </w:tabs>
      <w:suppressAutoHyphens/>
      <w:snapToGrid/>
      <w:ind w:firstLine="709"/>
      <w:jc w:val="both"/>
    </w:pPr>
    <w:rPr>
      <w:b/>
      <w:sz w:val="28"/>
      <w:szCs w:val="24"/>
    </w:rPr>
  </w:style>
  <w:style w:type="paragraph" w:customStyle="1" w:styleId="44">
    <w:name w:val="Заголовок 4 мой"/>
    <w:basedOn w:val="3"/>
    <w:rsid w:val="00BC6BEE"/>
    <w:pPr>
      <w:widowControl/>
      <w:numPr>
        <w:ilvl w:val="0"/>
        <w:numId w:val="0"/>
      </w:numPr>
      <w:tabs>
        <w:tab w:val="clear" w:pos="360"/>
        <w:tab w:val="left" w:pos="1701"/>
        <w:tab w:val="num" w:pos="1986"/>
      </w:tabs>
      <w:suppressAutoHyphens/>
      <w:autoSpaceDE/>
      <w:autoSpaceDN/>
      <w:adjustRightInd/>
      <w:spacing w:before="0" w:after="0"/>
      <w:ind w:firstLine="709"/>
      <w:jc w:val="both"/>
    </w:pPr>
    <w:rPr>
      <w:rFonts w:ascii="Times New Roman" w:hAnsi="Times New Roman"/>
      <w:bCs w:val="0"/>
      <w:sz w:val="28"/>
      <w:szCs w:val="24"/>
      <w:lang w:val="ru-RU" w:eastAsia="ru-RU"/>
    </w:rPr>
  </w:style>
  <w:style w:type="paragraph" w:customStyle="1" w:styleId="2ff0">
    <w:name w:val="Текст сноски2"/>
    <w:basedOn w:val="a6"/>
    <w:rsid w:val="00BC6BEE"/>
    <w:pPr>
      <w:widowControl w:val="0"/>
      <w:snapToGrid/>
      <w:ind w:firstLine="709"/>
      <w:jc w:val="both"/>
    </w:pPr>
    <w:rPr>
      <w:snapToGrid w:val="0"/>
      <w:sz w:val="20"/>
      <w:szCs w:val="20"/>
    </w:rPr>
  </w:style>
  <w:style w:type="paragraph" w:customStyle="1" w:styleId="221">
    <w:name w:val="Основной текст с отступом 22"/>
    <w:basedOn w:val="a6"/>
    <w:rsid w:val="00BC6BEE"/>
    <w:pPr>
      <w:widowControl w:val="0"/>
      <w:snapToGrid/>
      <w:ind w:firstLine="851"/>
      <w:jc w:val="both"/>
    </w:pPr>
    <w:rPr>
      <w:snapToGrid w:val="0"/>
      <w:sz w:val="28"/>
      <w:szCs w:val="20"/>
    </w:rPr>
  </w:style>
  <w:style w:type="paragraph" w:customStyle="1" w:styleId="322">
    <w:name w:val="Основной текст с отступом 32"/>
    <w:basedOn w:val="a6"/>
    <w:rsid w:val="00BC6BEE"/>
    <w:pPr>
      <w:widowControl w:val="0"/>
      <w:snapToGrid/>
      <w:ind w:firstLine="34"/>
      <w:jc w:val="both"/>
    </w:pPr>
    <w:rPr>
      <w:snapToGrid w:val="0"/>
      <w:sz w:val="28"/>
      <w:szCs w:val="20"/>
    </w:rPr>
  </w:style>
  <w:style w:type="paragraph" w:customStyle="1" w:styleId="222">
    <w:name w:val="Заголовок 22"/>
    <w:basedOn w:val="3f2"/>
    <w:next w:val="3f2"/>
    <w:rsid w:val="00BC6BEE"/>
    <w:pPr>
      <w:keepNext/>
      <w:ind w:firstLine="851"/>
      <w:jc w:val="center"/>
    </w:pPr>
    <w:rPr>
      <w:rFonts w:ascii="Times New Roman" w:hAnsi="Times New Roman"/>
      <w:b/>
      <w:sz w:val="24"/>
    </w:rPr>
  </w:style>
  <w:style w:type="paragraph" w:customStyle="1" w:styleId="WW-">
    <w:name w:val="WW-????????"/>
    <w:basedOn w:val="affb"/>
    <w:rsid w:val="00BC6BEE"/>
    <w:pPr>
      <w:snapToGrid/>
      <w:spacing w:after="0"/>
      <w:ind w:left="0" w:firstLine="680"/>
      <w:jc w:val="both"/>
    </w:pPr>
    <w:rPr>
      <w:rFonts w:eastAsia="Arial Unicode MS"/>
      <w:kern w:val="1"/>
      <w:sz w:val="28"/>
      <w:szCs w:val="24"/>
    </w:rPr>
  </w:style>
  <w:style w:type="paragraph" w:customStyle="1" w:styleId="45">
    <w:name w:val="Обычный4"/>
    <w:rsid w:val="00BC6BEE"/>
    <w:pPr>
      <w:snapToGrid w:val="0"/>
      <w:spacing w:after="0" w:line="240" w:lineRule="auto"/>
    </w:pPr>
    <w:rPr>
      <w:rFonts w:ascii="Times New Roman" w:eastAsia="Times New Roman" w:hAnsi="Times New Roman" w:cs="Times New Roman"/>
      <w:szCs w:val="20"/>
      <w:lang w:eastAsia="ru-RU"/>
    </w:rPr>
  </w:style>
  <w:style w:type="paragraph" w:customStyle="1" w:styleId="0">
    <w:name w:val="Основной текст 0"/>
    <w:aliases w:val="95 ПК,А. Основной текст 0"/>
    <w:basedOn w:val="a6"/>
    <w:link w:val="00"/>
    <w:rsid w:val="00BC6BEE"/>
    <w:pPr>
      <w:snapToGrid/>
      <w:ind w:firstLine="539"/>
      <w:jc w:val="both"/>
    </w:pPr>
    <w:rPr>
      <w:rFonts w:eastAsia="Calibri"/>
      <w:color w:val="000000"/>
      <w:kern w:val="24"/>
      <w:sz w:val="24"/>
      <w:lang w:val="x-none" w:eastAsia="en-US"/>
    </w:rPr>
  </w:style>
  <w:style w:type="character" w:customStyle="1" w:styleId="00">
    <w:name w:val="Основной текст 0 Знак"/>
    <w:aliases w:val="95 ПК Знак,А. Основной текст 0 Знак"/>
    <w:link w:val="0"/>
    <w:rsid w:val="00BC6BEE"/>
    <w:rPr>
      <w:rFonts w:ascii="Times New Roman" w:eastAsia="Calibri" w:hAnsi="Times New Roman" w:cs="Times New Roman"/>
      <w:color w:val="000000"/>
      <w:kern w:val="24"/>
      <w:sz w:val="24"/>
      <w:lang w:val="x-none"/>
    </w:rPr>
  </w:style>
  <w:style w:type="paragraph" w:customStyle="1" w:styleId="FR5">
    <w:name w:val="FR5"/>
    <w:rsid w:val="00BC6BEE"/>
    <w:pPr>
      <w:widowControl w:val="0"/>
      <w:overflowPunct w:val="0"/>
      <w:autoSpaceDE w:val="0"/>
      <w:autoSpaceDN w:val="0"/>
      <w:adjustRightInd w:val="0"/>
      <w:spacing w:before="120" w:after="0" w:line="240" w:lineRule="auto"/>
      <w:jc w:val="right"/>
      <w:textAlignment w:val="baseline"/>
    </w:pPr>
    <w:rPr>
      <w:rFonts w:ascii="Arial" w:eastAsia="Times New Roman" w:hAnsi="Arial" w:cs="Times New Roman"/>
      <w:sz w:val="16"/>
      <w:szCs w:val="20"/>
      <w:lang w:eastAsia="ru-RU"/>
    </w:rPr>
  </w:style>
  <w:style w:type="paragraph" w:customStyle="1" w:styleId="afffffffff3">
    <w:name w:val="ТАБЛИЦЫ ЗАГОЛОВОК"/>
    <w:basedOn w:val="a6"/>
    <w:rsid w:val="00BC6BEE"/>
    <w:pPr>
      <w:widowControl w:val="0"/>
      <w:autoSpaceDE w:val="0"/>
      <w:autoSpaceDN w:val="0"/>
      <w:snapToGrid/>
      <w:spacing w:before="120" w:after="120"/>
      <w:ind w:firstLine="709"/>
      <w:jc w:val="center"/>
    </w:pPr>
    <w:rPr>
      <w:rFonts w:ascii="Arial Narrow" w:hAnsi="Arial Narrow" w:cs="Arial Narrow"/>
      <w:b/>
      <w:bCs/>
      <w:color w:val="000000"/>
      <w:sz w:val="28"/>
      <w:szCs w:val="24"/>
    </w:rPr>
  </w:style>
  <w:style w:type="paragraph" w:customStyle="1" w:styleId="afffffffff4">
    <w:name w:val="ТАБЛИЦФ ТЕКСТ"/>
    <w:basedOn w:val="a6"/>
    <w:rsid w:val="00BC6BEE"/>
    <w:pPr>
      <w:widowControl w:val="0"/>
      <w:autoSpaceDE w:val="0"/>
      <w:autoSpaceDN w:val="0"/>
      <w:snapToGrid/>
      <w:spacing w:before="80" w:after="40"/>
      <w:ind w:firstLine="709"/>
      <w:jc w:val="both"/>
    </w:pPr>
    <w:rPr>
      <w:rFonts w:ascii="Arial Narrow" w:hAnsi="Arial Narrow" w:cs="Arial Narrow"/>
      <w:color w:val="000000"/>
    </w:rPr>
  </w:style>
  <w:style w:type="paragraph" w:customStyle="1" w:styleId="1ffa">
    <w:name w:val="Без интервала1"/>
    <w:rsid w:val="00BC6BEE"/>
    <w:pPr>
      <w:spacing w:after="0" w:line="240" w:lineRule="auto"/>
    </w:pPr>
    <w:rPr>
      <w:rFonts w:ascii="Times New Roman" w:eastAsia="Times New Roman" w:hAnsi="Times New Roman" w:cs="Times New Roman"/>
      <w:sz w:val="24"/>
      <w:szCs w:val="24"/>
      <w:lang w:eastAsia="ru-RU"/>
    </w:rPr>
  </w:style>
  <w:style w:type="paragraph" w:customStyle="1" w:styleId="afffffffff5">
    <w:name w:val="Текст в заданном формате"/>
    <w:basedOn w:val="a6"/>
    <w:rsid w:val="00BC6BEE"/>
    <w:pPr>
      <w:widowControl w:val="0"/>
      <w:suppressAutoHyphens/>
      <w:snapToGrid/>
      <w:ind w:firstLine="709"/>
      <w:jc w:val="both"/>
    </w:pPr>
    <w:rPr>
      <w:rFonts w:ascii="Courier New" w:eastAsia="Courier New" w:hAnsi="Courier New" w:cs="Courier New"/>
      <w:color w:val="000000"/>
      <w:sz w:val="20"/>
      <w:szCs w:val="20"/>
      <w:lang w:val="en-US" w:eastAsia="en-US" w:bidi="en-US"/>
    </w:rPr>
  </w:style>
  <w:style w:type="character" w:customStyle="1" w:styleId="WW8Num61z2">
    <w:name w:val="WW8Num61z2"/>
    <w:rsid w:val="00BC6BEE"/>
    <w:rPr>
      <w:rFonts w:ascii="Wingdings" w:hAnsi="Wingdings"/>
    </w:rPr>
  </w:style>
  <w:style w:type="paragraph" w:customStyle="1" w:styleId="1ffb">
    <w:name w:val="Заголовок оглавления1"/>
    <w:basedOn w:val="14"/>
    <w:next w:val="a6"/>
    <w:semiHidden/>
    <w:unhideWhenUsed/>
    <w:qFormat/>
    <w:rsid w:val="00BC6BEE"/>
    <w:pPr>
      <w:keepLines/>
      <w:pageBreakBefore w:val="0"/>
      <w:widowControl/>
      <w:numPr>
        <w:numId w:val="0"/>
      </w:numPr>
      <w:tabs>
        <w:tab w:val="clear" w:pos="360"/>
      </w:tabs>
      <w:autoSpaceDE/>
      <w:autoSpaceDN/>
      <w:adjustRightInd/>
      <w:spacing w:before="480" w:after="0" w:line="276" w:lineRule="auto"/>
      <w:ind w:firstLine="709"/>
      <w:jc w:val="both"/>
      <w:outlineLvl w:val="9"/>
    </w:pPr>
    <w:rPr>
      <w:rFonts w:ascii="Cambria" w:hAnsi="Cambria"/>
      <w:color w:val="365F91"/>
      <w:kern w:val="0"/>
      <w:sz w:val="28"/>
      <w:szCs w:val="28"/>
      <w:lang w:val="ru-RU" w:eastAsia="en-US"/>
    </w:rPr>
  </w:style>
  <w:style w:type="paragraph" w:customStyle="1" w:styleId="1ffc">
    <w:name w:val="Основной текст1"/>
    <w:qFormat/>
    <w:rsid w:val="00BC6BEE"/>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ffd">
    <w:name w:val="Знак Знак1 Знак Знак Знак Знак Знак Знак Знак"/>
    <w:basedOn w:val="a6"/>
    <w:rsid w:val="00BC6BEE"/>
    <w:pPr>
      <w:snapToGrid/>
      <w:spacing w:after="160" w:line="240" w:lineRule="exact"/>
      <w:ind w:firstLine="709"/>
      <w:jc w:val="both"/>
    </w:pPr>
    <w:rPr>
      <w:rFonts w:ascii="Verdana" w:hAnsi="Verdana"/>
      <w:sz w:val="28"/>
      <w:szCs w:val="24"/>
      <w:lang w:val="en-US" w:eastAsia="en-US"/>
    </w:rPr>
  </w:style>
  <w:style w:type="character" w:customStyle="1" w:styleId="afffffffff6">
    <w:name w:val="Основной текст_"/>
    <w:link w:val="130"/>
    <w:rsid w:val="00BC6BEE"/>
    <w:rPr>
      <w:shd w:val="clear" w:color="auto" w:fill="FFFFFF"/>
    </w:rPr>
  </w:style>
  <w:style w:type="paragraph" w:customStyle="1" w:styleId="130">
    <w:name w:val="Основной текст13"/>
    <w:basedOn w:val="a6"/>
    <w:link w:val="afffffffff6"/>
    <w:rsid w:val="00BC6BEE"/>
    <w:pPr>
      <w:shd w:val="clear" w:color="auto" w:fill="FFFFFF"/>
      <w:snapToGrid/>
      <w:spacing w:line="274" w:lineRule="exact"/>
      <w:ind w:firstLine="709"/>
      <w:jc w:val="both"/>
    </w:pPr>
    <w:rPr>
      <w:rFonts w:asciiTheme="minorHAnsi" w:eastAsiaTheme="minorHAnsi" w:hAnsiTheme="minorHAnsi" w:cstheme="minorBidi"/>
      <w:lang w:eastAsia="en-US"/>
    </w:rPr>
  </w:style>
  <w:style w:type="paragraph" w:customStyle="1" w:styleId="formattext">
    <w:name w:val="formattext"/>
    <w:basedOn w:val="a6"/>
    <w:rsid w:val="00BC6BEE"/>
    <w:pPr>
      <w:snapToGrid/>
      <w:spacing w:before="100" w:beforeAutospacing="1" w:after="100" w:afterAutospacing="1"/>
      <w:ind w:firstLine="709"/>
      <w:jc w:val="both"/>
    </w:pPr>
    <w:rPr>
      <w:sz w:val="28"/>
      <w:szCs w:val="24"/>
      <w:lang w:val="en-US" w:eastAsia="en-US"/>
    </w:rPr>
  </w:style>
  <w:style w:type="character" w:customStyle="1" w:styleId="74">
    <w:name w:val="Основной текст7"/>
    <w:rsid w:val="00BC6BEE"/>
    <w:rPr>
      <w:rFonts w:ascii="Times New Roman" w:eastAsia="Times New Roman" w:hAnsi="Times New Roman" w:cs="Times New Roman"/>
      <w:shd w:val="clear" w:color="auto" w:fill="FFFFFF"/>
    </w:rPr>
  </w:style>
  <w:style w:type="character" w:customStyle="1" w:styleId="83">
    <w:name w:val="Основной текст8"/>
    <w:rsid w:val="00BC6BEE"/>
    <w:rPr>
      <w:rFonts w:ascii="Times New Roman" w:eastAsia="Times New Roman" w:hAnsi="Times New Roman" w:cs="Times New Roman"/>
      <w:shd w:val="clear" w:color="auto" w:fill="FFFFFF"/>
    </w:rPr>
  </w:style>
  <w:style w:type="character" w:customStyle="1" w:styleId="100">
    <w:name w:val="Основной текст10"/>
    <w:rsid w:val="00BC6BEE"/>
    <w:rPr>
      <w:rFonts w:ascii="Times New Roman" w:eastAsia="Times New Roman" w:hAnsi="Times New Roman" w:cs="Times New Roman"/>
      <w:shd w:val="clear" w:color="auto" w:fill="FFFFFF"/>
    </w:rPr>
  </w:style>
  <w:style w:type="character" w:customStyle="1" w:styleId="afffffffff2">
    <w:name w:val="Таблица Знак"/>
    <w:link w:val="afffffffff1"/>
    <w:rsid w:val="00BC6BEE"/>
    <w:rPr>
      <w:rFonts w:ascii="Times New Roman" w:eastAsia="Times New Roman" w:hAnsi="Times New Roman" w:cs="Times New Roman"/>
      <w:sz w:val="24"/>
      <w:szCs w:val="24"/>
      <w:lang w:val="x-none" w:eastAsia="x-none"/>
    </w:rPr>
  </w:style>
  <w:style w:type="character" w:customStyle="1" w:styleId="afffffffff7">
    <w:name w:val="Основной текст + Полужирный"/>
    <w:rsid w:val="00BC6BEE"/>
    <w:rPr>
      <w:rFonts w:ascii="Times New Roman" w:eastAsia="Times New Roman" w:hAnsi="Times New Roman" w:cs="Times New Roman"/>
      <w:b/>
      <w:bCs/>
      <w:i w:val="0"/>
      <w:iCs w:val="0"/>
      <w:smallCaps w:val="0"/>
      <w:strike w:val="0"/>
      <w:spacing w:val="0"/>
      <w:sz w:val="27"/>
      <w:szCs w:val="27"/>
      <w:shd w:val="clear" w:color="auto" w:fill="FFFFFF"/>
    </w:rPr>
  </w:style>
  <w:style w:type="paragraph" w:customStyle="1" w:styleId="1ffe">
    <w:name w:val="Заголовок_1"/>
    <w:basedOn w:val="4"/>
    <w:link w:val="1fff"/>
    <w:qFormat/>
    <w:rsid w:val="00BC6BEE"/>
    <w:pPr>
      <w:keepLines/>
      <w:widowControl/>
      <w:numPr>
        <w:ilvl w:val="0"/>
        <w:numId w:val="0"/>
      </w:numPr>
      <w:tabs>
        <w:tab w:val="clear" w:pos="360"/>
      </w:tabs>
      <w:autoSpaceDE/>
      <w:autoSpaceDN/>
      <w:adjustRightInd/>
      <w:spacing w:before="200" w:after="120"/>
      <w:ind w:firstLine="680"/>
      <w:outlineLvl w:val="0"/>
    </w:pPr>
    <w:rPr>
      <w:rFonts w:ascii="Times New Roman" w:eastAsia="Calibri" w:hAnsi="Times New Roman"/>
      <w:i w:val="0"/>
      <w:iCs w:val="0"/>
      <w:smallCaps/>
      <w:sz w:val="24"/>
      <w:szCs w:val="24"/>
    </w:rPr>
  </w:style>
  <w:style w:type="character" w:customStyle="1" w:styleId="1fff">
    <w:name w:val="Заголовок_1 Знак"/>
    <w:link w:val="1ffe"/>
    <w:rsid w:val="00BC6BEE"/>
    <w:rPr>
      <w:rFonts w:ascii="Times New Roman" w:eastAsia="Calibri" w:hAnsi="Times New Roman" w:cs="Times New Roman"/>
      <w:b/>
      <w:bCs/>
      <w:smallCaps/>
      <w:sz w:val="24"/>
      <w:szCs w:val="24"/>
      <w:lang w:val="x-none" w:eastAsia="x-none"/>
    </w:rPr>
  </w:style>
  <w:style w:type="paragraph" w:customStyle="1" w:styleId="2ff1">
    <w:name w:val="Заголовок_2"/>
    <w:basedOn w:val="a6"/>
    <w:link w:val="2ff2"/>
    <w:qFormat/>
    <w:rsid w:val="00BC6BEE"/>
    <w:pPr>
      <w:snapToGrid/>
      <w:spacing w:before="120" w:after="120"/>
      <w:ind w:firstLine="680"/>
      <w:jc w:val="both"/>
    </w:pPr>
    <w:rPr>
      <w:b/>
      <w:bCs/>
      <w:smallCaps/>
      <w:sz w:val="24"/>
      <w:szCs w:val="28"/>
      <w:lang w:val="x-none" w:eastAsia="x-none"/>
    </w:rPr>
  </w:style>
  <w:style w:type="character" w:customStyle="1" w:styleId="2ff2">
    <w:name w:val="Заголовок_2 Знак"/>
    <w:link w:val="2ff1"/>
    <w:rsid w:val="00BC6BEE"/>
    <w:rPr>
      <w:rFonts w:ascii="Times New Roman" w:eastAsia="Times New Roman" w:hAnsi="Times New Roman" w:cs="Times New Roman"/>
      <w:b/>
      <w:bCs/>
      <w:smallCaps/>
      <w:sz w:val="24"/>
      <w:szCs w:val="28"/>
      <w:lang w:val="x-none" w:eastAsia="x-none"/>
    </w:rPr>
  </w:style>
  <w:style w:type="paragraph" w:customStyle="1" w:styleId="ArNar">
    <w:name w:val="Обычный ArNar"/>
    <w:basedOn w:val="a6"/>
    <w:link w:val="ArNar0"/>
    <w:rsid w:val="00BC6BEE"/>
    <w:pPr>
      <w:snapToGrid/>
      <w:ind w:firstLine="709"/>
      <w:jc w:val="both"/>
    </w:pPr>
    <w:rPr>
      <w:rFonts w:ascii="Arial Narrow" w:hAnsi="Arial Narrow"/>
      <w:color w:val="000000"/>
      <w:szCs w:val="20"/>
      <w:lang w:val="x-none" w:eastAsia="x-none"/>
    </w:rPr>
  </w:style>
  <w:style w:type="paragraph" w:customStyle="1" w:styleId="a4">
    <w:name w:val="Перечисление + инт"/>
    <w:basedOn w:val="a6"/>
    <w:rsid w:val="00BC6BEE"/>
    <w:pPr>
      <w:numPr>
        <w:numId w:val="11"/>
      </w:numPr>
      <w:snapToGrid/>
      <w:spacing w:before="60" w:after="60"/>
      <w:jc w:val="both"/>
    </w:pPr>
    <w:rPr>
      <w:rFonts w:ascii="Arial Narrow" w:hAnsi="Arial Narrow"/>
      <w:snapToGrid w:val="0"/>
      <w:color w:val="000000"/>
      <w:szCs w:val="20"/>
    </w:rPr>
  </w:style>
  <w:style w:type="paragraph" w:customStyle="1" w:styleId="2ff3">
    <w:name w:val="Текст с интервалом 2"/>
    <w:basedOn w:val="ArNar"/>
    <w:rsid w:val="00BC6BEE"/>
    <w:pPr>
      <w:spacing w:before="60"/>
    </w:pPr>
  </w:style>
  <w:style w:type="paragraph" w:customStyle="1" w:styleId="afffffffff8">
    <w:name w:val="Текст с интервалом"/>
    <w:basedOn w:val="ArNar"/>
    <w:next w:val="ArNar"/>
    <w:rsid w:val="00BC6BEE"/>
    <w:pPr>
      <w:spacing w:before="60" w:after="60"/>
    </w:pPr>
  </w:style>
  <w:style w:type="character" w:customStyle="1" w:styleId="ArNar0">
    <w:name w:val="Обычный ArNar Знак"/>
    <w:link w:val="ArNar"/>
    <w:rsid w:val="00BC6BEE"/>
    <w:rPr>
      <w:rFonts w:ascii="Arial Narrow" w:eastAsia="Times New Roman" w:hAnsi="Arial Narrow" w:cs="Times New Roman"/>
      <w:color w:val="000000"/>
      <w:szCs w:val="20"/>
      <w:lang w:val="x-none" w:eastAsia="x-none"/>
    </w:rPr>
  </w:style>
  <w:style w:type="character" w:customStyle="1" w:styleId="46">
    <w:name w:val="Основной текст (4)_"/>
    <w:link w:val="47"/>
    <w:rsid w:val="00BC6BEE"/>
    <w:rPr>
      <w:b/>
      <w:bCs/>
      <w:sz w:val="19"/>
      <w:szCs w:val="19"/>
      <w:shd w:val="clear" w:color="auto" w:fill="FFFFFF"/>
    </w:rPr>
  </w:style>
  <w:style w:type="character" w:customStyle="1" w:styleId="48">
    <w:name w:val="Основной текст (4) + 8"/>
    <w:aliases w:val="5 pt2"/>
    <w:uiPriority w:val="99"/>
    <w:rsid w:val="00BC6BEE"/>
    <w:rPr>
      <w:b/>
      <w:bCs/>
      <w:sz w:val="17"/>
      <w:szCs w:val="17"/>
      <w:shd w:val="clear" w:color="auto" w:fill="FFFFFF"/>
    </w:rPr>
  </w:style>
  <w:style w:type="paragraph" w:customStyle="1" w:styleId="47">
    <w:name w:val="Основной текст (4)"/>
    <w:basedOn w:val="a6"/>
    <w:link w:val="46"/>
    <w:rsid w:val="00BC6BEE"/>
    <w:pPr>
      <w:shd w:val="clear" w:color="auto" w:fill="FFFFFF"/>
      <w:snapToGrid/>
      <w:spacing w:after="240" w:line="240" w:lineRule="atLeast"/>
    </w:pPr>
    <w:rPr>
      <w:rFonts w:asciiTheme="minorHAnsi" w:eastAsiaTheme="minorHAnsi" w:hAnsiTheme="minorHAnsi" w:cstheme="minorBidi"/>
      <w:b/>
      <w:bCs/>
      <w:sz w:val="19"/>
      <w:szCs w:val="19"/>
      <w:lang w:eastAsia="en-US"/>
    </w:rPr>
  </w:style>
  <w:style w:type="character" w:customStyle="1" w:styleId="FontStyle425">
    <w:name w:val="Font Style425"/>
    <w:uiPriority w:val="99"/>
    <w:rsid w:val="00BC6BEE"/>
    <w:rPr>
      <w:rFonts w:ascii="Times New Roman" w:hAnsi="Times New Roman" w:cs="Times New Roman"/>
      <w:sz w:val="22"/>
      <w:szCs w:val="22"/>
    </w:rPr>
  </w:style>
  <w:style w:type="character" w:customStyle="1" w:styleId="116">
    <w:name w:val="Основной текст11"/>
    <w:rsid w:val="00BC6BEE"/>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lang w:val="ru-RU"/>
    </w:rPr>
  </w:style>
  <w:style w:type="character" w:customStyle="1" w:styleId="2ff4">
    <w:name w:val="Основной текст2"/>
    <w:rsid w:val="00BC6BEE"/>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lang w:val="ru-RU"/>
    </w:rPr>
  </w:style>
  <w:style w:type="character" w:customStyle="1" w:styleId="65pt0pt">
    <w:name w:val="Основной текст + 6;5 pt;Интервал 0 pt"/>
    <w:rsid w:val="00BC6BEE"/>
    <w:rPr>
      <w:rFonts w:ascii="Lucida Sans Unicode" w:eastAsia="Lucida Sans Unicode" w:hAnsi="Lucida Sans Unicode" w:cs="Lucida Sans Unicode"/>
      <w:b w:val="0"/>
      <w:bCs w:val="0"/>
      <w:i w:val="0"/>
      <w:iCs w:val="0"/>
      <w:smallCaps w:val="0"/>
      <w:strike w:val="0"/>
      <w:color w:val="000000"/>
      <w:spacing w:val="-10"/>
      <w:w w:val="100"/>
      <w:position w:val="0"/>
      <w:sz w:val="13"/>
      <w:szCs w:val="13"/>
      <w:u w:val="none"/>
      <w:shd w:val="clear" w:color="auto" w:fill="FFFFFF"/>
      <w:lang w:val="ru-RU"/>
    </w:rPr>
  </w:style>
  <w:style w:type="paragraph" w:customStyle="1" w:styleId="3f4">
    <w:name w:val="Основной текст3"/>
    <w:basedOn w:val="a6"/>
    <w:rsid w:val="00BC6BEE"/>
    <w:pPr>
      <w:widowControl w:val="0"/>
      <w:shd w:val="clear" w:color="auto" w:fill="FFFFFF"/>
      <w:snapToGrid/>
      <w:spacing w:before="240" w:after="240" w:line="176" w:lineRule="exact"/>
      <w:jc w:val="center"/>
    </w:pPr>
    <w:rPr>
      <w:rFonts w:ascii="Lucida Sans Unicode" w:eastAsia="Lucida Sans Unicode" w:hAnsi="Lucida Sans Unicode" w:cs="Lucida Sans Unicode"/>
      <w:color w:val="000000"/>
      <w:sz w:val="12"/>
      <w:szCs w:val="12"/>
    </w:rPr>
  </w:style>
  <w:style w:type="character" w:customStyle="1" w:styleId="1fff0">
    <w:name w:val="Неразрешенное упоминание1"/>
    <w:uiPriority w:val="99"/>
    <w:semiHidden/>
    <w:unhideWhenUsed/>
    <w:rsid w:val="00BC6BEE"/>
    <w:rPr>
      <w:color w:val="808080"/>
      <w:shd w:val="clear" w:color="auto" w:fill="E6E6E6"/>
    </w:rPr>
  </w:style>
  <w:style w:type="paragraph" w:customStyle="1" w:styleId="2ff5">
    <w:name w:val="Стиль2"/>
    <w:basedOn w:val="21"/>
    <w:qFormat/>
    <w:rsid w:val="00BC6BEE"/>
    <w:pPr>
      <w:keepLines/>
      <w:widowControl/>
      <w:numPr>
        <w:ilvl w:val="0"/>
        <w:numId w:val="0"/>
      </w:numPr>
      <w:tabs>
        <w:tab w:val="clear" w:pos="360"/>
      </w:tabs>
      <w:autoSpaceDE/>
      <w:autoSpaceDN/>
      <w:adjustRightInd/>
      <w:spacing w:before="200" w:after="120"/>
      <w:ind w:firstLine="709"/>
      <w:jc w:val="both"/>
    </w:pPr>
    <w:rPr>
      <w:rFonts w:ascii="Times New Roman" w:hAnsi="Times New Roman"/>
      <w:i w:val="0"/>
      <w:iCs w:val="0"/>
      <w:szCs w:val="26"/>
    </w:rPr>
  </w:style>
  <w:style w:type="paragraph" w:customStyle="1" w:styleId="afffffffff9">
    <w:name w:val="внутри таблиц"/>
    <w:basedOn w:val="a6"/>
    <w:link w:val="afffffffffa"/>
    <w:qFormat/>
    <w:rsid w:val="00BC6BEE"/>
    <w:pPr>
      <w:snapToGrid/>
      <w:jc w:val="center"/>
    </w:pPr>
    <w:rPr>
      <w:sz w:val="20"/>
      <w:szCs w:val="28"/>
      <w:lang w:val="x-none" w:eastAsia="en-US"/>
    </w:rPr>
  </w:style>
  <w:style w:type="character" w:customStyle="1" w:styleId="afffffffffa">
    <w:name w:val="внутри таблиц Знак"/>
    <w:link w:val="afffffffff9"/>
    <w:locked/>
    <w:rsid w:val="00BC6BEE"/>
    <w:rPr>
      <w:rFonts w:ascii="Times New Roman" w:eastAsia="Times New Roman" w:hAnsi="Times New Roman" w:cs="Times New Roman"/>
      <w:sz w:val="20"/>
      <w:szCs w:val="28"/>
      <w:lang w:val="x-none"/>
    </w:rPr>
  </w:style>
  <w:style w:type="character" w:customStyle="1" w:styleId="afffffffffb">
    <w:name w:val="_Таблица Знак"/>
    <w:link w:val="afffffffffc"/>
    <w:locked/>
    <w:rsid w:val="00BC6BEE"/>
    <w:rPr>
      <w:b/>
      <w:sz w:val="24"/>
      <w:szCs w:val="26"/>
    </w:rPr>
  </w:style>
  <w:style w:type="paragraph" w:customStyle="1" w:styleId="afffffffffc">
    <w:name w:val="_Таблица"/>
    <w:basedOn w:val="afff0"/>
    <w:link w:val="afffffffffb"/>
    <w:qFormat/>
    <w:rsid w:val="00BC6BEE"/>
    <w:pPr>
      <w:keepNext/>
      <w:tabs>
        <w:tab w:val="left" w:pos="1985"/>
      </w:tabs>
      <w:spacing w:before="240" w:after="120" w:line="240" w:lineRule="auto"/>
      <w:ind w:left="0" w:right="282"/>
      <w:jc w:val="both"/>
    </w:pPr>
    <w:rPr>
      <w:rFonts w:asciiTheme="minorHAnsi" w:eastAsiaTheme="minorHAnsi" w:hAnsiTheme="minorHAnsi" w:cstheme="minorBidi"/>
      <w:b/>
      <w:sz w:val="24"/>
      <w:szCs w:val="26"/>
    </w:rPr>
  </w:style>
  <w:style w:type="paragraph" w:customStyle="1" w:styleId="1-1">
    <w:name w:val="Таблица 1-1"/>
    <w:basedOn w:val="a6"/>
    <w:qFormat/>
    <w:rsid w:val="00BC6BEE"/>
    <w:pPr>
      <w:numPr>
        <w:ilvl w:val="5"/>
        <w:numId w:val="12"/>
      </w:numPr>
      <w:snapToGrid/>
      <w:ind w:left="0" w:firstLine="0"/>
      <w:contextualSpacing/>
      <w:jc w:val="center"/>
    </w:pPr>
    <w:rPr>
      <w:rFonts w:eastAsia="Calibri"/>
      <w:iCs/>
      <w:sz w:val="26"/>
      <w:szCs w:val="26"/>
      <w:lang w:eastAsia="en-US"/>
    </w:rPr>
  </w:style>
  <w:style w:type="paragraph" w:customStyle="1" w:styleId="1fff1">
    <w:name w:val="Заголовок 1 с Нум"/>
    <w:basedOn w:val="a6"/>
    <w:qFormat/>
    <w:rsid w:val="00BC6BEE"/>
    <w:pPr>
      <w:widowControl w:val="0"/>
      <w:snapToGrid/>
      <w:ind w:firstLine="567"/>
      <w:jc w:val="center"/>
    </w:pPr>
    <w:rPr>
      <w:b/>
      <w:bCs/>
      <w:sz w:val="24"/>
      <w:szCs w:val="24"/>
    </w:rPr>
  </w:style>
  <w:style w:type="paragraph" w:customStyle="1" w:styleId="msonormal0">
    <w:name w:val="msonormal"/>
    <w:basedOn w:val="a6"/>
    <w:rsid w:val="00BC6BEE"/>
    <w:pPr>
      <w:snapToGrid/>
      <w:spacing w:before="100" w:beforeAutospacing="1" w:after="100" w:afterAutospacing="1"/>
    </w:pPr>
    <w:rPr>
      <w:sz w:val="24"/>
      <w:szCs w:val="24"/>
    </w:rPr>
  </w:style>
  <w:style w:type="character" w:customStyle="1" w:styleId="2ff6">
    <w:name w:val="Текст Знак2"/>
    <w:aliases w:val="Текст Знак1 Знак, Знак3 Знак1 Знак,Текст Знак Знак Знак, Знак3 Знак Знак Знак1, Знак3 Знак2,Текст Знак Знак1, Знак3 Знак Знак1"/>
    <w:rsid w:val="00BC6BEE"/>
    <w:rPr>
      <w:rFonts w:ascii="Courier New" w:hAnsi="Courier New" w:cs="Courier New"/>
      <w:lang w:val="ru-RU" w:eastAsia="ru-RU" w:bidi="ar-SA"/>
    </w:rPr>
  </w:style>
  <w:style w:type="character" w:customStyle="1" w:styleId="FontStyle92">
    <w:name w:val="Font Style92"/>
    <w:rsid w:val="00BC6BEE"/>
    <w:rPr>
      <w:rFonts w:ascii="Times New Roman" w:hAnsi="Times New Roman" w:cs="Times New Roman"/>
      <w:sz w:val="24"/>
      <w:szCs w:val="24"/>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6"/>
    <w:rsid w:val="00BC6BEE"/>
    <w:pPr>
      <w:widowControl w:val="0"/>
      <w:adjustRightInd w:val="0"/>
      <w:snapToGrid/>
      <w:spacing w:after="160" w:line="240" w:lineRule="exact"/>
      <w:jc w:val="right"/>
    </w:pPr>
    <w:rPr>
      <w:sz w:val="20"/>
      <w:szCs w:val="20"/>
      <w:lang w:val="en-GB" w:eastAsia="en-US"/>
    </w:rPr>
  </w:style>
  <w:style w:type="paragraph" w:customStyle="1" w:styleId="TableParagraph">
    <w:name w:val="Table Paragraph"/>
    <w:basedOn w:val="a6"/>
    <w:uiPriority w:val="1"/>
    <w:qFormat/>
    <w:rsid w:val="00BC6BEE"/>
    <w:pPr>
      <w:widowControl w:val="0"/>
      <w:autoSpaceDE w:val="0"/>
      <w:autoSpaceDN w:val="0"/>
      <w:adjustRightInd w:val="0"/>
      <w:snapToGrid/>
    </w:pPr>
    <w:rPr>
      <w:sz w:val="24"/>
      <w:szCs w:val="24"/>
    </w:rPr>
  </w:style>
  <w:style w:type="paragraph" w:customStyle="1" w:styleId="1114">
    <w:name w:val="Знак11 Знак Знак Знак Знак Знак Знак Знак Знак Знак Знак Знак Знак Знак Знак Знак Знак Знак Знак Знак Знак Знак Знак Знак Знак1"/>
    <w:basedOn w:val="a6"/>
    <w:rsid w:val="00BC6BEE"/>
    <w:pPr>
      <w:widowControl w:val="0"/>
      <w:adjustRightInd w:val="0"/>
      <w:snapToGrid/>
      <w:spacing w:after="160" w:line="240" w:lineRule="exact"/>
      <w:jc w:val="right"/>
    </w:pPr>
    <w:rPr>
      <w:sz w:val="20"/>
      <w:szCs w:val="20"/>
      <w:lang w:val="en-GB" w:eastAsia="en-US"/>
    </w:rPr>
  </w:style>
  <w:style w:type="character" w:customStyle="1" w:styleId="215">
    <w:name w:val="Знак Знак21"/>
    <w:rsid w:val="00BC6BEE"/>
    <w:rPr>
      <w:b/>
      <w:bCs/>
      <w:kern w:val="36"/>
      <w:sz w:val="48"/>
      <w:szCs w:val="48"/>
      <w:lang w:val="ru-RU" w:eastAsia="ru-RU" w:bidi="ar-SA"/>
    </w:rPr>
  </w:style>
  <w:style w:type="paragraph" w:customStyle="1" w:styleId="117">
    <w:name w:val="Знак Знак1 Знак1"/>
    <w:basedOn w:val="a6"/>
    <w:rsid w:val="00BC6BEE"/>
    <w:pPr>
      <w:widowControl w:val="0"/>
      <w:adjustRightInd w:val="0"/>
      <w:snapToGrid/>
      <w:spacing w:after="160" w:line="240" w:lineRule="exact"/>
      <w:ind w:firstLine="709"/>
      <w:jc w:val="right"/>
    </w:pPr>
    <w:rPr>
      <w:sz w:val="20"/>
      <w:szCs w:val="20"/>
      <w:lang w:val="en-GB" w:eastAsia="en-US"/>
    </w:rPr>
  </w:style>
  <w:style w:type="paragraph" w:customStyle="1" w:styleId="CharChar11">
    <w:name w:val="Char Char1 Знак Знак Знак1"/>
    <w:basedOn w:val="a6"/>
    <w:rsid w:val="00BC6BEE"/>
    <w:pPr>
      <w:snapToGrid/>
      <w:ind w:firstLine="709"/>
      <w:jc w:val="both"/>
    </w:pPr>
    <w:rPr>
      <w:rFonts w:ascii="Verdana" w:hAnsi="Verdana" w:cs="Verdana"/>
      <w:sz w:val="20"/>
      <w:szCs w:val="20"/>
      <w:lang w:val="en-US" w:eastAsia="en-US"/>
    </w:rPr>
  </w:style>
  <w:style w:type="paragraph" w:customStyle="1" w:styleId="118">
    <w:name w:val="Знак Знак Знак1 Знак Знак Знак Знак Знак Знак Знак Знак Знак Знак1"/>
    <w:basedOn w:val="a6"/>
    <w:rsid w:val="00BC6BEE"/>
    <w:pPr>
      <w:snapToGrid/>
      <w:ind w:firstLine="709"/>
      <w:jc w:val="both"/>
    </w:pPr>
    <w:rPr>
      <w:rFonts w:ascii="Verdana" w:hAnsi="Verdana" w:cs="Verdana"/>
      <w:sz w:val="20"/>
      <w:szCs w:val="20"/>
      <w:lang w:val="en-US" w:eastAsia="en-US"/>
    </w:rPr>
  </w:style>
  <w:style w:type="paragraph" w:customStyle="1" w:styleId="119">
    <w:name w:val="Знак1 Знак Знак Знак Знак Знак Знак Знак Знак Знак Знак Знак Знак Знак Знак Знак Знак Знак Знак Знак1"/>
    <w:basedOn w:val="a6"/>
    <w:rsid w:val="00BC6BEE"/>
    <w:pPr>
      <w:snapToGrid/>
      <w:spacing w:after="160" w:line="240" w:lineRule="exact"/>
      <w:ind w:firstLine="709"/>
      <w:jc w:val="both"/>
    </w:pPr>
    <w:rPr>
      <w:rFonts w:ascii="Verdana" w:hAnsi="Verdana"/>
      <w:sz w:val="28"/>
      <w:szCs w:val="24"/>
      <w:lang w:val="en-US" w:eastAsia="en-US"/>
    </w:rPr>
  </w:style>
  <w:style w:type="character" w:customStyle="1" w:styleId="910">
    <w:name w:val="Знак Знак91"/>
    <w:rsid w:val="00BC6BEE"/>
    <w:rPr>
      <w:bCs/>
      <w:spacing w:val="60"/>
      <w:kern w:val="32"/>
      <w:sz w:val="24"/>
      <w:szCs w:val="24"/>
      <w:lang w:val="ru-RU" w:eastAsia="ru-RU" w:bidi="ar-SA"/>
    </w:rPr>
  </w:style>
  <w:style w:type="character" w:customStyle="1" w:styleId="810">
    <w:name w:val="Знак Знак81"/>
    <w:rsid w:val="00BC6BEE"/>
    <w:rPr>
      <w:b/>
      <w:bCs/>
      <w:iCs/>
      <w:sz w:val="24"/>
      <w:szCs w:val="24"/>
      <w:lang w:val="ru-RU" w:eastAsia="ru-RU" w:bidi="ar-SA"/>
    </w:rPr>
  </w:style>
  <w:style w:type="character" w:customStyle="1" w:styleId="710">
    <w:name w:val="Знак Знак71"/>
    <w:rsid w:val="00BC6BEE"/>
    <w:rPr>
      <w:b/>
      <w:sz w:val="24"/>
      <w:szCs w:val="24"/>
      <w:lang w:val="ru-RU" w:eastAsia="ru-RU" w:bidi="ar-SA"/>
    </w:rPr>
  </w:style>
  <w:style w:type="character" w:customStyle="1" w:styleId="510">
    <w:name w:val="Знак Знак51"/>
    <w:rsid w:val="00BC6BEE"/>
    <w:rPr>
      <w:sz w:val="24"/>
      <w:szCs w:val="24"/>
      <w:lang w:val="ru-RU" w:eastAsia="ru-RU" w:bidi="ar-SA"/>
    </w:rPr>
  </w:style>
  <w:style w:type="paragraph" w:customStyle="1" w:styleId="49">
    <w:name w:val="Основной текст4"/>
    <w:rsid w:val="00BC6BEE"/>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1a">
    <w:name w:val="Знак Знак1 Знак Знак Знак Знак Знак Знак Знак1"/>
    <w:basedOn w:val="a6"/>
    <w:rsid w:val="00BC6BEE"/>
    <w:pPr>
      <w:snapToGrid/>
      <w:spacing w:after="160" w:line="240" w:lineRule="exact"/>
      <w:ind w:firstLine="709"/>
      <w:jc w:val="both"/>
    </w:pPr>
    <w:rPr>
      <w:rFonts w:ascii="Verdana" w:hAnsi="Verdana"/>
      <w:sz w:val="28"/>
      <w:szCs w:val="24"/>
      <w:lang w:val="en-US" w:eastAsia="en-US"/>
    </w:rPr>
  </w:style>
  <w:style w:type="paragraph" w:customStyle="1" w:styleId="font5">
    <w:name w:val="font5"/>
    <w:basedOn w:val="a6"/>
    <w:rsid w:val="00BC6BEE"/>
    <w:pPr>
      <w:snapToGrid/>
      <w:spacing w:before="100" w:beforeAutospacing="1" w:after="100" w:afterAutospacing="1"/>
    </w:pPr>
    <w:rPr>
      <w:color w:val="000000"/>
      <w:sz w:val="18"/>
      <w:szCs w:val="18"/>
    </w:rPr>
  </w:style>
  <w:style w:type="paragraph" w:customStyle="1" w:styleId="font6">
    <w:name w:val="font6"/>
    <w:basedOn w:val="a6"/>
    <w:rsid w:val="00BC6BEE"/>
    <w:pPr>
      <w:snapToGrid/>
      <w:spacing w:before="100" w:beforeAutospacing="1" w:after="100" w:afterAutospacing="1"/>
    </w:pPr>
    <w:rPr>
      <w:color w:val="000000"/>
      <w:sz w:val="14"/>
      <w:szCs w:val="14"/>
    </w:rPr>
  </w:style>
  <w:style w:type="numbering" w:customStyle="1" w:styleId="1fff2">
    <w:name w:val="Нет списка1"/>
    <w:next w:val="a9"/>
    <w:uiPriority w:val="99"/>
    <w:semiHidden/>
    <w:unhideWhenUsed/>
    <w:rsid w:val="00BC6BEE"/>
  </w:style>
  <w:style w:type="character" w:customStyle="1" w:styleId="afffffffffd">
    <w:name w:val="Абзац Знак"/>
    <w:link w:val="afffffffffe"/>
    <w:qFormat/>
    <w:locked/>
    <w:rsid w:val="00BC6BEE"/>
    <w:rPr>
      <w:sz w:val="24"/>
      <w:szCs w:val="24"/>
      <w:lang w:eastAsia="ru-RU"/>
    </w:rPr>
  </w:style>
  <w:style w:type="paragraph" w:customStyle="1" w:styleId="afffffffffe">
    <w:name w:val="Абзац"/>
    <w:link w:val="afffffffffd"/>
    <w:qFormat/>
    <w:rsid w:val="00BC6BEE"/>
    <w:pPr>
      <w:spacing w:after="0" w:line="240" w:lineRule="auto"/>
      <w:ind w:firstLine="567"/>
      <w:jc w:val="both"/>
    </w:pPr>
    <w:rPr>
      <w:sz w:val="24"/>
      <w:szCs w:val="24"/>
      <w:lang w:eastAsia="ru-RU"/>
    </w:rPr>
  </w:style>
  <w:style w:type="character" w:customStyle="1" w:styleId="affffffffff">
    <w:name w:val="Текст_Обычный"/>
    <w:qFormat/>
    <w:rsid w:val="00BC6BEE"/>
  </w:style>
  <w:style w:type="character" w:customStyle="1" w:styleId="affffffffff0">
    <w:name w:val="Текст_Красный"/>
    <w:uiPriority w:val="1"/>
    <w:qFormat/>
    <w:rsid w:val="00BC6BEE"/>
    <w:rPr>
      <w:color w:val="FF0000"/>
    </w:rPr>
  </w:style>
  <w:style w:type="paragraph" w:customStyle="1" w:styleId="13">
    <w:name w:val="Список_маркерный_1_уровень"/>
    <w:link w:val="1fff3"/>
    <w:qFormat/>
    <w:rsid w:val="00BC6BEE"/>
    <w:pPr>
      <w:numPr>
        <w:numId w:val="15"/>
      </w:numPr>
      <w:spacing w:before="60" w:after="0" w:line="240" w:lineRule="auto"/>
      <w:jc w:val="both"/>
    </w:pPr>
    <w:rPr>
      <w:rFonts w:ascii="Times New Roman" w:eastAsia="Calibri" w:hAnsi="Times New Roman" w:cs="Times New Roman"/>
      <w:snapToGrid w:val="0"/>
      <w:sz w:val="24"/>
      <w:szCs w:val="24"/>
      <w:lang w:eastAsia="ru-RU"/>
    </w:rPr>
  </w:style>
  <w:style w:type="character" w:customStyle="1" w:styleId="1fff3">
    <w:name w:val="Список_маркерный_1_уровень Знак"/>
    <w:link w:val="13"/>
    <w:rsid w:val="00BC6BEE"/>
    <w:rPr>
      <w:rFonts w:ascii="Times New Roman" w:eastAsia="Calibri" w:hAnsi="Times New Roman" w:cs="Times New Roman"/>
      <w:snapToGrid w:val="0"/>
      <w:sz w:val="24"/>
      <w:szCs w:val="24"/>
      <w:lang w:eastAsia="ru-RU"/>
    </w:rPr>
  </w:style>
  <w:style w:type="paragraph" w:customStyle="1" w:styleId="affffffffff1">
    <w:name w:val="a"/>
    <w:basedOn w:val="a6"/>
    <w:rsid w:val="00BC6BEE"/>
    <w:pPr>
      <w:snapToGrid/>
      <w:spacing w:before="100" w:beforeAutospacing="1" w:after="100" w:afterAutospacing="1"/>
    </w:pPr>
    <w:rPr>
      <w:sz w:val="24"/>
      <w:szCs w:val="24"/>
    </w:rPr>
  </w:style>
  <w:style w:type="paragraph" w:customStyle="1" w:styleId="4a">
    <w:name w:val="Абзац списка4"/>
    <w:basedOn w:val="a6"/>
    <w:rsid w:val="00BC6BEE"/>
    <w:pPr>
      <w:snapToGrid/>
      <w:ind w:left="708"/>
    </w:pPr>
    <w:rPr>
      <w:rFonts w:eastAsia="Calibri"/>
      <w:sz w:val="24"/>
      <w:szCs w:val="24"/>
    </w:rPr>
  </w:style>
  <w:style w:type="paragraph" w:customStyle="1" w:styleId="3TimesNewRoman1">
    <w:name w:val="Заголовок 3 + Times New Roman1"/>
    <w:aliases w:val="14 пт1,По ширине + Times New Roman1,Первая строк...1"/>
    <w:basedOn w:val="3"/>
    <w:rsid w:val="00BC6BEE"/>
    <w:pPr>
      <w:widowControl/>
      <w:numPr>
        <w:ilvl w:val="0"/>
        <w:numId w:val="0"/>
      </w:numPr>
      <w:tabs>
        <w:tab w:val="clear" w:pos="360"/>
      </w:tabs>
      <w:autoSpaceDE/>
      <w:autoSpaceDN/>
      <w:adjustRightInd/>
      <w:spacing w:before="240"/>
      <w:jc w:val="both"/>
    </w:pPr>
    <w:rPr>
      <w:rFonts w:cs="Arial"/>
      <w:sz w:val="28"/>
      <w:szCs w:val="28"/>
      <w:lang w:val="ru-RU" w:eastAsia="ru-RU"/>
    </w:rPr>
  </w:style>
  <w:style w:type="character" w:customStyle="1" w:styleId="FontStyle30">
    <w:name w:val="Font Style30"/>
    <w:rsid w:val="00BC6BEE"/>
    <w:rPr>
      <w:rFonts w:ascii="Times New Roman" w:hAnsi="Times New Roman" w:cs="Times New Roman"/>
      <w:sz w:val="22"/>
      <w:szCs w:val="22"/>
    </w:rPr>
  </w:style>
  <w:style w:type="paragraph" w:customStyle="1" w:styleId="b-interactive-mapcontact-info">
    <w:name w:val="b-interactive-map_contact-info"/>
    <w:basedOn w:val="a6"/>
    <w:rsid w:val="00BC6BEE"/>
    <w:pPr>
      <w:snapToGrid/>
      <w:spacing w:before="100" w:beforeAutospacing="1" w:after="100" w:afterAutospacing="1"/>
    </w:pPr>
    <w:rPr>
      <w:sz w:val="24"/>
      <w:szCs w:val="24"/>
    </w:rPr>
  </w:style>
  <w:style w:type="character" w:customStyle="1" w:styleId="bx-messenger-message">
    <w:name w:val="bx-messenger-message"/>
    <w:rsid w:val="00BC6BEE"/>
  </w:style>
  <w:style w:type="character" w:customStyle="1" w:styleId="bx-messenger-content-item-like">
    <w:name w:val="bx-messenger-content-item-like"/>
    <w:rsid w:val="00BC6BEE"/>
  </w:style>
  <w:style w:type="character" w:customStyle="1" w:styleId="bx-messenger-content-like-button">
    <w:name w:val="bx-messenger-content-like-button"/>
    <w:rsid w:val="00BC6BEE"/>
  </w:style>
  <w:style w:type="character" w:customStyle="1" w:styleId="bx-messenger-content-item-date">
    <w:name w:val="bx-messenger-content-item-date"/>
    <w:rsid w:val="00BC6BEE"/>
  </w:style>
  <w:style w:type="paragraph" w:customStyle="1" w:styleId="57">
    <w:name w:val="Обычный5"/>
    <w:rsid w:val="00BC6BEE"/>
    <w:pPr>
      <w:snapToGrid w:val="0"/>
      <w:spacing w:after="0" w:line="240" w:lineRule="auto"/>
    </w:pPr>
    <w:rPr>
      <w:rFonts w:ascii="Times New Roman" w:eastAsia="Times New Roman" w:hAnsi="Times New Roman" w:cs="Times New Roman"/>
      <w:szCs w:val="20"/>
      <w:lang w:eastAsia="ru-RU"/>
    </w:rPr>
  </w:style>
  <w:style w:type="paragraph" w:customStyle="1" w:styleId="1fff4">
    <w:name w:val="Таблица1"/>
    <w:basedOn w:val="a6"/>
    <w:link w:val="1fff5"/>
    <w:qFormat/>
    <w:rsid w:val="00BC6BEE"/>
    <w:pPr>
      <w:keepNext/>
      <w:snapToGrid/>
      <w:jc w:val="right"/>
    </w:pPr>
    <w:rPr>
      <w:b/>
      <w:bCs/>
      <w:sz w:val="20"/>
      <w:szCs w:val="20"/>
      <w:lang w:val="tt-RU" w:eastAsia="x-none"/>
    </w:rPr>
  </w:style>
  <w:style w:type="character" w:customStyle="1" w:styleId="1fff5">
    <w:name w:val="Таблица1 Знак"/>
    <w:link w:val="1fff4"/>
    <w:rsid w:val="00BC6BEE"/>
    <w:rPr>
      <w:rFonts w:ascii="Times New Roman" w:eastAsia="Times New Roman" w:hAnsi="Times New Roman" w:cs="Times New Roman"/>
      <w:b/>
      <w:bCs/>
      <w:sz w:val="20"/>
      <w:szCs w:val="20"/>
      <w:lang w:val="tt-RU" w:eastAsia="x-none"/>
    </w:rPr>
  </w:style>
  <w:style w:type="table" w:customStyle="1" w:styleId="TableGrid">
    <w:name w:val="TableGrid"/>
    <w:rsid w:val="00BC6BE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Heading">
    <w:name w:val="Heading"/>
    <w:rsid w:val="00BC6BEE"/>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fff6">
    <w:name w:val="1 Основной текст"/>
    <w:basedOn w:val="a6"/>
    <w:qFormat/>
    <w:rsid w:val="00BC6BEE"/>
    <w:pPr>
      <w:snapToGrid/>
      <w:spacing w:line="276" w:lineRule="auto"/>
      <w:ind w:firstLine="709"/>
      <w:jc w:val="both"/>
    </w:pPr>
    <w:rPr>
      <w:sz w:val="24"/>
      <w:szCs w:val="28"/>
      <w:lang w:eastAsia="ar-SA"/>
    </w:rPr>
  </w:style>
  <w:style w:type="paragraph" w:customStyle="1" w:styleId="12">
    <w:name w:val="маркированный список 1 уровня"/>
    <w:basedOn w:val="a6"/>
    <w:qFormat/>
    <w:rsid w:val="00BC6BEE"/>
    <w:pPr>
      <w:numPr>
        <w:numId w:val="16"/>
      </w:numPr>
      <w:snapToGrid/>
      <w:spacing w:line="319" w:lineRule="auto"/>
      <w:jc w:val="both"/>
    </w:pPr>
    <w:rPr>
      <w:sz w:val="28"/>
      <w:szCs w:val="28"/>
      <w:lang w:eastAsia="ar-SA"/>
    </w:rPr>
  </w:style>
  <w:style w:type="paragraph" w:customStyle="1" w:styleId="120">
    <w:name w:val="1 маркированный список 2 уровень"/>
    <w:basedOn w:val="a6"/>
    <w:qFormat/>
    <w:rsid w:val="00BC6BEE"/>
    <w:pPr>
      <w:numPr>
        <w:ilvl w:val="1"/>
        <w:numId w:val="16"/>
      </w:numPr>
      <w:snapToGrid/>
      <w:spacing w:line="276" w:lineRule="auto"/>
      <w:jc w:val="both"/>
    </w:pPr>
    <w:rPr>
      <w:sz w:val="24"/>
      <w:szCs w:val="28"/>
      <w:lang w:eastAsia="ar-SA"/>
    </w:rPr>
  </w:style>
  <w:style w:type="paragraph" w:customStyle="1" w:styleId="1fff7">
    <w:name w:val="1 жирный курсив текст"/>
    <w:basedOn w:val="a6"/>
    <w:qFormat/>
    <w:rsid w:val="00BC6BEE"/>
    <w:pPr>
      <w:snapToGrid/>
      <w:spacing w:line="276" w:lineRule="auto"/>
      <w:ind w:firstLine="709"/>
      <w:jc w:val="both"/>
    </w:pPr>
    <w:rPr>
      <w:b/>
      <w:i/>
      <w:sz w:val="24"/>
      <w:szCs w:val="28"/>
      <w:lang w:eastAsia="ar-SA"/>
    </w:rPr>
  </w:style>
  <w:style w:type="paragraph" w:customStyle="1" w:styleId="1fff8">
    <w:name w:val="1 Стиль таблицы"/>
    <w:basedOn w:val="a6"/>
    <w:qFormat/>
    <w:rsid w:val="00BC6BEE"/>
    <w:pPr>
      <w:snapToGrid/>
      <w:spacing w:line="276" w:lineRule="auto"/>
      <w:jc w:val="center"/>
    </w:pPr>
    <w:rPr>
      <w:sz w:val="24"/>
      <w:szCs w:val="24"/>
      <w:lang w:eastAsia="ar-SA"/>
    </w:rPr>
  </w:style>
  <w:style w:type="paragraph" w:customStyle="1" w:styleId="1fff9">
    <w:name w:val="1 подзаголовки таблиц"/>
    <w:basedOn w:val="1fff8"/>
    <w:next w:val="1fff6"/>
    <w:qFormat/>
    <w:rsid w:val="00BC6BEE"/>
    <w:rPr>
      <w:b/>
    </w:rPr>
  </w:style>
  <w:style w:type="paragraph" w:customStyle="1" w:styleId="22">
    <w:name w:val="списко 2 уровня с тире"/>
    <w:basedOn w:val="a6"/>
    <w:qFormat/>
    <w:rsid w:val="00BC6BEE"/>
    <w:pPr>
      <w:numPr>
        <w:ilvl w:val="1"/>
        <w:numId w:val="17"/>
      </w:numPr>
      <w:snapToGrid/>
      <w:spacing w:line="319" w:lineRule="auto"/>
      <w:jc w:val="both"/>
    </w:pPr>
    <w:rPr>
      <w:sz w:val="28"/>
      <w:szCs w:val="28"/>
      <w:lang w:eastAsia="ar-SA"/>
    </w:rPr>
  </w:style>
  <w:style w:type="paragraph" w:customStyle="1" w:styleId="1fffa">
    <w:name w:val="1 жирный текст"/>
    <w:basedOn w:val="a6"/>
    <w:qFormat/>
    <w:rsid w:val="00BC6BEE"/>
    <w:pPr>
      <w:snapToGrid/>
      <w:spacing w:line="312" w:lineRule="auto"/>
      <w:ind w:firstLine="709"/>
    </w:pPr>
    <w:rPr>
      <w:b/>
      <w:sz w:val="24"/>
      <w:szCs w:val="28"/>
    </w:rPr>
  </w:style>
  <w:style w:type="paragraph" w:customStyle="1" w:styleId="11">
    <w:name w:val="1 нумерованный список 1 уровня"/>
    <w:basedOn w:val="a6"/>
    <w:qFormat/>
    <w:rsid w:val="00BC6BEE"/>
    <w:pPr>
      <w:numPr>
        <w:numId w:val="18"/>
      </w:numPr>
      <w:tabs>
        <w:tab w:val="left" w:pos="317"/>
      </w:tabs>
      <w:snapToGrid/>
      <w:spacing w:line="276" w:lineRule="auto"/>
      <w:ind w:left="1353"/>
      <w:jc w:val="both"/>
    </w:pPr>
    <w:rPr>
      <w:bCs/>
      <w:sz w:val="24"/>
      <w:szCs w:val="24"/>
    </w:rPr>
  </w:style>
  <w:style w:type="paragraph" w:customStyle="1" w:styleId="11b">
    <w:name w:val="1 Маркированный список 1 уровень"/>
    <w:basedOn w:val="12"/>
    <w:qFormat/>
    <w:rsid w:val="00BC6BEE"/>
    <w:pPr>
      <w:numPr>
        <w:numId w:val="0"/>
      </w:numPr>
      <w:tabs>
        <w:tab w:val="num" w:pos="360"/>
      </w:tabs>
      <w:spacing w:line="276" w:lineRule="auto"/>
      <w:ind w:left="1134" w:hanging="357"/>
    </w:pPr>
    <w:rPr>
      <w:sz w:val="24"/>
    </w:rPr>
  </w:style>
  <w:style w:type="table" w:customStyle="1" w:styleId="TableNormal">
    <w:name w:val="Table Normal"/>
    <w:uiPriority w:val="2"/>
    <w:semiHidden/>
    <w:unhideWhenUsed/>
    <w:qFormat/>
    <w:rsid w:val="00BC6BE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c">
    <w:name w:val="_Рисунок 1.1"/>
    <w:basedOn w:val="afffff5"/>
    <w:next w:val="afffff5"/>
    <w:rsid w:val="00BC6BEE"/>
    <w:pPr>
      <w:spacing w:before="240"/>
      <w:ind w:left="1134" w:right="282" w:hanging="454"/>
      <w:jc w:val="center"/>
    </w:pPr>
    <w:rPr>
      <w:b/>
    </w:rPr>
  </w:style>
  <w:style w:type="paragraph" w:customStyle="1" w:styleId="111112">
    <w:name w:val="_1.1.1.1.1"/>
    <w:basedOn w:val="5"/>
    <w:next w:val="afffff5"/>
    <w:qFormat/>
    <w:rsid w:val="00BC6BEE"/>
    <w:pPr>
      <w:keepLines/>
      <w:widowControl/>
      <w:numPr>
        <w:ilvl w:val="0"/>
        <w:numId w:val="0"/>
      </w:numPr>
      <w:tabs>
        <w:tab w:val="clear" w:pos="360"/>
      </w:tabs>
      <w:autoSpaceDE/>
      <w:autoSpaceDN/>
      <w:adjustRightInd/>
      <w:spacing w:before="40" w:after="0" w:line="276" w:lineRule="auto"/>
      <w:ind w:left="1134" w:hanging="454"/>
    </w:pPr>
    <w:rPr>
      <w:rFonts w:ascii="Times New Roman" w:eastAsia="Calibri" w:hAnsi="Times New Roman"/>
      <w:i/>
      <w:szCs w:val="22"/>
      <w:lang w:val="ru-RU" w:eastAsia="en-US"/>
    </w:rPr>
  </w:style>
  <w:style w:type="character" w:customStyle="1" w:styleId="2ff7">
    <w:name w:val="Основной текст (2) + Не полужирный"/>
    <w:uiPriority w:val="99"/>
    <w:rsid w:val="00BC6BEE"/>
    <w:rPr>
      <w:rFonts w:ascii="Times New Roman" w:hAnsi="Times New Roman" w:cs="Times New Roman"/>
      <w:b/>
      <w:bCs/>
      <w:color w:val="000000"/>
      <w:spacing w:val="0"/>
      <w:w w:val="100"/>
      <w:position w:val="0"/>
      <w:sz w:val="23"/>
      <w:szCs w:val="23"/>
      <w:u w:val="single"/>
      <w:shd w:val="clear" w:color="auto" w:fill="FFFFFF"/>
      <w:lang w:val="ru-RU"/>
    </w:rPr>
  </w:style>
  <w:style w:type="character" w:customStyle="1" w:styleId="affffffffff2">
    <w:name w:val="Сноска"/>
    <w:uiPriority w:val="99"/>
    <w:rsid w:val="00BC6BEE"/>
    <w:rPr>
      <w:rFonts w:ascii="Times New Roman" w:hAnsi="Times New Roman" w:cs="Times New Roman"/>
      <w:color w:val="000000"/>
      <w:spacing w:val="0"/>
      <w:w w:val="100"/>
      <w:position w:val="0"/>
      <w:sz w:val="23"/>
      <w:szCs w:val="23"/>
      <w:u w:val="single"/>
      <w:lang w:val="ru-RU"/>
    </w:rPr>
  </w:style>
  <w:style w:type="character" w:customStyle="1" w:styleId="s10">
    <w:name w:val="s_10"/>
    <w:rsid w:val="00BC6BEE"/>
    <w:rPr>
      <w:rFonts w:cs="Times New Roman"/>
    </w:rPr>
  </w:style>
  <w:style w:type="paragraph" w:customStyle="1" w:styleId="afff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rsid w:val="00BC6BEE"/>
    <w:pPr>
      <w:snapToGrid/>
      <w:spacing w:after="160" w:line="240" w:lineRule="exact"/>
    </w:pPr>
    <w:rPr>
      <w:sz w:val="28"/>
      <w:szCs w:val="20"/>
      <w:lang w:val="en-US" w:eastAsia="en-US"/>
    </w:rPr>
  </w:style>
  <w:style w:type="paragraph" w:styleId="2ff8">
    <w:name w:val="Quote"/>
    <w:basedOn w:val="a6"/>
    <w:next w:val="a6"/>
    <w:link w:val="2ff9"/>
    <w:uiPriority w:val="29"/>
    <w:qFormat/>
    <w:rsid w:val="00BC6BEE"/>
    <w:pPr>
      <w:snapToGrid/>
      <w:spacing w:before="80"/>
    </w:pPr>
    <w:rPr>
      <w:rFonts w:eastAsia="Calibri"/>
      <w:i/>
      <w:iCs/>
      <w:sz w:val="24"/>
      <w:szCs w:val="20"/>
      <w:lang w:val="en-US" w:eastAsia="en-US" w:bidi="en-US"/>
    </w:rPr>
  </w:style>
  <w:style w:type="character" w:customStyle="1" w:styleId="2ff9">
    <w:name w:val="Цитата 2 Знак"/>
    <w:basedOn w:val="a7"/>
    <w:link w:val="2ff8"/>
    <w:uiPriority w:val="29"/>
    <w:rsid w:val="00BC6BEE"/>
    <w:rPr>
      <w:rFonts w:ascii="Times New Roman" w:eastAsia="Calibri" w:hAnsi="Times New Roman" w:cs="Times New Roman"/>
      <w:i/>
      <w:iCs/>
      <w:sz w:val="24"/>
      <w:szCs w:val="20"/>
      <w:lang w:val="en-US" w:bidi="en-US"/>
    </w:rPr>
  </w:style>
  <w:style w:type="paragraph" w:styleId="affffffffff4">
    <w:name w:val="Intense Quote"/>
    <w:basedOn w:val="a6"/>
    <w:next w:val="a6"/>
    <w:link w:val="affffffffff5"/>
    <w:uiPriority w:val="30"/>
    <w:rsid w:val="00BC6BEE"/>
    <w:pPr>
      <w:pBdr>
        <w:top w:val="single" w:sz="4" w:space="10" w:color="4F81BD"/>
        <w:left w:val="single" w:sz="4" w:space="10" w:color="4F81BD"/>
      </w:pBdr>
      <w:snapToGrid/>
      <w:spacing w:before="80" w:line="276" w:lineRule="auto"/>
      <w:ind w:left="1296" w:right="1152"/>
      <w:jc w:val="both"/>
    </w:pPr>
    <w:rPr>
      <w:i/>
      <w:iCs/>
      <w:color w:val="4F81BD"/>
      <w:sz w:val="24"/>
      <w:lang w:val="x-none" w:eastAsia="en-US" w:bidi="en-US"/>
    </w:rPr>
  </w:style>
  <w:style w:type="character" w:customStyle="1" w:styleId="affffffffff5">
    <w:name w:val="Выделенная цитата Знак"/>
    <w:basedOn w:val="a7"/>
    <w:link w:val="affffffffff4"/>
    <w:uiPriority w:val="30"/>
    <w:rsid w:val="00BC6BEE"/>
    <w:rPr>
      <w:rFonts w:ascii="Times New Roman" w:eastAsia="Times New Roman" w:hAnsi="Times New Roman" w:cs="Times New Roman"/>
      <w:i/>
      <w:iCs/>
      <w:color w:val="4F81BD"/>
      <w:sz w:val="24"/>
      <w:lang w:val="x-none" w:bidi="en-US"/>
    </w:rPr>
  </w:style>
  <w:style w:type="character" w:styleId="affffffffff6">
    <w:name w:val="Subtle Emphasis"/>
    <w:uiPriority w:val="19"/>
    <w:rsid w:val="00BC6BEE"/>
    <w:rPr>
      <w:i/>
      <w:iCs/>
      <w:color w:val="243F60"/>
    </w:rPr>
  </w:style>
  <w:style w:type="character" w:styleId="affffffffff7">
    <w:name w:val="Intense Emphasis"/>
    <w:uiPriority w:val="21"/>
    <w:rsid w:val="00BC6BEE"/>
    <w:rPr>
      <w:b/>
      <w:bCs/>
      <w:caps/>
      <w:color w:val="243F60"/>
      <w:spacing w:val="10"/>
    </w:rPr>
  </w:style>
  <w:style w:type="character" w:styleId="affffffffff8">
    <w:name w:val="Subtle Reference"/>
    <w:uiPriority w:val="31"/>
    <w:rsid w:val="00BC6BEE"/>
    <w:rPr>
      <w:b/>
      <w:bCs/>
      <w:color w:val="4F81BD"/>
    </w:rPr>
  </w:style>
  <w:style w:type="character" w:styleId="affffffffff9">
    <w:name w:val="Intense Reference"/>
    <w:uiPriority w:val="32"/>
    <w:rsid w:val="00BC6BEE"/>
    <w:rPr>
      <w:b/>
      <w:bCs/>
      <w:i/>
      <w:iCs/>
      <w:caps/>
      <w:color w:val="4F81BD"/>
    </w:rPr>
  </w:style>
  <w:style w:type="paragraph" w:customStyle="1" w:styleId="affffffffffa">
    <w:name w:val="Оглавление"/>
    <w:basedOn w:val="2ff8"/>
    <w:link w:val="affffffffffb"/>
    <w:qFormat/>
    <w:rsid w:val="00BC6BEE"/>
    <w:pPr>
      <w:spacing w:before="100" w:beforeAutospacing="1" w:after="100" w:afterAutospacing="1"/>
      <w:contextualSpacing/>
    </w:pPr>
    <w:rPr>
      <w:i w:val="0"/>
    </w:rPr>
  </w:style>
  <w:style w:type="character" w:customStyle="1" w:styleId="affffffffffb">
    <w:name w:val="Оглавление Знак"/>
    <w:link w:val="affffffffffa"/>
    <w:rsid w:val="00BC6BEE"/>
    <w:rPr>
      <w:rFonts w:ascii="Times New Roman" w:eastAsia="Calibri" w:hAnsi="Times New Roman" w:cs="Times New Roman"/>
      <w:iCs/>
      <w:sz w:val="24"/>
      <w:szCs w:val="20"/>
      <w:lang w:val="en-US" w:bidi="en-US"/>
    </w:rPr>
  </w:style>
  <w:style w:type="paragraph" w:styleId="2">
    <w:name w:val="List Number 2"/>
    <w:basedOn w:val="a6"/>
    <w:uiPriority w:val="99"/>
    <w:unhideWhenUsed/>
    <w:rsid w:val="00BC6BEE"/>
    <w:pPr>
      <w:numPr>
        <w:numId w:val="19"/>
      </w:numPr>
      <w:snapToGrid/>
      <w:contextualSpacing/>
    </w:pPr>
    <w:rPr>
      <w:sz w:val="24"/>
      <w:szCs w:val="24"/>
    </w:rPr>
  </w:style>
  <w:style w:type="paragraph" w:customStyle="1" w:styleId="affffffffffc">
    <w:name w:val="Таблица_ужатая"/>
    <w:basedOn w:val="afffffffff1"/>
    <w:link w:val="affffffffffd"/>
    <w:uiPriority w:val="99"/>
    <w:qFormat/>
    <w:rsid w:val="00BC6BEE"/>
    <w:pPr>
      <w:keepLines w:val="0"/>
      <w:spacing w:before="120"/>
      <w:ind w:firstLine="0"/>
      <w:contextualSpacing/>
      <w:jc w:val="left"/>
    </w:pPr>
    <w:rPr>
      <w:szCs w:val="22"/>
      <w:lang w:eastAsia="en-US" w:bidi="en-US"/>
    </w:rPr>
  </w:style>
  <w:style w:type="character" w:customStyle="1" w:styleId="affffffffffd">
    <w:name w:val="Таблица_ужатая Знак"/>
    <w:link w:val="affffffffffc"/>
    <w:uiPriority w:val="99"/>
    <w:rsid w:val="00BC6BEE"/>
    <w:rPr>
      <w:rFonts w:ascii="Times New Roman" w:eastAsia="Times New Roman" w:hAnsi="Times New Roman" w:cs="Times New Roman"/>
      <w:sz w:val="24"/>
      <w:lang w:val="x-none" w:bidi="en-US"/>
    </w:rPr>
  </w:style>
  <w:style w:type="paragraph" w:customStyle="1" w:styleId="affffffffffe">
    <w:name w:val="Заголовок_табл"/>
    <w:basedOn w:val="a6"/>
    <w:link w:val="afffffffffff"/>
    <w:rsid w:val="00BC6BEE"/>
    <w:pPr>
      <w:snapToGrid/>
      <w:ind w:firstLine="539"/>
      <w:jc w:val="center"/>
      <w:outlineLvl w:val="4"/>
    </w:pPr>
    <w:rPr>
      <w:bCs/>
      <w:i/>
      <w:sz w:val="28"/>
      <w:szCs w:val="28"/>
      <w:lang w:val="x-none" w:eastAsia="x-none"/>
    </w:rPr>
  </w:style>
  <w:style w:type="character" w:customStyle="1" w:styleId="afffffffffff">
    <w:name w:val="Заголовок_табл Знак"/>
    <w:link w:val="affffffffffe"/>
    <w:rsid w:val="00BC6BEE"/>
    <w:rPr>
      <w:rFonts w:ascii="Times New Roman" w:eastAsia="Times New Roman" w:hAnsi="Times New Roman" w:cs="Times New Roman"/>
      <w:bCs/>
      <w:i/>
      <w:sz w:val="28"/>
      <w:szCs w:val="28"/>
      <w:lang w:val="x-none" w:eastAsia="x-none"/>
    </w:rPr>
  </w:style>
  <w:style w:type="paragraph" w:customStyle="1" w:styleId="afffffffffff0">
    <w:name w:val="МОЙ СТИЛЬ"/>
    <w:basedOn w:val="affffffffffa"/>
    <w:qFormat/>
    <w:rsid w:val="00BC6BEE"/>
    <w:pPr>
      <w:ind w:left="567"/>
      <w:jc w:val="both"/>
    </w:pPr>
    <w:rPr>
      <w:b/>
      <w:color w:val="000000"/>
      <w:szCs w:val="24"/>
      <w:lang w:val="ru-RU"/>
    </w:rPr>
  </w:style>
  <w:style w:type="paragraph" w:customStyle="1" w:styleId="1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autoRedefine/>
    <w:rsid w:val="00BC6BEE"/>
    <w:pPr>
      <w:snapToGrid/>
      <w:spacing w:after="160" w:line="240" w:lineRule="exact"/>
    </w:pPr>
    <w:rPr>
      <w:sz w:val="28"/>
      <w:szCs w:val="20"/>
      <w:lang w:val="en-US" w:eastAsia="en-US"/>
    </w:rPr>
  </w:style>
  <w:style w:type="paragraph" w:customStyle="1" w:styleId="xl108">
    <w:name w:val="xl108"/>
    <w:basedOn w:val="a6"/>
    <w:rsid w:val="00BC6BEE"/>
    <w:pPr>
      <w:pBdr>
        <w:top w:val="single" w:sz="4" w:space="0" w:color="auto"/>
        <w:left w:val="single" w:sz="4" w:space="0" w:color="auto"/>
        <w:right w:val="single" w:sz="4" w:space="0" w:color="auto"/>
      </w:pBdr>
      <w:snapToGrid/>
      <w:spacing w:before="100" w:beforeAutospacing="1" w:after="100" w:afterAutospacing="1"/>
      <w:jc w:val="center"/>
    </w:pPr>
    <w:rPr>
      <w:sz w:val="28"/>
      <w:szCs w:val="28"/>
    </w:rPr>
  </w:style>
  <w:style w:type="paragraph" w:customStyle="1" w:styleId="xl109">
    <w:name w:val="xl109"/>
    <w:basedOn w:val="a6"/>
    <w:rsid w:val="00BC6BEE"/>
    <w:pPr>
      <w:pBdr>
        <w:left w:val="single" w:sz="4" w:space="0" w:color="auto"/>
        <w:right w:val="single" w:sz="4" w:space="0" w:color="auto"/>
      </w:pBdr>
      <w:snapToGrid/>
      <w:spacing w:before="100" w:beforeAutospacing="1" w:after="100" w:afterAutospacing="1"/>
      <w:jc w:val="center"/>
    </w:pPr>
    <w:rPr>
      <w:sz w:val="28"/>
      <w:szCs w:val="28"/>
    </w:rPr>
  </w:style>
  <w:style w:type="paragraph" w:customStyle="1" w:styleId="xl110">
    <w:name w:val="xl110"/>
    <w:basedOn w:val="a6"/>
    <w:rsid w:val="00BC6BEE"/>
    <w:pPr>
      <w:pBdr>
        <w:left w:val="single" w:sz="4" w:space="0" w:color="auto"/>
        <w:bottom w:val="single" w:sz="4" w:space="0" w:color="auto"/>
        <w:right w:val="single" w:sz="4" w:space="0" w:color="auto"/>
      </w:pBdr>
      <w:snapToGrid/>
      <w:spacing w:before="100" w:beforeAutospacing="1" w:after="100" w:afterAutospacing="1"/>
      <w:jc w:val="center"/>
    </w:pPr>
    <w:rPr>
      <w:sz w:val="28"/>
      <w:szCs w:val="28"/>
    </w:rPr>
  </w:style>
  <w:style w:type="paragraph" w:customStyle="1" w:styleId="xl111">
    <w:name w:val="xl111"/>
    <w:basedOn w:val="a6"/>
    <w:rsid w:val="00BC6BEE"/>
    <w:pPr>
      <w:pBdr>
        <w:top w:val="single" w:sz="8" w:space="0" w:color="auto"/>
        <w:left w:val="single" w:sz="4" w:space="0" w:color="auto"/>
      </w:pBdr>
      <w:shd w:val="clear" w:color="000000" w:fill="FFFFFF"/>
      <w:snapToGrid/>
      <w:spacing w:before="100" w:beforeAutospacing="1" w:after="100" w:afterAutospacing="1"/>
      <w:jc w:val="center"/>
      <w:textAlignment w:val="center"/>
    </w:pPr>
    <w:rPr>
      <w:color w:val="000000"/>
      <w:sz w:val="20"/>
      <w:szCs w:val="20"/>
    </w:rPr>
  </w:style>
  <w:style w:type="paragraph" w:customStyle="1" w:styleId="xl112">
    <w:name w:val="xl112"/>
    <w:basedOn w:val="a6"/>
    <w:rsid w:val="00BC6BEE"/>
    <w:pPr>
      <w:pBdr>
        <w:left w:val="single" w:sz="4" w:space="0" w:color="auto"/>
        <w:bottom w:val="single" w:sz="4" w:space="0" w:color="auto"/>
      </w:pBdr>
      <w:shd w:val="clear" w:color="000000" w:fill="FFFFFF"/>
      <w:snapToGrid/>
      <w:spacing w:before="100" w:beforeAutospacing="1" w:after="100" w:afterAutospacing="1"/>
      <w:jc w:val="center"/>
      <w:textAlignment w:val="center"/>
    </w:pPr>
    <w:rPr>
      <w:color w:val="000000"/>
      <w:sz w:val="20"/>
      <w:szCs w:val="20"/>
    </w:rPr>
  </w:style>
  <w:style w:type="character" w:customStyle="1" w:styleId="markedcontent">
    <w:name w:val="markedcontent"/>
    <w:basedOn w:val="a7"/>
    <w:rsid w:val="00BC6BEE"/>
  </w:style>
  <w:style w:type="character" w:customStyle="1" w:styleId="G">
    <w:name w:val="G_Обычный текст Знак"/>
    <w:link w:val="G0"/>
    <w:locked/>
    <w:rsid w:val="00BC6BEE"/>
    <w:rPr>
      <w:rFonts w:ascii="Calibri" w:hAnsi="Calibri"/>
      <w:sz w:val="24"/>
      <w:szCs w:val="24"/>
      <w:lang w:eastAsia="ar-SA" w:bidi="en-US"/>
    </w:rPr>
  </w:style>
  <w:style w:type="paragraph" w:customStyle="1" w:styleId="G0">
    <w:name w:val="G_Обычный текст"/>
    <w:basedOn w:val="a6"/>
    <w:link w:val="G"/>
    <w:qFormat/>
    <w:rsid w:val="00BC6BEE"/>
    <w:pPr>
      <w:snapToGrid/>
      <w:spacing w:before="120" w:after="60"/>
      <w:ind w:firstLine="567"/>
      <w:jc w:val="both"/>
    </w:pPr>
    <w:rPr>
      <w:rFonts w:ascii="Calibri" w:eastAsiaTheme="minorHAnsi" w:hAnsi="Calibri" w:cstheme="minorBidi"/>
      <w:sz w:val="24"/>
      <w:szCs w:val="24"/>
      <w:lang w:eastAsia="ar-SA" w:bidi="en-US"/>
    </w:rPr>
  </w:style>
  <w:style w:type="paragraph" w:customStyle="1" w:styleId="2ffa">
    <w:name w:val="Заголовок_подзаголовок_2"/>
    <w:next w:val="afffffffffe"/>
    <w:link w:val="2ffb"/>
    <w:rsid w:val="00BC6BEE"/>
    <w:pPr>
      <w:keepNext/>
      <w:spacing w:before="120" w:after="60" w:line="240" w:lineRule="auto"/>
      <w:ind w:left="567"/>
      <w:jc w:val="both"/>
    </w:pPr>
    <w:rPr>
      <w:rFonts w:ascii="Times New Roman" w:eastAsia="Times New Roman" w:hAnsi="Times New Roman" w:cs="Times New Roman"/>
      <w:b/>
      <w:bCs/>
      <w:sz w:val="24"/>
      <w:szCs w:val="24"/>
      <w:lang w:eastAsia="ru-RU"/>
    </w:rPr>
  </w:style>
  <w:style w:type="character" w:customStyle="1" w:styleId="2ffb">
    <w:name w:val="Заголовок_подзаголовок_2 Знак"/>
    <w:link w:val="2ffa"/>
    <w:locked/>
    <w:rsid w:val="00BC6BEE"/>
    <w:rPr>
      <w:rFonts w:ascii="Times New Roman" w:eastAsia="Times New Roman" w:hAnsi="Times New Roman" w:cs="Times New Roman"/>
      <w:b/>
      <w:bCs/>
      <w:sz w:val="24"/>
      <w:szCs w:val="24"/>
      <w:lang w:eastAsia="ru-RU"/>
    </w:rPr>
  </w:style>
  <w:style w:type="paragraph" w:customStyle="1" w:styleId="-0">
    <w:name w:val="Обычное форматирование - стиль"/>
    <w:basedOn w:val="a6"/>
    <w:link w:val="-2"/>
    <w:rsid w:val="00BC6BEE"/>
    <w:pPr>
      <w:widowControl w:val="0"/>
      <w:autoSpaceDE w:val="0"/>
      <w:autoSpaceDN w:val="0"/>
      <w:adjustRightInd w:val="0"/>
      <w:snapToGrid/>
      <w:spacing w:before="120"/>
      <w:ind w:firstLine="709"/>
      <w:jc w:val="both"/>
    </w:pPr>
    <w:rPr>
      <w:sz w:val="26"/>
      <w:szCs w:val="20"/>
      <w:lang w:val="x-none" w:eastAsia="x-none"/>
    </w:rPr>
  </w:style>
  <w:style w:type="character" w:customStyle="1" w:styleId="-2">
    <w:name w:val="Обычное форматирование - стиль Знак"/>
    <w:link w:val="-0"/>
    <w:rsid w:val="00BC6BEE"/>
    <w:rPr>
      <w:rFonts w:ascii="Times New Roman" w:eastAsia="Times New Roman" w:hAnsi="Times New Roman" w:cs="Times New Roman"/>
      <w:sz w:val="26"/>
      <w:szCs w:val="20"/>
      <w:lang w:val="x-none" w:eastAsia="x-none"/>
    </w:rPr>
  </w:style>
  <w:style w:type="paragraph" w:customStyle="1" w:styleId="58">
    <w:name w:val="Основной текст5"/>
    <w:basedOn w:val="a6"/>
    <w:rsid w:val="00BC6BEE"/>
    <w:pPr>
      <w:widowControl w:val="0"/>
      <w:shd w:val="clear" w:color="auto" w:fill="FFFFFF"/>
      <w:snapToGrid/>
      <w:spacing w:line="326" w:lineRule="exact"/>
      <w:ind w:hanging="360"/>
      <w:jc w:val="center"/>
    </w:pPr>
    <w:rPr>
      <w:rFonts w:ascii="Calibri" w:eastAsia="Calibri" w:hAnsi="Calibri"/>
      <w:sz w:val="26"/>
      <w:szCs w:val="26"/>
    </w:rPr>
  </w:style>
  <w:style w:type="paragraph" w:customStyle="1" w:styleId="11d">
    <w:name w:val="Обычный11"/>
    <w:uiPriority w:val="99"/>
    <w:rsid w:val="00BC6BEE"/>
    <w:pPr>
      <w:snapToGrid w:val="0"/>
      <w:spacing w:after="0" w:line="240" w:lineRule="auto"/>
    </w:pPr>
    <w:rPr>
      <w:rFonts w:ascii="Times New Roman" w:eastAsia="Times New Roman" w:hAnsi="Times New Roman" w:cs="Times New Roman"/>
      <w:szCs w:val="20"/>
    </w:rPr>
  </w:style>
  <w:style w:type="paragraph" w:customStyle="1" w:styleId="1270">
    <w:name w:val="Стиль Слева:  127 см Первая строка:  0 см"/>
    <w:basedOn w:val="a6"/>
    <w:uiPriority w:val="99"/>
    <w:rsid w:val="00BC6BEE"/>
    <w:pPr>
      <w:widowControl w:val="0"/>
      <w:autoSpaceDE w:val="0"/>
      <w:autoSpaceDN w:val="0"/>
      <w:adjustRightInd w:val="0"/>
      <w:snapToGrid/>
      <w:spacing w:before="120"/>
      <w:ind w:left="720"/>
      <w:jc w:val="both"/>
    </w:pPr>
    <w:rPr>
      <w:sz w:val="26"/>
      <w:szCs w:val="20"/>
      <w:lang w:eastAsia="en-US"/>
    </w:rPr>
  </w:style>
  <w:style w:type="paragraph" w:customStyle="1" w:styleId="2Arial14243">
    <w:name w:val="Стиль Заголовок 2 + Arial 14 пт курсив Перед:  24 пт После:  3 ..."/>
    <w:basedOn w:val="21"/>
    <w:uiPriority w:val="99"/>
    <w:rsid w:val="00BC6BEE"/>
    <w:pPr>
      <w:widowControl/>
      <w:numPr>
        <w:ilvl w:val="0"/>
        <w:numId w:val="20"/>
      </w:numPr>
      <w:autoSpaceDE/>
      <w:autoSpaceDN/>
      <w:adjustRightInd/>
      <w:ind w:left="788" w:hanging="431"/>
    </w:pPr>
    <w:rPr>
      <w:i w:val="0"/>
      <w:szCs w:val="20"/>
      <w:lang w:val="ru-RU" w:eastAsia="en-US"/>
    </w:rPr>
  </w:style>
  <w:style w:type="paragraph" w:customStyle="1" w:styleId="afffffffffff1">
    <w:name w:val="+Таб"/>
    <w:basedOn w:val="a6"/>
    <w:link w:val="afffffffffff2"/>
    <w:qFormat/>
    <w:rsid w:val="00BC6BEE"/>
    <w:pPr>
      <w:snapToGrid/>
      <w:jc w:val="center"/>
    </w:pPr>
    <w:rPr>
      <w:rFonts w:eastAsia="Calibri"/>
      <w:sz w:val="20"/>
      <w:szCs w:val="20"/>
      <w:lang w:val="x-none" w:eastAsia="en-US"/>
    </w:rPr>
  </w:style>
  <w:style w:type="character" w:customStyle="1" w:styleId="afffffffffff2">
    <w:name w:val="+Таб Знак"/>
    <w:link w:val="afffffffffff1"/>
    <w:rsid w:val="00BC6BEE"/>
    <w:rPr>
      <w:rFonts w:ascii="Times New Roman" w:eastAsia="Calibri" w:hAnsi="Times New Roman" w:cs="Times New Roman"/>
      <w:sz w:val="20"/>
      <w:szCs w:val="20"/>
      <w:lang w:val="x-none"/>
    </w:rPr>
  </w:style>
  <w:style w:type="paragraph" w:customStyle="1" w:styleId="312">
    <w:name w:val="Заголовок 31"/>
    <w:basedOn w:val="a6"/>
    <w:next w:val="3"/>
    <w:uiPriority w:val="1"/>
    <w:qFormat/>
    <w:rsid w:val="00BC6BEE"/>
    <w:pPr>
      <w:widowControl w:val="0"/>
      <w:snapToGrid/>
      <w:spacing w:before="71"/>
      <w:ind w:left="809"/>
      <w:outlineLvl w:val="2"/>
    </w:pPr>
    <w:rPr>
      <w:rFonts w:ascii="Calibri Light" w:hAnsi="Calibri Light"/>
      <w:b/>
      <w:bCs/>
      <w:color w:val="4472C4"/>
      <w:lang w:eastAsia="en-US"/>
    </w:rPr>
  </w:style>
  <w:style w:type="paragraph" w:customStyle="1" w:styleId="11e">
    <w:name w:val="Оглавление 11"/>
    <w:basedOn w:val="a6"/>
    <w:next w:val="16"/>
    <w:uiPriority w:val="1"/>
    <w:qFormat/>
    <w:rsid w:val="00BC6BEE"/>
    <w:pPr>
      <w:widowControl w:val="0"/>
      <w:snapToGrid/>
      <w:spacing w:before="139"/>
      <w:ind w:left="619"/>
    </w:pPr>
    <w:rPr>
      <w:sz w:val="24"/>
      <w:szCs w:val="24"/>
      <w:lang w:val="en-US" w:eastAsia="en-US"/>
    </w:rPr>
  </w:style>
  <w:style w:type="paragraph" w:customStyle="1" w:styleId="216">
    <w:name w:val="Оглавление 21"/>
    <w:basedOn w:val="a6"/>
    <w:next w:val="24"/>
    <w:uiPriority w:val="1"/>
    <w:qFormat/>
    <w:rsid w:val="00BC6BEE"/>
    <w:pPr>
      <w:widowControl w:val="0"/>
      <w:snapToGrid/>
      <w:ind w:left="101" w:firstLine="708"/>
    </w:pPr>
    <w:rPr>
      <w:sz w:val="24"/>
      <w:szCs w:val="24"/>
      <w:lang w:val="en-US" w:eastAsia="en-US"/>
    </w:rPr>
  </w:style>
  <w:style w:type="paragraph" w:customStyle="1" w:styleId="313">
    <w:name w:val="Оглавление 31"/>
    <w:basedOn w:val="a6"/>
    <w:next w:val="32"/>
    <w:uiPriority w:val="1"/>
    <w:qFormat/>
    <w:rsid w:val="00BC6BEE"/>
    <w:pPr>
      <w:widowControl w:val="0"/>
      <w:snapToGrid/>
      <w:spacing w:before="124"/>
      <w:ind w:left="341" w:firstLine="708"/>
    </w:pPr>
    <w:rPr>
      <w:sz w:val="24"/>
      <w:szCs w:val="24"/>
      <w:lang w:val="en-US" w:eastAsia="en-US"/>
    </w:rPr>
  </w:style>
  <w:style w:type="paragraph" w:customStyle="1" w:styleId="411">
    <w:name w:val="Оглавление 41"/>
    <w:basedOn w:val="a6"/>
    <w:next w:val="41"/>
    <w:uiPriority w:val="1"/>
    <w:qFormat/>
    <w:rsid w:val="00BC6BEE"/>
    <w:pPr>
      <w:widowControl w:val="0"/>
      <w:snapToGrid/>
      <w:spacing w:before="123"/>
      <w:ind w:left="581" w:firstLine="708"/>
    </w:pPr>
    <w:rPr>
      <w:sz w:val="24"/>
      <w:szCs w:val="24"/>
      <w:lang w:val="en-US" w:eastAsia="en-US"/>
    </w:rPr>
  </w:style>
  <w:style w:type="paragraph" w:customStyle="1" w:styleId="s11">
    <w:name w:val="s_1"/>
    <w:basedOn w:val="a6"/>
    <w:rsid w:val="00BC6BEE"/>
    <w:pPr>
      <w:snapToGrid/>
      <w:spacing w:before="100" w:beforeAutospacing="1" w:after="100" w:afterAutospacing="1"/>
    </w:pPr>
    <w:rPr>
      <w:sz w:val="24"/>
      <w:szCs w:val="24"/>
    </w:rPr>
  </w:style>
  <w:style w:type="character" w:customStyle="1" w:styleId="FontStyle13">
    <w:name w:val="Font Style13"/>
    <w:rsid w:val="00BC6BEE"/>
    <w:rPr>
      <w:rFonts w:ascii="Times New Roman" w:hAnsi="Times New Roman" w:cs="Times New Roman"/>
      <w:b/>
      <w:bCs/>
      <w:sz w:val="26"/>
      <w:szCs w:val="26"/>
    </w:rPr>
  </w:style>
  <w:style w:type="paragraph" w:customStyle="1" w:styleId="no-indent">
    <w:name w:val="no-indent"/>
    <w:basedOn w:val="a6"/>
    <w:rsid w:val="00BC6BEE"/>
    <w:pPr>
      <w:snapToGrid/>
      <w:spacing w:before="100" w:beforeAutospacing="1" w:after="100" w:afterAutospacing="1"/>
    </w:pPr>
    <w:rPr>
      <w:sz w:val="24"/>
      <w:szCs w:val="24"/>
    </w:rPr>
  </w:style>
  <w:style w:type="character" w:styleId="afffffffffff3">
    <w:name w:val="Unresolved Mention"/>
    <w:uiPriority w:val="99"/>
    <w:semiHidden/>
    <w:unhideWhenUsed/>
    <w:rsid w:val="00BC6BEE"/>
    <w:rPr>
      <w:color w:val="605E5C"/>
      <w:shd w:val="clear" w:color="auto" w:fill="E1DFDD"/>
    </w:rPr>
  </w:style>
  <w:style w:type="character" w:customStyle="1" w:styleId="210pt">
    <w:name w:val="Основной текст (2) + 10 pt"/>
    <w:rsid w:val="00BC6BEE"/>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rsid w:val="00BC6BE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1">
    <w:name w:val="Основной текст (2) + 10 pt;Курсив"/>
    <w:rsid w:val="00BC6BEE"/>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ffc">
    <w:name w:val="Подпись к таблице (2)"/>
    <w:rsid w:val="00BC6BEE"/>
    <w:rPr>
      <w:rFonts w:ascii="Times New Roman" w:eastAsia="Times New Roman" w:hAnsi="Times New Roman" w:cs="Times New Roman"/>
      <w:b w:val="0"/>
      <w:bCs w:val="0"/>
      <w:i w:val="0"/>
      <w:iCs w:val="0"/>
      <w:smallCaps w:val="0"/>
      <w:strike w:val="0"/>
      <w:sz w:val="20"/>
      <w:szCs w:val="20"/>
      <w:u w:val="none"/>
    </w:rPr>
  </w:style>
  <w:style w:type="character" w:customStyle="1" w:styleId="2ffd">
    <w:name w:val="Основной текст (2) + Курсив"/>
    <w:rsid w:val="00BC6BE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ffe">
    <w:name w:val="Основной текст (2) + Полужирный"/>
    <w:rsid w:val="00BC6BE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FontStyle14">
    <w:name w:val="Font Style14"/>
    <w:rsid w:val="00BC6BEE"/>
    <w:rPr>
      <w:rFonts w:ascii="Times New Roman" w:hAnsi="Times New Roman" w:cs="Times New Roman"/>
      <w:spacing w:val="40"/>
      <w:sz w:val="8"/>
      <w:szCs w:val="8"/>
    </w:rPr>
  </w:style>
  <w:style w:type="paragraph" w:customStyle="1" w:styleId="Style6">
    <w:name w:val="Style6"/>
    <w:basedOn w:val="a6"/>
    <w:rsid w:val="00BC6BEE"/>
    <w:pPr>
      <w:widowControl w:val="0"/>
      <w:autoSpaceDE w:val="0"/>
      <w:autoSpaceDN w:val="0"/>
      <w:adjustRightInd w:val="0"/>
      <w:snapToGrid/>
    </w:pPr>
    <w:rPr>
      <w:sz w:val="24"/>
      <w:szCs w:val="24"/>
    </w:rPr>
  </w:style>
  <w:style w:type="character" w:customStyle="1" w:styleId="FontStyle16">
    <w:name w:val="Font Style16"/>
    <w:rsid w:val="00BC6BEE"/>
    <w:rPr>
      <w:rFonts w:ascii="Times New Roman" w:hAnsi="Times New Roman" w:cs="Times New Roman"/>
      <w:b/>
      <w:bCs/>
      <w:sz w:val="18"/>
      <w:szCs w:val="18"/>
    </w:rPr>
  </w:style>
  <w:style w:type="character" w:customStyle="1" w:styleId="6pt1pt">
    <w:name w:val="Основной текст + 6 pt;Интервал 1 pt"/>
    <w:rsid w:val="00BC6BEE"/>
    <w:rPr>
      <w:rFonts w:ascii="Times New Roman" w:eastAsia="Times New Roman" w:hAnsi="Times New Roman" w:cs="Times New Roman"/>
      <w:b w:val="0"/>
      <w:bCs w:val="0"/>
      <w:i w:val="0"/>
      <w:iCs w:val="0"/>
      <w:smallCaps w:val="0"/>
      <w:strike w:val="0"/>
      <w:color w:val="000000"/>
      <w:spacing w:val="20"/>
      <w:w w:val="100"/>
      <w:position w:val="0"/>
      <w:sz w:val="12"/>
      <w:szCs w:val="12"/>
      <w:u w:val="none"/>
      <w:shd w:val="clear" w:color="auto" w:fill="FFFFFF"/>
      <w:lang w:val="ru-RU" w:bidi="ar-SA"/>
    </w:rPr>
  </w:style>
  <w:style w:type="paragraph" w:customStyle="1" w:styleId="Textbody">
    <w:name w:val="Text body"/>
    <w:basedOn w:val="Standard"/>
    <w:rsid w:val="00BC6BEE"/>
    <w:pPr>
      <w:widowControl w:val="0"/>
      <w:spacing w:after="120"/>
    </w:pPr>
    <w:rPr>
      <w:rFonts w:eastAsia="Andale Sans UI" w:cs="Tahoma"/>
      <w:lang w:val="de-DE" w:eastAsia="ja-JP" w:bidi="fa-IR"/>
    </w:rPr>
  </w:style>
  <w:style w:type="paragraph" w:customStyle="1" w:styleId="afffffffffff4">
    <w:name w:val="Табличный_центр"/>
    <w:basedOn w:val="a6"/>
    <w:rsid w:val="00BC6BEE"/>
    <w:pPr>
      <w:snapToGrid/>
      <w:jc w:val="center"/>
    </w:pPr>
  </w:style>
  <w:style w:type="paragraph" w:customStyle="1" w:styleId="11f">
    <w:name w:val="Табличный_боковик_11"/>
    <w:link w:val="11f0"/>
    <w:qFormat/>
    <w:rsid w:val="00BC6BEE"/>
    <w:pPr>
      <w:spacing w:after="0" w:line="240" w:lineRule="auto"/>
    </w:pPr>
    <w:rPr>
      <w:rFonts w:ascii="Times New Roman" w:eastAsia="Times New Roman" w:hAnsi="Times New Roman" w:cs="Times New Roman"/>
      <w:sz w:val="20"/>
      <w:szCs w:val="24"/>
      <w:lang w:eastAsia="ru-RU"/>
    </w:rPr>
  </w:style>
  <w:style w:type="character" w:customStyle="1" w:styleId="11f0">
    <w:name w:val="Табличный_боковик_11 Знак"/>
    <w:link w:val="11f"/>
    <w:qFormat/>
    <w:rsid w:val="00BC6BEE"/>
    <w:rPr>
      <w:rFonts w:ascii="Times New Roman" w:eastAsia="Times New Roman" w:hAnsi="Times New Roman" w:cs="Times New Roman"/>
      <w:sz w:val="20"/>
      <w:szCs w:val="24"/>
      <w:lang w:eastAsia="ru-RU"/>
    </w:rPr>
  </w:style>
  <w:style w:type="character" w:customStyle="1" w:styleId="FontStyle459">
    <w:name w:val="Font Style459"/>
    <w:rsid w:val="00BC6BEE"/>
    <w:rPr>
      <w:rFonts w:ascii="Times New Roman" w:hAnsi="Times New Roman" w:cs="Times New Roman"/>
      <w:sz w:val="20"/>
      <w:szCs w:val="20"/>
    </w:rPr>
  </w:style>
  <w:style w:type="paragraph" w:customStyle="1" w:styleId="11f1">
    <w:name w:val="Табличный_таблица_11"/>
    <w:link w:val="11f2"/>
    <w:qFormat/>
    <w:rsid w:val="00BC6BEE"/>
    <w:pPr>
      <w:spacing w:after="0" w:line="240" w:lineRule="auto"/>
      <w:jc w:val="center"/>
    </w:pPr>
    <w:rPr>
      <w:rFonts w:ascii="Times New Roman" w:eastAsia="Times New Roman" w:hAnsi="Times New Roman" w:cs="Times New Roman"/>
      <w:lang w:eastAsia="ru-RU"/>
    </w:rPr>
  </w:style>
  <w:style w:type="character" w:customStyle="1" w:styleId="11f2">
    <w:name w:val="Табличный_таблица_11 Знак"/>
    <w:link w:val="11f1"/>
    <w:locked/>
    <w:rsid w:val="00BC6BEE"/>
    <w:rPr>
      <w:rFonts w:ascii="Times New Roman" w:eastAsia="Times New Roman" w:hAnsi="Times New Roman" w:cs="Times New Roman"/>
      <w:lang w:eastAsia="ru-RU"/>
    </w:rPr>
  </w:style>
  <w:style w:type="character" w:customStyle="1" w:styleId="searchresult">
    <w:name w:val="search_result"/>
    <w:rsid w:val="00BC6BEE"/>
  </w:style>
  <w:style w:type="paragraph" w:customStyle="1" w:styleId="msonormalmailrucssattributepostfixmailrucssattributepostfix">
    <w:name w:val="msonormal_mailru_css_attribute_postfix_mailru_css_attribute_postfix"/>
    <w:basedOn w:val="a6"/>
    <w:rsid w:val="00BC6BEE"/>
    <w:pPr>
      <w:snapToGrid/>
      <w:spacing w:before="100" w:beforeAutospacing="1" w:after="100" w:afterAutospacing="1"/>
    </w:pPr>
    <w:rPr>
      <w:sz w:val="24"/>
      <w:szCs w:val="24"/>
    </w:rPr>
  </w:style>
  <w:style w:type="paragraph" w:styleId="afffffffffff5">
    <w:name w:val="annotation subject"/>
    <w:basedOn w:val="ad"/>
    <w:next w:val="ad"/>
    <w:link w:val="afffffffffff6"/>
    <w:rsid w:val="00BC6BEE"/>
    <w:pPr>
      <w:snapToGrid w:val="0"/>
    </w:pPr>
    <w:rPr>
      <w:b/>
      <w:bCs/>
    </w:rPr>
  </w:style>
  <w:style w:type="character" w:customStyle="1" w:styleId="afffffffffff6">
    <w:name w:val="Тема примечания Знак"/>
    <w:basedOn w:val="ae"/>
    <w:link w:val="afffffffffff5"/>
    <w:rsid w:val="00BC6BEE"/>
    <w:rPr>
      <w:rFonts w:ascii="Times New Roman" w:eastAsia="Times New Roman" w:hAnsi="Times New Roman" w:cs="Times New Roman"/>
      <w:b/>
      <w:bCs/>
      <w:sz w:val="20"/>
      <w:szCs w:val="20"/>
      <w:lang w:eastAsia="ru-RU"/>
    </w:rPr>
  </w:style>
  <w:style w:type="table" w:customStyle="1" w:styleId="TableGridReport1">
    <w:name w:val="Table Grid Report1"/>
    <w:basedOn w:val="a8"/>
    <w:next w:val="aff"/>
    <w:rsid w:val="00BC6B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
    <w:name w:val="Table Grid Report2"/>
    <w:basedOn w:val="a8"/>
    <w:next w:val="aff"/>
    <w:rsid w:val="00BC6B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
    <w:name w:val="Table Grid Report3"/>
    <w:basedOn w:val="a8"/>
    <w:next w:val="aff"/>
    <w:rsid w:val="00BC6B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3">
    <w:name w:val="Сетка таблицы11"/>
    <w:basedOn w:val="a8"/>
    <w:next w:val="aff"/>
    <w:rsid w:val="00BC6BE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C6BE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fffff7">
    <w:name w:val="подзаголовки Знак"/>
    <w:link w:val="afffffffffff8"/>
    <w:locked/>
    <w:rsid w:val="00BC6BEE"/>
    <w:rPr>
      <w:b/>
      <w:bCs/>
      <w:i/>
      <w:sz w:val="24"/>
      <w:szCs w:val="26"/>
    </w:rPr>
  </w:style>
  <w:style w:type="paragraph" w:customStyle="1" w:styleId="afffffffffff8">
    <w:name w:val="подзаголовки"/>
    <w:basedOn w:val="21"/>
    <w:next w:val="a6"/>
    <w:link w:val="afffffffffff7"/>
    <w:qFormat/>
    <w:rsid w:val="00BC6BEE"/>
    <w:pPr>
      <w:keepLines/>
      <w:widowControl/>
      <w:numPr>
        <w:ilvl w:val="0"/>
        <w:numId w:val="0"/>
      </w:numPr>
      <w:tabs>
        <w:tab w:val="clear" w:pos="360"/>
      </w:tabs>
      <w:autoSpaceDE/>
      <w:autoSpaceDN/>
      <w:adjustRightInd/>
      <w:snapToGrid w:val="0"/>
      <w:spacing w:before="240" w:after="240"/>
      <w:ind w:firstLine="709"/>
      <w:contextualSpacing/>
      <w:jc w:val="both"/>
    </w:pPr>
    <w:rPr>
      <w:rFonts w:asciiTheme="minorHAnsi" w:eastAsiaTheme="minorHAnsi" w:hAnsiTheme="minorHAnsi" w:cstheme="minorBidi"/>
      <w:iCs w:val="0"/>
      <w:sz w:val="24"/>
      <w:szCs w:val="26"/>
      <w:lang w:val="ru-RU" w:eastAsia="en-US"/>
    </w:rPr>
  </w:style>
  <w:style w:type="paragraph" w:customStyle="1" w:styleId="afffffffffff9">
    <w:name w:val="Таблица заголовок"/>
    <w:basedOn w:val="a6"/>
    <w:link w:val="afffffffffffa"/>
    <w:qFormat/>
    <w:rsid w:val="00BC6BEE"/>
    <w:pPr>
      <w:snapToGrid/>
      <w:spacing w:before="120" w:after="120" w:line="276" w:lineRule="auto"/>
      <w:ind w:firstLine="709"/>
      <w:jc w:val="center"/>
    </w:pPr>
    <w:rPr>
      <w:rFonts w:eastAsia="Calibri"/>
      <w:kern w:val="2"/>
      <w:sz w:val="24"/>
      <w:lang w:eastAsia="en-US"/>
    </w:rPr>
  </w:style>
  <w:style w:type="character" w:customStyle="1" w:styleId="afffffffffffa">
    <w:name w:val="Таблица заголовок Знак"/>
    <w:link w:val="afffffffffff9"/>
    <w:rsid w:val="00BC6BEE"/>
    <w:rPr>
      <w:rFonts w:ascii="Times New Roman" w:eastAsia="Calibri" w:hAnsi="Times New Roman" w:cs="Times New Roman"/>
      <w:kern w:val="2"/>
      <w:sz w:val="24"/>
    </w:rPr>
  </w:style>
  <w:style w:type="paragraph" w:customStyle="1" w:styleId="2fff">
    <w:name w:val="Заголовок 2."/>
    <w:basedOn w:val="21"/>
    <w:link w:val="2fff0"/>
    <w:qFormat/>
    <w:rsid w:val="00BC6BEE"/>
    <w:pPr>
      <w:keepLines/>
      <w:widowControl/>
      <w:numPr>
        <w:ilvl w:val="0"/>
        <w:numId w:val="0"/>
      </w:numPr>
      <w:tabs>
        <w:tab w:val="clear" w:pos="360"/>
      </w:tabs>
      <w:autoSpaceDE/>
      <w:autoSpaceDN/>
      <w:adjustRightInd/>
      <w:spacing w:before="240" w:after="240" w:line="276" w:lineRule="auto"/>
      <w:jc w:val="both"/>
    </w:pPr>
    <w:rPr>
      <w:rFonts w:ascii="Times New Roman" w:hAnsi="Times New Roman"/>
      <w:bCs w:val="0"/>
      <w:i w:val="0"/>
      <w:iCs w:val="0"/>
      <w:kern w:val="2"/>
      <w:sz w:val="24"/>
      <w:szCs w:val="26"/>
      <w:lang w:val="ru-RU" w:eastAsia="en-US"/>
    </w:rPr>
  </w:style>
  <w:style w:type="character" w:customStyle="1" w:styleId="2fff0">
    <w:name w:val="Заголовок 2. Знак"/>
    <w:link w:val="2fff"/>
    <w:rsid w:val="00BC6BEE"/>
    <w:rPr>
      <w:rFonts w:ascii="Times New Roman" w:eastAsia="Times New Roman" w:hAnsi="Times New Roman" w:cs="Times New Roman"/>
      <w:b/>
      <w:kern w:val="2"/>
      <w:sz w:val="24"/>
      <w:szCs w:val="26"/>
    </w:rPr>
  </w:style>
  <w:style w:type="paragraph" w:customStyle="1" w:styleId="223">
    <w:name w:val="Заголовок 2.2."/>
    <w:basedOn w:val="afff0"/>
    <w:rsid w:val="00BC6BEE"/>
    <w:pPr>
      <w:spacing w:before="120" w:after="120"/>
      <w:ind w:left="0"/>
      <w:jc w:val="both"/>
    </w:pPr>
    <w:rPr>
      <w:b/>
      <w:kern w:val="2"/>
      <w:sz w:val="24"/>
      <w:szCs w:val="24"/>
    </w:rPr>
  </w:style>
  <w:style w:type="paragraph" w:customStyle="1" w:styleId="314">
    <w:name w:val="Заголовок 3.1"/>
    <w:basedOn w:val="2fff"/>
    <w:qFormat/>
    <w:rsid w:val="00BC6BEE"/>
  </w:style>
  <w:style w:type="paragraph" w:customStyle="1" w:styleId="321">
    <w:name w:val="Заголовок 3.2.1."/>
    <w:basedOn w:val="314"/>
    <w:qFormat/>
    <w:rsid w:val="00BC6BEE"/>
    <w:pPr>
      <w:numPr>
        <w:numId w:val="25"/>
      </w:numPr>
      <w:tabs>
        <w:tab w:val="num" w:pos="1080"/>
      </w:tabs>
      <w:ind w:left="683" w:firstLine="37"/>
    </w:pPr>
  </w:style>
  <w:style w:type="paragraph" w:customStyle="1" w:styleId="afffffffffffb">
    <w:name w:val="Таблицы (моноширинный)"/>
    <w:basedOn w:val="a6"/>
    <w:next w:val="a6"/>
    <w:rsid w:val="00BC6BEE"/>
    <w:pPr>
      <w:widowControl w:val="0"/>
      <w:autoSpaceDE w:val="0"/>
      <w:autoSpaceDN w:val="0"/>
      <w:adjustRightInd w:val="0"/>
      <w:snapToGrid/>
      <w:jc w:val="both"/>
    </w:pPr>
    <w:rPr>
      <w:rFonts w:ascii="Courier New" w:eastAsia="Calibri" w:hAnsi="Courier New" w:cs="Courier New"/>
      <w:sz w:val="20"/>
      <w:szCs w:val="20"/>
    </w:rPr>
  </w:style>
  <w:style w:type="paragraph" w:customStyle="1" w:styleId="afffffffffffc">
    <w:name w:val="Подзаголовок для информации об изменениях"/>
    <w:basedOn w:val="a6"/>
    <w:next w:val="a6"/>
    <w:uiPriority w:val="99"/>
    <w:rsid w:val="00BC6BEE"/>
    <w:pPr>
      <w:widowControl w:val="0"/>
      <w:autoSpaceDE w:val="0"/>
      <w:autoSpaceDN w:val="0"/>
      <w:adjustRightInd w:val="0"/>
      <w:snapToGrid/>
      <w:ind w:firstLine="720"/>
      <w:jc w:val="both"/>
    </w:pPr>
    <w:rPr>
      <w:rFonts w:ascii="Times New Roman CYR" w:hAnsi="Times New Roman CYR" w:cs="Times New Roman CYR"/>
      <w:b/>
      <w:bCs/>
      <w:color w:val="353842"/>
      <w:sz w:val="20"/>
      <w:szCs w:val="20"/>
    </w:rPr>
  </w:style>
  <w:style w:type="paragraph" w:customStyle="1" w:styleId="voice">
    <w:name w:val="voice"/>
    <w:basedOn w:val="a6"/>
    <w:rsid w:val="00BC6BEE"/>
    <w:pPr>
      <w:snapToGrid/>
      <w:spacing w:before="100" w:beforeAutospacing="1" w:after="100" w:afterAutospacing="1"/>
    </w:pPr>
    <w:rPr>
      <w:sz w:val="24"/>
      <w:szCs w:val="24"/>
    </w:rPr>
  </w:style>
  <w:style w:type="paragraph" w:customStyle="1" w:styleId="1fffc">
    <w:name w:val="Заголовок_подзаголовок_1"/>
    <w:next w:val="a6"/>
    <w:link w:val="1fffd"/>
    <w:uiPriority w:val="99"/>
    <w:qFormat/>
    <w:rsid w:val="00BC6BEE"/>
    <w:pPr>
      <w:keepNext/>
      <w:spacing w:before="120" w:after="60" w:line="240" w:lineRule="auto"/>
      <w:ind w:left="567"/>
      <w:jc w:val="both"/>
    </w:pPr>
    <w:rPr>
      <w:rFonts w:ascii="Times New Roman" w:eastAsia="Times New Roman" w:hAnsi="Times New Roman" w:cs="Times New Roman"/>
      <w:b/>
      <w:bCs/>
      <w:sz w:val="24"/>
      <w:szCs w:val="24"/>
      <w:u w:val="single"/>
      <w:lang w:eastAsia="ru-RU"/>
    </w:rPr>
  </w:style>
  <w:style w:type="character" w:customStyle="1" w:styleId="1fffd">
    <w:name w:val="Заголовок_подзаголовок_1 Знак"/>
    <w:link w:val="1fffc"/>
    <w:uiPriority w:val="99"/>
    <w:rsid w:val="00BC6BEE"/>
    <w:rPr>
      <w:rFonts w:ascii="Times New Roman" w:eastAsia="Times New Roman" w:hAnsi="Times New Roman" w:cs="Times New Roman"/>
      <w:b/>
      <w:bCs/>
      <w:sz w:val="24"/>
      <w:szCs w:val="24"/>
      <w:u w:val="single"/>
      <w:lang w:eastAsia="ru-RU"/>
    </w:rPr>
  </w:style>
  <w:style w:type="paragraph" w:customStyle="1" w:styleId="afffffffffffd">
    <w:name w:val="Таблица_номер_таблицы"/>
    <w:link w:val="afffffffffffe"/>
    <w:rsid w:val="00BC6BEE"/>
    <w:pPr>
      <w:keepNext/>
      <w:spacing w:after="0" w:line="240" w:lineRule="auto"/>
      <w:jc w:val="right"/>
    </w:pPr>
    <w:rPr>
      <w:rFonts w:ascii="Times New Roman" w:eastAsia="Times New Roman" w:hAnsi="Times New Roman" w:cs="Times New Roman"/>
      <w:bCs/>
      <w:sz w:val="24"/>
      <w:lang w:eastAsia="ru-RU"/>
    </w:rPr>
  </w:style>
  <w:style w:type="character" w:customStyle="1" w:styleId="afffffffffffe">
    <w:name w:val="Таблица_номер_таблицы Знак"/>
    <w:link w:val="afffffffffffd"/>
    <w:rsid w:val="00BC6BEE"/>
    <w:rPr>
      <w:rFonts w:ascii="Times New Roman" w:eastAsia="Times New Roman" w:hAnsi="Times New Roman" w:cs="Times New Roman"/>
      <w:bCs/>
      <w:sz w:val="24"/>
      <w:lang w:eastAsia="ru-RU"/>
    </w:rPr>
  </w:style>
  <w:style w:type="paragraph" w:customStyle="1" w:styleId="2fff1">
    <w:name w:val="Список_маркерный_2_уровень"/>
    <w:basedOn w:val="13"/>
    <w:rsid w:val="00BC6BEE"/>
    <w:pPr>
      <w:numPr>
        <w:numId w:val="0"/>
      </w:numPr>
      <w:tabs>
        <w:tab w:val="num" w:pos="360"/>
      </w:tabs>
      <w:spacing w:after="100"/>
      <w:ind w:left="1080" w:hanging="360"/>
    </w:pPr>
    <w:rPr>
      <w:rFonts w:eastAsia="Times New Roman"/>
    </w:rPr>
  </w:style>
  <w:style w:type="table" w:customStyle="1" w:styleId="3f5">
    <w:name w:val="Сетка таблицы3"/>
    <w:basedOn w:val="a8"/>
    <w:next w:val="aff"/>
    <w:uiPriority w:val="39"/>
    <w:rsid w:val="00BC6BEE"/>
    <w:pPr>
      <w:spacing w:after="0" w:line="240" w:lineRule="auto"/>
    </w:pPr>
    <w:rPr>
      <w:rFonts w:ascii="Calibri" w:eastAsia="Calibri" w:hAnsi="Calibri"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6"/>
    <w:rsid w:val="00BC6BEE"/>
    <w:pPr>
      <w:snapToGrid/>
      <w:spacing w:before="100" w:beforeAutospacing="1" w:after="100" w:afterAutospacing="1"/>
    </w:pPr>
    <w:rPr>
      <w:sz w:val="24"/>
      <w:szCs w:val="24"/>
    </w:rPr>
  </w:style>
  <w:style w:type="character" w:customStyle="1" w:styleId="button-search">
    <w:name w:val="button-search"/>
    <w:rsid w:val="00BC6BEE"/>
    <w:rPr>
      <w:rFonts w:cs="Times New Roman"/>
    </w:rPr>
  </w:style>
  <w:style w:type="paragraph" w:customStyle="1" w:styleId="3410">
    <w:name w:val="3.4 Т. Центр 10"/>
    <w:link w:val="34100"/>
    <w:qFormat/>
    <w:rsid w:val="00BC6BEE"/>
    <w:pPr>
      <w:spacing w:after="0" w:line="240" w:lineRule="auto"/>
      <w:jc w:val="center"/>
    </w:pPr>
    <w:rPr>
      <w:rFonts w:ascii="Times New Roman" w:eastAsia="Times New Roman" w:hAnsi="Times New Roman" w:cs="Times New Roman"/>
      <w:sz w:val="20"/>
      <w:szCs w:val="20"/>
    </w:rPr>
  </w:style>
  <w:style w:type="character" w:customStyle="1" w:styleId="34100">
    <w:name w:val="3.4 Т. Центр 10 Знак"/>
    <w:link w:val="3410"/>
    <w:locked/>
    <w:rsid w:val="00BC6BEE"/>
    <w:rPr>
      <w:rFonts w:ascii="Times New Roman" w:eastAsia="Times New Roman" w:hAnsi="Times New Roman" w:cs="Times New Roman"/>
      <w:sz w:val="20"/>
      <w:szCs w:val="20"/>
    </w:rPr>
  </w:style>
  <w:style w:type="paragraph" w:customStyle="1" w:styleId="3412">
    <w:name w:val="3.4 Т. Центр 12"/>
    <w:basedOn w:val="a6"/>
    <w:link w:val="34120"/>
    <w:qFormat/>
    <w:rsid w:val="00BC6BEE"/>
    <w:pPr>
      <w:snapToGrid/>
      <w:spacing w:line="235" w:lineRule="auto"/>
      <w:jc w:val="center"/>
    </w:pPr>
    <w:rPr>
      <w:color w:val="000000"/>
      <w:sz w:val="24"/>
      <w:szCs w:val="26"/>
      <w:lang w:eastAsia="en-US"/>
    </w:rPr>
  </w:style>
  <w:style w:type="character" w:customStyle="1" w:styleId="34120">
    <w:name w:val="3.4 Т. Центр 12 Знак"/>
    <w:link w:val="3412"/>
    <w:rsid w:val="00BC6BEE"/>
    <w:rPr>
      <w:rFonts w:ascii="Times New Roman" w:eastAsia="Times New Roman" w:hAnsi="Times New Roman" w:cs="Times New Roman"/>
      <w:color w:val="000000"/>
      <w:sz w:val="24"/>
      <w:szCs w:val="26"/>
    </w:rPr>
  </w:style>
  <w:style w:type="character" w:customStyle="1" w:styleId="141">
    <w:name w:val="Основной текст (14)"/>
    <w:rsid w:val="00BC6BEE"/>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paragraph" w:styleId="af6">
    <w:name w:val="Normal (Web)"/>
    <w:basedOn w:val="a6"/>
    <w:uiPriority w:val="99"/>
    <w:semiHidden/>
    <w:unhideWhenUsed/>
    <w:rsid w:val="00BC6B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103</Pages>
  <Words>32099</Words>
  <Characters>182970</Characters>
  <Application>Microsoft Office Word</Application>
  <DocSecurity>0</DocSecurity>
  <Lines>1524</Lines>
  <Paragraphs>429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dc:creator>
  <cp:keywords/>
  <dc:description/>
  <cp:lastModifiedBy>Алина</cp:lastModifiedBy>
  <cp:revision>12</cp:revision>
  <dcterms:created xsi:type="dcterms:W3CDTF">2025-11-10T05:53:00Z</dcterms:created>
  <dcterms:modified xsi:type="dcterms:W3CDTF">2025-12-09T06:17:00Z</dcterms:modified>
</cp:coreProperties>
</file>