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Кабинета Министров ЧР от 30.12.2011 N 456-р</w:t>
              <w:br/>
              <w:t xml:space="preserve">(ред. от 06.04.2023)</w:t>
              <w:br/>
              <w:t xml:space="preserve">&lt;Об утверждении Плана мероприятий по снижению темпов роста потребительских цен в Чувашской Республике&gt;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КАБИНЕТ МИНИСТРОВ ЧУВАШСКОЙ РЕСПУБЛИКИ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РАСПОРЯЖЕНИЕ</w:t>
      </w:r>
    </w:p>
    <w:p>
      <w:pPr>
        <w:pStyle w:val="2"/>
        <w:jc w:val="center"/>
      </w:pPr>
      <w:r>
        <w:rPr>
          <w:sz w:val="24"/>
        </w:rPr>
        <w:t xml:space="preserve">от 30 декабря 2011 г. N 456-р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Распоряжений Кабинета Министров ЧР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06.02.2014 </w:t>
            </w:r>
            <w:r>
              <w:rPr>
                <w:sz w:val="24"/>
                <w:color w:val="392c69"/>
              </w:rPr>
              <w:t xml:space="preserve">N 51-р</w:t>
            </w:r>
            <w:r>
              <w:rPr>
                <w:sz w:val="24"/>
                <w:color w:val="392c69"/>
              </w:rPr>
              <w:t xml:space="preserve">, от 27.04.2015 </w:t>
            </w:r>
            <w:r>
              <w:rPr>
                <w:sz w:val="24"/>
                <w:color w:val="392c69"/>
              </w:rPr>
              <w:t xml:space="preserve">N 254-р</w:t>
            </w:r>
            <w:r>
              <w:rPr>
                <w:sz w:val="24"/>
                <w:color w:val="392c69"/>
              </w:rPr>
              <w:t xml:space="preserve">, от 07.12.2015 </w:t>
            </w:r>
            <w:r>
              <w:rPr>
                <w:sz w:val="24"/>
                <w:color w:val="392c69"/>
              </w:rPr>
              <w:t xml:space="preserve">N 777-р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06.05.2016 </w:t>
            </w:r>
            <w:r>
              <w:rPr>
                <w:sz w:val="24"/>
                <w:color w:val="392c69"/>
              </w:rPr>
              <w:t xml:space="preserve">N 301-р</w:t>
            </w:r>
            <w:r>
              <w:rPr>
                <w:sz w:val="24"/>
                <w:color w:val="392c69"/>
              </w:rPr>
              <w:t xml:space="preserve">, от 21.06.2019 </w:t>
            </w:r>
            <w:r>
              <w:rPr>
                <w:sz w:val="24"/>
                <w:color w:val="392c69"/>
              </w:rPr>
              <w:t xml:space="preserve">N 522-р</w:t>
            </w:r>
            <w:r>
              <w:rPr>
                <w:sz w:val="24"/>
                <w:color w:val="392c69"/>
              </w:rPr>
              <w:t xml:space="preserve">, от 23.07.2020 </w:t>
            </w:r>
            <w:r>
              <w:rPr>
                <w:sz w:val="24"/>
                <w:color w:val="392c69"/>
              </w:rPr>
              <w:t xml:space="preserve">N 649-р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04.08.2021 </w:t>
            </w:r>
            <w:r>
              <w:rPr>
                <w:sz w:val="24"/>
                <w:color w:val="392c69"/>
              </w:rPr>
              <w:t xml:space="preserve">N 670-р</w:t>
            </w:r>
            <w:r>
              <w:rPr>
                <w:sz w:val="24"/>
                <w:color w:val="392c69"/>
              </w:rPr>
              <w:t xml:space="preserve">, от 01.04.2022 </w:t>
            </w:r>
            <w:r>
              <w:rPr>
                <w:sz w:val="24"/>
                <w:color w:val="392c69"/>
              </w:rPr>
              <w:t xml:space="preserve">N 320-р</w:t>
            </w:r>
            <w:r>
              <w:rPr>
                <w:sz w:val="24"/>
                <w:color w:val="392c69"/>
              </w:rPr>
              <w:t xml:space="preserve">, от 06.04.2023 </w:t>
            </w:r>
            <w:r>
              <w:rPr>
                <w:sz w:val="24"/>
                <w:color w:val="392c69"/>
              </w:rPr>
              <w:t xml:space="preserve">N 325-р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В целях обеспечения взаимодействия исполнительных органов Чувашской Республики с территориальными органами федеральных органов исполнительной власти, органами местного самоуправления муниципальных округов и городских округов по снижению темпов роста потребительских цен на социально значимые виды продовольственных товаров, создания механизма косвенного влияния на формирование ценовой политики в сфере потребительского рынка утвердить прилагаемый </w:t>
      </w:r>
      <w:hyperlink w:history="0" w:anchor="P31" w:tooltip="ПЛАН">
        <w:r>
          <w:rPr>
            <w:sz w:val="24"/>
            <w:color w:val="0000ff"/>
          </w:rPr>
          <w:t xml:space="preserve">План</w:t>
        </w:r>
      </w:hyperlink>
      <w:r>
        <w:rPr>
          <w:sz w:val="24"/>
        </w:rPr>
        <w:t xml:space="preserve"> мероприятий по снижению темпов роста потребительских цен в Чувашской Республике.</w:t>
      </w:r>
    </w:p>
    <w:p>
      <w:pPr>
        <w:pStyle w:val="0"/>
        <w:jc w:val="both"/>
      </w:pPr>
      <w:r>
        <w:rPr>
          <w:sz w:val="24"/>
        </w:rPr>
        <w:t xml:space="preserve">(п. 1 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Кабинета Министров ЧР от 06.04.2023 N 325-р)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 силу </w:t>
      </w:r>
      <w:r>
        <w:rPr>
          <w:sz w:val="24"/>
        </w:rPr>
        <w:t xml:space="preserve">распоряжение</w:t>
      </w:r>
      <w:r>
        <w:rPr>
          <w:sz w:val="24"/>
        </w:rPr>
        <w:t xml:space="preserve"> Кабинета Министров Чувашской Республики от 19 января 2011 г. N 12-р.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Контроль за исполнением настоящего распоряжения возложить на Министерство экономического развития и имущественных отношений Чувашской Республики.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Кабинета Министров ЧР от 23.07.2020 N 649-р)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Кабинета Министров</w:t>
      </w:r>
    </w:p>
    <w:p>
      <w:pPr>
        <w:pStyle w:val="0"/>
        <w:jc w:val="right"/>
      </w:pPr>
      <w:r>
        <w:rPr>
          <w:sz w:val="24"/>
        </w:rPr>
        <w:t xml:space="preserve">Чувашской Республики</w:t>
      </w:r>
    </w:p>
    <w:p>
      <w:pPr>
        <w:pStyle w:val="0"/>
        <w:jc w:val="right"/>
      </w:pPr>
      <w:r>
        <w:rPr>
          <w:sz w:val="24"/>
        </w:rPr>
        <w:t xml:space="preserve">И.МОТОРИН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распоряжением</w:t>
      </w:r>
    </w:p>
    <w:p>
      <w:pPr>
        <w:pStyle w:val="0"/>
        <w:jc w:val="right"/>
      </w:pPr>
      <w:r>
        <w:rPr>
          <w:sz w:val="24"/>
        </w:rPr>
        <w:t xml:space="preserve">Кабинета Министров</w:t>
      </w:r>
    </w:p>
    <w:p>
      <w:pPr>
        <w:pStyle w:val="0"/>
        <w:jc w:val="right"/>
      </w:pPr>
      <w:r>
        <w:rPr>
          <w:sz w:val="24"/>
        </w:rPr>
        <w:t xml:space="preserve">Чувашской Республики</w:t>
      </w:r>
    </w:p>
    <w:p>
      <w:pPr>
        <w:pStyle w:val="0"/>
        <w:jc w:val="right"/>
      </w:pPr>
      <w:r>
        <w:rPr>
          <w:sz w:val="24"/>
        </w:rPr>
        <w:t xml:space="preserve">от 30.12.2011 N 456-р</w:t>
      </w:r>
    </w:p>
    <w:p>
      <w:pPr>
        <w:pStyle w:val="0"/>
        <w:jc w:val="both"/>
      </w:pPr>
      <w:r>
        <w:rPr>
          <w:sz w:val="24"/>
        </w:rPr>
      </w:r>
    </w:p>
    <w:bookmarkStart w:id="31" w:name="P31"/>
    <w:bookmarkEnd w:id="31"/>
    <w:p>
      <w:pPr>
        <w:pStyle w:val="2"/>
        <w:jc w:val="center"/>
      </w:pPr>
      <w:r>
        <w:rPr>
          <w:sz w:val="24"/>
        </w:rPr>
        <w:t xml:space="preserve">ПЛАН</w:t>
      </w:r>
    </w:p>
    <w:p>
      <w:pPr>
        <w:pStyle w:val="2"/>
        <w:jc w:val="center"/>
      </w:pPr>
      <w:r>
        <w:rPr>
          <w:sz w:val="24"/>
        </w:rPr>
        <w:t xml:space="preserve">МЕРОПРИЯТИЙ ПО СНИЖЕНИЮ ТЕМПОВ РОСТА ПОТРЕБИТЕЛЬСКИХ ЦЕН</w:t>
      </w:r>
    </w:p>
    <w:p>
      <w:pPr>
        <w:pStyle w:val="2"/>
        <w:jc w:val="center"/>
      </w:pPr>
      <w:r>
        <w:rPr>
          <w:sz w:val="24"/>
        </w:rPr>
        <w:t xml:space="preserve">В ЧУВАШСКОЙ РЕСПУБЛИКЕ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Распоряжения</w:t>
            </w:r>
            <w:r>
              <w:rPr>
                <w:sz w:val="24"/>
                <w:color w:val="392c69"/>
              </w:rPr>
              <w:t xml:space="preserve"> Кабинета Министров ЧР от 06.04.2023 N 325-р)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4"/>
        <w:gridCol w:w="3646"/>
        <w:gridCol w:w="1608"/>
        <w:gridCol w:w="1134"/>
        <w:gridCol w:w="19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684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пп</w:t>
            </w:r>
          </w:p>
        </w:tc>
        <w:tc>
          <w:tcPr>
            <w:tcW w:w="364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мероприятия</w:t>
            </w:r>
          </w:p>
        </w:tc>
        <w:tc>
          <w:tcPr>
            <w:tcW w:w="1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Результат</w:t>
            </w:r>
          </w:p>
        </w:tc>
        <w:tc>
          <w:tcPr>
            <w:tcW w:w="113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 исполнения</w:t>
            </w:r>
          </w:p>
        </w:tc>
        <w:tc>
          <w:tcPr>
            <w:tcW w:w="19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Ответственные исполнители</w:t>
            </w:r>
          </w:p>
        </w:tc>
      </w:tr>
      <w:tr>
        <w:tblPrEx>
          <w:tblBorders>
            <w:insideV w:val="single" w:sz="4"/>
            <w:insideH w:val="single" w:sz="4"/>
          </w:tblBorders>
        </w:tblPrEx>
        <w:tc>
          <w:tcPr>
            <w:tcW w:w="684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64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3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9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</w:tr>
      <w:tr>
        <w:tc>
          <w:tcPr>
            <w:gridSpan w:val="5"/>
            <w:tcW w:w="900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I. Меры, направленные на снижение темпов роста цен на продовольственные, непродовольственные товары и услуги</w:t>
            </w:r>
          </w:p>
        </w:tc>
      </w:tr>
      <w:t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1.1.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Осуществление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информация о результатах проверок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течение года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Госслужба Чувашии по конкурентной политике и тарифам</w:t>
            </w:r>
          </w:p>
        </w:tc>
      </w:tr>
      <w:t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1.2.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Проведение мероприятий по контролю за соблюдением требований Федерального </w:t>
            </w:r>
            <w:r>
              <w:rPr>
                <w:sz w:val="24"/>
              </w:rPr>
              <w:t xml:space="preserve">закона</w:t>
            </w:r>
            <w:r>
              <w:rPr>
                <w:sz w:val="24"/>
              </w:rPr>
              <w:t xml:space="preserve"> "О розничных рынках и о внесении изменений в Трудовой кодекс Российской Федерации"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информация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ежеквартально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Управление Роспотребнадзора по Чувашской Республике - Чувашии </w:t>
            </w:r>
            <w:hyperlink w:history="0" w:anchor="P249" w:tooltip="&lt;*&gt; Мероприятия реализуются по согласованию с исполнителем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1.3.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Проведение проверок выполнения антимонопольного законодательства организациями, занимающими монопольное положение на рынке товаров, в сфере производства и реализации продуктов питания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информация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 мере необходимости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Чувашское УФАС России </w:t>
            </w:r>
            <w:hyperlink w:history="0" w:anchor="P249" w:tooltip="&lt;*&gt; Мероприятия реализуются по согласованию с исполнителем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1.4.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Проведение мероприятий по выявлению фактов завоза продовольственных товаров с нарушением требований ветеринарно-санитарных правил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информация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ежеквартально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Управление Роспотребнадзора по Чувашской Республике - Чувашии </w:t>
            </w:r>
            <w:hyperlink w:history="0" w:anchor="P249" w:tooltip="&lt;*&gt; Мероприятия реализуются по согласованию с исполнителем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, Управление Россельхознадзора по Чувашской Республике и Ульяновской области </w:t>
            </w:r>
            <w:hyperlink w:history="0" w:anchor="P249" w:tooltip="&lt;*&gt; Мероприятия реализуются по согласованию с исполнителем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1.5.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Проведение мероприятий по выявлению фактов поставок контрафактной, фальсифицированной, некачественной и незаконно ввезенной на территорию Российской Федерации продукции, вытесняющей с рынка товары легальных производителей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информация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ежеквартально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Чувашский таможенный пост Нижегородской таможни </w:t>
            </w:r>
            <w:hyperlink w:history="0" w:anchor="P249" w:tooltip="&lt;*&gt; Мероприятия реализуются по согласованию с исполнителем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, Управление Роспотребнадзора по Чувашской Республике - Чувашии </w:t>
            </w:r>
            <w:hyperlink w:history="0" w:anchor="P249" w:tooltip="&lt;*&gt; Мероприятия реализуются по согласованию с исполнителем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1.6.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Проведение мероприятий по выявлению на потребительском рынке пищевых продуктов, содержащих остатки запрещенных и вредных веществ, генно-модифицированные организмы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информация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ежеквартально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Управление Роспотребнадзора по Чувашской Республике - Чувашии </w:t>
            </w:r>
            <w:hyperlink w:history="0" w:anchor="P249" w:tooltip="&lt;*&gt; Мероприятия реализуются по согласованию с исполнителем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1.7.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Осуществление мониторинга качества и безопасности пищевых продуктов, находящихся в обороте на потребительском рынке Чувашской Республики, и представление информации в Кабинет Министров Чувашской Республики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информация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ежеквартально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Управление Роспотребнадзора по Чувашской Республике - Чувашии </w:t>
            </w:r>
            <w:hyperlink w:history="0" w:anchor="P249" w:tooltip="&lt;*&gt; Мероприятия реализуются по согласованию с исполнителем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1.8.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Размещение в средствах массовой информации, в информационно-телекоммуникационной сети "Интернет" информации о результатах осуществления контроля и надзора за качеством и безопасностью продовольственного сырья и пищевых продуктов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публикации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ежеквартально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Управление Роспотребнадзора по Чувашской Республике - Чувашии </w:t>
            </w:r>
            <w:hyperlink w:history="0" w:anchor="P249" w:tooltip="&lt;*&gt; Мероприятия реализуются по согласованию с исполнителем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, ФБУЗ "Центр гигиены и эпидемиологии в Чувашской Республике - Чувашии" </w:t>
            </w:r>
            <w:hyperlink w:history="0" w:anchor="P249" w:tooltip="&lt;*&gt; Мероприятия реализуются по согласованию с исполнителем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1.9.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Организация участия сельскохозяйственных товаропроизводителей в государственных закупочных и товарных интервенциях для стабилизации ситуации на потребительском рынке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информация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 мере необходимости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Минсельхоз Чувашии, органы местного самоуправления муниципальных округов и городских округов </w:t>
            </w:r>
            <w:hyperlink w:history="0" w:anchor="P249" w:tooltip="&lt;*&gt; Мероприятия реализуются по согласованию с исполнителем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1.10.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Выпуск из республиканского материального резерва Чувашской Республики продовольственного зерна пшеницы, ржи в порядке временного заимствования для стабилизации ситуации на потребительском рынке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распоряжение Кабинета Министров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 мере необходимости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Минсельхоз Чувашии, Минэкономразвития Чувашии, Минфин Чувашии</w:t>
            </w:r>
          </w:p>
        </w:tc>
      </w:tr>
      <w:t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1.11.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Оказание мер государственной поддержки сельскохозяйственным товаропроизводителям и организациям агропромышленного комплекса Чувашской Республики независимо от их организационно-правовых форм, в том числе сельскохозяйственным потребительским кооперативам, осуществляющим деятельность на территории Чувашской Республики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информация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течение года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Минсельхоз Чувашии</w:t>
            </w:r>
          </w:p>
        </w:tc>
      </w:tr>
      <w:t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1.12.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Организация разъяснительной работы среди руководителей организаций сферы торговли и индивидуальных предпринимателей о недопущении необоснованного повышения цен на продовольственные товары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протоколы совещаний, информация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течение года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органы местного самоуправления муниципальных округов и городских округов </w:t>
            </w:r>
            <w:hyperlink w:history="0" w:anchor="P249" w:tooltip="&lt;*&gt; Мероприятия реализуются по согласованию с исполнителем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, Минэкономразвития Чувашии</w:t>
            </w:r>
          </w:p>
        </w:tc>
      </w:tr>
      <w:t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1.13.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Проведение мониторинга объектов розничной торговли на наличие в продаже товаров, производимых в Чувашской Республике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информация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ежеквартально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Минэкономразвития Чувашии, органы местного самоуправления муниципальных округов и городских округов </w:t>
            </w:r>
            <w:hyperlink w:history="0" w:anchor="P249" w:tooltip="&lt;*&gt; Мероприятия реализуются по согласованию с исполнителем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1.14.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Осуществление мониторинга потребительских цен на отдельные социально значимые виды продовольственных товаров и направление информации в заинтересованные федеральные органы исполнительной власти и исполнительные органы Чувашской Республики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информация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еженедельно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Минэкономразвития Чувашии, Минсельхоз Чувашии, органы местного самоуправления муниципальных округов и городских округов </w:t>
            </w:r>
            <w:hyperlink w:history="0" w:anchor="P249" w:tooltip="&lt;*&gt; Мероприятия реализуются по согласованию с исполнителем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1.15.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Представление в Чувашское УФАС России информации в случае выявления фактов значительного повышения цен на товары в организациях розничной и оптовой торговли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информация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 мере необходимости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органы местного самоуправления муниципальных округов и городских округов </w:t>
            </w:r>
            <w:hyperlink w:history="0" w:anchor="P249" w:tooltip="&lt;*&gt; Мероприятия реализуются по согласованию с исполнителем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, Минэкономразвития Чувашии, Минсельхоз Чувашии</w:t>
            </w:r>
          </w:p>
        </w:tc>
      </w:tr>
      <w:t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1.16.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Проведение мониторинга, анализа отпускных цен сельскохозяйственных и промышленных производителей на товары, определенные Министерством сельского хозяйства Российской Федерации, для представления в систему мониторинга, анализа и прогнозирования состояния продовольственной безопасности Российской Федерации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информация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еженедельно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Минсельхоз Чувашии</w:t>
            </w:r>
          </w:p>
        </w:tc>
      </w:tr>
      <w:t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1.17.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Размещение информации о принимаемых исполнительными органами Чувашской Республики мерах по сдерживанию роста цен на социально значимые товары в средствах массовой информации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публикации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ежеквартально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Минэкономразвития Чувашии, Минсельхоз Чувашии</w:t>
            </w:r>
          </w:p>
        </w:tc>
      </w:tr>
      <w:t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1.18.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Принятие нормативных правовых актов Чувашской Республики в сфере государственного регулирования цен на отдельные виды товаров, торговых надбавок (наценок) к ценам на них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нормативные правовые акты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 мере необходимости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Госслужба Чувашии по конкурентной политике и тарифам</w:t>
            </w:r>
          </w:p>
        </w:tc>
      </w:tr>
      <w:t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1.19.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Обсуждение проблемных вопросов на заседаниях Правительственной комиссии по вопросам агропромышленного комплекса, мониторингу и оперативному реагированию на изменения конъюнктуры продовольственного рынка Чувашской Республики для выработки решений, направленных на стабилизацию ситуации на потребительском рынке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протоколы совещаний, информация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течение года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Минсельхоз Чувашии, Минэкономразвития Чувашии</w:t>
            </w:r>
          </w:p>
        </w:tc>
      </w:tr>
      <w:t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1.20.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Проведение мониторинга ассортимента и цен на жизненно необходимые и важнейшие лекарственные препараты в соответствии с </w:t>
            </w:r>
            <w:r>
              <w:rPr>
                <w:sz w:val="24"/>
              </w:rPr>
              <w:t xml:space="preserve">постановлением</w:t>
            </w:r>
            <w:r>
              <w:rPr>
                <w:sz w:val="24"/>
              </w:rPr>
              <w:t xml:space="preserve"> Правительства Российской Федерации от 8 августа 2009 г. N 654 "О совершенствовании государственного регулирования цен на лекарственные препараты, включенные в перечень жизненно необходимых и важнейших лекарственных препаратов"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информация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ежемесячно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Территориальный орган Росздравнадзора по Чувашской Республике </w:t>
            </w:r>
            <w:hyperlink w:history="0" w:anchor="P249" w:tooltip="&lt;*&gt; Мероприятия реализуются по согласованию с исполнителем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1.21.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Заключение соглашений с медицинскими организациями частной системы здравоохранения по проведению мониторинга цен на востребованные населением платные медицинские услуги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информация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ежеквартально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Минздрав Чувашии</w:t>
            </w:r>
          </w:p>
        </w:tc>
      </w:tr>
      <w:t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1.22.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Организация разъяснительной работы среди руководителей медицинских организаций, в том числе частной системы здравоохранения, индивидуальных предпринимателей о недопущении необоснованного повышения цен на платные медицинские услуги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протоколы совещаний, информация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течение года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Минздрав Чувашии</w:t>
            </w:r>
          </w:p>
        </w:tc>
      </w:tr>
      <w:t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1.23.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Осуществление мониторинга питания в образовательных организациях с целью недопущения снижения ассортимента и полноценности питания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информация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течение года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Минобразования Чувашии, Управление Роспотребнадзора по Чувашской Республике - Чувашии </w:t>
            </w:r>
            <w:hyperlink w:history="0" w:anchor="P249" w:tooltip="&lt;*&gt; Мероприятия реализуются по согласованию с исполнителем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, органы местного самоуправления муниципальных округов и городских округов </w:t>
            </w:r>
            <w:hyperlink w:history="0" w:anchor="P249" w:tooltip="&lt;*&gt; Мероприятия реализуются по согласованию с исполнителем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1.24.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Осуществление мониторинга потребительских цен на услуги, проведение анализа причин повышения цен на услуги в случае их значительного повышения и направление информации в Кабинет Министров Чувашской Республики и Чувашское УФАС России для проведения проверки соблюдения антимонопольного законодательства основными участниками рынка платных услуг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информация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течение года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Минэкономразвития Чувашии, Минздрав Чувашии, Минцифры Чувашии, Минкультуры Чувашии, Минобразования Чувашии, Минспорт Чувашии, Госветслужба Чувашии</w:t>
            </w:r>
          </w:p>
        </w:tc>
      </w:tr>
      <w:t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1.25.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Реализация механизмов внутренней продовольственной помощи на территории Чувашской Республики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информация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ежеквартально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Минсельхоз Чувашии, Минэкономразвития Чувашии, Минтруд Чувашии, Минфин Чувашии</w:t>
            </w:r>
          </w:p>
        </w:tc>
      </w:tr>
      <w:t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1.26.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Проведение мероприятий, направленных на увеличение производства овощной продукции, создание мощностей по ее хранению, в рамках реализации инвестиционных проектов по производству овощей и строительству современных картофеле- и овощехранилищ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информация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течение года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Минсельхоз Чувашии, органы местного самоуправления муниципальных округов и городских округов </w:t>
            </w:r>
            <w:hyperlink w:history="0" w:anchor="P249" w:tooltip="&lt;*&gt; Мероприятия реализуются по согласованию с исполнителем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1.27.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Реализация дополнительных мер, направленных на увеличение производственных мощностей по переработке сельскохозяйственной продукции и их загрузке, с целью замещения импортной продукции и обеспечения потребностей населения в высококачественной и востребованной продукции собственного производства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информация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ежеквартально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Минсельхоз Чувашии, органы местного самоуправления муниципальных округов и городских округов </w:t>
            </w:r>
            <w:hyperlink w:history="0" w:anchor="P249" w:tooltip="&lt;*&gt; Мероприятия реализуются по согласованию с исполнителем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1.28.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Осуществление мониторинга объектов оптовой, розничной торговли на предмет выявления сельскохозяйственной продукции, сырья и продовольствия, которые запрещены к ввозу в Российскую Федерацию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информация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случае наличия сведений о нарушении законов и иных нормативных правовых актов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Управление Россельхознадзора по Чувашской Республике и Ульяновской области </w:t>
            </w:r>
            <w:hyperlink w:history="0" w:anchor="P249" w:tooltip="&lt;*&gt; Мероприятия реализуются по согласованию с исполнителем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, МВД по Чувашской Республике </w:t>
            </w:r>
            <w:hyperlink w:history="0" w:anchor="P249" w:tooltip="&lt;*&gt; Мероприятия реализуются по согласованию с исполнителем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, Управление Роспотребнадзора по Чувашской Республике - Чувашии </w:t>
            </w:r>
            <w:hyperlink w:history="0" w:anchor="P249" w:tooltip="&lt;*&gt; Мероприятия реализуются по согласованию с исполнителем.">
              <w:r>
                <w:rPr>
                  <w:sz w:val="24"/>
                  <w:color w:val="0000ff"/>
                </w:rPr>
                <w:t xml:space="preserve">&lt;*&gt;</w:t>
              </w:r>
            </w:hyperlink>
            <w:r>
              <w:rPr>
                <w:sz w:val="24"/>
              </w:rPr>
              <w:t xml:space="preserve">, органы местного самоуправления муниципальных округов и городских округов </w:t>
            </w:r>
            <w:hyperlink w:history="0" w:anchor="P249" w:tooltip="&lt;*&gt; Мероприятия реализуются по согласованию с исполнителем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gridSpan w:val="5"/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II. Меры, направленные на развитие инфраструктуры торговли и товаропроводящей сети</w:t>
            </w:r>
          </w:p>
        </w:tc>
      </w:tr>
      <w:t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2.1.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Оказание содействия в создании новых сельскохозяйственных и сельскохозяйственных кооперативных рынков, оптовых продовольственных рынков на территории Чувашской Республики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информация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 мере необходимости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Минэкономразвития Чувашии, Минсельхоз Чувашии, органы местного самоуправления муниципальных округов и городских округов </w:t>
            </w:r>
            <w:hyperlink w:history="0" w:anchor="P249" w:tooltip="&lt;*&gt; Мероприятия реализуются по согласованию с исполнителем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2.2.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Проведение ярмарок сельскохозяйственной продукции в городах республики, ярмарок "выходного дня"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информация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ежеквартально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Минэкономразвития Чувашии, Минсельхоз Чувашии, органы местного самоуправления муниципальных округов и городских округов </w:t>
            </w:r>
            <w:hyperlink w:history="0" w:anchor="P249" w:tooltip="&lt;*&gt; Мероприятия реализуются по согласованию с исполнителем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2.3.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Обеспечение предоставления торговых мест на льготных условиях для осуществления деятельности по продаже сельскохозяйственной продукции гражданами -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животноводством, на розничных рынках в Чувашской Республике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информация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ежегодно в июне - октябре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органы местного самоуправления муниципальных округов и городских округов </w:t>
            </w:r>
            <w:hyperlink w:history="0" w:anchor="P249" w:tooltip="&lt;*&gt; Мероприятия реализуются по согласованию с исполнителем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2.4.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Разработка и реализация Плана мероприятий ("дорожной карты") по повышению представленности продуктов питания местного производства в розничной торговой сети Чувашской Республики на 2023 год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информация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разработка - апрель 2023 года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реализация - в течение года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Минэкономразвития Чувашии, органы местного самоуправления муниципальных округов и городских округов </w:t>
            </w:r>
            <w:hyperlink w:history="0" w:anchor="P249" w:tooltip="&lt;*&gt; Мероприятия реализуются по согласованию с исполнителем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2.5.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Организация и проведение переговорных площадок для производителей сельскохозяйственной продукции, сырья и продовольствия с торговыми сетями для решения проблемных вопросов при заключении договоров поставок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информация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ежеквартально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Минэкономразвития Чувашии, Минсельхоз Чувашии</w:t>
            </w:r>
          </w:p>
        </w:tc>
      </w:tr>
      <w:t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2.6.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Создание условий для развития нестационарной и мобильной торговли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информация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ежеквартально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Минэкономразвития Чувашии, органы местного самоуправления муниципальных округов и городских округов </w:t>
            </w:r>
            <w:hyperlink w:history="0" w:anchor="P249" w:tooltip="&lt;*&gt; Мероприятия реализуются по согласованию с исполнителем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gridSpan w:val="5"/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III. Меры, направленные на повышение эффективности регулирования цен (тарифов) на продукцию (услуги) субъектов естественных монополий и на услуги жилищно-коммунального хозяйства</w:t>
            </w:r>
          </w:p>
        </w:tc>
      </w:tr>
      <w:t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3.1.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Создание условий для участия Союза "Региональное объединение работодателей Чувашской Республики" и Союза "Чувашское республиканское объединение организаций профсоюзов "Чувашрессовпроф" в деятельности экспертных советов и рабочих групп Государственной службы Чувашской Республики по конкурентной политике и тарифам для рассмотрения вопросов регулирования тарифов на услуги (продукцию) хозяйствующих субъектов, осуществляющих регулируемые виды деятельности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Республиканское соглашение о социальном партнерстве между Кабинетом Министров Чувашской Республики, объединениями работодателей Чувашской Республики и Союзом "Чувашское республиканское объединение организаций профсоюзов "Чувашрессовпроф"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 течение года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Госслужба Чувашии по конкурентной политике и тарифам</w:t>
            </w:r>
          </w:p>
        </w:tc>
      </w:tr>
      <w:t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3.2.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информация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ежеквартально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Госжилинспекция Чувашии</w:t>
            </w:r>
          </w:p>
        </w:tc>
      </w:tr>
      <w:t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3.3.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Осуществление государственного надзора в области защиты прав потребителей, в том числе социально значимых сферах оказания услуг населению (образовательные, медицинские, жилищно-коммунальные услуги)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справки о результатах контрольных проверок, информация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ежеквартально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Управление Роспотребнадзора по Чувашской Республике - Чувашии </w:t>
            </w:r>
            <w:hyperlink w:history="0" w:anchor="P249" w:tooltip="&lt;*&gt; Мероприятия реализуются по согласованию с исполнителем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3.4.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Определение факта превышения фактического увеличения размера платы за коммунальные услуги, вносимой гражданами, потребляющими коммунальные услуги при использовании жилого помещения и (или) жилого дома, над размерами предельных (максимальных) индексов изменения размера вносимой гражданами платы за коммунальные услуги в муниципальных образованиях Чувашской Республики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информация о результатах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 мере необходимости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Госжилинспекция Чувашии</w:t>
            </w:r>
          </w:p>
        </w:tc>
      </w:tr>
      <w:t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3.5.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Осуществление в пределах своей компетенции регионального государственного контроля (надзора) за применением и обоснованностью установления цен (тарифов) на товары (услуги, работы) хозяйствующих субъектов, осуществляющих регулируемые виды деятельности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информация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ежеквартально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Госслужба Чувашии по конкурентной политике и тарифам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249" w:name="P249"/>
    <w:bookmarkEnd w:id="24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Мероприятия реализуются по согласованию с исполнителем.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Кабинета Министров ЧР от 30.12.2011 N 456-р</w:t>
            <w:br/>
            <w:t>(ред. от 06.04.2023)</w:t>
            <w:br/>
            <w:t>&lt;Об утверждении Плана мероприятий по сниже...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Кабинета Министров ЧР от 30.12.2011 N 456-р
(ред. от 06.04.2023)
&lt;Об утверждении Плана мероприятий по снижению темпов роста потребительских цен в Чувашской Республике&gt;</dc:title>
  <dcterms:created xsi:type="dcterms:W3CDTF">2025-03-21T08:18:44Z</dcterms:created>
</cp:coreProperties>
</file>