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2504" w:rsidRDefault="00F02504"/>
    <w:p w:rsidR="002C7EEA" w:rsidRPr="002C7EEA" w:rsidRDefault="002C7EEA" w:rsidP="002C7EEA">
      <w:pPr>
        <w:widowControl w:val="0"/>
        <w:autoSpaceDE w:val="0"/>
        <w:autoSpaceDN w:val="0"/>
        <w:spacing w:before="240" w:after="60"/>
        <w:ind w:firstLine="0"/>
        <w:jc w:val="left"/>
        <w:rPr>
          <w:rFonts w:eastAsia="Andale Sans UI" w:cs="Tahoma"/>
          <w:kern w:val="3"/>
          <w:lang w:val="de-DE" w:eastAsia="ja-JP" w:bidi="fa-IR"/>
        </w:rPr>
      </w:pPr>
      <w:r w:rsidRPr="002C7EEA">
        <w:rPr>
          <w:color w:val="000000"/>
          <w:sz w:val="28"/>
          <w:szCs w:val="28"/>
          <w:lang w:eastAsia="ja-JP"/>
        </w:rPr>
        <w:tab/>
      </w:r>
      <w:r w:rsidRPr="002C7EEA">
        <w:rPr>
          <w:rFonts w:ascii="Calibri" w:eastAsia="Calibri" w:hAnsi="Calibri"/>
          <w:noProof/>
          <w:sz w:val="22"/>
          <w:szCs w:val="22"/>
        </w:rPr>
        <w:drawing>
          <wp:inline distT="0" distB="0" distL="0" distR="0" wp14:anchorId="0F59E1BB" wp14:editId="0635833A">
            <wp:extent cx="923928" cy="981078"/>
            <wp:effectExtent l="0" t="0" r="9522" b="9522"/>
            <wp:docPr id="11" name="Рисунок 11" descr="герб"/>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rcRect/>
                    <a:stretch>
                      <a:fillRect/>
                    </a:stretch>
                  </pic:blipFill>
                  <pic:spPr>
                    <a:xfrm>
                      <a:off x="0" y="0"/>
                      <a:ext cx="923928" cy="981078"/>
                    </a:xfrm>
                    <a:prstGeom prst="rect">
                      <a:avLst/>
                    </a:prstGeom>
                    <a:noFill/>
                    <a:ln>
                      <a:noFill/>
                      <a:prstDash/>
                    </a:ln>
                  </pic:spPr>
                </pic:pic>
              </a:graphicData>
            </a:graphic>
          </wp:inline>
        </w:drawing>
      </w:r>
      <w:r w:rsidRPr="002C7EEA">
        <w:rPr>
          <w:color w:val="000000"/>
          <w:sz w:val="28"/>
          <w:szCs w:val="28"/>
          <w:lang w:eastAsia="ja-JP"/>
        </w:rPr>
        <w:tab/>
      </w:r>
      <w:r w:rsidRPr="002C7EEA">
        <w:rPr>
          <w:color w:val="000000"/>
          <w:sz w:val="28"/>
          <w:szCs w:val="28"/>
          <w:lang w:eastAsia="ja-JP"/>
        </w:rPr>
        <w:tab/>
      </w:r>
      <w:r w:rsidRPr="002C7EEA">
        <w:rPr>
          <w:color w:val="000000"/>
          <w:sz w:val="28"/>
          <w:szCs w:val="28"/>
          <w:lang w:eastAsia="ja-JP"/>
        </w:rPr>
        <w:tab/>
      </w:r>
      <w:r w:rsidRPr="002C7EEA">
        <w:rPr>
          <w:color w:val="000000"/>
          <w:sz w:val="28"/>
          <w:szCs w:val="28"/>
          <w:lang w:eastAsia="ja-JP"/>
        </w:rPr>
        <w:tab/>
      </w:r>
      <w:r w:rsidRPr="002C7EEA">
        <w:rPr>
          <w:color w:val="000000"/>
          <w:sz w:val="28"/>
          <w:szCs w:val="28"/>
          <w:lang w:eastAsia="ja-JP"/>
        </w:rPr>
        <w:tab/>
      </w:r>
      <w:r w:rsidRPr="002C7EEA">
        <w:rPr>
          <w:color w:val="000000"/>
          <w:sz w:val="28"/>
          <w:szCs w:val="28"/>
          <w:lang w:eastAsia="ja-JP"/>
        </w:rPr>
        <w:tab/>
      </w:r>
      <w:r w:rsidRPr="002C7EEA">
        <w:rPr>
          <w:color w:val="000000"/>
          <w:sz w:val="28"/>
          <w:szCs w:val="28"/>
          <w:lang w:eastAsia="ja-JP"/>
        </w:rPr>
        <w:tab/>
      </w:r>
      <w:r w:rsidRPr="002C7EEA">
        <w:rPr>
          <w:color w:val="000000"/>
          <w:sz w:val="28"/>
          <w:szCs w:val="28"/>
          <w:lang w:val="de-DE" w:eastAsia="ja-JP"/>
        </w:rPr>
        <w:t xml:space="preserve"> </w:t>
      </w:r>
    </w:p>
    <w:p w:rsidR="002C7EEA" w:rsidRPr="002C7EEA" w:rsidRDefault="002C7EEA" w:rsidP="002C7EEA">
      <w:pPr>
        <w:autoSpaceDE w:val="0"/>
        <w:autoSpaceDN w:val="0"/>
        <w:spacing w:line="1267" w:lineRule="exact"/>
        <w:ind w:firstLine="0"/>
        <w:jc w:val="left"/>
        <w:rPr>
          <w:rFonts w:eastAsia="Andale Sans UI" w:cs="Tahoma"/>
          <w:kern w:val="3"/>
          <w:lang w:val="de-DE" w:eastAsia="ja-JP" w:bidi="fa-IR"/>
        </w:rPr>
      </w:pPr>
      <w:r w:rsidRPr="002C7EEA">
        <w:rPr>
          <w:rFonts w:eastAsia="Andale Sans UI" w:cs="Tahoma"/>
          <w:noProof/>
          <w:kern w:val="3"/>
        </w:rPr>
        <mc:AlternateContent>
          <mc:Choice Requires="wps">
            <w:drawing>
              <wp:anchor distT="0" distB="0" distL="114300" distR="114300" simplePos="0" relativeHeight="251659264" behindDoc="0" locked="0" layoutInCell="1" allowOverlap="1" wp14:anchorId="4DF7F5B3" wp14:editId="3C99C59F">
                <wp:simplePos x="0" y="0"/>
                <wp:positionH relativeFrom="page">
                  <wp:posOffset>8153400</wp:posOffset>
                </wp:positionH>
                <wp:positionV relativeFrom="paragraph">
                  <wp:posOffset>34290</wp:posOffset>
                </wp:positionV>
                <wp:extent cx="1592580" cy="571500"/>
                <wp:effectExtent l="0" t="0" r="0" b="0"/>
                <wp:wrapSquare wrapText="bothSides"/>
                <wp:docPr id="10" name="Поле 10"/>
                <wp:cNvGraphicFramePr/>
                <a:graphic xmlns:a="http://schemas.openxmlformats.org/drawingml/2006/main">
                  <a:graphicData uri="http://schemas.microsoft.com/office/word/2010/wordprocessingShape">
                    <wps:wsp>
                      <wps:cNvSpPr txBox="1"/>
                      <wps:spPr>
                        <a:xfrm>
                          <a:off x="0" y="0"/>
                          <a:ext cx="1592580" cy="571500"/>
                        </a:xfrm>
                        <a:prstGeom prst="rect">
                          <a:avLst/>
                        </a:prstGeom>
                        <a:ln>
                          <a:noFill/>
                          <a:prstDash/>
                        </a:ln>
                      </wps:spPr>
                      <wps:txbx>
                        <w:txbxContent>
                          <w:p w:rsidR="002C7EEA" w:rsidRPr="002C7EEA" w:rsidRDefault="002C7EEA" w:rsidP="002C7EEA">
                            <w:pPr>
                              <w:shd w:val="clear" w:color="auto" w:fill="D9D9D9"/>
                              <w:autoSpaceDE w:val="0"/>
                              <w:spacing w:line="307" w:lineRule="exact"/>
                              <w:jc w:val="center"/>
                              <w:rPr>
                                <w:b/>
                                <w:bCs/>
                                <w:color w:val="000000"/>
                                <w:sz w:val="28"/>
                                <w:szCs w:val="28"/>
                                <w:lang w:val="en-US"/>
                              </w:rPr>
                            </w:pPr>
                            <w:r>
                              <w:rPr>
                                <w:b/>
                                <w:bCs/>
                                <w:color w:val="000000"/>
                                <w:sz w:val="28"/>
                                <w:szCs w:val="28"/>
                              </w:rPr>
                              <w:t xml:space="preserve">№ </w:t>
                            </w:r>
                            <w:r>
                              <w:rPr>
                                <w:b/>
                                <w:bCs/>
                                <w:color w:val="000000"/>
                                <w:sz w:val="28"/>
                                <w:szCs w:val="28"/>
                                <w:lang w:val="en-US"/>
                              </w:rPr>
                              <w:t>160</w:t>
                            </w:r>
                          </w:p>
                          <w:p w:rsidR="002C7EEA" w:rsidRPr="0075478C" w:rsidRDefault="002C7EEA" w:rsidP="002C7EEA">
                            <w:pPr>
                              <w:shd w:val="clear" w:color="auto" w:fill="D9D9D9"/>
                              <w:autoSpaceDE w:val="0"/>
                              <w:spacing w:line="307" w:lineRule="exact"/>
                              <w:jc w:val="center"/>
                              <w:rPr>
                                <w:b/>
                                <w:bCs/>
                                <w:color w:val="000000"/>
                                <w:sz w:val="28"/>
                                <w:szCs w:val="28"/>
                              </w:rPr>
                            </w:pPr>
                            <w:proofErr w:type="gramStart"/>
                            <w:r>
                              <w:rPr>
                                <w:b/>
                                <w:bCs/>
                                <w:color w:val="000000"/>
                                <w:sz w:val="28"/>
                                <w:szCs w:val="28"/>
                                <w:lang w:val="en-US"/>
                              </w:rPr>
                              <w:t>22</w:t>
                            </w:r>
                            <w:r w:rsidRPr="0075478C">
                              <w:rPr>
                                <w:b/>
                                <w:bCs/>
                                <w:color w:val="000000"/>
                                <w:sz w:val="28"/>
                                <w:szCs w:val="28"/>
                              </w:rPr>
                              <w:t xml:space="preserve"> июня 2026 г.</w:t>
                            </w:r>
                            <w:proofErr w:type="gramEnd"/>
                          </w:p>
                        </w:txbxContent>
                      </wps:txbx>
                      <wps:bodyPr lIns="0" tIns="0" rIns="0" bIns="0">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Поле 10" o:spid="_x0000_s1026" type="#_x0000_t202" style="position:absolute;margin-left:642pt;margin-top:2.7pt;width:125.4pt;height:45pt;z-index:251659264;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" filled="f" stroked="f">
                <v:textbox inset="0,0,0,0">
                  <w:txbxContent>
                    <w:p w:rsidR="002C7EEA" w:rsidRPr="002C7EEA" w:rsidRDefault="002C7EEA" w:rsidP="002C7EEA">
                      <w:pPr>
                        <w:shd w:val="clear" w:color="auto" w:fill="D9D9D9"/>
                        <w:autoSpaceDE w:val="0"/>
                        <w:spacing w:line="307" w:lineRule="exact"/>
                        <w:jc w:val="center"/>
                        <w:rPr>
                          <w:b/>
                          <w:bCs/>
                          <w:color w:val="000000"/>
                          <w:sz w:val="28"/>
                          <w:szCs w:val="28"/>
                          <w:lang w:val="en-US"/>
                        </w:rPr>
                      </w:pPr>
                      <w:r>
                        <w:rPr>
                          <w:b/>
                          <w:bCs/>
                          <w:color w:val="000000"/>
                          <w:sz w:val="28"/>
                          <w:szCs w:val="28"/>
                        </w:rPr>
                        <w:t xml:space="preserve">№ </w:t>
                      </w:r>
                      <w:r>
                        <w:rPr>
                          <w:b/>
                          <w:bCs/>
                          <w:color w:val="000000"/>
                          <w:sz w:val="28"/>
                          <w:szCs w:val="28"/>
                          <w:lang w:val="en-US"/>
                        </w:rPr>
                        <w:t>160</w:t>
                      </w:r>
                    </w:p>
                    <w:p w:rsidR="002C7EEA" w:rsidRPr="0075478C" w:rsidRDefault="002C7EEA" w:rsidP="002C7EEA">
                      <w:pPr>
                        <w:shd w:val="clear" w:color="auto" w:fill="D9D9D9"/>
                        <w:autoSpaceDE w:val="0"/>
                        <w:spacing w:line="307" w:lineRule="exact"/>
                        <w:jc w:val="center"/>
                        <w:rPr>
                          <w:b/>
                          <w:bCs/>
                          <w:color w:val="000000"/>
                          <w:sz w:val="28"/>
                          <w:szCs w:val="28"/>
                        </w:rPr>
                      </w:pPr>
                      <w:proofErr w:type="gramStart"/>
                      <w:r>
                        <w:rPr>
                          <w:b/>
                          <w:bCs/>
                          <w:color w:val="000000"/>
                          <w:sz w:val="28"/>
                          <w:szCs w:val="28"/>
                          <w:lang w:val="en-US"/>
                        </w:rPr>
                        <w:t>22</w:t>
                      </w:r>
                      <w:r w:rsidRPr="0075478C">
                        <w:rPr>
                          <w:b/>
                          <w:bCs/>
                          <w:color w:val="000000"/>
                          <w:sz w:val="28"/>
                          <w:szCs w:val="28"/>
                        </w:rPr>
                        <w:t xml:space="preserve"> июня 2026 г.</w:t>
                      </w:r>
                      <w:proofErr w:type="gramEnd"/>
                    </w:p>
                  </w:txbxContent>
                </v:textbox>
                <w10:wrap type="square" anchorx="page"/>
              </v:shape>
            </w:pict>
          </mc:Fallback>
        </mc:AlternateContent>
      </w:r>
      <w:r w:rsidRPr="002C7EEA">
        <w:rPr>
          <w:b/>
          <w:bCs/>
          <w:i/>
          <w:iCs/>
          <w:color w:val="000000"/>
          <w:spacing w:val="-20"/>
          <w:position w:val="-17"/>
          <w:sz w:val="170"/>
          <w:szCs w:val="170"/>
        </w:rPr>
        <w:t>ВЕСТНИК</w:t>
      </w:r>
      <w:r w:rsidRPr="002C7EEA">
        <w:rPr>
          <w:rFonts w:ascii="Journal Chv" w:hAnsi="Journal Chv"/>
          <w:b/>
          <w:bCs/>
          <w:i/>
          <w:iCs/>
          <w:color w:val="000000"/>
          <w:spacing w:val="-20"/>
          <w:position w:val="-17"/>
          <w:sz w:val="170"/>
          <w:szCs w:val="170"/>
        </w:rPr>
        <w:t xml:space="preserve"> </w:t>
      </w:r>
    </w:p>
    <w:p w:rsidR="002C7EEA" w:rsidRPr="002C7EEA" w:rsidRDefault="002C7EEA" w:rsidP="002C7EEA">
      <w:pPr>
        <w:autoSpaceDE w:val="0"/>
        <w:autoSpaceDN w:val="0"/>
        <w:spacing w:line="1051" w:lineRule="exact"/>
        <w:ind w:firstLine="0"/>
        <w:rPr>
          <w:rFonts w:eastAsia="Andale Sans UI" w:cs="Tahoma"/>
          <w:kern w:val="3"/>
          <w:lang w:val="de-DE" w:eastAsia="ja-JP" w:bidi="fa-IR"/>
        </w:rPr>
      </w:pPr>
      <w:r w:rsidRPr="002C7EEA">
        <w:rPr>
          <w:b/>
          <w:bCs/>
          <w:i/>
          <w:iCs/>
          <w:color w:val="000000"/>
          <w:spacing w:val="-10"/>
          <w:w w:val="85"/>
          <w:position w:val="-2"/>
          <w:sz w:val="94"/>
          <w:szCs w:val="94"/>
        </w:rPr>
        <w:t>Вурнарского муниципального округа</w:t>
      </w:r>
    </w:p>
    <w:p w:rsidR="002C7EEA" w:rsidRPr="002C7EEA" w:rsidRDefault="002C7EEA" w:rsidP="002C7EEA">
      <w:pPr>
        <w:autoSpaceDE w:val="0"/>
        <w:autoSpaceDN w:val="0"/>
        <w:ind w:left="9499" w:firstLine="0"/>
        <w:rPr>
          <w:rFonts w:eastAsia="Andale Sans UI" w:cs="Tahoma"/>
          <w:kern w:val="3"/>
          <w:lang w:val="de-DE" w:eastAsia="ja-JP" w:bidi="fa-IR"/>
        </w:rPr>
      </w:pPr>
      <w:r w:rsidRPr="002C7EEA">
        <w:rPr>
          <w:rFonts w:ascii="Microsoft Sans Serif" w:hAnsi="Microsoft Sans Serif" w:cs="Microsoft Sans Serif"/>
          <w:b/>
          <w:bCs/>
          <w:i/>
          <w:iCs/>
          <w:color w:val="000000"/>
          <w:sz w:val="22"/>
          <w:szCs w:val="22"/>
          <w:lang w:val="en-US" w:eastAsia="en-US"/>
        </w:rPr>
        <w:t>www</w:t>
      </w:r>
      <w:r w:rsidRPr="002C7EEA">
        <w:rPr>
          <w:rFonts w:ascii="Microsoft Sans Serif" w:hAnsi="Microsoft Sans Serif" w:cs="Microsoft Sans Serif"/>
          <w:b/>
          <w:bCs/>
          <w:i/>
          <w:iCs/>
          <w:color w:val="000000"/>
          <w:sz w:val="22"/>
          <w:szCs w:val="22"/>
          <w:lang w:eastAsia="en-US"/>
        </w:rPr>
        <w:t>.</w:t>
      </w:r>
      <w:r w:rsidRPr="002C7EEA">
        <w:rPr>
          <w:rFonts w:ascii="Microsoft Sans Serif" w:hAnsi="Microsoft Sans Serif" w:cs="Microsoft Sans Serif"/>
          <w:b/>
          <w:bCs/>
          <w:i/>
          <w:iCs/>
          <w:color w:val="000000"/>
          <w:sz w:val="22"/>
          <w:szCs w:val="22"/>
          <w:lang w:val="en-US" w:eastAsia="en-US"/>
        </w:rPr>
        <w:t>vurnar</w:t>
      </w:r>
      <w:r w:rsidRPr="002C7EEA">
        <w:rPr>
          <w:rFonts w:ascii="Microsoft Sans Serif" w:hAnsi="Microsoft Sans Serif" w:cs="Microsoft Sans Serif"/>
          <w:b/>
          <w:bCs/>
          <w:i/>
          <w:iCs/>
          <w:color w:val="000000"/>
          <w:sz w:val="22"/>
          <w:szCs w:val="22"/>
          <w:lang w:eastAsia="en-US"/>
        </w:rPr>
        <w:t>.</w:t>
      </w:r>
      <w:r w:rsidRPr="002C7EEA">
        <w:rPr>
          <w:rFonts w:ascii="Microsoft Sans Serif" w:hAnsi="Microsoft Sans Serif" w:cs="Microsoft Sans Serif"/>
          <w:b/>
          <w:bCs/>
          <w:i/>
          <w:iCs/>
          <w:color w:val="000000"/>
          <w:sz w:val="22"/>
          <w:szCs w:val="22"/>
          <w:lang w:val="en-US" w:eastAsia="en-US"/>
        </w:rPr>
        <w:t>cap</w:t>
      </w:r>
      <w:r w:rsidRPr="002C7EEA">
        <w:rPr>
          <w:rFonts w:ascii="Microsoft Sans Serif" w:hAnsi="Microsoft Sans Serif" w:cs="Microsoft Sans Serif"/>
          <w:b/>
          <w:bCs/>
          <w:i/>
          <w:iCs/>
          <w:color w:val="000000"/>
          <w:sz w:val="22"/>
          <w:szCs w:val="22"/>
          <w:lang w:eastAsia="en-US"/>
        </w:rPr>
        <w:t>.</w:t>
      </w:r>
      <w:r w:rsidRPr="002C7EEA">
        <w:rPr>
          <w:rFonts w:ascii="Microsoft Sans Serif" w:hAnsi="Microsoft Sans Serif" w:cs="Microsoft Sans Serif"/>
          <w:b/>
          <w:bCs/>
          <w:i/>
          <w:iCs/>
          <w:color w:val="000000"/>
          <w:sz w:val="22"/>
          <w:szCs w:val="22"/>
          <w:lang w:val="en-US" w:eastAsia="en-US"/>
        </w:rPr>
        <w:t>ru</w:t>
      </w:r>
    </w:p>
    <w:p w:rsidR="00FB3EE5" w:rsidRPr="002C7EEA" w:rsidRDefault="00FB3EE5">
      <w:pPr>
        <w:rPr>
          <w:lang w:val="de-DE"/>
        </w:rPr>
      </w:pPr>
    </w:p>
    <w:tbl>
      <w:tblPr>
        <w:tblW w:w="0" w:type="auto"/>
        <w:tblLook w:val="0000" w:firstRow="0" w:lastRow="0" w:firstColumn="0" w:lastColumn="0" w:noHBand="0" w:noVBand="0"/>
      </w:tblPr>
      <w:tblGrid>
        <w:gridCol w:w="3471"/>
        <w:gridCol w:w="2052"/>
        <w:gridCol w:w="3762"/>
        <w:gridCol w:w="3156"/>
      </w:tblGrid>
      <w:tr w:rsidR="0086491D" w:rsidRPr="00622D2B" w:rsidTr="0086491D">
        <w:trPr>
          <w:gridAfter w:val="1"/>
          <w:wAfter w:w="3156" w:type="dxa"/>
        </w:trPr>
        <w:tc>
          <w:tcPr>
            <w:tcW w:w="3471" w:type="dxa"/>
          </w:tcPr>
          <w:p w:rsidR="0086491D" w:rsidRPr="002C7EEA" w:rsidRDefault="0086491D" w:rsidP="0086491D">
            <w:pPr>
              <w:ind w:firstLine="0"/>
              <w:jc w:val="center"/>
              <w:rPr>
                <w:rFonts w:ascii="PT Astra Serif" w:hAnsi="PT Astra Serif"/>
                <w:sz w:val="16"/>
                <w:szCs w:val="16"/>
              </w:rPr>
            </w:pPr>
          </w:p>
          <w:p w:rsidR="0086491D" w:rsidRPr="00622D2B" w:rsidRDefault="0086491D" w:rsidP="0086491D">
            <w:pPr>
              <w:ind w:right="519" w:firstLine="0"/>
              <w:jc w:val="center"/>
              <w:rPr>
                <w:rFonts w:ascii="PT Astra Serif" w:hAnsi="PT Astra Serif"/>
                <w:b/>
                <w:bCs/>
                <w:sz w:val="16"/>
                <w:szCs w:val="16"/>
              </w:rPr>
            </w:pPr>
            <w:r w:rsidRPr="00622D2B">
              <w:rPr>
                <w:rFonts w:ascii="PT Astra Serif" w:hAnsi="PT Astra Serif"/>
                <w:b/>
                <w:bCs/>
                <w:sz w:val="16"/>
                <w:szCs w:val="16"/>
              </w:rPr>
              <w:t>Чăваш Республикин</w:t>
            </w:r>
          </w:p>
          <w:p w:rsidR="0086491D" w:rsidRPr="00622D2B" w:rsidRDefault="0086491D" w:rsidP="0086491D">
            <w:pPr>
              <w:ind w:right="519" w:firstLine="0"/>
              <w:jc w:val="center"/>
              <w:rPr>
                <w:rFonts w:ascii="PT Astra Serif" w:hAnsi="PT Astra Serif"/>
                <w:b/>
                <w:bCs/>
                <w:sz w:val="16"/>
                <w:szCs w:val="16"/>
              </w:rPr>
            </w:pPr>
            <w:r w:rsidRPr="00622D2B">
              <w:rPr>
                <w:rFonts w:ascii="PT Astra Serif" w:hAnsi="PT Astra Serif"/>
                <w:b/>
                <w:bCs/>
                <w:sz w:val="16"/>
                <w:szCs w:val="16"/>
              </w:rPr>
              <w:t>Вăрнар муниципаллă округ</w:t>
            </w:r>
            <w:r w:rsidRPr="00622D2B">
              <w:rPr>
                <w:b/>
                <w:bCs/>
                <w:sz w:val="16"/>
                <w:szCs w:val="16"/>
              </w:rPr>
              <w:t>ĕ</w:t>
            </w:r>
            <w:proofErr w:type="gramStart"/>
            <w:r w:rsidRPr="00622D2B">
              <w:rPr>
                <w:rFonts w:ascii="PT Astra Serif" w:hAnsi="PT Astra Serif"/>
                <w:b/>
                <w:bCs/>
                <w:sz w:val="16"/>
                <w:szCs w:val="16"/>
              </w:rPr>
              <w:t>н</w:t>
            </w:r>
            <w:proofErr w:type="gramEnd"/>
          </w:p>
          <w:p w:rsidR="0086491D" w:rsidRPr="00622D2B" w:rsidRDefault="0086491D" w:rsidP="0086491D">
            <w:pPr>
              <w:ind w:right="519" w:firstLine="0"/>
              <w:jc w:val="center"/>
              <w:rPr>
                <w:rFonts w:ascii="PT Astra Serif" w:hAnsi="PT Astra Serif"/>
                <w:b/>
                <w:bCs/>
                <w:sz w:val="16"/>
                <w:szCs w:val="16"/>
              </w:rPr>
            </w:pPr>
            <w:r w:rsidRPr="00622D2B">
              <w:rPr>
                <w:rFonts w:ascii="PT Astra Serif" w:hAnsi="PT Astra Serif"/>
                <w:b/>
                <w:bCs/>
                <w:sz w:val="16"/>
                <w:szCs w:val="16"/>
              </w:rPr>
              <w:t>администраций</w:t>
            </w:r>
            <w:r w:rsidRPr="00622D2B">
              <w:rPr>
                <w:b/>
                <w:bCs/>
                <w:sz w:val="16"/>
                <w:szCs w:val="16"/>
              </w:rPr>
              <w:t>ĕ</w:t>
            </w:r>
          </w:p>
          <w:p w:rsidR="0086491D" w:rsidRPr="00622D2B" w:rsidRDefault="0086491D" w:rsidP="0086491D">
            <w:pPr>
              <w:ind w:right="519" w:firstLine="0"/>
              <w:jc w:val="center"/>
              <w:rPr>
                <w:rFonts w:ascii="PT Astra Serif" w:hAnsi="PT Astra Serif"/>
                <w:b/>
                <w:bCs/>
                <w:sz w:val="16"/>
                <w:szCs w:val="16"/>
              </w:rPr>
            </w:pPr>
          </w:p>
          <w:p w:rsidR="0086491D" w:rsidRPr="00622D2B" w:rsidRDefault="0086491D" w:rsidP="0086491D">
            <w:pPr>
              <w:ind w:right="519" w:firstLine="0"/>
              <w:jc w:val="center"/>
              <w:rPr>
                <w:rFonts w:ascii="PT Astra Serif" w:hAnsi="PT Astra Serif"/>
                <w:b/>
                <w:bCs/>
                <w:sz w:val="16"/>
                <w:szCs w:val="16"/>
              </w:rPr>
            </w:pPr>
          </w:p>
          <w:p w:rsidR="0086491D" w:rsidRPr="00622D2B" w:rsidRDefault="0086491D" w:rsidP="0086491D">
            <w:pPr>
              <w:pStyle w:val="1"/>
              <w:ind w:right="519"/>
              <w:rPr>
                <w:rFonts w:ascii="PT Astra Serif" w:hAnsi="PT Astra Serif"/>
                <w:sz w:val="16"/>
                <w:szCs w:val="16"/>
              </w:rPr>
            </w:pPr>
            <w:r w:rsidRPr="00622D2B">
              <w:rPr>
                <w:rFonts w:ascii="PT Astra Serif" w:hAnsi="PT Astra Serif"/>
                <w:sz w:val="16"/>
                <w:szCs w:val="16"/>
              </w:rPr>
              <w:t>ЙЫШĂНУ</w:t>
            </w:r>
          </w:p>
          <w:p w:rsidR="0086491D" w:rsidRPr="00622D2B" w:rsidRDefault="0086491D" w:rsidP="0086491D">
            <w:pPr>
              <w:ind w:right="519" w:firstLine="0"/>
              <w:jc w:val="center"/>
              <w:rPr>
                <w:rFonts w:ascii="PT Astra Serif" w:hAnsi="PT Astra Serif"/>
                <w:b/>
                <w:bCs/>
                <w:sz w:val="16"/>
                <w:szCs w:val="16"/>
              </w:rPr>
            </w:pPr>
          </w:p>
          <w:p w:rsidR="0086491D" w:rsidRPr="00622D2B" w:rsidRDefault="0086491D" w:rsidP="0086491D">
            <w:pPr>
              <w:tabs>
                <w:tab w:val="left" w:pos="3363"/>
              </w:tabs>
              <w:ind w:right="519" w:firstLine="0"/>
              <w:jc w:val="center"/>
              <w:rPr>
                <w:rFonts w:ascii="PT Astra Serif" w:hAnsi="PT Astra Serif"/>
                <w:b/>
                <w:bCs/>
                <w:sz w:val="16"/>
                <w:szCs w:val="16"/>
              </w:rPr>
            </w:pPr>
            <w:r w:rsidRPr="00622D2B">
              <w:rPr>
                <w:rFonts w:ascii="PT Astra Serif" w:hAnsi="PT Astra Serif"/>
                <w:b/>
                <w:bCs/>
                <w:sz w:val="16"/>
                <w:szCs w:val="16"/>
              </w:rPr>
              <w:t>16.06.2026   ҫ.  № 623</w:t>
            </w:r>
          </w:p>
          <w:p w:rsidR="0086491D" w:rsidRPr="00622D2B" w:rsidRDefault="0086491D" w:rsidP="0086491D">
            <w:pPr>
              <w:pStyle w:val="2"/>
              <w:ind w:right="519"/>
              <w:rPr>
                <w:rFonts w:ascii="PT Astra Serif" w:hAnsi="PT Astra Serif"/>
                <w:b/>
                <w:bCs/>
                <w:sz w:val="16"/>
                <w:szCs w:val="16"/>
              </w:rPr>
            </w:pPr>
            <w:r w:rsidRPr="00622D2B">
              <w:rPr>
                <w:rFonts w:ascii="PT Astra Serif" w:hAnsi="PT Astra Serif"/>
                <w:b/>
                <w:bCs/>
                <w:sz w:val="16"/>
                <w:szCs w:val="16"/>
              </w:rPr>
              <w:t>Вăрнар поселок</w:t>
            </w:r>
            <w:r w:rsidRPr="00622D2B">
              <w:rPr>
                <w:rFonts w:ascii="Times New Roman" w:hAnsi="Times New Roman"/>
                <w:b/>
                <w:bCs/>
                <w:sz w:val="16"/>
                <w:szCs w:val="16"/>
              </w:rPr>
              <w:t>ĕ</w:t>
            </w:r>
          </w:p>
          <w:p w:rsidR="0086491D" w:rsidRPr="00622D2B" w:rsidRDefault="0086491D" w:rsidP="0086491D">
            <w:pPr>
              <w:ind w:firstLine="0"/>
              <w:jc w:val="center"/>
              <w:rPr>
                <w:rFonts w:ascii="PT Astra Serif" w:hAnsi="PT Astra Serif"/>
                <w:sz w:val="16"/>
                <w:szCs w:val="16"/>
              </w:rPr>
            </w:pPr>
          </w:p>
        </w:tc>
        <w:tc>
          <w:tcPr>
            <w:tcW w:w="2052" w:type="dxa"/>
          </w:tcPr>
          <w:p w:rsidR="0086491D" w:rsidRPr="00622D2B" w:rsidRDefault="0086491D" w:rsidP="0086491D">
            <w:pPr>
              <w:ind w:firstLine="0"/>
              <w:jc w:val="center"/>
              <w:rPr>
                <w:rFonts w:ascii="PT Astra Serif" w:hAnsi="PT Astra Serif"/>
                <w:sz w:val="16"/>
                <w:szCs w:val="16"/>
              </w:rPr>
            </w:pPr>
          </w:p>
          <w:p w:rsidR="0086491D" w:rsidRPr="00622D2B" w:rsidRDefault="0086491D" w:rsidP="0086491D">
            <w:pPr>
              <w:ind w:left="63" w:firstLine="0"/>
              <w:jc w:val="center"/>
              <w:rPr>
                <w:rFonts w:ascii="PT Astra Serif" w:hAnsi="PT Astra Serif"/>
                <w:sz w:val="16"/>
                <w:szCs w:val="16"/>
              </w:rPr>
            </w:pPr>
            <w:r w:rsidRPr="00622D2B">
              <w:rPr>
                <w:rFonts w:ascii="PT Astra Serif" w:hAnsi="PT Astra Serif"/>
                <w:noProof/>
                <w:sz w:val="16"/>
                <w:szCs w:val="16"/>
              </w:rPr>
              <w:drawing>
                <wp:inline distT="0" distB="0" distL="0" distR="0" wp14:anchorId="61BDC2EA" wp14:editId="47EB7DF3">
                  <wp:extent cx="809625" cy="800100"/>
                  <wp:effectExtent l="19050" t="0" r="9525" b="0"/>
                  <wp:docPr id="1" name="Рисунок 1" descr="Чувашс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Чувашский"/>
                          <pic:cNvPicPr>
                            <a:picLocks noChangeAspect="1" noChangeArrowheads="1"/>
                          </pic:cNvPicPr>
                        </pic:nvPicPr>
                        <pic:blipFill>
                          <a:blip r:embed="rId7" cstate="print"/>
                          <a:srcRect/>
                          <a:stretch>
                            <a:fillRect/>
                          </a:stretch>
                        </pic:blipFill>
                        <pic:spPr bwMode="auto">
                          <a:xfrm>
                            <a:off x="0" y="0"/>
                            <a:ext cx="809625" cy="800100"/>
                          </a:xfrm>
                          <a:prstGeom prst="rect">
                            <a:avLst/>
                          </a:prstGeom>
                          <a:noFill/>
                          <a:ln w="9525">
                            <a:noFill/>
                            <a:miter lim="800000"/>
                            <a:headEnd/>
                            <a:tailEnd/>
                          </a:ln>
                        </pic:spPr>
                      </pic:pic>
                    </a:graphicData>
                  </a:graphic>
                </wp:inline>
              </w:drawing>
            </w:r>
          </w:p>
        </w:tc>
        <w:tc>
          <w:tcPr>
            <w:tcW w:w="3762" w:type="dxa"/>
          </w:tcPr>
          <w:p w:rsidR="0086491D" w:rsidRPr="00622D2B" w:rsidRDefault="0086491D" w:rsidP="0086491D">
            <w:pPr>
              <w:ind w:firstLine="0"/>
              <w:jc w:val="center"/>
              <w:rPr>
                <w:rFonts w:ascii="PT Astra Serif" w:hAnsi="PT Astra Serif"/>
                <w:sz w:val="16"/>
                <w:szCs w:val="16"/>
              </w:rPr>
            </w:pPr>
          </w:p>
          <w:p w:rsidR="0086491D" w:rsidRPr="00622D2B" w:rsidRDefault="0086491D" w:rsidP="0086491D">
            <w:pPr>
              <w:pStyle w:val="2"/>
              <w:tabs>
                <w:tab w:val="clear" w:pos="3255"/>
              </w:tabs>
              <w:ind w:right="633"/>
              <w:rPr>
                <w:rFonts w:ascii="PT Astra Serif" w:hAnsi="PT Astra Serif"/>
                <w:b/>
                <w:bCs/>
                <w:sz w:val="16"/>
                <w:szCs w:val="16"/>
              </w:rPr>
            </w:pPr>
            <w:r w:rsidRPr="00622D2B">
              <w:rPr>
                <w:rFonts w:ascii="PT Astra Serif" w:hAnsi="PT Astra Serif"/>
                <w:b/>
                <w:bCs/>
                <w:sz w:val="16"/>
                <w:szCs w:val="16"/>
              </w:rPr>
              <w:t>Чувашская Республика</w:t>
            </w:r>
          </w:p>
          <w:p w:rsidR="0086491D" w:rsidRPr="00622D2B" w:rsidRDefault="0086491D" w:rsidP="0086491D">
            <w:pPr>
              <w:ind w:right="633" w:firstLine="0"/>
              <w:jc w:val="center"/>
              <w:rPr>
                <w:rFonts w:ascii="PT Astra Serif" w:hAnsi="PT Astra Serif"/>
                <w:b/>
                <w:bCs/>
                <w:sz w:val="16"/>
                <w:szCs w:val="16"/>
              </w:rPr>
            </w:pPr>
            <w:r w:rsidRPr="00622D2B">
              <w:rPr>
                <w:rFonts w:ascii="PT Astra Serif" w:hAnsi="PT Astra Serif"/>
                <w:b/>
                <w:bCs/>
                <w:sz w:val="16"/>
                <w:szCs w:val="16"/>
              </w:rPr>
              <w:t>Администрация</w:t>
            </w:r>
          </w:p>
          <w:p w:rsidR="0086491D" w:rsidRPr="00622D2B" w:rsidRDefault="0086491D" w:rsidP="0086491D">
            <w:pPr>
              <w:ind w:right="633" w:firstLine="0"/>
              <w:jc w:val="center"/>
              <w:rPr>
                <w:rFonts w:ascii="PT Astra Serif" w:hAnsi="PT Astra Serif"/>
                <w:b/>
                <w:bCs/>
                <w:sz w:val="16"/>
                <w:szCs w:val="16"/>
              </w:rPr>
            </w:pPr>
            <w:r w:rsidRPr="00622D2B">
              <w:rPr>
                <w:rFonts w:ascii="PT Astra Serif" w:hAnsi="PT Astra Serif"/>
                <w:b/>
                <w:bCs/>
                <w:sz w:val="16"/>
                <w:szCs w:val="16"/>
              </w:rPr>
              <w:t>Вурнарского муниципального округа</w:t>
            </w:r>
          </w:p>
          <w:p w:rsidR="0086491D" w:rsidRPr="00622D2B" w:rsidRDefault="0086491D" w:rsidP="0086491D">
            <w:pPr>
              <w:ind w:right="633" w:firstLine="0"/>
              <w:jc w:val="center"/>
              <w:rPr>
                <w:rFonts w:ascii="PT Astra Serif" w:hAnsi="PT Astra Serif"/>
                <w:b/>
                <w:bCs/>
                <w:sz w:val="16"/>
                <w:szCs w:val="16"/>
              </w:rPr>
            </w:pPr>
          </w:p>
          <w:p w:rsidR="0086491D" w:rsidRPr="00622D2B" w:rsidRDefault="0086491D" w:rsidP="0086491D">
            <w:pPr>
              <w:pStyle w:val="3"/>
              <w:ind w:right="633"/>
              <w:rPr>
                <w:rFonts w:ascii="PT Astra Serif" w:hAnsi="PT Astra Serif"/>
                <w:sz w:val="16"/>
                <w:szCs w:val="16"/>
              </w:rPr>
            </w:pPr>
            <w:r w:rsidRPr="00622D2B">
              <w:rPr>
                <w:rFonts w:ascii="PT Astra Serif" w:hAnsi="PT Astra Serif"/>
                <w:sz w:val="16"/>
                <w:szCs w:val="16"/>
              </w:rPr>
              <w:t>ПОСТАНОВЛЕНИЕ</w:t>
            </w:r>
          </w:p>
          <w:p w:rsidR="0086491D" w:rsidRPr="00622D2B" w:rsidRDefault="0086491D" w:rsidP="0086491D">
            <w:pPr>
              <w:ind w:right="633" w:firstLine="0"/>
              <w:jc w:val="center"/>
              <w:rPr>
                <w:rFonts w:ascii="PT Astra Serif" w:hAnsi="PT Astra Serif"/>
                <w:b/>
                <w:bCs/>
                <w:sz w:val="16"/>
                <w:szCs w:val="16"/>
              </w:rPr>
            </w:pPr>
          </w:p>
          <w:p w:rsidR="0086491D" w:rsidRPr="00622D2B" w:rsidRDefault="0086491D" w:rsidP="0086491D">
            <w:pPr>
              <w:ind w:right="633" w:firstLine="0"/>
              <w:jc w:val="center"/>
              <w:rPr>
                <w:rFonts w:ascii="PT Astra Serif" w:hAnsi="PT Astra Serif"/>
                <w:b/>
                <w:bCs/>
                <w:sz w:val="16"/>
                <w:szCs w:val="16"/>
              </w:rPr>
            </w:pPr>
            <w:r w:rsidRPr="00622D2B">
              <w:rPr>
                <w:rFonts w:ascii="PT Astra Serif" w:hAnsi="PT Astra Serif"/>
                <w:b/>
                <w:bCs/>
                <w:sz w:val="16"/>
                <w:szCs w:val="16"/>
              </w:rPr>
              <w:t>16.06. 2026   г.  № 623</w:t>
            </w:r>
          </w:p>
          <w:p w:rsidR="0086491D" w:rsidRPr="00622D2B" w:rsidRDefault="0086491D" w:rsidP="0086491D">
            <w:pPr>
              <w:ind w:right="633" w:firstLine="0"/>
              <w:jc w:val="center"/>
              <w:rPr>
                <w:rFonts w:ascii="PT Astra Serif" w:hAnsi="PT Astra Serif"/>
                <w:b/>
                <w:bCs/>
                <w:sz w:val="16"/>
                <w:szCs w:val="16"/>
              </w:rPr>
            </w:pPr>
          </w:p>
          <w:p w:rsidR="0086491D" w:rsidRPr="00622D2B" w:rsidRDefault="0086491D" w:rsidP="0086491D">
            <w:pPr>
              <w:ind w:right="633" w:firstLine="0"/>
              <w:jc w:val="center"/>
              <w:rPr>
                <w:rFonts w:ascii="PT Astra Serif" w:hAnsi="PT Astra Serif"/>
                <w:b/>
                <w:bCs/>
                <w:sz w:val="16"/>
                <w:szCs w:val="16"/>
              </w:rPr>
            </w:pPr>
            <w:r w:rsidRPr="00622D2B">
              <w:rPr>
                <w:rFonts w:ascii="PT Astra Serif" w:hAnsi="PT Astra Serif"/>
                <w:b/>
                <w:bCs/>
                <w:sz w:val="16"/>
                <w:szCs w:val="16"/>
              </w:rPr>
              <w:t>п. Вурнары</w:t>
            </w:r>
          </w:p>
          <w:p w:rsidR="0086491D" w:rsidRPr="00622D2B" w:rsidRDefault="0086491D" w:rsidP="0086491D">
            <w:pPr>
              <w:ind w:firstLine="63"/>
              <w:jc w:val="center"/>
              <w:rPr>
                <w:rFonts w:ascii="PT Astra Serif" w:hAnsi="PT Astra Serif"/>
                <w:sz w:val="16"/>
                <w:szCs w:val="16"/>
              </w:rPr>
            </w:pPr>
          </w:p>
        </w:tc>
      </w:tr>
      <w:tr w:rsidR="0086491D" w:rsidRPr="00622D2B" w:rsidTr="0086491D">
        <w:tblPrEx>
          <w:tblLook w:val="04A0" w:firstRow="1" w:lastRow="0" w:firstColumn="1" w:lastColumn="0" w:noHBand="0" w:noVBand="1"/>
        </w:tblPrEx>
        <w:tc>
          <w:tcPr>
            <w:tcW w:w="12441" w:type="dxa"/>
            <w:gridSpan w:val="4"/>
          </w:tcPr>
          <w:p w:rsidR="0086491D" w:rsidRPr="00622D2B" w:rsidRDefault="0086491D" w:rsidP="0086491D">
            <w:pPr>
              <w:widowControl w:val="0"/>
              <w:autoSpaceDE w:val="0"/>
              <w:autoSpaceDN w:val="0"/>
              <w:adjustRightInd w:val="0"/>
              <w:ind w:firstLine="0"/>
              <w:rPr>
                <w:sz w:val="16"/>
                <w:szCs w:val="16"/>
              </w:rPr>
            </w:pPr>
          </w:p>
          <w:p w:rsidR="0086491D" w:rsidRPr="00622D2B" w:rsidRDefault="0086491D" w:rsidP="0086491D">
            <w:pPr>
              <w:widowControl w:val="0"/>
              <w:autoSpaceDE w:val="0"/>
              <w:autoSpaceDN w:val="0"/>
              <w:adjustRightInd w:val="0"/>
              <w:ind w:firstLine="0"/>
              <w:jc w:val="left"/>
              <w:rPr>
                <w:sz w:val="16"/>
                <w:szCs w:val="16"/>
              </w:rPr>
            </w:pPr>
            <w:r w:rsidRPr="00622D2B">
              <w:rPr>
                <w:sz w:val="16"/>
                <w:szCs w:val="16"/>
              </w:rPr>
              <w:t>О внесении изменений в постановление  администрации Вурнарского муниципального округа от 17.04.2023 № 444 «О муниципальной комиссии по обследованию жилых помещений инвалидов и общего имущества в многоквартирных домах, в которых проживают инвалиды, в целях их приспособления с учетом потребностей инвалидов и обеспечения условий их доступности для инвалидов»</w:t>
            </w:r>
          </w:p>
        </w:tc>
      </w:tr>
    </w:tbl>
    <w:p w:rsidR="0086491D" w:rsidRPr="00622D2B" w:rsidRDefault="0086491D" w:rsidP="0086491D">
      <w:pPr>
        <w:widowControl w:val="0"/>
        <w:autoSpaceDE w:val="0"/>
        <w:autoSpaceDN w:val="0"/>
        <w:adjustRightInd w:val="0"/>
        <w:ind w:firstLine="0"/>
        <w:jc w:val="left"/>
        <w:rPr>
          <w:sz w:val="16"/>
          <w:szCs w:val="16"/>
        </w:rPr>
      </w:pPr>
    </w:p>
    <w:p w:rsidR="0086491D" w:rsidRPr="00622D2B" w:rsidRDefault="0086491D" w:rsidP="0086491D">
      <w:pPr>
        <w:pStyle w:val="1"/>
        <w:shd w:val="clear" w:color="auto" w:fill="FFFFFF"/>
        <w:spacing w:before="161" w:after="161"/>
        <w:ind w:firstLine="709"/>
        <w:jc w:val="both"/>
        <w:rPr>
          <w:b w:val="0"/>
          <w:sz w:val="16"/>
          <w:szCs w:val="16"/>
        </w:rPr>
      </w:pPr>
      <w:r w:rsidRPr="00622D2B">
        <w:rPr>
          <w:b w:val="0"/>
          <w:sz w:val="16"/>
          <w:szCs w:val="16"/>
        </w:rPr>
        <w:t xml:space="preserve">На основании Федерального закона от 20.03.2025 № 33-ФЗ «Об общих принципах организации местного самоуправления в единой системе публичной власти», руководствуясь постановлением Правительства Российской Федерации от 09.07.2016       № 649 «О мерах приспособления жилых помещений и общего имущества с учетом потребностей инвалидов», администрация Вурнарского муниципального округа Чувашской Республики </w:t>
      </w:r>
      <w:proofErr w:type="gramStart"/>
      <w:r w:rsidRPr="00622D2B">
        <w:rPr>
          <w:b w:val="0"/>
          <w:sz w:val="16"/>
          <w:szCs w:val="16"/>
        </w:rPr>
        <w:t>п</w:t>
      </w:r>
      <w:proofErr w:type="gramEnd"/>
      <w:r w:rsidRPr="00622D2B">
        <w:rPr>
          <w:b w:val="0"/>
          <w:sz w:val="16"/>
          <w:szCs w:val="16"/>
        </w:rPr>
        <w:t xml:space="preserve"> о с т а н о в л я е т:</w:t>
      </w:r>
    </w:p>
    <w:p w:rsidR="0086491D" w:rsidRPr="00622D2B" w:rsidRDefault="0086491D" w:rsidP="0086491D">
      <w:pPr>
        <w:pStyle w:val="a3"/>
        <w:numPr>
          <w:ilvl w:val="0"/>
          <w:numId w:val="1"/>
        </w:numPr>
        <w:ind w:left="0" w:firstLine="284"/>
        <w:rPr>
          <w:sz w:val="16"/>
          <w:szCs w:val="16"/>
        </w:rPr>
      </w:pPr>
      <w:r w:rsidRPr="00622D2B">
        <w:rPr>
          <w:sz w:val="16"/>
          <w:szCs w:val="16"/>
        </w:rPr>
        <w:t>Приложение № 1 к постановлению администрации Вурнарского муниципального округа от 17.04.2023 № 444 «О муниципальной комиссии по обследованию жилых помещений инвалидов и общего имущества в многоквартирных домах, в которых проживают инвалиды, в целях их приспособления с учетом потребностей инвалидов и обеспечения условий их доступности для инвалидов» изложить в следующей редакции:</w:t>
      </w:r>
    </w:p>
    <w:p w:rsidR="0086491D" w:rsidRPr="00622D2B" w:rsidRDefault="0086491D" w:rsidP="0086491D">
      <w:pPr>
        <w:ind w:firstLine="0"/>
        <w:rPr>
          <w:sz w:val="16"/>
          <w:szCs w:val="16"/>
        </w:rPr>
      </w:pPr>
    </w:p>
    <w:p w:rsidR="0086491D" w:rsidRPr="00622D2B" w:rsidRDefault="0086491D" w:rsidP="0086491D">
      <w:pPr>
        <w:pStyle w:val="a3"/>
        <w:ind w:left="5670" w:firstLine="0"/>
        <w:jc w:val="center"/>
        <w:rPr>
          <w:sz w:val="16"/>
          <w:szCs w:val="16"/>
        </w:rPr>
      </w:pPr>
      <w:r w:rsidRPr="00622D2B">
        <w:rPr>
          <w:sz w:val="16"/>
          <w:szCs w:val="16"/>
        </w:rPr>
        <w:t>Приложение № 1</w:t>
      </w:r>
    </w:p>
    <w:p w:rsidR="0086491D" w:rsidRPr="00622D2B" w:rsidRDefault="0086491D" w:rsidP="0086491D">
      <w:pPr>
        <w:pStyle w:val="a3"/>
        <w:ind w:left="5670" w:firstLine="0"/>
        <w:rPr>
          <w:sz w:val="16"/>
          <w:szCs w:val="16"/>
        </w:rPr>
      </w:pPr>
      <w:r w:rsidRPr="00622D2B">
        <w:rPr>
          <w:sz w:val="16"/>
          <w:szCs w:val="16"/>
        </w:rPr>
        <w:t>к постановлению администрации Вурнарского муниципального округа Чувашской Республики от              16.06.2026 № 623</w:t>
      </w:r>
    </w:p>
    <w:p w:rsidR="0086491D" w:rsidRPr="00622D2B" w:rsidRDefault="0086491D" w:rsidP="0086491D">
      <w:pPr>
        <w:pStyle w:val="a3"/>
        <w:ind w:left="5670" w:firstLine="0"/>
        <w:rPr>
          <w:sz w:val="16"/>
          <w:szCs w:val="16"/>
        </w:rPr>
      </w:pPr>
    </w:p>
    <w:p w:rsidR="0086491D" w:rsidRPr="00622D2B" w:rsidRDefault="0086491D" w:rsidP="0086491D">
      <w:pPr>
        <w:ind w:firstLine="0"/>
        <w:jc w:val="center"/>
        <w:rPr>
          <w:b/>
          <w:sz w:val="16"/>
          <w:szCs w:val="16"/>
        </w:rPr>
      </w:pPr>
      <w:r w:rsidRPr="00622D2B">
        <w:rPr>
          <w:b/>
          <w:sz w:val="16"/>
          <w:szCs w:val="16"/>
        </w:rPr>
        <w:t>Состав муниципальной комиссии по обследованию жилых помещений инвалидов и общего имущества в многоквартирных домах, в которых проживают инвалиды, в целях их приспособления с учетом потребностей инвалидов и обеспечения условий их доступности для инвалидов</w:t>
      </w:r>
    </w:p>
    <w:p w:rsidR="0086491D" w:rsidRPr="00622D2B" w:rsidRDefault="0086491D" w:rsidP="0086491D">
      <w:pPr>
        <w:ind w:left="284" w:hanging="142"/>
        <w:jc w:val="left"/>
        <w:rPr>
          <w:b/>
          <w:sz w:val="16"/>
          <w:szCs w:val="16"/>
          <w:u w:val="single"/>
        </w:rPr>
      </w:pPr>
      <w:r w:rsidRPr="00622D2B">
        <w:rPr>
          <w:b/>
          <w:sz w:val="16"/>
          <w:szCs w:val="16"/>
        </w:rPr>
        <w:t xml:space="preserve">     </w:t>
      </w:r>
      <w:r w:rsidRPr="00622D2B">
        <w:rPr>
          <w:b/>
          <w:sz w:val="16"/>
          <w:szCs w:val="16"/>
          <w:u w:val="single"/>
        </w:rPr>
        <w:t>Председатель комиссии:</w:t>
      </w:r>
    </w:p>
    <w:p w:rsidR="0086491D" w:rsidRPr="00622D2B" w:rsidRDefault="0086491D" w:rsidP="0086491D">
      <w:pPr>
        <w:ind w:firstLine="0"/>
        <w:jc w:val="left"/>
        <w:rPr>
          <w:b/>
          <w:sz w:val="16"/>
          <w:szCs w:val="16"/>
          <w:u w:val="single"/>
        </w:rPr>
      </w:pPr>
    </w:p>
    <w:tbl>
      <w:tblPr>
        <w:tblStyle w:val="a4"/>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5"/>
        <w:gridCol w:w="9781"/>
      </w:tblGrid>
      <w:tr w:rsidR="0086491D" w:rsidRPr="00622D2B" w:rsidTr="0086491D">
        <w:tc>
          <w:tcPr>
            <w:tcW w:w="3685" w:type="dxa"/>
          </w:tcPr>
          <w:p w:rsidR="0086491D" w:rsidRPr="00622D2B" w:rsidRDefault="0086491D" w:rsidP="0086491D">
            <w:pPr>
              <w:ind w:right="-108" w:firstLine="0"/>
              <w:jc w:val="left"/>
              <w:rPr>
                <w:sz w:val="16"/>
                <w:szCs w:val="16"/>
              </w:rPr>
            </w:pPr>
            <w:r w:rsidRPr="00622D2B">
              <w:rPr>
                <w:sz w:val="16"/>
                <w:szCs w:val="16"/>
              </w:rPr>
              <w:t>Козлов Е.А.</w:t>
            </w:r>
          </w:p>
        </w:tc>
        <w:tc>
          <w:tcPr>
            <w:tcW w:w="9781" w:type="dxa"/>
          </w:tcPr>
          <w:p w:rsidR="0086491D" w:rsidRPr="00622D2B" w:rsidRDefault="0086491D" w:rsidP="0086491D">
            <w:pPr>
              <w:ind w:left="-108" w:firstLine="250"/>
              <w:rPr>
                <w:sz w:val="16"/>
                <w:szCs w:val="16"/>
              </w:rPr>
            </w:pPr>
            <w:r w:rsidRPr="00622D2B">
              <w:rPr>
                <w:sz w:val="16"/>
                <w:szCs w:val="16"/>
              </w:rPr>
              <w:t>- первый заместитель главы администрации МО -  начальник Управления по благоустройству и развитию территорий</w:t>
            </w:r>
          </w:p>
          <w:p w:rsidR="0086491D" w:rsidRPr="00622D2B" w:rsidRDefault="0086491D" w:rsidP="0086491D">
            <w:pPr>
              <w:ind w:left="-250" w:firstLine="250"/>
              <w:jc w:val="left"/>
              <w:rPr>
                <w:b/>
                <w:sz w:val="16"/>
                <w:szCs w:val="16"/>
                <w:u w:val="single"/>
              </w:rPr>
            </w:pPr>
          </w:p>
        </w:tc>
      </w:tr>
    </w:tbl>
    <w:p w:rsidR="0086491D" w:rsidRPr="00622D2B" w:rsidRDefault="0086491D" w:rsidP="0086491D">
      <w:pPr>
        <w:ind w:left="284" w:firstLine="0"/>
        <w:jc w:val="left"/>
        <w:rPr>
          <w:b/>
          <w:sz w:val="16"/>
          <w:szCs w:val="16"/>
          <w:u w:val="single"/>
        </w:rPr>
      </w:pPr>
      <w:r w:rsidRPr="00622D2B">
        <w:rPr>
          <w:sz w:val="16"/>
          <w:szCs w:val="16"/>
        </w:rPr>
        <w:t xml:space="preserve"> </w:t>
      </w:r>
      <w:r w:rsidRPr="00622D2B">
        <w:rPr>
          <w:b/>
          <w:sz w:val="16"/>
          <w:szCs w:val="16"/>
          <w:u w:val="single"/>
        </w:rPr>
        <w:t>Заместитель председателя комиссии:</w:t>
      </w:r>
    </w:p>
    <w:p w:rsidR="0086491D" w:rsidRPr="00622D2B" w:rsidRDefault="0086491D" w:rsidP="0086491D">
      <w:pPr>
        <w:ind w:left="360" w:firstLine="0"/>
        <w:jc w:val="left"/>
        <w:rPr>
          <w:sz w:val="16"/>
          <w:szCs w:val="16"/>
        </w:rPr>
      </w:pPr>
    </w:p>
    <w:tbl>
      <w:tblPr>
        <w:tblStyle w:val="a4"/>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76"/>
        <w:gridCol w:w="10064"/>
      </w:tblGrid>
      <w:tr w:rsidR="0086491D" w:rsidRPr="00622D2B" w:rsidTr="0086491D">
        <w:tc>
          <w:tcPr>
            <w:tcW w:w="3576" w:type="dxa"/>
          </w:tcPr>
          <w:p w:rsidR="0086491D" w:rsidRPr="00622D2B" w:rsidRDefault="0086491D" w:rsidP="0086491D">
            <w:pPr>
              <w:ind w:firstLine="0"/>
              <w:jc w:val="left"/>
              <w:rPr>
                <w:sz w:val="16"/>
                <w:szCs w:val="16"/>
              </w:rPr>
            </w:pPr>
            <w:r w:rsidRPr="00622D2B">
              <w:rPr>
                <w:sz w:val="16"/>
                <w:szCs w:val="16"/>
              </w:rPr>
              <w:t>Иванов А.К.</w:t>
            </w:r>
          </w:p>
        </w:tc>
        <w:tc>
          <w:tcPr>
            <w:tcW w:w="10064" w:type="dxa"/>
          </w:tcPr>
          <w:p w:rsidR="0086491D" w:rsidRPr="00622D2B" w:rsidRDefault="0086491D" w:rsidP="0086491D">
            <w:pPr>
              <w:ind w:firstLine="0"/>
              <w:rPr>
                <w:sz w:val="16"/>
                <w:szCs w:val="16"/>
              </w:rPr>
            </w:pPr>
            <w:r w:rsidRPr="00622D2B">
              <w:rPr>
                <w:sz w:val="16"/>
                <w:szCs w:val="16"/>
              </w:rPr>
              <w:t>- начальник отдела строительства, архитектуры, дорожного и жилищно-коммунального хозяйства Управления по благоустройству и развитию территорий администрации Вурнарского муниципального округа Чувашской Республики развитию территорий администрации Вурнарского муниципального округа Чувашской Республики</w:t>
            </w:r>
          </w:p>
          <w:p w:rsidR="0086491D" w:rsidRPr="00622D2B" w:rsidRDefault="0086491D" w:rsidP="0086491D">
            <w:pPr>
              <w:ind w:firstLine="0"/>
              <w:rPr>
                <w:sz w:val="16"/>
                <w:szCs w:val="16"/>
              </w:rPr>
            </w:pPr>
          </w:p>
        </w:tc>
      </w:tr>
    </w:tbl>
    <w:p w:rsidR="0086491D" w:rsidRPr="00622D2B" w:rsidRDefault="0086491D" w:rsidP="0086491D">
      <w:pPr>
        <w:ind w:left="360" w:firstLine="0"/>
        <w:jc w:val="left"/>
        <w:rPr>
          <w:b/>
          <w:sz w:val="16"/>
          <w:szCs w:val="16"/>
          <w:u w:val="single"/>
        </w:rPr>
      </w:pPr>
      <w:r w:rsidRPr="00622D2B">
        <w:rPr>
          <w:b/>
          <w:sz w:val="16"/>
          <w:szCs w:val="16"/>
          <w:u w:val="single"/>
        </w:rPr>
        <w:t>Секретарь комиссии:</w:t>
      </w:r>
    </w:p>
    <w:p w:rsidR="0086491D" w:rsidRPr="00622D2B" w:rsidRDefault="0086491D" w:rsidP="0086491D">
      <w:pPr>
        <w:ind w:left="360" w:firstLine="0"/>
        <w:jc w:val="left"/>
        <w:rPr>
          <w:sz w:val="16"/>
          <w:szCs w:val="16"/>
        </w:rPr>
      </w:pPr>
    </w:p>
    <w:tbl>
      <w:tblPr>
        <w:tblStyle w:val="a4"/>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76"/>
        <w:gridCol w:w="10064"/>
      </w:tblGrid>
      <w:tr w:rsidR="0086491D" w:rsidRPr="00622D2B" w:rsidTr="0086491D">
        <w:trPr>
          <w:trHeight w:val="713"/>
        </w:trPr>
        <w:tc>
          <w:tcPr>
            <w:tcW w:w="3576" w:type="dxa"/>
          </w:tcPr>
          <w:p w:rsidR="0086491D" w:rsidRPr="00622D2B" w:rsidRDefault="0086491D" w:rsidP="0086491D">
            <w:pPr>
              <w:ind w:firstLine="0"/>
              <w:jc w:val="left"/>
              <w:rPr>
                <w:sz w:val="16"/>
                <w:szCs w:val="16"/>
              </w:rPr>
            </w:pPr>
            <w:r w:rsidRPr="00622D2B">
              <w:rPr>
                <w:sz w:val="16"/>
                <w:szCs w:val="16"/>
              </w:rPr>
              <w:t xml:space="preserve">Алексеева Ю.Ю.               </w:t>
            </w:r>
          </w:p>
        </w:tc>
        <w:tc>
          <w:tcPr>
            <w:tcW w:w="10064" w:type="dxa"/>
          </w:tcPr>
          <w:p w:rsidR="0086491D" w:rsidRPr="00622D2B" w:rsidRDefault="0086491D" w:rsidP="0086491D">
            <w:pPr>
              <w:ind w:firstLine="0"/>
              <w:rPr>
                <w:sz w:val="16"/>
                <w:szCs w:val="16"/>
              </w:rPr>
            </w:pPr>
            <w:r w:rsidRPr="00622D2B">
              <w:rPr>
                <w:sz w:val="16"/>
                <w:szCs w:val="16"/>
              </w:rPr>
              <w:t>- ведущий специалист-эксперт сектора строительства и архитектуры отдела строительства, архитектуры, дорожного и жилищно-коммунального хозяйства Управления по благоустройству и развитию территорий администрации Вурнарского муниципального округа Чувашской Республики</w:t>
            </w:r>
          </w:p>
        </w:tc>
      </w:tr>
    </w:tbl>
    <w:p w:rsidR="0086491D" w:rsidRPr="00622D2B" w:rsidRDefault="0086491D" w:rsidP="0086491D">
      <w:pPr>
        <w:ind w:left="360" w:firstLine="0"/>
        <w:rPr>
          <w:b/>
          <w:sz w:val="16"/>
          <w:szCs w:val="16"/>
          <w:u w:val="single"/>
        </w:rPr>
      </w:pPr>
      <w:r w:rsidRPr="00622D2B">
        <w:rPr>
          <w:b/>
          <w:sz w:val="16"/>
          <w:szCs w:val="16"/>
          <w:u w:val="single"/>
        </w:rPr>
        <w:t>Члены комиссии:</w:t>
      </w:r>
    </w:p>
    <w:p w:rsidR="0086491D" w:rsidRPr="00622D2B" w:rsidRDefault="0086491D" w:rsidP="0086491D">
      <w:pPr>
        <w:ind w:left="360" w:firstLine="0"/>
        <w:rPr>
          <w:b/>
          <w:sz w:val="16"/>
          <w:szCs w:val="16"/>
          <w:u w:val="single"/>
        </w:rPr>
      </w:pPr>
    </w:p>
    <w:tbl>
      <w:tblPr>
        <w:tblStyle w:val="a4"/>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76"/>
        <w:gridCol w:w="10064"/>
      </w:tblGrid>
      <w:tr w:rsidR="0086491D" w:rsidRPr="00622D2B" w:rsidTr="0086491D">
        <w:tc>
          <w:tcPr>
            <w:tcW w:w="3576" w:type="dxa"/>
          </w:tcPr>
          <w:p w:rsidR="0086491D" w:rsidRPr="00622D2B" w:rsidRDefault="0086491D" w:rsidP="0086491D">
            <w:pPr>
              <w:ind w:firstLine="0"/>
              <w:rPr>
                <w:sz w:val="16"/>
                <w:szCs w:val="16"/>
              </w:rPr>
            </w:pPr>
            <w:r w:rsidRPr="00622D2B">
              <w:rPr>
                <w:sz w:val="16"/>
                <w:szCs w:val="16"/>
              </w:rPr>
              <w:t>Сергеева В.Ю.</w:t>
            </w:r>
          </w:p>
        </w:tc>
        <w:tc>
          <w:tcPr>
            <w:tcW w:w="10064" w:type="dxa"/>
          </w:tcPr>
          <w:p w:rsidR="0086491D" w:rsidRPr="00622D2B" w:rsidRDefault="0086491D" w:rsidP="0086491D">
            <w:pPr>
              <w:ind w:firstLine="0"/>
              <w:rPr>
                <w:sz w:val="16"/>
                <w:szCs w:val="16"/>
              </w:rPr>
            </w:pPr>
            <w:r w:rsidRPr="00622D2B">
              <w:rPr>
                <w:sz w:val="16"/>
                <w:szCs w:val="16"/>
              </w:rPr>
              <w:t>- заведующий сектором строительства и архитектуры отдела строительства, архитектуры, дорожного и жилищно-коммунального хозяйства Управления по благоустройству и развитию территорий администрации Вурнарского муниципального округа Чувашской Республики</w:t>
            </w:r>
          </w:p>
        </w:tc>
      </w:tr>
      <w:tr w:rsidR="0086491D" w:rsidRPr="00622D2B" w:rsidTr="0086491D">
        <w:tc>
          <w:tcPr>
            <w:tcW w:w="3576" w:type="dxa"/>
          </w:tcPr>
          <w:p w:rsidR="0086491D" w:rsidRPr="00622D2B" w:rsidRDefault="0086491D" w:rsidP="0086491D">
            <w:pPr>
              <w:ind w:firstLine="0"/>
              <w:rPr>
                <w:sz w:val="16"/>
                <w:szCs w:val="16"/>
              </w:rPr>
            </w:pPr>
            <w:r w:rsidRPr="00622D2B">
              <w:rPr>
                <w:sz w:val="16"/>
                <w:szCs w:val="16"/>
              </w:rPr>
              <w:t>Старовойт Т.И.</w:t>
            </w:r>
          </w:p>
        </w:tc>
        <w:tc>
          <w:tcPr>
            <w:tcW w:w="10064" w:type="dxa"/>
          </w:tcPr>
          <w:p w:rsidR="0086491D" w:rsidRPr="00622D2B" w:rsidRDefault="0086491D" w:rsidP="0086491D">
            <w:pPr>
              <w:ind w:firstLine="0"/>
              <w:rPr>
                <w:sz w:val="16"/>
                <w:szCs w:val="16"/>
              </w:rPr>
            </w:pPr>
            <w:r w:rsidRPr="00622D2B">
              <w:rPr>
                <w:sz w:val="16"/>
                <w:szCs w:val="16"/>
              </w:rPr>
              <w:t>- заведующий сектором жилищно-коммунального хозяйства отдела строительства, архитектуры, дорожного и жилищно-коммунального хозяйства Управления по благоустройству и развитию территорий администрации Вурнарского муниципального округа Чувашской Республики</w:t>
            </w:r>
          </w:p>
        </w:tc>
      </w:tr>
      <w:tr w:rsidR="0086491D" w:rsidRPr="00622D2B" w:rsidTr="0086491D">
        <w:tc>
          <w:tcPr>
            <w:tcW w:w="3576" w:type="dxa"/>
          </w:tcPr>
          <w:p w:rsidR="0086491D" w:rsidRPr="00622D2B" w:rsidRDefault="0086491D" w:rsidP="0086491D">
            <w:pPr>
              <w:ind w:firstLine="0"/>
              <w:rPr>
                <w:sz w:val="16"/>
                <w:szCs w:val="16"/>
              </w:rPr>
            </w:pPr>
            <w:r w:rsidRPr="00622D2B">
              <w:rPr>
                <w:sz w:val="16"/>
                <w:szCs w:val="16"/>
              </w:rPr>
              <w:t>Мирошниченко М.В.</w:t>
            </w:r>
          </w:p>
        </w:tc>
        <w:tc>
          <w:tcPr>
            <w:tcW w:w="10064" w:type="dxa"/>
          </w:tcPr>
          <w:p w:rsidR="0086491D" w:rsidRPr="00622D2B" w:rsidRDefault="0086491D" w:rsidP="0086491D">
            <w:pPr>
              <w:ind w:firstLine="0"/>
              <w:rPr>
                <w:sz w:val="16"/>
                <w:szCs w:val="16"/>
              </w:rPr>
            </w:pPr>
            <w:r w:rsidRPr="00622D2B">
              <w:rPr>
                <w:sz w:val="16"/>
                <w:szCs w:val="16"/>
              </w:rPr>
              <w:t xml:space="preserve">- заведующий сектором дорожного хозяйства отдела строительства, архитектуры, дорожного и жилищно-коммунального хозяйства Управления по благоустройству и развитию территорий администрации Вурнарского муниципального округа Чувашской Республики </w:t>
            </w:r>
          </w:p>
        </w:tc>
      </w:tr>
      <w:tr w:rsidR="0086491D" w:rsidRPr="00622D2B" w:rsidTr="0086491D">
        <w:tc>
          <w:tcPr>
            <w:tcW w:w="3576" w:type="dxa"/>
          </w:tcPr>
          <w:p w:rsidR="0086491D" w:rsidRPr="00622D2B" w:rsidRDefault="0086491D" w:rsidP="0086491D">
            <w:pPr>
              <w:ind w:firstLine="0"/>
              <w:rPr>
                <w:sz w:val="16"/>
                <w:szCs w:val="16"/>
              </w:rPr>
            </w:pPr>
            <w:r w:rsidRPr="00622D2B">
              <w:rPr>
                <w:sz w:val="16"/>
                <w:szCs w:val="16"/>
              </w:rPr>
              <w:t>Ревенко О.В.</w:t>
            </w:r>
          </w:p>
        </w:tc>
        <w:tc>
          <w:tcPr>
            <w:tcW w:w="10064" w:type="dxa"/>
          </w:tcPr>
          <w:p w:rsidR="0086491D" w:rsidRPr="00622D2B" w:rsidRDefault="0086491D" w:rsidP="0086491D">
            <w:pPr>
              <w:ind w:firstLine="0"/>
              <w:rPr>
                <w:sz w:val="16"/>
                <w:szCs w:val="16"/>
              </w:rPr>
            </w:pPr>
            <w:r w:rsidRPr="00622D2B">
              <w:rPr>
                <w:color w:val="000000"/>
                <w:sz w:val="16"/>
                <w:szCs w:val="16"/>
              </w:rPr>
              <w:t xml:space="preserve">- ведущий специалист-эксперт отдела культуры, по делам национальностей, физической культуры и спорта </w:t>
            </w:r>
          </w:p>
        </w:tc>
      </w:tr>
      <w:tr w:rsidR="0086491D" w:rsidRPr="00622D2B" w:rsidTr="0086491D">
        <w:tc>
          <w:tcPr>
            <w:tcW w:w="3576" w:type="dxa"/>
          </w:tcPr>
          <w:p w:rsidR="0086491D" w:rsidRPr="00622D2B" w:rsidRDefault="0086491D" w:rsidP="0086491D">
            <w:pPr>
              <w:ind w:firstLine="0"/>
              <w:rPr>
                <w:sz w:val="16"/>
                <w:szCs w:val="16"/>
              </w:rPr>
            </w:pPr>
            <w:r w:rsidRPr="00622D2B">
              <w:rPr>
                <w:sz w:val="16"/>
                <w:szCs w:val="16"/>
              </w:rPr>
              <w:t>Павлова Н.В.</w:t>
            </w:r>
          </w:p>
          <w:p w:rsidR="0086491D" w:rsidRPr="00622D2B" w:rsidRDefault="0086491D" w:rsidP="0086491D">
            <w:pPr>
              <w:ind w:firstLine="0"/>
              <w:rPr>
                <w:b/>
                <w:sz w:val="16"/>
                <w:szCs w:val="16"/>
                <w:u w:val="single"/>
              </w:rPr>
            </w:pPr>
          </w:p>
        </w:tc>
        <w:tc>
          <w:tcPr>
            <w:tcW w:w="10064" w:type="dxa"/>
          </w:tcPr>
          <w:p w:rsidR="0086491D" w:rsidRPr="00622D2B" w:rsidRDefault="0086491D" w:rsidP="0086491D">
            <w:pPr>
              <w:ind w:firstLine="0"/>
              <w:rPr>
                <w:sz w:val="16"/>
                <w:szCs w:val="16"/>
              </w:rPr>
            </w:pPr>
            <w:r w:rsidRPr="00622D2B">
              <w:rPr>
                <w:sz w:val="16"/>
                <w:szCs w:val="16"/>
              </w:rPr>
              <w:t>- главный специалист-эксперт Вурнарского территориального отдела Управления по благоустройству и развитию территорий Вурнарского муниципального округа Чувашской Республики  (по согласованию)</w:t>
            </w:r>
          </w:p>
        </w:tc>
      </w:tr>
      <w:tr w:rsidR="0086491D" w:rsidRPr="00622D2B" w:rsidTr="0086491D">
        <w:tc>
          <w:tcPr>
            <w:tcW w:w="3576" w:type="dxa"/>
          </w:tcPr>
          <w:p w:rsidR="0086491D" w:rsidRPr="00622D2B" w:rsidRDefault="0086491D" w:rsidP="0086491D">
            <w:pPr>
              <w:ind w:firstLine="0"/>
              <w:rPr>
                <w:sz w:val="16"/>
                <w:szCs w:val="16"/>
              </w:rPr>
            </w:pPr>
            <w:r w:rsidRPr="00622D2B">
              <w:rPr>
                <w:sz w:val="16"/>
                <w:szCs w:val="16"/>
              </w:rPr>
              <w:t>Ерпулева Н.Н.</w:t>
            </w:r>
          </w:p>
        </w:tc>
        <w:tc>
          <w:tcPr>
            <w:tcW w:w="10064" w:type="dxa"/>
          </w:tcPr>
          <w:p w:rsidR="0086491D" w:rsidRPr="00622D2B" w:rsidRDefault="0086491D" w:rsidP="0086491D">
            <w:pPr>
              <w:ind w:firstLine="0"/>
              <w:rPr>
                <w:sz w:val="16"/>
                <w:szCs w:val="16"/>
              </w:rPr>
            </w:pPr>
            <w:r w:rsidRPr="00622D2B">
              <w:rPr>
                <w:sz w:val="16"/>
                <w:szCs w:val="16"/>
              </w:rPr>
              <w:t>- начальник Азимсирминского территориального отдела Управления по благоустройству и развитию территорий Вурнарского муниципального округа Чувашской Республики  (по согласованию)</w:t>
            </w:r>
          </w:p>
        </w:tc>
      </w:tr>
      <w:tr w:rsidR="0086491D" w:rsidRPr="00622D2B" w:rsidTr="0086491D">
        <w:tc>
          <w:tcPr>
            <w:tcW w:w="3576" w:type="dxa"/>
          </w:tcPr>
          <w:p w:rsidR="0086491D" w:rsidRPr="00622D2B" w:rsidRDefault="0086491D" w:rsidP="0086491D">
            <w:pPr>
              <w:ind w:firstLine="0"/>
              <w:rPr>
                <w:sz w:val="16"/>
                <w:szCs w:val="16"/>
              </w:rPr>
            </w:pPr>
            <w:r w:rsidRPr="00622D2B">
              <w:rPr>
                <w:sz w:val="16"/>
                <w:szCs w:val="16"/>
              </w:rPr>
              <w:t>Ластухин В.Э.</w:t>
            </w:r>
          </w:p>
        </w:tc>
        <w:tc>
          <w:tcPr>
            <w:tcW w:w="10064" w:type="dxa"/>
          </w:tcPr>
          <w:p w:rsidR="0086491D" w:rsidRPr="00622D2B" w:rsidRDefault="0086491D" w:rsidP="0086491D">
            <w:pPr>
              <w:ind w:firstLine="0"/>
              <w:rPr>
                <w:sz w:val="16"/>
                <w:szCs w:val="16"/>
              </w:rPr>
            </w:pPr>
            <w:r w:rsidRPr="00622D2B">
              <w:rPr>
                <w:sz w:val="16"/>
                <w:szCs w:val="16"/>
              </w:rPr>
              <w:t>- начальник Алгазинского территориального отдела Управления по благоустройству и развитию территорий Вурнарского муниципального округа Чувашской Республики  (по согласованию)</w:t>
            </w:r>
          </w:p>
        </w:tc>
      </w:tr>
      <w:tr w:rsidR="0086491D" w:rsidRPr="00622D2B" w:rsidTr="0086491D">
        <w:trPr>
          <w:trHeight w:val="267"/>
        </w:trPr>
        <w:tc>
          <w:tcPr>
            <w:tcW w:w="3576" w:type="dxa"/>
          </w:tcPr>
          <w:p w:rsidR="0086491D" w:rsidRPr="00622D2B" w:rsidRDefault="0086491D" w:rsidP="0086491D">
            <w:pPr>
              <w:ind w:firstLine="0"/>
              <w:rPr>
                <w:sz w:val="16"/>
                <w:szCs w:val="16"/>
              </w:rPr>
            </w:pPr>
            <w:r w:rsidRPr="00622D2B">
              <w:rPr>
                <w:sz w:val="16"/>
                <w:szCs w:val="16"/>
              </w:rPr>
              <w:t>Малицкий В.Л.</w:t>
            </w:r>
          </w:p>
        </w:tc>
        <w:tc>
          <w:tcPr>
            <w:tcW w:w="10064" w:type="dxa"/>
          </w:tcPr>
          <w:p w:rsidR="0086491D" w:rsidRPr="00622D2B" w:rsidRDefault="0086491D" w:rsidP="0086491D">
            <w:pPr>
              <w:ind w:firstLine="0"/>
              <w:rPr>
                <w:sz w:val="16"/>
                <w:szCs w:val="16"/>
              </w:rPr>
            </w:pPr>
            <w:r w:rsidRPr="00622D2B">
              <w:rPr>
                <w:sz w:val="16"/>
                <w:szCs w:val="16"/>
              </w:rPr>
              <w:t>-  начальник Апнерского территориального отдела Управления по благоустройству и развитию территорий Вурнарского муниципального округа Чувашской Республики  (по согласованию)</w:t>
            </w:r>
          </w:p>
        </w:tc>
      </w:tr>
      <w:tr w:rsidR="0086491D" w:rsidRPr="00622D2B" w:rsidTr="0086491D">
        <w:tc>
          <w:tcPr>
            <w:tcW w:w="3576" w:type="dxa"/>
          </w:tcPr>
          <w:p w:rsidR="0086491D" w:rsidRPr="00622D2B" w:rsidRDefault="0086491D" w:rsidP="0086491D">
            <w:pPr>
              <w:ind w:firstLine="0"/>
              <w:rPr>
                <w:sz w:val="16"/>
                <w:szCs w:val="16"/>
              </w:rPr>
            </w:pPr>
            <w:r w:rsidRPr="00622D2B">
              <w:rPr>
                <w:sz w:val="16"/>
                <w:szCs w:val="16"/>
              </w:rPr>
              <w:t>Туринге Ю.В.</w:t>
            </w:r>
          </w:p>
        </w:tc>
        <w:tc>
          <w:tcPr>
            <w:tcW w:w="10064" w:type="dxa"/>
          </w:tcPr>
          <w:p w:rsidR="0086491D" w:rsidRPr="00622D2B" w:rsidRDefault="0086491D" w:rsidP="0086491D">
            <w:pPr>
              <w:ind w:firstLine="0"/>
              <w:rPr>
                <w:sz w:val="16"/>
                <w:szCs w:val="16"/>
              </w:rPr>
            </w:pPr>
            <w:r w:rsidRPr="00622D2B">
              <w:rPr>
                <w:sz w:val="16"/>
                <w:szCs w:val="16"/>
              </w:rPr>
              <w:t>- начальник Большеяушского территориального отдела Управления по благоустройству и развитию территорий Вурнарского муниципального округа Чувашской Республики (по согласованию)</w:t>
            </w:r>
          </w:p>
        </w:tc>
      </w:tr>
      <w:tr w:rsidR="0086491D" w:rsidRPr="00622D2B" w:rsidTr="0086491D">
        <w:tc>
          <w:tcPr>
            <w:tcW w:w="3576" w:type="dxa"/>
          </w:tcPr>
          <w:p w:rsidR="0086491D" w:rsidRPr="00622D2B" w:rsidRDefault="0086491D" w:rsidP="0086491D">
            <w:pPr>
              <w:ind w:firstLine="0"/>
              <w:rPr>
                <w:sz w:val="16"/>
                <w:szCs w:val="16"/>
              </w:rPr>
            </w:pPr>
            <w:r w:rsidRPr="00622D2B">
              <w:rPr>
                <w:sz w:val="16"/>
                <w:szCs w:val="16"/>
              </w:rPr>
              <w:t>Григорьев О.В.</w:t>
            </w:r>
          </w:p>
        </w:tc>
        <w:tc>
          <w:tcPr>
            <w:tcW w:w="10064" w:type="dxa"/>
          </w:tcPr>
          <w:p w:rsidR="0086491D" w:rsidRPr="00622D2B" w:rsidRDefault="0086491D" w:rsidP="0086491D">
            <w:pPr>
              <w:ind w:firstLine="0"/>
              <w:rPr>
                <w:sz w:val="16"/>
                <w:szCs w:val="16"/>
              </w:rPr>
            </w:pPr>
            <w:r w:rsidRPr="00622D2B">
              <w:rPr>
                <w:sz w:val="16"/>
                <w:szCs w:val="16"/>
              </w:rPr>
              <w:t>- начальник Большеторханского территориального отдела Управления по благоустройству и развитию территорий Вурнарского муниципального округа Чувашской Республики  (по согласованию)</w:t>
            </w:r>
          </w:p>
        </w:tc>
      </w:tr>
      <w:tr w:rsidR="0086491D" w:rsidRPr="00622D2B" w:rsidTr="0086491D">
        <w:tc>
          <w:tcPr>
            <w:tcW w:w="3576" w:type="dxa"/>
          </w:tcPr>
          <w:p w:rsidR="0086491D" w:rsidRPr="00622D2B" w:rsidRDefault="0086491D" w:rsidP="0086491D">
            <w:pPr>
              <w:ind w:firstLine="0"/>
              <w:rPr>
                <w:sz w:val="16"/>
                <w:szCs w:val="16"/>
              </w:rPr>
            </w:pPr>
            <w:r w:rsidRPr="00622D2B">
              <w:rPr>
                <w:sz w:val="16"/>
                <w:szCs w:val="16"/>
              </w:rPr>
              <w:t>Петров Н.П.</w:t>
            </w:r>
          </w:p>
        </w:tc>
        <w:tc>
          <w:tcPr>
            <w:tcW w:w="10064" w:type="dxa"/>
          </w:tcPr>
          <w:p w:rsidR="0086491D" w:rsidRPr="00622D2B" w:rsidRDefault="0086491D" w:rsidP="0086491D">
            <w:pPr>
              <w:ind w:firstLine="0"/>
              <w:rPr>
                <w:sz w:val="16"/>
                <w:szCs w:val="16"/>
              </w:rPr>
            </w:pPr>
            <w:r w:rsidRPr="00622D2B">
              <w:rPr>
                <w:sz w:val="16"/>
                <w:szCs w:val="16"/>
              </w:rPr>
              <w:t>- начальник Буртасинского территориального отдела Управления по благоустройству и развитию территорий Вурнарского муниципального округа Чувашской Республики (по согласованию)</w:t>
            </w:r>
          </w:p>
        </w:tc>
      </w:tr>
      <w:tr w:rsidR="0086491D" w:rsidRPr="00622D2B" w:rsidTr="0086491D">
        <w:tc>
          <w:tcPr>
            <w:tcW w:w="3576" w:type="dxa"/>
          </w:tcPr>
          <w:p w:rsidR="0086491D" w:rsidRPr="00622D2B" w:rsidRDefault="0086491D" w:rsidP="0086491D">
            <w:pPr>
              <w:ind w:firstLine="0"/>
              <w:rPr>
                <w:sz w:val="16"/>
                <w:szCs w:val="16"/>
              </w:rPr>
            </w:pPr>
            <w:r w:rsidRPr="00622D2B">
              <w:rPr>
                <w:sz w:val="16"/>
                <w:szCs w:val="16"/>
              </w:rPr>
              <w:t>Литовченко Р.Н.</w:t>
            </w:r>
          </w:p>
        </w:tc>
        <w:tc>
          <w:tcPr>
            <w:tcW w:w="10064" w:type="dxa"/>
          </w:tcPr>
          <w:p w:rsidR="0086491D" w:rsidRPr="00622D2B" w:rsidRDefault="0086491D" w:rsidP="0086491D">
            <w:pPr>
              <w:ind w:firstLine="0"/>
              <w:rPr>
                <w:sz w:val="16"/>
                <w:szCs w:val="16"/>
              </w:rPr>
            </w:pPr>
            <w:r w:rsidRPr="00622D2B">
              <w:rPr>
                <w:sz w:val="16"/>
                <w:szCs w:val="16"/>
              </w:rPr>
              <w:t>- начальник Вурманкасинского территориального отдела Управления по благоустройству и развитию территорий Вурнарского муниципального округа Чувашской Республики (по согласованию)</w:t>
            </w:r>
          </w:p>
        </w:tc>
      </w:tr>
      <w:tr w:rsidR="0086491D" w:rsidRPr="00622D2B" w:rsidTr="0086491D">
        <w:tc>
          <w:tcPr>
            <w:tcW w:w="3576" w:type="dxa"/>
          </w:tcPr>
          <w:p w:rsidR="0086491D" w:rsidRPr="00622D2B" w:rsidRDefault="0086491D" w:rsidP="0086491D">
            <w:pPr>
              <w:ind w:firstLine="0"/>
              <w:rPr>
                <w:sz w:val="16"/>
                <w:szCs w:val="16"/>
              </w:rPr>
            </w:pPr>
            <w:r w:rsidRPr="00622D2B">
              <w:rPr>
                <w:sz w:val="16"/>
                <w:szCs w:val="16"/>
              </w:rPr>
              <w:t>Яковлев А.И.</w:t>
            </w:r>
          </w:p>
        </w:tc>
        <w:tc>
          <w:tcPr>
            <w:tcW w:w="10064" w:type="dxa"/>
          </w:tcPr>
          <w:p w:rsidR="0086491D" w:rsidRPr="00622D2B" w:rsidRDefault="0086491D" w:rsidP="0086491D">
            <w:pPr>
              <w:ind w:firstLine="0"/>
              <w:rPr>
                <w:sz w:val="16"/>
                <w:szCs w:val="16"/>
              </w:rPr>
            </w:pPr>
            <w:r w:rsidRPr="00622D2B">
              <w:rPr>
                <w:sz w:val="16"/>
                <w:szCs w:val="16"/>
              </w:rPr>
              <w:t>- начальник Ермошкинского территориального отдела Управления по благоустройству и развитию территорий Вурнарского муниципального округа Чувашской Республики (по согласованию)</w:t>
            </w:r>
          </w:p>
        </w:tc>
      </w:tr>
      <w:tr w:rsidR="0086491D" w:rsidRPr="00622D2B" w:rsidTr="0086491D">
        <w:tc>
          <w:tcPr>
            <w:tcW w:w="3576" w:type="dxa"/>
          </w:tcPr>
          <w:p w:rsidR="0086491D" w:rsidRPr="00622D2B" w:rsidRDefault="0086491D" w:rsidP="0086491D">
            <w:pPr>
              <w:ind w:firstLine="0"/>
              <w:rPr>
                <w:sz w:val="16"/>
                <w:szCs w:val="16"/>
              </w:rPr>
            </w:pPr>
            <w:r w:rsidRPr="00622D2B">
              <w:rPr>
                <w:sz w:val="16"/>
                <w:szCs w:val="16"/>
              </w:rPr>
              <w:lastRenderedPageBreak/>
              <w:t>Молчанов Э.А.</w:t>
            </w:r>
          </w:p>
        </w:tc>
        <w:tc>
          <w:tcPr>
            <w:tcW w:w="10064" w:type="dxa"/>
          </w:tcPr>
          <w:p w:rsidR="0086491D" w:rsidRPr="00622D2B" w:rsidRDefault="0086491D" w:rsidP="0086491D">
            <w:pPr>
              <w:ind w:firstLine="0"/>
              <w:rPr>
                <w:sz w:val="16"/>
                <w:szCs w:val="16"/>
              </w:rPr>
            </w:pPr>
            <w:r w:rsidRPr="00622D2B">
              <w:rPr>
                <w:sz w:val="16"/>
                <w:szCs w:val="16"/>
              </w:rPr>
              <w:t>- начальник Ершипосинского территориального отдела Управления по благоустройству и развитию территорий Вурнарского муниципального округа Чувашской Республики (по согласованию)</w:t>
            </w:r>
          </w:p>
        </w:tc>
      </w:tr>
      <w:tr w:rsidR="0086491D" w:rsidRPr="00622D2B" w:rsidTr="0086491D">
        <w:tc>
          <w:tcPr>
            <w:tcW w:w="3576" w:type="dxa"/>
          </w:tcPr>
          <w:p w:rsidR="0086491D" w:rsidRPr="00622D2B" w:rsidRDefault="0086491D" w:rsidP="0086491D">
            <w:pPr>
              <w:ind w:firstLine="0"/>
              <w:rPr>
                <w:sz w:val="16"/>
                <w:szCs w:val="16"/>
              </w:rPr>
            </w:pPr>
            <w:r w:rsidRPr="00622D2B">
              <w:rPr>
                <w:sz w:val="16"/>
                <w:szCs w:val="16"/>
              </w:rPr>
              <w:t>Иванова Л.Н.</w:t>
            </w:r>
          </w:p>
        </w:tc>
        <w:tc>
          <w:tcPr>
            <w:tcW w:w="10064" w:type="dxa"/>
          </w:tcPr>
          <w:p w:rsidR="0086491D" w:rsidRPr="00622D2B" w:rsidRDefault="0086491D" w:rsidP="0086491D">
            <w:pPr>
              <w:ind w:firstLine="0"/>
              <w:rPr>
                <w:sz w:val="16"/>
                <w:szCs w:val="16"/>
              </w:rPr>
            </w:pPr>
            <w:r w:rsidRPr="00622D2B">
              <w:rPr>
                <w:sz w:val="16"/>
                <w:szCs w:val="16"/>
              </w:rPr>
              <w:t>- начальник Калининского территориального отдела Управления по благоустройству и развитию территорий Вурнарского муниципального округа Чувашской Республики (по согласованию)</w:t>
            </w:r>
          </w:p>
        </w:tc>
      </w:tr>
      <w:tr w:rsidR="0086491D" w:rsidRPr="00622D2B" w:rsidTr="0086491D">
        <w:tc>
          <w:tcPr>
            <w:tcW w:w="3576" w:type="dxa"/>
          </w:tcPr>
          <w:p w:rsidR="0086491D" w:rsidRPr="00622D2B" w:rsidRDefault="0086491D" w:rsidP="0086491D">
            <w:pPr>
              <w:ind w:firstLine="0"/>
              <w:rPr>
                <w:sz w:val="16"/>
                <w:szCs w:val="16"/>
              </w:rPr>
            </w:pPr>
            <w:r w:rsidRPr="00622D2B">
              <w:rPr>
                <w:sz w:val="16"/>
                <w:szCs w:val="16"/>
              </w:rPr>
              <w:t>Павлова М.С.</w:t>
            </w:r>
          </w:p>
        </w:tc>
        <w:tc>
          <w:tcPr>
            <w:tcW w:w="10064" w:type="dxa"/>
          </w:tcPr>
          <w:p w:rsidR="0086491D" w:rsidRPr="00622D2B" w:rsidRDefault="0086491D" w:rsidP="0086491D">
            <w:pPr>
              <w:ind w:firstLine="0"/>
              <w:rPr>
                <w:sz w:val="16"/>
                <w:szCs w:val="16"/>
              </w:rPr>
            </w:pPr>
            <w:r w:rsidRPr="00622D2B">
              <w:rPr>
                <w:sz w:val="16"/>
                <w:szCs w:val="16"/>
              </w:rPr>
              <w:t>- начальник Кольцовского территориального отдела Управления по благоустройству и развитию территорий Вурнарского муниципального округа Чувашской Республики (по согласованию)</w:t>
            </w:r>
          </w:p>
        </w:tc>
      </w:tr>
      <w:tr w:rsidR="0086491D" w:rsidRPr="00622D2B" w:rsidTr="0086491D">
        <w:tc>
          <w:tcPr>
            <w:tcW w:w="3576" w:type="dxa"/>
          </w:tcPr>
          <w:p w:rsidR="0086491D" w:rsidRPr="00622D2B" w:rsidRDefault="0086491D" w:rsidP="0086491D">
            <w:pPr>
              <w:ind w:firstLine="0"/>
              <w:rPr>
                <w:sz w:val="16"/>
                <w:szCs w:val="16"/>
              </w:rPr>
            </w:pPr>
            <w:r w:rsidRPr="00622D2B">
              <w:rPr>
                <w:sz w:val="16"/>
                <w:szCs w:val="16"/>
              </w:rPr>
              <w:t>Волков С.К.</w:t>
            </w:r>
          </w:p>
        </w:tc>
        <w:tc>
          <w:tcPr>
            <w:tcW w:w="10064" w:type="dxa"/>
          </w:tcPr>
          <w:p w:rsidR="0086491D" w:rsidRPr="00622D2B" w:rsidRDefault="0086491D" w:rsidP="0086491D">
            <w:pPr>
              <w:ind w:firstLine="0"/>
              <w:rPr>
                <w:sz w:val="16"/>
                <w:szCs w:val="16"/>
              </w:rPr>
            </w:pPr>
            <w:r w:rsidRPr="00622D2B">
              <w:rPr>
                <w:sz w:val="16"/>
                <w:szCs w:val="16"/>
              </w:rPr>
              <w:t>- начальник Малояушского территориального отдела Управления по благоустройству и развитию территорий Вурнарского муниципального округа Чувашской Республики (по согласованию)</w:t>
            </w:r>
          </w:p>
        </w:tc>
      </w:tr>
      <w:tr w:rsidR="0086491D" w:rsidRPr="00622D2B" w:rsidTr="0086491D">
        <w:tc>
          <w:tcPr>
            <w:tcW w:w="3576" w:type="dxa"/>
          </w:tcPr>
          <w:p w:rsidR="0086491D" w:rsidRPr="00622D2B" w:rsidRDefault="0086491D" w:rsidP="0086491D">
            <w:pPr>
              <w:ind w:firstLine="0"/>
              <w:rPr>
                <w:sz w:val="16"/>
                <w:szCs w:val="16"/>
              </w:rPr>
            </w:pPr>
            <w:r w:rsidRPr="00622D2B">
              <w:rPr>
                <w:sz w:val="16"/>
                <w:szCs w:val="16"/>
              </w:rPr>
              <w:t>Шоркина Н.Н.</w:t>
            </w:r>
          </w:p>
        </w:tc>
        <w:tc>
          <w:tcPr>
            <w:tcW w:w="10064" w:type="dxa"/>
          </w:tcPr>
          <w:p w:rsidR="0086491D" w:rsidRPr="00622D2B" w:rsidRDefault="0086491D" w:rsidP="0086491D">
            <w:pPr>
              <w:ind w:firstLine="0"/>
              <w:rPr>
                <w:sz w:val="16"/>
                <w:szCs w:val="16"/>
              </w:rPr>
            </w:pPr>
            <w:r w:rsidRPr="00622D2B">
              <w:rPr>
                <w:sz w:val="16"/>
                <w:szCs w:val="16"/>
              </w:rPr>
              <w:t>- врио начальника Ойкас-Кибекского территориального отдела Управления по благоустройству и развитию территорий Вурнарского муниципального округа Чувашской Республики (по согласованию)</w:t>
            </w:r>
          </w:p>
        </w:tc>
      </w:tr>
      <w:tr w:rsidR="0086491D" w:rsidRPr="00622D2B" w:rsidTr="0086491D">
        <w:tc>
          <w:tcPr>
            <w:tcW w:w="3576" w:type="dxa"/>
          </w:tcPr>
          <w:p w:rsidR="0086491D" w:rsidRPr="00622D2B" w:rsidRDefault="0086491D" w:rsidP="0086491D">
            <w:pPr>
              <w:ind w:firstLine="0"/>
              <w:rPr>
                <w:sz w:val="16"/>
                <w:szCs w:val="16"/>
              </w:rPr>
            </w:pPr>
            <w:r w:rsidRPr="00622D2B">
              <w:rPr>
                <w:sz w:val="16"/>
                <w:szCs w:val="16"/>
              </w:rPr>
              <w:t>Давыдова Н.Г.</w:t>
            </w:r>
          </w:p>
        </w:tc>
        <w:tc>
          <w:tcPr>
            <w:tcW w:w="10064" w:type="dxa"/>
          </w:tcPr>
          <w:p w:rsidR="0086491D" w:rsidRPr="00622D2B" w:rsidRDefault="0086491D" w:rsidP="0086491D">
            <w:pPr>
              <w:ind w:firstLine="0"/>
              <w:rPr>
                <w:sz w:val="16"/>
                <w:szCs w:val="16"/>
              </w:rPr>
            </w:pPr>
            <w:r w:rsidRPr="00622D2B">
              <w:rPr>
                <w:sz w:val="16"/>
                <w:szCs w:val="16"/>
              </w:rPr>
              <w:t>- начальник Санарпосинского территориального отдела Управления по благоустройству и развитию территорий Вурнарского муниципального округа Чувашской Республики (по согласованию)</w:t>
            </w:r>
          </w:p>
        </w:tc>
      </w:tr>
      <w:tr w:rsidR="0086491D" w:rsidRPr="00622D2B" w:rsidTr="0086491D">
        <w:tc>
          <w:tcPr>
            <w:tcW w:w="3576" w:type="dxa"/>
          </w:tcPr>
          <w:p w:rsidR="0086491D" w:rsidRPr="00622D2B" w:rsidRDefault="0086491D" w:rsidP="0086491D">
            <w:pPr>
              <w:ind w:firstLine="0"/>
              <w:rPr>
                <w:sz w:val="16"/>
                <w:szCs w:val="16"/>
              </w:rPr>
            </w:pPr>
            <w:r w:rsidRPr="00622D2B">
              <w:rPr>
                <w:sz w:val="16"/>
                <w:szCs w:val="16"/>
              </w:rPr>
              <w:t>Углова О.П.</w:t>
            </w:r>
          </w:p>
        </w:tc>
        <w:tc>
          <w:tcPr>
            <w:tcW w:w="10064" w:type="dxa"/>
          </w:tcPr>
          <w:p w:rsidR="0086491D" w:rsidRPr="00622D2B" w:rsidRDefault="0086491D" w:rsidP="0086491D">
            <w:pPr>
              <w:ind w:firstLine="0"/>
              <w:rPr>
                <w:sz w:val="16"/>
                <w:szCs w:val="16"/>
              </w:rPr>
            </w:pPr>
            <w:r w:rsidRPr="00622D2B">
              <w:rPr>
                <w:sz w:val="16"/>
                <w:szCs w:val="16"/>
              </w:rPr>
              <w:t>- начальник Сявалкасинского территориального отдела Управления по благоустройству и развитию территорий Вурнарского муниципального округа Чувашской Республики (по согласованию)</w:t>
            </w:r>
          </w:p>
        </w:tc>
      </w:tr>
      <w:tr w:rsidR="0086491D" w:rsidRPr="00622D2B" w:rsidTr="0086491D">
        <w:tc>
          <w:tcPr>
            <w:tcW w:w="3576" w:type="dxa"/>
          </w:tcPr>
          <w:p w:rsidR="0086491D" w:rsidRPr="00622D2B" w:rsidRDefault="0086491D" w:rsidP="0086491D">
            <w:pPr>
              <w:ind w:firstLine="0"/>
              <w:rPr>
                <w:sz w:val="16"/>
                <w:szCs w:val="16"/>
              </w:rPr>
            </w:pPr>
            <w:r w:rsidRPr="00622D2B">
              <w:rPr>
                <w:sz w:val="16"/>
                <w:szCs w:val="16"/>
              </w:rPr>
              <w:t>Федорова А.А.</w:t>
            </w:r>
          </w:p>
        </w:tc>
        <w:tc>
          <w:tcPr>
            <w:tcW w:w="10064" w:type="dxa"/>
          </w:tcPr>
          <w:p w:rsidR="0086491D" w:rsidRPr="00622D2B" w:rsidRDefault="0086491D" w:rsidP="0086491D">
            <w:pPr>
              <w:ind w:firstLine="0"/>
              <w:rPr>
                <w:sz w:val="16"/>
                <w:szCs w:val="16"/>
              </w:rPr>
            </w:pPr>
            <w:r w:rsidRPr="00622D2B">
              <w:rPr>
                <w:sz w:val="16"/>
                <w:szCs w:val="16"/>
              </w:rPr>
              <w:t>- начальник Хирпосинского территориального отдела Управления по благоустройству и развитию территорий Вурнарского муниципального округа Чувашской Республики (по согласованию)</w:t>
            </w:r>
          </w:p>
        </w:tc>
      </w:tr>
      <w:tr w:rsidR="0086491D" w:rsidRPr="00622D2B" w:rsidTr="0086491D">
        <w:tc>
          <w:tcPr>
            <w:tcW w:w="3576" w:type="dxa"/>
          </w:tcPr>
          <w:p w:rsidR="0086491D" w:rsidRPr="00622D2B" w:rsidRDefault="0086491D" w:rsidP="0086491D">
            <w:pPr>
              <w:ind w:firstLine="0"/>
              <w:rPr>
                <w:sz w:val="16"/>
                <w:szCs w:val="16"/>
              </w:rPr>
            </w:pPr>
            <w:r w:rsidRPr="00622D2B">
              <w:rPr>
                <w:sz w:val="16"/>
                <w:szCs w:val="16"/>
              </w:rPr>
              <w:t>Убаков Р.А.</w:t>
            </w:r>
          </w:p>
        </w:tc>
        <w:tc>
          <w:tcPr>
            <w:tcW w:w="10064" w:type="dxa"/>
          </w:tcPr>
          <w:p w:rsidR="0086491D" w:rsidRPr="00622D2B" w:rsidRDefault="0086491D" w:rsidP="0086491D">
            <w:pPr>
              <w:ind w:firstLine="0"/>
              <w:rPr>
                <w:sz w:val="16"/>
                <w:szCs w:val="16"/>
              </w:rPr>
            </w:pPr>
            <w:r w:rsidRPr="00622D2B">
              <w:rPr>
                <w:sz w:val="16"/>
                <w:szCs w:val="16"/>
              </w:rPr>
              <w:t>- начальник Шинерского территориального отдела Управления по благоустройству и развитию территорий Вурнарского муниципального округа Чувашской Республики (по согласованию)</w:t>
            </w:r>
          </w:p>
        </w:tc>
      </w:tr>
      <w:tr w:rsidR="0086491D" w:rsidRPr="00622D2B" w:rsidTr="0086491D">
        <w:tc>
          <w:tcPr>
            <w:tcW w:w="3576" w:type="dxa"/>
          </w:tcPr>
          <w:p w:rsidR="0086491D" w:rsidRPr="00622D2B" w:rsidRDefault="0086491D" w:rsidP="0086491D">
            <w:pPr>
              <w:ind w:firstLine="0"/>
              <w:rPr>
                <w:sz w:val="16"/>
                <w:szCs w:val="16"/>
              </w:rPr>
            </w:pPr>
            <w:r w:rsidRPr="00622D2B">
              <w:rPr>
                <w:sz w:val="16"/>
                <w:szCs w:val="16"/>
              </w:rPr>
              <w:t>Трофимова И.В.</w:t>
            </w:r>
          </w:p>
        </w:tc>
        <w:tc>
          <w:tcPr>
            <w:tcW w:w="10064" w:type="dxa"/>
          </w:tcPr>
          <w:p w:rsidR="0086491D" w:rsidRPr="00622D2B" w:rsidRDefault="0086491D" w:rsidP="0086491D">
            <w:pPr>
              <w:ind w:firstLine="0"/>
              <w:rPr>
                <w:sz w:val="16"/>
                <w:szCs w:val="16"/>
              </w:rPr>
            </w:pPr>
            <w:r w:rsidRPr="00622D2B">
              <w:rPr>
                <w:sz w:val="16"/>
                <w:szCs w:val="16"/>
              </w:rPr>
              <w:t>- начальник Янгорчинского территориального отдела Управления по благоустройству и развитию территорий Вурнарского муниципального округа Чувашской Республики (по согласованию)</w:t>
            </w:r>
          </w:p>
        </w:tc>
      </w:tr>
      <w:tr w:rsidR="0086491D" w:rsidRPr="00622D2B" w:rsidTr="0086491D">
        <w:tc>
          <w:tcPr>
            <w:tcW w:w="3576" w:type="dxa"/>
          </w:tcPr>
          <w:p w:rsidR="0086491D" w:rsidRPr="00622D2B" w:rsidRDefault="0086491D" w:rsidP="0086491D">
            <w:pPr>
              <w:ind w:firstLine="0"/>
              <w:rPr>
                <w:sz w:val="16"/>
                <w:szCs w:val="16"/>
              </w:rPr>
            </w:pPr>
            <w:r w:rsidRPr="00622D2B">
              <w:rPr>
                <w:sz w:val="16"/>
                <w:szCs w:val="16"/>
              </w:rPr>
              <w:t>Кадыкова К.В.</w:t>
            </w:r>
          </w:p>
        </w:tc>
        <w:tc>
          <w:tcPr>
            <w:tcW w:w="10064" w:type="dxa"/>
          </w:tcPr>
          <w:p w:rsidR="0086491D" w:rsidRPr="00622D2B" w:rsidRDefault="0086491D" w:rsidP="0086491D">
            <w:pPr>
              <w:ind w:firstLine="0"/>
              <w:rPr>
                <w:sz w:val="16"/>
                <w:szCs w:val="16"/>
              </w:rPr>
            </w:pPr>
            <w:r w:rsidRPr="00622D2B">
              <w:rPr>
                <w:sz w:val="16"/>
                <w:szCs w:val="16"/>
              </w:rPr>
              <w:t>- директор БУ «Вурнарский центр социального обслуживания населения» Минтруда Чувашии (по согласованию)</w:t>
            </w:r>
          </w:p>
        </w:tc>
      </w:tr>
      <w:tr w:rsidR="0086491D" w:rsidRPr="00622D2B" w:rsidTr="0086491D">
        <w:tc>
          <w:tcPr>
            <w:tcW w:w="3576" w:type="dxa"/>
          </w:tcPr>
          <w:p w:rsidR="0086491D" w:rsidRPr="00622D2B" w:rsidRDefault="0086491D" w:rsidP="0086491D">
            <w:pPr>
              <w:ind w:firstLine="0"/>
              <w:rPr>
                <w:sz w:val="16"/>
                <w:szCs w:val="16"/>
              </w:rPr>
            </w:pPr>
            <w:r w:rsidRPr="00622D2B">
              <w:rPr>
                <w:sz w:val="16"/>
                <w:szCs w:val="16"/>
              </w:rPr>
              <w:t>Максимова Н.Г.</w:t>
            </w:r>
          </w:p>
        </w:tc>
        <w:tc>
          <w:tcPr>
            <w:tcW w:w="10064" w:type="dxa"/>
          </w:tcPr>
          <w:p w:rsidR="0086491D" w:rsidRPr="00622D2B" w:rsidRDefault="0086491D" w:rsidP="0086491D">
            <w:pPr>
              <w:ind w:firstLine="0"/>
              <w:rPr>
                <w:sz w:val="16"/>
                <w:szCs w:val="16"/>
              </w:rPr>
            </w:pPr>
            <w:r w:rsidRPr="00622D2B">
              <w:rPr>
                <w:sz w:val="16"/>
                <w:szCs w:val="16"/>
              </w:rPr>
              <w:t>- социальный координатор Государственного фонда поддержки участников специальной военной операции «Защитники Отечества» по Чувашской Республике (по согласованию)</w:t>
            </w:r>
          </w:p>
        </w:tc>
      </w:tr>
      <w:tr w:rsidR="0086491D" w:rsidRPr="00622D2B" w:rsidTr="0086491D">
        <w:tc>
          <w:tcPr>
            <w:tcW w:w="3576" w:type="dxa"/>
          </w:tcPr>
          <w:p w:rsidR="0086491D" w:rsidRPr="00622D2B" w:rsidRDefault="0086491D" w:rsidP="0086491D">
            <w:pPr>
              <w:ind w:firstLine="0"/>
              <w:rPr>
                <w:sz w:val="16"/>
                <w:szCs w:val="16"/>
              </w:rPr>
            </w:pPr>
            <w:r w:rsidRPr="00622D2B">
              <w:rPr>
                <w:sz w:val="16"/>
                <w:szCs w:val="16"/>
              </w:rPr>
              <w:t>Николаева Л.В.</w:t>
            </w:r>
          </w:p>
        </w:tc>
        <w:tc>
          <w:tcPr>
            <w:tcW w:w="10064" w:type="dxa"/>
          </w:tcPr>
          <w:p w:rsidR="0086491D" w:rsidRPr="00622D2B" w:rsidRDefault="0086491D" w:rsidP="0086491D">
            <w:pPr>
              <w:ind w:firstLine="0"/>
              <w:rPr>
                <w:sz w:val="16"/>
                <w:szCs w:val="16"/>
              </w:rPr>
            </w:pPr>
            <w:r w:rsidRPr="00622D2B">
              <w:rPr>
                <w:sz w:val="16"/>
                <w:szCs w:val="16"/>
              </w:rPr>
              <w:t>- председатель Вурнарской местной организации Всероссийского общества инвалидов (по согласованию)</w:t>
            </w:r>
          </w:p>
        </w:tc>
      </w:tr>
      <w:tr w:rsidR="0086491D" w:rsidRPr="00622D2B" w:rsidTr="0086491D">
        <w:tc>
          <w:tcPr>
            <w:tcW w:w="3576" w:type="dxa"/>
          </w:tcPr>
          <w:p w:rsidR="0086491D" w:rsidRPr="00622D2B" w:rsidRDefault="0086491D" w:rsidP="0086491D">
            <w:pPr>
              <w:ind w:firstLine="0"/>
              <w:rPr>
                <w:sz w:val="16"/>
                <w:szCs w:val="16"/>
              </w:rPr>
            </w:pPr>
            <w:r w:rsidRPr="00622D2B">
              <w:rPr>
                <w:sz w:val="16"/>
                <w:szCs w:val="16"/>
              </w:rPr>
              <w:t>Данилова Е.С.</w:t>
            </w:r>
          </w:p>
        </w:tc>
        <w:tc>
          <w:tcPr>
            <w:tcW w:w="10064" w:type="dxa"/>
          </w:tcPr>
          <w:p w:rsidR="0086491D" w:rsidRPr="00622D2B" w:rsidRDefault="0086491D" w:rsidP="0086491D">
            <w:pPr>
              <w:ind w:firstLine="0"/>
              <w:rPr>
                <w:sz w:val="16"/>
                <w:szCs w:val="16"/>
              </w:rPr>
            </w:pPr>
            <w:r w:rsidRPr="00622D2B">
              <w:rPr>
                <w:sz w:val="16"/>
                <w:szCs w:val="16"/>
              </w:rPr>
              <w:t>- директор КУ «Центр предоставления мер социальной поддержки» Минтруда Чувашии (по согласованию)</w:t>
            </w:r>
          </w:p>
          <w:p w:rsidR="0086491D" w:rsidRPr="00622D2B" w:rsidRDefault="0086491D" w:rsidP="0086491D">
            <w:pPr>
              <w:ind w:firstLine="0"/>
              <w:rPr>
                <w:sz w:val="16"/>
                <w:szCs w:val="16"/>
              </w:rPr>
            </w:pPr>
          </w:p>
        </w:tc>
      </w:tr>
      <w:tr w:rsidR="0086491D" w:rsidRPr="00622D2B" w:rsidTr="0086491D">
        <w:tc>
          <w:tcPr>
            <w:tcW w:w="13640" w:type="dxa"/>
            <w:gridSpan w:val="2"/>
          </w:tcPr>
          <w:p w:rsidR="0086491D" w:rsidRPr="00622D2B" w:rsidRDefault="0086491D" w:rsidP="0086491D">
            <w:pPr>
              <w:ind w:firstLine="0"/>
              <w:rPr>
                <w:sz w:val="16"/>
                <w:szCs w:val="16"/>
              </w:rPr>
            </w:pPr>
            <w:r w:rsidRPr="00622D2B">
              <w:rPr>
                <w:color w:val="000000"/>
                <w:sz w:val="16"/>
                <w:szCs w:val="16"/>
              </w:rPr>
              <w:t>Представитель организации, осуществляющей деятельность по управлению многоквартирным домом (по согласованию).</w:t>
            </w:r>
          </w:p>
        </w:tc>
      </w:tr>
    </w:tbl>
    <w:p w:rsidR="0086491D" w:rsidRPr="00622D2B" w:rsidRDefault="0086491D" w:rsidP="0086491D">
      <w:pPr>
        <w:rPr>
          <w:sz w:val="16"/>
          <w:szCs w:val="16"/>
        </w:rPr>
      </w:pPr>
    </w:p>
    <w:p w:rsidR="0086491D" w:rsidRPr="00622D2B" w:rsidRDefault="0086491D" w:rsidP="0086491D">
      <w:pPr>
        <w:ind w:firstLine="426"/>
        <w:rPr>
          <w:b/>
          <w:sz w:val="16"/>
          <w:szCs w:val="16"/>
        </w:rPr>
      </w:pPr>
      <w:r w:rsidRPr="00622D2B">
        <w:rPr>
          <w:sz w:val="16"/>
          <w:szCs w:val="16"/>
        </w:rPr>
        <w:t>2.</w:t>
      </w:r>
      <w:r w:rsidRPr="00622D2B">
        <w:rPr>
          <w:b/>
          <w:sz w:val="16"/>
          <w:szCs w:val="16"/>
        </w:rPr>
        <w:t xml:space="preserve"> </w:t>
      </w:r>
      <w:proofErr w:type="gramStart"/>
      <w:r w:rsidRPr="00622D2B">
        <w:rPr>
          <w:sz w:val="16"/>
          <w:szCs w:val="16"/>
        </w:rPr>
        <w:t>Постановление администрации Вурнарского муниципального округа Чувашской Республики № 76 от 29.01.2026 «О внесении изменений в постановление администрации Вурнарского муниципального округа от 17.04.2023 № 444 «О муниципальной комиссии по обследованию жилых помещений инвалидов и общего имущества в многоквартирных домах, в которых проживают инвалиды, в целях их приспособления с учетом потребностей инвалидов и обеспечения условий их доступности для инвалидов» признать утратившим силу.</w:t>
      </w:r>
      <w:proofErr w:type="gramEnd"/>
    </w:p>
    <w:p w:rsidR="0086491D" w:rsidRPr="00622D2B" w:rsidRDefault="0086491D" w:rsidP="0086491D">
      <w:pPr>
        <w:ind w:firstLine="0"/>
        <w:rPr>
          <w:sz w:val="16"/>
          <w:szCs w:val="16"/>
        </w:rPr>
      </w:pPr>
    </w:p>
    <w:p w:rsidR="0086491D" w:rsidRPr="00622D2B" w:rsidRDefault="0086491D" w:rsidP="0086491D">
      <w:pPr>
        <w:ind w:firstLine="0"/>
        <w:rPr>
          <w:sz w:val="16"/>
          <w:szCs w:val="16"/>
        </w:rPr>
      </w:pPr>
      <w:r w:rsidRPr="00622D2B">
        <w:rPr>
          <w:sz w:val="16"/>
          <w:szCs w:val="16"/>
        </w:rPr>
        <w:t>Глава Вурнарского муниципального округа</w:t>
      </w:r>
      <w:r w:rsidRPr="00622D2B">
        <w:rPr>
          <w:sz w:val="16"/>
          <w:szCs w:val="16"/>
        </w:rPr>
        <w:tab/>
      </w:r>
      <w:r w:rsidRPr="00622D2B">
        <w:rPr>
          <w:sz w:val="16"/>
          <w:szCs w:val="16"/>
        </w:rPr>
        <w:tab/>
      </w:r>
      <w:r w:rsidRPr="00622D2B">
        <w:rPr>
          <w:sz w:val="16"/>
          <w:szCs w:val="16"/>
        </w:rPr>
        <w:tab/>
      </w:r>
      <w:r w:rsidRPr="00622D2B">
        <w:rPr>
          <w:sz w:val="16"/>
          <w:szCs w:val="16"/>
        </w:rPr>
        <w:tab/>
      </w:r>
      <w:r w:rsidRPr="00622D2B">
        <w:rPr>
          <w:sz w:val="16"/>
          <w:szCs w:val="16"/>
        </w:rPr>
        <w:tab/>
        <w:t xml:space="preserve">            </w:t>
      </w:r>
      <w:r w:rsidRPr="00622D2B">
        <w:rPr>
          <w:sz w:val="16"/>
          <w:szCs w:val="16"/>
        </w:rPr>
        <w:tab/>
        <w:t xml:space="preserve">        Н.В. Никандрова</w:t>
      </w:r>
    </w:p>
    <w:p w:rsidR="0086491D" w:rsidRPr="00622D2B" w:rsidRDefault="0086491D" w:rsidP="0086491D">
      <w:pPr>
        <w:ind w:firstLine="0"/>
        <w:rPr>
          <w:sz w:val="16"/>
          <w:szCs w:val="16"/>
        </w:rPr>
      </w:pPr>
    </w:p>
    <w:p w:rsidR="0086491D" w:rsidRPr="00622D2B" w:rsidRDefault="0086491D" w:rsidP="0086491D">
      <w:pPr>
        <w:ind w:firstLine="0"/>
        <w:rPr>
          <w:sz w:val="16"/>
          <w:szCs w:val="16"/>
        </w:rPr>
      </w:pPr>
      <w:r w:rsidRPr="00622D2B">
        <w:rPr>
          <w:sz w:val="16"/>
          <w:szCs w:val="16"/>
        </w:rPr>
        <w:t xml:space="preserve">Исп. В.Ю.Сергеева, </w:t>
      </w:r>
    </w:p>
    <w:p w:rsidR="0086491D" w:rsidRPr="00622D2B" w:rsidRDefault="0086491D" w:rsidP="0086491D">
      <w:pPr>
        <w:ind w:firstLine="0"/>
        <w:rPr>
          <w:sz w:val="16"/>
          <w:szCs w:val="16"/>
        </w:rPr>
      </w:pPr>
      <w:r w:rsidRPr="00622D2B">
        <w:rPr>
          <w:sz w:val="16"/>
          <w:szCs w:val="16"/>
        </w:rPr>
        <w:t>8(83537) 2-53-84</w:t>
      </w:r>
    </w:p>
    <w:p w:rsidR="0086491D" w:rsidRPr="008272A4" w:rsidRDefault="0086491D" w:rsidP="0086491D">
      <w:pPr>
        <w:ind w:firstLine="0"/>
        <w:jc w:val="left"/>
        <w:rPr>
          <w:sz w:val="16"/>
          <w:szCs w:val="16"/>
        </w:rPr>
      </w:pPr>
    </w:p>
    <w:tbl>
      <w:tblPr>
        <w:tblW w:w="9285" w:type="dxa"/>
        <w:tblLook w:val="0000" w:firstRow="0" w:lastRow="0" w:firstColumn="0" w:lastColumn="0" w:noHBand="0" w:noVBand="0"/>
      </w:tblPr>
      <w:tblGrid>
        <w:gridCol w:w="3471"/>
        <w:gridCol w:w="2052"/>
        <w:gridCol w:w="3762"/>
      </w:tblGrid>
      <w:tr w:rsidR="0086491D" w:rsidRPr="008272A4" w:rsidTr="0086491D">
        <w:trPr>
          <w:trHeight w:val="2278"/>
        </w:trPr>
        <w:tc>
          <w:tcPr>
            <w:tcW w:w="3471" w:type="dxa"/>
          </w:tcPr>
          <w:p w:rsidR="0086491D" w:rsidRPr="008272A4" w:rsidRDefault="0086491D" w:rsidP="0086491D">
            <w:pPr>
              <w:ind w:firstLine="0"/>
              <w:jc w:val="center"/>
              <w:rPr>
                <w:rFonts w:ascii="PT Astra Serif" w:hAnsi="PT Astra Serif"/>
                <w:sz w:val="16"/>
                <w:szCs w:val="16"/>
              </w:rPr>
            </w:pPr>
            <w:r w:rsidRPr="008272A4">
              <w:rPr>
                <w:sz w:val="16"/>
                <w:szCs w:val="16"/>
              </w:rPr>
              <w:t xml:space="preserve">             </w:t>
            </w:r>
          </w:p>
          <w:p w:rsidR="0086491D" w:rsidRPr="008272A4" w:rsidRDefault="0086491D" w:rsidP="0086491D">
            <w:pPr>
              <w:ind w:right="519" w:firstLine="0"/>
              <w:jc w:val="center"/>
              <w:rPr>
                <w:rFonts w:ascii="PT Astra Serif" w:hAnsi="PT Astra Serif"/>
                <w:b/>
                <w:bCs/>
                <w:sz w:val="16"/>
                <w:szCs w:val="16"/>
              </w:rPr>
            </w:pPr>
            <w:r w:rsidRPr="008272A4">
              <w:rPr>
                <w:rFonts w:ascii="PT Astra Serif" w:hAnsi="PT Astra Serif"/>
                <w:b/>
                <w:bCs/>
                <w:sz w:val="16"/>
                <w:szCs w:val="16"/>
              </w:rPr>
              <w:t>Чăваш Республикин</w:t>
            </w:r>
          </w:p>
          <w:p w:rsidR="0086491D" w:rsidRPr="008272A4" w:rsidRDefault="0086491D" w:rsidP="0086491D">
            <w:pPr>
              <w:ind w:right="519" w:firstLine="0"/>
              <w:jc w:val="center"/>
              <w:rPr>
                <w:rFonts w:ascii="PT Astra Serif" w:hAnsi="PT Astra Serif"/>
                <w:b/>
                <w:bCs/>
                <w:sz w:val="16"/>
                <w:szCs w:val="16"/>
              </w:rPr>
            </w:pPr>
            <w:r w:rsidRPr="008272A4">
              <w:rPr>
                <w:rFonts w:ascii="PT Astra Serif" w:hAnsi="PT Astra Serif"/>
                <w:b/>
                <w:bCs/>
                <w:sz w:val="16"/>
                <w:szCs w:val="16"/>
              </w:rPr>
              <w:t>Вăрнар муниципаллă округ</w:t>
            </w:r>
            <w:r w:rsidRPr="008272A4">
              <w:rPr>
                <w:b/>
                <w:bCs/>
                <w:sz w:val="16"/>
                <w:szCs w:val="16"/>
              </w:rPr>
              <w:t>ĕ</w:t>
            </w:r>
            <w:proofErr w:type="gramStart"/>
            <w:r w:rsidRPr="008272A4">
              <w:rPr>
                <w:rFonts w:ascii="PT Astra Serif" w:hAnsi="PT Astra Serif"/>
                <w:b/>
                <w:bCs/>
                <w:sz w:val="16"/>
                <w:szCs w:val="16"/>
              </w:rPr>
              <w:t>н</w:t>
            </w:r>
            <w:proofErr w:type="gramEnd"/>
          </w:p>
          <w:p w:rsidR="0086491D" w:rsidRPr="008272A4" w:rsidRDefault="0086491D" w:rsidP="0086491D">
            <w:pPr>
              <w:ind w:right="519" w:firstLine="0"/>
              <w:jc w:val="center"/>
              <w:rPr>
                <w:rFonts w:ascii="PT Astra Serif" w:hAnsi="PT Astra Serif"/>
                <w:b/>
                <w:bCs/>
                <w:sz w:val="16"/>
                <w:szCs w:val="16"/>
              </w:rPr>
            </w:pPr>
            <w:r w:rsidRPr="008272A4">
              <w:rPr>
                <w:rFonts w:ascii="PT Astra Serif" w:hAnsi="PT Astra Serif"/>
                <w:b/>
                <w:bCs/>
                <w:sz w:val="16"/>
                <w:szCs w:val="16"/>
              </w:rPr>
              <w:t>администраций</w:t>
            </w:r>
            <w:r w:rsidRPr="008272A4">
              <w:rPr>
                <w:b/>
                <w:bCs/>
                <w:sz w:val="16"/>
                <w:szCs w:val="16"/>
              </w:rPr>
              <w:t>ĕ</w:t>
            </w:r>
          </w:p>
          <w:p w:rsidR="0086491D" w:rsidRPr="008272A4" w:rsidRDefault="0086491D" w:rsidP="0086491D">
            <w:pPr>
              <w:ind w:right="519" w:firstLine="0"/>
              <w:jc w:val="center"/>
              <w:rPr>
                <w:rFonts w:ascii="PT Astra Serif" w:hAnsi="PT Astra Serif"/>
                <w:b/>
                <w:bCs/>
                <w:sz w:val="16"/>
                <w:szCs w:val="16"/>
              </w:rPr>
            </w:pPr>
          </w:p>
          <w:p w:rsidR="0086491D" w:rsidRPr="008272A4" w:rsidRDefault="0086491D" w:rsidP="0086491D">
            <w:pPr>
              <w:ind w:right="519" w:firstLine="0"/>
              <w:jc w:val="center"/>
              <w:rPr>
                <w:rFonts w:ascii="PT Astra Serif" w:hAnsi="PT Astra Serif"/>
                <w:b/>
                <w:bCs/>
                <w:sz w:val="16"/>
                <w:szCs w:val="16"/>
              </w:rPr>
            </w:pPr>
          </w:p>
          <w:p w:rsidR="0086491D" w:rsidRPr="008272A4" w:rsidRDefault="0086491D" w:rsidP="0086491D">
            <w:pPr>
              <w:pStyle w:val="1"/>
              <w:ind w:right="519"/>
              <w:rPr>
                <w:rFonts w:ascii="PT Astra Serif" w:hAnsi="PT Astra Serif"/>
                <w:sz w:val="16"/>
                <w:szCs w:val="16"/>
              </w:rPr>
            </w:pPr>
            <w:r w:rsidRPr="008272A4">
              <w:rPr>
                <w:rFonts w:ascii="PT Astra Serif" w:hAnsi="PT Astra Serif"/>
                <w:sz w:val="16"/>
                <w:szCs w:val="16"/>
              </w:rPr>
              <w:t>ЙЫШĂНУ</w:t>
            </w:r>
          </w:p>
          <w:p w:rsidR="0086491D" w:rsidRPr="008272A4" w:rsidRDefault="0086491D" w:rsidP="0086491D">
            <w:pPr>
              <w:ind w:right="519" w:firstLine="0"/>
              <w:jc w:val="center"/>
              <w:rPr>
                <w:rFonts w:ascii="PT Astra Serif" w:hAnsi="PT Astra Serif"/>
                <w:b/>
                <w:bCs/>
                <w:sz w:val="16"/>
                <w:szCs w:val="16"/>
              </w:rPr>
            </w:pPr>
          </w:p>
          <w:p w:rsidR="0086491D" w:rsidRPr="008272A4" w:rsidRDefault="0086491D" w:rsidP="0086491D">
            <w:pPr>
              <w:tabs>
                <w:tab w:val="left" w:pos="3363"/>
              </w:tabs>
              <w:ind w:right="519" w:firstLine="0"/>
              <w:jc w:val="center"/>
              <w:rPr>
                <w:rFonts w:ascii="PT Astra Serif" w:hAnsi="PT Astra Serif"/>
                <w:b/>
                <w:bCs/>
                <w:sz w:val="16"/>
                <w:szCs w:val="16"/>
              </w:rPr>
            </w:pPr>
            <w:r w:rsidRPr="008272A4">
              <w:rPr>
                <w:rFonts w:ascii="PT Astra Serif" w:hAnsi="PT Astra Serif"/>
                <w:b/>
                <w:bCs/>
                <w:sz w:val="16"/>
                <w:szCs w:val="16"/>
              </w:rPr>
              <w:t>18.06.2026 ҫ.  № 628</w:t>
            </w:r>
          </w:p>
          <w:p w:rsidR="0086491D" w:rsidRPr="008272A4" w:rsidRDefault="0086491D" w:rsidP="0086491D">
            <w:pPr>
              <w:tabs>
                <w:tab w:val="left" w:pos="3255"/>
              </w:tabs>
              <w:ind w:right="519" w:firstLine="0"/>
              <w:jc w:val="center"/>
              <w:rPr>
                <w:rFonts w:ascii="PT Astra Serif" w:hAnsi="PT Astra Serif"/>
                <w:b/>
                <w:bCs/>
                <w:sz w:val="16"/>
                <w:szCs w:val="16"/>
              </w:rPr>
            </w:pPr>
          </w:p>
          <w:p w:rsidR="0086491D" w:rsidRPr="008272A4" w:rsidRDefault="0086491D" w:rsidP="0086491D">
            <w:pPr>
              <w:pStyle w:val="2"/>
              <w:ind w:right="519"/>
              <w:rPr>
                <w:rFonts w:ascii="PT Astra Serif" w:hAnsi="PT Astra Serif"/>
                <w:b/>
                <w:bCs/>
                <w:sz w:val="16"/>
                <w:szCs w:val="16"/>
              </w:rPr>
            </w:pPr>
            <w:r w:rsidRPr="008272A4">
              <w:rPr>
                <w:rFonts w:ascii="PT Astra Serif" w:hAnsi="PT Astra Serif"/>
                <w:b/>
                <w:bCs/>
                <w:sz w:val="16"/>
                <w:szCs w:val="16"/>
              </w:rPr>
              <w:t>Вăрнар поселок</w:t>
            </w:r>
            <w:r w:rsidRPr="008272A4">
              <w:rPr>
                <w:rFonts w:ascii="Times New Roman" w:hAnsi="Times New Roman"/>
                <w:b/>
                <w:bCs/>
                <w:sz w:val="16"/>
                <w:szCs w:val="16"/>
              </w:rPr>
              <w:t>ĕ</w:t>
            </w:r>
          </w:p>
          <w:p w:rsidR="0086491D" w:rsidRPr="008272A4" w:rsidRDefault="0086491D" w:rsidP="0086491D">
            <w:pPr>
              <w:ind w:firstLine="0"/>
              <w:jc w:val="center"/>
              <w:rPr>
                <w:rFonts w:ascii="PT Astra Serif" w:hAnsi="PT Astra Serif"/>
                <w:sz w:val="16"/>
                <w:szCs w:val="16"/>
              </w:rPr>
            </w:pPr>
          </w:p>
        </w:tc>
        <w:tc>
          <w:tcPr>
            <w:tcW w:w="2052" w:type="dxa"/>
          </w:tcPr>
          <w:p w:rsidR="0086491D" w:rsidRPr="008272A4" w:rsidRDefault="0086491D" w:rsidP="0086491D">
            <w:pPr>
              <w:ind w:firstLine="0"/>
              <w:jc w:val="center"/>
              <w:rPr>
                <w:rFonts w:ascii="PT Astra Serif" w:hAnsi="PT Astra Serif"/>
                <w:sz w:val="16"/>
                <w:szCs w:val="16"/>
              </w:rPr>
            </w:pPr>
          </w:p>
          <w:p w:rsidR="0086491D" w:rsidRPr="008272A4" w:rsidRDefault="0086491D" w:rsidP="0086491D">
            <w:pPr>
              <w:ind w:left="63" w:firstLine="0"/>
              <w:jc w:val="center"/>
              <w:rPr>
                <w:rFonts w:ascii="PT Astra Serif" w:hAnsi="PT Astra Serif"/>
                <w:sz w:val="16"/>
                <w:szCs w:val="16"/>
              </w:rPr>
            </w:pPr>
            <w:r w:rsidRPr="008272A4">
              <w:rPr>
                <w:rFonts w:ascii="PT Astra Serif" w:hAnsi="PT Astra Serif"/>
                <w:noProof/>
                <w:sz w:val="16"/>
                <w:szCs w:val="16"/>
              </w:rPr>
              <w:drawing>
                <wp:inline distT="0" distB="0" distL="0" distR="0" wp14:anchorId="4D736B2F" wp14:editId="5FE3D37F">
                  <wp:extent cx="812165" cy="797560"/>
                  <wp:effectExtent l="19050" t="0" r="6985" b="0"/>
                  <wp:docPr id="3" name="Рисунок 1" descr="Чувашс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Чувашский"/>
                          <pic:cNvPicPr>
                            <a:picLocks noChangeAspect="1" noChangeArrowheads="1"/>
                          </pic:cNvPicPr>
                        </pic:nvPicPr>
                        <pic:blipFill>
                          <a:blip r:embed="rId7"/>
                          <a:srcRect/>
                          <a:stretch>
                            <a:fillRect/>
                          </a:stretch>
                        </pic:blipFill>
                        <pic:spPr bwMode="auto">
                          <a:xfrm>
                            <a:off x="0" y="0"/>
                            <a:ext cx="812165" cy="797560"/>
                          </a:xfrm>
                          <a:prstGeom prst="rect">
                            <a:avLst/>
                          </a:prstGeom>
                          <a:noFill/>
                          <a:ln w="9525">
                            <a:noFill/>
                            <a:miter lim="800000"/>
                            <a:headEnd/>
                            <a:tailEnd/>
                          </a:ln>
                        </pic:spPr>
                      </pic:pic>
                    </a:graphicData>
                  </a:graphic>
                </wp:inline>
              </w:drawing>
            </w:r>
          </w:p>
        </w:tc>
        <w:tc>
          <w:tcPr>
            <w:tcW w:w="3762" w:type="dxa"/>
          </w:tcPr>
          <w:p w:rsidR="0086491D" w:rsidRPr="008272A4" w:rsidRDefault="0086491D" w:rsidP="0086491D">
            <w:pPr>
              <w:ind w:firstLine="0"/>
              <w:jc w:val="center"/>
              <w:rPr>
                <w:rFonts w:ascii="PT Astra Serif" w:hAnsi="PT Astra Serif"/>
                <w:sz w:val="16"/>
                <w:szCs w:val="16"/>
              </w:rPr>
            </w:pPr>
          </w:p>
          <w:p w:rsidR="0086491D" w:rsidRPr="008272A4" w:rsidRDefault="0086491D" w:rsidP="0086491D">
            <w:pPr>
              <w:pStyle w:val="2"/>
              <w:tabs>
                <w:tab w:val="clear" w:pos="3255"/>
              </w:tabs>
              <w:ind w:right="633"/>
              <w:rPr>
                <w:rFonts w:ascii="PT Astra Serif" w:hAnsi="PT Astra Serif"/>
                <w:b/>
                <w:bCs/>
                <w:sz w:val="16"/>
                <w:szCs w:val="16"/>
              </w:rPr>
            </w:pPr>
            <w:r w:rsidRPr="008272A4">
              <w:rPr>
                <w:rFonts w:ascii="PT Astra Serif" w:hAnsi="PT Astra Serif"/>
                <w:b/>
                <w:bCs/>
                <w:sz w:val="16"/>
                <w:szCs w:val="16"/>
              </w:rPr>
              <w:t>Чувашская Республика</w:t>
            </w:r>
          </w:p>
          <w:p w:rsidR="0086491D" w:rsidRPr="008272A4" w:rsidRDefault="0086491D" w:rsidP="0086491D">
            <w:pPr>
              <w:ind w:right="633" w:firstLine="0"/>
              <w:jc w:val="center"/>
              <w:rPr>
                <w:rFonts w:ascii="PT Astra Serif" w:hAnsi="PT Astra Serif"/>
                <w:b/>
                <w:bCs/>
                <w:sz w:val="16"/>
                <w:szCs w:val="16"/>
              </w:rPr>
            </w:pPr>
            <w:r w:rsidRPr="008272A4">
              <w:rPr>
                <w:rFonts w:ascii="PT Astra Serif" w:hAnsi="PT Astra Serif"/>
                <w:b/>
                <w:bCs/>
                <w:sz w:val="16"/>
                <w:szCs w:val="16"/>
              </w:rPr>
              <w:t>Администрация</w:t>
            </w:r>
          </w:p>
          <w:p w:rsidR="0086491D" w:rsidRPr="008272A4" w:rsidRDefault="0086491D" w:rsidP="0086491D">
            <w:pPr>
              <w:ind w:right="633" w:firstLine="0"/>
              <w:jc w:val="center"/>
              <w:rPr>
                <w:rFonts w:ascii="PT Astra Serif" w:hAnsi="PT Astra Serif"/>
                <w:b/>
                <w:bCs/>
                <w:sz w:val="16"/>
                <w:szCs w:val="16"/>
              </w:rPr>
            </w:pPr>
            <w:r w:rsidRPr="008272A4">
              <w:rPr>
                <w:rFonts w:ascii="PT Astra Serif" w:hAnsi="PT Astra Serif"/>
                <w:b/>
                <w:bCs/>
                <w:sz w:val="16"/>
                <w:szCs w:val="16"/>
              </w:rPr>
              <w:t>Вурнарского муниципального округа</w:t>
            </w:r>
          </w:p>
          <w:p w:rsidR="0086491D" w:rsidRPr="008272A4" w:rsidRDefault="0086491D" w:rsidP="0086491D">
            <w:pPr>
              <w:ind w:right="633" w:firstLine="0"/>
              <w:jc w:val="center"/>
              <w:rPr>
                <w:rFonts w:ascii="PT Astra Serif" w:hAnsi="PT Astra Serif"/>
                <w:b/>
                <w:bCs/>
                <w:sz w:val="16"/>
                <w:szCs w:val="16"/>
              </w:rPr>
            </w:pPr>
          </w:p>
          <w:p w:rsidR="0086491D" w:rsidRPr="008272A4" w:rsidRDefault="0086491D" w:rsidP="0086491D">
            <w:pPr>
              <w:pStyle w:val="3"/>
              <w:ind w:right="633"/>
              <w:rPr>
                <w:rFonts w:ascii="PT Astra Serif" w:hAnsi="PT Astra Serif"/>
                <w:sz w:val="16"/>
                <w:szCs w:val="16"/>
              </w:rPr>
            </w:pPr>
            <w:r w:rsidRPr="008272A4">
              <w:rPr>
                <w:rFonts w:ascii="PT Astra Serif" w:hAnsi="PT Astra Serif"/>
                <w:sz w:val="16"/>
                <w:szCs w:val="16"/>
              </w:rPr>
              <w:t>ПОСТАНОВЛЕНИЕ</w:t>
            </w:r>
          </w:p>
          <w:p w:rsidR="0086491D" w:rsidRPr="008272A4" w:rsidRDefault="0086491D" w:rsidP="0086491D">
            <w:pPr>
              <w:ind w:right="633" w:firstLine="0"/>
              <w:jc w:val="center"/>
              <w:rPr>
                <w:rFonts w:ascii="PT Astra Serif" w:hAnsi="PT Astra Serif"/>
                <w:b/>
                <w:bCs/>
                <w:sz w:val="16"/>
                <w:szCs w:val="16"/>
              </w:rPr>
            </w:pPr>
          </w:p>
          <w:p w:rsidR="0086491D" w:rsidRPr="008272A4" w:rsidRDefault="0086491D" w:rsidP="0086491D">
            <w:pPr>
              <w:ind w:right="633" w:firstLine="0"/>
              <w:jc w:val="center"/>
              <w:rPr>
                <w:rFonts w:ascii="PT Astra Serif" w:hAnsi="PT Astra Serif"/>
                <w:b/>
                <w:bCs/>
                <w:sz w:val="16"/>
                <w:szCs w:val="16"/>
              </w:rPr>
            </w:pPr>
            <w:r w:rsidRPr="008272A4">
              <w:rPr>
                <w:rFonts w:ascii="PT Astra Serif" w:hAnsi="PT Astra Serif"/>
                <w:b/>
                <w:bCs/>
                <w:sz w:val="16"/>
                <w:szCs w:val="16"/>
              </w:rPr>
              <w:t>18.06. 2026 г.  № 628</w:t>
            </w:r>
          </w:p>
          <w:p w:rsidR="0086491D" w:rsidRPr="008272A4" w:rsidRDefault="0086491D" w:rsidP="0086491D">
            <w:pPr>
              <w:ind w:right="633" w:firstLine="0"/>
              <w:jc w:val="center"/>
              <w:rPr>
                <w:rFonts w:ascii="PT Astra Serif" w:hAnsi="PT Astra Serif"/>
                <w:b/>
                <w:bCs/>
                <w:sz w:val="16"/>
                <w:szCs w:val="16"/>
              </w:rPr>
            </w:pPr>
          </w:p>
          <w:p w:rsidR="0086491D" w:rsidRPr="008272A4" w:rsidRDefault="0086491D" w:rsidP="0086491D">
            <w:pPr>
              <w:ind w:right="633" w:firstLine="0"/>
              <w:jc w:val="center"/>
              <w:rPr>
                <w:rFonts w:ascii="PT Astra Serif" w:hAnsi="PT Astra Serif"/>
                <w:b/>
                <w:bCs/>
                <w:sz w:val="16"/>
                <w:szCs w:val="16"/>
              </w:rPr>
            </w:pPr>
            <w:r w:rsidRPr="008272A4">
              <w:rPr>
                <w:rFonts w:ascii="PT Astra Serif" w:hAnsi="PT Astra Serif"/>
                <w:b/>
                <w:bCs/>
                <w:sz w:val="16"/>
                <w:szCs w:val="16"/>
              </w:rPr>
              <w:t>п. Вурнары</w:t>
            </w:r>
          </w:p>
          <w:p w:rsidR="0086491D" w:rsidRPr="008272A4" w:rsidRDefault="0086491D" w:rsidP="0086491D">
            <w:pPr>
              <w:ind w:firstLine="63"/>
              <w:jc w:val="center"/>
              <w:rPr>
                <w:rFonts w:ascii="PT Astra Serif" w:hAnsi="PT Astra Serif"/>
                <w:sz w:val="16"/>
                <w:szCs w:val="16"/>
              </w:rPr>
            </w:pPr>
          </w:p>
        </w:tc>
      </w:tr>
    </w:tbl>
    <w:p w:rsidR="0086491D" w:rsidRPr="008272A4" w:rsidRDefault="0086491D" w:rsidP="0086491D">
      <w:pPr>
        <w:tabs>
          <w:tab w:val="left" w:pos="0"/>
          <w:tab w:val="left" w:pos="426"/>
        </w:tabs>
        <w:ind w:firstLine="0"/>
        <w:rPr>
          <w:sz w:val="16"/>
          <w:szCs w:val="16"/>
        </w:rPr>
      </w:pPr>
      <w:r w:rsidRPr="008272A4">
        <w:rPr>
          <w:sz w:val="16"/>
          <w:szCs w:val="16"/>
        </w:rPr>
        <w:t xml:space="preserve">Об  утверждении Перечня </w:t>
      </w:r>
      <w:proofErr w:type="gramStart"/>
      <w:r w:rsidRPr="008272A4">
        <w:rPr>
          <w:sz w:val="16"/>
          <w:szCs w:val="16"/>
        </w:rPr>
        <w:t>земельных</w:t>
      </w:r>
      <w:proofErr w:type="gramEnd"/>
    </w:p>
    <w:p w:rsidR="0086491D" w:rsidRPr="008272A4" w:rsidRDefault="0086491D" w:rsidP="0086491D">
      <w:pPr>
        <w:ind w:firstLine="0"/>
        <w:rPr>
          <w:sz w:val="16"/>
          <w:szCs w:val="16"/>
        </w:rPr>
      </w:pPr>
      <w:r w:rsidRPr="008272A4">
        <w:rPr>
          <w:sz w:val="16"/>
          <w:szCs w:val="16"/>
        </w:rPr>
        <w:lastRenderedPageBreak/>
        <w:t>участков, предназначенных для предоставления</w:t>
      </w:r>
    </w:p>
    <w:p w:rsidR="0086491D" w:rsidRPr="008272A4" w:rsidRDefault="0086491D" w:rsidP="0086491D">
      <w:pPr>
        <w:tabs>
          <w:tab w:val="left" w:pos="142"/>
        </w:tabs>
        <w:ind w:firstLine="0"/>
        <w:rPr>
          <w:sz w:val="16"/>
          <w:szCs w:val="16"/>
        </w:rPr>
      </w:pPr>
      <w:r w:rsidRPr="008272A4">
        <w:rPr>
          <w:sz w:val="16"/>
          <w:szCs w:val="16"/>
        </w:rPr>
        <w:t>многодетным семьям в собственность бесплатно</w:t>
      </w:r>
    </w:p>
    <w:p w:rsidR="0086491D" w:rsidRPr="008272A4" w:rsidRDefault="0086491D" w:rsidP="0086491D">
      <w:pPr>
        <w:ind w:firstLine="0"/>
        <w:rPr>
          <w:sz w:val="16"/>
          <w:szCs w:val="16"/>
        </w:rPr>
      </w:pPr>
    </w:p>
    <w:p w:rsidR="0086491D" w:rsidRPr="008272A4" w:rsidRDefault="0086491D" w:rsidP="0086491D">
      <w:pPr>
        <w:rPr>
          <w:sz w:val="16"/>
          <w:szCs w:val="16"/>
        </w:rPr>
      </w:pPr>
      <w:proofErr w:type="gramStart"/>
      <w:r w:rsidRPr="008272A4">
        <w:rPr>
          <w:sz w:val="16"/>
          <w:szCs w:val="16"/>
        </w:rPr>
        <w:t>В целях реализации Закона Чувашской Республики от 01.04.2011 № 10                             «О предоставлении земельных участков многодетным семьям в Чувашской Республике»  и на основании Порядка предоставления многодетным семьям в собственность бесплатно земельных участков, находящихся в муниципальной собственности Вурнарского муниципального округа Чувашской Республики, а также земельных участков, государственная собственность на которые не разграничена, утвержденным решением Собрания депутатов Вурнарского муниципального округа Чувашской Республики от 24.01.2023</w:t>
      </w:r>
      <w:proofErr w:type="gramEnd"/>
      <w:r w:rsidRPr="008272A4">
        <w:rPr>
          <w:sz w:val="16"/>
          <w:szCs w:val="16"/>
        </w:rPr>
        <w:t xml:space="preserve"> № 9/4,  администрация Вурнарского муниципального округа Чувашской Республики </w:t>
      </w:r>
      <w:proofErr w:type="gramStart"/>
      <w:r w:rsidRPr="008272A4">
        <w:rPr>
          <w:sz w:val="16"/>
          <w:szCs w:val="16"/>
        </w:rPr>
        <w:t>п</w:t>
      </w:r>
      <w:proofErr w:type="gramEnd"/>
      <w:r w:rsidRPr="008272A4">
        <w:rPr>
          <w:sz w:val="16"/>
          <w:szCs w:val="16"/>
        </w:rPr>
        <w:t xml:space="preserve"> о с т а н о в л я е т:</w:t>
      </w:r>
    </w:p>
    <w:p w:rsidR="0086491D" w:rsidRPr="008272A4" w:rsidRDefault="0086491D" w:rsidP="0086491D">
      <w:pPr>
        <w:rPr>
          <w:sz w:val="16"/>
          <w:szCs w:val="16"/>
        </w:rPr>
      </w:pPr>
      <w:r w:rsidRPr="008272A4">
        <w:rPr>
          <w:sz w:val="16"/>
          <w:szCs w:val="16"/>
        </w:rPr>
        <w:t>утвердить Перечень земельных участков, предназначенных для предоставления многодетным семьям в собственность бесплатно согласно приложению к настоящему постановлению.</w:t>
      </w:r>
    </w:p>
    <w:p w:rsidR="0086491D" w:rsidRPr="008272A4" w:rsidRDefault="0086491D" w:rsidP="0086491D">
      <w:pPr>
        <w:ind w:firstLine="0"/>
        <w:rPr>
          <w:sz w:val="16"/>
          <w:szCs w:val="16"/>
        </w:rPr>
      </w:pPr>
      <w:r w:rsidRPr="008272A4">
        <w:rPr>
          <w:sz w:val="16"/>
          <w:szCs w:val="16"/>
        </w:rPr>
        <w:t>Глава муниципального округа</w:t>
      </w:r>
      <w:r w:rsidRPr="008272A4">
        <w:rPr>
          <w:sz w:val="16"/>
          <w:szCs w:val="16"/>
        </w:rPr>
        <w:tab/>
      </w:r>
      <w:r w:rsidRPr="008272A4">
        <w:rPr>
          <w:sz w:val="16"/>
          <w:szCs w:val="16"/>
        </w:rPr>
        <w:tab/>
      </w:r>
      <w:r w:rsidRPr="008272A4">
        <w:rPr>
          <w:sz w:val="16"/>
          <w:szCs w:val="16"/>
        </w:rPr>
        <w:tab/>
      </w:r>
      <w:r w:rsidRPr="008272A4">
        <w:rPr>
          <w:sz w:val="16"/>
          <w:szCs w:val="16"/>
        </w:rPr>
        <w:tab/>
      </w:r>
      <w:r w:rsidRPr="008272A4">
        <w:rPr>
          <w:sz w:val="16"/>
          <w:szCs w:val="16"/>
        </w:rPr>
        <w:tab/>
        <w:t xml:space="preserve">               Н.В. Никандрова</w:t>
      </w:r>
    </w:p>
    <w:p w:rsidR="0086491D" w:rsidRPr="008272A4" w:rsidRDefault="0086491D" w:rsidP="0086491D">
      <w:pPr>
        <w:ind w:firstLine="0"/>
        <w:rPr>
          <w:sz w:val="16"/>
          <w:szCs w:val="16"/>
        </w:rPr>
      </w:pPr>
      <w:r w:rsidRPr="008272A4">
        <w:rPr>
          <w:sz w:val="16"/>
          <w:szCs w:val="16"/>
        </w:rPr>
        <w:t>М.А. Трофимова</w:t>
      </w:r>
    </w:p>
    <w:p w:rsidR="0086491D" w:rsidRPr="008272A4" w:rsidRDefault="0086491D" w:rsidP="0086491D">
      <w:pPr>
        <w:ind w:firstLine="0"/>
        <w:rPr>
          <w:sz w:val="16"/>
          <w:szCs w:val="16"/>
        </w:rPr>
      </w:pPr>
      <w:r w:rsidRPr="008272A4">
        <w:rPr>
          <w:sz w:val="16"/>
          <w:szCs w:val="16"/>
        </w:rPr>
        <w:t>883537-2-54-44</w:t>
      </w:r>
    </w:p>
    <w:p w:rsidR="0086491D" w:rsidRPr="008272A4" w:rsidRDefault="0086491D" w:rsidP="0086491D">
      <w:pPr>
        <w:ind w:left="2832" w:firstLine="4875"/>
        <w:jc w:val="center"/>
        <w:rPr>
          <w:sz w:val="16"/>
          <w:szCs w:val="16"/>
        </w:rPr>
      </w:pPr>
    </w:p>
    <w:p w:rsidR="0086491D" w:rsidRPr="008272A4" w:rsidRDefault="0086491D" w:rsidP="0086491D">
      <w:pPr>
        <w:ind w:left="2832" w:firstLine="4875"/>
        <w:jc w:val="center"/>
        <w:rPr>
          <w:sz w:val="16"/>
          <w:szCs w:val="16"/>
        </w:rPr>
      </w:pPr>
    </w:p>
    <w:p w:rsidR="0086491D" w:rsidRPr="008272A4" w:rsidRDefault="0086491D" w:rsidP="0086491D">
      <w:pPr>
        <w:ind w:left="2832" w:firstLine="4875"/>
        <w:jc w:val="center"/>
        <w:rPr>
          <w:sz w:val="16"/>
          <w:szCs w:val="16"/>
        </w:rPr>
      </w:pPr>
      <w:r w:rsidRPr="008272A4">
        <w:rPr>
          <w:sz w:val="16"/>
          <w:szCs w:val="16"/>
        </w:rPr>
        <w:t xml:space="preserve">Приложение                  </w:t>
      </w:r>
    </w:p>
    <w:p w:rsidR="0086491D" w:rsidRPr="008272A4" w:rsidRDefault="0086491D" w:rsidP="0086491D">
      <w:pPr>
        <w:ind w:left="2832" w:firstLine="4875"/>
        <w:rPr>
          <w:sz w:val="16"/>
          <w:szCs w:val="16"/>
        </w:rPr>
      </w:pPr>
    </w:p>
    <w:p w:rsidR="0086491D" w:rsidRPr="008272A4" w:rsidRDefault="0086491D" w:rsidP="0086491D">
      <w:pPr>
        <w:ind w:left="2832" w:firstLine="2555"/>
        <w:rPr>
          <w:sz w:val="16"/>
          <w:szCs w:val="16"/>
        </w:rPr>
      </w:pPr>
      <w:proofErr w:type="gramStart"/>
      <w:r w:rsidRPr="008272A4">
        <w:rPr>
          <w:sz w:val="16"/>
          <w:szCs w:val="16"/>
        </w:rPr>
        <w:t>Утвержден</w:t>
      </w:r>
      <w:proofErr w:type="gramEnd"/>
      <w:r w:rsidRPr="0086491D">
        <w:rPr>
          <w:sz w:val="16"/>
          <w:szCs w:val="16"/>
        </w:rPr>
        <w:t xml:space="preserve"> </w:t>
      </w:r>
      <w:r w:rsidRPr="008272A4">
        <w:rPr>
          <w:sz w:val="16"/>
          <w:szCs w:val="16"/>
        </w:rPr>
        <w:t>постановлением</w:t>
      </w:r>
      <w:r w:rsidRPr="0086491D">
        <w:rPr>
          <w:sz w:val="16"/>
          <w:szCs w:val="16"/>
        </w:rPr>
        <w:t xml:space="preserve"> </w:t>
      </w:r>
      <w:r w:rsidRPr="008272A4">
        <w:rPr>
          <w:sz w:val="16"/>
          <w:szCs w:val="16"/>
        </w:rPr>
        <w:t>администрации Вурнарского муниципального округа</w:t>
      </w:r>
    </w:p>
    <w:p w:rsidR="0086491D" w:rsidRPr="008272A4" w:rsidRDefault="0086491D" w:rsidP="0086491D">
      <w:pPr>
        <w:ind w:left="5387" w:firstLine="0"/>
        <w:jc w:val="left"/>
        <w:rPr>
          <w:sz w:val="16"/>
          <w:szCs w:val="16"/>
        </w:rPr>
      </w:pPr>
      <w:r w:rsidRPr="008272A4">
        <w:rPr>
          <w:sz w:val="16"/>
          <w:szCs w:val="16"/>
        </w:rPr>
        <w:t xml:space="preserve"> Чувашской Республики</w:t>
      </w:r>
      <w:r w:rsidRPr="0086491D">
        <w:rPr>
          <w:sz w:val="16"/>
          <w:szCs w:val="16"/>
        </w:rPr>
        <w:t xml:space="preserve"> </w:t>
      </w:r>
      <w:r w:rsidRPr="008272A4">
        <w:rPr>
          <w:sz w:val="16"/>
          <w:szCs w:val="16"/>
        </w:rPr>
        <w:t xml:space="preserve"> от</w:t>
      </w:r>
      <w:r w:rsidRPr="0086491D">
        <w:rPr>
          <w:sz w:val="16"/>
          <w:szCs w:val="16"/>
        </w:rPr>
        <w:t xml:space="preserve"> 18</w:t>
      </w:r>
      <w:r>
        <w:rPr>
          <w:sz w:val="16"/>
          <w:szCs w:val="16"/>
        </w:rPr>
        <w:t>.06.</w:t>
      </w:r>
      <w:r w:rsidRPr="008272A4">
        <w:rPr>
          <w:sz w:val="16"/>
          <w:szCs w:val="16"/>
        </w:rPr>
        <w:t xml:space="preserve">2026 № </w:t>
      </w:r>
      <w:r>
        <w:rPr>
          <w:sz w:val="16"/>
          <w:szCs w:val="16"/>
        </w:rPr>
        <w:t xml:space="preserve"> 628</w:t>
      </w:r>
    </w:p>
    <w:p w:rsidR="0086491D" w:rsidRPr="008272A4" w:rsidRDefault="0086491D" w:rsidP="0086491D">
      <w:pPr>
        <w:ind w:left="5387" w:firstLine="0"/>
        <w:rPr>
          <w:sz w:val="16"/>
          <w:szCs w:val="16"/>
        </w:rPr>
      </w:pPr>
    </w:p>
    <w:p w:rsidR="0086491D" w:rsidRPr="008272A4" w:rsidRDefault="0086491D" w:rsidP="0086491D">
      <w:pPr>
        <w:jc w:val="center"/>
        <w:rPr>
          <w:b/>
          <w:sz w:val="16"/>
          <w:szCs w:val="16"/>
        </w:rPr>
      </w:pPr>
      <w:proofErr w:type="gramStart"/>
      <w:r w:rsidRPr="008272A4">
        <w:rPr>
          <w:b/>
          <w:sz w:val="16"/>
          <w:szCs w:val="16"/>
        </w:rPr>
        <w:t>П</w:t>
      </w:r>
      <w:proofErr w:type="gramEnd"/>
      <w:r w:rsidRPr="008272A4">
        <w:rPr>
          <w:b/>
          <w:sz w:val="16"/>
          <w:szCs w:val="16"/>
        </w:rPr>
        <w:t xml:space="preserve"> Е Р Е Ч Е Н Ь</w:t>
      </w:r>
    </w:p>
    <w:p w:rsidR="0086491D" w:rsidRPr="008272A4" w:rsidRDefault="0086491D" w:rsidP="0086491D">
      <w:pPr>
        <w:jc w:val="center"/>
        <w:rPr>
          <w:sz w:val="16"/>
          <w:szCs w:val="16"/>
        </w:rPr>
      </w:pPr>
      <w:r w:rsidRPr="008272A4">
        <w:rPr>
          <w:sz w:val="16"/>
          <w:szCs w:val="16"/>
        </w:rPr>
        <w:t>земельных участков,  предназначенных  для предоставления многодетным семьям</w:t>
      </w:r>
    </w:p>
    <w:p w:rsidR="0086491D" w:rsidRPr="008272A4" w:rsidRDefault="0086491D" w:rsidP="0086491D">
      <w:pPr>
        <w:jc w:val="center"/>
        <w:rPr>
          <w:sz w:val="16"/>
          <w:szCs w:val="16"/>
        </w:rPr>
      </w:pPr>
      <w:r w:rsidRPr="008272A4">
        <w:rPr>
          <w:sz w:val="16"/>
          <w:szCs w:val="16"/>
        </w:rPr>
        <w:t xml:space="preserve">в собственность бесплатно </w:t>
      </w:r>
    </w:p>
    <w:tbl>
      <w:tblPr>
        <w:tblW w:w="1360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3"/>
        <w:gridCol w:w="6804"/>
        <w:gridCol w:w="2127"/>
        <w:gridCol w:w="1275"/>
        <w:gridCol w:w="2410"/>
      </w:tblGrid>
      <w:tr w:rsidR="0086491D" w:rsidRPr="008272A4" w:rsidTr="0086491D">
        <w:tc>
          <w:tcPr>
            <w:tcW w:w="993" w:type="dxa"/>
          </w:tcPr>
          <w:p w:rsidR="0086491D" w:rsidRPr="008272A4" w:rsidRDefault="0086491D" w:rsidP="0086491D">
            <w:pPr>
              <w:ind w:firstLine="18"/>
              <w:jc w:val="center"/>
              <w:rPr>
                <w:sz w:val="16"/>
                <w:szCs w:val="16"/>
              </w:rPr>
            </w:pPr>
            <w:r w:rsidRPr="008272A4">
              <w:rPr>
                <w:sz w:val="16"/>
                <w:szCs w:val="16"/>
              </w:rPr>
              <w:t>№</w:t>
            </w:r>
          </w:p>
          <w:p w:rsidR="0086491D" w:rsidRPr="008272A4" w:rsidRDefault="0086491D" w:rsidP="0086491D">
            <w:pPr>
              <w:ind w:firstLine="18"/>
              <w:jc w:val="center"/>
              <w:rPr>
                <w:sz w:val="16"/>
                <w:szCs w:val="16"/>
              </w:rPr>
            </w:pPr>
            <w:proofErr w:type="gramStart"/>
            <w:r w:rsidRPr="008272A4">
              <w:rPr>
                <w:sz w:val="16"/>
                <w:szCs w:val="16"/>
              </w:rPr>
              <w:t>п</w:t>
            </w:r>
            <w:proofErr w:type="gramEnd"/>
            <w:r w:rsidRPr="008272A4">
              <w:rPr>
                <w:sz w:val="16"/>
                <w:szCs w:val="16"/>
              </w:rPr>
              <w:t>/п</w:t>
            </w:r>
          </w:p>
        </w:tc>
        <w:tc>
          <w:tcPr>
            <w:tcW w:w="6804" w:type="dxa"/>
          </w:tcPr>
          <w:p w:rsidR="0086491D" w:rsidRPr="008272A4" w:rsidRDefault="0086491D" w:rsidP="0086491D">
            <w:pPr>
              <w:ind w:firstLine="18"/>
              <w:jc w:val="center"/>
              <w:rPr>
                <w:sz w:val="16"/>
                <w:szCs w:val="16"/>
              </w:rPr>
            </w:pPr>
            <w:r w:rsidRPr="008272A4">
              <w:rPr>
                <w:sz w:val="16"/>
                <w:szCs w:val="16"/>
              </w:rPr>
              <w:t>Адрес</w:t>
            </w:r>
          </w:p>
        </w:tc>
        <w:tc>
          <w:tcPr>
            <w:tcW w:w="2127" w:type="dxa"/>
          </w:tcPr>
          <w:p w:rsidR="0086491D" w:rsidRPr="008272A4" w:rsidRDefault="0086491D" w:rsidP="0086491D">
            <w:pPr>
              <w:ind w:firstLine="18"/>
              <w:jc w:val="center"/>
              <w:rPr>
                <w:sz w:val="16"/>
                <w:szCs w:val="16"/>
              </w:rPr>
            </w:pPr>
            <w:r w:rsidRPr="008272A4">
              <w:rPr>
                <w:sz w:val="16"/>
                <w:szCs w:val="16"/>
              </w:rPr>
              <w:t>Кадастровый номер</w:t>
            </w:r>
          </w:p>
        </w:tc>
        <w:tc>
          <w:tcPr>
            <w:tcW w:w="1275" w:type="dxa"/>
          </w:tcPr>
          <w:p w:rsidR="0086491D" w:rsidRPr="008272A4" w:rsidRDefault="0086491D" w:rsidP="0086491D">
            <w:pPr>
              <w:ind w:firstLine="18"/>
              <w:jc w:val="center"/>
              <w:rPr>
                <w:sz w:val="16"/>
                <w:szCs w:val="16"/>
              </w:rPr>
            </w:pPr>
            <w:r w:rsidRPr="008272A4">
              <w:rPr>
                <w:sz w:val="16"/>
                <w:szCs w:val="16"/>
              </w:rPr>
              <w:t>Площадь,</w:t>
            </w:r>
          </w:p>
          <w:p w:rsidR="0086491D" w:rsidRPr="008272A4" w:rsidRDefault="0086491D" w:rsidP="0086491D">
            <w:pPr>
              <w:ind w:firstLine="18"/>
              <w:jc w:val="center"/>
              <w:rPr>
                <w:sz w:val="16"/>
                <w:szCs w:val="16"/>
              </w:rPr>
            </w:pPr>
            <w:r w:rsidRPr="008272A4">
              <w:rPr>
                <w:sz w:val="16"/>
                <w:szCs w:val="16"/>
              </w:rPr>
              <w:t>кв.м.</w:t>
            </w:r>
          </w:p>
        </w:tc>
        <w:tc>
          <w:tcPr>
            <w:tcW w:w="2410" w:type="dxa"/>
          </w:tcPr>
          <w:p w:rsidR="0086491D" w:rsidRPr="008272A4" w:rsidRDefault="0086491D" w:rsidP="0086491D">
            <w:pPr>
              <w:ind w:firstLine="18"/>
              <w:jc w:val="center"/>
              <w:rPr>
                <w:sz w:val="16"/>
                <w:szCs w:val="16"/>
              </w:rPr>
            </w:pPr>
            <w:r w:rsidRPr="008272A4">
              <w:rPr>
                <w:sz w:val="16"/>
                <w:szCs w:val="16"/>
              </w:rPr>
              <w:t>Вид разрешенного использования</w:t>
            </w:r>
          </w:p>
        </w:tc>
      </w:tr>
      <w:tr w:rsidR="0086491D" w:rsidRPr="008272A4" w:rsidTr="0086491D">
        <w:tc>
          <w:tcPr>
            <w:tcW w:w="993" w:type="dxa"/>
          </w:tcPr>
          <w:p w:rsidR="0086491D" w:rsidRPr="008272A4" w:rsidRDefault="0086491D" w:rsidP="0086491D">
            <w:pPr>
              <w:pStyle w:val="a3"/>
              <w:numPr>
                <w:ilvl w:val="0"/>
                <w:numId w:val="2"/>
              </w:numPr>
              <w:rPr>
                <w:sz w:val="16"/>
                <w:szCs w:val="16"/>
              </w:rPr>
            </w:pPr>
          </w:p>
        </w:tc>
        <w:tc>
          <w:tcPr>
            <w:tcW w:w="6804" w:type="dxa"/>
          </w:tcPr>
          <w:p w:rsidR="0086491D" w:rsidRPr="008272A4" w:rsidRDefault="0086491D" w:rsidP="0086491D">
            <w:pPr>
              <w:ind w:hanging="21"/>
              <w:rPr>
                <w:sz w:val="16"/>
                <w:szCs w:val="16"/>
              </w:rPr>
            </w:pPr>
            <w:r w:rsidRPr="008272A4">
              <w:rPr>
                <w:sz w:val="16"/>
                <w:szCs w:val="16"/>
              </w:rPr>
              <w:t xml:space="preserve">Чувашская Республика-Чувашия, </w:t>
            </w:r>
          </w:p>
          <w:p w:rsidR="0086491D" w:rsidRPr="008272A4" w:rsidRDefault="0086491D" w:rsidP="0086491D">
            <w:pPr>
              <w:ind w:hanging="21"/>
              <w:rPr>
                <w:sz w:val="16"/>
                <w:szCs w:val="16"/>
              </w:rPr>
            </w:pPr>
            <w:r w:rsidRPr="008272A4">
              <w:rPr>
                <w:sz w:val="16"/>
                <w:szCs w:val="16"/>
              </w:rPr>
              <w:t xml:space="preserve">р-н Вурнарский, </w:t>
            </w:r>
          </w:p>
          <w:p w:rsidR="0086491D" w:rsidRPr="008272A4" w:rsidRDefault="0086491D" w:rsidP="0086491D">
            <w:pPr>
              <w:ind w:hanging="21"/>
              <w:rPr>
                <w:sz w:val="16"/>
                <w:szCs w:val="16"/>
              </w:rPr>
            </w:pPr>
            <w:r w:rsidRPr="008272A4">
              <w:rPr>
                <w:sz w:val="16"/>
                <w:szCs w:val="16"/>
              </w:rPr>
              <w:t>д. Кумбалы, Азимсирминское с/</w:t>
            </w:r>
            <w:proofErr w:type="gramStart"/>
            <w:r w:rsidRPr="008272A4">
              <w:rPr>
                <w:sz w:val="16"/>
                <w:szCs w:val="16"/>
              </w:rPr>
              <w:t>пос</w:t>
            </w:r>
            <w:proofErr w:type="gramEnd"/>
            <w:r w:rsidRPr="008272A4">
              <w:rPr>
                <w:sz w:val="16"/>
                <w:szCs w:val="16"/>
              </w:rPr>
              <w:t>,</w:t>
            </w:r>
          </w:p>
          <w:p w:rsidR="0086491D" w:rsidRPr="008272A4" w:rsidRDefault="0086491D" w:rsidP="0086491D">
            <w:pPr>
              <w:ind w:hanging="21"/>
              <w:rPr>
                <w:sz w:val="16"/>
                <w:szCs w:val="16"/>
              </w:rPr>
            </w:pPr>
            <w:r w:rsidRPr="008272A4">
              <w:rPr>
                <w:sz w:val="16"/>
                <w:szCs w:val="16"/>
              </w:rPr>
              <w:t xml:space="preserve">  ул. Новая</w:t>
            </w:r>
          </w:p>
        </w:tc>
        <w:tc>
          <w:tcPr>
            <w:tcW w:w="2127" w:type="dxa"/>
          </w:tcPr>
          <w:p w:rsidR="0086491D" w:rsidRPr="008272A4" w:rsidRDefault="0086491D" w:rsidP="0086491D">
            <w:pPr>
              <w:ind w:hanging="21"/>
              <w:rPr>
                <w:sz w:val="16"/>
                <w:szCs w:val="16"/>
              </w:rPr>
            </w:pPr>
            <w:r w:rsidRPr="008272A4">
              <w:rPr>
                <w:sz w:val="16"/>
                <w:szCs w:val="16"/>
              </w:rPr>
              <w:t>21:09:120101:452</w:t>
            </w:r>
          </w:p>
        </w:tc>
        <w:tc>
          <w:tcPr>
            <w:tcW w:w="1275" w:type="dxa"/>
          </w:tcPr>
          <w:p w:rsidR="0086491D" w:rsidRPr="008272A4" w:rsidRDefault="0086491D" w:rsidP="0086491D">
            <w:pPr>
              <w:ind w:hanging="21"/>
              <w:jc w:val="center"/>
              <w:rPr>
                <w:sz w:val="16"/>
                <w:szCs w:val="16"/>
              </w:rPr>
            </w:pPr>
            <w:r w:rsidRPr="008272A4">
              <w:rPr>
                <w:sz w:val="16"/>
                <w:szCs w:val="16"/>
              </w:rPr>
              <w:t>1500</w:t>
            </w:r>
          </w:p>
        </w:tc>
        <w:tc>
          <w:tcPr>
            <w:tcW w:w="2410" w:type="dxa"/>
          </w:tcPr>
          <w:p w:rsidR="0086491D" w:rsidRPr="008272A4" w:rsidRDefault="0086491D" w:rsidP="0086491D">
            <w:pPr>
              <w:ind w:hanging="21"/>
              <w:jc w:val="center"/>
              <w:rPr>
                <w:sz w:val="16"/>
                <w:szCs w:val="16"/>
              </w:rPr>
            </w:pPr>
            <w:r w:rsidRPr="008272A4">
              <w:rPr>
                <w:sz w:val="16"/>
                <w:szCs w:val="16"/>
              </w:rPr>
              <w:t>ИЖС</w:t>
            </w:r>
          </w:p>
        </w:tc>
      </w:tr>
      <w:tr w:rsidR="0086491D" w:rsidRPr="008272A4" w:rsidTr="0086491D">
        <w:tc>
          <w:tcPr>
            <w:tcW w:w="993" w:type="dxa"/>
          </w:tcPr>
          <w:p w:rsidR="0086491D" w:rsidRPr="008272A4" w:rsidRDefault="0086491D" w:rsidP="0086491D">
            <w:pPr>
              <w:pStyle w:val="a3"/>
              <w:numPr>
                <w:ilvl w:val="0"/>
                <w:numId w:val="2"/>
              </w:numPr>
              <w:rPr>
                <w:sz w:val="16"/>
                <w:szCs w:val="16"/>
              </w:rPr>
            </w:pPr>
          </w:p>
        </w:tc>
        <w:tc>
          <w:tcPr>
            <w:tcW w:w="6804" w:type="dxa"/>
          </w:tcPr>
          <w:p w:rsidR="0086491D" w:rsidRPr="008272A4" w:rsidRDefault="0086491D" w:rsidP="0086491D">
            <w:pPr>
              <w:ind w:hanging="21"/>
              <w:rPr>
                <w:sz w:val="16"/>
                <w:szCs w:val="16"/>
              </w:rPr>
            </w:pPr>
            <w:r w:rsidRPr="008272A4">
              <w:rPr>
                <w:sz w:val="16"/>
                <w:szCs w:val="16"/>
              </w:rPr>
              <w:t xml:space="preserve">Чувашская Республика-Чувашия, </w:t>
            </w:r>
          </w:p>
          <w:p w:rsidR="0086491D" w:rsidRPr="008272A4" w:rsidRDefault="0086491D" w:rsidP="0086491D">
            <w:pPr>
              <w:ind w:hanging="21"/>
              <w:rPr>
                <w:sz w:val="16"/>
                <w:szCs w:val="16"/>
              </w:rPr>
            </w:pPr>
            <w:r w:rsidRPr="008272A4">
              <w:rPr>
                <w:sz w:val="16"/>
                <w:szCs w:val="16"/>
              </w:rPr>
              <w:t xml:space="preserve">р-н Вурнарский, </w:t>
            </w:r>
          </w:p>
          <w:p w:rsidR="0086491D" w:rsidRPr="008272A4" w:rsidRDefault="0086491D" w:rsidP="0086491D">
            <w:pPr>
              <w:ind w:hanging="21"/>
              <w:rPr>
                <w:sz w:val="16"/>
                <w:szCs w:val="16"/>
              </w:rPr>
            </w:pPr>
            <w:r w:rsidRPr="008272A4">
              <w:rPr>
                <w:sz w:val="16"/>
                <w:szCs w:val="16"/>
              </w:rPr>
              <w:t xml:space="preserve">пгт. Вурнары, ул. </w:t>
            </w:r>
            <w:proofErr w:type="gramStart"/>
            <w:r w:rsidRPr="008272A4">
              <w:rPr>
                <w:sz w:val="16"/>
                <w:szCs w:val="16"/>
              </w:rPr>
              <w:t>Ветеринарная</w:t>
            </w:r>
            <w:proofErr w:type="gramEnd"/>
          </w:p>
        </w:tc>
        <w:tc>
          <w:tcPr>
            <w:tcW w:w="2127" w:type="dxa"/>
          </w:tcPr>
          <w:p w:rsidR="0086491D" w:rsidRPr="008272A4" w:rsidRDefault="0086491D" w:rsidP="0086491D">
            <w:pPr>
              <w:ind w:hanging="21"/>
              <w:rPr>
                <w:sz w:val="16"/>
                <w:szCs w:val="16"/>
              </w:rPr>
            </w:pPr>
            <w:r w:rsidRPr="008272A4">
              <w:rPr>
                <w:sz w:val="16"/>
                <w:szCs w:val="16"/>
              </w:rPr>
              <w:t>21:09:280141:178</w:t>
            </w:r>
          </w:p>
        </w:tc>
        <w:tc>
          <w:tcPr>
            <w:tcW w:w="1275" w:type="dxa"/>
          </w:tcPr>
          <w:p w:rsidR="0086491D" w:rsidRPr="008272A4" w:rsidRDefault="0086491D" w:rsidP="0086491D">
            <w:pPr>
              <w:ind w:hanging="21"/>
              <w:jc w:val="center"/>
              <w:rPr>
                <w:sz w:val="16"/>
                <w:szCs w:val="16"/>
              </w:rPr>
            </w:pPr>
            <w:r w:rsidRPr="008272A4">
              <w:rPr>
                <w:sz w:val="16"/>
                <w:szCs w:val="16"/>
              </w:rPr>
              <w:t>711</w:t>
            </w:r>
          </w:p>
        </w:tc>
        <w:tc>
          <w:tcPr>
            <w:tcW w:w="2410" w:type="dxa"/>
          </w:tcPr>
          <w:p w:rsidR="0086491D" w:rsidRPr="008272A4" w:rsidRDefault="0086491D" w:rsidP="0086491D">
            <w:pPr>
              <w:ind w:hanging="21"/>
              <w:jc w:val="center"/>
              <w:rPr>
                <w:sz w:val="16"/>
                <w:szCs w:val="16"/>
              </w:rPr>
            </w:pPr>
            <w:r w:rsidRPr="008272A4">
              <w:rPr>
                <w:sz w:val="16"/>
                <w:szCs w:val="16"/>
              </w:rPr>
              <w:t>ИЖС</w:t>
            </w:r>
          </w:p>
        </w:tc>
      </w:tr>
      <w:tr w:rsidR="0086491D" w:rsidRPr="008272A4" w:rsidTr="0086491D">
        <w:tc>
          <w:tcPr>
            <w:tcW w:w="993" w:type="dxa"/>
          </w:tcPr>
          <w:p w:rsidR="0086491D" w:rsidRPr="008272A4" w:rsidRDefault="0086491D" w:rsidP="0086491D">
            <w:pPr>
              <w:pStyle w:val="a3"/>
              <w:numPr>
                <w:ilvl w:val="0"/>
                <w:numId w:val="2"/>
              </w:numPr>
              <w:rPr>
                <w:sz w:val="16"/>
                <w:szCs w:val="16"/>
              </w:rPr>
            </w:pPr>
          </w:p>
        </w:tc>
        <w:tc>
          <w:tcPr>
            <w:tcW w:w="6804" w:type="dxa"/>
          </w:tcPr>
          <w:p w:rsidR="0086491D" w:rsidRPr="008272A4" w:rsidRDefault="0086491D" w:rsidP="0086491D">
            <w:pPr>
              <w:ind w:hanging="21"/>
              <w:rPr>
                <w:sz w:val="16"/>
                <w:szCs w:val="16"/>
              </w:rPr>
            </w:pPr>
            <w:r w:rsidRPr="008272A4">
              <w:rPr>
                <w:sz w:val="16"/>
                <w:szCs w:val="16"/>
              </w:rPr>
              <w:t xml:space="preserve">Чувашская Республика-Чувашия, </w:t>
            </w:r>
          </w:p>
          <w:p w:rsidR="0086491D" w:rsidRPr="008272A4" w:rsidRDefault="0086491D" w:rsidP="0086491D">
            <w:pPr>
              <w:ind w:hanging="21"/>
              <w:rPr>
                <w:sz w:val="16"/>
                <w:szCs w:val="16"/>
              </w:rPr>
            </w:pPr>
            <w:r w:rsidRPr="008272A4">
              <w:rPr>
                <w:sz w:val="16"/>
                <w:szCs w:val="16"/>
              </w:rPr>
              <w:t>р-н Вурнарский, Ермошкинское с/</w:t>
            </w:r>
            <w:proofErr w:type="gramStart"/>
            <w:r w:rsidRPr="008272A4">
              <w:rPr>
                <w:sz w:val="16"/>
                <w:szCs w:val="16"/>
              </w:rPr>
              <w:t>пос</w:t>
            </w:r>
            <w:proofErr w:type="gramEnd"/>
            <w:r w:rsidRPr="008272A4">
              <w:rPr>
                <w:sz w:val="16"/>
                <w:szCs w:val="16"/>
              </w:rPr>
              <w:t>,</w:t>
            </w:r>
          </w:p>
          <w:p w:rsidR="0086491D" w:rsidRPr="008272A4" w:rsidRDefault="0086491D" w:rsidP="0086491D">
            <w:pPr>
              <w:ind w:hanging="21"/>
              <w:rPr>
                <w:sz w:val="16"/>
                <w:szCs w:val="16"/>
              </w:rPr>
            </w:pPr>
            <w:r w:rsidRPr="008272A4">
              <w:rPr>
                <w:sz w:val="16"/>
                <w:szCs w:val="16"/>
              </w:rPr>
              <w:t>д. Ойкас-Яндоба</w:t>
            </w:r>
          </w:p>
        </w:tc>
        <w:tc>
          <w:tcPr>
            <w:tcW w:w="2127" w:type="dxa"/>
          </w:tcPr>
          <w:p w:rsidR="0086491D" w:rsidRPr="008272A4" w:rsidRDefault="0086491D" w:rsidP="0086491D">
            <w:pPr>
              <w:ind w:hanging="21"/>
              <w:rPr>
                <w:sz w:val="16"/>
                <w:szCs w:val="16"/>
              </w:rPr>
            </w:pPr>
            <w:r w:rsidRPr="008272A4">
              <w:rPr>
                <w:sz w:val="16"/>
                <w:szCs w:val="16"/>
              </w:rPr>
              <w:t>21:09:010103:512</w:t>
            </w:r>
          </w:p>
        </w:tc>
        <w:tc>
          <w:tcPr>
            <w:tcW w:w="1275" w:type="dxa"/>
          </w:tcPr>
          <w:p w:rsidR="0086491D" w:rsidRPr="008272A4" w:rsidRDefault="0086491D" w:rsidP="0086491D">
            <w:pPr>
              <w:ind w:hanging="21"/>
              <w:jc w:val="center"/>
              <w:rPr>
                <w:sz w:val="16"/>
                <w:szCs w:val="16"/>
              </w:rPr>
            </w:pPr>
            <w:r w:rsidRPr="008272A4">
              <w:rPr>
                <w:sz w:val="16"/>
                <w:szCs w:val="16"/>
              </w:rPr>
              <w:t>1000</w:t>
            </w:r>
          </w:p>
        </w:tc>
        <w:tc>
          <w:tcPr>
            <w:tcW w:w="2410" w:type="dxa"/>
          </w:tcPr>
          <w:p w:rsidR="0086491D" w:rsidRPr="008272A4" w:rsidRDefault="0086491D" w:rsidP="0086491D">
            <w:pPr>
              <w:ind w:hanging="21"/>
              <w:jc w:val="center"/>
              <w:rPr>
                <w:sz w:val="16"/>
                <w:szCs w:val="16"/>
              </w:rPr>
            </w:pPr>
            <w:r w:rsidRPr="008272A4">
              <w:rPr>
                <w:sz w:val="16"/>
                <w:szCs w:val="16"/>
              </w:rPr>
              <w:t>ЛПХ</w:t>
            </w:r>
          </w:p>
        </w:tc>
      </w:tr>
      <w:tr w:rsidR="0086491D" w:rsidRPr="008272A4" w:rsidTr="0086491D">
        <w:tc>
          <w:tcPr>
            <w:tcW w:w="993" w:type="dxa"/>
          </w:tcPr>
          <w:p w:rsidR="0086491D" w:rsidRPr="008272A4" w:rsidRDefault="0086491D" w:rsidP="0086491D">
            <w:pPr>
              <w:pStyle w:val="a3"/>
              <w:numPr>
                <w:ilvl w:val="0"/>
                <w:numId w:val="2"/>
              </w:numPr>
              <w:rPr>
                <w:sz w:val="16"/>
                <w:szCs w:val="16"/>
              </w:rPr>
            </w:pPr>
          </w:p>
        </w:tc>
        <w:tc>
          <w:tcPr>
            <w:tcW w:w="6804" w:type="dxa"/>
          </w:tcPr>
          <w:p w:rsidR="0086491D" w:rsidRPr="008272A4" w:rsidRDefault="0086491D" w:rsidP="0086491D">
            <w:pPr>
              <w:ind w:hanging="21"/>
              <w:rPr>
                <w:sz w:val="16"/>
                <w:szCs w:val="16"/>
              </w:rPr>
            </w:pPr>
            <w:r w:rsidRPr="008272A4">
              <w:rPr>
                <w:sz w:val="16"/>
                <w:szCs w:val="16"/>
              </w:rPr>
              <w:t xml:space="preserve">Чувашская Республика-Чувашия, </w:t>
            </w:r>
          </w:p>
          <w:p w:rsidR="0086491D" w:rsidRPr="008272A4" w:rsidRDefault="0086491D" w:rsidP="0086491D">
            <w:pPr>
              <w:ind w:hanging="21"/>
              <w:rPr>
                <w:sz w:val="16"/>
                <w:szCs w:val="16"/>
              </w:rPr>
            </w:pPr>
            <w:r w:rsidRPr="008272A4">
              <w:rPr>
                <w:sz w:val="16"/>
                <w:szCs w:val="16"/>
              </w:rPr>
              <w:t>р-н Вурнарский, Ермошкинское с/</w:t>
            </w:r>
            <w:proofErr w:type="gramStart"/>
            <w:r w:rsidRPr="008272A4">
              <w:rPr>
                <w:sz w:val="16"/>
                <w:szCs w:val="16"/>
              </w:rPr>
              <w:t>пос</w:t>
            </w:r>
            <w:proofErr w:type="gramEnd"/>
            <w:r w:rsidRPr="008272A4">
              <w:rPr>
                <w:sz w:val="16"/>
                <w:szCs w:val="16"/>
              </w:rPr>
              <w:t>,</w:t>
            </w:r>
          </w:p>
          <w:p w:rsidR="0086491D" w:rsidRPr="008272A4" w:rsidRDefault="0086491D" w:rsidP="0086491D">
            <w:pPr>
              <w:ind w:hanging="21"/>
              <w:rPr>
                <w:sz w:val="16"/>
                <w:szCs w:val="16"/>
              </w:rPr>
            </w:pPr>
            <w:r w:rsidRPr="008272A4">
              <w:rPr>
                <w:sz w:val="16"/>
                <w:szCs w:val="16"/>
              </w:rPr>
              <w:t>д. Ойкас-Яндоба</w:t>
            </w:r>
          </w:p>
        </w:tc>
        <w:tc>
          <w:tcPr>
            <w:tcW w:w="2127" w:type="dxa"/>
          </w:tcPr>
          <w:p w:rsidR="0086491D" w:rsidRPr="008272A4" w:rsidRDefault="0086491D" w:rsidP="0086491D">
            <w:pPr>
              <w:ind w:hanging="21"/>
              <w:rPr>
                <w:sz w:val="16"/>
                <w:szCs w:val="16"/>
              </w:rPr>
            </w:pPr>
            <w:r w:rsidRPr="008272A4">
              <w:rPr>
                <w:sz w:val="16"/>
                <w:szCs w:val="16"/>
              </w:rPr>
              <w:t>21:09:010103:508</w:t>
            </w:r>
          </w:p>
        </w:tc>
        <w:tc>
          <w:tcPr>
            <w:tcW w:w="1275" w:type="dxa"/>
          </w:tcPr>
          <w:p w:rsidR="0086491D" w:rsidRPr="008272A4" w:rsidRDefault="0086491D" w:rsidP="0086491D">
            <w:pPr>
              <w:ind w:hanging="21"/>
              <w:jc w:val="center"/>
              <w:rPr>
                <w:sz w:val="16"/>
                <w:szCs w:val="16"/>
              </w:rPr>
            </w:pPr>
            <w:r w:rsidRPr="008272A4">
              <w:rPr>
                <w:sz w:val="16"/>
                <w:szCs w:val="16"/>
              </w:rPr>
              <w:t>735</w:t>
            </w:r>
          </w:p>
        </w:tc>
        <w:tc>
          <w:tcPr>
            <w:tcW w:w="2410" w:type="dxa"/>
          </w:tcPr>
          <w:p w:rsidR="0086491D" w:rsidRPr="008272A4" w:rsidRDefault="0086491D" w:rsidP="0086491D">
            <w:pPr>
              <w:ind w:hanging="21"/>
              <w:jc w:val="center"/>
              <w:rPr>
                <w:sz w:val="16"/>
                <w:szCs w:val="16"/>
              </w:rPr>
            </w:pPr>
            <w:r w:rsidRPr="008272A4">
              <w:rPr>
                <w:sz w:val="16"/>
                <w:szCs w:val="16"/>
              </w:rPr>
              <w:t>ЛПХ</w:t>
            </w:r>
          </w:p>
        </w:tc>
      </w:tr>
      <w:tr w:rsidR="0086491D" w:rsidRPr="008272A4" w:rsidTr="0086491D">
        <w:tc>
          <w:tcPr>
            <w:tcW w:w="993" w:type="dxa"/>
          </w:tcPr>
          <w:p w:rsidR="0086491D" w:rsidRPr="008272A4" w:rsidRDefault="0086491D" w:rsidP="0086491D">
            <w:pPr>
              <w:pStyle w:val="a3"/>
              <w:numPr>
                <w:ilvl w:val="0"/>
                <w:numId w:val="2"/>
              </w:numPr>
              <w:rPr>
                <w:sz w:val="16"/>
                <w:szCs w:val="16"/>
              </w:rPr>
            </w:pPr>
          </w:p>
        </w:tc>
        <w:tc>
          <w:tcPr>
            <w:tcW w:w="6804" w:type="dxa"/>
          </w:tcPr>
          <w:p w:rsidR="0086491D" w:rsidRPr="008272A4" w:rsidRDefault="0086491D" w:rsidP="0086491D">
            <w:pPr>
              <w:ind w:hanging="21"/>
              <w:rPr>
                <w:sz w:val="16"/>
                <w:szCs w:val="16"/>
              </w:rPr>
            </w:pPr>
            <w:r w:rsidRPr="008272A4">
              <w:rPr>
                <w:sz w:val="16"/>
                <w:szCs w:val="16"/>
              </w:rPr>
              <w:t xml:space="preserve">Чувашская Республика-Чувашия, </w:t>
            </w:r>
          </w:p>
          <w:p w:rsidR="0086491D" w:rsidRPr="008272A4" w:rsidRDefault="0086491D" w:rsidP="0086491D">
            <w:pPr>
              <w:ind w:hanging="21"/>
              <w:rPr>
                <w:sz w:val="16"/>
                <w:szCs w:val="16"/>
              </w:rPr>
            </w:pPr>
            <w:r w:rsidRPr="008272A4">
              <w:rPr>
                <w:sz w:val="16"/>
                <w:szCs w:val="16"/>
              </w:rPr>
              <w:t>р-н Вурнарский, Ермошкинское с/</w:t>
            </w:r>
            <w:proofErr w:type="gramStart"/>
            <w:r w:rsidRPr="008272A4">
              <w:rPr>
                <w:sz w:val="16"/>
                <w:szCs w:val="16"/>
              </w:rPr>
              <w:t>пос</w:t>
            </w:r>
            <w:proofErr w:type="gramEnd"/>
            <w:r w:rsidRPr="008272A4">
              <w:rPr>
                <w:sz w:val="16"/>
                <w:szCs w:val="16"/>
              </w:rPr>
              <w:t>,</w:t>
            </w:r>
          </w:p>
          <w:p w:rsidR="0086491D" w:rsidRPr="008272A4" w:rsidRDefault="0086491D" w:rsidP="0086491D">
            <w:pPr>
              <w:ind w:hanging="21"/>
              <w:rPr>
                <w:sz w:val="16"/>
                <w:szCs w:val="16"/>
              </w:rPr>
            </w:pPr>
            <w:r w:rsidRPr="008272A4">
              <w:rPr>
                <w:sz w:val="16"/>
                <w:szCs w:val="16"/>
              </w:rPr>
              <w:t>д. Ойкас-Яндоба</w:t>
            </w:r>
          </w:p>
        </w:tc>
        <w:tc>
          <w:tcPr>
            <w:tcW w:w="2127" w:type="dxa"/>
          </w:tcPr>
          <w:p w:rsidR="0086491D" w:rsidRPr="008272A4" w:rsidRDefault="0086491D" w:rsidP="0086491D">
            <w:pPr>
              <w:ind w:hanging="21"/>
              <w:rPr>
                <w:sz w:val="16"/>
                <w:szCs w:val="16"/>
              </w:rPr>
            </w:pPr>
            <w:r w:rsidRPr="008272A4">
              <w:rPr>
                <w:sz w:val="16"/>
                <w:szCs w:val="16"/>
              </w:rPr>
              <w:t>21:09:010103:513</w:t>
            </w:r>
          </w:p>
        </w:tc>
        <w:tc>
          <w:tcPr>
            <w:tcW w:w="1275" w:type="dxa"/>
          </w:tcPr>
          <w:p w:rsidR="0086491D" w:rsidRPr="008272A4" w:rsidRDefault="0086491D" w:rsidP="0086491D">
            <w:pPr>
              <w:ind w:hanging="21"/>
              <w:jc w:val="center"/>
              <w:rPr>
                <w:sz w:val="16"/>
                <w:szCs w:val="16"/>
              </w:rPr>
            </w:pPr>
            <w:r w:rsidRPr="008272A4">
              <w:rPr>
                <w:sz w:val="16"/>
                <w:szCs w:val="16"/>
              </w:rPr>
              <w:t>1500</w:t>
            </w:r>
          </w:p>
        </w:tc>
        <w:tc>
          <w:tcPr>
            <w:tcW w:w="2410" w:type="dxa"/>
          </w:tcPr>
          <w:p w:rsidR="0086491D" w:rsidRPr="008272A4" w:rsidRDefault="0086491D" w:rsidP="0086491D">
            <w:pPr>
              <w:ind w:hanging="21"/>
              <w:jc w:val="center"/>
              <w:rPr>
                <w:sz w:val="16"/>
                <w:szCs w:val="16"/>
              </w:rPr>
            </w:pPr>
            <w:r w:rsidRPr="008272A4">
              <w:rPr>
                <w:sz w:val="16"/>
                <w:szCs w:val="16"/>
              </w:rPr>
              <w:t>ЛПХ</w:t>
            </w:r>
          </w:p>
        </w:tc>
      </w:tr>
      <w:tr w:rsidR="0086491D" w:rsidRPr="008272A4" w:rsidTr="0086491D">
        <w:tc>
          <w:tcPr>
            <w:tcW w:w="993" w:type="dxa"/>
          </w:tcPr>
          <w:p w:rsidR="0086491D" w:rsidRPr="008272A4" w:rsidRDefault="0086491D" w:rsidP="0086491D">
            <w:pPr>
              <w:pStyle w:val="a3"/>
              <w:numPr>
                <w:ilvl w:val="0"/>
                <w:numId w:val="2"/>
              </w:numPr>
              <w:rPr>
                <w:sz w:val="16"/>
                <w:szCs w:val="16"/>
              </w:rPr>
            </w:pPr>
          </w:p>
        </w:tc>
        <w:tc>
          <w:tcPr>
            <w:tcW w:w="6804" w:type="dxa"/>
          </w:tcPr>
          <w:p w:rsidR="0086491D" w:rsidRPr="008272A4" w:rsidRDefault="0086491D" w:rsidP="0086491D">
            <w:pPr>
              <w:ind w:hanging="21"/>
              <w:rPr>
                <w:sz w:val="16"/>
                <w:szCs w:val="16"/>
              </w:rPr>
            </w:pPr>
            <w:r w:rsidRPr="008272A4">
              <w:rPr>
                <w:sz w:val="16"/>
                <w:szCs w:val="16"/>
              </w:rPr>
              <w:t xml:space="preserve">Чувашская Республика-Чувашия, </w:t>
            </w:r>
          </w:p>
          <w:p w:rsidR="0086491D" w:rsidRPr="008272A4" w:rsidRDefault="0086491D" w:rsidP="0086491D">
            <w:pPr>
              <w:ind w:hanging="21"/>
              <w:rPr>
                <w:sz w:val="16"/>
                <w:szCs w:val="16"/>
              </w:rPr>
            </w:pPr>
            <w:r w:rsidRPr="008272A4">
              <w:rPr>
                <w:sz w:val="16"/>
                <w:szCs w:val="16"/>
              </w:rPr>
              <w:t>р-н Вурнарский, Ойкас-Кибексое с/</w:t>
            </w:r>
            <w:proofErr w:type="gramStart"/>
            <w:r w:rsidRPr="008272A4">
              <w:rPr>
                <w:sz w:val="16"/>
                <w:szCs w:val="16"/>
              </w:rPr>
              <w:t>пос</w:t>
            </w:r>
            <w:proofErr w:type="gramEnd"/>
            <w:r w:rsidRPr="008272A4">
              <w:rPr>
                <w:sz w:val="16"/>
                <w:szCs w:val="16"/>
              </w:rPr>
              <w:t>,</w:t>
            </w:r>
          </w:p>
          <w:p w:rsidR="0086491D" w:rsidRPr="008272A4" w:rsidRDefault="0086491D" w:rsidP="0086491D">
            <w:pPr>
              <w:ind w:hanging="21"/>
              <w:rPr>
                <w:sz w:val="16"/>
                <w:szCs w:val="16"/>
              </w:rPr>
            </w:pPr>
            <w:r w:rsidRPr="008272A4">
              <w:rPr>
                <w:sz w:val="16"/>
                <w:szCs w:val="16"/>
              </w:rPr>
              <w:t>д. Вурман-Кибеки</w:t>
            </w:r>
          </w:p>
        </w:tc>
        <w:tc>
          <w:tcPr>
            <w:tcW w:w="2127" w:type="dxa"/>
          </w:tcPr>
          <w:p w:rsidR="0086491D" w:rsidRPr="008272A4" w:rsidRDefault="0086491D" w:rsidP="0086491D">
            <w:pPr>
              <w:ind w:hanging="21"/>
              <w:rPr>
                <w:sz w:val="16"/>
                <w:szCs w:val="16"/>
              </w:rPr>
            </w:pPr>
            <w:r w:rsidRPr="008272A4">
              <w:rPr>
                <w:sz w:val="16"/>
                <w:szCs w:val="16"/>
              </w:rPr>
              <w:t>21:09:040101:507</w:t>
            </w:r>
          </w:p>
        </w:tc>
        <w:tc>
          <w:tcPr>
            <w:tcW w:w="1275" w:type="dxa"/>
          </w:tcPr>
          <w:p w:rsidR="0086491D" w:rsidRPr="008272A4" w:rsidRDefault="0086491D" w:rsidP="0086491D">
            <w:pPr>
              <w:ind w:hanging="21"/>
              <w:jc w:val="center"/>
              <w:rPr>
                <w:sz w:val="16"/>
                <w:szCs w:val="16"/>
              </w:rPr>
            </w:pPr>
            <w:r w:rsidRPr="008272A4">
              <w:rPr>
                <w:sz w:val="16"/>
                <w:szCs w:val="16"/>
              </w:rPr>
              <w:t>1172</w:t>
            </w:r>
          </w:p>
        </w:tc>
        <w:tc>
          <w:tcPr>
            <w:tcW w:w="2410" w:type="dxa"/>
          </w:tcPr>
          <w:p w:rsidR="0086491D" w:rsidRPr="008272A4" w:rsidRDefault="0086491D" w:rsidP="0086491D">
            <w:pPr>
              <w:ind w:hanging="21"/>
              <w:jc w:val="center"/>
              <w:rPr>
                <w:sz w:val="16"/>
                <w:szCs w:val="16"/>
              </w:rPr>
            </w:pPr>
            <w:r w:rsidRPr="008272A4">
              <w:rPr>
                <w:sz w:val="16"/>
                <w:szCs w:val="16"/>
              </w:rPr>
              <w:t>ИЖС</w:t>
            </w:r>
          </w:p>
        </w:tc>
      </w:tr>
      <w:tr w:rsidR="0086491D" w:rsidRPr="008272A4" w:rsidTr="0086491D">
        <w:tc>
          <w:tcPr>
            <w:tcW w:w="993" w:type="dxa"/>
          </w:tcPr>
          <w:p w:rsidR="0086491D" w:rsidRPr="008272A4" w:rsidRDefault="0086491D" w:rsidP="0086491D">
            <w:pPr>
              <w:pStyle w:val="a3"/>
              <w:numPr>
                <w:ilvl w:val="0"/>
                <w:numId w:val="2"/>
              </w:numPr>
              <w:rPr>
                <w:sz w:val="16"/>
                <w:szCs w:val="16"/>
              </w:rPr>
            </w:pPr>
          </w:p>
        </w:tc>
        <w:tc>
          <w:tcPr>
            <w:tcW w:w="6804" w:type="dxa"/>
          </w:tcPr>
          <w:p w:rsidR="0086491D" w:rsidRPr="008272A4" w:rsidRDefault="0086491D" w:rsidP="0086491D">
            <w:pPr>
              <w:ind w:hanging="21"/>
              <w:rPr>
                <w:sz w:val="16"/>
                <w:szCs w:val="16"/>
              </w:rPr>
            </w:pPr>
            <w:r w:rsidRPr="008272A4">
              <w:rPr>
                <w:sz w:val="16"/>
                <w:szCs w:val="16"/>
              </w:rPr>
              <w:t xml:space="preserve">Чувашская Республика-Чувашия, </w:t>
            </w:r>
          </w:p>
          <w:p w:rsidR="0086491D" w:rsidRPr="008272A4" w:rsidRDefault="0086491D" w:rsidP="0086491D">
            <w:pPr>
              <w:ind w:hanging="21"/>
              <w:rPr>
                <w:sz w:val="16"/>
                <w:szCs w:val="16"/>
              </w:rPr>
            </w:pPr>
            <w:r w:rsidRPr="008272A4">
              <w:rPr>
                <w:sz w:val="16"/>
                <w:szCs w:val="16"/>
              </w:rPr>
              <w:t>р-н Вурнарский, Ойкас-Кибексое с/</w:t>
            </w:r>
            <w:proofErr w:type="gramStart"/>
            <w:r w:rsidRPr="008272A4">
              <w:rPr>
                <w:sz w:val="16"/>
                <w:szCs w:val="16"/>
              </w:rPr>
              <w:t>пос</w:t>
            </w:r>
            <w:proofErr w:type="gramEnd"/>
            <w:r w:rsidRPr="008272A4">
              <w:rPr>
                <w:sz w:val="16"/>
                <w:szCs w:val="16"/>
              </w:rPr>
              <w:t>,</w:t>
            </w:r>
          </w:p>
          <w:p w:rsidR="0086491D" w:rsidRPr="008272A4" w:rsidRDefault="0086491D" w:rsidP="0086491D">
            <w:pPr>
              <w:ind w:hanging="21"/>
              <w:rPr>
                <w:sz w:val="16"/>
                <w:szCs w:val="16"/>
              </w:rPr>
            </w:pPr>
            <w:r w:rsidRPr="008272A4">
              <w:rPr>
                <w:sz w:val="16"/>
                <w:szCs w:val="16"/>
              </w:rPr>
              <w:t>д. Вурман-Кибеки</w:t>
            </w:r>
          </w:p>
        </w:tc>
        <w:tc>
          <w:tcPr>
            <w:tcW w:w="2127" w:type="dxa"/>
          </w:tcPr>
          <w:p w:rsidR="0086491D" w:rsidRPr="008272A4" w:rsidRDefault="0086491D" w:rsidP="0086491D">
            <w:pPr>
              <w:ind w:hanging="21"/>
              <w:rPr>
                <w:sz w:val="16"/>
                <w:szCs w:val="16"/>
              </w:rPr>
            </w:pPr>
            <w:r w:rsidRPr="008272A4">
              <w:rPr>
                <w:sz w:val="16"/>
                <w:szCs w:val="16"/>
              </w:rPr>
              <w:t>21:09:040101:465</w:t>
            </w:r>
          </w:p>
        </w:tc>
        <w:tc>
          <w:tcPr>
            <w:tcW w:w="1275" w:type="dxa"/>
          </w:tcPr>
          <w:p w:rsidR="0086491D" w:rsidRPr="008272A4" w:rsidRDefault="0086491D" w:rsidP="0086491D">
            <w:pPr>
              <w:ind w:hanging="21"/>
              <w:jc w:val="center"/>
              <w:rPr>
                <w:sz w:val="16"/>
                <w:szCs w:val="16"/>
              </w:rPr>
            </w:pPr>
            <w:r w:rsidRPr="008272A4">
              <w:rPr>
                <w:sz w:val="16"/>
                <w:szCs w:val="16"/>
              </w:rPr>
              <w:t>1149</w:t>
            </w:r>
          </w:p>
        </w:tc>
        <w:tc>
          <w:tcPr>
            <w:tcW w:w="2410" w:type="dxa"/>
          </w:tcPr>
          <w:p w:rsidR="0086491D" w:rsidRPr="008272A4" w:rsidRDefault="0086491D" w:rsidP="0086491D">
            <w:pPr>
              <w:ind w:hanging="21"/>
              <w:jc w:val="center"/>
              <w:rPr>
                <w:sz w:val="16"/>
                <w:szCs w:val="16"/>
              </w:rPr>
            </w:pPr>
            <w:r w:rsidRPr="008272A4">
              <w:rPr>
                <w:sz w:val="16"/>
                <w:szCs w:val="16"/>
              </w:rPr>
              <w:t>ИЖС</w:t>
            </w:r>
          </w:p>
        </w:tc>
      </w:tr>
      <w:tr w:rsidR="0086491D" w:rsidRPr="008272A4" w:rsidTr="0086491D">
        <w:tc>
          <w:tcPr>
            <w:tcW w:w="993" w:type="dxa"/>
          </w:tcPr>
          <w:p w:rsidR="0086491D" w:rsidRPr="008272A4" w:rsidRDefault="0086491D" w:rsidP="0086491D">
            <w:pPr>
              <w:pStyle w:val="a3"/>
              <w:numPr>
                <w:ilvl w:val="0"/>
                <w:numId w:val="2"/>
              </w:numPr>
              <w:rPr>
                <w:sz w:val="16"/>
                <w:szCs w:val="16"/>
              </w:rPr>
            </w:pPr>
          </w:p>
        </w:tc>
        <w:tc>
          <w:tcPr>
            <w:tcW w:w="6804" w:type="dxa"/>
          </w:tcPr>
          <w:p w:rsidR="0086491D" w:rsidRPr="008272A4" w:rsidRDefault="0086491D" w:rsidP="0086491D">
            <w:pPr>
              <w:ind w:hanging="21"/>
              <w:rPr>
                <w:sz w:val="16"/>
                <w:szCs w:val="16"/>
              </w:rPr>
            </w:pPr>
            <w:r w:rsidRPr="008272A4">
              <w:rPr>
                <w:sz w:val="16"/>
                <w:szCs w:val="16"/>
              </w:rPr>
              <w:t xml:space="preserve">Чувашская Республика-Чувашия, </w:t>
            </w:r>
          </w:p>
          <w:p w:rsidR="0086491D" w:rsidRPr="008272A4" w:rsidRDefault="0086491D" w:rsidP="0086491D">
            <w:pPr>
              <w:ind w:hanging="21"/>
              <w:rPr>
                <w:sz w:val="16"/>
                <w:szCs w:val="16"/>
              </w:rPr>
            </w:pPr>
            <w:r w:rsidRPr="008272A4">
              <w:rPr>
                <w:sz w:val="16"/>
                <w:szCs w:val="16"/>
              </w:rPr>
              <w:t>р-н Вурнарский, Ойкас-Кибексое с/</w:t>
            </w:r>
            <w:proofErr w:type="gramStart"/>
            <w:r w:rsidRPr="008272A4">
              <w:rPr>
                <w:sz w:val="16"/>
                <w:szCs w:val="16"/>
              </w:rPr>
              <w:t>пос</w:t>
            </w:r>
            <w:proofErr w:type="gramEnd"/>
            <w:r w:rsidRPr="008272A4">
              <w:rPr>
                <w:sz w:val="16"/>
                <w:szCs w:val="16"/>
              </w:rPr>
              <w:t>,</w:t>
            </w:r>
          </w:p>
          <w:p w:rsidR="0086491D" w:rsidRPr="008272A4" w:rsidRDefault="0086491D" w:rsidP="0086491D">
            <w:pPr>
              <w:ind w:hanging="21"/>
              <w:rPr>
                <w:sz w:val="16"/>
                <w:szCs w:val="16"/>
              </w:rPr>
            </w:pPr>
            <w:r w:rsidRPr="008272A4">
              <w:rPr>
                <w:sz w:val="16"/>
                <w:szCs w:val="16"/>
              </w:rPr>
              <w:t>д. Вурман-Кибеки</w:t>
            </w:r>
          </w:p>
        </w:tc>
        <w:tc>
          <w:tcPr>
            <w:tcW w:w="2127" w:type="dxa"/>
          </w:tcPr>
          <w:p w:rsidR="0086491D" w:rsidRPr="008272A4" w:rsidRDefault="0086491D" w:rsidP="0086491D">
            <w:pPr>
              <w:ind w:hanging="21"/>
              <w:rPr>
                <w:sz w:val="16"/>
                <w:szCs w:val="16"/>
              </w:rPr>
            </w:pPr>
            <w:r w:rsidRPr="008272A4">
              <w:rPr>
                <w:sz w:val="16"/>
                <w:szCs w:val="16"/>
              </w:rPr>
              <w:t>21:09:040101:508</w:t>
            </w:r>
          </w:p>
        </w:tc>
        <w:tc>
          <w:tcPr>
            <w:tcW w:w="1275" w:type="dxa"/>
          </w:tcPr>
          <w:p w:rsidR="0086491D" w:rsidRPr="008272A4" w:rsidRDefault="0086491D" w:rsidP="0086491D">
            <w:pPr>
              <w:ind w:hanging="21"/>
              <w:jc w:val="center"/>
              <w:rPr>
                <w:sz w:val="16"/>
                <w:szCs w:val="16"/>
              </w:rPr>
            </w:pPr>
            <w:r w:rsidRPr="008272A4">
              <w:rPr>
                <w:sz w:val="16"/>
                <w:szCs w:val="16"/>
              </w:rPr>
              <w:t>1220</w:t>
            </w:r>
          </w:p>
        </w:tc>
        <w:tc>
          <w:tcPr>
            <w:tcW w:w="2410" w:type="dxa"/>
          </w:tcPr>
          <w:p w:rsidR="0086491D" w:rsidRPr="008272A4" w:rsidRDefault="0086491D" w:rsidP="0086491D">
            <w:pPr>
              <w:ind w:hanging="21"/>
              <w:jc w:val="center"/>
              <w:rPr>
                <w:sz w:val="16"/>
                <w:szCs w:val="16"/>
              </w:rPr>
            </w:pPr>
            <w:r w:rsidRPr="008272A4">
              <w:rPr>
                <w:sz w:val="16"/>
                <w:szCs w:val="16"/>
              </w:rPr>
              <w:t>ИЖС</w:t>
            </w:r>
          </w:p>
        </w:tc>
      </w:tr>
      <w:tr w:rsidR="0086491D" w:rsidRPr="008272A4" w:rsidTr="0086491D">
        <w:tc>
          <w:tcPr>
            <w:tcW w:w="993" w:type="dxa"/>
          </w:tcPr>
          <w:p w:rsidR="0086491D" w:rsidRPr="008272A4" w:rsidRDefault="0086491D" w:rsidP="0086491D">
            <w:pPr>
              <w:pStyle w:val="a3"/>
              <w:numPr>
                <w:ilvl w:val="0"/>
                <w:numId w:val="2"/>
              </w:numPr>
              <w:rPr>
                <w:sz w:val="16"/>
                <w:szCs w:val="16"/>
              </w:rPr>
            </w:pPr>
          </w:p>
        </w:tc>
        <w:tc>
          <w:tcPr>
            <w:tcW w:w="6804" w:type="dxa"/>
          </w:tcPr>
          <w:p w:rsidR="0086491D" w:rsidRPr="008272A4" w:rsidRDefault="0086491D" w:rsidP="0086491D">
            <w:pPr>
              <w:ind w:hanging="21"/>
              <w:rPr>
                <w:sz w:val="16"/>
                <w:szCs w:val="16"/>
              </w:rPr>
            </w:pPr>
            <w:r w:rsidRPr="008272A4">
              <w:rPr>
                <w:sz w:val="16"/>
                <w:szCs w:val="16"/>
              </w:rPr>
              <w:t xml:space="preserve">Чувашская Республика-Чувашия, </w:t>
            </w:r>
          </w:p>
          <w:p w:rsidR="0086491D" w:rsidRPr="008272A4" w:rsidRDefault="0086491D" w:rsidP="0086491D">
            <w:pPr>
              <w:ind w:hanging="21"/>
              <w:rPr>
                <w:sz w:val="16"/>
                <w:szCs w:val="16"/>
              </w:rPr>
            </w:pPr>
            <w:r w:rsidRPr="008272A4">
              <w:rPr>
                <w:sz w:val="16"/>
                <w:szCs w:val="16"/>
              </w:rPr>
              <w:t>р-н Вурнарский, Ойкас-Кибексое с/</w:t>
            </w:r>
            <w:proofErr w:type="gramStart"/>
            <w:r w:rsidRPr="008272A4">
              <w:rPr>
                <w:sz w:val="16"/>
                <w:szCs w:val="16"/>
              </w:rPr>
              <w:t>пос</w:t>
            </w:r>
            <w:proofErr w:type="gramEnd"/>
            <w:r w:rsidRPr="008272A4">
              <w:rPr>
                <w:sz w:val="16"/>
                <w:szCs w:val="16"/>
              </w:rPr>
              <w:t>,</w:t>
            </w:r>
          </w:p>
          <w:p w:rsidR="0086491D" w:rsidRPr="008272A4" w:rsidRDefault="0086491D" w:rsidP="0086491D">
            <w:pPr>
              <w:ind w:hanging="21"/>
              <w:rPr>
                <w:sz w:val="16"/>
                <w:szCs w:val="16"/>
              </w:rPr>
            </w:pPr>
            <w:r w:rsidRPr="008272A4">
              <w:rPr>
                <w:sz w:val="16"/>
                <w:szCs w:val="16"/>
              </w:rPr>
              <w:lastRenderedPageBreak/>
              <w:t>д. Вурман-Кибеки</w:t>
            </w:r>
          </w:p>
        </w:tc>
        <w:tc>
          <w:tcPr>
            <w:tcW w:w="2127" w:type="dxa"/>
          </w:tcPr>
          <w:p w:rsidR="0086491D" w:rsidRPr="008272A4" w:rsidRDefault="0086491D" w:rsidP="0086491D">
            <w:pPr>
              <w:ind w:hanging="21"/>
              <w:rPr>
                <w:sz w:val="16"/>
                <w:szCs w:val="16"/>
              </w:rPr>
            </w:pPr>
            <w:r w:rsidRPr="008272A4">
              <w:rPr>
                <w:sz w:val="16"/>
                <w:szCs w:val="16"/>
              </w:rPr>
              <w:lastRenderedPageBreak/>
              <w:t>21:09:040101:509</w:t>
            </w:r>
          </w:p>
        </w:tc>
        <w:tc>
          <w:tcPr>
            <w:tcW w:w="1275" w:type="dxa"/>
          </w:tcPr>
          <w:p w:rsidR="0086491D" w:rsidRPr="008272A4" w:rsidRDefault="0086491D" w:rsidP="0086491D">
            <w:pPr>
              <w:ind w:hanging="21"/>
              <w:jc w:val="center"/>
              <w:rPr>
                <w:sz w:val="16"/>
                <w:szCs w:val="16"/>
              </w:rPr>
            </w:pPr>
            <w:r w:rsidRPr="008272A4">
              <w:rPr>
                <w:sz w:val="16"/>
                <w:szCs w:val="16"/>
              </w:rPr>
              <w:t>1200</w:t>
            </w:r>
          </w:p>
        </w:tc>
        <w:tc>
          <w:tcPr>
            <w:tcW w:w="2410" w:type="dxa"/>
          </w:tcPr>
          <w:p w:rsidR="0086491D" w:rsidRPr="008272A4" w:rsidRDefault="0086491D" w:rsidP="0086491D">
            <w:pPr>
              <w:ind w:hanging="21"/>
              <w:jc w:val="center"/>
              <w:rPr>
                <w:sz w:val="16"/>
                <w:szCs w:val="16"/>
              </w:rPr>
            </w:pPr>
            <w:r w:rsidRPr="008272A4">
              <w:rPr>
                <w:sz w:val="16"/>
                <w:szCs w:val="16"/>
              </w:rPr>
              <w:t>ИЖС</w:t>
            </w:r>
          </w:p>
        </w:tc>
      </w:tr>
      <w:tr w:rsidR="0086491D" w:rsidRPr="008272A4" w:rsidTr="0086491D">
        <w:tc>
          <w:tcPr>
            <w:tcW w:w="993" w:type="dxa"/>
          </w:tcPr>
          <w:p w:rsidR="0086491D" w:rsidRPr="008272A4" w:rsidRDefault="0086491D" w:rsidP="0086491D">
            <w:pPr>
              <w:pStyle w:val="a3"/>
              <w:numPr>
                <w:ilvl w:val="0"/>
                <w:numId w:val="2"/>
              </w:numPr>
              <w:rPr>
                <w:sz w:val="16"/>
                <w:szCs w:val="16"/>
              </w:rPr>
            </w:pPr>
          </w:p>
        </w:tc>
        <w:tc>
          <w:tcPr>
            <w:tcW w:w="6804" w:type="dxa"/>
          </w:tcPr>
          <w:p w:rsidR="0086491D" w:rsidRPr="008272A4" w:rsidRDefault="0086491D" w:rsidP="0086491D">
            <w:pPr>
              <w:ind w:hanging="21"/>
              <w:rPr>
                <w:sz w:val="16"/>
                <w:szCs w:val="16"/>
              </w:rPr>
            </w:pPr>
            <w:r w:rsidRPr="008272A4">
              <w:rPr>
                <w:sz w:val="16"/>
                <w:szCs w:val="16"/>
              </w:rPr>
              <w:t xml:space="preserve">Чувашская Республика-Чувашия, </w:t>
            </w:r>
          </w:p>
          <w:p w:rsidR="0086491D" w:rsidRPr="008272A4" w:rsidRDefault="0086491D" w:rsidP="0086491D">
            <w:pPr>
              <w:ind w:hanging="21"/>
              <w:rPr>
                <w:sz w:val="16"/>
                <w:szCs w:val="16"/>
              </w:rPr>
            </w:pPr>
            <w:r w:rsidRPr="008272A4">
              <w:rPr>
                <w:sz w:val="16"/>
                <w:szCs w:val="16"/>
              </w:rPr>
              <w:t>р-н Вурнарский, Ойкас-Кибексое с/</w:t>
            </w:r>
            <w:proofErr w:type="gramStart"/>
            <w:r w:rsidRPr="008272A4">
              <w:rPr>
                <w:sz w:val="16"/>
                <w:szCs w:val="16"/>
              </w:rPr>
              <w:t>пос</w:t>
            </w:r>
            <w:proofErr w:type="gramEnd"/>
            <w:r w:rsidRPr="008272A4">
              <w:rPr>
                <w:sz w:val="16"/>
                <w:szCs w:val="16"/>
              </w:rPr>
              <w:t>,</w:t>
            </w:r>
          </w:p>
          <w:p w:rsidR="0086491D" w:rsidRPr="008272A4" w:rsidRDefault="0086491D" w:rsidP="0086491D">
            <w:pPr>
              <w:ind w:hanging="21"/>
              <w:rPr>
                <w:sz w:val="16"/>
                <w:szCs w:val="16"/>
              </w:rPr>
            </w:pPr>
            <w:r w:rsidRPr="008272A4">
              <w:rPr>
                <w:sz w:val="16"/>
                <w:szCs w:val="16"/>
              </w:rPr>
              <w:t>д. Вурман-Кибеки</w:t>
            </w:r>
          </w:p>
        </w:tc>
        <w:tc>
          <w:tcPr>
            <w:tcW w:w="2127" w:type="dxa"/>
          </w:tcPr>
          <w:p w:rsidR="0086491D" w:rsidRPr="008272A4" w:rsidRDefault="0086491D" w:rsidP="0086491D">
            <w:pPr>
              <w:ind w:hanging="21"/>
              <w:rPr>
                <w:sz w:val="16"/>
                <w:szCs w:val="16"/>
              </w:rPr>
            </w:pPr>
            <w:r w:rsidRPr="008272A4">
              <w:rPr>
                <w:sz w:val="16"/>
                <w:szCs w:val="16"/>
              </w:rPr>
              <w:t>21:09:040101:506</w:t>
            </w:r>
          </w:p>
        </w:tc>
        <w:tc>
          <w:tcPr>
            <w:tcW w:w="1275" w:type="dxa"/>
          </w:tcPr>
          <w:p w:rsidR="0086491D" w:rsidRPr="008272A4" w:rsidRDefault="0086491D" w:rsidP="0086491D">
            <w:pPr>
              <w:ind w:hanging="21"/>
              <w:jc w:val="center"/>
              <w:rPr>
                <w:sz w:val="16"/>
                <w:szCs w:val="16"/>
              </w:rPr>
            </w:pPr>
            <w:r w:rsidRPr="008272A4">
              <w:rPr>
                <w:sz w:val="16"/>
                <w:szCs w:val="16"/>
              </w:rPr>
              <w:t>1200</w:t>
            </w:r>
          </w:p>
        </w:tc>
        <w:tc>
          <w:tcPr>
            <w:tcW w:w="2410" w:type="dxa"/>
          </w:tcPr>
          <w:p w:rsidR="0086491D" w:rsidRPr="008272A4" w:rsidRDefault="0086491D" w:rsidP="0086491D">
            <w:pPr>
              <w:ind w:hanging="21"/>
              <w:jc w:val="center"/>
              <w:rPr>
                <w:sz w:val="16"/>
                <w:szCs w:val="16"/>
              </w:rPr>
            </w:pPr>
            <w:r w:rsidRPr="008272A4">
              <w:rPr>
                <w:sz w:val="16"/>
                <w:szCs w:val="16"/>
              </w:rPr>
              <w:t>ИЖС</w:t>
            </w:r>
          </w:p>
        </w:tc>
      </w:tr>
      <w:tr w:rsidR="0086491D" w:rsidRPr="008272A4" w:rsidTr="0086491D">
        <w:tc>
          <w:tcPr>
            <w:tcW w:w="993" w:type="dxa"/>
          </w:tcPr>
          <w:p w:rsidR="0086491D" w:rsidRPr="008272A4" w:rsidRDefault="0086491D" w:rsidP="0086491D">
            <w:pPr>
              <w:pStyle w:val="a3"/>
              <w:numPr>
                <w:ilvl w:val="0"/>
                <w:numId w:val="2"/>
              </w:numPr>
              <w:rPr>
                <w:sz w:val="16"/>
                <w:szCs w:val="16"/>
              </w:rPr>
            </w:pPr>
          </w:p>
        </w:tc>
        <w:tc>
          <w:tcPr>
            <w:tcW w:w="6804" w:type="dxa"/>
          </w:tcPr>
          <w:p w:rsidR="0086491D" w:rsidRPr="008272A4" w:rsidRDefault="0086491D" w:rsidP="0086491D">
            <w:pPr>
              <w:ind w:hanging="21"/>
              <w:rPr>
                <w:sz w:val="16"/>
                <w:szCs w:val="16"/>
              </w:rPr>
            </w:pPr>
            <w:r w:rsidRPr="008272A4">
              <w:rPr>
                <w:sz w:val="16"/>
                <w:szCs w:val="16"/>
              </w:rPr>
              <w:t xml:space="preserve">Чувашская Республика-Чувашия, </w:t>
            </w:r>
          </w:p>
          <w:p w:rsidR="0086491D" w:rsidRPr="008272A4" w:rsidRDefault="0086491D" w:rsidP="0086491D">
            <w:pPr>
              <w:ind w:hanging="21"/>
              <w:rPr>
                <w:sz w:val="16"/>
                <w:szCs w:val="16"/>
              </w:rPr>
            </w:pPr>
            <w:r w:rsidRPr="008272A4">
              <w:rPr>
                <w:sz w:val="16"/>
                <w:szCs w:val="16"/>
              </w:rPr>
              <w:t>р-н Вурнарский, Ойкас-Кибексое с/</w:t>
            </w:r>
            <w:proofErr w:type="gramStart"/>
            <w:r w:rsidRPr="008272A4">
              <w:rPr>
                <w:sz w:val="16"/>
                <w:szCs w:val="16"/>
              </w:rPr>
              <w:t>пос</w:t>
            </w:r>
            <w:proofErr w:type="gramEnd"/>
            <w:r w:rsidRPr="008272A4">
              <w:rPr>
                <w:sz w:val="16"/>
                <w:szCs w:val="16"/>
              </w:rPr>
              <w:t>,</w:t>
            </w:r>
          </w:p>
          <w:p w:rsidR="0086491D" w:rsidRPr="008272A4" w:rsidRDefault="0086491D" w:rsidP="0086491D">
            <w:pPr>
              <w:ind w:hanging="21"/>
              <w:rPr>
                <w:sz w:val="16"/>
                <w:szCs w:val="16"/>
              </w:rPr>
            </w:pPr>
            <w:r w:rsidRPr="008272A4">
              <w:rPr>
                <w:sz w:val="16"/>
                <w:szCs w:val="16"/>
              </w:rPr>
              <w:t>д. Вурман-Кибеки</w:t>
            </w:r>
          </w:p>
        </w:tc>
        <w:tc>
          <w:tcPr>
            <w:tcW w:w="2127" w:type="dxa"/>
          </w:tcPr>
          <w:p w:rsidR="0086491D" w:rsidRPr="008272A4" w:rsidRDefault="0086491D" w:rsidP="0086491D">
            <w:pPr>
              <w:ind w:hanging="21"/>
              <w:rPr>
                <w:sz w:val="16"/>
                <w:szCs w:val="16"/>
              </w:rPr>
            </w:pPr>
            <w:r w:rsidRPr="008272A4">
              <w:rPr>
                <w:sz w:val="16"/>
                <w:szCs w:val="16"/>
              </w:rPr>
              <w:t>21:09:040101:505</w:t>
            </w:r>
          </w:p>
        </w:tc>
        <w:tc>
          <w:tcPr>
            <w:tcW w:w="1275" w:type="dxa"/>
          </w:tcPr>
          <w:p w:rsidR="0086491D" w:rsidRPr="008272A4" w:rsidRDefault="0086491D" w:rsidP="0086491D">
            <w:pPr>
              <w:ind w:hanging="21"/>
              <w:jc w:val="center"/>
              <w:rPr>
                <w:sz w:val="16"/>
                <w:szCs w:val="16"/>
              </w:rPr>
            </w:pPr>
            <w:r w:rsidRPr="008272A4">
              <w:rPr>
                <w:sz w:val="16"/>
                <w:szCs w:val="16"/>
              </w:rPr>
              <w:t>1300</w:t>
            </w:r>
          </w:p>
        </w:tc>
        <w:tc>
          <w:tcPr>
            <w:tcW w:w="2410" w:type="dxa"/>
          </w:tcPr>
          <w:p w:rsidR="0086491D" w:rsidRPr="008272A4" w:rsidRDefault="0086491D" w:rsidP="0086491D">
            <w:pPr>
              <w:ind w:hanging="21"/>
              <w:jc w:val="center"/>
              <w:rPr>
                <w:sz w:val="16"/>
                <w:szCs w:val="16"/>
              </w:rPr>
            </w:pPr>
            <w:r w:rsidRPr="008272A4">
              <w:rPr>
                <w:sz w:val="16"/>
                <w:szCs w:val="16"/>
              </w:rPr>
              <w:t>ИЖС</w:t>
            </w:r>
          </w:p>
        </w:tc>
      </w:tr>
      <w:tr w:rsidR="0086491D" w:rsidRPr="008272A4" w:rsidTr="0086491D">
        <w:tc>
          <w:tcPr>
            <w:tcW w:w="993" w:type="dxa"/>
          </w:tcPr>
          <w:p w:rsidR="0086491D" w:rsidRPr="008272A4" w:rsidRDefault="0086491D" w:rsidP="0086491D">
            <w:pPr>
              <w:pStyle w:val="a3"/>
              <w:numPr>
                <w:ilvl w:val="0"/>
                <w:numId w:val="2"/>
              </w:numPr>
              <w:rPr>
                <w:sz w:val="16"/>
                <w:szCs w:val="16"/>
              </w:rPr>
            </w:pPr>
          </w:p>
        </w:tc>
        <w:tc>
          <w:tcPr>
            <w:tcW w:w="6804" w:type="dxa"/>
          </w:tcPr>
          <w:p w:rsidR="0086491D" w:rsidRPr="008272A4" w:rsidRDefault="0086491D" w:rsidP="0086491D">
            <w:pPr>
              <w:ind w:hanging="21"/>
              <w:rPr>
                <w:sz w:val="16"/>
                <w:szCs w:val="16"/>
              </w:rPr>
            </w:pPr>
            <w:r w:rsidRPr="008272A4">
              <w:rPr>
                <w:sz w:val="16"/>
                <w:szCs w:val="16"/>
              </w:rPr>
              <w:t xml:space="preserve">Чувашская Республика-Чувашия, </w:t>
            </w:r>
          </w:p>
          <w:p w:rsidR="0086491D" w:rsidRPr="008272A4" w:rsidRDefault="0086491D" w:rsidP="0086491D">
            <w:pPr>
              <w:ind w:hanging="21"/>
              <w:rPr>
                <w:sz w:val="16"/>
                <w:szCs w:val="16"/>
              </w:rPr>
            </w:pPr>
            <w:r w:rsidRPr="008272A4">
              <w:rPr>
                <w:sz w:val="16"/>
                <w:szCs w:val="16"/>
              </w:rPr>
              <w:t xml:space="preserve">р-н Вурнарский, </w:t>
            </w:r>
          </w:p>
          <w:p w:rsidR="0086491D" w:rsidRPr="008272A4" w:rsidRDefault="0086491D" w:rsidP="0086491D">
            <w:pPr>
              <w:ind w:hanging="21"/>
              <w:rPr>
                <w:sz w:val="16"/>
                <w:szCs w:val="16"/>
              </w:rPr>
            </w:pPr>
            <w:r w:rsidRPr="008272A4">
              <w:rPr>
                <w:sz w:val="16"/>
                <w:szCs w:val="16"/>
              </w:rPr>
              <w:t>с/</w:t>
            </w:r>
            <w:proofErr w:type="gramStart"/>
            <w:r w:rsidRPr="008272A4">
              <w:rPr>
                <w:sz w:val="16"/>
                <w:szCs w:val="16"/>
              </w:rPr>
              <w:t>пос</w:t>
            </w:r>
            <w:proofErr w:type="gramEnd"/>
            <w:r w:rsidRPr="008272A4">
              <w:rPr>
                <w:sz w:val="16"/>
                <w:szCs w:val="16"/>
              </w:rPr>
              <w:t xml:space="preserve"> Калининское</w:t>
            </w:r>
          </w:p>
        </w:tc>
        <w:tc>
          <w:tcPr>
            <w:tcW w:w="2127" w:type="dxa"/>
          </w:tcPr>
          <w:p w:rsidR="0086491D" w:rsidRPr="008272A4" w:rsidRDefault="0086491D" w:rsidP="0086491D">
            <w:pPr>
              <w:ind w:hanging="21"/>
              <w:rPr>
                <w:sz w:val="16"/>
                <w:szCs w:val="16"/>
              </w:rPr>
            </w:pPr>
            <w:r w:rsidRPr="008272A4">
              <w:rPr>
                <w:sz w:val="16"/>
                <w:szCs w:val="16"/>
              </w:rPr>
              <w:t>21:09:140201:728</w:t>
            </w:r>
          </w:p>
        </w:tc>
        <w:tc>
          <w:tcPr>
            <w:tcW w:w="1275" w:type="dxa"/>
          </w:tcPr>
          <w:p w:rsidR="0086491D" w:rsidRPr="008272A4" w:rsidRDefault="0086491D" w:rsidP="0086491D">
            <w:pPr>
              <w:ind w:hanging="21"/>
              <w:jc w:val="center"/>
              <w:rPr>
                <w:sz w:val="16"/>
                <w:szCs w:val="16"/>
              </w:rPr>
            </w:pPr>
            <w:r w:rsidRPr="008272A4">
              <w:rPr>
                <w:sz w:val="16"/>
                <w:szCs w:val="16"/>
              </w:rPr>
              <w:t>1211</w:t>
            </w:r>
          </w:p>
        </w:tc>
        <w:tc>
          <w:tcPr>
            <w:tcW w:w="2410" w:type="dxa"/>
          </w:tcPr>
          <w:p w:rsidR="0086491D" w:rsidRPr="008272A4" w:rsidRDefault="0086491D" w:rsidP="0086491D">
            <w:pPr>
              <w:ind w:hanging="21"/>
              <w:jc w:val="center"/>
              <w:rPr>
                <w:sz w:val="16"/>
                <w:szCs w:val="16"/>
              </w:rPr>
            </w:pPr>
            <w:r w:rsidRPr="008272A4">
              <w:rPr>
                <w:sz w:val="16"/>
                <w:szCs w:val="16"/>
              </w:rPr>
              <w:t>ИЖС</w:t>
            </w:r>
          </w:p>
          <w:p w:rsidR="0086491D" w:rsidRPr="008272A4" w:rsidRDefault="0086491D" w:rsidP="0086491D">
            <w:pPr>
              <w:ind w:hanging="21"/>
              <w:jc w:val="left"/>
              <w:rPr>
                <w:sz w:val="16"/>
                <w:szCs w:val="16"/>
              </w:rPr>
            </w:pPr>
          </w:p>
        </w:tc>
      </w:tr>
      <w:tr w:rsidR="0086491D" w:rsidRPr="008272A4" w:rsidTr="0086491D">
        <w:tc>
          <w:tcPr>
            <w:tcW w:w="993" w:type="dxa"/>
          </w:tcPr>
          <w:p w:rsidR="0086491D" w:rsidRPr="008272A4" w:rsidRDefault="0086491D" w:rsidP="0086491D">
            <w:pPr>
              <w:pStyle w:val="a3"/>
              <w:numPr>
                <w:ilvl w:val="0"/>
                <w:numId w:val="2"/>
              </w:numPr>
              <w:rPr>
                <w:sz w:val="16"/>
                <w:szCs w:val="16"/>
              </w:rPr>
            </w:pPr>
          </w:p>
        </w:tc>
        <w:tc>
          <w:tcPr>
            <w:tcW w:w="6804" w:type="dxa"/>
          </w:tcPr>
          <w:p w:rsidR="0086491D" w:rsidRPr="008272A4" w:rsidRDefault="0086491D" w:rsidP="0086491D">
            <w:pPr>
              <w:ind w:hanging="21"/>
              <w:rPr>
                <w:sz w:val="16"/>
                <w:szCs w:val="16"/>
              </w:rPr>
            </w:pPr>
            <w:r w:rsidRPr="008272A4">
              <w:rPr>
                <w:sz w:val="16"/>
                <w:szCs w:val="16"/>
              </w:rPr>
              <w:t xml:space="preserve">Чувашская Республика-Чувашия, </w:t>
            </w:r>
          </w:p>
          <w:p w:rsidR="0086491D" w:rsidRPr="008272A4" w:rsidRDefault="0086491D" w:rsidP="0086491D">
            <w:pPr>
              <w:ind w:hanging="21"/>
              <w:rPr>
                <w:sz w:val="16"/>
                <w:szCs w:val="16"/>
              </w:rPr>
            </w:pPr>
            <w:r w:rsidRPr="008272A4">
              <w:rPr>
                <w:sz w:val="16"/>
                <w:szCs w:val="16"/>
              </w:rPr>
              <w:t xml:space="preserve">р-н Вурнарский, </w:t>
            </w:r>
          </w:p>
          <w:p w:rsidR="0086491D" w:rsidRPr="008272A4" w:rsidRDefault="0086491D" w:rsidP="0086491D">
            <w:pPr>
              <w:ind w:hanging="21"/>
              <w:rPr>
                <w:sz w:val="16"/>
                <w:szCs w:val="16"/>
              </w:rPr>
            </w:pPr>
            <w:r w:rsidRPr="008272A4">
              <w:rPr>
                <w:sz w:val="16"/>
                <w:szCs w:val="16"/>
              </w:rPr>
              <w:t>с/</w:t>
            </w:r>
            <w:proofErr w:type="gramStart"/>
            <w:r w:rsidRPr="008272A4">
              <w:rPr>
                <w:sz w:val="16"/>
                <w:szCs w:val="16"/>
              </w:rPr>
              <w:t>пос</w:t>
            </w:r>
            <w:proofErr w:type="gramEnd"/>
            <w:r w:rsidRPr="008272A4">
              <w:rPr>
                <w:sz w:val="16"/>
                <w:szCs w:val="16"/>
              </w:rPr>
              <w:t xml:space="preserve"> Калининское</w:t>
            </w:r>
          </w:p>
        </w:tc>
        <w:tc>
          <w:tcPr>
            <w:tcW w:w="2127" w:type="dxa"/>
          </w:tcPr>
          <w:p w:rsidR="0086491D" w:rsidRPr="008272A4" w:rsidRDefault="0086491D" w:rsidP="0086491D">
            <w:pPr>
              <w:ind w:hanging="21"/>
              <w:rPr>
                <w:sz w:val="16"/>
                <w:szCs w:val="16"/>
              </w:rPr>
            </w:pPr>
            <w:r w:rsidRPr="008272A4">
              <w:rPr>
                <w:sz w:val="16"/>
                <w:szCs w:val="16"/>
              </w:rPr>
              <w:t>21:09:140201:742</w:t>
            </w:r>
          </w:p>
        </w:tc>
        <w:tc>
          <w:tcPr>
            <w:tcW w:w="1275" w:type="dxa"/>
          </w:tcPr>
          <w:p w:rsidR="0086491D" w:rsidRPr="008272A4" w:rsidRDefault="0086491D" w:rsidP="0086491D">
            <w:pPr>
              <w:ind w:hanging="21"/>
              <w:jc w:val="center"/>
              <w:rPr>
                <w:sz w:val="16"/>
                <w:szCs w:val="16"/>
              </w:rPr>
            </w:pPr>
            <w:r w:rsidRPr="008272A4">
              <w:rPr>
                <w:sz w:val="16"/>
                <w:szCs w:val="16"/>
              </w:rPr>
              <w:t>1202</w:t>
            </w:r>
          </w:p>
        </w:tc>
        <w:tc>
          <w:tcPr>
            <w:tcW w:w="2410" w:type="dxa"/>
          </w:tcPr>
          <w:p w:rsidR="0086491D" w:rsidRPr="008272A4" w:rsidRDefault="0086491D" w:rsidP="0086491D">
            <w:pPr>
              <w:ind w:hanging="21"/>
              <w:jc w:val="center"/>
              <w:rPr>
                <w:sz w:val="16"/>
                <w:szCs w:val="16"/>
              </w:rPr>
            </w:pPr>
            <w:r w:rsidRPr="008272A4">
              <w:rPr>
                <w:sz w:val="16"/>
                <w:szCs w:val="16"/>
              </w:rPr>
              <w:t>ИЖС</w:t>
            </w:r>
          </w:p>
          <w:p w:rsidR="0086491D" w:rsidRPr="008272A4" w:rsidRDefault="0086491D" w:rsidP="0086491D">
            <w:pPr>
              <w:ind w:hanging="21"/>
              <w:jc w:val="left"/>
              <w:rPr>
                <w:sz w:val="16"/>
                <w:szCs w:val="16"/>
              </w:rPr>
            </w:pPr>
          </w:p>
        </w:tc>
      </w:tr>
      <w:tr w:rsidR="0086491D" w:rsidRPr="008272A4" w:rsidTr="0086491D">
        <w:tc>
          <w:tcPr>
            <w:tcW w:w="993" w:type="dxa"/>
          </w:tcPr>
          <w:p w:rsidR="0086491D" w:rsidRPr="008272A4" w:rsidRDefault="0086491D" w:rsidP="0086491D">
            <w:pPr>
              <w:pStyle w:val="a3"/>
              <w:numPr>
                <w:ilvl w:val="0"/>
                <w:numId w:val="2"/>
              </w:numPr>
              <w:rPr>
                <w:sz w:val="16"/>
                <w:szCs w:val="16"/>
              </w:rPr>
            </w:pPr>
          </w:p>
        </w:tc>
        <w:tc>
          <w:tcPr>
            <w:tcW w:w="6804" w:type="dxa"/>
          </w:tcPr>
          <w:p w:rsidR="0086491D" w:rsidRPr="008272A4" w:rsidRDefault="0086491D" w:rsidP="0086491D">
            <w:pPr>
              <w:ind w:hanging="21"/>
              <w:rPr>
                <w:sz w:val="16"/>
                <w:szCs w:val="16"/>
              </w:rPr>
            </w:pPr>
            <w:r w:rsidRPr="008272A4">
              <w:rPr>
                <w:sz w:val="16"/>
                <w:szCs w:val="16"/>
              </w:rPr>
              <w:t xml:space="preserve">Чувашская Республика-Чувашия, </w:t>
            </w:r>
          </w:p>
          <w:p w:rsidR="0086491D" w:rsidRPr="008272A4" w:rsidRDefault="0086491D" w:rsidP="0086491D">
            <w:pPr>
              <w:ind w:hanging="21"/>
              <w:rPr>
                <w:sz w:val="16"/>
                <w:szCs w:val="16"/>
              </w:rPr>
            </w:pPr>
            <w:r w:rsidRPr="008272A4">
              <w:rPr>
                <w:sz w:val="16"/>
                <w:szCs w:val="16"/>
              </w:rPr>
              <w:t xml:space="preserve">р-н Вурнарский, </w:t>
            </w:r>
          </w:p>
          <w:p w:rsidR="0086491D" w:rsidRPr="008272A4" w:rsidRDefault="0086491D" w:rsidP="0086491D">
            <w:pPr>
              <w:ind w:hanging="21"/>
              <w:rPr>
                <w:sz w:val="16"/>
                <w:szCs w:val="16"/>
              </w:rPr>
            </w:pPr>
            <w:r w:rsidRPr="008272A4">
              <w:rPr>
                <w:sz w:val="16"/>
                <w:szCs w:val="16"/>
              </w:rPr>
              <w:t>с/</w:t>
            </w:r>
            <w:proofErr w:type="gramStart"/>
            <w:r w:rsidRPr="008272A4">
              <w:rPr>
                <w:sz w:val="16"/>
                <w:szCs w:val="16"/>
              </w:rPr>
              <w:t>пос</w:t>
            </w:r>
            <w:proofErr w:type="gramEnd"/>
            <w:r w:rsidRPr="008272A4">
              <w:rPr>
                <w:sz w:val="16"/>
                <w:szCs w:val="16"/>
              </w:rPr>
              <w:t xml:space="preserve"> Калининское</w:t>
            </w:r>
          </w:p>
        </w:tc>
        <w:tc>
          <w:tcPr>
            <w:tcW w:w="2127" w:type="dxa"/>
          </w:tcPr>
          <w:p w:rsidR="0086491D" w:rsidRPr="008272A4" w:rsidRDefault="0086491D" w:rsidP="0086491D">
            <w:pPr>
              <w:ind w:hanging="21"/>
              <w:rPr>
                <w:sz w:val="16"/>
                <w:szCs w:val="16"/>
              </w:rPr>
            </w:pPr>
            <w:r w:rsidRPr="008272A4">
              <w:rPr>
                <w:sz w:val="16"/>
                <w:szCs w:val="16"/>
              </w:rPr>
              <w:t>21:09:140201:741</w:t>
            </w:r>
          </w:p>
        </w:tc>
        <w:tc>
          <w:tcPr>
            <w:tcW w:w="1275" w:type="dxa"/>
          </w:tcPr>
          <w:p w:rsidR="0086491D" w:rsidRPr="008272A4" w:rsidRDefault="0086491D" w:rsidP="0086491D">
            <w:pPr>
              <w:ind w:hanging="21"/>
              <w:jc w:val="center"/>
              <w:rPr>
                <w:sz w:val="16"/>
                <w:szCs w:val="16"/>
              </w:rPr>
            </w:pPr>
            <w:r w:rsidRPr="008272A4">
              <w:rPr>
                <w:sz w:val="16"/>
                <w:szCs w:val="16"/>
              </w:rPr>
              <w:t>1215</w:t>
            </w:r>
          </w:p>
        </w:tc>
        <w:tc>
          <w:tcPr>
            <w:tcW w:w="2410" w:type="dxa"/>
          </w:tcPr>
          <w:p w:rsidR="0086491D" w:rsidRPr="008272A4" w:rsidRDefault="0086491D" w:rsidP="0086491D">
            <w:pPr>
              <w:ind w:hanging="21"/>
              <w:jc w:val="center"/>
              <w:rPr>
                <w:sz w:val="16"/>
                <w:szCs w:val="16"/>
              </w:rPr>
            </w:pPr>
            <w:r w:rsidRPr="008272A4">
              <w:rPr>
                <w:sz w:val="16"/>
                <w:szCs w:val="16"/>
              </w:rPr>
              <w:t>ИЖС</w:t>
            </w:r>
          </w:p>
          <w:p w:rsidR="0086491D" w:rsidRPr="008272A4" w:rsidRDefault="0086491D" w:rsidP="0086491D">
            <w:pPr>
              <w:ind w:hanging="21"/>
              <w:jc w:val="left"/>
              <w:rPr>
                <w:sz w:val="16"/>
                <w:szCs w:val="16"/>
              </w:rPr>
            </w:pPr>
          </w:p>
        </w:tc>
      </w:tr>
      <w:tr w:rsidR="0086491D" w:rsidRPr="008272A4" w:rsidTr="0086491D">
        <w:tc>
          <w:tcPr>
            <w:tcW w:w="993" w:type="dxa"/>
          </w:tcPr>
          <w:p w:rsidR="0086491D" w:rsidRPr="008272A4" w:rsidRDefault="0086491D" w:rsidP="0086491D">
            <w:pPr>
              <w:pStyle w:val="a3"/>
              <w:numPr>
                <w:ilvl w:val="0"/>
                <w:numId w:val="2"/>
              </w:numPr>
              <w:rPr>
                <w:sz w:val="16"/>
                <w:szCs w:val="16"/>
              </w:rPr>
            </w:pPr>
          </w:p>
        </w:tc>
        <w:tc>
          <w:tcPr>
            <w:tcW w:w="6804" w:type="dxa"/>
          </w:tcPr>
          <w:p w:rsidR="0086491D" w:rsidRPr="008272A4" w:rsidRDefault="0086491D" w:rsidP="0086491D">
            <w:pPr>
              <w:ind w:hanging="21"/>
              <w:rPr>
                <w:sz w:val="16"/>
                <w:szCs w:val="16"/>
              </w:rPr>
            </w:pPr>
            <w:r w:rsidRPr="008272A4">
              <w:rPr>
                <w:sz w:val="16"/>
                <w:szCs w:val="16"/>
              </w:rPr>
              <w:t xml:space="preserve">Чувашская Республика-Чувашия, </w:t>
            </w:r>
          </w:p>
          <w:p w:rsidR="0086491D" w:rsidRPr="008272A4" w:rsidRDefault="0086491D" w:rsidP="0086491D">
            <w:pPr>
              <w:ind w:hanging="21"/>
              <w:rPr>
                <w:sz w:val="16"/>
                <w:szCs w:val="16"/>
              </w:rPr>
            </w:pPr>
            <w:r w:rsidRPr="008272A4">
              <w:rPr>
                <w:sz w:val="16"/>
                <w:szCs w:val="16"/>
              </w:rPr>
              <w:t xml:space="preserve">р-н Вурнарский, </w:t>
            </w:r>
          </w:p>
          <w:p w:rsidR="0086491D" w:rsidRPr="008272A4" w:rsidRDefault="0086491D" w:rsidP="0086491D">
            <w:pPr>
              <w:ind w:hanging="21"/>
              <w:rPr>
                <w:sz w:val="16"/>
                <w:szCs w:val="16"/>
              </w:rPr>
            </w:pPr>
            <w:r w:rsidRPr="008272A4">
              <w:rPr>
                <w:sz w:val="16"/>
                <w:szCs w:val="16"/>
              </w:rPr>
              <w:t>с/</w:t>
            </w:r>
            <w:proofErr w:type="gramStart"/>
            <w:r w:rsidRPr="008272A4">
              <w:rPr>
                <w:sz w:val="16"/>
                <w:szCs w:val="16"/>
              </w:rPr>
              <w:t>пос</w:t>
            </w:r>
            <w:proofErr w:type="gramEnd"/>
            <w:r w:rsidRPr="008272A4">
              <w:rPr>
                <w:sz w:val="16"/>
                <w:szCs w:val="16"/>
              </w:rPr>
              <w:t xml:space="preserve"> Калининское</w:t>
            </w:r>
          </w:p>
        </w:tc>
        <w:tc>
          <w:tcPr>
            <w:tcW w:w="2127" w:type="dxa"/>
          </w:tcPr>
          <w:p w:rsidR="0086491D" w:rsidRPr="008272A4" w:rsidRDefault="0086491D" w:rsidP="0086491D">
            <w:pPr>
              <w:ind w:hanging="21"/>
              <w:rPr>
                <w:sz w:val="16"/>
                <w:szCs w:val="16"/>
              </w:rPr>
            </w:pPr>
            <w:r w:rsidRPr="008272A4">
              <w:rPr>
                <w:sz w:val="16"/>
                <w:szCs w:val="16"/>
              </w:rPr>
              <w:t>21:09:140201:740</w:t>
            </w:r>
          </w:p>
        </w:tc>
        <w:tc>
          <w:tcPr>
            <w:tcW w:w="1275" w:type="dxa"/>
          </w:tcPr>
          <w:p w:rsidR="0086491D" w:rsidRPr="008272A4" w:rsidRDefault="0086491D" w:rsidP="0086491D">
            <w:pPr>
              <w:ind w:hanging="21"/>
              <w:jc w:val="center"/>
              <w:rPr>
                <w:sz w:val="16"/>
                <w:szCs w:val="16"/>
              </w:rPr>
            </w:pPr>
            <w:r w:rsidRPr="008272A4">
              <w:rPr>
                <w:sz w:val="16"/>
                <w:szCs w:val="16"/>
              </w:rPr>
              <w:t>1182</w:t>
            </w:r>
          </w:p>
        </w:tc>
        <w:tc>
          <w:tcPr>
            <w:tcW w:w="2410" w:type="dxa"/>
          </w:tcPr>
          <w:p w:rsidR="0086491D" w:rsidRPr="008272A4" w:rsidRDefault="0086491D" w:rsidP="0086491D">
            <w:pPr>
              <w:ind w:hanging="21"/>
              <w:jc w:val="center"/>
              <w:rPr>
                <w:sz w:val="16"/>
                <w:szCs w:val="16"/>
              </w:rPr>
            </w:pPr>
            <w:r w:rsidRPr="008272A4">
              <w:rPr>
                <w:sz w:val="16"/>
                <w:szCs w:val="16"/>
              </w:rPr>
              <w:t>ИЖС</w:t>
            </w:r>
          </w:p>
          <w:p w:rsidR="0086491D" w:rsidRPr="008272A4" w:rsidRDefault="0086491D" w:rsidP="0086491D">
            <w:pPr>
              <w:ind w:hanging="21"/>
              <w:jc w:val="left"/>
              <w:rPr>
                <w:sz w:val="16"/>
                <w:szCs w:val="16"/>
              </w:rPr>
            </w:pPr>
          </w:p>
        </w:tc>
      </w:tr>
      <w:tr w:rsidR="0086491D" w:rsidRPr="008272A4" w:rsidTr="0086491D">
        <w:tc>
          <w:tcPr>
            <w:tcW w:w="993" w:type="dxa"/>
          </w:tcPr>
          <w:p w:rsidR="0086491D" w:rsidRPr="008272A4" w:rsidRDefault="0086491D" w:rsidP="0086491D">
            <w:pPr>
              <w:pStyle w:val="a3"/>
              <w:numPr>
                <w:ilvl w:val="0"/>
                <w:numId w:val="2"/>
              </w:numPr>
              <w:rPr>
                <w:sz w:val="16"/>
                <w:szCs w:val="16"/>
              </w:rPr>
            </w:pPr>
          </w:p>
        </w:tc>
        <w:tc>
          <w:tcPr>
            <w:tcW w:w="6804" w:type="dxa"/>
          </w:tcPr>
          <w:p w:rsidR="0086491D" w:rsidRPr="008272A4" w:rsidRDefault="0086491D" w:rsidP="0086491D">
            <w:pPr>
              <w:ind w:hanging="21"/>
              <w:rPr>
                <w:sz w:val="16"/>
                <w:szCs w:val="16"/>
              </w:rPr>
            </w:pPr>
            <w:r w:rsidRPr="008272A4">
              <w:rPr>
                <w:sz w:val="16"/>
                <w:szCs w:val="16"/>
              </w:rPr>
              <w:t xml:space="preserve">Чувашская Республика-Чувашия, </w:t>
            </w:r>
          </w:p>
          <w:p w:rsidR="0086491D" w:rsidRPr="008272A4" w:rsidRDefault="0086491D" w:rsidP="0086491D">
            <w:pPr>
              <w:ind w:hanging="21"/>
              <w:rPr>
                <w:sz w:val="16"/>
                <w:szCs w:val="16"/>
              </w:rPr>
            </w:pPr>
            <w:r w:rsidRPr="008272A4">
              <w:rPr>
                <w:sz w:val="16"/>
                <w:szCs w:val="16"/>
              </w:rPr>
              <w:t xml:space="preserve">р-н Вурнарский, </w:t>
            </w:r>
          </w:p>
          <w:p w:rsidR="0086491D" w:rsidRPr="008272A4" w:rsidRDefault="0086491D" w:rsidP="0086491D">
            <w:pPr>
              <w:ind w:hanging="21"/>
              <w:rPr>
                <w:sz w:val="16"/>
                <w:szCs w:val="16"/>
              </w:rPr>
            </w:pPr>
            <w:r w:rsidRPr="008272A4">
              <w:rPr>
                <w:sz w:val="16"/>
                <w:szCs w:val="16"/>
              </w:rPr>
              <w:t>с/</w:t>
            </w:r>
            <w:proofErr w:type="gramStart"/>
            <w:r w:rsidRPr="008272A4">
              <w:rPr>
                <w:sz w:val="16"/>
                <w:szCs w:val="16"/>
              </w:rPr>
              <w:t>пос</w:t>
            </w:r>
            <w:proofErr w:type="gramEnd"/>
            <w:r w:rsidRPr="008272A4">
              <w:rPr>
                <w:sz w:val="16"/>
                <w:szCs w:val="16"/>
              </w:rPr>
              <w:t xml:space="preserve"> Калининское</w:t>
            </w:r>
          </w:p>
        </w:tc>
        <w:tc>
          <w:tcPr>
            <w:tcW w:w="2127" w:type="dxa"/>
          </w:tcPr>
          <w:p w:rsidR="0086491D" w:rsidRPr="008272A4" w:rsidRDefault="0086491D" w:rsidP="0086491D">
            <w:pPr>
              <w:ind w:hanging="21"/>
              <w:rPr>
                <w:sz w:val="16"/>
                <w:szCs w:val="16"/>
              </w:rPr>
            </w:pPr>
            <w:r w:rsidRPr="008272A4">
              <w:rPr>
                <w:sz w:val="16"/>
                <w:szCs w:val="16"/>
              </w:rPr>
              <w:t>21:09:140201:715</w:t>
            </w:r>
          </w:p>
        </w:tc>
        <w:tc>
          <w:tcPr>
            <w:tcW w:w="1275" w:type="dxa"/>
          </w:tcPr>
          <w:p w:rsidR="0086491D" w:rsidRPr="008272A4" w:rsidRDefault="0086491D" w:rsidP="0086491D">
            <w:pPr>
              <w:ind w:hanging="21"/>
              <w:jc w:val="center"/>
              <w:rPr>
                <w:sz w:val="16"/>
                <w:szCs w:val="16"/>
              </w:rPr>
            </w:pPr>
            <w:r w:rsidRPr="008272A4">
              <w:rPr>
                <w:sz w:val="16"/>
                <w:szCs w:val="16"/>
              </w:rPr>
              <w:t>1255</w:t>
            </w:r>
          </w:p>
        </w:tc>
        <w:tc>
          <w:tcPr>
            <w:tcW w:w="2410" w:type="dxa"/>
          </w:tcPr>
          <w:p w:rsidR="0086491D" w:rsidRPr="008272A4" w:rsidRDefault="0086491D" w:rsidP="0086491D">
            <w:pPr>
              <w:ind w:hanging="21"/>
              <w:jc w:val="center"/>
              <w:rPr>
                <w:sz w:val="16"/>
                <w:szCs w:val="16"/>
              </w:rPr>
            </w:pPr>
            <w:r w:rsidRPr="008272A4">
              <w:rPr>
                <w:sz w:val="16"/>
                <w:szCs w:val="16"/>
              </w:rPr>
              <w:t>ИЖС</w:t>
            </w:r>
          </w:p>
          <w:p w:rsidR="0086491D" w:rsidRPr="008272A4" w:rsidRDefault="0086491D" w:rsidP="0086491D">
            <w:pPr>
              <w:ind w:hanging="21"/>
              <w:jc w:val="left"/>
              <w:rPr>
                <w:sz w:val="16"/>
                <w:szCs w:val="16"/>
              </w:rPr>
            </w:pPr>
          </w:p>
        </w:tc>
      </w:tr>
      <w:tr w:rsidR="0086491D" w:rsidRPr="008272A4" w:rsidTr="0086491D">
        <w:tc>
          <w:tcPr>
            <w:tcW w:w="993" w:type="dxa"/>
          </w:tcPr>
          <w:p w:rsidR="0086491D" w:rsidRPr="008272A4" w:rsidRDefault="0086491D" w:rsidP="0086491D">
            <w:pPr>
              <w:pStyle w:val="a3"/>
              <w:numPr>
                <w:ilvl w:val="0"/>
                <w:numId w:val="2"/>
              </w:numPr>
              <w:rPr>
                <w:sz w:val="16"/>
                <w:szCs w:val="16"/>
              </w:rPr>
            </w:pPr>
          </w:p>
        </w:tc>
        <w:tc>
          <w:tcPr>
            <w:tcW w:w="6804" w:type="dxa"/>
          </w:tcPr>
          <w:p w:rsidR="0086491D" w:rsidRPr="008272A4" w:rsidRDefault="0086491D" w:rsidP="0086491D">
            <w:pPr>
              <w:ind w:hanging="21"/>
              <w:rPr>
                <w:sz w:val="16"/>
                <w:szCs w:val="16"/>
              </w:rPr>
            </w:pPr>
            <w:r w:rsidRPr="008272A4">
              <w:rPr>
                <w:sz w:val="16"/>
                <w:szCs w:val="16"/>
              </w:rPr>
              <w:t xml:space="preserve">Чувашская Республика-Чувашия, </w:t>
            </w:r>
          </w:p>
          <w:p w:rsidR="0086491D" w:rsidRPr="008272A4" w:rsidRDefault="0086491D" w:rsidP="0086491D">
            <w:pPr>
              <w:ind w:hanging="21"/>
              <w:rPr>
                <w:sz w:val="16"/>
                <w:szCs w:val="16"/>
              </w:rPr>
            </w:pPr>
            <w:r w:rsidRPr="008272A4">
              <w:rPr>
                <w:sz w:val="16"/>
                <w:szCs w:val="16"/>
              </w:rPr>
              <w:t xml:space="preserve">р-н Вурнарский, </w:t>
            </w:r>
          </w:p>
          <w:p w:rsidR="0086491D" w:rsidRPr="008272A4" w:rsidRDefault="0086491D" w:rsidP="0086491D">
            <w:pPr>
              <w:ind w:hanging="21"/>
              <w:rPr>
                <w:sz w:val="16"/>
                <w:szCs w:val="16"/>
              </w:rPr>
            </w:pPr>
            <w:r w:rsidRPr="008272A4">
              <w:rPr>
                <w:sz w:val="16"/>
                <w:szCs w:val="16"/>
              </w:rPr>
              <w:t>с/</w:t>
            </w:r>
            <w:proofErr w:type="gramStart"/>
            <w:r w:rsidRPr="008272A4">
              <w:rPr>
                <w:sz w:val="16"/>
                <w:szCs w:val="16"/>
              </w:rPr>
              <w:t>пос</w:t>
            </w:r>
            <w:proofErr w:type="gramEnd"/>
            <w:r w:rsidRPr="008272A4">
              <w:rPr>
                <w:sz w:val="16"/>
                <w:szCs w:val="16"/>
              </w:rPr>
              <w:t xml:space="preserve"> Калининское</w:t>
            </w:r>
          </w:p>
        </w:tc>
        <w:tc>
          <w:tcPr>
            <w:tcW w:w="2127" w:type="dxa"/>
          </w:tcPr>
          <w:p w:rsidR="0086491D" w:rsidRPr="008272A4" w:rsidRDefault="0086491D" w:rsidP="0086491D">
            <w:pPr>
              <w:ind w:hanging="21"/>
              <w:rPr>
                <w:sz w:val="16"/>
                <w:szCs w:val="16"/>
              </w:rPr>
            </w:pPr>
            <w:r w:rsidRPr="008272A4">
              <w:rPr>
                <w:sz w:val="16"/>
                <w:szCs w:val="16"/>
              </w:rPr>
              <w:t>21:09:140201:716</w:t>
            </w:r>
          </w:p>
        </w:tc>
        <w:tc>
          <w:tcPr>
            <w:tcW w:w="1275" w:type="dxa"/>
          </w:tcPr>
          <w:p w:rsidR="0086491D" w:rsidRPr="008272A4" w:rsidRDefault="0086491D" w:rsidP="0086491D">
            <w:pPr>
              <w:ind w:hanging="21"/>
              <w:jc w:val="center"/>
              <w:rPr>
                <w:sz w:val="16"/>
                <w:szCs w:val="16"/>
              </w:rPr>
            </w:pPr>
            <w:r w:rsidRPr="008272A4">
              <w:rPr>
                <w:sz w:val="16"/>
                <w:szCs w:val="16"/>
              </w:rPr>
              <w:t>1236</w:t>
            </w:r>
          </w:p>
        </w:tc>
        <w:tc>
          <w:tcPr>
            <w:tcW w:w="2410" w:type="dxa"/>
          </w:tcPr>
          <w:p w:rsidR="0086491D" w:rsidRPr="008272A4" w:rsidRDefault="0086491D" w:rsidP="0086491D">
            <w:pPr>
              <w:ind w:hanging="21"/>
              <w:jc w:val="center"/>
              <w:rPr>
                <w:sz w:val="16"/>
                <w:szCs w:val="16"/>
              </w:rPr>
            </w:pPr>
            <w:r w:rsidRPr="008272A4">
              <w:rPr>
                <w:sz w:val="16"/>
                <w:szCs w:val="16"/>
              </w:rPr>
              <w:t>ИЖС</w:t>
            </w:r>
          </w:p>
          <w:p w:rsidR="0086491D" w:rsidRPr="008272A4" w:rsidRDefault="0086491D" w:rsidP="0086491D">
            <w:pPr>
              <w:ind w:hanging="21"/>
              <w:jc w:val="left"/>
              <w:rPr>
                <w:sz w:val="16"/>
                <w:szCs w:val="16"/>
              </w:rPr>
            </w:pPr>
          </w:p>
        </w:tc>
      </w:tr>
      <w:tr w:rsidR="0086491D" w:rsidRPr="008272A4" w:rsidTr="0086491D">
        <w:tc>
          <w:tcPr>
            <w:tcW w:w="993" w:type="dxa"/>
          </w:tcPr>
          <w:p w:rsidR="0086491D" w:rsidRPr="008272A4" w:rsidRDefault="0086491D" w:rsidP="0086491D">
            <w:pPr>
              <w:pStyle w:val="a3"/>
              <w:numPr>
                <w:ilvl w:val="0"/>
                <w:numId w:val="2"/>
              </w:numPr>
              <w:rPr>
                <w:sz w:val="16"/>
                <w:szCs w:val="16"/>
              </w:rPr>
            </w:pPr>
          </w:p>
        </w:tc>
        <w:tc>
          <w:tcPr>
            <w:tcW w:w="6804" w:type="dxa"/>
          </w:tcPr>
          <w:p w:rsidR="0086491D" w:rsidRPr="008272A4" w:rsidRDefault="0086491D" w:rsidP="0086491D">
            <w:pPr>
              <w:ind w:hanging="21"/>
              <w:rPr>
                <w:sz w:val="16"/>
                <w:szCs w:val="16"/>
              </w:rPr>
            </w:pPr>
            <w:r w:rsidRPr="008272A4">
              <w:rPr>
                <w:sz w:val="16"/>
                <w:szCs w:val="16"/>
              </w:rPr>
              <w:t xml:space="preserve">Чувашская Республика-Чувашия, </w:t>
            </w:r>
          </w:p>
          <w:p w:rsidR="0086491D" w:rsidRPr="008272A4" w:rsidRDefault="0086491D" w:rsidP="0086491D">
            <w:pPr>
              <w:ind w:hanging="21"/>
              <w:rPr>
                <w:sz w:val="16"/>
                <w:szCs w:val="16"/>
              </w:rPr>
            </w:pPr>
            <w:r w:rsidRPr="008272A4">
              <w:rPr>
                <w:sz w:val="16"/>
                <w:szCs w:val="16"/>
              </w:rPr>
              <w:t xml:space="preserve">р-н Вурнарский, </w:t>
            </w:r>
          </w:p>
          <w:p w:rsidR="0086491D" w:rsidRPr="008272A4" w:rsidRDefault="0086491D" w:rsidP="0086491D">
            <w:pPr>
              <w:ind w:hanging="21"/>
              <w:rPr>
                <w:sz w:val="16"/>
                <w:szCs w:val="16"/>
              </w:rPr>
            </w:pPr>
            <w:r w:rsidRPr="008272A4">
              <w:rPr>
                <w:sz w:val="16"/>
                <w:szCs w:val="16"/>
              </w:rPr>
              <w:t>с/</w:t>
            </w:r>
            <w:proofErr w:type="gramStart"/>
            <w:r w:rsidRPr="008272A4">
              <w:rPr>
                <w:sz w:val="16"/>
                <w:szCs w:val="16"/>
              </w:rPr>
              <w:t>пос</w:t>
            </w:r>
            <w:proofErr w:type="gramEnd"/>
            <w:r w:rsidRPr="008272A4">
              <w:rPr>
                <w:sz w:val="16"/>
                <w:szCs w:val="16"/>
              </w:rPr>
              <w:t xml:space="preserve"> Калининское</w:t>
            </w:r>
          </w:p>
        </w:tc>
        <w:tc>
          <w:tcPr>
            <w:tcW w:w="2127" w:type="dxa"/>
          </w:tcPr>
          <w:p w:rsidR="0086491D" w:rsidRPr="008272A4" w:rsidRDefault="0086491D" w:rsidP="0086491D">
            <w:pPr>
              <w:ind w:hanging="21"/>
              <w:rPr>
                <w:sz w:val="16"/>
                <w:szCs w:val="16"/>
              </w:rPr>
            </w:pPr>
            <w:r w:rsidRPr="008272A4">
              <w:rPr>
                <w:sz w:val="16"/>
                <w:szCs w:val="16"/>
              </w:rPr>
              <w:t>21:09:140201:729</w:t>
            </w:r>
          </w:p>
        </w:tc>
        <w:tc>
          <w:tcPr>
            <w:tcW w:w="1275" w:type="dxa"/>
          </w:tcPr>
          <w:p w:rsidR="0086491D" w:rsidRPr="008272A4" w:rsidRDefault="0086491D" w:rsidP="0086491D">
            <w:pPr>
              <w:ind w:hanging="21"/>
              <w:jc w:val="center"/>
              <w:rPr>
                <w:sz w:val="16"/>
                <w:szCs w:val="16"/>
              </w:rPr>
            </w:pPr>
            <w:r w:rsidRPr="008272A4">
              <w:rPr>
                <w:sz w:val="16"/>
                <w:szCs w:val="16"/>
              </w:rPr>
              <w:t>1228</w:t>
            </w:r>
          </w:p>
        </w:tc>
        <w:tc>
          <w:tcPr>
            <w:tcW w:w="2410" w:type="dxa"/>
          </w:tcPr>
          <w:p w:rsidR="0086491D" w:rsidRPr="008272A4" w:rsidRDefault="0086491D" w:rsidP="0086491D">
            <w:pPr>
              <w:ind w:hanging="21"/>
              <w:jc w:val="center"/>
              <w:rPr>
                <w:sz w:val="16"/>
                <w:szCs w:val="16"/>
              </w:rPr>
            </w:pPr>
            <w:r w:rsidRPr="008272A4">
              <w:rPr>
                <w:sz w:val="16"/>
                <w:szCs w:val="16"/>
              </w:rPr>
              <w:t>ИЖС</w:t>
            </w:r>
          </w:p>
          <w:p w:rsidR="0086491D" w:rsidRPr="008272A4" w:rsidRDefault="0086491D" w:rsidP="0086491D">
            <w:pPr>
              <w:ind w:hanging="21"/>
              <w:jc w:val="left"/>
              <w:rPr>
                <w:sz w:val="16"/>
                <w:szCs w:val="16"/>
              </w:rPr>
            </w:pPr>
          </w:p>
        </w:tc>
      </w:tr>
      <w:tr w:rsidR="0086491D" w:rsidRPr="008272A4" w:rsidTr="0086491D">
        <w:tc>
          <w:tcPr>
            <w:tcW w:w="993" w:type="dxa"/>
          </w:tcPr>
          <w:p w:rsidR="0086491D" w:rsidRPr="008272A4" w:rsidRDefault="0086491D" w:rsidP="0086491D">
            <w:pPr>
              <w:pStyle w:val="a3"/>
              <w:numPr>
                <w:ilvl w:val="0"/>
                <w:numId w:val="2"/>
              </w:numPr>
              <w:rPr>
                <w:sz w:val="16"/>
                <w:szCs w:val="16"/>
              </w:rPr>
            </w:pPr>
          </w:p>
        </w:tc>
        <w:tc>
          <w:tcPr>
            <w:tcW w:w="6804" w:type="dxa"/>
          </w:tcPr>
          <w:p w:rsidR="0086491D" w:rsidRPr="008272A4" w:rsidRDefault="0086491D" w:rsidP="0086491D">
            <w:pPr>
              <w:ind w:hanging="21"/>
              <w:rPr>
                <w:sz w:val="16"/>
                <w:szCs w:val="16"/>
              </w:rPr>
            </w:pPr>
            <w:r w:rsidRPr="008272A4">
              <w:rPr>
                <w:sz w:val="16"/>
                <w:szCs w:val="16"/>
              </w:rPr>
              <w:t xml:space="preserve">Чувашская Республика-Чувашия, </w:t>
            </w:r>
          </w:p>
          <w:p w:rsidR="0086491D" w:rsidRPr="008272A4" w:rsidRDefault="0086491D" w:rsidP="0086491D">
            <w:pPr>
              <w:ind w:hanging="21"/>
              <w:rPr>
                <w:sz w:val="16"/>
                <w:szCs w:val="16"/>
              </w:rPr>
            </w:pPr>
            <w:r w:rsidRPr="008272A4">
              <w:rPr>
                <w:sz w:val="16"/>
                <w:szCs w:val="16"/>
              </w:rPr>
              <w:t xml:space="preserve">р-н Вурнарский, </w:t>
            </w:r>
          </w:p>
          <w:p w:rsidR="0086491D" w:rsidRPr="008272A4" w:rsidRDefault="0086491D" w:rsidP="0086491D">
            <w:pPr>
              <w:ind w:hanging="21"/>
              <w:rPr>
                <w:sz w:val="16"/>
                <w:szCs w:val="16"/>
              </w:rPr>
            </w:pPr>
            <w:r w:rsidRPr="008272A4">
              <w:rPr>
                <w:sz w:val="16"/>
                <w:szCs w:val="16"/>
              </w:rPr>
              <w:t>с/</w:t>
            </w:r>
            <w:proofErr w:type="gramStart"/>
            <w:r w:rsidRPr="008272A4">
              <w:rPr>
                <w:sz w:val="16"/>
                <w:szCs w:val="16"/>
              </w:rPr>
              <w:t>пос</w:t>
            </w:r>
            <w:proofErr w:type="gramEnd"/>
            <w:r w:rsidRPr="008272A4">
              <w:rPr>
                <w:sz w:val="16"/>
                <w:szCs w:val="16"/>
              </w:rPr>
              <w:t xml:space="preserve"> Калининское</w:t>
            </w:r>
          </w:p>
        </w:tc>
        <w:tc>
          <w:tcPr>
            <w:tcW w:w="2127" w:type="dxa"/>
          </w:tcPr>
          <w:p w:rsidR="0086491D" w:rsidRPr="008272A4" w:rsidRDefault="0086491D" w:rsidP="0086491D">
            <w:pPr>
              <w:ind w:hanging="21"/>
              <w:rPr>
                <w:sz w:val="16"/>
                <w:szCs w:val="16"/>
              </w:rPr>
            </w:pPr>
            <w:r w:rsidRPr="008272A4">
              <w:rPr>
                <w:sz w:val="16"/>
                <w:szCs w:val="16"/>
              </w:rPr>
              <w:t>21:09:140201:730</w:t>
            </w:r>
          </w:p>
        </w:tc>
        <w:tc>
          <w:tcPr>
            <w:tcW w:w="1275" w:type="dxa"/>
          </w:tcPr>
          <w:p w:rsidR="0086491D" w:rsidRPr="008272A4" w:rsidRDefault="0086491D" w:rsidP="0086491D">
            <w:pPr>
              <w:ind w:hanging="21"/>
              <w:jc w:val="center"/>
              <w:rPr>
                <w:sz w:val="16"/>
                <w:szCs w:val="16"/>
              </w:rPr>
            </w:pPr>
            <w:r w:rsidRPr="008272A4">
              <w:rPr>
                <w:sz w:val="16"/>
                <w:szCs w:val="16"/>
              </w:rPr>
              <w:t>1247</w:t>
            </w:r>
          </w:p>
        </w:tc>
        <w:tc>
          <w:tcPr>
            <w:tcW w:w="2410" w:type="dxa"/>
          </w:tcPr>
          <w:p w:rsidR="0086491D" w:rsidRPr="008272A4" w:rsidRDefault="0086491D" w:rsidP="0086491D">
            <w:pPr>
              <w:ind w:hanging="21"/>
              <w:jc w:val="center"/>
              <w:rPr>
                <w:sz w:val="16"/>
                <w:szCs w:val="16"/>
              </w:rPr>
            </w:pPr>
            <w:r w:rsidRPr="008272A4">
              <w:rPr>
                <w:sz w:val="16"/>
                <w:szCs w:val="16"/>
              </w:rPr>
              <w:t>ИЖС</w:t>
            </w:r>
          </w:p>
          <w:p w:rsidR="0086491D" w:rsidRPr="008272A4" w:rsidRDefault="0086491D" w:rsidP="0086491D">
            <w:pPr>
              <w:ind w:hanging="21"/>
              <w:jc w:val="left"/>
              <w:rPr>
                <w:sz w:val="16"/>
                <w:szCs w:val="16"/>
              </w:rPr>
            </w:pPr>
          </w:p>
        </w:tc>
      </w:tr>
      <w:tr w:rsidR="0086491D" w:rsidRPr="008272A4" w:rsidTr="0086491D">
        <w:tc>
          <w:tcPr>
            <w:tcW w:w="993" w:type="dxa"/>
          </w:tcPr>
          <w:p w:rsidR="0086491D" w:rsidRPr="008272A4" w:rsidRDefault="0086491D" w:rsidP="0086491D">
            <w:pPr>
              <w:pStyle w:val="a3"/>
              <w:numPr>
                <w:ilvl w:val="0"/>
                <w:numId w:val="2"/>
              </w:numPr>
              <w:rPr>
                <w:sz w:val="16"/>
                <w:szCs w:val="16"/>
              </w:rPr>
            </w:pPr>
          </w:p>
        </w:tc>
        <w:tc>
          <w:tcPr>
            <w:tcW w:w="6804" w:type="dxa"/>
          </w:tcPr>
          <w:p w:rsidR="0086491D" w:rsidRPr="008272A4" w:rsidRDefault="0086491D" w:rsidP="0086491D">
            <w:pPr>
              <w:ind w:hanging="21"/>
              <w:rPr>
                <w:sz w:val="16"/>
                <w:szCs w:val="16"/>
              </w:rPr>
            </w:pPr>
            <w:r w:rsidRPr="008272A4">
              <w:rPr>
                <w:sz w:val="16"/>
                <w:szCs w:val="16"/>
              </w:rPr>
              <w:t xml:space="preserve">Чувашская Республика-Чувашия, </w:t>
            </w:r>
          </w:p>
          <w:p w:rsidR="0086491D" w:rsidRPr="008272A4" w:rsidRDefault="0086491D" w:rsidP="0086491D">
            <w:pPr>
              <w:ind w:hanging="21"/>
              <w:rPr>
                <w:sz w:val="16"/>
                <w:szCs w:val="16"/>
              </w:rPr>
            </w:pPr>
            <w:r w:rsidRPr="008272A4">
              <w:rPr>
                <w:sz w:val="16"/>
                <w:szCs w:val="16"/>
              </w:rPr>
              <w:t xml:space="preserve">р-н Вурнарский, </w:t>
            </w:r>
          </w:p>
          <w:p w:rsidR="0086491D" w:rsidRPr="008272A4" w:rsidRDefault="0086491D" w:rsidP="0086491D">
            <w:pPr>
              <w:ind w:hanging="21"/>
              <w:rPr>
                <w:sz w:val="16"/>
                <w:szCs w:val="16"/>
              </w:rPr>
            </w:pPr>
            <w:r w:rsidRPr="008272A4">
              <w:rPr>
                <w:sz w:val="16"/>
                <w:szCs w:val="16"/>
              </w:rPr>
              <w:t>с/</w:t>
            </w:r>
            <w:proofErr w:type="gramStart"/>
            <w:r w:rsidRPr="008272A4">
              <w:rPr>
                <w:sz w:val="16"/>
                <w:szCs w:val="16"/>
              </w:rPr>
              <w:t>пос</w:t>
            </w:r>
            <w:proofErr w:type="gramEnd"/>
            <w:r w:rsidRPr="008272A4">
              <w:rPr>
                <w:sz w:val="16"/>
                <w:szCs w:val="16"/>
              </w:rPr>
              <w:t xml:space="preserve"> Калининское</w:t>
            </w:r>
          </w:p>
        </w:tc>
        <w:tc>
          <w:tcPr>
            <w:tcW w:w="2127" w:type="dxa"/>
          </w:tcPr>
          <w:p w:rsidR="0086491D" w:rsidRPr="008272A4" w:rsidRDefault="0086491D" w:rsidP="0086491D">
            <w:pPr>
              <w:ind w:hanging="21"/>
              <w:rPr>
                <w:sz w:val="16"/>
                <w:szCs w:val="16"/>
              </w:rPr>
            </w:pPr>
            <w:r w:rsidRPr="008272A4">
              <w:rPr>
                <w:sz w:val="16"/>
                <w:szCs w:val="16"/>
              </w:rPr>
              <w:t>21:09:140201:731</w:t>
            </w:r>
          </w:p>
        </w:tc>
        <w:tc>
          <w:tcPr>
            <w:tcW w:w="1275" w:type="dxa"/>
          </w:tcPr>
          <w:p w:rsidR="0086491D" w:rsidRPr="008272A4" w:rsidRDefault="0086491D" w:rsidP="0086491D">
            <w:pPr>
              <w:ind w:hanging="21"/>
              <w:jc w:val="center"/>
              <w:rPr>
                <w:sz w:val="16"/>
                <w:szCs w:val="16"/>
              </w:rPr>
            </w:pPr>
            <w:r w:rsidRPr="008272A4">
              <w:rPr>
                <w:sz w:val="16"/>
                <w:szCs w:val="16"/>
              </w:rPr>
              <w:t>1225</w:t>
            </w:r>
          </w:p>
        </w:tc>
        <w:tc>
          <w:tcPr>
            <w:tcW w:w="2410" w:type="dxa"/>
          </w:tcPr>
          <w:p w:rsidR="0086491D" w:rsidRPr="008272A4" w:rsidRDefault="0086491D" w:rsidP="0086491D">
            <w:pPr>
              <w:ind w:hanging="21"/>
              <w:jc w:val="center"/>
              <w:rPr>
                <w:sz w:val="16"/>
                <w:szCs w:val="16"/>
              </w:rPr>
            </w:pPr>
            <w:r w:rsidRPr="008272A4">
              <w:rPr>
                <w:sz w:val="16"/>
                <w:szCs w:val="16"/>
              </w:rPr>
              <w:t>ИЖС</w:t>
            </w:r>
          </w:p>
          <w:p w:rsidR="0086491D" w:rsidRPr="008272A4" w:rsidRDefault="0086491D" w:rsidP="0086491D">
            <w:pPr>
              <w:ind w:hanging="21"/>
              <w:jc w:val="left"/>
              <w:rPr>
                <w:sz w:val="16"/>
                <w:szCs w:val="16"/>
              </w:rPr>
            </w:pPr>
          </w:p>
        </w:tc>
      </w:tr>
      <w:tr w:rsidR="0086491D" w:rsidRPr="008272A4" w:rsidTr="0086491D">
        <w:tc>
          <w:tcPr>
            <w:tcW w:w="993" w:type="dxa"/>
          </w:tcPr>
          <w:p w:rsidR="0086491D" w:rsidRPr="008272A4" w:rsidRDefault="0086491D" w:rsidP="0086491D">
            <w:pPr>
              <w:pStyle w:val="a3"/>
              <w:numPr>
                <w:ilvl w:val="0"/>
                <w:numId w:val="2"/>
              </w:numPr>
              <w:rPr>
                <w:sz w:val="16"/>
                <w:szCs w:val="16"/>
              </w:rPr>
            </w:pPr>
          </w:p>
        </w:tc>
        <w:tc>
          <w:tcPr>
            <w:tcW w:w="6804" w:type="dxa"/>
          </w:tcPr>
          <w:p w:rsidR="0086491D" w:rsidRPr="008272A4" w:rsidRDefault="0086491D" w:rsidP="0086491D">
            <w:pPr>
              <w:ind w:hanging="21"/>
              <w:rPr>
                <w:sz w:val="16"/>
                <w:szCs w:val="16"/>
              </w:rPr>
            </w:pPr>
            <w:r w:rsidRPr="008272A4">
              <w:rPr>
                <w:sz w:val="16"/>
                <w:szCs w:val="16"/>
              </w:rPr>
              <w:t xml:space="preserve">Чувашская Республика-Чувашия, </w:t>
            </w:r>
          </w:p>
          <w:p w:rsidR="0086491D" w:rsidRPr="008272A4" w:rsidRDefault="0086491D" w:rsidP="0086491D">
            <w:pPr>
              <w:ind w:hanging="21"/>
              <w:rPr>
                <w:sz w:val="16"/>
                <w:szCs w:val="16"/>
              </w:rPr>
            </w:pPr>
            <w:r w:rsidRPr="008272A4">
              <w:rPr>
                <w:sz w:val="16"/>
                <w:szCs w:val="16"/>
              </w:rPr>
              <w:t xml:space="preserve">р-н Вурнарский, </w:t>
            </w:r>
          </w:p>
          <w:p w:rsidR="0086491D" w:rsidRPr="008272A4" w:rsidRDefault="0086491D" w:rsidP="0086491D">
            <w:pPr>
              <w:ind w:hanging="21"/>
              <w:rPr>
                <w:sz w:val="16"/>
                <w:szCs w:val="16"/>
              </w:rPr>
            </w:pPr>
            <w:r w:rsidRPr="008272A4">
              <w:rPr>
                <w:sz w:val="16"/>
                <w:szCs w:val="16"/>
              </w:rPr>
              <w:t>с/</w:t>
            </w:r>
            <w:proofErr w:type="gramStart"/>
            <w:r w:rsidRPr="008272A4">
              <w:rPr>
                <w:sz w:val="16"/>
                <w:szCs w:val="16"/>
              </w:rPr>
              <w:t>пос</w:t>
            </w:r>
            <w:proofErr w:type="gramEnd"/>
            <w:r w:rsidRPr="008272A4">
              <w:rPr>
                <w:sz w:val="16"/>
                <w:szCs w:val="16"/>
              </w:rPr>
              <w:t xml:space="preserve"> Калининское</w:t>
            </w:r>
          </w:p>
        </w:tc>
        <w:tc>
          <w:tcPr>
            <w:tcW w:w="2127" w:type="dxa"/>
          </w:tcPr>
          <w:p w:rsidR="0086491D" w:rsidRPr="008272A4" w:rsidRDefault="0086491D" w:rsidP="0086491D">
            <w:pPr>
              <w:ind w:hanging="21"/>
              <w:rPr>
                <w:sz w:val="16"/>
                <w:szCs w:val="16"/>
              </w:rPr>
            </w:pPr>
            <w:r w:rsidRPr="008272A4">
              <w:rPr>
                <w:sz w:val="16"/>
                <w:szCs w:val="16"/>
              </w:rPr>
              <w:t>21:09:140201:732</w:t>
            </w:r>
          </w:p>
        </w:tc>
        <w:tc>
          <w:tcPr>
            <w:tcW w:w="1275" w:type="dxa"/>
          </w:tcPr>
          <w:p w:rsidR="0086491D" w:rsidRPr="008272A4" w:rsidRDefault="0086491D" w:rsidP="0086491D">
            <w:pPr>
              <w:ind w:hanging="21"/>
              <w:jc w:val="center"/>
              <w:rPr>
                <w:sz w:val="16"/>
                <w:szCs w:val="16"/>
              </w:rPr>
            </w:pPr>
            <w:r w:rsidRPr="008272A4">
              <w:rPr>
                <w:sz w:val="16"/>
                <w:szCs w:val="16"/>
              </w:rPr>
              <w:t>1219</w:t>
            </w:r>
          </w:p>
        </w:tc>
        <w:tc>
          <w:tcPr>
            <w:tcW w:w="2410" w:type="dxa"/>
          </w:tcPr>
          <w:p w:rsidR="0086491D" w:rsidRPr="008272A4" w:rsidRDefault="0086491D" w:rsidP="0086491D">
            <w:pPr>
              <w:ind w:hanging="21"/>
              <w:jc w:val="center"/>
              <w:rPr>
                <w:sz w:val="16"/>
                <w:szCs w:val="16"/>
              </w:rPr>
            </w:pPr>
            <w:r w:rsidRPr="008272A4">
              <w:rPr>
                <w:sz w:val="16"/>
                <w:szCs w:val="16"/>
              </w:rPr>
              <w:t>ИЖС</w:t>
            </w:r>
          </w:p>
          <w:p w:rsidR="0086491D" w:rsidRPr="008272A4" w:rsidRDefault="0086491D" w:rsidP="0086491D">
            <w:pPr>
              <w:ind w:hanging="21"/>
              <w:jc w:val="left"/>
              <w:rPr>
                <w:sz w:val="16"/>
                <w:szCs w:val="16"/>
              </w:rPr>
            </w:pPr>
          </w:p>
        </w:tc>
      </w:tr>
      <w:tr w:rsidR="0086491D" w:rsidRPr="008272A4" w:rsidTr="0086491D">
        <w:tc>
          <w:tcPr>
            <w:tcW w:w="993" w:type="dxa"/>
          </w:tcPr>
          <w:p w:rsidR="0086491D" w:rsidRPr="008272A4" w:rsidRDefault="0086491D" w:rsidP="0086491D">
            <w:pPr>
              <w:pStyle w:val="a3"/>
              <w:numPr>
                <w:ilvl w:val="0"/>
                <w:numId w:val="2"/>
              </w:numPr>
              <w:rPr>
                <w:sz w:val="16"/>
                <w:szCs w:val="16"/>
              </w:rPr>
            </w:pPr>
          </w:p>
        </w:tc>
        <w:tc>
          <w:tcPr>
            <w:tcW w:w="6804" w:type="dxa"/>
          </w:tcPr>
          <w:p w:rsidR="0086491D" w:rsidRPr="008272A4" w:rsidRDefault="0086491D" w:rsidP="0086491D">
            <w:pPr>
              <w:ind w:hanging="21"/>
              <w:rPr>
                <w:sz w:val="16"/>
                <w:szCs w:val="16"/>
              </w:rPr>
            </w:pPr>
            <w:r w:rsidRPr="008272A4">
              <w:rPr>
                <w:sz w:val="16"/>
                <w:szCs w:val="16"/>
              </w:rPr>
              <w:t xml:space="preserve">Чувашская Республика-Чувашия, </w:t>
            </w:r>
          </w:p>
          <w:p w:rsidR="0086491D" w:rsidRPr="008272A4" w:rsidRDefault="0086491D" w:rsidP="0086491D">
            <w:pPr>
              <w:ind w:hanging="21"/>
              <w:rPr>
                <w:sz w:val="16"/>
                <w:szCs w:val="16"/>
              </w:rPr>
            </w:pPr>
            <w:r w:rsidRPr="008272A4">
              <w:rPr>
                <w:sz w:val="16"/>
                <w:szCs w:val="16"/>
              </w:rPr>
              <w:t xml:space="preserve">р-н Вурнарский, </w:t>
            </w:r>
          </w:p>
          <w:p w:rsidR="0086491D" w:rsidRPr="008272A4" w:rsidRDefault="0086491D" w:rsidP="0086491D">
            <w:pPr>
              <w:ind w:hanging="21"/>
              <w:rPr>
                <w:sz w:val="16"/>
                <w:szCs w:val="16"/>
              </w:rPr>
            </w:pPr>
            <w:r w:rsidRPr="008272A4">
              <w:rPr>
                <w:sz w:val="16"/>
                <w:szCs w:val="16"/>
              </w:rPr>
              <w:t>с/</w:t>
            </w:r>
            <w:proofErr w:type="gramStart"/>
            <w:r w:rsidRPr="008272A4">
              <w:rPr>
                <w:sz w:val="16"/>
                <w:szCs w:val="16"/>
              </w:rPr>
              <w:t>пос</w:t>
            </w:r>
            <w:proofErr w:type="gramEnd"/>
            <w:r w:rsidRPr="008272A4">
              <w:rPr>
                <w:sz w:val="16"/>
                <w:szCs w:val="16"/>
              </w:rPr>
              <w:t xml:space="preserve"> Калининское</w:t>
            </w:r>
          </w:p>
        </w:tc>
        <w:tc>
          <w:tcPr>
            <w:tcW w:w="2127" w:type="dxa"/>
          </w:tcPr>
          <w:p w:rsidR="0086491D" w:rsidRPr="008272A4" w:rsidRDefault="0086491D" w:rsidP="0086491D">
            <w:pPr>
              <w:ind w:hanging="21"/>
              <w:rPr>
                <w:sz w:val="16"/>
                <w:szCs w:val="16"/>
              </w:rPr>
            </w:pPr>
            <w:r w:rsidRPr="008272A4">
              <w:rPr>
                <w:sz w:val="16"/>
                <w:szCs w:val="16"/>
              </w:rPr>
              <w:t>21:09:140201:733</w:t>
            </w:r>
          </w:p>
        </w:tc>
        <w:tc>
          <w:tcPr>
            <w:tcW w:w="1275" w:type="dxa"/>
          </w:tcPr>
          <w:p w:rsidR="0086491D" w:rsidRPr="008272A4" w:rsidRDefault="0086491D" w:rsidP="0086491D">
            <w:pPr>
              <w:ind w:hanging="21"/>
              <w:jc w:val="center"/>
              <w:rPr>
                <w:sz w:val="16"/>
                <w:szCs w:val="16"/>
              </w:rPr>
            </w:pPr>
            <w:r w:rsidRPr="008272A4">
              <w:rPr>
                <w:sz w:val="16"/>
                <w:szCs w:val="16"/>
              </w:rPr>
              <w:t>1250</w:t>
            </w:r>
          </w:p>
        </w:tc>
        <w:tc>
          <w:tcPr>
            <w:tcW w:w="2410" w:type="dxa"/>
          </w:tcPr>
          <w:p w:rsidR="0086491D" w:rsidRPr="008272A4" w:rsidRDefault="0086491D" w:rsidP="0086491D">
            <w:pPr>
              <w:ind w:hanging="21"/>
              <w:jc w:val="center"/>
              <w:rPr>
                <w:sz w:val="16"/>
                <w:szCs w:val="16"/>
              </w:rPr>
            </w:pPr>
            <w:r w:rsidRPr="008272A4">
              <w:rPr>
                <w:sz w:val="16"/>
                <w:szCs w:val="16"/>
              </w:rPr>
              <w:t>ИЖС</w:t>
            </w:r>
          </w:p>
          <w:p w:rsidR="0086491D" w:rsidRPr="008272A4" w:rsidRDefault="0086491D" w:rsidP="0086491D">
            <w:pPr>
              <w:ind w:hanging="21"/>
              <w:jc w:val="left"/>
              <w:rPr>
                <w:sz w:val="16"/>
                <w:szCs w:val="16"/>
              </w:rPr>
            </w:pPr>
          </w:p>
        </w:tc>
      </w:tr>
      <w:tr w:rsidR="0086491D" w:rsidRPr="008272A4" w:rsidTr="0086491D">
        <w:tc>
          <w:tcPr>
            <w:tcW w:w="993" w:type="dxa"/>
          </w:tcPr>
          <w:p w:rsidR="0086491D" w:rsidRPr="008272A4" w:rsidRDefault="0086491D" w:rsidP="0086491D">
            <w:pPr>
              <w:pStyle w:val="a3"/>
              <w:numPr>
                <w:ilvl w:val="0"/>
                <w:numId w:val="2"/>
              </w:numPr>
              <w:rPr>
                <w:sz w:val="16"/>
                <w:szCs w:val="16"/>
              </w:rPr>
            </w:pPr>
          </w:p>
        </w:tc>
        <w:tc>
          <w:tcPr>
            <w:tcW w:w="6804" w:type="dxa"/>
          </w:tcPr>
          <w:p w:rsidR="0086491D" w:rsidRPr="008272A4" w:rsidRDefault="0086491D" w:rsidP="0086491D">
            <w:pPr>
              <w:ind w:hanging="21"/>
              <w:rPr>
                <w:sz w:val="16"/>
                <w:szCs w:val="16"/>
              </w:rPr>
            </w:pPr>
            <w:r w:rsidRPr="008272A4">
              <w:rPr>
                <w:sz w:val="16"/>
                <w:szCs w:val="16"/>
              </w:rPr>
              <w:t xml:space="preserve">Чувашская Республика-Чувашия, </w:t>
            </w:r>
          </w:p>
          <w:p w:rsidR="0086491D" w:rsidRPr="008272A4" w:rsidRDefault="0086491D" w:rsidP="0086491D">
            <w:pPr>
              <w:ind w:hanging="21"/>
              <w:rPr>
                <w:sz w:val="16"/>
                <w:szCs w:val="16"/>
              </w:rPr>
            </w:pPr>
            <w:r w:rsidRPr="008272A4">
              <w:rPr>
                <w:sz w:val="16"/>
                <w:szCs w:val="16"/>
              </w:rPr>
              <w:t xml:space="preserve">р-н Вурнарский, </w:t>
            </w:r>
          </w:p>
          <w:p w:rsidR="0086491D" w:rsidRPr="008272A4" w:rsidRDefault="0086491D" w:rsidP="0086491D">
            <w:pPr>
              <w:ind w:hanging="21"/>
              <w:rPr>
                <w:sz w:val="16"/>
                <w:szCs w:val="16"/>
              </w:rPr>
            </w:pPr>
            <w:r w:rsidRPr="008272A4">
              <w:rPr>
                <w:sz w:val="16"/>
                <w:szCs w:val="16"/>
              </w:rPr>
              <w:t>пгт. Вурнары,                        ул. Пирогова</w:t>
            </w:r>
          </w:p>
        </w:tc>
        <w:tc>
          <w:tcPr>
            <w:tcW w:w="2127" w:type="dxa"/>
          </w:tcPr>
          <w:p w:rsidR="0086491D" w:rsidRPr="008272A4" w:rsidRDefault="0086491D" w:rsidP="0086491D">
            <w:pPr>
              <w:ind w:hanging="21"/>
              <w:rPr>
                <w:sz w:val="16"/>
                <w:szCs w:val="16"/>
              </w:rPr>
            </w:pPr>
            <w:r w:rsidRPr="008272A4">
              <w:rPr>
                <w:sz w:val="16"/>
                <w:szCs w:val="16"/>
              </w:rPr>
              <w:t>21:09:310109:235</w:t>
            </w:r>
          </w:p>
        </w:tc>
        <w:tc>
          <w:tcPr>
            <w:tcW w:w="1275" w:type="dxa"/>
          </w:tcPr>
          <w:p w:rsidR="0086491D" w:rsidRPr="008272A4" w:rsidRDefault="0086491D" w:rsidP="0086491D">
            <w:pPr>
              <w:ind w:hanging="21"/>
              <w:jc w:val="center"/>
              <w:rPr>
                <w:sz w:val="16"/>
                <w:szCs w:val="16"/>
              </w:rPr>
            </w:pPr>
            <w:r w:rsidRPr="008272A4">
              <w:rPr>
                <w:sz w:val="16"/>
                <w:szCs w:val="16"/>
              </w:rPr>
              <w:t>972</w:t>
            </w:r>
          </w:p>
        </w:tc>
        <w:tc>
          <w:tcPr>
            <w:tcW w:w="2410" w:type="dxa"/>
          </w:tcPr>
          <w:p w:rsidR="0086491D" w:rsidRPr="008272A4" w:rsidRDefault="0086491D" w:rsidP="0086491D">
            <w:pPr>
              <w:ind w:hanging="21"/>
              <w:jc w:val="center"/>
              <w:rPr>
                <w:sz w:val="16"/>
                <w:szCs w:val="16"/>
              </w:rPr>
            </w:pPr>
            <w:r w:rsidRPr="008272A4">
              <w:rPr>
                <w:sz w:val="16"/>
                <w:szCs w:val="16"/>
              </w:rPr>
              <w:t>ИЖС</w:t>
            </w:r>
          </w:p>
          <w:p w:rsidR="0086491D" w:rsidRPr="008272A4" w:rsidRDefault="0086491D" w:rsidP="0086491D">
            <w:pPr>
              <w:ind w:hanging="21"/>
              <w:jc w:val="left"/>
              <w:rPr>
                <w:sz w:val="16"/>
                <w:szCs w:val="16"/>
              </w:rPr>
            </w:pPr>
          </w:p>
        </w:tc>
      </w:tr>
      <w:tr w:rsidR="0086491D" w:rsidRPr="008272A4" w:rsidTr="0086491D">
        <w:tc>
          <w:tcPr>
            <w:tcW w:w="993" w:type="dxa"/>
          </w:tcPr>
          <w:p w:rsidR="0086491D" w:rsidRPr="008272A4" w:rsidRDefault="0086491D" w:rsidP="0086491D">
            <w:pPr>
              <w:pStyle w:val="a3"/>
              <w:numPr>
                <w:ilvl w:val="0"/>
                <w:numId w:val="2"/>
              </w:numPr>
              <w:rPr>
                <w:sz w:val="16"/>
                <w:szCs w:val="16"/>
              </w:rPr>
            </w:pPr>
          </w:p>
        </w:tc>
        <w:tc>
          <w:tcPr>
            <w:tcW w:w="6804" w:type="dxa"/>
          </w:tcPr>
          <w:p w:rsidR="0086491D" w:rsidRPr="008272A4" w:rsidRDefault="0086491D" w:rsidP="0086491D">
            <w:pPr>
              <w:ind w:hanging="21"/>
              <w:rPr>
                <w:sz w:val="16"/>
                <w:szCs w:val="16"/>
              </w:rPr>
            </w:pPr>
            <w:r w:rsidRPr="008272A4">
              <w:rPr>
                <w:sz w:val="16"/>
                <w:szCs w:val="16"/>
              </w:rPr>
              <w:t xml:space="preserve">Чувашская Республика-Чувашия, </w:t>
            </w:r>
          </w:p>
          <w:p w:rsidR="0086491D" w:rsidRPr="008272A4" w:rsidRDefault="0086491D" w:rsidP="0086491D">
            <w:pPr>
              <w:ind w:hanging="21"/>
              <w:rPr>
                <w:sz w:val="16"/>
                <w:szCs w:val="16"/>
              </w:rPr>
            </w:pPr>
            <w:r w:rsidRPr="008272A4">
              <w:rPr>
                <w:sz w:val="16"/>
                <w:szCs w:val="16"/>
              </w:rPr>
              <w:t xml:space="preserve">р-н Вурнарский, </w:t>
            </w:r>
          </w:p>
          <w:p w:rsidR="0086491D" w:rsidRPr="008272A4" w:rsidRDefault="0086491D" w:rsidP="0086491D">
            <w:pPr>
              <w:ind w:hanging="21"/>
              <w:rPr>
                <w:sz w:val="16"/>
                <w:szCs w:val="16"/>
              </w:rPr>
            </w:pPr>
            <w:r w:rsidRPr="008272A4">
              <w:rPr>
                <w:sz w:val="16"/>
                <w:szCs w:val="16"/>
              </w:rPr>
              <w:t>пгт. Вурнары,                     ул. Пирогова</w:t>
            </w:r>
          </w:p>
        </w:tc>
        <w:tc>
          <w:tcPr>
            <w:tcW w:w="2127" w:type="dxa"/>
          </w:tcPr>
          <w:p w:rsidR="0086491D" w:rsidRPr="008272A4" w:rsidRDefault="0086491D" w:rsidP="0086491D">
            <w:pPr>
              <w:ind w:hanging="21"/>
              <w:rPr>
                <w:sz w:val="16"/>
                <w:szCs w:val="16"/>
              </w:rPr>
            </w:pPr>
            <w:r w:rsidRPr="008272A4">
              <w:rPr>
                <w:sz w:val="16"/>
                <w:szCs w:val="16"/>
              </w:rPr>
              <w:t>21:09:310109:229</w:t>
            </w:r>
          </w:p>
        </w:tc>
        <w:tc>
          <w:tcPr>
            <w:tcW w:w="1275" w:type="dxa"/>
          </w:tcPr>
          <w:p w:rsidR="0086491D" w:rsidRPr="008272A4" w:rsidRDefault="0086491D" w:rsidP="0086491D">
            <w:pPr>
              <w:ind w:hanging="21"/>
              <w:jc w:val="center"/>
              <w:rPr>
                <w:sz w:val="16"/>
                <w:szCs w:val="16"/>
              </w:rPr>
            </w:pPr>
            <w:r w:rsidRPr="008272A4">
              <w:rPr>
                <w:sz w:val="16"/>
                <w:szCs w:val="16"/>
              </w:rPr>
              <w:t>972</w:t>
            </w:r>
          </w:p>
        </w:tc>
        <w:tc>
          <w:tcPr>
            <w:tcW w:w="2410" w:type="dxa"/>
          </w:tcPr>
          <w:p w:rsidR="0086491D" w:rsidRPr="008272A4" w:rsidRDefault="0086491D" w:rsidP="0086491D">
            <w:pPr>
              <w:ind w:hanging="21"/>
              <w:jc w:val="center"/>
              <w:rPr>
                <w:sz w:val="16"/>
                <w:szCs w:val="16"/>
              </w:rPr>
            </w:pPr>
            <w:r w:rsidRPr="008272A4">
              <w:rPr>
                <w:sz w:val="16"/>
                <w:szCs w:val="16"/>
              </w:rPr>
              <w:t>ИЖС</w:t>
            </w:r>
          </w:p>
        </w:tc>
      </w:tr>
      <w:tr w:rsidR="0086491D" w:rsidRPr="008272A4" w:rsidTr="0086491D">
        <w:tc>
          <w:tcPr>
            <w:tcW w:w="993" w:type="dxa"/>
          </w:tcPr>
          <w:p w:rsidR="0086491D" w:rsidRPr="008272A4" w:rsidRDefault="0086491D" w:rsidP="0086491D">
            <w:pPr>
              <w:pStyle w:val="a3"/>
              <w:numPr>
                <w:ilvl w:val="0"/>
                <w:numId w:val="2"/>
              </w:numPr>
              <w:rPr>
                <w:sz w:val="16"/>
                <w:szCs w:val="16"/>
              </w:rPr>
            </w:pPr>
          </w:p>
        </w:tc>
        <w:tc>
          <w:tcPr>
            <w:tcW w:w="6804" w:type="dxa"/>
          </w:tcPr>
          <w:p w:rsidR="0086491D" w:rsidRPr="008272A4" w:rsidRDefault="0086491D" w:rsidP="0086491D">
            <w:pPr>
              <w:ind w:hanging="21"/>
              <w:rPr>
                <w:sz w:val="16"/>
                <w:szCs w:val="16"/>
              </w:rPr>
            </w:pPr>
            <w:r w:rsidRPr="008272A4">
              <w:rPr>
                <w:sz w:val="16"/>
                <w:szCs w:val="16"/>
              </w:rPr>
              <w:t xml:space="preserve">Чувашская Республика-Чувашия, </w:t>
            </w:r>
          </w:p>
          <w:p w:rsidR="0086491D" w:rsidRPr="008272A4" w:rsidRDefault="0086491D" w:rsidP="0086491D">
            <w:pPr>
              <w:ind w:hanging="21"/>
              <w:rPr>
                <w:sz w:val="16"/>
                <w:szCs w:val="16"/>
              </w:rPr>
            </w:pPr>
            <w:r w:rsidRPr="008272A4">
              <w:rPr>
                <w:sz w:val="16"/>
                <w:szCs w:val="16"/>
              </w:rPr>
              <w:t xml:space="preserve">р-н Вурнарский, </w:t>
            </w:r>
          </w:p>
          <w:p w:rsidR="0086491D" w:rsidRPr="008272A4" w:rsidRDefault="0086491D" w:rsidP="0086491D">
            <w:pPr>
              <w:ind w:hanging="21"/>
              <w:rPr>
                <w:sz w:val="16"/>
                <w:szCs w:val="16"/>
              </w:rPr>
            </w:pPr>
            <w:r w:rsidRPr="008272A4">
              <w:rPr>
                <w:sz w:val="16"/>
                <w:szCs w:val="16"/>
              </w:rPr>
              <w:t>пгт. Вурнары,                        ул. Пирогова</w:t>
            </w:r>
          </w:p>
        </w:tc>
        <w:tc>
          <w:tcPr>
            <w:tcW w:w="2127" w:type="dxa"/>
          </w:tcPr>
          <w:p w:rsidR="0086491D" w:rsidRPr="008272A4" w:rsidRDefault="0086491D" w:rsidP="0086491D">
            <w:pPr>
              <w:ind w:hanging="21"/>
              <w:rPr>
                <w:sz w:val="16"/>
                <w:szCs w:val="16"/>
              </w:rPr>
            </w:pPr>
            <w:r w:rsidRPr="008272A4">
              <w:rPr>
                <w:sz w:val="16"/>
                <w:szCs w:val="16"/>
              </w:rPr>
              <w:t>21:09:310109:230</w:t>
            </w:r>
          </w:p>
        </w:tc>
        <w:tc>
          <w:tcPr>
            <w:tcW w:w="1275" w:type="dxa"/>
          </w:tcPr>
          <w:p w:rsidR="0086491D" w:rsidRPr="008272A4" w:rsidRDefault="0086491D" w:rsidP="0086491D">
            <w:pPr>
              <w:ind w:hanging="21"/>
              <w:jc w:val="center"/>
              <w:rPr>
                <w:sz w:val="16"/>
                <w:szCs w:val="16"/>
              </w:rPr>
            </w:pPr>
            <w:r w:rsidRPr="008272A4">
              <w:rPr>
                <w:sz w:val="16"/>
                <w:szCs w:val="16"/>
              </w:rPr>
              <w:t>972</w:t>
            </w:r>
          </w:p>
        </w:tc>
        <w:tc>
          <w:tcPr>
            <w:tcW w:w="2410" w:type="dxa"/>
          </w:tcPr>
          <w:p w:rsidR="0086491D" w:rsidRPr="008272A4" w:rsidRDefault="0086491D" w:rsidP="0086491D">
            <w:pPr>
              <w:ind w:hanging="21"/>
              <w:jc w:val="center"/>
              <w:rPr>
                <w:sz w:val="16"/>
                <w:szCs w:val="16"/>
              </w:rPr>
            </w:pPr>
            <w:r w:rsidRPr="008272A4">
              <w:rPr>
                <w:sz w:val="16"/>
                <w:szCs w:val="16"/>
              </w:rPr>
              <w:t>ИЖС</w:t>
            </w:r>
          </w:p>
        </w:tc>
      </w:tr>
      <w:tr w:rsidR="0086491D" w:rsidRPr="008272A4" w:rsidTr="0086491D">
        <w:tc>
          <w:tcPr>
            <w:tcW w:w="993" w:type="dxa"/>
          </w:tcPr>
          <w:p w:rsidR="0086491D" w:rsidRPr="008272A4" w:rsidRDefault="0086491D" w:rsidP="0086491D">
            <w:pPr>
              <w:pStyle w:val="a3"/>
              <w:numPr>
                <w:ilvl w:val="0"/>
                <w:numId w:val="2"/>
              </w:numPr>
              <w:rPr>
                <w:sz w:val="16"/>
                <w:szCs w:val="16"/>
              </w:rPr>
            </w:pPr>
          </w:p>
        </w:tc>
        <w:tc>
          <w:tcPr>
            <w:tcW w:w="6804" w:type="dxa"/>
          </w:tcPr>
          <w:p w:rsidR="0086491D" w:rsidRPr="008272A4" w:rsidRDefault="0086491D" w:rsidP="0086491D">
            <w:pPr>
              <w:ind w:hanging="21"/>
              <w:rPr>
                <w:sz w:val="16"/>
                <w:szCs w:val="16"/>
              </w:rPr>
            </w:pPr>
            <w:r w:rsidRPr="008272A4">
              <w:rPr>
                <w:sz w:val="16"/>
                <w:szCs w:val="16"/>
              </w:rPr>
              <w:t xml:space="preserve">Чувашская Республика-Чувашия, </w:t>
            </w:r>
          </w:p>
          <w:p w:rsidR="0086491D" w:rsidRPr="008272A4" w:rsidRDefault="0086491D" w:rsidP="0086491D">
            <w:pPr>
              <w:ind w:hanging="21"/>
              <w:rPr>
                <w:sz w:val="16"/>
                <w:szCs w:val="16"/>
              </w:rPr>
            </w:pPr>
            <w:r w:rsidRPr="008272A4">
              <w:rPr>
                <w:sz w:val="16"/>
                <w:szCs w:val="16"/>
              </w:rPr>
              <w:t xml:space="preserve">р-н Вурнарский, </w:t>
            </w:r>
          </w:p>
          <w:p w:rsidR="0086491D" w:rsidRPr="008272A4" w:rsidRDefault="0086491D" w:rsidP="0086491D">
            <w:pPr>
              <w:ind w:hanging="21"/>
              <w:rPr>
                <w:sz w:val="16"/>
                <w:szCs w:val="16"/>
              </w:rPr>
            </w:pPr>
            <w:r w:rsidRPr="008272A4">
              <w:rPr>
                <w:sz w:val="16"/>
                <w:szCs w:val="16"/>
              </w:rPr>
              <w:t>пгт. Вурнары,                      ул. Пирогова</w:t>
            </w:r>
          </w:p>
        </w:tc>
        <w:tc>
          <w:tcPr>
            <w:tcW w:w="2127" w:type="dxa"/>
          </w:tcPr>
          <w:p w:rsidR="0086491D" w:rsidRPr="008272A4" w:rsidRDefault="0086491D" w:rsidP="0086491D">
            <w:pPr>
              <w:ind w:hanging="21"/>
              <w:rPr>
                <w:sz w:val="16"/>
                <w:szCs w:val="16"/>
              </w:rPr>
            </w:pPr>
            <w:r w:rsidRPr="008272A4">
              <w:rPr>
                <w:sz w:val="16"/>
                <w:szCs w:val="16"/>
              </w:rPr>
              <w:t>21:09:310109:232</w:t>
            </w:r>
          </w:p>
        </w:tc>
        <w:tc>
          <w:tcPr>
            <w:tcW w:w="1275" w:type="dxa"/>
          </w:tcPr>
          <w:p w:rsidR="0086491D" w:rsidRPr="008272A4" w:rsidRDefault="0086491D" w:rsidP="0086491D">
            <w:pPr>
              <w:ind w:hanging="21"/>
              <w:jc w:val="center"/>
              <w:rPr>
                <w:sz w:val="16"/>
                <w:szCs w:val="16"/>
              </w:rPr>
            </w:pPr>
            <w:r w:rsidRPr="008272A4">
              <w:rPr>
                <w:sz w:val="16"/>
                <w:szCs w:val="16"/>
              </w:rPr>
              <w:t>972</w:t>
            </w:r>
          </w:p>
        </w:tc>
        <w:tc>
          <w:tcPr>
            <w:tcW w:w="2410" w:type="dxa"/>
          </w:tcPr>
          <w:p w:rsidR="0086491D" w:rsidRPr="008272A4" w:rsidRDefault="0086491D" w:rsidP="0086491D">
            <w:pPr>
              <w:ind w:hanging="21"/>
              <w:jc w:val="center"/>
              <w:rPr>
                <w:sz w:val="16"/>
                <w:szCs w:val="16"/>
              </w:rPr>
            </w:pPr>
            <w:r w:rsidRPr="008272A4">
              <w:rPr>
                <w:sz w:val="16"/>
                <w:szCs w:val="16"/>
              </w:rPr>
              <w:t>ИЖС</w:t>
            </w:r>
          </w:p>
        </w:tc>
      </w:tr>
      <w:tr w:rsidR="0086491D" w:rsidRPr="008272A4" w:rsidTr="0086491D">
        <w:tc>
          <w:tcPr>
            <w:tcW w:w="993" w:type="dxa"/>
          </w:tcPr>
          <w:p w:rsidR="0086491D" w:rsidRPr="008272A4" w:rsidRDefault="0086491D" w:rsidP="0086491D">
            <w:pPr>
              <w:pStyle w:val="a3"/>
              <w:numPr>
                <w:ilvl w:val="0"/>
                <w:numId w:val="2"/>
              </w:numPr>
              <w:rPr>
                <w:sz w:val="16"/>
                <w:szCs w:val="16"/>
              </w:rPr>
            </w:pPr>
          </w:p>
        </w:tc>
        <w:tc>
          <w:tcPr>
            <w:tcW w:w="6804" w:type="dxa"/>
          </w:tcPr>
          <w:p w:rsidR="0086491D" w:rsidRPr="008272A4" w:rsidRDefault="0086491D" w:rsidP="0086491D">
            <w:pPr>
              <w:ind w:hanging="21"/>
              <w:rPr>
                <w:sz w:val="16"/>
                <w:szCs w:val="16"/>
              </w:rPr>
            </w:pPr>
            <w:r w:rsidRPr="008272A4">
              <w:rPr>
                <w:sz w:val="16"/>
                <w:szCs w:val="16"/>
              </w:rPr>
              <w:t xml:space="preserve">Чувашская Республика-Чувашия, </w:t>
            </w:r>
          </w:p>
          <w:p w:rsidR="0086491D" w:rsidRPr="008272A4" w:rsidRDefault="0086491D" w:rsidP="0086491D">
            <w:pPr>
              <w:ind w:hanging="21"/>
              <w:rPr>
                <w:sz w:val="16"/>
                <w:szCs w:val="16"/>
              </w:rPr>
            </w:pPr>
            <w:r w:rsidRPr="008272A4">
              <w:rPr>
                <w:sz w:val="16"/>
                <w:szCs w:val="16"/>
              </w:rPr>
              <w:t xml:space="preserve">р-н Вурнарский, </w:t>
            </w:r>
          </w:p>
          <w:p w:rsidR="0086491D" w:rsidRPr="008272A4" w:rsidRDefault="0086491D" w:rsidP="0086491D">
            <w:pPr>
              <w:ind w:hanging="21"/>
              <w:rPr>
                <w:sz w:val="16"/>
                <w:szCs w:val="16"/>
              </w:rPr>
            </w:pPr>
            <w:r w:rsidRPr="008272A4">
              <w:rPr>
                <w:sz w:val="16"/>
                <w:szCs w:val="16"/>
              </w:rPr>
              <w:t xml:space="preserve">пгт. Вурнары,                        ул. </w:t>
            </w:r>
            <w:proofErr w:type="gramStart"/>
            <w:r w:rsidRPr="008272A4">
              <w:rPr>
                <w:sz w:val="16"/>
                <w:szCs w:val="16"/>
              </w:rPr>
              <w:t>Ветеринарная</w:t>
            </w:r>
            <w:proofErr w:type="gramEnd"/>
          </w:p>
        </w:tc>
        <w:tc>
          <w:tcPr>
            <w:tcW w:w="2127" w:type="dxa"/>
          </w:tcPr>
          <w:p w:rsidR="0086491D" w:rsidRPr="008272A4" w:rsidRDefault="0086491D" w:rsidP="0086491D">
            <w:pPr>
              <w:ind w:hanging="21"/>
              <w:rPr>
                <w:sz w:val="16"/>
                <w:szCs w:val="16"/>
              </w:rPr>
            </w:pPr>
            <w:r w:rsidRPr="008272A4">
              <w:rPr>
                <w:sz w:val="16"/>
                <w:szCs w:val="16"/>
              </w:rPr>
              <w:t>21:09:280141:180</w:t>
            </w:r>
          </w:p>
        </w:tc>
        <w:tc>
          <w:tcPr>
            <w:tcW w:w="1275" w:type="dxa"/>
          </w:tcPr>
          <w:p w:rsidR="0086491D" w:rsidRPr="008272A4" w:rsidRDefault="0086491D" w:rsidP="0086491D">
            <w:pPr>
              <w:ind w:hanging="21"/>
              <w:jc w:val="center"/>
              <w:rPr>
                <w:sz w:val="16"/>
                <w:szCs w:val="16"/>
              </w:rPr>
            </w:pPr>
            <w:r w:rsidRPr="008272A4">
              <w:rPr>
                <w:sz w:val="16"/>
                <w:szCs w:val="16"/>
              </w:rPr>
              <w:t>1500</w:t>
            </w:r>
          </w:p>
        </w:tc>
        <w:tc>
          <w:tcPr>
            <w:tcW w:w="2410" w:type="dxa"/>
          </w:tcPr>
          <w:p w:rsidR="0086491D" w:rsidRPr="008272A4" w:rsidRDefault="0086491D" w:rsidP="0086491D">
            <w:pPr>
              <w:ind w:hanging="21"/>
              <w:jc w:val="center"/>
              <w:rPr>
                <w:sz w:val="16"/>
                <w:szCs w:val="16"/>
              </w:rPr>
            </w:pPr>
            <w:r w:rsidRPr="008272A4">
              <w:rPr>
                <w:sz w:val="16"/>
                <w:szCs w:val="16"/>
              </w:rPr>
              <w:t>ИЖС</w:t>
            </w:r>
          </w:p>
        </w:tc>
      </w:tr>
      <w:tr w:rsidR="0086491D" w:rsidRPr="008272A4" w:rsidTr="0086491D">
        <w:tc>
          <w:tcPr>
            <w:tcW w:w="993" w:type="dxa"/>
          </w:tcPr>
          <w:p w:rsidR="0086491D" w:rsidRPr="008272A4" w:rsidRDefault="0086491D" w:rsidP="0086491D">
            <w:pPr>
              <w:pStyle w:val="a3"/>
              <w:numPr>
                <w:ilvl w:val="0"/>
                <w:numId w:val="2"/>
              </w:numPr>
              <w:rPr>
                <w:sz w:val="16"/>
                <w:szCs w:val="16"/>
              </w:rPr>
            </w:pPr>
          </w:p>
        </w:tc>
        <w:tc>
          <w:tcPr>
            <w:tcW w:w="6804" w:type="dxa"/>
          </w:tcPr>
          <w:p w:rsidR="0086491D" w:rsidRPr="008272A4" w:rsidRDefault="0086491D" w:rsidP="0086491D">
            <w:pPr>
              <w:ind w:hanging="21"/>
              <w:rPr>
                <w:sz w:val="16"/>
                <w:szCs w:val="16"/>
              </w:rPr>
            </w:pPr>
            <w:r w:rsidRPr="008272A4">
              <w:rPr>
                <w:sz w:val="16"/>
                <w:szCs w:val="16"/>
              </w:rPr>
              <w:t xml:space="preserve">Чувашская Республика-Чувашия, </w:t>
            </w:r>
          </w:p>
          <w:p w:rsidR="0086491D" w:rsidRPr="008272A4" w:rsidRDefault="0086491D" w:rsidP="0086491D">
            <w:pPr>
              <w:ind w:hanging="21"/>
              <w:rPr>
                <w:sz w:val="16"/>
                <w:szCs w:val="16"/>
              </w:rPr>
            </w:pPr>
            <w:r w:rsidRPr="008272A4">
              <w:rPr>
                <w:sz w:val="16"/>
                <w:szCs w:val="16"/>
              </w:rPr>
              <w:t xml:space="preserve">р-н Вурнарский, </w:t>
            </w:r>
          </w:p>
          <w:p w:rsidR="0086491D" w:rsidRPr="008272A4" w:rsidRDefault="0086491D" w:rsidP="0086491D">
            <w:pPr>
              <w:ind w:hanging="21"/>
              <w:rPr>
                <w:sz w:val="16"/>
                <w:szCs w:val="16"/>
              </w:rPr>
            </w:pPr>
            <w:r w:rsidRPr="008272A4">
              <w:rPr>
                <w:sz w:val="16"/>
                <w:szCs w:val="16"/>
              </w:rPr>
              <w:t>с/</w:t>
            </w:r>
            <w:proofErr w:type="gramStart"/>
            <w:r w:rsidRPr="008272A4">
              <w:rPr>
                <w:sz w:val="16"/>
                <w:szCs w:val="16"/>
              </w:rPr>
              <w:t>пос</w:t>
            </w:r>
            <w:proofErr w:type="gramEnd"/>
            <w:r w:rsidRPr="008272A4">
              <w:rPr>
                <w:sz w:val="16"/>
                <w:szCs w:val="16"/>
              </w:rPr>
              <w:t xml:space="preserve"> Калининское, </w:t>
            </w:r>
          </w:p>
          <w:p w:rsidR="0086491D" w:rsidRPr="008272A4" w:rsidRDefault="0086491D" w:rsidP="0086491D">
            <w:pPr>
              <w:ind w:hanging="21"/>
              <w:rPr>
                <w:sz w:val="16"/>
                <w:szCs w:val="16"/>
              </w:rPr>
            </w:pPr>
            <w:r w:rsidRPr="008272A4">
              <w:rPr>
                <w:sz w:val="16"/>
                <w:szCs w:val="16"/>
              </w:rPr>
              <w:t>с. Калинино</w:t>
            </w:r>
          </w:p>
        </w:tc>
        <w:tc>
          <w:tcPr>
            <w:tcW w:w="2127" w:type="dxa"/>
          </w:tcPr>
          <w:p w:rsidR="0086491D" w:rsidRPr="008272A4" w:rsidRDefault="0086491D" w:rsidP="0086491D">
            <w:pPr>
              <w:ind w:hanging="21"/>
              <w:rPr>
                <w:sz w:val="16"/>
                <w:szCs w:val="16"/>
              </w:rPr>
            </w:pPr>
            <w:r w:rsidRPr="008272A4">
              <w:rPr>
                <w:sz w:val="16"/>
                <w:szCs w:val="16"/>
              </w:rPr>
              <w:t>21:09:140104:908</w:t>
            </w:r>
          </w:p>
        </w:tc>
        <w:tc>
          <w:tcPr>
            <w:tcW w:w="1275" w:type="dxa"/>
          </w:tcPr>
          <w:p w:rsidR="0086491D" w:rsidRPr="008272A4" w:rsidRDefault="0086491D" w:rsidP="0086491D">
            <w:pPr>
              <w:ind w:hanging="21"/>
              <w:jc w:val="center"/>
              <w:rPr>
                <w:sz w:val="16"/>
                <w:szCs w:val="16"/>
              </w:rPr>
            </w:pPr>
            <w:r w:rsidRPr="008272A4">
              <w:rPr>
                <w:sz w:val="16"/>
                <w:szCs w:val="16"/>
              </w:rPr>
              <w:t>1500</w:t>
            </w:r>
          </w:p>
        </w:tc>
        <w:tc>
          <w:tcPr>
            <w:tcW w:w="2410" w:type="dxa"/>
          </w:tcPr>
          <w:p w:rsidR="0086491D" w:rsidRPr="008272A4" w:rsidRDefault="0086491D" w:rsidP="0086491D">
            <w:pPr>
              <w:ind w:hanging="21"/>
              <w:jc w:val="center"/>
              <w:rPr>
                <w:sz w:val="16"/>
                <w:szCs w:val="16"/>
              </w:rPr>
            </w:pPr>
            <w:r w:rsidRPr="008272A4">
              <w:rPr>
                <w:sz w:val="16"/>
                <w:szCs w:val="16"/>
              </w:rPr>
              <w:t>ИЖС</w:t>
            </w:r>
          </w:p>
          <w:p w:rsidR="0086491D" w:rsidRPr="008272A4" w:rsidRDefault="0086491D" w:rsidP="0086491D">
            <w:pPr>
              <w:ind w:hanging="21"/>
              <w:jc w:val="left"/>
              <w:rPr>
                <w:sz w:val="16"/>
                <w:szCs w:val="16"/>
              </w:rPr>
            </w:pPr>
          </w:p>
        </w:tc>
      </w:tr>
      <w:tr w:rsidR="0086491D" w:rsidRPr="008272A4" w:rsidTr="0086491D">
        <w:tc>
          <w:tcPr>
            <w:tcW w:w="993" w:type="dxa"/>
          </w:tcPr>
          <w:p w:rsidR="0086491D" w:rsidRPr="008272A4" w:rsidRDefault="0086491D" w:rsidP="0086491D">
            <w:pPr>
              <w:pStyle w:val="a3"/>
              <w:numPr>
                <w:ilvl w:val="0"/>
                <w:numId w:val="2"/>
              </w:numPr>
              <w:rPr>
                <w:sz w:val="16"/>
                <w:szCs w:val="16"/>
              </w:rPr>
            </w:pPr>
          </w:p>
        </w:tc>
        <w:tc>
          <w:tcPr>
            <w:tcW w:w="6804" w:type="dxa"/>
          </w:tcPr>
          <w:p w:rsidR="0086491D" w:rsidRPr="008272A4" w:rsidRDefault="0086491D" w:rsidP="0086491D">
            <w:pPr>
              <w:ind w:hanging="21"/>
              <w:rPr>
                <w:sz w:val="16"/>
                <w:szCs w:val="16"/>
              </w:rPr>
            </w:pPr>
            <w:r w:rsidRPr="008272A4">
              <w:rPr>
                <w:sz w:val="16"/>
                <w:szCs w:val="16"/>
              </w:rPr>
              <w:t xml:space="preserve">Чувашская Республика-Чувашия, </w:t>
            </w:r>
          </w:p>
          <w:p w:rsidR="0086491D" w:rsidRPr="008272A4" w:rsidRDefault="0086491D" w:rsidP="0086491D">
            <w:pPr>
              <w:ind w:hanging="21"/>
              <w:rPr>
                <w:sz w:val="16"/>
                <w:szCs w:val="16"/>
              </w:rPr>
            </w:pPr>
            <w:r w:rsidRPr="008272A4">
              <w:rPr>
                <w:sz w:val="16"/>
                <w:szCs w:val="16"/>
              </w:rPr>
              <w:t xml:space="preserve">р-н Вурнарский, </w:t>
            </w:r>
          </w:p>
          <w:p w:rsidR="0086491D" w:rsidRPr="008272A4" w:rsidRDefault="0086491D" w:rsidP="0086491D">
            <w:pPr>
              <w:ind w:hanging="21"/>
              <w:rPr>
                <w:sz w:val="16"/>
                <w:szCs w:val="16"/>
              </w:rPr>
            </w:pPr>
            <w:r w:rsidRPr="008272A4">
              <w:rPr>
                <w:sz w:val="16"/>
                <w:szCs w:val="16"/>
              </w:rPr>
              <w:t>с/</w:t>
            </w:r>
            <w:proofErr w:type="gramStart"/>
            <w:r w:rsidRPr="008272A4">
              <w:rPr>
                <w:sz w:val="16"/>
                <w:szCs w:val="16"/>
              </w:rPr>
              <w:t>пос</w:t>
            </w:r>
            <w:proofErr w:type="gramEnd"/>
            <w:r w:rsidRPr="008272A4">
              <w:rPr>
                <w:sz w:val="16"/>
                <w:szCs w:val="16"/>
              </w:rPr>
              <w:t xml:space="preserve"> Калининское, </w:t>
            </w:r>
          </w:p>
          <w:p w:rsidR="0086491D" w:rsidRPr="008272A4" w:rsidRDefault="0086491D" w:rsidP="0086491D">
            <w:pPr>
              <w:ind w:hanging="21"/>
              <w:rPr>
                <w:sz w:val="16"/>
                <w:szCs w:val="16"/>
              </w:rPr>
            </w:pPr>
            <w:r w:rsidRPr="008272A4">
              <w:rPr>
                <w:sz w:val="16"/>
                <w:szCs w:val="16"/>
              </w:rPr>
              <w:t>с. Калинино</w:t>
            </w:r>
          </w:p>
        </w:tc>
        <w:tc>
          <w:tcPr>
            <w:tcW w:w="2127" w:type="dxa"/>
          </w:tcPr>
          <w:p w:rsidR="0086491D" w:rsidRPr="008272A4" w:rsidRDefault="0086491D" w:rsidP="0086491D">
            <w:pPr>
              <w:ind w:hanging="21"/>
              <w:rPr>
                <w:sz w:val="16"/>
                <w:szCs w:val="16"/>
              </w:rPr>
            </w:pPr>
            <w:r w:rsidRPr="008272A4">
              <w:rPr>
                <w:sz w:val="16"/>
                <w:szCs w:val="16"/>
              </w:rPr>
              <w:t>21:09:140104:910</w:t>
            </w:r>
          </w:p>
        </w:tc>
        <w:tc>
          <w:tcPr>
            <w:tcW w:w="1275" w:type="dxa"/>
          </w:tcPr>
          <w:p w:rsidR="0086491D" w:rsidRPr="008272A4" w:rsidRDefault="0086491D" w:rsidP="0086491D">
            <w:pPr>
              <w:ind w:hanging="21"/>
              <w:jc w:val="center"/>
              <w:rPr>
                <w:sz w:val="16"/>
                <w:szCs w:val="16"/>
              </w:rPr>
            </w:pPr>
            <w:r w:rsidRPr="008272A4">
              <w:rPr>
                <w:sz w:val="16"/>
                <w:szCs w:val="16"/>
              </w:rPr>
              <w:t>1500</w:t>
            </w:r>
          </w:p>
        </w:tc>
        <w:tc>
          <w:tcPr>
            <w:tcW w:w="2410" w:type="dxa"/>
          </w:tcPr>
          <w:p w:rsidR="0086491D" w:rsidRPr="008272A4" w:rsidRDefault="0086491D" w:rsidP="0086491D">
            <w:pPr>
              <w:ind w:hanging="21"/>
              <w:jc w:val="center"/>
              <w:rPr>
                <w:sz w:val="16"/>
                <w:szCs w:val="16"/>
              </w:rPr>
            </w:pPr>
            <w:r w:rsidRPr="008272A4">
              <w:rPr>
                <w:sz w:val="16"/>
                <w:szCs w:val="16"/>
              </w:rPr>
              <w:t>ИЖС</w:t>
            </w:r>
          </w:p>
          <w:p w:rsidR="0086491D" w:rsidRPr="008272A4" w:rsidRDefault="0086491D" w:rsidP="0086491D">
            <w:pPr>
              <w:ind w:hanging="21"/>
              <w:jc w:val="left"/>
              <w:rPr>
                <w:sz w:val="16"/>
                <w:szCs w:val="16"/>
              </w:rPr>
            </w:pPr>
          </w:p>
        </w:tc>
      </w:tr>
      <w:tr w:rsidR="0086491D" w:rsidRPr="008272A4" w:rsidTr="0086491D">
        <w:tc>
          <w:tcPr>
            <w:tcW w:w="993" w:type="dxa"/>
          </w:tcPr>
          <w:p w:rsidR="0086491D" w:rsidRPr="008272A4" w:rsidRDefault="0086491D" w:rsidP="0086491D">
            <w:pPr>
              <w:pStyle w:val="a3"/>
              <w:numPr>
                <w:ilvl w:val="0"/>
                <w:numId w:val="2"/>
              </w:numPr>
              <w:rPr>
                <w:sz w:val="16"/>
                <w:szCs w:val="16"/>
              </w:rPr>
            </w:pPr>
          </w:p>
        </w:tc>
        <w:tc>
          <w:tcPr>
            <w:tcW w:w="6804" w:type="dxa"/>
          </w:tcPr>
          <w:p w:rsidR="0086491D" w:rsidRPr="008272A4" w:rsidRDefault="0086491D" w:rsidP="0086491D">
            <w:pPr>
              <w:ind w:hanging="21"/>
              <w:rPr>
                <w:sz w:val="16"/>
                <w:szCs w:val="16"/>
              </w:rPr>
            </w:pPr>
            <w:r w:rsidRPr="008272A4">
              <w:rPr>
                <w:sz w:val="16"/>
                <w:szCs w:val="16"/>
              </w:rPr>
              <w:t>Чувашская Республика-Чувашия, Вурнарский район, д. Кивъялы</w:t>
            </w:r>
          </w:p>
        </w:tc>
        <w:tc>
          <w:tcPr>
            <w:tcW w:w="2127" w:type="dxa"/>
          </w:tcPr>
          <w:p w:rsidR="0086491D" w:rsidRPr="008272A4" w:rsidRDefault="0086491D" w:rsidP="0086491D">
            <w:pPr>
              <w:ind w:hanging="21"/>
              <w:rPr>
                <w:sz w:val="16"/>
                <w:szCs w:val="16"/>
              </w:rPr>
            </w:pPr>
            <w:r w:rsidRPr="008272A4">
              <w:rPr>
                <w:sz w:val="16"/>
                <w:szCs w:val="16"/>
              </w:rPr>
              <w:t>21:09:100101:118</w:t>
            </w:r>
          </w:p>
        </w:tc>
        <w:tc>
          <w:tcPr>
            <w:tcW w:w="1275" w:type="dxa"/>
          </w:tcPr>
          <w:p w:rsidR="0086491D" w:rsidRPr="008272A4" w:rsidRDefault="0086491D" w:rsidP="0086491D">
            <w:pPr>
              <w:ind w:hanging="21"/>
              <w:jc w:val="center"/>
              <w:rPr>
                <w:sz w:val="16"/>
                <w:szCs w:val="16"/>
              </w:rPr>
            </w:pPr>
            <w:r w:rsidRPr="008272A4">
              <w:rPr>
                <w:sz w:val="16"/>
                <w:szCs w:val="16"/>
              </w:rPr>
              <w:t>1400</w:t>
            </w:r>
          </w:p>
        </w:tc>
        <w:tc>
          <w:tcPr>
            <w:tcW w:w="2410" w:type="dxa"/>
          </w:tcPr>
          <w:p w:rsidR="0086491D" w:rsidRPr="008272A4" w:rsidRDefault="0086491D" w:rsidP="0086491D">
            <w:pPr>
              <w:ind w:hanging="21"/>
              <w:jc w:val="center"/>
              <w:rPr>
                <w:sz w:val="16"/>
                <w:szCs w:val="16"/>
              </w:rPr>
            </w:pPr>
            <w:r w:rsidRPr="008272A4">
              <w:rPr>
                <w:sz w:val="16"/>
                <w:szCs w:val="16"/>
              </w:rPr>
              <w:t>ЛПХ</w:t>
            </w:r>
          </w:p>
        </w:tc>
      </w:tr>
      <w:tr w:rsidR="0086491D" w:rsidRPr="008272A4" w:rsidTr="0086491D">
        <w:tc>
          <w:tcPr>
            <w:tcW w:w="993" w:type="dxa"/>
          </w:tcPr>
          <w:p w:rsidR="0086491D" w:rsidRPr="008272A4" w:rsidRDefault="0086491D" w:rsidP="0086491D">
            <w:pPr>
              <w:pStyle w:val="a3"/>
              <w:numPr>
                <w:ilvl w:val="0"/>
                <w:numId w:val="2"/>
              </w:numPr>
              <w:rPr>
                <w:sz w:val="16"/>
                <w:szCs w:val="16"/>
              </w:rPr>
            </w:pPr>
          </w:p>
        </w:tc>
        <w:tc>
          <w:tcPr>
            <w:tcW w:w="6804" w:type="dxa"/>
          </w:tcPr>
          <w:p w:rsidR="0086491D" w:rsidRPr="008272A4" w:rsidRDefault="0086491D" w:rsidP="0086491D">
            <w:pPr>
              <w:ind w:hanging="21"/>
              <w:rPr>
                <w:sz w:val="16"/>
                <w:szCs w:val="16"/>
              </w:rPr>
            </w:pPr>
            <w:r w:rsidRPr="008272A4">
              <w:rPr>
                <w:sz w:val="16"/>
                <w:szCs w:val="16"/>
              </w:rPr>
              <w:t xml:space="preserve">Чувашская Республика-Чувашия, </w:t>
            </w:r>
          </w:p>
          <w:p w:rsidR="0086491D" w:rsidRPr="008272A4" w:rsidRDefault="0086491D" w:rsidP="0086491D">
            <w:pPr>
              <w:ind w:hanging="21"/>
              <w:rPr>
                <w:sz w:val="16"/>
                <w:szCs w:val="16"/>
              </w:rPr>
            </w:pPr>
            <w:r w:rsidRPr="008272A4">
              <w:rPr>
                <w:sz w:val="16"/>
                <w:szCs w:val="16"/>
              </w:rPr>
              <w:t xml:space="preserve">р-н Вурнарский, </w:t>
            </w:r>
          </w:p>
          <w:p w:rsidR="0086491D" w:rsidRPr="008272A4" w:rsidRDefault="0086491D" w:rsidP="0086491D">
            <w:pPr>
              <w:ind w:hanging="21"/>
              <w:rPr>
                <w:sz w:val="16"/>
                <w:szCs w:val="16"/>
              </w:rPr>
            </w:pPr>
            <w:r w:rsidRPr="008272A4">
              <w:rPr>
                <w:sz w:val="16"/>
                <w:szCs w:val="16"/>
              </w:rPr>
              <w:t>с/</w:t>
            </w:r>
            <w:proofErr w:type="gramStart"/>
            <w:r w:rsidRPr="008272A4">
              <w:rPr>
                <w:sz w:val="16"/>
                <w:szCs w:val="16"/>
              </w:rPr>
              <w:t>пос</w:t>
            </w:r>
            <w:proofErr w:type="gramEnd"/>
            <w:r w:rsidRPr="008272A4">
              <w:rPr>
                <w:sz w:val="16"/>
                <w:szCs w:val="16"/>
              </w:rPr>
              <w:t xml:space="preserve"> Калининское, </w:t>
            </w:r>
          </w:p>
          <w:p w:rsidR="0086491D" w:rsidRPr="008272A4" w:rsidRDefault="0086491D" w:rsidP="0086491D">
            <w:pPr>
              <w:ind w:hanging="21"/>
              <w:rPr>
                <w:sz w:val="16"/>
                <w:szCs w:val="16"/>
              </w:rPr>
            </w:pPr>
            <w:r w:rsidRPr="008272A4">
              <w:rPr>
                <w:sz w:val="16"/>
                <w:szCs w:val="16"/>
              </w:rPr>
              <w:t>д. Кюльхири</w:t>
            </w:r>
          </w:p>
        </w:tc>
        <w:tc>
          <w:tcPr>
            <w:tcW w:w="2127" w:type="dxa"/>
          </w:tcPr>
          <w:p w:rsidR="0086491D" w:rsidRPr="008272A4" w:rsidRDefault="0086491D" w:rsidP="0086491D">
            <w:pPr>
              <w:ind w:hanging="21"/>
              <w:rPr>
                <w:sz w:val="16"/>
                <w:szCs w:val="16"/>
              </w:rPr>
            </w:pPr>
            <w:r w:rsidRPr="008272A4">
              <w:rPr>
                <w:sz w:val="16"/>
                <w:szCs w:val="16"/>
              </w:rPr>
              <w:t>21:09:160102:112</w:t>
            </w:r>
          </w:p>
        </w:tc>
        <w:tc>
          <w:tcPr>
            <w:tcW w:w="1275" w:type="dxa"/>
          </w:tcPr>
          <w:p w:rsidR="0086491D" w:rsidRPr="008272A4" w:rsidRDefault="0086491D" w:rsidP="0086491D">
            <w:pPr>
              <w:ind w:hanging="21"/>
              <w:jc w:val="center"/>
              <w:rPr>
                <w:sz w:val="16"/>
                <w:szCs w:val="16"/>
              </w:rPr>
            </w:pPr>
            <w:r w:rsidRPr="008272A4">
              <w:rPr>
                <w:sz w:val="16"/>
                <w:szCs w:val="16"/>
              </w:rPr>
              <w:t>1085</w:t>
            </w:r>
          </w:p>
        </w:tc>
        <w:tc>
          <w:tcPr>
            <w:tcW w:w="2410" w:type="dxa"/>
          </w:tcPr>
          <w:p w:rsidR="0086491D" w:rsidRPr="008272A4" w:rsidRDefault="0086491D" w:rsidP="0086491D">
            <w:pPr>
              <w:ind w:hanging="21"/>
              <w:jc w:val="center"/>
              <w:rPr>
                <w:sz w:val="16"/>
                <w:szCs w:val="16"/>
              </w:rPr>
            </w:pPr>
            <w:r w:rsidRPr="008272A4">
              <w:rPr>
                <w:sz w:val="16"/>
                <w:szCs w:val="16"/>
              </w:rPr>
              <w:t>ЛПХ</w:t>
            </w:r>
          </w:p>
          <w:p w:rsidR="0086491D" w:rsidRPr="008272A4" w:rsidRDefault="0086491D" w:rsidP="0086491D">
            <w:pPr>
              <w:ind w:hanging="21"/>
              <w:jc w:val="left"/>
              <w:rPr>
                <w:sz w:val="16"/>
                <w:szCs w:val="16"/>
              </w:rPr>
            </w:pPr>
          </w:p>
        </w:tc>
      </w:tr>
      <w:tr w:rsidR="0086491D" w:rsidRPr="008272A4" w:rsidTr="0086491D">
        <w:tc>
          <w:tcPr>
            <w:tcW w:w="993" w:type="dxa"/>
          </w:tcPr>
          <w:p w:rsidR="0086491D" w:rsidRPr="008272A4" w:rsidRDefault="0086491D" w:rsidP="0086491D">
            <w:pPr>
              <w:pStyle w:val="a3"/>
              <w:numPr>
                <w:ilvl w:val="0"/>
                <w:numId w:val="2"/>
              </w:numPr>
              <w:rPr>
                <w:sz w:val="16"/>
                <w:szCs w:val="16"/>
              </w:rPr>
            </w:pPr>
          </w:p>
        </w:tc>
        <w:tc>
          <w:tcPr>
            <w:tcW w:w="6804" w:type="dxa"/>
          </w:tcPr>
          <w:p w:rsidR="0086491D" w:rsidRPr="008272A4" w:rsidRDefault="0086491D" w:rsidP="0086491D">
            <w:pPr>
              <w:ind w:hanging="21"/>
              <w:rPr>
                <w:sz w:val="16"/>
                <w:szCs w:val="16"/>
              </w:rPr>
            </w:pPr>
            <w:r w:rsidRPr="008272A4">
              <w:rPr>
                <w:sz w:val="16"/>
                <w:szCs w:val="16"/>
              </w:rPr>
              <w:t xml:space="preserve">Чувашская Республика-Чувашия, </w:t>
            </w:r>
          </w:p>
          <w:p w:rsidR="0086491D" w:rsidRPr="008272A4" w:rsidRDefault="0086491D" w:rsidP="0086491D">
            <w:pPr>
              <w:ind w:hanging="21"/>
              <w:rPr>
                <w:sz w:val="16"/>
                <w:szCs w:val="16"/>
              </w:rPr>
            </w:pPr>
            <w:r w:rsidRPr="008272A4">
              <w:rPr>
                <w:sz w:val="16"/>
                <w:szCs w:val="16"/>
              </w:rPr>
              <w:t>м.о. Вурнарский, д. Кадыши, ул. Центральная</w:t>
            </w:r>
          </w:p>
        </w:tc>
        <w:tc>
          <w:tcPr>
            <w:tcW w:w="2127" w:type="dxa"/>
          </w:tcPr>
          <w:p w:rsidR="0086491D" w:rsidRPr="008272A4" w:rsidRDefault="0086491D" w:rsidP="0086491D">
            <w:pPr>
              <w:ind w:hanging="21"/>
              <w:rPr>
                <w:sz w:val="16"/>
                <w:szCs w:val="16"/>
              </w:rPr>
            </w:pPr>
            <w:r w:rsidRPr="008272A4">
              <w:rPr>
                <w:sz w:val="16"/>
                <w:szCs w:val="16"/>
              </w:rPr>
              <w:t>21:09:170103:204</w:t>
            </w:r>
          </w:p>
        </w:tc>
        <w:tc>
          <w:tcPr>
            <w:tcW w:w="1275" w:type="dxa"/>
          </w:tcPr>
          <w:p w:rsidR="0086491D" w:rsidRPr="008272A4" w:rsidRDefault="0086491D" w:rsidP="0086491D">
            <w:pPr>
              <w:ind w:hanging="21"/>
              <w:jc w:val="center"/>
              <w:rPr>
                <w:sz w:val="16"/>
                <w:szCs w:val="16"/>
              </w:rPr>
            </w:pPr>
            <w:r w:rsidRPr="008272A4">
              <w:rPr>
                <w:sz w:val="16"/>
                <w:szCs w:val="16"/>
              </w:rPr>
              <w:t>1500</w:t>
            </w:r>
          </w:p>
        </w:tc>
        <w:tc>
          <w:tcPr>
            <w:tcW w:w="2410" w:type="dxa"/>
          </w:tcPr>
          <w:p w:rsidR="0086491D" w:rsidRPr="008272A4" w:rsidRDefault="0086491D" w:rsidP="0086491D">
            <w:pPr>
              <w:ind w:hanging="21"/>
              <w:jc w:val="center"/>
              <w:rPr>
                <w:sz w:val="16"/>
                <w:szCs w:val="16"/>
              </w:rPr>
            </w:pPr>
            <w:r w:rsidRPr="008272A4">
              <w:rPr>
                <w:sz w:val="16"/>
                <w:szCs w:val="16"/>
              </w:rPr>
              <w:t>ИЖС</w:t>
            </w:r>
          </w:p>
        </w:tc>
      </w:tr>
    </w:tbl>
    <w:p w:rsidR="0086491D" w:rsidRPr="008272A4" w:rsidRDefault="0086491D" w:rsidP="0086491D">
      <w:pPr>
        <w:ind w:right="5194" w:firstLine="0"/>
        <w:rPr>
          <w:sz w:val="16"/>
          <w:szCs w:val="16"/>
        </w:rPr>
      </w:pPr>
    </w:p>
    <w:p w:rsidR="0086491D" w:rsidRPr="008272A4" w:rsidRDefault="0086491D" w:rsidP="0086491D">
      <w:pPr>
        <w:jc w:val="center"/>
        <w:rPr>
          <w:sz w:val="16"/>
          <w:szCs w:val="16"/>
        </w:rPr>
      </w:pPr>
      <w:r w:rsidRPr="008272A4">
        <w:rPr>
          <w:sz w:val="16"/>
          <w:szCs w:val="16"/>
          <w:lang w:val="en-US"/>
        </w:rPr>
        <w:t>S</w:t>
      </w:r>
      <w:r w:rsidRPr="008272A4">
        <w:rPr>
          <w:sz w:val="16"/>
          <w:szCs w:val="16"/>
        </w:rPr>
        <w:t>=38530 кв. м.</w:t>
      </w:r>
    </w:p>
    <w:tbl>
      <w:tblPr>
        <w:tblpPr w:leftFromText="180" w:rightFromText="180" w:vertAnchor="text" w:horzAnchor="margin" w:tblpY="-113"/>
        <w:tblW w:w="0" w:type="auto"/>
        <w:tblLook w:val="0000" w:firstRow="0" w:lastRow="0" w:firstColumn="0" w:lastColumn="0" w:noHBand="0" w:noVBand="0"/>
      </w:tblPr>
      <w:tblGrid>
        <w:gridCol w:w="4077"/>
        <w:gridCol w:w="2052"/>
        <w:gridCol w:w="3902"/>
      </w:tblGrid>
      <w:tr w:rsidR="0086491D" w:rsidRPr="0086491D" w:rsidTr="0086491D">
        <w:tc>
          <w:tcPr>
            <w:tcW w:w="4077" w:type="dxa"/>
          </w:tcPr>
          <w:p w:rsidR="0086491D" w:rsidRPr="0086491D" w:rsidRDefault="0086491D" w:rsidP="0086491D">
            <w:pPr>
              <w:spacing w:after="200" w:line="276" w:lineRule="auto"/>
              <w:ind w:firstLine="0"/>
              <w:jc w:val="center"/>
              <w:rPr>
                <w:sz w:val="16"/>
                <w:szCs w:val="16"/>
              </w:rPr>
            </w:pPr>
          </w:p>
          <w:p w:rsidR="0086491D" w:rsidRPr="0086491D" w:rsidRDefault="0086491D" w:rsidP="0086491D">
            <w:pPr>
              <w:spacing w:line="240" w:lineRule="atLeast"/>
              <w:ind w:firstLine="0"/>
              <w:jc w:val="center"/>
              <w:rPr>
                <w:b/>
                <w:bCs/>
                <w:sz w:val="16"/>
                <w:szCs w:val="16"/>
              </w:rPr>
            </w:pPr>
            <w:r w:rsidRPr="0086491D">
              <w:rPr>
                <w:b/>
                <w:bCs/>
                <w:sz w:val="16"/>
                <w:szCs w:val="16"/>
              </w:rPr>
              <w:t>Чăваш Республикин</w:t>
            </w:r>
          </w:p>
          <w:p w:rsidR="0086491D" w:rsidRPr="0086491D" w:rsidRDefault="0086491D" w:rsidP="0086491D">
            <w:pPr>
              <w:spacing w:line="240" w:lineRule="atLeast"/>
              <w:ind w:firstLine="0"/>
              <w:jc w:val="center"/>
              <w:rPr>
                <w:b/>
                <w:bCs/>
                <w:sz w:val="16"/>
                <w:szCs w:val="16"/>
              </w:rPr>
            </w:pPr>
            <w:r w:rsidRPr="0086491D">
              <w:rPr>
                <w:b/>
                <w:bCs/>
                <w:sz w:val="16"/>
                <w:szCs w:val="16"/>
              </w:rPr>
              <w:t>Вăрнар муниципаллă округĕ</w:t>
            </w:r>
            <w:proofErr w:type="gramStart"/>
            <w:r w:rsidRPr="0086491D">
              <w:rPr>
                <w:b/>
                <w:bCs/>
                <w:sz w:val="16"/>
                <w:szCs w:val="16"/>
              </w:rPr>
              <w:t>н</w:t>
            </w:r>
            <w:proofErr w:type="gramEnd"/>
          </w:p>
          <w:p w:rsidR="0086491D" w:rsidRPr="0086491D" w:rsidRDefault="0086491D" w:rsidP="0086491D">
            <w:pPr>
              <w:spacing w:line="240" w:lineRule="atLeast"/>
              <w:ind w:firstLine="0"/>
              <w:jc w:val="center"/>
              <w:rPr>
                <w:b/>
                <w:bCs/>
                <w:sz w:val="16"/>
                <w:szCs w:val="16"/>
              </w:rPr>
            </w:pPr>
            <w:r w:rsidRPr="0086491D">
              <w:rPr>
                <w:b/>
                <w:bCs/>
                <w:sz w:val="16"/>
                <w:szCs w:val="16"/>
              </w:rPr>
              <w:t>администрацийĕ</w:t>
            </w:r>
          </w:p>
          <w:p w:rsidR="0086491D" w:rsidRPr="0086491D" w:rsidRDefault="0086491D" w:rsidP="0086491D">
            <w:pPr>
              <w:spacing w:line="240" w:lineRule="atLeast"/>
              <w:ind w:firstLine="0"/>
              <w:jc w:val="center"/>
              <w:rPr>
                <w:b/>
                <w:bCs/>
                <w:sz w:val="16"/>
                <w:szCs w:val="16"/>
              </w:rPr>
            </w:pPr>
          </w:p>
          <w:p w:rsidR="0086491D" w:rsidRPr="0086491D" w:rsidRDefault="0086491D" w:rsidP="0086491D">
            <w:pPr>
              <w:autoSpaceDE w:val="0"/>
              <w:autoSpaceDN w:val="0"/>
              <w:adjustRightInd w:val="0"/>
              <w:spacing w:line="240" w:lineRule="atLeast"/>
              <w:ind w:firstLine="0"/>
              <w:jc w:val="center"/>
              <w:outlineLvl w:val="0"/>
              <w:rPr>
                <w:b/>
                <w:bCs/>
                <w:sz w:val="16"/>
                <w:szCs w:val="16"/>
              </w:rPr>
            </w:pPr>
            <w:r w:rsidRPr="0086491D">
              <w:rPr>
                <w:b/>
                <w:bCs/>
                <w:sz w:val="16"/>
                <w:szCs w:val="16"/>
              </w:rPr>
              <w:t>ЙЫШĂНУ</w:t>
            </w:r>
          </w:p>
          <w:p w:rsidR="0086491D" w:rsidRPr="0086491D" w:rsidRDefault="0086491D" w:rsidP="0086491D">
            <w:pPr>
              <w:tabs>
                <w:tab w:val="left" w:pos="3363"/>
              </w:tabs>
              <w:spacing w:line="240" w:lineRule="atLeast"/>
              <w:ind w:firstLine="0"/>
              <w:jc w:val="center"/>
              <w:rPr>
                <w:b/>
                <w:bCs/>
                <w:sz w:val="16"/>
                <w:szCs w:val="16"/>
              </w:rPr>
            </w:pPr>
            <w:r w:rsidRPr="0086491D">
              <w:rPr>
                <w:b/>
                <w:bCs/>
                <w:sz w:val="16"/>
                <w:szCs w:val="16"/>
              </w:rPr>
              <w:t>18.06.2026    ҫ.  № 635</w:t>
            </w:r>
          </w:p>
          <w:p w:rsidR="0086491D" w:rsidRPr="0086491D" w:rsidRDefault="0086491D" w:rsidP="0086491D">
            <w:pPr>
              <w:keepNext/>
              <w:keepLines/>
              <w:spacing w:line="240" w:lineRule="atLeast"/>
              <w:ind w:firstLine="0"/>
              <w:jc w:val="center"/>
              <w:outlineLvl w:val="1"/>
              <w:rPr>
                <w:sz w:val="16"/>
                <w:szCs w:val="16"/>
              </w:rPr>
            </w:pPr>
            <w:r w:rsidRPr="0086491D">
              <w:rPr>
                <w:b/>
                <w:bCs/>
                <w:sz w:val="16"/>
                <w:szCs w:val="16"/>
              </w:rPr>
              <w:t>Вăрнар поселокĕ</w:t>
            </w:r>
          </w:p>
          <w:p w:rsidR="0086491D" w:rsidRPr="0086491D" w:rsidRDefault="0086491D" w:rsidP="0086491D">
            <w:pPr>
              <w:spacing w:after="200" w:line="276" w:lineRule="auto"/>
              <w:ind w:firstLine="0"/>
              <w:jc w:val="center"/>
              <w:rPr>
                <w:sz w:val="16"/>
                <w:szCs w:val="16"/>
              </w:rPr>
            </w:pPr>
          </w:p>
        </w:tc>
        <w:tc>
          <w:tcPr>
            <w:tcW w:w="2052" w:type="dxa"/>
          </w:tcPr>
          <w:p w:rsidR="0086491D" w:rsidRPr="0086491D" w:rsidRDefault="0086491D" w:rsidP="0086491D">
            <w:pPr>
              <w:spacing w:after="200" w:line="276" w:lineRule="auto"/>
              <w:ind w:firstLine="0"/>
              <w:jc w:val="center"/>
              <w:rPr>
                <w:sz w:val="16"/>
                <w:szCs w:val="16"/>
              </w:rPr>
            </w:pPr>
          </w:p>
          <w:p w:rsidR="0086491D" w:rsidRPr="0086491D" w:rsidRDefault="0086491D" w:rsidP="0086491D">
            <w:pPr>
              <w:spacing w:after="200" w:line="276" w:lineRule="auto"/>
              <w:ind w:left="63" w:firstLine="0"/>
              <w:jc w:val="center"/>
              <w:rPr>
                <w:sz w:val="16"/>
                <w:szCs w:val="16"/>
              </w:rPr>
            </w:pPr>
            <w:r w:rsidRPr="0086491D">
              <w:rPr>
                <w:noProof/>
                <w:sz w:val="16"/>
                <w:szCs w:val="16"/>
              </w:rPr>
              <w:drawing>
                <wp:inline distT="0" distB="0" distL="0" distR="0" wp14:anchorId="42AC41DA" wp14:editId="6567269A">
                  <wp:extent cx="809625" cy="800100"/>
                  <wp:effectExtent l="19050" t="0" r="9525" b="0"/>
                  <wp:docPr id="2" name="Рисунок 2" descr="Чувашс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Чувашский"/>
                          <pic:cNvPicPr>
                            <a:picLocks noChangeAspect="1" noChangeArrowheads="1"/>
                          </pic:cNvPicPr>
                        </pic:nvPicPr>
                        <pic:blipFill>
                          <a:blip r:embed="rId8" cstate="print"/>
                          <a:srcRect/>
                          <a:stretch>
                            <a:fillRect/>
                          </a:stretch>
                        </pic:blipFill>
                        <pic:spPr bwMode="auto">
                          <a:xfrm>
                            <a:off x="0" y="0"/>
                            <a:ext cx="809625" cy="800100"/>
                          </a:xfrm>
                          <a:prstGeom prst="rect">
                            <a:avLst/>
                          </a:prstGeom>
                          <a:noFill/>
                          <a:ln w="9525">
                            <a:noFill/>
                            <a:miter lim="800000"/>
                            <a:headEnd/>
                            <a:tailEnd/>
                          </a:ln>
                        </pic:spPr>
                      </pic:pic>
                    </a:graphicData>
                  </a:graphic>
                </wp:inline>
              </w:drawing>
            </w:r>
          </w:p>
        </w:tc>
        <w:tc>
          <w:tcPr>
            <w:tcW w:w="3902" w:type="dxa"/>
          </w:tcPr>
          <w:p w:rsidR="0086491D" w:rsidRPr="0086491D" w:rsidRDefault="0086491D" w:rsidP="0086491D">
            <w:pPr>
              <w:spacing w:after="200" w:line="276" w:lineRule="auto"/>
              <w:ind w:firstLine="0"/>
              <w:jc w:val="center"/>
              <w:rPr>
                <w:sz w:val="16"/>
                <w:szCs w:val="16"/>
              </w:rPr>
            </w:pPr>
          </w:p>
          <w:p w:rsidR="0086491D" w:rsidRPr="0086491D" w:rsidRDefault="0086491D" w:rsidP="0086491D">
            <w:pPr>
              <w:keepNext/>
              <w:keepLines/>
              <w:spacing w:line="240" w:lineRule="atLeast"/>
              <w:ind w:firstLine="0"/>
              <w:jc w:val="center"/>
              <w:outlineLvl w:val="1"/>
              <w:rPr>
                <w:sz w:val="16"/>
                <w:szCs w:val="16"/>
              </w:rPr>
            </w:pPr>
            <w:r w:rsidRPr="0086491D">
              <w:rPr>
                <w:b/>
                <w:bCs/>
                <w:sz w:val="16"/>
                <w:szCs w:val="16"/>
              </w:rPr>
              <w:t>Чувашская Республика</w:t>
            </w:r>
          </w:p>
          <w:p w:rsidR="0086491D" w:rsidRPr="0086491D" w:rsidRDefault="0086491D" w:rsidP="0086491D">
            <w:pPr>
              <w:spacing w:line="240" w:lineRule="atLeast"/>
              <w:ind w:firstLine="0"/>
              <w:jc w:val="center"/>
              <w:rPr>
                <w:b/>
                <w:bCs/>
                <w:sz w:val="16"/>
                <w:szCs w:val="16"/>
              </w:rPr>
            </w:pPr>
            <w:r w:rsidRPr="0086491D">
              <w:rPr>
                <w:b/>
                <w:bCs/>
                <w:sz w:val="16"/>
                <w:szCs w:val="16"/>
              </w:rPr>
              <w:t>Администрация</w:t>
            </w:r>
          </w:p>
          <w:p w:rsidR="0086491D" w:rsidRPr="0086491D" w:rsidRDefault="0086491D" w:rsidP="0086491D">
            <w:pPr>
              <w:spacing w:line="240" w:lineRule="atLeast"/>
              <w:ind w:firstLine="0"/>
              <w:jc w:val="center"/>
              <w:rPr>
                <w:b/>
                <w:bCs/>
                <w:sz w:val="16"/>
                <w:szCs w:val="16"/>
              </w:rPr>
            </w:pPr>
            <w:r w:rsidRPr="0086491D">
              <w:rPr>
                <w:b/>
                <w:bCs/>
                <w:sz w:val="16"/>
                <w:szCs w:val="16"/>
              </w:rPr>
              <w:t>Вурнарского муниципального округа</w:t>
            </w:r>
          </w:p>
          <w:p w:rsidR="0086491D" w:rsidRPr="0086491D" w:rsidRDefault="0086491D" w:rsidP="0086491D">
            <w:pPr>
              <w:spacing w:line="240" w:lineRule="atLeast"/>
              <w:ind w:firstLine="0"/>
              <w:jc w:val="center"/>
              <w:rPr>
                <w:b/>
                <w:bCs/>
                <w:sz w:val="16"/>
                <w:szCs w:val="16"/>
              </w:rPr>
            </w:pPr>
          </w:p>
          <w:p w:rsidR="0086491D" w:rsidRPr="0086491D" w:rsidRDefault="0086491D" w:rsidP="0086491D">
            <w:pPr>
              <w:keepNext/>
              <w:keepLines/>
              <w:spacing w:line="240" w:lineRule="atLeast"/>
              <w:ind w:firstLine="0"/>
              <w:jc w:val="center"/>
              <w:outlineLvl w:val="2"/>
              <w:rPr>
                <w:b/>
                <w:bCs/>
                <w:sz w:val="16"/>
                <w:szCs w:val="16"/>
              </w:rPr>
            </w:pPr>
            <w:r w:rsidRPr="0086491D">
              <w:rPr>
                <w:b/>
                <w:bCs/>
                <w:sz w:val="16"/>
                <w:szCs w:val="16"/>
              </w:rPr>
              <w:t>ПОСТАНОВЛЕНИЕ</w:t>
            </w:r>
          </w:p>
          <w:p w:rsidR="0086491D" w:rsidRPr="0086491D" w:rsidRDefault="0086491D" w:rsidP="0086491D">
            <w:pPr>
              <w:spacing w:line="240" w:lineRule="atLeast"/>
              <w:ind w:firstLine="0"/>
              <w:jc w:val="center"/>
              <w:rPr>
                <w:b/>
                <w:bCs/>
                <w:sz w:val="16"/>
                <w:szCs w:val="16"/>
              </w:rPr>
            </w:pPr>
            <w:r w:rsidRPr="0086491D">
              <w:rPr>
                <w:b/>
                <w:bCs/>
                <w:sz w:val="16"/>
                <w:szCs w:val="16"/>
              </w:rPr>
              <w:t>18.06.2026     г.  № 635</w:t>
            </w:r>
          </w:p>
          <w:p w:rsidR="0086491D" w:rsidRPr="0086491D" w:rsidRDefault="0086491D" w:rsidP="0086491D">
            <w:pPr>
              <w:spacing w:line="240" w:lineRule="atLeast"/>
              <w:ind w:firstLine="0"/>
              <w:jc w:val="center"/>
              <w:rPr>
                <w:b/>
                <w:bCs/>
                <w:sz w:val="16"/>
                <w:szCs w:val="16"/>
              </w:rPr>
            </w:pPr>
            <w:r w:rsidRPr="0086491D">
              <w:rPr>
                <w:b/>
                <w:bCs/>
                <w:sz w:val="16"/>
                <w:szCs w:val="16"/>
              </w:rPr>
              <w:t>п. Вурнары</w:t>
            </w:r>
          </w:p>
          <w:p w:rsidR="0086491D" w:rsidRPr="0086491D" w:rsidRDefault="0086491D" w:rsidP="0086491D">
            <w:pPr>
              <w:spacing w:after="200" w:line="276" w:lineRule="auto"/>
              <w:ind w:firstLine="63"/>
              <w:jc w:val="center"/>
              <w:rPr>
                <w:sz w:val="16"/>
                <w:szCs w:val="16"/>
              </w:rPr>
            </w:pPr>
          </w:p>
        </w:tc>
      </w:tr>
    </w:tbl>
    <w:p w:rsidR="0086491D" w:rsidRPr="0086491D" w:rsidRDefault="0086491D" w:rsidP="0086491D">
      <w:pPr>
        <w:tabs>
          <w:tab w:val="left" w:pos="4560"/>
        </w:tabs>
        <w:autoSpaceDE w:val="0"/>
        <w:autoSpaceDN w:val="0"/>
        <w:adjustRightInd w:val="0"/>
        <w:spacing w:line="240" w:lineRule="atLeast"/>
        <w:ind w:right="4958" w:firstLine="0"/>
        <w:rPr>
          <w:b/>
          <w:sz w:val="16"/>
          <w:szCs w:val="16"/>
        </w:rPr>
      </w:pPr>
    </w:p>
    <w:p w:rsidR="0086491D" w:rsidRPr="0086491D" w:rsidRDefault="0086491D" w:rsidP="0086491D">
      <w:pPr>
        <w:tabs>
          <w:tab w:val="left" w:pos="4678"/>
          <w:tab w:val="left" w:pos="5245"/>
        </w:tabs>
        <w:spacing w:line="240" w:lineRule="atLeast"/>
        <w:ind w:right="4954" w:firstLine="0"/>
        <w:rPr>
          <w:rFonts w:eastAsia="Calibri"/>
          <w:b/>
          <w:sz w:val="16"/>
          <w:szCs w:val="16"/>
        </w:rPr>
      </w:pPr>
    </w:p>
    <w:p w:rsidR="0086491D" w:rsidRPr="0086491D" w:rsidRDefault="0086491D" w:rsidP="0086491D">
      <w:pPr>
        <w:tabs>
          <w:tab w:val="left" w:pos="4678"/>
          <w:tab w:val="left" w:pos="5245"/>
        </w:tabs>
        <w:spacing w:line="240" w:lineRule="atLeast"/>
        <w:ind w:right="4954" w:firstLine="0"/>
        <w:rPr>
          <w:rFonts w:eastAsia="Calibri"/>
          <w:b/>
          <w:sz w:val="16"/>
          <w:szCs w:val="16"/>
        </w:rPr>
      </w:pPr>
    </w:p>
    <w:p w:rsidR="0086491D" w:rsidRPr="0086491D" w:rsidRDefault="0086491D" w:rsidP="0086491D">
      <w:pPr>
        <w:tabs>
          <w:tab w:val="left" w:pos="4678"/>
          <w:tab w:val="left" w:pos="5245"/>
        </w:tabs>
        <w:spacing w:line="240" w:lineRule="atLeast"/>
        <w:ind w:right="4954" w:firstLine="0"/>
        <w:rPr>
          <w:rFonts w:eastAsia="Calibri"/>
          <w:b/>
          <w:sz w:val="16"/>
          <w:szCs w:val="16"/>
        </w:rPr>
      </w:pPr>
    </w:p>
    <w:p w:rsidR="0086491D" w:rsidRPr="0086491D" w:rsidRDefault="0086491D" w:rsidP="0086491D">
      <w:pPr>
        <w:tabs>
          <w:tab w:val="left" w:pos="4678"/>
          <w:tab w:val="left" w:pos="5245"/>
        </w:tabs>
        <w:spacing w:line="240" w:lineRule="atLeast"/>
        <w:ind w:right="4954" w:firstLine="0"/>
        <w:rPr>
          <w:rFonts w:eastAsia="Calibri"/>
          <w:b/>
          <w:sz w:val="16"/>
          <w:szCs w:val="16"/>
        </w:rPr>
      </w:pPr>
    </w:p>
    <w:p w:rsidR="0086491D" w:rsidRPr="0086491D" w:rsidRDefault="0086491D" w:rsidP="0086491D">
      <w:pPr>
        <w:tabs>
          <w:tab w:val="left" w:pos="4678"/>
          <w:tab w:val="left" w:pos="5245"/>
        </w:tabs>
        <w:spacing w:line="240" w:lineRule="atLeast"/>
        <w:ind w:right="4954" w:firstLine="0"/>
        <w:rPr>
          <w:rFonts w:eastAsia="Calibri"/>
          <w:b/>
          <w:sz w:val="16"/>
          <w:szCs w:val="16"/>
        </w:rPr>
      </w:pPr>
    </w:p>
    <w:p w:rsidR="0086491D" w:rsidRPr="0086491D" w:rsidRDefault="0086491D" w:rsidP="0086491D">
      <w:pPr>
        <w:tabs>
          <w:tab w:val="left" w:pos="4678"/>
          <w:tab w:val="left" w:pos="5245"/>
        </w:tabs>
        <w:spacing w:line="240" w:lineRule="atLeast"/>
        <w:ind w:right="4954" w:firstLine="0"/>
        <w:rPr>
          <w:rFonts w:eastAsia="Calibri"/>
          <w:b/>
          <w:sz w:val="16"/>
          <w:szCs w:val="16"/>
        </w:rPr>
      </w:pPr>
    </w:p>
    <w:p w:rsidR="0086491D" w:rsidRPr="0086491D" w:rsidRDefault="0086491D" w:rsidP="0086491D">
      <w:pPr>
        <w:tabs>
          <w:tab w:val="left" w:pos="4678"/>
          <w:tab w:val="left" w:pos="5245"/>
        </w:tabs>
        <w:spacing w:line="240" w:lineRule="atLeast"/>
        <w:ind w:right="4954" w:firstLine="0"/>
        <w:rPr>
          <w:rFonts w:eastAsia="Calibri"/>
          <w:b/>
          <w:sz w:val="16"/>
          <w:szCs w:val="16"/>
        </w:rPr>
      </w:pPr>
    </w:p>
    <w:p w:rsidR="0086491D" w:rsidRDefault="0086491D" w:rsidP="0086491D">
      <w:pPr>
        <w:tabs>
          <w:tab w:val="left" w:pos="4678"/>
          <w:tab w:val="left" w:pos="5245"/>
        </w:tabs>
        <w:spacing w:line="240" w:lineRule="atLeast"/>
        <w:ind w:right="536" w:firstLine="0"/>
        <w:rPr>
          <w:rFonts w:eastAsia="Calibri"/>
          <w:b/>
          <w:sz w:val="16"/>
          <w:szCs w:val="16"/>
        </w:rPr>
      </w:pPr>
    </w:p>
    <w:p w:rsidR="0086491D" w:rsidRDefault="0086491D" w:rsidP="0086491D">
      <w:pPr>
        <w:tabs>
          <w:tab w:val="left" w:pos="4678"/>
          <w:tab w:val="left" w:pos="5245"/>
        </w:tabs>
        <w:spacing w:line="240" w:lineRule="atLeast"/>
        <w:ind w:right="536" w:firstLine="0"/>
        <w:rPr>
          <w:rFonts w:eastAsia="Calibri"/>
          <w:b/>
          <w:sz w:val="16"/>
          <w:szCs w:val="16"/>
        </w:rPr>
      </w:pPr>
    </w:p>
    <w:p w:rsidR="0086491D" w:rsidRPr="0086491D" w:rsidRDefault="0086491D" w:rsidP="0086491D">
      <w:pPr>
        <w:tabs>
          <w:tab w:val="left" w:pos="4678"/>
          <w:tab w:val="left" w:pos="5245"/>
        </w:tabs>
        <w:spacing w:line="240" w:lineRule="atLeast"/>
        <w:ind w:right="536" w:firstLine="0"/>
        <w:rPr>
          <w:rFonts w:eastAsia="Calibri"/>
          <w:b/>
          <w:sz w:val="16"/>
          <w:szCs w:val="16"/>
        </w:rPr>
      </w:pPr>
      <w:r w:rsidRPr="0086491D">
        <w:rPr>
          <w:rFonts w:eastAsia="Calibri"/>
          <w:b/>
          <w:sz w:val="16"/>
          <w:szCs w:val="16"/>
        </w:rPr>
        <w:t xml:space="preserve">О введении режима функционирования «Повышенная готовность» на территории Вурнарского муниципального округа  Чувашской Республики </w:t>
      </w:r>
    </w:p>
    <w:p w:rsidR="0086491D" w:rsidRPr="0086491D" w:rsidRDefault="0086491D" w:rsidP="0086491D">
      <w:pPr>
        <w:tabs>
          <w:tab w:val="left" w:pos="851"/>
          <w:tab w:val="left" w:pos="1418"/>
        </w:tabs>
        <w:spacing w:line="240" w:lineRule="atLeast"/>
        <w:rPr>
          <w:rFonts w:eastAsia="Calibri"/>
          <w:sz w:val="16"/>
          <w:szCs w:val="16"/>
        </w:rPr>
      </w:pPr>
      <w:proofErr w:type="gramStart"/>
      <w:r w:rsidRPr="0086491D">
        <w:rPr>
          <w:sz w:val="16"/>
          <w:szCs w:val="16"/>
        </w:rPr>
        <w:t>В соответствии с Федеральным законом от 21.12.1994 № 68-ФЗ «О защите населения и территорий от чрезвычайных ситуаций природного и техногенного характера»,</w:t>
      </w:r>
      <w:r w:rsidRPr="0086491D">
        <w:rPr>
          <w:bCs/>
          <w:sz w:val="16"/>
          <w:szCs w:val="16"/>
        </w:rPr>
        <w:t xml:space="preserve"> постановлением Правительства Российской Федерации от 30.12.2003 № 794 «О единой государственной системе предупреждения и ликвидации чрезвычайных ситуаций»</w:t>
      </w:r>
      <w:r w:rsidRPr="0086491D">
        <w:rPr>
          <w:sz w:val="16"/>
          <w:szCs w:val="16"/>
        </w:rPr>
        <w:t xml:space="preserve"> постановлением Кабинета Министров Чувашской Республики от 31.01.2005 № 17 «О территориальной подсистеме Чувашской Республики единой государственной системы предупреждения и ликвидации чрезвычайных ситуаций»</w:t>
      </w:r>
      <w:r w:rsidRPr="0086491D">
        <w:rPr>
          <w:bCs/>
          <w:sz w:val="16"/>
          <w:szCs w:val="16"/>
        </w:rPr>
        <w:t>, актом послепаводкового обследования</w:t>
      </w:r>
      <w:proofErr w:type="gramEnd"/>
      <w:r w:rsidRPr="0086491D">
        <w:rPr>
          <w:bCs/>
          <w:sz w:val="16"/>
          <w:szCs w:val="16"/>
        </w:rPr>
        <w:t xml:space="preserve"> </w:t>
      </w:r>
      <w:proofErr w:type="gramStart"/>
      <w:r w:rsidRPr="0086491D">
        <w:rPr>
          <w:bCs/>
          <w:sz w:val="16"/>
          <w:szCs w:val="16"/>
        </w:rPr>
        <w:t xml:space="preserve">гидротехнического сооружения Вурнарского водохранилища на реке Малый Цивиль от 29.05.2026 № 208970000188200 в Российском регистре гидротехнических сооружений и </w:t>
      </w:r>
      <w:r w:rsidRPr="0086491D">
        <w:rPr>
          <w:sz w:val="16"/>
          <w:szCs w:val="16"/>
        </w:rPr>
        <w:t xml:space="preserve">в целях недопущения возможного возникновения чрезвычайной ситуации, вызванной неконтролируемым стоком воды через деформированную раму и нерабочий затвор на гидротехническом сооружении Вурнарского водохранилища на реке Малый Цивиль у д. Кюстюмеры </w:t>
      </w:r>
      <w:r w:rsidRPr="0086491D">
        <w:rPr>
          <w:rFonts w:eastAsia="Calibri"/>
          <w:sz w:val="16"/>
          <w:szCs w:val="16"/>
        </w:rPr>
        <w:t>администрация Вурнарского муниципального округа Чувашской Республики  постановляет:</w:t>
      </w:r>
      <w:proofErr w:type="gramEnd"/>
    </w:p>
    <w:p w:rsidR="0086491D" w:rsidRPr="0086491D" w:rsidRDefault="0086491D" w:rsidP="0086491D">
      <w:pPr>
        <w:tabs>
          <w:tab w:val="left" w:pos="851"/>
          <w:tab w:val="left" w:pos="1418"/>
        </w:tabs>
        <w:spacing w:line="240" w:lineRule="atLeast"/>
        <w:rPr>
          <w:rFonts w:eastAsia="Calibri"/>
          <w:sz w:val="16"/>
          <w:szCs w:val="16"/>
        </w:rPr>
      </w:pPr>
      <w:r w:rsidRPr="0086491D">
        <w:rPr>
          <w:rFonts w:eastAsia="Calibri"/>
          <w:sz w:val="16"/>
          <w:szCs w:val="16"/>
        </w:rPr>
        <w:t xml:space="preserve">1. Ввести для органов управления и сил Вурнарского муниципального звена </w:t>
      </w:r>
      <w:r w:rsidRPr="0086491D">
        <w:rPr>
          <w:sz w:val="16"/>
          <w:szCs w:val="16"/>
        </w:rPr>
        <w:t xml:space="preserve">территориальной подсистемы Чувашской Республики единой государственной системы предупреждения и ликвидации чрезвычайных ситуаций </w:t>
      </w:r>
      <w:r w:rsidRPr="0086491D">
        <w:rPr>
          <w:rFonts w:eastAsia="Calibri"/>
          <w:sz w:val="16"/>
          <w:szCs w:val="16"/>
        </w:rPr>
        <w:t>режим повышенной готовности</w:t>
      </w:r>
      <w:r w:rsidRPr="0086491D">
        <w:rPr>
          <w:sz w:val="16"/>
          <w:szCs w:val="16"/>
        </w:rPr>
        <w:t xml:space="preserve"> с 18 июня 2026 г. до особого распоряжения.</w:t>
      </w:r>
    </w:p>
    <w:p w:rsidR="0086491D" w:rsidRPr="0086491D" w:rsidRDefault="0086491D" w:rsidP="0086491D">
      <w:pPr>
        <w:tabs>
          <w:tab w:val="left" w:pos="851"/>
          <w:tab w:val="left" w:pos="1028"/>
          <w:tab w:val="left" w:pos="1418"/>
        </w:tabs>
        <w:spacing w:line="244" w:lineRule="auto"/>
        <w:rPr>
          <w:sz w:val="16"/>
          <w:szCs w:val="16"/>
        </w:rPr>
      </w:pPr>
      <w:r w:rsidRPr="0086491D">
        <w:rPr>
          <w:sz w:val="16"/>
          <w:szCs w:val="16"/>
        </w:rPr>
        <w:t>2. Руководителям аварийно-спасательных служб Вурнарского муниципального округа Чувашской Республики организовать работу по подготовке сил и сре</w:t>
      </w:r>
      <w:proofErr w:type="gramStart"/>
      <w:r w:rsidRPr="0086491D">
        <w:rPr>
          <w:sz w:val="16"/>
          <w:szCs w:val="16"/>
        </w:rPr>
        <w:t>дств дл</w:t>
      </w:r>
      <w:proofErr w:type="gramEnd"/>
      <w:r w:rsidRPr="0086491D">
        <w:rPr>
          <w:sz w:val="16"/>
          <w:szCs w:val="16"/>
        </w:rPr>
        <w:t>я ликвидации возможных последствий чрезвычайной ситуации.</w:t>
      </w:r>
    </w:p>
    <w:p w:rsidR="0086491D" w:rsidRPr="0086491D" w:rsidRDefault="0086491D" w:rsidP="0086491D">
      <w:pPr>
        <w:tabs>
          <w:tab w:val="left" w:pos="851"/>
          <w:tab w:val="left" w:pos="990"/>
          <w:tab w:val="left" w:pos="1418"/>
        </w:tabs>
        <w:spacing w:line="244" w:lineRule="auto"/>
        <w:rPr>
          <w:sz w:val="16"/>
          <w:szCs w:val="16"/>
        </w:rPr>
      </w:pPr>
      <w:r w:rsidRPr="0086491D">
        <w:rPr>
          <w:sz w:val="16"/>
          <w:szCs w:val="16"/>
        </w:rPr>
        <w:lastRenderedPageBreak/>
        <w:t>3. Заведующему сектором гражданской обороны и чрезвычайных ситуаций администрации Вурнарского муниципального округа:</w:t>
      </w:r>
    </w:p>
    <w:p w:rsidR="0086491D" w:rsidRPr="0086491D" w:rsidRDefault="0086491D" w:rsidP="0086491D">
      <w:pPr>
        <w:tabs>
          <w:tab w:val="left" w:pos="851"/>
          <w:tab w:val="left" w:pos="990"/>
          <w:tab w:val="left" w:pos="1418"/>
        </w:tabs>
        <w:spacing w:line="244" w:lineRule="auto"/>
        <w:rPr>
          <w:sz w:val="16"/>
          <w:szCs w:val="16"/>
        </w:rPr>
      </w:pPr>
      <w:r w:rsidRPr="0086491D">
        <w:rPr>
          <w:sz w:val="16"/>
          <w:szCs w:val="16"/>
        </w:rPr>
        <w:t xml:space="preserve">довести данное постановление до руководителей Вурнарского муниципального звена территориальной подсистемы Чувашской Республики единой государственной системы предупреждения и ликвидации чрезвычайных ситуаций; </w:t>
      </w:r>
    </w:p>
    <w:p w:rsidR="0086491D" w:rsidRPr="0086491D" w:rsidRDefault="0086491D" w:rsidP="0086491D">
      <w:pPr>
        <w:tabs>
          <w:tab w:val="left" w:pos="851"/>
          <w:tab w:val="left" w:pos="1418"/>
        </w:tabs>
        <w:autoSpaceDE w:val="0"/>
        <w:autoSpaceDN w:val="0"/>
        <w:adjustRightInd w:val="0"/>
        <w:spacing w:line="244" w:lineRule="auto"/>
        <w:rPr>
          <w:sz w:val="16"/>
          <w:szCs w:val="16"/>
        </w:rPr>
      </w:pPr>
      <w:r w:rsidRPr="0086491D">
        <w:rPr>
          <w:sz w:val="16"/>
          <w:szCs w:val="16"/>
        </w:rPr>
        <w:t>уточнить планы действий (взаимодействия) по предупреждению и ликвидации чрезвычайных ситуаций природного и техногенного характера и иные документы;</w:t>
      </w:r>
    </w:p>
    <w:p w:rsidR="0086491D" w:rsidRPr="0086491D" w:rsidRDefault="0086491D" w:rsidP="0086491D">
      <w:pPr>
        <w:tabs>
          <w:tab w:val="left" w:pos="851"/>
          <w:tab w:val="left" w:pos="1418"/>
        </w:tabs>
        <w:autoSpaceDE w:val="0"/>
        <w:autoSpaceDN w:val="0"/>
        <w:adjustRightInd w:val="0"/>
        <w:spacing w:line="244" w:lineRule="auto"/>
        <w:rPr>
          <w:sz w:val="16"/>
          <w:szCs w:val="16"/>
        </w:rPr>
      </w:pPr>
      <w:r w:rsidRPr="0086491D">
        <w:rPr>
          <w:sz w:val="16"/>
          <w:szCs w:val="16"/>
        </w:rPr>
        <w:t>организовать мониторинг  выполнения  мероприятий  режима повышенной готовности.</w:t>
      </w:r>
    </w:p>
    <w:p w:rsidR="0086491D" w:rsidRPr="0086491D" w:rsidRDefault="0086491D" w:rsidP="0086491D">
      <w:pPr>
        <w:tabs>
          <w:tab w:val="left" w:pos="851"/>
          <w:tab w:val="left" w:pos="1418"/>
        </w:tabs>
        <w:autoSpaceDE w:val="0"/>
        <w:autoSpaceDN w:val="0"/>
        <w:adjustRightInd w:val="0"/>
        <w:spacing w:line="244" w:lineRule="auto"/>
        <w:rPr>
          <w:sz w:val="16"/>
          <w:szCs w:val="16"/>
        </w:rPr>
      </w:pPr>
      <w:r w:rsidRPr="0086491D">
        <w:rPr>
          <w:sz w:val="16"/>
          <w:szCs w:val="16"/>
        </w:rPr>
        <w:t xml:space="preserve">4. Отделу цифрового развития и информационных технологий администрации Вурнарского муниципального округа организовать </w:t>
      </w:r>
      <w:proofErr w:type="gramStart"/>
      <w:r w:rsidRPr="0086491D">
        <w:rPr>
          <w:rFonts w:cs="Arial"/>
          <w:bCs/>
          <w:sz w:val="16"/>
          <w:szCs w:val="16"/>
        </w:rPr>
        <w:t>организовать</w:t>
      </w:r>
      <w:proofErr w:type="gramEnd"/>
      <w:r w:rsidRPr="0086491D">
        <w:rPr>
          <w:rFonts w:cs="Arial"/>
          <w:bCs/>
          <w:sz w:val="16"/>
          <w:szCs w:val="16"/>
        </w:rPr>
        <w:t xml:space="preserve"> доведение до населения оперативной информации о сложившейся ситуации и опубликовать данное постановление на официальном сайте Вурнарского муниципального округа Чувашской Республики</w:t>
      </w:r>
      <w:r w:rsidRPr="0086491D">
        <w:rPr>
          <w:sz w:val="16"/>
          <w:szCs w:val="16"/>
        </w:rPr>
        <w:t xml:space="preserve">. </w:t>
      </w:r>
    </w:p>
    <w:p w:rsidR="0086491D" w:rsidRPr="0086491D" w:rsidRDefault="0086491D" w:rsidP="0086491D">
      <w:pPr>
        <w:tabs>
          <w:tab w:val="left" w:pos="851"/>
          <w:tab w:val="left" w:pos="1418"/>
        </w:tabs>
        <w:spacing w:line="240" w:lineRule="atLeast"/>
        <w:rPr>
          <w:rFonts w:eastAsia="Calibri"/>
          <w:sz w:val="16"/>
          <w:szCs w:val="16"/>
        </w:rPr>
      </w:pPr>
      <w:r w:rsidRPr="0086491D">
        <w:rPr>
          <w:rFonts w:eastAsia="Calibri"/>
          <w:sz w:val="16"/>
          <w:szCs w:val="16"/>
        </w:rPr>
        <w:t xml:space="preserve">5.  </w:t>
      </w:r>
      <w:proofErr w:type="gramStart"/>
      <w:r w:rsidRPr="0086491D">
        <w:rPr>
          <w:rFonts w:eastAsia="Calibri"/>
          <w:sz w:val="16"/>
          <w:szCs w:val="16"/>
        </w:rPr>
        <w:t>Контроль за</w:t>
      </w:r>
      <w:proofErr w:type="gramEnd"/>
      <w:r w:rsidRPr="0086491D">
        <w:rPr>
          <w:rFonts w:eastAsia="Calibri"/>
          <w:sz w:val="16"/>
          <w:szCs w:val="16"/>
        </w:rPr>
        <w:t xml:space="preserve"> исполнением настоящего постановления  оставляю за собой.</w:t>
      </w:r>
    </w:p>
    <w:p w:rsidR="0086491D" w:rsidRPr="0086491D" w:rsidRDefault="0086491D" w:rsidP="0086491D">
      <w:pPr>
        <w:tabs>
          <w:tab w:val="left" w:pos="851"/>
          <w:tab w:val="left" w:pos="1418"/>
        </w:tabs>
        <w:spacing w:line="240" w:lineRule="atLeast"/>
        <w:rPr>
          <w:rFonts w:eastAsia="Calibri"/>
          <w:sz w:val="16"/>
          <w:szCs w:val="16"/>
        </w:rPr>
      </w:pPr>
      <w:r w:rsidRPr="0086491D">
        <w:rPr>
          <w:rFonts w:eastAsia="Calibri"/>
          <w:sz w:val="16"/>
          <w:szCs w:val="16"/>
        </w:rPr>
        <w:t>6. Постановление вступает в силу после его официального опубликования</w:t>
      </w:r>
    </w:p>
    <w:p w:rsidR="0086491D" w:rsidRPr="0086491D" w:rsidRDefault="0086491D" w:rsidP="0086491D">
      <w:pPr>
        <w:spacing w:line="240" w:lineRule="atLeast"/>
        <w:ind w:right="21" w:firstLine="0"/>
        <w:rPr>
          <w:sz w:val="16"/>
          <w:szCs w:val="16"/>
        </w:rPr>
      </w:pPr>
    </w:p>
    <w:p w:rsidR="0086491D" w:rsidRPr="0086491D" w:rsidRDefault="0086491D" w:rsidP="0086491D">
      <w:pPr>
        <w:spacing w:line="230" w:lineRule="auto"/>
        <w:ind w:right="2"/>
        <w:jc w:val="left"/>
        <w:rPr>
          <w:sz w:val="16"/>
          <w:szCs w:val="16"/>
        </w:rPr>
      </w:pPr>
      <w:r w:rsidRPr="0086491D">
        <w:rPr>
          <w:sz w:val="16"/>
          <w:szCs w:val="16"/>
        </w:rPr>
        <w:t>Глава муниципального округа                                                                   Н.В. Никандрова</w:t>
      </w:r>
    </w:p>
    <w:p w:rsidR="0086491D" w:rsidRPr="0086491D" w:rsidRDefault="0086491D" w:rsidP="0086491D">
      <w:pPr>
        <w:spacing w:line="240" w:lineRule="atLeast"/>
        <w:ind w:firstLine="0"/>
        <w:rPr>
          <w:sz w:val="16"/>
          <w:szCs w:val="16"/>
        </w:rPr>
      </w:pPr>
      <w:r w:rsidRPr="0086491D">
        <w:rPr>
          <w:sz w:val="16"/>
          <w:szCs w:val="16"/>
        </w:rPr>
        <w:t>сп.: Афиногентов В.А.</w:t>
      </w:r>
      <w:r>
        <w:rPr>
          <w:sz w:val="16"/>
          <w:szCs w:val="16"/>
        </w:rPr>
        <w:t xml:space="preserve"> </w:t>
      </w:r>
      <w:r w:rsidRPr="0086491D">
        <w:rPr>
          <w:sz w:val="16"/>
          <w:szCs w:val="16"/>
        </w:rPr>
        <w:t>(83537) 2-51-87</w:t>
      </w:r>
      <w:r>
        <w:rPr>
          <w:sz w:val="16"/>
          <w:szCs w:val="16"/>
        </w:rPr>
        <w:t xml:space="preserve"> </w:t>
      </w:r>
      <w:r w:rsidRPr="0086491D">
        <w:rPr>
          <w:sz w:val="16"/>
          <w:szCs w:val="16"/>
          <w:lang w:val="en-US"/>
        </w:rPr>
        <w:t>E</w:t>
      </w:r>
      <w:r w:rsidRPr="0086491D">
        <w:rPr>
          <w:sz w:val="16"/>
          <w:szCs w:val="16"/>
        </w:rPr>
        <w:t>-</w:t>
      </w:r>
      <w:r w:rsidRPr="0086491D">
        <w:rPr>
          <w:sz w:val="16"/>
          <w:szCs w:val="16"/>
          <w:lang w:val="en-US"/>
        </w:rPr>
        <w:t>mail</w:t>
      </w:r>
      <w:r w:rsidRPr="0086491D">
        <w:rPr>
          <w:sz w:val="16"/>
          <w:szCs w:val="16"/>
        </w:rPr>
        <w:t xml:space="preserve">: </w:t>
      </w:r>
      <w:hyperlink r:id="rId9" w:history="1">
        <w:r w:rsidRPr="0086491D">
          <w:rPr>
            <w:sz w:val="16"/>
            <w:szCs w:val="16"/>
            <w:lang w:val="en-US"/>
          </w:rPr>
          <w:t>vur</w:t>
        </w:r>
        <w:r w:rsidRPr="0086491D">
          <w:rPr>
            <w:sz w:val="16"/>
            <w:szCs w:val="16"/>
          </w:rPr>
          <w:t>_</w:t>
        </w:r>
        <w:r w:rsidRPr="0086491D">
          <w:rPr>
            <w:sz w:val="16"/>
            <w:szCs w:val="16"/>
            <w:lang w:val="en-US"/>
          </w:rPr>
          <w:t>go</w:t>
        </w:r>
        <w:r w:rsidRPr="0086491D">
          <w:rPr>
            <w:sz w:val="16"/>
            <w:szCs w:val="16"/>
          </w:rPr>
          <w:t>@</w:t>
        </w:r>
        <w:r w:rsidRPr="0086491D">
          <w:rPr>
            <w:sz w:val="16"/>
            <w:szCs w:val="16"/>
            <w:lang w:val="en-US"/>
          </w:rPr>
          <w:t>cap</w:t>
        </w:r>
        <w:r w:rsidRPr="0086491D">
          <w:rPr>
            <w:sz w:val="16"/>
            <w:szCs w:val="16"/>
          </w:rPr>
          <w:t>.</w:t>
        </w:r>
        <w:r w:rsidRPr="0086491D">
          <w:rPr>
            <w:sz w:val="16"/>
            <w:szCs w:val="16"/>
            <w:lang w:val="en-US"/>
          </w:rPr>
          <w:t>ru</w:t>
        </w:r>
      </w:hyperlink>
    </w:p>
    <w:tbl>
      <w:tblPr>
        <w:tblW w:w="0" w:type="auto"/>
        <w:tblLayout w:type="fixed"/>
        <w:tblLook w:val="0000" w:firstRow="0" w:lastRow="0" w:firstColumn="0" w:lastColumn="0" w:noHBand="0" w:noVBand="0"/>
      </w:tblPr>
      <w:tblGrid>
        <w:gridCol w:w="3471"/>
        <w:gridCol w:w="2052"/>
        <w:gridCol w:w="3762"/>
      </w:tblGrid>
      <w:tr w:rsidR="0086491D" w:rsidRPr="0086491D" w:rsidTr="0086491D">
        <w:tc>
          <w:tcPr>
            <w:tcW w:w="3471" w:type="dxa"/>
            <w:shd w:val="clear" w:color="auto" w:fill="auto"/>
          </w:tcPr>
          <w:p w:rsidR="0086491D" w:rsidRPr="0086491D" w:rsidRDefault="0086491D" w:rsidP="0086491D">
            <w:pPr>
              <w:suppressAutoHyphens/>
              <w:snapToGrid w:val="0"/>
              <w:ind w:firstLine="0"/>
              <w:jc w:val="center"/>
              <w:rPr>
                <w:rFonts w:ascii="PT Astra Serif" w:hAnsi="PT Astra Serif" w:cs="PT Astra Serif"/>
                <w:sz w:val="16"/>
                <w:szCs w:val="16"/>
                <w:lang w:eastAsia="ar-SA"/>
              </w:rPr>
            </w:pPr>
          </w:p>
          <w:p w:rsidR="0086491D" w:rsidRPr="0086491D" w:rsidRDefault="0086491D" w:rsidP="0086491D">
            <w:pPr>
              <w:suppressAutoHyphens/>
              <w:ind w:right="519" w:firstLine="0"/>
              <w:jc w:val="center"/>
              <w:rPr>
                <w:rFonts w:ascii="PT Astra Serif" w:hAnsi="PT Astra Serif" w:cs="PT Astra Serif"/>
                <w:b/>
                <w:bCs/>
                <w:sz w:val="16"/>
                <w:szCs w:val="16"/>
                <w:lang w:eastAsia="ar-SA"/>
              </w:rPr>
            </w:pPr>
            <w:r w:rsidRPr="0086491D">
              <w:rPr>
                <w:rFonts w:ascii="PT Astra Serif" w:hAnsi="PT Astra Serif" w:cs="PT Astra Serif"/>
                <w:b/>
                <w:bCs/>
                <w:sz w:val="16"/>
                <w:szCs w:val="16"/>
                <w:lang w:eastAsia="ar-SA"/>
              </w:rPr>
              <w:t>Чăваш Республикин</w:t>
            </w:r>
          </w:p>
          <w:p w:rsidR="0086491D" w:rsidRPr="0086491D" w:rsidRDefault="0086491D" w:rsidP="0086491D">
            <w:pPr>
              <w:suppressAutoHyphens/>
              <w:ind w:right="519" w:firstLine="0"/>
              <w:jc w:val="center"/>
              <w:rPr>
                <w:rFonts w:ascii="PT Astra Serif" w:hAnsi="PT Astra Serif" w:cs="PT Astra Serif"/>
                <w:b/>
                <w:bCs/>
                <w:sz w:val="16"/>
                <w:szCs w:val="16"/>
                <w:lang w:eastAsia="ar-SA"/>
              </w:rPr>
            </w:pPr>
            <w:r w:rsidRPr="0086491D">
              <w:rPr>
                <w:rFonts w:ascii="PT Astra Serif" w:hAnsi="PT Astra Serif" w:cs="PT Astra Serif"/>
                <w:b/>
                <w:bCs/>
                <w:sz w:val="16"/>
                <w:szCs w:val="16"/>
                <w:lang w:eastAsia="ar-SA"/>
              </w:rPr>
              <w:t>Вăрнар муниципаллă округ</w:t>
            </w:r>
            <w:r w:rsidRPr="0086491D">
              <w:rPr>
                <w:b/>
                <w:bCs/>
                <w:sz w:val="16"/>
                <w:szCs w:val="16"/>
                <w:lang w:eastAsia="ar-SA"/>
              </w:rPr>
              <w:t>ĕ</w:t>
            </w:r>
            <w:proofErr w:type="gramStart"/>
            <w:r w:rsidRPr="0086491D">
              <w:rPr>
                <w:rFonts w:ascii="PT Astra Serif" w:hAnsi="PT Astra Serif" w:cs="PT Astra Serif"/>
                <w:b/>
                <w:bCs/>
                <w:sz w:val="16"/>
                <w:szCs w:val="16"/>
                <w:lang w:eastAsia="ar-SA"/>
              </w:rPr>
              <w:t>н</w:t>
            </w:r>
            <w:proofErr w:type="gramEnd"/>
          </w:p>
          <w:p w:rsidR="0086491D" w:rsidRPr="0086491D" w:rsidRDefault="0086491D" w:rsidP="0086491D">
            <w:pPr>
              <w:suppressAutoHyphens/>
              <w:ind w:right="519" w:firstLine="0"/>
              <w:jc w:val="center"/>
              <w:rPr>
                <w:rFonts w:ascii="PT Astra Serif" w:hAnsi="PT Astra Serif" w:cs="PT Astra Serif"/>
                <w:b/>
                <w:bCs/>
                <w:sz w:val="16"/>
                <w:szCs w:val="16"/>
                <w:lang w:eastAsia="ar-SA"/>
              </w:rPr>
            </w:pPr>
            <w:r w:rsidRPr="0086491D">
              <w:rPr>
                <w:rFonts w:ascii="PT Astra Serif" w:hAnsi="PT Astra Serif" w:cs="PT Astra Serif"/>
                <w:b/>
                <w:bCs/>
                <w:sz w:val="16"/>
                <w:szCs w:val="16"/>
                <w:lang w:eastAsia="ar-SA"/>
              </w:rPr>
              <w:t>администраций</w:t>
            </w:r>
            <w:r w:rsidRPr="0086491D">
              <w:rPr>
                <w:b/>
                <w:bCs/>
                <w:sz w:val="16"/>
                <w:szCs w:val="16"/>
                <w:lang w:eastAsia="ar-SA"/>
              </w:rPr>
              <w:t>ĕ</w:t>
            </w:r>
          </w:p>
          <w:p w:rsidR="0086491D" w:rsidRPr="0086491D" w:rsidRDefault="0086491D" w:rsidP="0086491D">
            <w:pPr>
              <w:suppressAutoHyphens/>
              <w:ind w:right="519" w:firstLine="0"/>
              <w:jc w:val="center"/>
              <w:rPr>
                <w:rFonts w:ascii="PT Astra Serif" w:hAnsi="PT Astra Serif" w:cs="PT Astra Serif"/>
                <w:b/>
                <w:bCs/>
                <w:sz w:val="16"/>
                <w:szCs w:val="16"/>
                <w:lang w:eastAsia="ar-SA"/>
              </w:rPr>
            </w:pPr>
          </w:p>
          <w:p w:rsidR="0086491D" w:rsidRPr="0086491D" w:rsidRDefault="0086491D" w:rsidP="0086491D">
            <w:pPr>
              <w:keepNext/>
              <w:tabs>
                <w:tab w:val="num" w:pos="0"/>
              </w:tabs>
              <w:suppressAutoHyphens/>
              <w:ind w:right="519" w:firstLine="0"/>
              <w:jc w:val="center"/>
              <w:outlineLvl w:val="0"/>
              <w:rPr>
                <w:rFonts w:ascii="PT Astra Serif" w:hAnsi="PT Astra Serif" w:cs="PT Astra Serif"/>
                <w:b/>
                <w:bCs/>
                <w:sz w:val="16"/>
                <w:szCs w:val="16"/>
                <w:lang w:eastAsia="ar-SA"/>
              </w:rPr>
            </w:pPr>
            <w:r w:rsidRPr="0086491D">
              <w:rPr>
                <w:rFonts w:ascii="PT Astra Serif" w:hAnsi="PT Astra Serif" w:cs="PT Astra Serif"/>
                <w:b/>
                <w:bCs/>
                <w:sz w:val="16"/>
                <w:szCs w:val="16"/>
                <w:lang w:eastAsia="ar-SA"/>
              </w:rPr>
              <w:t>ЙЫШĂНУ</w:t>
            </w:r>
          </w:p>
          <w:p w:rsidR="0086491D" w:rsidRPr="0086491D" w:rsidRDefault="0086491D" w:rsidP="0086491D">
            <w:pPr>
              <w:suppressAutoHyphens/>
              <w:ind w:right="519" w:firstLine="0"/>
              <w:jc w:val="center"/>
              <w:rPr>
                <w:rFonts w:ascii="PT Astra Serif" w:hAnsi="PT Astra Serif" w:cs="PT Astra Serif"/>
                <w:b/>
                <w:bCs/>
                <w:sz w:val="16"/>
                <w:szCs w:val="16"/>
                <w:lang w:eastAsia="ar-SA"/>
              </w:rPr>
            </w:pPr>
          </w:p>
          <w:p w:rsidR="0086491D" w:rsidRPr="0086491D" w:rsidRDefault="0086491D" w:rsidP="0086491D">
            <w:pPr>
              <w:tabs>
                <w:tab w:val="left" w:pos="3363"/>
              </w:tabs>
              <w:suppressAutoHyphens/>
              <w:ind w:right="519" w:firstLine="0"/>
              <w:jc w:val="center"/>
              <w:rPr>
                <w:rFonts w:ascii="PT Astra Serif" w:hAnsi="PT Astra Serif" w:cs="PT Astra Serif"/>
                <w:b/>
                <w:bCs/>
                <w:sz w:val="16"/>
                <w:szCs w:val="16"/>
                <w:lang w:eastAsia="ar-SA"/>
              </w:rPr>
            </w:pPr>
            <w:r w:rsidRPr="0086491D">
              <w:rPr>
                <w:rFonts w:ascii="PT Astra Serif" w:hAnsi="PT Astra Serif" w:cs="PT Astra Serif"/>
                <w:b/>
                <w:bCs/>
                <w:sz w:val="16"/>
                <w:szCs w:val="16"/>
                <w:lang w:eastAsia="ar-SA"/>
              </w:rPr>
              <w:t>22.06.2026 ҫ.  № 641</w:t>
            </w:r>
          </w:p>
          <w:p w:rsidR="0086491D" w:rsidRPr="0086491D" w:rsidRDefault="0086491D" w:rsidP="0086491D">
            <w:pPr>
              <w:keepNext/>
              <w:numPr>
                <w:ilvl w:val="1"/>
                <w:numId w:val="0"/>
              </w:numPr>
              <w:tabs>
                <w:tab w:val="num" w:pos="0"/>
                <w:tab w:val="left" w:pos="3255"/>
              </w:tabs>
              <w:suppressAutoHyphens/>
              <w:ind w:right="519"/>
              <w:jc w:val="center"/>
              <w:outlineLvl w:val="1"/>
              <w:rPr>
                <w:rFonts w:ascii="PT Astra Serif" w:hAnsi="PT Astra Serif" w:cs="PT Astra Serif"/>
                <w:sz w:val="16"/>
                <w:szCs w:val="16"/>
                <w:lang w:eastAsia="ar-SA"/>
              </w:rPr>
            </w:pPr>
            <w:r w:rsidRPr="0086491D">
              <w:rPr>
                <w:rFonts w:ascii="PT Astra Serif" w:hAnsi="PT Astra Serif" w:cs="PT Astra Serif"/>
                <w:b/>
                <w:bCs/>
                <w:sz w:val="16"/>
                <w:szCs w:val="16"/>
                <w:lang w:eastAsia="ar-SA"/>
              </w:rPr>
              <w:t>Вăрнар поселок</w:t>
            </w:r>
            <w:r w:rsidRPr="0086491D">
              <w:rPr>
                <w:b/>
                <w:bCs/>
                <w:sz w:val="16"/>
                <w:szCs w:val="16"/>
                <w:lang w:eastAsia="ar-SA"/>
              </w:rPr>
              <w:t>ĕ</w:t>
            </w:r>
          </w:p>
          <w:p w:rsidR="0086491D" w:rsidRPr="0086491D" w:rsidRDefault="0086491D" w:rsidP="0086491D">
            <w:pPr>
              <w:suppressAutoHyphens/>
              <w:ind w:firstLine="0"/>
              <w:jc w:val="center"/>
              <w:rPr>
                <w:rFonts w:ascii="PT Astra Serif" w:hAnsi="PT Astra Serif" w:cs="PT Astra Serif"/>
                <w:sz w:val="16"/>
                <w:szCs w:val="16"/>
                <w:lang w:eastAsia="ar-SA"/>
              </w:rPr>
            </w:pPr>
          </w:p>
        </w:tc>
        <w:tc>
          <w:tcPr>
            <w:tcW w:w="2052" w:type="dxa"/>
            <w:shd w:val="clear" w:color="auto" w:fill="auto"/>
          </w:tcPr>
          <w:p w:rsidR="0086491D" w:rsidRPr="0086491D" w:rsidRDefault="0086491D" w:rsidP="0086491D">
            <w:pPr>
              <w:suppressAutoHyphens/>
              <w:snapToGrid w:val="0"/>
              <w:ind w:firstLine="0"/>
              <w:rPr>
                <w:rFonts w:ascii="PT Astra Serif" w:hAnsi="PT Astra Serif" w:cs="PT Astra Serif"/>
                <w:sz w:val="16"/>
                <w:szCs w:val="16"/>
                <w:lang w:eastAsia="ar-SA"/>
              </w:rPr>
            </w:pPr>
          </w:p>
          <w:p w:rsidR="0086491D" w:rsidRPr="0086491D" w:rsidRDefault="0086491D" w:rsidP="0086491D">
            <w:pPr>
              <w:suppressAutoHyphens/>
              <w:ind w:left="63" w:firstLine="0"/>
              <w:jc w:val="center"/>
              <w:rPr>
                <w:rFonts w:ascii="PT Astra Serif" w:hAnsi="PT Astra Serif" w:cs="PT Astra Serif"/>
                <w:sz w:val="16"/>
                <w:szCs w:val="16"/>
                <w:lang w:eastAsia="ar-SA"/>
              </w:rPr>
            </w:pPr>
            <w:r>
              <w:rPr>
                <w:rFonts w:ascii="PT Astra Serif" w:hAnsi="PT Astra Serif" w:cs="PT Astra Serif"/>
                <w:noProof/>
                <w:sz w:val="16"/>
                <w:szCs w:val="16"/>
              </w:rPr>
              <w:drawing>
                <wp:inline distT="0" distB="0" distL="0" distR="0" wp14:anchorId="53F1986B" wp14:editId="76712B31">
                  <wp:extent cx="800100" cy="790575"/>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00100" cy="790575"/>
                          </a:xfrm>
                          <a:prstGeom prst="rect">
                            <a:avLst/>
                          </a:prstGeom>
                          <a:solidFill>
                            <a:srgbClr val="FFFFFF"/>
                          </a:solidFill>
                          <a:ln>
                            <a:noFill/>
                          </a:ln>
                        </pic:spPr>
                      </pic:pic>
                    </a:graphicData>
                  </a:graphic>
                </wp:inline>
              </w:drawing>
            </w:r>
          </w:p>
        </w:tc>
        <w:tc>
          <w:tcPr>
            <w:tcW w:w="3762" w:type="dxa"/>
            <w:shd w:val="clear" w:color="auto" w:fill="auto"/>
          </w:tcPr>
          <w:p w:rsidR="0086491D" w:rsidRPr="0086491D" w:rsidRDefault="0086491D" w:rsidP="0086491D">
            <w:pPr>
              <w:suppressAutoHyphens/>
              <w:snapToGrid w:val="0"/>
              <w:ind w:firstLine="0"/>
              <w:jc w:val="center"/>
              <w:rPr>
                <w:rFonts w:ascii="PT Astra Serif" w:hAnsi="PT Astra Serif" w:cs="PT Astra Serif"/>
                <w:sz w:val="16"/>
                <w:szCs w:val="16"/>
                <w:lang w:eastAsia="ar-SA"/>
              </w:rPr>
            </w:pPr>
          </w:p>
          <w:p w:rsidR="0086491D" w:rsidRPr="0086491D" w:rsidRDefault="0086491D" w:rsidP="0086491D">
            <w:pPr>
              <w:keepNext/>
              <w:numPr>
                <w:ilvl w:val="1"/>
                <w:numId w:val="0"/>
              </w:numPr>
              <w:tabs>
                <w:tab w:val="num" w:pos="0"/>
              </w:tabs>
              <w:suppressAutoHyphens/>
              <w:ind w:right="633"/>
              <w:jc w:val="center"/>
              <w:outlineLvl w:val="1"/>
              <w:rPr>
                <w:rFonts w:ascii="PT Astra Serif" w:hAnsi="PT Astra Serif" w:cs="PT Astra Serif"/>
                <w:b/>
                <w:bCs/>
                <w:sz w:val="16"/>
                <w:szCs w:val="16"/>
                <w:lang w:eastAsia="ar-SA"/>
              </w:rPr>
            </w:pPr>
            <w:r w:rsidRPr="0086491D">
              <w:rPr>
                <w:rFonts w:ascii="PT Astra Serif" w:hAnsi="PT Astra Serif" w:cs="PT Astra Serif"/>
                <w:b/>
                <w:bCs/>
                <w:sz w:val="16"/>
                <w:szCs w:val="16"/>
                <w:lang w:eastAsia="ar-SA"/>
              </w:rPr>
              <w:t>Чувашская Республика</w:t>
            </w:r>
          </w:p>
          <w:p w:rsidR="0086491D" w:rsidRPr="0086491D" w:rsidRDefault="0086491D" w:rsidP="0086491D">
            <w:pPr>
              <w:suppressAutoHyphens/>
              <w:ind w:right="633" w:firstLine="0"/>
              <w:jc w:val="center"/>
              <w:rPr>
                <w:rFonts w:ascii="PT Astra Serif" w:hAnsi="PT Astra Serif" w:cs="PT Astra Serif"/>
                <w:b/>
                <w:bCs/>
                <w:sz w:val="16"/>
                <w:szCs w:val="16"/>
                <w:lang w:eastAsia="ar-SA"/>
              </w:rPr>
            </w:pPr>
            <w:r w:rsidRPr="0086491D">
              <w:rPr>
                <w:rFonts w:ascii="PT Astra Serif" w:hAnsi="PT Astra Serif" w:cs="PT Astra Serif"/>
                <w:b/>
                <w:bCs/>
                <w:sz w:val="16"/>
                <w:szCs w:val="16"/>
                <w:lang w:eastAsia="ar-SA"/>
              </w:rPr>
              <w:t>Администрация</w:t>
            </w:r>
          </w:p>
          <w:p w:rsidR="0086491D" w:rsidRPr="0086491D" w:rsidRDefault="0086491D" w:rsidP="0086491D">
            <w:pPr>
              <w:suppressAutoHyphens/>
              <w:ind w:right="633" w:firstLine="0"/>
              <w:jc w:val="center"/>
              <w:rPr>
                <w:rFonts w:ascii="PT Astra Serif" w:hAnsi="PT Astra Serif" w:cs="PT Astra Serif"/>
                <w:b/>
                <w:bCs/>
                <w:sz w:val="16"/>
                <w:szCs w:val="16"/>
                <w:lang w:eastAsia="ar-SA"/>
              </w:rPr>
            </w:pPr>
            <w:r w:rsidRPr="0086491D">
              <w:rPr>
                <w:rFonts w:ascii="PT Astra Serif" w:hAnsi="PT Astra Serif" w:cs="PT Astra Serif"/>
                <w:b/>
                <w:bCs/>
                <w:sz w:val="16"/>
                <w:szCs w:val="16"/>
                <w:lang w:eastAsia="ar-SA"/>
              </w:rPr>
              <w:t>Вурнарского муниципального округа</w:t>
            </w:r>
          </w:p>
          <w:p w:rsidR="0086491D" w:rsidRPr="0086491D" w:rsidRDefault="0086491D" w:rsidP="0086491D">
            <w:pPr>
              <w:suppressAutoHyphens/>
              <w:ind w:right="633" w:firstLine="0"/>
              <w:jc w:val="center"/>
              <w:rPr>
                <w:rFonts w:ascii="PT Astra Serif" w:hAnsi="PT Astra Serif" w:cs="PT Astra Serif"/>
                <w:b/>
                <w:bCs/>
                <w:sz w:val="16"/>
                <w:szCs w:val="16"/>
                <w:lang w:eastAsia="ar-SA"/>
              </w:rPr>
            </w:pPr>
          </w:p>
          <w:p w:rsidR="0086491D" w:rsidRPr="0086491D" w:rsidRDefault="0086491D" w:rsidP="0086491D">
            <w:pPr>
              <w:keepNext/>
              <w:numPr>
                <w:ilvl w:val="2"/>
                <w:numId w:val="0"/>
              </w:numPr>
              <w:tabs>
                <w:tab w:val="num" w:pos="0"/>
              </w:tabs>
              <w:suppressAutoHyphens/>
              <w:ind w:right="633"/>
              <w:jc w:val="center"/>
              <w:outlineLvl w:val="2"/>
              <w:rPr>
                <w:rFonts w:ascii="PT Astra Serif" w:hAnsi="PT Astra Serif" w:cs="PT Astra Serif"/>
                <w:b/>
                <w:bCs/>
                <w:sz w:val="16"/>
                <w:szCs w:val="16"/>
                <w:lang w:eastAsia="ar-SA"/>
              </w:rPr>
            </w:pPr>
            <w:r w:rsidRPr="0086491D">
              <w:rPr>
                <w:rFonts w:ascii="PT Astra Serif" w:hAnsi="PT Astra Serif" w:cs="PT Astra Serif"/>
                <w:b/>
                <w:bCs/>
                <w:sz w:val="16"/>
                <w:szCs w:val="16"/>
                <w:lang w:eastAsia="ar-SA"/>
              </w:rPr>
              <w:t>ПОСТАНОВЛЕНИЕ</w:t>
            </w:r>
          </w:p>
          <w:p w:rsidR="0086491D" w:rsidRPr="0086491D" w:rsidRDefault="0086491D" w:rsidP="0086491D">
            <w:pPr>
              <w:suppressAutoHyphens/>
              <w:ind w:right="633" w:firstLine="0"/>
              <w:jc w:val="center"/>
              <w:rPr>
                <w:rFonts w:ascii="PT Astra Serif" w:hAnsi="PT Astra Serif" w:cs="PT Astra Serif"/>
                <w:b/>
                <w:bCs/>
                <w:sz w:val="16"/>
                <w:szCs w:val="16"/>
                <w:lang w:eastAsia="ar-SA"/>
              </w:rPr>
            </w:pPr>
          </w:p>
          <w:p w:rsidR="0086491D" w:rsidRPr="0086491D" w:rsidRDefault="0086491D" w:rsidP="0086491D">
            <w:pPr>
              <w:suppressAutoHyphens/>
              <w:ind w:right="633" w:firstLine="0"/>
              <w:jc w:val="center"/>
              <w:rPr>
                <w:rFonts w:ascii="PT Astra Serif" w:hAnsi="PT Astra Serif" w:cs="PT Astra Serif"/>
                <w:b/>
                <w:bCs/>
                <w:sz w:val="16"/>
                <w:szCs w:val="16"/>
                <w:lang w:eastAsia="ar-SA"/>
              </w:rPr>
            </w:pPr>
            <w:r w:rsidRPr="0086491D">
              <w:rPr>
                <w:rFonts w:ascii="PT Astra Serif" w:hAnsi="PT Astra Serif" w:cs="PT Astra Serif"/>
                <w:b/>
                <w:bCs/>
                <w:sz w:val="16"/>
                <w:szCs w:val="16"/>
                <w:lang w:eastAsia="ar-SA"/>
              </w:rPr>
              <w:t>22.06.2026 г.  № 641</w:t>
            </w:r>
          </w:p>
          <w:p w:rsidR="0086491D" w:rsidRPr="0086491D" w:rsidRDefault="0086491D" w:rsidP="0086491D">
            <w:pPr>
              <w:suppressAutoHyphens/>
              <w:ind w:right="633" w:firstLine="0"/>
              <w:jc w:val="center"/>
              <w:rPr>
                <w:rFonts w:ascii="PT Astra Serif" w:hAnsi="PT Astra Serif" w:cs="PT Astra Serif"/>
                <w:sz w:val="16"/>
                <w:szCs w:val="16"/>
                <w:lang w:eastAsia="ar-SA"/>
              </w:rPr>
            </w:pPr>
            <w:r w:rsidRPr="0086491D">
              <w:rPr>
                <w:rFonts w:ascii="PT Astra Serif" w:hAnsi="PT Astra Serif" w:cs="PT Astra Serif"/>
                <w:b/>
                <w:bCs/>
                <w:sz w:val="16"/>
                <w:szCs w:val="16"/>
                <w:lang w:eastAsia="ar-SA"/>
              </w:rPr>
              <w:t>п. Вурнары</w:t>
            </w:r>
          </w:p>
          <w:p w:rsidR="0086491D" w:rsidRPr="0086491D" w:rsidRDefault="0086491D" w:rsidP="0086491D">
            <w:pPr>
              <w:suppressAutoHyphens/>
              <w:ind w:firstLine="63"/>
              <w:jc w:val="center"/>
              <w:rPr>
                <w:rFonts w:ascii="PT Astra Serif" w:hAnsi="PT Astra Serif" w:cs="PT Astra Serif"/>
                <w:sz w:val="16"/>
                <w:szCs w:val="16"/>
                <w:lang w:eastAsia="ar-SA"/>
              </w:rPr>
            </w:pPr>
          </w:p>
        </w:tc>
      </w:tr>
    </w:tbl>
    <w:p w:rsidR="0086491D" w:rsidRPr="0086491D" w:rsidRDefault="0086491D" w:rsidP="0086491D">
      <w:pPr>
        <w:suppressAutoHyphens/>
        <w:ind w:left="57" w:right="3096" w:firstLine="0"/>
        <w:rPr>
          <w:b/>
          <w:bCs/>
          <w:spacing w:val="-4"/>
          <w:sz w:val="16"/>
          <w:szCs w:val="16"/>
          <w:lang w:eastAsia="ar-SA"/>
        </w:rPr>
      </w:pPr>
      <w:r w:rsidRPr="0086491D">
        <w:rPr>
          <w:b/>
          <w:bCs/>
          <w:color w:val="000000"/>
          <w:sz w:val="16"/>
          <w:szCs w:val="16"/>
          <w:lang w:eastAsia="ar-SA"/>
        </w:rPr>
        <w:t>О назначении должностных лиц, уполномоченных на совершение нотариальных действий</w:t>
      </w:r>
    </w:p>
    <w:p w:rsidR="0086491D" w:rsidRPr="0086491D" w:rsidRDefault="0086491D" w:rsidP="0086491D">
      <w:pPr>
        <w:suppressAutoHyphens/>
        <w:ind w:left="60" w:right="1980" w:firstLine="0"/>
        <w:rPr>
          <w:b/>
          <w:bCs/>
          <w:spacing w:val="-4"/>
          <w:sz w:val="16"/>
          <w:szCs w:val="16"/>
          <w:lang w:eastAsia="ar-SA"/>
        </w:rPr>
      </w:pPr>
    </w:p>
    <w:p w:rsidR="0086491D" w:rsidRPr="0086491D" w:rsidRDefault="0086491D" w:rsidP="0086491D">
      <w:pPr>
        <w:suppressAutoHyphens/>
        <w:ind w:left="57" w:right="57" w:firstLine="510"/>
        <w:rPr>
          <w:color w:val="000000"/>
          <w:spacing w:val="-6"/>
          <w:sz w:val="16"/>
          <w:szCs w:val="16"/>
          <w:lang w:eastAsia="ar-SA"/>
        </w:rPr>
      </w:pPr>
      <w:r w:rsidRPr="0086491D">
        <w:rPr>
          <w:color w:val="000000"/>
          <w:sz w:val="16"/>
          <w:szCs w:val="16"/>
          <w:lang w:eastAsia="ar-SA"/>
        </w:rPr>
        <w:t>В соответствии со статьей 37 Основ законодательства Российской Федерации о нотариате от 11.02.1993 № 4462-1, пунктом 19 статьи 16.1 Федерального закона от 06.10.2003 № 131-ФЗ «Об общих принципах организации местного самоуправления в Российской Федерации»,</w:t>
      </w:r>
      <w:r w:rsidRPr="0086491D">
        <w:rPr>
          <w:spacing w:val="-6"/>
          <w:sz w:val="16"/>
          <w:szCs w:val="16"/>
          <w:lang w:eastAsia="ar-SA"/>
        </w:rPr>
        <w:t xml:space="preserve"> администрация Вурнарского муниципального округа Чувашской Республики постановляет:</w:t>
      </w:r>
    </w:p>
    <w:p w:rsidR="0086491D" w:rsidRPr="0086491D" w:rsidRDefault="0086491D" w:rsidP="0086491D">
      <w:pPr>
        <w:tabs>
          <w:tab w:val="left" w:pos="964"/>
          <w:tab w:val="left" w:pos="1018"/>
        </w:tabs>
        <w:suppressAutoHyphens/>
        <w:ind w:firstLine="510"/>
        <w:rPr>
          <w:color w:val="000000"/>
          <w:sz w:val="16"/>
          <w:szCs w:val="16"/>
          <w:lang w:eastAsia="ar-SA"/>
        </w:rPr>
      </w:pPr>
      <w:r w:rsidRPr="0086491D">
        <w:rPr>
          <w:color w:val="000000"/>
          <w:sz w:val="16"/>
          <w:szCs w:val="16"/>
          <w:lang w:eastAsia="ar-SA"/>
        </w:rPr>
        <w:t>1. Установить, что право совершать нотариальные действия, предусмотренные статьей 37 Основ законодательства Российской Федерации о нотариате, имеют следующие должностные лица территориальных отделов Управления по благоустройству и развитию территорий администрации Вурнарского муниципального округа Чувашской Республики:</w:t>
      </w:r>
    </w:p>
    <w:p w:rsidR="0086491D" w:rsidRPr="0086491D" w:rsidRDefault="0086491D" w:rsidP="0086491D">
      <w:pPr>
        <w:tabs>
          <w:tab w:val="left" w:pos="964"/>
          <w:tab w:val="left" w:pos="1018"/>
        </w:tabs>
        <w:suppressAutoHyphens/>
        <w:ind w:firstLine="510"/>
        <w:rPr>
          <w:color w:val="000000"/>
          <w:sz w:val="16"/>
          <w:szCs w:val="16"/>
          <w:lang w:eastAsia="ar-SA"/>
        </w:rPr>
      </w:pPr>
      <w:r w:rsidRPr="0086491D">
        <w:rPr>
          <w:color w:val="000000"/>
          <w:sz w:val="16"/>
          <w:szCs w:val="16"/>
          <w:lang w:eastAsia="ar-SA"/>
        </w:rPr>
        <w:t>Ерпулева Наталья Николаевна - начальник Азимсирминского территориального отдела Управления по благоустройству и развитию территорий администрации Вурнарского муниципального округа Чувашской Республики;</w:t>
      </w:r>
    </w:p>
    <w:p w:rsidR="0086491D" w:rsidRPr="0086491D" w:rsidRDefault="0086491D" w:rsidP="0086491D">
      <w:pPr>
        <w:tabs>
          <w:tab w:val="left" w:pos="964"/>
          <w:tab w:val="left" w:pos="1018"/>
        </w:tabs>
        <w:suppressAutoHyphens/>
        <w:ind w:firstLine="510"/>
        <w:rPr>
          <w:color w:val="000000"/>
          <w:sz w:val="16"/>
          <w:szCs w:val="16"/>
          <w:lang w:eastAsia="ar-SA"/>
        </w:rPr>
      </w:pPr>
      <w:r w:rsidRPr="0086491D">
        <w:rPr>
          <w:color w:val="000000"/>
          <w:sz w:val="16"/>
          <w:szCs w:val="16"/>
          <w:lang w:eastAsia="ar-SA"/>
        </w:rPr>
        <w:t>Ластухин Вячеслав Эмануилович - начальник Алгазинского территориального отдела Управления по благоустройству и развитию территорий администрации Вурнарского муниципального округа Чувашской Республики;</w:t>
      </w:r>
    </w:p>
    <w:p w:rsidR="0086491D" w:rsidRPr="0086491D" w:rsidRDefault="0086491D" w:rsidP="0086491D">
      <w:pPr>
        <w:tabs>
          <w:tab w:val="left" w:pos="964"/>
          <w:tab w:val="left" w:pos="1018"/>
        </w:tabs>
        <w:suppressAutoHyphens/>
        <w:ind w:firstLine="510"/>
        <w:rPr>
          <w:color w:val="000000"/>
          <w:sz w:val="16"/>
          <w:szCs w:val="16"/>
          <w:lang w:eastAsia="ar-SA"/>
        </w:rPr>
      </w:pPr>
      <w:r w:rsidRPr="0086491D">
        <w:rPr>
          <w:color w:val="000000"/>
          <w:sz w:val="16"/>
          <w:szCs w:val="16"/>
          <w:lang w:eastAsia="ar-SA"/>
        </w:rPr>
        <w:t>Малицкий Владимир Львович - начальник Апнерского территориального отдела Управления по благоустройству и развитию территорий администрации Вурнарского муниципального округа Чувашской Республики;</w:t>
      </w:r>
    </w:p>
    <w:p w:rsidR="0086491D" w:rsidRPr="0086491D" w:rsidRDefault="0086491D" w:rsidP="0086491D">
      <w:pPr>
        <w:tabs>
          <w:tab w:val="left" w:pos="964"/>
          <w:tab w:val="left" w:pos="1018"/>
        </w:tabs>
        <w:suppressAutoHyphens/>
        <w:ind w:firstLine="510"/>
        <w:rPr>
          <w:color w:val="000000"/>
          <w:sz w:val="16"/>
          <w:szCs w:val="16"/>
          <w:lang w:eastAsia="ar-SA"/>
        </w:rPr>
      </w:pPr>
      <w:r w:rsidRPr="0086491D">
        <w:rPr>
          <w:color w:val="000000"/>
          <w:sz w:val="16"/>
          <w:szCs w:val="16"/>
          <w:lang w:eastAsia="ar-SA"/>
        </w:rPr>
        <w:t>Григорьев Олег Валерьянович - начальник Большеторханского территориального отдела Управления по благоустройству и развитию территорий администрации Вурнарского муниципального округа Чувашской Республики;</w:t>
      </w:r>
    </w:p>
    <w:p w:rsidR="0086491D" w:rsidRPr="0086491D" w:rsidRDefault="0086491D" w:rsidP="0086491D">
      <w:pPr>
        <w:tabs>
          <w:tab w:val="left" w:pos="964"/>
          <w:tab w:val="left" w:pos="1018"/>
        </w:tabs>
        <w:suppressAutoHyphens/>
        <w:ind w:firstLine="510"/>
        <w:rPr>
          <w:color w:val="000000"/>
          <w:sz w:val="16"/>
          <w:szCs w:val="16"/>
          <w:lang w:eastAsia="ar-SA"/>
        </w:rPr>
      </w:pPr>
      <w:r w:rsidRPr="0086491D">
        <w:rPr>
          <w:color w:val="000000"/>
          <w:sz w:val="16"/>
          <w:szCs w:val="16"/>
          <w:lang w:eastAsia="ar-SA"/>
        </w:rPr>
        <w:t>Туринге Юрий Васильевич - начальник Большеяушского территориального отдела Управления по благоустройству и развитию территорий администрации Вурнарского муниципального округа Чувашской Республики;</w:t>
      </w:r>
    </w:p>
    <w:p w:rsidR="0086491D" w:rsidRPr="0086491D" w:rsidRDefault="0086491D" w:rsidP="0086491D">
      <w:pPr>
        <w:tabs>
          <w:tab w:val="left" w:pos="964"/>
          <w:tab w:val="left" w:pos="1018"/>
        </w:tabs>
        <w:suppressAutoHyphens/>
        <w:ind w:firstLine="510"/>
        <w:rPr>
          <w:color w:val="000000"/>
          <w:sz w:val="16"/>
          <w:szCs w:val="16"/>
          <w:lang w:eastAsia="ar-SA"/>
        </w:rPr>
      </w:pPr>
      <w:r w:rsidRPr="0086491D">
        <w:rPr>
          <w:color w:val="000000"/>
          <w:sz w:val="16"/>
          <w:szCs w:val="16"/>
          <w:lang w:eastAsia="ar-SA"/>
        </w:rPr>
        <w:t>Петров Николай Порфирьевич - начальник Буртасинского территориального отдела Управления по благоустройству и развитию территорий администрации Вурнарского муниципального округа Чувашской Республики;</w:t>
      </w:r>
    </w:p>
    <w:p w:rsidR="0086491D" w:rsidRPr="0086491D" w:rsidRDefault="0086491D" w:rsidP="0086491D">
      <w:pPr>
        <w:tabs>
          <w:tab w:val="left" w:pos="964"/>
          <w:tab w:val="left" w:pos="1018"/>
        </w:tabs>
        <w:suppressAutoHyphens/>
        <w:ind w:firstLine="510"/>
        <w:rPr>
          <w:color w:val="000000"/>
          <w:sz w:val="16"/>
          <w:szCs w:val="16"/>
          <w:lang w:eastAsia="ar-SA"/>
        </w:rPr>
      </w:pPr>
      <w:r w:rsidRPr="0086491D">
        <w:rPr>
          <w:color w:val="000000"/>
          <w:sz w:val="16"/>
          <w:szCs w:val="16"/>
          <w:lang w:eastAsia="ar-SA"/>
        </w:rPr>
        <w:t>Литовченко Роза Николаевна - начальник Вурманкасинского территориального отдела Управления по благоустройству и развитию территорий администрации Вурнарского муниципального округа Чувашской Республики;</w:t>
      </w:r>
    </w:p>
    <w:p w:rsidR="0086491D" w:rsidRPr="0086491D" w:rsidRDefault="0086491D" w:rsidP="0086491D">
      <w:pPr>
        <w:tabs>
          <w:tab w:val="left" w:pos="964"/>
          <w:tab w:val="left" w:pos="1018"/>
        </w:tabs>
        <w:suppressAutoHyphens/>
        <w:ind w:firstLine="510"/>
        <w:rPr>
          <w:color w:val="000000"/>
          <w:sz w:val="16"/>
          <w:szCs w:val="16"/>
          <w:lang w:eastAsia="ar-SA"/>
        </w:rPr>
      </w:pPr>
      <w:r w:rsidRPr="0086491D">
        <w:rPr>
          <w:color w:val="000000"/>
          <w:sz w:val="16"/>
          <w:szCs w:val="16"/>
          <w:lang w:eastAsia="ar-SA"/>
        </w:rPr>
        <w:t>Яковлев Андрей Иванович - начальник Ермошкинского территориального отдела Управления по благоустройству и развитию территорий администрации Вурнарского муниципального округа Чувашской Республики;</w:t>
      </w:r>
    </w:p>
    <w:p w:rsidR="0086491D" w:rsidRPr="0086491D" w:rsidRDefault="0086491D" w:rsidP="0086491D">
      <w:pPr>
        <w:tabs>
          <w:tab w:val="left" w:pos="964"/>
          <w:tab w:val="left" w:pos="1018"/>
        </w:tabs>
        <w:suppressAutoHyphens/>
        <w:ind w:firstLine="510"/>
        <w:rPr>
          <w:color w:val="000000"/>
          <w:sz w:val="16"/>
          <w:szCs w:val="16"/>
          <w:lang w:eastAsia="ar-SA"/>
        </w:rPr>
      </w:pPr>
      <w:r w:rsidRPr="0086491D">
        <w:rPr>
          <w:color w:val="000000"/>
          <w:sz w:val="16"/>
          <w:szCs w:val="16"/>
          <w:lang w:eastAsia="ar-SA"/>
        </w:rPr>
        <w:t>Молчанов Эрколий Анатольевич - начальник Ершипосинского территориального отдела Управления по благоустройству и развитию территорий администрации Вурнарского муниципального округа Чувашской Республики;</w:t>
      </w:r>
    </w:p>
    <w:p w:rsidR="0086491D" w:rsidRPr="0086491D" w:rsidRDefault="0086491D" w:rsidP="0086491D">
      <w:pPr>
        <w:tabs>
          <w:tab w:val="left" w:pos="964"/>
          <w:tab w:val="left" w:pos="1018"/>
        </w:tabs>
        <w:suppressAutoHyphens/>
        <w:ind w:firstLine="510"/>
        <w:rPr>
          <w:color w:val="000000"/>
          <w:sz w:val="16"/>
          <w:szCs w:val="16"/>
          <w:lang w:eastAsia="ar-SA"/>
        </w:rPr>
      </w:pPr>
      <w:r w:rsidRPr="0086491D">
        <w:rPr>
          <w:color w:val="000000"/>
          <w:sz w:val="16"/>
          <w:szCs w:val="16"/>
          <w:lang w:eastAsia="ar-SA"/>
        </w:rPr>
        <w:t>Иванова Людмила Николаевна - начальник Калининского территориального отдела Управления по благоустройству и развитию территорий администрации Вурнарского муниципального округа Чувашской Республики;</w:t>
      </w:r>
    </w:p>
    <w:p w:rsidR="0086491D" w:rsidRPr="0086491D" w:rsidRDefault="0086491D" w:rsidP="0086491D">
      <w:pPr>
        <w:tabs>
          <w:tab w:val="left" w:pos="964"/>
          <w:tab w:val="left" w:pos="1018"/>
        </w:tabs>
        <w:suppressAutoHyphens/>
        <w:ind w:firstLine="510"/>
        <w:rPr>
          <w:color w:val="000000"/>
          <w:sz w:val="16"/>
          <w:szCs w:val="16"/>
          <w:lang w:eastAsia="ar-SA"/>
        </w:rPr>
      </w:pPr>
      <w:r w:rsidRPr="0086491D">
        <w:rPr>
          <w:color w:val="000000"/>
          <w:sz w:val="16"/>
          <w:szCs w:val="16"/>
          <w:lang w:eastAsia="ar-SA"/>
        </w:rPr>
        <w:lastRenderedPageBreak/>
        <w:t>Павлова Маргарита Сергеевна - начальник Кольцовского территориального отдела Управления по благоустройству и развитию территорий администрации Вурнарского муниципального округа Чувашской Республики;</w:t>
      </w:r>
    </w:p>
    <w:p w:rsidR="0086491D" w:rsidRPr="0086491D" w:rsidRDefault="0086491D" w:rsidP="0086491D">
      <w:pPr>
        <w:tabs>
          <w:tab w:val="left" w:pos="964"/>
          <w:tab w:val="left" w:pos="1018"/>
        </w:tabs>
        <w:suppressAutoHyphens/>
        <w:ind w:firstLine="510"/>
        <w:rPr>
          <w:color w:val="000000"/>
          <w:sz w:val="16"/>
          <w:szCs w:val="16"/>
          <w:lang w:eastAsia="ar-SA"/>
        </w:rPr>
      </w:pPr>
      <w:r w:rsidRPr="0086491D">
        <w:rPr>
          <w:color w:val="000000"/>
          <w:sz w:val="16"/>
          <w:szCs w:val="16"/>
          <w:lang w:eastAsia="ar-SA"/>
        </w:rPr>
        <w:t>Волков Сергей Калистратович - начальник Малояушского территориального отдела Управления по благоустройству и развитию территорий администрации Вурнарского муниципального округа Чувашской Республики;</w:t>
      </w:r>
    </w:p>
    <w:p w:rsidR="0086491D" w:rsidRPr="0086491D" w:rsidRDefault="0086491D" w:rsidP="0086491D">
      <w:pPr>
        <w:tabs>
          <w:tab w:val="left" w:pos="964"/>
          <w:tab w:val="left" w:pos="1018"/>
        </w:tabs>
        <w:suppressAutoHyphens/>
        <w:ind w:firstLine="510"/>
        <w:rPr>
          <w:color w:val="000000"/>
          <w:sz w:val="16"/>
          <w:szCs w:val="16"/>
          <w:lang w:eastAsia="ar-SA"/>
        </w:rPr>
      </w:pPr>
      <w:r w:rsidRPr="0086491D">
        <w:rPr>
          <w:color w:val="000000"/>
          <w:sz w:val="16"/>
          <w:szCs w:val="16"/>
          <w:lang w:eastAsia="ar-SA"/>
        </w:rPr>
        <w:t xml:space="preserve">Шоркина Надежда Николаевна — временно </w:t>
      </w:r>
      <w:proofErr w:type="gramStart"/>
      <w:r w:rsidRPr="0086491D">
        <w:rPr>
          <w:color w:val="000000"/>
          <w:sz w:val="16"/>
          <w:szCs w:val="16"/>
          <w:lang w:eastAsia="ar-SA"/>
        </w:rPr>
        <w:t>исполняющий</w:t>
      </w:r>
      <w:proofErr w:type="gramEnd"/>
      <w:r w:rsidRPr="0086491D">
        <w:rPr>
          <w:color w:val="000000"/>
          <w:sz w:val="16"/>
          <w:szCs w:val="16"/>
          <w:lang w:eastAsia="ar-SA"/>
        </w:rPr>
        <w:t xml:space="preserve"> обязанности начальника Ойкас-Кибекского территориального отдела Управления по благоустройству и развитию территорий администрации Вурнарского муниципального округа Чувашской Республики;</w:t>
      </w:r>
    </w:p>
    <w:p w:rsidR="0086491D" w:rsidRPr="0086491D" w:rsidRDefault="0086491D" w:rsidP="0086491D">
      <w:pPr>
        <w:tabs>
          <w:tab w:val="left" w:pos="964"/>
          <w:tab w:val="left" w:pos="1018"/>
        </w:tabs>
        <w:suppressAutoHyphens/>
        <w:ind w:firstLine="510"/>
        <w:rPr>
          <w:color w:val="000000"/>
          <w:sz w:val="16"/>
          <w:szCs w:val="16"/>
          <w:lang w:eastAsia="ar-SA"/>
        </w:rPr>
      </w:pPr>
      <w:r w:rsidRPr="0086491D">
        <w:rPr>
          <w:color w:val="000000"/>
          <w:sz w:val="16"/>
          <w:szCs w:val="16"/>
          <w:lang w:eastAsia="ar-SA"/>
        </w:rPr>
        <w:t>Давыдова Наталия Георгиевна - начальник Санарпосинского территориального отдела Управления по благоустройству и развитию территорий администрации Вурнарского муниципального округа Чувашской Республики;</w:t>
      </w:r>
    </w:p>
    <w:p w:rsidR="0086491D" w:rsidRPr="0086491D" w:rsidRDefault="0086491D" w:rsidP="0086491D">
      <w:pPr>
        <w:tabs>
          <w:tab w:val="left" w:pos="964"/>
          <w:tab w:val="left" w:pos="1018"/>
        </w:tabs>
        <w:suppressAutoHyphens/>
        <w:ind w:firstLine="510"/>
        <w:rPr>
          <w:color w:val="000000"/>
          <w:sz w:val="16"/>
          <w:szCs w:val="16"/>
          <w:lang w:eastAsia="ar-SA"/>
        </w:rPr>
      </w:pPr>
      <w:r w:rsidRPr="0086491D">
        <w:rPr>
          <w:color w:val="000000"/>
          <w:sz w:val="16"/>
          <w:szCs w:val="16"/>
          <w:lang w:eastAsia="ar-SA"/>
        </w:rPr>
        <w:t>Углова Ольга Петровна - начальник Сявалкасинского территориального отдела Управления по благоустройству и развитию территорий администрации Вурнарского муниципального округа Чувашской Республики;</w:t>
      </w:r>
    </w:p>
    <w:p w:rsidR="0086491D" w:rsidRPr="0086491D" w:rsidRDefault="0086491D" w:rsidP="0086491D">
      <w:pPr>
        <w:tabs>
          <w:tab w:val="left" w:pos="964"/>
          <w:tab w:val="left" w:pos="1018"/>
        </w:tabs>
        <w:suppressAutoHyphens/>
        <w:ind w:firstLine="510"/>
        <w:rPr>
          <w:color w:val="000000"/>
          <w:sz w:val="16"/>
          <w:szCs w:val="16"/>
          <w:lang w:eastAsia="ar-SA"/>
        </w:rPr>
      </w:pPr>
      <w:r w:rsidRPr="0086491D">
        <w:rPr>
          <w:color w:val="000000"/>
          <w:sz w:val="16"/>
          <w:szCs w:val="16"/>
          <w:lang w:eastAsia="ar-SA"/>
        </w:rPr>
        <w:t>Фёдорова Алёна Александровна - начальник Хирпосинского территориального отдела Управления по благоустройству и развитию территорий администрации Вурнарского муниципального округа Чувашской Республики;</w:t>
      </w:r>
    </w:p>
    <w:p w:rsidR="0086491D" w:rsidRPr="0086491D" w:rsidRDefault="0086491D" w:rsidP="0086491D">
      <w:pPr>
        <w:tabs>
          <w:tab w:val="left" w:pos="964"/>
          <w:tab w:val="left" w:pos="1018"/>
        </w:tabs>
        <w:suppressAutoHyphens/>
        <w:ind w:firstLine="510"/>
        <w:rPr>
          <w:color w:val="000000"/>
          <w:sz w:val="16"/>
          <w:szCs w:val="16"/>
          <w:lang w:eastAsia="ar-SA"/>
        </w:rPr>
      </w:pPr>
      <w:r w:rsidRPr="0086491D">
        <w:rPr>
          <w:color w:val="000000"/>
          <w:sz w:val="16"/>
          <w:szCs w:val="16"/>
          <w:lang w:eastAsia="ar-SA"/>
        </w:rPr>
        <w:t>Убаков Радим Александрович - начальник Шинерского территориального отдела Управления по благоустройству и развитию территорий администрации Вурнарского муниципального округа Чувашской Республики;</w:t>
      </w:r>
    </w:p>
    <w:p w:rsidR="0086491D" w:rsidRPr="0086491D" w:rsidRDefault="0086491D" w:rsidP="0086491D">
      <w:pPr>
        <w:tabs>
          <w:tab w:val="left" w:pos="964"/>
          <w:tab w:val="left" w:pos="1018"/>
        </w:tabs>
        <w:suppressAutoHyphens/>
        <w:ind w:firstLine="510"/>
        <w:rPr>
          <w:color w:val="000000"/>
          <w:sz w:val="16"/>
          <w:szCs w:val="16"/>
          <w:lang w:eastAsia="ar-SA"/>
        </w:rPr>
      </w:pPr>
      <w:r w:rsidRPr="0086491D">
        <w:rPr>
          <w:color w:val="000000"/>
          <w:sz w:val="16"/>
          <w:szCs w:val="16"/>
          <w:lang w:eastAsia="ar-SA"/>
        </w:rPr>
        <w:t>Трофимова Инна Владимировна - начальник Янгорчинского территориального отдела Управления по благоустройству и развитию территорий администрации Вурнарского муниципального округа Чувашской Республики;</w:t>
      </w:r>
    </w:p>
    <w:p w:rsidR="0086491D" w:rsidRPr="0086491D" w:rsidRDefault="0086491D" w:rsidP="0086491D">
      <w:pPr>
        <w:tabs>
          <w:tab w:val="left" w:pos="964"/>
          <w:tab w:val="left" w:pos="1018"/>
        </w:tabs>
        <w:suppressAutoHyphens/>
        <w:ind w:firstLine="510"/>
        <w:rPr>
          <w:sz w:val="16"/>
          <w:szCs w:val="16"/>
          <w:lang w:eastAsia="ar-SA"/>
        </w:rPr>
      </w:pPr>
      <w:r w:rsidRPr="0086491D">
        <w:rPr>
          <w:color w:val="000000"/>
          <w:sz w:val="16"/>
          <w:szCs w:val="16"/>
          <w:lang w:eastAsia="ar-SA"/>
        </w:rPr>
        <w:t>2. Постановление администрации Вурнарского муниципального округа Чувашской Республики от 26.07.2024 г. № 845 «О назначении должностных лиц, уполномоченных на совершение нотариальных действий» признать утратившим силу.</w:t>
      </w:r>
    </w:p>
    <w:p w:rsidR="0086491D" w:rsidRPr="0086491D" w:rsidRDefault="0086491D" w:rsidP="0086491D">
      <w:pPr>
        <w:tabs>
          <w:tab w:val="left" w:pos="964"/>
          <w:tab w:val="left" w:pos="1018"/>
        </w:tabs>
        <w:suppressAutoHyphens/>
        <w:ind w:firstLine="510"/>
        <w:rPr>
          <w:spacing w:val="-6"/>
          <w:sz w:val="16"/>
          <w:szCs w:val="16"/>
          <w:lang w:eastAsia="ar-SA"/>
        </w:rPr>
      </w:pPr>
      <w:r w:rsidRPr="0086491D">
        <w:rPr>
          <w:spacing w:val="-6"/>
          <w:sz w:val="16"/>
          <w:szCs w:val="16"/>
          <w:lang w:eastAsia="ar-SA"/>
        </w:rPr>
        <w:t>3. </w:t>
      </w:r>
      <w:r w:rsidRPr="0086491D">
        <w:rPr>
          <w:color w:val="000000"/>
          <w:sz w:val="16"/>
          <w:szCs w:val="16"/>
          <w:lang w:eastAsia="ar-SA"/>
        </w:rPr>
        <w:t>Должностным лицам, указанным в пункте 1 настоящего постановления, при совершении нотариальных действий руководствоваться Инструкцией о порядке совершения нотариальных действий должностными лицами местного самоуправления, утвержденной приказом Министерства юстиции Российской Федерации от 07 февраля 2020 № 16.</w:t>
      </w:r>
      <w:r w:rsidRPr="0086491D">
        <w:rPr>
          <w:spacing w:val="-6"/>
          <w:sz w:val="16"/>
          <w:szCs w:val="16"/>
          <w:lang w:eastAsia="ar-SA"/>
        </w:rPr>
        <w:t xml:space="preserve"> </w:t>
      </w:r>
    </w:p>
    <w:p w:rsidR="0086491D" w:rsidRPr="0086491D" w:rsidRDefault="0086491D" w:rsidP="0086491D">
      <w:pPr>
        <w:tabs>
          <w:tab w:val="left" w:pos="793"/>
          <w:tab w:val="left" w:pos="993"/>
        </w:tabs>
        <w:suppressAutoHyphens/>
        <w:ind w:firstLine="510"/>
        <w:rPr>
          <w:spacing w:val="-6"/>
          <w:sz w:val="16"/>
          <w:szCs w:val="16"/>
          <w:lang w:eastAsia="ar-SA"/>
        </w:rPr>
      </w:pPr>
      <w:r w:rsidRPr="0086491D">
        <w:rPr>
          <w:spacing w:val="-6"/>
          <w:sz w:val="16"/>
          <w:szCs w:val="16"/>
          <w:lang w:eastAsia="ar-SA"/>
        </w:rPr>
        <w:t>4. Настоящее постановление вступает в силу после его опубликования и подлежит размещению на официальном сайте Вурнарского муниципального округа в информационно-коммуникационной сети «Интернет».</w:t>
      </w:r>
    </w:p>
    <w:p w:rsidR="0086491D" w:rsidRPr="0086491D" w:rsidRDefault="0086491D" w:rsidP="0086491D">
      <w:pPr>
        <w:suppressAutoHyphens/>
        <w:ind w:firstLine="0"/>
        <w:rPr>
          <w:sz w:val="16"/>
          <w:szCs w:val="16"/>
          <w:lang w:eastAsia="ar-SA"/>
        </w:rPr>
      </w:pPr>
      <w:r w:rsidRPr="0086491D">
        <w:rPr>
          <w:sz w:val="16"/>
          <w:szCs w:val="16"/>
          <w:lang w:eastAsia="ar-SA"/>
        </w:rPr>
        <w:t>Глава Вурнарского муниципального округа</w:t>
      </w:r>
      <w:r w:rsidRPr="0086491D">
        <w:rPr>
          <w:sz w:val="16"/>
          <w:szCs w:val="16"/>
          <w:lang w:eastAsia="ar-SA"/>
        </w:rPr>
        <w:tab/>
        <w:t xml:space="preserve">        </w:t>
      </w:r>
      <w:r w:rsidRPr="0086491D">
        <w:rPr>
          <w:sz w:val="16"/>
          <w:szCs w:val="16"/>
          <w:lang w:eastAsia="ar-SA"/>
        </w:rPr>
        <w:tab/>
      </w:r>
      <w:r w:rsidRPr="0086491D">
        <w:rPr>
          <w:sz w:val="16"/>
          <w:szCs w:val="16"/>
          <w:lang w:eastAsia="ar-SA"/>
        </w:rPr>
        <w:tab/>
        <w:t xml:space="preserve">                     Н.В.Никандрова</w:t>
      </w:r>
    </w:p>
    <w:p w:rsidR="0086491D" w:rsidRPr="0086491D" w:rsidRDefault="0086491D" w:rsidP="0086491D">
      <w:pPr>
        <w:suppressAutoHyphens/>
        <w:ind w:firstLine="0"/>
        <w:rPr>
          <w:sz w:val="16"/>
          <w:szCs w:val="16"/>
          <w:lang w:eastAsia="ar-SA"/>
        </w:rPr>
      </w:pPr>
    </w:p>
    <w:p w:rsidR="0086491D" w:rsidRDefault="0086491D" w:rsidP="0086491D">
      <w:pPr>
        <w:suppressAutoHyphens/>
        <w:ind w:firstLine="0"/>
        <w:rPr>
          <w:sz w:val="16"/>
          <w:szCs w:val="16"/>
          <w:lang w:eastAsia="ar-SA"/>
        </w:rPr>
      </w:pPr>
      <w:r w:rsidRPr="0086491D">
        <w:rPr>
          <w:sz w:val="16"/>
          <w:szCs w:val="16"/>
          <w:lang w:eastAsia="ar-SA"/>
        </w:rPr>
        <w:t>Исп. Павлова М.С.</w:t>
      </w:r>
      <w:r>
        <w:rPr>
          <w:sz w:val="16"/>
          <w:szCs w:val="16"/>
          <w:lang w:eastAsia="ar-SA"/>
        </w:rPr>
        <w:t xml:space="preserve"> </w:t>
      </w:r>
      <w:r w:rsidRPr="0086491D">
        <w:rPr>
          <w:sz w:val="16"/>
          <w:szCs w:val="16"/>
          <w:lang w:eastAsia="ar-SA"/>
        </w:rPr>
        <w:t>Тел: 8(83537)41-4-18</w:t>
      </w:r>
    </w:p>
    <w:tbl>
      <w:tblPr>
        <w:tblW w:w="0" w:type="auto"/>
        <w:tblLook w:val="0000" w:firstRow="0" w:lastRow="0" w:firstColumn="0" w:lastColumn="0" w:noHBand="0" w:noVBand="0"/>
      </w:tblPr>
      <w:tblGrid>
        <w:gridCol w:w="3471"/>
        <w:gridCol w:w="2052"/>
        <w:gridCol w:w="3762"/>
      </w:tblGrid>
      <w:tr w:rsidR="002C7EEA" w:rsidRPr="000F41BC" w:rsidTr="00B250CB">
        <w:tc>
          <w:tcPr>
            <w:tcW w:w="3471" w:type="dxa"/>
          </w:tcPr>
          <w:p w:rsidR="002C7EEA" w:rsidRPr="000F41BC" w:rsidRDefault="002C7EEA" w:rsidP="00B250CB">
            <w:pPr>
              <w:pStyle w:val="5"/>
              <w:rPr>
                <w:rFonts w:ascii="Arial" w:hAnsi="Arial" w:cs="Arial"/>
                <w:sz w:val="16"/>
                <w:szCs w:val="16"/>
              </w:rPr>
            </w:pPr>
            <w:r w:rsidRPr="000F41BC">
              <w:rPr>
                <w:rFonts w:ascii="Arial" w:hAnsi="Arial" w:cs="Arial"/>
                <w:sz w:val="16"/>
                <w:szCs w:val="16"/>
              </w:rPr>
              <w:t>Чă</w:t>
            </w:r>
            <w:proofErr w:type="gramStart"/>
            <w:r w:rsidRPr="000F41BC">
              <w:rPr>
                <w:rFonts w:ascii="Arial" w:hAnsi="Arial" w:cs="Arial"/>
                <w:sz w:val="16"/>
                <w:szCs w:val="16"/>
              </w:rPr>
              <w:t>ваш</w:t>
            </w:r>
            <w:proofErr w:type="gramEnd"/>
            <w:r w:rsidRPr="000F41BC">
              <w:rPr>
                <w:rFonts w:ascii="Arial" w:hAnsi="Arial" w:cs="Arial"/>
                <w:sz w:val="16"/>
                <w:szCs w:val="16"/>
              </w:rPr>
              <w:t xml:space="preserve">  Республики</w:t>
            </w:r>
          </w:p>
          <w:p w:rsidR="002C7EEA" w:rsidRPr="000F41BC" w:rsidRDefault="002C7EEA" w:rsidP="00B250CB">
            <w:pPr>
              <w:ind w:right="519"/>
              <w:jc w:val="center"/>
              <w:rPr>
                <w:rFonts w:ascii="Arial" w:hAnsi="Arial" w:cs="Arial"/>
                <w:b/>
                <w:bCs/>
                <w:sz w:val="16"/>
                <w:szCs w:val="16"/>
              </w:rPr>
            </w:pPr>
            <w:r w:rsidRPr="000F41BC">
              <w:rPr>
                <w:rFonts w:ascii="Arial" w:hAnsi="Arial" w:cs="Arial"/>
                <w:b/>
                <w:bCs/>
                <w:sz w:val="16"/>
                <w:szCs w:val="16"/>
              </w:rPr>
              <w:t>В</w:t>
            </w:r>
            <w:r w:rsidRPr="000F41BC">
              <w:rPr>
                <w:rFonts w:ascii="Arial" w:hAnsi="Arial" w:cs="Arial"/>
                <w:b/>
                <w:sz w:val="16"/>
                <w:szCs w:val="16"/>
              </w:rPr>
              <w:t>ă</w:t>
            </w:r>
            <w:r w:rsidRPr="000F41BC">
              <w:rPr>
                <w:rFonts w:ascii="Arial" w:hAnsi="Arial" w:cs="Arial"/>
                <w:b/>
                <w:bCs/>
                <w:sz w:val="16"/>
                <w:szCs w:val="16"/>
              </w:rPr>
              <w:t>рнар муниципалл</w:t>
            </w:r>
            <w:r w:rsidRPr="000F41BC">
              <w:rPr>
                <w:rFonts w:ascii="Arial" w:hAnsi="Arial" w:cs="Arial"/>
                <w:b/>
                <w:sz w:val="16"/>
                <w:szCs w:val="16"/>
              </w:rPr>
              <w:t>ă округĕ</w:t>
            </w:r>
            <w:proofErr w:type="gramStart"/>
            <w:r w:rsidRPr="000F41BC">
              <w:rPr>
                <w:rFonts w:ascii="Arial" w:hAnsi="Arial" w:cs="Arial"/>
                <w:b/>
                <w:sz w:val="16"/>
                <w:szCs w:val="16"/>
              </w:rPr>
              <w:t>н</w:t>
            </w:r>
            <w:proofErr w:type="gramEnd"/>
          </w:p>
          <w:p w:rsidR="002C7EEA" w:rsidRPr="000F41BC" w:rsidRDefault="002C7EEA" w:rsidP="00B250CB">
            <w:pPr>
              <w:ind w:right="519"/>
              <w:jc w:val="center"/>
              <w:rPr>
                <w:rFonts w:ascii="Arial" w:hAnsi="Arial" w:cs="Arial"/>
                <w:b/>
                <w:bCs/>
                <w:sz w:val="16"/>
                <w:szCs w:val="16"/>
              </w:rPr>
            </w:pPr>
            <w:r w:rsidRPr="000F41BC">
              <w:rPr>
                <w:rFonts w:ascii="Arial" w:hAnsi="Arial" w:cs="Arial"/>
                <w:b/>
                <w:bCs/>
                <w:sz w:val="16"/>
                <w:szCs w:val="16"/>
              </w:rPr>
              <w:t>администраций</w:t>
            </w:r>
            <w:r w:rsidRPr="000F41BC">
              <w:rPr>
                <w:rFonts w:ascii="Arial" w:hAnsi="Arial" w:cs="Arial"/>
                <w:b/>
                <w:sz w:val="16"/>
                <w:szCs w:val="16"/>
              </w:rPr>
              <w:t>ĕ</w:t>
            </w:r>
          </w:p>
          <w:p w:rsidR="002C7EEA" w:rsidRPr="000F41BC" w:rsidRDefault="002C7EEA" w:rsidP="00B250CB">
            <w:pPr>
              <w:ind w:right="519"/>
              <w:jc w:val="center"/>
              <w:rPr>
                <w:rFonts w:ascii="Arial" w:hAnsi="Arial" w:cs="Arial"/>
                <w:b/>
                <w:bCs/>
                <w:sz w:val="16"/>
                <w:szCs w:val="16"/>
              </w:rPr>
            </w:pPr>
          </w:p>
          <w:p w:rsidR="002C7EEA" w:rsidRPr="000F41BC" w:rsidRDefault="002C7EEA" w:rsidP="00B250CB">
            <w:pPr>
              <w:pStyle w:val="1"/>
              <w:ind w:right="519"/>
              <w:rPr>
                <w:rFonts w:ascii="Arial" w:hAnsi="Arial" w:cs="Arial"/>
                <w:sz w:val="16"/>
                <w:szCs w:val="16"/>
              </w:rPr>
            </w:pPr>
            <w:r w:rsidRPr="000F41BC">
              <w:rPr>
                <w:rFonts w:ascii="Arial" w:hAnsi="Arial" w:cs="Arial"/>
                <w:sz w:val="16"/>
                <w:szCs w:val="16"/>
              </w:rPr>
              <w:t>ЙЫШĂНУ</w:t>
            </w:r>
          </w:p>
          <w:p w:rsidR="002C7EEA" w:rsidRPr="000F41BC" w:rsidRDefault="002C7EEA" w:rsidP="00B250CB">
            <w:pPr>
              <w:ind w:right="519"/>
              <w:jc w:val="center"/>
              <w:rPr>
                <w:rFonts w:ascii="Arial" w:hAnsi="Arial" w:cs="Arial"/>
                <w:b/>
                <w:bCs/>
                <w:sz w:val="16"/>
                <w:szCs w:val="16"/>
              </w:rPr>
            </w:pPr>
          </w:p>
          <w:p w:rsidR="002C7EEA" w:rsidRPr="000F41BC" w:rsidRDefault="002C7EEA" w:rsidP="00B250CB">
            <w:pPr>
              <w:tabs>
                <w:tab w:val="left" w:pos="3255"/>
              </w:tabs>
              <w:ind w:right="519"/>
              <w:jc w:val="center"/>
              <w:rPr>
                <w:rFonts w:ascii="Arial" w:hAnsi="Arial" w:cs="Arial"/>
                <w:b/>
                <w:bCs/>
                <w:sz w:val="16"/>
                <w:szCs w:val="16"/>
              </w:rPr>
            </w:pPr>
            <w:r w:rsidRPr="000F41BC">
              <w:rPr>
                <w:rFonts w:ascii="Arial" w:hAnsi="Arial" w:cs="Arial"/>
                <w:b/>
                <w:bCs/>
                <w:sz w:val="16"/>
                <w:szCs w:val="16"/>
              </w:rPr>
              <w:t>22.06.2026 г.  № 643</w:t>
            </w:r>
          </w:p>
          <w:p w:rsidR="002C7EEA" w:rsidRPr="000F41BC" w:rsidRDefault="002C7EEA" w:rsidP="00B250CB">
            <w:pPr>
              <w:pStyle w:val="2"/>
              <w:ind w:right="519"/>
              <w:rPr>
                <w:rFonts w:ascii="Arial" w:hAnsi="Arial" w:cs="Arial"/>
                <w:b/>
                <w:bCs/>
                <w:sz w:val="16"/>
                <w:szCs w:val="16"/>
              </w:rPr>
            </w:pPr>
            <w:r w:rsidRPr="000F41BC">
              <w:rPr>
                <w:rFonts w:ascii="Arial" w:hAnsi="Arial" w:cs="Arial"/>
                <w:b/>
                <w:bCs/>
                <w:sz w:val="16"/>
                <w:szCs w:val="16"/>
              </w:rPr>
              <w:t>В</w:t>
            </w:r>
            <w:r w:rsidRPr="000F41BC">
              <w:rPr>
                <w:rFonts w:ascii="Arial" w:hAnsi="Arial" w:cs="Arial"/>
                <w:b/>
                <w:sz w:val="16"/>
                <w:szCs w:val="16"/>
              </w:rPr>
              <w:t>ă</w:t>
            </w:r>
            <w:r w:rsidRPr="000F41BC">
              <w:rPr>
                <w:rFonts w:ascii="Arial" w:hAnsi="Arial" w:cs="Arial"/>
                <w:b/>
                <w:bCs/>
                <w:sz w:val="16"/>
                <w:szCs w:val="16"/>
              </w:rPr>
              <w:t>рнар поселок</w:t>
            </w:r>
            <w:r w:rsidRPr="000F41BC">
              <w:rPr>
                <w:rFonts w:ascii="Arial" w:hAnsi="Arial" w:cs="Arial"/>
                <w:b/>
                <w:sz w:val="16"/>
                <w:szCs w:val="16"/>
              </w:rPr>
              <w:t>ĕ</w:t>
            </w:r>
          </w:p>
          <w:p w:rsidR="002C7EEA" w:rsidRPr="000F41BC" w:rsidRDefault="002C7EEA" w:rsidP="00B250CB">
            <w:pPr>
              <w:jc w:val="center"/>
              <w:rPr>
                <w:rFonts w:ascii="Arial" w:hAnsi="Arial" w:cs="Arial"/>
                <w:sz w:val="16"/>
                <w:szCs w:val="16"/>
              </w:rPr>
            </w:pPr>
          </w:p>
        </w:tc>
        <w:tc>
          <w:tcPr>
            <w:tcW w:w="2052" w:type="dxa"/>
          </w:tcPr>
          <w:p w:rsidR="002C7EEA" w:rsidRPr="000F41BC" w:rsidRDefault="002C7EEA" w:rsidP="00B250CB">
            <w:pPr>
              <w:jc w:val="center"/>
              <w:rPr>
                <w:rFonts w:ascii="Arial" w:hAnsi="Arial" w:cs="Arial"/>
                <w:sz w:val="16"/>
                <w:szCs w:val="16"/>
              </w:rPr>
            </w:pPr>
          </w:p>
          <w:p w:rsidR="002C7EEA" w:rsidRPr="000F41BC" w:rsidRDefault="002C7EEA" w:rsidP="00B250CB">
            <w:pPr>
              <w:ind w:left="63"/>
              <w:rPr>
                <w:rFonts w:ascii="Arial" w:hAnsi="Arial" w:cs="Arial"/>
                <w:sz w:val="16"/>
                <w:szCs w:val="16"/>
              </w:rPr>
            </w:pPr>
            <w:r w:rsidRPr="000F41BC">
              <w:rPr>
                <w:rFonts w:ascii="Arial" w:hAnsi="Arial" w:cs="Arial"/>
                <w:noProof/>
                <w:sz w:val="16"/>
                <w:szCs w:val="16"/>
              </w:rPr>
              <w:drawing>
                <wp:inline distT="0" distB="0" distL="0" distR="0" wp14:anchorId="025B12C5" wp14:editId="7AEBB481">
                  <wp:extent cx="809625" cy="800100"/>
                  <wp:effectExtent l="0" t="0" r="952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09625" cy="800100"/>
                          </a:xfrm>
                          <a:prstGeom prst="rect">
                            <a:avLst/>
                          </a:prstGeom>
                          <a:noFill/>
                          <a:ln>
                            <a:noFill/>
                          </a:ln>
                        </pic:spPr>
                      </pic:pic>
                    </a:graphicData>
                  </a:graphic>
                </wp:inline>
              </w:drawing>
            </w:r>
          </w:p>
        </w:tc>
        <w:tc>
          <w:tcPr>
            <w:tcW w:w="3762" w:type="dxa"/>
          </w:tcPr>
          <w:p w:rsidR="002C7EEA" w:rsidRPr="000F41BC" w:rsidRDefault="002C7EEA" w:rsidP="00B250CB">
            <w:pPr>
              <w:pStyle w:val="2"/>
              <w:tabs>
                <w:tab w:val="left" w:pos="708"/>
              </w:tabs>
              <w:ind w:right="633"/>
              <w:rPr>
                <w:rFonts w:ascii="Arial" w:hAnsi="Arial" w:cs="Arial"/>
                <w:b/>
                <w:bCs/>
                <w:sz w:val="16"/>
                <w:szCs w:val="16"/>
              </w:rPr>
            </w:pPr>
            <w:r w:rsidRPr="000F41BC">
              <w:rPr>
                <w:rFonts w:ascii="Arial" w:hAnsi="Arial" w:cs="Arial"/>
                <w:b/>
                <w:bCs/>
                <w:sz w:val="16"/>
                <w:szCs w:val="16"/>
              </w:rPr>
              <w:t>Чувашская Республика</w:t>
            </w:r>
          </w:p>
          <w:p w:rsidR="002C7EEA" w:rsidRPr="000F41BC" w:rsidRDefault="002C7EEA" w:rsidP="00B250CB">
            <w:pPr>
              <w:ind w:right="633"/>
              <w:jc w:val="center"/>
              <w:rPr>
                <w:rFonts w:ascii="Arial" w:hAnsi="Arial" w:cs="Arial"/>
                <w:b/>
                <w:bCs/>
                <w:sz w:val="16"/>
                <w:szCs w:val="16"/>
              </w:rPr>
            </w:pPr>
            <w:r w:rsidRPr="000F41BC">
              <w:rPr>
                <w:rFonts w:ascii="Arial" w:hAnsi="Arial" w:cs="Arial"/>
                <w:b/>
                <w:bCs/>
                <w:sz w:val="16"/>
                <w:szCs w:val="16"/>
              </w:rPr>
              <w:t>Администрация</w:t>
            </w:r>
          </w:p>
          <w:p w:rsidR="002C7EEA" w:rsidRPr="000F41BC" w:rsidRDefault="002C7EEA" w:rsidP="00B250CB">
            <w:pPr>
              <w:ind w:right="633"/>
              <w:jc w:val="center"/>
              <w:rPr>
                <w:rFonts w:ascii="Arial" w:hAnsi="Arial" w:cs="Arial"/>
                <w:b/>
                <w:bCs/>
                <w:sz w:val="16"/>
                <w:szCs w:val="16"/>
              </w:rPr>
            </w:pPr>
            <w:r w:rsidRPr="000F41BC">
              <w:rPr>
                <w:rFonts w:ascii="Arial" w:hAnsi="Arial" w:cs="Arial"/>
                <w:b/>
                <w:bCs/>
                <w:sz w:val="16"/>
                <w:szCs w:val="16"/>
              </w:rPr>
              <w:t>Вурнарского муниципального округа</w:t>
            </w:r>
          </w:p>
          <w:p w:rsidR="002C7EEA" w:rsidRPr="000F41BC" w:rsidRDefault="002C7EEA" w:rsidP="00B250CB">
            <w:pPr>
              <w:ind w:right="633"/>
              <w:jc w:val="center"/>
              <w:rPr>
                <w:rFonts w:ascii="Arial" w:hAnsi="Arial" w:cs="Arial"/>
                <w:b/>
                <w:bCs/>
                <w:sz w:val="16"/>
                <w:szCs w:val="16"/>
              </w:rPr>
            </w:pPr>
          </w:p>
          <w:p w:rsidR="002C7EEA" w:rsidRPr="000F41BC" w:rsidRDefault="002C7EEA" w:rsidP="00B250CB">
            <w:pPr>
              <w:pStyle w:val="3"/>
              <w:ind w:right="633"/>
              <w:rPr>
                <w:rFonts w:ascii="Arial" w:hAnsi="Arial" w:cs="Arial"/>
                <w:sz w:val="16"/>
                <w:szCs w:val="16"/>
              </w:rPr>
            </w:pPr>
            <w:r w:rsidRPr="000F41BC">
              <w:rPr>
                <w:rFonts w:ascii="Arial" w:hAnsi="Arial" w:cs="Arial"/>
                <w:sz w:val="16"/>
                <w:szCs w:val="16"/>
              </w:rPr>
              <w:t>ПОСТАНОВЛЕНИЕ</w:t>
            </w:r>
          </w:p>
          <w:p w:rsidR="002C7EEA" w:rsidRPr="000F41BC" w:rsidRDefault="002C7EEA" w:rsidP="00B250CB">
            <w:pPr>
              <w:ind w:right="633"/>
              <w:jc w:val="center"/>
              <w:rPr>
                <w:rFonts w:ascii="Arial" w:hAnsi="Arial" w:cs="Arial"/>
                <w:b/>
                <w:bCs/>
                <w:sz w:val="16"/>
                <w:szCs w:val="16"/>
              </w:rPr>
            </w:pPr>
          </w:p>
          <w:p w:rsidR="002C7EEA" w:rsidRPr="000F41BC" w:rsidRDefault="002C7EEA" w:rsidP="00B250CB">
            <w:pPr>
              <w:tabs>
                <w:tab w:val="center" w:pos="1456"/>
                <w:tab w:val="right" w:pos="2913"/>
              </w:tabs>
              <w:ind w:right="633"/>
              <w:rPr>
                <w:rFonts w:ascii="Arial" w:hAnsi="Arial" w:cs="Arial"/>
                <w:b/>
                <w:bCs/>
                <w:sz w:val="16"/>
                <w:szCs w:val="16"/>
              </w:rPr>
            </w:pPr>
            <w:r w:rsidRPr="000F41BC">
              <w:rPr>
                <w:rFonts w:ascii="Arial" w:hAnsi="Arial" w:cs="Arial"/>
                <w:b/>
                <w:bCs/>
                <w:sz w:val="16"/>
                <w:szCs w:val="16"/>
              </w:rPr>
              <w:tab/>
              <w:t>22.06.2026 г.  № 643</w:t>
            </w:r>
          </w:p>
          <w:p w:rsidR="002C7EEA" w:rsidRPr="000F41BC" w:rsidRDefault="002C7EEA" w:rsidP="00B250CB">
            <w:pPr>
              <w:ind w:right="633"/>
              <w:jc w:val="center"/>
              <w:rPr>
                <w:rFonts w:ascii="Arial" w:hAnsi="Arial" w:cs="Arial"/>
                <w:b/>
                <w:bCs/>
                <w:sz w:val="16"/>
                <w:szCs w:val="16"/>
              </w:rPr>
            </w:pPr>
          </w:p>
          <w:p w:rsidR="002C7EEA" w:rsidRPr="000F41BC" w:rsidRDefault="002C7EEA" w:rsidP="00B250CB">
            <w:pPr>
              <w:ind w:right="633"/>
              <w:jc w:val="center"/>
              <w:rPr>
                <w:rFonts w:ascii="Arial" w:hAnsi="Arial" w:cs="Arial"/>
                <w:b/>
                <w:bCs/>
                <w:sz w:val="16"/>
                <w:szCs w:val="16"/>
              </w:rPr>
            </w:pPr>
            <w:r w:rsidRPr="000F41BC">
              <w:rPr>
                <w:rFonts w:ascii="Arial" w:hAnsi="Arial" w:cs="Arial"/>
                <w:b/>
                <w:bCs/>
                <w:sz w:val="16"/>
                <w:szCs w:val="16"/>
              </w:rPr>
              <w:t>п. Вурнары</w:t>
            </w:r>
          </w:p>
          <w:p w:rsidR="002C7EEA" w:rsidRPr="000F41BC" w:rsidRDefault="002C7EEA" w:rsidP="00B250CB">
            <w:pPr>
              <w:ind w:firstLine="63"/>
              <w:jc w:val="center"/>
              <w:rPr>
                <w:rFonts w:ascii="Arial" w:hAnsi="Arial" w:cs="Arial"/>
                <w:sz w:val="16"/>
                <w:szCs w:val="16"/>
              </w:rPr>
            </w:pPr>
          </w:p>
        </w:tc>
      </w:tr>
    </w:tbl>
    <w:p w:rsidR="002C7EEA" w:rsidRPr="000F41BC" w:rsidRDefault="002C7EEA" w:rsidP="002C7EEA">
      <w:pPr>
        <w:ind w:right="395"/>
        <w:rPr>
          <w:rFonts w:ascii="Arial" w:hAnsi="Arial" w:cs="Arial"/>
          <w:b/>
          <w:bCs/>
          <w:sz w:val="16"/>
          <w:szCs w:val="16"/>
        </w:rPr>
      </w:pPr>
      <w:r w:rsidRPr="000F41BC">
        <w:rPr>
          <w:rFonts w:ascii="Arial" w:hAnsi="Arial" w:cs="Arial"/>
          <w:b/>
          <w:bCs/>
          <w:sz w:val="16"/>
          <w:szCs w:val="16"/>
        </w:rPr>
        <w:t>О реорганизации муниципального бюджетного общеобразовательного учреждения «Большеяушская средняя общеобразовательная школа имени Ф.И. Ашмарова» Вурнарского муниципального округа Чувашской Республики в форме присоединения к нему муниципального бюджетного общеобразовательного учреждения «Вурман-Кибекская средняя общеобразовательная школа» Вурнарского муниципального округа Чувашской Республики</w:t>
      </w:r>
    </w:p>
    <w:p w:rsidR="002C7EEA" w:rsidRPr="000F41BC" w:rsidRDefault="002C7EEA" w:rsidP="002C7EEA">
      <w:pPr>
        <w:rPr>
          <w:rFonts w:ascii="Arial" w:hAnsi="Arial" w:cs="Arial"/>
          <w:sz w:val="16"/>
          <w:szCs w:val="16"/>
        </w:rPr>
      </w:pPr>
    </w:p>
    <w:p w:rsidR="002C7EEA" w:rsidRPr="000F41BC" w:rsidRDefault="002C7EEA" w:rsidP="002C7EEA">
      <w:pPr>
        <w:rPr>
          <w:rFonts w:ascii="Arial" w:hAnsi="Arial" w:cs="Arial"/>
          <w:color w:val="000000" w:themeColor="text1"/>
          <w:sz w:val="16"/>
          <w:szCs w:val="16"/>
        </w:rPr>
      </w:pPr>
      <w:proofErr w:type="gramStart"/>
      <w:r w:rsidRPr="000F41BC">
        <w:rPr>
          <w:rFonts w:ascii="Arial" w:hAnsi="Arial" w:cs="Arial"/>
          <w:sz w:val="16"/>
          <w:szCs w:val="16"/>
        </w:rPr>
        <w:t>В соответствии со статьями 57-60 Гражданского Кодекса Российской Федерации, Федеральным законом от 24 июля 1998 года № 124-ФЗ «Об основных гарантиях прав ребёнка в Российской Федерации», Федеральным законом от 29 декабря 2012 года № 273-ФЗ «Об образовании в Российской Федерации», приказом Министерства образования и молодежной политики Чувашской Республики от 22 января 2014 года № 91 «Об утверждении Порядка проведения оценки последствий принятия решения</w:t>
      </w:r>
      <w:proofErr w:type="gramEnd"/>
      <w:r w:rsidRPr="000F41BC">
        <w:rPr>
          <w:rFonts w:ascii="Arial" w:hAnsi="Arial" w:cs="Arial"/>
          <w:sz w:val="16"/>
          <w:szCs w:val="16"/>
        </w:rPr>
        <w:t xml:space="preserve"> </w:t>
      </w:r>
      <w:proofErr w:type="gramStart"/>
      <w:r w:rsidRPr="000F41BC">
        <w:rPr>
          <w:rFonts w:ascii="Arial" w:hAnsi="Arial" w:cs="Arial"/>
          <w:sz w:val="16"/>
          <w:szCs w:val="16"/>
        </w:rPr>
        <w:t>о реорганизации или ликвидации государственной образовательной организации Чувашской Республики, муниципальной образовательной организации, включая критерий этой оценки (по типам данных образовательных организаций), порядка создания комиссии по оценке последствий такого решения и подготовки ею заключений», постановлением администрации Вурнарского муниципального округа Чувашской Республики от 06 апреля 2023 года № 358/1 «Об утверждении Порядка создания, реорганизации и ликвидации образовательных организаций Вурнарского муниципального округа Чувашской</w:t>
      </w:r>
      <w:proofErr w:type="gramEnd"/>
      <w:r w:rsidRPr="000F41BC">
        <w:rPr>
          <w:rFonts w:ascii="Arial" w:hAnsi="Arial" w:cs="Arial"/>
          <w:sz w:val="16"/>
          <w:szCs w:val="16"/>
        </w:rPr>
        <w:t xml:space="preserve"> Республики», заключением комиссии по оценке последствий принятия решения о реорганизации или ликвидации муниципальных образовательных организаций Вурнарского муниципального округа Чувашской </w:t>
      </w:r>
      <w:r w:rsidRPr="000F41BC">
        <w:rPr>
          <w:rFonts w:ascii="Arial" w:hAnsi="Arial" w:cs="Arial"/>
          <w:color w:val="000000" w:themeColor="text1"/>
          <w:sz w:val="16"/>
          <w:szCs w:val="16"/>
        </w:rPr>
        <w:t>Республики от  02 декабря 2025 года в целях оптимизации муниципальных образовательных организаций, постановляет:</w:t>
      </w:r>
    </w:p>
    <w:p w:rsidR="002C7EEA" w:rsidRPr="000F41BC" w:rsidRDefault="002C7EEA" w:rsidP="002C7EEA">
      <w:pPr>
        <w:pStyle w:val="a3"/>
        <w:widowControl w:val="0"/>
        <w:numPr>
          <w:ilvl w:val="0"/>
          <w:numId w:val="3"/>
        </w:numPr>
        <w:tabs>
          <w:tab w:val="left" w:pos="851"/>
        </w:tabs>
        <w:ind w:left="0" w:firstLine="567"/>
        <w:rPr>
          <w:rFonts w:ascii="Arial" w:hAnsi="Arial" w:cs="Arial"/>
          <w:color w:val="FF0000"/>
          <w:sz w:val="16"/>
          <w:szCs w:val="16"/>
        </w:rPr>
      </w:pPr>
      <w:proofErr w:type="gramStart"/>
      <w:r w:rsidRPr="000F41BC">
        <w:rPr>
          <w:rFonts w:ascii="Arial" w:hAnsi="Arial" w:cs="Arial"/>
          <w:color w:val="000000" w:themeColor="text1"/>
          <w:sz w:val="16"/>
          <w:szCs w:val="16"/>
        </w:rPr>
        <w:t xml:space="preserve">Реорганизовать муниципальное бюджетное общеобразовательное учреждение «Большеяушская средняя </w:t>
      </w:r>
      <w:r w:rsidRPr="000F41BC">
        <w:rPr>
          <w:rFonts w:ascii="Arial" w:hAnsi="Arial" w:cs="Arial"/>
          <w:sz w:val="16"/>
          <w:szCs w:val="16"/>
        </w:rPr>
        <w:t xml:space="preserve">общеобразовательная школа </w:t>
      </w:r>
      <w:bookmarkStart w:id="0" w:name="_Hlk230329431"/>
      <w:r w:rsidRPr="000F41BC">
        <w:rPr>
          <w:rFonts w:ascii="Arial" w:hAnsi="Arial" w:cs="Arial"/>
          <w:sz w:val="16"/>
          <w:szCs w:val="16"/>
        </w:rPr>
        <w:t>имени Ф.И. Ашмарова</w:t>
      </w:r>
      <w:bookmarkEnd w:id="0"/>
      <w:r w:rsidRPr="000F41BC">
        <w:rPr>
          <w:rFonts w:ascii="Arial" w:hAnsi="Arial" w:cs="Arial"/>
          <w:sz w:val="16"/>
          <w:szCs w:val="16"/>
        </w:rPr>
        <w:t xml:space="preserve">» Вурнарского муниципального округа Чувашской Республики, расположенное по адресу: 429203, Чувашская Республика, Вурнарский район, деревня Большие Яуши, Школьная ул., д.1, в форме присоединения к нему Муниципального бюджетного общеобразовательного учреждения «Вурман-Кибекская  средняя общеобразовательная школа» Вурнарского муниципального округа </w:t>
      </w:r>
      <w:r w:rsidRPr="000F41BC">
        <w:rPr>
          <w:rFonts w:ascii="Arial" w:hAnsi="Arial" w:cs="Arial"/>
          <w:sz w:val="16"/>
          <w:szCs w:val="16"/>
        </w:rPr>
        <w:lastRenderedPageBreak/>
        <w:t>Чувашской Республики (далее - Учреждение), находящегося по адресу: 429204, Чувашская Республика, Вурнарский</w:t>
      </w:r>
      <w:proofErr w:type="gramEnd"/>
      <w:r w:rsidRPr="000F41BC">
        <w:rPr>
          <w:rFonts w:ascii="Arial" w:hAnsi="Arial" w:cs="Arial"/>
          <w:sz w:val="16"/>
          <w:szCs w:val="16"/>
        </w:rPr>
        <w:t xml:space="preserve"> район, деревня Вурман-Кибеки, Школьная ул., д.1 с 28 августа 2026 года.</w:t>
      </w:r>
      <w:r w:rsidRPr="000F41BC">
        <w:rPr>
          <w:rFonts w:ascii="Arial" w:hAnsi="Arial" w:cs="Arial"/>
          <w:color w:val="FF0000"/>
          <w:sz w:val="16"/>
          <w:szCs w:val="16"/>
        </w:rPr>
        <w:t xml:space="preserve">  </w:t>
      </w:r>
    </w:p>
    <w:p w:rsidR="002C7EEA" w:rsidRPr="000F41BC" w:rsidRDefault="002C7EEA" w:rsidP="002C7EEA">
      <w:pPr>
        <w:pStyle w:val="a3"/>
        <w:widowControl w:val="0"/>
        <w:numPr>
          <w:ilvl w:val="0"/>
          <w:numId w:val="3"/>
        </w:numPr>
        <w:tabs>
          <w:tab w:val="left" w:pos="851"/>
        </w:tabs>
        <w:ind w:left="0" w:firstLine="567"/>
        <w:rPr>
          <w:rFonts w:ascii="Arial" w:hAnsi="Arial" w:cs="Arial"/>
          <w:sz w:val="16"/>
          <w:szCs w:val="16"/>
        </w:rPr>
      </w:pPr>
      <w:r w:rsidRPr="000F41BC">
        <w:rPr>
          <w:rFonts w:ascii="Arial" w:hAnsi="Arial" w:cs="Arial"/>
          <w:sz w:val="16"/>
          <w:szCs w:val="16"/>
        </w:rPr>
        <w:t>Установить наименование учреждения, указанного в пункте 1. настоящего постановления, после завершения процесса реорганизации муниципальное бюджетное общеобразовательное учреждение «Большеяушская средняя общеобразовательная школа имени Ф.И. Ашмарова» Вурнарского муниципального округа Чувашской Республики.</w:t>
      </w:r>
    </w:p>
    <w:p w:rsidR="002C7EEA" w:rsidRPr="000F41BC" w:rsidRDefault="002C7EEA" w:rsidP="002C7EEA">
      <w:pPr>
        <w:pStyle w:val="a3"/>
        <w:widowControl w:val="0"/>
        <w:numPr>
          <w:ilvl w:val="0"/>
          <w:numId w:val="3"/>
        </w:numPr>
        <w:tabs>
          <w:tab w:val="left" w:pos="851"/>
        </w:tabs>
        <w:ind w:left="0" w:firstLine="567"/>
        <w:rPr>
          <w:rFonts w:ascii="Arial" w:hAnsi="Arial" w:cs="Arial"/>
          <w:sz w:val="16"/>
          <w:szCs w:val="16"/>
        </w:rPr>
      </w:pPr>
      <w:r w:rsidRPr="000F41BC">
        <w:rPr>
          <w:rFonts w:ascii="Arial" w:hAnsi="Arial" w:cs="Arial"/>
          <w:sz w:val="16"/>
          <w:szCs w:val="16"/>
        </w:rPr>
        <w:t>Определить, что основные цели деятельности муниципального бюджетного общеобразовательного учреждения «Большеяушская средняя общеобразовательная школа имени Ф.И. Ашмарова» Вурнарского муниципального округа Чувашской Республики сохраняются без изменения.</w:t>
      </w:r>
    </w:p>
    <w:p w:rsidR="002C7EEA" w:rsidRPr="000F41BC" w:rsidRDefault="002C7EEA" w:rsidP="002C7EEA">
      <w:pPr>
        <w:pStyle w:val="a3"/>
        <w:widowControl w:val="0"/>
        <w:numPr>
          <w:ilvl w:val="0"/>
          <w:numId w:val="3"/>
        </w:numPr>
        <w:tabs>
          <w:tab w:val="left" w:pos="851"/>
        </w:tabs>
        <w:ind w:left="0" w:firstLine="567"/>
        <w:rPr>
          <w:rFonts w:ascii="Arial" w:hAnsi="Arial" w:cs="Arial"/>
          <w:sz w:val="16"/>
          <w:szCs w:val="16"/>
        </w:rPr>
      </w:pPr>
      <w:r w:rsidRPr="000F41BC">
        <w:rPr>
          <w:rFonts w:ascii="Arial" w:hAnsi="Arial" w:cs="Arial"/>
          <w:sz w:val="16"/>
          <w:szCs w:val="16"/>
        </w:rPr>
        <w:t>Установить, что функции и полномочия учредителя муниципального бюджетного общеобразовательного учреждения «Большеяушская средняя общеобразовательная школа имени Ф.И. Ашмарова» Вурнарского муниципального округа Чувашской Республики осуществляет администрация Вурнарского муниципального округа Чувашской Республики.</w:t>
      </w:r>
    </w:p>
    <w:p w:rsidR="002C7EEA" w:rsidRPr="000F41BC" w:rsidRDefault="002C7EEA" w:rsidP="002C7EEA">
      <w:pPr>
        <w:pStyle w:val="a3"/>
        <w:widowControl w:val="0"/>
        <w:numPr>
          <w:ilvl w:val="0"/>
          <w:numId w:val="3"/>
        </w:numPr>
        <w:tabs>
          <w:tab w:val="left" w:pos="851"/>
        </w:tabs>
        <w:ind w:left="0" w:firstLine="567"/>
        <w:rPr>
          <w:rFonts w:ascii="Arial" w:hAnsi="Arial" w:cs="Arial"/>
          <w:sz w:val="16"/>
          <w:szCs w:val="16"/>
        </w:rPr>
      </w:pPr>
      <w:r w:rsidRPr="000F41BC">
        <w:rPr>
          <w:rFonts w:ascii="Arial" w:hAnsi="Arial" w:cs="Arial"/>
          <w:sz w:val="16"/>
          <w:szCs w:val="16"/>
        </w:rPr>
        <w:t>Определить, что штатная численность реорганизованного муниципального бюджетного общеобразовательного учреждения «Большеяушская средняя общеобразовательная школа имени Ф.И. Ашмарова» Вурнарского муниципального округа Чувашской Республики увеличивается на число штатных единиц присоединяемого Учреждения, за исключением штатных единиц по должности директора.</w:t>
      </w:r>
    </w:p>
    <w:p w:rsidR="002C7EEA" w:rsidRPr="000F41BC" w:rsidRDefault="002C7EEA" w:rsidP="002C7EEA">
      <w:pPr>
        <w:pStyle w:val="a3"/>
        <w:widowControl w:val="0"/>
        <w:numPr>
          <w:ilvl w:val="0"/>
          <w:numId w:val="3"/>
        </w:numPr>
        <w:tabs>
          <w:tab w:val="left" w:pos="851"/>
        </w:tabs>
        <w:ind w:left="0" w:firstLine="567"/>
        <w:rPr>
          <w:rFonts w:ascii="Arial" w:hAnsi="Arial" w:cs="Arial"/>
          <w:sz w:val="16"/>
          <w:szCs w:val="16"/>
        </w:rPr>
      </w:pPr>
      <w:r w:rsidRPr="000F41BC">
        <w:rPr>
          <w:rFonts w:ascii="Arial" w:hAnsi="Arial" w:cs="Arial"/>
          <w:sz w:val="16"/>
          <w:szCs w:val="16"/>
        </w:rPr>
        <w:t>Создать комиссию по реорганизации муниципальных образовательных организаций в составе согласно приложению № 1 к настоящему постановлению.</w:t>
      </w:r>
    </w:p>
    <w:p w:rsidR="002C7EEA" w:rsidRPr="000F41BC" w:rsidRDefault="002C7EEA" w:rsidP="002C7EEA">
      <w:pPr>
        <w:pStyle w:val="a3"/>
        <w:widowControl w:val="0"/>
        <w:numPr>
          <w:ilvl w:val="0"/>
          <w:numId w:val="3"/>
        </w:numPr>
        <w:tabs>
          <w:tab w:val="left" w:pos="851"/>
        </w:tabs>
        <w:ind w:left="0" w:firstLine="567"/>
        <w:rPr>
          <w:rFonts w:ascii="Arial" w:hAnsi="Arial" w:cs="Arial"/>
          <w:sz w:val="16"/>
          <w:szCs w:val="16"/>
        </w:rPr>
      </w:pPr>
      <w:r w:rsidRPr="000F41BC">
        <w:rPr>
          <w:rFonts w:ascii="Arial" w:hAnsi="Arial" w:cs="Arial"/>
          <w:sz w:val="16"/>
          <w:szCs w:val="16"/>
        </w:rPr>
        <w:t>Комиссии провести реорганизацию муниципальных образовательных организаций с учетом требований действующего законодательства в соответствии с планом мероприятий по реорганизации согласно приложению № 2 к настоящему постановлению.</w:t>
      </w:r>
    </w:p>
    <w:p w:rsidR="002C7EEA" w:rsidRPr="000F41BC" w:rsidRDefault="002C7EEA" w:rsidP="002C7EEA">
      <w:pPr>
        <w:pStyle w:val="a3"/>
        <w:widowControl w:val="0"/>
        <w:numPr>
          <w:ilvl w:val="0"/>
          <w:numId w:val="3"/>
        </w:numPr>
        <w:tabs>
          <w:tab w:val="left" w:pos="851"/>
        </w:tabs>
        <w:ind w:left="0" w:firstLine="567"/>
        <w:rPr>
          <w:rFonts w:ascii="Arial" w:hAnsi="Arial" w:cs="Arial"/>
          <w:sz w:val="16"/>
          <w:szCs w:val="16"/>
        </w:rPr>
      </w:pPr>
      <w:r w:rsidRPr="000F41BC">
        <w:rPr>
          <w:rFonts w:ascii="Arial" w:hAnsi="Arial" w:cs="Arial"/>
          <w:sz w:val="16"/>
          <w:szCs w:val="16"/>
        </w:rPr>
        <w:t>Отделу образования и молодежной политики администрации Вурнарского муниципального округа Чувашской Республики уведомить руководителя Муниципального бюджетного общеобразовательного учреждения «Вурман-Кибекская средняя общеобразовательная школа» Вурнарского муниципального округа Чувашской Республики в установленном трудовым законодательством порядке о реорганизации Учреждения.</w:t>
      </w:r>
    </w:p>
    <w:p w:rsidR="002C7EEA" w:rsidRPr="000F41BC" w:rsidRDefault="002C7EEA" w:rsidP="002C7EEA">
      <w:pPr>
        <w:pStyle w:val="a3"/>
        <w:widowControl w:val="0"/>
        <w:numPr>
          <w:ilvl w:val="0"/>
          <w:numId w:val="3"/>
        </w:numPr>
        <w:tabs>
          <w:tab w:val="left" w:pos="851"/>
        </w:tabs>
        <w:ind w:left="0" w:firstLine="567"/>
        <w:rPr>
          <w:rFonts w:ascii="Arial" w:hAnsi="Arial" w:cs="Arial"/>
          <w:sz w:val="16"/>
          <w:szCs w:val="16"/>
        </w:rPr>
      </w:pPr>
      <w:proofErr w:type="gramStart"/>
      <w:r w:rsidRPr="000F41BC">
        <w:rPr>
          <w:rFonts w:ascii="Arial" w:hAnsi="Arial" w:cs="Arial"/>
          <w:sz w:val="16"/>
          <w:szCs w:val="16"/>
        </w:rPr>
        <w:t>Директору муниципального бюджетного общеобразовательного учреждения «Большеяушская средняя общеобразовательная школа имени Ф.И. Ашмарова» Вурнарского муниципального округа Чувашской Республики предложить работникам Муниципального бюджетного общеобразовательного учреждения «Вурман-Кибекская  средняя общеобразовательная школа» Вурнарского муниципального округа Чувашской Республики продолжить трудовые отношения в реорганизованном муниципальном бюджетном общеобразовательном учреждении «Большеяушская средняя общеобразовательная школа имени Ф.И. Ашмарова» Вурнарского муниципального округа Чувашской Республики в соответствии со ст. 75</w:t>
      </w:r>
      <w:proofErr w:type="gramEnd"/>
      <w:r w:rsidRPr="000F41BC">
        <w:rPr>
          <w:rFonts w:ascii="Arial" w:hAnsi="Arial" w:cs="Arial"/>
          <w:sz w:val="16"/>
          <w:szCs w:val="16"/>
        </w:rPr>
        <w:t xml:space="preserve"> Трудового Кодекса Российской Федерации.</w:t>
      </w:r>
    </w:p>
    <w:p w:rsidR="002C7EEA" w:rsidRPr="000F41BC" w:rsidRDefault="002C7EEA" w:rsidP="002C7EEA">
      <w:pPr>
        <w:pStyle w:val="a3"/>
        <w:widowControl w:val="0"/>
        <w:numPr>
          <w:ilvl w:val="0"/>
          <w:numId w:val="3"/>
        </w:numPr>
        <w:tabs>
          <w:tab w:val="left" w:pos="851"/>
          <w:tab w:val="left" w:pos="993"/>
        </w:tabs>
        <w:ind w:left="0" w:firstLine="567"/>
        <w:rPr>
          <w:rFonts w:ascii="Arial" w:hAnsi="Arial" w:cs="Arial"/>
          <w:sz w:val="16"/>
          <w:szCs w:val="16"/>
        </w:rPr>
      </w:pPr>
      <w:proofErr w:type="gramStart"/>
      <w:r w:rsidRPr="000F41BC">
        <w:rPr>
          <w:rFonts w:ascii="Arial" w:hAnsi="Arial" w:cs="Arial"/>
          <w:sz w:val="16"/>
          <w:szCs w:val="16"/>
        </w:rPr>
        <w:t>Контроль за</w:t>
      </w:r>
      <w:proofErr w:type="gramEnd"/>
      <w:r w:rsidRPr="000F41BC">
        <w:rPr>
          <w:rFonts w:ascii="Arial" w:hAnsi="Arial" w:cs="Arial"/>
          <w:sz w:val="16"/>
          <w:szCs w:val="16"/>
        </w:rPr>
        <w:t xml:space="preserve"> исполнением настоящего постановления возложить на заместителя </w:t>
      </w:r>
      <w:r w:rsidRPr="000F41BC">
        <w:rPr>
          <w:rStyle w:val="a7"/>
          <w:rFonts w:ascii="Arial" w:eastAsia="Microsoft Sans Serif" w:hAnsi="Arial" w:cs="Arial"/>
          <w:sz w:val="16"/>
          <w:szCs w:val="16"/>
        </w:rPr>
        <w:t>главы администрации муниципального округа - начальника отдела образования и молодежной политики администрации Вурнарского муниципального округа Чувашской Республики</w:t>
      </w:r>
      <w:r w:rsidRPr="000F41BC">
        <w:rPr>
          <w:rFonts w:ascii="Arial" w:hAnsi="Arial" w:cs="Arial"/>
          <w:sz w:val="16"/>
          <w:szCs w:val="16"/>
        </w:rPr>
        <w:t>.</w:t>
      </w:r>
    </w:p>
    <w:p w:rsidR="002C7EEA" w:rsidRPr="000F41BC" w:rsidRDefault="002C7EEA" w:rsidP="002C7EEA">
      <w:pPr>
        <w:rPr>
          <w:rFonts w:ascii="Arial" w:hAnsi="Arial" w:cs="Arial"/>
          <w:sz w:val="16"/>
          <w:szCs w:val="16"/>
        </w:rPr>
      </w:pPr>
    </w:p>
    <w:p w:rsidR="002C7EEA" w:rsidRPr="000F41BC" w:rsidRDefault="002C7EEA" w:rsidP="002C7EEA">
      <w:pPr>
        <w:rPr>
          <w:rFonts w:ascii="Arial" w:hAnsi="Arial" w:cs="Arial"/>
          <w:sz w:val="16"/>
          <w:szCs w:val="16"/>
        </w:rPr>
      </w:pPr>
      <w:r w:rsidRPr="000F41BC">
        <w:rPr>
          <w:rFonts w:ascii="Arial" w:hAnsi="Arial" w:cs="Arial"/>
          <w:sz w:val="16"/>
          <w:szCs w:val="16"/>
        </w:rPr>
        <w:t>Глава Вурнарского муниципального округа</w:t>
      </w:r>
      <w:r w:rsidRPr="000F41BC">
        <w:rPr>
          <w:rFonts w:ascii="Arial" w:hAnsi="Arial" w:cs="Arial"/>
          <w:sz w:val="16"/>
          <w:szCs w:val="16"/>
        </w:rPr>
        <w:tab/>
      </w:r>
      <w:r w:rsidRPr="000F41BC">
        <w:rPr>
          <w:rFonts w:ascii="Arial" w:hAnsi="Arial" w:cs="Arial"/>
          <w:sz w:val="16"/>
          <w:szCs w:val="16"/>
        </w:rPr>
        <w:tab/>
      </w:r>
      <w:r w:rsidRPr="000F41BC">
        <w:rPr>
          <w:rFonts w:ascii="Arial" w:hAnsi="Arial" w:cs="Arial"/>
          <w:sz w:val="16"/>
          <w:szCs w:val="16"/>
        </w:rPr>
        <w:tab/>
        <w:t xml:space="preserve">   </w:t>
      </w:r>
      <w:r w:rsidRPr="000F41BC">
        <w:rPr>
          <w:rFonts w:ascii="Arial" w:hAnsi="Arial" w:cs="Arial"/>
          <w:sz w:val="16"/>
          <w:szCs w:val="16"/>
        </w:rPr>
        <w:tab/>
      </w:r>
      <w:r w:rsidRPr="000F41BC">
        <w:rPr>
          <w:rFonts w:ascii="Arial" w:hAnsi="Arial" w:cs="Arial"/>
          <w:sz w:val="16"/>
          <w:szCs w:val="16"/>
        </w:rPr>
        <w:tab/>
        <w:t xml:space="preserve">    Н.В. Никандрова</w:t>
      </w:r>
    </w:p>
    <w:p w:rsidR="002C7EEA" w:rsidRPr="000F41BC" w:rsidRDefault="002C7EEA" w:rsidP="002C7EEA">
      <w:pPr>
        <w:rPr>
          <w:rFonts w:ascii="Arial" w:hAnsi="Arial" w:cs="Arial"/>
          <w:sz w:val="16"/>
          <w:szCs w:val="16"/>
        </w:rPr>
      </w:pPr>
      <w:r w:rsidRPr="000F41BC">
        <w:rPr>
          <w:rFonts w:ascii="Arial" w:hAnsi="Arial" w:cs="Arial"/>
          <w:sz w:val="16"/>
          <w:szCs w:val="16"/>
        </w:rPr>
        <w:t>Козлов Е.А.2-52-15</w:t>
      </w:r>
      <w:r w:rsidRPr="002C7EEA">
        <w:rPr>
          <w:rFonts w:ascii="Arial" w:hAnsi="Arial" w:cs="Arial"/>
          <w:sz w:val="16"/>
          <w:szCs w:val="16"/>
        </w:rPr>
        <w:t xml:space="preserve"> </w:t>
      </w:r>
      <w:r w:rsidRPr="000F41BC">
        <w:rPr>
          <w:rFonts w:ascii="Arial" w:hAnsi="Arial" w:cs="Arial"/>
          <w:sz w:val="16"/>
          <w:szCs w:val="16"/>
        </w:rPr>
        <w:t>Казенова И.П.</w:t>
      </w:r>
      <w:r w:rsidRPr="002C7EEA">
        <w:rPr>
          <w:rFonts w:ascii="Arial" w:hAnsi="Arial" w:cs="Arial"/>
          <w:sz w:val="16"/>
          <w:szCs w:val="16"/>
        </w:rPr>
        <w:t xml:space="preserve"> </w:t>
      </w:r>
      <w:r w:rsidRPr="000F41BC">
        <w:rPr>
          <w:rFonts w:ascii="Arial" w:hAnsi="Arial" w:cs="Arial"/>
          <w:sz w:val="16"/>
          <w:szCs w:val="16"/>
        </w:rPr>
        <w:t>2-58-85</w:t>
      </w:r>
      <w:r w:rsidRPr="002C7EEA">
        <w:rPr>
          <w:rFonts w:ascii="Arial" w:hAnsi="Arial" w:cs="Arial"/>
          <w:sz w:val="16"/>
          <w:szCs w:val="16"/>
        </w:rPr>
        <w:t xml:space="preserve"> </w:t>
      </w:r>
      <w:r w:rsidRPr="000F41BC">
        <w:rPr>
          <w:rFonts w:ascii="Arial" w:hAnsi="Arial" w:cs="Arial"/>
          <w:sz w:val="16"/>
          <w:szCs w:val="16"/>
        </w:rPr>
        <w:t>Салахова Г.Ш.</w:t>
      </w:r>
      <w:r w:rsidRPr="002C7EEA">
        <w:rPr>
          <w:rFonts w:ascii="Arial" w:hAnsi="Arial" w:cs="Arial"/>
          <w:sz w:val="16"/>
          <w:szCs w:val="16"/>
        </w:rPr>
        <w:t xml:space="preserve"> </w:t>
      </w:r>
      <w:r w:rsidRPr="000F41BC">
        <w:rPr>
          <w:rFonts w:ascii="Arial" w:hAnsi="Arial" w:cs="Arial"/>
          <w:sz w:val="16"/>
          <w:szCs w:val="16"/>
        </w:rPr>
        <w:t>2-59-32</w:t>
      </w:r>
      <w:r w:rsidRPr="002C7EEA">
        <w:rPr>
          <w:rFonts w:ascii="Arial" w:hAnsi="Arial" w:cs="Arial"/>
          <w:sz w:val="16"/>
          <w:szCs w:val="16"/>
        </w:rPr>
        <w:t xml:space="preserve"> </w:t>
      </w:r>
      <w:r w:rsidRPr="000F41BC">
        <w:rPr>
          <w:rFonts w:ascii="Arial" w:hAnsi="Arial" w:cs="Arial"/>
          <w:sz w:val="16"/>
          <w:szCs w:val="16"/>
        </w:rPr>
        <w:t>Шашкарова С.Н.</w:t>
      </w:r>
      <w:r w:rsidRPr="002C7EEA">
        <w:rPr>
          <w:rFonts w:ascii="Arial" w:hAnsi="Arial" w:cs="Arial"/>
          <w:sz w:val="16"/>
          <w:szCs w:val="16"/>
        </w:rPr>
        <w:t xml:space="preserve"> </w:t>
      </w:r>
      <w:r w:rsidRPr="000F41BC">
        <w:rPr>
          <w:rFonts w:ascii="Arial" w:hAnsi="Arial" w:cs="Arial"/>
          <w:sz w:val="16"/>
          <w:szCs w:val="16"/>
        </w:rPr>
        <w:t>2-52-07</w:t>
      </w:r>
    </w:p>
    <w:p w:rsidR="002C7EEA" w:rsidRPr="000F41BC" w:rsidRDefault="002C7EEA" w:rsidP="002C7EEA">
      <w:pPr>
        <w:pStyle w:val="22"/>
        <w:ind w:left="4962"/>
        <w:jc w:val="right"/>
        <w:rPr>
          <w:rStyle w:val="21"/>
          <w:rFonts w:ascii="Arial" w:eastAsia="Georgia" w:hAnsi="Arial" w:cs="Arial"/>
          <w:sz w:val="16"/>
          <w:szCs w:val="16"/>
        </w:rPr>
      </w:pPr>
      <w:r w:rsidRPr="000F41BC">
        <w:rPr>
          <w:rStyle w:val="21"/>
          <w:rFonts w:ascii="Arial" w:eastAsia="Georgia" w:hAnsi="Arial" w:cs="Arial"/>
          <w:sz w:val="16"/>
          <w:szCs w:val="16"/>
        </w:rPr>
        <w:t xml:space="preserve">Приложение № 1 </w:t>
      </w:r>
    </w:p>
    <w:p w:rsidR="002C7EEA" w:rsidRPr="000F41BC" w:rsidRDefault="002C7EEA" w:rsidP="002C7EEA">
      <w:pPr>
        <w:pStyle w:val="22"/>
        <w:ind w:left="4962"/>
        <w:jc w:val="right"/>
        <w:rPr>
          <w:rFonts w:ascii="Arial" w:hAnsi="Arial" w:cs="Arial"/>
          <w:sz w:val="16"/>
          <w:szCs w:val="16"/>
        </w:rPr>
      </w:pPr>
      <w:r w:rsidRPr="000F41BC">
        <w:rPr>
          <w:rStyle w:val="21"/>
          <w:rFonts w:ascii="Arial" w:eastAsia="Georgia" w:hAnsi="Arial" w:cs="Arial"/>
          <w:sz w:val="16"/>
          <w:szCs w:val="16"/>
        </w:rPr>
        <w:t>к постановлению администрации Вурнарского муниципального округа Чувашской Республики от 22.06.2026 г. № 643</w:t>
      </w:r>
    </w:p>
    <w:p w:rsidR="002C7EEA" w:rsidRPr="000F41BC" w:rsidRDefault="002C7EEA" w:rsidP="002C7EEA">
      <w:pPr>
        <w:pStyle w:val="11"/>
        <w:spacing w:before="300" w:after="360"/>
        <w:ind w:firstLine="0"/>
        <w:jc w:val="center"/>
        <w:rPr>
          <w:rFonts w:ascii="Arial" w:hAnsi="Arial" w:cs="Arial"/>
          <w:sz w:val="16"/>
          <w:szCs w:val="16"/>
        </w:rPr>
      </w:pPr>
      <w:r w:rsidRPr="000F41BC">
        <w:rPr>
          <w:rStyle w:val="a7"/>
          <w:rFonts w:ascii="Arial" w:hAnsi="Arial" w:cs="Arial"/>
          <w:sz w:val="16"/>
          <w:szCs w:val="16"/>
        </w:rPr>
        <w:t>Состав</w:t>
      </w:r>
      <w:r w:rsidRPr="000F41BC">
        <w:rPr>
          <w:rStyle w:val="a7"/>
          <w:rFonts w:ascii="Arial" w:hAnsi="Arial" w:cs="Arial"/>
          <w:sz w:val="16"/>
          <w:szCs w:val="16"/>
        </w:rPr>
        <w:br/>
        <w:t>комиссии по реорганизации муниципальных образовательных организаций</w:t>
      </w:r>
    </w:p>
    <w:p w:rsidR="002C7EEA" w:rsidRPr="000F41BC" w:rsidRDefault="002C7EEA" w:rsidP="002C7EEA">
      <w:pPr>
        <w:pStyle w:val="11"/>
        <w:numPr>
          <w:ilvl w:val="0"/>
          <w:numId w:val="4"/>
        </w:numPr>
        <w:tabs>
          <w:tab w:val="left" w:pos="815"/>
        </w:tabs>
        <w:ind w:left="520" w:firstLine="20"/>
        <w:jc w:val="both"/>
        <w:rPr>
          <w:rFonts w:ascii="Arial" w:hAnsi="Arial" w:cs="Arial"/>
          <w:sz w:val="16"/>
          <w:szCs w:val="16"/>
        </w:rPr>
      </w:pPr>
      <w:r w:rsidRPr="000F41BC">
        <w:rPr>
          <w:rStyle w:val="a7"/>
          <w:rFonts w:ascii="Arial" w:hAnsi="Arial" w:cs="Arial"/>
          <w:sz w:val="16"/>
          <w:szCs w:val="16"/>
        </w:rPr>
        <w:t>Первый заместитель главы администрации муниципального округа - начальник Управления по благоустройству и ремонту территорий администрации Вурнарского муниципального округа Чувашской Республики (председатель).</w:t>
      </w:r>
    </w:p>
    <w:p w:rsidR="002C7EEA" w:rsidRPr="000F41BC" w:rsidRDefault="002C7EEA" w:rsidP="002C7EEA">
      <w:pPr>
        <w:pStyle w:val="11"/>
        <w:numPr>
          <w:ilvl w:val="0"/>
          <w:numId w:val="4"/>
        </w:numPr>
        <w:tabs>
          <w:tab w:val="left" w:pos="815"/>
        </w:tabs>
        <w:ind w:left="520" w:firstLine="20"/>
        <w:jc w:val="both"/>
        <w:rPr>
          <w:rFonts w:ascii="Arial" w:hAnsi="Arial" w:cs="Arial"/>
          <w:sz w:val="16"/>
          <w:szCs w:val="16"/>
        </w:rPr>
      </w:pPr>
      <w:r w:rsidRPr="000F41BC">
        <w:rPr>
          <w:rStyle w:val="a7"/>
          <w:rFonts w:ascii="Arial" w:hAnsi="Arial" w:cs="Arial"/>
          <w:sz w:val="16"/>
          <w:szCs w:val="16"/>
        </w:rPr>
        <w:t>Заместитель главы администрации муниципального округа - начальник отдела образования и молодежной политики администрации Вурнарского муниципального округа Чувашской Республики (заместитель председателя).</w:t>
      </w:r>
    </w:p>
    <w:p w:rsidR="002C7EEA" w:rsidRPr="000F41BC" w:rsidRDefault="002C7EEA" w:rsidP="002C7EEA">
      <w:pPr>
        <w:pStyle w:val="11"/>
        <w:numPr>
          <w:ilvl w:val="0"/>
          <w:numId w:val="4"/>
        </w:numPr>
        <w:tabs>
          <w:tab w:val="left" w:pos="815"/>
        </w:tabs>
        <w:ind w:left="520" w:firstLine="20"/>
        <w:jc w:val="both"/>
        <w:rPr>
          <w:rFonts w:ascii="Arial" w:hAnsi="Arial" w:cs="Arial"/>
          <w:sz w:val="16"/>
          <w:szCs w:val="16"/>
        </w:rPr>
      </w:pPr>
      <w:r w:rsidRPr="000F41BC">
        <w:rPr>
          <w:rStyle w:val="a7"/>
          <w:rFonts w:ascii="Arial" w:hAnsi="Arial" w:cs="Arial"/>
          <w:sz w:val="16"/>
          <w:szCs w:val="16"/>
        </w:rPr>
        <w:t>Заместитель начальника отдела образования и молодежной политики администрации Вурнарского муниципального округа Чувашской Республики (секретарь).</w:t>
      </w:r>
    </w:p>
    <w:p w:rsidR="002C7EEA" w:rsidRPr="000F41BC" w:rsidRDefault="002C7EEA" w:rsidP="002C7EEA">
      <w:pPr>
        <w:pStyle w:val="11"/>
        <w:numPr>
          <w:ilvl w:val="0"/>
          <w:numId w:val="4"/>
        </w:numPr>
        <w:tabs>
          <w:tab w:val="left" w:pos="815"/>
        </w:tabs>
        <w:ind w:left="520" w:firstLine="20"/>
        <w:jc w:val="both"/>
        <w:rPr>
          <w:rFonts w:ascii="Arial" w:hAnsi="Arial" w:cs="Arial"/>
          <w:sz w:val="16"/>
          <w:szCs w:val="16"/>
        </w:rPr>
      </w:pPr>
      <w:r w:rsidRPr="000F41BC">
        <w:rPr>
          <w:rStyle w:val="a7"/>
          <w:rFonts w:ascii="Arial" w:hAnsi="Arial" w:cs="Arial"/>
          <w:sz w:val="16"/>
          <w:szCs w:val="16"/>
        </w:rPr>
        <w:t>Начальник финансового отдела администрации Вурнарского муниципального округа Чувашской Республики.</w:t>
      </w:r>
    </w:p>
    <w:p w:rsidR="002C7EEA" w:rsidRPr="000F41BC" w:rsidRDefault="002C7EEA" w:rsidP="002C7EEA">
      <w:pPr>
        <w:pStyle w:val="11"/>
        <w:numPr>
          <w:ilvl w:val="0"/>
          <w:numId w:val="4"/>
        </w:numPr>
        <w:tabs>
          <w:tab w:val="left" w:pos="815"/>
        </w:tabs>
        <w:ind w:left="520" w:firstLine="20"/>
        <w:jc w:val="both"/>
        <w:rPr>
          <w:rFonts w:ascii="Arial" w:hAnsi="Arial" w:cs="Arial"/>
          <w:sz w:val="16"/>
          <w:szCs w:val="16"/>
        </w:rPr>
      </w:pPr>
      <w:r w:rsidRPr="000F41BC">
        <w:rPr>
          <w:rStyle w:val="a7"/>
          <w:rFonts w:ascii="Arial" w:hAnsi="Arial" w:cs="Arial"/>
          <w:sz w:val="16"/>
          <w:szCs w:val="16"/>
        </w:rPr>
        <w:t>Заместитель главы администрации муниципального округа - начальник отдела экономики, инвестиционной деятельности, земельных и имущественных отношений администрации Вурнарского муниципального округа Чувашской Республики.</w:t>
      </w:r>
    </w:p>
    <w:p w:rsidR="002C7EEA" w:rsidRPr="000F41BC" w:rsidRDefault="002C7EEA" w:rsidP="002C7EEA">
      <w:pPr>
        <w:pStyle w:val="11"/>
        <w:numPr>
          <w:ilvl w:val="0"/>
          <w:numId w:val="4"/>
        </w:numPr>
        <w:tabs>
          <w:tab w:val="left" w:pos="815"/>
        </w:tabs>
        <w:ind w:left="520" w:firstLine="20"/>
        <w:jc w:val="both"/>
        <w:rPr>
          <w:rFonts w:ascii="Arial" w:hAnsi="Arial" w:cs="Arial"/>
          <w:sz w:val="16"/>
          <w:szCs w:val="16"/>
        </w:rPr>
      </w:pPr>
      <w:r w:rsidRPr="000F41BC">
        <w:rPr>
          <w:rStyle w:val="a7"/>
          <w:rFonts w:ascii="Arial" w:hAnsi="Arial" w:cs="Arial"/>
          <w:sz w:val="16"/>
          <w:szCs w:val="16"/>
        </w:rPr>
        <w:t>Директор муниципального бюджетного общеобразовательного учреждения «Большеяушская средняя общеобразовательная школа</w:t>
      </w:r>
      <w:r w:rsidRPr="000F41BC">
        <w:rPr>
          <w:rFonts w:ascii="Arial" w:hAnsi="Arial" w:cs="Arial"/>
          <w:sz w:val="16"/>
          <w:szCs w:val="16"/>
        </w:rPr>
        <w:t xml:space="preserve"> имени Ф.И. Ашмарова</w:t>
      </w:r>
      <w:r w:rsidRPr="000F41BC">
        <w:rPr>
          <w:rStyle w:val="a7"/>
          <w:rFonts w:ascii="Arial" w:hAnsi="Arial" w:cs="Arial"/>
          <w:sz w:val="16"/>
          <w:szCs w:val="16"/>
        </w:rPr>
        <w:t xml:space="preserve">» Вурнарского муниципального округа Чувашской Республики (далее - МБОУ «Большеяушская СОШ </w:t>
      </w:r>
      <w:r w:rsidRPr="000F41BC">
        <w:rPr>
          <w:rFonts w:ascii="Arial" w:hAnsi="Arial" w:cs="Arial"/>
          <w:sz w:val="16"/>
          <w:szCs w:val="16"/>
        </w:rPr>
        <w:t>имени Ф.И. Ашмарова</w:t>
      </w:r>
      <w:r w:rsidRPr="000F41BC">
        <w:rPr>
          <w:rStyle w:val="a7"/>
          <w:rFonts w:ascii="Arial" w:hAnsi="Arial" w:cs="Arial"/>
          <w:sz w:val="16"/>
          <w:szCs w:val="16"/>
        </w:rPr>
        <w:t>»).</w:t>
      </w:r>
    </w:p>
    <w:p w:rsidR="002C7EEA" w:rsidRPr="002C7EEA" w:rsidRDefault="002C7EEA" w:rsidP="002C7EEA">
      <w:pPr>
        <w:pStyle w:val="11"/>
        <w:numPr>
          <w:ilvl w:val="0"/>
          <w:numId w:val="4"/>
        </w:numPr>
        <w:tabs>
          <w:tab w:val="left" w:pos="818"/>
        </w:tabs>
        <w:ind w:left="520" w:firstLine="20"/>
        <w:jc w:val="both"/>
        <w:rPr>
          <w:rStyle w:val="a7"/>
          <w:rFonts w:ascii="Arial" w:hAnsi="Arial" w:cs="Arial"/>
          <w:sz w:val="16"/>
          <w:szCs w:val="16"/>
        </w:rPr>
      </w:pPr>
      <w:r w:rsidRPr="000F41BC">
        <w:rPr>
          <w:rStyle w:val="a7"/>
          <w:rFonts w:ascii="Arial" w:hAnsi="Arial" w:cs="Arial"/>
          <w:sz w:val="16"/>
          <w:szCs w:val="16"/>
        </w:rPr>
        <w:t>И.о. директора Муниципального бюджетного общеобразовательного учреждения «Вурман-Кибекская средняя общеобразовательная школа» Вурнарского муниципального округа Чувашской Республики (далее - МБОУ «Вурман-Кибекская СОШ»).</w:t>
      </w:r>
    </w:p>
    <w:p w:rsidR="002C7EEA" w:rsidRPr="000F41BC" w:rsidRDefault="002C7EEA" w:rsidP="002C7EEA">
      <w:pPr>
        <w:pStyle w:val="11"/>
        <w:tabs>
          <w:tab w:val="left" w:pos="818"/>
        </w:tabs>
        <w:ind w:left="540" w:firstLine="0"/>
        <w:jc w:val="both"/>
        <w:rPr>
          <w:rFonts w:ascii="Arial" w:hAnsi="Arial" w:cs="Arial"/>
          <w:sz w:val="16"/>
          <w:szCs w:val="16"/>
        </w:rPr>
      </w:pPr>
    </w:p>
    <w:p w:rsidR="002C7EEA" w:rsidRPr="000F41BC" w:rsidRDefault="002C7EEA" w:rsidP="002C7EEA">
      <w:pPr>
        <w:pStyle w:val="22"/>
        <w:ind w:left="4820"/>
        <w:jc w:val="right"/>
        <w:rPr>
          <w:rStyle w:val="21"/>
          <w:rFonts w:ascii="Arial" w:eastAsia="Georgia" w:hAnsi="Arial" w:cs="Arial"/>
          <w:sz w:val="16"/>
          <w:szCs w:val="16"/>
        </w:rPr>
      </w:pPr>
      <w:r w:rsidRPr="000F41BC">
        <w:rPr>
          <w:rStyle w:val="21"/>
          <w:rFonts w:ascii="Arial" w:eastAsia="Georgia" w:hAnsi="Arial" w:cs="Arial"/>
          <w:sz w:val="16"/>
          <w:szCs w:val="16"/>
        </w:rPr>
        <w:t xml:space="preserve">Приложение № 2 </w:t>
      </w:r>
    </w:p>
    <w:p w:rsidR="002C7EEA" w:rsidRPr="000F41BC" w:rsidRDefault="002C7EEA" w:rsidP="002C7EEA">
      <w:pPr>
        <w:pStyle w:val="22"/>
        <w:ind w:left="4820"/>
        <w:jc w:val="right"/>
        <w:rPr>
          <w:rFonts w:ascii="Arial" w:hAnsi="Arial" w:cs="Arial"/>
          <w:sz w:val="16"/>
          <w:szCs w:val="16"/>
        </w:rPr>
      </w:pPr>
      <w:r w:rsidRPr="000F41BC">
        <w:rPr>
          <w:rStyle w:val="21"/>
          <w:rFonts w:ascii="Arial" w:eastAsia="Georgia" w:hAnsi="Arial" w:cs="Arial"/>
          <w:sz w:val="16"/>
          <w:szCs w:val="16"/>
        </w:rPr>
        <w:lastRenderedPageBreak/>
        <w:t>к постановлению администрации Вурнарского муниципального округа Чувашской Республики от 22.06.2026 г. № 643</w:t>
      </w:r>
    </w:p>
    <w:p w:rsidR="002C7EEA" w:rsidRPr="000F41BC" w:rsidRDefault="002C7EEA" w:rsidP="002C7EEA">
      <w:pPr>
        <w:pStyle w:val="11"/>
        <w:spacing w:after="240"/>
        <w:ind w:firstLine="0"/>
        <w:jc w:val="center"/>
        <w:rPr>
          <w:rStyle w:val="a7"/>
          <w:rFonts w:ascii="Arial" w:hAnsi="Arial" w:cs="Arial"/>
          <w:b/>
          <w:bCs/>
          <w:sz w:val="16"/>
          <w:szCs w:val="16"/>
        </w:rPr>
      </w:pPr>
      <w:r w:rsidRPr="000F41BC">
        <w:rPr>
          <w:rStyle w:val="a7"/>
          <w:rFonts w:ascii="Arial" w:hAnsi="Arial" w:cs="Arial"/>
          <w:sz w:val="16"/>
          <w:szCs w:val="16"/>
        </w:rPr>
        <w:t>План</w:t>
      </w:r>
      <w:r w:rsidRPr="000F41BC">
        <w:rPr>
          <w:rStyle w:val="a7"/>
          <w:rFonts w:ascii="Arial" w:hAnsi="Arial" w:cs="Arial"/>
          <w:sz w:val="16"/>
          <w:szCs w:val="16"/>
        </w:rPr>
        <w:br/>
        <w:t>мероприятий по реорганизации образовательных организаций</w:t>
      </w:r>
    </w:p>
    <w:tbl>
      <w:tblPr>
        <w:tblStyle w:val="a4"/>
        <w:tblW w:w="14857" w:type="dxa"/>
        <w:tblLook w:val="04A0" w:firstRow="1" w:lastRow="0" w:firstColumn="1" w:lastColumn="0" w:noHBand="0" w:noVBand="1"/>
      </w:tblPr>
      <w:tblGrid>
        <w:gridCol w:w="562"/>
        <w:gridCol w:w="6350"/>
        <w:gridCol w:w="3402"/>
        <w:gridCol w:w="4543"/>
      </w:tblGrid>
      <w:tr w:rsidR="002C7EEA" w:rsidRPr="000F41BC" w:rsidTr="002C7EEA">
        <w:tc>
          <w:tcPr>
            <w:tcW w:w="562" w:type="dxa"/>
          </w:tcPr>
          <w:p w:rsidR="002C7EEA" w:rsidRPr="000F41BC" w:rsidRDefault="002C7EEA" w:rsidP="00B250CB">
            <w:pPr>
              <w:jc w:val="center"/>
              <w:rPr>
                <w:rFonts w:ascii="Arial" w:hAnsi="Arial" w:cs="Arial"/>
                <w:sz w:val="16"/>
                <w:szCs w:val="16"/>
              </w:rPr>
            </w:pPr>
            <w:r w:rsidRPr="000F41BC">
              <w:rPr>
                <w:rFonts w:ascii="Arial" w:hAnsi="Arial" w:cs="Arial"/>
                <w:sz w:val="16"/>
                <w:szCs w:val="16"/>
              </w:rPr>
              <w:t xml:space="preserve">№ </w:t>
            </w:r>
            <w:proofErr w:type="gramStart"/>
            <w:r w:rsidRPr="000F41BC">
              <w:rPr>
                <w:rFonts w:ascii="Arial" w:hAnsi="Arial" w:cs="Arial"/>
                <w:sz w:val="16"/>
                <w:szCs w:val="16"/>
              </w:rPr>
              <w:t>п</w:t>
            </w:r>
            <w:proofErr w:type="gramEnd"/>
            <w:r w:rsidRPr="000F41BC">
              <w:rPr>
                <w:rFonts w:ascii="Arial" w:hAnsi="Arial" w:cs="Arial"/>
                <w:sz w:val="16"/>
                <w:szCs w:val="16"/>
              </w:rPr>
              <w:t>/п</w:t>
            </w:r>
          </w:p>
        </w:tc>
        <w:tc>
          <w:tcPr>
            <w:tcW w:w="6350" w:type="dxa"/>
          </w:tcPr>
          <w:p w:rsidR="002C7EEA" w:rsidRPr="000F41BC" w:rsidRDefault="002C7EEA" w:rsidP="00B250CB">
            <w:pPr>
              <w:jc w:val="center"/>
              <w:rPr>
                <w:rFonts w:ascii="Arial" w:hAnsi="Arial" w:cs="Arial"/>
                <w:sz w:val="16"/>
                <w:szCs w:val="16"/>
              </w:rPr>
            </w:pPr>
            <w:r w:rsidRPr="000F41BC">
              <w:rPr>
                <w:rFonts w:ascii="Arial" w:hAnsi="Arial" w:cs="Arial"/>
                <w:sz w:val="16"/>
                <w:szCs w:val="16"/>
              </w:rPr>
              <w:t>Мероприятия</w:t>
            </w:r>
          </w:p>
        </w:tc>
        <w:tc>
          <w:tcPr>
            <w:tcW w:w="3402" w:type="dxa"/>
          </w:tcPr>
          <w:p w:rsidR="002C7EEA" w:rsidRPr="000F41BC" w:rsidRDefault="002C7EEA" w:rsidP="00B250CB">
            <w:pPr>
              <w:jc w:val="center"/>
              <w:rPr>
                <w:rFonts w:ascii="Arial" w:hAnsi="Arial" w:cs="Arial"/>
                <w:sz w:val="16"/>
                <w:szCs w:val="16"/>
              </w:rPr>
            </w:pPr>
            <w:r w:rsidRPr="000F41BC">
              <w:rPr>
                <w:rFonts w:ascii="Arial" w:hAnsi="Arial" w:cs="Arial"/>
                <w:sz w:val="16"/>
                <w:szCs w:val="16"/>
              </w:rPr>
              <w:t>Ответственные</w:t>
            </w:r>
          </w:p>
        </w:tc>
        <w:tc>
          <w:tcPr>
            <w:tcW w:w="4543" w:type="dxa"/>
          </w:tcPr>
          <w:p w:rsidR="002C7EEA" w:rsidRPr="000F41BC" w:rsidRDefault="002C7EEA" w:rsidP="00B250CB">
            <w:pPr>
              <w:jc w:val="center"/>
              <w:rPr>
                <w:rFonts w:ascii="Arial" w:hAnsi="Arial" w:cs="Arial"/>
                <w:sz w:val="16"/>
                <w:szCs w:val="16"/>
              </w:rPr>
            </w:pPr>
            <w:r w:rsidRPr="000F41BC">
              <w:rPr>
                <w:rFonts w:ascii="Arial" w:hAnsi="Arial" w:cs="Arial"/>
                <w:sz w:val="16"/>
                <w:szCs w:val="16"/>
              </w:rPr>
              <w:t>Сроки</w:t>
            </w:r>
          </w:p>
        </w:tc>
      </w:tr>
      <w:tr w:rsidR="002C7EEA" w:rsidRPr="000F41BC" w:rsidTr="002C7EEA">
        <w:tc>
          <w:tcPr>
            <w:tcW w:w="562" w:type="dxa"/>
          </w:tcPr>
          <w:p w:rsidR="002C7EEA" w:rsidRPr="000F41BC" w:rsidRDefault="002C7EEA" w:rsidP="00B250CB">
            <w:pPr>
              <w:rPr>
                <w:rFonts w:ascii="Arial" w:hAnsi="Arial" w:cs="Arial"/>
                <w:sz w:val="16"/>
                <w:szCs w:val="16"/>
              </w:rPr>
            </w:pPr>
            <w:r w:rsidRPr="000F41BC">
              <w:rPr>
                <w:rFonts w:ascii="Arial" w:hAnsi="Arial" w:cs="Arial"/>
                <w:sz w:val="16"/>
                <w:szCs w:val="16"/>
              </w:rPr>
              <w:t>1</w:t>
            </w:r>
          </w:p>
        </w:tc>
        <w:tc>
          <w:tcPr>
            <w:tcW w:w="6350" w:type="dxa"/>
          </w:tcPr>
          <w:p w:rsidR="002C7EEA" w:rsidRPr="000F41BC" w:rsidRDefault="002C7EEA" w:rsidP="00B250CB">
            <w:pPr>
              <w:rPr>
                <w:rFonts w:ascii="Arial" w:hAnsi="Arial" w:cs="Arial"/>
                <w:sz w:val="16"/>
                <w:szCs w:val="16"/>
              </w:rPr>
            </w:pPr>
            <w:r w:rsidRPr="000F41BC">
              <w:rPr>
                <w:rFonts w:ascii="Arial" w:hAnsi="Arial" w:cs="Arial"/>
                <w:sz w:val="16"/>
                <w:szCs w:val="16"/>
              </w:rPr>
              <w:t>Уведомление в письменной форме налоговых органов, Фонда пенсионного и социального страхования Российской Федерации о начале процедуры реорганизации МБОУ «Большеяушская СОШ имени Ф.И. Ашмарова» в форме присоединения к нему МБОУ «Вурман-Кибекская СОШ»</w:t>
            </w:r>
          </w:p>
        </w:tc>
        <w:tc>
          <w:tcPr>
            <w:tcW w:w="3402" w:type="dxa"/>
          </w:tcPr>
          <w:p w:rsidR="002C7EEA" w:rsidRPr="000F41BC" w:rsidRDefault="002C7EEA" w:rsidP="00B250CB">
            <w:pPr>
              <w:rPr>
                <w:rFonts w:ascii="Arial" w:hAnsi="Arial" w:cs="Arial"/>
                <w:sz w:val="16"/>
                <w:szCs w:val="16"/>
              </w:rPr>
            </w:pPr>
            <w:r w:rsidRPr="000F41BC">
              <w:rPr>
                <w:rFonts w:ascii="Arial" w:hAnsi="Arial" w:cs="Arial"/>
                <w:sz w:val="16"/>
                <w:szCs w:val="16"/>
              </w:rPr>
              <w:t>Директор МБОУ «Большеяушская СОШ имени Ф.И. Ашмарова»</w:t>
            </w:r>
          </w:p>
        </w:tc>
        <w:tc>
          <w:tcPr>
            <w:tcW w:w="4543" w:type="dxa"/>
          </w:tcPr>
          <w:p w:rsidR="002C7EEA" w:rsidRPr="000F41BC" w:rsidRDefault="002C7EEA" w:rsidP="00B250CB">
            <w:pPr>
              <w:rPr>
                <w:rFonts w:ascii="Arial" w:hAnsi="Arial" w:cs="Arial"/>
                <w:sz w:val="16"/>
                <w:szCs w:val="16"/>
              </w:rPr>
            </w:pPr>
            <w:r w:rsidRPr="000F41BC">
              <w:rPr>
                <w:rFonts w:ascii="Arial" w:hAnsi="Arial" w:cs="Arial"/>
                <w:sz w:val="16"/>
                <w:szCs w:val="16"/>
              </w:rPr>
              <w:t>в течение 3-х рабочих дней со дня подписания настоящего постановления</w:t>
            </w:r>
          </w:p>
        </w:tc>
      </w:tr>
      <w:tr w:rsidR="002C7EEA" w:rsidRPr="000F41BC" w:rsidTr="002C7EEA">
        <w:tc>
          <w:tcPr>
            <w:tcW w:w="562" w:type="dxa"/>
          </w:tcPr>
          <w:p w:rsidR="002C7EEA" w:rsidRPr="000F41BC" w:rsidRDefault="002C7EEA" w:rsidP="00B250CB">
            <w:pPr>
              <w:rPr>
                <w:rFonts w:ascii="Arial" w:hAnsi="Arial" w:cs="Arial"/>
                <w:sz w:val="16"/>
                <w:szCs w:val="16"/>
              </w:rPr>
            </w:pPr>
            <w:r w:rsidRPr="000F41BC">
              <w:rPr>
                <w:rFonts w:ascii="Arial" w:hAnsi="Arial" w:cs="Arial"/>
                <w:sz w:val="16"/>
                <w:szCs w:val="16"/>
              </w:rPr>
              <w:t>2</w:t>
            </w:r>
          </w:p>
        </w:tc>
        <w:tc>
          <w:tcPr>
            <w:tcW w:w="6350" w:type="dxa"/>
          </w:tcPr>
          <w:p w:rsidR="002C7EEA" w:rsidRPr="000F41BC" w:rsidRDefault="002C7EEA" w:rsidP="00B250CB">
            <w:pPr>
              <w:rPr>
                <w:rFonts w:ascii="Arial" w:hAnsi="Arial" w:cs="Arial"/>
                <w:sz w:val="16"/>
                <w:szCs w:val="16"/>
              </w:rPr>
            </w:pPr>
            <w:r w:rsidRPr="000F41BC">
              <w:rPr>
                <w:rFonts w:ascii="Arial" w:hAnsi="Arial" w:cs="Arial"/>
                <w:sz w:val="16"/>
                <w:szCs w:val="16"/>
              </w:rPr>
              <w:t>Проведение совещания и ознакомление коллективов МБОУ «Вурман-Кибекская СОШ» и МБОУ «Большеяушская СОШ имени Ф.И. Ашмарова» с порядком реорганизации</w:t>
            </w:r>
          </w:p>
        </w:tc>
        <w:tc>
          <w:tcPr>
            <w:tcW w:w="3402" w:type="dxa"/>
          </w:tcPr>
          <w:p w:rsidR="002C7EEA" w:rsidRPr="000F41BC" w:rsidRDefault="002C7EEA" w:rsidP="00B250CB">
            <w:pPr>
              <w:pStyle w:val="a8"/>
              <w:rPr>
                <w:rFonts w:ascii="Arial" w:hAnsi="Arial" w:cs="Arial"/>
                <w:sz w:val="16"/>
                <w:szCs w:val="16"/>
              </w:rPr>
            </w:pPr>
            <w:r w:rsidRPr="000F41BC">
              <w:rPr>
                <w:rStyle w:val="a7"/>
                <w:rFonts w:ascii="Arial" w:eastAsia="Microsoft Sans Serif" w:hAnsi="Arial" w:cs="Arial"/>
                <w:sz w:val="16"/>
                <w:szCs w:val="16"/>
              </w:rPr>
              <w:t>И.о. директора</w:t>
            </w:r>
            <w:r w:rsidRPr="000F41BC">
              <w:rPr>
                <w:rFonts w:ascii="Arial" w:hAnsi="Arial" w:cs="Arial"/>
                <w:sz w:val="16"/>
                <w:szCs w:val="16"/>
              </w:rPr>
              <w:t xml:space="preserve"> МБОУ «Вурман-Кибекская СОШ». Директор МБОУ «Большеяушская СОШ имени Ф.И. Ашмарова».</w:t>
            </w:r>
          </w:p>
        </w:tc>
        <w:tc>
          <w:tcPr>
            <w:tcW w:w="4543" w:type="dxa"/>
          </w:tcPr>
          <w:p w:rsidR="002C7EEA" w:rsidRPr="000F41BC" w:rsidRDefault="002C7EEA" w:rsidP="00B250CB">
            <w:pPr>
              <w:rPr>
                <w:rFonts w:ascii="Arial" w:hAnsi="Arial" w:cs="Arial"/>
                <w:sz w:val="16"/>
                <w:szCs w:val="16"/>
              </w:rPr>
            </w:pPr>
            <w:proofErr w:type="gramStart"/>
            <w:r w:rsidRPr="000F41BC">
              <w:rPr>
                <w:rFonts w:ascii="Arial" w:hAnsi="Arial" w:cs="Arial"/>
                <w:sz w:val="16"/>
                <w:szCs w:val="16"/>
              </w:rPr>
              <w:t>в</w:t>
            </w:r>
            <w:proofErr w:type="gramEnd"/>
            <w:r w:rsidRPr="000F41BC">
              <w:rPr>
                <w:rFonts w:ascii="Arial" w:hAnsi="Arial" w:cs="Arial"/>
                <w:sz w:val="16"/>
                <w:szCs w:val="16"/>
              </w:rPr>
              <w:t xml:space="preserve"> течение 10-ти рабочих дней со дня подписания настоящего постановления</w:t>
            </w:r>
          </w:p>
        </w:tc>
      </w:tr>
      <w:tr w:rsidR="002C7EEA" w:rsidRPr="000F41BC" w:rsidTr="002C7EEA">
        <w:tc>
          <w:tcPr>
            <w:tcW w:w="562" w:type="dxa"/>
          </w:tcPr>
          <w:p w:rsidR="002C7EEA" w:rsidRPr="000F41BC" w:rsidRDefault="002C7EEA" w:rsidP="00B250CB">
            <w:pPr>
              <w:rPr>
                <w:rFonts w:ascii="Arial" w:hAnsi="Arial" w:cs="Arial"/>
                <w:sz w:val="16"/>
                <w:szCs w:val="16"/>
              </w:rPr>
            </w:pPr>
            <w:r w:rsidRPr="000F41BC">
              <w:rPr>
                <w:rFonts w:ascii="Arial" w:hAnsi="Arial" w:cs="Arial"/>
                <w:sz w:val="16"/>
                <w:szCs w:val="16"/>
              </w:rPr>
              <w:t>3</w:t>
            </w:r>
          </w:p>
        </w:tc>
        <w:tc>
          <w:tcPr>
            <w:tcW w:w="6350" w:type="dxa"/>
          </w:tcPr>
          <w:p w:rsidR="002C7EEA" w:rsidRPr="000F41BC" w:rsidRDefault="002C7EEA" w:rsidP="00B250CB">
            <w:pPr>
              <w:rPr>
                <w:rFonts w:ascii="Arial" w:hAnsi="Arial" w:cs="Arial"/>
                <w:sz w:val="16"/>
                <w:szCs w:val="16"/>
              </w:rPr>
            </w:pPr>
            <w:r w:rsidRPr="000F41BC">
              <w:rPr>
                <w:rFonts w:ascii="Arial" w:hAnsi="Arial" w:cs="Arial"/>
                <w:sz w:val="16"/>
                <w:szCs w:val="16"/>
              </w:rPr>
              <w:t>Размещение в средствах массовой информации, в которых опубликовываются данные о государственной регистрации юридических лиц (журнал «Вестник государственной регистрации»), уведомления о реорганизации МБОУ «Большеяушская СОШ имени Ф.И. Ашмарова» в форме присоединения к нему МБОУ «Вурман-Кибекская СОШ»</w:t>
            </w:r>
          </w:p>
        </w:tc>
        <w:tc>
          <w:tcPr>
            <w:tcW w:w="3402" w:type="dxa"/>
          </w:tcPr>
          <w:p w:rsidR="002C7EEA" w:rsidRPr="000F41BC" w:rsidRDefault="002C7EEA" w:rsidP="00B250CB">
            <w:pPr>
              <w:rPr>
                <w:rFonts w:ascii="Arial" w:hAnsi="Arial" w:cs="Arial"/>
                <w:sz w:val="16"/>
                <w:szCs w:val="16"/>
              </w:rPr>
            </w:pPr>
            <w:r w:rsidRPr="000F41BC">
              <w:rPr>
                <w:rStyle w:val="a7"/>
                <w:rFonts w:ascii="Arial" w:eastAsia="Microsoft Sans Serif" w:hAnsi="Arial" w:cs="Arial"/>
                <w:sz w:val="16"/>
                <w:szCs w:val="16"/>
              </w:rPr>
              <w:t>И.о. директора</w:t>
            </w:r>
            <w:r w:rsidRPr="000F41BC">
              <w:rPr>
                <w:rFonts w:ascii="Arial" w:hAnsi="Arial" w:cs="Arial"/>
                <w:sz w:val="16"/>
                <w:szCs w:val="16"/>
              </w:rPr>
              <w:t xml:space="preserve"> МБОУ «Вурман-Кибекская СОШ». Директор МБОУ «Большеяушская СОШ имени Ф.И. Ашмарова».</w:t>
            </w:r>
          </w:p>
        </w:tc>
        <w:tc>
          <w:tcPr>
            <w:tcW w:w="4543" w:type="dxa"/>
          </w:tcPr>
          <w:p w:rsidR="002C7EEA" w:rsidRPr="000F41BC" w:rsidRDefault="002C7EEA" w:rsidP="00B250CB">
            <w:pPr>
              <w:rPr>
                <w:rFonts w:ascii="Arial" w:hAnsi="Arial" w:cs="Arial"/>
                <w:sz w:val="16"/>
                <w:szCs w:val="16"/>
              </w:rPr>
            </w:pPr>
            <w:proofErr w:type="gramStart"/>
            <w:r w:rsidRPr="000F41BC">
              <w:rPr>
                <w:rFonts w:ascii="Arial" w:hAnsi="Arial" w:cs="Arial"/>
                <w:sz w:val="16"/>
                <w:szCs w:val="16"/>
              </w:rPr>
              <w:t>д</w:t>
            </w:r>
            <w:proofErr w:type="gramEnd"/>
            <w:r w:rsidRPr="000F41BC">
              <w:rPr>
                <w:rFonts w:ascii="Arial" w:hAnsi="Arial" w:cs="Arial"/>
                <w:sz w:val="16"/>
                <w:szCs w:val="16"/>
              </w:rPr>
              <w:t>ва раза: первый раз в течение 3-х рабочих дней с момента внесения в ЕГРЮЛ записи о начале процедуры реорганизации, второй раз - не ранее дня, следующего за днем истечения одного месяца со дня помещения в указанных средствах массовой информации первого уведомления</w:t>
            </w:r>
          </w:p>
        </w:tc>
      </w:tr>
      <w:tr w:rsidR="002C7EEA" w:rsidRPr="000F41BC" w:rsidTr="002C7EEA">
        <w:tc>
          <w:tcPr>
            <w:tcW w:w="562" w:type="dxa"/>
          </w:tcPr>
          <w:p w:rsidR="002C7EEA" w:rsidRPr="000F41BC" w:rsidRDefault="002C7EEA" w:rsidP="00B250CB">
            <w:pPr>
              <w:rPr>
                <w:rFonts w:ascii="Arial" w:hAnsi="Arial" w:cs="Arial"/>
                <w:sz w:val="16"/>
                <w:szCs w:val="16"/>
              </w:rPr>
            </w:pPr>
            <w:r w:rsidRPr="000F41BC">
              <w:rPr>
                <w:rFonts w:ascii="Arial" w:hAnsi="Arial" w:cs="Arial"/>
                <w:sz w:val="16"/>
                <w:szCs w:val="16"/>
              </w:rPr>
              <w:t>4</w:t>
            </w:r>
          </w:p>
        </w:tc>
        <w:tc>
          <w:tcPr>
            <w:tcW w:w="6350" w:type="dxa"/>
          </w:tcPr>
          <w:p w:rsidR="002C7EEA" w:rsidRPr="000F41BC" w:rsidRDefault="002C7EEA" w:rsidP="00B250CB">
            <w:pPr>
              <w:rPr>
                <w:rFonts w:ascii="Arial" w:hAnsi="Arial" w:cs="Arial"/>
                <w:sz w:val="16"/>
                <w:szCs w:val="16"/>
              </w:rPr>
            </w:pPr>
            <w:r w:rsidRPr="000F41BC">
              <w:rPr>
                <w:rFonts w:ascii="Arial" w:hAnsi="Arial" w:cs="Arial"/>
                <w:sz w:val="16"/>
                <w:szCs w:val="16"/>
              </w:rPr>
              <w:t>Информирование родителей (законных представителей) обучающихся о реорганизации МБОУ «Большеяушская СОШ имени Ф.И. Ашмарова» в форме присоединения к нему МБОУ «Вурман-Кибекская СОШ»</w:t>
            </w:r>
          </w:p>
        </w:tc>
        <w:tc>
          <w:tcPr>
            <w:tcW w:w="3402" w:type="dxa"/>
          </w:tcPr>
          <w:p w:rsidR="002C7EEA" w:rsidRPr="000F41BC" w:rsidRDefault="002C7EEA" w:rsidP="00B250CB">
            <w:pPr>
              <w:rPr>
                <w:rFonts w:ascii="Arial" w:hAnsi="Arial" w:cs="Arial"/>
                <w:sz w:val="16"/>
                <w:szCs w:val="16"/>
              </w:rPr>
            </w:pPr>
            <w:r w:rsidRPr="000F41BC">
              <w:rPr>
                <w:rStyle w:val="a7"/>
                <w:rFonts w:ascii="Arial" w:eastAsia="Microsoft Sans Serif" w:hAnsi="Arial" w:cs="Arial"/>
                <w:sz w:val="16"/>
                <w:szCs w:val="16"/>
              </w:rPr>
              <w:t>И.о. директора</w:t>
            </w:r>
            <w:r w:rsidRPr="000F41BC">
              <w:rPr>
                <w:rFonts w:ascii="Arial" w:hAnsi="Arial" w:cs="Arial"/>
                <w:sz w:val="16"/>
                <w:szCs w:val="16"/>
              </w:rPr>
              <w:t xml:space="preserve"> МБОУ «Вурман-Кибекская СОШ». Директор МБОУ «Большеяушская СОШ имени Ф.И. Ашмарова».</w:t>
            </w:r>
          </w:p>
        </w:tc>
        <w:tc>
          <w:tcPr>
            <w:tcW w:w="4543" w:type="dxa"/>
          </w:tcPr>
          <w:p w:rsidR="002C7EEA" w:rsidRPr="000F41BC" w:rsidRDefault="002C7EEA" w:rsidP="00B250CB">
            <w:pPr>
              <w:rPr>
                <w:rFonts w:ascii="Arial" w:hAnsi="Arial" w:cs="Arial"/>
                <w:sz w:val="16"/>
                <w:szCs w:val="16"/>
              </w:rPr>
            </w:pPr>
            <w:proofErr w:type="gramStart"/>
            <w:r w:rsidRPr="000F41BC">
              <w:rPr>
                <w:rFonts w:ascii="Arial" w:hAnsi="Arial" w:cs="Arial"/>
                <w:sz w:val="16"/>
                <w:szCs w:val="16"/>
              </w:rPr>
              <w:t>в</w:t>
            </w:r>
            <w:proofErr w:type="gramEnd"/>
            <w:r w:rsidRPr="000F41BC">
              <w:rPr>
                <w:rFonts w:ascii="Arial" w:hAnsi="Arial" w:cs="Arial"/>
                <w:sz w:val="16"/>
                <w:szCs w:val="16"/>
              </w:rPr>
              <w:t xml:space="preserve"> течение 14 календарных дней со дня подписания настоящего постановления</w:t>
            </w:r>
          </w:p>
        </w:tc>
      </w:tr>
      <w:tr w:rsidR="002C7EEA" w:rsidRPr="000F41BC" w:rsidTr="002C7EEA">
        <w:tc>
          <w:tcPr>
            <w:tcW w:w="562" w:type="dxa"/>
          </w:tcPr>
          <w:p w:rsidR="002C7EEA" w:rsidRPr="000F41BC" w:rsidRDefault="002C7EEA" w:rsidP="00B250CB">
            <w:pPr>
              <w:rPr>
                <w:rFonts w:ascii="Arial" w:hAnsi="Arial" w:cs="Arial"/>
                <w:sz w:val="16"/>
                <w:szCs w:val="16"/>
              </w:rPr>
            </w:pPr>
            <w:r w:rsidRPr="000F41BC">
              <w:rPr>
                <w:rFonts w:ascii="Arial" w:hAnsi="Arial" w:cs="Arial"/>
                <w:sz w:val="16"/>
                <w:szCs w:val="16"/>
              </w:rPr>
              <w:t>5</w:t>
            </w:r>
          </w:p>
        </w:tc>
        <w:tc>
          <w:tcPr>
            <w:tcW w:w="6350" w:type="dxa"/>
          </w:tcPr>
          <w:p w:rsidR="002C7EEA" w:rsidRPr="000F41BC" w:rsidRDefault="002C7EEA" w:rsidP="00B250CB">
            <w:pPr>
              <w:rPr>
                <w:rFonts w:ascii="Arial" w:hAnsi="Arial" w:cs="Arial"/>
                <w:sz w:val="16"/>
                <w:szCs w:val="16"/>
              </w:rPr>
            </w:pPr>
            <w:r w:rsidRPr="000F41BC">
              <w:rPr>
                <w:rFonts w:ascii="Arial" w:hAnsi="Arial" w:cs="Arial"/>
                <w:sz w:val="16"/>
                <w:szCs w:val="16"/>
              </w:rPr>
              <w:t>Издание приказов и письменное уведомление работников МБОУ «Большеяушская СОШ имени Ф.И. Ашмарова», МБОУ «Вурман-Кибекская СОШ»</w:t>
            </w:r>
          </w:p>
        </w:tc>
        <w:tc>
          <w:tcPr>
            <w:tcW w:w="3402" w:type="dxa"/>
          </w:tcPr>
          <w:p w:rsidR="002C7EEA" w:rsidRPr="000F41BC" w:rsidRDefault="002C7EEA" w:rsidP="00B250CB">
            <w:pPr>
              <w:rPr>
                <w:rFonts w:ascii="Arial" w:hAnsi="Arial" w:cs="Arial"/>
                <w:sz w:val="16"/>
                <w:szCs w:val="16"/>
              </w:rPr>
            </w:pPr>
            <w:r w:rsidRPr="000F41BC">
              <w:rPr>
                <w:rStyle w:val="a7"/>
                <w:rFonts w:ascii="Arial" w:eastAsia="Microsoft Sans Serif" w:hAnsi="Arial" w:cs="Arial"/>
                <w:sz w:val="16"/>
                <w:szCs w:val="16"/>
              </w:rPr>
              <w:t>И.о. директора</w:t>
            </w:r>
            <w:r w:rsidRPr="000F41BC">
              <w:rPr>
                <w:rFonts w:ascii="Arial" w:hAnsi="Arial" w:cs="Arial"/>
                <w:sz w:val="16"/>
                <w:szCs w:val="16"/>
              </w:rPr>
              <w:t xml:space="preserve"> МБОУ «Вурман-Кибекская СОШ». Директор МБОУ «Большеяушская СОШ имени Ф.И. Ашмарова».</w:t>
            </w:r>
          </w:p>
        </w:tc>
        <w:tc>
          <w:tcPr>
            <w:tcW w:w="4543" w:type="dxa"/>
          </w:tcPr>
          <w:p w:rsidR="002C7EEA" w:rsidRPr="000F41BC" w:rsidRDefault="002C7EEA" w:rsidP="00B250CB">
            <w:pPr>
              <w:rPr>
                <w:rFonts w:ascii="Arial" w:hAnsi="Arial" w:cs="Arial"/>
                <w:sz w:val="16"/>
                <w:szCs w:val="16"/>
              </w:rPr>
            </w:pPr>
            <w:proofErr w:type="gramStart"/>
            <w:r w:rsidRPr="000F41BC">
              <w:rPr>
                <w:rFonts w:ascii="Arial" w:hAnsi="Arial" w:cs="Arial"/>
                <w:sz w:val="16"/>
                <w:szCs w:val="16"/>
              </w:rPr>
              <w:t>и</w:t>
            </w:r>
            <w:proofErr w:type="gramEnd"/>
            <w:r w:rsidRPr="000F41BC">
              <w:rPr>
                <w:rFonts w:ascii="Arial" w:hAnsi="Arial" w:cs="Arial"/>
                <w:sz w:val="16"/>
                <w:szCs w:val="16"/>
              </w:rPr>
              <w:t>юнь 2026 г.</w:t>
            </w:r>
          </w:p>
        </w:tc>
      </w:tr>
      <w:tr w:rsidR="002C7EEA" w:rsidRPr="000F41BC" w:rsidTr="002C7EEA">
        <w:tc>
          <w:tcPr>
            <w:tcW w:w="562" w:type="dxa"/>
          </w:tcPr>
          <w:p w:rsidR="002C7EEA" w:rsidRPr="000F41BC" w:rsidRDefault="002C7EEA" w:rsidP="00B250CB">
            <w:pPr>
              <w:rPr>
                <w:rFonts w:ascii="Arial" w:hAnsi="Arial" w:cs="Arial"/>
                <w:sz w:val="16"/>
                <w:szCs w:val="16"/>
              </w:rPr>
            </w:pPr>
            <w:r w:rsidRPr="000F41BC">
              <w:rPr>
                <w:rFonts w:ascii="Arial" w:hAnsi="Arial" w:cs="Arial"/>
                <w:sz w:val="16"/>
                <w:szCs w:val="16"/>
              </w:rPr>
              <w:t>6</w:t>
            </w:r>
          </w:p>
        </w:tc>
        <w:tc>
          <w:tcPr>
            <w:tcW w:w="6350" w:type="dxa"/>
          </w:tcPr>
          <w:p w:rsidR="002C7EEA" w:rsidRPr="000F41BC" w:rsidRDefault="002C7EEA" w:rsidP="00B250CB">
            <w:pPr>
              <w:rPr>
                <w:rFonts w:ascii="Arial" w:hAnsi="Arial" w:cs="Arial"/>
                <w:sz w:val="16"/>
                <w:szCs w:val="16"/>
              </w:rPr>
            </w:pPr>
            <w:r w:rsidRPr="000F41BC">
              <w:rPr>
                <w:rFonts w:ascii="Arial" w:hAnsi="Arial" w:cs="Arial"/>
                <w:sz w:val="16"/>
                <w:szCs w:val="16"/>
              </w:rPr>
              <w:t>Утверждение нового штатного расписания МБОУ «Большеяушская СОШ имени Ф.И. Ашмарова»</w:t>
            </w:r>
          </w:p>
        </w:tc>
        <w:tc>
          <w:tcPr>
            <w:tcW w:w="3402" w:type="dxa"/>
          </w:tcPr>
          <w:p w:rsidR="002C7EEA" w:rsidRPr="000F41BC" w:rsidRDefault="002C7EEA" w:rsidP="00B250CB">
            <w:pPr>
              <w:rPr>
                <w:rFonts w:ascii="Arial" w:hAnsi="Arial" w:cs="Arial"/>
                <w:sz w:val="16"/>
                <w:szCs w:val="16"/>
              </w:rPr>
            </w:pPr>
            <w:r w:rsidRPr="000F41BC">
              <w:rPr>
                <w:rFonts w:ascii="Arial" w:hAnsi="Arial" w:cs="Arial"/>
                <w:sz w:val="16"/>
                <w:szCs w:val="16"/>
              </w:rPr>
              <w:t>Директор МБОУ «Большеяушская СОШ имени Ф.И. Ашмарова»</w:t>
            </w:r>
          </w:p>
        </w:tc>
        <w:tc>
          <w:tcPr>
            <w:tcW w:w="4543" w:type="dxa"/>
          </w:tcPr>
          <w:p w:rsidR="002C7EEA" w:rsidRPr="000F41BC" w:rsidRDefault="002C7EEA" w:rsidP="00B250CB">
            <w:pPr>
              <w:rPr>
                <w:rFonts w:ascii="Arial" w:hAnsi="Arial" w:cs="Arial"/>
                <w:sz w:val="16"/>
                <w:szCs w:val="16"/>
              </w:rPr>
            </w:pPr>
            <w:r w:rsidRPr="000F41BC">
              <w:rPr>
                <w:rFonts w:ascii="Arial" w:hAnsi="Arial" w:cs="Arial"/>
                <w:sz w:val="16"/>
                <w:szCs w:val="16"/>
              </w:rPr>
              <w:t>июнь 2026 г.</w:t>
            </w:r>
          </w:p>
        </w:tc>
      </w:tr>
      <w:tr w:rsidR="002C7EEA" w:rsidRPr="000F41BC" w:rsidTr="002C7EEA">
        <w:tc>
          <w:tcPr>
            <w:tcW w:w="562" w:type="dxa"/>
          </w:tcPr>
          <w:p w:rsidR="002C7EEA" w:rsidRPr="000F41BC" w:rsidRDefault="002C7EEA" w:rsidP="00B250CB">
            <w:pPr>
              <w:rPr>
                <w:rFonts w:ascii="Arial" w:hAnsi="Arial" w:cs="Arial"/>
                <w:sz w:val="16"/>
                <w:szCs w:val="16"/>
              </w:rPr>
            </w:pPr>
            <w:r w:rsidRPr="000F41BC">
              <w:rPr>
                <w:rFonts w:ascii="Arial" w:hAnsi="Arial" w:cs="Arial"/>
                <w:sz w:val="16"/>
                <w:szCs w:val="16"/>
              </w:rPr>
              <w:t>7</w:t>
            </w:r>
          </w:p>
        </w:tc>
        <w:tc>
          <w:tcPr>
            <w:tcW w:w="6350" w:type="dxa"/>
          </w:tcPr>
          <w:p w:rsidR="002C7EEA" w:rsidRPr="000F41BC" w:rsidRDefault="002C7EEA" w:rsidP="00B250CB">
            <w:pPr>
              <w:rPr>
                <w:rFonts w:ascii="Arial" w:hAnsi="Arial" w:cs="Arial"/>
                <w:sz w:val="16"/>
                <w:szCs w:val="16"/>
              </w:rPr>
            </w:pPr>
            <w:r w:rsidRPr="000F41BC">
              <w:rPr>
                <w:rFonts w:ascii="Arial" w:hAnsi="Arial" w:cs="Arial"/>
                <w:sz w:val="16"/>
                <w:szCs w:val="16"/>
              </w:rPr>
              <w:t>Проведение инвентаризации имущества и финансовых обязательств МБОУ «Вурман-Кибекская СОШ», оформление инвентаризационных описей основных средств и малоценных предметов, дебиторской и кредиторской задолженностей</w:t>
            </w:r>
          </w:p>
        </w:tc>
        <w:tc>
          <w:tcPr>
            <w:tcW w:w="3402" w:type="dxa"/>
          </w:tcPr>
          <w:p w:rsidR="002C7EEA" w:rsidRPr="000F41BC" w:rsidRDefault="002C7EEA" w:rsidP="00B250CB">
            <w:pPr>
              <w:rPr>
                <w:rFonts w:ascii="Arial" w:hAnsi="Arial" w:cs="Arial"/>
                <w:sz w:val="16"/>
                <w:szCs w:val="16"/>
              </w:rPr>
            </w:pPr>
            <w:r w:rsidRPr="000F41BC">
              <w:rPr>
                <w:rStyle w:val="a7"/>
                <w:rFonts w:ascii="Arial" w:eastAsia="Microsoft Sans Serif" w:hAnsi="Arial" w:cs="Arial"/>
                <w:sz w:val="16"/>
                <w:szCs w:val="16"/>
              </w:rPr>
              <w:t>И.о. директора</w:t>
            </w:r>
            <w:r w:rsidRPr="000F41BC">
              <w:rPr>
                <w:rFonts w:ascii="Arial" w:hAnsi="Arial" w:cs="Arial"/>
                <w:sz w:val="16"/>
                <w:szCs w:val="16"/>
              </w:rPr>
              <w:t xml:space="preserve"> МБОУ «Вурман-Кибекская СОШ». Директор МБОУ «Большеяушская СОШ им. Ф.И. Ашмарова».</w:t>
            </w:r>
          </w:p>
        </w:tc>
        <w:tc>
          <w:tcPr>
            <w:tcW w:w="4543" w:type="dxa"/>
          </w:tcPr>
          <w:p w:rsidR="002C7EEA" w:rsidRPr="000F41BC" w:rsidRDefault="002C7EEA" w:rsidP="00B250CB">
            <w:pPr>
              <w:rPr>
                <w:rFonts w:ascii="Arial" w:hAnsi="Arial" w:cs="Arial"/>
                <w:sz w:val="16"/>
                <w:szCs w:val="16"/>
              </w:rPr>
            </w:pPr>
            <w:proofErr w:type="gramStart"/>
            <w:r w:rsidRPr="000F41BC">
              <w:rPr>
                <w:rFonts w:ascii="Arial" w:hAnsi="Arial" w:cs="Arial"/>
                <w:sz w:val="16"/>
                <w:szCs w:val="16"/>
              </w:rPr>
              <w:t>и</w:t>
            </w:r>
            <w:proofErr w:type="gramEnd"/>
            <w:r w:rsidRPr="000F41BC">
              <w:rPr>
                <w:rFonts w:ascii="Arial" w:hAnsi="Arial" w:cs="Arial"/>
                <w:sz w:val="16"/>
                <w:szCs w:val="16"/>
              </w:rPr>
              <w:t>юнь 2026 г.</w:t>
            </w:r>
          </w:p>
        </w:tc>
      </w:tr>
      <w:tr w:rsidR="002C7EEA" w:rsidRPr="000F41BC" w:rsidTr="002C7EEA">
        <w:tc>
          <w:tcPr>
            <w:tcW w:w="562" w:type="dxa"/>
          </w:tcPr>
          <w:p w:rsidR="002C7EEA" w:rsidRPr="000F41BC" w:rsidRDefault="002C7EEA" w:rsidP="00B250CB">
            <w:pPr>
              <w:rPr>
                <w:rFonts w:ascii="Arial" w:hAnsi="Arial" w:cs="Arial"/>
                <w:sz w:val="16"/>
                <w:szCs w:val="16"/>
              </w:rPr>
            </w:pPr>
            <w:r w:rsidRPr="000F41BC">
              <w:rPr>
                <w:rFonts w:ascii="Arial" w:hAnsi="Arial" w:cs="Arial"/>
                <w:sz w:val="16"/>
                <w:szCs w:val="16"/>
              </w:rPr>
              <w:t>8</w:t>
            </w:r>
          </w:p>
        </w:tc>
        <w:tc>
          <w:tcPr>
            <w:tcW w:w="6350" w:type="dxa"/>
          </w:tcPr>
          <w:p w:rsidR="002C7EEA" w:rsidRPr="000F41BC" w:rsidRDefault="002C7EEA" w:rsidP="00B250CB">
            <w:pPr>
              <w:rPr>
                <w:rFonts w:ascii="Arial" w:hAnsi="Arial" w:cs="Arial"/>
                <w:sz w:val="16"/>
                <w:szCs w:val="16"/>
              </w:rPr>
            </w:pPr>
            <w:r w:rsidRPr="000F41BC">
              <w:rPr>
                <w:rFonts w:ascii="Arial" w:hAnsi="Arial" w:cs="Arial"/>
                <w:sz w:val="16"/>
                <w:szCs w:val="16"/>
              </w:rPr>
              <w:t>Письменное уведомление кредиторов МБОУ «Вурман-Кибекская СОШ» о реорганизации</w:t>
            </w:r>
          </w:p>
        </w:tc>
        <w:tc>
          <w:tcPr>
            <w:tcW w:w="3402" w:type="dxa"/>
          </w:tcPr>
          <w:p w:rsidR="002C7EEA" w:rsidRPr="000F41BC" w:rsidRDefault="002C7EEA" w:rsidP="00B250CB">
            <w:pPr>
              <w:rPr>
                <w:rFonts w:ascii="Arial" w:hAnsi="Arial" w:cs="Arial"/>
                <w:sz w:val="16"/>
                <w:szCs w:val="16"/>
              </w:rPr>
            </w:pPr>
            <w:r w:rsidRPr="000F41BC">
              <w:rPr>
                <w:rStyle w:val="a7"/>
                <w:rFonts w:ascii="Arial" w:eastAsia="Microsoft Sans Serif" w:hAnsi="Arial" w:cs="Arial"/>
                <w:sz w:val="16"/>
                <w:szCs w:val="16"/>
              </w:rPr>
              <w:t>И.о. директора</w:t>
            </w:r>
            <w:r w:rsidRPr="000F41BC">
              <w:rPr>
                <w:rFonts w:ascii="Arial" w:hAnsi="Arial" w:cs="Arial"/>
                <w:sz w:val="16"/>
                <w:szCs w:val="16"/>
              </w:rPr>
              <w:t xml:space="preserve"> МБОУ «Вурман-Кибекская СОШ».</w:t>
            </w:r>
          </w:p>
        </w:tc>
        <w:tc>
          <w:tcPr>
            <w:tcW w:w="4543" w:type="dxa"/>
          </w:tcPr>
          <w:p w:rsidR="002C7EEA" w:rsidRPr="000F41BC" w:rsidRDefault="002C7EEA" w:rsidP="00B250CB">
            <w:pPr>
              <w:rPr>
                <w:rFonts w:ascii="Arial" w:hAnsi="Arial" w:cs="Arial"/>
                <w:sz w:val="16"/>
                <w:szCs w:val="16"/>
              </w:rPr>
            </w:pPr>
            <w:r w:rsidRPr="000F41BC">
              <w:rPr>
                <w:rFonts w:ascii="Arial" w:hAnsi="Arial" w:cs="Arial"/>
                <w:sz w:val="16"/>
                <w:szCs w:val="16"/>
              </w:rPr>
              <w:t>июнь 2026 г.</w:t>
            </w:r>
          </w:p>
        </w:tc>
      </w:tr>
      <w:tr w:rsidR="002C7EEA" w:rsidRPr="000F41BC" w:rsidTr="002C7EEA">
        <w:tc>
          <w:tcPr>
            <w:tcW w:w="562" w:type="dxa"/>
          </w:tcPr>
          <w:p w:rsidR="002C7EEA" w:rsidRPr="000F41BC" w:rsidRDefault="002C7EEA" w:rsidP="00B250CB">
            <w:pPr>
              <w:rPr>
                <w:rFonts w:ascii="Arial" w:hAnsi="Arial" w:cs="Arial"/>
                <w:sz w:val="16"/>
                <w:szCs w:val="16"/>
              </w:rPr>
            </w:pPr>
            <w:r w:rsidRPr="000F41BC">
              <w:rPr>
                <w:rFonts w:ascii="Arial" w:hAnsi="Arial" w:cs="Arial"/>
                <w:sz w:val="16"/>
                <w:szCs w:val="16"/>
              </w:rPr>
              <w:t>9</w:t>
            </w:r>
          </w:p>
        </w:tc>
        <w:tc>
          <w:tcPr>
            <w:tcW w:w="6350" w:type="dxa"/>
          </w:tcPr>
          <w:p w:rsidR="002C7EEA" w:rsidRPr="000F41BC" w:rsidRDefault="002C7EEA" w:rsidP="00B250CB">
            <w:pPr>
              <w:rPr>
                <w:rFonts w:ascii="Arial" w:hAnsi="Arial" w:cs="Arial"/>
                <w:sz w:val="16"/>
                <w:szCs w:val="16"/>
              </w:rPr>
            </w:pPr>
            <w:r w:rsidRPr="000F41BC">
              <w:rPr>
                <w:rFonts w:ascii="Arial" w:hAnsi="Arial" w:cs="Arial"/>
                <w:sz w:val="16"/>
                <w:szCs w:val="16"/>
              </w:rPr>
              <w:t>Проведение сверки задолженности обязательств перед кредиторами МБОУ «Вурман-Кибекская СОШ»</w:t>
            </w:r>
          </w:p>
        </w:tc>
        <w:tc>
          <w:tcPr>
            <w:tcW w:w="3402" w:type="dxa"/>
          </w:tcPr>
          <w:p w:rsidR="002C7EEA" w:rsidRPr="000F41BC" w:rsidRDefault="002C7EEA" w:rsidP="00B250CB">
            <w:pPr>
              <w:rPr>
                <w:rFonts w:ascii="Arial" w:hAnsi="Arial" w:cs="Arial"/>
                <w:sz w:val="16"/>
                <w:szCs w:val="16"/>
              </w:rPr>
            </w:pPr>
            <w:r w:rsidRPr="000F41BC">
              <w:rPr>
                <w:rFonts w:ascii="Arial" w:hAnsi="Arial" w:cs="Arial"/>
                <w:sz w:val="16"/>
                <w:szCs w:val="16"/>
              </w:rPr>
              <w:t>Отдел образования и молодежной политики администрации Вурнарского муниципального округа Чувашской Республики</w:t>
            </w:r>
          </w:p>
        </w:tc>
        <w:tc>
          <w:tcPr>
            <w:tcW w:w="4543" w:type="dxa"/>
          </w:tcPr>
          <w:p w:rsidR="002C7EEA" w:rsidRPr="000F41BC" w:rsidRDefault="002C7EEA" w:rsidP="00B250CB">
            <w:pPr>
              <w:rPr>
                <w:rFonts w:ascii="Arial" w:hAnsi="Arial" w:cs="Arial"/>
                <w:sz w:val="16"/>
                <w:szCs w:val="16"/>
              </w:rPr>
            </w:pPr>
            <w:r w:rsidRPr="000F41BC">
              <w:rPr>
                <w:rFonts w:ascii="Arial" w:hAnsi="Arial" w:cs="Arial"/>
                <w:sz w:val="16"/>
                <w:szCs w:val="16"/>
              </w:rPr>
              <w:t>июнь 2026 г.</w:t>
            </w:r>
          </w:p>
        </w:tc>
      </w:tr>
      <w:tr w:rsidR="002C7EEA" w:rsidRPr="000F41BC" w:rsidTr="002C7EEA">
        <w:tc>
          <w:tcPr>
            <w:tcW w:w="562" w:type="dxa"/>
          </w:tcPr>
          <w:p w:rsidR="002C7EEA" w:rsidRPr="000F41BC" w:rsidRDefault="002C7EEA" w:rsidP="00B250CB">
            <w:pPr>
              <w:rPr>
                <w:rFonts w:ascii="Arial" w:hAnsi="Arial" w:cs="Arial"/>
                <w:sz w:val="16"/>
                <w:szCs w:val="16"/>
              </w:rPr>
            </w:pPr>
            <w:r w:rsidRPr="000F41BC">
              <w:rPr>
                <w:rFonts w:ascii="Arial" w:hAnsi="Arial" w:cs="Arial"/>
                <w:sz w:val="16"/>
                <w:szCs w:val="16"/>
              </w:rPr>
              <w:t>10</w:t>
            </w:r>
          </w:p>
        </w:tc>
        <w:tc>
          <w:tcPr>
            <w:tcW w:w="6350" w:type="dxa"/>
          </w:tcPr>
          <w:p w:rsidR="002C7EEA" w:rsidRPr="000F41BC" w:rsidRDefault="002C7EEA" w:rsidP="00B250CB">
            <w:pPr>
              <w:rPr>
                <w:rFonts w:ascii="Arial" w:hAnsi="Arial" w:cs="Arial"/>
                <w:sz w:val="16"/>
                <w:szCs w:val="16"/>
              </w:rPr>
            </w:pPr>
            <w:r w:rsidRPr="000F41BC">
              <w:rPr>
                <w:rFonts w:ascii="Arial" w:hAnsi="Arial" w:cs="Arial"/>
                <w:sz w:val="16"/>
                <w:szCs w:val="16"/>
              </w:rPr>
              <w:t>Подготовка передаточного акта МБОУ «Вурман-Кибекская СОШ»</w:t>
            </w:r>
          </w:p>
        </w:tc>
        <w:tc>
          <w:tcPr>
            <w:tcW w:w="3402" w:type="dxa"/>
          </w:tcPr>
          <w:p w:rsidR="002C7EEA" w:rsidRPr="000F41BC" w:rsidRDefault="002C7EEA" w:rsidP="00B250CB">
            <w:pPr>
              <w:rPr>
                <w:rFonts w:ascii="Arial" w:hAnsi="Arial" w:cs="Arial"/>
                <w:sz w:val="16"/>
                <w:szCs w:val="16"/>
              </w:rPr>
            </w:pPr>
            <w:r w:rsidRPr="000F41BC">
              <w:rPr>
                <w:rFonts w:ascii="Arial" w:hAnsi="Arial" w:cs="Arial"/>
                <w:sz w:val="16"/>
                <w:szCs w:val="16"/>
              </w:rPr>
              <w:t>Отдел образования и молодежной политики администрации Вурнарского муниципального округа Чувашской Республики</w:t>
            </w:r>
          </w:p>
        </w:tc>
        <w:tc>
          <w:tcPr>
            <w:tcW w:w="4543" w:type="dxa"/>
          </w:tcPr>
          <w:p w:rsidR="002C7EEA" w:rsidRPr="000F41BC" w:rsidRDefault="002C7EEA" w:rsidP="00B250CB">
            <w:pPr>
              <w:rPr>
                <w:rFonts w:ascii="Arial" w:hAnsi="Arial" w:cs="Arial"/>
                <w:sz w:val="16"/>
                <w:szCs w:val="16"/>
              </w:rPr>
            </w:pPr>
            <w:r w:rsidRPr="000F41BC">
              <w:rPr>
                <w:rFonts w:ascii="Arial" w:hAnsi="Arial" w:cs="Arial"/>
                <w:sz w:val="16"/>
                <w:szCs w:val="16"/>
              </w:rPr>
              <w:t>июнь 2026 г.</w:t>
            </w:r>
          </w:p>
        </w:tc>
      </w:tr>
      <w:tr w:rsidR="002C7EEA" w:rsidRPr="000F41BC" w:rsidTr="002C7EEA">
        <w:tc>
          <w:tcPr>
            <w:tcW w:w="562" w:type="dxa"/>
          </w:tcPr>
          <w:p w:rsidR="002C7EEA" w:rsidRPr="000F41BC" w:rsidRDefault="002C7EEA" w:rsidP="00B250CB">
            <w:pPr>
              <w:rPr>
                <w:rFonts w:ascii="Arial" w:hAnsi="Arial" w:cs="Arial"/>
                <w:sz w:val="16"/>
                <w:szCs w:val="16"/>
              </w:rPr>
            </w:pPr>
            <w:r w:rsidRPr="000F41BC">
              <w:rPr>
                <w:rFonts w:ascii="Arial" w:hAnsi="Arial" w:cs="Arial"/>
                <w:sz w:val="16"/>
                <w:szCs w:val="16"/>
              </w:rPr>
              <w:t>11</w:t>
            </w:r>
          </w:p>
        </w:tc>
        <w:tc>
          <w:tcPr>
            <w:tcW w:w="6350" w:type="dxa"/>
          </w:tcPr>
          <w:p w:rsidR="002C7EEA" w:rsidRPr="000F41BC" w:rsidRDefault="002C7EEA" w:rsidP="00B250CB">
            <w:pPr>
              <w:rPr>
                <w:rFonts w:ascii="Arial" w:hAnsi="Arial" w:cs="Arial"/>
                <w:sz w:val="16"/>
                <w:szCs w:val="16"/>
              </w:rPr>
            </w:pPr>
            <w:r w:rsidRPr="000F41BC">
              <w:rPr>
                <w:rFonts w:ascii="Arial" w:hAnsi="Arial" w:cs="Arial"/>
                <w:sz w:val="16"/>
                <w:szCs w:val="16"/>
              </w:rPr>
              <w:t>Согласование передаточных актов отделом экономики, инвестиционной деятельности, земельных и имущественных отношений администрации Вурнарского муниципального округа Чувашской Республики</w:t>
            </w:r>
          </w:p>
        </w:tc>
        <w:tc>
          <w:tcPr>
            <w:tcW w:w="3402" w:type="dxa"/>
          </w:tcPr>
          <w:p w:rsidR="002C7EEA" w:rsidRPr="000F41BC" w:rsidRDefault="002C7EEA" w:rsidP="00B250CB">
            <w:pPr>
              <w:rPr>
                <w:rFonts w:ascii="Arial" w:hAnsi="Arial" w:cs="Arial"/>
                <w:sz w:val="16"/>
                <w:szCs w:val="16"/>
              </w:rPr>
            </w:pPr>
            <w:r w:rsidRPr="000F41BC">
              <w:rPr>
                <w:rStyle w:val="a7"/>
                <w:rFonts w:ascii="Arial" w:eastAsia="Microsoft Sans Serif" w:hAnsi="Arial" w:cs="Arial"/>
                <w:sz w:val="16"/>
                <w:szCs w:val="16"/>
              </w:rPr>
              <w:t>И.о. директора</w:t>
            </w:r>
            <w:r w:rsidRPr="000F41BC">
              <w:rPr>
                <w:rFonts w:ascii="Arial" w:hAnsi="Arial" w:cs="Arial"/>
                <w:sz w:val="16"/>
                <w:szCs w:val="16"/>
              </w:rPr>
              <w:t xml:space="preserve"> МБОУ «Вурман-Кибекская СОШ». Директор МБОУ «Большеяушская СОШ имени Ф.И. Ашмарова».</w:t>
            </w:r>
          </w:p>
        </w:tc>
        <w:tc>
          <w:tcPr>
            <w:tcW w:w="4543" w:type="dxa"/>
          </w:tcPr>
          <w:p w:rsidR="002C7EEA" w:rsidRPr="000F41BC" w:rsidRDefault="002C7EEA" w:rsidP="00B250CB">
            <w:pPr>
              <w:rPr>
                <w:rFonts w:ascii="Arial" w:hAnsi="Arial" w:cs="Arial"/>
                <w:sz w:val="16"/>
                <w:szCs w:val="16"/>
              </w:rPr>
            </w:pPr>
            <w:proofErr w:type="gramStart"/>
            <w:r w:rsidRPr="000F41BC">
              <w:rPr>
                <w:rFonts w:ascii="Arial" w:hAnsi="Arial" w:cs="Arial"/>
                <w:sz w:val="16"/>
                <w:szCs w:val="16"/>
              </w:rPr>
              <w:t>и</w:t>
            </w:r>
            <w:proofErr w:type="gramEnd"/>
            <w:r w:rsidRPr="000F41BC">
              <w:rPr>
                <w:rFonts w:ascii="Arial" w:hAnsi="Arial" w:cs="Arial"/>
                <w:sz w:val="16"/>
                <w:szCs w:val="16"/>
              </w:rPr>
              <w:t>юнь 2026 г.</w:t>
            </w:r>
          </w:p>
        </w:tc>
      </w:tr>
      <w:tr w:rsidR="002C7EEA" w:rsidRPr="000F41BC" w:rsidTr="002C7EEA">
        <w:tc>
          <w:tcPr>
            <w:tcW w:w="562" w:type="dxa"/>
          </w:tcPr>
          <w:p w:rsidR="002C7EEA" w:rsidRPr="000F41BC" w:rsidRDefault="002C7EEA" w:rsidP="00B250CB">
            <w:pPr>
              <w:rPr>
                <w:rFonts w:ascii="Arial" w:hAnsi="Arial" w:cs="Arial"/>
                <w:sz w:val="16"/>
                <w:szCs w:val="16"/>
              </w:rPr>
            </w:pPr>
            <w:r w:rsidRPr="000F41BC">
              <w:rPr>
                <w:rFonts w:ascii="Arial" w:hAnsi="Arial" w:cs="Arial"/>
                <w:sz w:val="16"/>
                <w:szCs w:val="16"/>
              </w:rPr>
              <w:t>12</w:t>
            </w:r>
          </w:p>
        </w:tc>
        <w:tc>
          <w:tcPr>
            <w:tcW w:w="6350" w:type="dxa"/>
          </w:tcPr>
          <w:p w:rsidR="002C7EEA" w:rsidRPr="000F41BC" w:rsidRDefault="002C7EEA" w:rsidP="00B250CB">
            <w:pPr>
              <w:rPr>
                <w:rFonts w:ascii="Arial" w:hAnsi="Arial" w:cs="Arial"/>
                <w:sz w:val="16"/>
                <w:szCs w:val="16"/>
              </w:rPr>
            </w:pPr>
            <w:r w:rsidRPr="000F41BC">
              <w:rPr>
                <w:rFonts w:ascii="Arial" w:hAnsi="Arial" w:cs="Arial"/>
                <w:sz w:val="16"/>
                <w:szCs w:val="16"/>
              </w:rPr>
              <w:t>Разработка проекта устава МБОУ «Большеяушская СОШ имени Ф.И. Ашмарова» в новой редакции</w:t>
            </w:r>
          </w:p>
        </w:tc>
        <w:tc>
          <w:tcPr>
            <w:tcW w:w="3402" w:type="dxa"/>
          </w:tcPr>
          <w:p w:rsidR="002C7EEA" w:rsidRPr="000F41BC" w:rsidRDefault="002C7EEA" w:rsidP="00B250CB">
            <w:pPr>
              <w:rPr>
                <w:rFonts w:ascii="Arial" w:hAnsi="Arial" w:cs="Arial"/>
                <w:sz w:val="16"/>
                <w:szCs w:val="16"/>
              </w:rPr>
            </w:pPr>
            <w:r w:rsidRPr="000F41BC">
              <w:rPr>
                <w:rFonts w:ascii="Arial" w:hAnsi="Arial" w:cs="Arial"/>
                <w:sz w:val="16"/>
                <w:szCs w:val="16"/>
              </w:rPr>
              <w:t>Директор МБОУ «Большеяушская СОШ имени Ф.И. Ашмарова».</w:t>
            </w:r>
          </w:p>
        </w:tc>
        <w:tc>
          <w:tcPr>
            <w:tcW w:w="4543" w:type="dxa"/>
          </w:tcPr>
          <w:p w:rsidR="002C7EEA" w:rsidRPr="000F41BC" w:rsidRDefault="002C7EEA" w:rsidP="00B250CB">
            <w:pPr>
              <w:rPr>
                <w:rFonts w:ascii="Arial" w:hAnsi="Arial" w:cs="Arial"/>
                <w:sz w:val="16"/>
                <w:szCs w:val="16"/>
              </w:rPr>
            </w:pPr>
            <w:r w:rsidRPr="000F41BC">
              <w:rPr>
                <w:rFonts w:ascii="Arial" w:hAnsi="Arial" w:cs="Arial"/>
                <w:sz w:val="16"/>
                <w:szCs w:val="16"/>
              </w:rPr>
              <w:t>июнь 2026 г.</w:t>
            </w:r>
          </w:p>
        </w:tc>
      </w:tr>
      <w:tr w:rsidR="002C7EEA" w:rsidRPr="000F41BC" w:rsidTr="002C7EEA">
        <w:tc>
          <w:tcPr>
            <w:tcW w:w="562" w:type="dxa"/>
          </w:tcPr>
          <w:p w:rsidR="002C7EEA" w:rsidRPr="000F41BC" w:rsidRDefault="002C7EEA" w:rsidP="00B250CB">
            <w:pPr>
              <w:rPr>
                <w:rFonts w:ascii="Arial" w:hAnsi="Arial" w:cs="Arial"/>
                <w:sz w:val="16"/>
                <w:szCs w:val="16"/>
              </w:rPr>
            </w:pPr>
            <w:r w:rsidRPr="000F41BC">
              <w:rPr>
                <w:rFonts w:ascii="Arial" w:hAnsi="Arial" w:cs="Arial"/>
                <w:sz w:val="16"/>
                <w:szCs w:val="16"/>
              </w:rPr>
              <w:lastRenderedPageBreak/>
              <w:t>13</w:t>
            </w:r>
          </w:p>
        </w:tc>
        <w:tc>
          <w:tcPr>
            <w:tcW w:w="6350" w:type="dxa"/>
          </w:tcPr>
          <w:p w:rsidR="002C7EEA" w:rsidRPr="000F41BC" w:rsidRDefault="002C7EEA" w:rsidP="00B250CB">
            <w:pPr>
              <w:rPr>
                <w:rFonts w:ascii="Arial" w:hAnsi="Arial" w:cs="Arial"/>
                <w:sz w:val="16"/>
                <w:szCs w:val="16"/>
              </w:rPr>
            </w:pPr>
            <w:r w:rsidRPr="000F41BC">
              <w:rPr>
                <w:rFonts w:ascii="Arial" w:hAnsi="Arial" w:cs="Arial"/>
                <w:sz w:val="16"/>
                <w:szCs w:val="16"/>
              </w:rPr>
              <w:t>Утверждение передаточных актов распоряжением администрации Вурнарского муниципального округа Чувашской Республики</w:t>
            </w:r>
          </w:p>
        </w:tc>
        <w:tc>
          <w:tcPr>
            <w:tcW w:w="3402" w:type="dxa"/>
          </w:tcPr>
          <w:p w:rsidR="002C7EEA" w:rsidRPr="000F41BC" w:rsidRDefault="002C7EEA" w:rsidP="00B250CB">
            <w:pPr>
              <w:rPr>
                <w:rFonts w:ascii="Arial" w:hAnsi="Arial" w:cs="Arial"/>
                <w:sz w:val="16"/>
                <w:szCs w:val="16"/>
              </w:rPr>
            </w:pPr>
            <w:r w:rsidRPr="000F41BC">
              <w:rPr>
                <w:rFonts w:ascii="Arial" w:hAnsi="Arial" w:cs="Arial"/>
                <w:sz w:val="16"/>
                <w:szCs w:val="16"/>
              </w:rPr>
              <w:t>Отдел образования и молодежной политики администрации Вурнарского муниципального округа Чувашской Республики</w:t>
            </w:r>
          </w:p>
        </w:tc>
        <w:tc>
          <w:tcPr>
            <w:tcW w:w="4543" w:type="dxa"/>
          </w:tcPr>
          <w:p w:rsidR="002C7EEA" w:rsidRPr="000F41BC" w:rsidRDefault="002C7EEA" w:rsidP="00B250CB">
            <w:pPr>
              <w:rPr>
                <w:rFonts w:ascii="Arial" w:hAnsi="Arial" w:cs="Arial"/>
                <w:sz w:val="16"/>
                <w:szCs w:val="16"/>
              </w:rPr>
            </w:pPr>
            <w:r w:rsidRPr="000F41BC">
              <w:rPr>
                <w:rFonts w:ascii="Arial" w:hAnsi="Arial" w:cs="Arial"/>
                <w:sz w:val="16"/>
                <w:szCs w:val="16"/>
              </w:rPr>
              <w:t>июнь 2026 г.</w:t>
            </w:r>
          </w:p>
        </w:tc>
      </w:tr>
      <w:tr w:rsidR="002C7EEA" w:rsidRPr="000F41BC" w:rsidTr="002C7EEA">
        <w:tc>
          <w:tcPr>
            <w:tcW w:w="562" w:type="dxa"/>
          </w:tcPr>
          <w:p w:rsidR="002C7EEA" w:rsidRPr="000F41BC" w:rsidRDefault="002C7EEA" w:rsidP="00B250CB">
            <w:pPr>
              <w:rPr>
                <w:rFonts w:ascii="Arial" w:hAnsi="Arial" w:cs="Arial"/>
                <w:sz w:val="16"/>
                <w:szCs w:val="16"/>
              </w:rPr>
            </w:pPr>
            <w:r w:rsidRPr="000F41BC">
              <w:rPr>
                <w:rFonts w:ascii="Arial" w:hAnsi="Arial" w:cs="Arial"/>
                <w:sz w:val="16"/>
                <w:szCs w:val="16"/>
              </w:rPr>
              <w:t>14</w:t>
            </w:r>
          </w:p>
        </w:tc>
        <w:tc>
          <w:tcPr>
            <w:tcW w:w="6350" w:type="dxa"/>
          </w:tcPr>
          <w:p w:rsidR="002C7EEA" w:rsidRPr="000F41BC" w:rsidRDefault="002C7EEA" w:rsidP="00B250CB">
            <w:pPr>
              <w:rPr>
                <w:rFonts w:ascii="Arial" w:hAnsi="Arial" w:cs="Arial"/>
                <w:sz w:val="16"/>
                <w:szCs w:val="16"/>
              </w:rPr>
            </w:pPr>
            <w:r w:rsidRPr="000F41BC">
              <w:rPr>
                <w:rFonts w:ascii="Arial" w:hAnsi="Arial" w:cs="Arial"/>
                <w:sz w:val="16"/>
                <w:szCs w:val="16"/>
              </w:rPr>
              <w:t>Обеспечение закрытия лицевых счетов в территориальном органе Федерального казначейства</w:t>
            </w:r>
          </w:p>
        </w:tc>
        <w:tc>
          <w:tcPr>
            <w:tcW w:w="3402" w:type="dxa"/>
          </w:tcPr>
          <w:p w:rsidR="002C7EEA" w:rsidRPr="000F41BC" w:rsidRDefault="002C7EEA" w:rsidP="00B250CB">
            <w:pPr>
              <w:rPr>
                <w:rFonts w:ascii="Arial" w:hAnsi="Arial" w:cs="Arial"/>
                <w:sz w:val="16"/>
                <w:szCs w:val="16"/>
              </w:rPr>
            </w:pPr>
            <w:r w:rsidRPr="000F41BC">
              <w:rPr>
                <w:rStyle w:val="a7"/>
                <w:rFonts w:ascii="Arial" w:eastAsia="Microsoft Sans Serif" w:hAnsi="Arial" w:cs="Arial"/>
                <w:sz w:val="16"/>
                <w:szCs w:val="16"/>
              </w:rPr>
              <w:t>И.о. директора</w:t>
            </w:r>
            <w:r w:rsidRPr="000F41BC">
              <w:rPr>
                <w:rFonts w:ascii="Arial" w:hAnsi="Arial" w:cs="Arial"/>
                <w:sz w:val="16"/>
                <w:szCs w:val="16"/>
              </w:rPr>
              <w:t xml:space="preserve"> МБОУ «Вурман-Кибекская СОШ». Директор МБОУ «Большеяушская СОШ имени Ф.И. Ашмарова».</w:t>
            </w:r>
          </w:p>
        </w:tc>
        <w:tc>
          <w:tcPr>
            <w:tcW w:w="4543" w:type="dxa"/>
          </w:tcPr>
          <w:p w:rsidR="002C7EEA" w:rsidRPr="000F41BC" w:rsidRDefault="002C7EEA" w:rsidP="00B250CB">
            <w:pPr>
              <w:rPr>
                <w:rFonts w:ascii="Arial" w:hAnsi="Arial" w:cs="Arial"/>
                <w:sz w:val="16"/>
                <w:szCs w:val="16"/>
              </w:rPr>
            </w:pPr>
            <w:proofErr w:type="gramStart"/>
            <w:r w:rsidRPr="000F41BC">
              <w:rPr>
                <w:rFonts w:ascii="Arial" w:hAnsi="Arial" w:cs="Arial"/>
                <w:sz w:val="16"/>
                <w:szCs w:val="16"/>
              </w:rPr>
              <w:t>и</w:t>
            </w:r>
            <w:proofErr w:type="gramEnd"/>
            <w:r w:rsidRPr="000F41BC">
              <w:rPr>
                <w:rFonts w:ascii="Arial" w:hAnsi="Arial" w:cs="Arial"/>
                <w:sz w:val="16"/>
                <w:szCs w:val="16"/>
              </w:rPr>
              <w:t>юнь-июль 2026 г.</w:t>
            </w:r>
          </w:p>
        </w:tc>
      </w:tr>
      <w:tr w:rsidR="002C7EEA" w:rsidRPr="000F41BC" w:rsidTr="002C7EEA">
        <w:tc>
          <w:tcPr>
            <w:tcW w:w="562" w:type="dxa"/>
          </w:tcPr>
          <w:p w:rsidR="002C7EEA" w:rsidRPr="000F41BC" w:rsidRDefault="002C7EEA" w:rsidP="00B250CB">
            <w:pPr>
              <w:rPr>
                <w:rFonts w:ascii="Arial" w:hAnsi="Arial" w:cs="Arial"/>
                <w:sz w:val="16"/>
                <w:szCs w:val="16"/>
              </w:rPr>
            </w:pPr>
            <w:r w:rsidRPr="000F41BC">
              <w:rPr>
                <w:rFonts w:ascii="Arial" w:hAnsi="Arial" w:cs="Arial"/>
                <w:sz w:val="16"/>
                <w:szCs w:val="16"/>
              </w:rPr>
              <w:t>15</w:t>
            </w:r>
          </w:p>
        </w:tc>
        <w:tc>
          <w:tcPr>
            <w:tcW w:w="6350" w:type="dxa"/>
          </w:tcPr>
          <w:p w:rsidR="002C7EEA" w:rsidRPr="000F41BC" w:rsidRDefault="002C7EEA" w:rsidP="00B250CB">
            <w:pPr>
              <w:rPr>
                <w:rFonts w:ascii="Arial" w:hAnsi="Arial" w:cs="Arial"/>
                <w:sz w:val="16"/>
                <w:szCs w:val="16"/>
              </w:rPr>
            </w:pPr>
            <w:r w:rsidRPr="000F41BC">
              <w:rPr>
                <w:rFonts w:ascii="Arial" w:hAnsi="Arial" w:cs="Arial"/>
                <w:sz w:val="16"/>
                <w:szCs w:val="16"/>
              </w:rPr>
              <w:t>Утверждение устава МБОУ «Большеяушская СОШ имени Ф.И. Ашмарова» в новой редакции постановлением администрации Вурнарского муниципального округа Чувашской Республики</w:t>
            </w:r>
          </w:p>
        </w:tc>
        <w:tc>
          <w:tcPr>
            <w:tcW w:w="3402" w:type="dxa"/>
          </w:tcPr>
          <w:p w:rsidR="002C7EEA" w:rsidRPr="000F41BC" w:rsidRDefault="002C7EEA" w:rsidP="00B250CB">
            <w:pPr>
              <w:rPr>
                <w:rFonts w:ascii="Arial" w:hAnsi="Arial" w:cs="Arial"/>
                <w:sz w:val="16"/>
                <w:szCs w:val="16"/>
              </w:rPr>
            </w:pPr>
            <w:r w:rsidRPr="000F41BC">
              <w:rPr>
                <w:rFonts w:ascii="Arial" w:hAnsi="Arial" w:cs="Arial"/>
                <w:sz w:val="16"/>
                <w:szCs w:val="16"/>
              </w:rPr>
              <w:t>Отдел образования и молодежной политики администрации Вурнарского муниципального округа Чувашской Республики</w:t>
            </w:r>
          </w:p>
        </w:tc>
        <w:tc>
          <w:tcPr>
            <w:tcW w:w="4543" w:type="dxa"/>
          </w:tcPr>
          <w:p w:rsidR="002C7EEA" w:rsidRPr="000F41BC" w:rsidRDefault="002C7EEA" w:rsidP="00B250CB">
            <w:pPr>
              <w:rPr>
                <w:rFonts w:ascii="Arial" w:hAnsi="Arial" w:cs="Arial"/>
                <w:sz w:val="16"/>
                <w:szCs w:val="16"/>
              </w:rPr>
            </w:pPr>
            <w:r w:rsidRPr="000F41BC">
              <w:rPr>
                <w:rFonts w:ascii="Arial" w:hAnsi="Arial" w:cs="Arial"/>
                <w:sz w:val="16"/>
                <w:szCs w:val="16"/>
              </w:rPr>
              <w:t>июль 2026 г.</w:t>
            </w:r>
          </w:p>
        </w:tc>
      </w:tr>
      <w:tr w:rsidR="002C7EEA" w:rsidRPr="000F41BC" w:rsidTr="002C7EEA">
        <w:tc>
          <w:tcPr>
            <w:tcW w:w="562" w:type="dxa"/>
          </w:tcPr>
          <w:p w:rsidR="002C7EEA" w:rsidRPr="000F41BC" w:rsidRDefault="002C7EEA" w:rsidP="00B250CB">
            <w:pPr>
              <w:rPr>
                <w:rFonts w:ascii="Arial" w:hAnsi="Arial" w:cs="Arial"/>
                <w:sz w:val="16"/>
                <w:szCs w:val="16"/>
              </w:rPr>
            </w:pPr>
            <w:r w:rsidRPr="000F41BC">
              <w:rPr>
                <w:rFonts w:ascii="Arial" w:hAnsi="Arial" w:cs="Arial"/>
                <w:sz w:val="16"/>
                <w:szCs w:val="16"/>
              </w:rPr>
              <w:t>16</w:t>
            </w:r>
          </w:p>
        </w:tc>
        <w:tc>
          <w:tcPr>
            <w:tcW w:w="6350" w:type="dxa"/>
          </w:tcPr>
          <w:p w:rsidR="002C7EEA" w:rsidRPr="000F41BC" w:rsidRDefault="002C7EEA" w:rsidP="00B250CB">
            <w:pPr>
              <w:rPr>
                <w:rFonts w:ascii="Arial" w:hAnsi="Arial" w:cs="Arial"/>
                <w:sz w:val="16"/>
                <w:szCs w:val="16"/>
              </w:rPr>
            </w:pPr>
            <w:r w:rsidRPr="000F41BC">
              <w:rPr>
                <w:rFonts w:ascii="Arial" w:hAnsi="Arial" w:cs="Arial"/>
                <w:sz w:val="16"/>
                <w:szCs w:val="16"/>
              </w:rPr>
              <w:t>Направление устава МБОУ</w:t>
            </w:r>
            <w:proofErr w:type="gramStart"/>
            <w:r w:rsidRPr="000F41BC">
              <w:rPr>
                <w:rFonts w:ascii="Arial" w:hAnsi="Arial" w:cs="Arial"/>
                <w:sz w:val="16"/>
                <w:szCs w:val="16"/>
              </w:rPr>
              <w:t>«Б</w:t>
            </w:r>
            <w:proofErr w:type="gramEnd"/>
            <w:r w:rsidRPr="000F41BC">
              <w:rPr>
                <w:rFonts w:ascii="Arial" w:hAnsi="Arial" w:cs="Arial"/>
                <w:sz w:val="16"/>
                <w:szCs w:val="16"/>
              </w:rPr>
              <w:t>ольшеяушская СОШ имени Ф.И. Ашмарова» в новой редакции в ИФНС (с предоставлением передаточных актов) для регистрации и осуществление иных юридических действий, связанных с реорганизацией</w:t>
            </w:r>
          </w:p>
        </w:tc>
        <w:tc>
          <w:tcPr>
            <w:tcW w:w="3402" w:type="dxa"/>
          </w:tcPr>
          <w:p w:rsidR="002C7EEA" w:rsidRPr="000F41BC" w:rsidRDefault="002C7EEA" w:rsidP="00B250CB">
            <w:pPr>
              <w:rPr>
                <w:rFonts w:ascii="Arial" w:hAnsi="Arial" w:cs="Arial"/>
                <w:sz w:val="16"/>
                <w:szCs w:val="16"/>
              </w:rPr>
            </w:pPr>
            <w:r w:rsidRPr="000F41BC">
              <w:rPr>
                <w:rFonts w:ascii="Arial" w:hAnsi="Arial" w:cs="Arial"/>
                <w:sz w:val="16"/>
                <w:szCs w:val="16"/>
              </w:rPr>
              <w:t>Директор МБОУ</w:t>
            </w:r>
            <w:proofErr w:type="gramStart"/>
            <w:r w:rsidRPr="000F41BC">
              <w:rPr>
                <w:rFonts w:ascii="Arial" w:hAnsi="Arial" w:cs="Arial"/>
                <w:sz w:val="16"/>
                <w:szCs w:val="16"/>
              </w:rPr>
              <w:t>«Б</w:t>
            </w:r>
            <w:proofErr w:type="gramEnd"/>
            <w:r w:rsidRPr="000F41BC">
              <w:rPr>
                <w:rFonts w:ascii="Arial" w:hAnsi="Arial" w:cs="Arial"/>
                <w:sz w:val="16"/>
                <w:szCs w:val="16"/>
              </w:rPr>
              <w:t>ольшеяушская СОШ имени Ф.И. Ашмарова».</w:t>
            </w:r>
          </w:p>
        </w:tc>
        <w:tc>
          <w:tcPr>
            <w:tcW w:w="4543" w:type="dxa"/>
          </w:tcPr>
          <w:p w:rsidR="002C7EEA" w:rsidRPr="000F41BC" w:rsidRDefault="002C7EEA" w:rsidP="00B250CB">
            <w:pPr>
              <w:rPr>
                <w:rFonts w:ascii="Arial" w:hAnsi="Arial" w:cs="Arial"/>
                <w:sz w:val="16"/>
                <w:szCs w:val="16"/>
              </w:rPr>
            </w:pPr>
            <w:r w:rsidRPr="000F41BC">
              <w:rPr>
                <w:rFonts w:ascii="Arial" w:hAnsi="Arial" w:cs="Arial"/>
                <w:sz w:val="16"/>
                <w:szCs w:val="16"/>
              </w:rPr>
              <w:t>в течение 3-х рабочих дней после утверждения устава Учреждения в новой редакции</w:t>
            </w:r>
          </w:p>
        </w:tc>
      </w:tr>
      <w:tr w:rsidR="002C7EEA" w:rsidRPr="000F41BC" w:rsidTr="002C7EEA">
        <w:tc>
          <w:tcPr>
            <w:tcW w:w="562" w:type="dxa"/>
          </w:tcPr>
          <w:p w:rsidR="002C7EEA" w:rsidRPr="000F41BC" w:rsidRDefault="002C7EEA" w:rsidP="00B250CB">
            <w:pPr>
              <w:rPr>
                <w:rFonts w:ascii="Arial" w:hAnsi="Arial" w:cs="Arial"/>
                <w:sz w:val="16"/>
                <w:szCs w:val="16"/>
              </w:rPr>
            </w:pPr>
            <w:r w:rsidRPr="000F41BC">
              <w:rPr>
                <w:rFonts w:ascii="Arial" w:hAnsi="Arial" w:cs="Arial"/>
                <w:sz w:val="16"/>
                <w:szCs w:val="16"/>
              </w:rPr>
              <w:t>17</w:t>
            </w:r>
          </w:p>
        </w:tc>
        <w:tc>
          <w:tcPr>
            <w:tcW w:w="6350" w:type="dxa"/>
          </w:tcPr>
          <w:p w:rsidR="002C7EEA" w:rsidRPr="000F41BC" w:rsidRDefault="002C7EEA" w:rsidP="00B250CB">
            <w:pPr>
              <w:rPr>
                <w:rFonts w:ascii="Arial" w:hAnsi="Arial" w:cs="Arial"/>
                <w:sz w:val="16"/>
                <w:szCs w:val="16"/>
              </w:rPr>
            </w:pPr>
            <w:r w:rsidRPr="000F41BC">
              <w:rPr>
                <w:rFonts w:ascii="Arial" w:hAnsi="Arial" w:cs="Arial"/>
                <w:sz w:val="16"/>
                <w:szCs w:val="16"/>
              </w:rPr>
              <w:t>Внесение изменений в реестр муниципальной собственности</w:t>
            </w:r>
          </w:p>
        </w:tc>
        <w:tc>
          <w:tcPr>
            <w:tcW w:w="3402" w:type="dxa"/>
          </w:tcPr>
          <w:p w:rsidR="002C7EEA" w:rsidRPr="000F41BC" w:rsidRDefault="002C7EEA" w:rsidP="00B250CB">
            <w:pPr>
              <w:rPr>
                <w:rFonts w:ascii="Arial" w:hAnsi="Arial" w:cs="Arial"/>
                <w:sz w:val="16"/>
                <w:szCs w:val="16"/>
              </w:rPr>
            </w:pPr>
            <w:r w:rsidRPr="000F41BC">
              <w:rPr>
                <w:rFonts w:ascii="Arial" w:hAnsi="Arial" w:cs="Arial"/>
                <w:sz w:val="16"/>
                <w:szCs w:val="16"/>
              </w:rPr>
              <w:t>Отдел экономики, инвестиционной деятельности, земельных и имущественных отношений администрации Вурнарского муниципального округа Чувашской Республики</w:t>
            </w:r>
          </w:p>
        </w:tc>
        <w:tc>
          <w:tcPr>
            <w:tcW w:w="4543" w:type="dxa"/>
          </w:tcPr>
          <w:p w:rsidR="002C7EEA" w:rsidRPr="000F41BC" w:rsidRDefault="002C7EEA" w:rsidP="00B250CB">
            <w:pPr>
              <w:rPr>
                <w:rFonts w:ascii="Arial" w:hAnsi="Arial" w:cs="Arial"/>
                <w:sz w:val="16"/>
                <w:szCs w:val="16"/>
              </w:rPr>
            </w:pPr>
            <w:r w:rsidRPr="000F41BC">
              <w:rPr>
                <w:rFonts w:ascii="Arial" w:hAnsi="Arial" w:cs="Arial"/>
                <w:sz w:val="16"/>
                <w:szCs w:val="16"/>
              </w:rPr>
              <w:t>после внесения в ЕГРЮЛ записи о прекращении деятельности и.о. директора МБОУ «Вурман-Кибекская СОШ»</w:t>
            </w:r>
          </w:p>
        </w:tc>
      </w:tr>
      <w:tr w:rsidR="002C7EEA" w:rsidRPr="000F41BC" w:rsidTr="002C7EEA">
        <w:tc>
          <w:tcPr>
            <w:tcW w:w="562" w:type="dxa"/>
          </w:tcPr>
          <w:p w:rsidR="002C7EEA" w:rsidRPr="000F41BC" w:rsidRDefault="002C7EEA" w:rsidP="00B250CB">
            <w:pPr>
              <w:rPr>
                <w:rFonts w:ascii="Arial" w:hAnsi="Arial" w:cs="Arial"/>
                <w:sz w:val="16"/>
                <w:szCs w:val="16"/>
              </w:rPr>
            </w:pPr>
            <w:r w:rsidRPr="000F41BC">
              <w:rPr>
                <w:rFonts w:ascii="Arial" w:hAnsi="Arial" w:cs="Arial"/>
                <w:sz w:val="16"/>
                <w:szCs w:val="16"/>
              </w:rPr>
              <w:t>18</w:t>
            </w:r>
          </w:p>
        </w:tc>
        <w:tc>
          <w:tcPr>
            <w:tcW w:w="6350" w:type="dxa"/>
          </w:tcPr>
          <w:p w:rsidR="002C7EEA" w:rsidRPr="000F41BC" w:rsidRDefault="002C7EEA" w:rsidP="00B250CB">
            <w:pPr>
              <w:rPr>
                <w:rFonts w:ascii="Arial" w:hAnsi="Arial" w:cs="Arial"/>
                <w:sz w:val="16"/>
                <w:szCs w:val="16"/>
              </w:rPr>
            </w:pPr>
            <w:r w:rsidRPr="000F41BC">
              <w:rPr>
                <w:rFonts w:ascii="Arial" w:hAnsi="Arial" w:cs="Arial"/>
                <w:sz w:val="16"/>
                <w:szCs w:val="16"/>
              </w:rPr>
              <w:t>Закрепление объектов недвижимости за МБОУ «Большеяушская СОШ имени Ф.И. Ашмарова»</w:t>
            </w:r>
          </w:p>
        </w:tc>
        <w:tc>
          <w:tcPr>
            <w:tcW w:w="3402" w:type="dxa"/>
          </w:tcPr>
          <w:p w:rsidR="002C7EEA" w:rsidRPr="000F41BC" w:rsidRDefault="002C7EEA" w:rsidP="00B250CB">
            <w:pPr>
              <w:rPr>
                <w:rFonts w:ascii="Arial" w:hAnsi="Arial" w:cs="Arial"/>
                <w:sz w:val="16"/>
                <w:szCs w:val="16"/>
              </w:rPr>
            </w:pPr>
            <w:r w:rsidRPr="000F41BC">
              <w:rPr>
                <w:rFonts w:ascii="Arial" w:hAnsi="Arial" w:cs="Arial"/>
                <w:sz w:val="16"/>
                <w:szCs w:val="16"/>
              </w:rPr>
              <w:t>Администрация Вурнарского муниципального округа Чувашской Республики, Отдел экономики, инвестиционной деятельности, земельных и имущественных отношений администрации Вурнарского муниципального округа Чувашской Республики</w:t>
            </w:r>
          </w:p>
        </w:tc>
        <w:tc>
          <w:tcPr>
            <w:tcW w:w="4543" w:type="dxa"/>
          </w:tcPr>
          <w:p w:rsidR="002C7EEA" w:rsidRPr="000F41BC" w:rsidRDefault="002C7EEA" w:rsidP="00B250CB">
            <w:pPr>
              <w:rPr>
                <w:rFonts w:ascii="Arial" w:hAnsi="Arial" w:cs="Arial"/>
                <w:sz w:val="16"/>
                <w:szCs w:val="16"/>
              </w:rPr>
            </w:pPr>
            <w:r w:rsidRPr="000F41BC">
              <w:rPr>
                <w:rFonts w:ascii="Arial" w:hAnsi="Arial" w:cs="Arial"/>
                <w:sz w:val="16"/>
                <w:szCs w:val="16"/>
              </w:rPr>
              <w:t>июнь-июль 2026 г.</w:t>
            </w:r>
          </w:p>
        </w:tc>
      </w:tr>
      <w:tr w:rsidR="002C7EEA" w:rsidRPr="000F41BC" w:rsidTr="002C7EEA">
        <w:tc>
          <w:tcPr>
            <w:tcW w:w="562" w:type="dxa"/>
          </w:tcPr>
          <w:p w:rsidR="002C7EEA" w:rsidRPr="000F41BC" w:rsidRDefault="002C7EEA" w:rsidP="00B250CB">
            <w:pPr>
              <w:rPr>
                <w:rFonts w:ascii="Arial" w:hAnsi="Arial" w:cs="Arial"/>
                <w:sz w:val="16"/>
                <w:szCs w:val="16"/>
              </w:rPr>
            </w:pPr>
            <w:r w:rsidRPr="000F41BC">
              <w:rPr>
                <w:rFonts w:ascii="Arial" w:hAnsi="Arial" w:cs="Arial"/>
                <w:sz w:val="16"/>
                <w:szCs w:val="16"/>
              </w:rPr>
              <w:t>19</w:t>
            </w:r>
          </w:p>
        </w:tc>
        <w:tc>
          <w:tcPr>
            <w:tcW w:w="6350" w:type="dxa"/>
          </w:tcPr>
          <w:p w:rsidR="002C7EEA" w:rsidRPr="000F41BC" w:rsidRDefault="002C7EEA" w:rsidP="00B250CB">
            <w:pPr>
              <w:rPr>
                <w:rFonts w:ascii="Arial" w:hAnsi="Arial" w:cs="Arial"/>
                <w:sz w:val="16"/>
                <w:szCs w:val="16"/>
              </w:rPr>
            </w:pPr>
            <w:r w:rsidRPr="000F41BC">
              <w:rPr>
                <w:rFonts w:ascii="Arial" w:hAnsi="Arial" w:cs="Arial"/>
                <w:sz w:val="16"/>
                <w:szCs w:val="16"/>
              </w:rPr>
              <w:t xml:space="preserve">Перевод </w:t>
            </w:r>
            <w:proofErr w:type="gramStart"/>
            <w:r w:rsidRPr="000F41BC">
              <w:rPr>
                <w:rFonts w:ascii="Arial" w:hAnsi="Arial" w:cs="Arial"/>
                <w:sz w:val="16"/>
                <w:szCs w:val="16"/>
              </w:rPr>
              <w:t>обучающихся</w:t>
            </w:r>
            <w:proofErr w:type="gramEnd"/>
            <w:r w:rsidRPr="000F41BC">
              <w:rPr>
                <w:rFonts w:ascii="Arial" w:hAnsi="Arial" w:cs="Arial"/>
                <w:sz w:val="16"/>
                <w:szCs w:val="16"/>
              </w:rPr>
              <w:t xml:space="preserve"> МБОУ «Вурман-Кибекская СОШ» в МБОУ «Большеяушская СОШ имени Ф.И. Ашмарова»</w:t>
            </w:r>
          </w:p>
        </w:tc>
        <w:tc>
          <w:tcPr>
            <w:tcW w:w="3402" w:type="dxa"/>
          </w:tcPr>
          <w:p w:rsidR="002C7EEA" w:rsidRPr="000F41BC" w:rsidRDefault="002C7EEA" w:rsidP="00B250CB">
            <w:pPr>
              <w:rPr>
                <w:rFonts w:ascii="Arial" w:hAnsi="Arial" w:cs="Arial"/>
                <w:sz w:val="16"/>
                <w:szCs w:val="16"/>
              </w:rPr>
            </w:pPr>
            <w:r w:rsidRPr="000F41BC">
              <w:rPr>
                <w:rFonts w:ascii="Arial" w:hAnsi="Arial" w:cs="Arial"/>
                <w:sz w:val="16"/>
                <w:szCs w:val="16"/>
              </w:rPr>
              <w:t>Директор МБОУ «Большеяушская СОШ имени Ф.И. Ашмарова»</w:t>
            </w:r>
          </w:p>
        </w:tc>
        <w:tc>
          <w:tcPr>
            <w:tcW w:w="4543" w:type="dxa"/>
          </w:tcPr>
          <w:p w:rsidR="002C7EEA" w:rsidRPr="000F41BC" w:rsidRDefault="002C7EEA" w:rsidP="00B250CB">
            <w:pPr>
              <w:rPr>
                <w:rFonts w:ascii="Arial" w:hAnsi="Arial" w:cs="Arial"/>
                <w:sz w:val="16"/>
                <w:szCs w:val="16"/>
              </w:rPr>
            </w:pPr>
            <w:r w:rsidRPr="000F41BC">
              <w:rPr>
                <w:rFonts w:ascii="Arial" w:hAnsi="Arial" w:cs="Arial"/>
                <w:sz w:val="16"/>
                <w:szCs w:val="16"/>
              </w:rPr>
              <w:t>август 2026 г.</w:t>
            </w:r>
          </w:p>
        </w:tc>
      </w:tr>
      <w:tr w:rsidR="002C7EEA" w:rsidRPr="000F41BC" w:rsidTr="002C7EEA">
        <w:tc>
          <w:tcPr>
            <w:tcW w:w="562" w:type="dxa"/>
          </w:tcPr>
          <w:p w:rsidR="002C7EEA" w:rsidRPr="000F41BC" w:rsidRDefault="002C7EEA" w:rsidP="00B250CB">
            <w:pPr>
              <w:rPr>
                <w:rFonts w:ascii="Arial" w:hAnsi="Arial" w:cs="Arial"/>
                <w:sz w:val="16"/>
                <w:szCs w:val="16"/>
              </w:rPr>
            </w:pPr>
            <w:r w:rsidRPr="000F41BC">
              <w:rPr>
                <w:rFonts w:ascii="Arial" w:hAnsi="Arial" w:cs="Arial"/>
                <w:sz w:val="16"/>
                <w:szCs w:val="16"/>
              </w:rPr>
              <w:t>20</w:t>
            </w:r>
          </w:p>
        </w:tc>
        <w:tc>
          <w:tcPr>
            <w:tcW w:w="6350" w:type="dxa"/>
          </w:tcPr>
          <w:p w:rsidR="002C7EEA" w:rsidRPr="000F41BC" w:rsidRDefault="002C7EEA" w:rsidP="00B250CB">
            <w:pPr>
              <w:rPr>
                <w:rFonts w:ascii="Arial" w:hAnsi="Arial" w:cs="Arial"/>
                <w:sz w:val="16"/>
                <w:szCs w:val="16"/>
              </w:rPr>
            </w:pPr>
            <w:r w:rsidRPr="000F41BC">
              <w:rPr>
                <w:rFonts w:ascii="Arial" w:hAnsi="Arial" w:cs="Arial"/>
                <w:sz w:val="16"/>
                <w:szCs w:val="16"/>
              </w:rPr>
              <w:t>Перевод сотрудников МБОУ «Вурман-Кибекская СОШ» в МБОУ «Большеяушская СОШ имени Ф.И. Ашмарова»</w:t>
            </w:r>
          </w:p>
        </w:tc>
        <w:tc>
          <w:tcPr>
            <w:tcW w:w="3402" w:type="dxa"/>
          </w:tcPr>
          <w:p w:rsidR="002C7EEA" w:rsidRPr="000F41BC" w:rsidRDefault="002C7EEA" w:rsidP="00B250CB">
            <w:pPr>
              <w:rPr>
                <w:rFonts w:ascii="Arial" w:hAnsi="Arial" w:cs="Arial"/>
                <w:sz w:val="16"/>
                <w:szCs w:val="16"/>
              </w:rPr>
            </w:pPr>
            <w:r w:rsidRPr="000F41BC">
              <w:rPr>
                <w:rFonts w:ascii="Arial" w:hAnsi="Arial" w:cs="Arial"/>
                <w:sz w:val="16"/>
                <w:szCs w:val="16"/>
              </w:rPr>
              <w:t>Директор МБОУ «Большеяушская СОШ имени Ф.И. Ашмарова»</w:t>
            </w:r>
          </w:p>
        </w:tc>
        <w:tc>
          <w:tcPr>
            <w:tcW w:w="4543" w:type="dxa"/>
          </w:tcPr>
          <w:p w:rsidR="002C7EEA" w:rsidRPr="000F41BC" w:rsidRDefault="002C7EEA" w:rsidP="00B250CB">
            <w:pPr>
              <w:rPr>
                <w:rFonts w:ascii="Arial" w:hAnsi="Arial" w:cs="Arial"/>
                <w:sz w:val="16"/>
                <w:szCs w:val="16"/>
              </w:rPr>
            </w:pPr>
            <w:r w:rsidRPr="000F41BC">
              <w:rPr>
                <w:rFonts w:ascii="Arial" w:hAnsi="Arial" w:cs="Arial"/>
                <w:sz w:val="16"/>
                <w:szCs w:val="16"/>
              </w:rPr>
              <w:t>август 2026 г.</w:t>
            </w:r>
          </w:p>
        </w:tc>
      </w:tr>
      <w:tr w:rsidR="002C7EEA" w:rsidRPr="000F41BC" w:rsidTr="002C7EEA">
        <w:tc>
          <w:tcPr>
            <w:tcW w:w="562" w:type="dxa"/>
          </w:tcPr>
          <w:p w:rsidR="002C7EEA" w:rsidRPr="000F41BC" w:rsidRDefault="002C7EEA" w:rsidP="00B250CB">
            <w:pPr>
              <w:rPr>
                <w:rFonts w:ascii="Arial" w:hAnsi="Arial" w:cs="Arial"/>
                <w:sz w:val="16"/>
                <w:szCs w:val="16"/>
              </w:rPr>
            </w:pPr>
            <w:r w:rsidRPr="000F41BC">
              <w:rPr>
                <w:rFonts w:ascii="Arial" w:hAnsi="Arial" w:cs="Arial"/>
                <w:sz w:val="16"/>
                <w:szCs w:val="16"/>
              </w:rPr>
              <w:t>21</w:t>
            </w:r>
          </w:p>
        </w:tc>
        <w:tc>
          <w:tcPr>
            <w:tcW w:w="6350" w:type="dxa"/>
          </w:tcPr>
          <w:p w:rsidR="002C7EEA" w:rsidRPr="000F41BC" w:rsidRDefault="002C7EEA" w:rsidP="00B250CB">
            <w:pPr>
              <w:rPr>
                <w:rFonts w:ascii="Arial" w:hAnsi="Arial" w:cs="Arial"/>
                <w:sz w:val="16"/>
                <w:szCs w:val="16"/>
              </w:rPr>
            </w:pPr>
            <w:r w:rsidRPr="000F41BC">
              <w:rPr>
                <w:rFonts w:ascii="Arial" w:hAnsi="Arial" w:cs="Arial"/>
                <w:sz w:val="16"/>
                <w:szCs w:val="16"/>
              </w:rPr>
              <w:t>Направление заявления в Управление Росреестра для переоформления права на земельные участки и здания</w:t>
            </w:r>
          </w:p>
        </w:tc>
        <w:tc>
          <w:tcPr>
            <w:tcW w:w="3402" w:type="dxa"/>
          </w:tcPr>
          <w:p w:rsidR="002C7EEA" w:rsidRPr="000F41BC" w:rsidRDefault="002C7EEA" w:rsidP="00B250CB">
            <w:pPr>
              <w:rPr>
                <w:rFonts w:ascii="Arial" w:hAnsi="Arial" w:cs="Arial"/>
                <w:sz w:val="16"/>
                <w:szCs w:val="16"/>
              </w:rPr>
            </w:pPr>
            <w:r w:rsidRPr="000F41BC">
              <w:rPr>
                <w:rFonts w:ascii="Arial" w:hAnsi="Arial" w:cs="Arial"/>
                <w:sz w:val="16"/>
                <w:szCs w:val="16"/>
              </w:rPr>
              <w:t>Директор МБОУ «Большеяушская СОШ имени Ф.И. Ашмарова»</w:t>
            </w:r>
          </w:p>
        </w:tc>
        <w:tc>
          <w:tcPr>
            <w:tcW w:w="4543" w:type="dxa"/>
          </w:tcPr>
          <w:p w:rsidR="002C7EEA" w:rsidRPr="000F41BC" w:rsidRDefault="002C7EEA" w:rsidP="00B250CB">
            <w:pPr>
              <w:rPr>
                <w:rFonts w:ascii="Arial" w:hAnsi="Arial" w:cs="Arial"/>
                <w:sz w:val="16"/>
                <w:szCs w:val="16"/>
              </w:rPr>
            </w:pPr>
            <w:r w:rsidRPr="000F41BC">
              <w:rPr>
                <w:rFonts w:ascii="Arial" w:hAnsi="Arial" w:cs="Arial"/>
                <w:sz w:val="16"/>
                <w:szCs w:val="16"/>
              </w:rPr>
              <w:t>в течение месяца после внесения в ЕГРЮЛ записи о прекращении деятельности МБОУ «Вурман-Кибекская СОШ»</w:t>
            </w:r>
          </w:p>
        </w:tc>
      </w:tr>
      <w:tr w:rsidR="002C7EEA" w:rsidRPr="000F41BC" w:rsidTr="002C7EEA">
        <w:tc>
          <w:tcPr>
            <w:tcW w:w="562" w:type="dxa"/>
          </w:tcPr>
          <w:p w:rsidR="002C7EEA" w:rsidRPr="000F41BC" w:rsidRDefault="002C7EEA" w:rsidP="00B250CB">
            <w:pPr>
              <w:rPr>
                <w:rFonts w:ascii="Arial" w:hAnsi="Arial" w:cs="Arial"/>
                <w:sz w:val="16"/>
                <w:szCs w:val="16"/>
              </w:rPr>
            </w:pPr>
            <w:r w:rsidRPr="000F41BC">
              <w:rPr>
                <w:rFonts w:ascii="Arial" w:hAnsi="Arial" w:cs="Arial"/>
                <w:sz w:val="16"/>
                <w:szCs w:val="16"/>
              </w:rPr>
              <w:t>22</w:t>
            </w:r>
          </w:p>
        </w:tc>
        <w:tc>
          <w:tcPr>
            <w:tcW w:w="6350" w:type="dxa"/>
          </w:tcPr>
          <w:p w:rsidR="002C7EEA" w:rsidRPr="000F41BC" w:rsidRDefault="002C7EEA" w:rsidP="00B250CB">
            <w:pPr>
              <w:rPr>
                <w:rFonts w:ascii="Arial" w:hAnsi="Arial" w:cs="Arial"/>
                <w:sz w:val="16"/>
                <w:szCs w:val="16"/>
              </w:rPr>
            </w:pPr>
            <w:r w:rsidRPr="000F41BC">
              <w:rPr>
                <w:rFonts w:ascii="Arial" w:hAnsi="Arial" w:cs="Arial"/>
                <w:sz w:val="16"/>
                <w:szCs w:val="16"/>
              </w:rPr>
              <w:t>Уведомление в письменной форме налоговых органов, Фонда пенсионного и социального страхования Российской Федерации о завершении реорганизации</w:t>
            </w:r>
          </w:p>
        </w:tc>
        <w:tc>
          <w:tcPr>
            <w:tcW w:w="3402" w:type="dxa"/>
          </w:tcPr>
          <w:p w:rsidR="002C7EEA" w:rsidRPr="000F41BC" w:rsidRDefault="002C7EEA" w:rsidP="00B250CB">
            <w:pPr>
              <w:rPr>
                <w:rFonts w:ascii="Arial" w:hAnsi="Arial" w:cs="Arial"/>
                <w:sz w:val="16"/>
                <w:szCs w:val="16"/>
              </w:rPr>
            </w:pPr>
            <w:r w:rsidRPr="000F41BC">
              <w:rPr>
                <w:rFonts w:ascii="Arial" w:hAnsi="Arial" w:cs="Arial"/>
                <w:sz w:val="16"/>
                <w:szCs w:val="16"/>
              </w:rPr>
              <w:t>Директор МБОУ «Большеяушская СОШ имени Ф.И. Ашмарова»</w:t>
            </w:r>
          </w:p>
        </w:tc>
        <w:tc>
          <w:tcPr>
            <w:tcW w:w="4543" w:type="dxa"/>
          </w:tcPr>
          <w:p w:rsidR="002C7EEA" w:rsidRPr="000F41BC" w:rsidRDefault="002C7EEA" w:rsidP="00B250CB">
            <w:pPr>
              <w:rPr>
                <w:rFonts w:ascii="Arial" w:hAnsi="Arial" w:cs="Arial"/>
                <w:sz w:val="16"/>
                <w:szCs w:val="16"/>
              </w:rPr>
            </w:pPr>
            <w:r w:rsidRPr="000F41BC">
              <w:rPr>
                <w:rFonts w:ascii="Arial" w:hAnsi="Arial" w:cs="Arial"/>
                <w:sz w:val="16"/>
                <w:szCs w:val="16"/>
              </w:rPr>
              <w:t>август 2026 г.</w:t>
            </w:r>
          </w:p>
        </w:tc>
      </w:tr>
      <w:tr w:rsidR="002C7EEA" w:rsidRPr="000F41BC" w:rsidTr="002C7EEA">
        <w:tc>
          <w:tcPr>
            <w:tcW w:w="562" w:type="dxa"/>
          </w:tcPr>
          <w:p w:rsidR="002C7EEA" w:rsidRPr="000F41BC" w:rsidRDefault="002C7EEA" w:rsidP="00B250CB">
            <w:pPr>
              <w:rPr>
                <w:rFonts w:ascii="Arial" w:hAnsi="Arial" w:cs="Arial"/>
                <w:sz w:val="16"/>
                <w:szCs w:val="16"/>
              </w:rPr>
            </w:pPr>
            <w:r w:rsidRPr="000F41BC">
              <w:rPr>
                <w:rFonts w:ascii="Arial" w:hAnsi="Arial" w:cs="Arial"/>
                <w:sz w:val="16"/>
                <w:szCs w:val="16"/>
              </w:rPr>
              <w:t>23</w:t>
            </w:r>
          </w:p>
        </w:tc>
        <w:tc>
          <w:tcPr>
            <w:tcW w:w="6350" w:type="dxa"/>
          </w:tcPr>
          <w:p w:rsidR="002C7EEA" w:rsidRPr="000F41BC" w:rsidRDefault="002C7EEA" w:rsidP="00B250CB">
            <w:pPr>
              <w:rPr>
                <w:rFonts w:ascii="Arial" w:hAnsi="Arial" w:cs="Arial"/>
                <w:sz w:val="16"/>
                <w:szCs w:val="16"/>
              </w:rPr>
            </w:pPr>
            <w:r w:rsidRPr="000F41BC">
              <w:rPr>
                <w:rFonts w:ascii="Arial" w:hAnsi="Arial" w:cs="Arial"/>
                <w:sz w:val="16"/>
                <w:szCs w:val="16"/>
              </w:rPr>
              <w:t>Направление пакета документов на переоформление лицензии на образовательную деятельность в Управление по контролю (надзору) в сфере образования Министерства образования Чувашской Республики</w:t>
            </w:r>
          </w:p>
        </w:tc>
        <w:tc>
          <w:tcPr>
            <w:tcW w:w="3402" w:type="dxa"/>
          </w:tcPr>
          <w:p w:rsidR="002C7EEA" w:rsidRPr="000F41BC" w:rsidRDefault="002C7EEA" w:rsidP="00B250CB">
            <w:pPr>
              <w:rPr>
                <w:rFonts w:ascii="Arial" w:hAnsi="Arial" w:cs="Arial"/>
                <w:sz w:val="16"/>
                <w:szCs w:val="16"/>
              </w:rPr>
            </w:pPr>
            <w:r w:rsidRPr="000F41BC">
              <w:rPr>
                <w:rFonts w:ascii="Arial" w:hAnsi="Arial" w:cs="Arial"/>
                <w:sz w:val="16"/>
                <w:szCs w:val="16"/>
              </w:rPr>
              <w:t>Директор МБОУ «Большеяушская СОШ имени Ф.И. Ашмарова»</w:t>
            </w:r>
          </w:p>
        </w:tc>
        <w:tc>
          <w:tcPr>
            <w:tcW w:w="4543" w:type="dxa"/>
          </w:tcPr>
          <w:p w:rsidR="002C7EEA" w:rsidRPr="000F41BC" w:rsidRDefault="002C7EEA" w:rsidP="00B250CB">
            <w:pPr>
              <w:rPr>
                <w:rFonts w:ascii="Arial" w:hAnsi="Arial" w:cs="Arial"/>
                <w:sz w:val="16"/>
                <w:szCs w:val="16"/>
              </w:rPr>
            </w:pPr>
            <w:r w:rsidRPr="000F41BC">
              <w:rPr>
                <w:rFonts w:ascii="Arial" w:hAnsi="Arial" w:cs="Arial"/>
                <w:sz w:val="16"/>
                <w:szCs w:val="16"/>
              </w:rPr>
              <w:t>после регистрации устава Учреждения в новой редакции в ИФНС</w:t>
            </w:r>
          </w:p>
        </w:tc>
      </w:tr>
    </w:tbl>
    <w:p w:rsidR="0086491D" w:rsidRPr="002C7EEA" w:rsidRDefault="0086491D" w:rsidP="0086491D">
      <w:pPr>
        <w:suppressAutoHyphens/>
        <w:ind w:firstLine="0"/>
        <w:rPr>
          <w:sz w:val="16"/>
          <w:szCs w:val="16"/>
          <w:lang w:eastAsia="ar-SA"/>
        </w:rPr>
      </w:pPr>
    </w:p>
    <w:p w:rsidR="0086491D" w:rsidRDefault="0086491D" w:rsidP="0086491D">
      <w:pPr>
        <w:suppressAutoHyphens/>
        <w:ind w:firstLine="0"/>
        <w:rPr>
          <w:sz w:val="16"/>
          <w:szCs w:val="16"/>
          <w:lang w:eastAsia="ar-SA"/>
        </w:rPr>
      </w:pPr>
    </w:p>
    <w:p w:rsidR="0086491D" w:rsidRPr="0086491D" w:rsidRDefault="0086491D" w:rsidP="0086491D">
      <w:pPr>
        <w:suppressAutoHyphens/>
        <w:ind w:firstLine="0"/>
        <w:rPr>
          <w:sz w:val="16"/>
          <w:szCs w:val="16"/>
          <w:lang w:eastAsia="ar-SA"/>
        </w:rPr>
      </w:pPr>
    </w:p>
    <w:tbl>
      <w:tblPr>
        <w:tblW w:w="0" w:type="auto"/>
        <w:tblLook w:val="0000" w:firstRow="0" w:lastRow="0" w:firstColumn="0" w:lastColumn="0" w:noHBand="0" w:noVBand="0"/>
      </w:tblPr>
      <w:tblGrid>
        <w:gridCol w:w="3471"/>
        <w:gridCol w:w="2052"/>
        <w:gridCol w:w="3762"/>
      </w:tblGrid>
      <w:tr w:rsidR="002C7EEA" w:rsidRPr="00680CFB" w:rsidTr="00B250CB">
        <w:tc>
          <w:tcPr>
            <w:tcW w:w="3471" w:type="dxa"/>
          </w:tcPr>
          <w:p w:rsidR="002C7EEA" w:rsidRPr="00680CFB" w:rsidRDefault="002C7EEA" w:rsidP="00B250CB">
            <w:pPr>
              <w:pStyle w:val="5"/>
              <w:rPr>
                <w:rFonts w:ascii="Arial" w:hAnsi="Arial" w:cs="Arial"/>
                <w:sz w:val="16"/>
                <w:szCs w:val="16"/>
              </w:rPr>
            </w:pPr>
            <w:r w:rsidRPr="00680CFB">
              <w:rPr>
                <w:rFonts w:ascii="Arial" w:hAnsi="Arial" w:cs="Arial"/>
                <w:sz w:val="16"/>
                <w:szCs w:val="16"/>
              </w:rPr>
              <w:lastRenderedPageBreak/>
              <w:t>Чă</w:t>
            </w:r>
            <w:proofErr w:type="gramStart"/>
            <w:r w:rsidRPr="00680CFB">
              <w:rPr>
                <w:rFonts w:ascii="Arial" w:hAnsi="Arial" w:cs="Arial"/>
                <w:sz w:val="16"/>
                <w:szCs w:val="16"/>
              </w:rPr>
              <w:t>ваш</w:t>
            </w:r>
            <w:proofErr w:type="gramEnd"/>
            <w:r w:rsidRPr="00680CFB">
              <w:rPr>
                <w:rFonts w:ascii="Arial" w:hAnsi="Arial" w:cs="Arial"/>
                <w:sz w:val="16"/>
                <w:szCs w:val="16"/>
              </w:rPr>
              <w:t xml:space="preserve">  Республики</w:t>
            </w:r>
          </w:p>
          <w:p w:rsidR="002C7EEA" w:rsidRPr="00680CFB" w:rsidRDefault="002C7EEA" w:rsidP="00B250CB">
            <w:pPr>
              <w:ind w:right="519"/>
              <w:jc w:val="center"/>
              <w:rPr>
                <w:rFonts w:ascii="Arial" w:hAnsi="Arial" w:cs="Arial"/>
                <w:b/>
                <w:bCs/>
                <w:sz w:val="16"/>
                <w:szCs w:val="16"/>
              </w:rPr>
            </w:pPr>
            <w:r w:rsidRPr="00680CFB">
              <w:rPr>
                <w:rFonts w:ascii="Arial" w:hAnsi="Arial" w:cs="Arial"/>
                <w:b/>
                <w:bCs/>
                <w:sz w:val="16"/>
                <w:szCs w:val="16"/>
              </w:rPr>
              <w:t>В</w:t>
            </w:r>
            <w:r w:rsidRPr="00680CFB">
              <w:rPr>
                <w:rFonts w:ascii="Arial" w:hAnsi="Arial" w:cs="Arial"/>
                <w:b/>
                <w:sz w:val="16"/>
                <w:szCs w:val="16"/>
              </w:rPr>
              <w:t>ă</w:t>
            </w:r>
            <w:r w:rsidRPr="00680CFB">
              <w:rPr>
                <w:rFonts w:ascii="Arial" w:hAnsi="Arial" w:cs="Arial"/>
                <w:b/>
                <w:bCs/>
                <w:sz w:val="16"/>
                <w:szCs w:val="16"/>
              </w:rPr>
              <w:t>рнар муниципалл</w:t>
            </w:r>
            <w:r w:rsidRPr="00680CFB">
              <w:rPr>
                <w:rFonts w:ascii="Arial" w:hAnsi="Arial" w:cs="Arial"/>
                <w:b/>
                <w:sz w:val="16"/>
                <w:szCs w:val="16"/>
              </w:rPr>
              <w:t>ă округĕ</w:t>
            </w:r>
            <w:proofErr w:type="gramStart"/>
            <w:r w:rsidRPr="00680CFB">
              <w:rPr>
                <w:rFonts w:ascii="Arial" w:hAnsi="Arial" w:cs="Arial"/>
                <w:b/>
                <w:sz w:val="16"/>
                <w:szCs w:val="16"/>
              </w:rPr>
              <w:t>н</w:t>
            </w:r>
            <w:proofErr w:type="gramEnd"/>
          </w:p>
          <w:p w:rsidR="002C7EEA" w:rsidRPr="00680CFB" w:rsidRDefault="002C7EEA" w:rsidP="00B250CB">
            <w:pPr>
              <w:ind w:right="519"/>
              <w:jc w:val="center"/>
              <w:rPr>
                <w:rFonts w:ascii="Arial" w:hAnsi="Arial" w:cs="Arial"/>
                <w:b/>
                <w:bCs/>
                <w:sz w:val="16"/>
                <w:szCs w:val="16"/>
              </w:rPr>
            </w:pPr>
            <w:r w:rsidRPr="00680CFB">
              <w:rPr>
                <w:rFonts w:ascii="Arial" w:hAnsi="Arial" w:cs="Arial"/>
                <w:b/>
                <w:bCs/>
                <w:sz w:val="16"/>
                <w:szCs w:val="16"/>
              </w:rPr>
              <w:t>администраций</w:t>
            </w:r>
            <w:r w:rsidRPr="00680CFB">
              <w:rPr>
                <w:rFonts w:ascii="Arial" w:hAnsi="Arial" w:cs="Arial"/>
                <w:b/>
                <w:sz w:val="16"/>
                <w:szCs w:val="16"/>
              </w:rPr>
              <w:t>ĕ</w:t>
            </w:r>
          </w:p>
          <w:p w:rsidR="002C7EEA" w:rsidRPr="00680CFB" w:rsidRDefault="002C7EEA" w:rsidP="00B250CB">
            <w:pPr>
              <w:pStyle w:val="1"/>
              <w:ind w:right="519"/>
              <w:rPr>
                <w:rFonts w:ascii="Arial" w:hAnsi="Arial" w:cs="Arial"/>
                <w:sz w:val="16"/>
                <w:szCs w:val="16"/>
              </w:rPr>
            </w:pPr>
          </w:p>
          <w:p w:rsidR="002C7EEA" w:rsidRPr="00680CFB" w:rsidRDefault="002C7EEA" w:rsidP="00B250CB">
            <w:pPr>
              <w:pStyle w:val="1"/>
              <w:ind w:right="519"/>
              <w:rPr>
                <w:rFonts w:ascii="Arial" w:hAnsi="Arial" w:cs="Arial"/>
                <w:sz w:val="16"/>
                <w:szCs w:val="16"/>
              </w:rPr>
            </w:pPr>
            <w:r w:rsidRPr="00680CFB">
              <w:rPr>
                <w:rFonts w:ascii="Arial" w:hAnsi="Arial" w:cs="Arial"/>
                <w:sz w:val="16"/>
                <w:szCs w:val="16"/>
              </w:rPr>
              <w:t>ЙЫШĂНУ</w:t>
            </w:r>
          </w:p>
          <w:p w:rsidR="002C7EEA" w:rsidRPr="00680CFB" w:rsidRDefault="002C7EEA" w:rsidP="00B250CB">
            <w:pPr>
              <w:tabs>
                <w:tab w:val="left" w:pos="3255"/>
              </w:tabs>
              <w:ind w:right="519"/>
              <w:jc w:val="center"/>
              <w:rPr>
                <w:rFonts w:ascii="Arial" w:hAnsi="Arial" w:cs="Arial"/>
                <w:b/>
                <w:bCs/>
                <w:sz w:val="16"/>
                <w:szCs w:val="16"/>
              </w:rPr>
            </w:pPr>
            <w:r w:rsidRPr="00680CFB">
              <w:rPr>
                <w:rFonts w:ascii="Arial" w:hAnsi="Arial" w:cs="Arial"/>
                <w:b/>
                <w:bCs/>
                <w:sz w:val="16"/>
                <w:szCs w:val="16"/>
              </w:rPr>
              <w:t xml:space="preserve">22.06.2026 г. № 644 </w:t>
            </w:r>
          </w:p>
          <w:p w:rsidR="002C7EEA" w:rsidRPr="00680CFB" w:rsidRDefault="002C7EEA" w:rsidP="00B250CB">
            <w:pPr>
              <w:pStyle w:val="2"/>
              <w:ind w:right="519"/>
              <w:rPr>
                <w:rFonts w:ascii="Arial" w:hAnsi="Arial" w:cs="Arial"/>
                <w:b/>
                <w:bCs/>
                <w:sz w:val="16"/>
                <w:szCs w:val="16"/>
              </w:rPr>
            </w:pPr>
            <w:r w:rsidRPr="00680CFB">
              <w:rPr>
                <w:rFonts w:ascii="Arial" w:hAnsi="Arial" w:cs="Arial"/>
                <w:b/>
                <w:bCs/>
                <w:sz w:val="16"/>
                <w:szCs w:val="16"/>
              </w:rPr>
              <w:t>В</w:t>
            </w:r>
            <w:r w:rsidRPr="00680CFB">
              <w:rPr>
                <w:rFonts w:ascii="Arial" w:hAnsi="Arial" w:cs="Arial"/>
                <w:b/>
                <w:sz w:val="16"/>
                <w:szCs w:val="16"/>
              </w:rPr>
              <w:t>ă</w:t>
            </w:r>
            <w:r w:rsidRPr="00680CFB">
              <w:rPr>
                <w:rFonts w:ascii="Arial" w:hAnsi="Arial" w:cs="Arial"/>
                <w:b/>
                <w:bCs/>
                <w:sz w:val="16"/>
                <w:szCs w:val="16"/>
              </w:rPr>
              <w:t>рнар поселок</w:t>
            </w:r>
            <w:r w:rsidRPr="00680CFB">
              <w:rPr>
                <w:rFonts w:ascii="Arial" w:hAnsi="Arial" w:cs="Arial"/>
                <w:b/>
                <w:sz w:val="16"/>
                <w:szCs w:val="16"/>
              </w:rPr>
              <w:t>ĕ</w:t>
            </w:r>
          </w:p>
          <w:p w:rsidR="002C7EEA" w:rsidRPr="00680CFB" w:rsidRDefault="002C7EEA" w:rsidP="00B250CB">
            <w:pPr>
              <w:jc w:val="center"/>
              <w:rPr>
                <w:rFonts w:ascii="Arial" w:hAnsi="Arial" w:cs="Arial"/>
                <w:sz w:val="16"/>
                <w:szCs w:val="16"/>
              </w:rPr>
            </w:pPr>
          </w:p>
        </w:tc>
        <w:tc>
          <w:tcPr>
            <w:tcW w:w="2052" w:type="dxa"/>
          </w:tcPr>
          <w:p w:rsidR="002C7EEA" w:rsidRPr="00680CFB" w:rsidRDefault="002C7EEA" w:rsidP="00B250CB">
            <w:pPr>
              <w:jc w:val="center"/>
              <w:rPr>
                <w:rFonts w:ascii="Arial" w:hAnsi="Arial" w:cs="Arial"/>
                <w:sz w:val="16"/>
                <w:szCs w:val="16"/>
              </w:rPr>
            </w:pPr>
          </w:p>
          <w:p w:rsidR="002C7EEA" w:rsidRPr="00680CFB" w:rsidRDefault="002C7EEA" w:rsidP="00B250CB">
            <w:pPr>
              <w:ind w:left="63"/>
              <w:rPr>
                <w:rFonts w:ascii="Arial" w:hAnsi="Arial" w:cs="Arial"/>
                <w:sz w:val="16"/>
                <w:szCs w:val="16"/>
              </w:rPr>
            </w:pPr>
            <w:r w:rsidRPr="00680CFB">
              <w:rPr>
                <w:rFonts w:ascii="Arial" w:hAnsi="Arial" w:cs="Arial"/>
                <w:noProof/>
                <w:sz w:val="16"/>
                <w:szCs w:val="16"/>
              </w:rPr>
              <w:drawing>
                <wp:inline distT="0" distB="0" distL="0" distR="0" wp14:anchorId="72E7F6C9" wp14:editId="47F36C4A">
                  <wp:extent cx="809625" cy="800100"/>
                  <wp:effectExtent l="0" t="0" r="952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09625" cy="800100"/>
                          </a:xfrm>
                          <a:prstGeom prst="rect">
                            <a:avLst/>
                          </a:prstGeom>
                          <a:noFill/>
                          <a:ln>
                            <a:noFill/>
                          </a:ln>
                        </pic:spPr>
                      </pic:pic>
                    </a:graphicData>
                  </a:graphic>
                </wp:inline>
              </w:drawing>
            </w:r>
          </w:p>
        </w:tc>
        <w:tc>
          <w:tcPr>
            <w:tcW w:w="3762" w:type="dxa"/>
          </w:tcPr>
          <w:p w:rsidR="002C7EEA" w:rsidRPr="00680CFB" w:rsidRDefault="002C7EEA" w:rsidP="00B250CB">
            <w:pPr>
              <w:pStyle w:val="2"/>
              <w:tabs>
                <w:tab w:val="left" w:pos="708"/>
              </w:tabs>
              <w:ind w:right="633"/>
              <w:rPr>
                <w:rFonts w:ascii="Arial" w:hAnsi="Arial" w:cs="Arial"/>
                <w:b/>
                <w:bCs/>
                <w:sz w:val="16"/>
                <w:szCs w:val="16"/>
              </w:rPr>
            </w:pPr>
            <w:r w:rsidRPr="00680CFB">
              <w:rPr>
                <w:rFonts w:ascii="Arial" w:hAnsi="Arial" w:cs="Arial"/>
                <w:b/>
                <w:bCs/>
                <w:sz w:val="16"/>
                <w:szCs w:val="16"/>
              </w:rPr>
              <w:t>Чувашская Республика</w:t>
            </w:r>
          </w:p>
          <w:p w:rsidR="002C7EEA" w:rsidRPr="00680CFB" w:rsidRDefault="002C7EEA" w:rsidP="00B250CB">
            <w:pPr>
              <w:ind w:right="633"/>
              <w:jc w:val="center"/>
              <w:rPr>
                <w:rFonts w:ascii="Arial" w:hAnsi="Arial" w:cs="Arial"/>
                <w:b/>
                <w:bCs/>
                <w:sz w:val="16"/>
                <w:szCs w:val="16"/>
              </w:rPr>
            </w:pPr>
            <w:r w:rsidRPr="00680CFB">
              <w:rPr>
                <w:rFonts w:ascii="Arial" w:hAnsi="Arial" w:cs="Arial"/>
                <w:b/>
                <w:bCs/>
                <w:sz w:val="16"/>
                <w:szCs w:val="16"/>
              </w:rPr>
              <w:t>Администрация</w:t>
            </w:r>
          </w:p>
          <w:p w:rsidR="002C7EEA" w:rsidRPr="00680CFB" w:rsidRDefault="002C7EEA" w:rsidP="00B250CB">
            <w:pPr>
              <w:ind w:right="633"/>
              <w:jc w:val="center"/>
              <w:rPr>
                <w:rFonts w:ascii="Arial" w:hAnsi="Arial" w:cs="Arial"/>
                <w:b/>
                <w:bCs/>
                <w:sz w:val="16"/>
                <w:szCs w:val="16"/>
              </w:rPr>
            </w:pPr>
            <w:r w:rsidRPr="00680CFB">
              <w:rPr>
                <w:rFonts w:ascii="Arial" w:hAnsi="Arial" w:cs="Arial"/>
                <w:b/>
                <w:bCs/>
                <w:sz w:val="16"/>
                <w:szCs w:val="16"/>
              </w:rPr>
              <w:t>Вурнарского муниципального округа</w:t>
            </w:r>
          </w:p>
          <w:p w:rsidR="002C7EEA" w:rsidRPr="00680CFB" w:rsidRDefault="002C7EEA" w:rsidP="00B250CB">
            <w:pPr>
              <w:ind w:right="633"/>
              <w:jc w:val="center"/>
              <w:rPr>
                <w:rFonts w:ascii="Arial" w:hAnsi="Arial" w:cs="Arial"/>
                <w:b/>
                <w:bCs/>
                <w:sz w:val="16"/>
                <w:szCs w:val="16"/>
              </w:rPr>
            </w:pPr>
          </w:p>
          <w:p w:rsidR="002C7EEA" w:rsidRPr="00680CFB" w:rsidRDefault="002C7EEA" w:rsidP="00B250CB">
            <w:pPr>
              <w:pStyle w:val="3"/>
              <w:ind w:right="633"/>
              <w:rPr>
                <w:rFonts w:ascii="Arial" w:hAnsi="Arial" w:cs="Arial"/>
                <w:sz w:val="16"/>
                <w:szCs w:val="16"/>
              </w:rPr>
            </w:pPr>
            <w:r w:rsidRPr="00680CFB">
              <w:rPr>
                <w:rFonts w:ascii="Arial" w:hAnsi="Arial" w:cs="Arial"/>
                <w:sz w:val="16"/>
                <w:szCs w:val="16"/>
              </w:rPr>
              <w:t>ПОСТАНОВЛЕНИЕ</w:t>
            </w:r>
          </w:p>
          <w:p w:rsidR="002C7EEA" w:rsidRPr="00680CFB" w:rsidRDefault="002C7EEA" w:rsidP="00B250CB">
            <w:pPr>
              <w:tabs>
                <w:tab w:val="center" w:pos="1456"/>
                <w:tab w:val="right" w:pos="2913"/>
              </w:tabs>
              <w:ind w:right="633"/>
              <w:rPr>
                <w:rFonts w:ascii="Arial" w:hAnsi="Arial" w:cs="Arial"/>
                <w:b/>
                <w:bCs/>
                <w:sz w:val="16"/>
                <w:szCs w:val="16"/>
              </w:rPr>
            </w:pPr>
            <w:r w:rsidRPr="00680CFB">
              <w:rPr>
                <w:rFonts w:ascii="Arial" w:hAnsi="Arial" w:cs="Arial"/>
                <w:b/>
                <w:bCs/>
                <w:sz w:val="16"/>
                <w:szCs w:val="16"/>
              </w:rPr>
              <w:tab/>
              <w:t>22.06.2026 г. № 644</w:t>
            </w:r>
          </w:p>
          <w:p w:rsidR="002C7EEA" w:rsidRPr="00680CFB" w:rsidRDefault="002C7EEA" w:rsidP="00B250CB">
            <w:pPr>
              <w:ind w:right="633"/>
              <w:jc w:val="center"/>
              <w:rPr>
                <w:rFonts w:ascii="Arial" w:hAnsi="Arial" w:cs="Arial"/>
                <w:b/>
                <w:bCs/>
                <w:sz w:val="16"/>
                <w:szCs w:val="16"/>
              </w:rPr>
            </w:pPr>
            <w:r w:rsidRPr="00680CFB">
              <w:rPr>
                <w:rFonts w:ascii="Arial" w:hAnsi="Arial" w:cs="Arial"/>
                <w:b/>
                <w:bCs/>
                <w:sz w:val="16"/>
                <w:szCs w:val="16"/>
              </w:rPr>
              <w:t>п. Вурнары</w:t>
            </w:r>
          </w:p>
          <w:p w:rsidR="002C7EEA" w:rsidRPr="00680CFB" w:rsidRDefault="002C7EEA" w:rsidP="00B250CB">
            <w:pPr>
              <w:ind w:firstLine="63"/>
              <w:jc w:val="center"/>
              <w:rPr>
                <w:rFonts w:ascii="Arial" w:hAnsi="Arial" w:cs="Arial"/>
                <w:sz w:val="16"/>
                <w:szCs w:val="16"/>
              </w:rPr>
            </w:pPr>
          </w:p>
        </w:tc>
      </w:tr>
    </w:tbl>
    <w:p w:rsidR="002C7EEA" w:rsidRPr="00680CFB" w:rsidRDefault="002C7EEA" w:rsidP="002C7EEA">
      <w:pPr>
        <w:ind w:right="111"/>
        <w:rPr>
          <w:rFonts w:ascii="Arial" w:hAnsi="Arial" w:cs="Arial"/>
          <w:b/>
          <w:bCs/>
          <w:sz w:val="16"/>
          <w:szCs w:val="16"/>
        </w:rPr>
      </w:pPr>
      <w:r w:rsidRPr="00680CFB">
        <w:rPr>
          <w:rFonts w:ascii="Arial" w:hAnsi="Arial" w:cs="Arial"/>
          <w:b/>
          <w:bCs/>
          <w:sz w:val="16"/>
          <w:szCs w:val="16"/>
        </w:rPr>
        <w:t>О реорганизации муниципального бюджетного общеобразовательного учреждения «Азимсирминская средняя общеобразовательная школа» Вурнарского муниципального округа Чувашской Республики в форме присоединения к нему муниципального бюджетного общеобразовательного учреждения «</w:t>
      </w:r>
      <w:bookmarkStart w:id="1" w:name="_Hlk230333646"/>
      <w:r w:rsidRPr="00680CFB">
        <w:rPr>
          <w:rFonts w:ascii="Arial" w:hAnsi="Arial" w:cs="Arial"/>
          <w:b/>
          <w:bCs/>
          <w:sz w:val="16"/>
          <w:szCs w:val="16"/>
        </w:rPr>
        <w:t>Вурманкасинская основная общеобразовательная школа</w:t>
      </w:r>
      <w:bookmarkEnd w:id="1"/>
      <w:r w:rsidRPr="00680CFB">
        <w:rPr>
          <w:rFonts w:ascii="Arial" w:hAnsi="Arial" w:cs="Arial"/>
          <w:b/>
          <w:bCs/>
          <w:sz w:val="16"/>
          <w:szCs w:val="16"/>
        </w:rPr>
        <w:t>» Вурнарского муниципального округа Чувашской Республики</w:t>
      </w:r>
    </w:p>
    <w:p w:rsidR="002C7EEA" w:rsidRPr="00680CFB" w:rsidRDefault="002C7EEA" w:rsidP="002C7EEA">
      <w:pPr>
        <w:rPr>
          <w:rFonts w:ascii="Arial" w:hAnsi="Arial" w:cs="Arial"/>
          <w:sz w:val="16"/>
          <w:szCs w:val="16"/>
        </w:rPr>
      </w:pPr>
    </w:p>
    <w:p w:rsidR="002C7EEA" w:rsidRPr="00680CFB" w:rsidRDefault="002C7EEA" w:rsidP="002C7EEA">
      <w:pPr>
        <w:rPr>
          <w:rFonts w:ascii="Arial" w:hAnsi="Arial" w:cs="Arial"/>
          <w:color w:val="000000" w:themeColor="text1"/>
          <w:sz w:val="16"/>
          <w:szCs w:val="16"/>
        </w:rPr>
      </w:pPr>
      <w:proofErr w:type="gramStart"/>
      <w:r w:rsidRPr="00680CFB">
        <w:rPr>
          <w:rFonts w:ascii="Arial" w:hAnsi="Arial" w:cs="Arial"/>
          <w:sz w:val="16"/>
          <w:szCs w:val="16"/>
        </w:rPr>
        <w:t>В соответствии со статьями 57-60 Гражданского Кодекса Российской Федерации, Федеральным законом от 24 июля 1998 года № 124-ФЗ «Об основных гарантиях прав ребёнка в Российской Федерации», Федеральным законом от 29 декабря 2012 года № 273-ФЗ «Об образовании в Российской Федерации», приказом Министерства образования и молодежной политики Чувашской Республики от 22 января 2014 года № 91 «Об утверждении Порядка проведения оценки последствий принятия решения</w:t>
      </w:r>
      <w:proofErr w:type="gramEnd"/>
      <w:r w:rsidRPr="00680CFB">
        <w:rPr>
          <w:rFonts w:ascii="Arial" w:hAnsi="Arial" w:cs="Arial"/>
          <w:sz w:val="16"/>
          <w:szCs w:val="16"/>
        </w:rPr>
        <w:t xml:space="preserve"> </w:t>
      </w:r>
      <w:proofErr w:type="gramStart"/>
      <w:r w:rsidRPr="00680CFB">
        <w:rPr>
          <w:rFonts w:ascii="Arial" w:hAnsi="Arial" w:cs="Arial"/>
          <w:sz w:val="16"/>
          <w:szCs w:val="16"/>
        </w:rPr>
        <w:t>о реорганизации или ликвидации государственной образовательной организации Чувашской Республики, муниципальной образовательной организации, включая критерий этой оценки (по типам данных образовательных организаций), порядка создания комиссии по оценке последствий такого решения и подготовки ею заключений», постановлением администрации Вурнарского муниципального округа Чувашской Республики от 06 апреля 2023 года № 358/1 «Об утверждении Порядка создания, реорганизации и ликвидации образовательных организаций Вурнарского муниципального округа Чувашской</w:t>
      </w:r>
      <w:proofErr w:type="gramEnd"/>
      <w:r w:rsidRPr="00680CFB">
        <w:rPr>
          <w:rFonts w:ascii="Arial" w:hAnsi="Arial" w:cs="Arial"/>
          <w:sz w:val="16"/>
          <w:szCs w:val="16"/>
        </w:rPr>
        <w:t xml:space="preserve"> Республики», заключением комиссии по оценке последствий принятия решения о реорганизации или ликвидации муниципальных образовательных организаций Вурнарского муниципального округа Чувашской </w:t>
      </w:r>
      <w:r w:rsidRPr="00680CFB">
        <w:rPr>
          <w:rFonts w:ascii="Arial" w:hAnsi="Arial" w:cs="Arial"/>
          <w:color w:val="000000" w:themeColor="text1"/>
          <w:sz w:val="16"/>
          <w:szCs w:val="16"/>
        </w:rPr>
        <w:t>Республики от  04 декабря 2025 года в целях оптимизации муниципальных образовательных организаций, постановляет:</w:t>
      </w:r>
    </w:p>
    <w:p w:rsidR="002C7EEA" w:rsidRPr="00680CFB" w:rsidRDefault="002C7EEA" w:rsidP="002C7EEA">
      <w:pPr>
        <w:pStyle w:val="a3"/>
        <w:widowControl w:val="0"/>
        <w:numPr>
          <w:ilvl w:val="0"/>
          <w:numId w:val="3"/>
        </w:numPr>
        <w:tabs>
          <w:tab w:val="left" w:pos="851"/>
        </w:tabs>
        <w:ind w:left="0" w:firstLine="567"/>
        <w:rPr>
          <w:rFonts w:ascii="Arial" w:hAnsi="Arial" w:cs="Arial"/>
          <w:color w:val="FF0000"/>
          <w:sz w:val="16"/>
          <w:szCs w:val="16"/>
        </w:rPr>
      </w:pPr>
      <w:proofErr w:type="gramStart"/>
      <w:r w:rsidRPr="00680CFB">
        <w:rPr>
          <w:rFonts w:ascii="Arial" w:hAnsi="Arial" w:cs="Arial"/>
          <w:color w:val="000000" w:themeColor="text1"/>
          <w:sz w:val="16"/>
          <w:szCs w:val="16"/>
        </w:rPr>
        <w:t>Реорганизовать муниципальное бюджетное общеобразовательное учреждение «Азимсирминская средняя общеобразовательная школа</w:t>
      </w:r>
      <w:r w:rsidRPr="00680CFB">
        <w:rPr>
          <w:rFonts w:ascii="Arial" w:hAnsi="Arial" w:cs="Arial"/>
          <w:sz w:val="16"/>
          <w:szCs w:val="16"/>
        </w:rPr>
        <w:t>» Вурнарского муниципального округа Чувашской Республики, расположенное по адресу: 429214, Чувашская Республика, Вурнарский район, деревня Азим-Сирма, Советская ул., д.12, в форме присоединения к нему Муниципального бюджетного общеобразовательного учреждения «Вурманкасинская основная общеобразовательная школа» Вурнарского муниципального округа Чувашской Республики (далее - Учреждение), находящегося по адресу: 429211, Чувашская Республика, Вурнарский район, деревня Вурманкасы, Советская ул</w:t>
      </w:r>
      <w:proofErr w:type="gramEnd"/>
      <w:r w:rsidRPr="00680CFB">
        <w:rPr>
          <w:rFonts w:ascii="Arial" w:hAnsi="Arial" w:cs="Arial"/>
          <w:sz w:val="16"/>
          <w:szCs w:val="16"/>
        </w:rPr>
        <w:t xml:space="preserve">., д.65           с 28 августа 2026 года. </w:t>
      </w:r>
      <w:r w:rsidRPr="00680CFB">
        <w:rPr>
          <w:rFonts w:ascii="Arial" w:hAnsi="Arial" w:cs="Arial"/>
          <w:color w:val="FF0000"/>
          <w:sz w:val="16"/>
          <w:szCs w:val="16"/>
        </w:rPr>
        <w:t xml:space="preserve">  </w:t>
      </w:r>
    </w:p>
    <w:p w:rsidR="002C7EEA" w:rsidRPr="00680CFB" w:rsidRDefault="002C7EEA" w:rsidP="002C7EEA">
      <w:pPr>
        <w:pStyle w:val="a3"/>
        <w:widowControl w:val="0"/>
        <w:numPr>
          <w:ilvl w:val="0"/>
          <w:numId w:val="3"/>
        </w:numPr>
        <w:tabs>
          <w:tab w:val="left" w:pos="851"/>
        </w:tabs>
        <w:ind w:left="0" w:firstLine="567"/>
        <w:rPr>
          <w:rFonts w:ascii="Arial" w:hAnsi="Arial" w:cs="Arial"/>
          <w:sz w:val="16"/>
          <w:szCs w:val="16"/>
        </w:rPr>
      </w:pPr>
      <w:r w:rsidRPr="00680CFB">
        <w:rPr>
          <w:rFonts w:ascii="Arial" w:hAnsi="Arial" w:cs="Arial"/>
          <w:sz w:val="16"/>
          <w:szCs w:val="16"/>
        </w:rPr>
        <w:t>Установить наименование учреждения, указанного в пункте 1. настоящего постановления, после завершения процесса реорганизации муниципальное бюджетное общеобразовательное учреждение «Азимсирминская средняя общеобразовательная школа» Вурнарского муниципального округа Чувашской Республики.</w:t>
      </w:r>
    </w:p>
    <w:p w:rsidR="002C7EEA" w:rsidRPr="00680CFB" w:rsidRDefault="002C7EEA" w:rsidP="002C7EEA">
      <w:pPr>
        <w:pStyle w:val="a3"/>
        <w:widowControl w:val="0"/>
        <w:numPr>
          <w:ilvl w:val="0"/>
          <w:numId w:val="3"/>
        </w:numPr>
        <w:tabs>
          <w:tab w:val="left" w:pos="851"/>
        </w:tabs>
        <w:ind w:left="0" w:firstLine="567"/>
        <w:rPr>
          <w:rFonts w:ascii="Arial" w:hAnsi="Arial" w:cs="Arial"/>
          <w:sz w:val="16"/>
          <w:szCs w:val="16"/>
        </w:rPr>
      </w:pPr>
      <w:r w:rsidRPr="00680CFB">
        <w:rPr>
          <w:rFonts w:ascii="Arial" w:hAnsi="Arial" w:cs="Arial"/>
          <w:sz w:val="16"/>
          <w:szCs w:val="16"/>
        </w:rPr>
        <w:t>Определить, что основные цели деятельности муниципального бюджетного общеобразовательного учреждения «Азимсирминская средняя общеобразовательная школа» Вурнарского муниципального округа Чувашской Республики сохраняются без изменения.</w:t>
      </w:r>
    </w:p>
    <w:p w:rsidR="002C7EEA" w:rsidRPr="00680CFB" w:rsidRDefault="002C7EEA" w:rsidP="002C7EEA">
      <w:pPr>
        <w:pStyle w:val="a3"/>
        <w:widowControl w:val="0"/>
        <w:numPr>
          <w:ilvl w:val="0"/>
          <w:numId w:val="3"/>
        </w:numPr>
        <w:tabs>
          <w:tab w:val="left" w:pos="851"/>
        </w:tabs>
        <w:ind w:left="0" w:firstLine="567"/>
        <w:rPr>
          <w:rFonts w:ascii="Arial" w:hAnsi="Arial" w:cs="Arial"/>
          <w:sz w:val="16"/>
          <w:szCs w:val="16"/>
        </w:rPr>
      </w:pPr>
      <w:r w:rsidRPr="00680CFB">
        <w:rPr>
          <w:rFonts w:ascii="Arial" w:hAnsi="Arial" w:cs="Arial"/>
          <w:sz w:val="16"/>
          <w:szCs w:val="16"/>
        </w:rPr>
        <w:t>Установить, что функции и полномочия учредителя муниципального бюджетного общеобразовательного учреждения «Азимсирминская средняя общеобразовательная школа» Вурнарского муниципального округа Чувашской Республики осуществляет администрация Вурнарского муниципального округа Чувашской Республики.</w:t>
      </w:r>
    </w:p>
    <w:p w:rsidR="002C7EEA" w:rsidRPr="00680CFB" w:rsidRDefault="002C7EEA" w:rsidP="002C7EEA">
      <w:pPr>
        <w:pStyle w:val="a3"/>
        <w:widowControl w:val="0"/>
        <w:numPr>
          <w:ilvl w:val="0"/>
          <w:numId w:val="3"/>
        </w:numPr>
        <w:tabs>
          <w:tab w:val="left" w:pos="851"/>
        </w:tabs>
        <w:ind w:left="0" w:firstLine="567"/>
        <w:rPr>
          <w:rFonts w:ascii="Arial" w:hAnsi="Arial" w:cs="Arial"/>
          <w:sz w:val="16"/>
          <w:szCs w:val="16"/>
        </w:rPr>
      </w:pPr>
      <w:r w:rsidRPr="00680CFB">
        <w:rPr>
          <w:rFonts w:ascii="Arial" w:hAnsi="Arial" w:cs="Arial"/>
          <w:sz w:val="16"/>
          <w:szCs w:val="16"/>
        </w:rPr>
        <w:t>Определить, что штатная численность реорганизованного муниципального бюджетного общеобразовательного учреждения «Азимсирминская средняя общеобразовательная школа» Вурнарского муниципального округа Чувашской Республики увеличивается на число штатных единиц присоединяемого Учреждения, за исключением штатных единиц по должности директора.</w:t>
      </w:r>
    </w:p>
    <w:p w:rsidR="002C7EEA" w:rsidRPr="00680CFB" w:rsidRDefault="002C7EEA" w:rsidP="002C7EEA">
      <w:pPr>
        <w:pStyle w:val="a3"/>
        <w:widowControl w:val="0"/>
        <w:numPr>
          <w:ilvl w:val="0"/>
          <w:numId w:val="3"/>
        </w:numPr>
        <w:tabs>
          <w:tab w:val="left" w:pos="851"/>
        </w:tabs>
        <w:ind w:left="0" w:firstLine="567"/>
        <w:rPr>
          <w:rFonts w:ascii="Arial" w:hAnsi="Arial" w:cs="Arial"/>
          <w:sz w:val="16"/>
          <w:szCs w:val="16"/>
        </w:rPr>
      </w:pPr>
      <w:r w:rsidRPr="00680CFB">
        <w:rPr>
          <w:rFonts w:ascii="Arial" w:hAnsi="Arial" w:cs="Arial"/>
          <w:sz w:val="16"/>
          <w:szCs w:val="16"/>
        </w:rPr>
        <w:t>Создать комиссию по реорганизации муниципальных образовательных организаций в составе согласно приложению № 1 к настоящему постановлению.</w:t>
      </w:r>
    </w:p>
    <w:p w:rsidR="002C7EEA" w:rsidRPr="00680CFB" w:rsidRDefault="002C7EEA" w:rsidP="002C7EEA">
      <w:pPr>
        <w:pStyle w:val="a3"/>
        <w:widowControl w:val="0"/>
        <w:numPr>
          <w:ilvl w:val="0"/>
          <w:numId w:val="3"/>
        </w:numPr>
        <w:tabs>
          <w:tab w:val="left" w:pos="851"/>
        </w:tabs>
        <w:ind w:left="0" w:firstLine="567"/>
        <w:rPr>
          <w:rFonts w:ascii="Arial" w:hAnsi="Arial" w:cs="Arial"/>
          <w:sz w:val="16"/>
          <w:szCs w:val="16"/>
        </w:rPr>
      </w:pPr>
      <w:r w:rsidRPr="00680CFB">
        <w:rPr>
          <w:rFonts w:ascii="Arial" w:hAnsi="Arial" w:cs="Arial"/>
          <w:sz w:val="16"/>
          <w:szCs w:val="16"/>
        </w:rPr>
        <w:t>Комиссии провести реорганизацию муниципальных образовательных организаций с учетом требований действующего законодательства в соответствии с планом мероприятий по реорганизации согласно приложению № 2 к настоящему постановлению.</w:t>
      </w:r>
    </w:p>
    <w:p w:rsidR="002C7EEA" w:rsidRPr="00680CFB" w:rsidRDefault="002C7EEA" w:rsidP="002C7EEA">
      <w:pPr>
        <w:pStyle w:val="a3"/>
        <w:widowControl w:val="0"/>
        <w:numPr>
          <w:ilvl w:val="0"/>
          <w:numId w:val="3"/>
        </w:numPr>
        <w:tabs>
          <w:tab w:val="left" w:pos="851"/>
        </w:tabs>
        <w:ind w:left="0" w:firstLine="567"/>
        <w:rPr>
          <w:rFonts w:ascii="Arial" w:hAnsi="Arial" w:cs="Arial"/>
          <w:sz w:val="16"/>
          <w:szCs w:val="16"/>
        </w:rPr>
      </w:pPr>
      <w:r w:rsidRPr="00680CFB">
        <w:rPr>
          <w:rFonts w:ascii="Arial" w:hAnsi="Arial" w:cs="Arial"/>
          <w:sz w:val="16"/>
          <w:szCs w:val="16"/>
        </w:rPr>
        <w:t>Отделу образования и молодежной политики администрации Вурнарского муниципального округа Чувашской Республики уведомить руководителя Муниципального бюджетного общеобразовательного учреждения «Вурманкасинская основная общеобразовательная школа» Вурнарского муниципального округа Чувашской Республики в установленном трудовым законодательством порядке о реорганизации Учреждения.</w:t>
      </w:r>
    </w:p>
    <w:p w:rsidR="002C7EEA" w:rsidRPr="00680CFB" w:rsidRDefault="002C7EEA" w:rsidP="002C7EEA">
      <w:pPr>
        <w:pStyle w:val="a3"/>
        <w:widowControl w:val="0"/>
        <w:numPr>
          <w:ilvl w:val="0"/>
          <w:numId w:val="3"/>
        </w:numPr>
        <w:tabs>
          <w:tab w:val="left" w:pos="851"/>
        </w:tabs>
        <w:ind w:left="0" w:firstLine="567"/>
        <w:rPr>
          <w:rFonts w:ascii="Arial" w:hAnsi="Arial" w:cs="Arial"/>
          <w:sz w:val="16"/>
          <w:szCs w:val="16"/>
        </w:rPr>
      </w:pPr>
      <w:proofErr w:type="gramStart"/>
      <w:r w:rsidRPr="00680CFB">
        <w:rPr>
          <w:rFonts w:ascii="Arial" w:hAnsi="Arial" w:cs="Arial"/>
          <w:sz w:val="16"/>
          <w:szCs w:val="16"/>
        </w:rPr>
        <w:t>Директору муниципального бюджетного общеобразовательного учреждения «Азимсирминская средняя общеобразовательная школа» Вурнарского муниципального округа Чувашской Республики предложить работникам Муниципального бюджетного общеобразовательного учреждения «Вурманкасинская основная общеобразовательная школа» Вурнарского муниципального округа Чувашской Республики продолжить трудовые отношения в реорганизованном муниципальном бюджетном общеобразовательном учреждении «Азимсирминская средняя общеобразовательная школа» Вурнарского муниципального округа Чувашской Республики в соответствии со ст. 75 Трудового Кодекса Российской Федерации.</w:t>
      </w:r>
      <w:proofErr w:type="gramEnd"/>
    </w:p>
    <w:p w:rsidR="002C7EEA" w:rsidRPr="00680CFB" w:rsidRDefault="002C7EEA" w:rsidP="002C7EEA">
      <w:pPr>
        <w:pStyle w:val="a3"/>
        <w:widowControl w:val="0"/>
        <w:numPr>
          <w:ilvl w:val="0"/>
          <w:numId w:val="3"/>
        </w:numPr>
        <w:tabs>
          <w:tab w:val="left" w:pos="851"/>
          <w:tab w:val="left" w:pos="993"/>
        </w:tabs>
        <w:ind w:left="0" w:firstLine="567"/>
        <w:rPr>
          <w:rFonts w:ascii="Arial" w:hAnsi="Arial" w:cs="Arial"/>
          <w:sz w:val="16"/>
          <w:szCs w:val="16"/>
        </w:rPr>
      </w:pPr>
      <w:proofErr w:type="gramStart"/>
      <w:r w:rsidRPr="00680CFB">
        <w:rPr>
          <w:rFonts w:ascii="Arial" w:hAnsi="Arial" w:cs="Arial"/>
          <w:sz w:val="16"/>
          <w:szCs w:val="16"/>
        </w:rPr>
        <w:t>Контроль за</w:t>
      </w:r>
      <w:proofErr w:type="gramEnd"/>
      <w:r w:rsidRPr="00680CFB">
        <w:rPr>
          <w:rFonts w:ascii="Arial" w:hAnsi="Arial" w:cs="Arial"/>
          <w:sz w:val="16"/>
          <w:szCs w:val="16"/>
        </w:rPr>
        <w:t xml:space="preserve"> исполнением настоящего постановления возложить на заместителя </w:t>
      </w:r>
      <w:r w:rsidRPr="00680CFB">
        <w:rPr>
          <w:rStyle w:val="a7"/>
          <w:rFonts w:ascii="Arial" w:eastAsia="Microsoft Sans Serif" w:hAnsi="Arial" w:cs="Arial"/>
          <w:sz w:val="16"/>
          <w:szCs w:val="16"/>
        </w:rPr>
        <w:t>главы администрации муниципального округа - начальника отдела образования и молодежной политики администрации Вурнарского муниципального округа Чувашской Республики</w:t>
      </w:r>
      <w:r w:rsidRPr="00680CFB">
        <w:rPr>
          <w:rFonts w:ascii="Arial" w:hAnsi="Arial" w:cs="Arial"/>
          <w:sz w:val="16"/>
          <w:szCs w:val="16"/>
        </w:rPr>
        <w:t>.</w:t>
      </w:r>
    </w:p>
    <w:p w:rsidR="002C7EEA" w:rsidRPr="00680CFB" w:rsidRDefault="002C7EEA" w:rsidP="002C7EEA">
      <w:pPr>
        <w:rPr>
          <w:rFonts w:ascii="Arial" w:hAnsi="Arial" w:cs="Arial"/>
          <w:sz w:val="16"/>
          <w:szCs w:val="16"/>
        </w:rPr>
      </w:pPr>
    </w:p>
    <w:p w:rsidR="002C7EEA" w:rsidRPr="00680CFB" w:rsidRDefault="002C7EEA" w:rsidP="002C7EEA">
      <w:pPr>
        <w:rPr>
          <w:rFonts w:ascii="Arial" w:hAnsi="Arial" w:cs="Arial"/>
          <w:sz w:val="16"/>
          <w:szCs w:val="16"/>
        </w:rPr>
      </w:pPr>
    </w:p>
    <w:p w:rsidR="002C7EEA" w:rsidRPr="00680CFB" w:rsidRDefault="002C7EEA" w:rsidP="002C7EEA">
      <w:pPr>
        <w:rPr>
          <w:rFonts w:ascii="Arial" w:hAnsi="Arial" w:cs="Arial"/>
          <w:sz w:val="16"/>
          <w:szCs w:val="16"/>
        </w:rPr>
      </w:pPr>
      <w:r w:rsidRPr="00680CFB">
        <w:rPr>
          <w:rFonts w:ascii="Arial" w:hAnsi="Arial" w:cs="Arial"/>
          <w:sz w:val="16"/>
          <w:szCs w:val="16"/>
        </w:rPr>
        <w:t>Глава Вурнарского муниципального округа</w:t>
      </w:r>
      <w:r w:rsidRPr="00680CFB">
        <w:rPr>
          <w:rFonts w:ascii="Arial" w:hAnsi="Arial" w:cs="Arial"/>
          <w:sz w:val="16"/>
          <w:szCs w:val="16"/>
        </w:rPr>
        <w:tab/>
      </w:r>
      <w:r w:rsidRPr="00680CFB">
        <w:rPr>
          <w:rFonts w:ascii="Arial" w:hAnsi="Arial" w:cs="Arial"/>
          <w:sz w:val="16"/>
          <w:szCs w:val="16"/>
        </w:rPr>
        <w:tab/>
      </w:r>
      <w:r w:rsidRPr="00680CFB">
        <w:rPr>
          <w:rFonts w:ascii="Arial" w:hAnsi="Arial" w:cs="Arial"/>
          <w:sz w:val="16"/>
          <w:szCs w:val="16"/>
        </w:rPr>
        <w:tab/>
        <w:t xml:space="preserve">   </w:t>
      </w:r>
      <w:r w:rsidRPr="00680CFB">
        <w:rPr>
          <w:rFonts w:ascii="Arial" w:hAnsi="Arial" w:cs="Arial"/>
          <w:sz w:val="16"/>
          <w:szCs w:val="16"/>
        </w:rPr>
        <w:tab/>
      </w:r>
      <w:r w:rsidRPr="00680CFB">
        <w:rPr>
          <w:rFonts w:ascii="Arial" w:hAnsi="Arial" w:cs="Arial"/>
          <w:sz w:val="16"/>
          <w:szCs w:val="16"/>
        </w:rPr>
        <w:tab/>
        <w:t xml:space="preserve">    Н.В. Никандрова</w:t>
      </w:r>
    </w:p>
    <w:p w:rsidR="002C7EEA" w:rsidRPr="00680CFB" w:rsidRDefault="002C7EEA" w:rsidP="002C7EEA">
      <w:pPr>
        <w:rPr>
          <w:rFonts w:ascii="Arial" w:hAnsi="Arial" w:cs="Arial"/>
          <w:sz w:val="16"/>
          <w:szCs w:val="16"/>
        </w:rPr>
      </w:pPr>
    </w:p>
    <w:p w:rsidR="002C7EEA" w:rsidRPr="00680CFB" w:rsidRDefault="002C7EEA" w:rsidP="002C7EEA">
      <w:pPr>
        <w:rPr>
          <w:rFonts w:ascii="Arial" w:hAnsi="Arial" w:cs="Arial"/>
          <w:sz w:val="16"/>
          <w:szCs w:val="16"/>
        </w:rPr>
      </w:pPr>
      <w:r w:rsidRPr="00680CFB">
        <w:rPr>
          <w:rFonts w:ascii="Arial" w:hAnsi="Arial" w:cs="Arial"/>
          <w:sz w:val="16"/>
          <w:szCs w:val="16"/>
        </w:rPr>
        <w:t>Козлов Е.А.2-52-15Казенова И.П.2-58-85Салахова Г.Ш.2-59-32Шашкарова С.Н.2-52-07</w:t>
      </w:r>
    </w:p>
    <w:p w:rsidR="002C7EEA" w:rsidRPr="00680CFB" w:rsidRDefault="002C7EEA" w:rsidP="002C7EEA">
      <w:pPr>
        <w:rPr>
          <w:rFonts w:ascii="Arial" w:hAnsi="Arial" w:cs="Arial"/>
          <w:sz w:val="16"/>
          <w:szCs w:val="16"/>
        </w:rPr>
      </w:pPr>
    </w:p>
    <w:p w:rsidR="002C7EEA" w:rsidRPr="00680CFB" w:rsidRDefault="002C7EEA" w:rsidP="002C7EEA">
      <w:pPr>
        <w:pStyle w:val="22"/>
        <w:ind w:left="4962"/>
        <w:jc w:val="right"/>
        <w:rPr>
          <w:rStyle w:val="21"/>
          <w:rFonts w:ascii="Arial" w:eastAsia="Georgia" w:hAnsi="Arial" w:cs="Arial"/>
          <w:sz w:val="16"/>
          <w:szCs w:val="16"/>
        </w:rPr>
      </w:pPr>
      <w:r w:rsidRPr="00680CFB">
        <w:rPr>
          <w:rStyle w:val="21"/>
          <w:rFonts w:ascii="Arial" w:eastAsia="Georgia" w:hAnsi="Arial" w:cs="Arial"/>
          <w:sz w:val="16"/>
          <w:szCs w:val="16"/>
        </w:rPr>
        <w:t xml:space="preserve">Приложение № 1 </w:t>
      </w:r>
    </w:p>
    <w:p w:rsidR="002C7EEA" w:rsidRPr="00680CFB" w:rsidRDefault="002C7EEA" w:rsidP="002C7EEA">
      <w:pPr>
        <w:pStyle w:val="22"/>
        <w:ind w:left="4962"/>
        <w:jc w:val="right"/>
        <w:rPr>
          <w:rFonts w:ascii="Arial" w:hAnsi="Arial" w:cs="Arial"/>
          <w:sz w:val="16"/>
          <w:szCs w:val="16"/>
        </w:rPr>
      </w:pPr>
      <w:r w:rsidRPr="00680CFB">
        <w:rPr>
          <w:rStyle w:val="21"/>
          <w:rFonts w:ascii="Arial" w:eastAsia="Georgia" w:hAnsi="Arial" w:cs="Arial"/>
          <w:sz w:val="16"/>
          <w:szCs w:val="16"/>
        </w:rPr>
        <w:t>к постановлению администрации Вурнарского муниципального округа Чувашской Республики от 22.06.2026 г. № 644</w:t>
      </w:r>
    </w:p>
    <w:p w:rsidR="002C7EEA" w:rsidRPr="00680CFB" w:rsidRDefault="002C7EEA" w:rsidP="002C7EEA">
      <w:pPr>
        <w:pStyle w:val="11"/>
        <w:spacing w:before="300" w:after="360"/>
        <w:ind w:firstLine="0"/>
        <w:jc w:val="center"/>
        <w:rPr>
          <w:rFonts w:ascii="Arial" w:hAnsi="Arial" w:cs="Arial"/>
          <w:sz w:val="16"/>
          <w:szCs w:val="16"/>
        </w:rPr>
      </w:pPr>
      <w:r w:rsidRPr="00680CFB">
        <w:rPr>
          <w:rStyle w:val="a7"/>
          <w:rFonts w:ascii="Arial" w:hAnsi="Arial" w:cs="Arial"/>
          <w:sz w:val="16"/>
          <w:szCs w:val="16"/>
        </w:rPr>
        <w:t>Состав</w:t>
      </w:r>
      <w:r w:rsidRPr="00680CFB">
        <w:rPr>
          <w:rStyle w:val="a7"/>
          <w:rFonts w:ascii="Arial" w:hAnsi="Arial" w:cs="Arial"/>
          <w:sz w:val="16"/>
          <w:szCs w:val="16"/>
        </w:rPr>
        <w:br/>
        <w:t>комиссии по реорганизации муниципальных образовательных организаций</w:t>
      </w:r>
    </w:p>
    <w:p w:rsidR="002C7EEA" w:rsidRPr="00680CFB" w:rsidRDefault="002C7EEA" w:rsidP="002C7EEA">
      <w:pPr>
        <w:pStyle w:val="11"/>
        <w:numPr>
          <w:ilvl w:val="0"/>
          <w:numId w:val="4"/>
        </w:numPr>
        <w:tabs>
          <w:tab w:val="left" w:pos="815"/>
        </w:tabs>
        <w:ind w:left="520" w:firstLine="20"/>
        <w:jc w:val="both"/>
        <w:rPr>
          <w:rFonts w:ascii="Arial" w:hAnsi="Arial" w:cs="Arial"/>
          <w:sz w:val="16"/>
          <w:szCs w:val="16"/>
        </w:rPr>
      </w:pPr>
      <w:r w:rsidRPr="00680CFB">
        <w:rPr>
          <w:rStyle w:val="a7"/>
          <w:rFonts w:ascii="Arial" w:hAnsi="Arial" w:cs="Arial"/>
          <w:sz w:val="16"/>
          <w:szCs w:val="16"/>
        </w:rPr>
        <w:t>Первый заместитель главы администрации муниципального округа - начальник Управления по благоустройству и ремонту территорий администрации Вурнарского муниципального округа Чувашской Республики (председатель).</w:t>
      </w:r>
    </w:p>
    <w:p w:rsidR="002C7EEA" w:rsidRPr="00680CFB" w:rsidRDefault="002C7EEA" w:rsidP="002C7EEA">
      <w:pPr>
        <w:pStyle w:val="11"/>
        <w:numPr>
          <w:ilvl w:val="0"/>
          <w:numId w:val="4"/>
        </w:numPr>
        <w:tabs>
          <w:tab w:val="left" w:pos="815"/>
        </w:tabs>
        <w:ind w:left="520" w:firstLine="20"/>
        <w:jc w:val="both"/>
        <w:rPr>
          <w:rFonts w:ascii="Arial" w:hAnsi="Arial" w:cs="Arial"/>
          <w:sz w:val="16"/>
          <w:szCs w:val="16"/>
        </w:rPr>
      </w:pPr>
      <w:r w:rsidRPr="00680CFB">
        <w:rPr>
          <w:rStyle w:val="a7"/>
          <w:rFonts w:ascii="Arial" w:hAnsi="Arial" w:cs="Arial"/>
          <w:sz w:val="16"/>
          <w:szCs w:val="16"/>
        </w:rPr>
        <w:t>Заместитель главы администрации муниципального округа - начальник отдела образования и молодежной политики администрации Вурнарского муниципального округа Чувашской Республики (заместитель председателя).</w:t>
      </w:r>
    </w:p>
    <w:p w:rsidR="002C7EEA" w:rsidRPr="00680CFB" w:rsidRDefault="002C7EEA" w:rsidP="002C7EEA">
      <w:pPr>
        <w:pStyle w:val="11"/>
        <w:numPr>
          <w:ilvl w:val="0"/>
          <w:numId w:val="4"/>
        </w:numPr>
        <w:tabs>
          <w:tab w:val="left" w:pos="815"/>
        </w:tabs>
        <w:ind w:left="520" w:firstLine="20"/>
        <w:jc w:val="both"/>
        <w:rPr>
          <w:rFonts w:ascii="Arial" w:hAnsi="Arial" w:cs="Arial"/>
          <w:sz w:val="16"/>
          <w:szCs w:val="16"/>
        </w:rPr>
      </w:pPr>
      <w:r w:rsidRPr="00680CFB">
        <w:rPr>
          <w:rStyle w:val="a7"/>
          <w:rFonts w:ascii="Arial" w:hAnsi="Arial" w:cs="Arial"/>
          <w:sz w:val="16"/>
          <w:szCs w:val="16"/>
        </w:rPr>
        <w:t>Заместитель начальника отдела образования и молодежной политики администрации Вурнарского муниципального округа Чувашской Республики (секретарь).</w:t>
      </w:r>
    </w:p>
    <w:p w:rsidR="002C7EEA" w:rsidRPr="00680CFB" w:rsidRDefault="002C7EEA" w:rsidP="002C7EEA">
      <w:pPr>
        <w:pStyle w:val="11"/>
        <w:numPr>
          <w:ilvl w:val="0"/>
          <w:numId w:val="4"/>
        </w:numPr>
        <w:tabs>
          <w:tab w:val="left" w:pos="815"/>
        </w:tabs>
        <w:ind w:left="520" w:firstLine="20"/>
        <w:jc w:val="both"/>
        <w:rPr>
          <w:rFonts w:ascii="Arial" w:hAnsi="Arial" w:cs="Arial"/>
          <w:sz w:val="16"/>
          <w:szCs w:val="16"/>
        </w:rPr>
      </w:pPr>
      <w:r w:rsidRPr="00680CFB">
        <w:rPr>
          <w:rStyle w:val="a7"/>
          <w:rFonts w:ascii="Arial" w:hAnsi="Arial" w:cs="Arial"/>
          <w:sz w:val="16"/>
          <w:szCs w:val="16"/>
        </w:rPr>
        <w:t>Начальник финансового отдела администрации Вурнарского муниципального округа Чувашской Республики.</w:t>
      </w:r>
    </w:p>
    <w:p w:rsidR="002C7EEA" w:rsidRPr="00680CFB" w:rsidRDefault="002C7EEA" w:rsidP="002C7EEA">
      <w:pPr>
        <w:pStyle w:val="11"/>
        <w:numPr>
          <w:ilvl w:val="0"/>
          <w:numId w:val="4"/>
        </w:numPr>
        <w:tabs>
          <w:tab w:val="left" w:pos="815"/>
        </w:tabs>
        <w:ind w:left="520" w:firstLine="20"/>
        <w:jc w:val="both"/>
        <w:rPr>
          <w:rFonts w:ascii="Arial" w:hAnsi="Arial" w:cs="Arial"/>
          <w:sz w:val="16"/>
          <w:szCs w:val="16"/>
        </w:rPr>
      </w:pPr>
      <w:r w:rsidRPr="00680CFB">
        <w:rPr>
          <w:rStyle w:val="a7"/>
          <w:rFonts w:ascii="Arial" w:hAnsi="Arial" w:cs="Arial"/>
          <w:sz w:val="16"/>
          <w:szCs w:val="16"/>
        </w:rPr>
        <w:t>Заместитель главы администрации муниципального округа - начальник отдела экономики, инвестиционной деятельности, земельных и имущественных отношений администрации Вурнарского муниципального округа Чувашской Республики.</w:t>
      </w:r>
    </w:p>
    <w:p w:rsidR="002C7EEA" w:rsidRPr="00680CFB" w:rsidRDefault="002C7EEA" w:rsidP="002C7EEA">
      <w:pPr>
        <w:pStyle w:val="11"/>
        <w:numPr>
          <w:ilvl w:val="0"/>
          <w:numId w:val="4"/>
        </w:numPr>
        <w:tabs>
          <w:tab w:val="left" w:pos="815"/>
        </w:tabs>
        <w:ind w:left="520" w:firstLine="20"/>
        <w:jc w:val="both"/>
        <w:rPr>
          <w:rFonts w:ascii="Arial" w:hAnsi="Arial" w:cs="Arial"/>
          <w:sz w:val="16"/>
          <w:szCs w:val="16"/>
        </w:rPr>
      </w:pPr>
      <w:r w:rsidRPr="00680CFB">
        <w:rPr>
          <w:rStyle w:val="a7"/>
          <w:rFonts w:ascii="Arial" w:hAnsi="Arial" w:cs="Arial"/>
          <w:sz w:val="16"/>
          <w:szCs w:val="16"/>
        </w:rPr>
        <w:t>Директор муниципального бюджетного общеобразовательного учреждения «Азимсирминская средняя общеобразовательная школа» Вурнарского муниципального округа Чувашской Республики (далее - МБОУ «Азимсирминская СОШ»).</w:t>
      </w:r>
    </w:p>
    <w:p w:rsidR="002C7EEA" w:rsidRPr="00680CFB" w:rsidRDefault="002C7EEA" w:rsidP="002C7EEA">
      <w:pPr>
        <w:pStyle w:val="11"/>
        <w:numPr>
          <w:ilvl w:val="0"/>
          <w:numId w:val="4"/>
        </w:numPr>
        <w:tabs>
          <w:tab w:val="left" w:pos="818"/>
        </w:tabs>
        <w:ind w:left="520" w:firstLine="20"/>
        <w:jc w:val="both"/>
        <w:rPr>
          <w:rFonts w:ascii="Arial" w:hAnsi="Arial" w:cs="Arial"/>
          <w:sz w:val="16"/>
          <w:szCs w:val="16"/>
        </w:rPr>
      </w:pPr>
      <w:r w:rsidRPr="00680CFB">
        <w:rPr>
          <w:rStyle w:val="a7"/>
          <w:rFonts w:ascii="Arial" w:hAnsi="Arial" w:cs="Arial"/>
          <w:sz w:val="16"/>
          <w:szCs w:val="16"/>
        </w:rPr>
        <w:t>Врио директора Муниципального бюджетного общеобразовательного учреждения «Вурманкасинская основная общеобразовательная школа» Вурнарского муниципального округа Чувашской Республики (далее - МБОУ «Вурманкасинская ООШ»).</w:t>
      </w:r>
      <w:r w:rsidRPr="00680CFB">
        <w:rPr>
          <w:rFonts w:ascii="Arial" w:hAnsi="Arial" w:cs="Arial"/>
          <w:sz w:val="16"/>
          <w:szCs w:val="16"/>
        </w:rPr>
        <w:br w:type="page"/>
      </w:r>
    </w:p>
    <w:p w:rsidR="002C7EEA" w:rsidRPr="00680CFB" w:rsidRDefault="002C7EEA" w:rsidP="002C7EEA">
      <w:pPr>
        <w:pStyle w:val="22"/>
        <w:ind w:left="4820"/>
        <w:jc w:val="right"/>
        <w:rPr>
          <w:rStyle w:val="21"/>
          <w:rFonts w:ascii="Arial" w:eastAsia="Georgia" w:hAnsi="Arial" w:cs="Arial"/>
          <w:sz w:val="16"/>
          <w:szCs w:val="16"/>
        </w:rPr>
      </w:pPr>
      <w:r w:rsidRPr="00680CFB">
        <w:rPr>
          <w:rStyle w:val="21"/>
          <w:rFonts w:ascii="Arial" w:eastAsia="Georgia" w:hAnsi="Arial" w:cs="Arial"/>
          <w:sz w:val="16"/>
          <w:szCs w:val="16"/>
        </w:rPr>
        <w:lastRenderedPageBreak/>
        <w:t xml:space="preserve">Приложение № 2 </w:t>
      </w:r>
    </w:p>
    <w:p w:rsidR="002C7EEA" w:rsidRPr="00680CFB" w:rsidRDefault="002C7EEA" w:rsidP="002C7EEA">
      <w:pPr>
        <w:pStyle w:val="22"/>
        <w:ind w:left="4820"/>
        <w:jc w:val="right"/>
        <w:rPr>
          <w:rFonts w:ascii="Arial" w:hAnsi="Arial" w:cs="Arial"/>
          <w:sz w:val="16"/>
          <w:szCs w:val="16"/>
        </w:rPr>
      </w:pPr>
      <w:r w:rsidRPr="00680CFB">
        <w:rPr>
          <w:rStyle w:val="21"/>
          <w:rFonts w:ascii="Arial" w:eastAsia="Georgia" w:hAnsi="Arial" w:cs="Arial"/>
          <w:sz w:val="16"/>
          <w:szCs w:val="16"/>
        </w:rPr>
        <w:t>к постановлению администрации Вурнарского муниципального округа Чувашской Республики от 22.06.2026 г. № 644</w:t>
      </w:r>
    </w:p>
    <w:p w:rsidR="002C7EEA" w:rsidRPr="00680CFB" w:rsidRDefault="002C7EEA" w:rsidP="002C7EEA">
      <w:pPr>
        <w:pStyle w:val="11"/>
        <w:spacing w:after="240"/>
        <w:ind w:firstLine="0"/>
        <w:jc w:val="center"/>
        <w:rPr>
          <w:rStyle w:val="a7"/>
          <w:rFonts w:ascii="Arial" w:hAnsi="Arial" w:cs="Arial"/>
          <w:b/>
          <w:bCs/>
          <w:sz w:val="16"/>
          <w:szCs w:val="16"/>
        </w:rPr>
      </w:pPr>
      <w:r w:rsidRPr="00680CFB">
        <w:rPr>
          <w:rStyle w:val="a7"/>
          <w:rFonts w:ascii="Arial" w:hAnsi="Arial" w:cs="Arial"/>
          <w:sz w:val="16"/>
          <w:szCs w:val="16"/>
        </w:rPr>
        <w:t>План</w:t>
      </w:r>
      <w:r w:rsidRPr="00680CFB">
        <w:rPr>
          <w:rStyle w:val="a7"/>
          <w:rFonts w:ascii="Arial" w:hAnsi="Arial" w:cs="Arial"/>
          <w:sz w:val="16"/>
          <w:szCs w:val="16"/>
        </w:rPr>
        <w:br/>
        <w:t>мероприятий по реорганизации образовательных организаций</w:t>
      </w:r>
    </w:p>
    <w:tbl>
      <w:tblPr>
        <w:tblStyle w:val="a4"/>
        <w:tblW w:w="14992" w:type="dxa"/>
        <w:tblLook w:val="04A0" w:firstRow="1" w:lastRow="0" w:firstColumn="1" w:lastColumn="0" w:noHBand="0" w:noVBand="1"/>
      </w:tblPr>
      <w:tblGrid>
        <w:gridCol w:w="558"/>
        <w:gridCol w:w="7488"/>
        <w:gridCol w:w="2976"/>
        <w:gridCol w:w="3970"/>
      </w:tblGrid>
      <w:tr w:rsidR="002C7EEA" w:rsidRPr="00680CFB" w:rsidTr="002C7EEA">
        <w:tc>
          <w:tcPr>
            <w:tcW w:w="558" w:type="dxa"/>
          </w:tcPr>
          <w:p w:rsidR="002C7EEA" w:rsidRPr="00680CFB" w:rsidRDefault="002C7EEA" w:rsidP="00B250CB">
            <w:pPr>
              <w:jc w:val="center"/>
              <w:rPr>
                <w:rFonts w:ascii="Arial" w:hAnsi="Arial" w:cs="Arial"/>
                <w:sz w:val="16"/>
                <w:szCs w:val="16"/>
              </w:rPr>
            </w:pPr>
            <w:r w:rsidRPr="00680CFB">
              <w:rPr>
                <w:rFonts w:ascii="Arial" w:hAnsi="Arial" w:cs="Arial"/>
                <w:sz w:val="16"/>
                <w:szCs w:val="16"/>
              </w:rPr>
              <w:t xml:space="preserve">№ </w:t>
            </w:r>
            <w:proofErr w:type="gramStart"/>
            <w:r w:rsidRPr="00680CFB">
              <w:rPr>
                <w:rFonts w:ascii="Arial" w:hAnsi="Arial" w:cs="Arial"/>
                <w:sz w:val="16"/>
                <w:szCs w:val="16"/>
              </w:rPr>
              <w:t>п</w:t>
            </w:r>
            <w:proofErr w:type="gramEnd"/>
            <w:r w:rsidRPr="00680CFB">
              <w:rPr>
                <w:rFonts w:ascii="Arial" w:hAnsi="Arial" w:cs="Arial"/>
                <w:sz w:val="16"/>
                <w:szCs w:val="16"/>
              </w:rPr>
              <w:t>/п</w:t>
            </w:r>
          </w:p>
        </w:tc>
        <w:tc>
          <w:tcPr>
            <w:tcW w:w="7488" w:type="dxa"/>
          </w:tcPr>
          <w:p w:rsidR="002C7EEA" w:rsidRPr="00680CFB" w:rsidRDefault="002C7EEA" w:rsidP="00B250CB">
            <w:pPr>
              <w:jc w:val="center"/>
              <w:rPr>
                <w:rFonts w:ascii="Arial" w:hAnsi="Arial" w:cs="Arial"/>
                <w:sz w:val="16"/>
                <w:szCs w:val="16"/>
              </w:rPr>
            </w:pPr>
            <w:r w:rsidRPr="00680CFB">
              <w:rPr>
                <w:rFonts w:ascii="Arial" w:hAnsi="Arial" w:cs="Arial"/>
                <w:sz w:val="16"/>
                <w:szCs w:val="16"/>
              </w:rPr>
              <w:t>Мероприятия</w:t>
            </w:r>
          </w:p>
        </w:tc>
        <w:tc>
          <w:tcPr>
            <w:tcW w:w="2976" w:type="dxa"/>
          </w:tcPr>
          <w:p w:rsidR="002C7EEA" w:rsidRPr="00680CFB" w:rsidRDefault="002C7EEA" w:rsidP="00B250CB">
            <w:pPr>
              <w:jc w:val="center"/>
              <w:rPr>
                <w:rFonts w:ascii="Arial" w:hAnsi="Arial" w:cs="Arial"/>
                <w:sz w:val="16"/>
                <w:szCs w:val="16"/>
              </w:rPr>
            </w:pPr>
            <w:r w:rsidRPr="00680CFB">
              <w:rPr>
                <w:rFonts w:ascii="Arial" w:hAnsi="Arial" w:cs="Arial"/>
                <w:sz w:val="16"/>
                <w:szCs w:val="16"/>
              </w:rPr>
              <w:t>Ответственные</w:t>
            </w:r>
          </w:p>
        </w:tc>
        <w:tc>
          <w:tcPr>
            <w:tcW w:w="3970" w:type="dxa"/>
          </w:tcPr>
          <w:p w:rsidR="002C7EEA" w:rsidRPr="00680CFB" w:rsidRDefault="002C7EEA" w:rsidP="00B250CB">
            <w:pPr>
              <w:jc w:val="center"/>
              <w:rPr>
                <w:rFonts w:ascii="Arial" w:hAnsi="Arial" w:cs="Arial"/>
                <w:sz w:val="16"/>
                <w:szCs w:val="16"/>
              </w:rPr>
            </w:pPr>
            <w:r w:rsidRPr="00680CFB">
              <w:rPr>
                <w:rFonts w:ascii="Arial" w:hAnsi="Arial" w:cs="Arial"/>
                <w:sz w:val="16"/>
                <w:szCs w:val="16"/>
              </w:rPr>
              <w:t>Сроки</w:t>
            </w:r>
          </w:p>
        </w:tc>
      </w:tr>
      <w:tr w:rsidR="002C7EEA" w:rsidRPr="00680CFB" w:rsidTr="002C7EEA">
        <w:tc>
          <w:tcPr>
            <w:tcW w:w="558" w:type="dxa"/>
          </w:tcPr>
          <w:p w:rsidR="002C7EEA" w:rsidRPr="00680CFB" w:rsidRDefault="002C7EEA" w:rsidP="00B250CB">
            <w:pPr>
              <w:rPr>
                <w:rFonts w:ascii="Arial" w:hAnsi="Arial" w:cs="Arial"/>
                <w:sz w:val="16"/>
                <w:szCs w:val="16"/>
              </w:rPr>
            </w:pPr>
            <w:r w:rsidRPr="00680CFB">
              <w:rPr>
                <w:rFonts w:ascii="Arial" w:hAnsi="Arial" w:cs="Arial"/>
                <w:sz w:val="16"/>
                <w:szCs w:val="16"/>
              </w:rPr>
              <w:t>1</w:t>
            </w:r>
          </w:p>
        </w:tc>
        <w:tc>
          <w:tcPr>
            <w:tcW w:w="7488" w:type="dxa"/>
          </w:tcPr>
          <w:p w:rsidR="002C7EEA" w:rsidRPr="00680CFB" w:rsidRDefault="002C7EEA" w:rsidP="00B250CB">
            <w:pPr>
              <w:rPr>
                <w:rFonts w:ascii="Arial" w:hAnsi="Arial" w:cs="Arial"/>
                <w:sz w:val="16"/>
                <w:szCs w:val="16"/>
              </w:rPr>
            </w:pPr>
            <w:r w:rsidRPr="00680CFB">
              <w:rPr>
                <w:rFonts w:ascii="Arial" w:hAnsi="Arial" w:cs="Arial"/>
                <w:sz w:val="16"/>
                <w:szCs w:val="16"/>
              </w:rPr>
              <w:t>Уведомление в письменной форме налоговых органов, Фонда пенсионного и социального страхования Российской Федерации о начале процедуры реорганизации МБОУ «Азимсирминская СОШ» в форме присоединения к нему МБОУ «Вурманкасинская ООШ»</w:t>
            </w:r>
          </w:p>
        </w:tc>
        <w:tc>
          <w:tcPr>
            <w:tcW w:w="2976" w:type="dxa"/>
          </w:tcPr>
          <w:p w:rsidR="002C7EEA" w:rsidRPr="00680CFB" w:rsidRDefault="002C7EEA" w:rsidP="00B250CB">
            <w:pPr>
              <w:rPr>
                <w:rFonts w:ascii="Arial" w:hAnsi="Arial" w:cs="Arial"/>
                <w:sz w:val="16"/>
                <w:szCs w:val="16"/>
              </w:rPr>
            </w:pPr>
            <w:r w:rsidRPr="00680CFB">
              <w:rPr>
                <w:rFonts w:ascii="Arial" w:hAnsi="Arial" w:cs="Arial"/>
                <w:sz w:val="16"/>
                <w:szCs w:val="16"/>
              </w:rPr>
              <w:t>Директор МБОУ «Азимсирминская СОШ»</w:t>
            </w:r>
          </w:p>
        </w:tc>
        <w:tc>
          <w:tcPr>
            <w:tcW w:w="3970" w:type="dxa"/>
          </w:tcPr>
          <w:p w:rsidR="002C7EEA" w:rsidRPr="00680CFB" w:rsidRDefault="002C7EEA" w:rsidP="00B250CB">
            <w:pPr>
              <w:rPr>
                <w:rFonts w:ascii="Arial" w:hAnsi="Arial" w:cs="Arial"/>
                <w:sz w:val="16"/>
                <w:szCs w:val="16"/>
              </w:rPr>
            </w:pPr>
            <w:r w:rsidRPr="00680CFB">
              <w:rPr>
                <w:rFonts w:ascii="Arial" w:hAnsi="Arial" w:cs="Arial"/>
                <w:sz w:val="16"/>
                <w:szCs w:val="16"/>
              </w:rPr>
              <w:t>в течение 3-х рабочих дней со дня подписания настоящего постановления</w:t>
            </w:r>
          </w:p>
        </w:tc>
      </w:tr>
      <w:tr w:rsidR="002C7EEA" w:rsidRPr="00680CFB" w:rsidTr="002C7EEA">
        <w:tc>
          <w:tcPr>
            <w:tcW w:w="558" w:type="dxa"/>
          </w:tcPr>
          <w:p w:rsidR="002C7EEA" w:rsidRPr="00680CFB" w:rsidRDefault="002C7EEA" w:rsidP="00B250CB">
            <w:pPr>
              <w:rPr>
                <w:rFonts w:ascii="Arial" w:hAnsi="Arial" w:cs="Arial"/>
                <w:sz w:val="16"/>
                <w:szCs w:val="16"/>
              </w:rPr>
            </w:pPr>
            <w:r w:rsidRPr="00680CFB">
              <w:rPr>
                <w:rFonts w:ascii="Arial" w:hAnsi="Arial" w:cs="Arial"/>
                <w:sz w:val="16"/>
                <w:szCs w:val="16"/>
              </w:rPr>
              <w:t>2</w:t>
            </w:r>
          </w:p>
        </w:tc>
        <w:tc>
          <w:tcPr>
            <w:tcW w:w="7488" w:type="dxa"/>
          </w:tcPr>
          <w:p w:rsidR="002C7EEA" w:rsidRPr="00680CFB" w:rsidRDefault="002C7EEA" w:rsidP="00B250CB">
            <w:pPr>
              <w:rPr>
                <w:rFonts w:ascii="Arial" w:hAnsi="Arial" w:cs="Arial"/>
                <w:sz w:val="16"/>
                <w:szCs w:val="16"/>
              </w:rPr>
            </w:pPr>
            <w:r w:rsidRPr="00680CFB">
              <w:rPr>
                <w:rFonts w:ascii="Arial" w:hAnsi="Arial" w:cs="Arial"/>
                <w:sz w:val="16"/>
                <w:szCs w:val="16"/>
              </w:rPr>
              <w:t>Проведение совещания и ознакомление коллективов МБОУ «Вурманкасинская ООШ» и МБОУ «Азимсирминская СОШ» с порядком реорганизации</w:t>
            </w:r>
          </w:p>
        </w:tc>
        <w:tc>
          <w:tcPr>
            <w:tcW w:w="2976" w:type="dxa"/>
          </w:tcPr>
          <w:p w:rsidR="002C7EEA" w:rsidRPr="00680CFB" w:rsidRDefault="002C7EEA" w:rsidP="00B250CB">
            <w:pPr>
              <w:pStyle w:val="a8"/>
              <w:rPr>
                <w:rFonts w:ascii="Arial" w:hAnsi="Arial" w:cs="Arial"/>
                <w:sz w:val="16"/>
                <w:szCs w:val="16"/>
              </w:rPr>
            </w:pPr>
            <w:r w:rsidRPr="00680CFB">
              <w:rPr>
                <w:rStyle w:val="a7"/>
                <w:rFonts w:ascii="Arial" w:eastAsia="Microsoft Sans Serif" w:hAnsi="Arial" w:cs="Arial"/>
                <w:sz w:val="16"/>
                <w:szCs w:val="16"/>
              </w:rPr>
              <w:t>Врио директора</w:t>
            </w:r>
            <w:r w:rsidRPr="00680CFB">
              <w:rPr>
                <w:rFonts w:ascii="Arial" w:hAnsi="Arial" w:cs="Arial"/>
                <w:sz w:val="16"/>
                <w:szCs w:val="16"/>
              </w:rPr>
              <w:t xml:space="preserve"> МБОУ «Вурманкасинская ООШ». Директор МБОУ «Азимсирминская СОШ».</w:t>
            </w:r>
          </w:p>
        </w:tc>
        <w:tc>
          <w:tcPr>
            <w:tcW w:w="3970" w:type="dxa"/>
          </w:tcPr>
          <w:p w:rsidR="002C7EEA" w:rsidRPr="00680CFB" w:rsidRDefault="002C7EEA" w:rsidP="00B250CB">
            <w:pPr>
              <w:rPr>
                <w:rFonts w:ascii="Arial" w:hAnsi="Arial" w:cs="Arial"/>
                <w:sz w:val="16"/>
                <w:szCs w:val="16"/>
              </w:rPr>
            </w:pPr>
            <w:proofErr w:type="gramStart"/>
            <w:r w:rsidRPr="00680CFB">
              <w:rPr>
                <w:rFonts w:ascii="Arial" w:hAnsi="Arial" w:cs="Arial"/>
                <w:sz w:val="16"/>
                <w:szCs w:val="16"/>
              </w:rPr>
              <w:t>в</w:t>
            </w:r>
            <w:proofErr w:type="gramEnd"/>
            <w:r w:rsidRPr="00680CFB">
              <w:rPr>
                <w:rFonts w:ascii="Arial" w:hAnsi="Arial" w:cs="Arial"/>
                <w:sz w:val="16"/>
                <w:szCs w:val="16"/>
              </w:rPr>
              <w:t xml:space="preserve"> течение 10-ти рабочих дней со дня подписания настоящего постановления</w:t>
            </w:r>
          </w:p>
        </w:tc>
      </w:tr>
      <w:tr w:rsidR="002C7EEA" w:rsidRPr="00680CFB" w:rsidTr="002C7EEA">
        <w:tc>
          <w:tcPr>
            <w:tcW w:w="558" w:type="dxa"/>
          </w:tcPr>
          <w:p w:rsidR="002C7EEA" w:rsidRPr="00680CFB" w:rsidRDefault="002C7EEA" w:rsidP="00B250CB">
            <w:pPr>
              <w:rPr>
                <w:rFonts w:ascii="Arial" w:hAnsi="Arial" w:cs="Arial"/>
                <w:sz w:val="16"/>
                <w:szCs w:val="16"/>
              </w:rPr>
            </w:pPr>
            <w:r w:rsidRPr="00680CFB">
              <w:rPr>
                <w:rFonts w:ascii="Arial" w:hAnsi="Arial" w:cs="Arial"/>
                <w:sz w:val="16"/>
                <w:szCs w:val="16"/>
              </w:rPr>
              <w:t>3</w:t>
            </w:r>
          </w:p>
        </w:tc>
        <w:tc>
          <w:tcPr>
            <w:tcW w:w="7488" w:type="dxa"/>
          </w:tcPr>
          <w:p w:rsidR="002C7EEA" w:rsidRPr="00680CFB" w:rsidRDefault="002C7EEA" w:rsidP="00B250CB">
            <w:pPr>
              <w:rPr>
                <w:rFonts w:ascii="Arial" w:hAnsi="Arial" w:cs="Arial"/>
                <w:sz w:val="16"/>
                <w:szCs w:val="16"/>
              </w:rPr>
            </w:pPr>
            <w:r w:rsidRPr="00680CFB">
              <w:rPr>
                <w:rFonts w:ascii="Arial" w:hAnsi="Arial" w:cs="Arial"/>
                <w:sz w:val="16"/>
                <w:szCs w:val="16"/>
              </w:rPr>
              <w:t>Размещение в средствах массовой информации, в которых опубликовываются данные о государственной регистрации юридических лиц (журнал «Вестник государственной регистрации»), уведомления о реорганизации МБОУ «Азимсирминская СОШ» в форме присоединения к нему МБОУ «Вурманкасинская ООШ»</w:t>
            </w:r>
          </w:p>
        </w:tc>
        <w:tc>
          <w:tcPr>
            <w:tcW w:w="2976" w:type="dxa"/>
          </w:tcPr>
          <w:p w:rsidR="002C7EEA" w:rsidRPr="00680CFB" w:rsidRDefault="002C7EEA" w:rsidP="00B250CB">
            <w:pPr>
              <w:rPr>
                <w:rFonts w:ascii="Arial" w:hAnsi="Arial" w:cs="Arial"/>
                <w:sz w:val="16"/>
                <w:szCs w:val="16"/>
              </w:rPr>
            </w:pPr>
            <w:r w:rsidRPr="00680CFB">
              <w:rPr>
                <w:rStyle w:val="a7"/>
                <w:rFonts w:ascii="Arial" w:eastAsia="Microsoft Sans Serif" w:hAnsi="Arial" w:cs="Arial"/>
                <w:sz w:val="16"/>
                <w:szCs w:val="16"/>
              </w:rPr>
              <w:t>Врио директора</w:t>
            </w:r>
            <w:r w:rsidRPr="00680CFB">
              <w:rPr>
                <w:rFonts w:ascii="Arial" w:hAnsi="Arial" w:cs="Arial"/>
                <w:sz w:val="16"/>
                <w:szCs w:val="16"/>
              </w:rPr>
              <w:t xml:space="preserve"> МБОУ «Вурманкасинская ООШ». Директор МБОУ «Азимсирминская СОШ».</w:t>
            </w:r>
          </w:p>
        </w:tc>
        <w:tc>
          <w:tcPr>
            <w:tcW w:w="3970" w:type="dxa"/>
          </w:tcPr>
          <w:p w:rsidR="002C7EEA" w:rsidRPr="00680CFB" w:rsidRDefault="002C7EEA" w:rsidP="00B250CB">
            <w:pPr>
              <w:rPr>
                <w:rFonts w:ascii="Arial" w:hAnsi="Arial" w:cs="Arial"/>
                <w:sz w:val="16"/>
                <w:szCs w:val="16"/>
              </w:rPr>
            </w:pPr>
            <w:proofErr w:type="gramStart"/>
            <w:r w:rsidRPr="00680CFB">
              <w:rPr>
                <w:rFonts w:ascii="Arial" w:hAnsi="Arial" w:cs="Arial"/>
                <w:sz w:val="16"/>
                <w:szCs w:val="16"/>
              </w:rPr>
              <w:t>д</w:t>
            </w:r>
            <w:proofErr w:type="gramEnd"/>
            <w:r w:rsidRPr="00680CFB">
              <w:rPr>
                <w:rFonts w:ascii="Arial" w:hAnsi="Arial" w:cs="Arial"/>
                <w:sz w:val="16"/>
                <w:szCs w:val="16"/>
              </w:rPr>
              <w:t>ва раза: первый раз в течение 3-х рабочих дней с момента внесения в ЕГРЮЛ записи о начале процедуры реорганизации, второй раз - не ранее дня, следующего за днем истечения одного месяца со дня помещения в указанных средствах массовой информации первого уведомления</w:t>
            </w:r>
          </w:p>
        </w:tc>
      </w:tr>
      <w:tr w:rsidR="002C7EEA" w:rsidRPr="00680CFB" w:rsidTr="002C7EEA">
        <w:tc>
          <w:tcPr>
            <w:tcW w:w="558" w:type="dxa"/>
          </w:tcPr>
          <w:p w:rsidR="002C7EEA" w:rsidRPr="00680CFB" w:rsidRDefault="002C7EEA" w:rsidP="00B250CB">
            <w:pPr>
              <w:rPr>
                <w:rFonts w:ascii="Arial" w:hAnsi="Arial" w:cs="Arial"/>
                <w:sz w:val="16"/>
                <w:szCs w:val="16"/>
              </w:rPr>
            </w:pPr>
            <w:r w:rsidRPr="00680CFB">
              <w:rPr>
                <w:rFonts w:ascii="Arial" w:hAnsi="Arial" w:cs="Arial"/>
                <w:sz w:val="16"/>
                <w:szCs w:val="16"/>
              </w:rPr>
              <w:t>4</w:t>
            </w:r>
          </w:p>
        </w:tc>
        <w:tc>
          <w:tcPr>
            <w:tcW w:w="7488" w:type="dxa"/>
          </w:tcPr>
          <w:p w:rsidR="002C7EEA" w:rsidRPr="00680CFB" w:rsidRDefault="002C7EEA" w:rsidP="00B250CB">
            <w:pPr>
              <w:rPr>
                <w:rFonts w:ascii="Arial" w:hAnsi="Arial" w:cs="Arial"/>
                <w:sz w:val="16"/>
                <w:szCs w:val="16"/>
              </w:rPr>
            </w:pPr>
            <w:r w:rsidRPr="00680CFB">
              <w:rPr>
                <w:rFonts w:ascii="Arial" w:hAnsi="Arial" w:cs="Arial"/>
                <w:sz w:val="16"/>
                <w:szCs w:val="16"/>
              </w:rPr>
              <w:t>Информирование родителей (законных представителей) обучающихся о реорганизации МБОУ «Азимсирминская СОШ» в форме присоединения к нему МБОУ «Вурманкасинская ООШ»</w:t>
            </w:r>
          </w:p>
          <w:p w:rsidR="002C7EEA" w:rsidRPr="00680CFB" w:rsidRDefault="002C7EEA" w:rsidP="00B250CB">
            <w:pPr>
              <w:rPr>
                <w:rFonts w:ascii="Arial" w:hAnsi="Arial" w:cs="Arial"/>
                <w:sz w:val="16"/>
                <w:szCs w:val="16"/>
              </w:rPr>
            </w:pPr>
          </w:p>
        </w:tc>
        <w:tc>
          <w:tcPr>
            <w:tcW w:w="2976" w:type="dxa"/>
          </w:tcPr>
          <w:p w:rsidR="002C7EEA" w:rsidRPr="00680CFB" w:rsidRDefault="002C7EEA" w:rsidP="00B250CB">
            <w:pPr>
              <w:rPr>
                <w:rFonts w:ascii="Arial" w:hAnsi="Arial" w:cs="Arial"/>
                <w:sz w:val="16"/>
                <w:szCs w:val="16"/>
              </w:rPr>
            </w:pPr>
            <w:r w:rsidRPr="00680CFB">
              <w:rPr>
                <w:rStyle w:val="a7"/>
                <w:rFonts w:ascii="Arial" w:eastAsia="Microsoft Sans Serif" w:hAnsi="Arial" w:cs="Arial"/>
                <w:sz w:val="16"/>
                <w:szCs w:val="16"/>
              </w:rPr>
              <w:t>Врио директора</w:t>
            </w:r>
            <w:r w:rsidRPr="00680CFB">
              <w:rPr>
                <w:rFonts w:ascii="Arial" w:hAnsi="Arial" w:cs="Arial"/>
                <w:sz w:val="16"/>
                <w:szCs w:val="16"/>
              </w:rPr>
              <w:t xml:space="preserve"> МБОУ «Вурманкасинская ООШ». Директор МБОУ</w:t>
            </w:r>
            <w:r w:rsidRPr="00680CFB">
              <w:rPr>
                <w:rFonts w:ascii="Arial" w:hAnsi="Arial" w:cs="Arial"/>
                <w:sz w:val="16"/>
                <w:szCs w:val="16"/>
                <w:lang w:val="en-US"/>
              </w:rPr>
              <w:t xml:space="preserve"> </w:t>
            </w:r>
            <w:r w:rsidRPr="00680CFB">
              <w:rPr>
                <w:rFonts w:ascii="Arial" w:hAnsi="Arial" w:cs="Arial"/>
                <w:sz w:val="16"/>
                <w:szCs w:val="16"/>
              </w:rPr>
              <w:t>«Азимсирминская СОШ».</w:t>
            </w:r>
          </w:p>
        </w:tc>
        <w:tc>
          <w:tcPr>
            <w:tcW w:w="3970" w:type="dxa"/>
          </w:tcPr>
          <w:p w:rsidR="002C7EEA" w:rsidRPr="00680CFB" w:rsidRDefault="002C7EEA" w:rsidP="00B250CB">
            <w:pPr>
              <w:rPr>
                <w:rFonts w:ascii="Arial" w:hAnsi="Arial" w:cs="Arial"/>
                <w:sz w:val="16"/>
                <w:szCs w:val="16"/>
              </w:rPr>
            </w:pPr>
            <w:proofErr w:type="gramStart"/>
            <w:r w:rsidRPr="00680CFB">
              <w:rPr>
                <w:rFonts w:ascii="Arial" w:hAnsi="Arial" w:cs="Arial"/>
                <w:sz w:val="16"/>
                <w:szCs w:val="16"/>
              </w:rPr>
              <w:t>в</w:t>
            </w:r>
            <w:proofErr w:type="gramEnd"/>
            <w:r w:rsidRPr="00680CFB">
              <w:rPr>
                <w:rFonts w:ascii="Arial" w:hAnsi="Arial" w:cs="Arial"/>
                <w:sz w:val="16"/>
                <w:szCs w:val="16"/>
              </w:rPr>
              <w:t xml:space="preserve"> течение 14 календарных дней со дня подписания настоящего постановления</w:t>
            </w:r>
          </w:p>
        </w:tc>
      </w:tr>
      <w:tr w:rsidR="002C7EEA" w:rsidRPr="00680CFB" w:rsidTr="002C7EEA">
        <w:tc>
          <w:tcPr>
            <w:tcW w:w="558" w:type="dxa"/>
          </w:tcPr>
          <w:p w:rsidR="002C7EEA" w:rsidRPr="00680CFB" w:rsidRDefault="002C7EEA" w:rsidP="00B250CB">
            <w:pPr>
              <w:rPr>
                <w:rFonts w:ascii="Arial" w:hAnsi="Arial" w:cs="Arial"/>
                <w:sz w:val="16"/>
                <w:szCs w:val="16"/>
              </w:rPr>
            </w:pPr>
            <w:r w:rsidRPr="00680CFB">
              <w:rPr>
                <w:rFonts w:ascii="Arial" w:hAnsi="Arial" w:cs="Arial"/>
                <w:sz w:val="16"/>
                <w:szCs w:val="16"/>
              </w:rPr>
              <w:t>5</w:t>
            </w:r>
          </w:p>
        </w:tc>
        <w:tc>
          <w:tcPr>
            <w:tcW w:w="7488" w:type="dxa"/>
          </w:tcPr>
          <w:p w:rsidR="002C7EEA" w:rsidRPr="00680CFB" w:rsidRDefault="002C7EEA" w:rsidP="00B250CB">
            <w:pPr>
              <w:rPr>
                <w:rFonts w:ascii="Arial" w:hAnsi="Arial" w:cs="Arial"/>
                <w:sz w:val="16"/>
                <w:szCs w:val="16"/>
              </w:rPr>
            </w:pPr>
            <w:r w:rsidRPr="00680CFB">
              <w:rPr>
                <w:rFonts w:ascii="Arial" w:hAnsi="Arial" w:cs="Arial"/>
                <w:sz w:val="16"/>
                <w:szCs w:val="16"/>
              </w:rPr>
              <w:t>Издание приказов и письменное уведомление работников МБОУ «Азимсирминская СОШ», МБОУ «Вурманкасинская ООШ»</w:t>
            </w:r>
          </w:p>
        </w:tc>
        <w:tc>
          <w:tcPr>
            <w:tcW w:w="2976" w:type="dxa"/>
          </w:tcPr>
          <w:p w:rsidR="002C7EEA" w:rsidRPr="00680CFB" w:rsidRDefault="002C7EEA" w:rsidP="00B250CB">
            <w:pPr>
              <w:rPr>
                <w:rFonts w:ascii="Arial" w:hAnsi="Arial" w:cs="Arial"/>
                <w:sz w:val="16"/>
                <w:szCs w:val="16"/>
              </w:rPr>
            </w:pPr>
            <w:r w:rsidRPr="00680CFB">
              <w:rPr>
                <w:rStyle w:val="a7"/>
                <w:rFonts w:ascii="Arial" w:eastAsia="Microsoft Sans Serif" w:hAnsi="Arial" w:cs="Arial"/>
                <w:sz w:val="16"/>
                <w:szCs w:val="16"/>
              </w:rPr>
              <w:t>Врио директора</w:t>
            </w:r>
            <w:r w:rsidRPr="00680CFB">
              <w:rPr>
                <w:rFonts w:ascii="Arial" w:hAnsi="Arial" w:cs="Arial"/>
                <w:sz w:val="16"/>
                <w:szCs w:val="16"/>
              </w:rPr>
              <w:t xml:space="preserve"> МБОУ «Вурманкасинская ООШ». Директор МБОУ «Азимсирминская СОШ».</w:t>
            </w:r>
          </w:p>
        </w:tc>
        <w:tc>
          <w:tcPr>
            <w:tcW w:w="3970" w:type="dxa"/>
          </w:tcPr>
          <w:p w:rsidR="002C7EEA" w:rsidRPr="00680CFB" w:rsidRDefault="002C7EEA" w:rsidP="00B250CB">
            <w:pPr>
              <w:rPr>
                <w:rFonts w:ascii="Arial" w:hAnsi="Arial" w:cs="Arial"/>
                <w:sz w:val="16"/>
                <w:szCs w:val="16"/>
              </w:rPr>
            </w:pPr>
            <w:proofErr w:type="gramStart"/>
            <w:r w:rsidRPr="00680CFB">
              <w:rPr>
                <w:rFonts w:ascii="Arial" w:hAnsi="Arial" w:cs="Arial"/>
                <w:sz w:val="16"/>
                <w:szCs w:val="16"/>
              </w:rPr>
              <w:t>и</w:t>
            </w:r>
            <w:proofErr w:type="gramEnd"/>
            <w:r w:rsidRPr="00680CFB">
              <w:rPr>
                <w:rFonts w:ascii="Arial" w:hAnsi="Arial" w:cs="Arial"/>
                <w:sz w:val="16"/>
                <w:szCs w:val="16"/>
              </w:rPr>
              <w:t>юнь 2026 г.</w:t>
            </w:r>
          </w:p>
        </w:tc>
      </w:tr>
      <w:tr w:rsidR="002C7EEA" w:rsidRPr="00680CFB" w:rsidTr="002C7EEA">
        <w:tc>
          <w:tcPr>
            <w:tcW w:w="558" w:type="dxa"/>
          </w:tcPr>
          <w:p w:rsidR="002C7EEA" w:rsidRPr="00680CFB" w:rsidRDefault="002C7EEA" w:rsidP="00B250CB">
            <w:pPr>
              <w:rPr>
                <w:rFonts w:ascii="Arial" w:hAnsi="Arial" w:cs="Arial"/>
                <w:sz w:val="16"/>
                <w:szCs w:val="16"/>
              </w:rPr>
            </w:pPr>
            <w:r w:rsidRPr="00680CFB">
              <w:rPr>
                <w:rFonts w:ascii="Arial" w:hAnsi="Arial" w:cs="Arial"/>
                <w:sz w:val="16"/>
                <w:szCs w:val="16"/>
              </w:rPr>
              <w:t>6</w:t>
            </w:r>
          </w:p>
        </w:tc>
        <w:tc>
          <w:tcPr>
            <w:tcW w:w="7488" w:type="dxa"/>
          </w:tcPr>
          <w:p w:rsidR="002C7EEA" w:rsidRPr="00680CFB" w:rsidRDefault="002C7EEA" w:rsidP="00B250CB">
            <w:pPr>
              <w:rPr>
                <w:rFonts w:ascii="Arial" w:hAnsi="Arial" w:cs="Arial"/>
                <w:sz w:val="16"/>
                <w:szCs w:val="16"/>
              </w:rPr>
            </w:pPr>
            <w:r w:rsidRPr="00680CFB">
              <w:rPr>
                <w:rFonts w:ascii="Arial" w:hAnsi="Arial" w:cs="Arial"/>
                <w:sz w:val="16"/>
                <w:szCs w:val="16"/>
              </w:rPr>
              <w:t>Утверждение нового штатного расписания МБОУ «Азимсирминская СОШ»</w:t>
            </w:r>
          </w:p>
        </w:tc>
        <w:tc>
          <w:tcPr>
            <w:tcW w:w="2976" w:type="dxa"/>
          </w:tcPr>
          <w:p w:rsidR="002C7EEA" w:rsidRPr="00680CFB" w:rsidRDefault="002C7EEA" w:rsidP="00B250CB">
            <w:pPr>
              <w:rPr>
                <w:rFonts w:ascii="Arial" w:hAnsi="Arial" w:cs="Arial"/>
                <w:sz w:val="16"/>
                <w:szCs w:val="16"/>
              </w:rPr>
            </w:pPr>
            <w:r w:rsidRPr="00680CFB">
              <w:rPr>
                <w:rFonts w:ascii="Arial" w:hAnsi="Arial" w:cs="Arial"/>
                <w:sz w:val="16"/>
                <w:szCs w:val="16"/>
              </w:rPr>
              <w:t>Директор МБОУ «Азимсирминская СОШ»</w:t>
            </w:r>
          </w:p>
        </w:tc>
        <w:tc>
          <w:tcPr>
            <w:tcW w:w="3970" w:type="dxa"/>
          </w:tcPr>
          <w:p w:rsidR="002C7EEA" w:rsidRPr="00680CFB" w:rsidRDefault="002C7EEA" w:rsidP="00B250CB">
            <w:pPr>
              <w:rPr>
                <w:rFonts w:ascii="Arial" w:hAnsi="Arial" w:cs="Arial"/>
                <w:sz w:val="16"/>
                <w:szCs w:val="16"/>
              </w:rPr>
            </w:pPr>
            <w:r w:rsidRPr="00680CFB">
              <w:rPr>
                <w:rFonts w:ascii="Arial" w:hAnsi="Arial" w:cs="Arial"/>
                <w:sz w:val="16"/>
                <w:szCs w:val="16"/>
              </w:rPr>
              <w:t>июнь 2026 г.</w:t>
            </w:r>
          </w:p>
        </w:tc>
      </w:tr>
      <w:tr w:rsidR="002C7EEA" w:rsidRPr="00680CFB" w:rsidTr="002C7EEA">
        <w:tc>
          <w:tcPr>
            <w:tcW w:w="558" w:type="dxa"/>
          </w:tcPr>
          <w:p w:rsidR="002C7EEA" w:rsidRPr="00680CFB" w:rsidRDefault="002C7EEA" w:rsidP="00B250CB">
            <w:pPr>
              <w:rPr>
                <w:rFonts w:ascii="Arial" w:hAnsi="Arial" w:cs="Arial"/>
                <w:sz w:val="16"/>
                <w:szCs w:val="16"/>
              </w:rPr>
            </w:pPr>
            <w:r w:rsidRPr="00680CFB">
              <w:rPr>
                <w:rFonts w:ascii="Arial" w:hAnsi="Arial" w:cs="Arial"/>
                <w:sz w:val="16"/>
                <w:szCs w:val="16"/>
              </w:rPr>
              <w:t>7</w:t>
            </w:r>
          </w:p>
        </w:tc>
        <w:tc>
          <w:tcPr>
            <w:tcW w:w="7488" w:type="dxa"/>
          </w:tcPr>
          <w:p w:rsidR="002C7EEA" w:rsidRPr="00680CFB" w:rsidRDefault="002C7EEA" w:rsidP="00B250CB">
            <w:pPr>
              <w:rPr>
                <w:rFonts w:ascii="Arial" w:hAnsi="Arial" w:cs="Arial"/>
                <w:sz w:val="16"/>
                <w:szCs w:val="16"/>
              </w:rPr>
            </w:pPr>
            <w:r w:rsidRPr="00680CFB">
              <w:rPr>
                <w:rFonts w:ascii="Arial" w:hAnsi="Arial" w:cs="Arial"/>
                <w:sz w:val="16"/>
                <w:szCs w:val="16"/>
              </w:rPr>
              <w:t>Проведение инвентаризации имущества и финансовых обязательств МБОУ «Вурманкасинская ООШ», оформление инвентаризационных описей основных средств и малоценных предметов, дебиторской и кредиторской задолженностей</w:t>
            </w:r>
          </w:p>
        </w:tc>
        <w:tc>
          <w:tcPr>
            <w:tcW w:w="2976" w:type="dxa"/>
          </w:tcPr>
          <w:p w:rsidR="002C7EEA" w:rsidRPr="00680CFB" w:rsidRDefault="002C7EEA" w:rsidP="00B250CB">
            <w:pPr>
              <w:rPr>
                <w:rFonts w:ascii="Arial" w:hAnsi="Arial" w:cs="Arial"/>
                <w:sz w:val="16"/>
                <w:szCs w:val="16"/>
              </w:rPr>
            </w:pPr>
            <w:r w:rsidRPr="00680CFB">
              <w:rPr>
                <w:rStyle w:val="a7"/>
                <w:rFonts w:ascii="Arial" w:eastAsia="Microsoft Sans Serif" w:hAnsi="Arial" w:cs="Arial"/>
                <w:sz w:val="16"/>
                <w:szCs w:val="16"/>
              </w:rPr>
              <w:t>Врио директора</w:t>
            </w:r>
            <w:r w:rsidRPr="00680CFB">
              <w:rPr>
                <w:rFonts w:ascii="Arial" w:hAnsi="Arial" w:cs="Arial"/>
                <w:sz w:val="16"/>
                <w:szCs w:val="16"/>
              </w:rPr>
              <w:t xml:space="preserve"> МБОУ «Вурманкасинская ООШ». Директор МБОУ «Азимсирминская СОШ»</w:t>
            </w:r>
          </w:p>
        </w:tc>
        <w:tc>
          <w:tcPr>
            <w:tcW w:w="3970" w:type="dxa"/>
          </w:tcPr>
          <w:p w:rsidR="002C7EEA" w:rsidRPr="00680CFB" w:rsidRDefault="002C7EEA" w:rsidP="00B250CB">
            <w:pPr>
              <w:rPr>
                <w:rFonts w:ascii="Arial" w:hAnsi="Arial" w:cs="Arial"/>
                <w:sz w:val="16"/>
                <w:szCs w:val="16"/>
              </w:rPr>
            </w:pPr>
            <w:r w:rsidRPr="00680CFB">
              <w:rPr>
                <w:rFonts w:ascii="Arial" w:hAnsi="Arial" w:cs="Arial"/>
                <w:sz w:val="16"/>
                <w:szCs w:val="16"/>
              </w:rPr>
              <w:t>июнь 2026 г.</w:t>
            </w:r>
          </w:p>
        </w:tc>
      </w:tr>
      <w:tr w:rsidR="002C7EEA" w:rsidRPr="00680CFB" w:rsidTr="002C7EEA">
        <w:tc>
          <w:tcPr>
            <w:tcW w:w="558" w:type="dxa"/>
          </w:tcPr>
          <w:p w:rsidR="002C7EEA" w:rsidRPr="00680CFB" w:rsidRDefault="002C7EEA" w:rsidP="00B250CB">
            <w:pPr>
              <w:rPr>
                <w:rFonts w:ascii="Arial" w:hAnsi="Arial" w:cs="Arial"/>
                <w:sz w:val="16"/>
                <w:szCs w:val="16"/>
              </w:rPr>
            </w:pPr>
            <w:r w:rsidRPr="00680CFB">
              <w:rPr>
                <w:rFonts w:ascii="Arial" w:hAnsi="Arial" w:cs="Arial"/>
                <w:sz w:val="16"/>
                <w:szCs w:val="16"/>
              </w:rPr>
              <w:t>8</w:t>
            </w:r>
          </w:p>
        </w:tc>
        <w:tc>
          <w:tcPr>
            <w:tcW w:w="7488" w:type="dxa"/>
          </w:tcPr>
          <w:p w:rsidR="002C7EEA" w:rsidRPr="00680CFB" w:rsidRDefault="002C7EEA" w:rsidP="00B250CB">
            <w:pPr>
              <w:rPr>
                <w:rFonts w:ascii="Arial" w:hAnsi="Arial" w:cs="Arial"/>
                <w:sz w:val="16"/>
                <w:szCs w:val="16"/>
              </w:rPr>
            </w:pPr>
            <w:r w:rsidRPr="00680CFB">
              <w:rPr>
                <w:rFonts w:ascii="Arial" w:hAnsi="Arial" w:cs="Arial"/>
                <w:sz w:val="16"/>
                <w:szCs w:val="16"/>
              </w:rPr>
              <w:t>Письменное уведомление кредиторов МБОУ «Вурманкасинская ООШ» о реорганизации</w:t>
            </w:r>
          </w:p>
        </w:tc>
        <w:tc>
          <w:tcPr>
            <w:tcW w:w="2976" w:type="dxa"/>
          </w:tcPr>
          <w:p w:rsidR="002C7EEA" w:rsidRPr="00680CFB" w:rsidRDefault="002C7EEA" w:rsidP="00B250CB">
            <w:pPr>
              <w:rPr>
                <w:rFonts w:ascii="Arial" w:hAnsi="Arial" w:cs="Arial"/>
                <w:sz w:val="16"/>
                <w:szCs w:val="16"/>
              </w:rPr>
            </w:pPr>
            <w:r w:rsidRPr="00680CFB">
              <w:rPr>
                <w:rStyle w:val="a7"/>
                <w:rFonts w:ascii="Arial" w:eastAsia="Microsoft Sans Serif" w:hAnsi="Arial" w:cs="Arial"/>
                <w:sz w:val="16"/>
                <w:szCs w:val="16"/>
              </w:rPr>
              <w:t>Врио директора</w:t>
            </w:r>
            <w:r w:rsidRPr="00680CFB">
              <w:rPr>
                <w:rFonts w:ascii="Arial" w:hAnsi="Arial" w:cs="Arial"/>
                <w:sz w:val="16"/>
                <w:szCs w:val="16"/>
              </w:rPr>
              <w:t xml:space="preserve"> МБОУ «Вурманкасинская ООШ».</w:t>
            </w:r>
          </w:p>
        </w:tc>
        <w:tc>
          <w:tcPr>
            <w:tcW w:w="3970" w:type="dxa"/>
          </w:tcPr>
          <w:p w:rsidR="002C7EEA" w:rsidRPr="00680CFB" w:rsidRDefault="002C7EEA" w:rsidP="00B250CB">
            <w:pPr>
              <w:rPr>
                <w:rFonts w:ascii="Arial" w:hAnsi="Arial" w:cs="Arial"/>
                <w:sz w:val="16"/>
                <w:szCs w:val="16"/>
              </w:rPr>
            </w:pPr>
            <w:r w:rsidRPr="00680CFB">
              <w:rPr>
                <w:rFonts w:ascii="Arial" w:hAnsi="Arial" w:cs="Arial"/>
                <w:sz w:val="16"/>
                <w:szCs w:val="16"/>
              </w:rPr>
              <w:t>июнь 2026 г.</w:t>
            </w:r>
          </w:p>
        </w:tc>
      </w:tr>
      <w:tr w:rsidR="002C7EEA" w:rsidRPr="00680CFB" w:rsidTr="002C7EEA">
        <w:tc>
          <w:tcPr>
            <w:tcW w:w="558" w:type="dxa"/>
          </w:tcPr>
          <w:p w:rsidR="002C7EEA" w:rsidRPr="00680CFB" w:rsidRDefault="002C7EEA" w:rsidP="00B250CB">
            <w:pPr>
              <w:rPr>
                <w:rFonts w:ascii="Arial" w:hAnsi="Arial" w:cs="Arial"/>
                <w:sz w:val="16"/>
                <w:szCs w:val="16"/>
              </w:rPr>
            </w:pPr>
            <w:r w:rsidRPr="00680CFB">
              <w:rPr>
                <w:rFonts w:ascii="Arial" w:hAnsi="Arial" w:cs="Arial"/>
                <w:sz w:val="16"/>
                <w:szCs w:val="16"/>
              </w:rPr>
              <w:t>9</w:t>
            </w:r>
          </w:p>
        </w:tc>
        <w:tc>
          <w:tcPr>
            <w:tcW w:w="7488" w:type="dxa"/>
          </w:tcPr>
          <w:p w:rsidR="002C7EEA" w:rsidRPr="00680CFB" w:rsidRDefault="002C7EEA" w:rsidP="00B250CB">
            <w:pPr>
              <w:rPr>
                <w:rFonts w:ascii="Arial" w:hAnsi="Arial" w:cs="Arial"/>
                <w:sz w:val="16"/>
                <w:szCs w:val="16"/>
              </w:rPr>
            </w:pPr>
            <w:r w:rsidRPr="00680CFB">
              <w:rPr>
                <w:rFonts w:ascii="Arial" w:hAnsi="Arial" w:cs="Arial"/>
                <w:sz w:val="16"/>
                <w:szCs w:val="16"/>
              </w:rPr>
              <w:t>Проведение сверки задолженности обязательств перед кредиторами МБОУ «Вурманкасинская ООШ»</w:t>
            </w:r>
          </w:p>
        </w:tc>
        <w:tc>
          <w:tcPr>
            <w:tcW w:w="2976" w:type="dxa"/>
          </w:tcPr>
          <w:p w:rsidR="002C7EEA" w:rsidRPr="00680CFB" w:rsidRDefault="002C7EEA" w:rsidP="00B250CB">
            <w:pPr>
              <w:rPr>
                <w:rFonts w:ascii="Arial" w:hAnsi="Arial" w:cs="Arial"/>
                <w:sz w:val="16"/>
                <w:szCs w:val="16"/>
              </w:rPr>
            </w:pPr>
            <w:r w:rsidRPr="00680CFB">
              <w:rPr>
                <w:rFonts w:ascii="Arial" w:hAnsi="Arial" w:cs="Arial"/>
                <w:sz w:val="16"/>
                <w:szCs w:val="16"/>
              </w:rPr>
              <w:t>Отдел образования и молодежной политики администрации Вурнарского муниципального округа Чувашской Республики</w:t>
            </w:r>
          </w:p>
        </w:tc>
        <w:tc>
          <w:tcPr>
            <w:tcW w:w="3970" w:type="dxa"/>
          </w:tcPr>
          <w:p w:rsidR="002C7EEA" w:rsidRPr="00680CFB" w:rsidRDefault="002C7EEA" w:rsidP="00B250CB">
            <w:pPr>
              <w:rPr>
                <w:rFonts w:ascii="Arial" w:hAnsi="Arial" w:cs="Arial"/>
                <w:sz w:val="16"/>
                <w:szCs w:val="16"/>
              </w:rPr>
            </w:pPr>
            <w:r w:rsidRPr="00680CFB">
              <w:rPr>
                <w:rFonts w:ascii="Arial" w:hAnsi="Arial" w:cs="Arial"/>
                <w:sz w:val="16"/>
                <w:szCs w:val="16"/>
              </w:rPr>
              <w:t>июнь 2026 г.</w:t>
            </w:r>
          </w:p>
        </w:tc>
      </w:tr>
      <w:tr w:rsidR="002C7EEA" w:rsidRPr="00680CFB" w:rsidTr="002C7EEA">
        <w:tc>
          <w:tcPr>
            <w:tcW w:w="558" w:type="dxa"/>
          </w:tcPr>
          <w:p w:rsidR="002C7EEA" w:rsidRPr="00680CFB" w:rsidRDefault="002C7EEA" w:rsidP="00B250CB">
            <w:pPr>
              <w:rPr>
                <w:rFonts w:ascii="Arial" w:hAnsi="Arial" w:cs="Arial"/>
                <w:sz w:val="16"/>
                <w:szCs w:val="16"/>
              </w:rPr>
            </w:pPr>
            <w:r w:rsidRPr="00680CFB">
              <w:rPr>
                <w:rFonts w:ascii="Arial" w:hAnsi="Arial" w:cs="Arial"/>
                <w:sz w:val="16"/>
                <w:szCs w:val="16"/>
              </w:rPr>
              <w:t>10</w:t>
            </w:r>
          </w:p>
        </w:tc>
        <w:tc>
          <w:tcPr>
            <w:tcW w:w="7488" w:type="dxa"/>
          </w:tcPr>
          <w:p w:rsidR="002C7EEA" w:rsidRPr="00680CFB" w:rsidRDefault="002C7EEA" w:rsidP="00B250CB">
            <w:pPr>
              <w:rPr>
                <w:rFonts w:ascii="Arial" w:hAnsi="Arial" w:cs="Arial"/>
                <w:sz w:val="16"/>
                <w:szCs w:val="16"/>
              </w:rPr>
            </w:pPr>
            <w:r w:rsidRPr="00680CFB">
              <w:rPr>
                <w:rFonts w:ascii="Arial" w:hAnsi="Arial" w:cs="Arial"/>
                <w:sz w:val="16"/>
                <w:szCs w:val="16"/>
              </w:rPr>
              <w:t>Подготовка передаточного акта МБОУ «Вурманкасинская ООШ»</w:t>
            </w:r>
          </w:p>
        </w:tc>
        <w:tc>
          <w:tcPr>
            <w:tcW w:w="2976" w:type="dxa"/>
          </w:tcPr>
          <w:p w:rsidR="002C7EEA" w:rsidRPr="00680CFB" w:rsidRDefault="002C7EEA" w:rsidP="00B250CB">
            <w:pPr>
              <w:rPr>
                <w:rFonts w:ascii="Arial" w:hAnsi="Arial" w:cs="Arial"/>
                <w:sz w:val="16"/>
                <w:szCs w:val="16"/>
              </w:rPr>
            </w:pPr>
            <w:r w:rsidRPr="00680CFB">
              <w:rPr>
                <w:rFonts w:ascii="Arial" w:hAnsi="Arial" w:cs="Arial"/>
                <w:sz w:val="16"/>
                <w:szCs w:val="16"/>
              </w:rPr>
              <w:t>Отдел образования и молодежной политики администрации Вурнарского муниципального округа Чувашской Республики</w:t>
            </w:r>
          </w:p>
        </w:tc>
        <w:tc>
          <w:tcPr>
            <w:tcW w:w="3970" w:type="dxa"/>
          </w:tcPr>
          <w:p w:rsidR="002C7EEA" w:rsidRPr="00680CFB" w:rsidRDefault="002C7EEA" w:rsidP="00B250CB">
            <w:pPr>
              <w:rPr>
                <w:rFonts w:ascii="Arial" w:hAnsi="Arial" w:cs="Arial"/>
                <w:sz w:val="16"/>
                <w:szCs w:val="16"/>
              </w:rPr>
            </w:pPr>
            <w:r w:rsidRPr="00680CFB">
              <w:rPr>
                <w:rFonts w:ascii="Arial" w:hAnsi="Arial" w:cs="Arial"/>
                <w:sz w:val="16"/>
                <w:szCs w:val="16"/>
              </w:rPr>
              <w:t>июнь 2026 г.</w:t>
            </w:r>
          </w:p>
        </w:tc>
      </w:tr>
      <w:tr w:rsidR="002C7EEA" w:rsidRPr="00680CFB" w:rsidTr="002C7EEA">
        <w:tc>
          <w:tcPr>
            <w:tcW w:w="558" w:type="dxa"/>
          </w:tcPr>
          <w:p w:rsidR="002C7EEA" w:rsidRPr="00680CFB" w:rsidRDefault="002C7EEA" w:rsidP="00B250CB">
            <w:pPr>
              <w:rPr>
                <w:rFonts w:ascii="Arial" w:hAnsi="Arial" w:cs="Arial"/>
                <w:sz w:val="16"/>
                <w:szCs w:val="16"/>
              </w:rPr>
            </w:pPr>
            <w:r w:rsidRPr="00680CFB">
              <w:rPr>
                <w:rFonts w:ascii="Arial" w:hAnsi="Arial" w:cs="Arial"/>
                <w:sz w:val="16"/>
                <w:szCs w:val="16"/>
              </w:rPr>
              <w:t>11</w:t>
            </w:r>
          </w:p>
        </w:tc>
        <w:tc>
          <w:tcPr>
            <w:tcW w:w="7488" w:type="dxa"/>
          </w:tcPr>
          <w:p w:rsidR="002C7EEA" w:rsidRPr="00680CFB" w:rsidRDefault="002C7EEA" w:rsidP="00B250CB">
            <w:pPr>
              <w:rPr>
                <w:rFonts w:ascii="Arial" w:hAnsi="Arial" w:cs="Arial"/>
                <w:sz w:val="16"/>
                <w:szCs w:val="16"/>
              </w:rPr>
            </w:pPr>
            <w:r w:rsidRPr="00680CFB">
              <w:rPr>
                <w:rFonts w:ascii="Arial" w:hAnsi="Arial" w:cs="Arial"/>
                <w:sz w:val="16"/>
                <w:szCs w:val="16"/>
              </w:rPr>
              <w:t>Согласование передаточных актов отделом экономики, инвестиционной деятельности, земельных и имущественных отношений администрации Вурнарского муниципального округа Чувашской Республики</w:t>
            </w:r>
          </w:p>
        </w:tc>
        <w:tc>
          <w:tcPr>
            <w:tcW w:w="2976" w:type="dxa"/>
          </w:tcPr>
          <w:p w:rsidR="002C7EEA" w:rsidRPr="00680CFB" w:rsidRDefault="002C7EEA" w:rsidP="00B250CB">
            <w:pPr>
              <w:rPr>
                <w:rFonts w:ascii="Arial" w:hAnsi="Arial" w:cs="Arial"/>
                <w:sz w:val="16"/>
                <w:szCs w:val="16"/>
              </w:rPr>
            </w:pPr>
            <w:r w:rsidRPr="00680CFB">
              <w:rPr>
                <w:rStyle w:val="a7"/>
                <w:rFonts w:ascii="Arial" w:eastAsia="Microsoft Sans Serif" w:hAnsi="Arial" w:cs="Arial"/>
                <w:sz w:val="16"/>
                <w:szCs w:val="16"/>
              </w:rPr>
              <w:t>Врио директора</w:t>
            </w:r>
            <w:r w:rsidRPr="00680CFB">
              <w:rPr>
                <w:rFonts w:ascii="Arial" w:hAnsi="Arial" w:cs="Arial"/>
                <w:sz w:val="16"/>
                <w:szCs w:val="16"/>
              </w:rPr>
              <w:t xml:space="preserve"> МБОУ «Вурманкасинская ООШ». Директор МБОУ «Азимсирминская СОШ».</w:t>
            </w:r>
          </w:p>
        </w:tc>
        <w:tc>
          <w:tcPr>
            <w:tcW w:w="3970" w:type="dxa"/>
          </w:tcPr>
          <w:p w:rsidR="002C7EEA" w:rsidRPr="00680CFB" w:rsidRDefault="002C7EEA" w:rsidP="00B250CB">
            <w:pPr>
              <w:rPr>
                <w:rFonts w:ascii="Arial" w:hAnsi="Arial" w:cs="Arial"/>
                <w:sz w:val="16"/>
                <w:szCs w:val="16"/>
              </w:rPr>
            </w:pPr>
            <w:r w:rsidRPr="00680CFB">
              <w:rPr>
                <w:rFonts w:ascii="Arial" w:hAnsi="Arial" w:cs="Arial"/>
                <w:sz w:val="16"/>
                <w:szCs w:val="16"/>
              </w:rPr>
              <w:t>июнь 2026 г.</w:t>
            </w:r>
          </w:p>
        </w:tc>
      </w:tr>
      <w:tr w:rsidR="002C7EEA" w:rsidRPr="00680CFB" w:rsidTr="002C7EEA">
        <w:tc>
          <w:tcPr>
            <w:tcW w:w="558" w:type="dxa"/>
          </w:tcPr>
          <w:p w:rsidR="002C7EEA" w:rsidRPr="00680CFB" w:rsidRDefault="002C7EEA" w:rsidP="00B250CB">
            <w:pPr>
              <w:rPr>
                <w:rFonts w:ascii="Arial" w:hAnsi="Arial" w:cs="Arial"/>
                <w:sz w:val="16"/>
                <w:szCs w:val="16"/>
              </w:rPr>
            </w:pPr>
            <w:r w:rsidRPr="00680CFB">
              <w:rPr>
                <w:rFonts w:ascii="Arial" w:hAnsi="Arial" w:cs="Arial"/>
                <w:sz w:val="16"/>
                <w:szCs w:val="16"/>
              </w:rPr>
              <w:t>12</w:t>
            </w:r>
          </w:p>
        </w:tc>
        <w:tc>
          <w:tcPr>
            <w:tcW w:w="7488" w:type="dxa"/>
          </w:tcPr>
          <w:p w:rsidR="002C7EEA" w:rsidRPr="00680CFB" w:rsidRDefault="002C7EEA" w:rsidP="00B250CB">
            <w:pPr>
              <w:rPr>
                <w:rFonts w:ascii="Arial" w:hAnsi="Arial" w:cs="Arial"/>
                <w:sz w:val="16"/>
                <w:szCs w:val="16"/>
              </w:rPr>
            </w:pPr>
            <w:r w:rsidRPr="00680CFB">
              <w:rPr>
                <w:rFonts w:ascii="Arial" w:hAnsi="Arial" w:cs="Arial"/>
                <w:sz w:val="16"/>
                <w:szCs w:val="16"/>
              </w:rPr>
              <w:t>Разработка проекта устава МБОУ «Азимсирминская СОШ» в новой редакции</w:t>
            </w:r>
          </w:p>
        </w:tc>
        <w:tc>
          <w:tcPr>
            <w:tcW w:w="2976" w:type="dxa"/>
          </w:tcPr>
          <w:p w:rsidR="002C7EEA" w:rsidRPr="00680CFB" w:rsidRDefault="002C7EEA" w:rsidP="00B250CB">
            <w:pPr>
              <w:rPr>
                <w:rFonts w:ascii="Arial" w:hAnsi="Arial" w:cs="Arial"/>
                <w:sz w:val="16"/>
                <w:szCs w:val="16"/>
              </w:rPr>
            </w:pPr>
            <w:r w:rsidRPr="00680CFB">
              <w:rPr>
                <w:rFonts w:ascii="Arial" w:hAnsi="Arial" w:cs="Arial"/>
                <w:sz w:val="16"/>
                <w:szCs w:val="16"/>
              </w:rPr>
              <w:t>Директор МБОУ «Азимсирминская СОШ».</w:t>
            </w:r>
          </w:p>
        </w:tc>
        <w:tc>
          <w:tcPr>
            <w:tcW w:w="3970" w:type="dxa"/>
          </w:tcPr>
          <w:p w:rsidR="002C7EEA" w:rsidRPr="00680CFB" w:rsidRDefault="002C7EEA" w:rsidP="00B250CB">
            <w:pPr>
              <w:rPr>
                <w:rFonts w:ascii="Arial" w:hAnsi="Arial" w:cs="Arial"/>
                <w:sz w:val="16"/>
                <w:szCs w:val="16"/>
              </w:rPr>
            </w:pPr>
            <w:r w:rsidRPr="00680CFB">
              <w:rPr>
                <w:rFonts w:ascii="Arial" w:hAnsi="Arial" w:cs="Arial"/>
                <w:sz w:val="16"/>
                <w:szCs w:val="16"/>
              </w:rPr>
              <w:t>июнь 2026 г.</w:t>
            </w:r>
          </w:p>
        </w:tc>
      </w:tr>
      <w:tr w:rsidR="002C7EEA" w:rsidRPr="00680CFB" w:rsidTr="002C7EEA">
        <w:tc>
          <w:tcPr>
            <w:tcW w:w="558" w:type="dxa"/>
          </w:tcPr>
          <w:p w:rsidR="002C7EEA" w:rsidRPr="00680CFB" w:rsidRDefault="002C7EEA" w:rsidP="00B250CB">
            <w:pPr>
              <w:rPr>
                <w:rFonts w:ascii="Arial" w:hAnsi="Arial" w:cs="Arial"/>
                <w:sz w:val="16"/>
                <w:szCs w:val="16"/>
              </w:rPr>
            </w:pPr>
            <w:r w:rsidRPr="00680CFB">
              <w:rPr>
                <w:rFonts w:ascii="Arial" w:hAnsi="Arial" w:cs="Arial"/>
                <w:sz w:val="16"/>
                <w:szCs w:val="16"/>
              </w:rPr>
              <w:t>1</w:t>
            </w:r>
            <w:r w:rsidRPr="00680CFB">
              <w:rPr>
                <w:rFonts w:ascii="Arial" w:hAnsi="Arial" w:cs="Arial"/>
                <w:sz w:val="16"/>
                <w:szCs w:val="16"/>
              </w:rPr>
              <w:lastRenderedPageBreak/>
              <w:t>3</w:t>
            </w:r>
          </w:p>
        </w:tc>
        <w:tc>
          <w:tcPr>
            <w:tcW w:w="7488" w:type="dxa"/>
          </w:tcPr>
          <w:p w:rsidR="002C7EEA" w:rsidRPr="00680CFB" w:rsidRDefault="002C7EEA" w:rsidP="00B250CB">
            <w:pPr>
              <w:rPr>
                <w:rFonts w:ascii="Arial" w:hAnsi="Arial" w:cs="Arial"/>
                <w:sz w:val="16"/>
                <w:szCs w:val="16"/>
              </w:rPr>
            </w:pPr>
            <w:r w:rsidRPr="00680CFB">
              <w:rPr>
                <w:rFonts w:ascii="Arial" w:hAnsi="Arial" w:cs="Arial"/>
                <w:sz w:val="16"/>
                <w:szCs w:val="16"/>
              </w:rPr>
              <w:lastRenderedPageBreak/>
              <w:t xml:space="preserve">Утверждение передаточных актов распоряжением администрации Вурнарского </w:t>
            </w:r>
            <w:r w:rsidRPr="00680CFB">
              <w:rPr>
                <w:rFonts w:ascii="Arial" w:hAnsi="Arial" w:cs="Arial"/>
                <w:sz w:val="16"/>
                <w:szCs w:val="16"/>
              </w:rPr>
              <w:lastRenderedPageBreak/>
              <w:t>муниципального округа Чувашской Республики</w:t>
            </w:r>
          </w:p>
        </w:tc>
        <w:tc>
          <w:tcPr>
            <w:tcW w:w="2976" w:type="dxa"/>
          </w:tcPr>
          <w:p w:rsidR="002C7EEA" w:rsidRPr="00680CFB" w:rsidRDefault="002C7EEA" w:rsidP="00B250CB">
            <w:pPr>
              <w:rPr>
                <w:rFonts w:ascii="Arial" w:hAnsi="Arial" w:cs="Arial"/>
                <w:sz w:val="16"/>
                <w:szCs w:val="16"/>
              </w:rPr>
            </w:pPr>
            <w:r w:rsidRPr="00680CFB">
              <w:rPr>
                <w:rFonts w:ascii="Arial" w:hAnsi="Arial" w:cs="Arial"/>
                <w:sz w:val="16"/>
                <w:szCs w:val="16"/>
              </w:rPr>
              <w:lastRenderedPageBreak/>
              <w:t xml:space="preserve">Отдел образования и </w:t>
            </w:r>
            <w:r w:rsidRPr="00680CFB">
              <w:rPr>
                <w:rFonts w:ascii="Arial" w:hAnsi="Arial" w:cs="Arial"/>
                <w:sz w:val="16"/>
                <w:szCs w:val="16"/>
              </w:rPr>
              <w:lastRenderedPageBreak/>
              <w:t>молодежной политики администрации Вурнарского муниципального округа Чувашской Республики</w:t>
            </w:r>
          </w:p>
        </w:tc>
        <w:tc>
          <w:tcPr>
            <w:tcW w:w="3970" w:type="dxa"/>
          </w:tcPr>
          <w:p w:rsidR="002C7EEA" w:rsidRPr="00680CFB" w:rsidRDefault="002C7EEA" w:rsidP="00B250CB">
            <w:pPr>
              <w:rPr>
                <w:rFonts w:ascii="Arial" w:hAnsi="Arial" w:cs="Arial"/>
                <w:sz w:val="16"/>
                <w:szCs w:val="16"/>
              </w:rPr>
            </w:pPr>
            <w:r w:rsidRPr="00680CFB">
              <w:rPr>
                <w:rFonts w:ascii="Arial" w:hAnsi="Arial" w:cs="Arial"/>
                <w:sz w:val="16"/>
                <w:szCs w:val="16"/>
              </w:rPr>
              <w:lastRenderedPageBreak/>
              <w:t>июнь 2026 г.</w:t>
            </w:r>
          </w:p>
        </w:tc>
      </w:tr>
      <w:tr w:rsidR="002C7EEA" w:rsidRPr="00680CFB" w:rsidTr="002C7EEA">
        <w:tc>
          <w:tcPr>
            <w:tcW w:w="558" w:type="dxa"/>
          </w:tcPr>
          <w:p w:rsidR="002C7EEA" w:rsidRPr="00680CFB" w:rsidRDefault="002C7EEA" w:rsidP="00B250CB">
            <w:pPr>
              <w:rPr>
                <w:rFonts w:ascii="Arial" w:hAnsi="Arial" w:cs="Arial"/>
                <w:sz w:val="16"/>
                <w:szCs w:val="16"/>
              </w:rPr>
            </w:pPr>
            <w:r w:rsidRPr="00680CFB">
              <w:rPr>
                <w:rFonts w:ascii="Arial" w:hAnsi="Arial" w:cs="Arial"/>
                <w:sz w:val="16"/>
                <w:szCs w:val="16"/>
              </w:rPr>
              <w:lastRenderedPageBreak/>
              <w:t>14</w:t>
            </w:r>
          </w:p>
        </w:tc>
        <w:tc>
          <w:tcPr>
            <w:tcW w:w="7488" w:type="dxa"/>
          </w:tcPr>
          <w:p w:rsidR="002C7EEA" w:rsidRPr="00680CFB" w:rsidRDefault="002C7EEA" w:rsidP="00B250CB">
            <w:pPr>
              <w:rPr>
                <w:rFonts w:ascii="Arial" w:hAnsi="Arial" w:cs="Arial"/>
                <w:sz w:val="16"/>
                <w:szCs w:val="16"/>
              </w:rPr>
            </w:pPr>
            <w:r w:rsidRPr="00680CFB">
              <w:rPr>
                <w:rFonts w:ascii="Arial" w:hAnsi="Arial" w:cs="Arial"/>
                <w:sz w:val="16"/>
                <w:szCs w:val="16"/>
              </w:rPr>
              <w:t>Обеспечение закрытия лицевых счетов в территориальном органе Федерального казначейства</w:t>
            </w:r>
          </w:p>
        </w:tc>
        <w:tc>
          <w:tcPr>
            <w:tcW w:w="2976" w:type="dxa"/>
          </w:tcPr>
          <w:p w:rsidR="002C7EEA" w:rsidRPr="00680CFB" w:rsidRDefault="002C7EEA" w:rsidP="00B250CB">
            <w:pPr>
              <w:rPr>
                <w:rFonts w:ascii="Arial" w:hAnsi="Arial" w:cs="Arial"/>
                <w:sz w:val="16"/>
                <w:szCs w:val="16"/>
              </w:rPr>
            </w:pPr>
            <w:r w:rsidRPr="00680CFB">
              <w:rPr>
                <w:rStyle w:val="a7"/>
                <w:rFonts w:ascii="Arial" w:eastAsia="Microsoft Sans Serif" w:hAnsi="Arial" w:cs="Arial"/>
                <w:sz w:val="16"/>
                <w:szCs w:val="16"/>
              </w:rPr>
              <w:t>Врио директора</w:t>
            </w:r>
            <w:r w:rsidRPr="00680CFB">
              <w:rPr>
                <w:rFonts w:ascii="Arial" w:hAnsi="Arial" w:cs="Arial"/>
                <w:sz w:val="16"/>
                <w:szCs w:val="16"/>
              </w:rPr>
              <w:t xml:space="preserve"> МБОУ «Вурманкасинская ООШ». Директор МБОУ «Азимсирминская СОШ».</w:t>
            </w:r>
          </w:p>
        </w:tc>
        <w:tc>
          <w:tcPr>
            <w:tcW w:w="3970" w:type="dxa"/>
          </w:tcPr>
          <w:p w:rsidR="002C7EEA" w:rsidRPr="00680CFB" w:rsidRDefault="002C7EEA" w:rsidP="00B250CB">
            <w:pPr>
              <w:rPr>
                <w:rFonts w:ascii="Arial" w:hAnsi="Arial" w:cs="Arial"/>
                <w:sz w:val="16"/>
                <w:szCs w:val="16"/>
              </w:rPr>
            </w:pPr>
            <w:proofErr w:type="gramStart"/>
            <w:r w:rsidRPr="00680CFB">
              <w:rPr>
                <w:rFonts w:ascii="Arial" w:hAnsi="Arial" w:cs="Arial"/>
                <w:sz w:val="16"/>
                <w:szCs w:val="16"/>
              </w:rPr>
              <w:t>и</w:t>
            </w:r>
            <w:proofErr w:type="gramEnd"/>
            <w:r w:rsidRPr="00680CFB">
              <w:rPr>
                <w:rFonts w:ascii="Arial" w:hAnsi="Arial" w:cs="Arial"/>
                <w:sz w:val="16"/>
                <w:szCs w:val="16"/>
              </w:rPr>
              <w:t>юнь-июль 2026 г.</w:t>
            </w:r>
          </w:p>
        </w:tc>
      </w:tr>
      <w:tr w:rsidR="002C7EEA" w:rsidRPr="00680CFB" w:rsidTr="002C7EEA">
        <w:tc>
          <w:tcPr>
            <w:tcW w:w="558" w:type="dxa"/>
          </w:tcPr>
          <w:p w:rsidR="002C7EEA" w:rsidRPr="00680CFB" w:rsidRDefault="002C7EEA" w:rsidP="00B250CB">
            <w:pPr>
              <w:rPr>
                <w:rFonts w:ascii="Arial" w:hAnsi="Arial" w:cs="Arial"/>
                <w:sz w:val="16"/>
                <w:szCs w:val="16"/>
              </w:rPr>
            </w:pPr>
            <w:r w:rsidRPr="00680CFB">
              <w:rPr>
                <w:rFonts w:ascii="Arial" w:hAnsi="Arial" w:cs="Arial"/>
                <w:sz w:val="16"/>
                <w:szCs w:val="16"/>
              </w:rPr>
              <w:t>15</w:t>
            </w:r>
          </w:p>
        </w:tc>
        <w:tc>
          <w:tcPr>
            <w:tcW w:w="7488" w:type="dxa"/>
          </w:tcPr>
          <w:p w:rsidR="002C7EEA" w:rsidRPr="00680CFB" w:rsidRDefault="002C7EEA" w:rsidP="00B250CB">
            <w:pPr>
              <w:rPr>
                <w:rFonts w:ascii="Arial" w:hAnsi="Arial" w:cs="Arial"/>
                <w:sz w:val="16"/>
                <w:szCs w:val="16"/>
              </w:rPr>
            </w:pPr>
            <w:r w:rsidRPr="00680CFB">
              <w:rPr>
                <w:rFonts w:ascii="Arial" w:hAnsi="Arial" w:cs="Arial"/>
                <w:sz w:val="16"/>
                <w:szCs w:val="16"/>
              </w:rPr>
              <w:t>Утверждение устава МБОУ «Азимсирминская СОШ» в новой редакции постановлением администрации Вурнарского муниципального округа Чувашской Республики</w:t>
            </w:r>
          </w:p>
        </w:tc>
        <w:tc>
          <w:tcPr>
            <w:tcW w:w="2976" w:type="dxa"/>
          </w:tcPr>
          <w:p w:rsidR="002C7EEA" w:rsidRPr="00680CFB" w:rsidRDefault="002C7EEA" w:rsidP="00B250CB">
            <w:pPr>
              <w:rPr>
                <w:rFonts w:ascii="Arial" w:hAnsi="Arial" w:cs="Arial"/>
                <w:sz w:val="16"/>
                <w:szCs w:val="16"/>
              </w:rPr>
            </w:pPr>
            <w:r w:rsidRPr="00680CFB">
              <w:rPr>
                <w:rFonts w:ascii="Arial" w:hAnsi="Arial" w:cs="Arial"/>
                <w:sz w:val="16"/>
                <w:szCs w:val="16"/>
              </w:rPr>
              <w:t>Отдел образования и молодежной политики администрации Вурнарского муниципального округа Чувашской Республики</w:t>
            </w:r>
          </w:p>
        </w:tc>
        <w:tc>
          <w:tcPr>
            <w:tcW w:w="3970" w:type="dxa"/>
          </w:tcPr>
          <w:p w:rsidR="002C7EEA" w:rsidRPr="00680CFB" w:rsidRDefault="002C7EEA" w:rsidP="00B250CB">
            <w:pPr>
              <w:rPr>
                <w:rFonts w:ascii="Arial" w:hAnsi="Arial" w:cs="Arial"/>
                <w:sz w:val="16"/>
                <w:szCs w:val="16"/>
              </w:rPr>
            </w:pPr>
            <w:r w:rsidRPr="00680CFB">
              <w:rPr>
                <w:rFonts w:ascii="Arial" w:hAnsi="Arial" w:cs="Arial"/>
                <w:sz w:val="16"/>
                <w:szCs w:val="16"/>
              </w:rPr>
              <w:t>июль 2026 г.</w:t>
            </w:r>
          </w:p>
        </w:tc>
      </w:tr>
      <w:tr w:rsidR="002C7EEA" w:rsidRPr="00680CFB" w:rsidTr="002C7EEA">
        <w:tc>
          <w:tcPr>
            <w:tcW w:w="558" w:type="dxa"/>
          </w:tcPr>
          <w:p w:rsidR="002C7EEA" w:rsidRPr="00680CFB" w:rsidRDefault="002C7EEA" w:rsidP="00B250CB">
            <w:pPr>
              <w:rPr>
                <w:rFonts w:ascii="Arial" w:hAnsi="Arial" w:cs="Arial"/>
                <w:sz w:val="16"/>
                <w:szCs w:val="16"/>
              </w:rPr>
            </w:pPr>
            <w:r w:rsidRPr="00680CFB">
              <w:rPr>
                <w:rFonts w:ascii="Arial" w:hAnsi="Arial" w:cs="Arial"/>
                <w:sz w:val="16"/>
                <w:szCs w:val="16"/>
              </w:rPr>
              <w:t>16</w:t>
            </w:r>
          </w:p>
        </w:tc>
        <w:tc>
          <w:tcPr>
            <w:tcW w:w="7488" w:type="dxa"/>
          </w:tcPr>
          <w:p w:rsidR="002C7EEA" w:rsidRPr="00680CFB" w:rsidRDefault="002C7EEA" w:rsidP="00B250CB">
            <w:pPr>
              <w:rPr>
                <w:rFonts w:ascii="Arial" w:hAnsi="Arial" w:cs="Arial"/>
                <w:sz w:val="16"/>
                <w:szCs w:val="16"/>
              </w:rPr>
            </w:pPr>
            <w:r w:rsidRPr="00680CFB">
              <w:rPr>
                <w:rFonts w:ascii="Arial" w:hAnsi="Arial" w:cs="Arial"/>
                <w:sz w:val="16"/>
                <w:szCs w:val="16"/>
              </w:rPr>
              <w:t>Направление устава МБОУ «Азимсирминская СОШ» в новой редакции в ИФНС (с предоставлением передаточных актов) для регистрации и осуществление иных юридических действий, связанных с реорганизацией</w:t>
            </w:r>
          </w:p>
          <w:p w:rsidR="002C7EEA" w:rsidRPr="00680CFB" w:rsidRDefault="002C7EEA" w:rsidP="00B250CB">
            <w:pPr>
              <w:rPr>
                <w:rFonts w:ascii="Arial" w:hAnsi="Arial" w:cs="Arial"/>
                <w:sz w:val="16"/>
                <w:szCs w:val="16"/>
              </w:rPr>
            </w:pPr>
          </w:p>
        </w:tc>
        <w:tc>
          <w:tcPr>
            <w:tcW w:w="2976" w:type="dxa"/>
          </w:tcPr>
          <w:p w:rsidR="002C7EEA" w:rsidRPr="00680CFB" w:rsidRDefault="002C7EEA" w:rsidP="00B250CB">
            <w:pPr>
              <w:rPr>
                <w:rFonts w:ascii="Arial" w:hAnsi="Arial" w:cs="Arial"/>
                <w:sz w:val="16"/>
                <w:szCs w:val="16"/>
              </w:rPr>
            </w:pPr>
            <w:r w:rsidRPr="00680CFB">
              <w:rPr>
                <w:rFonts w:ascii="Arial" w:hAnsi="Arial" w:cs="Arial"/>
                <w:sz w:val="16"/>
                <w:szCs w:val="16"/>
              </w:rPr>
              <w:t>Директор МБОУ</w:t>
            </w:r>
            <w:r w:rsidRPr="00680CFB">
              <w:rPr>
                <w:rFonts w:ascii="Arial" w:hAnsi="Arial" w:cs="Arial"/>
                <w:sz w:val="16"/>
                <w:szCs w:val="16"/>
                <w:lang w:val="en-US"/>
              </w:rPr>
              <w:t xml:space="preserve"> </w:t>
            </w:r>
            <w:r w:rsidRPr="00680CFB">
              <w:rPr>
                <w:rFonts w:ascii="Arial" w:hAnsi="Arial" w:cs="Arial"/>
                <w:sz w:val="16"/>
                <w:szCs w:val="16"/>
              </w:rPr>
              <w:t>«Азимсирминская СОШ».</w:t>
            </w:r>
          </w:p>
        </w:tc>
        <w:tc>
          <w:tcPr>
            <w:tcW w:w="3970" w:type="dxa"/>
          </w:tcPr>
          <w:p w:rsidR="002C7EEA" w:rsidRPr="00680CFB" w:rsidRDefault="002C7EEA" w:rsidP="00B250CB">
            <w:pPr>
              <w:rPr>
                <w:rFonts w:ascii="Arial" w:hAnsi="Arial" w:cs="Arial"/>
                <w:sz w:val="16"/>
                <w:szCs w:val="16"/>
              </w:rPr>
            </w:pPr>
            <w:r w:rsidRPr="00680CFB">
              <w:rPr>
                <w:rFonts w:ascii="Arial" w:hAnsi="Arial" w:cs="Arial"/>
                <w:sz w:val="16"/>
                <w:szCs w:val="16"/>
              </w:rPr>
              <w:t>в течение 3-х рабочих дней после утверждения устава Учреждения в новой редакции</w:t>
            </w:r>
          </w:p>
        </w:tc>
      </w:tr>
      <w:tr w:rsidR="002C7EEA" w:rsidRPr="00680CFB" w:rsidTr="002C7EEA">
        <w:tc>
          <w:tcPr>
            <w:tcW w:w="558" w:type="dxa"/>
          </w:tcPr>
          <w:p w:rsidR="002C7EEA" w:rsidRPr="00680CFB" w:rsidRDefault="002C7EEA" w:rsidP="00B250CB">
            <w:pPr>
              <w:rPr>
                <w:rFonts w:ascii="Arial" w:hAnsi="Arial" w:cs="Arial"/>
                <w:sz w:val="16"/>
                <w:szCs w:val="16"/>
              </w:rPr>
            </w:pPr>
            <w:r w:rsidRPr="00680CFB">
              <w:rPr>
                <w:rFonts w:ascii="Arial" w:hAnsi="Arial" w:cs="Arial"/>
                <w:sz w:val="16"/>
                <w:szCs w:val="16"/>
              </w:rPr>
              <w:t>17</w:t>
            </w:r>
          </w:p>
        </w:tc>
        <w:tc>
          <w:tcPr>
            <w:tcW w:w="7488" w:type="dxa"/>
          </w:tcPr>
          <w:p w:rsidR="002C7EEA" w:rsidRPr="00680CFB" w:rsidRDefault="002C7EEA" w:rsidP="00B250CB">
            <w:pPr>
              <w:rPr>
                <w:rFonts w:ascii="Arial" w:hAnsi="Arial" w:cs="Arial"/>
                <w:sz w:val="16"/>
                <w:szCs w:val="16"/>
              </w:rPr>
            </w:pPr>
            <w:r w:rsidRPr="00680CFB">
              <w:rPr>
                <w:rFonts w:ascii="Arial" w:hAnsi="Arial" w:cs="Arial"/>
                <w:sz w:val="16"/>
                <w:szCs w:val="16"/>
              </w:rPr>
              <w:t>Внесение изменений в реестр муниципальной собственности</w:t>
            </w:r>
          </w:p>
        </w:tc>
        <w:tc>
          <w:tcPr>
            <w:tcW w:w="2976" w:type="dxa"/>
          </w:tcPr>
          <w:p w:rsidR="002C7EEA" w:rsidRPr="00680CFB" w:rsidRDefault="002C7EEA" w:rsidP="00B250CB">
            <w:pPr>
              <w:rPr>
                <w:rFonts w:ascii="Arial" w:hAnsi="Arial" w:cs="Arial"/>
                <w:sz w:val="16"/>
                <w:szCs w:val="16"/>
              </w:rPr>
            </w:pPr>
            <w:r w:rsidRPr="00680CFB">
              <w:rPr>
                <w:rFonts w:ascii="Arial" w:hAnsi="Arial" w:cs="Arial"/>
                <w:sz w:val="16"/>
                <w:szCs w:val="16"/>
              </w:rPr>
              <w:t>Отдел экономики, инвестиционной деятельности, земельных и имущественных отношений администрации Вурнарского муниципального округа Чувашской Республики</w:t>
            </w:r>
          </w:p>
        </w:tc>
        <w:tc>
          <w:tcPr>
            <w:tcW w:w="3970" w:type="dxa"/>
          </w:tcPr>
          <w:p w:rsidR="002C7EEA" w:rsidRPr="00680CFB" w:rsidRDefault="002C7EEA" w:rsidP="00B250CB">
            <w:pPr>
              <w:rPr>
                <w:rFonts w:ascii="Arial" w:hAnsi="Arial" w:cs="Arial"/>
                <w:sz w:val="16"/>
                <w:szCs w:val="16"/>
              </w:rPr>
            </w:pPr>
            <w:r w:rsidRPr="00680CFB">
              <w:rPr>
                <w:rFonts w:ascii="Arial" w:hAnsi="Arial" w:cs="Arial"/>
                <w:sz w:val="16"/>
                <w:szCs w:val="16"/>
              </w:rPr>
              <w:t xml:space="preserve">после внесения в ЕГРЮЛ записи о прекращении деятельности </w:t>
            </w:r>
            <w:r w:rsidRPr="00680CFB">
              <w:rPr>
                <w:rStyle w:val="a7"/>
                <w:rFonts w:ascii="Arial" w:eastAsia="Microsoft Sans Serif" w:hAnsi="Arial" w:cs="Arial"/>
                <w:sz w:val="16"/>
                <w:szCs w:val="16"/>
              </w:rPr>
              <w:t>Врио директора</w:t>
            </w:r>
            <w:r w:rsidRPr="00680CFB">
              <w:rPr>
                <w:rFonts w:ascii="Arial" w:hAnsi="Arial" w:cs="Arial"/>
                <w:sz w:val="16"/>
                <w:szCs w:val="16"/>
              </w:rPr>
              <w:t xml:space="preserve"> МБОУ «Вурманкасинская ООШ»</w:t>
            </w:r>
          </w:p>
        </w:tc>
      </w:tr>
      <w:tr w:rsidR="002C7EEA" w:rsidRPr="00680CFB" w:rsidTr="002C7EEA">
        <w:tc>
          <w:tcPr>
            <w:tcW w:w="558" w:type="dxa"/>
          </w:tcPr>
          <w:p w:rsidR="002C7EEA" w:rsidRPr="00680CFB" w:rsidRDefault="002C7EEA" w:rsidP="00B250CB">
            <w:pPr>
              <w:rPr>
                <w:rFonts w:ascii="Arial" w:hAnsi="Arial" w:cs="Arial"/>
                <w:sz w:val="16"/>
                <w:szCs w:val="16"/>
              </w:rPr>
            </w:pPr>
            <w:r w:rsidRPr="00680CFB">
              <w:rPr>
                <w:rFonts w:ascii="Arial" w:hAnsi="Arial" w:cs="Arial"/>
                <w:sz w:val="16"/>
                <w:szCs w:val="16"/>
              </w:rPr>
              <w:t>18</w:t>
            </w:r>
          </w:p>
        </w:tc>
        <w:tc>
          <w:tcPr>
            <w:tcW w:w="7488" w:type="dxa"/>
          </w:tcPr>
          <w:p w:rsidR="002C7EEA" w:rsidRPr="00680CFB" w:rsidRDefault="002C7EEA" w:rsidP="00B250CB">
            <w:pPr>
              <w:rPr>
                <w:rFonts w:ascii="Arial" w:hAnsi="Arial" w:cs="Arial"/>
                <w:sz w:val="16"/>
                <w:szCs w:val="16"/>
              </w:rPr>
            </w:pPr>
            <w:r w:rsidRPr="00680CFB">
              <w:rPr>
                <w:rFonts w:ascii="Arial" w:hAnsi="Arial" w:cs="Arial"/>
                <w:sz w:val="16"/>
                <w:szCs w:val="16"/>
              </w:rPr>
              <w:t>Закрепление объектов недвижимости за МБОУ «Азимсирминская СОШ»</w:t>
            </w:r>
          </w:p>
        </w:tc>
        <w:tc>
          <w:tcPr>
            <w:tcW w:w="2976" w:type="dxa"/>
          </w:tcPr>
          <w:p w:rsidR="002C7EEA" w:rsidRPr="00680CFB" w:rsidRDefault="002C7EEA" w:rsidP="00B250CB">
            <w:pPr>
              <w:rPr>
                <w:rFonts w:ascii="Arial" w:hAnsi="Arial" w:cs="Arial"/>
                <w:sz w:val="16"/>
                <w:szCs w:val="16"/>
              </w:rPr>
            </w:pPr>
            <w:r w:rsidRPr="00680CFB">
              <w:rPr>
                <w:rFonts w:ascii="Arial" w:hAnsi="Arial" w:cs="Arial"/>
                <w:sz w:val="16"/>
                <w:szCs w:val="16"/>
              </w:rPr>
              <w:t>Администрация Вурнарского муниципального округа Чувашской Республики, Отдел экономики, инвестиционной деятельности, земельных и имущественных отношений администрации Вурнарского муниципального округа Чувашской Республики</w:t>
            </w:r>
          </w:p>
        </w:tc>
        <w:tc>
          <w:tcPr>
            <w:tcW w:w="3970" w:type="dxa"/>
          </w:tcPr>
          <w:p w:rsidR="002C7EEA" w:rsidRPr="00680CFB" w:rsidRDefault="002C7EEA" w:rsidP="00B250CB">
            <w:pPr>
              <w:rPr>
                <w:rFonts w:ascii="Arial" w:hAnsi="Arial" w:cs="Arial"/>
                <w:sz w:val="16"/>
                <w:szCs w:val="16"/>
              </w:rPr>
            </w:pPr>
            <w:r w:rsidRPr="00680CFB">
              <w:rPr>
                <w:rFonts w:ascii="Arial" w:hAnsi="Arial" w:cs="Arial"/>
                <w:sz w:val="16"/>
                <w:szCs w:val="16"/>
              </w:rPr>
              <w:t>июнь-июль 2026 г.</w:t>
            </w:r>
          </w:p>
        </w:tc>
      </w:tr>
      <w:tr w:rsidR="002C7EEA" w:rsidRPr="00680CFB" w:rsidTr="002C7EEA">
        <w:tc>
          <w:tcPr>
            <w:tcW w:w="558" w:type="dxa"/>
          </w:tcPr>
          <w:p w:rsidR="002C7EEA" w:rsidRPr="00680CFB" w:rsidRDefault="002C7EEA" w:rsidP="00B250CB">
            <w:pPr>
              <w:rPr>
                <w:rFonts w:ascii="Arial" w:hAnsi="Arial" w:cs="Arial"/>
                <w:sz w:val="16"/>
                <w:szCs w:val="16"/>
              </w:rPr>
            </w:pPr>
            <w:r w:rsidRPr="00680CFB">
              <w:rPr>
                <w:rFonts w:ascii="Arial" w:hAnsi="Arial" w:cs="Arial"/>
                <w:sz w:val="16"/>
                <w:szCs w:val="16"/>
              </w:rPr>
              <w:t>19</w:t>
            </w:r>
          </w:p>
        </w:tc>
        <w:tc>
          <w:tcPr>
            <w:tcW w:w="7488" w:type="dxa"/>
          </w:tcPr>
          <w:p w:rsidR="002C7EEA" w:rsidRPr="00680CFB" w:rsidRDefault="002C7EEA" w:rsidP="00B250CB">
            <w:pPr>
              <w:rPr>
                <w:rFonts w:ascii="Arial" w:hAnsi="Arial" w:cs="Arial"/>
                <w:sz w:val="16"/>
                <w:szCs w:val="16"/>
              </w:rPr>
            </w:pPr>
            <w:r w:rsidRPr="00680CFB">
              <w:rPr>
                <w:rFonts w:ascii="Arial" w:hAnsi="Arial" w:cs="Arial"/>
                <w:sz w:val="16"/>
                <w:szCs w:val="16"/>
              </w:rPr>
              <w:t xml:space="preserve">Перевод </w:t>
            </w:r>
            <w:proofErr w:type="gramStart"/>
            <w:r w:rsidRPr="00680CFB">
              <w:rPr>
                <w:rFonts w:ascii="Arial" w:hAnsi="Arial" w:cs="Arial"/>
                <w:sz w:val="16"/>
                <w:szCs w:val="16"/>
              </w:rPr>
              <w:t>обучающихся</w:t>
            </w:r>
            <w:proofErr w:type="gramEnd"/>
            <w:r w:rsidRPr="00680CFB">
              <w:rPr>
                <w:rFonts w:ascii="Arial" w:hAnsi="Arial" w:cs="Arial"/>
                <w:sz w:val="16"/>
                <w:szCs w:val="16"/>
              </w:rPr>
              <w:t xml:space="preserve"> МБОУ «Вурманкасинская ООШ» в МБОУ «Азимсирминская СОШ»</w:t>
            </w:r>
          </w:p>
          <w:p w:rsidR="002C7EEA" w:rsidRPr="00680CFB" w:rsidRDefault="002C7EEA" w:rsidP="00B250CB">
            <w:pPr>
              <w:rPr>
                <w:rFonts w:ascii="Arial" w:hAnsi="Arial" w:cs="Arial"/>
                <w:sz w:val="16"/>
                <w:szCs w:val="16"/>
              </w:rPr>
            </w:pPr>
          </w:p>
        </w:tc>
        <w:tc>
          <w:tcPr>
            <w:tcW w:w="2976" w:type="dxa"/>
          </w:tcPr>
          <w:p w:rsidR="002C7EEA" w:rsidRPr="00680CFB" w:rsidRDefault="002C7EEA" w:rsidP="00B250CB">
            <w:pPr>
              <w:rPr>
                <w:rFonts w:ascii="Arial" w:hAnsi="Arial" w:cs="Arial"/>
                <w:sz w:val="16"/>
                <w:szCs w:val="16"/>
              </w:rPr>
            </w:pPr>
            <w:r w:rsidRPr="00680CFB">
              <w:rPr>
                <w:rFonts w:ascii="Arial" w:hAnsi="Arial" w:cs="Arial"/>
                <w:sz w:val="16"/>
                <w:szCs w:val="16"/>
              </w:rPr>
              <w:t>Директор МБОУ «Азимсирминская СОШ»</w:t>
            </w:r>
          </w:p>
        </w:tc>
        <w:tc>
          <w:tcPr>
            <w:tcW w:w="3970" w:type="dxa"/>
          </w:tcPr>
          <w:p w:rsidR="002C7EEA" w:rsidRPr="00680CFB" w:rsidRDefault="002C7EEA" w:rsidP="00B250CB">
            <w:pPr>
              <w:rPr>
                <w:rFonts w:ascii="Arial" w:hAnsi="Arial" w:cs="Arial"/>
                <w:sz w:val="16"/>
                <w:szCs w:val="16"/>
              </w:rPr>
            </w:pPr>
            <w:r w:rsidRPr="00680CFB">
              <w:rPr>
                <w:rFonts w:ascii="Arial" w:hAnsi="Arial" w:cs="Arial"/>
                <w:sz w:val="16"/>
                <w:szCs w:val="16"/>
              </w:rPr>
              <w:t>август 2026 г.</w:t>
            </w:r>
          </w:p>
        </w:tc>
      </w:tr>
      <w:tr w:rsidR="002C7EEA" w:rsidRPr="00680CFB" w:rsidTr="002C7EEA">
        <w:tc>
          <w:tcPr>
            <w:tcW w:w="558" w:type="dxa"/>
          </w:tcPr>
          <w:p w:rsidR="002C7EEA" w:rsidRPr="00680CFB" w:rsidRDefault="002C7EEA" w:rsidP="00B250CB">
            <w:pPr>
              <w:rPr>
                <w:rFonts w:ascii="Arial" w:hAnsi="Arial" w:cs="Arial"/>
                <w:sz w:val="16"/>
                <w:szCs w:val="16"/>
              </w:rPr>
            </w:pPr>
            <w:r w:rsidRPr="00680CFB">
              <w:rPr>
                <w:rFonts w:ascii="Arial" w:hAnsi="Arial" w:cs="Arial"/>
                <w:sz w:val="16"/>
                <w:szCs w:val="16"/>
              </w:rPr>
              <w:t>20</w:t>
            </w:r>
          </w:p>
        </w:tc>
        <w:tc>
          <w:tcPr>
            <w:tcW w:w="7488" w:type="dxa"/>
          </w:tcPr>
          <w:p w:rsidR="002C7EEA" w:rsidRPr="00680CFB" w:rsidRDefault="002C7EEA" w:rsidP="00B250CB">
            <w:pPr>
              <w:rPr>
                <w:rFonts w:ascii="Arial" w:hAnsi="Arial" w:cs="Arial"/>
                <w:sz w:val="16"/>
                <w:szCs w:val="16"/>
              </w:rPr>
            </w:pPr>
            <w:r w:rsidRPr="00680CFB">
              <w:rPr>
                <w:rFonts w:ascii="Arial" w:hAnsi="Arial" w:cs="Arial"/>
                <w:sz w:val="16"/>
                <w:szCs w:val="16"/>
              </w:rPr>
              <w:t>Перевод сотрудников МБОУ «Вурманкасинская ООШ» в МБОУ «Азимсирминская СОШ»</w:t>
            </w:r>
          </w:p>
          <w:p w:rsidR="002C7EEA" w:rsidRPr="00680CFB" w:rsidRDefault="002C7EEA" w:rsidP="00B250CB">
            <w:pPr>
              <w:rPr>
                <w:rFonts w:ascii="Arial" w:hAnsi="Arial" w:cs="Arial"/>
                <w:sz w:val="16"/>
                <w:szCs w:val="16"/>
              </w:rPr>
            </w:pPr>
          </w:p>
        </w:tc>
        <w:tc>
          <w:tcPr>
            <w:tcW w:w="2976" w:type="dxa"/>
          </w:tcPr>
          <w:p w:rsidR="002C7EEA" w:rsidRPr="00680CFB" w:rsidRDefault="002C7EEA" w:rsidP="00B250CB">
            <w:pPr>
              <w:rPr>
                <w:rFonts w:ascii="Arial" w:hAnsi="Arial" w:cs="Arial"/>
                <w:sz w:val="16"/>
                <w:szCs w:val="16"/>
              </w:rPr>
            </w:pPr>
            <w:r w:rsidRPr="00680CFB">
              <w:rPr>
                <w:rFonts w:ascii="Arial" w:hAnsi="Arial" w:cs="Arial"/>
                <w:sz w:val="16"/>
                <w:szCs w:val="16"/>
              </w:rPr>
              <w:t>Директор МБОУ «Азимсирминская СОШ»</w:t>
            </w:r>
          </w:p>
        </w:tc>
        <w:tc>
          <w:tcPr>
            <w:tcW w:w="3970" w:type="dxa"/>
          </w:tcPr>
          <w:p w:rsidR="002C7EEA" w:rsidRPr="00680CFB" w:rsidRDefault="002C7EEA" w:rsidP="00B250CB">
            <w:pPr>
              <w:rPr>
                <w:rFonts w:ascii="Arial" w:hAnsi="Arial" w:cs="Arial"/>
                <w:sz w:val="16"/>
                <w:szCs w:val="16"/>
              </w:rPr>
            </w:pPr>
            <w:r w:rsidRPr="00680CFB">
              <w:rPr>
                <w:rFonts w:ascii="Arial" w:hAnsi="Arial" w:cs="Arial"/>
                <w:sz w:val="16"/>
                <w:szCs w:val="16"/>
              </w:rPr>
              <w:t>август 2026 г.</w:t>
            </w:r>
          </w:p>
        </w:tc>
      </w:tr>
      <w:tr w:rsidR="002C7EEA" w:rsidRPr="00680CFB" w:rsidTr="002C7EEA">
        <w:tc>
          <w:tcPr>
            <w:tcW w:w="558" w:type="dxa"/>
          </w:tcPr>
          <w:p w:rsidR="002C7EEA" w:rsidRPr="00680CFB" w:rsidRDefault="002C7EEA" w:rsidP="00B250CB">
            <w:pPr>
              <w:rPr>
                <w:rFonts w:ascii="Arial" w:hAnsi="Arial" w:cs="Arial"/>
                <w:sz w:val="16"/>
                <w:szCs w:val="16"/>
              </w:rPr>
            </w:pPr>
            <w:r w:rsidRPr="00680CFB">
              <w:rPr>
                <w:rFonts w:ascii="Arial" w:hAnsi="Arial" w:cs="Arial"/>
                <w:sz w:val="16"/>
                <w:szCs w:val="16"/>
              </w:rPr>
              <w:t>21</w:t>
            </w:r>
          </w:p>
        </w:tc>
        <w:tc>
          <w:tcPr>
            <w:tcW w:w="7488" w:type="dxa"/>
          </w:tcPr>
          <w:p w:rsidR="002C7EEA" w:rsidRPr="00680CFB" w:rsidRDefault="002C7EEA" w:rsidP="00B250CB">
            <w:pPr>
              <w:rPr>
                <w:rFonts w:ascii="Arial" w:hAnsi="Arial" w:cs="Arial"/>
                <w:sz w:val="16"/>
                <w:szCs w:val="16"/>
              </w:rPr>
            </w:pPr>
            <w:r w:rsidRPr="00680CFB">
              <w:rPr>
                <w:rFonts w:ascii="Arial" w:hAnsi="Arial" w:cs="Arial"/>
                <w:sz w:val="16"/>
                <w:szCs w:val="16"/>
              </w:rPr>
              <w:t>Направление заявления в Управление Росреестра для переоформления права на земельные участки и здания</w:t>
            </w:r>
          </w:p>
        </w:tc>
        <w:tc>
          <w:tcPr>
            <w:tcW w:w="2976" w:type="dxa"/>
          </w:tcPr>
          <w:p w:rsidR="002C7EEA" w:rsidRPr="00680CFB" w:rsidRDefault="002C7EEA" w:rsidP="00B250CB">
            <w:pPr>
              <w:rPr>
                <w:rFonts w:ascii="Arial" w:hAnsi="Arial" w:cs="Arial"/>
                <w:sz w:val="16"/>
                <w:szCs w:val="16"/>
              </w:rPr>
            </w:pPr>
            <w:r w:rsidRPr="00680CFB">
              <w:rPr>
                <w:rFonts w:ascii="Arial" w:hAnsi="Arial" w:cs="Arial"/>
                <w:sz w:val="16"/>
                <w:szCs w:val="16"/>
              </w:rPr>
              <w:t>Директор МБОУ «Азимсирминская СОШ»</w:t>
            </w:r>
          </w:p>
        </w:tc>
        <w:tc>
          <w:tcPr>
            <w:tcW w:w="3970" w:type="dxa"/>
          </w:tcPr>
          <w:p w:rsidR="002C7EEA" w:rsidRPr="00680CFB" w:rsidRDefault="002C7EEA" w:rsidP="00B250CB">
            <w:pPr>
              <w:rPr>
                <w:rFonts w:ascii="Arial" w:hAnsi="Arial" w:cs="Arial"/>
                <w:sz w:val="16"/>
                <w:szCs w:val="16"/>
              </w:rPr>
            </w:pPr>
            <w:r w:rsidRPr="00680CFB">
              <w:rPr>
                <w:rFonts w:ascii="Arial" w:hAnsi="Arial" w:cs="Arial"/>
                <w:sz w:val="16"/>
                <w:szCs w:val="16"/>
              </w:rPr>
              <w:t>в течение месяца после внесения в ЕГРЮЛ записи о прекращении деятельности МБОУ «Вурманкасинская ООШ»</w:t>
            </w:r>
          </w:p>
        </w:tc>
      </w:tr>
      <w:tr w:rsidR="002C7EEA" w:rsidRPr="00680CFB" w:rsidTr="002C7EEA">
        <w:tc>
          <w:tcPr>
            <w:tcW w:w="558" w:type="dxa"/>
          </w:tcPr>
          <w:p w:rsidR="002C7EEA" w:rsidRPr="00680CFB" w:rsidRDefault="002C7EEA" w:rsidP="00B250CB">
            <w:pPr>
              <w:rPr>
                <w:rFonts w:ascii="Arial" w:hAnsi="Arial" w:cs="Arial"/>
                <w:sz w:val="16"/>
                <w:szCs w:val="16"/>
              </w:rPr>
            </w:pPr>
            <w:r w:rsidRPr="00680CFB">
              <w:rPr>
                <w:rFonts w:ascii="Arial" w:hAnsi="Arial" w:cs="Arial"/>
                <w:sz w:val="16"/>
                <w:szCs w:val="16"/>
              </w:rPr>
              <w:t>22</w:t>
            </w:r>
          </w:p>
        </w:tc>
        <w:tc>
          <w:tcPr>
            <w:tcW w:w="7488" w:type="dxa"/>
          </w:tcPr>
          <w:p w:rsidR="002C7EEA" w:rsidRPr="00680CFB" w:rsidRDefault="002C7EEA" w:rsidP="00B250CB">
            <w:pPr>
              <w:rPr>
                <w:rFonts w:ascii="Arial" w:hAnsi="Arial" w:cs="Arial"/>
                <w:sz w:val="16"/>
                <w:szCs w:val="16"/>
              </w:rPr>
            </w:pPr>
            <w:r w:rsidRPr="00680CFB">
              <w:rPr>
                <w:rFonts w:ascii="Arial" w:hAnsi="Arial" w:cs="Arial"/>
                <w:sz w:val="16"/>
                <w:szCs w:val="16"/>
              </w:rPr>
              <w:t>Уведомление в письменной форме налоговых органов, Фонда пенсионного и социального страхования Российской Федерации о завершении реорганизации</w:t>
            </w:r>
          </w:p>
        </w:tc>
        <w:tc>
          <w:tcPr>
            <w:tcW w:w="2976" w:type="dxa"/>
          </w:tcPr>
          <w:p w:rsidR="002C7EEA" w:rsidRPr="00680CFB" w:rsidRDefault="002C7EEA" w:rsidP="00B250CB">
            <w:pPr>
              <w:rPr>
                <w:rFonts w:ascii="Arial" w:hAnsi="Arial" w:cs="Arial"/>
                <w:sz w:val="16"/>
                <w:szCs w:val="16"/>
              </w:rPr>
            </w:pPr>
            <w:r w:rsidRPr="00680CFB">
              <w:rPr>
                <w:rFonts w:ascii="Arial" w:hAnsi="Arial" w:cs="Arial"/>
                <w:sz w:val="16"/>
                <w:szCs w:val="16"/>
              </w:rPr>
              <w:t>Директор МБОУ «Азимсирминская СОШ»</w:t>
            </w:r>
          </w:p>
        </w:tc>
        <w:tc>
          <w:tcPr>
            <w:tcW w:w="3970" w:type="dxa"/>
          </w:tcPr>
          <w:p w:rsidR="002C7EEA" w:rsidRPr="00680CFB" w:rsidRDefault="002C7EEA" w:rsidP="00B250CB">
            <w:pPr>
              <w:rPr>
                <w:rFonts w:ascii="Arial" w:hAnsi="Arial" w:cs="Arial"/>
                <w:sz w:val="16"/>
                <w:szCs w:val="16"/>
              </w:rPr>
            </w:pPr>
            <w:r w:rsidRPr="00680CFB">
              <w:rPr>
                <w:rFonts w:ascii="Arial" w:hAnsi="Arial" w:cs="Arial"/>
                <w:sz w:val="16"/>
                <w:szCs w:val="16"/>
              </w:rPr>
              <w:t>август 2026 г.</w:t>
            </w:r>
          </w:p>
        </w:tc>
      </w:tr>
      <w:tr w:rsidR="002C7EEA" w:rsidRPr="00680CFB" w:rsidTr="002C7EEA">
        <w:tc>
          <w:tcPr>
            <w:tcW w:w="558" w:type="dxa"/>
          </w:tcPr>
          <w:p w:rsidR="002C7EEA" w:rsidRPr="00680CFB" w:rsidRDefault="002C7EEA" w:rsidP="00B250CB">
            <w:pPr>
              <w:rPr>
                <w:rFonts w:ascii="Arial" w:hAnsi="Arial" w:cs="Arial"/>
                <w:sz w:val="16"/>
                <w:szCs w:val="16"/>
              </w:rPr>
            </w:pPr>
            <w:r w:rsidRPr="00680CFB">
              <w:rPr>
                <w:rFonts w:ascii="Arial" w:hAnsi="Arial" w:cs="Arial"/>
                <w:sz w:val="16"/>
                <w:szCs w:val="16"/>
              </w:rPr>
              <w:t>23</w:t>
            </w:r>
          </w:p>
        </w:tc>
        <w:tc>
          <w:tcPr>
            <w:tcW w:w="7488" w:type="dxa"/>
          </w:tcPr>
          <w:p w:rsidR="002C7EEA" w:rsidRPr="00680CFB" w:rsidRDefault="002C7EEA" w:rsidP="00B250CB">
            <w:pPr>
              <w:rPr>
                <w:rFonts w:ascii="Arial" w:hAnsi="Arial" w:cs="Arial"/>
                <w:sz w:val="16"/>
                <w:szCs w:val="16"/>
              </w:rPr>
            </w:pPr>
            <w:r w:rsidRPr="00680CFB">
              <w:rPr>
                <w:rFonts w:ascii="Arial" w:hAnsi="Arial" w:cs="Arial"/>
                <w:sz w:val="16"/>
                <w:szCs w:val="16"/>
              </w:rPr>
              <w:t>Направление пакета документов на переоформление лицензии на образовательную деятельность в Управление по контролю (надзору) в сфере образования Министерства образования Чувашской Республики</w:t>
            </w:r>
          </w:p>
        </w:tc>
        <w:tc>
          <w:tcPr>
            <w:tcW w:w="2976" w:type="dxa"/>
          </w:tcPr>
          <w:p w:rsidR="002C7EEA" w:rsidRPr="00680CFB" w:rsidRDefault="002C7EEA" w:rsidP="00B250CB">
            <w:pPr>
              <w:rPr>
                <w:rFonts w:ascii="Arial" w:hAnsi="Arial" w:cs="Arial"/>
                <w:sz w:val="16"/>
                <w:szCs w:val="16"/>
              </w:rPr>
            </w:pPr>
            <w:r w:rsidRPr="00680CFB">
              <w:rPr>
                <w:rFonts w:ascii="Arial" w:hAnsi="Arial" w:cs="Arial"/>
                <w:sz w:val="16"/>
                <w:szCs w:val="16"/>
              </w:rPr>
              <w:t>Директор МБОУ «Азимсирминская СОШ»</w:t>
            </w:r>
          </w:p>
        </w:tc>
        <w:tc>
          <w:tcPr>
            <w:tcW w:w="3970" w:type="dxa"/>
          </w:tcPr>
          <w:p w:rsidR="002C7EEA" w:rsidRPr="00680CFB" w:rsidRDefault="002C7EEA" w:rsidP="00B250CB">
            <w:pPr>
              <w:rPr>
                <w:rFonts w:ascii="Arial" w:hAnsi="Arial" w:cs="Arial"/>
                <w:sz w:val="16"/>
                <w:szCs w:val="16"/>
              </w:rPr>
            </w:pPr>
            <w:r w:rsidRPr="00680CFB">
              <w:rPr>
                <w:rFonts w:ascii="Arial" w:hAnsi="Arial" w:cs="Arial"/>
                <w:sz w:val="16"/>
                <w:szCs w:val="16"/>
              </w:rPr>
              <w:t>после регистрации устава Учреждения в новой редакции в ИФНС</w:t>
            </w:r>
          </w:p>
        </w:tc>
      </w:tr>
    </w:tbl>
    <w:p w:rsidR="002C7EEA" w:rsidRPr="00680CFB" w:rsidRDefault="002C7EEA" w:rsidP="002C7EEA">
      <w:pPr>
        <w:pStyle w:val="11"/>
        <w:spacing w:after="240"/>
        <w:ind w:firstLine="0"/>
        <w:jc w:val="center"/>
        <w:rPr>
          <w:rStyle w:val="a7"/>
          <w:rFonts w:ascii="Arial" w:hAnsi="Arial" w:cs="Arial"/>
          <w:b/>
          <w:bCs/>
          <w:sz w:val="16"/>
          <w:szCs w:val="16"/>
        </w:rPr>
      </w:pPr>
    </w:p>
    <w:tbl>
      <w:tblPr>
        <w:tblW w:w="0" w:type="auto"/>
        <w:tblLook w:val="0000" w:firstRow="0" w:lastRow="0" w:firstColumn="0" w:lastColumn="0" w:noHBand="0" w:noVBand="0"/>
      </w:tblPr>
      <w:tblGrid>
        <w:gridCol w:w="3471"/>
        <w:gridCol w:w="2052"/>
        <w:gridCol w:w="3762"/>
      </w:tblGrid>
      <w:tr w:rsidR="002C7EEA" w:rsidRPr="00AA507E" w:rsidTr="00B250CB">
        <w:tc>
          <w:tcPr>
            <w:tcW w:w="3471" w:type="dxa"/>
          </w:tcPr>
          <w:p w:rsidR="002C7EEA" w:rsidRPr="00AA507E" w:rsidRDefault="002C7EEA" w:rsidP="00B250CB">
            <w:pPr>
              <w:pStyle w:val="5"/>
              <w:rPr>
                <w:rFonts w:ascii="Arial" w:hAnsi="Arial" w:cs="Arial"/>
                <w:sz w:val="16"/>
                <w:szCs w:val="16"/>
              </w:rPr>
            </w:pPr>
            <w:r w:rsidRPr="00AA507E">
              <w:rPr>
                <w:rFonts w:ascii="Arial" w:hAnsi="Arial" w:cs="Arial"/>
                <w:sz w:val="16"/>
                <w:szCs w:val="16"/>
              </w:rPr>
              <w:lastRenderedPageBreak/>
              <w:t>Чă</w:t>
            </w:r>
            <w:proofErr w:type="gramStart"/>
            <w:r w:rsidRPr="00AA507E">
              <w:rPr>
                <w:rFonts w:ascii="Arial" w:hAnsi="Arial" w:cs="Arial"/>
                <w:sz w:val="16"/>
                <w:szCs w:val="16"/>
              </w:rPr>
              <w:t>ваш</w:t>
            </w:r>
            <w:proofErr w:type="gramEnd"/>
            <w:r w:rsidRPr="00AA507E">
              <w:rPr>
                <w:rFonts w:ascii="Arial" w:hAnsi="Arial" w:cs="Arial"/>
                <w:sz w:val="16"/>
                <w:szCs w:val="16"/>
              </w:rPr>
              <w:t xml:space="preserve">  Республики</w:t>
            </w:r>
          </w:p>
          <w:p w:rsidR="002C7EEA" w:rsidRPr="00AA507E" w:rsidRDefault="002C7EEA" w:rsidP="00B250CB">
            <w:pPr>
              <w:ind w:right="519"/>
              <w:jc w:val="center"/>
              <w:rPr>
                <w:rFonts w:ascii="Arial" w:hAnsi="Arial" w:cs="Arial"/>
                <w:b/>
                <w:bCs/>
                <w:sz w:val="16"/>
                <w:szCs w:val="16"/>
              </w:rPr>
            </w:pPr>
            <w:r w:rsidRPr="00AA507E">
              <w:rPr>
                <w:rFonts w:ascii="Arial" w:hAnsi="Arial" w:cs="Arial"/>
                <w:b/>
                <w:bCs/>
                <w:sz w:val="16"/>
                <w:szCs w:val="16"/>
              </w:rPr>
              <w:t>В</w:t>
            </w:r>
            <w:r w:rsidRPr="00AA507E">
              <w:rPr>
                <w:rFonts w:ascii="Arial" w:hAnsi="Arial" w:cs="Arial"/>
                <w:b/>
                <w:sz w:val="16"/>
                <w:szCs w:val="16"/>
              </w:rPr>
              <w:t>ă</w:t>
            </w:r>
            <w:r w:rsidRPr="00AA507E">
              <w:rPr>
                <w:rFonts w:ascii="Arial" w:hAnsi="Arial" w:cs="Arial"/>
                <w:b/>
                <w:bCs/>
                <w:sz w:val="16"/>
                <w:szCs w:val="16"/>
              </w:rPr>
              <w:t>рнар муниципалл</w:t>
            </w:r>
            <w:r w:rsidRPr="00AA507E">
              <w:rPr>
                <w:rFonts w:ascii="Arial" w:hAnsi="Arial" w:cs="Arial"/>
                <w:b/>
                <w:sz w:val="16"/>
                <w:szCs w:val="16"/>
              </w:rPr>
              <w:t>ă округĕ</w:t>
            </w:r>
            <w:proofErr w:type="gramStart"/>
            <w:r w:rsidRPr="00AA507E">
              <w:rPr>
                <w:rFonts w:ascii="Arial" w:hAnsi="Arial" w:cs="Arial"/>
                <w:b/>
                <w:sz w:val="16"/>
                <w:szCs w:val="16"/>
              </w:rPr>
              <w:t>н</w:t>
            </w:r>
            <w:proofErr w:type="gramEnd"/>
          </w:p>
          <w:p w:rsidR="002C7EEA" w:rsidRPr="00AA507E" w:rsidRDefault="002C7EEA" w:rsidP="00B250CB">
            <w:pPr>
              <w:ind w:right="519"/>
              <w:jc w:val="center"/>
              <w:rPr>
                <w:rFonts w:ascii="Arial" w:hAnsi="Arial" w:cs="Arial"/>
                <w:b/>
                <w:bCs/>
                <w:sz w:val="16"/>
                <w:szCs w:val="16"/>
              </w:rPr>
            </w:pPr>
            <w:r w:rsidRPr="00AA507E">
              <w:rPr>
                <w:rFonts w:ascii="Arial" w:hAnsi="Arial" w:cs="Arial"/>
                <w:b/>
                <w:bCs/>
                <w:sz w:val="16"/>
                <w:szCs w:val="16"/>
              </w:rPr>
              <w:t>администраций</w:t>
            </w:r>
            <w:r w:rsidRPr="00AA507E">
              <w:rPr>
                <w:rFonts w:ascii="Arial" w:hAnsi="Arial" w:cs="Arial"/>
                <w:b/>
                <w:sz w:val="16"/>
                <w:szCs w:val="16"/>
              </w:rPr>
              <w:t>ĕ</w:t>
            </w:r>
          </w:p>
          <w:p w:rsidR="002C7EEA" w:rsidRPr="002C7EEA" w:rsidRDefault="002C7EEA" w:rsidP="002C7EEA">
            <w:pPr>
              <w:ind w:right="519"/>
              <w:rPr>
                <w:rFonts w:ascii="Arial" w:hAnsi="Arial" w:cs="Arial"/>
                <w:b/>
                <w:bCs/>
                <w:sz w:val="16"/>
                <w:szCs w:val="16"/>
              </w:rPr>
            </w:pPr>
          </w:p>
          <w:p w:rsidR="002C7EEA" w:rsidRPr="00AA507E" w:rsidRDefault="002C7EEA" w:rsidP="00B250CB">
            <w:pPr>
              <w:pStyle w:val="1"/>
              <w:ind w:right="519"/>
              <w:rPr>
                <w:rFonts w:ascii="Arial" w:hAnsi="Arial" w:cs="Arial"/>
                <w:sz w:val="16"/>
                <w:szCs w:val="16"/>
              </w:rPr>
            </w:pPr>
            <w:r w:rsidRPr="00AA507E">
              <w:rPr>
                <w:rFonts w:ascii="Arial" w:hAnsi="Arial" w:cs="Arial"/>
                <w:sz w:val="16"/>
                <w:szCs w:val="16"/>
              </w:rPr>
              <w:t>ЙЫШĂНУ</w:t>
            </w:r>
          </w:p>
          <w:p w:rsidR="002C7EEA" w:rsidRPr="00AA507E" w:rsidRDefault="002C7EEA" w:rsidP="00B250CB">
            <w:pPr>
              <w:tabs>
                <w:tab w:val="left" w:pos="3255"/>
              </w:tabs>
              <w:ind w:right="519"/>
              <w:jc w:val="center"/>
              <w:rPr>
                <w:rFonts w:ascii="Arial" w:hAnsi="Arial" w:cs="Arial"/>
                <w:b/>
                <w:bCs/>
                <w:sz w:val="16"/>
                <w:szCs w:val="16"/>
              </w:rPr>
            </w:pPr>
            <w:r w:rsidRPr="00AA507E">
              <w:rPr>
                <w:rFonts w:ascii="Arial" w:hAnsi="Arial" w:cs="Arial"/>
                <w:b/>
                <w:bCs/>
                <w:sz w:val="16"/>
                <w:szCs w:val="16"/>
              </w:rPr>
              <w:t xml:space="preserve">22.06.2026 г. № 645 </w:t>
            </w:r>
          </w:p>
          <w:p w:rsidR="002C7EEA" w:rsidRPr="00AA507E" w:rsidRDefault="002C7EEA" w:rsidP="00B250CB">
            <w:pPr>
              <w:pStyle w:val="2"/>
              <w:ind w:right="519"/>
              <w:rPr>
                <w:rFonts w:ascii="Arial" w:hAnsi="Arial" w:cs="Arial"/>
                <w:b/>
                <w:bCs/>
                <w:sz w:val="16"/>
                <w:szCs w:val="16"/>
              </w:rPr>
            </w:pPr>
            <w:r w:rsidRPr="00AA507E">
              <w:rPr>
                <w:rFonts w:ascii="Arial" w:hAnsi="Arial" w:cs="Arial"/>
                <w:b/>
                <w:bCs/>
                <w:sz w:val="16"/>
                <w:szCs w:val="16"/>
              </w:rPr>
              <w:t>В</w:t>
            </w:r>
            <w:r w:rsidRPr="00AA507E">
              <w:rPr>
                <w:rFonts w:ascii="Arial" w:hAnsi="Arial" w:cs="Arial"/>
                <w:b/>
                <w:sz w:val="16"/>
                <w:szCs w:val="16"/>
              </w:rPr>
              <w:t>ă</w:t>
            </w:r>
            <w:r w:rsidRPr="00AA507E">
              <w:rPr>
                <w:rFonts w:ascii="Arial" w:hAnsi="Arial" w:cs="Arial"/>
                <w:b/>
                <w:bCs/>
                <w:sz w:val="16"/>
                <w:szCs w:val="16"/>
              </w:rPr>
              <w:t>рнар поселок</w:t>
            </w:r>
            <w:r w:rsidRPr="00AA507E">
              <w:rPr>
                <w:rFonts w:ascii="Arial" w:hAnsi="Arial" w:cs="Arial"/>
                <w:b/>
                <w:sz w:val="16"/>
                <w:szCs w:val="16"/>
              </w:rPr>
              <w:t>ĕ</w:t>
            </w:r>
          </w:p>
          <w:p w:rsidR="002C7EEA" w:rsidRPr="00AA507E" w:rsidRDefault="002C7EEA" w:rsidP="00B250CB">
            <w:pPr>
              <w:jc w:val="center"/>
              <w:rPr>
                <w:rFonts w:ascii="Arial" w:hAnsi="Arial" w:cs="Arial"/>
                <w:sz w:val="16"/>
                <w:szCs w:val="16"/>
              </w:rPr>
            </w:pPr>
          </w:p>
        </w:tc>
        <w:tc>
          <w:tcPr>
            <w:tcW w:w="2052" w:type="dxa"/>
          </w:tcPr>
          <w:p w:rsidR="002C7EEA" w:rsidRPr="00AA507E" w:rsidRDefault="002C7EEA" w:rsidP="00B250CB">
            <w:pPr>
              <w:jc w:val="center"/>
              <w:rPr>
                <w:rFonts w:ascii="Arial" w:hAnsi="Arial" w:cs="Arial"/>
                <w:sz w:val="16"/>
                <w:szCs w:val="16"/>
              </w:rPr>
            </w:pPr>
          </w:p>
          <w:p w:rsidR="002C7EEA" w:rsidRPr="00AA507E" w:rsidRDefault="002C7EEA" w:rsidP="00B250CB">
            <w:pPr>
              <w:ind w:left="63"/>
              <w:rPr>
                <w:rFonts w:ascii="Arial" w:hAnsi="Arial" w:cs="Arial"/>
                <w:sz w:val="16"/>
                <w:szCs w:val="16"/>
              </w:rPr>
            </w:pPr>
            <w:r w:rsidRPr="00AA507E">
              <w:rPr>
                <w:rFonts w:ascii="Arial" w:hAnsi="Arial" w:cs="Arial"/>
                <w:noProof/>
                <w:sz w:val="16"/>
                <w:szCs w:val="16"/>
              </w:rPr>
              <w:drawing>
                <wp:inline distT="0" distB="0" distL="0" distR="0" wp14:anchorId="11D1A5CF" wp14:editId="32D2A960">
                  <wp:extent cx="809625" cy="800100"/>
                  <wp:effectExtent l="0" t="0" r="952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09625" cy="800100"/>
                          </a:xfrm>
                          <a:prstGeom prst="rect">
                            <a:avLst/>
                          </a:prstGeom>
                          <a:noFill/>
                          <a:ln>
                            <a:noFill/>
                          </a:ln>
                        </pic:spPr>
                      </pic:pic>
                    </a:graphicData>
                  </a:graphic>
                </wp:inline>
              </w:drawing>
            </w:r>
          </w:p>
        </w:tc>
        <w:tc>
          <w:tcPr>
            <w:tcW w:w="3762" w:type="dxa"/>
          </w:tcPr>
          <w:p w:rsidR="002C7EEA" w:rsidRPr="00AA507E" w:rsidRDefault="002C7EEA" w:rsidP="00B250CB">
            <w:pPr>
              <w:pStyle w:val="2"/>
              <w:tabs>
                <w:tab w:val="left" w:pos="708"/>
              </w:tabs>
              <w:ind w:right="633"/>
              <w:rPr>
                <w:rFonts w:ascii="Arial" w:hAnsi="Arial" w:cs="Arial"/>
                <w:b/>
                <w:bCs/>
                <w:sz w:val="16"/>
                <w:szCs w:val="16"/>
              </w:rPr>
            </w:pPr>
            <w:r w:rsidRPr="00AA507E">
              <w:rPr>
                <w:rFonts w:ascii="Arial" w:hAnsi="Arial" w:cs="Arial"/>
                <w:b/>
                <w:bCs/>
                <w:sz w:val="16"/>
                <w:szCs w:val="16"/>
              </w:rPr>
              <w:t>Чувашская Республика</w:t>
            </w:r>
          </w:p>
          <w:p w:rsidR="002C7EEA" w:rsidRPr="00AA507E" w:rsidRDefault="002C7EEA" w:rsidP="00B250CB">
            <w:pPr>
              <w:ind w:right="633"/>
              <w:jc w:val="center"/>
              <w:rPr>
                <w:rFonts w:ascii="Arial" w:hAnsi="Arial" w:cs="Arial"/>
                <w:b/>
                <w:bCs/>
                <w:sz w:val="16"/>
                <w:szCs w:val="16"/>
              </w:rPr>
            </w:pPr>
            <w:r w:rsidRPr="00AA507E">
              <w:rPr>
                <w:rFonts w:ascii="Arial" w:hAnsi="Arial" w:cs="Arial"/>
                <w:b/>
                <w:bCs/>
                <w:sz w:val="16"/>
                <w:szCs w:val="16"/>
              </w:rPr>
              <w:t>Администрация</w:t>
            </w:r>
          </w:p>
          <w:p w:rsidR="002C7EEA" w:rsidRPr="00AA507E" w:rsidRDefault="002C7EEA" w:rsidP="00B250CB">
            <w:pPr>
              <w:ind w:right="633"/>
              <w:jc w:val="center"/>
              <w:rPr>
                <w:rFonts w:ascii="Arial" w:hAnsi="Arial" w:cs="Arial"/>
                <w:b/>
                <w:bCs/>
                <w:sz w:val="16"/>
                <w:szCs w:val="16"/>
              </w:rPr>
            </w:pPr>
            <w:r w:rsidRPr="00AA507E">
              <w:rPr>
                <w:rFonts w:ascii="Arial" w:hAnsi="Arial" w:cs="Arial"/>
                <w:b/>
                <w:bCs/>
                <w:sz w:val="16"/>
                <w:szCs w:val="16"/>
              </w:rPr>
              <w:t>Вурнарского муниципального округа</w:t>
            </w:r>
          </w:p>
          <w:p w:rsidR="002C7EEA" w:rsidRPr="00AA507E" w:rsidRDefault="002C7EEA" w:rsidP="00B250CB">
            <w:pPr>
              <w:ind w:right="633"/>
              <w:jc w:val="center"/>
              <w:rPr>
                <w:rFonts w:ascii="Arial" w:hAnsi="Arial" w:cs="Arial"/>
                <w:b/>
                <w:bCs/>
                <w:sz w:val="16"/>
                <w:szCs w:val="16"/>
              </w:rPr>
            </w:pPr>
          </w:p>
          <w:p w:rsidR="002C7EEA" w:rsidRPr="00AA507E" w:rsidRDefault="002C7EEA" w:rsidP="00B250CB">
            <w:pPr>
              <w:pStyle w:val="3"/>
              <w:ind w:right="633"/>
              <w:rPr>
                <w:rFonts w:ascii="Arial" w:hAnsi="Arial" w:cs="Arial"/>
                <w:sz w:val="16"/>
                <w:szCs w:val="16"/>
              </w:rPr>
            </w:pPr>
            <w:r w:rsidRPr="00AA507E">
              <w:rPr>
                <w:rFonts w:ascii="Arial" w:hAnsi="Arial" w:cs="Arial"/>
                <w:sz w:val="16"/>
                <w:szCs w:val="16"/>
              </w:rPr>
              <w:t>ПОСТАНОВЛЕНИЕ</w:t>
            </w:r>
          </w:p>
          <w:p w:rsidR="002C7EEA" w:rsidRPr="00AA507E" w:rsidRDefault="002C7EEA" w:rsidP="00B250CB">
            <w:pPr>
              <w:tabs>
                <w:tab w:val="center" w:pos="1456"/>
                <w:tab w:val="right" w:pos="2913"/>
              </w:tabs>
              <w:ind w:right="633"/>
              <w:rPr>
                <w:rFonts w:ascii="Arial" w:hAnsi="Arial" w:cs="Arial"/>
                <w:b/>
                <w:bCs/>
                <w:sz w:val="16"/>
                <w:szCs w:val="16"/>
              </w:rPr>
            </w:pPr>
            <w:r w:rsidRPr="00AA507E">
              <w:rPr>
                <w:rFonts w:ascii="Arial" w:hAnsi="Arial" w:cs="Arial"/>
                <w:b/>
                <w:bCs/>
                <w:sz w:val="16"/>
                <w:szCs w:val="16"/>
              </w:rPr>
              <w:tab/>
              <w:t>22.06.2026</w:t>
            </w:r>
            <w:r w:rsidRPr="00AA507E">
              <w:rPr>
                <w:rFonts w:ascii="Arial" w:hAnsi="Arial" w:cs="Arial"/>
                <w:sz w:val="16"/>
                <w:szCs w:val="16"/>
              </w:rPr>
              <w:t xml:space="preserve"> </w:t>
            </w:r>
            <w:r w:rsidRPr="00AA507E">
              <w:rPr>
                <w:rFonts w:ascii="Arial" w:hAnsi="Arial" w:cs="Arial"/>
                <w:b/>
                <w:bCs/>
                <w:sz w:val="16"/>
                <w:szCs w:val="16"/>
              </w:rPr>
              <w:t xml:space="preserve">г.  № 645 </w:t>
            </w:r>
          </w:p>
          <w:p w:rsidR="002C7EEA" w:rsidRPr="00AA507E" w:rsidRDefault="002C7EEA" w:rsidP="00B250CB">
            <w:pPr>
              <w:ind w:right="633"/>
              <w:jc w:val="center"/>
              <w:rPr>
                <w:rFonts w:ascii="Arial" w:hAnsi="Arial" w:cs="Arial"/>
                <w:b/>
                <w:bCs/>
                <w:sz w:val="16"/>
                <w:szCs w:val="16"/>
              </w:rPr>
            </w:pPr>
            <w:r w:rsidRPr="00AA507E">
              <w:rPr>
                <w:rFonts w:ascii="Arial" w:hAnsi="Arial" w:cs="Arial"/>
                <w:b/>
                <w:bCs/>
                <w:sz w:val="16"/>
                <w:szCs w:val="16"/>
              </w:rPr>
              <w:t>п. Вурнары</w:t>
            </w:r>
          </w:p>
          <w:p w:rsidR="002C7EEA" w:rsidRPr="00AA507E" w:rsidRDefault="002C7EEA" w:rsidP="00B250CB">
            <w:pPr>
              <w:ind w:firstLine="63"/>
              <w:jc w:val="center"/>
              <w:rPr>
                <w:rFonts w:ascii="Arial" w:hAnsi="Arial" w:cs="Arial"/>
                <w:sz w:val="16"/>
                <w:szCs w:val="16"/>
              </w:rPr>
            </w:pPr>
          </w:p>
        </w:tc>
      </w:tr>
    </w:tbl>
    <w:p w:rsidR="002C7EEA" w:rsidRPr="00AA507E" w:rsidRDefault="002C7EEA" w:rsidP="002C7EEA">
      <w:pPr>
        <w:ind w:right="-31"/>
        <w:rPr>
          <w:rFonts w:ascii="Arial" w:hAnsi="Arial" w:cs="Arial"/>
          <w:b/>
          <w:bCs/>
          <w:sz w:val="16"/>
          <w:szCs w:val="16"/>
        </w:rPr>
      </w:pPr>
      <w:r w:rsidRPr="00AA507E">
        <w:rPr>
          <w:rFonts w:ascii="Arial" w:hAnsi="Arial" w:cs="Arial"/>
          <w:b/>
          <w:bCs/>
          <w:sz w:val="16"/>
          <w:szCs w:val="16"/>
        </w:rPr>
        <w:t>О реорганизации муниципального автономного общеобразовательного учреждения «Кюстюмерская средняя общеобразовательная школа» Вурнарского муниципального округа Чувашской Республики в форме присоединения к нему муниципального бюджетного общеобразовательного учреждения «Кольцовская средняя общеобразовательная школа» Вурнарского муниципального округа Чувашской Республики</w:t>
      </w:r>
    </w:p>
    <w:p w:rsidR="002C7EEA" w:rsidRPr="00AA507E" w:rsidRDefault="002C7EEA" w:rsidP="002C7EEA">
      <w:pPr>
        <w:rPr>
          <w:rFonts w:ascii="Arial" w:hAnsi="Arial" w:cs="Arial"/>
          <w:sz w:val="16"/>
          <w:szCs w:val="16"/>
        </w:rPr>
      </w:pPr>
    </w:p>
    <w:p w:rsidR="002C7EEA" w:rsidRPr="00AA507E" w:rsidRDefault="002C7EEA" w:rsidP="002C7EEA">
      <w:pPr>
        <w:rPr>
          <w:rFonts w:ascii="Arial" w:hAnsi="Arial" w:cs="Arial"/>
          <w:sz w:val="16"/>
          <w:szCs w:val="16"/>
        </w:rPr>
      </w:pPr>
      <w:proofErr w:type="gramStart"/>
      <w:r w:rsidRPr="00AA507E">
        <w:rPr>
          <w:rFonts w:ascii="Arial" w:hAnsi="Arial" w:cs="Arial"/>
          <w:sz w:val="16"/>
          <w:szCs w:val="16"/>
        </w:rPr>
        <w:t>В соответствии со статьями 57-60 Гражданского Кодекса Российской Федерации, Федеральным законом от 24 июля 1998 года № 124-ФЗ «Об основных гарантиях прав ребёнка в Российской Федерации», Федеральным законом от 29 декабря 2012 года № 273-ФЗ «Об образовании в Российской Федерации», приказом Министерства образования и молодежной политики Чувашской Республики от 22 января 2014 года № 91 «Об утверждении Порядка проведения оценки последствий принятия решения</w:t>
      </w:r>
      <w:proofErr w:type="gramEnd"/>
      <w:r w:rsidRPr="00AA507E">
        <w:rPr>
          <w:rFonts w:ascii="Arial" w:hAnsi="Arial" w:cs="Arial"/>
          <w:sz w:val="16"/>
          <w:szCs w:val="16"/>
        </w:rPr>
        <w:t xml:space="preserve"> </w:t>
      </w:r>
      <w:proofErr w:type="gramStart"/>
      <w:r w:rsidRPr="00AA507E">
        <w:rPr>
          <w:rFonts w:ascii="Arial" w:hAnsi="Arial" w:cs="Arial"/>
          <w:sz w:val="16"/>
          <w:szCs w:val="16"/>
        </w:rPr>
        <w:t>о реорганизации или ликвидации государственной образовательной организации Чувашской Республики, муниципальной образовательной организации, включая критерий этой оценки (по типам данных образовательных организаций), порядка создания комиссии по оценке последствий такого решения и подготовки ею заключений», постановлением администрации Вурнарского муниципального округа Чувашской Республики от 06 апреля 2023 года № 358/1 «Об утверждении Порядка создания, реорганизации и ликвидации образовательных организаций Вурнарского муниципального округа Чувашской</w:t>
      </w:r>
      <w:proofErr w:type="gramEnd"/>
      <w:r w:rsidRPr="00AA507E">
        <w:rPr>
          <w:rFonts w:ascii="Arial" w:hAnsi="Arial" w:cs="Arial"/>
          <w:sz w:val="16"/>
          <w:szCs w:val="16"/>
        </w:rPr>
        <w:t xml:space="preserve"> Республики», заключением комиссии по оценке последствий принятия решения о реорганизации или ликвидации муниципальных образовательных организаций Вурнарского муниципального округа Чувашской Республики от  03 декабря 2025 года в целях оптимизации муниципальных образовательных организаций, постановляет:</w:t>
      </w:r>
    </w:p>
    <w:p w:rsidR="002C7EEA" w:rsidRPr="002C7EEA" w:rsidRDefault="002C7EEA" w:rsidP="002C7EEA">
      <w:pPr>
        <w:widowControl w:val="0"/>
        <w:tabs>
          <w:tab w:val="left" w:pos="851"/>
        </w:tabs>
        <w:ind w:left="927" w:firstLine="0"/>
        <w:rPr>
          <w:rFonts w:ascii="Arial" w:hAnsi="Arial" w:cs="Arial"/>
          <w:sz w:val="16"/>
          <w:szCs w:val="16"/>
        </w:rPr>
      </w:pPr>
      <w:proofErr w:type="gramStart"/>
      <w:r w:rsidRPr="002C7EEA">
        <w:rPr>
          <w:rFonts w:ascii="Arial" w:hAnsi="Arial" w:cs="Arial"/>
          <w:sz w:val="16"/>
          <w:szCs w:val="16"/>
        </w:rPr>
        <w:t>Реорганизовать муниципальное автономное общеобразовательное учреждение «Кюстюмерская средняя общеобразовательная школа» Вурнарского муниципального округа Чувашской Республики, расположенное по адресу: 429209, Чувашская Республика, Вурнарский район, д. Кюстюмеры, ул. Школьная, д. 1 «б», в форме присоединения к нему Муниципального бюджетного общеобразовательного учреждения «Кольцовская средняя общеобразовательная школа» Вурнарского муниципального округа Чувашской Республики (далее - Учреждение), находящегося по адресу: 429208, Чувашская Республика, Вурнарский район, д. Кольцовка, ул</w:t>
      </w:r>
      <w:proofErr w:type="gramEnd"/>
      <w:r w:rsidRPr="002C7EEA">
        <w:rPr>
          <w:rFonts w:ascii="Arial" w:hAnsi="Arial" w:cs="Arial"/>
          <w:sz w:val="16"/>
          <w:szCs w:val="16"/>
        </w:rPr>
        <w:t xml:space="preserve">. </w:t>
      </w:r>
      <w:proofErr w:type="gramStart"/>
      <w:r w:rsidRPr="002C7EEA">
        <w:rPr>
          <w:rFonts w:ascii="Arial" w:hAnsi="Arial" w:cs="Arial"/>
          <w:sz w:val="16"/>
          <w:szCs w:val="16"/>
        </w:rPr>
        <w:t>Центральная</w:t>
      </w:r>
      <w:proofErr w:type="gramEnd"/>
      <w:r w:rsidRPr="002C7EEA">
        <w:rPr>
          <w:rFonts w:ascii="Arial" w:hAnsi="Arial" w:cs="Arial"/>
          <w:sz w:val="16"/>
          <w:szCs w:val="16"/>
        </w:rPr>
        <w:t>, д.78                       с 28 августа 2026 года.</w:t>
      </w:r>
    </w:p>
    <w:p w:rsidR="002C7EEA" w:rsidRPr="002C7EEA" w:rsidRDefault="002C7EEA" w:rsidP="002C7EEA">
      <w:pPr>
        <w:widowControl w:val="0"/>
        <w:tabs>
          <w:tab w:val="left" w:pos="851"/>
        </w:tabs>
        <w:ind w:left="927" w:firstLine="0"/>
        <w:rPr>
          <w:rFonts w:ascii="Arial" w:hAnsi="Arial" w:cs="Arial"/>
          <w:sz w:val="16"/>
          <w:szCs w:val="16"/>
        </w:rPr>
      </w:pPr>
      <w:r w:rsidRPr="002C7EEA">
        <w:rPr>
          <w:rFonts w:ascii="Arial" w:hAnsi="Arial" w:cs="Arial"/>
          <w:sz w:val="16"/>
          <w:szCs w:val="16"/>
        </w:rPr>
        <w:t>Установить наименование учреждения, указанного в пункте 1. настоящего постановления, после завершения процесса реорганизации муниципальное автономное общеобразовательное учреждение «Кюстюмерская средняя общеобразовательная школа» Вурнарского муниципального округа Чувашской Республики.</w:t>
      </w:r>
    </w:p>
    <w:p w:rsidR="002C7EEA" w:rsidRPr="002C7EEA" w:rsidRDefault="002C7EEA" w:rsidP="002C7EEA">
      <w:pPr>
        <w:widowControl w:val="0"/>
        <w:tabs>
          <w:tab w:val="left" w:pos="851"/>
        </w:tabs>
        <w:ind w:left="927" w:firstLine="0"/>
        <w:rPr>
          <w:rFonts w:ascii="Arial" w:hAnsi="Arial" w:cs="Arial"/>
          <w:sz w:val="16"/>
          <w:szCs w:val="16"/>
        </w:rPr>
      </w:pPr>
      <w:r w:rsidRPr="002C7EEA">
        <w:rPr>
          <w:rFonts w:ascii="Arial" w:hAnsi="Arial" w:cs="Arial"/>
          <w:sz w:val="16"/>
          <w:szCs w:val="16"/>
        </w:rPr>
        <w:t>Определить, что основные цели деятельности муниципального автономного общеобразовательного учреждения «Кюстюмерская средняя общеобразовательная школа» Вурнарского муниципального округа Чувашской Республики сохраняются без изменения.</w:t>
      </w:r>
    </w:p>
    <w:p w:rsidR="002C7EEA" w:rsidRPr="002C7EEA" w:rsidRDefault="002C7EEA" w:rsidP="002C7EEA">
      <w:pPr>
        <w:widowControl w:val="0"/>
        <w:tabs>
          <w:tab w:val="left" w:pos="851"/>
        </w:tabs>
        <w:ind w:left="927" w:firstLine="0"/>
        <w:rPr>
          <w:rFonts w:ascii="Arial" w:hAnsi="Arial" w:cs="Arial"/>
          <w:sz w:val="16"/>
          <w:szCs w:val="16"/>
        </w:rPr>
      </w:pPr>
      <w:r w:rsidRPr="002C7EEA">
        <w:rPr>
          <w:rFonts w:ascii="Arial" w:hAnsi="Arial" w:cs="Arial"/>
          <w:sz w:val="16"/>
          <w:szCs w:val="16"/>
        </w:rPr>
        <w:t>Установить, что функции и полномочия учредителя муниципального автономного общеобразовательного учреждения «Кюстюмерская средняя общеобразовательная школа» Вурнарского муниципального округа Чувашской Республики осуществляет администрация Вурнарского муниципального округа Чувашской Республики.</w:t>
      </w:r>
    </w:p>
    <w:p w:rsidR="002C7EEA" w:rsidRPr="002C7EEA" w:rsidRDefault="002C7EEA" w:rsidP="002C7EEA">
      <w:pPr>
        <w:widowControl w:val="0"/>
        <w:tabs>
          <w:tab w:val="left" w:pos="851"/>
        </w:tabs>
        <w:ind w:left="927" w:firstLine="0"/>
        <w:rPr>
          <w:rFonts w:ascii="Arial" w:hAnsi="Arial" w:cs="Arial"/>
          <w:sz w:val="16"/>
          <w:szCs w:val="16"/>
        </w:rPr>
      </w:pPr>
      <w:r w:rsidRPr="002C7EEA">
        <w:rPr>
          <w:rFonts w:ascii="Arial" w:hAnsi="Arial" w:cs="Arial"/>
          <w:sz w:val="16"/>
          <w:szCs w:val="16"/>
        </w:rPr>
        <w:t>Определить, что штатная численность реорганизованного муниципального автономного общеобразовательного учреждения «Кюстюмерская средняя общеобразовательная школа» Вурнарского муниципального округа Чувашской Республики увеличивается на число штатных единиц присоединяемого Учреждения, за исключением штатных единиц по должности директора.</w:t>
      </w:r>
    </w:p>
    <w:p w:rsidR="002C7EEA" w:rsidRPr="00AA507E" w:rsidRDefault="002C7EEA" w:rsidP="002C7EEA">
      <w:pPr>
        <w:pStyle w:val="a3"/>
        <w:widowControl w:val="0"/>
        <w:tabs>
          <w:tab w:val="left" w:pos="851"/>
        </w:tabs>
        <w:ind w:left="567" w:firstLine="0"/>
        <w:rPr>
          <w:rFonts w:ascii="Arial" w:hAnsi="Arial" w:cs="Arial"/>
          <w:sz w:val="16"/>
          <w:szCs w:val="16"/>
        </w:rPr>
      </w:pPr>
      <w:r w:rsidRPr="00AA507E">
        <w:rPr>
          <w:rFonts w:ascii="Arial" w:hAnsi="Arial" w:cs="Arial"/>
          <w:sz w:val="16"/>
          <w:szCs w:val="16"/>
        </w:rPr>
        <w:t>Создать комиссию по реорганизации муниципальных образовательных организаций в составе согласно приложению № 1 к настоящему постановлению.</w:t>
      </w:r>
    </w:p>
    <w:p w:rsidR="002C7EEA" w:rsidRPr="00AA507E" w:rsidRDefault="002C7EEA" w:rsidP="002C7EEA">
      <w:pPr>
        <w:pStyle w:val="a3"/>
        <w:widowControl w:val="0"/>
        <w:tabs>
          <w:tab w:val="left" w:pos="851"/>
        </w:tabs>
        <w:ind w:left="567" w:firstLine="0"/>
        <w:rPr>
          <w:rFonts w:ascii="Arial" w:hAnsi="Arial" w:cs="Arial"/>
          <w:sz w:val="16"/>
          <w:szCs w:val="16"/>
        </w:rPr>
      </w:pPr>
      <w:r w:rsidRPr="00AA507E">
        <w:rPr>
          <w:rFonts w:ascii="Arial" w:hAnsi="Arial" w:cs="Arial"/>
          <w:sz w:val="16"/>
          <w:szCs w:val="16"/>
        </w:rPr>
        <w:t>Комиссии провести реорганизацию муниципальных образовательных организаций с учетом требований действующего законодательства в соответствии с планом мероприятий по реорганизации согласно приложению № 2 к настоящему постановлению.</w:t>
      </w:r>
    </w:p>
    <w:p w:rsidR="002C7EEA" w:rsidRPr="00AA507E" w:rsidRDefault="002C7EEA" w:rsidP="002C7EEA">
      <w:pPr>
        <w:pStyle w:val="a3"/>
        <w:widowControl w:val="0"/>
        <w:tabs>
          <w:tab w:val="left" w:pos="851"/>
        </w:tabs>
        <w:ind w:left="567" w:firstLine="0"/>
        <w:rPr>
          <w:rFonts w:ascii="Arial" w:hAnsi="Arial" w:cs="Arial"/>
          <w:sz w:val="16"/>
          <w:szCs w:val="16"/>
        </w:rPr>
      </w:pPr>
      <w:r w:rsidRPr="00AA507E">
        <w:rPr>
          <w:rFonts w:ascii="Arial" w:hAnsi="Arial" w:cs="Arial"/>
          <w:sz w:val="16"/>
          <w:szCs w:val="16"/>
        </w:rPr>
        <w:t>Отделу образования и молодежной политики администрации Вурнарского муниципального округа Чувашской Республики уведомить руководителя Муниципального бюджетного общеобразовательного учреждения «Кольцовская средняя общеобразовательная школа» Вурнарского муниципального округа Чувашской Республики в установленном трудовым законодательством порядке о реорганизации Учреждения.</w:t>
      </w:r>
    </w:p>
    <w:p w:rsidR="002C7EEA" w:rsidRPr="00AA507E" w:rsidRDefault="002C7EEA" w:rsidP="002C7EEA">
      <w:pPr>
        <w:pStyle w:val="a3"/>
        <w:widowControl w:val="0"/>
        <w:tabs>
          <w:tab w:val="left" w:pos="851"/>
        </w:tabs>
        <w:ind w:left="567" w:firstLine="0"/>
        <w:rPr>
          <w:rFonts w:ascii="Arial" w:hAnsi="Arial" w:cs="Arial"/>
          <w:sz w:val="16"/>
          <w:szCs w:val="16"/>
        </w:rPr>
      </w:pPr>
      <w:proofErr w:type="gramStart"/>
      <w:r w:rsidRPr="00AA507E">
        <w:rPr>
          <w:rFonts w:ascii="Arial" w:hAnsi="Arial" w:cs="Arial"/>
          <w:sz w:val="16"/>
          <w:szCs w:val="16"/>
        </w:rPr>
        <w:t>Директору муниципального автономного общеобразовательного учреждения «Кюстюмерская средняя общеобразовательная школа» Вурнарского муниципального округа Чувашской Республики предложить работникам Муниципального бюджетного общеобразовательного учреждения «Кольцовская средняя общеобразовательная школа» Вурнарского муниципального округа Чувашской Республики продолжить трудовые отношения в реорганизованном муниципальном автономном общеобразовательном учреждении «Кюстюмерская средняя общеобразовательная школа» Вурнарского муниципального округа Чувашской Республики в соответствии со ст. 75 Трудового Кодекса Российской Федерации.</w:t>
      </w:r>
      <w:proofErr w:type="gramEnd"/>
    </w:p>
    <w:p w:rsidR="002C7EEA" w:rsidRPr="00AA507E" w:rsidRDefault="002C7EEA" w:rsidP="002C7EEA">
      <w:pPr>
        <w:pStyle w:val="a3"/>
        <w:widowControl w:val="0"/>
        <w:tabs>
          <w:tab w:val="left" w:pos="851"/>
          <w:tab w:val="left" w:pos="993"/>
        </w:tabs>
        <w:ind w:left="567" w:firstLine="0"/>
        <w:rPr>
          <w:rFonts w:ascii="Arial" w:hAnsi="Arial" w:cs="Arial"/>
          <w:sz w:val="16"/>
          <w:szCs w:val="16"/>
        </w:rPr>
      </w:pPr>
      <w:proofErr w:type="gramStart"/>
      <w:r w:rsidRPr="00AA507E">
        <w:rPr>
          <w:rFonts w:ascii="Arial" w:hAnsi="Arial" w:cs="Arial"/>
          <w:sz w:val="16"/>
          <w:szCs w:val="16"/>
        </w:rPr>
        <w:t>Контроль за</w:t>
      </w:r>
      <w:proofErr w:type="gramEnd"/>
      <w:r w:rsidRPr="00AA507E">
        <w:rPr>
          <w:rFonts w:ascii="Arial" w:hAnsi="Arial" w:cs="Arial"/>
          <w:sz w:val="16"/>
          <w:szCs w:val="16"/>
        </w:rPr>
        <w:t xml:space="preserve"> исполнением настоящего постановления возложить на заместителя </w:t>
      </w:r>
      <w:r w:rsidRPr="00AA507E">
        <w:rPr>
          <w:rStyle w:val="a7"/>
          <w:rFonts w:ascii="Arial" w:eastAsia="Microsoft Sans Serif" w:hAnsi="Arial" w:cs="Arial"/>
          <w:sz w:val="16"/>
          <w:szCs w:val="16"/>
        </w:rPr>
        <w:t>главы администрации муниципального округа - начальника отдела образования и молодежной политики администрации Вурнарского муниципального округа Чувашской Республики</w:t>
      </w:r>
      <w:r w:rsidRPr="00AA507E">
        <w:rPr>
          <w:rFonts w:ascii="Arial" w:hAnsi="Arial" w:cs="Arial"/>
          <w:sz w:val="16"/>
          <w:szCs w:val="16"/>
        </w:rPr>
        <w:t>.</w:t>
      </w:r>
    </w:p>
    <w:p w:rsidR="002C7EEA" w:rsidRPr="00AA507E" w:rsidRDefault="002C7EEA" w:rsidP="002C7EEA">
      <w:pPr>
        <w:rPr>
          <w:rFonts w:ascii="Arial" w:hAnsi="Arial" w:cs="Arial"/>
          <w:sz w:val="16"/>
          <w:szCs w:val="16"/>
        </w:rPr>
      </w:pPr>
    </w:p>
    <w:p w:rsidR="002C7EEA" w:rsidRPr="00AA507E" w:rsidRDefault="002C7EEA" w:rsidP="002C7EEA">
      <w:pPr>
        <w:rPr>
          <w:rFonts w:ascii="Arial" w:hAnsi="Arial" w:cs="Arial"/>
          <w:sz w:val="16"/>
          <w:szCs w:val="16"/>
        </w:rPr>
      </w:pPr>
      <w:r w:rsidRPr="00AA507E">
        <w:rPr>
          <w:rFonts w:ascii="Arial" w:hAnsi="Arial" w:cs="Arial"/>
          <w:sz w:val="16"/>
          <w:szCs w:val="16"/>
        </w:rPr>
        <w:t>Глава Вурнарского муниципального округа</w:t>
      </w:r>
      <w:r w:rsidRPr="00AA507E">
        <w:rPr>
          <w:rFonts w:ascii="Arial" w:hAnsi="Arial" w:cs="Arial"/>
          <w:sz w:val="16"/>
          <w:szCs w:val="16"/>
        </w:rPr>
        <w:tab/>
      </w:r>
      <w:r w:rsidRPr="00AA507E">
        <w:rPr>
          <w:rFonts w:ascii="Arial" w:hAnsi="Arial" w:cs="Arial"/>
          <w:sz w:val="16"/>
          <w:szCs w:val="16"/>
        </w:rPr>
        <w:tab/>
      </w:r>
      <w:r w:rsidRPr="00AA507E">
        <w:rPr>
          <w:rFonts w:ascii="Arial" w:hAnsi="Arial" w:cs="Arial"/>
          <w:sz w:val="16"/>
          <w:szCs w:val="16"/>
        </w:rPr>
        <w:tab/>
        <w:t xml:space="preserve">   </w:t>
      </w:r>
      <w:r w:rsidRPr="00AA507E">
        <w:rPr>
          <w:rFonts w:ascii="Arial" w:hAnsi="Arial" w:cs="Arial"/>
          <w:sz w:val="16"/>
          <w:szCs w:val="16"/>
        </w:rPr>
        <w:tab/>
      </w:r>
      <w:r w:rsidRPr="00AA507E">
        <w:rPr>
          <w:rFonts w:ascii="Arial" w:hAnsi="Arial" w:cs="Arial"/>
          <w:sz w:val="16"/>
          <w:szCs w:val="16"/>
        </w:rPr>
        <w:tab/>
        <w:t xml:space="preserve">    Н.В. Никандрова</w:t>
      </w:r>
    </w:p>
    <w:p w:rsidR="002C7EEA" w:rsidRPr="00AA507E" w:rsidRDefault="002C7EEA" w:rsidP="002C7EEA">
      <w:pPr>
        <w:rPr>
          <w:rFonts w:ascii="Arial" w:hAnsi="Arial" w:cs="Arial"/>
          <w:sz w:val="16"/>
          <w:szCs w:val="16"/>
        </w:rPr>
      </w:pPr>
    </w:p>
    <w:p w:rsidR="002C7EEA" w:rsidRPr="00AA507E" w:rsidRDefault="002C7EEA" w:rsidP="002C7EEA">
      <w:pPr>
        <w:rPr>
          <w:rFonts w:ascii="Arial" w:hAnsi="Arial" w:cs="Arial"/>
          <w:sz w:val="16"/>
          <w:szCs w:val="16"/>
        </w:rPr>
      </w:pPr>
      <w:r w:rsidRPr="00AA507E">
        <w:rPr>
          <w:rFonts w:ascii="Arial" w:hAnsi="Arial" w:cs="Arial"/>
          <w:sz w:val="16"/>
          <w:szCs w:val="16"/>
        </w:rPr>
        <w:lastRenderedPageBreak/>
        <w:t>Козлов Е.А.2-52-15Казенова И.П2-58-85Салахова Г.Ш.2-59-32Шашкарова С.Н.2-52-07</w:t>
      </w:r>
    </w:p>
    <w:p w:rsidR="002C7EEA" w:rsidRPr="00AA507E" w:rsidRDefault="002C7EEA" w:rsidP="002C7EEA">
      <w:pPr>
        <w:pStyle w:val="22"/>
        <w:ind w:left="4962"/>
        <w:jc w:val="right"/>
        <w:rPr>
          <w:rStyle w:val="21"/>
          <w:rFonts w:ascii="Arial" w:eastAsia="Georgia" w:hAnsi="Arial" w:cs="Arial"/>
          <w:sz w:val="16"/>
          <w:szCs w:val="16"/>
        </w:rPr>
      </w:pPr>
      <w:r w:rsidRPr="00AA507E">
        <w:rPr>
          <w:rStyle w:val="21"/>
          <w:rFonts w:ascii="Arial" w:eastAsia="Georgia" w:hAnsi="Arial" w:cs="Arial"/>
          <w:sz w:val="16"/>
          <w:szCs w:val="16"/>
        </w:rPr>
        <w:t xml:space="preserve">Приложение № 1 </w:t>
      </w:r>
    </w:p>
    <w:p w:rsidR="002C7EEA" w:rsidRPr="00AA507E" w:rsidRDefault="002C7EEA" w:rsidP="002C7EEA">
      <w:pPr>
        <w:pStyle w:val="22"/>
        <w:ind w:left="4962"/>
        <w:jc w:val="right"/>
        <w:rPr>
          <w:rFonts w:ascii="Arial" w:hAnsi="Arial" w:cs="Arial"/>
          <w:sz w:val="16"/>
          <w:szCs w:val="16"/>
        </w:rPr>
      </w:pPr>
      <w:r w:rsidRPr="00AA507E">
        <w:rPr>
          <w:rStyle w:val="21"/>
          <w:rFonts w:ascii="Arial" w:eastAsia="Georgia" w:hAnsi="Arial" w:cs="Arial"/>
          <w:sz w:val="16"/>
          <w:szCs w:val="16"/>
        </w:rPr>
        <w:t>к постановлению администрации Вурнарского муниципального округа Чувашской Республики от 22.06.2026 г. № 645</w:t>
      </w:r>
    </w:p>
    <w:p w:rsidR="002C7EEA" w:rsidRPr="00AA507E" w:rsidRDefault="002C7EEA" w:rsidP="002C7EEA">
      <w:pPr>
        <w:pStyle w:val="11"/>
        <w:spacing w:before="300" w:after="360"/>
        <w:ind w:firstLine="0"/>
        <w:jc w:val="center"/>
        <w:rPr>
          <w:rFonts w:ascii="Arial" w:hAnsi="Arial" w:cs="Arial"/>
          <w:sz w:val="16"/>
          <w:szCs w:val="16"/>
        </w:rPr>
      </w:pPr>
      <w:r w:rsidRPr="00AA507E">
        <w:rPr>
          <w:rStyle w:val="a7"/>
          <w:rFonts w:ascii="Arial" w:hAnsi="Arial" w:cs="Arial"/>
          <w:sz w:val="16"/>
          <w:szCs w:val="16"/>
        </w:rPr>
        <w:t>Состав</w:t>
      </w:r>
      <w:r w:rsidRPr="00AA507E">
        <w:rPr>
          <w:rStyle w:val="a7"/>
          <w:rFonts w:ascii="Arial" w:hAnsi="Arial" w:cs="Arial"/>
          <w:sz w:val="16"/>
          <w:szCs w:val="16"/>
        </w:rPr>
        <w:br/>
        <w:t>комиссии по реорганизации муниципальных образовательных организаций</w:t>
      </w:r>
    </w:p>
    <w:p w:rsidR="002C7EEA" w:rsidRPr="00AA507E" w:rsidRDefault="002C7EEA" w:rsidP="002C7EEA">
      <w:pPr>
        <w:pStyle w:val="11"/>
        <w:tabs>
          <w:tab w:val="left" w:pos="815"/>
        </w:tabs>
        <w:ind w:left="540" w:firstLine="0"/>
        <w:jc w:val="both"/>
        <w:rPr>
          <w:rFonts w:ascii="Arial" w:hAnsi="Arial" w:cs="Arial"/>
          <w:sz w:val="16"/>
          <w:szCs w:val="16"/>
        </w:rPr>
      </w:pPr>
      <w:r w:rsidRPr="00AA507E">
        <w:rPr>
          <w:rStyle w:val="a7"/>
          <w:rFonts w:ascii="Arial" w:hAnsi="Arial" w:cs="Arial"/>
          <w:sz w:val="16"/>
          <w:szCs w:val="16"/>
        </w:rPr>
        <w:t>Первый заместитель главы администрации муниципального округа - начальник Управления по благоустройству и ремонту территорий администрации Вурнарского муниципального округа Чувашской Республики (председатель).</w:t>
      </w:r>
    </w:p>
    <w:p w:rsidR="002C7EEA" w:rsidRPr="00AA507E" w:rsidRDefault="002C7EEA" w:rsidP="002C7EEA">
      <w:pPr>
        <w:pStyle w:val="11"/>
        <w:tabs>
          <w:tab w:val="left" w:pos="815"/>
        </w:tabs>
        <w:ind w:left="540" w:firstLine="0"/>
        <w:jc w:val="both"/>
        <w:rPr>
          <w:rFonts w:ascii="Arial" w:hAnsi="Arial" w:cs="Arial"/>
          <w:sz w:val="16"/>
          <w:szCs w:val="16"/>
        </w:rPr>
      </w:pPr>
      <w:r w:rsidRPr="00AA507E">
        <w:rPr>
          <w:rStyle w:val="a7"/>
          <w:rFonts w:ascii="Arial" w:hAnsi="Arial" w:cs="Arial"/>
          <w:sz w:val="16"/>
          <w:szCs w:val="16"/>
        </w:rPr>
        <w:t>Заместитель главы администрации муниципального округа - начальник отдела образования и молодежной политики администрации Вурнарского муниципального округа Чувашской Республики (заместитель председателя).</w:t>
      </w:r>
    </w:p>
    <w:p w:rsidR="002C7EEA" w:rsidRPr="00AA507E" w:rsidRDefault="002C7EEA" w:rsidP="002C7EEA">
      <w:pPr>
        <w:pStyle w:val="11"/>
        <w:tabs>
          <w:tab w:val="left" w:pos="815"/>
        </w:tabs>
        <w:ind w:left="540" w:firstLine="0"/>
        <w:jc w:val="both"/>
        <w:rPr>
          <w:rFonts w:ascii="Arial" w:hAnsi="Arial" w:cs="Arial"/>
          <w:sz w:val="16"/>
          <w:szCs w:val="16"/>
        </w:rPr>
      </w:pPr>
      <w:r w:rsidRPr="00AA507E">
        <w:rPr>
          <w:rStyle w:val="a7"/>
          <w:rFonts w:ascii="Arial" w:hAnsi="Arial" w:cs="Arial"/>
          <w:sz w:val="16"/>
          <w:szCs w:val="16"/>
        </w:rPr>
        <w:t>Заместитель начальника отдела образования и молодежной политики администрации Вурнарского муниципального округа Чувашской Республики (секретарь).</w:t>
      </w:r>
    </w:p>
    <w:p w:rsidR="002C7EEA" w:rsidRPr="00AA507E" w:rsidRDefault="002C7EEA" w:rsidP="002C7EEA">
      <w:pPr>
        <w:pStyle w:val="11"/>
        <w:tabs>
          <w:tab w:val="left" w:pos="815"/>
        </w:tabs>
        <w:ind w:left="540" w:firstLine="0"/>
        <w:jc w:val="both"/>
        <w:rPr>
          <w:rFonts w:ascii="Arial" w:hAnsi="Arial" w:cs="Arial"/>
          <w:sz w:val="16"/>
          <w:szCs w:val="16"/>
        </w:rPr>
      </w:pPr>
      <w:r w:rsidRPr="00AA507E">
        <w:rPr>
          <w:rStyle w:val="a7"/>
          <w:rFonts w:ascii="Arial" w:hAnsi="Arial" w:cs="Arial"/>
          <w:sz w:val="16"/>
          <w:szCs w:val="16"/>
        </w:rPr>
        <w:t>Начальник финансового отдела администрации Вурнарского муниципального округа Чувашской Республики.</w:t>
      </w:r>
    </w:p>
    <w:p w:rsidR="002C7EEA" w:rsidRPr="00AA507E" w:rsidRDefault="002C7EEA" w:rsidP="002C7EEA">
      <w:pPr>
        <w:pStyle w:val="11"/>
        <w:tabs>
          <w:tab w:val="left" w:pos="815"/>
        </w:tabs>
        <w:ind w:left="540" w:firstLine="0"/>
        <w:jc w:val="both"/>
        <w:rPr>
          <w:rFonts w:ascii="Arial" w:hAnsi="Arial" w:cs="Arial"/>
          <w:sz w:val="16"/>
          <w:szCs w:val="16"/>
        </w:rPr>
      </w:pPr>
      <w:r w:rsidRPr="00AA507E">
        <w:rPr>
          <w:rStyle w:val="a7"/>
          <w:rFonts w:ascii="Arial" w:hAnsi="Arial" w:cs="Arial"/>
          <w:sz w:val="16"/>
          <w:szCs w:val="16"/>
        </w:rPr>
        <w:t>Заместитель главы администрации муниципального округа - начальник отдела экономики, инвестиционной деятельности, земельных и имущественных отношений администрации Вурнарского муниципального округа Чувашской Республики.</w:t>
      </w:r>
    </w:p>
    <w:p w:rsidR="002C7EEA" w:rsidRPr="00AA507E" w:rsidRDefault="002C7EEA" w:rsidP="002C7EEA">
      <w:pPr>
        <w:pStyle w:val="11"/>
        <w:tabs>
          <w:tab w:val="left" w:pos="815"/>
        </w:tabs>
        <w:ind w:left="540" w:firstLine="0"/>
        <w:jc w:val="both"/>
        <w:rPr>
          <w:rFonts w:ascii="Arial" w:hAnsi="Arial" w:cs="Arial"/>
          <w:sz w:val="16"/>
          <w:szCs w:val="16"/>
        </w:rPr>
      </w:pPr>
      <w:r w:rsidRPr="00AA507E">
        <w:rPr>
          <w:rStyle w:val="a7"/>
          <w:rFonts w:ascii="Arial" w:hAnsi="Arial" w:cs="Arial"/>
          <w:sz w:val="16"/>
          <w:szCs w:val="16"/>
        </w:rPr>
        <w:t>Директор муниципального автономного общеобразовательного учреждения «Кюстюмерская средняя общеобразовательная школа» Вурнарского муниципального округа Чувашской Республики (далее - МАОУ «Кюстюмерская СОШ»).</w:t>
      </w:r>
    </w:p>
    <w:p w:rsidR="002C7EEA" w:rsidRPr="002C7EEA" w:rsidRDefault="002C7EEA" w:rsidP="002C7EEA">
      <w:pPr>
        <w:pStyle w:val="11"/>
        <w:tabs>
          <w:tab w:val="left" w:pos="818"/>
        </w:tabs>
        <w:ind w:left="540" w:firstLine="0"/>
        <w:jc w:val="both"/>
        <w:rPr>
          <w:rStyle w:val="a7"/>
          <w:rFonts w:ascii="Arial" w:hAnsi="Arial" w:cs="Arial"/>
          <w:sz w:val="16"/>
          <w:szCs w:val="16"/>
        </w:rPr>
      </w:pPr>
      <w:r w:rsidRPr="00AA507E">
        <w:rPr>
          <w:rStyle w:val="a7"/>
          <w:rFonts w:ascii="Arial" w:hAnsi="Arial" w:cs="Arial"/>
          <w:sz w:val="16"/>
          <w:szCs w:val="16"/>
        </w:rPr>
        <w:t>И.о. директора Муниципального бюджетного общеобразовательного учреждения «Кольцовская средняя общеобразовательная школа» Вурнарского муниципального округа Чувашской Республики (далее - МБОУ «Кольцовская СОШ»).</w:t>
      </w:r>
    </w:p>
    <w:p w:rsidR="002C7EEA" w:rsidRPr="00AA507E" w:rsidRDefault="002C7EEA" w:rsidP="002C7EEA">
      <w:pPr>
        <w:pStyle w:val="11"/>
        <w:tabs>
          <w:tab w:val="left" w:pos="818"/>
        </w:tabs>
        <w:ind w:left="540" w:firstLine="0"/>
        <w:jc w:val="both"/>
        <w:rPr>
          <w:rFonts w:ascii="Arial" w:hAnsi="Arial" w:cs="Arial"/>
          <w:sz w:val="16"/>
          <w:szCs w:val="16"/>
        </w:rPr>
      </w:pPr>
    </w:p>
    <w:p w:rsidR="002C7EEA" w:rsidRPr="00AA507E" w:rsidRDefault="002C7EEA" w:rsidP="002C7EEA">
      <w:pPr>
        <w:pStyle w:val="22"/>
        <w:ind w:left="4820"/>
        <w:jc w:val="right"/>
        <w:rPr>
          <w:rStyle w:val="21"/>
          <w:rFonts w:ascii="Arial" w:eastAsia="Georgia" w:hAnsi="Arial" w:cs="Arial"/>
          <w:sz w:val="16"/>
          <w:szCs w:val="16"/>
        </w:rPr>
      </w:pPr>
      <w:r w:rsidRPr="00AA507E">
        <w:rPr>
          <w:rStyle w:val="21"/>
          <w:rFonts w:ascii="Arial" w:eastAsia="Georgia" w:hAnsi="Arial" w:cs="Arial"/>
          <w:sz w:val="16"/>
          <w:szCs w:val="16"/>
        </w:rPr>
        <w:t xml:space="preserve">Приложение № 2 </w:t>
      </w:r>
    </w:p>
    <w:p w:rsidR="002C7EEA" w:rsidRPr="00AA507E" w:rsidRDefault="002C7EEA" w:rsidP="002C7EEA">
      <w:pPr>
        <w:pStyle w:val="22"/>
        <w:ind w:left="4820"/>
        <w:jc w:val="right"/>
        <w:rPr>
          <w:rFonts w:ascii="Arial" w:hAnsi="Arial" w:cs="Arial"/>
          <w:sz w:val="16"/>
          <w:szCs w:val="16"/>
        </w:rPr>
      </w:pPr>
      <w:r w:rsidRPr="00AA507E">
        <w:rPr>
          <w:rStyle w:val="21"/>
          <w:rFonts w:ascii="Arial" w:eastAsia="Georgia" w:hAnsi="Arial" w:cs="Arial"/>
          <w:sz w:val="16"/>
          <w:szCs w:val="16"/>
        </w:rPr>
        <w:t>к постановлению администрации Вурнарского муниципального округа Чувашской Республики от 22.06.2026 г. № 645</w:t>
      </w:r>
    </w:p>
    <w:p w:rsidR="002C7EEA" w:rsidRPr="00AA507E" w:rsidRDefault="002C7EEA" w:rsidP="002C7EEA">
      <w:pPr>
        <w:pStyle w:val="11"/>
        <w:spacing w:after="240"/>
        <w:ind w:firstLine="0"/>
        <w:jc w:val="center"/>
        <w:rPr>
          <w:rStyle w:val="a7"/>
          <w:rFonts w:ascii="Arial" w:hAnsi="Arial" w:cs="Arial"/>
          <w:b/>
          <w:bCs/>
          <w:sz w:val="16"/>
          <w:szCs w:val="16"/>
        </w:rPr>
      </w:pPr>
      <w:r w:rsidRPr="00AA507E">
        <w:rPr>
          <w:rStyle w:val="a7"/>
          <w:rFonts w:ascii="Arial" w:hAnsi="Arial" w:cs="Arial"/>
          <w:sz w:val="16"/>
          <w:szCs w:val="16"/>
        </w:rPr>
        <w:t>План</w:t>
      </w:r>
      <w:r w:rsidRPr="00AA507E">
        <w:rPr>
          <w:rStyle w:val="a7"/>
          <w:rFonts w:ascii="Arial" w:hAnsi="Arial" w:cs="Arial"/>
          <w:sz w:val="16"/>
          <w:szCs w:val="16"/>
        </w:rPr>
        <w:br/>
        <w:t>мероприятий по реорганизации образовательных организаций</w:t>
      </w:r>
    </w:p>
    <w:tbl>
      <w:tblPr>
        <w:tblStyle w:val="a4"/>
        <w:tblW w:w="14992" w:type="dxa"/>
        <w:tblLook w:val="04A0" w:firstRow="1" w:lastRow="0" w:firstColumn="1" w:lastColumn="0" w:noHBand="0" w:noVBand="1"/>
      </w:tblPr>
      <w:tblGrid>
        <w:gridCol w:w="562"/>
        <w:gridCol w:w="7484"/>
        <w:gridCol w:w="2828"/>
        <w:gridCol w:w="4118"/>
      </w:tblGrid>
      <w:tr w:rsidR="002C7EEA" w:rsidRPr="00AA507E" w:rsidTr="002C7EEA">
        <w:tc>
          <w:tcPr>
            <w:tcW w:w="562" w:type="dxa"/>
          </w:tcPr>
          <w:p w:rsidR="002C7EEA" w:rsidRPr="00AA507E" w:rsidRDefault="002C7EEA" w:rsidP="00B250CB">
            <w:pPr>
              <w:jc w:val="center"/>
              <w:rPr>
                <w:rFonts w:ascii="Arial" w:hAnsi="Arial" w:cs="Arial"/>
                <w:sz w:val="16"/>
                <w:szCs w:val="16"/>
              </w:rPr>
            </w:pPr>
            <w:r w:rsidRPr="00AA507E">
              <w:rPr>
                <w:rFonts w:ascii="Arial" w:hAnsi="Arial" w:cs="Arial"/>
                <w:sz w:val="16"/>
                <w:szCs w:val="16"/>
              </w:rPr>
              <w:t xml:space="preserve">№ </w:t>
            </w:r>
            <w:proofErr w:type="gramStart"/>
            <w:r w:rsidRPr="00AA507E">
              <w:rPr>
                <w:rFonts w:ascii="Arial" w:hAnsi="Arial" w:cs="Arial"/>
                <w:sz w:val="16"/>
                <w:szCs w:val="16"/>
              </w:rPr>
              <w:t>п</w:t>
            </w:r>
            <w:proofErr w:type="gramEnd"/>
            <w:r w:rsidRPr="00AA507E">
              <w:rPr>
                <w:rFonts w:ascii="Arial" w:hAnsi="Arial" w:cs="Arial"/>
                <w:sz w:val="16"/>
                <w:szCs w:val="16"/>
              </w:rPr>
              <w:t>/п</w:t>
            </w:r>
          </w:p>
        </w:tc>
        <w:tc>
          <w:tcPr>
            <w:tcW w:w="7484" w:type="dxa"/>
          </w:tcPr>
          <w:p w:rsidR="002C7EEA" w:rsidRPr="00AA507E" w:rsidRDefault="002C7EEA" w:rsidP="00B250CB">
            <w:pPr>
              <w:jc w:val="center"/>
              <w:rPr>
                <w:rFonts w:ascii="Arial" w:hAnsi="Arial" w:cs="Arial"/>
                <w:sz w:val="16"/>
                <w:szCs w:val="16"/>
              </w:rPr>
            </w:pPr>
            <w:r w:rsidRPr="00AA507E">
              <w:rPr>
                <w:rFonts w:ascii="Arial" w:hAnsi="Arial" w:cs="Arial"/>
                <w:sz w:val="16"/>
                <w:szCs w:val="16"/>
              </w:rPr>
              <w:t>Мероприятия</w:t>
            </w:r>
          </w:p>
        </w:tc>
        <w:tc>
          <w:tcPr>
            <w:tcW w:w="2828" w:type="dxa"/>
          </w:tcPr>
          <w:p w:rsidR="002C7EEA" w:rsidRPr="00AA507E" w:rsidRDefault="002C7EEA" w:rsidP="00B250CB">
            <w:pPr>
              <w:jc w:val="center"/>
              <w:rPr>
                <w:rFonts w:ascii="Arial" w:hAnsi="Arial" w:cs="Arial"/>
                <w:sz w:val="16"/>
                <w:szCs w:val="16"/>
              </w:rPr>
            </w:pPr>
            <w:r w:rsidRPr="00AA507E">
              <w:rPr>
                <w:rFonts w:ascii="Arial" w:hAnsi="Arial" w:cs="Arial"/>
                <w:sz w:val="16"/>
                <w:szCs w:val="16"/>
              </w:rPr>
              <w:t>Ответственные</w:t>
            </w:r>
          </w:p>
        </w:tc>
        <w:tc>
          <w:tcPr>
            <w:tcW w:w="4118" w:type="dxa"/>
          </w:tcPr>
          <w:p w:rsidR="002C7EEA" w:rsidRPr="00AA507E" w:rsidRDefault="002C7EEA" w:rsidP="00B250CB">
            <w:pPr>
              <w:jc w:val="center"/>
              <w:rPr>
                <w:rFonts w:ascii="Arial" w:hAnsi="Arial" w:cs="Arial"/>
                <w:sz w:val="16"/>
                <w:szCs w:val="16"/>
              </w:rPr>
            </w:pPr>
            <w:r w:rsidRPr="00AA507E">
              <w:rPr>
                <w:rFonts w:ascii="Arial" w:hAnsi="Arial" w:cs="Arial"/>
                <w:sz w:val="16"/>
                <w:szCs w:val="16"/>
              </w:rPr>
              <w:t>Сроки</w:t>
            </w:r>
          </w:p>
        </w:tc>
      </w:tr>
      <w:tr w:rsidR="002C7EEA" w:rsidRPr="00AA507E" w:rsidTr="002C7EEA">
        <w:tc>
          <w:tcPr>
            <w:tcW w:w="562" w:type="dxa"/>
          </w:tcPr>
          <w:p w:rsidR="002C7EEA" w:rsidRPr="00AA507E" w:rsidRDefault="002C7EEA" w:rsidP="00B250CB">
            <w:pPr>
              <w:rPr>
                <w:rFonts w:ascii="Arial" w:hAnsi="Arial" w:cs="Arial"/>
                <w:sz w:val="16"/>
                <w:szCs w:val="16"/>
              </w:rPr>
            </w:pPr>
            <w:r w:rsidRPr="00AA507E">
              <w:rPr>
                <w:rFonts w:ascii="Arial" w:hAnsi="Arial" w:cs="Arial"/>
                <w:sz w:val="16"/>
                <w:szCs w:val="16"/>
              </w:rPr>
              <w:t>1</w:t>
            </w:r>
          </w:p>
        </w:tc>
        <w:tc>
          <w:tcPr>
            <w:tcW w:w="7484" w:type="dxa"/>
          </w:tcPr>
          <w:p w:rsidR="002C7EEA" w:rsidRPr="00AA507E" w:rsidRDefault="002C7EEA" w:rsidP="00B250CB">
            <w:pPr>
              <w:rPr>
                <w:rFonts w:ascii="Arial" w:hAnsi="Arial" w:cs="Arial"/>
                <w:sz w:val="16"/>
                <w:szCs w:val="16"/>
              </w:rPr>
            </w:pPr>
            <w:r w:rsidRPr="00AA507E">
              <w:rPr>
                <w:rFonts w:ascii="Arial" w:hAnsi="Arial" w:cs="Arial"/>
                <w:sz w:val="16"/>
                <w:szCs w:val="16"/>
              </w:rPr>
              <w:t>Уведомление в письменной форме налоговых органов, Фонда пенсионного и социального страхования Российской Федерации о начале процедуры реорганизации МАОУ «Кюстюмерская СОШ» в форме присоединения к нему МБОУ «Кольцовская СОШ»</w:t>
            </w:r>
          </w:p>
        </w:tc>
        <w:tc>
          <w:tcPr>
            <w:tcW w:w="2828" w:type="dxa"/>
          </w:tcPr>
          <w:p w:rsidR="002C7EEA" w:rsidRPr="00AA507E" w:rsidRDefault="002C7EEA" w:rsidP="00B250CB">
            <w:pPr>
              <w:rPr>
                <w:rFonts w:ascii="Arial" w:hAnsi="Arial" w:cs="Arial"/>
                <w:sz w:val="16"/>
                <w:szCs w:val="16"/>
              </w:rPr>
            </w:pPr>
            <w:r w:rsidRPr="00AA507E">
              <w:rPr>
                <w:rFonts w:ascii="Arial" w:hAnsi="Arial" w:cs="Arial"/>
                <w:sz w:val="16"/>
                <w:szCs w:val="16"/>
              </w:rPr>
              <w:t>Директор МАОУ «Кюстюмерская СОШ»</w:t>
            </w:r>
          </w:p>
        </w:tc>
        <w:tc>
          <w:tcPr>
            <w:tcW w:w="4118" w:type="dxa"/>
          </w:tcPr>
          <w:p w:rsidR="002C7EEA" w:rsidRPr="00AA507E" w:rsidRDefault="002C7EEA" w:rsidP="00B250CB">
            <w:pPr>
              <w:rPr>
                <w:rFonts w:ascii="Arial" w:hAnsi="Arial" w:cs="Arial"/>
                <w:sz w:val="16"/>
                <w:szCs w:val="16"/>
              </w:rPr>
            </w:pPr>
            <w:r w:rsidRPr="00AA507E">
              <w:rPr>
                <w:rFonts w:ascii="Arial" w:hAnsi="Arial" w:cs="Arial"/>
                <w:sz w:val="16"/>
                <w:szCs w:val="16"/>
              </w:rPr>
              <w:t>в течение 3-х рабочих дней со дня подписания настоящего постановления</w:t>
            </w:r>
          </w:p>
        </w:tc>
      </w:tr>
      <w:tr w:rsidR="002C7EEA" w:rsidRPr="00AA507E" w:rsidTr="002C7EEA">
        <w:tc>
          <w:tcPr>
            <w:tcW w:w="562" w:type="dxa"/>
          </w:tcPr>
          <w:p w:rsidR="002C7EEA" w:rsidRPr="00AA507E" w:rsidRDefault="002C7EEA" w:rsidP="00B250CB">
            <w:pPr>
              <w:rPr>
                <w:rFonts w:ascii="Arial" w:hAnsi="Arial" w:cs="Arial"/>
                <w:sz w:val="16"/>
                <w:szCs w:val="16"/>
              </w:rPr>
            </w:pPr>
            <w:r w:rsidRPr="00AA507E">
              <w:rPr>
                <w:rFonts w:ascii="Arial" w:hAnsi="Arial" w:cs="Arial"/>
                <w:sz w:val="16"/>
                <w:szCs w:val="16"/>
              </w:rPr>
              <w:t>2</w:t>
            </w:r>
          </w:p>
        </w:tc>
        <w:tc>
          <w:tcPr>
            <w:tcW w:w="7484" w:type="dxa"/>
          </w:tcPr>
          <w:p w:rsidR="002C7EEA" w:rsidRPr="00AA507E" w:rsidRDefault="002C7EEA" w:rsidP="00B250CB">
            <w:pPr>
              <w:rPr>
                <w:rFonts w:ascii="Arial" w:hAnsi="Arial" w:cs="Arial"/>
                <w:sz w:val="16"/>
                <w:szCs w:val="16"/>
              </w:rPr>
            </w:pPr>
            <w:r w:rsidRPr="00AA507E">
              <w:rPr>
                <w:rFonts w:ascii="Arial" w:hAnsi="Arial" w:cs="Arial"/>
                <w:sz w:val="16"/>
                <w:szCs w:val="16"/>
              </w:rPr>
              <w:t>Проведение совещания и ознакомление коллективов МБОУ «Кольцовская СОШ» и МАОУ «Кюстюмерская СОШ» с порядком реорганизации</w:t>
            </w:r>
          </w:p>
        </w:tc>
        <w:tc>
          <w:tcPr>
            <w:tcW w:w="2828" w:type="dxa"/>
          </w:tcPr>
          <w:p w:rsidR="002C7EEA" w:rsidRPr="00AA507E" w:rsidRDefault="002C7EEA" w:rsidP="00B250CB">
            <w:pPr>
              <w:pStyle w:val="a8"/>
              <w:rPr>
                <w:rFonts w:ascii="Arial" w:hAnsi="Arial" w:cs="Arial"/>
                <w:sz w:val="16"/>
                <w:szCs w:val="16"/>
              </w:rPr>
            </w:pPr>
            <w:r w:rsidRPr="00AA507E">
              <w:rPr>
                <w:rFonts w:ascii="Arial" w:hAnsi="Arial" w:cs="Arial"/>
                <w:sz w:val="16"/>
                <w:szCs w:val="16"/>
              </w:rPr>
              <w:t>И.о. директора МБОУ «Кольцовская СОШ». Директор МАОУ «Кюстюмерская СОШ».</w:t>
            </w:r>
          </w:p>
        </w:tc>
        <w:tc>
          <w:tcPr>
            <w:tcW w:w="4118" w:type="dxa"/>
          </w:tcPr>
          <w:p w:rsidR="002C7EEA" w:rsidRPr="00AA507E" w:rsidRDefault="002C7EEA" w:rsidP="00B250CB">
            <w:pPr>
              <w:rPr>
                <w:rFonts w:ascii="Arial" w:hAnsi="Arial" w:cs="Arial"/>
                <w:sz w:val="16"/>
                <w:szCs w:val="16"/>
              </w:rPr>
            </w:pPr>
            <w:proofErr w:type="gramStart"/>
            <w:r w:rsidRPr="00AA507E">
              <w:rPr>
                <w:rFonts w:ascii="Arial" w:hAnsi="Arial" w:cs="Arial"/>
                <w:sz w:val="16"/>
                <w:szCs w:val="16"/>
              </w:rPr>
              <w:t>в</w:t>
            </w:r>
            <w:proofErr w:type="gramEnd"/>
            <w:r w:rsidRPr="00AA507E">
              <w:rPr>
                <w:rFonts w:ascii="Arial" w:hAnsi="Arial" w:cs="Arial"/>
                <w:sz w:val="16"/>
                <w:szCs w:val="16"/>
              </w:rPr>
              <w:t xml:space="preserve"> течение 10-ти рабочих дней со дня подписания настоящего постановления</w:t>
            </w:r>
          </w:p>
        </w:tc>
      </w:tr>
      <w:tr w:rsidR="002C7EEA" w:rsidRPr="00AA507E" w:rsidTr="002C7EEA">
        <w:tc>
          <w:tcPr>
            <w:tcW w:w="562" w:type="dxa"/>
          </w:tcPr>
          <w:p w:rsidR="002C7EEA" w:rsidRPr="00AA507E" w:rsidRDefault="002C7EEA" w:rsidP="00B250CB">
            <w:pPr>
              <w:rPr>
                <w:rFonts w:ascii="Arial" w:hAnsi="Arial" w:cs="Arial"/>
                <w:sz w:val="16"/>
                <w:szCs w:val="16"/>
              </w:rPr>
            </w:pPr>
            <w:r w:rsidRPr="00AA507E">
              <w:rPr>
                <w:rFonts w:ascii="Arial" w:hAnsi="Arial" w:cs="Arial"/>
                <w:sz w:val="16"/>
                <w:szCs w:val="16"/>
              </w:rPr>
              <w:t>3</w:t>
            </w:r>
          </w:p>
        </w:tc>
        <w:tc>
          <w:tcPr>
            <w:tcW w:w="7484" w:type="dxa"/>
          </w:tcPr>
          <w:p w:rsidR="002C7EEA" w:rsidRPr="00AA507E" w:rsidRDefault="002C7EEA" w:rsidP="00B250CB">
            <w:pPr>
              <w:rPr>
                <w:rFonts w:ascii="Arial" w:hAnsi="Arial" w:cs="Arial"/>
                <w:sz w:val="16"/>
                <w:szCs w:val="16"/>
              </w:rPr>
            </w:pPr>
            <w:r w:rsidRPr="00AA507E">
              <w:rPr>
                <w:rFonts w:ascii="Arial" w:hAnsi="Arial" w:cs="Arial"/>
                <w:sz w:val="16"/>
                <w:szCs w:val="16"/>
              </w:rPr>
              <w:t>Размещение в средствах массовой информации, в которых опубликовываются данные о государственной регистрации юридических лиц (журнал «Вестник государственной регистрации»), уведомления о реорганизации МАОУ «Кюстюмерская СОШ» в форме присоединения к нему МБОУ «Кольцовская СОШ»</w:t>
            </w:r>
          </w:p>
        </w:tc>
        <w:tc>
          <w:tcPr>
            <w:tcW w:w="2828" w:type="dxa"/>
          </w:tcPr>
          <w:p w:rsidR="002C7EEA" w:rsidRPr="00AA507E" w:rsidRDefault="002C7EEA" w:rsidP="00B250CB">
            <w:pPr>
              <w:rPr>
                <w:rFonts w:ascii="Arial" w:hAnsi="Arial" w:cs="Arial"/>
                <w:sz w:val="16"/>
                <w:szCs w:val="16"/>
              </w:rPr>
            </w:pPr>
            <w:r w:rsidRPr="00AA507E">
              <w:rPr>
                <w:rFonts w:ascii="Arial" w:hAnsi="Arial" w:cs="Arial"/>
                <w:sz w:val="16"/>
                <w:szCs w:val="16"/>
              </w:rPr>
              <w:t>И.о. директора МБОУ «Кольцовская СОШ». Директор МАОУ «Кюстюмерская СОШ».</w:t>
            </w:r>
          </w:p>
        </w:tc>
        <w:tc>
          <w:tcPr>
            <w:tcW w:w="4118" w:type="dxa"/>
          </w:tcPr>
          <w:p w:rsidR="002C7EEA" w:rsidRPr="00AA507E" w:rsidRDefault="002C7EEA" w:rsidP="00B250CB">
            <w:pPr>
              <w:rPr>
                <w:rFonts w:ascii="Arial" w:hAnsi="Arial" w:cs="Arial"/>
                <w:sz w:val="16"/>
                <w:szCs w:val="16"/>
              </w:rPr>
            </w:pPr>
            <w:proofErr w:type="gramStart"/>
            <w:r w:rsidRPr="00AA507E">
              <w:rPr>
                <w:rFonts w:ascii="Arial" w:hAnsi="Arial" w:cs="Arial"/>
                <w:sz w:val="16"/>
                <w:szCs w:val="16"/>
              </w:rPr>
              <w:t>д</w:t>
            </w:r>
            <w:proofErr w:type="gramEnd"/>
            <w:r w:rsidRPr="00AA507E">
              <w:rPr>
                <w:rFonts w:ascii="Arial" w:hAnsi="Arial" w:cs="Arial"/>
                <w:sz w:val="16"/>
                <w:szCs w:val="16"/>
              </w:rPr>
              <w:t>ва раза: первый раз в течение 3-х рабочих дней с момента внесения в ЕГРЮЛ записи о начале процедуры реорганизации, второй раз - не ранее дня, следующего за днем истечения одного месяца со дня помещения в указанных средствах массовой информации первого уведомления</w:t>
            </w:r>
          </w:p>
        </w:tc>
      </w:tr>
      <w:tr w:rsidR="002C7EEA" w:rsidRPr="00AA507E" w:rsidTr="002C7EEA">
        <w:tc>
          <w:tcPr>
            <w:tcW w:w="562" w:type="dxa"/>
          </w:tcPr>
          <w:p w:rsidR="002C7EEA" w:rsidRPr="00AA507E" w:rsidRDefault="002C7EEA" w:rsidP="00B250CB">
            <w:pPr>
              <w:rPr>
                <w:rFonts w:ascii="Arial" w:hAnsi="Arial" w:cs="Arial"/>
                <w:sz w:val="16"/>
                <w:szCs w:val="16"/>
              </w:rPr>
            </w:pPr>
            <w:r w:rsidRPr="00AA507E">
              <w:rPr>
                <w:rFonts w:ascii="Arial" w:hAnsi="Arial" w:cs="Arial"/>
                <w:sz w:val="16"/>
                <w:szCs w:val="16"/>
              </w:rPr>
              <w:t>4</w:t>
            </w:r>
          </w:p>
        </w:tc>
        <w:tc>
          <w:tcPr>
            <w:tcW w:w="7484" w:type="dxa"/>
          </w:tcPr>
          <w:p w:rsidR="002C7EEA" w:rsidRPr="00AA507E" w:rsidRDefault="002C7EEA" w:rsidP="00B250CB">
            <w:pPr>
              <w:rPr>
                <w:rFonts w:ascii="Arial" w:hAnsi="Arial" w:cs="Arial"/>
                <w:sz w:val="16"/>
                <w:szCs w:val="16"/>
              </w:rPr>
            </w:pPr>
            <w:r w:rsidRPr="00AA507E">
              <w:rPr>
                <w:rFonts w:ascii="Arial" w:hAnsi="Arial" w:cs="Arial"/>
                <w:sz w:val="16"/>
                <w:szCs w:val="16"/>
              </w:rPr>
              <w:t>Информирование родителей (законных представителей) обучающихся о реорганизации МАОУ «Кюстюмерская СОШ» в форме присоединения к нему МБОУ «Кольцовская СОШ»</w:t>
            </w:r>
          </w:p>
          <w:p w:rsidR="002C7EEA" w:rsidRPr="00AA507E" w:rsidRDefault="002C7EEA" w:rsidP="00B250CB">
            <w:pPr>
              <w:rPr>
                <w:rFonts w:ascii="Arial" w:hAnsi="Arial" w:cs="Arial"/>
                <w:sz w:val="16"/>
                <w:szCs w:val="16"/>
              </w:rPr>
            </w:pPr>
          </w:p>
        </w:tc>
        <w:tc>
          <w:tcPr>
            <w:tcW w:w="2828" w:type="dxa"/>
          </w:tcPr>
          <w:p w:rsidR="002C7EEA" w:rsidRPr="00AA507E" w:rsidRDefault="002C7EEA" w:rsidP="00B250CB">
            <w:pPr>
              <w:rPr>
                <w:rFonts w:ascii="Arial" w:hAnsi="Arial" w:cs="Arial"/>
                <w:sz w:val="16"/>
                <w:szCs w:val="16"/>
              </w:rPr>
            </w:pPr>
            <w:r w:rsidRPr="00AA507E">
              <w:rPr>
                <w:rFonts w:ascii="Arial" w:hAnsi="Arial" w:cs="Arial"/>
                <w:sz w:val="16"/>
                <w:szCs w:val="16"/>
              </w:rPr>
              <w:t>И.о. директора МБОУ «Кольцовская СОШ». Директор МАОУ «Кюстюмерская СОШ».</w:t>
            </w:r>
          </w:p>
        </w:tc>
        <w:tc>
          <w:tcPr>
            <w:tcW w:w="4118" w:type="dxa"/>
          </w:tcPr>
          <w:p w:rsidR="002C7EEA" w:rsidRPr="00AA507E" w:rsidRDefault="002C7EEA" w:rsidP="00B250CB">
            <w:pPr>
              <w:rPr>
                <w:rFonts w:ascii="Arial" w:hAnsi="Arial" w:cs="Arial"/>
                <w:sz w:val="16"/>
                <w:szCs w:val="16"/>
              </w:rPr>
            </w:pPr>
            <w:proofErr w:type="gramStart"/>
            <w:r w:rsidRPr="00AA507E">
              <w:rPr>
                <w:rFonts w:ascii="Arial" w:hAnsi="Arial" w:cs="Arial"/>
                <w:sz w:val="16"/>
                <w:szCs w:val="16"/>
              </w:rPr>
              <w:t>в</w:t>
            </w:r>
            <w:proofErr w:type="gramEnd"/>
            <w:r w:rsidRPr="00AA507E">
              <w:rPr>
                <w:rFonts w:ascii="Arial" w:hAnsi="Arial" w:cs="Arial"/>
                <w:sz w:val="16"/>
                <w:szCs w:val="16"/>
              </w:rPr>
              <w:t xml:space="preserve"> течение 14 календарных дней со дня подписания настоящего постановления</w:t>
            </w:r>
          </w:p>
        </w:tc>
      </w:tr>
      <w:tr w:rsidR="002C7EEA" w:rsidRPr="00AA507E" w:rsidTr="002C7EEA">
        <w:tc>
          <w:tcPr>
            <w:tcW w:w="562" w:type="dxa"/>
          </w:tcPr>
          <w:p w:rsidR="002C7EEA" w:rsidRPr="00AA507E" w:rsidRDefault="002C7EEA" w:rsidP="00B250CB">
            <w:pPr>
              <w:rPr>
                <w:rFonts w:ascii="Arial" w:hAnsi="Arial" w:cs="Arial"/>
                <w:sz w:val="16"/>
                <w:szCs w:val="16"/>
              </w:rPr>
            </w:pPr>
            <w:r w:rsidRPr="00AA507E">
              <w:rPr>
                <w:rFonts w:ascii="Arial" w:hAnsi="Arial" w:cs="Arial"/>
                <w:sz w:val="16"/>
                <w:szCs w:val="16"/>
              </w:rPr>
              <w:t>5</w:t>
            </w:r>
          </w:p>
        </w:tc>
        <w:tc>
          <w:tcPr>
            <w:tcW w:w="7484" w:type="dxa"/>
          </w:tcPr>
          <w:p w:rsidR="002C7EEA" w:rsidRPr="00AA507E" w:rsidRDefault="002C7EEA" w:rsidP="00B250CB">
            <w:pPr>
              <w:rPr>
                <w:rFonts w:ascii="Arial" w:hAnsi="Arial" w:cs="Arial"/>
                <w:sz w:val="16"/>
                <w:szCs w:val="16"/>
              </w:rPr>
            </w:pPr>
            <w:r w:rsidRPr="00AA507E">
              <w:rPr>
                <w:rFonts w:ascii="Arial" w:hAnsi="Arial" w:cs="Arial"/>
                <w:sz w:val="16"/>
                <w:szCs w:val="16"/>
              </w:rPr>
              <w:t>Издание приказов и письменное уведомление работников МАОУ «Кюстюмерская СОШ», МБОУ «Кольцовская СОШ»</w:t>
            </w:r>
          </w:p>
          <w:p w:rsidR="002C7EEA" w:rsidRPr="00AA507E" w:rsidRDefault="002C7EEA" w:rsidP="00B250CB">
            <w:pPr>
              <w:rPr>
                <w:rFonts w:ascii="Arial" w:hAnsi="Arial" w:cs="Arial"/>
                <w:sz w:val="16"/>
                <w:szCs w:val="16"/>
              </w:rPr>
            </w:pPr>
          </w:p>
        </w:tc>
        <w:tc>
          <w:tcPr>
            <w:tcW w:w="2828" w:type="dxa"/>
          </w:tcPr>
          <w:p w:rsidR="002C7EEA" w:rsidRPr="00AA507E" w:rsidRDefault="002C7EEA" w:rsidP="00B250CB">
            <w:pPr>
              <w:rPr>
                <w:rFonts w:ascii="Arial" w:hAnsi="Arial" w:cs="Arial"/>
                <w:sz w:val="16"/>
                <w:szCs w:val="16"/>
              </w:rPr>
            </w:pPr>
            <w:r w:rsidRPr="00AA507E">
              <w:rPr>
                <w:rFonts w:ascii="Arial" w:hAnsi="Arial" w:cs="Arial"/>
                <w:sz w:val="16"/>
                <w:szCs w:val="16"/>
              </w:rPr>
              <w:t>И.о. директора МБОУ «Кольцовская СОШ». Директор МАОУ «Кюстюмерская СОШ».</w:t>
            </w:r>
          </w:p>
        </w:tc>
        <w:tc>
          <w:tcPr>
            <w:tcW w:w="4118" w:type="dxa"/>
          </w:tcPr>
          <w:p w:rsidR="002C7EEA" w:rsidRPr="00AA507E" w:rsidRDefault="002C7EEA" w:rsidP="00B250CB">
            <w:pPr>
              <w:rPr>
                <w:rFonts w:ascii="Arial" w:hAnsi="Arial" w:cs="Arial"/>
                <w:sz w:val="16"/>
                <w:szCs w:val="16"/>
              </w:rPr>
            </w:pPr>
            <w:proofErr w:type="gramStart"/>
            <w:r w:rsidRPr="00AA507E">
              <w:rPr>
                <w:rFonts w:ascii="Arial" w:hAnsi="Arial" w:cs="Arial"/>
                <w:sz w:val="16"/>
                <w:szCs w:val="16"/>
              </w:rPr>
              <w:t>и</w:t>
            </w:r>
            <w:proofErr w:type="gramEnd"/>
            <w:r w:rsidRPr="00AA507E">
              <w:rPr>
                <w:rFonts w:ascii="Arial" w:hAnsi="Arial" w:cs="Arial"/>
                <w:sz w:val="16"/>
                <w:szCs w:val="16"/>
              </w:rPr>
              <w:t>юнь 2026 г.</w:t>
            </w:r>
          </w:p>
        </w:tc>
      </w:tr>
      <w:tr w:rsidR="002C7EEA" w:rsidRPr="00AA507E" w:rsidTr="002C7EEA">
        <w:tc>
          <w:tcPr>
            <w:tcW w:w="562" w:type="dxa"/>
          </w:tcPr>
          <w:p w:rsidR="002C7EEA" w:rsidRPr="00AA507E" w:rsidRDefault="002C7EEA" w:rsidP="00B250CB">
            <w:pPr>
              <w:rPr>
                <w:rFonts w:ascii="Arial" w:hAnsi="Arial" w:cs="Arial"/>
                <w:sz w:val="16"/>
                <w:szCs w:val="16"/>
              </w:rPr>
            </w:pPr>
            <w:r w:rsidRPr="00AA507E">
              <w:rPr>
                <w:rFonts w:ascii="Arial" w:hAnsi="Arial" w:cs="Arial"/>
                <w:sz w:val="16"/>
                <w:szCs w:val="16"/>
              </w:rPr>
              <w:t>6</w:t>
            </w:r>
          </w:p>
        </w:tc>
        <w:tc>
          <w:tcPr>
            <w:tcW w:w="7484" w:type="dxa"/>
          </w:tcPr>
          <w:p w:rsidR="002C7EEA" w:rsidRPr="00AA507E" w:rsidRDefault="002C7EEA" w:rsidP="00B250CB">
            <w:pPr>
              <w:rPr>
                <w:rFonts w:ascii="Arial" w:hAnsi="Arial" w:cs="Arial"/>
                <w:sz w:val="16"/>
                <w:szCs w:val="16"/>
              </w:rPr>
            </w:pPr>
            <w:r w:rsidRPr="00AA507E">
              <w:rPr>
                <w:rFonts w:ascii="Arial" w:hAnsi="Arial" w:cs="Arial"/>
                <w:sz w:val="16"/>
                <w:szCs w:val="16"/>
              </w:rPr>
              <w:t>Утверждение нового штатного расписания МАОУ «Кюстюмерская СОШ»</w:t>
            </w:r>
          </w:p>
        </w:tc>
        <w:tc>
          <w:tcPr>
            <w:tcW w:w="2828" w:type="dxa"/>
          </w:tcPr>
          <w:p w:rsidR="002C7EEA" w:rsidRPr="00AA507E" w:rsidRDefault="002C7EEA" w:rsidP="00B250CB">
            <w:pPr>
              <w:rPr>
                <w:rFonts w:ascii="Arial" w:hAnsi="Arial" w:cs="Arial"/>
                <w:sz w:val="16"/>
                <w:szCs w:val="16"/>
              </w:rPr>
            </w:pPr>
            <w:r w:rsidRPr="00AA507E">
              <w:rPr>
                <w:rFonts w:ascii="Arial" w:hAnsi="Arial" w:cs="Arial"/>
                <w:sz w:val="16"/>
                <w:szCs w:val="16"/>
              </w:rPr>
              <w:t>Директор МАОУ «Кюстюмерская СОШ»</w:t>
            </w:r>
          </w:p>
        </w:tc>
        <w:tc>
          <w:tcPr>
            <w:tcW w:w="4118" w:type="dxa"/>
          </w:tcPr>
          <w:p w:rsidR="002C7EEA" w:rsidRPr="00AA507E" w:rsidRDefault="002C7EEA" w:rsidP="00B250CB">
            <w:pPr>
              <w:rPr>
                <w:rFonts w:ascii="Arial" w:hAnsi="Arial" w:cs="Arial"/>
                <w:sz w:val="16"/>
                <w:szCs w:val="16"/>
              </w:rPr>
            </w:pPr>
            <w:r w:rsidRPr="00AA507E">
              <w:rPr>
                <w:rFonts w:ascii="Arial" w:hAnsi="Arial" w:cs="Arial"/>
                <w:sz w:val="16"/>
                <w:szCs w:val="16"/>
              </w:rPr>
              <w:t>июнь 2026 г.</w:t>
            </w:r>
          </w:p>
        </w:tc>
      </w:tr>
      <w:tr w:rsidR="002C7EEA" w:rsidRPr="00AA507E" w:rsidTr="002C7EEA">
        <w:tc>
          <w:tcPr>
            <w:tcW w:w="562" w:type="dxa"/>
          </w:tcPr>
          <w:p w:rsidR="002C7EEA" w:rsidRPr="00AA507E" w:rsidRDefault="002C7EEA" w:rsidP="00B250CB">
            <w:pPr>
              <w:rPr>
                <w:rFonts w:ascii="Arial" w:hAnsi="Arial" w:cs="Arial"/>
                <w:sz w:val="16"/>
                <w:szCs w:val="16"/>
              </w:rPr>
            </w:pPr>
            <w:r w:rsidRPr="00AA507E">
              <w:rPr>
                <w:rFonts w:ascii="Arial" w:hAnsi="Arial" w:cs="Arial"/>
                <w:sz w:val="16"/>
                <w:szCs w:val="16"/>
              </w:rPr>
              <w:t>7</w:t>
            </w:r>
          </w:p>
        </w:tc>
        <w:tc>
          <w:tcPr>
            <w:tcW w:w="7484" w:type="dxa"/>
          </w:tcPr>
          <w:p w:rsidR="002C7EEA" w:rsidRPr="00AA507E" w:rsidRDefault="002C7EEA" w:rsidP="00B250CB">
            <w:pPr>
              <w:rPr>
                <w:rFonts w:ascii="Arial" w:hAnsi="Arial" w:cs="Arial"/>
                <w:sz w:val="16"/>
                <w:szCs w:val="16"/>
              </w:rPr>
            </w:pPr>
            <w:r w:rsidRPr="00AA507E">
              <w:rPr>
                <w:rFonts w:ascii="Arial" w:hAnsi="Arial" w:cs="Arial"/>
                <w:sz w:val="16"/>
                <w:szCs w:val="16"/>
              </w:rPr>
              <w:t xml:space="preserve">Проведение инвентаризации имущества и финансовых обязательств МБОУ </w:t>
            </w:r>
            <w:r w:rsidRPr="00AA507E">
              <w:rPr>
                <w:rFonts w:ascii="Arial" w:hAnsi="Arial" w:cs="Arial"/>
                <w:sz w:val="16"/>
                <w:szCs w:val="16"/>
              </w:rPr>
              <w:lastRenderedPageBreak/>
              <w:t xml:space="preserve">«Кольцовская СОШ», оформление </w:t>
            </w:r>
            <w:proofErr w:type="gramStart"/>
            <w:r w:rsidRPr="00AA507E">
              <w:rPr>
                <w:rFonts w:ascii="Arial" w:hAnsi="Arial" w:cs="Arial"/>
                <w:sz w:val="16"/>
                <w:szCs w:val="16"/>
              </w:rPr>
              <w:t>инвентаризацион-ных</w:t>
            </w:r>
            <w:proofErr w:type="gramEnd"/>
            <w:r w:rsidRPr="00AA507E">
              <w:rPr>
                <w:rFonts w:ascii="Arial" w:hAnsi="Arial" w:cs="Arial"/>
                <w:sz w:val="16"/>
                <w:szCs w:val="16"/>
              </w:rPr>
              <w:t xml:space="preserve"> описей основных средств и малоценных предметов, дебиторской и кредиторской задолженностей</w:t>
            </w:r>
          </w:p>
        </w:tc>
        <w:tc>
          <w:tcPr>
            <w:tcW w:w="2828" w:type="dxa"/>
          </w:tcPr>
          <w:p w:rsidR="002C7EEA" w:rsidRPr="00AA507E" w:rsidRDefault="002C7EEA" w:rsidP="00B250CB">
            <w:pPr>
              <w:rPr>
                <w:rFonts w:ascii="Arial" w:hAnsi="Arial" w:cs="Arial"/>
                <w:sz w:val="16"/>
                <w:szCs w:val="16"/>
              </w:rPr>
            </w:pPr>
            <w:r w:rsidRPr="00AA507E">
              <w:rPr>
                <w:rFonts w:ascii="Arial" w:hAnsi="Arial" w:cs="Arial"/>
                <w:sz w:val="16"/>
                <w:szCs w:val="16"/>
              </w:rPr>
              <w:lastRenderedPageBreak/>
              <w:t xml:space="preserve">И.о. директора МБОУ </w:t>
            </w:r>
            <w:r w:rsidRPr="00AA507E">
              <w:rPr>
                <w:rFonts w:ascii="Arial" w:hAnsi="Arial" w:cs="Arial"/>
                <w:sz w:val="16"/>
                <w:szCs w:val="16"/>
              </w:rPr>
              <w:lastRenderedPageBreak/>
              <w:t>«Кольцовская СОШ». Директор МАОУ «Кюстюмерская СОШ»</w:t>
            </w:r>
          </w:p>
        </w:tc>
        <w:tc>
          <w:tcPr>
            <w:tcW w:w="4118" w:type="dxa"/>
          </w:tcPr>
          <w:p w:rsidR="002C7EEA" w:rsidRPr="00AA507E" w:rsidRDefault="002C7EEA" w:rsidP="00B250CB">
            <w:pPr>
              <w:rPr>
                <w:rFonts w:ascii="Arial" w:hAnsi="Arial" w:cs="Arial"/>
                <w:sz w:val="16"/>
                <w:szCs w:val="16"/>
              </w:rPr>
            </w:pPr>
            <w:r w:rsidRPr="00AA507E">
              <w:rPr>
                <w:rFonts w:ascii="Arial" w:hAnsi="Arial" w:cs="Arial"/>
                <w:sz w:val="16"/>
                <w:szCs w:val="16"/>
              </w:rPr>
              <w:lastRenderedPageBreak/>
              <w:t>июнь 2026 г.</w:t>
            </w:r>
          </w:p>
        </w:tc>
      </w:tr>
      <w:tr w:rsidR="002C7EEA" w:rsidRPr="00AA507E" w:rsidTr="002C7EEA">
        <w:tc>
          <w:tcPr>
            <w:tcW w:w="562" w:type="dxa"/>
          </w:tcPr>
          <w:p w:rsidR="002C7EEA" w:rsidRPr="00AA507E" w:rsidRDefault="002C7EEA" w:rsidP="00B250CB">
            <w:pPr>
              <w:rPr>
                <w:rFonts w:ascii="Arial" w:hAnsi="Arial" w:cs="Arial"/>
                <w:sz w:val="16"/>
                <w:szCs w:val="16"/>
              </w:rPr>
            </w:pPr>
            <w:r w:rsidRPr="00AA507E">
              <w:rPr>
                <w:rFonts w:ascii="Arial" w:hAnsi="Arial" w:cs="Arial"/>
                <w:sz w:val="16"/>
                <w:szCs w:val="16"/>
              </w:rPr>
              <w:lastRenderedPageBreak/>
              <w:t>8</w:t>
            </w:r>
          </w:p>
        </w:tc>
        <w:tc>
          <w:tcPr>
            <w:tcW w:w="7484" w:type="dxa"/>
          </w:tcPr>
          <w:p w:rsidR="002C7EEA" w:rsidRPr="00AA507E" w:rsidRDefault="002C7EEA" w:rsidP="00B250CB">
            <w:pPr>
              <w:rPr>
                <w:rFonts w:ascii="Arial" w:hAnsi="Arial" w:cs="Arial"/>
                <w:sz w:val="16"/>
                <w:szCs w:val="16"/>
              </w:rPr>
            </w:pPr>
            <w:r w:rsidRPr="00AA507E">
              <w:rPr>
                <w:rFonts w:ascii="Arial" w:hAnsi="Arial" w:cs="Arial"/>
                <w:sz w:val="16"/>
                <w:szCs w:val="16"/>
              </w:rPr>
              <w:t>Письменное уведомление кредиторов МБОУ «Кольцовская СОШ» о реорганизации</w:t>
            </w:r>
          </w:p>
          <w:p w:rsidR="002C7EEA" w:rsidRPr="00AA507E" w:rsidRDefault="002C7EEA" w:rsidP="00B250CB">
            <w:pPr>
              <w:rPr>
                <w:rFonts w:ascii="Arial" w:hAnsi="Arial" w:cs="Arial"/>
                <w:sz w:val="16"/>
                <w:szCs w:val="16"/>
              </w:rPr>
            </w:pPr>
          </w:p>
        </w:tc>
        <w:tc>
          <w:tcPr>
            <w:tcW w:w="2828" w:type="dxa"/>
          </w:tcPr>
          <w:p w:rsidR="002C7EEA" w:rsidRPr="00AA507E" w:rsidRDefault="002C7EEA" w:rsidP="00B250CB">
            <w:pPr>
              <w:rPr>
                <w:rFonts w:ascii="Arial" w:hAnsi="Arial" w:cs="Arial"/>
                <w:sz w:val="16"/>
                <w:szCs w:val="16"/>
              </w:rPr>
            </w:pPr>
            <w:r w:rsidRPr="00AA507E">
              <w:rPr>
                <w:rFonts w:ascii="Arial" w:hAnsi="Arial" w:cs="Arial"/>
                <w:sz w:val="16"/>
                <w:szCs w:val="16"/>
              </w:rPr>
              <w:t>И.о. директора МБОУ «Кольцовская СОШ».</w:t>
            </w:r>
          </w:p>
        </w:tc>
        <w:tc>
          <w:tcPr>
            <w:tcW w:w="4118" w:type="dxa"/>
          </w:tcPr>
          <w:p w:rsidR="002C7EEA" w:rsidRPr="00AA507E" w:rsidRDefault="002C7EEA" w:rsidP="00B250CB">
            <w:pPr>
              <w:rPr>
                <w:rFonts w:ascii="Arial" w:hAnsi="Arial" w:cs="Arial"/>
                <w:sz w:val="16"/>
                <w:szCs w:val="16"/>
              </w:rPr>
            </w:pPr>
            <w:r w:rsidRPr="00AA507E">
              <w:rPr>
                <w:rFonts w:ascii="Arial" w:hAnsi="Arial" w:cs="Arial"/>
                <w:sz w:val="16"/>
                <w:szCs w:val="16"/>
              </w:rPr>
              <w:t>июнь 2026 г.</w:t>
            </w:r>
          </w:p>
        </w:tc>
      </w:tr>
      <w:tr w:rsidR="002C7EEA" w:rsidRPr="00AA507E" w:rsidTr="002C7EEA">
        <w:tc>
          <w:tcPr>
            <w:tcW w:w="562" w:type="dxa"/>
          </w:tcPr>
          <w:p w:rsidR="002C7EEA" w:rsidRPr="00AA507E" w:rsidRDefault="002C7EEA" w:rsidP="00B250CB">
            <w:pPr>
              <w:rPr>
                <w:rFonts w:ascii="Arial" w:hAnsi="Arial" w:cs="Arial"/>
                <w:sz w:val="16"/>
                <w:szCs w:val="16"/>
              </w:rPr>
            </w:pPr>
            <w:r w:rsidRPr="00AA507E">
              <w:rPr>
                <w:rFonts w:ascii="Arial" w:hAnsi="Arial" w:cs="Arial"/>
                <w:sz w:val="16"/>
                <w:szCs w:val="16"/>
              </w:rPr>
              <w:t>9</w:t>
            </w:r>
          </w:p>
        </w:tc>
        <w:tc>
          <w:tcPr>
            <w:tcW w:w="7484" w:type="dxa"/>
          </w:tcPr>
          <w:p w:rsidR="002C7EEA" w:rsidRPr="00AA507E" w:rsidRDefault="002C7EEA" w:rsidP="00B250CB">
            <w:pPr>
              <w:rPr>
                <w:rFonts w:ascii="Arial" w:hAnsi="Arial" w:cs="Arial"/>
                <w:sz w:val="16"/>
                <w:szCs w:val="16"/>
              </w:rPr>
            </w:pPr>
            <w:r w:rsidRPr="00AA507E">
              <w:rPr>
                <w:rFonts w:ascii="Arial" w:hAnsi="Arial" w:cs="Arial"/>
                <w:sz w:val="16"/>
                <w:szCs w:val="16"/>
              </w:rPr>
              <w:t>Проведение сверки задолженности обязательств перед кредиторами МБОУ «Кольцовская СОШ»</w:t>
            </w:r>
          </w:p>
        </w:tc>
        <w:tc>
          <w:tcPr>
            <w:tcW w:w="2828" w:type="dxa"/>
          </w:tcPr>
          <w:p w:rsidR="002C7EEA" w:rsidRPr="00AA507E" w:rsidRDefault="002C7EEA" w:rsidP="00B250CB">
            <w:pPr>
              <w:rPr>
                <w:rFonts w:ascii="Arial" w:hAnsi="Arial" w:cs="Arial"/>
                <w:sz w:val="16"/>
                <w:szCs w:val="16"/>
              </w:rPr>
            </w:pPr>
            <w:r w:rsidRPr="00AA507E">
              <w:rPr>
                <w:rFonts w:ascii="Arial" w:hAnsi="Arial" w:cs="Arial"/>
                <w:sz w:val="16"/>
                <w:szCs w:val="16"/>
              </w:rPr>
              <w:t>Отдел образования и молодежной политики администрации Вурнарского муниципального округа Чувашской Республики</w:t>
            </w:r>
          </w:p>
        </w:tc>
        <w:tc>
          <w:tcPr>
            <w:tcW w:w="4118" w:type="dxa"/>
          </w:tcPr>
          <w:p w:rsidR="002C7EEA" w:rsidRPr="00AA507E" w:rsidRDefault="002C7EEA" w:rsidP="00B250CB">
            <w:pPr>
              <w:rPr>
                <w:rFonts w:ascii="Arial" w:hAnsi="Arial" w:cs="Arial"/>
                <w:sz w:val="16"/>
                <w:szCs w:val="16"/>
              </w:rPr>
            </w:pPr>
            <w:r w:rsidRPr="00AA507E">
              <w:rPr>
                <w:rFonts w:ascii="Arial" w:hAnsi="Arial" w:cs="Arial"/>
                <w:sz w:val="16"/>
                <w:szCs w:val="16"/>
              </w:rPr>
              <w:t>июнь 2026 г.</w:t>
            </w:r>
          </w:p>
        </w:tc>
      </w:tr>
      <w:tr w:rsidR="002C7EEA" w:rsidRPr="00AA507E" w:rsidTr="002C7EEA">
        <w:tc>
          <w:tcPr>
            <w:tcW w:w="562" w:type="dxa"/>
          </w:tcPr>
          <w:p w:rsidR="002C7EEA" w:rsidRPr="00AA507E" w:rsidRDefault="002C7EEA" w:rsidP="00B250CB">
            <w:pPr>
              <w:rPr>
                <w:rFonts w:ascii="Arial" w:hAnsi="Arial" w:cs="Arial"/>
                <w:sz w:val="16"/>
                <w:szCs w:val="16"/>
              </w:rPr>
            </w:pPr>
            <w:r w:rsidRPr="00AA507E">
              <w:rPr>
                <w:rFonts w:ascii="Arial" w:hAnsi="Arial" w:cs="Arial"/>
                <w:sz w:val="16"/>
                <w:szCs w:val="16"/>
              </w:rPr>
              <w:t>10</w:t>
            </w:r>
          </w:p>
        </w:tc>
        <w:tc>
          <w:tcPr>
            <w:tcW w:w="7484" w:type="dxa"/>
          </w:tcPr>
          <w:p w:rsidR="002C7EEA" w:rsidRPr="00AA507E" w:rsidRDefault="002C7EEA" w:rsidP="00B250CB">
            <w:pPr>
              <w:rPr>
                <w:rFonts w:ascii="Arial" w:hAnsi="Arial" w:cs="Arial"/>
                <w:sz w:val="16"/>
                <w:szCs w:val="16"/>
              </w:rPr>
            </w:pPr>
            <w:r w:rsidRPr="00AA507E">
              <w:rPr>
                <w:rFonts w:ascii="Arial" w:hAnsi="Arial" w:cs="Arial"/>
                <w:sz w:val="16"/>
                <w:szCs w:val="16"/>
              </w:rPr>
              <w:t>Подготовка передаточного акта</w:t>
            </w:r>
          </w:p>
          <w:p w:rsidR="002C7EEA" w:rsidRPr="00AA507E" w:rsidRDefault="002C7EEA" w:rsidP="00B250CB">
            <w:pPr>
              <w:rPr>
                <w:rFonts w:ascii="Arial" w:hAnsi="Arial" w:cs="Arial"/>
                <w:sz w:val="16"/>
                <w:szCs w:val="16"/>
              </w:rPr>
            </w:pPr>
            <w:r w:rsidRPr="00AA507E">
              <w:rPr>
                <w:rFonts w:ascii="Arial" w:hAnsi="Arial" w:cs="Arial"/>
                <w:sz w:val="16"/>
                <w:szCs w:val="16"/>
              </w:rPr>
              <w:t>МБОУ «Кольцовская СОШ»</w:t>
            </w:r>
          </w:p>
        </w:tc>
        <w:tc>
          <w:tcPr>
            <w:tcW w:w="2828" w:type="dxa"/>
          </w:tcPr>
          <w:p w:rsidR="002C7EEA" w:rsidRPr="00AA507E" w:rsidRDefault="002C7EEA" w:rsidP="00B250CB">
            <w:pPr>
              <w:rPr>
                <w:rFonts w:ascii="Arial" w:hAnsi="Arial" w:cs="Arial"/>
                <w:sz w:val="16"/>
                <w:szCs w:val="16"/>
              </w:rPr>
            </w:pPr>
            <w:r w:rsidRPr="00AA507E">
              <w:rPr>
                <w:rFonts w:ascii="Arial" w:hAnsi="Arial" w:cs="Arial"/>
                <w:sz w:val="16"/>
                <w:szCs w:val="16"/>
              </w:rPr>
              <w:t>Отдел образования и молодежной политики администрации Вурнарского муниципального округа Чувашской Республики</w:t>
            </w:r>
          </w:p>
        </w:tc>
        <w:tc>
          <w:tcPr>
            <w:tcW w:w="4118" w:type="dxa"/>
          </w:tcPr>
          <w:p w:rsidR="002C7EEA" w:rsidRPr="00AA507E" w:rsidRDefault="002C7EEA" w:rsidP="00B250CB">
            <w:pPr>
              <w:rPr>
                <w:rFonts w:ascii="Arial" w:hAnsi="Arial" w:cs="Arial"/>
                <w:sz w:val="16"/>
                <w:szCs w:val="16"/>
              </w:rPr>
            </w:pPr>
            <w:r w:rsidRPr="00AA507E">
              <w:rPr>
                <w:rFonts w:ascii="Arial" w:hAnsi="Arial" w:cs="Arial"/>
                <w:sz w:val="16"/>
                <w:szCs w:val="16"/>
              </w:rPr>
              <w:t>июнь 2026 г.</w:t>
            </w:r>
          </w:p>
        </w:tc>
      </w:tr>
      <w:tr w:rsidR="002C7EEA" w:rsidRPr="00AA507E" w:rsidTr="002C7EEA">
        <w:tc>
          <w:tcPr>
            <w:tcW w:w="562" w:type="dxa"/>
          </w:tcPr>
          <w:p w:rsidR="002C7EEA" w:rsidRPr="00AA507E" w:rsidRDefault="002C7EEA" w:rsidP="00B250CB">
            <w:pPr>
              <w:rPr>
                <w:rFonts w:ascii="Arial" w:hAnsi="Arial" w:cs="Arial"/>
                <w:sz w:val="16"/>
                <w:szCs w:val="16"/>
              </w:rPr>
            </w:pPr>
            <w:r w:rsidRPr="00AA507E">
              <w:rPr>
                <w:rFonts w:ascii="Arial" w:hAnsi="Arial" w:cs="Arial"/>
                <w:sz w:val="16"/>
                <w:szCs w:val="16"/>
              </w:rPr>
              <w:t>11</w:t>
            </w:r>
          </w:p>
        </w:tc>
        <w:tc>
          <w:tcPr>
            <w:tcW w:w="7484" w:type="dxa"/>
          </w:tcPr>
          <w:p w:rsidR="002C7EEA" w:rsidRPr="00AA507E" w:rsidRDefault="002C7EEA" w:rsidP="00B250CB">
            <w:pPr>
              <w:rPr>
                <w:rFonts w:ascii="Arial" w:hAnsi="Arial" w:cs="Arial"/>
                <w:sz w:val="16"/>
                <w:szCs w:val="16"/>
              </w:rPr>
            </w:pPr>
            <w:r w:rsidRPr="00AA507E">
              <w:rPr>
                <w:rFonts w:ascii="Arial" w:hAnsi="Arial" w:cs="Arial"/>
                <w:sz w:val="16"/>
                <w:szCs w:val="16"/>
              </w:rPr>
              <w:t>Согласование передаточных актов отделом экономики, инвестиционной деятельности, земельных и имущественных отношений администрации Вурнарского муниципального округа Чувашской Республики</w:t>
            </w:r>
          </w:p>
        </w:tc>
        <w:tc>
          <w:tcPr>
            <w:tcW w:w="2828" w:type="dxa"/>
          </w:tcPr>
          <w:p w:rsidR="002C7EEA" w:rsidRPr="00AA507E" w:rsidRDefault="002C7EEA" w:rsidP="00B250CB">
            <w:pPr>
              <w:rPr>
                <w:rFonts w:ascii="Arial" w:hAnsi="Arial" w:cs="Arial"/>
                <w:sz w:val="16"/>
                <w:szCs w:val="16"/>
              </w:rPr>
            </w:pPr>
            <w:r w:rsidRPr="00AA507E">
              <w:rPr>
                <w:rFonts w:ascii="Arial" w:hAnsi="Arial" w:cs="Arial"/>
                <w:sz w:val="16"/>
                <w:szCs w:val="16"/>
              </w:rPr>
              <w:t>И.о. директора МБОУ «Кольцовская СОШ». Директор МАОУ «Кюстюмерская СОШ».</w:t>
            </w:r>
          </w:p>
        </w:tc>
        <w:tc>
          <w:tcPr>
            <w:tcW w:w="4118" w:type="dxa"/>
          </w:tcPr>
          <w:p w:rsidR="002C7EEA" w:rsidRPr="00AA507E" w:rsidRDefault="002C7EEA" w:rsidP="00B250CB">
            <w:pPr>
              <w:rPr>
                <w:rFonts w:ascii="Arial" w:hAnsi="Arial" w:cs="Arial"/>
                <w:sz w:val="16"/>
                <w:szCs w:val="16"/>
              </w:rPr>
            </w:pPr>
            <w:proofErr w:type="gramStart"/>
            <w:r w:rsidRPr="00AA507E">
              <w:rPr>
                <w:rFonts w:ascii="Arial" w:hAnsi="Arial" w:cs="Arial"/>
                <w:sz w:val="16"/>
                <w:szCs w:val="16"/>
              </w:rPr>
              <w:t>и</w:t>
            </w:r>
            <w:proofErr w:type="gramEnd"/>
            <w:r w:rsidRPr="00AA507E">
              <w:rPr>
                <w:rFonts w:ascii="Arial" w:hAnsi="Arial" w:cs="Arial"/>
                <w:sz w:val="16"/>
                <w:szCs w:val="16"/>
              </w:rPr>
              <w:t>юнь 2026 г.</w:t>
            </w:r>
          </w:p>
        </w:tc>
      </w:tr>
      <w:tr w:rsidR="002C7EEA" w:rsidRPr="00AA507E" w:rsidTr="002C7EEA">
        <w:tc>
          <w:tcPr>
            <w:tcW w:w="562" w:type="dxa"/>
          </w:tcPr>
          <w:p w:rsidR="002C7EEA" w:rsidRPr="00AA507E" w:rsidRDefault="002C7EEA" w:rsidP="00B250CB">
            <w:pPr>
              <w:rPr>
                <w:rFonts w:ascii="Arial" w:hAnsi="Arial" w:cs="Arial"/>
                <w:sz w:val="16"/>
                <w:szCs w:val="16"/>
              </w:rPr>
            </w:pPr>
            <w:r w:rsidRPr="00AA507E">
              <w:rPr>
                <w:rFonts w:ascii="Arial" w:hAnsi="Arial" w:cs="Arial"/>
                <w:sz w:val="16"/>
                <w:szCs w:val="16"/>
              </w:rPr>
              <w:t>12</w:t>
            </w:r>
          </w:p>
        </w:tc>
        <w:tc>
          <w:tcPr>
            <w:tcW w:w="7484" w:type="dxa"/>
          </w:tcPr>
          <w:p w:rsidR="002C7EEA" w:rsidRPr="00AA507E" w:rsidRDefault="002C7EEA" w:rsidP="00B250CB">
            <w:pPr>
              <w:rPr>
                <w:rFonts w:ascii="Arial" w:hAnsi="Arial" w:cs="Arial"/>
                <w:sz w:val="16"/>
                <w:szCs w:val="16"/>
              </w:rPr>
            </w:pPr>
            <w:r w:rsidRPr="00AA507E">
              <w:rPr>
                <w:rFonts w:ascii="Arial" w:hAnsi="Arial" w:cs="Arial"/>
                <w:sz w:val="16"/>
                <w:szCs w:val="16"/>
              </w:rPr>
              <w:t>Разработка проекта устава МАОУ «Кюстюмерская СОШ» в новой редакции</w:t>
            </w:r>
          </w:p>
          <w:p w:rsidR="002C7EEA" w:rsidRPr="00AA507E" w:rsidRDefault="002C7EEA" w:rsidP="00B250CB">
            <w:pPr>
              <w:rPr>
                <w:rFonts w:ascii="Arial" w:hAnsi="Arial" w:cs="Arial"/>
                <w:sz w:val="16"/>
                <w:szCs w:val="16"/>
              </w:rPr>
            </w:pPr>
          </w:p>
        </w:tc>
        <w:tc>
          <w:tcPr>
            <w:tcW w:w="2828" w:type="dxa"/>
          </w:tcPr>
          <w:p w:rsidR="002C7EEA" w:rsidRPr="00AA507E" w:rsidRDefault="002C7EEA" w:rsidP="00B250CB">
            <w:pPr>
              <w:rPr>
                <w:rFonts w:ascii="Arial" w:hAnsi="Arial" w:cs="Arial"/>
                <w:sz w:val="16"/>
                <w:szCs w:val="16"/>
              </w:rPr>
            </w:pPr>
            <w:r w:rsidRPr="00AA507E">
              <w:rPr>
                <w:rFonts w:ascii="Arial" w:hAnsi="Arial" w:cs="Arial"/>
                <w:sz w:val="16"/>
                <w:szCs w:val="16"/>
              </w:rPr>
              <w:t>Директор МАОУ «Кюстюмерская СОШ».</w:t>
            </w:r>
          </w:p>
        </w:tc>
        <w:tc>
          <w:tcPr>
            <w:tcW w:w="4118" w:type="dxa"/>
          </w:tcPr>
          <w:p w:rsidR="002C7EEA" w:rsidRPr="00AA507E" w:rsidRDefault="002C7EEA" w:rsidP="00B250CB">
            <w:pPr>
              <w:rPr>
                <w:rFonts w:ascii="Arial" w:hAnsi="Arial" w:cs="Arial"/>
                <w:sz w:val="16"/>
                <w:szCs w:val="16"/>
              </w:rPr>
            </w:pPr>
            <w:r w:rsidRPr="00AA507E">
              <w:rPr>
                <w:rFonts w:ascii="Arial" w:hAnsi="Arial" w:cs="Arial"/>
                <w:sz w:val="16"/>
                <w:szCs w:val="16"/>
              </w:rPr>
              <w:t>июнь 2026 г.</w:t>
            </w:r>
          </w:p>
        </w:tc>
      </w:tr>
      <w:tr w:rsidR="002C7EEA" w:rsidRPr="00AA507E" w:rsidTr="002C7EEA">
        <w:tc>
          <w:tcPr>
            <w:tcW w:w="562" w:type="dxa"/>
          </w:tcPr>
          <w:p w:rsidR="002C7EEA" w:rsidRPr="00AA507E" w:rsidRDefault="002C7EEA" w:rsidP="00B250CB">
            <w:pPr>
              <w:rPr>
                <w:rFonts w:ascii="Arial" w:hAnsi="Arial" w:cs="Arial"/>
                <w:sz w:val="16"/>
                <w:szCs w:val="16"/>
              </w:rPr>
            </w:pPr>
            <w:r w:rsidRPr="00AA507E">
              <w:rPr>
                <w:rFonts w:ascii="Arial" w:hAnsi="Arial" w:cs="Arial"/>
                <w:sz w:val="16"/>
                <w:szCs w:val="16"/>
              </w:rPr>
              <w:t>13</w:t>
            </w:r>
          </w:p>
        </w:tc>
        <w:tc>
          <w:tcPr>
            <w:tcW w:w="7484" w:type="dxa"/>
          </w:tcPr>
          <w:p w:rsidR="002C7EEA" w:rsidRPr="00AA507E" w:rsidRDefault="002C7EEA" w:rsidP="00B250CB">
            <w:pPr>
              <w:rPr>
                <w:rFonts w:ascii="Arial" w:hAnsi="Arial" w:cs="Arial"/>
                <w:sz w:val="16"/>
                <w:szCs w:val="16"/>
              </w:rPr>
            </w:pPr>
            <w:r w:rsidRPr="00AA507E">
              <w:rPr>
                <w:rFonts w:ascii="Arial" w:hAnsi="Arial" w:cs="Arial"/>
                <w:sz w:val="16"/>
                <w:szCs w:val="16"/>
              </w:rPr>
              <w:t>Утверждение передаточных актов распоряжением администрации Вурнарского муниципального округа Чувашской Республики</w:t>
            </w:r>
          </w:p>
        </w:tc>
        <w:tc>
          <w:tcPr>
            <w:tcW w:w="2828" w:type="dxa"/>
          </w:tcPr>
          <w:p w:rsidR="002C7EEA" w:rsidRPr="00AA507E" w:rsidRDefault="002C7EEA" w:rsidP="00B250CB">
            <w:pPr>
              <w:rPr>
                <w:rFonts w:ascii="Arial" w:hAnsi="Arial" w:cs="Arial"/>
                <w:sz w:val="16"/>
                <w:szCs w:val="16"/>
              </w:rPr>
            </w:pPr>
            <w:r w:rsidRPr="00AA507E">
              <w:rPr>
                <w:rFonts w:ascii="Arial" w:hAnsi="Arial" w:cs="Arial"/>
                <w:sz w:val="16"/>
                <w:szCs w:val="16"/>
              </w:rPr>
              <w:t>Отдел образования и молодежной политики администрации Вурнарского муниципального округа Чувашской Республики</w:t>
            </w:r>
          </w:p>
          <w:p w:rsidR="002C7EEA" w:rsidRPr="00AA507E" w:rsidRDefault="002C7EEA" w:rsidP="00B250CB">
            <w:pPr>
              <w:rPr>
                <w:rFonts w:ascii="Arial" w:hAnsi="Arial" w:cs="Arial"/>
                <w:sz w:val="16"/>
                <w:szCs w:val="16"/>
              </w:rPr>
            </w:pPr>
          </w:p>
        </w:tc>
        <w:tc>
          <w:tcPr>
            <w:tcW w:w="4118" w:type="dxa"/>
          </w:tcPr>
          <w:p w:rsidR="002C7EEA" w:rsidRPr="00AA507E" w:rsidRDefault="002C7EEA" w:rsidP="00B250CB">
            <w:pPr>
              <w:rPr>
                <w:rFonts w:ascii="Arial" w:hAnsi="Arial" w:cs="Arial"/>
                <w:sz w:val="16"/>
                <w:szCs w:val="16"/>
              </w:rPr>
            </w:pPr>
            <w:r w:rsidRPr="00AA507E">
              <w:rPr>
                <w:rFonts w:ascii="Arial" w:hAnsi="Arial" w:cs="Arial"/>
                <w:sz w:val="16"/>
                <w:szCs w:val="16"/>
              </w:rPr>
              <w:t>июнь 2026 г.</w:t>
            </w:r>
          </w:p>
        </w:tc>
      </w:tr>
      <w:tr w:rsidR="002C7EEA" w:rsidRPr="00AA507E" w:rsidTr="002C7EEA">
        <w:tc>
          <w:tcPr>
            <w:tcW w:w="562" w:type="dxa"/>
          </w:tcPr>
          <w:p w:rsidR="002C7EEA" w:rsidRPr="00AA507E" w:rsidRDefault="002C7EEA" w:rsidP="00B250CB">
            <w:pPr>
              <w:rPr>
                <w:rFonts w:ascii="Arial" w:hAnsi="Arial" w:cs="Arial"/>
                <w:sz w:val="16"/>
                <w:szCs w:val="16"/>
              </w:rPr>
            </w:pPr>
            <w:r w:rsidRPr="00AA507E">
              <w:rPr>
                <w:rFonts w:ascii="Arial" w:hAnsi="Arial" w:cs="Arial"/>
                <w:sz w:val="16"/>
                <w:szCs w:val="16"/>
              </w:rPr>
              <w:t>14</w:t>
            </w:r>
          </w:p>
        </w:tc>
        <w:tc>
          <w:tcPr>
            <w:tcW w:w="7484" w:type="dxa"/>
          </w:tcPr>
          <w:p w:rsidR="002C7EEA" w:rsidRPr="00AA507E" w:rsidRDefault="002C7EEA" w:rsidP="00B250CB">
            <w:pPr>
              <w:rPr>
                <w:rFonts w:ascii="Arial" w:hAnsi="Arial" w:cs="Arial"/>
                <w:sz w:val="16"/>
                <w:szCs w:val="16"/>
              </w:rPr>
            </w:pPr>
            <w:r w:rsidRPr="00AA507E">
              <w:rPr>
                <w:rFonts w:ascii="Arial" w:hAnsi="Arial" w:cs="Arial"/>
                <w:sz w:val="16"/>
                <w:szCs w:val="16"/>
              </w:rPr>
              <w:t>Обеспечение закрытия лицевых счетов в территориальном органе Федерального казначейства</w:t>
            </w:r>
          </w:p>
          <w:p w:rsidR="002C7EEA" w:rsidRPr="00AA507E" w:rsidRDefault="002C7EEA" w:rsidP="00B250CB">
            <w:pPr>
              <w:rPr>
                <w:rFonts w:ascii="Arial" w:hAnsi="Arial" w:cs="Arial"/>
                <w:sz w:val="16"/>
                <w:szCs w:val="16"/>
              </w:rPr>
            </w:pPr>
          </w:p>
        </w:tc>
        <w:tc>
          <w:tcPr>
            <w:tcW w:w="2828" w:type="dxa"/>
          </w:tcPr>
          <w:p w:rsidR="002C7EEA" w:rsidRPr="00AA507E" w:rsidRDefault="002C7EEA" w:rsidP="00B250CB">
            <w:pPr>
              <w:rPr>
                <w:rFonts w:ascii="Arial" w:hAnsi="Arial" w:cs="Arial"/>
                <w:sz w:val="16"/>
                <w:szCs w:val="16"/>
              </w:rPr>
            </w:pPr>
            <w:r w:rsidRPr="00AA507E">
              <w:rPr>
                <w:rFonts w:ascii="Arial" w:hAnsi="Arial" w:cs="Arial"/>
                <w:sz w:val="16"/>
                <w:szCs w:val="16"/>
              </w:rPr>
              <w:t>И.о. директора МБОУ «Кольцовская СОШ». Директор МАОУ «Кюстюмерская СОШ».</w:t>
            </w:r>
          </w:p>
        </w:tc>
        <w:tc>
          <w:tcPr>
            <w:tcW w:w="4118" w:type="dxa"/>
          </w:tcPr>
          <w:p w:rsidR="002C7EEA" w:rsidRPr="00AA507E" w:rsidRDefault="002C7EEA" w:rsidP="00B250CB">
            <w:pPr>
              <w:rPr>
                <w:rFonts w:ascii="Arial" w:hAnsi="Arial" w:cs="Arial"/>
                <w:sz w:val="16"/>
                <w:szCs w:val="16"/>
              </w:rPr>
            </w:pPr>
            <w:proofErr w:type="gramStart"/>
            <w:r w:rsidRPr="00AA507E">
              <w:rPr>
                <w:rFonts w:ascii="Arial" w:hAnsi="Arial" w:cs="Arial"/>
                <w:sz w:val="16"/>
                <w:szCs w:val="16"/>
              </w:rPr>
              <w:t>и</w:t>
            </w:r>
            <w:proofErr w:type="gramEnd"/>
            <w:r w:rsidRPr="00AA507E">
              <w:rPr>
                <w:rFonts w:ascii="Arial" w:hAnsi="Arial" w:cs="Arial"/>
                <w:sz w:val="16"/>
                <w:szCs w:val="16"/>
              </w:rPr>
              <w:t>юнь-июль 2026 г.</w:t>
            </w:r>
          </w:p>
        </w:tc>
      </w:tr>
      <w:tr w:rsidR="002C7EEA" w:rsidRPr="00AA507E" w:rsidTr="002C7EEA">
        <w:tc>
          <w:tcPr>
            <w:tcW w:w="562" w:type="dxa"/>
          </w:tcPr>
          <w:p w:rsidR="002C7EEA" w:rsidRPr="00AA507E" w:rsidRDefault="002C7EEA" w:rsidP="00B250CB">
            <w:pPr>
              <w:rPr>
                <w:rFonts w:ascii="Arial" w:hAnsi="Arial" w:cs="Arial"/>
                <w:sz w:val="16"/>
                <w:szCs w:val="16"/>
              </w:rPr>
            </w:pPr>
            <w:r w:rsidRPr="00AA507E">
              <w:rPr>
                <w:rFonts w:ascii="Arial" w:hAnsi="Arial" w:cs="Arial"/>
                <w:sz w:val="16"/>
                <w:szCs w:val="16"/>
              </w:rPr>
              <w:t>15</w:t>
            </w:r>
          </w:p>
        </w:tc>
        <w:tc>
          <w:tcPr>
            <w:tcW w:w="7484" w:type="dxa"/>
          </w:tcPr>
          <w:p w:rsidR="002C7EEA" w:rsidRPr="00AA507E" w:rsidRDefault="002C7EEA" w:rsidP="00B250CB">
            <w:pPr>
              <w:rPr>
                <w:rFonts w:ascii="Arial" w:hAnsi="Arial" w:cs="Arial"/>
                <w:sz w:val="16"/>
                <w:szCs w:val="16"/>
              </w:rPr>
            </w:pPr>
            <w:r w:rsidRPr="00AA507E">
              <w:rPr>
                <w:rFonts w:ascii="Arial" w:hAnsi="Arial" w:cs="Arial"/>
                <w:sz w:val="16"/>
                <w:szCs w:val="16"/>
              </w:rPr>
              <w:t>Утверждение устава МАОУ «Кюстюмерская СОШ» в новой редакции постановлением администрации Вурнарского муниципального округа Чувашской Республики</w:t>
            </w:r>
          </w:p>
        </w:tc>
        <w:tc>
          <w:tcPr>
            <w:tcW w:w="2828" w:type="dxa"/>
          </w:tcPr>
          <w:p w:rsidR="002C7EEA" w:rsidRPr="00AA507E" w:rsidRDefault="002C7EEA" w:rsidP="00B250CB">
            <w:pPr>
              <w:rPr>
                <w:rFonts w:ascii="Arial" w:hAnsi="Arial" w:cs="Arial"/>
                <w:sz w:val="16"/>
                <w:szCs w:val="16"/>
              </w:rPr>
            </w:pPr>
            <w:r w:rsidRPr="00AA507E">
              <w:rPr>
                <w:rFonts w:ascii="Arial" w:hAnsi="Arial" w:cs="Arial"/>
                <w:sz w:val="16"/>
                <w:szCs w:val="16"/>
              </w:rPr>
              <w:t>Отдел образования и молодежной политики администрации Вурнарского муниципального округа Чувашской Республики</w:t>
            </w:r>
          </w:p>
        </w:tc>
        <w:tc>
          <w:tcPr>
            <w:tcW w:w="4118" w:type="dxa"/>
          </w:tcPr>
          <w:p w:rsidR="002C7EEA" w:rsidRPr="00AA507E" w:rsidRDefault="002C7EEA" w:rsidP="00B250CB">
            <w:pPr>
              <w:rPr>
                <w:rFonts w:ascii="Arial" w:hAnsi="Arial" w:cs="Arial"/>
                <w:sz w:val="16"/>
                <w:szCs w:val="16"/>
              </w:rPr>
            </w:pPr>
            <w:r w:rsidRPr="00AA507E">
              <w:rPr>
                <w:rFonts w:ascii="Arial" w:hAnsi="Arial" w:cs="Arial"/>
                <w:sz w:val="16"/>
                <w:szCs w:val="16"/>
              </w:rPr>
              <w:t>июль 2026 г.</w:t>
            </w:r>
          </w:p>
        </w:tc>
      </w:tr>
      <w:tr w:rsidR="002C7EEA" w:rsidRPr="00AA507E" w:rsidTr="002C7EEA">
        <w:tc>
          <w:tcPr>
            <w:tcW w:w="562" w:type="dxa"/>
          </w:tcPr>
          <w:p w:rsidR="002C7EEA" w:rsidRPr="00AA507E" w:rsidRDefault="002C7EEA" w:rsidP="00B250CB">
            <w:pPr>
              <w:rPr>
                <w:rFonts w:ascii="Arial" w:hAnsi="Arial" w:cs="Arial"/>
                <w:sz w:val="16"/>
                <w:szCs w:val="16"/>
              </w:rPr>
            </w:pPr>
            <w:r w:rsidRPr="00AA507E">
              <w:rPr>
                <w:rFonts w:ascii="Arial" w:hAnsi="Arial" w:cs="Arial"/>
                <w:sz w:val="16"/>
                <w:szCs w:val="16"/>
              </w:rPr>
              <w:t>16</w:t>
            </w:r>
          </w:p>
        </w:tc>
        <w:tc>
          <w:tcPr>
            <w:tcW w:w="7484" w:type="dxa"/>
          </w:tcPr>
          <w:p w:rsidR="002C7EEA" w:rsidRPr="00AA507E" w:rsidRDefault="002C7EEA" w:rsidP="00B250CB">
            <w:pPr>
              <w:rPr>
                <w:rFonts w:ascii="Arial" w:hAnsi="Arial" w:cs="Arial"/>
                <w:sz w:val="16"/>
                <w:szCs w:val="16"/>
              </w:rPr>
            </w:pPr>
            <w:r w:rsidRPr="00AA507E">
              <w:rPr>
                <w:rFonts w:ascii="Arial" w:hAnsi="Arial" w:cs="Arial"/>
                <w:sz w:val="16"/>
                <w:szCs w:val="16"/>
              </w:rPr>
              <w:t>Направление устава МАОУ «Кюстюмерская СОШ» в новой редакции в ИФНС (с предоставлением передаточных актов) для регистрации и осуществление иных юридических действий, связанных с реорганизацией</w:t>
            </w:r>
          </w:p>
        </w:tc>
        <w:tc>
          <w:tcPr>
            <w:tcW w:w="2828" w:type="dxa"/>
          </w:tcPr>
          <w:p w:rsidR="002C7EEA" w:rsidRPr="00AA507E" w:rsidRDefault="002C7EEA" w:rsidP="00B250CB">
            <w:pPr>
              <w:rPr>
                <w:rFonts w:ascii="Arial" w:hAnsi="Arial" w:cs="Arial"/>
                <w:sz w:val="16"/>
                <w:szCs w:val="16"/>
              </w:rPr>
            </w:pPr>
            <w:r w:rsidRPr="00AA507E">
              <w:rPr>
                <w:rFonts w:ascii="Arial" w:hAnsi="Arial" w:cs="Arial"/>
                <w:sz w:val="16"/>
                <w:szCs w:val="16"/>
              </w:rPr>
              <w:t>Директор МАОУ «Кюстюмерская СОШ».</w:t>
            </w:r>
          </w:p>
        </w:tc>
        <w:tc>
          <w:tcPr>
            <w:tcW w:w="4118" w:type="dxa"/>
          </w:tcPr>
          <w:p w:rsidR="002C7EEA" w:rsidRPr="00AA507E" w:rsidRDefault="002C7EEA" w:rsidP="00B250CB">
            <w:pPr>
              <w:rPr>
                <w:rFonts w:ascii="Arial" w:hAnsi="Arial" w:cs="Arial"/>
                <w:sz w:val="16"/>
                <w:szCs w:val="16"/>
              </w:rPr>
            </w:pPr>
            <w:r w:rsidRPr="00AA507E">
              <w:rPr>
                <w:rFonts w:ascii="Arial" w:hAnsi="Arial" w:cs="Arial"/>
                <w:sz w:val="16"/>
                <w:szCs w:val="16"/>
              </w:rPr>
              <w:t>в течение 3-х рабочих дней после утверждения устава Учреждения в новой редакции</w:t>
            </w:r>
          </w:p>
        </w:tc>
      </w:tr>
      <w:tr w:rsidR="002C7EEA" w:rsidRPr="00AA507E" w:rsidTr="002C7EEA">
        <w:tc>
          <w:tcPr>
            <w:tcW w:w="562" w:type="dxa"/>
          </w:tcPr>
          <w:p w:rsidR="002C7EEA" w:rsidRPr="00AA507E" w:rsidRDefault="002C7EEA" w:rsidP="00B250CB">
            <w:pPr>
              <w:rPr>
                <w:rFonts w:ascii="Arial" w:hAnsi="Arial" w:cs="Arial"/>
                <w:sz w:val="16"/>
                <w:szCs w:val="16"/>
              </w:rPr>
            </w:pPr>
            <w:r w:rsidRPr="00AA507E">
              <w:rPr>
                <w:rFonts w:ascii="Arial" w:hAnsi="Arial" w:cs="Arial"/>
                <w:sz w:val="16"/>
                <w:szCs w:val="16"/>
              </w:rPr>
              <w:t>17</w:t>
            </w:r>
          </w:p>
        </w:tc>
        <w:tc>
          <w:tcPr>
            <w:tcW w:w="7484" w:type="dxa"/>
          </w:tcPr>
          <w:p w:rsidR="002C7EEA" w:rsidRPr="00AA507E" w:rsidRDefault="002C7EEA" w:rsidP="00B250CB">
            <w:pPr>
              <w:rPr>
                <w:rFonts w:ascii="Arial" w:hAnsi="Arial" w:cs="Arial"/>
                <w:sz w:val="16"/>
                <w:szCs w:val="16"/>
              </w:rPr>
            </w:pPr>
            <w:r w:rsidRPr="00AA507E">
              <w:rPr>
                <w:rFonts w:ascii="Arial" w:hAnsi="Arial" w:cs="Arial"/>
                <w:sz w:val="16"/>
                <w:szCs w:val="16"/>
              </w:rPr>
              <w:t>Внесение изменений в реестр муниципальной собственности</w:t>
            </w:r>
          </w:p>
        </w:tc>
        <w:tc>
          <w:tcPr>
            <w:tcW w:w="2828" w:type="dxa"/>
          </w:tcPr>
          <w:p w:rsidR="002C7EEA" w:rsidRPr="00AA507E" w:rsidRDefault="002C7EEA" w:rsidP="00B250CB">
            <w:pPr>
              <w:rPr>
                <w:rFonts w:ascii="Arial" w:hAnsi="Arial" w:cs="Arial"/>
                <w:sz w:val="16"/>
                <w:szCs w:val="16"/>
              </w:rPr>
            </w:pPr>
            <w:r w:rsidRPr="00AA507E">
              <w:rPr>
                <w:rFonts w:ascii="Arial" w:hAnsi="Arial" w:cs="Arial"/>
                <w:sz w:val="16"/>
                <w:szCs w:val="16"/>
              </w:rPr>
              <w:t>Отдел экономики, инвестиционной деятельности, земельных и имущественных отношений администрации Вурнарского муниципального округа Чувашской Республики</w:t>
            </w:r>
          </w:p>
        </w:tc>
        <w:tc>
          <w:tcPr>
            <w:tcW w:w="4118" w:type="dxa"/>
          </w:tcPr>
          <w:p w:rsidR="002C7EEA" w:rsidRPr="00AA507E" w:rsidRDefault="002C7EEA" w:rsidP="00B250CB">
            <w:pPr>
              <w:rPr>
                <w:rFonts w:ascii="Arial" w:hAnsi="Arial" w:cs="Arial"/>
                <w:sz w:val="16"/>
                <w:szCs w:val="16"/>
              </w:rPr>
            </w:pPr>
            <w:r w:rsidRPr="00AA507E">
              <w:rPr>
                <w:rFonts w:ascii="Arial" w:hAnsi="Arial" w:cs="Arial"/>
                <w:sz w:val="16"/>
                <w:szCs w:val="16"/>
              </w:rPr>
              <w:t>после внесения в ЕГРЮЛ записи о прекращении деятельности и.о. директора МБОУ «Кольцовская СОШ»</w:t>
            </w:r>
          </w:p>
        </w:tc>
      </w:tr>
      <w:tr w:rsidR="002C7EEA" w:rsidRPr="00AA507E" w:rsidTr="002C7EEA">
        <w:tc>
          <w:tcPr>
            <w:tcW w:w="562" w:type="dxa"/>
          </w:tcPr>
          <w:p w:rsidR="002C7EEA" w:rsidRPr="00AA507E" w:rsidRDefault="002C7EEA" w:rsidP="00B250CB">
            <w:pPr>
              <w:rPr>
                <w:rFonts w:ascii="Arial" w:hAnsi="Arial" w:cs="Arial"/>
                <w:sz w:val="16"/>
                <w:szCs w:val="16"/>
              </w:rPr>
            </w:pPr>
            <w:r w:rsidRPr="00AA507E">
              <w:rPr>
                <w:rFonts w:ascii="Arial" w:hAnsi="Arial" w:cs="Arial"/>
                <w:sz w:val="16"/>
                <w:szCs w:val="16"/>
              </w:rPr>
              <w:t>18</w:t>
            </w:r>
          </w:p>
        </w:tc>
        <w:tc>
          <w:tcPr>
            <w:tcW w:w="7484" w:type="dxa"/>
          </w:tcPr>
          <w:p w:rsidR="002C7EEA" w:rsidRPr="00AA507E" w:rsidRDefault="002C7EEA" w:rsidP="00B250CB">
            <w:pPr>
              <w:rPr>
                <w:rFonts w:ascii="Arial" w:hAnsi="Arial" w:cs="Arial"/>
                <w:sz w:val="16"/>
                <w:szCs w:val="16"/>
              </w:rPr>
            </w:pPr>
            <w:r w:rsidRPr="00AA507E">
              <w:rPr>
                <w:rFonts w:ascii="Arial" w:hAnsi="Arial" w:cs="Arial"/>
                <w:sz w:val="16"/>
                <w:szCs w:val="16"/>
              </w:rPr>
              <w:t>Закрепление объектов недвижимости за МАОУ «Кюстюмерская СОШ»</w:t>
            </w:r>
          </w:p>
        </w:tc>
        <w:tc>
          <w:tcPr>
            <w:tcW w:w="2828" w:type="dxa"/>
          </w:tcPr>
          <w:p w:rsidR="002C7EEA" w:rsidRPr="00AA507E" w:rsidRDefault="002C7EEA" w:rsidP="00B250CB">
            <w:pPr>
              <w:rPr>
                <w:rFonts w:ascii="Arial" w:hAnsi="Arial" w:cs="Arial"/>
                <w:sz w:val="16"/>
                <w:szCs w:val="16"/>
              </w:rPr>
            </w:pPr>
            <w:r w:rsidRPr="00AA507E">
              <w:rPr>
                <w:rFonts w:ascii="Arial" w:hAnsi="Arial" w:cs="Arial"/>
                <w:sz w:val="16"/>
                <w:szCs w:val="16"/>
              </w:rPr>
              <w:t xml:space="preserve">Администрация Вурнарского муниципального округа Чувашской Республики, Отдел экономики, инвестиционной деятельности, земельных и имущественных отношений администрации Вурнарского муниципального округа Чувашской </w:t>
            </w:r>
            <w:r w:rsidRPr="00AA507E">
              <w:rPr>
                <w:rFonts w:ascii="Arial" w:hAnsi="Arial" w:cs="Arial"/>
                <w:sz w:val="16"/>
                <w:szCs w:val="16"/>
              </w:rPr>
              <w:lastRenderedPageBreak/>
              <w:t>Республики</w:t>
            </w:r>
          </w:p>
        </w:tc>
        <w:tc>
          <w:tcPr>
            <w:tcW w:w="4118" w:type="dxa"/>
          </w:tcPr>
          <w:p w:rsidR="002C7EEA" w:rsidRPr="00AA507E" w:rsidRDefault="002C7EEA" w:rsidP="00B250CB">
            <w:pPr>
              <w:rPr>
                <w:rFonts w:ascii="Arial" w:hAnsi="Arial" w:cs="Arial"/>
                <w:sz w:val="16"/>
                <w:szCs w:val="16"/>
              </w:rPr>
            </w:pPr>
            <w:r w:rsidRPr="00AA507E">
              <w:rPr>
                <w:rFonts w:ascii="Arial" w:hAnsi="Arial" w:cs="Arial"/>
                <w:sz w:val="16"/>
                <w:szCs w:val="16"/>
              </w:rPr>
              <w:lastRenderedPageBreak/>
              <w:t>июнь-июль 2026 г.</w:t>
            </w:r>
          </w:p>
        </w:tc>
      </w:tr>
      <w:tr w:rsidR="002C7EEA" w:rsidRPr="00AA507E" w:rsidTr="002C7EEA">
        <w:tc>
          <w:tcPr>
            <w:tcW w:w="562" w:type="dxa"/>
          </w:tcPr>
          <w:p w:rsidR="002C7EEA" w:rsidRPr="00AA507E" w:rsidRDefault="002C7EEA" w:rsidP="00B250CB">
            <w:pPr>
              <w:rPr>
                <w:rFonts w:ascii="Arial" w:hAnsi="Arial" w:cs="Arial"/>
                <w:sz w:val="16"/>
                <w:szCs w:val="16"/>
              </w:rPr>
            </w:pPr>
            <w:r w:rsidRPr="00AA507E">
              <w:rPr>
                <w:rFonts w:ascii="Arial" w:hAnsi="Arial" w:cs="Arial"/>
                <w:sz w:val="16"/>
                <w:szCs w:val="16"/>
              </w:rPr>
              <w:lastRenderedPageBreak/>
              <w:t>19</w:t>
            </w:r>
          </w:p>
        </w:tc>
        <w:tc>
          <w:tcPr>
            <w:tcW w:w="7484" w:type="dxa"/>
          </w:tcPr>
          <w:p w:rsidR="002C7EEA" w:rsidRPr="00AA507E" w:rsidRDefault="002C7EEA" w:rsidP="00B250CB">
            <w:pPr>
              <w:rPr>
                <w:rFonts w:ascii="Arial" w:hAnsi="Arial" w:cs="Arial"/>
                <w:sz w:val="16"/>
                <w:szCs w:val="16"/>
              </w:rPr>
            </w:pPr>
            <w:r w:rsidRPr="00AA507E">
              <w:rPr>
                <w:rFonts w:ascii="Arial" w:hAnsi="Arial" w:cs="Arial"/>
                <w:sz w:val="16"/>
                <w:szCs w:val="16"/>
              </w:rPr>
              <w:t xml:space="preserve">Перевод </w:t>
            </w:r>
            <w:proofErr w:type="gramStart"/>
            <w:r w:rsidRPr="00AA507E">
              <w:rPr>
                <w:rFonts w:ascii="Arial" w:hAnsi="Arial" w:cs="Arial"/>
                <w:sz w:val="16"/>
                <w:szCs w:val="16"/>
              </w:rPr>
              <w:t>обучающихся</w:t>
            </w:r>
            <w:proofErr w:type="gramEnd"/>
            <w:r w:rsidRPr="00AA507E">
              <w:rPr>
                <w:rFonts w:ascii="Arial" w:hAnsi="Arial" w:cs="Arial"/>
                <w:sz w:val="16"/>
                <w:szCs w:val="16"/>
              </w:rPr>
              <w:t xml:space="preserve"> МБОУ «Кольцовская СОШ» в МАОУ «Кюстюмерская СОШ»</w:t>
            </w:r>
          </w:p>
          <w:p w:rsidR="002C7EEA" w:rsidRPr="00AA507E" w:rsidRDefault="002C7EEA" w:rsidP="00B250CB">
            <w:pPr>
              <w:rPr>
                <w:rFonts w:ascii="Arial" w:hAnsi="Arial" w:cs="Arial"/>
                <w:sz w:val="16"/>
                <w:szCs w:val="16"/>
              </w:rPr>
            </w:pPr>
          </w:p>
        </w:tc>
        <w:tc>
          <w:tcPr>
            <w:tcW w:w="2828" w:type="dxa"/>
          </w:tcPr>
          <w:p w:rsidR="002C7EEA" w:rsidRPr="00AA507E" w:rsidRDefault="002C7EEA" w:rsidP="00B250CB">
            <w:pPr>
              <w:rPr>
                <w:rFonts w:ascii="Arial" w:hAnsi="Arial" w:cs="Arial"/>
                <w:sz w:val="16"/>
                <w:szCs w:val="16"/>
              </w:rPr>
            </w:pPr>
            <w:r w:rsidRPr="00AA507E">
              <w:rPr>
                <w:rFonts w:ascii="Arial" w:hAnsi="Arial" w:cs="Arial"/>
                <w:sz w:val="16"/>
                <w:szCs w:val="16"/>
              </w:rPr>
              <w:t>Директор МАОУ «Кюстюмерская СОШ»</w:t>
            </w:r>
          </w:p>
        </w:tc>
        <w:tc>
          <w:tcPr>
            <w:tcW w:w="4118" w:type="dxa"/>
          </w:tcPr>
          <w:p w:rsidR="002C7EEA" w:rsidRPr="00AA507E" w:rsidRDefault="002C7EEA" w:rsidP="00B250CB">
            <w:pPr>
              <w:rPr>
                <w:rFonts w:ascii="Arial" w:hAnsi="Arial" w:cs="Arial"/>
                <w:sz w:val="16"/>
                <w:szCs w:val="16"/>
              </w:rPr>
            </w:pPr>
            <w:r w:rsidRPr="00AA507E">
              <w:rPr>
                <w:rFonts w:ascii="Arial" w:hAnsi="Arial" w:cs="Arial"/>
                <w:sz w:val="16"/>
                <w:szCs w:val="16"/>
              </w:rPr>
              <w:t>август 2026 г.</w:t>
            </w:r>
          </w:p>
        </w:tc>
      </w:tr>
      <w:tr w:rsidR="002C7EEA" w:rsidRPr="00AA507E" w:rsidTr="002C7EEA">
        <w:tc>
          <w:tcPr>
            <w:tcW w:w="562" w:type="dxa"/>
          </w:tcPr>
          <w:p w:rsidR="002C7EEA" w:rsidRPr="00AA507E" w:rsidRDefault="002C7EEA" w:rsidP="00B250CB">
            <w:pPr>
              <w:rPr>
                <w:rFonts w:ascii="Arial" w:hAnsi="Arial" w:cs="Arial"/>
                <w:sz w:val="16"/>
                <w:szCs w:val="16"/>
              </w:rPr>
            </w:pPr>
            <w:r w:rsidRPr="00AA507E">
              <w:rPr>
                <w:rFonts w:ascii="Arial" w:hAnsi="Arial" w:cs="Arial"/>
                <w:sz w:val="16"/>
                <w:szCs w:val="16"/>
              </w:rPr>
              <w:t>20</w:t>
            </w:r>
          </w:p>
        </w:tc>
        <w:tc>
          <w:tcPr>
            <w:tcW w:w="7484" w:type="dxa"/>
          </w:tcPr>
          <w:p w:rsidR="002C7EEA" w:rsidRPr="00AA507E" w:rsidRDefault="002C7EEA" w:rsidP="00B250CB">
            <w:pPr>
              <w:rPr>
                <w:rFonts w:ascii="Arial" w:hAnsi="Arial" w:cs="Arial"/>
                <w:sz w:val="16"/>
                <w:szCs w:val="16"/>
              </w:rPr>
            </w:pPr>
            <w:r w:rsidRPr="00AA507E">
              <w:rPr>
                <w:rFonts w:ascii="Arial" w:hAnsi="Arial" w:cs="Arial"/>
                <w:sz w:val="16"/>
                <w:szCs w:val="16"/>
              </w:rPr>
              <w:t>Перевод сотрудников МБОУ «Кольцовская СОШ» в МАОУ «Кюстюмерская СОШ»</w:t>
            </w:r>
          </w:p>
          <w:p w:rsidR="002C7EEA" w:rsidRPr="00AA507E" w:rsidRDefault="002C7EEA" w:rsidP="00B250CB">
            <w:pPr>
              <w:rPr>
                <w:rFonts w:ascii="Arial" w:hAnsi="Arial" w:cs="Arial"/>
                <w:sz w:val="16"/>
                <w:szCs w:val="16"/>
              </w:rPr>
            </w:pPr>
          </w:p>
        </w:tc>
        <w:tc>
          <w:tcPr>
            <w:tcW w:w="2828" w:type="dxa"/>
          </w:tcPr>
          <w:p w:rsidR="002C7EEA" w:rsidRPr="00AA507E" w:rsidRDefault="002C7EEA" w:rsidP="00B250CB">
            <w:pPr>
              <w:rPr>
                <w:rFonts w:ascii="Arial" w:hAnsi="Arial" w:cs="Arial"/>
                <w:sz w:val="16"/>
                <w:szCs w:val="16"/>
              </w:rPr>
            </w:pPr>
            <w:r w:rsidRPr="00AA507E">
              <w:rPr>
                <w:rFonts w:ascii="Arial" w:hAnsi="Arial" w:cs="Arial"/>
                <w:sz w:val="16"/>
                <w:szCs w:val="16"/>
              </w:rPr>
              <w:t>Директор МАОУ «Кюстюмерская СОШ»</w:t>
            </w:r>
          </w:p>
        </w:tc>
        <w:tc>
          <w:tcPr>
            <w:tcW w:w="4118" w:type="dxa"/>
          </w:tcPr>
          <w:p w:rsidR="002C7EEA" w:rsidRPr="00AA507E" w:rsidRDefault="002C7EEA" w:rsidP="00B250CB">
            <w:pPr>
              <w:rPr>
                <w:rFonts w:ascii="Arial" w:hAnsi="Arial" w:cs="Arial"/>
                <w:sz w:val="16"/>
                <w:szCs w:val="16"/>
              </w:rPr>
            </w:pPr>
            <w:r w:rsidRPr="00AA507E">
              <w:rPr>
                <w:rFonts w:ascii="Arial" w:hAnsi="Arial" w:cs="Arial"/>
                <w:sz w:val="16"/>
                <w:szCs w:val="16"/>
              </w:rPr>
              <w:t>август 2026 г.</w:t>
            </w:r>
          </w:p>
        </w:tc>
      </w:tr>
      <w:tr w:rsidR="002C7EEA" w:rsidRPr="00AA507E" w:rsidTr="002C7EEA">
        <w:tc>
          <w:tcPr>
            <w:tcW w:w="562" w:type="dxa"/>
          </w:tcPr>
          <w:p w:rsidR="002C7EEA" w:rsidRPr="00AA507E" w:rsidRDefault="002C7EEA" w:rsidP="00B250CB">
            <w:pPr>
              <w:rPr>
                <w:rFonts w:ascii="Arial" w:hAnsi="Arial" w:cs="Arial"/>
                <w:sz w:val="16"/>
                <w:szCs w:val="16"/>
              </w:rPr>
            </w:pPr>
            <w:r w:rsidRPr="00AA507E">
              <w:rPr>
                <w:rFonts w:ascii="Arial" w:hAnsi="Arial" w:cs="Arial"/>
                <w:sz w:val="16"/>
                <w:szCs w:val="16"/>
              </w:rPr>
              <w:t>21</w:t>
            </w:r>
          </w:p>
        </w:tc>
        <w:tc>
          <w:tcPr>
            <w:tcW w:w="7484" w:type="dxa"/>
          </w:tcPr>
          <w:p w:rsidR="002C7EEA" w:rsidRPr="00AA507E" w:rsidRDefault="002C7EEA" w:rsidP="00B250CB">
            <w:pPr>
              <w:rPr>
                <w:rFonts w:ascii="Arial" w:hAnsi="Arial" w:cs="Arial"/>
                <w:sz w:val="16"/>
                <w:szCs w:val="16"/>
              </w:rPr>
            </w:pPr>
            <w:r w:rsidRPr="00AA507E">
              <w:rPr>
                <w:rFonts w:ascii="Arial" w:hAnsi="Arial" w:cs="Arial"/>
                <w:sz w:val="16"/>
                <w:szCs w:val="16"/>
              </w:rPr>
              <w:t>Направление заявления в Управление Росреестра для переоформления права на земельные участки и здания</w:t>
            </w:r>
          </w:p>
        </w:tc>
        <w:tc>
          <w:tcPr>
            <w:tcW w:w="2828" w:type="dxa"/>
          </w:tcPr>
          <w:p w:rsidR="002C7EEA" w:rsidRPr="00AA507E" w:rsidRDefault="002C7EEA" w:rsidP="00B250CB">
            <w:pPr>
              <w:rPr>
                <w:rFonts w:ascii="Arial" w:hAnsi="Arial" w:cs="Arial"/>
                <w:sz w:val="16"/>
                <w:szCs w:val="16"/>
              </w:rPr>
            </w:pPr>
            <w:r w:rsidRPr="00AA507E">
              <w:rPr>
                <w:rFonts w:ascii="Arial" w:hAnsi="Arial" w:cs="Arial"/>
                <w:sz w:val="16"/>
                <w:szCs w:val="16"/>
              </w:rPr>
              <w:t>Директор МАОУ «Кюстюмерская СОШ»</w:t>
            </w:r>
          </w:p>
        </w:tc>
        <w:tc>
          <w:tcPr>
            <w:tcW w:w="4118" w:type="dxa"/>
          </w:tcPr>
          <w:p w:rsidR="002C7EEA" w:rsidRPr="00AA507E" w:rsidRDefault="002C7EEA" w:rsidP="00B250CB">
            <w:pPr>
              <w:rPr>
                <w:rFonts w:ascii="Arial" w:hAnsi="Arial" w:cs="Arial"/>
                <w:sz w:val="16"/>
                <w:szCs w:val="16"/>
              </w:rPr>
            </w:pPr>
            <w:r w:rsidRPr="00AA507E">
              <w:rPr>
                <w:rFonts w:ascii="Arial" w:hAnsi="Arial" w:cs="Arial"/>
                <w:sz w:val="16"/>
                <w:szCs w:val="16"/>
              </w:rPr>
              <w:t>в течение месяца после внесения в ЕГРЮЛ записи о прекращении деятельности МБОУ «Кольцовская СОШ»</w:t>
            </w:r>
          </w:p>
        </w:tc>
      </w:tr>
      <w:tr w:rsidR="002C7EEA" w:rsidRPr="00AA507E" w:rsidTr="002C7EEA">
        <w:tc>
          <w:tcPr>
            <w:tcW w:w="562" w:type="dxa"/>
          </w:tcPr>
          <w:p w:rsidR="002C7EEA" w:rsidRPr="00AA507E" w:rsidRDefault="002C7EEA" w:rsidP="00B250CB">
            <w:pPr>
              <w:rPr>
                <w:rFonts w:ascii="Arial" w:hAnsi="Arial" w:cs="Arial"/>
                <w:sz w:val="16"/>
                <w:szCs w:val="16"/>
              </w:rPr>
            </w:pPr>
            <w:r w:rsidRPr="00AA507E">
              <w:rPr>
                <w:rFonts w:ascii="Arial" w:hAnsi="Arial" w:cs="Arial"/>
                <w:sz w:val="16"/>
                <w:szCs w:val="16"/>
              </w:rPr>
              <w:t>22</w:t>
            </w:r>
          </w:p>
        </w:tc>
        <w:tc>
          <w:tcPr>
            <w:tcW w:w="7484" w:type="dxa"/>
          </w:tcPr>
          <w:p w:rsidR="002C7EEA" w:rsidRPr="00AA507E" w:rsidRDefault="002C7EEA" w:rsidP="00B250CB">
            <w:pPr>
              <w:rPr>
                <w:rFonts w:ascii="Arial" w:hAnsi="Arial" w:cs="Arial"/>
                <w:sz w:val="16"/>
                <w:szCs w:val="16"/>
              </w:rPr>
            </w:pPr>
            <w:r w:rsidRPr="00AA507E">
              <w:rPr>
                <w:rFonts w:ascii="Arial" w:hAnsi="Arial" w:cs="Arial"/>
                <w:sz w:val="16"/>
                <w:szCs w:val="16"/>
              </w:rPr>
              <w:t>Уведомление в письменной форме налоговых органов, Фонда пенсионного и социального страхования Российской Федерации о завершении реорганизации</w:t>
            </w:r>
          </w:p>
        </w:tc>
        <w:tc>
          <w:tcPr>
            <w:tcW w:w="2828" w:type="dxa"/>
          </w:tcPr>
          <w:p w:rsidR="002C7EEA" w:rsidRPr="00AA507E" w:rsidRDefault="002C7EEA" w:rsidP="00B250CB">
            <w:pPr>
              <w:rPr>
                <w:rFonts w:ascii="Arial" w:hAnsi="Arial" w:cs="Arial"/>
                <w:sz w:val="16"/>
                <w:szCs w:val="16"/>
              </w:rPr>
            </w:pPr>
            <w:r w:rsidRPr="00AA507E">
              <w:rPr>
                <w:rFonts w:ascii="Arial" w:hAnsi="Arial" w:cs="Arial"/>
                <w:sz w:val="16"/>
                <w:szCs w:val="16"/>
              </w:rPr>
              <w:t>Директор МАОУ «Кюстюмерская СОШ»</w:t>
            </w:r>
          </w:p>
        </w:tc>
        <w:tc>
          <w:tcPr>
            <w:tcW w:w="4118" w:type="dxa"/>
          </w:tcPr>
          <w:p w:rsidR="002C7EEA" w:rsidRPr="00AA507E" w:rsidRDefault="002C7EEA" w:rsidP="00B250CB">
            <w:pPr>
              <w:rPr>
                <w:rFonts w:ascii="Arial" w:hAnsi="Arial" w:cs="Arial"/>
                <w:sz w:val="16"/>
                <w:szCs w:val="16"/>
              </w:rPr>
            </w:pPr>
            <w:r w:rsidRPr="00AA507E">
              <w:rPr>
                <w:rFonts w:ascii="Arial" w:hAnsi="Arial" w:cs="Arial"/>
                <w:sz w:val="16"/>
                <w:szCs w:val="16"/>
              </w:rPr>
              <w:t>август 2026 г.</w:t>
            </w:r>
          </w:p>
        </w:tc>
      </w:tr>
      <w:tr w:rsidR="002C7EEA" w:rsidRPr="00AA507E" w:rsidTr="002C7EEA">
        <w:tc>
          <w:tcPr>
            <w:tcW w:w="562" w:type="dxa"/>
          </w:tcPr>
          <w:p w:rsidR="002C7EEA" w:rsidRPr="00AA507E" w:rsidRDefault="002C7EEA" w:rsidP="00B250CB">
            <w:pPr>
              <w:rPr>
                <w:rFonts w:ascii="Arial" w:hAnsi="Arial" w:cs="Arial"/>
                <w:sz w:val="16"/>
                <w:szCs w:val="16"/>
              </w:rPr>
            </w:pPr>
            <w:r w:rsidRPr="00AA507E">
              <w:rPr>
                <w:rFonts w:ascii="Arial" w:hAnsi="Arial" w:cs="Arial"/>
                <w:sz w:val="16"/>
                <w:szCs w:val="16"/>
              </w:rPr>
              <w:t>23</w:t>
            </w:r>
          </w:p>
        </w:tc>
        <w:tc>
          <w:tcPr>
            <w:tcW w:w="7484" w:type="dxa"/>
          </w:tcPr>
          <w:p w:rsidR="002C7EEA" w:rsidRPr="00AA507E" w:rsidRDefault="002C7EEA" w:rsidP="00B250CB">
            <w:pPr>
              <w:rPr>
                <w:rFonts w:ascii="Arial" w:hAnsi="Arial" w:cs="Arial"/>
                <w:sz w:val="16"/>
                <w:szCs w:val="16"/>
              </w:rPr>
            </w:pPr>
            <w:r w:rsidRPr="00AA507E">
              <w:rPr>
                <w:rFonts w:ascii="Arial" w:hAnsi="Arial" w:cs="Arial"/>
                <w:sz w:val="16"/>
                <w:szCs w:val="16"/>
              </w:rPr>
              <w:t>Направление пакета документов на переоформление лицензии на образовательную деятельность в Управление по контролю (надзору) в сфере образования Министерства образования Чувашской Республики</w:t>
            </w:r>
          </w:p>
        </w:tc>
        <w:tc>
          <w:tcPr>
            <w:tcW w:w="2828" w:type="dxa"/>
          </w:tcPr>
          <w:p w:rsidR="002C7EEA" w:rsidRPr="00AA507E" w:rsidRDefault="002C7EEA" w:rsidP="00B250CB">
            <w:pPr>
              <w:rPr>
                <w:rFonts w:ascii="Arial" w:hAnsi="Arial" w:cs="Arial"/>
                <w:sz w:val="16"/>
                <w:szCs w:val="16"/>
              </w:rPr>
            </w:pPr>
            <w:r w:rsidRPr="00AA507E">
              <w:rPr>
                <w:rFonts w:ascii="Arial" w:hAnsi="Arial" w:cs="Arial"/>
                <w:sz w:val="16"/>
                <w:szCs w:val="16"/>
              </w:rPr>
              <w:t>Директор МАОУ «Кюстюмерская СОШ»</w:t>
            </w:r>
          </w:p>
        </w:tc>
        <w:tc>
          <w:tcPr>
            <w:tcW w:w="4118" w:type="dxa"/>
          </w:tcPr>
          <w:p w:rsidR="002C7EEA" w:rsidRPr="00AA507E" w:rsidRDefault="002C7EEA" w:rsidP="00B250CB">
            <w:pPr>
              <w:rPr>
                <w:rFonts w:ascii="Arial" w:hAnsi="Arial" w:cs="Arial"/>
                <w:sz w:val="16"/>
                <w:szCs w:val="16"/>
              </w:rPr>
            </w:pPr>
            <w:r w:rsidRPr="00AA507E">
              <w:rPr>
                <w:rFonts w:ascii="Arial" w:hAnsi="Arial" w:cs="Arial"/>
                <w:sz w:val="16"/>
                <w:szCs w:val="16"/>
              </w:rPr>
              <w:t>после регистрации устава Учреждения в новой редакции в ИФНС</w:t>
            </w:r>
          </w:p>
        </w:tc>
      </w:tr>
    </w:tbl>
    <w:tbl>
      <w:tblPr>
        <w:tblW w:w="0" w:type="auto"/>
        <w:tblLook w:val="04A0" w:firstRow="1" w:lastRow="0" w:firstColumn="1" w:lastColumn="0" w:noHBand="0" w:noVBand="1"/>
      </w:tblPr>
      <w:tblGrid>
        <w:gridCol w:w="3471"/>
        <w:gridCol w:w="2052"/>
        <w:gridCol w:w="3762"/>
      </w:tblGrid>
      <w:tr w:rsidR="002C7EEA" w:rsidRPr="002C7EEA" w:rsidTr="00B250CB">
        <w:trPr>
          <w:trHeight w:val="2536"/>
        </w:trPr>
        <w:tc>
          <w:tcPr>
            <w:tcW w:w="3471" w:type="dxa"/>
          </w:tcPr>
          <w:p w:rsidR="002C7EEA" w:rsidRPr="002C7EEA" w:rsidRDefault="002C7EEA" w:rsidP="002C7EEA">
            <w:pPr>
              <w:ind w:firstLine="0"/>
              <w:jc w:val="center"/>
              <w:rPr>
                <w:rFonts w:ascii="PT Astra Serif" w:hAnsi="PT Astra Serif"/>
                <w:b/>
                <w:bCs/>
                <w:sz w:val="16"/>
                <w:szCs w:val="16"/>
              </w:rPr>
            </w:pPr>
          </w:p>
          <w:p w:rsidR="002C7EEA" w:rsidRPr="002C7EEA" w:rsidRDefault="002C7EEA" w:rsidP="002C7EEA">
            <w:pPr>
              <w:keepNext/>
              <w:ind w:right="283" w:firstLine="0"/>
              <w:jc w:val="center"/>
              <w:outlineLvl w:val="0"/>
              <w:rPr>
                <w:rFonts w:ascii="PT Astra Serif" w:hAnsi="PT Astra Serif"/>
                <w:b/>
                <w:bCs/>
                <w:sz w:val="16"/>
                <w:szCs w:val="16"/>
              </w:rPr>
            </w:pPr>
            <w:r w:rsidRPr="002C7EEA">
              <w:rPr>
                <w:rFonts w:ascii="PT Astra Serif" w:hAnsi="PT Astra Serif"/>
                <w:b/>
                <w:bCs/>
                <w:sz w:val="16"/>
                <w:szCs w:val="16"/>
              </w:rPr>
              <w:t xml:space="preserve">     Чăваш Республикин</w:t>
            </w:r>
          </w:p>
          <w:p w:rsidR="002C7EEA" w:rsidRPr="002C7EEA" w:rsidRDefault="002C7EEA" w:rsidP="002C7EEA">
            <w:pPr>
              <w:ind w:firstLine="0"/>
              <w:rPr>
                <w:rFonts w:ascii="PT Astra Serif" w:hAnsi="PT Astra Serif"/>
                <w:sz w:val="16"/>
                <w:szCs w:val="16"/>
                <w:lang w:val="x-none" w:eastAsia="x-none"/>
              </w:rPr>
            </w:pPr>
            <w:r w:rsidRPr="002C7EEA">
              <w:rPr>
                <w:rFonts w:ascii="PT Astra Serif" w:hAnsi="PT Astra Serif"/>
                <w:b/>
                <w:bCs/>
                <w:sz w:val="16"/>
                <w:szCs w:val="16"/>
                <w:lang w:val="x-none" w:eastAsia="x-none"/>
              </w:rPr>
              <w:t xml:space="preserve">                  </w:t>
            </w:r>
            <w:r w:rsidRPr="002C7EEA">
              <w:rPr>
                <w:rFonts w:ascii="PT Astra Serif" w:hAnsi="PT Astra Serif"/>
                <w:b/>
                <w:bCs/>
                <w:sz w:val="16"/>
                <w:szCs w:val="16"/>
                <w:lang w:eastAsia="x-none"/>
              </w:rPr>
              <w:t xml:space="preserve"> </w:t>
            </w:r>
            <w:r w:rsidRPr="002C7EEA">
              <w:rPr>
                <w:rFonts w:ascii="PT Astra Serif" w:hAnsi="PT Astra Serif"/>
                <w:b/>
                <w:bCs/>
                <w:sz w:val="16"/>
                <w:szCs w:val="16"/>
                <w:lang w:val="x-none" w:eastAsia="x-none"/>
              </w:rPr>
              <w:t xml:space="preserve"> Вăрнар</w:t>
            </w:r>
            <w:r w:rsidRPr="002C7EEA">
              <w:rPr>
                <w:rFonts w:ascii="PT Astra Serif" w:hAnsi="PT Astra Serif"/>
                <w:sz w:val="16"/>
                <w:szCs w:val="16"/>
                <w:lang w:val="x-none" w:eastAsia="x-none"/>
              </w:rPr>
              <w:t xml:space="preserve">    </w:t>
            </w:r>
          </w:p>
          <w:p w:rsidR="002C7EEA" w:rsidRPr="002C7EEA" w:rsidRDefault="002C7EEA" w:rsidP="002C7EEA">
            <w:pPr>
              <w:keepNext/>
              <w:ind w:right="283" w:firstLine="0"/>
              <w:jc w:val="center"/>
              <w:outlineLvl w:val="0"/>
              <w:rPr>
                <w:rFonts w:ascii="PT Astra Serif" w:hAnsi="PT Astra Serif"/>
                <w:b/>
                <w:bCs/>
                <w:sz w:val="16"/>
                <w:szCs w:val="16"/>
              </w:rPr>
            </w:pPr>
            <w:r w:rsidRPr="002C7EEA">
              <w:rPr>
                <w:rFonts w:ascii="PT Astra Serif" w:hAnsi="PT Astra Serif"/>
                <w:b/>
                <w:bCs/>
                <w:sz w:val="16"/>
                <w:szCs w:val="16"/>
              </w:rPr>
              <w:t xml:space="preserve">     муниципаллă округ</w:t>
            </w:r>
            <w:r w:rsidRPr="002C7EEA">
              <w:rPr>
                <w:b/>
                <w:bCs/>
                <w:sz w:val="16"/>
                <w:szCs w:val="16"/>
              </w:rPr>
              <w:t>ĕ</w:t>
            </w:r>
            <w:proofErr w:type="gramStart"/>
            <w:r w:rsidRPr="002C7EEA">
              <w:rPr>
                <w:rFonts w:ascii="PT Astra Serif" w:hAnsi="PT Astra Serif"/>
                <w:b/>
                <w:bCs/>
                <w:sz w:val="16"/>
                <w:szCs w:val="16"/>
              </w:rPr>
              <w:t>н</w:t>
            </w:r>
            <w:proofErr w:type="gramEnd"/>
          </w:p>
          <w:p w:rsidR="002C7EEA" w:rsidRPr="002C7EEA" w:rsidRDefault="002C7EEA" w:rsidP="002C7EEA">
            <w:pPr>
              <w:ind w:right="283" w:firstLine="0"/>
              <w:jc w:val="left"/>
              <w:rPr>
                <w:rFonts w:ascii="PT Astra Serif" w:hAnsi="PT Astra Serif"/>
                <w:sz w:val="16"/>
                <w:szCs w:val="16"/>
              </w:rPr>
            </w:pPr>
            <w:r w:rsidRPr="002C7EEA">
              <w:rPr>
                <w:rFonts w:ascii="PT Astra Serif" w:hAnsi="PT Astra Serif"/>
                <w:b/>
                <w:sz w:val="16"/>
                <w:szCs w:val="16"/>
              </w:rPr>
              <w:t xml:space="preserve">           администраций</w:t>
            </w:r>
            <w:r w:rsidRPr="002C7EEA">
              <w:rPr>
                <w:b/>
                <w:sz w:val="16"/>
                <w:szCs w:val="16"/>
              </w:rPr>
              <w:t>ĕ</w:t>
            </w:r>
          </w:p>
          <w:p w:rsidR="002C7EEA" w:rsidRPr="002C7EEA" w:rsidRDefault="002C7EEA" w:rsidP="002C7EEA">
            <w:pPr>
              <w:ind w:firstLine="0"/>
              <w:jc w:val="center"/>
              <w:rPr>
                <w:rFonts w:ascii="PT Astra Serif" w:hAnsi="PT Astra Serif"/>
                <w:b/>
                <w:bCs/>
                <w:sz w:val="16"/>
                <w:szCs w:val="16"/>
              </w:rPr>
            </w:pPr>
          </w:p>
          <w:p w:rsidR="002C7EEA" w:rsidRPr="002C7EEA" w:rsidRDefault="002C7EEA" w:rsidP="002C7EEA">
            <w:pPr>
              <w:ind w:firstLine="0"/>
              <w:jc w:val="left"/>
              <w:rPr>
                <w:rFonts w:ascii="PT Astra Serif" w:hAnsi="PT Astra Serif"/>
                <w:b/>
                <w:bCs/>
                <w:sz w:val="16"/>
                <w:szCs w:val="16"/>
              </w:rPr>
            </w:pPr>
            <w:r w:rsidRPr="002C7EEA">
              <w:rPr>
                <w:rFonts w:ascii="PT Astra Serif" w:hAnsi="PT Astra Serif"/>
                <w:b/>
                <w:bCs/>
                <w:sz w:val="16"/>
                <w:szCs w:val="16"/>
              </w:rPr>
              <w:t xml:space="preserve">                ЙЫШĂНУ</w:t>
            </w:r>
          </w:p>
          <w:p w:rsidR="002C7EEA" w:rsidRPr="002C7EEA" w:rsidRDefault="002C7EEA" w:rsidP="002C7EEA">
            <w:pPr>
              <w:ind w:firstLine="0"/>
              <w:jc w:val="center"/>
              <w:rPr>
                <w:rFonts w:ascii="PT Astra Serif" w:hAnsi="PT Astra Serif"/>
                <w:b/>
                <w:bCs/>
                <w:sz w:val="16"/>
                <w:szCs w:val="16"/>
              </w:rPr>
            </w:pPr>
          </w:p>
          <w:p w:rsidR="002C7EEA" w:rsidRPr="002C7EEA" w:rsidRDefault="002C7EEA" w:rsidP="002C7EEA">
            <w:pPr>
              <w:ind w:firstLine="0"/>
              <w:jc w:val="center"/>
              <w:rPr>
                <w:rFonts w:ascii="PT Astra Serif" w:hAnsi="PT Astra Serif"/>
                <w:b/>
                <w:bCs/>
                <w:sz w:val="16"/>
                <w:szCs w:val="16"/>
              </w:rPr>
            </w:pPr>
            <w:r w:rsidRPr="002C7EEA">
              <w:rPr>
                <w:rFonts w:ascii="PT Astra Serif" w:hAnsi="PT Astra Serif"/>
                <w:b/>
                <w:bCs/>
                <w:sz w:val="16"/>
                <w:szCs w:val="16"/>
              </w:rPr>
              <w:t>22.06.2026 ҫ. № 648</w:t>
            </w:r>
          </w:p>
          <w:p w:rsidR="002C7EEA" w:rsidRPr="002C7EEA" w:rsidRDefault="002C7EEA" w:rsidP="002C7EEA">
            <w:pPr>
              <w:ind w:firstLine="0"/>
              <w:jc w:val="center"/>
              <w:rPr>
                <w:rFonts w:ascii="PT Astra Serif" w:hAnsi="PT Astra Serif"/>
                <w:b/>
                <w:bCs/>
                <w:sz w:val="16"/>
                <w:szCs w:val="16"/>
              </w:rPr>
            </w:pPr>
          </w:p>
          <w:p w:rsidR="002C7EEA" w:rsidRPr="002C7EEA" w:rsidRDefault="002C7EEA" w:rsidP="002C7EEA">
            <w:pPr>
              <w:ind w:firstLine="0"/>
              <w:jc w:val="center"/>
              <w:rPr>
                <w:rFonts w:ascii="PT Astra Serif" w:hAnsi="PT Astra Serif"/>
                <w:b/>
                <w:bCs/>
                <w:sz w:val="16"/>
                <w:szCs w:val="16"/>
              </w:rPr>
            </w:pPr>
            <w:r w:rsidRPr="002C7EEA">
              <w:rPr>
                <w:rFonts w:ascii="PT Astra Serif" w:hAnsi="PT Astra Serif"/>
                <w:b/>
                <w:bCs/>
                <w:sz w:val="16"/>
                <w:szCs w:val="16"/>
              </w:rPr>
              <w:t>Вăрнар поселок</w:t>
            </w:r>
            <w:r w:rsidRPr="002C7EEA">
              <w:rPr>
                <w:b/>
                <w:bCs/>
                <w:sz w:val="16"/>
                <w:szCs w:val="16"/>
              </w:rPr>
              <w:t>ĕ</w:t>
            </w:r>
          </w:p>
          <w:p w:rsidR="002C7EEA" w:rsidRPr="002C7EEA" w:rsidRDefault="002C7EEA" w:rsidP="002C7EEA">
            <w:pPr>
              <w:ind w:firstLine="0"/>
              <w:jc w:val="center"/>
              <w:rPr>
                <w:rFonts w:ascii="PT Astra Serif" w:hAnsi="PT Astra Serif"/>
                <w:b/>
                <w:bCs/>
                <w:sz w:val="16"/>
                <w:szCs w:val="16"/>
              </w:rPr>
            </w:pPr>
          </w:p>
        </w:tc>
        <w:tc>
          <w:tcPr>
            <w:tcW w:w="2052" w:type="dxa"/>
          </w:tcPr>
          <w:p w:rsidR="002C7EEA" w:rsidRPr="002C7EEA" w:rsidRDefault="002C7EEA" w:rsidP="002C7EEA">
            <w:pPr>
              <w:ind w:firstLine="0"/>
              <w:jc w:val="center"/>
              <w:rPr>
                <w:rFonts w:ascii="PT Astra Serif" w:hAnsi="PT Astra Serif"/>
                <w:b/>
                <w:bCs/>
                <w:sz w:val="16"/>
                <w:szCs w:val="16"/>
              </w:rPr>
            </w:pPr>
          </w:p>
          <w:p w:rsidR="002C7EEA" w:rsidRPr="002C7EEA" w:rsidRDefault="002C7EEA" w:rsidP="002C7EEA">
            <w:pPr>
              <w:ind w:firstLine="0"/>
              <w:jc w:val="center"/>
              <w:rPr>
                <w:rFonts w:ascii="PT Astra Serif" w:hAnsi="PT Astra Serif"/>
                <w:b/>
                <w:bCs/>
                <w:sz w:val="16"/>
                <w:szCs w:val="16"/>
              </w:rPr>
            </w:pPr>
            <w:r>
              <w:rPr>
                <w:rFonts w:ascii="PT Astra Serif" w:hAnsi="PT Astra Serif"/>
                <w:b/>
                <w:noProof/>
                <w:sz w:val="16"/>
                <w:szCs w:val="16"/>
              </w:rPr>
              <w:drawing>
                <wp:inline distT="0" distB="0" distL="0" distR="0">
                  <wp:extent cx="809625" cy="800100"/>
                  <wp:effectExtent l="0" t="0" r="9525" b="0"/>
                  <wp:docPr id="8" name="Рисунок 8" descr="Чувашс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Чувашский"/>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09625" cy="800100"/>
                          </a:xfrm>
                          <a:prstGeom prst="rect">
                            <a:avLst/>
                          </a:prstGeom>
                          <a:noFill/>
                          <a:ln>
                            <a:noFill/>
                          </a:ln>
                        </pic:spPr>
                      </pic:pic>
                    </a:graphicData>
                  </a:graphic>
                </wp:inline>
              </w:drawing>
            </w:r>
          </w:p>
        </w:tc>
        <w:tc>
          <w:tcPr>
            <w:tcW w:w="3762" w:type="dxa"/>
          </w:tcPr>
          <w:p w:rsidR="002C7EEA" w:rsidRPr="002C7EEA" w:rsidRDefault="002C7EEA" w:rsidP="002C7EEA">
            <w:pPr>
              <w:ind w:firstLine="0"/>
              <w:jc w:val="center"/>
              <w:rPr>
                <w:rFonts w:ascii="PT Astra Serif" w:hAnsi="PT Astra Serif"/>
                <w:b/>
                <w:bCs/>
                <w:sz w:val="16"/>
                <w:szCs w:val="16"/>
              </w:rPr>
            </w:pPr>
          </w:p>
          <w:p w:rsidR="002C7EEA" w:rsidRPr="002C7EEA" w:rsidRDefault="002C7EEA" w:rsidP="002C7EEA">
            <w:pPr>
              <w:ind w:firstLine="0"/>
              <w:jc w:val="center"/>
              <w:rPr>
                <w:rFonts w:ascii="PT Astra Serif" w:hAnsi="PT Astra Serif"/>
                <w:b/>
                <w:bCs/>
                <w:sz w:val="16"/>
                <w:szCs w:val="16"/>
              </w:rPr>
            </w:pPr>
            <w:r w:rsidRPr="002C7EEA">
              <w:rPr>
                <w:rFonts w:ascii="PT Astra Serif" w:hAnsi="PT Astra Serif"/>
                <w:b/>
                <w:bCs/>
                <w:sz w:val="16"/>
                <w:szCs w:val="16"/>
              </w:rPr>
              <w:t>Чувашская Республика</w:t>
            </w:r>
          </w:p>
          <w:p w:rsidR="002C7EEA" w:rsidRPr="002C7EEA" w:rsidRDefault="002C7EEA" w:rsidP="002C7EEA">
            <w:pPr>
              <w:ind w:firstLine="0"/>
              <w:jc w:val="center"/>
              <w:rPr>
                <w:rFonts w:ascii="PT Astra Serif" w:hAnsi="PT Astra Serif"/>
                <w:b/>
                <w:bCs/>
                <w:sz w:val="16"/>
                <w:szCs w:val="16"/>
              </w:rPr>
            </w:pPr>
            <w:r w:rsidRPr="002C7EEA">
              <w:rPr>
                <w:rFonts w:ascii="PT Astra Serif" w:hAnsi="PT Astra Serif"/>
                <w:b/>
                <w:bCs/>
                <w:sz w:val="16"/>
                <w:szCs w:val="16"/>
              </w:rPr>
              <w:t xml:space="preserve">Администрация </w:t>
            </w:r>
          </w:p>
          <w:p w:rsidR="002C7EEA" w:rsidRPr="002C7EEA" w:rsidRDefault="002C7EEA" w:rsidP="002C7EEA">
            <w:pPr>
              <w:ind w:firstLine="0"/>
              <w:jc w:val="center"/>
              <w:rPr>
                <w:rFonts w:ascii="PT Astra Serif" w:hAnsi="PT Astra Serif"/>
                <w:b/>
                <w:bCs/>
                <w:sz w:val="16"/>
                <w:szCs w:val="16"/>
              </w:rPr>
            </w:pPr>
            <w:r w:rsidRPr="002C7EEA">
              <w:rPr>
                <w:rFonts w:ascii="PT Astra Serif" w:hAnsi="PT Astra Serif"/>
                <w:b/>
                <w:bCs/>
                <w:sz w:val="16"/>
                <w:szCs w:val="16"/>
              </w:rPr>
              <w:t xml:space="preserve">Вурнарского </w:t>
            </w:r>
          </w:p>
          <w:p w:rsidR="002C7EEA" w:rsidRPr="002C7EEA" w:rsidRDefault="002C7EEA" w:rsidP="002C7EEA">
            <w:pPr>
              <w:ind w:firstLine="0"/>
              <w:jc w:val="center"/>
              <w:rPr>
                <w:rFonts w:ascii="PT Astra Serif" w:hAnsi="PT Astra Serif"/>
                <w:b/>
                <w:bCs/>
                <w:sz w:val="16"/>
                <w:szCs w:val="16"/>
              </w:rPr>
            </w:pPr>
            <w:r w:rsidRPr="002C7EEA">
              <w:rPr>
                <w:rFonts w:ascii="PT Astra Serif" w:hAnsi="PT Astra Serif"/>
                <w:b/>
                <w:bCs/>
                <w:sz w:val="16"/>
                <w:szCs w:val="16"/>
              </w:rPr>
              <w:t xml:space="preserve">  муниципального округа</w:t>
            </w:r>
          </w:p>
          <w:p w:rsidR="002C7EEA" w:rsidRPr="002C7EEA" w:rsidRDefault="002C7EEA" w:rsidP="002C7EEA">
            <w:pPr>
              <w:ind w:firstLine="0"/>
              <w:jc w:val="center"/>
              <w:rPr>
                <w:rFonts w:ascii="PT Astra Serif" w:hAnsi="PT Astra Serif"/>
                <w:b/>
                <w:bCs/>
                <w:sz w:val="16"/>
                <w:szCs w:val="16"/>
              </w:rPr>
            </w:pPr>
          </w:p>
          <w:p w:rsidR="002C7EEA" w:rsidRPr="002C7EEA" w:rsidRDefault="002C7EEA" w:rsidP="002C7EEA">
            <w:pPr>
              <w:ind w:firstLine="0"/>
              <w:jc w:val="center"/>
              <w:rPr>
                <w:rFonts w:ascii="PT Astra Serif" w:hAnsi="PT Astra Serif"/>
                <w:b/>
                <w:bCs/>
                <w:sz w:val="16"/>
                <w:szCs w:val="16"/>
              </w:rPr>
            </w:pPr>
            <w:r w:rsidRPr="002C7EEA">
              <w:rPr>
                <w:rFonts w:ascii="PT Astra Serif" w:hAnsi="PT Astra Serif"/>
                <w:b/>
                <w:bCs/>
                <w:sz w:val="16"/>
                <w:szCs w:val="16"/>
              </w:rPr>
              <w:t xml:space="preserve">ПОСТАНОВЛЕНИЕ </w:t>
            </w:r>
          </w:p>
          <w:p w:rsidR="002C7EEA" w:rsidRPr="002C7EEA" w:rsidRDefault="002C7EEA" w:rsidP="002C7EEA">
            <w:pPr>
              <w:ind w:firstLine="0"/>
              <w:jc w:val="center"/>
              <w:rPr>
                <w:rFonts w:ascii="PT Astra Serif" w:hAnsi="PT Astra Serif"/>
                <w:b/>
                <w:bCs/>
                <w:sz w:val="16"/>
                <w:szCs w:val="16"/>
              </w:rPr>
            </w:pPr>
          </w:p>
          <w:p w:rsidR="002C7EEA" w:rsidRPr="002C7EEA" w:rsidRDefault="002C7EEA" w:rsidP="002C7EEA">
            <w:pPr>
              <w:ind w:firstLine="0"/>
              <w:jc w:val="left"/>
              <w:rPr>
                <w:rFonts w:ascii="PT Astra Serif" w:hAnsi="PT Astra Serif"/>
                <w:b/>
                <w:bCs/>
                <w:sz w:val="16"/>
                <w:szCs w:val="16"/>
              </w:rPr>
            </w:pPr>
            <w:r w:rsidRPr="002C7EEA">
              <w:rPr>
                <w:rFonts w:ascii="PT Astra Serif" w:hAnsi="PT Astra Serif"/>
                <w:b/>
                <w:bCs/>
                <w:sz w:val="16"/>
                <w:szCs w:val="16"/>
              </w:rPr>
              <w:t xml:space="preserve">             22.06.2026 г. № 648</w:t>
            </w:r>
          </w:p>
          <w:p w:rsidR="002C7EEA" w:rsidRPr="002C7EEA" w:rsidRDefault="002C7EEA" w:rsidP="002C7EEA">
            <w:pPr>
              <w:ind w:firstLine="0"/>
              <w:jc w:val="center"/>
              <w:rPr>
                <w:rFonts w:ascii="PT Astra Serif" w:hAnsi="PT Astra Serif"/>
                <w:b/>
                <w:bCs/>
                <w:sz w:val="16"/>
                <w:szCs w:val="16"/>
              </w:rPr>
            </w:pPr>
          </w:p>
          <w:p w:rsidR="002C7EEA" w:rsidRPr="002C7EEA" w:rsidRDefault="002C7EEA" w:rsidP="002C7EEA">
            <w:pPr>
              <w:ind w:firstLine="0"/>
              <w:jc w:val="center"/>
              <w:rPr>
                <w:rFonts w:ascii="PT Astra Serif" w:hAnsi="PT Astra Serif"/>
                <w:b/>
                <w:bCs/>
                <w:sz w:val="16"/>
                <w:szCs w:val="16"/>
              </w:rPr>
            </w:pPr>
            <w:r w:rsidRPr="002C7EEA">
              <w:rPr>
                <w:rFonts w:ascii="PT Astra Serif" w:hAnsi="PT Astra Serif"/>
                <w:b/>
                <w:bCs/>
                <w:sz w:val="16"/>
                <w:szCs w:val="16"/>
              </w:rPr>
              <w:t>п. Вурнары</w:t>
            </w:r>
          </w:p>
          <w:p w:rsidR="002C7EEA" w:rsidRPr="002C7EEA" w:rsidRDefault="002C7EEA" w:rsidP="002C7EEA">
            <w:pPr>
              <w:ind w:firstLine="0"/>
              <w:jc w:val="center"/>
              <w:rPr>
                <w:rFonts w:ascii="PT Astra Serif" w:hAnsi="PT Astra Serif"/>
                <w:b/>
                <w:bCs/>
                <w:sz w:val="16"/>
                <w:szCs w:val="16"/>
              </w:rPr>
            </w:pPr>
          </w:p>
        </w:tc>
      </w:tr>
    </w:tbl>
    <w:p w:rsidR="002C7EEA" w:rsidRPr="002C7EEA" w:rsidRDefault="002C7EEA" w:rsidP="002C7EEA">
      <w:pPr>
        <w:tabs>
          <w:tab w:val="left" w:pos="4253"/>
        </w:tabs>
        <w:ind w:right="5386" w:firstLine="0"/>
        <w:rPr>
          <w:rFonts w:ascii="PT Astra Serif" w:hAnsi="PT Astra Serif"/>
          <w:sz w:val="16"/>
          <w:szCs w:val="16"/>
        </w:rPr>
      </w:pPr>
    </w:p>
    <w:p w:rsidR="002C7EEA" w:rsidRPr="002C7EEA" w:rsidRDefault="002C7EEA" w:rsidP="002C7EEA">
      <w:pPr>
        <w:widowControl w:val="0"/>
        <w:tabs>
          <w:tab w:val="left" w:pos="14034"/>
        </w:tabs>
        <w:autoSpaceDE w:val="0"/>
        <w:autoSpaceDN w:val="0"/>
        <w:adjustRightInd w:val="0"/>
        <w:ind w:right="395" w:firstLine="0"/>
        <w:rPr>
          <w:rFonts w:ascii="PT Astra Serif" w:hAnsi="PT Astra Serif"/>
          <w:b/>
          <w:sz w:val="16"/>
          <w:szCs w:val="16"/>
        </w:rPr>
      </w:pPr>
      <w:r w:rsidRPr="002C7EEA">
        <w:rPr>
          <w:rFonts w:ascii="PT Astra Serif" w:hAnsi="PT Astra Serif"/>
          <w:b/>
          <w:sz w:val="16"/>
          <w:szCs w:val="16"/>
        </w:rPr>
        <w:t>О внесении изменений в постановление администрации Вурнарского муниципального округа Чувашской Республики от 11.05.2023 г. № 582 «Об утверждении Положения и соства санитарно-противоэпидемической комиссии Вурнарского муниципального округа  Чувашской Республики»</w:t>
      </w:r>
    </w:p>
    <w:p w:rsidR="002C7EEA" w:rsidRPr="002C7EEA" w:rsidRDefault="002C7EEA" w:rsidP="002C7EEA">
      <w:pPr>
        <w:ind w:firstLine="0"/>
        <w:jc w:val="left"/>
        <w:rPr>
          <w:rFonts w:ascii="PT Astra Serif" w:hAnsi="PT Astra Serif"/>
          <w:sz w:val="16"/>
          <w:szCs w:val="16"/>
        </w:rPr>
      </w:pPr>
    </w:p>
    <w:p w:rsidR="002C7EEA" w:rsidRPr="002C7EEA" w:rsidRDefault="002C7EEA" w:rsidP="002C7EEA">
      <w:pPr>
        <w:ind w:firstLine="0"/>
        <w:jc w:val="left"/>
        <w:rPr>
          <w:rFonts w:ascii="PT Astra Serif" w:hAnsi="PT Astra Serif"/>
          <w:sz w:val="16"/>
          <w:szCs w:val="16"/>
        </w:rPr>
      </w:pPr>
      <w:r w:rsidRPr="002C7EEA">
        <w:rPr>
          <w:rFonts w:ascii="PT Astra Serif" w:hAnsi="PT Astra Serif"/>
          <w:sz w:val="16"/>
          <w:szCs w:val="16"/>
        </w:rPr>
        <w:t xml:space="preserve">        В связи с кадровыми изменениями в администрации Вурнарского муниципального округа Чувашской Республики и в </w:t>
      </w:r>
      <w:proofErr w:type="gramStart"/>
      <w:r w:rsidRPr="002C7EEA">
        <w:rPr>
          <w:bCs/>
          <w:sz w:val="16"/>
          <w:szCs w:val="16"/>
        </w:rPr>
        <w:t>пожарной-спасательной</w:t>
      </w:r>
      <w:proofErr w:type="gramEnd"/>
      <w:r w:rsidRPr="002C7EEA">
        <w:rPr>
          <w:bCs/>
          <w:sz w:val="16"/>
          <w:szCs w:val="16"/>
        </w:rPr>
        <w:t xml:space="preserve"> части № 27 «9 ПСО ФПС ГПС ГУ МЧС России по Чувашской Республике – Чувашии»</w:t>
      </w:r>
      <w:r w:rsidRPr="002C7EEA">
        <w:rPr>
          <w:rFonts w:ascii="PT Astra Serif" w:hAnsi="PT Astra Serif"/>
          <w:sz w:val="16"/>
          <w:szCs w:val="16"/>
        </w:rPr>
        <w:t>:</w:t>
      </w:r>
    </w:p>
    <w:p w:rsidR="002C7EEA" w:rsidRPr="002C7EEA" w:rsidRDefault="002C7EEA" w:rsidP="002C7EEA">
      <w:pPr>
        <w:numPr>
          <w:ilvl w:val="0"/>
          <w:numId w:val="5"/>
        </w:numPr>
        <w:jc w:val="left"/>
        <w:rPr>
          <w:rFonts w:ascii="PT Astra Serif" w:hAnsi="PT Astra Serif"/>
          <w:sz w:val="16"/>
          <w:szCs w:val="16"/>
        </w:rPr>
      </w:pPr>
      <w:r w:rsidRPr="002C7EEA">
        <w:rPr>
          <w:rFonts w:ascii="PT Astra Serif" w:hAnsi="PT Astra Serif"/>
          <w:sz w:val="16"/>
          <w:szCs w:val="16"/>
        </w:rPr>
        <w:t>Изложить приложение № 2 к постановлению администрации Вурнарского муниципального округа Чувашской Республики от 11.05.2023 г. № 582 «Об утверждении положения и состава санитарно-противоэпидемической комиссии Вурнарского муниципального округа Чувашской Республики» в следующей редакции:</w:t>
      </w:r>
    </w:p>
    <w:p w:rsidR="002C7EEA" w:rsidRPr="002C7EEA" w:rsidRDefault="002C7EEA" w:rsidP="002C7EEA">
      <w:pPr>
        <w:ind w:left="567" w:firstLine="0"/>
        <w:jc w:val="center"/>
        <w:rPr>
          <w:rFonts w:ascii="PT Astra Serif" w:hAnsi="PT Astra Serif"/>
          <w:b/>
          <w:sz w:val="16"/>
          <w:szCs w:val="16"/>
        </w:rPr>
      </w:pPr>
    </w:p>
    <w:p w:rsidR="002C7EEA" w:rsidRPr="002C7EEA" w:rsidRDefault="002C7EEA" w:rsidP="002C7EEA">
      <w:pPr>
        <w:ind w:left="567" w:firstLine="0"/>
        <w:jc w:val="center"/>
        <w:rPr>
          <w:rFonts w:ascii="PT Astra Serif" w:hAnsi="PT Astra Serif"/>
          <w:b/>
          <w:sz w:val="16"/>
          <w:szCs w:val="16"/>
        </w:rPr>
      </w:pPr>
      <w:r w:rsidRPr="002C7EEA">
        <w:rPr>
          <w:rFonts w:ascii="PT Astra Serif" w:hAnsi="PT Astra Serif"/>
          <w:b/>
          <w:sz w:val="16"/>
          <w:szCs w:val="16"/>
        </w:rPr>
        <w:t>Состав</w:t>
      </w:r>
    </w:p>
    <w:p w:rsidR="002C7EEA" w:rsidRPr="002C7EEA" w:rsidRDefault="002C7EEA" w:rsidP="002C7EEA">
      <w:pPr>
        <w:ind w:left="567" w:firstLine="0"/>
        <w:jc w:val="center"/>
        <w:rPr>
          <w:rFonts w:ascii="PT Astra Serif" w:hAnsi="PT Astra Serif"/>
          <w:b/>
          <w:sz w:val="16"/>
          <w:szCs w:val="16"/>
        </w:rPr>
      </w:pPr>
      <w:r w:rsidRPr="002C7EEA">
        <w:rPr>
          <w:rFonts w:ascii="PT Astra Serif" w:hAnsi="PT Astra Serif"/>
          <w:b/>
          <w:sz w:val="16"/>
          <w:szCs w:val="16"/>
        </w:rPr>
        <w:t xml:space="preserve"> санитарно-противоэпидемической комиссии Вурнарского муниципального округа Чувашской Республики</w:t>
      </w:r>
    </w:p>
    <w:p w:rsidR="002C7EEA" w:rsidRPr="002C7EEA" w:rsidRDefault="002C7EEA" w:rsidP="002C7EEA">
      <w:pPr>
        <w:ind w:firstLine="0"/>
        <w:jc w:val="left"/>
        <w:rPr>
          <w:sz w:val="16"/>
          <w:szCs w:val="16"/>
        </w:rPr>
      </w:pPr>
    </w:p>
    <w:p w:rsidR="002C7EEA" w:rsidRPr="002C7EEA" w:rsidRDefault="002C7EEA" w:rsidP="002C7EEA">
      <w:pPr>
        <w:ind w:firstLine="709"/>
        <w:rPr>
          <w:sz w:val="16"/>
          <w:szCs w:val="16"/>
        </w:rPr>
      </w:pPr>
      <w:r w:rsidRPr="002C7EEA">
        <w:rPr>
          <w:sz w:val="16"/>
          <w:szCs w:val="16"/>
        </w:rPr>
        <w:t>Казенова И.П. – заместитель главы администрации Вурнарского муниципального округа – начальник  отдела образования и молодежной политики</w:t>
      </w:r>
      <w:r w:rsidRPr="002C7EEA">
        <w:rPr>
          <w:rFonts w:ascii="PT Astra Serif" w:hAnsi="PT Astra Serif"/>
          <w:sz w:val="16"/>
          <w:szCs w:val="16"/>
        </w:rPr>
        <w:t xml:space="preserve"> администрации Вурнарского муниципального округа Чувашской Республики</w:t>
      </w:r>
      <w:r w:rsidRPr="002C7EEA">
        <w:rPr>
          <w:sz w:val="16"/>
          <w:szCs w:val="16"/>
        </w:rPr>
        <w:t>, председатель комиссии;</w:t>
      </w:r>
    </w:p>
    <w:p w:rsidR="002C7EEA" w:rsidRPr="002C7EEA" w:rsidRDefault="002C7EEA" w:rsidP="002C7EEA">
      <w:pPr>
        <w:ind w:firstLine="709"/>
        <w:rPr>
          <w:rFonts w:ascii="PT Astra Serif" w:hAnsi="PT Astra Serif"/>
          <w:sz w:val="16"/>
          <w:szCs w:val="16"/>
        </w:rPr>
      </w:pPr>
      <w:r w:rsidRPr="002C7EEA">
        <w:rPr>
          <w:rFonts w:ascii="PT Astra Serif" w:hAnsi="PT Astra Serif"/>
          <w:sz w:val="16"/>
          <w:szCs w:val="16"/>
        </w:rPr>
        <w:t>Шашкарова С.Н. - заместитель главы администрации – начальник отдела экономики, инвестиционной деятельности, земельных и имущественных отношений администрации Вурнарского муниципального округа Чувашской Республики, заместитель председателя комиссии;</w:t>
      </w:r>
    </w:p>
    <w:p w:rsidR="002C7EEA" w:rsidRPr="002C7EEA" w:rsidRDefault="002C7EEA" w:rsidP="002C7EEA">
      <w:pPr>
        <w:ind w:firstLine="709"/>
        <w:rPr>
          <w:sz w:val="16"/>
          <w:szCs w:val="16"/>
        </w:rPr>
      </w:pPr>
      <w:r w:rsidRPr="002C7EEA">
        <w:rPr>
          <w:sz w:val="16"/>
          <w:szCs w:val="16"/>
        </w:rPr>
        <w:t xml:space="preserve">Егоров И.В. - начальник отдела сельского хозяйства и экологии администрации Вурнарского муниципального округа </w:t>
      </w:r>
      <w:r w:rsidRPr="002C7EEA">
        <w:rPr>
          <w:rFonts w:ascii="PT Astra Serif" w:hAnsi="PT Astra Serif"/>
          <w:sz w:val="16"/>
          <w:szCs w:val="16"/>
        </w:rPr>
        <w:t xml:space="preserve">Чувашской Республики, </w:t>
      </w:r>
      <w:r w:rsidRPr="002C7EEA">
        <w:rPr>
          <w:sz w:val="16"/>
          <w:szCs w:val="16"/>
        </w:rPr>
        <w:t>секретарь комиссии;</w:t>
      </w:r>
    </w:p>
    <w:p w:rsidR="002C7EEA" w:rsidRPr="002C7EEA" w:rsidRDefault="002C7EEA" w:rsidP="002C7EEA">
      <w:pPr>
        <w:ind w:firstLine="0"/>
        <w:rPr>
          <w:sz w:val="16"/>
          <w:szCs w:val="16"/>
        </w:rPr>
      </w:pPr>
      <w:r w:rsidRPr="002C7EEA">
        <w:rPr>
          <w:b/>
          <w:bCs/>
          <w:color w:val="26282F"/>
          <w:sz w:val="16"/>
          <w:szCs w:val="16"/>
        </w:rPr>
        <w:t>Члены комиссии</w:t>
      </w:r>
      <w:r w:rsidRPr="002C7EEA">
        <w:rPr>
          <w:sz w:val="16"/>
          <w:szCs w:val="16"/>
        </w:rPr>
        <w:t>:</w:t>
      </w:r>
    </w:p>
    <w:p w:rsidR="002C7EEA" w:rsidRPr="002C7EEA" w:rsidRDefault="002C7EEA" w:rsidP="002C7EEA">
      <w:pPr>
        <w:ind w:firstLine="709"/>
        <w:rPr>
          <w:sz w:val="16"/>
          <w:szCs w:val="16"/>
        </w:rPr>
      </w:pPr>
      <w:r w:rsidRPr="002C7EEA">
        <w:rPr>
          <w:sz w:val="16"/>
          <w:szCs w:val="16"/>
        </w:rPr>
        <w:t xml:space="preserve">Иванов А.К. – начальник отдела строительства, архитектуры, дорожного и жилищно-коммунального хозяйства Управления по благоустройству и развитию территорий администрации Вурнарского муниципального округа </w:t>
      </w:r>
      <w:r w:rsidRPr="002C7EEA">
        <w:rPr>
          <w:rFonts w:ascii="PT Astra Serif" w:hAnsi="PT Astra Serif"/>
          <w:sz w:val="16"/>
          <w:szCs w:val="16"/>
        </w:rPr>
        <w:t>Чувашской Республики</w:t>
      </w:r>
      <w:r w:rsidRPr="002C7EEA">
        <w:rPr>
          <w:sz w:val="16"/>
          <w:szCs w:val="16"/>
        </w:rPr>
        <w:t>;</w:t>
      </w:r>
    </w:p>
    <w:p w:rsidR="002C7EEA" w:rsidRPr="002C7EEA" w:rsidRDefault="002C7EEA" w:rsidP="002C7EEA">
      <w:pPr>
        <w:ind w:firstLine="709"/>
        <w:rPr>
          <w:sz w:val="16"/>
          <w:szCs w:val="16"/>
        </w:rPr>
      </w:pPr>
      <w:r w:rsidRPr="002C7EEA">
        <w:rPr>
          <w:sz w:val="16"/>
          <w:szCs w:val="16"/>
        </w:rPr>
        <w:t xml:space="preserve">Афиногентов В.А. - </w:t>
      </w:r>
      <w:r w:rsidRPr="002C7EEA">
        <w:rPr>
          <w:rFonts w:ascii="PT Astra Serif" w:hAnsi="PT Astra Serif"/>
          <w:sz w:val="16"/>
          <w:szCs w:val="16"/>
        </w:rPr>
        <w:t>заведующий сектором гражданской обороны и чрезвычайных ситуаций администрации Вурнарского муниципального округа Чувашской Республики</w:t>
      </w:r>
      <w:r w:rsidRPr="002C7EEA">
        <w:rPr>
          <w:sz w:val="16"/>
          <w:szCs w:val="16"/>
        </w:rPr>
        <w:t>;</w:t>
      </w:r>
    </w:p>
    <w:p w:rsidR="002C7EEA" w:rsidRPr="002C7EEA" w:rsidRDefault="002C7EEA" w:rsidP="002C7EEA">
      <w:pPr>
        <w:widowControl w:val="0"/>
        <w:tabs>
          <w:tab w:val="left" w:pos="709"/>
          <w:tab w:val="left" w:pos="851"/>
        </w:tabs>
        <w:spacing w:line="235" w:lineRule="auto"/>
        <w:ind w:firstLine="360"/>
        <w:rPr>
          <w:sz w:val="16"/>
          <w:szCs w:val="16"/>
        </w:rPr>
      </w:pPr>
      <w:r w:rsidRPr="002C7EEA">
        <w:rPr>
          <w:sz w:val="16"/>
          <w:szCs w:val="16"/>
        </w:rPr>
        <w:t xml:space="preserve">      Ильин А.С. – начальник  отдела цифрового развития и информационных технологий администрации Вурнарского муниципального  округа </w:t>
      </w:r>
      <w:r w:rsidRPr="002C7EEA">
        <w:rPr>
          <w:rFonts w:ascii="PT Astra Serif" w:hAnsi="PT Astra Serif"/>
          <w:sz w:val="16"/>
          <w:szCs w:val="16"/>
        </w:rPr>
        <w:t>Чувашской Республики</w:t>
      </w:r>
      <w:r w:rsidRPr="002C7EEA">
        <w:rPr>
          <w:sz w:val="16"/>
          <w:szCs w:val="16"/>
        </w:rPr>
        <w:t>;</w:t>
      </w:r>
    </w:p>
    <w:p w:rsidR="002C7EEA" w:rsidRPr="002C7EEA" w:rsidRDefault="002C7EEA" w:rsidP="002C7EEA">
      <w:pPr>
        <w:ind w:firstLine="709"/>
        <w:rPr>
          <w:sz w:val="16"/>
          <w:szCs w:val="16"/>
        </w:rPr>
      </w:pPr>
      <w:r w:rsidRPr="002C7EEA">
        <w:rPr>
          <w:sz w:val="16"/>
          <w:szCs w:val="16"/>
        </w:rPr>
        <w:lastRenderedPageBreak/>
        <w:t xml:space="preserve">Кузьмин О.Л. – начальник территориального отдела Управления </w:t>
      </w:r>
      <w:hyperlink r:id="rId13" w:history="1">
        <w:r w:rsidRPr="002C7EEA">
          <w:rPr>
            <w:color w:val="0000FF"/>
            <w:sz w:val="16"/>
            <w:szCs w:val="16"/>
            <w:u w:val="single"/>
          </w:rPr>
          <w:t>Федеральной службы в сфере защиты прав потребителей и благополучия человека </w:t>
        </w:r>
      </w:hyperlink>
      <w:r w:rsidRPr="002C7EEA">
        <w:rPr>
          <w:sz w:val="16"/>
          <w:szCs w:val="16"/>
        </w:rPr>
        <w:t xml:space="preserve"> по Чувашской Республике в г. Канаш (по согласованию);</w:t>
      </w:r>
    </w:p>
    <w:p w:rsidR="002C7EEA" w:rsidRPr="002C7EEA" w:rsidRDefault="002C7EEA" w:rsidP="002C7EEA">
      <w:pPr>
        <w:ind w:firstLine="709"/>
        <w:rPr>
          <w:sz w:val="16"/>
          <w:szCs w:val="16"/>
        </w:rPr>
      </w:pPr>
      <w:r w:rsidRPr="002C7EEA">
        <w:rPr>
          <w:sz w:val="16"/>
          <w:szCs w:val="16"/>
        </w:rPr>
        <w:t xml:space="preserve">Илюткин С.В. – главный врач БУ ЧР «Вурнарская центральная районная больница» Минздрава Чувашии (по согласованию); </w:t>
      </w:r>
    </w:p>
    <w:p w:rsidR="002C7EEA" w:rsidRPr="002C7EEA" w:rsidRDefault="002C7EEA" w:rsidP="002C7EEA">
      <w:pPr>
        <w:ind w:firstLine="709"/>
        <w:rPr>
          <w:sz w:val="16"/>
          <w:szCs w:val="16"/>
        </w:rPr>
      </w:pPr>
      <w:r w:rsidRPr="002C7EEA">
        <w:rPr>
          <w:sz w:val="16"/>
          <w:szCs w:val="16"/>
        </w:rPr>
        <w:t>Минуллин Р.С. - начальник МО МВД  РФ «Вурнарский» (по согласованию);</w:t>
      </w:r>
    </w:p>
    <w:p w:rsidR="002C7EEA" w:rsidRPr="002C7EEA" w:rsidRDefault="002C7EEA" w:rsidP="002C7EEA">
      <w:pPr>
        <w:ind w:firstLine="709"/>
        <w:rPr>
          <w:sz w:val="16"/>
          <w:szCs w:val="16"/>
        </w:rPr>
      </w:pPr>
      <w:r w:rsidRPr="002C7EEA">
        <w:rPr>
          <w:sz w:val="16"/>
          <w:szCs w:val="16"/>
        </w:rPr>
        <w:t>Матвеев В.Н. - начальник БУ ЧР "Вурнарская районная станция по борьбе с болезнями животных" Госветслужбы Чувашии (по согласованию);</w:t>
      </w:r>
    </w:p>
    <w:p w:rsidR="002C7EEA" w:rsidRPr="002C7EEA" w:rsidRDefault="002C7EEA" w:rsidP="002C7EEA">
      <w:pPr>
        <w:ind w:firstLine="709"/>
        <w:rPr>
          <w:sz w:val="16"/>
          <w:szCs w:val="16"/>
        </w:rPr>
      </w:pPr>
      <w:r w:rsidRPr="002C7EEA">
        <w:rPr>
          <w:sz w:val="16"/>
          <w:szCs w:val="16"/>
        </w:rPr>
        <w:t>Петров А.В.</w:t>
      </w:r>
      <w:r w:rsidRPr="002C7EEA">
        <w:rPr>
          <w:bCs/>
          <w:sz w:val="16"/>
          <w:szCs w:val="16"/>
        </w:rPr>
        <w:t xml:space="preserve"> – врио заместителя начальника  пожарно-спасательной части № 27 «9 ПСО ФПС ГПС ГУ МЧС России по Чувашской Республике – Чувашии»,</w:t>
      </w:r>
      <w:r w:rsidRPr="002C7EEA">
        <w:rPr>
          <w:sz w:val="16"/>
          <w:szCs w:val="16"/>
        </w:rPr>
        <w:t xml:space="preserve"> (по согласованию);</w:t>
      </w:r>
    </w:p>
    <w:p w:rsidR="002C7EEA" w:rsidRPr="002C7EEA" w:rsidRDefault="002C7EEA" w:rsidP="002C7EEA">
      <w:pPr>
        <w:tabs>
          <w:tab w:val="left" w:pos="567"/>
        </w:tabs>
        <w:ind w:firstLine="360"/>
        <w:rPr>
          <w:sz w:val="16"/>
          <w:szCs w:val="16"/>
        </w:rPr>
      </w:pPr>
      <w:r w:rsidRPr="002C7EEA">
        <w:rPr>
          <w:sz w:val="16"/>
          <w:szCs w:val="16"/>
        </w:rPr>
        <w:t xml:space="preserve">      Чикмякова  С.В. – главный редактор АУ «Редакция Вурнарской районной газеты «Çĕнтерÿ ç</w:t>
      </w:r>
      <w:proofErr w:type="gramStart"/>
      <w:r w:rsidRPr="002C7EEA">
        <w:rPr>
          <w:sz w:val="16"/>
          <w:szCs w:val="16"/>
        </w:rPr>
        <w:t>ул</w:t>
      </w:r>
      <w:proofErr w:type="gramEnd"/>
      <w:r w:rsidRPr="002C7EEA">
        <w:rPr>
          <w:sz w:val="16"/>
          <w:szCs w:val="16"/>
        </w:rPr>
        <w:t>ĕ» («Путь победы»)» (по согласованию).</w:t>
      </w:r>
    </w:p>
    <w:p w:rsidR="002C7EEA" w:rsidRPr="002C7EEA" w:rsidRDefault="002C7EEA" w:rsidP="002C7EEA">
      <w:pPr>
        <w:tabs>
          <w:tab w:val="left" w:pos="567"/>
        </w:tabs>
        <w:ind w:firstLine="360"/>
        <w:rPr>
          <w:sz w:val="16"/>
          <w:szCs w:val="16"/>
        </w:rPr>
      </w:pPr>
    </w:p>
    <w:p w:rsidR="002C7EEA" w:rsidRPr="002C7EEA" w:rsidRDefault="002C7EEA" w:rsidP="002C7EEA">
      <w:pPr>
        <w:numPr>
          <w:ilvl w:val="0"/>
          <w:numId w:val="5"/>
        </w:numPr>
        <w:tabs>
          <w:tab w:val="left" w:pos="567"/>
          <w:tab w:val="left" w:pos="851"/>
        </w:tabs>
        <w:jc w:val="left"/>
        <w:rPr>
          <w:sz w:val="16"/>
          <w:szCs w:val="16"/>
        </w:rPr>
      </w:pPr>
      <w:r w:rsidRPr="002C7EEA">
        <w:rPr>
          <w:sz w:val="16"/>
          <w:szCs w:val="16"/>
        </w:rPr>
        <w:t xml:space="preserve">  Признать утратившим силу постановление от 20.01.2026 г № 28 «О внесении изменений в постановление администрации Вурнарского муниципального округа Чувашской Республики от 11.05.2023 г № 582 «Об утверждении Положения и состава санитарно-противоэпидемической комиссии Вурнарского муниципального округа Чувашской Республики»</w:t>
      </w:r>
    </w:p>
    <w:p w:rsidR="002C7EEA" w:rsidRPr="002C7EEA" w:rsidRDefault="002C7EEA" w:rsidP="002C7EEA">
      <w:pPr>
        <w:numPr>
          <w:ilvl w:val="0"/>
          <w:numId w:val="5"/>
        </w:numPr>
        <w:tabs>
          <w:tab w:val="left" w:pos="567"/>
        </w:tabs>
        <w:jc w:val="left"/>
        <w:rPr>
          <w:sz w:val="16"/>
          <w:szCs w:val="16"/>
        </w:rPr>
      </w:pPr>
      <w:r w:rsidRPr="002C7EEA">
        <w:rPr>
          <w:sz w:val="16"/>
          <w:szCs w:val="16"/>
        </w:rPr>
        <w:t xml:space="preserve"> </w:t>
      </w:r>
      <w:proofErr w:type="gramStart"/>
      <w:r w:rsidRPr="002C7EEA">
        <w:rPr>
          <w:sz w:val="16"/>
          <w:szCs w:val="16"/>
        </w:rPr>
        <w:t>Контроль за</w:t>
      </w:r>
      <w:proofErr w:type="gramEnd"/>
      <w:r w:rsidRPr="002C7EEA">
        <w:rPr>
          <w:sz w:val="16"/>
          <w:szCs w:val="16"/>
        </w:rPr>
        <w:t xml:space="preserve"> исполнением настоящего постановления возложить на заместителя главы администрации – начальника отдела образования и молодежной политики </w:t>
      </w:r>
      <w:r w:rsidRPr="002C7EEA">
        <w:rPr>
          <w:rFonts w:ascii="PT Astra Serif" w:hAnsi="PT Astra Serif"/>
          <w:sz w:val="16"/>
          <w:szCs w:val="16"/>
        </w:rPr>
        <w:t>администрации Вурнарского муниципального округа Чувашской Республики</w:t>
      </w:r>
      <w:r w:rsidRPr="002C7EEA">
        <w:rPr>
          <w:sz w:val="16"/>
          <w:szCs w:val="16"/>
        </w:rPr>
        <w:t>.</w:t>
      </w:r>
    </w:p>
    <w:p w:rsidR="002C7EEA" w:rsidRPr="002C7EEA" w:rsidRDefault="002C7EEA" w:rsidP="002C7EEA">
      <w:pPr>
        <w:ind w:left="567" w:firstLine="0"/>
        <w:rPr>
          <w:rFonts w:ascii="PT Astra Serif" w:hAnsi="PT Astra Serif"/>
          <w:b/>
          <w:sz w:val="16"/>
          <w:szCs w:val="16"/>
        </w:rPr>
      </w:pPr>
    </w:p>
    <w:p w:rsidR="002C7EEA" w:rsidRPr="002C7EEA" w:rsidRDefault="002C7EEA" w:rsidP="002C7EEA">
      <w:pPr>
        <w:ind w:firstLine="0"/>
        <w:jc w:val="left"/>
        <w:rPr>
          <w:sz w:val="16"/>
          <w:szCs w:val="16"/>
        </w:rPr>
      </w:pPr>
      <w:r w:rsidRPr="002C7EEA">
        <w:rPr>
          <w:sz w:val="16"/>
          <w:szCs w:val="16"/>
        </w:rPr>
        <w:t>Глава Вурнарского</w:t>
      </w:r>
      <w:r w:rsidRPr="002C7EEA">
        <w:rPr>
          <w:sz w:val="16"/>
          <w:szCs w:val="16"/>
        </w:rPr>
        <w:t xml:space="preserve">  </w:t>
      </w:r>
      <w:r w:rsidRPr="002C7EEA">
        <w:rPr>
          <w:sz w:val="16"/>
          <w:szCs w:val="16"/>
        </w:rPr>
        <w:t>муниципального округа</w:t>
      </w:r>
      <w:r w:rsidRPr="002C7EEA">
        <w:rPr>
          <w:sz w:val="16"/>
          <w:szCs w:val="16"/>
        </w:rPr>
        <w:tab/>
      </w:r>
      <w:r w:rsidRPr="002C7EEA">
        <w:rPr>
          <w:sz w:val="16"/>
          <w:szCs w:val="16"/>
        </w:rPr>
        <w:tab/>
      </w:r>
      <w:r w:rsidRPr="002C7EEA">
        <w:rPr>
          <w:sz w:val="16"/>
          <w:szCs w:val="16"/>
        </w:rPr>
        <w:tab/>
      </w:r>
      <w:r w:rsidRPr="002C7EEA">
        <w:rPr>
          <w:sz w:val="16"/>
          <w:szCs w:val="16"/>
        </w:rPr>
        <w:tab/>
      </w:r>
      <w:r w:rsidRPr="002C7EEA">
        <w:rPr>
          <w:sz w:val="16"/>
          <w:szCs w:val="16"/>
        </w:rPr>
        <w:tab/>
      </w:r>
      <w:r w:rsidRPr="002C7EEA">
        <w:rPr>
          <w:sz w:val="16"/>
          <w:szCs w:val="16"/>
        </w:rPr>
        <w:tab/>
        <w:t xml:space="preserve">                Н.В. Никандрова</w:t>
      </w:r>
    </w:p>
    <w:p w:rsidR="002C7EEA" w:rsidRPr="002C7EEA" w:rsidRDefault="002C7EEA" w:rsidP="002C7EEA">
      <w:pPr>
        <w:ind w:firstLine="0"/>
        <w:jc w:val="left"/>
        <w:rPr>
          <w:rFonts w:ascii="PT Astra Serif" w:hAnsi="PT Astra Serif"/>
          <w:sz w:val="16"/>
          <w:szCs w:val="16"/>
        </w:rPr>
      </w:pPr>
    </w:p>
    <w:p w:rsidR="002C7EEA" w:rsidRPr="002C7EEA" w:rsidRDefault="002C7EEA" w:rsidP="002C7EEA">
      <w:pPr>
        <w:ind w:firstLine="0"/>
        <w:jc w:val="left"/>
        <w:rPr>
          <w:rFonts w:ascii="PT Astra Serif" w:hAnsi="PT Astra Serif"/>
          <w:sz w:val="16"/>
          <w:szCs w:val="16"/>
        </w:rPr>
      </w:pPr>
      <w:r w:rsidRPr="002C7EEA">
        <w:rPr>
          <w:rFonts w:ascii="PT Astra Serif" w:hAnsi="PT Astra Serif"/>
          <w:sz w:val="16"/>
          <w:szCs w:val="16"/>
        </w:rPr>
        <w:t>Казенова И.П.</w:t>
      </w:r>
    </w:p>
    <w:tbl>
      <w:tblPr>
        <w:tblW w:w="0" w:type="auto"/>
        <w:tblLook w:val="0000" w:firstRow="0" w:lastRow="0" w:firstColumn="0" w:lastColumn="0" w:noHBand="0" w:noVBand="0"/>
      </w:tblPr>
      <w:tblGrid>
        <w:gridCol w:w="3471"/>
        <w:gridCol w:w="2052"/>
        <w:gridCol w:w="3762"/>
      </w:tblGrid>
      <w:tr w:rsidR="002C7EEA" w:rsidRPr="002C7EEA" w:rsidTr="00B250CB">
        <w:tc>
          <w:tcPr>
            <w:tcW w:w="3471" w:type="dxa"/>
          </w:tcPr>
          <w:p w:rsidR="002C7EEA" w:rsidRPr="002C7EEA" w:rsidRDefault="002C7EEA" w:rsidP="002C7EEA">
            <w:pPr>
              <w:ind w:firstLine="0"/>
              <w:jc w:val="center"/>
              <w:rPr>
                <w:rFonts w:ascii="Baltica Chv" w:hAnsi="Baltica Chv"/>
                <w:sz w:val="16"/>
                <w:szCs w:val="16"/>
              </w:rPr>
            </w:pPr>
          </w:p>
          <w:p w:rsidR="002C7EEA" w:rsidRPr="002C7EEA" w:rsidRDefault="002C7EEA" w:rsidP="002C7EEA">
            <w:pPr>
              <w:ind w:right="519" w:firstLine="0"/>
              <w:jc w:val="center"/>
              <w:rPr>
                <w:rFonts w:ascii="Arial Cyr Chuv" w:hAnsi="Arial Cyr Chuv"/>
                <w:b/>
                <w:bCs/>
                <w:sz w:val="16"/>
                <w:szCs w:val="16"/>
              </w:rPr>
            </w:pPr>
            <w:r w:rsidRPr="002C7EEA">
              <w:rPr>
                <w:rFonts w:ascii="Arial Cyr Chuv" w:hAnsi="Arial Cyr Chuv"/>
                <w:b/>
                <w:bCs/>
                <w:sz w:val="16"/>
                <w:szCs w:val="16"/>
              </w:rPr>
              <w:t>Чёваш Республики</w:t>
            </w:r>
          </w:p>
          <w:p w:rsidR="002C7EEA" w:rsidRPr="002C7EEA" w:rsidRDefault="002C7EEA" w:rsidP="002C7EEA">
            <w:pPr>
              <w:ind w:right="519" w:firstLine="0"/>
              <w:jc w:val="center"/>
              <w:rPr>
                <w:rFonts w:ascii="Arial Cyr Chuv" w:hAnsi="Arial Cyr Chuv"/>
                <w:b/>
                <w:bCs/>
                <w:sz w:val="16"/>
                <w:szCs w:val="16"/>
              </w:rPr>
            </w:pPr>
            <w:r w:rsidRPr="002C7EEA">
              <w:rPr>
                <w:rFonts w:ascii="Arial Cyr Chuv" w:hAnsi="Arial Cyr Chuv"/>
                <w:b/>
                <w:bCs/>
                <w:sz w:val="16"/>
                <w:szCs w:val="16"/>
              </w:rPr>
              <w:t>Вёрнар муниципаллё округ</w:t>
            </w:r>
            <w:proofErr w:type="gramStart"/>
            <w:r w:rsidRPr="002C7EEA">
              <w:rPr>
                <w:rFonts w:ascii="Arial Cyr Chuv" w:hAnsi="Arial Cyr Chuv"/>
                <w:b/>
                <w:bCs/>
                <w:sz w:val="16"/>
                <w:szCs w:val="16"/>
              </w:rPr>
              <w:t>.н</w:t>
            </w:r>
            <w:proofErr w:type="gramEnd"/>
          </w:p>
          <w:p w:rsidR="002C7EEA" w:rsidRPr="002C7EEA" w:rsidRDefault="002C7EEA" w:rsidP="002C7EEA">
            <w:pPr>
              <w:ind w:right="519" w:firstLine="0"/>
              <w:jc w:val="center"/>
              <w:rPr>
                <w:rFonts w:ascii="Arial Cyr Chuv" w:hAnsi="Arial Cyr Chuv"/>
                <w:b/>
                <w:bCs/>
                <w:sz w:val="16"/>
                <w:szCs w:val="16"/>
              </w:rPr>
            </w:pPr>
            <w:r w:rsidRPr="002C7EEA">
              <w:rPr>
                <w:rFonts w:ascii="Arial Cyr Chuv" w:hAnsi="Arial Cyr Chuv"/>
                <w:b/>
                <w:bCs/>
                <w:sz w:val="16"/>
                <w:szCs w:val="16"/>
              </w:rPr>
              <w:t>администраций.</w:t>
            </w:r>
          </w:p>
          <w:p w:rsidR="002C7EEA" w:rsidRPr="002C7EEA" w:rsidRDefault="002C7EEA" w:rsidP="002C7EEA">
            <w:pPr>
              <w:ind w:right="519" w:firstLine="0"/>
              <w:jc w:val="center"/>
              <w:rPr>
                <w:rFonts w:ascii="Arial Cyr Chuv" w:hAnsi="Arial Cyr Chuv"/>
                <w:b/>
                <w:bCs/>
                <w:sz w:val="16"/>
                <w:szCs w:val="16"/>
              </w:rPr>
            </w:pPr>
          </w:p>
          <w:p w:rsidR="002C7EEA" w:rsidRPr="002C7EEA" w:rsidRDefault="002C7EEA" w:rsidP="002C7EEA">
            <w:pPr>
              <w:ind w:right="519" w:firstLine="0"/>
              <w:jc w:val="center"/>
              <w:rPr>
                <w:rFonts w:ascii="Arial Cyr Chuv" w:hAnsi="Arial Cyr Chuv"/>
                <w:b/>
                <w:bCs/>
                <w:sz w:val="16"/>
                <w:szCs w:val="16"/>
              </w:rPr>
            </w:pPr>
          </w:p>
          <w:p w:rsidR="002C7EEA" w:rsidRPr="002C7EEA" w:rsidRDefault="002C7EEA" w:rsidP="002C7EEA">
            <w:pPr>
              <w:keepNext/>
              <w:ind w:right="519" w:firstLine="0"/>
              <w:jc w:val="center"/>
              <w:outlineLvl w:val="0"/>
              <w:rPr>
                <w:rFonts w:ascii="Arial Cyr Chuv" w:hAnsi="Arial Cyr Chuv"/>
                <w:b/>
                <w:bCs/>
                <w:sz w:val="16"/>
                <w:szCs w:val="16"/>
              </w:rPr>
            </w:pPr>
            <w:r w:rsidRPr="002C7EEA">
              <w:rPr>
                <w:rFonts w:ascii="Arial Cyr Chuv" w:hAnsi="Arial Cyr Chuv"/>
                <w:b/>
                <w:bCs/>
                <w:sz w:val="16"/>
                <w:szCs w:val="16"/>
              </w:rPr>
              <w:t>ЙЫШЁНУ</w:t>
            </w:r>
          </w:p>
          <w:p w:rsidR="002C7EEA" w:rsidRPr="002C7EEA" w:rsidRDefault="002C7EEA" w:rsidP="002C7EEA">
            <w:pPr>
              <w:ind w:right="519" w:firstLine="0"/>
              <w:jc w:val="center"/>
              <w:rPr>
                <w:rFonts w:ascii="Arial Cyr Chuv" w:hAnsi="Arial Cyr Chuv"/>
                <w:b/>
                <w:bCs/>
                <w:sz w:val="16"/>
                <w:szCs w:val="16"/>
              </w:rPr>
            </w:pPr>
          </w:p>
          <w:p w:rsidR="002C7EEA" w:rsidRPr="002C7EEA" w:rsidRDefault="002C7EEA" w:rsidP="002C7EEA">
            <w:pPr>
              <w:tabs>
                <w:tab w:val="left" w:pos="3363"/>
              </w:tabs>
              <w:ind w:right="519" w:firstLine="0"/>
              <w:jc w:val="center"/>
              <w:rPr>
                <w:rFonts w:ascii="Arial Cyr Chuv" w:hAnsi="Arial Cyr Chuv"/>
                <w:b/>
                <w:bCs/>
                <w:sz w:val="16"/>
                <w:szCs w:val="16"/>
              </w:rPr>
            </w:pPr>
            <w:r w:rsidRPr="002C7EEA">
              <w:rPr>
                <w:b/>
                <w:bCs/>
                <w:sz w:val="16"/>
                <w:szCs w:val="16"/>
              </w:rPr>
              <w:t>22.06.2026</w:t>
            </w:r>
            <w:r w:rsidRPr="002C7EEA">
              <w:rPr>
                <w:rFonts w:ascii="Arial Cyr Chuv" w:hAnsi="Arial Cyr Chuv"/>
                <w:b/>
                <w:bCs/>
                <w:sz w:val="16"/>
                <w:szCs w:val="16"/>
              </w:rPr>
              <w:t xml:space="preserve"> =? №647</w:t>
            </w:r>
          </w:p>
          <w:p w:rsidR="002C7EEA" w:rsidRPr="002C7EEA" w:rsidRDefault="002C7EEA" w:rsidP="002C7EEA">
            <w:pPr>
              <w:tabs>
                <w:tab w:val="left" w:pos="3255"/>
              </w:tabs>
              <w:ind w:right="519" w:firstLine="0"/>
              <w:jc w:val="center"/>
              <w:rPr>
                <w:rFonts w:ascii="Arial Cyr Chuv" w:hAnsi="Arial Cyr Chuv"/>
                <w:b/>
                <w:bCs/>
                <w:sz w:val="16"/>
                <w:szCs w:val="16"/>
              </w:rPr>
            </w:pPr>
          </w:p>
          <w:p w:rsidR="002C7EEA" w:rsidRPr="002C7EEA" w:rsidRDefault="002C7EEA" w:rsidP="002C7EEA">
            <w:pPr>
              <w:keepNext/>
              <w:tabs>
                <w:tab w:val="left" w:pos="3255"/>
              </w:tabs>
              <w:ind w:right="519" w:firstLine="0"/>
              <w:jc w:val="center"/>
              <w:outlineLvl w:val="1"/>
              <w:rPr>
                <w:rFonts w:ascii="Arial Cyr Chuv" w:hAnsi="Arial Cyr Chuv"/>
                <w:b/>
                <w:bCs/>
                <w:sz w:val="16"/>
                <w:szCs w:val="16"/>
              </w:rPr>
            </w:pPr>
            <w:r w:rsidRPr="002C7EEA">
              <w:rPr>
                <w:rFonts w:ascii="Arial Cyr Chuv" w:hAnsi="Arial Cyr Chuv"/>
                <w:b/>
                <w:bCs/>
                <w:sz w:val="16"/>
                <w:szCs w:val="16"/>
              </w:rPr>
              <w:t>Вёрнар поселок.</w:t>
            </w:r>
          </w:p>
          <w:p w:rsidR="002C7EEA" w:rsidRPr="002C7EEA" w:rsidRDefault="002C7EEA" w:rsidP="002C7EEA">
            <w:pPr>
              <w:ind w:firstLine="0"/>
              <w:jc w:val="center"/>
              <w:rPr>
                <w:sz w:val="16"/>
                <w:szCs w:val="16"/>
              </w:rPr>
            </w:pPr>
          </w:p>
        </w:tc>
        <w:tc>
          <w:tcPr>
            <w:tcW w:w="2052" w:type="dxa"/>
          </w:tcPr>
          <w:p w:rsidR="002C7EEA" w:rsidRPr="002C7EEA" w:rsidRDefault="002C7EEA" w:rsidP="002C7EEA">
            <w:pPr>
              <w:ind w:firstLine="0"/>
              <w:jc w:val="center"/>
              <w:rPr>
                <w:sz w:val="16"/>
                <w:szCs w:val="16"/>
              </w:rPr>
            </w:pPr>
          </w:p>
          <w:p w:rsidR="002C7EEA" w:rsidRPr="002C7EEA" w:rsidRDefault="002C7EEA" w:rsidP="002C7EEA">
            <w:pPr>
              <w:ind w:left="63" w:firstLine="0"/>
              <w:jc w:val="center"/>
              <w:rPr>
                <w:sz w:val="16"/>
                <w:szCs w:val="16"/>
              </w:rPr>
            </w:pPr>
            <w:r>
              <w:rPr>
                <w:noProof/>
                <w:sz w:val="16"/>
                <w:szCs w:val="16"/>
              </w:rPr>
              <w:drawing>
                <wp:inline distT="0" distB="0" distL="0" distR="0">
                  <wp:extent cx="809625" cy="800100"/>
                  <wp:effectExtent l="0" t="0" r="9525" b="0"/>
                  <wp:docPr id="9" name="Рисунок 9" descr="Чувашс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Чувашский"/>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09625" cy="800100"/>
                          </a:xfrm>
                          <a:prstGeom prst="rect">
                            <a:avLst/>
                          </a:prstGeom>
                          <a:noFill/>
                          <a:ln>
                            <a:noFill/>
                          </a:ln>
                        </pic:spPr>
                      </pic:pic>
                    </a:graphicData>
                  </a:graphic>
                </wp:inline>
              </w:drawing>
            </w:r>
          </w:p>
        </w:tc>
        <w:tc>
          <w:tcPr>
            <w:tcW w:w="3762" w:type="dxa"/>
          </w:tcPr>
          <w:p w:rsidR="002C7EEA" w:rsidRPr="002C7EEA" w:rsidRDefault="002C7EEA" w:rsidP="002C7EEA">
            <w:pPr>
              <w:ind w:firstLine="0"/>
              <w:jc w:val="center"/>
              <w:rPr>
                <w:sz w:val="16"/>
                <w:szCs w:val="16"/>
              </w:rPr>
            </w:pPr>
          </w:p>
          <w:p w:rsidR="002C7EEA" w:rsidRPr="002C7EEA" w:rsidRDefault="002C7EEA" w:rsidP="002C7EEA">
            <w:pPr>
              <w:keepNext/>
              <w:ind w:right="633" w:firstLine="0"/>
              <w:jc w:val="center"/>
              <w:outlineLvl w:val="1"/>
              <w:rPr>
                <w:b/>
                <w:bCs/>
                <w:sz w:val="16"/>
                <w:szCs w:val="16"/>
              </w:rPr>
            </w:pPr>
            <w:r w:rsidRPr="002C7EEA">
              <w:rPr>
                <w:b/>
                <w:bCs/>
                <w:sz w:val="16"/>
                <w:szCs w:val="16"/>
              </w:rPr>
              <w:t>Чувашская Республика</w:t>
            </w:r>
          </w:p>
          <w:p w:rsidR="002C7EEA" w:rsidRPr="002C7EEA" w:rsidRDefault="002C7EEA" w:rsidP="002C7EEA">
            <w:pPr>
              <w:ind w:right="633" w:firstLine="0"/>
              <w:jc w:val="center"/>
              <w:rPr>
                <w:b/>
                <w:bCs/>
                <w:sz w:val="16"/>
                <w:szCs w:val="16"/>
              </w:rPr>
            </w:pPr>
            <w:r w:rsidRPr="002C7EEA">
              <w:rPr>
                <w:b/>
                <w:bCs/>
                <w:sz w:val="16"/>
                <w:szCs w:val="16"/>
              </w:rPr>
              <w:t>Администрация</w:t>
            </w:r>
          </w:p>
          <w:p w:rsidR="002C7EEA" w:rsidRPr="002C7EEA" w:rsidRDefault="002C7EEA" w:rsidP="002C7EEA">
            <w:pPr>
              <w:ind w:right="633" w:firstLine="0"/>
              <w:jc w:val="center"/>
              <w:rPr>
                <w:b/>
                <w:bCs/>
                <w:sz w:val="16"/>
                <w:szCs w:val="16"/>
              </w:rPr>
            </w:pPr>
            <w:r w:rsidRPr="002C7EEA">
              <w:rPr>
                <w:b/>
                <w:bCs/>
                <w:sz w:val="16"/>
                <w:szCs w:val="16"/>
              </w:rPr>
              <w:t>Вурнарского муниципального округа</w:t>
            </w:r>
          </w:p>
          <w:p w:rsidR="002C7EEA" w:rsidRPr="002C7EEA" w:rsidRDefault="002C7EEA" w:rsidP="002C7EEA">
            <w:pPr>
              <w:ind w:right="633" w:firstLine="0"/>
              <w:jc w:val="center"/>
              <w:rPr>
                <w:b/>
                <w:bCs/>
                <w:sz w:val="16"/>
                <w:szCs w:val="16"/>
              </w:rPr>
            </w:pPr>
          </w:p>
          <w:p w:rsidR="002C7EEA" w:rsidRPr="002C7EEA" w:rsidRDefault="002C7EEA" w:rsidP="002C7EEA">
            <w:pPr>
              <w:keepNext/>
              <w:ind w:right="633" w:firstLine="0"/>
              <w:jc w:val="center"/>
              <w:outlineLvl w:val="2"/>
              <w:rPr>
                <w:b/>
                <w:bCs/>
                <w:sz w:val="16"/>
                <w:szCs w:val="16"/>
              </w:rPr>
            </w:pPr>
            <w:r w:rsidRPr="002C7EEA">
              <w:rPr>
                <w:b/>
                <w:bCs/>
                <w:sz w:val="16"/>
                <w:szCs w:val="16"/>
              </w:rPr>
              <w:t>ПОСТАНОВЛЕНИЕ</w:t>
            </w:r>
          </w:p>
          <w:p w:rsidR="002C7EEA" w:rsidRPr="002C7EEA" w:rsidRDefault="002C7EEA" w:rsidP="002C7EEA">
            <w:pPr>
              <w:ind w:right="633" w:firstLine="0"/>
              <w:jc w:val="center"/>
              <w:rPr>
                <w:b/>
                <w:bCs/>
                <w:sz w:val="16"/>
                <w:szCs w:val="16"/>
              </w:rPr>
            </w:pPr>
          </w:p>
          <w:p w:rsidR="002C7EEA" w:rsidRPr="002C7EEA" w:rsidRDefault="002C7EEA" w:rsidP="002C7EEA">
            <w:pPr>
              <w:ind w:right="633" w:firstLine="0"/>
              <w:jc w:val="center"/>
              <w:rPr>
                <w:b/>
                <w:bCs/>
                <w:sz w:val="16"/>
                <w:szCs w:val="16"/>
              </w:rPr>
            </w:pPr>
            <w:r w:rsidRPr="002C7EEA">
              <w:rPr>
                <w:b/>
                <w:bCs/>
                <w:sz w:val="16"/>
                <w:szCs w:val="16"/>
              </w:rPr>
              <w:t>22.06.2026   г.  №647</w:t>
            </w:r>
          </w:p>
          <w:p w:rsidR="002C7EEA" w:rsidRPr="002C7EEA" w:rsidRDefault="002C7EEA" w:rsidP="002C7EEA">
            <w:pPr>
              <w:ind w:right="633" w:firstLine="0"/>
              <w:jc w:val="center"/>
              <w:rPr>
                <w:b/>
                <w:bCs/>
                <w:sz w:val="16"/>
                <w:szCs w:val="16"/>
              </w:rPr>
            </w:pPr>
          </w:p>
          <w:p w:rsidR="002C7EEA" w:rsidRPr="002C7EEA" w:rsidRDefault="002C7EEA" w:rsidP="002C7EEA">
            <w:pPr>
              <w:ind w:right="633" w:firstLine="0"/>
              <w:jc w:val="center"/>
              <w:rPr>
                <w:b/>
                <w:bCs/>
                <w:sz w:val="16"/>
                <w:szCs w:val="16"/>
              </w:rPr>
            </w:pPr>
            <w:r w:rsidRPr="002C7EEA">
              <w:rPr>
                <w:b/>
                <w:bCs/>
                <w:sz w:val="16"/>
                <w:szCs w:val="16"/>
              </w:rPr>
              <w:t>п. Вурнары</w:t>
            </w:r>
          </w:p>
          <w:p w:rsidR="002C7EEA" w:rsidRPr="002C7EEA" w:rsidRDefault="002C7EEA" w:rsidP="002C7EEA">
            <w:pPr>
              <w:ind w:firstLine="63"/>
              <w:jc w:val="center"/>
              <w:rPr>
                <w:sz w:val="16"/>
                <w:szCs w:val="16"/>
              </w:rPr>
            </w:pPr>
          </w:p>
        </w:tc>
      </w:tr>
    </w:tbl>
    <w:p w:rsidR="002C7EEA" w:rsidRPr="002C7EEA" w:rsidRDefault="002C7EEA" w:rsidP="002C7EEA">
      <w:pPr>
        <w:ind w:right="4819" w:firstLine="0"/>
        <w:rPr>
          <w:b/>
          <w:bCs/>
          <w:sz w:val="16"/>
          <w:szCs w:val="16"/>
        </w:rPr>
      </w:pPr>
      <w:r w:rsidRPr="002C7EEA">
        <w:rPr>
          <w:b/>
          <w:bCs/>
          <w:sz w:val="16"/>
          <w:szCs w:val="16"/>
        </w:rPr>
        <w:t xml:space="preserve">Об установлении целевых уровней снижения потребления энергетических ресурсов и воды на 2027-2029 годы </w:t>
      </w:r>
    </w:p>
    <w:p w:rsidR="002C7EEA" w:rsidRPr="002C7EEA" w:rsidRDefault="002C7EEA" w:rsidP="002C7EEA">
      <w:pPr>
        <w:ind w:firstLine="600"/>
        <w:rPr>
          <w:sz w:val="16"/>
          <w:szCs w:val="16"/>
        </w:rPr>
      </w:pPr>
    </w:p>
    <w:p w:rsidR="002C7EEA" w:rsidRPr="002C7EEA" w:rsidRDefault="002C7EEA" w:rsidP="002C7EEA">
      <w:pPr>
        <w:ind w:firstLine="600"/>
        <w:rPr>
          <w:sz w:val="16"/>
          <w:szCs w:val="16"/>
        </w:rPr>
      </w:pPr>
      <w:proofErr w:type="gramStart"/>
      <w:r w:rsidRPr="002C7EEA">
        <w:rPr>
          <w:sz w:val="16"/>
          <w:szCs w:val="16"/>
        </w:rPr>
        <w:t>В соответствии с постановлением Правительства Российской Федерации от 7 октября 2019 г. № 1289 «О требованиях к снижению государственными (муниципальными) учреждениями в сопоставимых условиях суммарного объема потребляемых ими дизельного и иного топлива, мазута, природного газа, тепловой энергии, электрической энергии, угля, а также объема потребляемой ими воды», приказом Министерства экономического развития Российской Федерации от 15 июля 2020 г. № 425 «Об утверждении методических</w:t>
      </w:r>
      <w:proofErr w:type="gramEnd"/>
      <w:r w:rsidRPr="002C7EEA">
        <w:rPr>
          <w:sz w:val="16"/>
          <w:szCs w:val="16"/>
        </w:rPr>
        <w:t xml:space="preserve"> рекомендаций по определению целевого уровня потребления государственными (муниципальными) учреждениями суммарного объема энергетических ресурсов и воды», на основании Устава Вурнарского муниципального округа Чувашской Республики, администрация Вурнарского муниципального округа Чувашской Республики постановляет:</w:t>
      </w:r>
    </w:p>
    <w:p w:rsidR="002C7EEA" w:rsidRPr="002C7EEA" w:rsidRDefault="002C7EEA" w:rsidP="002C7EEA">
      <w:pPr>
        <w:rPr>
          <w:sz w:val="16"/>
          <w:szCs w:val="16"/>
        </w:rPr>
      </w:pPr>
      <w:r w:rsidRPr="002C7EEA">
        <w:rPr>
          <w:sz w:val="16"/>
          <w:szCs w:val="16"/>
        </w:rPr>
        <w:t>1.  Установить для муниципальных учреждений Вурнарского муниципального округа Чувашской Республики целевые уровни снижения потребления энергетических ресурсов и воды на 2027–2029 годы согласно приложению к настоящему постановлению.</w:t>
      </w:r>
    </w:p>
    <w:p w:rsidR="002C7EEA" w:rsidRPr="002C7EEA" w:rsidRDefault="002C7EEA" w:rsidP="002C7EEA">
      <w:pPr>
        <w:rPr>
          <w:sz w:val="16"/>
          <w:szCs w:val="16"/>
        </w:rPr>
      </w:pPr>
      <w:r w:rsidRPr="002C7EEA">
        <w:rPr>
          <w:sz w:val="16"/>
          <w:szCs w:val="16"/>
        </w:rPr>
        <w:t>2.  Руководителям муниципальных учреждений Вурнарского муниципального округа Чувашской Республики:</w:t>
      </w:r>
    </w:p>
    <w:p w:rsidR="002C7EEA" w:rsidRPr="002C7EEA" w:rsidRDefault="002C7EEA" w:rsidP="002C7EEA">
      <w:pPr>
        <w:rPr>
          <w:sz w:val="16"/>
          <w:szCs w:val="16"/>
        </w:rPr>
      </w:pPr>
      <w:r w:rsidRPr="002C7EEA">
        <w:rPr>
          <w:sz w:val="16"/>
          <w:szCs w:val="16"/>
        </w:rPr>
        <w:t>-</w:t>
      </w:r>
      <w:r w:rsidRPr="002C7EEA">
        <w:rPr>
          <w:sz w:val="16"/>
          <w:szCs w:val="16"/>
        </w:rPr>
        <w:tab/>
        <w:t xml:space="preserve">     принимать меры, направленные на достижение установленных целевых уровней снижения потребления энергетических ресурсов и воды;</w:t>
      </w:r>
    </w:p>
    <w:p w:rsidR="002C7EEA" w:rsidRPr="002C7EEA" w:rsidRDefault="002C7EEA" w:rsidP="002C7EEA">
      <w:pPr>
        <w:rPr>
          <w:sz w:val="16"/>
          <w:szCs w:val="16"/>
        </w:rPr>
      </w:pPr>
      <w:r w:rsidRPr="002C7EEA">
        <w:rPr>
          <w:sz w:val="16"/>
          <w:szCs w:val="16"/>
        </w:rPr>
        <w:t>-    учитывать установленные целевые уровни снижения потребления энергетических ресурсов и воды при разработке и (или) корректировке программ энергосбережения и повышения энергетической эффективности на 2027–2029 годы;</w:t>
      </w:r>
    </w:p>
    <w:p w:rsidR="002C7EEA" w:rsidRPr="002C7EEA" w:rsidRDefault="002C7EEA" w:rsidP="002C7EEA">
      <w:pPr>
        <w:rPr>
          <w:sz w:val="16"/>
          <w:szCs w:val="16"/>
        </w:rPr>
      </w:pPr>
      <w:r w:rsidRPr="002C7EEA">
        <w:rPr>
          <w:sz w:val="16"/>
          <w:szCs w:val="16"/>
        </w:rPr>
        <w:t>-    предусматривать в программах энергосбережения и повышения энергетической эффективности мероприятия, направленные на достижение установленных целевых уровней снижения потребления энергетических ресурсов и воды.</w:t>
      </w:r>
    </w:p>
    <w:p w:rsidR="002C7EEA" w:rsidRPr="002C7EEA" w:rsidRDefault="002C7EEA" w:rsidP="002C7EEA">
      <w:pPr>
        <w:rPr>
          <w:sz w:val="16"/>
          <w:szCs w:val="16"/>
        </w:rPr>
      </w:pPr>
      <w:r w:rsidRPr="002C7EEA">
        <w:rPr>
          <w:sz w:val="16"/>
          <w:szCs w:val="16"/>
        </w:rPr>
        <w:t>3.   Структурным подразделениям администрации Вурнарского муниципального округа Чувашской Республики осуществляющим функции и полномочия учредителя муниципальных учреждений, обеспечить доведение настоящего постановления до подведомственных муниципальных учреждений.</w:t>
      </w:r>
    </w:p>
    <w:p w:rsidR="002C7EEA" w:rsidRPr="002C7EEA" w:rsidRDefault="002C7EEA" w:rsidP="002C7EEA">
      <w:pPr>
        <w:rPr>
          <w:sz w:val="16"/>
          <w:szCs w:val="16"/>
        </w:rPr>
      </w:pPr>
      <w:r w:rsidRPr="002C7EEA">
        <w:rPr>
          <w:sz w:val="16"/>
          <w:szCs w:val="16"/>
        </w:rPr>
        <w:t xml:space="preserve">4.      Настоящее постановление вступает в силу после его подписания.  </w:t>
      </w:r>
    </w:p>
    <w:p w:rsidR="002C7EEA" w:rsidRPr="002C7EEA" w:rsidRDefault="002C7EEA" w:rsidP="002C7EEA">
      <w:pPr>
        <w:rPr>
          <w:sz w:val="16"/>
          <w:szCs w:val="16"/>
        </w:rPr>
      </w:pPr>
      <w:r w:rsidRPr="002C7EEA">
        <w:rPr>
          <w:sz w:val="16"/>
          <w:szCs w:val="16"/>
        </w:rPr>
        <w:t xml:space="preserve">5.      </w:t>
      </w:r>
      <w:proofErr w:type="gramStart"/>
      <w:r w:rsidRPr="002C7EEA">
        <w:rPr>
          <w:sz w:val="16"/>
          <w:szCs w:val="16"/>
        </w:rPr>
        <w:t>Контроль за</w:t>
      </w:r>
      <w:proofErr w:type="gramEnd"/>
      <w:r w:rsidRPr="002C7EEA">
        <w:rPr>
          <w:sz w:val="16"/>
          <w:szCs w:val="16"/>
        </w:rPr>
        <w:t xml:space="preserve"> исполнением настоящего постановления возложить на Управление по благоустройству и развитию территорий администрации Вурнарского муниципального округа Чувашской Республики.</w:t>
      </w:r>
    </w:p>
    <w:p w:rsidR="002C7EEA" w:rsidRPr="002C7EEA" w:rsidRDefault="002C7EEA" w:rsidP="002C7EEA">
      <w:pPr>
        <w:ind w:firstLine="709"/>
        <w:jc w:val="left"/>
        <w:rPr>
          <w:sz w:val="16"/>
          <w:szCs w:val="16"/>
        </w:rPr>
      </w:pPr>
    </w:p>
    <w:p w:rsidR="002C7EEA" w:rsidRPr="002C7EEA" w:rsidRDefault="002C7EEA" w:rsidP="002C7EEA">
      <w:pPr>
        <w:ind w:firstLine="0"/>
        <w:jc w:val="center"/>
        <w:rPr>
          <w:sz w:val="16"/>
          <w:szCs w:val="16"/>
        </w:rPr>
      </w:pPr>
    </w:p>
    <w:p w:rsidR="002C7EEA" w:rsidRPr="002C7EEA" w:rsidRDefault="002C7EEA" w:rsidP="002C7EEA">
      <w:pPr>
        <w:ind w:firstLine="0"/>
        <w:rPr>
          <w:sz w:val="16"/>
          <w:szCs w:val="16"/>
        </w:rPr>
      </w:pPr>
      <w:r w:rsidRPr="002C7EEA">
        <w:rPr>
          <w:sz w:val="16"/>
          <w:szCs w:val="16"/>
        </w:rPr>
        <w:lastRenderedPageBreak/>
        <w:t>Глава Вурнарского муниципального округа Чувашской Республики                                                                        Н.В. Никандрова</w:t>
      </w:r>
    </w:p>
    <w:p w:rsidR="002C7EEA" w:rsidRDefault="002C7EEA" w:rsidP="002C7EEA">
      <w:pPr>
        <w:ind w:firstLine="0"/>
        <w:jc w:val="left"/>
        <w:rPr>
          <w:sz w:val="16"/>
          <w:szCs w:val="16"/>
          <w:lang w:val="en-US"/>
        </w:rPr>
      </w:pPr>
      <w:r w:rsidRPr="002C7EEA">
        <w:rPr>
          <w:sz w:val="16"/>
          <w:szCs w:val="16"/>
        </w:rPr>
        <w:t>исп. Иванов А.К.</w:t>
      </w:r>
    </w:p>
    <w:tbl>
      <w:tblPr>
        <w:tblW w:w="15104" w:type="dxa"/>
        <w:tblInd w:w="93" w:type="dxa"/>
        <w:tblLayout w:type="fixed"/>
        <w:tblLook w:val="04A0" w:firstRow="1" w:lastRow="0" w:firstColumn="1" w:lastColumn="0" w:noHBand="0" w:noVBand="1"/>
      </w:tblPr>
      <w:tblGrid>
        <w:gridCol w:w="1858"/>
        <w:gridCol w:w="1134"/>
        <w:gridCol w:w="851"/>
        <w:gridCol w:w="992"/>
        <w:gridCol w:w="992"/>
        <w:gridCol w:w="1134"/>
        <w:gridCol w:w="1134"/>
        <w:gridCol w:w="851"/>
        <w:gridCol w:w="1134"/>
        <w:gridCol w:w="1840"/>
        <w:gridCol w:w="1592"/>
        <w:gridCol w:w="1592"/>
      </w:tblGrid>
      <w:tr w:rsidR="002C7EEA" w:rsidRPr="002C7EEA" w:rsidTr="002C7EEA">
        <w:trPr>
          <w:trHeight w:val="300"/>
        </w:trPr>
        <w:tc>
          <w:tcPr>
            <w:tcW w:w="1858" w:type="dxa"/>
            <w:tcBorders>
              <w:top w:val="nil"/>
              <w:left w:val="nil"/>
              <w:bottom w:val="nil"/>
              <w:right w:val="nil"/>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p>
        </w:tc>
        <w:tc>
          <w:tcPr>
            <w:tcW w:w="1134" w:type="dxa"/>
            <w:tcBorders>
              <w:top w:val="nil"/>
              <w:left w:val="nil"/>
              <w:bottom w:val="nil"/>
              <w:right w:val="nil"/>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p>
        </w:tc>
        <w:tc>
          <w:tcPr>
            <w:tcW w:w="851" w:type="dxa"/>
            <w:tcBorders>
              <w:top w:val="nil"/>
              <w:left w:val="nil"/>
              <w:bottom w:val="nil"/>
              <w:right w:val="nil"/>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p>
        </w:tc>
        <w:tc>
          <w:tcPr>
            <w:tcW w:w="992" w:type="dxa"/>
            <w:tcBorders>
              <w:top w:val="nil"/>
              <w:left w:val="nil"/>
              <w:bottom w:val="nil"/>
              <w:right w:val="nil"/>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p>
        </w:tc>
        <w:tc>
          <w:tcPr>
            <w:tcW w:w="992" w:type="dxa"/>
            <w:tcBorders>
              <w:top w:val="nil"/>
              <w:left w:val="nil"/>
              <w:bottom w:val="nil"/>
              <w:right w:val="nil"/>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p>
        </w:tc>
        <w:tc>
          <w:tcPr>
            <w:tcW w:w="1134" w:type="dxa"/>
            <w:tcBorders>
              <w:top w:val="nil"/>
              <w:left w:val="nil"/>
              <w:bottom w:val="nil"/>
              <w:right w:val="nil"/>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p>
        </w:tc>
        <w:tc>
          <w:tcPr>
            <w:tcW w:w="1134" w:type="dxa"/>
            <w:tcBorders>
              <w:top w:val="nil"/>
              <w:left w:val="nil"/>
              <w:bottom w:val="nil"/>
              <w:right w:val="nil"/>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p>
        </w:tc>
        <w:tc>
          <w:tcPr>
            <w:tcW w:w="851" w:type="dxa"/>
            <w:tcBorders>
              <w:top w:val="nil"/>
              <w:left w:val="nil"/>
              <w:bottom w:val="nil"/>
              <w:right w:val="nil"/>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p>
        </w:tc>
        <w:tc>
          <w:tcPr>
            <w:tcW w:w="1134" w:type="dxa"/>
            <w:tcBorders>
              <w:top w:val="nil"/>
              <w:left w:val="nil"/>
              <w:bottom w:val="nil"/>
              <w:right w:val="nil"/>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p>
        </w:tc>
        <w:tc>
          <w:tcPr>
            <w:tcW w:w="1840" w:type="dxa"/>
            <w:tcBorders>
              <w:top w:val="nil"/>
              <w:left w:val="nil"/>
              <w:bottom w:val="nil"/>
              <w:right w:val="nil"/>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p>
        </w:tc>
        <w:tc>
          <w:tcPr>
            <w:tcW w:w="1592" w:type="dxa"/>
            <w:tcBorders>
              <w:top w:val="nil"/>
              <w:left w:val="nil"/>
              <w:bottom w:val="nil"/>
              <w:right w:val="nil"/>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p>
        </w:tc>
        <w:tc>
          <w:tcPr>
            <w:tcW w:w="1592" w:type="dxa"/>
            <w:tcBorders>
              <w:top w:val="nil"/>
              <w:left w:val="nil"/>
              <w:bottom w:val="nil"/>
              <w:right w:val="nil"/>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p>
        </w:tc>
      </w:tr>
      <w:tr w:rsidR="002C7EEA" w:rsidRPr="002C7EEA" w:rsidTr="002C7EEA">
        <w:trPr>
          <w:trHeight w:val="300"/>
        </w:trPr>
        <w:tc>
          <w:tcPr>
            <w:tcW w:w="1858" w:type="dxa"/>
            <w:tcBorders>
              <w:top w:val="nil"/>
              <w:left w:val="nil"/>
              <w:bottom w:val="nil"/>
              <w:right w:val="nil"/>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p>
        </w:tc>
        <w:tc>
          <w:tcPr>
            <w:tcW w:w="1134" w:type="dxa"/>
            <w:tcBorders>
              <w:top w:val="nil"/>
              <w:left w:val="nil"/>
              <w:bottom w:val="nil"/>
              <w:right w:val="nil"/>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p>
        </w:tc>
        <w:tc>
          <w:tcPr>
            <w:tcW w:w="851" w:type="dxa"/>
            <w:tcBorders>
              <w:top w:val="nil"/>
              <w:left w:val="nil"/>
              <w:bottom w:val="nil"/>
              <w:right w:val="nil"/>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p>
        </w:tc>
        <w:tc>
          <w:tcPr>
            <w:tcW w:w="992" w:type="dxa"/>
            <w:tcBorders>
              <w:top w:val="nil"/>
              <w:left w:val="nil"/>
              <w:bottom w:val="nil"/>
              <w:right w:val="nil"/>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p>
        </w:tc>
        <w:tc>
          <w:tcPr>
            <w:tcW w:w="992" w:type="dxa"/>
            <w:tcBorders>
              <w:top w:val="nil"/>
              <w:left w:val="nil"/>
              <w:bottom w:val="nil"/>
              <w:right w:val="nil"/>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p>
        </w:tc>
        <w:tc>
          <w:tcPr>
            <w:tcW w:w="1134" w:type="dxa"/>
            <w:tcBorders>
              <w:top w:val="nil"/>
              <w:left w:val="nil"/>
              <w:bottom w:val="nil"/>
              <w:right w:val="nil"/>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p>
        </w:tc>
        <w:tc>
          <w:tcPr>
            <w:tcW w:w="1134" w:type="dxa"/>
            <w:tcBorders>
              <w:top w:val="nil"/>
              <w:left w:val="nil"/>
              <w:bottom w:val="nil"/>
              <w:right w:val="nil"/>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p>
        </w:tc>
        <w:tc>
          <w:tcPr>
            <w:tcW w:w="851" w:type="dxa"/>
            <w:tcBorders>
              <w:top w:val="nil"/>
              <w:left w:val="nil"/>
              <w:bottom w:val="nil"/>
              <w:right w:val="nil"/>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p>
        </w:tc>
        <w:tc>
          <w:tcPr>
            <w:tcW w:w="1134" w:type="dxa"/>
            <w:tcBorders>
              <w:top w:val="nil"/>
              <w:left w:val="nil"/>
              <w:bottom w:val="nil"/>
              <w:right w:val="nil"/>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p>
        </w:tc>
        <w:tc>
          <w:tcPr>
            <w:tcW w:w="1840" w:type="dxa"/>
            <w:tcBorders>
              <w:top w:val="nil"/>
              <w:left w:val="nil"/>
              <w:bottom w:val="nil"/>
              <w:right w:val="nil"/>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p>
        </w:tc>
        <w:tc>
          <w:tcPr>
            <w:tcW w:w="1592" w:type="dxa"/>
            <w:tcBorders>
              <w:top w:val="nil"/>
              <w:left w:val="nil"/>
              <w:bottom w:val="nil"/>
              <w:right w:val="nil"/>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p>
        </w:tc>
        <w:tc>
          <w:tcPr>
            <w:tcW w:w="1592" w:type="dxa"/>
            <w:tcBorders>
              <w:top w:val="nil"/>
              <w:left w:val="nil"/>
              <w:bottom w:val="nil"/>
              <w:right w:val="nil"/>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p>
        </w:tc>
      </w:tr>
      <w:tr w:rsidR="002C7EEA" w:rsidRPr="002C7EEA" w:rsidTr="002C7EEA">
        <w:trPr>
          <w:trHeight w:val="300"/>
        </w:trPr>
        <w:tc>
          <w:tcPr>
            <w:tcW w:w="1858" w:type="dxa"/>
            <w:tcBorders>
              <w:top w:val="nil"/>
              <w:left w:val="nil"/>
              <w:bottom w:val="nil"/>
              <w:right w:val="nil"/>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p>
        </w:tc>
        <w:tc>
          <w:tcPr>
            <w:tcW w:w="1134" w:type="dxa"/>
            <w:tcBorders>
              <w:top w:val="nil"/>
              <w:left w:val="nil"/>
              <w:bottom w:val="nil"/>
              <w:right w:val="nil"/>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p>
        </w:tc>
        <w:tc>
          <w:tcPr>
            <w:tcW w:w="851" w:type="dxa"/>
            <w:tcBorders>
              <w:top w:val="nil"/>
              <w:left w:val="nil"/>
              <w:bottom w:val="nil"/>
              <w:right w:val="nil"/>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p>
        </w:tc>
        <w:tc>
          <w:tcPr>
            <w:tcW w:w="992" w:type="dxa"/>
            <w:tcBorders>
              <w:top w:val="nil"/>
              <w:left w:val="nil"/>
              <w:bottom w:val="nil"/>
              <w:right w:val="nil"/>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p>
        </w:tc>
        <w:tc>
          <w:tcPr>
            <w:tcW w:w="992" w:type="dxa"/>
            <w:tcBorders>
              <w:top w:val="nil"/>
              <w:left w:val="nil"/>
              <w:bottom w:val="nil"/>
              <w:right w:val="nil"/>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p>
        </w:tc>
        <w:tc>
          <w:tcPr>
            <w:tcW w:w="1134" w:type="dxa"/>
            <w:tcBorders>
              <w:top w:val="nil"/>
              <w:left w:val="nil"/>
              <w:bottom w:val="nil"/>
              <w:right w:val="nil"/>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p>
        </w:tc>
        <w:tc>
          <w:tcPr>
            <w:tcW w:w="1134" w:type="dxa"/>
            <w:tcBorders>
              <w:top w:val="nil"/>
              <w:left w:val="nil"/>
              <w:bottom w:val="nil"/>
              <w:right w:val="nil"/>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p>
        </w:tc>
        <w:tc>
          <w:tcPr>
            <w:tcW w:w="851" w:type="dxa"/>
            <w:tcBorders>
              <w:top w:val="nil"/>
              <w:left w:val="nil"/>
              <w:bottom w:val="nil"/>
              <w:right w:val="nil"/>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p>
        </w:tc>
        <w:tc>
          <w:tcPr>
            <w:tcW w:w="1134" w:type="dxa"/>
            <w:tcBorders>
              <w:top w:val="nil"/>
              <w:left w:val="nil"/>
              <w:bottom w:val="nil"/>
              <w:right w:val="nil"/>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p>
        </w:tc>
        <w:tc>
          <w:tcPr>
            <w:tcW w:w="1840" w:type="dxa"/>
            <w:tcBorders>
              <w:top w:val="nil"/>
              <w:left w:val="nil"/>
              <w:bottom w:val="nil"/>
              <w:right w:val="nil"/>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p>
        </w:tc>
        <w:tc>
          <w:tcPr>
            <w:tcW w:w="1592" w:type="dxa"/>
            <w:tcBorders>
              <w:top w:val="nil"/>
              <w:left w:val="nil"/>
              <w:bottom w:val="nil"/>
              <w:right w:val="nil"/>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p>
        </w:tc>
        <w:tc>
          <w:tcPr>
            <w:tcW w:w="1592" w:type="dxa"/>
            <w:tcBorders>
              <w:top w:val="nil"/>
              <w:left w:val="nil"/>
              <w:bottom w:val="nil"/>
              <w:right w:val="nil"/>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p>
        </w:tc>
      </w:tr>
      <w:tr w:rsidR="002C7EEA" w:rsidRPr="002C7EEA" w:rsidTr="002C7EEA">
        <w:trPr>
          <w:trHeight w:val="300"/>
        </w:trPr>
        <w:tc>
          <w:tcPr>
            <w:tcW w:w="1858" w:type="dxa"/>
            <w:tcBorders>
              <w:top w:val="nil"/>
              <w:left w:val="nil"/>
              <w:bottom w:val="nil"/>
              <w:right w:val="nil"/>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p>
        </w:tc>
        <w:tc>
          <w:tcPr>
            <w:tcW w:w="1134" w:type="dxa"/>
            <w:tcBorders>
              <w:top w:val="nil"/>
              <w:left w:val="nil"/>
              <w:bottom w:val="nil"/>
              <w:right w:val="nil"/>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p>
        </w:tc>
        <w:tc>
          <w:tcPr>
            <w:tcW w:w="851" w:type="dxa"/>
            <w:tcBorders>
              <w:top w:val="nil"/>
              <w:left w:val="nil"/>
              <w:bottom w:val="nil"/>
              <w:right w:val="nil"/>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p>
        </w:tc>
        <w:tc>
          <w:tcPr>
            <w:tcW w:w="992" w:type="dxa"/>
            <w:tcBorders>
              <w:top w:val="nil"/>
              <w:left w:val="nil"/>
              <w:bottom w:val="nil"/>
              <w:right w:val="nil"/>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p>
        </w:tc>
        <w:tc>
          <w:tcPr>
            <w:tcW w:w="992" w:type="dxa"/>
            <w:tcBorders>
              <w:top w:val="nil"/>
              <w:left w:val="nil"/>
              <w:bottom w:val="nil"/>
              <w:right w:val="nil"/>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p>
        </w:tc>
        <w:tc>
          <w:tcPr>
            <w:tcW w:w="1134" w:type="dxa"/>
            <w:tcBorders>
              <w:top w:val="nil"/>
              <w:left w:val="nil"/>
              <w:bottom w:val="nil"/>
              <w:right w:val="nil"/>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p>
        </w:tc>
        <w:tc>
          <w:tcPr>
            <w:tcW w:w="1134" w:type="dxa"/>
            <w:tcBorders>
              <w:top w:val="nil"/>
              <w:left w:val="nil"/>
              <w:bottom w:val="nil"/>
              <w:right w:val="nil"/>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p>
        </w:tc>
        <w:tc>
          <w:tcPr>
            <w:tcW w:w="851" w:type="dxa"/>
            <w:tcBorders>
              <w:top w:val="nil"/>
              <w:left w:val="nil"/>
              <w:bottom w:val="nil"/>
              <w:right w:val="nil"/>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p>
        </w:tc>
        <w:tc>
          <w:tcPr>
            <w:tcW w:w="1134" w:type="dxa"/>
            <w:tcBorders>
              <w:top w:val="nil"/>
              <w:left w:val="nil"/>
              <w:bottom w:val="nil"/>
              <w:right w:val="nil"/>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p>
        </w:tc>
        <w:tc>
          <w:tcPr>
            <w:tcW w:w="1840" w:type="dxa"/>
            <w:tcBorders>
              <w:top w:val="nil"/>
              <w:left w:val="nil"/>
              <w:bottom w:val="nil"/>
              <w:right w:val="nil"/>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p>
        </w:tc>
        <w:tc>
          <w:tcPr>
            <w:tcW w:w="1592" w:type="dxa"/>
            <w:tcBorders>
              <w:top w:val="nil"/>
              <w:left w:val="nil"/>
              <w:bottom w:val="nil"/>
              <w:right w:val="nil"/>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p>
        </w:tc>
        <w:tc>
          <w:tcPr>
            <w:tcW w:w="1592" w:type="dxa"/>
            <w:tcBorders>
              <w:top w:val="nil"/>
              <w:left w:val="nil"/>
              <w:bottom w:val="nil"/>
              <w:right w:val="nil"/>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p>
        </w:tc>
      </w:tr>
      <w:tr w:rsidR="002C7EEA" w:rsidRPr="002C7EEA" w:rsidTr="002C7EEA">
        <w:trPr>
          <w:trHeight w:val="300"/>
        </w:trPr>
        <w:tc>
          <w:tcPr>
            <w:tcW w:w="1858"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2C7EEA" w:rsidRPr="002C7EEA" w:rsidRDefault="002C7EEA" w:rsidP="002C7EEA">
            <w:pPr>
              <w:ind w:firstLine="0"/>
              <w:jc w:val="center"/>
              <w:rPr>
                <w:b/>
                <w:bCs/>
                <w:color w:val="000000"/>
                <w:sz w:val="20"/>
                <w:szCs w:val="20"/>
              </w:rPr>
            </w:pPr>
            <w:r w:rsidRPr="002C7EEA">
              <w:rPr>
                <w:b/>
                <w:bCs/>
                <w:color w:val="000000"/>
                <w:sz w:val="20"/>
                <w:szCs w:val="20"/>
              </w:rPr>
              <w:t>Наименование ресурса</w:t>
            </w:r>
          </w:p>
        </w:tc>
        <w:tc>
          <w:tcPr>
            <w:tcW w:w="7088" w:type="dxa"/>
            <w:gridSpan w:val="7"/>
            <w:tcBorders>
              <w:top w:val="single" w:sz="4" w:space="0" w:color="auto"/>
              <w:left w:val="nil"/>
              <w:bottom w:val="single" w:sz="4" w:space="0" w:color="auto"/>
              <w:right w:val="single" w:sz="4" w:space="0" w:color="auto"/>
            </w:tcBorders>
            <w:shd w:val="clear" w:color="000000" w:fill="D9D9D9"/>
            <w:vAlign w:val="center"/>
            <w:hideMark/>
          </w:tcPr>
          <w:p w:rsidR="002C7EEA" w:rsidRPr="002C7EEA" w:rsidRDefault="002C7EEA" w:rsidP="002C7EEA">
            <w:pPr>
              <w:ind w:firstLine="0"/>
              <w:jc w:val="center"/>
              <w:rPr>
                <w:b/>
                <w:bCs/>
                <w:color w:val="000000"/>
                <w:sz w:val="20"/>
                <w:szCs w:val="20"/>
              </w:rPr>
            </w:pPr>
            <w:r w:rsidRPr="002C7EEA">
              <w:rPr>
                <w:b/>
                <w:bCs/>
                <w:color w:val="000000"/>
                <w:sz w:val="20"/>
                <w:szCs w:val="20"/>
              </w:rPr>
              <w:t>Целевой уровень снижения потребления</w:t>
            </w:r>
          </w:p>
        </w:tc>
        <w:tc>
          <w:tcPr>
            <w:tcW w:w="6158" w:type="dxa"/>
            <w:gridSpan w:val="4"/>
            <w:tcBorders>
              <w:top w:val="single" w:sz="4" w:space="0" w:color="auto"/>
              <w:left w:val="nil"/>
              <w:bottom w:val="single" w:sz="4" w:space="0" w:color="auto"/>
              <w:right w:val="single" w:sz="4" w:space="0" w:color="auto"/>
            </w:tcBorders>
            <w:shd w:val="clear" w:color="000000" w:fill="D9D9D9"/>
            <w:vAlign w:val="center"/>
            <w:hideMark/>
          </w:tcPr>
          <w:p w:rsidR="002C7EEA" w:rsidRPr="002C7EEA" w:rsidRDefault="002C7EEA" w:rsidP="002C7EEA">
            <w:pPr>
              <w:ind w:firstLine="0"/>
              <w:jc w:val="center"/>
              <w:rPr>
                <w:b/>
                <w:bCs/>
                <w:color w:val="000000"/>
                <w:sz w:val="20"/>
                <w:szCs w:val="20"/>
              </w:rPr>
            </w:pPr>
            <w:r w:rsidRPr="002C7EEA">
              <w:rPr>
                <w:b/>
                <w:bCs/>
                <w:color w:val="000000"/>
                <w:sz w:val="20"/>
                <w:szCs w:val="20"/>
              </w:rPr>
              <w:t>Минимальный уровень экономии в натуральном выражении</w:t>
            </w:r>
          </w:p>
        </w:tc>
      </w:tr>
      <w:tr w:rsidR="002C7EEA" w:rsidRPr="002C7EEA" w:rsidTr="002C7EEA">
        <w:trPr>
          <w:trHeight w:val="1275"/>
        </w:trPr>
        <w:tc>
          <w:tcPr>
            <w:tcW w:w="1858" w:type="dxa"/>
            <w:vMerge/>
            <w:tcBorders>
              <w:top w:val="single" w:sz="4" w:space="0" w:color="auto"/>
              <w:left w:val="single" w:sz="4" w:space="0" w:color="auto"/>
              <w:bottom w:val="single" w:sz="4" w:space="0" w:color="auto"/>
              <w:right w:val="single" w:sz="4" w:space="0" w:color="auto"/>
            </w:tcBorders>
            <w:vAlign w:val="center"/>
            <w:hideMark/>
          </w:tcPr>
          <w:p w:rsidR="002C7EEA" w:rsidRPr="002C7EEA" w:rsidRDefault="002C7EEA" w:rsidP="002C7EEA">
            <w:pPr>
              <w:ind w:firstLine="0"/>
              <w:jc w:val="left"/>
              <w:rPr>
                <w:b/>
                <w:bCs/>
                <w:color w:val="000000"/>
                <w:sz w:val="20"/>
                <w:szCs w:val="20"/>
              </w:rPr>
            </w:pPr>
          </w:p>
        </w:tc>
        <w:tc>
          <w:tcPr>
            <w:tcW w:w="1134" w:type="dxa"/>
            <w:tcBorders>
              <w:top w:val="nil"/>
              <w:left w:val="nil"/>
              <w:bottom w:val="single" w:sz="4" w:space="0" w:color="auto"/>
              <w:right w:val="single" w:sz="4" w:space="0" w:color="auto"/>
            </w:tcBorders>
            <w:shd w:val="clear" w:color="000000" w:fill="D9D9D9"/>
            <w:vAlign w:val="center"/>
            <w:hideMark/>
          </w:tcPr>
          <w:p w:rsidR="002C7EEA" w:rsidRPr="002C7EEA" w:rsidRDefault="002C7EEA" w:rsidP="002C7EEA">
            <w:pPr>
              <w:ind w:firstLine="0"/>
              <w:jc w:val="center"/>
              <w:rPr>
                <w:b/>
                <w:bCs/>
                <w:color w:val="000000"/>
                <w:sz w:val="20"/>
                <w:szCs w:val="20"/>
              </w:rPr>
            </w:pPr>
            <w:r w:rsidRPr="002C7EEA">
              <w:rPr>
                <w:b/>
                <w:bCs/>
                <w:color w:val="000000"/>
                <w:sz w:val="20"/>
                <w:szCs w:val="20"/>
              </w:rPr>
              <w:t>Единица измерения</w:t>
            </w:r>
          </w:p>
        </w:tc>
        <w:tc>
          <w:tcPr>
            <w:tcW w:w="851" w:type="dxa"/>
            <w:tcBorders>
              <w:top w:val="nil"/>
              <w:left w:val="nil"/>
              <w:bottom w:val="single" w:sz="4" w:space="0" w:color="auto"/>
              <w:right w:val="single" w:sz="4" w:space="0" w:color="auto"/>
            </w:tcBorders>
            <w:shd w:val="clear" w:color="000000" w:fill="D9D9D9"/>
            <w:vAlign w:val="center"/>
            <w:hideMark/>
          </w:tcPr>
          <w:p w:rsidR="002C7EEA" w:rsidRPr="002C7EEA" w:rsidRDefault="002C7EEA" w:rsidP="002C7EEA">
            <w:pPr>
              <w:ind w:firstLine="0"/>
              <w:jc w:val="center"/>
              <w:rPr>
                <w:b/>
                <w:bCs/>
                <w:color w:val="000000"/>
                <w:sz w:val="20"/>
                <w:szCs w:val="20"/>
              </w:rPr>
            </w:pPr>
            <w:r w:rsidRPr="002C7EEA">
              <w:rPr>
                <w:b/>
                <w:bCs/>
                <w:color w:val="000000"/>
                <w:sz w:val="20"/>
                <w:szCs w:val="20"/>
              </w:rPr>
              <w:t>Удельное годовое значение</w:t>
            </w:r>
          </w:p>
        </w:tc>
        <w:tc>
          <w:tcPr>
            <w:tcW w:w="992" w:type="dxa"/>
            <w:tcBorders>
              <w:top w:val="nil"/>
              <w:left w:val="nil"/>
              <w:bottom w:val="single" w:sz="4" w:space="0" w:color="auto"/>
              <w:right w:val="single" w:sz="4" w:space="0" w:color="auto"/>
            </w:tcBorders>
            <w:shd w:val="clear" w:color="000000" w:fill="D9D9D9"/>
            <w:vAlign w:val="center"/>
            <w:hideMark/>
          </w:tcPr>
          <w:p w:rsidR="002C7EEA" w:rsidRPr="002C7EEA" w:rsidRDefault="002C7EEA" w:rsidP="002C7EEA">
            <w:pPr>
              <w:ind w:firstLine="0"/>
              <w:jc w:val="center"/>
              <w:rPr>
                <w:b/>
                <w:bCs/>
                <w:color w:val="000000"/>
                <w:sz w:val="20"/>
                <w:szCs w:val="20"/>
              </w:rPr>
            </w:pPr>
            <w:r w:rsidRPr="002C7EEA">
              <w:rPr>
                <w:b/>
                <w:bCs/>
                <w:color w:val="000000"/>
                <w:sz w:val="20"/>
                <w:szCs w:val="20"/>
              </w:rPr>
              <w:t>Потенциал снижения потребления, %</w:t>
            </w:r>
          </w:p>
        </w:tc>
        <w:tc>
          <w:tcPr>
            <w:tcW w:w="992" w:type="dxa"/>
            <w:tcBorders>
              <w:top w:val="nil"/>
              <w:left w:val="nil"/>
              <w:bottom w:val="single" w:sz="4" w:space="0" w:color="auto"/>
              <w:right w:val="single" w:sz="4" w:space="0" w:color="auto"/>
            </w:tcBorders>
            <w:shd w:val="clear" w:color="000000" w:fill="D9D9D9"/>
            <w:vAlign w:val="center"/>
            <w:hideMark/>
          </w:tcPr>
          <w:p w:rsidR="002C7EEA" w:rsidRPr="002C7EEA" w:rsidRDefault="002C7EEA" w:rsidP="002C7EEA">
            <w:pPr>
              <w:ind w:firstLine="0"/>
              <w:jc w:val="center"/>
              <w:rPr>
                <w:b/>
                <w:bCs/>
                <w:color w:val="000000"/>
                <w:sz w:val="20"/>
                <w:szCs w:val="20"/>
              </w:rPr>
            </w:pPr>
            <w:r w:rsidRPr="002C7EEA">
              <w:rPr>
                <w:b/>
                <w:bCs/>
                <w:color w:val="000000"/>
                <w:sz w:val="20"/>
                <w:szCs w:val="20"/>
              </w:rPr>
              <w:t>Целевой уровень экономии, %</w:t>
            </w:r>
          </w:p>
        </w:tc>
        <w:tc>
          <w:tcPr>
            <w:tcW w:w="1134" w:type="dxa"/>
            <w:tcBorders>
              <w:top w:val="nil"/>
              <w:left w:val="nil"/>
              <w:bottom w:val="single" w:sz="4" w:space="0" w:color="auto"/>
              <w:right w:val="single" w:sz="4" w:space="0" w:color="auto"/>
            </w:tcBorders>
            <w:shd w:val="clear" w:color="000000" w:fill="D9D9D9"/>
            <w:vAlign w:val="center"/>
            <w:hideMark/>
          </w:tcPr>
          <w:p w:rsidR="002C7EEA" w:rsidRPr="002C7EEA" w:rsidRDefault="002C7EEA" w:rsidP="002C7EEA">
            <w:pPr>
              <w:ind w:firstLine="0"/>
              <w:jc w:val="center"/>
              <w:rPr>
                <w:b/>
                <w:bCs/>
                <w:color w:val="000000"/>
                <w:sz w:val="20"/>
                <w:szCs w:val="20"/>
              </w:rPr>
            </w:pPr>
            <w:r w:rsidRPr="002C7EEA">
              <w:rPr>
                <w:b/>
                <w:bCs/>
                <w:color w:val="000000"/>
                <w:sz w:val="20"/>
                <w:szCs w:val="20"/>
              </w:rPr>
              <w:t>Целевой уровень снижения на 2027 год</w:t>
            </w:r>
          </w:p>
        </w:tc>
        <w:tc>
          <w:tcPr>
            <w:tcW w:w="1134" w:type="dxa"/>
            <w:tcBorders>
              <w:top w:val="nil"/>
              <w:left w:val="nil"/>
              <w:bottom w:val="single" w:sz="4" w:space="0" w:color="auto"/>
              <w:right w:val="single" w:sz="4" w:space="0" w:color="auto"/>
            </w:tcBorders>
            <w:shd w:val="clear" w:color="000000" w:fill="D9D9D9"/>
            <w:vAlign w:val="center"/>
            <w:hideMark/>
          </w:tcPr>
          <w:p w:rsidR="002C7EEA" w:rsidRPr="002C7EEA" w:rsidRDefault="002C7EEA" w:rsidP="002C7EEA">
            <w:pPr>
              <w:ind w:firstLine="0"/>
              <w:jc w:val="center"/>
              <w:rPr>
                <w:b/>
                <w:bCs/>
                <w:color w:val="000000"/>
                <w:sz w:val="20"/>
                <w:szCs w:val="20"/>
              </w:rPr>
            </w:pPr>
            <w:r w:rsidRPr="002C7EEA">
              <w:rPr>
                <w:b/>
                <w:bCs/>
                <w:color w:val="000000"/>
                <w:sz w:val="20"/>
                <w:szCs w:val="20"/>
              </w:rPr>
              <w:t>Целевой уровень снижения на 2028 год</w:t>
            </w:r>
          </w:p>
        </w:tc>
        <w:tc>
          <w:tcPr>
            <w:tcW w:w="851" w:type="dxa"/>
            <w:tcBorders>
              <w:top w:val="nil"/>
              <w:left w:val="nil"/>
              <w:bottom w:val="single" w:sz="4" w:space="0" w:color="auto"/>
              <w:right w:val="single" w:sz="4" w:space="0" w:color="auto"/>
            </w:tcBorders>
            <w:shd w:val="clear" w:color="000000" w:fill="D9D9D9"/>
            <w:vAlign w:val="center"/>
            <w:hideMark/>
          </w:tcPr>
          <w:p w:rsidR="002C7EEA" w:rsidRPr="002C7EEA" w:rsidRDefault="002C7EEA" w:rsidP="002C7EEA">
            <w:pPr>
              <w:ind w:firstLine="0"/>
              <w:jc w:val="center"/>
              <w:rPr>
                <w:b/>
                <w:bCs/>
                <w:color w:val="000000"/>
                <w:sz w:val="20"/>
                <w:szCs w:val="20"/>
              </w:rPr>
            </w:pPr>
            <w:r w:rsidRPr="002C7EEA">
              <w:rPr>
                <w:b/>
                <w:bCs/>
                <w:color w:val="000000"/>
                <w:sz w:val="20"/>
                <w:szCs w:val="20"/>
              </w:rPr>
              <w:t>Целевой уровень снижения на 2029 год</w:t>
            </w:r>
          </w:p>
        </w:tc>
        <w:tc>
          <w:tcPr>
            <w:tcW w:w="1134" w:type="dxa"/>
            <w:tcBorders>
              <w:top w:val="nil"/>
              <w:left w:val="nil"/>
              <w:bottom w:val="single" w:sz="4" w:space="0" w:color="auto"/>
              <w:right w:val="single" w:sz="4" w:space="0" w:color="auto"/>
            </w:tcBorders>
            <w:shd w:val="clear" w:color="000000" w:fill="D9D9D9"/>
            <w:vAlign w:val="center"/>
            <w:hideMark/>
          </w:tcPr>
          <w:p w:rsidR="002C7EEA" w:rsidRPr="002C7EEA" w:rsidRDefault="002C7EEA" w:rsidP="002C7EEA">
            <w:pPr>
              <w:ind w:firstLine="0"/>
              <w:jc w:val="center"/>
              <w:rPr>
                <w:b/>
                <w:bCs/>
                <w:color w:val="000000"/>
                <w:sz w:val="20"/>
                <w:szCs w:val="20"/>
              </w:rPr>
            </w:pPr>
            <w:r w:rsidRPr="002C7EEA">
              <w:rPr>
                <w:b/>
                <w:bCs/>
                <w:color w:val="000000"/>
                <w:sz w:val="20"/>
                <w:szCs w:val="20"/>
              </w:rPr>
              <w:t>Единица измерения</w:t>
            </w:r>
          </w:p>
        </w:tc>
        <w:tc>
          <w:tcPr>
            <w:tcW w:w="1840" w:type="dxa"/>
            <w:tcBorders>
              <w:top w:val="nil"/>
              <w:left w:val="nil"/>
              <w:bottom w:val="single" w:sz="4" w:space="0" w:color="auto"/>
              <w:right w:val="single" w:sz="4" w:space="0" w:color="auto"/>
            </w:tcBorders>
            <w:shd w:val="clear" w:color="000000" w:fill="D9D9D9"/>
            <w:vAlign w:val="center"/>
            <w:hideMark/>
          </w:tcPr>
          <w:p w:rsidR="002C7EEA" w:rsidRPr="002C7EEA" w:rsidRDefault="002C7EEA" w:rsidP="002C7EEA">
            <w:pPr>
              <w:ind w:firstLine="0"/>
              <w:jc w:val="center"/>
              <w:rPr>
                <w:b/>
                <w:bCs/>
                <w:color w:val="000000"/>
                <w:sz w:val="20"/>
                <w:szCs w:val="20"/>
              </w:rPr>
            </w:pPr>
            <w:r w:rsidRPr="002C7EEA">
              <w:rPr>
                <w:b/>
                <w:bCs/>
                <w:color w:val="000000"/>
                <w:sz w:val="20"/>
                <w:szCs w:val="20"/>
              </w:rPr>
              <w:t>Минимальный уровень экономии за 2027 год</w:t>
            </w:r>
          </w:p>
        </w:tc>
        <w:tc>
          <w:tcPr>
            <w:tcW w:w="1592" w:type="dxa"/>
            <w:tcBorders>
              <w:top w:val="nil"/>
              <w:left w:val="nil"/>
              <w:bottom w:val="single" w:sz="4" w:space="0" w:color="auto"/>
              <w:right w:val="single" w:sz="4" w:space="0" w:color="auto"/>
            </w:tcBorders>
            <w:shd w:val="clear" w:color="000000" w:fill="D9D9D9"/>
            <w:vAlign w:val="center"/>
            <w:hideMark/>
          </w:tcPr>
          <w:p w:rsidR="002C7EEA" w:rsidRPr="002C7EEA" w:rsidRDefault="002C7EEA" w:rsidP="002C7EEA">
            <w:pPr>
              <w:ind w:firstLine="0"/>
              <w:jc w:val="center"/>
              <w:rPr>
                <w:b/>
                <w:bCs/>
                <w:color w:val="000000"/>
                <w:sz w:val="20"/>
                <w:szCs w:val="20"/>
              </w:rPr>
            </w:pPr>
            <w:r w:rsidRPr="002C7EEA">
              <w:rPr>
                <w:b/>
                <w:bCs/>
                <w:color w:val="000000"/>
                <w:sz w:val="20"/>
                <w:szCs w:val="20"/>
              </w:rPr>
              <w:t>Минимальный уровень экономии за 2027-2028 годы</w:t>
            </w:r>
          </w:p>
        </w:tc>
        <w:tc>
          <w:tcPr>
            <w:tcW w:w="1592" w:type="dxa"/>
            <w:tcBorders>
              <w:top w:val="nil"/>
              <w:left w:val="nil"/>
              <w:bottom w:val="single" w:sz="4" w:space="0" w:color="auto"/>
              <w:right w:val="single" w:sz="4" w:space="0" w:color="auto"/>
            </w:tcBorders>
            <w:shd w:val="clear" w:color="000000" w:fill="D9D9D9"/>
            <w:vAlign w:val="center"/>
            <w:hideMark/>
          </w:tcPr>
          <w:p w:rsidR="002C7EEA" w:rsidRPr="002C7EEA" w:rsidRDefault="002C7EEA" w:rsidP="002C7EEA">
            <w:pPr>
              <w:ind w:firstLine="0"/>
              <w:jc w:val="center"/>
              <w:rPr>
                <w:b/>
                <w:bCs/>
                <w:color w:val="000000"/>
                <w:sz w:val="20"/>
                <w:szCs w:val="20"/>
              </w:rPr>
            </w:pPr>
            <w:r w:rsidRPr="002C7EEA">
              <w:rPr>
                <w:b/>
                <w:bCs/>
                <w:color w:val="000000"/>
                <w:sz w:val="20"/>
                <w:szCs w:val="20"/>
              </w:rPr>
              <w:t>Минимальный уровень экономии за 2027-2029 годы</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000000" w:fill="D9D9D9"/>
            <w:vAlign w:val="center"/>
            <w:hideMark/>
          </w:tcPr>
          <w:p w:rsidR="002C7EEA" w:rsidRPr="002C7EEA" w:rsidRDefault="002C7EEA" w:rsidP="002C7EEA">
            <w:pPr>
              <w:ind w:firstLine="0"/>
              <w:jc w:val="center"/>
              <w:rPr>
                <w:color w:val="000000"/>
                <w:sz w:val="20"/>
                <w:szCs w:val="20"/>
              </w:rPr>
            </w:pPr>
            <w:r w:rsidRPr="002C7EEA">
              <w:rPr>
                <w:color w:val="000000"/>
                <w:sz w:val="20"/>
                <w:szCs w:val="20"/>
              </w:rPr>
              <w:t>5</w:t>
            </w:r>
          </w:p>
        </w:tc>
        <w:tc>
          <w:tcPr>
            <w:tcW w:w="1134" w:type="dxa"/>
            <w:tcBorders>
              <w:top w:val="nil"/>
              <w:left w:val="nil"/>
              <w:bottom w:val="single" w:sz="4" w:space="0" w:color="auto"/>
              <w:right w:val="single" w:sz="4" w:space="0" w:color="auto"/>
            </w:tcBorders>
            <w:shd w:val="clear" w:color="000000" w:fill="D9D9D9"/>
            <w:vAlign w:val="center"/>
            <w:hideMark/>
          </w:tcPr>
          <w:p w:rsidR="002C7EEA" w:rsidRPr="002C7EEA" w:rsidRDefault="002C7EEA" w:rsidP="002C7EEA">
            <w:pPr>
              <w:ind w:firstLine="0"/>
              <w:jc w:val="center"/>
              <w:rPr>
                <w:color w:val="000000"/>
                <w:sz w:val="20"/>
                <w:szCs w:val="20"/>
              </w:rPr>
            </w:pPr>
            <w:r w:rsidRPr="002C7EEA">
              <w:rPr>
                <w:color w:val="000000"/>
                <w:sz w:val="20"/>
                <w:szCs w:val="20"/>
              </w:rPr>
              <w:t>6</w:t>
            </w:r>
          </w:p>
        </w:tc>
        <w:tc>
          <w:tcPr>
            <w:tcW w:w="851" w:type="dxa"/>
            <w:tcBorders>
              <w:top w:val="nil"/>
              <w:left w:val="nil"/>
              <w:bottom w:val="single" w:sz="4" w:space="0" w:color="auto"/>
              <w:right w:val="single" w:sz="4" w:space="0" w:color="auto"/>
            </w:tcBorders>
            <w:shd w:val="clear" w:color="000000" w:fill="D9D9D9"/>
            <w:vAlign w:val="center"/>
            <w:hideMark/>
          </w:tcPr>
          <w:p w:rsidR="002C7EEA" w:rsidRPr="002C7EEA" w:rsidRDefault="002C7EEA" w:rsidP="002C7EEA">
            <w:pPr>
              <w:ind w:firstLine="0"/>
              <w:jc w:val="center"/>
              <w:rPr>
                <w:color w:val="000000"/>
                <w:sz w:val="20"/>
                <w:szCs w:val="20"/>
              </w:rPr>
            </w:pPr>
            <w:r w:rsidRPr="002C7EEA">
              <w:rPr>
                <w:color w:val="000000"/>
                <w:sz w:val="20"/>
                <w:szCs w:val="20"/>
              </w:rPr>
              <w:t>7</w:t>
            </w:r>
          </w:p>
        </w:tc>
        <w:tc>
          <w:tcPr>
            <w:tcW w:w="992" w:type="dxa"/>
            <w:tcBorders>
              <w:top w:val="nil"/>
              <w:left w:val="nil"/>
              <w:bottom w:val="single" w:sz="4" w:space="0" w:color="auto"/>
              <w:right w:val="single" w:sz="4" w:space="0" w:color="auto"/>
            </w:tcBorders>
            <w:shd w:val="clear" w:color="000000" w:fill="D9D9D9"/>
            <w:vAlign w:val="center"/>
            <w:hideMark/>
          </w:tcPr>
          <w:p w:rsidR="002C7EEA" w:rsidRPr="002C7EEA" w:rsidRDefault="002C7EEA" w:rsidP="002C7EEA">
            <w:pPr>
              <w:ind w:firstLine="0"/>
              <w:jc w:val="center"/>
              <w:rPr>
                <w:color w:val="000000"/>
                <w:sz w:val="20"/>
                <w:szCs w:val="20"/>
              </w:rPr>
            </w:pPr>
            <w:r w:rsidRPr="002C7EEA">
              <w:rPr>
                <w:color w:val="000000"/>
                <w:sz w:val="20"/>
                <w:szCs w:val="20"/>
              </w:rPr>
              <w:t>8</w:t>
            </w:r>
          </w:p>
        </w:tc>
        <w:tc>
          <w:tcPr>
            <w:tcW w:w="992" w:type="dxa"/>
            <w:tcBorders>
              <w:top w:val="nil"/>
              <w:left w:val="nil"/>
              <w:bottom w:val="single" w:sz="4" w:space="0" w:color="auto"/>
              <w:right w:val="single" w:sz="4" w:space="0" w:color="auto"/>
            </w:tcBorders>
            <w:shd w:val="clear" w:color="000000" w:fill="D9D9D9"/>
            <w:vAlign w:val="center"/>
            <w:hideMark/>
          </w:tcPr>
          <w:p w:rsidR="002C7EEA" w:rsidRPr="002C7EEA" w:rsidRDefault="002C7EEA" w:rsidP="002C7EEA">
            <w:pPr>
              <w:ind w:firstLine="0"/>
              <w:jc w:val="center"/>
              <w:rPr>
                <w:color w:val="000000"/>
                <w:sz w:val="20"/>
                <w:szCs w:val="20"/>
              </w:rPr>
            </w:pPr>
            <w:r w:rsidRPr="002C7EEA">
              <w:rPr>
                <w:color w:val="000000"/>
                <w:sz w:val="20"/>
                <w:szCs w:val="20"/>
              </w:rPr>
              <w:t>9</w:t>
            </w:r>
          </w:p>
        </w:tc>
        <w:tc>
          <w:tcPr>
            <w:tcW w:w="1134" w:type="dxa"/>
            <w:tcBorders>
              <w:top w:val="nil"/>
              <w:left w:val="nil"/>
              <w:bottom w:val="single" w:sz="4" w:space="0" w:color="auto"/>
              <w:right w:val="single" w:sz="4" w:space="0" w:color="auto"/>
            </w:tcBorders>
            <w:shd w:val="clear" w:color="000000" w:fill="D9D9D9"/>
            <w:vAlign w:val="center"/>
            <w:hideMark/>
          </w:tcPr>
          <w:p w:rsidR="002C7EEA" w:rsidRPr="002C7EEA" w:rsidRDefault="002C7EEA" w:rsidP="002C7EEA">
            <w:pPr>
              <w:ind w:firstLine="0"/>
              <w:jc w:val="center"/>
              <w:rPr>
                <w:color w:val="000000"/>
                <w:sz w:val="20"/>
                <w:szCs w:val="20"/>
              </w:rPr>
            </w:pPr>
            <w:r w:rsidRPr="002C7EEA">
              <w:rPr>
                <w:color w:val="000000"/>
                <w:sz w:val="20"/>
                <w:szCs w:val="20"/>
              </w:rPr>
              <w:t>10</w:t>
            </w:r>
          </w:p>
        </w:tc>
        <w:tc>
          <w:tcPr>
            <w:tcW w:w="1134" w:type="dxa"/>
            <w:tcBorders>
              <w:top w:val="nil"/>
              <w:left w:val="nil"/>
              <w:bottom w:val="single" w:sz="4" w:space="0" w:color="auto"/>
              <w:right w:val="single" w:sz="4" w:space="0" w:color="auto"/>
            </w:tcBorders>
            <w:shd w:val="clear" w:color="000000" w:fill="D9D9D9"/>
            <w:vAlign w:val="center"/>
            <w:hideMark/>
          </w:tcPr>
          <w:p w:rsidR="002C7EEA" w:rsidRPr="002C7EEA" w:rsidRDefault="002C7EEA" w:rsidP="002C7EEA">
            <w:pPr>
              <w:ind w:firstLine="0"/>
              <w:jc w:val="center"/>
              <w:rPr>
                <w:color w:val="000000"/>
                <w:sz w:val="20"/>
                <w:szCs w:val="20"/>
              </w:rPr>
            </w:pPr>
            <w:r w:rsidRPr="002C7EEA">
              <w:rPr>
                <w:color w:val="000000"/>
                <w:sz w:val="20"/>
                <w:szCs w:val="20"/>
              </w:rPr>
              <w:t>11</w:t>
            </w:r>
          </w:p>
        </w:tc>
        <w:tc>
          <w:tcPr>
            <w:tcW w:w="851" w:type="dxa"/>
            <w:tcBorders>
              <w:top w:val="nil"/>
              <w:left w:val="nil"/>
              <w:bottom w:val="single" w:sz="4" w:space="0" w:color="auto"/>
              <w:right w:val="single" w:sz="4" w:space="0" w:color="auto"/>
            </w:tcBorders>
            <w:shd w:val="clear" w:color="000000" w:fill="D9D9D9"/>
            <w:vAlign w:val="center"/>
            <w:hideMark/>
          </w:tcPr>
          <w:p w:rsidR="002C7EEA" w:rsidRPr="002C7EEA" w:rsidRDefault="002C7EEA" w:rsidP="002C7EEA">
            <w:pPr>
              <w:ind w:firstLine="0"/>
              <w:jc w:val="center"/>
              <w:rPr>
                <w:color w:val="000000"/>
                <w:sz w:val="20"/>
                <w:szCs w:val="20"/>
              </w:rPr>
            </w:pPr>
            <w:r w:rsidRPr="002C7EEA">
              <w:rPr>
                <w:color w:val="000000"/>
                <w:sz w:val="20"/>
                <w:szCs w:val="20"/>
              </w:rPr>
              <w:t>12</w:t>
            </w:r>
          </w:p>
        </w:tc>
        <w:tc>
          <w:tcPr>
            <w:tcW w:w="1134" w:type="dxa"/>
            <w:tcBorders>
              <w:top w:val="nil"/>
              <w:left w:val="nil"/>
              <w:bottom w:val="single" w:sz="4" w:space="0" w:color="auto"/>
              <w:right w:val="single" w:sz="4" w:space="0" w:color="auto"/>
            </w:tcBorders>
            <w:shd w:val="clear" w:color="000000" w:fill="D9D9D9"/>
            <w:vAlign w:val="center"/>
            <w:hideMark/>
          </w:tcPr>
          <w:p w:rsidR="002C7EEA" w:rsidRPr="002C7EEA" w:rsidRDefault="002C7EEA" w:rsidP="002C7EEA">
            <w:pPr>
              <w:ind w:firstLine="0"/>
              <w:jc w:val="center"/>
              <w:rPr>
                <w:color w:val="000000"/>
                <w:sz w:val="20"/>
                <w:szCs w:val="20"/>
              </w:rPr>
            </w:pPr>
            <w:r w:rsidRPr="002C7EEA">
              <w:rPr>
                <w:color w:val="000000"/>
                <w:sz w:val="20"/>
                <w:szCs w:val="20"/>
              </w:rPr>
              <w:t>13</w:t>
            </w:r>
          </w:p>
        </w:tc>
        <w:tc>
          <w:tcPr>
            <w:tcW w:w="1840" w:type="dxa"/>
            <w:tcBorders>
              <w:top w:val="nil"/>
              <w:left w:val="nil"/>
              <w:bottom w:val="single" w:sz="4" w:space="0" w:color="auto"/>
              <w:right w:val="single" w:sz="4" w:space="0" w:color="auto"/>
            </w:tcBorders>
            <w:shd w:val="clear" w:color="000000" w:fill="D9D9D9"/>
            <w:vAlign w:val="center"/>
            <w:hideMark/>
          </w:tcPr>
          <w:p w:rsidR="002C7EEA" w:rsidRPr="002C7EEA" w:rsidRDefault="002C7EEA" w:rsidP="002C7EEA">
            <w:pPr>
              <w:ind w:firstLine="0"/>
              <w:jc w:val="center"/>
              <w:rPr>
                <w:color w:val="000000"/>
                <w:sz w:val="20"/>
                <w:szCs w:val="20"/>
              </w:rPr>
            </w:pPr>
            <w:r w:rsidRPr="002C7EEA">
              <w:rPr>
                <w:color w:val="000000"/>
                <w:sz w:val="20"/>
                <w:szCs w:val="20"/>
              </w:rPr>
              <w:t>14</w:t>
            </w:r>
          </w:p>
        </w:tc>
        <w:tc>
          <w:tcPr>
            <w:tcW w:w="1592" w:type="dxa"/>
            <w:tcBorders>
              <w:top w:val="nil"/>
              <w:left w:val="nil"/>
              <w:bottom w:val="single" w:sz="4" w:space="0" w:color="auto"/>
              <w:right w:val="single" w:sz="4" w:space="0" w:color="auto"/>
            </w:tcBorders>
            <w:shd w:val="clear" w:color="000000" w:fill="D9D9D9"/>
            <w:vAlign w:val="center"/>
            <w:hideMark/>
          </w:tcPr>
          <w:p w:rsidR="002C7EEA" w:rsidRPr="002C7EEA" w:rsidRDefault="002C7EEA" w:rsidP="002C7EEA">
            <w:pPr>
              <w:ind w:firstLine="0"/>
              <w:jc w:val="center"/>
              <w:rPr>
                <w:color w:val="000000"/>
                <w:sz w:val="20"/>
                <w:szCs w:val="20"/>
              </w:rPr>
            </w:pPr>
            <w:r w:rsidRPr="002C7EEA">
              <w:rPr>
                <w:color w:val="000000"/>
                <w:sz w:val="20"/>
                <w:szCs w:val="20"/>
              </w:rPr>
              <w:t>15</w:t>
            </w:r>
          </w:p>
        </w:tc>
        <w:tc>
          <w:tcPr>
            <w:tcW w:w="1592" w:type="dxa"/>
            <w:tcBorders>
              <w:top w:val="nil"/>
              <w:left w:val="nil"/>
              <w:bottom w:val="single" w:sz="4" w:space="0" w:color="auto"/>
              <w:right w:val="single" w:sz="4" w:space="0" w:color="auto"/>
            </w:tcBorders>
            <w:shd w:val="clear" w:color="000000" w:fill="D9D9D9"/>
            <w:vAlign w:val="center"/>
            <w:hideMark/>
          </w:tcPr>
          <w:p w:rsidR="002C7EEA" w:rsidRPr="002C7EEA" w:rsidRDefault="002C7EEA" w:rsidP="002C7EEA">
            <w:pPr>
              <w:ind w:firstLine="0"/>
              <w:jc w:val="center"/>
              <w:rPr>
                <w:color w:val="000000"/>
                <w:sz w:val="20"/>
                <w:szCs w:val="20"/>
              </w:rPr>
            </w:pPr>
            <w:r w:rsidRPr="002C7EEA">
              <w:rPr>
                <w:color w:val="000000"/>
                <w:sz w:val="20"/>
                <w:szCs w:val="20"/>
              </w:rPr>
              <w:t>16</w:t>
            </w:r>
          </w:p>
        </w:tc>
      </w:tr>
      <w:tr w:rsidR="002C7EEA" w:rsidRPr="002C7EEA" w:rsidTr="002C7EEA">
        <w:trPr>
          <w:trHeight w:val="76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Тепловая энергия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45,481</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Не устанавливается</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Не устанавливается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Гкал</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Горячая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76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Холодная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6,470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Не устанавливается</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Не устанавливается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76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Электрическая энергия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45,764</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Не устанавливается</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Не устанавливается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Природный газ для приготовления пищи</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851"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Твердое топливо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Иной энергетический ресурс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Моторное топливо</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тут/</w:t>
            </w:r>
            <w:proofErr w:type="gramStart"/>
            <w:r w:rsidRPr="002C7EEA">
              <w:rPr>
                <w:color w:val="000000"/>
                <w:sz w:val="20"/>
                <w:szCs w:val="20"/>
              </w:rPr>
              <w:t>л</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т у.</w:t>
            </w:r>
            <w:proofErr w:type="gramStart"/>
            <w:r w:rsidRPr="002C7EEA">
              <w:rPr>
                <w:color w:val="000000"/>
                <w:sz w:val="20"/>
                <w:szCs w:val="20"/>
              </w:rPr>
              <w:t>т</w:t>
            </w:r>
            <w:proofErr w:type="gramEnd"/>
            <w:r w:rsidRPr="002C7EEA">
              <w:rPr>
                <w:color w:val="000000"/>
                <w:sz w:val="20"/>
                <w:szCs w:val="20"/>
              </w:rPr>
              <w:t>.</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lastRenderedPageBreak/>
              <w:t>Тепловая энергия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116,055</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72,10%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23,30%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109,295</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102,535</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89,014</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Гкал</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18,6</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37,2</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74,4</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Горячая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Холодная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Электрическая энергия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30,089</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13,40%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1,30%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29,991</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29,894</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29,698</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73,5</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146,9</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293,8</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Природный газ для приготовления пищи</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851"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Твердое топливо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Иной энергетический ресурс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Моторное топливо</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тут/</w:t>
            </w:r>
            <w:proofErr w:type="gramStart"/>
            <w:r w:rsidRPr="002C7EEA">
              <w:rPr>
                <w:color w:val="000000"/>
                <w:sz w:val="20"/>
                <w:szCs w:val="20"/>
              </w:rPr>
              <w:t>л</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т у.</w:t>
            </w:r>
            <w:proofErr w:type="gramStart"/>
            <w:r w:rsidRPr="002C7EEA">
              <w:rPr>
                <w:color w:val="000000"/>
                <w:sz w:val="20"/>
                <w:szCs w:val="20"/>
              </w:rPr>
              <w:t>т</w:t>
            </w:r>
            <w:proofErr w:type="gramEnd"/>
            <w:r w:rsidRPr="002C7EEA">
              <w:rPr>
                <w:color w:val="000000"/>
                <w:sz w:val="20"/>
                <w:szCs w:val="20"/>
              </w:rPr>
              <w:t>.</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Тепловая энергия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48,267</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31,00%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3,10%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47,893</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47,519</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46,771</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Гкал</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1,6</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3,1</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6,3</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Горячая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Холодная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7,034</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37,10%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3,70%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6,969</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6,904</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6,774</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7,6</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15,2</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30,5</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Электрическая энергия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45,562</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43,80%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6,30%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44,844</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44,126</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42,691</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819,3</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1638,6</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3277,2</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Природный газ для приготовления пищи</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851"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Твердое топливо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Иной энергетический ресурс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Моторное топливо</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тут/</w:t>
            </w:r>
            <w:proofErr w:type="gramStart"/>
            <w:r w:rsidRPr="002C7EEA">
              <w:rPr>
                <w:color w:val="000000"/>
                <w:sz w:val="20"/>
                <w:szCs w:val="20"/>
              </w:rPr>
              <w:t>л</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т у.</w:t>
            </w:r>
            <w:proofErr w:type="gramStart"/>
            <w:r w:rsidRPr="002C7EEA">
              <w:rPr>
                <w:color w:val="000000"/>
                <w:sz w:val="20"/>
                <w:szCs w:val="20"/>
              </w:rPr>
              <w:t>т</w:t>
            </w:r>
            <w:proofErr w:type="gramEnd"/>
            <w:r w:rsidRPr="002C7EEA">
              <w:rPr>
                <w:color w:val="000000"/>
                <w:sz w:val="20"/>
                <w:szCs w:val="20"/>
              </w:rPr>
              <w:t>.</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76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lastRenderedPageBreak/>
              <w:t>Тепловая энергия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22,211</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Здание эффективно. Не устанавливается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Здание эффективно. Не устанавливается</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Здание эффективно. Не устанавливается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Гкал</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Горячая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Холодная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11,112</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60,30%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16,20%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10,662</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10,212</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9,312</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83,7</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167,4</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334,8</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Электрическая энергия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30,697</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16,20%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1,60%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30,574</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30,451</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30,206</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449,4</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898,9</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1797,7</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Природный газ для приготовления пищи</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851"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Твердое топливо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Иной энергетический ресурс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Моторное топливо</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тут/</w:t>
            </w:r>
            <w:proofErr w:type="gramStart"/>
            <w:r w:rsidRPr="002C7EEA">
              <w:rPr>
                <w:color w:val="000000"/>
                <w:sz w:val="20"/>
                <w:szCs w:val="20"/>
              </w:rPr>
              <w:t>л</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т у.</w:t>
            </w:r>
            <w:proofErr w:type="gramStart"/>
            <w:r w:rsidRPr="002C7EEA">
              <w:rPr>
                <w:color w:val="000000"/>
                <w:sz w:val="20"/>
                <w:szCs w:val="20"/>
              </w:rPr>
              <w:t>т</w:t>
            </w:r>
            <w:proofErr w:type="gramEnd"/>
            <w:r w:rsidRPr="002C7EEA">
              <w:rPr>
                <w:color w:val="000000"/>
                <w:sz w:val="20"/>
                <w:szCs w:val="20"/>
              </w:rPr>
              <w:t>.</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Тепловая энергия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66,125</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50,20%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10,10%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64,455</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62,786</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59,446</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Гкал</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7,8</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15,5</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31,1</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Горячая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Холодная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5,975</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25,80%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2,60%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5,936</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5,897</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5,820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6,1</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12,1</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24,2</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Электрическая энергия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42,039</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38,80%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3,90%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41,629</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41,219</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40,400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520,5</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1040,9</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2081,9</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Природный газ для приготовления пищи</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851"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Твердое топливо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xml:space="preserve">Иной энергетический ресурс (отопление </w:t>
            </w:r>
            <w:r w:rsidRPr="002C7EEA">
              <w:rPr>
                <w:color w:val="000000"/>
                <w:sz w:val="20"/>
                <w:szCs w:val="20"/>
              </w:rPr>
              <w:lastRenderedPageBreak/>
              <w:t>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lastRenderedPageBreak/>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lastRenderedPageBreak/>
              <w:t>Моторное топливо</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тут/</w:t>
            </w:r>
            <w:proofErr w:type="gramStart"/>
            <w:r w:rsidRPr="002C7EEA">
              <w:rPr>
                <w:color w:val="000000"/>
                <w:sz w:val="20"/>
                <w:szCs w:val="20"/>
              </w:rPr>
              <w:t>л</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т у.</w:t>
            </w:r>
            <w:proofErr w:type="gramStart"/>
            <w:r w:rsidRPr="002C7EEA">
              <w:rPr>
                <w:color w:val="000000"/>
                <w:sz w:val="20"/>
                <w:szCs w:val="20"/>
              </w:rPr>
              <w:t>т</w:t>
            </w:r>
            <w:proofErr w:type="gramEnd"/>
            <w:r w:rsidRPr="002C7EEA">
              <w:rPr>
                <w:color w:val="000000"/>
                <w:sz w:val="20"/>
                <w:szCs w:val="20"/>
              </w:rPr>
              <w:t>.</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Тепловая энергия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Гкал</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Горячая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Холодная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Электрическая энергия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32,310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23,10%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2,30%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32,125</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31,939</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31,567</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198,8</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397,5</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795,1</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Природный газ для приготовления пищи</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851"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Твердое топливо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Иной энергетический ресурс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Моторное топливо</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тут/</w:t>
            </w:r>
            <w:proofErr w:type="gramStart"/>
            <w:r w:rsidRPr="002C7EEA">
              <w:rPr>
                <w:color w:val="000000"/>
                <w:sz w:val="20"/>
                <w:szCs w:val="20"/>
              </w:rPr>
              <w:t>л</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т у.</w:t>
            </w:r>
            <w:proofErr w:type="gramStart"/>
            <w:r w:rsidRPr="002C7EEA">
              <w:rPr>
                <w:color w:val="000000"/>
                <w:sz w:val="20"/>
                <w:szCs w:val="20"/>
              </w:rPr>
              <w:t>т</w:t>
            </w:r>
            <w:proofErr w:type="gramEnd"/>
            <w:r w:rsidRPr="002C7EEA">
              <w:rPr>
                <w:color w:val="000000"/>
                <w:sz w:val="20"/>
                <w:szCs w:val="20"/>
              </w:rPr>
              <w:t>.</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76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Тепловая энергия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45,560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Не устанавливается</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Не устанавливается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Гкал</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Горячая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Холодная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7,000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37,10%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3,70%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6,935</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6,871</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6,741</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6,5</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13,0</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25,9</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Электрическая энергия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40,841</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37,20%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3,70%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40,463</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40,085</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39,330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377,8</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755,6</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1511,1</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Природный газ для приготовления пищи</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851"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Твердое топливо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xml:space="preserve">Иной энергетический ресурс (отопление </w:t>
            </w:r>
            <w:r w:rsidRPr="002C7EEA">
              <w:rPr>
                <w:color w:val="000000"/>
                <w:sz w:val="20"/>
                <w:szCs w:val="20"/>
              </w:rPr>
              <w:lastRenderedPageBreak/>
              <w:t>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lastRenderedPageBreak/>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lastRenderedPageBreak/>
              <w:t>Моторное топливо</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тут/</w:t>
            </w:r>
            <w:proofErr w:type="gramStart"/>
            <w:r w:rsidRPr="002C7EEA">
              <w:rPr>
                <w:color w:val="000000"/>
                <w:sz w:val="20"/>
                <w:szCs w:val="20"/>
              </w:rPr>
              <w:t>л</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т у.</w:t>
            </w:r>
            <w:proofErr w:type="gramStart"/>
            <w:r w:rsidRPr="002C7EEA">
              <w:rPr>
                <w:color w:val="000000"/>
                <w:sz w:val="20"/>
                <w:szCs w:val="20"/>
              </w:rPr>
              <w:t>т</w:t>
            </w:r>
            <w:proofErr w:type="gramEnd"/>
            <w:r w:rsidRPr="002C7EEA">
              <w:rPr>
                <w:color w:val="000000"/>
                <w:sz w:val="20"/>
                <w:szCs w:val="20"/>
              </w:rPr>
              <w:t>.</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178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Тепловая энергия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105,821</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6,00%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6,00%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104,234</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102,646</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99,472</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Гкал</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0,8</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1,7</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3,3</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Горячая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178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Холодная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0,867</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6,00%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6,00%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0,854</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0,841</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0,815</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0,2</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0,4</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0,8</w:t>
            </w:r>
          </w:p>
        </w:tc>
      </w:tr>
      <w:tr w:rsidR="002C7EEA" w:rsidRPr="002C7EEA" w:rsidTr="002C7EEA">
        <w:trPr>
          <w:trHeight w:val="76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Электрическая энергия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40,247</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Не устанавливается</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Не устанавливается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Природный газ для приготовления пищи</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851"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Твердое топливо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Иной энергетический ресурс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Моторное топливо</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тут/</w:t>
            </w:r>
            <w:proofErr w:type="gramStart"/>
            <w:r w:rsidRPr="002C7EEA">
              <w:rPr>
                <w:color w:val="000000"/>
                <w:sz w:val="20"/>
                <w:szCs w:val="20"/>
              </w:rPr>
              <w:t>л</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т у.</w:t>
            </w:r>
            <w:proofErr w:type="gramStart"/>
            <w:r w:rsidRPr="002C7EEA">
              <w:rPr>
                <w:color w:val="000000"/>
                <w:sz w:val="20"/>
                <w:szCs w:val="20"/>
              </w:rPr>
              <w:t>т</w:t>
            </w:r>
            <w:proofErr w:type="gramEnd"/>
            <w:r w:rsidRPr="002C7EEA">
              <w:rPr>
                <w:color w:val="000000"/>
                <w:sz w:val="20"/>
                <w:szCs w:val="20"/>
              </w:rPr>
              <w:t>.</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76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Тепловая энергия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35,248</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6,50%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Здание эффективно. Не устанавливается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Здание эффективно. Не устанавливается</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Здание эффективно. Не устана</w:t>
            </w:r>
            <w:r w:rsidRPr="002C7EEA">
              <w:rPr>
                <w:color w:val="000000"/>
                <w:sz w:val="20"/>
                <w:szCs w:val="20"/>
              </w:rPr>
              <w:lastRenderedPageBreak/>
              <w:t>вливается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lastRenderedPageBreak/>
              <w:t>Гкал</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lastRenderedPageBreak/>
              <w:t>Горячая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Холодная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5,053</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12,90%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1,30%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5,037</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5,020</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4,988</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1,5</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3,1</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6,2</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Электрическая энергия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36,455</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28,50%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2,90%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36,191</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35,926</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35,398</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272,1</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544,1</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1088,3</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Природный газ для приготовления пищи</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851"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Твердое топливо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Иной энергетический ресурс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Моторное топливо</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тут/</w:t>
            </w:r>
            <w:proofErr w:type="gramStart"/>
            <w:r w:rsidRPr="002C7EEA">
              <w:rPr>
                <w:color w:val="000000"/>
                <w:sz w:val="20"/>
                <w:szCs w:val="20"/>
              </w:rPr>
              <w:t>л</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т у.</w:t>
            </w:r>
            <w:proofErr w:type="gramStart"/>
            <w:r w:rsidRPr="002C7EEA">
              <w:rPr>
                <w:color w:val="000000"/>
                <w:sz w:val="20"/>
                <w:szCs w:val="20"/>
              </w:rPr>
              <w:t>т</w:t>
            </w:r>
            <w:proofErr w:type="gramEnd"/>
            <w:r w:rsidRPr="002C7EEA">
              <w:rPr>
                <w:color w:val="000000"/>
                <w:sz w:val="20"/>
                <w:szCs w:val="20"/>
              </w:rPr>
              <w:t>.</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178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Тепловая энергия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62,031</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6,00%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6,00%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61,101</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60,170</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58,309</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Гкал</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0,5</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1,0</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1,9</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Горячая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178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Холодная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3,000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6,00%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6,00%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2,955</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2,910</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2,820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0,9</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1,8</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3,6</w:t>
            </w:r>
          </w:p>
        </w:tc>
      </w:tr>
      <w:tr w:rsidR="002C7EEA" w:rsidRPr="002C7EEA" w:rsidTr="002C7EEA">
        <w:trPr>
          <w:trHeight w:val="178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lastRenderedPageBreak/>
              <w:t>Электрическая энергия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23,771</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6,00%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6,00%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23,415</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23,058</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22,345</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52,7</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105,3</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210,7</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Природный газ для приготовления пищи</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851"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Твердое топливо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Иной энергетический ресурс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Моторное топливо</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тут/</w:t>
            </w:r>
            <w:proofErr w:type="gramStart"/>
            <w:r w:rsidRPr="002C7EEA">
              <w:rPr>
                <w:color w:val="000000"/>
                <w:sz w:val="20"/>
                <w:szCs w:val="20"/>
              </w:rPr>
              <w:t>л</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т у.</w:t>
            </w:r>
            <w:proofErr w:type="gramStart"/>
            <w:r w:rsidRPr="002C7EEA">
              <w:rPr>
                <w:color w:val="000000"/>
                <w:sz w:val="20"/>
                <w:szCs w:val="20"/>
              </w:rPr>
              <w:t>т</w:t>
            </w:r>
            <w:proofErr w:type="gramEnd"/>
            <w:r w:rsidRPr="002C7EEA">
              <w:rPr>
                <w:color w:val="000000"/>
                <w:sz w:val="20"/>
                <w:szCs w:val="20"/>
              </w:rPr>
              <w:t>.</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Тепловая энергия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Гкал</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Горячая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Холодная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Электрическая энергия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16,264</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14,70%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1,50%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16,203</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16,142</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16,020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145,7</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291,4</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582,8</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Природный газ для приготовления пищи</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0,000</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851"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Твердое топливо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178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lastRenderedPageBreak/>
              <w:t>Иной энергетический ресурс (отопление и вентиляция - природный газ)</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45,484</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6,00%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6,00%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44,802</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44,119</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42,755</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718,4</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1436,8</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2873,6</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Моторное топливо</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тут/</w:t>
            </w:r>
            <w:proofErr w:type="gramStart"/>
            <w:r w:rsidRPr="002C7EEA">
              <w:rPr>
                <w:color w:val="000000"/>
                <w:sz w:val="20"/>
                <w:szCs w:val="20"/>
              </w:rPr>
              <w:t>л</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т у.</w:t>
            </w:r>
            <w:proofErr w:type="gramStart"/>
            <w:r w:rsidRPr="002C7EEA">
              <w:rPr>
                <w:color w:val="000000"/>
                <w:sz w:val="20"/>
                <w:szCs w:val="20"/>
              </w:rPr>
              <w:t>т</w:t>
            </w:r>
            <w:proofErr w:type="gramEnd"/>
            <w:r w:rsidRPr="002C7EEA">
              <w:rPr>
                <w:color w:val="000000"/>
                <w:sz w:val="20"/>
                <w:szCs w:val="20"/>
              </w:rPr>
              <w:t>.</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Тепловая энергия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Гкал</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Горячая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Холодная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Электрическая энергия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23,059</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38,70%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3,90%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22,834</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22,609</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22,160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315,9</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631,8</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1263,5</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Природный газ для приготовления пищи</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0,000</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851"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Твердое топливо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178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Иной энергетический ресурс (отопление и вентиляция - природный газ)</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39,047</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6,00%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6,00%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38,461</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37,875</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36,704</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394,9</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789,7</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1579,4</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Моторное топливо</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тут/</w:t>
            </w:r>
            <w:proofErr w:type="gramStart"/>
            <w:r w:rsidRPr="002C7EEA">
              <w:rPr>
                <w:color w:val="000000"/>
                <w:sz w:val="20"/>
                <w:szCs w:val="20"/>
              </w:rPr>
              <w:t>л</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0,00001120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Не устанавливается</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6,00%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0,00001103</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0,00001086</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0,00001053</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т у.</w:t>
            </w:r>
            <w:proofErr w:type="gramStart"/>
            <w:r w:rsidRPr="002C7EEA">
              <w:rPr>
                <w:color w:val="000000"/>
                <w:sz w:val="20"/>
                <w:szCs w:val="20"/>
              </w:rPr>
              <w:t>т</w:t>
            </w:r>
            <w:proofErr w:type="gramEnd"/>
            <w:r w:rsidRPr="002C7EEA">
              <w:rPr>
                <w:color w:val="000000"/>
                <w:sz w:val="20"/>
                <w:szCs w:val="20"/>
              </w:rPr>
              <w:t>.</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0,2</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0,4</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0,8</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Тепловая энергия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Гкал</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Горячая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Холодная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lastRenderedPageBreak/>
              <w:t>Электрическая энергия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20,853</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32,20%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3,20%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20,686</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20,520</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20,186</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275,2</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550,4</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1100,8</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Природный газ для приготовления пищи</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0,000</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851"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Твердое топливо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178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Иной энергетический ресурс (отопление и вентиляция - природный газ)</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42,330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6,00%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6,00%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41,695</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41,060</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39,790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461,7</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923,5</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1847,0</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Моторное топливо</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тут/</w:t>
            </w:r>
            <w:proofErr w:type="gramStart"/>
            <w:r w:rsidRPr="002C7EEA">
              <w:rPr>
                <w:color w:val="000000"/>
                <w:sz w:val="20"/>
                <w:szCs w:val="20"/>
              </w:rPr>
              <w:t>л</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т у.</w:t>
            </w:r>
            <w:proofErr w:type="gramStart"/>
            <w:r w:rsidRPr="002C7EEA">
              <w:rPr>
                <w:color w:val="000000"/>
                <w:sz w:val="20"/>
                <w:szCs w:val="20"/>
              </w:rPr>
              <w:t>т</w:t>
            </w:r>
            <w:proofErr w:type="gramEnd"/>
            <w:r w:rsidRPr="002C7EEA">
              <w:rPr>
                <w:color w:val="000000"/>
                <w:sz w:val="20"/>
                <w:szCs w:val="20"/>
              </w:rPr>
              <w:t>.</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Тепловая энергия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Гкал</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Горячая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Холодная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Электрическая энергия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21,134</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33,20%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3,30%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20,960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20,785</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20,437</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348,7</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697,4</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1394,8</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Природный газ для приготовления пищи</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0,000</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851"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Твердое топливо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178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Иной энергетический ресурс (отопление и вентиляция - природный газ)</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42,320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6,00%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6,00%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41,685</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41,051</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39,781</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559,7</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1119,3</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2238,7</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lastRenderedPageBreak/>
              <w:t>Моторное топливо</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тут/</w:t>
            </w:r>
            <w:proofErr w:type="gramStart"/>
            <w:r w:rsidRPr="002C7EEA">
              <w:rPr>
                <w:color w:val="000000"/>
                <w:sz w:val="20"/>
                <w:szCs w:val="20"/>
              </w:rPr>
              <w:t>л</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0,00001125</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Не устанавливается</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6,00%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0,00001108</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0,00001091</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0,00001058</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т у.</w:t>
            </w:r>
            <w:proofErr w:type="gramStart"/>
            <w:r w:rsidRPr="002C7EEA">
              <w:rPr>
                <w:color w:val="000000"/>
                <w:sz w:val="20"/>
                <w:szCs w:val="20"/>
              </w:rPr>
              <w:t>т</w:t>
            </w:r>
            <w:proofErr w:type="gramEnd"/>
            <w:r w:rsidRPr="002C7EEA">
              <w:rPr>
                <w:color w:val="000000"/>
                <w:sz w:val="20"/>
                <w:szCs w:val="20"/>
              </w:rPr>
              <w:t>.</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0,1</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0,1</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0,3</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Тепловая энергия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Гкал</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Горячая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Холодная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Электрическая энергия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18,786</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27,00%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2,70%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18,659</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18,532</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18,279</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162,7</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325,4</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650,8</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Природный газ для приготовления пищи</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0,000</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851"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Твердое топливо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178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Иной энергетический ресурс (отопление и вентиляция - природный газ)</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37,618</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6,00%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6,00%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37,054</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36,489</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35,361</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319,1</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638,3</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1276,5</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Моторное топливо</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тут/</w:t>
            </w:r>
            <w:proofErr w:type="gramStart"/>
            <w:r w:rsidRPr="002C7EEA">
              <w:rPr>
                <w:color w:val="000000"/>
                <w:sz w:val="20"/>
                <w:szCs w:val="20"/>
              </w:rPr>
              <w:t>л</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т у.</w:t>
            </w:r>
            <w:proofErr w:type="gramStart"/>
            <w:r w:rsidRPr="002C7EEA">
              <w:rPr>
                <w:color w:val="000000"/>
                <w:sz w:val="20"/>
                <w:szCs w:val="20"/>
              </w:rPr>
              <w:t>т</w:t>
            </w:r>
            <w:proofErr w:type="gramEnd"/>
            <w:r w:rsidRPr="002C7EEA">
              <w:rPr>
                <w:color w:val="000000"/>
                <w:sz w:val="20"/>
                <w:szCs w:val="20"/>
              </w:rPr>
              <w:t>.</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Тепловая энергия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Гкал</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Горячая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Холодная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Электрическая энергия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Природный газ для приготовления пищи</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0,000</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851"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Твердое топливо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178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lastRenderedPageBreak/>
              <w:t>Иной энергетический ресурс (отопление и вентиляция - природный газ)</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79,363</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6,00%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6,00%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78,172</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76,982</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74,601</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142,5</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285,1</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570,1</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Моторное топливо</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тут/</w:t>
            </w:r>
            <w:proofErr w:type="gramStart"/>
            <w:r w:rsidRPr="002C7EEA">
              <w:rPr>
                <w:color w:val="000000"/>
                <w:sz w:val="20"/>
                <w:szCs w:val="20"/>
              </w:rPr>
              <w:t>л</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0,00001972</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Не устанавливается</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6,00%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0,00001942</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0,00001913</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0,00001854</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т у.</w:t>
            </w:r>
            <w:proofErr w:type="gramStart"/>
            <w:r w:rsidRPr="002C7EEA">
              <w:rPr>
                <w:color w:val="000000"/>
                <w:sz w:val="20"/>
                <w:szCs w:val="20"/>
              </w:rPr>
              <w:t>т</w:t>
            </w:r>
            <w:proofErr w:type="gramEnd"/>
            <w:r w:rsidRPr="002C7EEA">
              <w:rPr>
                <w:color w:val="000000"/>
                <w:sz w:val="20"/>
                <w:szCs w:val="20"/>
              </w:rPr>
              <w:t>.</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0,1</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0,1</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0,3</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Тепловая энергия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Гкал</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Горячая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Холодная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Электрическая энергия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Природный газ для приготовления пищи</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0,000</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851"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Твердое топливо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178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Иной энергетический ресурс (отопление и вентиляция - природный газ)</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55,893</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6,00%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6,00%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55,055</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54,216</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52,539</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744,3</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1488,7</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2977,4</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Моторное топливо</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тут/</w:t>
            </w:r>
            <w:proofErr w:type="gramStart"/>
            <w:r w:rsidRPr="002C7EEA">
              <w:rPr>
                <w:color w:val="000000"/>
                <w:sz w:val="20"/>
                <w:szCs w:val="20"/>
              </w:rPr>
              <w:t>л</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т у.</w:t>
            </w:r>
            <w:proofErr w:type="gramStart"/>
            <w:r w:rsidRPr="002C7EEA">
              <w:rPr>
                <w:color w:val="000000"/>
                <w:sz w:val="20"/>
                <w:szCs w:val="20"/>
              </w:rPr>
              <w:t>т</w:t>
            </w:r>
            <w:proofErr w:type="gramEnd"/>
            <w:r w:rsidRPr="002C7EEA">
              <w:rPr>
                <w:color w:val="000000"/>
                <w:sz w:val="20"/>
                <w:szCs w:val="20"/>
              </w:rPr>
              <w:t>.</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Тепловая энергия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Гкал</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Горячая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Холодная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lastRenderedPageBreak/>
              <w:t>Электрическая энергия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Природный газ для приготовления пищи</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0,000</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851"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Твердое топливо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178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Иной энергетический ресурс (отопление и вентиляция - природный газ)</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79,775</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6,00%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6,00%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78,579</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77,382</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74,989</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696,8</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1393,7</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2787,3</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Моторное топливо</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тут/</w:t>
            </w:r>
            <w:proofErr w:type="gramStart"/>
            <w:r w:rsidRPr="002C7EEA">
              <w:rPr>
                <w:color w:val="000000"/>
                <w:sz w:val="20"/>
                <w:szCs w:val="20"/>
              </w:rPr>
              <w:t>л</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т у.</w:t>
            </w:r>
            <w:proofErr w:type="gramStart"/>
            <w:r w:rsidRPr="002C7EEA">
              <w:rPr>
                <w:color w:val="000000"/>
                <w:sz w:val="20"/>
                <w:szCs w:val="20"/>
              </w:rPr>
              <w:t>т</w:t>
            </w:r>
            <w:proofErr w:type="gramEnd"/>
            <w:r w:rsidRPr="002C7EEA">
              <w:rPr>
                <w:color w:val="000000"/>
                <w:sz w:val="20"/>
                <w:szCs w:val="20"/>
              </w:rPr>
              <w:t>.</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Тепловая энергия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Гкал</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Горячая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Холодная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178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Электрическая энергия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26,532</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6,00%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6,00%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26,134</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25,736</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24,940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70,4</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140,8</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281,6</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Природный газ для приготовления пищи</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0,000</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851"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Твердое топливо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178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lastRenderedPageBreak/>
              <w:t>Иной энергетический ресурс (отопление и вентиляция - природный газ)</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63,156</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6,00%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6,00%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62,208</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61,261</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59,366</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72,5</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145,1</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290,2</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Моторное топливо</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тут/</w:t>
            </w:r>
            <w:proofErr w:type="gramStart"/>
            <w:r w:rsidRPr="002C7EEA">
              <w:rPr>
                <w:color w:val="000000"/>
                <w:sz w:val="20"/>
                <w:szCs w:val="20"/>
              </w:rPr>
              <w:t>л</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0,00001125</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Не устанавливается</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6,00%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0,00001108</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0,00001091</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0,00001058</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т у.</w:t>
            </w:r>
            <w:proofErr w:type="gramStart"/>
            <w:r w:rsidRPr="002C7EEA">
              <w:rPr>
                <w:color w:val="000000"/>
                <w:sz w:val="20"/>
                <w:szCs w:val="20"/>
              </w:rPr>
              <w:t>т</w:t>
            </w:r>
            <w:proofErr w:type="gramEnd"/>
            <w:r w:rsidRPr="002C7EEA">
              <w:rPr>
                <w:color w:val="000000"/>
                <w:sz w:val="20"/>
                <w:szCs w:val="20"/>
              </w:rPr>
              <w:t>.</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0,1</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0,1</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0,2</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Тепловая энергия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Гкал</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Горячая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Холодная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Электрическая энергия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25,847</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45,70%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7,40%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25,369</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24,891</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23,934</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1153,4</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2306,7</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4613,4</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Природный газ для приготовления пищи</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0,000</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851"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Твердое топливо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76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Иной энергетический ресурс (отопление и вентиляция - природный газ)</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68,287</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Не устанавливается</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Не устанавливается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Моторное топливо</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тут/</w:t>
            </w:r>
            <w:proofErr w:type="gramStart"/>
            <w:r w:rsidRPr="002C7EEA">
              <w:rPr>
                <w:color w:val="000000"/>
                <w:sz w:val="20"/>
                <w:szCs w:val="20"/>
              </w:rPr>
              <w:t>л</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т у.</w:t>
            </w:r>
            <w:proofErr w:type="gramStart"/>
            <w:r w:rsidRPr="002C7EEA">
              <w:rPr>
                <w:color w:val="000000"/>
                <w:sz w:val="20"/>
                <w:szCs w:val="20"/>
              </w:rPr>
              <w:t>т</w:t>
            </w:r>
            <w:proofErr w:type="gramEnd"/>
            <w:r w:rsidRPr="002C7EEA">
              <w:rPr>
                <w:color w:val="000000"/>
                <w:sz w:val="20"/>
                <w:szCs w:val="20"/>
              </w:rPr>
              <w:t>.</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Тепловая энергия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Гкал</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Горячая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Холодная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Электрическая энергия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16,916</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17,20%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1,70%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16,844</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16,772</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16,628</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126,0</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252,1</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504,2</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lastRenderedPageBreak/>
              <w:t>Природный газ для приготовления пищи</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0,000</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851"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Твердое топливо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178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Иной энергетический ресурс (отопление и вентиляция - природный газ)</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57,627</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6,00%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6,00%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56,762</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55,898</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54,169</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668,1</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1336,1</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2672,3</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Моторное топливо</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тут/</w:t>
            </w:r>
            <w:proofErr w:type="gramStart"/>
            <w:r w:rsidRPr="002C7EEA">
              <w:rPr>
                <w:color w:val="000000"/>
                <w:sz w:val="20"/>
                <w:szCs w:val="20"/>
              </w:rPr>
              <w:t>л</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0,00001126</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Не устанавливается</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6,00%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0,00001109</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0,00001092</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0,00001058</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т у.</w:t>
            </w:r>
            <w:proofErr w:type="gramStart"/>
            <w:r w:rsidRPr="002C7EEA">
              <w:rPr>
                <w:color w:val="000000"/>
                <w:sz w:val="20"/>
                <w:szCs w:val="20"/>
              </w:rPr>
              <w:t>т</w:t>
            </w:r>
            <w:proofErr w:type="gramEnd"/>
            <w:r w:rsidRPr="002C7EEA">
              <w:rPr>
                <w:color w:val="000000"/>
                <w:sz w:val="20"/>
                <w:szCs w:val="20"/>
              </w:rPr>
              <w:t>.</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0,1</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0,2</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0,3</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Тепловая энергия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Гкал</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Горячая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Холодная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Электрическая энергия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16,295</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14,70%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1,50%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16,233</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16,172</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16,050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80,3</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160,7</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321,4</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Природный газ для приготовления пищи</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0,000</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851"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Твердое топливо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178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Иной энергетический ресурс (отопление и вентиляция - природный газ)</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62,057</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6,00%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6,00%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61,126</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60,195</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58,333</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539,6</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1079,1</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2158,3</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Моторное топливо</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тут/</w:t>
            </w:r>
            <w:proofErr w:type="gramStart"/>
            <w:r w:rsidRPr="002C7EEA">
              <w:rPr>
                <w:color w:val="000000"/>
                <w:sz w:val="20"/>
                <w:szCs w:val="20"/>
              </w:rPr>
              <w:t>л</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т у.</w:t>
            </w:r>
            <w:proofErr w:type="gramStart"/>
            <w:r w:rsidRPr="002C7EEA">
              <w:rPr>
                <w:color w:val="000000"/>
                <w:sz w:val="20"/>
                <w:szCs w:val="20"/>
              </w:rPr>
              <w:t>т</w:t>
            </w:r>
            <w:proofErr w:type="gramEnd"/>
            <w:r w:rsidRPr="002C7EEA">
              <w:rPr>
                <w:color w:val="000000"/>
                <w:sz w:val="20"/>
                <w:szCs w:val="20"/>
              </w:rPr>
              <w:t>.</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lastRenderedPageBreak/>
              <w:t>Тепловая энергия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Гкал</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Горячая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Холодная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76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Электрическая энергия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7,602</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Здание эффективно. Не устанавливается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Здание эффективно. Не устанавливается</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Здание эффективно. Не устанавливается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Природный газ для приготовления пищи</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0,000</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851"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Твердое топливо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178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Иной энергетический ресурс (отопление и вентиляция - природный газ)</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71,665</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6,00%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6,00%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70,590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69,515</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67,365</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777,4</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1554,9</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3109,7</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Моторное топливо</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тут/</w:t>
            </w:r>
            <w:proofErr w:type="gramStart"/>
            <w:r w:rsidRPr="002C7EEA">
              <w:rPr>
                <w:color w:val="000000"/>
                <w:sz w:val="20"/>
                <w:szCs w:val="20"/>
              </w:rPr>
              <w:t>л</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0,00001286</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Не устанавливается</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6,00%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0,00001267</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0,00001247</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0,00001209</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т у.</w:t>
            </w:r>
            <w:proofErr w:type="gramStart"/>
            <w:r w:rsidRPr="002C7EEA">
              <w:rPr>
                <w:color w:val="000000"/>
                <w:sz w:val="20"/>
                <w:szCs w:val="20"/>
              </w:rPr>
              <w:t>т</w:t>
            </w:r>
            <w:proofErr w:type="gramEnd"/>
            <w:r w:rsidRPr="002C7EEA">
              <w:rPr>
                <w:color w:val="000000"/>
                <w:sz w:val="20"/>
                <w:szCs w:val="20"/>
              </w:rPr>
              <w:t>.</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0,2</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0,4</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0,7</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Тепловая энергия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Гкал</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Горячая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Холодная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Электрическая энергия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33,909</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58,60%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15,20%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32,621</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31,332</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28,755</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2443,7</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4887,5</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9775,0</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Природный газ для приготовления пищи</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0,000</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851"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lastRenderedPageBreak/>
              <w:t>Твердое топливо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178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Иной энергетический ресурс (отопление и вентиляция - природный газ)</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102,183</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6,00%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6,00%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100,650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99,118</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96,052</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1281,4</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2562,8</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5125,6</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Моторное топливо</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тут/</w:t>
            </w:r>
            <w:proofErr w:type="gramStart"/>
            <w:r w:rsidRPr="002C7EEA">
              <w:rPr>
                <w:color w:val="000000"/>
                <w:sz w:val="20"/>
                <w:szCs w:val="20"/>
              </w:rPr>
              <w:t>л</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0,00001128</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Не устанавливается</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6,00%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0,00001111</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0,00001094</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0,00001060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т у.</w:t>
            </w:r>
            <w:proofErr w:type="gramStart"/>
            <w:r w:rsidRPr="002C7EEA">
              <w:rPr>
                <w:color w:val="000000"/>
                <w:sz w:val="20"/>
                <w:szCs w:val="20"/>
              </w:rPr>
              <w:t>т</w:t>
            </w:r>
            <w:proofErr w:type="gramEnd"/>
            <w:r w:rsidRPr="002C7EEA">
              <w:rPr>
                <w:color w:val="000000"/>
                <w:sz w:val="20"/>
                <w:szCs w:val="20"/>
              </w:rPr>
              <w:t>.</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0,2</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0,4</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0,7</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Тепловая энергия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42,068</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32,60%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3,30%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41,721</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41,374</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40,680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Гкал</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3,0</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5,9</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11,8</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Горячая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Холодная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Электрическая энергия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18,104</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22,20%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2,20%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18,004</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17,905</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17,705</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238,1</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476,2</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952,3</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Природный газ для приготовления пищи</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851"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Твердое топливо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Иной энергетический ресурс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Моторное топливо</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тут/</w:t>
            </w:r>
            <w:proofErr w:type="gramStart"/>
            <w:r w:rsidRPr="002C7EEA">
              <w:rPr>
                <w:color w:val="000000"/>
                <w:sz w:val="20"/>
                <w:szCs w:val="20"/>
              </w:rPr>
              <w:t>л</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0,00001125</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Не устанавливается</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6,00%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0,00001108</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0,00001091</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0,00001058</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т у.</w:t>
            </w:r>
            <w:proofErr w:type="gramStart"/>
            <w:r w:rsidRPr="002C7EEA">
              <w:rPr>
                <w:color w:val="000000"/>
                <w:sz w:val="20"/>
                <w:szCs w:val="20"/>
              </w:rPr>
              <w:t>т</w:t>
            </w:r>
            <w:proofErr w:type="gramEnd"/>
            <w:r w:rsidRPr="002C7EEA">
              <w:rPr>
                <w:color w:val="000000"/>
                <w:sz w:val="20"/>
                <w:szCs w:val="20"/>
              </w:rPr>
              <w:t>.</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0,1</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0,1</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0,3</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Тепловая энергия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Гкал</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Горячая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Холодная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76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lastRenderedPageBreak/>
              <w:t>Электрическая энергия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15,096</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8,60%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Здание эффективно. Не устанавливается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Здание эффективно. Не устанавливается</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Здание эффективно. Не устанавливается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Природный газ для приготовления пищи</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0,000</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851"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Твердое топливо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178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Иной энергетический ресурс (отопление и вентиляция - природный газ)</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45,146</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6,00%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6,00%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44,468</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43,791</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42,437</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872,9</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1745,7</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3491,5</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Моторное топливо</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тут/</w:t>
            </w:r>
            <w:proofErr w:type="gramStart"/>
            <w:r w:rsidRPr="002C7EEA">
              <w:rPr>
                <w:color w:val="000000"/>
                <w:sz w:val="20"/>
                <w:szCs w:val="20"/>
              </w:rPr>
              <w:t>л</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0,00001114</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Не устанавливается</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6,00%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0,00001097</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0,00001081</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0,00001047</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т у.</w:t>
            </w:r>
            <w:proofErr w:type="gramStart"/>
            <w:r w:rsidRPr="002C7EEA">
              <w:rPr>
                <w:color w:val="000000"/>
                <w:sz w:val="20"/>
                <w:szCs w:val="20"/>
              </w:rPr>
              <w:t>т</w:t>
            </w:r>
            <w:proofErr w:type="gramEnd"/>
            <w:r w:rsidRPr="002C7EEA">
              <w:rPr>
                <w:color w:val="000000"/>
                <w:sz w:val="20"/>
                <w:szCs w:val="20"/>
              </w:rPr>
              <w:t>.</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0,1</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0,1</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0,2</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Тепловая энергия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Гкал</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Горячая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Холодная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Электрическая энергия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25,982</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45,70%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7,40%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25,501</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25,021</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24,059</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423,5</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846,9</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1693,9</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Природный газ для приготовления пищи</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0,000</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851"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Твердое топливо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76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lastRenderedPageBreak/>
              <w:t>Иной энергетический ресурс (отопление и вентиляция - природный газ)</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112,956</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Не устанавливается</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Не устанавливается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Моторное топливо</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тут/</w:t>
            </w:r>
            <w:proofErr w:type="gramStart"/>
            <w:r w:rsidRPr="002C7EEA">
              <w:rPr>
                <w:color w:val="000000"/>
                <w:sz w:val="20"/>
                <w:szCs w:val="20"/>
              </w:rPr>
              <w:t>л</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0,00001114</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Не устанавливается</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6,00%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0,00001097</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0,00001081</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0,00001047</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т у.</w:t>
            </w:r>
            <w:proofErr w:type="gramStart"/>
            <w:r w:rsidRPr="002C7EEA">
              <w:rPr>
                <w:color w:val="000000"/>
                <w:sz w:val="20"/>
                <w:szCs w:val="20"/>
              </w:rPr>
              <w:t>т</w:t>
            </w:r>
            <w:proofErr w:type="gramEnd"/>
            <w:r w:rsidRPr="002C7EEA">
              <w:rPr>
                <w:color w:val="000000"/>
                <w:sz w:val="20"/>
                <w:szCs w:val="20"/>
              </w:rPr>
              <w:t>.</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0,1</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0,3</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0,6</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Тепловая энергия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45,745</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38,30%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3,80%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45,310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44,876</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44,006</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Гкал</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2,9</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5,8</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11,7</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Горячая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Холодная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8,614</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82,80%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29,70%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7,974</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7,335</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6,056</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129,2</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258,4</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516,8</w:t>
            </w:r>
          </w:p>
        </w:tc>
      </w:tr>
      <w:tr w:rsidR="002C7EEA" w:rsidRPr="002C7EEA" w:rsidTr="002C7EEA">
        <w:trPr>
          <w:trHeight w:val="76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Электрическая энергия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13,978</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0,30%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Здание эффективно. Не устанавливается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Здание эффективно. Не устанавливается</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Здание эффективно. Не устанавливается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Природный газ для приготовления пищи</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851"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Твердое топливо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Иной энергетический ресурс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Моторное топливо</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тут/</w:t>
            </w:r>
            <w:proofErr w:type="gramStart"/>
            <w:r w:rsidRPr="002C7EEA">
              <w:rPr>
                <w:color w:val="000000"/>
                <w:sz w:val="20"/>
                <w:szCs w:val="20"/>
              </w:rPr>
              <w:t>л</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т у.</w:t>
            </w:r>
            <w:proofErr w:type="gramStart"/>
            <w:r w:rsidRPr="002C7EEA">
              <w:rPr>
                <w:color w:val="000000"/>
                <w:sz w:val="20"/>
                <w:szCs w:val="20"/>
              </w:rPr>
              <w:t>т</w:t>
            </w:r>
            <w:proofErr w:type="gramEnd"/>
            <w:r w:rsidRPr="002C7EEA">
              <w:rPr>
                <w:color w:val="000000"/>
                <w:sz w:val="20"/>
                <w:szCs w:val="20"/>
              </w:rPr>
              <w:t>.</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Тепловая энергия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88,284</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65,10%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19,10%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84,069</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79,853</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71,422</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Гкал</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35,5</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71,0</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142,0</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Горячая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76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Холодная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1,687</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7,30%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xml:space="preserve">Здание эффективно. Не </w:t>
            </w:r>
            <w:r w:rsidRPr="002C7EEA">
              <w:rPr>
                <w:color w:val="000000"/>
                <w:sz w:val="20"/>
                <w:szCs w:val="20"/>
              </w:rPr>
              <w:lastRenderedPageBreak/>
              <w:t>устанавливается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lastRenderedPageBreak/>
              <w:t xml:space="preserve">Здание эффективно. Не </w:t>
            </w:r>
            <w:r w:rsidRPr="002C7EEA">
              <w:rPr>
                <w:color w:val="000000"/>
                <w:sz w:val="20"/>
                <w:szCs w:val="20"/>
              </w:rPr>
              <w:lastRenderedPageBreak/>
              <w:t>устанавливается</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lastRenderedPageBreak/>
              <w:t xml:space="preserve">Здание эффективно. </w:t>
            </w:r>
            <w:r w:rsidRPr="002C7EEA">
              <w:rPr>
                <w:color w:val="000000"/>
                <w:sz w:val="20"/>
                <w:szCs w:val="20"/>
              </w:rPr>
              <w:lastRenderedPageBreak/>
              <w:t>Не устанавливается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lastRenderedPageBreak/>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lastRenderedPageBreak/>
              <w:t>Электрическая энергия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24,364</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42,20%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5,30%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24,042</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23,719</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23,073</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863,8</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1727,6</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3455,2</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Природный газ для приготовления пищи</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851"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Твердое топливо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Иной энергетический ресурс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Моторное топливо</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тут/</w:t>
            </w:r>
            <w:proofErr w:type="gramStart"/>
            <w:r w:rsidRPr="002C7EEA">
              <w:rPr>
                <w:color w:val="000000"/>
                <w:sz w:val="20"/>
                <w:szCs w:val="20"/>
              </w:rPr>
              <w:t>л</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0,00001125</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Не устанавливается</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6,00%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0,00001108</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0,00001091</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0,00001058</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т у.</w:t>
            </w:r>
            <w:proofErr w:type="gramStart"/>
            <w:r w:rsidRPr="002C7EEA">
              <w:rPr>
                <w:color w:val="000000"/>
                <w:sz w:val="20"/>
                <w:szCs w:val="20"/>
              </w:rPr>
              <w:t>т</w:t>
            </w:r>
            <w:proofErr w:type="gramEnd"/>
            <w:r w:rsidRPr="002C7EEA">
              <w:rPr>
                <w:color w:val="000000"/>
                <w:sz w:val="20"/>
                <w:szCs w:val="20"/>
              </w:rPr>
              <w:t>.</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0,1</w:t>
            </w:r>
          </w:p>
        </w:tc>
      </w:tr>
      <w:tr w:rsidR="002C7EEA" w:rsidRPr="002C7EEA" w:rsidTr="002C7EEA">
        <w:trPr>
          <w:trHeight w:val="76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Тепловая энергия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42,600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Не устанавливается</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Не устанавливается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Гкал</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Горячая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76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Холодная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1,100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Не устанавливается</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Не устанавливается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178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Электрическая энергия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33,481</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6,00%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6,00%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32,979</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32,477</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31,472</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145,1</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290,3</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580,6</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Природный газ для приготовления пищи</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851"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xml:space="preserve">Твердое топливо (отопление и </w:t>
            </w:r>
            <w:r w:rsidRPr="002C7EEA">
              <w:rPr>
                <w:color w:val="000000"/>
                <w:sz w:val="20"/>
                <w:szCs w:val="20"/>
              </w:rPr>
              <w:lastRenderedPageBreak/>
              <w:t>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lastRenderedPageBreak/>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lastRenderedPageBreak/>
              <w:t>Иной энергетический ресурс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Моторное топливо</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тут/</w:t>
            </w:r>
            <w:proofErr w:type="gramStart"/>
            <w:r w:rsidRPr="002C7EEA">
              <w:rPr>
                <w:color w:val="000000"/>
                <w:sz w:val="20"/>
                <w:szCs w:val="20"/>
              </w:rPr>
              <w:t>л</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т у.</w:t>
            </w:r>
            <w:proofErr w:type="gramStart"/>
            <w:r w:rsidRPr="002C7EEA">
              <w:rPr>
                <w:color w:val="000000"/>
                <w:sz w:val="20"/>
                <w:szCs w:val="20"/>
              </w:rPr>
              <w:t>т</w:t>
            </w:r>
            <w:proofErr w:type="gramEnd"/>
            <w:r w:rsidRPr="002C7EEA">
              <w:rPr>
                <w:color w:val="000000"/>
                <w:sz w:val="20"/>
                <w:szCs w:val="20"/>
              </w:rPr>
              <w:t>.</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76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Тепловая энергия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26,980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Здание эффективно. Не устанавливается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Здание эффективно. Не устанавливается</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Здание эффективно. Не устанавливается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Гкал</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Горячая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76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Холодная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0,959</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Здание эффективно. Не устанавливается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Здание эффективно. Не устанавливается</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Здание эффективно. Не устанавливается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Электрическая энергия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19,616</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28,80%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2,90%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19,474</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19,332</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19,047</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575,1</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1150,2</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2300,5</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Природный газ для приготовления пищи</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851"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Твердое топливо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Иной энергетический ресурс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Моторное топливо</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тут/</w:t>
            </w:r>
            <w:proofErr w:type="gramStart"/>
            <w:r w:rsidRPr="002C7EEA">
              <w:rPr>
                <w:color w:val="000000"/>
                <w:sz w:val="20"/>
                <w:szCs w:val="20"/>
              </w:rPr>
              <w:t>л</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т у.</w:t>
            </w:r>
            <w:proofErr w:type="gramStart"/>
            <w:r w:rsidRPr="002C7EEA">
              <w:rPr>
                <w:color w:val="000000"/>
                <w:sz w:val="20"/>
                <w:szCs w:val="20"/>
              </w:rPr>
              <w:t>т</w:t>
            </w:r>
            <w:proofErr w:type="gramEnd"/>
            <w:r w:rsidRPr="002C7EEA">
              <w:rPr>
                <w:color w:val="000000"/>
                <w:sz w:val="20"/>
                <w:szCs w:val="20"/>
              </w:rPr>
              <w:t>.</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Тепловая энергия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Гкал</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lastRenderedPageBreak/>
              <w:t>Горячая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Холодная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Электрическая энергия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40,054</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35,50%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3,60%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39,694</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39,333</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38,612</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253,6</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507,3</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1014,5</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Природный газ для приготовления пищи</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0,000</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851"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Твердое топливо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178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Иной энергетический ресурс (отопление и вентиляция - природный газ)</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159,568</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6,00%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6,00%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157,175</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154,781</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149,994</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765,2</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1530,4</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3060,7</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Моторное топливо</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тут/</w:t>
            </w:r>
            <w:proofErr w:type="gramStart"/>
            <w:r w:rsidRPr="002C7EEA">
              <w:rPr>
                <w:color w:val="000000"/>
                <w:sz w:val="20"/>
                <w:szCs w:val="20"/>
              </w:rPr>
              <w:t>л</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0,00001126</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Не устанавливается</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6,00%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0,00001109</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0,00001092</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0,00001058</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т у.</w:t>
            </w:r>
            <w:proofErr w:type="gramStart"/>
            <w:r w:rsidRPr="002C7EEA">
              <w:rPr>
                <w:color w:val="000000"/>
                <w:sz w:val="20"/>
                <w:szCs w:val="20"/>
              </w:rPr>
              <w:t>т</w:t>
            </w:r>
            <w:proofErr w:type="gramEnd"/>
            <w:r w:rsidRPr="002C7EEA">
              <w:rPr>
                <w:color w:val="000000"/>
                <w:sz w:val="20"/>
                <w:szCs w:val="20"/>
              </w:rPr>
              <w:t>.</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0,2</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0,3</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0,7</w:t>
            </w:r>
          </w:p>
        </w:tc>
      </w:tr>
      <w:tr w:rsidR="002C7EEA" w:rsidRPr="002C7EEA" w:rsidTr="002C7EEA">
        <w:trPr>
          <w:trHeight w:val="76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Тепловая энергия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21,040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Не устанавливается</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Не устанавливается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Гкал</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Горячая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Холодная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Электрическая энергия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18,091</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22,20%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2,20%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17,991</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17,892</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17,693</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257,5</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515,0</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1030,0</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Природный газ для приготовления пищи</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851"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Твердое топливо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Иной энергетический ресурс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lastRenderedPageBreak/>
              <w:t>Моторное топливо</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тут/</w:t>
            </w:r>
            <w:proofErr w:type="gramStart"/>
            <w:r w:rsidRPr="002C7EEA">
              <w:rPr>
                <w:color w:val="000000"/>
                <w:sz w:val="20"/>
                <w:szCs w:val="20"/>
              </w:rPr>
              <w:t>л</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т у.</w:t>
            </w:r>
            <w:proofErr w:type="gramStart"/>
            <w:r w:rsidRPr="002C7EEA">
              <w:rPr>
                <w:color w:val="000000"/>
                <w:sz w:val="20"/>
                <w:szCs w:val="20"/>
              </w:rPr>
              <w:t>т</w:t>
            </w:r>
            <w:proofErr w:type="gramEnd"/>
            <w:r w:rsidRPr="002C7EEA">
              <w:rPr>
                <w:color w:val="000000"/>
                <w:sz w:val="20"/>
                <w:szCs w:val="20"/>
              </w:rPr>
              <w:t>.</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Тепловая энергия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Гкал</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Горячая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Холодная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Электрическая энергия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Природный газ для приготовления пищи</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851"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Твердое топливо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Иной энергетический ресурс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Моторное топливо</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тут/</w:t>
            </w:r>
            <w:proofErr w:type="gramStart"/>
            <w:r w:rsidRPr="002C7EEA">
              <w:rPr>
                <w:color w:val="000000"/>
                <w:sz w:val="20"/>
                <w:szCs w:val="20"/>
              </w:rPr>
              <w:t>л</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т у.</w:t>
            </w:r>
            <w:proofErr w:type="gramStart"/>
            <w:r w:rsidRPr="002C7EEA">
              <w:rPr>
                <w:color w:val="000000"/>
                <w:sz w:val="20"/>
                <w:szCs w:val="20"/>
              </w:rPr>
              <w:t>т</w:t>
            </w:r>
            <w:proofErr w:type="gramEnd"/>
            <w:r w:rsidRPr="002C7EEA">
              <w:rPr>
                <w:color w:val="000000"/>
                <w:sz w:val="20"/>
                <w:szCs w:val="20"/>
              </w:rPr>
              <w:t>.</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Тепловая энергия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Гкал</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Горячая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Холодная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Электрическая энергия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Природный газ для приготовления пищи</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851"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Твердое топливо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Иной энергетический ресурс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Моторное топливо</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тут/</w:t>
            </w:r>
            <w:proofErr w:type="gramStart"/>
            <w:r w:rsidRPr="002C7EEA">
              <w:rPr>
                <w:color w:val="000000"/>
                <w:sz w:val="20"/>
                <w:szCs w:val="20"/>
              </w:rPr>
              <w:t>л</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т у.</w:t>
            </w:r>
            <w:proofErr w:type="gramStart"/>
            <w:r w:rsidRPr="002C7EEA">
              <w:rPr>
                <w:color w:val="000000"/>
                <w:sz w:val="20"/>
                <w:szCs w:val="20"/>
              </w:rPr>
              <w:t>т</w:t>
            </w:r>
            <w:proofErr w:type="gramEnd"/>
            <w:r w:rsidRPr="002C7EEA">
              <w:rPr>
                <w:color w:val="000000"/>
                <w:sz w:val="20"/>
                <w:szCs w:val="20"/>
              </w:rPr>
              <w:t>.</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76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lastRenderedPageBreak/>
              <w:t>Тепловая энергия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29,852</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Здание эффективно. Не устанавливается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Здание эффективно. Не устанавливается</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Здание эффективно. Не устанавливается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Гкал</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Горячая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76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Холодная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0,221</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Здание эффективно. Не устанавливается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Здание эффективно. Не устанавливается</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Здание эффективно. Не устанавливается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Электрическая энергия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Природный газ для приготовления пищи</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851"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Твердое топливо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Иной энергетический ресурс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Моторное топливо</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тут/</w:t>
            </w:r>
            <w:proofErr w:type="gramStart"/>
            <w:r w:rsidRPr="002C7EEA">
              <w:rPr>
                <w:color w:val="000000"/>
                <w:sz w:val="20"/>
                <w:szCs w:val="20"/>
              </w:rPr>
              <w:t>л</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т у.</w:t>
            </w:r>
            <w:proofErr w:type="gramStart"/>
            <w:r w:rsidRPr="002C7EEA">
              <w:rPr>
                <w:color w:val="000000"/>
                <w:sz w:val="20"/>
                <w:szCs w:val="20"/>
              </w:rPr>
              <w:t>т</w:t>
            </w:r>
            <w:proofErr w:type="gramEnd"/>
            <w:r w:rsidRPr="002C7EEA">
              <w:rPr>
                <w:color w:val="000000"/>
                <w:sz w:val="20"/>
                <w:szCs w:val="20"/>
              </w:rPr>
              <w:t>.</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Тепловая энергия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43,651</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28,70%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2,90%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43,335</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43,018</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42,385</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Гкал</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0,6</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1,1</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2,2</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Горячая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Холодная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0,634</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27,00%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2,70%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0,629</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0,625</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0,616</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0,8</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1,7</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3,3</w:t>
            </w:r>
          </w:p>
        </w:tc>
      </w:tr>
      <w:tr w:rsidR="002C7EEA" w:rsidRPr="002C7EEA" w:rsidTr="002C7EEA">
        <w:trPr>
          <w:trHeight w:val="76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Электрическая энергия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6,702</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Здание эффективно. Не устанавливается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Здание эффективно. Не устанавливается</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Здание эффективно. Не устана</w:t>
            </w:r>
            <w:r w:rsidRPr="002C7EEA">
              <w:rPr>
                <w:color w:val="000000"/>
                <w:sz w:val="20"/>
                <w:szCs w:val="20"/>
              </w:rPr>
              <w:lastRenderedPageBreak/>
              <w:t>вливается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lastRenderedPageBreak/>
              <w:t>кВтч</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lastRenderedPageBreak/>
              <w:t>Природный газ для приготовления пищи</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851"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Твердое топливо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Иной энергетический ресурс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Моторное топливо</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тут/</w:t>
            </w:r>
            <w:proofErr w:type="gramStart"/>
            <w:r w:rsidRPr="002C7EEA">
              <w:rPr>
                <w:color w:val="000000"/>
                <w:sz w:val="20"/>
                <w:szCs w:val="20"/>
              </w:rPr>
              <w:t>л</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т у.</w:t>
            </w:r>
            <w:proofErr w:type="gramStart"/>
            <w:r w:rsidRPr="002C7EEA">
              <w:rPr>
                <w:color w:val="000000"/>
                <w:sz w:val="20"/>
                <w:szCs w:val="20"/>
              </w:rPr>
              <w:t>т</w:t>
            </w:r>
            <w:proofErr w:type="gramEnd"/>
            <w:r w:rsidRPr="002C7EEA">
              <w:rPr>
                <w:color w:val="000000"/>
                <w:sz w:val="20"/>
                <w:szCs w:val="20"/>
              </w:rPr>
              <w:t>.</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Тепловая энергия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Гкал</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Горячая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Холодная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76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Электрическая энергия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14,124</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Не устанавливается</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Не устанавливается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Природный газ для приготовления пищи</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0,000</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851"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Твердое топливо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178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Иной энергетический ресурс (отопление и вентиляция - природный газ)</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55,998</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6,00%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6,00%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55,158</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54,318</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52,638</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81,1</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162,2</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324,4</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Моторное топливо</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тут/</w:t>
            </w:r>
            <w:proofErr w:type="gramStart"/>
            <w:r w:rsidRPr="002C7EEA">
              <w:rPr>
                <w:color w:val="000000"/>
                <w:sz w:val="20"/>
                <w:szCs w:val="20"/>
              </w:rPr>
              <w:t>л</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т у.</w:t>
            </w:r>
            <w:proofErr w:type="gramStart"/>
            <w:r w:rsidRPr="002C7EEA">
              <w:rPr>
                <w:color w:val="000000"/>
                <w:sz w:val="20"/>
                <w:szCs w:val="20"/>
              </w:rPr>
              <w:t>т</w:t>
            </w:r>
            <w:proofErr w:type="gramEnd"/>
            <w:r w:rsidRPr="002C7EEA">
              <w:rPr>
                <w:color w:val="000000"/>
                <w:sz w:val="20"/>
                <w:szCs w:val="20"/>
              </w:rPr>
              <w:t>.</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lastRenderedPageBreak/>
              <w:t>Тепловая энергия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44,559</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31,40%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3,10%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44,214</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43,869</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43,178</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Гкал</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1,2</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2,5</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4,9</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Горячая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76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Холодная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0,851</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7,40%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Здание эффективно. Не устанавливается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Здание эффективно. Не устанавливается</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Здание эффективно. Не устанавливается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Электрическая энергия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24,716</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64,70%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18,80%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23,554</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22,393</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20,069</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1186,0</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2372,1</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4744,2</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Природный газ для приготовления пищи</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851"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Твердое топливо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Иной энергетический ресурс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Моторное топливо</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тут/</w:t>
            </w:r>
            <w:proofErr w:type="gramStart"/>
            <w:r w:rsidRPr="002C7EEA">
              <w:rPr>
                <w:color w:val="000000"/>
                <w:sz w:val="20"/>
                <w:szCs w:val="20"/>
              </w:rPr>
              <w:t>л</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0,00000956</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Не устанавливается</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6,00%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0,00000942</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0,00000927</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0,00000899</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т у.</w:t>
            </w:r>
            <w:proofErr w:type="gramStart"/>
            <w:r w:rsidRPr="002C7EEA">
              <w:rPr>
                <w:color w:val="000000"/>
                <w:sz w:val="20"/>
                <w:szCs w:val="20"/>
              </w:rPr>
              <w:t>т</w:t>
            </w:r>
            <w:proofErr w:type="gramEnd"/>
            <w:r w:rsidRPr="002C7EEA">
              <w:rPr>
                <w:color w:val="000000"/>
                <w:sz w:val="20"/>
                <w:szCs w:val="20"/>
              </w:rPr>
              <w:t>.</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0,1</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0,2</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0,4</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Тепловая энергия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Гкал</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Горячая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Холодная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76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Электрическая энергия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7,036</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Здание эффективно. Не устанавливается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Здание эффективно. Не устанавливается</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Здание эффективно. Не устанавливается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lastRenderedPageBreak/>
              <w:t>Природный газ для приготовления пищи</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0,000</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851"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Твердое топливо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178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Иной энергетический ресурс (отопление и вентиляция - природный газ)</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78,220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6,00%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6,00%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77,047</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75,874</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73,527</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98,8</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197,6</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395,1</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Моторное топливо</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тут/</w:t>
            </w:r>
            <w:proofErr w:type="gramStart"/>
            <w:r w:rsidRPr="002C7EEA">
              <w:rPr>
                <w:color w:val="000000"/>
                <w:sz w:val="20"/>
                <w:szCs w:val="20"/>
              </w:rPr>
              <w:t>л</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0,00001211</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Не устанавливается</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6,00%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0,00001193</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0,00001175</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0,00001138</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т у.</w:t>
            </w:r>
            <w:proofErr w:type="gramStart"/>
            <w:r w:rsidRPr="002C7EEA">
              <w:rPr>
                <w:color w:val="000000"/>
                <w:sz w:val="20"/>
                <w:szCs w:val="20"/>
              </w:rPr>
              <w:t>т</w:t>
            </w:r>
            <w:proofErr w:type="gramEnd"/>
            <w:r w:rsidRPr="002C7EEA">
              <w:rPr>
                <w:color w:val="000000"/>
                <w:sz w:val="20"/>
                <w:szCs w:val="20"/>
              </w:rPr>
              <w:t>.</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0,1</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0,3</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0,6</w:t>
            </w:r>
          </w:p>
        </w:tc>
      </w:tr>
      <w:tr w:rsidR="002C7EEA" w:rsidRPr="002C7EEA" w:rsidTr="002C7EEA">
        <w:trPr>
          <w:trHeight w:val="76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Тепловая энергия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29,373</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Здание эффективно. Не устанавливается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Здание эффективно. Не устанавливается</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Здание эффективно. Не устанавливается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Гкал</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Горячая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Холодная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4,480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41,40%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4,80%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4,426</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4,372</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4,265</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2,7</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5,4</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10,8</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Электрическая энергия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32,877</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40,10%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4,10%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32,540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32,203</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31,529</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169,0</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337,9</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675,9</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Природный газ для приготовления пищи</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851"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Твердое топливо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Иной энергетический ресурс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Моторное топливо</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тут/</w:t>
            </w:r>
            <w:proofErr w:type="gramStart"/>
            <w:r w:rsidRPr="002C7EEA">
              <w:rPr>
                <w:color w:val="000000"/>
                <w:sz w:val="20"/>
                <w:szCs w:val="20"/>
              </w:rPr>
              <w:t>л</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т у.</w:t>
            </w:r>
            <w:proofErr w:type="gramStart"/>
            <w:r w:rsidRPr="002C7EEA">
              <w:rPr>
                <w:color w:val="000000"/>
                <w:sz w:val="20"/>
                <w:szCs w:val="20"/>
              </w:rPr>
              <w:t>т</w:t>
            </w:r>
            <w:proofErr w:type="gramEnd"/>
            <w:r w:rsidRPr="002C7EEA">
              <w:rPr>
                <w:color w:val="000000"/>
                <w:sz w:val="20"/>
                <w:szCs w:val="20"/>
              </w:rPr>
              <w:t>.</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lastRenderedPageBreak/>
              <w:t>Тепловая энергия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Гкал</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Горячая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76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Холодная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0,991</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6,10%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Здание эффективно. Не устанавливается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Здание эффективно. Не устанавливается</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Здание эффективно. Не устанавливается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Электрическая энергия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29,862</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41,00%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4,60%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29,518</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29,175</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28,488</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507,0</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1014,0</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2028,0</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Природный газ для приготовления пищи</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0,000</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851"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Твердое топливо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178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Иной энергетический ресурс (отопление и вентиляция - природный газ)</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72,598</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6,00%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6,00%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71,509</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70,420</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68,242</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627,2</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1254,4</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2508,8</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Моторное топливо</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тут/</w:t>
            </w:r>
            <w:proofErr w:type="gramStart"/>
            <w:r w:rsidRPr="002C7EEA">
              <w:rPr>
                <w:color w:val="000000"/>
                <w:sz w:val="20"/>
                <w:szCs w:val="20"/>
              </w:rPr>
              <w:t>л</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т у.</w:t>
            </w:r>
            <w:proofErr w:type="gramStart"/>
            <w:r w:rsidRPr="002C7EEA">
              <w:rPr>
                <w:color w:val="000000"/>
                <w:sz w:val="20"/>
                <w:szCs w:val="20"/>
              </w:rPr>
              <w:t>т</w:t>
            </w:r>
            <w:proofErr w:type="gramEnd"/>
            <w:r w:rsidRPr="002C7EEA">
              <w:rPr>
                <w:color w:val="000000"/>
                <w:sz w:val="20"/>
                <w:szCs w:val="20"/>
              </w:rPr>
              <w:t>.</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Тепловая энергия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Гкал</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Горячая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Холодная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Электрическая энергия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Природный газ для приготовления пищи</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851"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lastRenderedPageBreak/>
              <w:t>Твердое топливо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Иной энергетический ресурс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Моторное топливо</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тут/</w:t>
            </w:r>
            <w:proofErr w:type="gramStart"/>
            <w:r w:rsidRPr="002C7EEA">
              <w:rPr>
                <w:color w:val="000000"/>
                <w:sz w:val="20"/>
                <w:szCs w:val="20"/>
              </w:rPr>
              <w:t>л</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т у.</w:t>
            </w:r>
            <w:proofErr w:type="gramStart"/>
            <w:r w:rsidRPr="002C7EEA">
              <w:rPr>
                <w:color w:val="000000"/>
                <w:sz w:val="20"/>
                <w:szCs w:val="20"/>
              </w:rPr>
              <w:t>т</w:t>
            </w:r>
            <w:proofErr w:type="gramEnd"/>
            <w:r w:rsidRPr="002C7EEA">
              <w:rPr>
                <w:color w:val="000000"/>
                <w:sz w:val="20"/>
                <w:szCs w:val="20"/>
              </w:rPr>
              <w:t>.</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Тепловая энергия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Гкал</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Горячая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Холодная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Электрическая энергия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Природный газ для приготовления пищи</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851"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Твердое топливо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Иной энергетический ресурс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Моторное топливо</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тут/</w:t>
            </w:r>
            <w:proofErr w:type="gramStart"/>
            <w:r w:rsidRPr="002C7EEA">
              <w:rPr>
                <w:color w:val="000000"/>
                <w:sz w:val="20"/>
                <w:szCs w:val="20"/>
              </w:rPr>
              <w:t>л</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т у.</w:t>
            </w:r>
            <w:proofErr w:type="gramStart"/>
            <w:r w:rsidRPr="002C7EEA">
              <w:rPr>
                <w:color w:val="000000"/>
                <w:sz w:val="20"/>
                <w:szCs w:val="20"/>
              </w:rPr>
              <w:t>т</w:t>
            </w:r>
            <w:proofErr w:type="gramEnd"/>
            <w:r w:rsidRPr="002C7EEA">
              <w:rPr>
                <w:color w:val="000000"/>
                <w:sz w:val="20"/>
                <w:szCs w:val="20"/>
              </w:rPr>
              <w:t>.</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Тепловая энергия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Гкал</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Горячая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Холодная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Электрическая энергия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Природный газ для приготовления пищи</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851"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lastRenderedPageBreak/>
              <w:t>Твердое топливо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Иной энергетический ресурс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Моторное топливо</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тут/</w:t>
            </w:r>
            <w:proofErr w:type="gramStart"/>
            <w:r w:rsidRPr="002C7EEA">
              <w:rPr>
                <w:color w:val="000000"/>
                <w:sz w:val="20"/>
                <w:szCs w:val="20"/>
              </w:rPr>
              <w:t>л</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т у.</w:t>
            </w:r>
            <w:proofErr w:type="gramStart"/>
            <w:r w:rsidRPr="002C7EEA">
              <w:rPr>
                <w:color w:val="000000"/>
                <w:sz w:val="20"/>
                <w:szCs w:val="20"/>
              </w:rPr>
              <w:t>т</w:t>
            </w:r>
            <w:proofErr w:type="gramEnd"/>
            <w:r w:rsidRPr="002C7EEA">
              <w:rPr>
                <w:color w:val="000000"/>
                <w:sz w:val="20"/>
                <w:szCs w:val="20"/>
              </w:rPr>
              <w:t>.</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Тепловая энергия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Гкал</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Горячая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Холодная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76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Электрическая энергия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2,201</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Здание эффективно. Не устанавливается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Здание эффективно. Не устанавливается</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Здание эффективно. Не устанавливается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Природный газ для приготовления пищи</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0,000</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851"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Твердое топливо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178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Иной энергетический ресурс (отопление и вентиляция - природный газ)</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96,095</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6,00%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6,00%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94,653</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93,212</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90,329</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144,4</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288,9</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577,7</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Моторное топливо</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тут/</w:t>
            </w:r>
            <w:proofErr w:type="gramStart"/>
            <w:r w:rsidRPr="002C7EEA">
              <w:rPr>
                <w:color w:val="000000"/>
                <w:sz w:val="20"/>
                <w:szCs w:val="20"/>
              </w:rPr>
              <w:t>л</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0,00001023</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Не устанавливается</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6,00%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0,00001008</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0,00000992</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0,00000962</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т у.</w:t>
            </w:r>
            <w:proofErr w:type="gramStart"/>
            <w:r w:rsidRPr="002C7EEA">
              <w:rPr>
                <w:color w:val="000000"/>
                <w:sz w:val="20"/>
                <w:szCs w:val="20"/>
              </w:rPr>
              <w:t>т</w:t>
            </w:r>
            <w:proofErr w:type="gramEnd"/>
            <w:r w:rsidRPr="002C7EEA">
              <w:rPr>
                <w:color w:val="000000"/>
                <w:sz w:val="20"/>
                <w:szCs w:val="20"/>
              </w:rPr>
              <w:t>.</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0,2</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0,3</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0,7</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xml:space="preserve">Тепловая энергия (отопление и </w:t>
            </w:r>
            <w:r w:rsidRPr="002C7EEA">
              <w:rPr>
                <w:color w:val="000000"/>
                <w:sz w:val="20"/>
                <w:szCs w:val="20"/>
              </w:rPr>
              <w:lastRenderedPageBreak/>
              <w:t>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lastRenderedPageBreak/>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Гкал</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lastRenderedPageBreak/>
              <w:t>Горячая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Холодная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76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Электрическая энергия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1,221</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Здание эффективно. Не устанавливается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Здание эффективно. Не устанавливается</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Здание эффективно. Не устанавливается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Природный газ для приготовления пищи</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851"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Твердое топливо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Иной энергетический ресурс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Моторное топливо</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тут/</w:t>
            </w:r>
            <w:proofErr w:type="gramStart"/>
            <w:r w:rsidRPr="002C7EEA">
              <w:rPr>
                <w:color w:val="000000"/>
                <w:sz w:val="20"/>
                <w:szCs w:val="20"/>
              </w:rPr>
              <w:t>л</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т у.</w:t>
            </w:r>
            <w:proofErr w:type="gramStart"/>
            <w:r w:rsidRPr="002C7EEA">
              <w:rPr>
                <w:color w:val="000000"/>
                <w:sz w:val="20"/>
                <w:szCs w:val="20"/>
              </w:rPr>
              <w:t>т</w:t>
            </w:r>
            <w:proofErr w:type="gramEnd"/>
            <w:r w:rsidRPr="002C7EEA">
              <w:rPr>
                <w:color w:val="000000"/>
                <w:sz w:val="20"/>
                <w:szCs w:val="20"/>
              </w:rPr>
              <w:t>.</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Тепловая энергия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Гкал</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Горячая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Холодная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76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Электрическая энергия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1,861</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Здание эффективно. Не устанавливается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Здание эффективно. Не устанавливается</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Здание эффективно. Не устанавливается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Природный газ для приготовления пищи</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0,000</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851"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lastRenderedPageBreak/>
              <w:t>Твердое топливо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178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Иной энергетический ресурс (отопление и вентиляция - природный газ)</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57,193</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6,00%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6,00%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56,335</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55,477</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53,761</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444,9</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889,8</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1779,6</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Моторное топливо</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тут/</w:t>
            </w:r>
            <w:proofErr w:type="gramStart"/>
            <w:r w:rsidRPr="002C7EEA">
              <w:rPr>
                <w:color w:val="000000"/>
                <w:sz w:val="20"/>
                <w:szCs w:val="20"/>
              </w:rPr>
              <w:t>л</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т у.</w:t>
            </w:r>
            <w:proofErr w:type="gramStart"/>
            <w:r w:rsidRPr="002C7EEA">
              <w:rPr>
                <w:color w:val="000000"/>
                <w:sz w:val="20"/>
                <w:szCs w:val="20"/>
              </w:rPr>
              <w:t>т</w:t>
            </w:r>
            <w:proofErr w:type="gramEnd"/>
            <w:r w:rsidRPr="002C7EEA">
              <w:rPr>
                <w:color w:val="000000"/>
                <w:sz w:val="20"/>
                <w:szCs w:val="20"/>
              </w:rPr>
              <w:t>.</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Тепловая энергия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Гкал</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Горячая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Холодная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76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Электрическая энергия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3,611</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Здание эффективно. Не устанавливается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Здание эффективно. Не устанавливается</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Здание эффективно. Не устанавливается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Природный газ для приготовления пищи</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0,000</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851"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Твердое топливо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178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Иной энергетический ресурс (отопление и вентиляция - природный газ)</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21,799</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6,00%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6,00%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21,472</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21,145</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20,491</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41,3</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82,5</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165,0</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Моторное топливо</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тут/</w:t>
            </w:r>
            <w:proofErr w:type="gramStart"/>
            <w:r w:rsidRPr="002C7EEA">
              <w:rPr>
                <w:color w:val="000000"/>
                <w:sz w:val="20"/>
                <w:szCs w:val="20"/>
              </w:rPr>
              <w:t>л</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т у.</w:t>
            </w:r>
            <w:proofErr w:type="gramStart"/>
            <w:r w:rsidRPr="002C7EEA">
              <w:rPr>
                <w:color w:val="000000"/>
                <w:sz w:val="20"/>
                <w:szCs w:val="20"/>
              </w:rPr>
              <w:t>т</w:t>
            </w:r>
            <w:proofErr w:type="gramEnd"/>
            <w:r w:rsidRPr="002C7EEA">
              <w:rPr>
                <w:color w:val="000000"/>
                <w:sz w:val="20"/>
                <w:szCs w:val="20"/>
              </w:rPr>
              <w:t>.</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lastRenderedPageBreak/>
              <w:t>Тепловая энергия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Гкал</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Горячая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Холодная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76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Электрическая энергия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4,499</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Здание эффективно. Не устанавливается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Здание эффективно. Не устанавливается</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Здание эффективно. Не устанавливается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Природный газ для приготовления пищи</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0,000</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851"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Твердое топливо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178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Иной энергетический ресурс (отопление и вентиляция - природный газ)</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58,619</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6,00%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6,00%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57,739</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56,860</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55,101</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420,6</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841,2</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1682,3</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Моторное топливо</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тут/</w:t>
            </w:r>
            <w:proofErr w:type="gramStart"/>
            <w:r w:rsidRPr="002C7EEA">
              <w:rPr>
                <w:color w:val="000000"/>
                <w:sz w:val="20"/>
                <w:szCs w:val="20"/>
              </w:rPr>
              <w:t>л</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т у.</w:t>
            </w:r>
            <w:proofErr w:type="gramStart"/>
            <w:r w:rsidRPr="002C7EEA">
              <w:rPr>
                <w:color w:val="000000"/>
                <w:sz w:val="20"/>
                <w:szCs w:val="20"/>
              </w:rPr>
              <w:t>т</w:t>
            </w:r>
            <w:proofErr w:type="gramEnd"/>
            <w:r w:rsidRPr="002C7EEA">
              <w:rPr>
                <w:color w:val="000000"/>
                <w:sz w:val="20"/>
                <w:szCs w:val="20"/>
              </w:rPr>
              <w:t>.</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Тепловая энергия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Гкал</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Горячая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Холодная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76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Электрическая энергия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8,129</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Здание эффективно. Не устанавливается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Здание эффективно. Не устанавливается</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Здание эффективно. Не устанавливае</w:t>
            </w:r>
            <w:r w:rsidRPr="002C7EEA">
              <w:rPr>
                <w:color w:val="000000"/>
                <w:sz w:val="20"/>
                <w:szCs w:val="20"/>
              </w:rPr>
              <w:lastRenderedPageBreak/>
              <w:t>тся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lastRenderedPageBreak/>
              <w:t>кВтч</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lastRenderedPageBreak/>
              <w:t>Природный газ для приготовления пищи</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0,000</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851"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Твердое топливо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178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Иной энергетический ресурс (отопление и вентиляция - природный газ)</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114,424</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6,00%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6,00%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112,708</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110,991</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107,559</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266,5</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532,9</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1065,8</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Моторное топливо</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тут/</w:t>
            </w:r>
            <w:proofErr w:type="gramStart"/>
            <w:r w:rsidRPr="002C7EEA">
              <w:rPr>
                <w:color w:val="000000"/>
                <w:sz w:val="20"/>
                <w:szCs w:val="20"/>
              </w:rPr>
              <w:t>л</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т у.</w:t>
            </w:r>
            <w:proofErr w:type="gramStart"/>
            <w:r w:rsidRPr="002C7EEA">
              <w:rPr>
                <w:color w:val="000000"/>
                <w:sz w:val="20"/>
                <w:szCs w:val="20"/>
              </w:rPr>
              <w:t>т</w:t>
            </w:r>
            <w:proofErr w:type="gramEnd"/>
            <w:r w:rsidRPr="002C7EEA">
              <w:rPr>
                <w:color w:val="000000"/>
                <w:sz w:val="20"/>
                <w:szCs w:val="20"/>
              </w:rPr>
              <w:t>.</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Тепловая энергия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Гкал</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Горячая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Холодная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76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Электрическая энергия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5,771</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Здание эффективно. Не устанавливается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Здание эффективно. Не устанавливается</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Здание эффективно. Не устанавливается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Природный газ для приготовления пищи</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0,000</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851"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Твердое топливо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178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lastRenderedPageBreak/>
              <w:t>Иной энергетический ресурс (отопление и вентиляция - природный газ)</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31,259</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6,00%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6,00%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30,790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30,321</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29,383</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195,8</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391,7</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783,4</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Моторное топливо</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тут/</w:t>
            </w:r>
            <w:proofErr w:type="gramStart"/>
            <w:r w:rsidRPr="002C7EEA">
              <w:rPr>
                <w:color w:val="000000"/>
                <w:sz w:val="20"/>
                <w:szCs w:val="20"/>
              </w:rPr>
              <w:t>л</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т у.</w:t>
            </w:r>
            <w:proofErr w:type="gramStart"/>
            <w:r w:rsidRPr="002C7EEA">
              <w:rPr>
                <w:color w:val="000000"/>
                <w:sz w:val="20"/>
                <w:szCs w:val="20"/>
              </w:rPr>
              <w:t>т</w:t>
            </w:r>
            <w:proofErr w:type="gramEnd"/>
            <w:r w:rsidRPr="002C7EEA">
              <w:rPr>
                <w:color w:val="000000"/>
                <w:sz w:val="20"/>
                <w:szCs w:val="20"/>
              </w:rPr>
              <w:t>.</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Тепловая энергия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Гкал</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Горячая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Холодная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76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Электрическая энергия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4,995</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Здание эффективно. Не устанавливается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Здание эффективно. Не устанавливается</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Здание эффективно. Не устанавливается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Природный газ для приготовления пищи</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0,000</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851"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Твердое топливо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178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Иной энергетический ресурс (отопление и вентиляция - природный газ)</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72,046</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6,00%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6,00%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70,966</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69,885</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67,724</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401,6</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803,3</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1606,6</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Моторное топливо</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тут/</w:t>
            </w:r>
            <w:proofErr w:type="gramStart"/>
            <w:r w:rsidRPr="002C7EEA">
              <w:rPr>
                <w:color w:val="000000"/>
                <w:sz w:val="20"/>
                <w:szCs w:val="20"/>
              </w:rPr>
              <w:t>л</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т у.</w:t>
            </w:r>
            <w:proofErr w:type="gramStart"/>
            <w:r w:rsidRPr="002C7EEA">
              <w:rPr>
                <w:color w:val="000000"/>
                <w:sz w:val="20"/>
                <w:szCs w:val="20"/>
              </w:rPr>
              <w:t>т</w:t>
            </w:r>
            <w:proofErr w:type="gramEnd"/>
            <w:r w:rsidRPr="002C7EEA">
              <w:rPr>
                <w:color w:val="000000"/>
                <w:sz w:val="20"/>
                <w:szCs w:val="20"/>
              </w:rPr>
              <w:t>.</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Тепловая энергия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Гкал</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lastRenderedPageBreak/>
              <w:t>Горячая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Холодная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76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Электрическая энергия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2,546</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Здание эффективно. Не устанавливается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Здание эффективно. Не устанавливается</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Здание эффективно. Не устанавливается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Природный газ для приготовления пищи</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0,000</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851"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Твердое топливо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178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Иной энергетический ресурс (отопление и вентиляция - природный газ)</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60,067</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6,00%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6,00%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59,166</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58,265</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56,463</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169,6</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339,2</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678,3</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Моторное топливо</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тут/</w:t>
            </w:r>
            <w:proofErr w:type="gramStart"/>
            <w:r w:rsidRPr="002C7EEA">
              <w:rPr>
                <w:color w:val="000000"/>
                <w:sz w:val="20"/>
                <w:szCs w:val="20"/>
              </w:rPr>
              <w:t>л</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т у.</w:t>
            </w:r>
            <w:proofErr w:type="gramStart"/>
            <w:r w:rsidRPr="002C7EEA">
              <w:rPr>
                <w:color w:val="000000"/>
                <w:sz w:val="20"/>
                <w:szCs w:val="20"/>
              </w:rPr>
              <w:t>т</w:t>
            </w:r>
            <w:proofErr w:type="gramEnd"/>
            <w:r w:rsidRPr="002C7EEA">
              <w:rPr>
                <w:color w:val="000000"/>
                <w:sz w:val="20"/>
                <w:szCs w:val="20"/>
              </w:rPr>
              <w:t>.</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Тепловая энергия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Гкал</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Горячая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Холодная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76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Электрическая энергия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3,698</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Здание эффективно. Не устанавливается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Здание эффективно. Не устанавливается</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Здание эффективно. Не устанавливается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xml:space="preserve">Природный газ для приготовления </w:t>
            </w:r>
            <w:r w:rsidRPr="002C7EEA">
              <w:rPr>
                <w:color w:val="000000"/>
                <w:sz w:val="20"/>
                <w:szCs w:val="20"/>
              </w:rPr>
              <w:lastRenderedPageBreak/>
              <w:t>пищи</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lastRenderedPageBreak/>
              <w:t>м3/м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0,000</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851"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lastRenderedPageBreak/>
              <w:t>Твердое топливо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178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Иной энергетический ресурс (отопление и вентиляция - природный газ)</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51,108</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6,00%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6,00%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50,341</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49,575</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48,041</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374,0</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747,9</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1495,9</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Моторное топливо</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тут/</w:t>
            </w:r>
            <w:proofErr w:type="gramStart"/>
            <w:r w:rsidRPr="002C7EEA">
              <w:rPr>
                <w:color w:val="000000"/>
                <w:sz w:val="20"/>
                <w:szCs w:val="20"/>
              </w:rPr>
              <w:t>л</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т у.</w:t>
            </w:r>
            <w:proofErr w:type="gramStart"/>
            <w:r w:rsidRPr="002C7EEA">
              <w:rPr>
                <w:color w:val="000000"/>
                <w:sz w:val="20"/>
                <w:szCs w:val="20"/>
              </w:rPr>
              <w:t>т</w:t>
            </w:r>
            <w:proofErr w:type="gramEnd"/>
            <w:r w:rsidRPr="002C7EEA">
              <w:rPr>
                <w:color w:val="000000"/>
                <w:sz w:val="20"/>
                <w:szCs w:val="20"/>
              </w:rPr>
              <w:t>.</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Тепловая энергия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Гкал</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Горячая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Холодная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76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Электрическая энергия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4,824</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Здание эффективно. Не устанавливается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Здание эффективно. Не устанавливается</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Здание эффективно. Не устанавливается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Природный газ для приготовления пищи</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0,000</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851"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Твердое топливо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178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lastRenderedPageBreak/>
              <w:t>Иной энергетический ресурс (отопление и вентиляция - природный газ)</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86,867</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6,00%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6,00%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85,564</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84,261</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81,655</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462,8</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925,7</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1851,3</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Моторное топливо</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тут/</w:t>
            </w:r>
            <w:proofErr w:type="gramStart"/>
            <w:r w:rsidRPr="002C7EEA">
              <w:rPr>
                <w:color w:val="000000"/>
                <w:sz w:val="20"/>
                <w:szCs w:val="20"/>
              </w:rPr>
              <w:t>л</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т у.</w:t>
            </w:r>
            <w:proofErr w:type="gramStart"/>
            <w:r w:rsidRPr="002C7EEA">
              <w:rPr>
                <w:color w:val="000000"/>
                <w:sz w:val="20"/>
                <w:szCs w:val="20"/>
              </w:rPr>
              <w:t>т</w:t>
            </w:r>
            <w:proofErr w:type="gramEnd"/>
            <w:r w:rsidRPr="002C7EEA">
              <w:rPr>
                <w:color w:val="000000"/>
                <w:sz w:val="20"/>
                <w:szCs w:val="20"/>
              </w:rPr>
              <w:t>.</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Тепловая энергия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Гкал</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Горячая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Холодная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76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Электрическая энергия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7,387</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Здание эффективно. Не устанавливается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Здание эффективно. Не устанавливается</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Здание эффективно. Не устанавливается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Природный газ для приготовления пищи</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0,000</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851"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Твердое топливо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178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Иной энергетический ресурс (отопление и вентиляция - природный газ)</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57,830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6,00%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6,00%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56,963</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56,095</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54,360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168,2</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336,3</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672,6</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Моторное топливо</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тут/</w:t>
            </w:r>
            <w:proofErr w:type="gramStart"/>
            <w:r w:rsidRPr="002C7EEA">
              <w:rPr>
                <w:color w:val="000000"/>
                <w:sz w:val="20"/>
                <w:szCs w:val="20"/>
              </w:rPr>
              <w:t>л</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т у.</w:t>
            </w:r>
            <w:proofErr w:type="gramStart"/>
            <w:r w:rsidRPr="002C7EEA">
              <w:rPr>
                <w:color w:val="000000"/>
                <w:sz w:val="20"/>
                <w:szCs w:val="20"/>
              </w:rPr>
              <w:t>т</w:t>
            </w:r>
            <w:proofErr w:type="gramEnd"/>
            <w:r w:rsidRPr="002C7EEA">
              <w:rPr>
                <w:color w:val="000000"/>
                <w:sz w:val="20"/>
                <w:szCs w:val="20"/>
              </w:rPr>
              <w:t>.</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Тепловая энергия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Гкал</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lastRenderedPageBreak/>
              <w:t>Горячая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Холодная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76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Электрическая энергия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5,978</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Здание эффективно. Не устанавливается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Здание эффективно. Не устанавливается</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Здание эффективно. Не устанавливается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Природный газ для приготовления пищи</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0,000</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851"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Твердое топливо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178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Иной энергетический ресурс (отопление и вентиляция - природный газ)</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69,257</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6,00%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6,00%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68,218</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67,180</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65,102</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367,9</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735,8</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1471,5</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Моторное топливо</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тут/</w:t>
            </w:r>
            <w:proofErr w:type="gramStart"/>
            <w:r w:rsidRPr="002C7EEA">
              <w:rPr>
                <w:color w:val="000000"/>
                <w:sz w:val="20"/>
                <w:szCs w:val="20"/>
              </w:rPr>
              <w:t>л</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т у.</w:t>
            </w:r>
            <w:proofErr w:type="gramStart"/>
            <w:r w:rsidRPr="002C7EEA">
              <w:rPr>
                <w:color w:val="000000"/>
                <w:sz w:val="20"/>
                <w:szCs w:val="20"/>
              </w:rPr>
              <w:t>т</w:t>
            </w:r>
            <w:proofErr w:type="gramEnd"/>
            <w:r w:rsidRPr="002C7EEA">
              <w:rPr>
                <w:color w:val="000000"/>
                <w:sz w:val="20"/>
                <w:szCs w:val="20"/>
              </w:rPr>
              <w:t>.</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Тепловая энергия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Гкал</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Горячая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Холодная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76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Электрическая энергия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2,631</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Здание эффективно. Не устанавливается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Здание эффективно. Не устанавливается</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Здание эффективно. Не устанавливается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xml:space="preserve">Природный газ для приготовления </w:t>
            </w:r>
            <w:r w:rsidRPr="002C7EEA">
              <w:rPr>
                <w:color w:val="000000"/>
                <w:sz w:val="20"/>
                <w:szCs w:val="20"/>
              </w:rPr>
              <w:lastRenderedPageBreak/>
              <w:t>пищи</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lastRenderedPageBreak/>
              <w:t>м3/м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0,000</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851"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lastRenderedPageBreak/>
              <w:t>Твердое топливо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178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Иной энергетический ресурс (отопление и вентиляция - природный газ)</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54,347</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6,00%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6,00%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53,532</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52,717</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51,086</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252,4</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504,8</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1009,5</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Моторное топливо</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тут/</w:t>
            </w:r>
            <w:proofErr w:type="gramStart"/>
            <w:r w:rsidRPr="002C7EEA">
              <w:rPr>
                <w:color w:val="000000"/>
                <w:sz w:val="20"/>
                <w:szCs w:val="20"/>
              </w:rPr>
              <w:t>л</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т у.</w:t>
            </w:r>
            <w:proofErr w:type="gramStart"/>
            <w:r w:rsidRPr="002C7EEA">
              <w:rPr>
                <w:color w:val="000000"/>
                <w:sz w:val="20"/>
                <w:szCs w:val="20"/>
              </w:rPr>
              <w:t>т</w:t>
            </w:r>
            <w:proofErr w:type="gramEnd"/>
            <w:r w:rsidRPr="002C7EEA">
              <w:rPr>
                <w:color w:val="000000"/>
                <w:sz w:val="20"/>
                <w:szCs w:val="20"/>
              </w:rPr>
              <w:t>.</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Тепловая энергия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Гкал</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Горячая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Холодная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76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Электрическая энергия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5,011</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Здание эффективно. Не устанавливается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Здание эффективно. Не устанавливается</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Здание эффективно. Не устанавливается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Природный газ для приготовления пищи</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851"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Твердое топливо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Иной энергетический ресурс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Моторное топливо</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тут/</w:t>
            </w:r>
            <w:proofErr w:type="gramStart"/>
            <w:r w:rsidRPr="002C7EEA">
              <w:rPr>
                <w:color w:val="000000"/>
                <w:sz w:val="20"/>
                <w:szCs w:val="20"/>
              </w:rPr>
              <w:t>л</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т у.</w:t>
            </w:r>
            <w:proofErr w:type="gramStart"/>
            <w:r w:rsidRPr="002C7EEA">
              <w:rPr>
                <w:color w:val="000000"/>
                <w:sz w:val="20"/>
                <w:szCs w:val="20"/>
              </w:rPr>
              <w:t>т</w:t>
            </w:r>
            <w:proofErr w:type="gramEnd"/>
            <w:r w:rsidRPr="002C7EEA">
              <w:rPr>
                <w:color w:val="000000"/>
                <w:sz w:val="20"/>
                <w:szCs w:val="20"/>
              </w:rPr>
              <w:t>.</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lastRenderedPageBreak/>
              <w:t>Тепловая энергия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Гкал</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Горячая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Холодная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76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Электрическая энергия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3,177</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Здание эффективно. Не устанавливается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Здание эффективно. Не устанавливается</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Здание эффективно. Не устанавливается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Природный газ для приготовления пищи</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851"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Твердое топливо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Иной энергетический ресурс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Моторное топливо</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тут/</w:t>
            </w:r>
            <w:proofErr w:type="gramStart"/>
            <w:r w:rsidRPr="002C7EEA">
              <w:rPr>
                <w:color w:val="000000"/>
                <w:sz w:val="20"/>
                <w:szCs w:val="20"/>
              </w:rPr>
              <w:t>л</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т у.</w:t>
            </w:r>
            <w:proofErr w:type="gramStart"/>
            <w:r w:rsidRPr="002C7EEA">
              <w:rPr>
                <w:color w:val="000000"/>
                <w:sz w:val="20"/>
                <w:szCs w:val="20"/>
              </w:rPr>
              <w:t>т</w:t>
            </w:r>
            <w:proofErr w:type="gramEnd"/>
            <w:r w:rsidRPr="002C7EEA">
              <w:rPr>
                <w:color w:val="000000"/>
                <w:sz w:val="20"/>
                <w:szCs w:val="20"/>
              </w:rPr>
              <w:t>.</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Тепловая энергия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Гкал</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Горячая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Холодная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Электрическая энергия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11,990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24,10%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2,40%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11,918</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11,846</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11,702</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19,7</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39,4</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78,8</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Природный газ для приготовления пищи</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851"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Твердое топливо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xml:space="preserve">Иной энергетический </w:t>
            </w:r>
            <w:r w:rsidRPr="002C7EEA">
              <w:rPr>
                <w:color w:val="000000"/>
                <w:sz w:val="20"/>
                <w:szCs w:val="20"/>
              </w:rPr>
              <w:lastRenderedPageBreak/>
              <w:t>ресурс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lastRenderedPageBreak/>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lastRenderedPageBreak/>
              <w:t>Моторное топливо</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тут/</w:t>
            </w:r>
            <w:proofErr w:type="gramStart"/>
            <w:r w:rsidRPr="002C7EEA">
              <w:rPr>
                <w:color w:val="000000"/>
                <w:sz w:val="20"/>
                <w:szCs w:val="20"/>
              </w:rPr>
              <w:t>л</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т у.</w:t>
            </w:r>
            <w:proofErr w:type="gramStart"/>
            <w:r w:rsidRPr="002C7EEA">
              <w:rPr>
                <w:color w:val="000000"/>
                <w:sz w:val="20"/>
                <w:szCs w:val="20"/>
              </w:rPr>
              <w:t>т</w:t>
            </w:r>
            <w:proofErr w:type="gramEnd"/>
            <w:r w:rsidRPr="002C7EEA">
              <w:rPr>
                <w:color w:val="000000"/>
                <w:sz w:val="20"/>
                <w:szCs w:val="20"/>
              </w:rPr>
              <w:t>.</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Тепловая энергия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Гкал</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Горячая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Холодная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Электрическая энергия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Природный газ для приготовления пищи</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851"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Твердое топливо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Иной энергетический ресурс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Моторное топливо</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тут/</w:t>
            </w:r>
            <w:proofErr w:type="gramStart"/>
            <w:r w:rsidRPr="002C7EEA">
              <w:rPr>
                <w:color w:val="000000"/>
                <w:sz w:val="20"/>
                <w:szCs w:val="20"/>
              </w:rPr>
              <w:t>л</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т у.</w:t>
            </w:r>
            <w:proofErr w:type="gramStart"/>
            <w:r w:rsidRPr="002C7EEA">
              <w:rPr>
                <w:color w:val="000000"/>
                <w:sz w:val="20"/>
                <w:szCs w:val="20"/>
              </w:rPr>
              <w:t>т</w:t>
            </w:r>
            <w:proofErr w:type="gramEnd"/>
            <w:r w:rsidRPr="002C7EEA">
              <w:rPr>
                <w:color w:val="000000"/>
                <w:sz w:val="20"/>
                <w:szCs w:val="20"/>
              </w:rPr>
              <w:t>.</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Тепловая энергия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Гкал</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Горячая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Холодная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76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Электрическая энергия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1,042</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Здание эффективно. Не устанавливается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Здание эффективно. Не устанавливается</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Здание эффективно. Не устанавливается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Природный газ для приготовления пищи</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0,000</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851"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lastRenderedPageBreak/>
              <w:t>Твердое топливо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178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Иной энергетический ресурс (отопление и вентиляция - природный газ)</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56,307</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6,00%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6,00%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55,462</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54,618</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52,928</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125,7</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251,3</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502,7</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Моторное топливо</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тут/</w:t>
            </w:r>
            <w:proofErr w:type="gramStart"/>
            <w:r w:rsidRPr="002C7EEA">
              <w:rPr>
                <w:color w:val="000000"/>
                <w:sz w:val="20"/>
                <w:szCs w:val="20"/>
              </w:rPr>
              <w:t>л</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т у.</w:t>
            </w:r>
            <w:proofErr w:type="gramStart"/>
            <w:r w:rsidRPr="002C7EEA">
              <w:rPr>
                <w:color w:val="000000"/>
                <w:sz w:val="20"/>
                <w:szCs w:val="20"/>
              </w:rPr>
              <w:t>т</w:t>
            </w:r>
            <w:proofErr w:type="gramEnd"/>
            <w:r w:rsidRPr="002C7EEA">
              <w:rPr>
                <w:color w:val="000000"/>
                <w:sz w:val="20"/>
                <w:szCs w:val="20"/>
              </w:rPr>
              <w:t>.</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Тепловая энергия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Гкал</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Горячая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Холодная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76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Электрическая энергия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2,868</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Здание эффективно. Не устанавливается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Здание эффективно. Не устанавливается</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Здание эффективно. Не устанавливается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Природный газ для приготовления пищи</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0,000</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851"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Твердое топливо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178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Иной энергетический ресурс (отопление и вентиляция - природный газ)</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32,196</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6,00%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6,00%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31,713</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31,230</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30,264</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48,3</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96,6</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193,2</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Моторное топливо</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тут/</w:t>
            </w:r>
            <w:proofErr w:type="gramStart"/>
            <w:r w:rsidRPr="002C7EEA">
              <w:rPr>
                <w:color w:val="000000"/>
                <w:sz w:val="20"/>
                <w:szCs w:val="20"/>
              </w:rPr>
              <w:t>л</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т у.</w:t>
            </w:r>
            <w:proofErr w:type="gramStart"/>
            <w:r w:rsidRPr="002C7EEA">
              <w:rPr>
                <w:color w:val="000000"/>
                <w:sz w:val="20"/>
                <w:szCs w:val="20"/>
              </w:rPr>
              <w:t>т</w:t>
            </w:r>
            <w:proofErr w:type="gramEnd"/>
            <w:r w:rsidRPr="002C7EEA">
              <w:rPr>
                <w:color w:val="000000"/>
                <w:sz w:val="20"/>
                <w:szCs w:val="20"/>
              </w:rPr>
              <w:t>.</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lastRenderedPageBreak/>
              <w:t>Тепловая энергия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Гкал</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Горячая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Холодная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Электрическая энергия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16,086</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46,20%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7,70%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15,777</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15,467</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14,848</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34,5</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69,0</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138,0</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Природный газ для приготовления пищи</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851"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Твердое топливо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Иной энергетический ресурс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Моторное топливо</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тут/</w:t>
            </w:r>
            <w:proofErr w:type="gramStart"/>
            <w:r w:rsidRPr="002C7EEA">
              <w:rPr>
                <w:color w:val="000000"/>
                <w:sz w:val="20"/>
                <w:szCs w:val="20"/>
              </w:rPr>
              <w:t>л</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т у.</w:t>
            </w:r>
            <w:proofErr w:type="gramStart"/>
            <w:r w:rsidRPr="002C7EEA">
              <w:rPr>
                <w:color w:val="000000"/>
                <w:sz w:val="20"/>
                <w:szCs w:val="20"/>
              </w:rPr>
              <w:t>т</w:t>
            </w:r>
            <w:proofErr w:type="gramEnd"/>
            <w:r w:rsidRPr="002C7EEA">
              <w:rPr>
                <w:color w:val="000000"/>
                <w:sz w:val="20"/>
                <w:szCs w:val="20"/>
              </w:rPr>
              <w:t>.</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Тепловая энергия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Гкал</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Горячая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Холодная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76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Электрическая энергия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0,907</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Здание эффективно. Не устанавливается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Здание эффективно. Не устанавливается</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Здание эффективно. Не устанавливается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Природный газ для приготовления пищи</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851"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Твердое топливо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xml:space="preserve">Иной энергетический </w:t>
            </w:r>
            <w:r w:rsidRPr="002C7EEA">
              <w:rPr>
                <w:color w:val="000000"/>
                <w:sz w:val="20"/>
                <w:szCs w:val="20"/>
              </w:rPr>
              <w:lastRenderedPageBreak/>
              <w:t>ресурс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lastRenderedPageBreak/>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lastRenderedPageBreak/>
              <w:t>Моторное топливо</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тут/</w:t>
            </w:r>
            <w:proofErr w:type="gramStart"/>
            <w:r w:rsidRPr="002C7EEA">
              <w:rPr>
                <w:color w:val="000000"/>
                <w:sz w:val="20"/>
                <w:szCs w:val="20"/>
              </w:rPr>
              <w:t>л</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т у.</w:t>
            </w:r>
            <w:proofErr w:type="gramStart"/>
            <w:r w:rsidRPr="002C7EEA">
              <w:rPr>
                <w:color w:val="000000"/>
                <w:sz w:val="20"/>
                <w:szCs w:val="20"/>
              </w:rPr>
              <w:t>т</w:t>
            </w:r>
            <w:proofErr w:type="gramEnd"/>
            <w:r w:rsidRPr="002C7EEA">
              <w:rPr>
                <w:color w:val="000000"/>
                <w:sz w:val="20"/>
                <w:szCs w:val="20"/>
              </w:rPr>
              <w:t>.</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Тепловая энергия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Гкал</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Горячая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Холодная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76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Электрическая энергия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3,133</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Здание эффективно. Не устанавливается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Здание эффективно. Не устанавливается</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Здание эффективно. Не устанавливается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Природный газ для приготовления пищи</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0,000</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851"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Твердое топливо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178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Иной энергетический ресурс (отопление и вентиляция - природный газ)</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44,464</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6,00%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6,00%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43,797</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43,130</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41,796</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102,3</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204,6</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409,2</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Моторное топливо</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тут/</w:t>
            </w:r>
            <w:proofErr w:type="gramStart"/>
            <w:r w:rsidRPr="002C7EEA">
              <w:rPr>
                <w:color w:val="000000"/>
                <w:sz w:val="20"/>
                <w:szCs w:val="20"/>
              </w:rPr>
              <w:t>л</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т у.</w:t>
            </w:r>
            <w:proofErr w:type="gramStart"/>
            <w:r w:rsidRPr="002C7EEA">
              <w:rPr>
                <w:color w:val="000000"/>
                <w:sz w:val="20"/>
                <w:szCs w:val="20"/>
              </w:rPr>
              <w:t>т</w:t>
            </w:r>
            <w:proofErr w:type="gramEnd"/>
            <w:r w:rsidRPr="002C7EEA">
              <w:rPr>
                <w:color w:val="000000"/>
                <w:sz w:val="20"/>
                <w:szCs w:val="20"/>
              </w:rPr>
              <w:t>.</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Тепловая энергия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Гкал</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Горячая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Холодная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76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lastRenderedPageBreak/>
              <w:t>Электрическая энергия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2,658</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Не устанавливается</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Не устанавливается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Природный газ для приготовления пищи</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0,000</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851"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Твердое топливо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178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Иной энергетический ресурс (отопление и вентиляция - природный газ)</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61,842</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6,00%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6,00%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60,914</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59,987</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58,132</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175,9</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351,9</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703,7</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Моторное топливо</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тут/</w:t>
            </w:r>
            <w:proofErr w:type="gramStart"/>
            <w:r w:rsidRPr="002C7EEA">
              <w:rPr>
                <w:color w:val="000000"/>
                <w:sz w:val="20"/>
                <w:szCs w:val="20"/>
              </w:rPr>
              <w:t>л</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т у.</w:t>
            </w:r>
            <w:proofErr w:type="gramStart"/>
            <w:r w:rsidRPr="002C7EEA">
              <w:rPr>
                <w:color w:val="000000"/>
                <w:sz w:val="20"/>
                <w:szCs w:val="20"/>
              </w:rPr>
              <w:t>т</w:t>
            </w:r>
            <w:proofErr w:type="gramEnd"/>
            <w:r w:rsidRPr="002C7EEA">
              <w:rPr>
                <w:color w:val="000000"/>
                <w:sz w:val="20"/>
                <w:szCs w:val="20"/>
              </w:rPr>
              <w:t>.</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Тепловая энергия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Гкал</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Горячая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Холодная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76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Электрическая энергия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1,503</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Здание эффективно. Не устанавливается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Здание эффективно. Не устанавливается</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Здание эффективно. Не устанавливается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Природный газ для приготовления пищи</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851"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Твердое топливо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xml:space="preserve">Иной энергетический ресурс (отопление </w:t>
            </w:r>
            <w:r w:rsidRPr="002C7EEA">
              <w:rPr>
                <w:color w:val="000000"/>
                <w:sz w:val="20"/>
                <w:szCs w:val="20"/>
              </w:rPr>
              <w:lastRenderedPageBreak/>
              <w:t>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lastRenderedPageBreak/>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lastRenderedPageBreak/>
              <w:t>Моторное топливо</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тут/</w:t>
            </w:r>
            <w:proofErr w:type="gramStart"/>
            <w:r w:rsidRPr="002C7EEA">
              <w:rPr>
                <w:color w:val="000000"/>
                <w:sz w:val="20"/>
                <w:szCs w:val="20"/>
              </w:rPr>
              <w:t>л</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т у.</w:t>
            </w:r>
            <w:proofErr w:type="gramStart"/>
            <w:r w:rsidRPr="002C7EEA">
              <w:rPr>
                <w:color w:val="000000"/>
                <w:sz w:val="20"/>
                <w:szCs w:val="20"/>
              </w:rPr>
              <w:t>т</w:t>
            </w:r>
            <w:proofErr w:type="gramEnd"/>
            <w:r w:rsidRPr="002C7EEA">
              <w:rPr>
                <w:color w:val="000000"/>
                <w:sz w:val="20"/>
                <w:szCs w:val="20"/>
              </w:rPr>
              <w:t>.</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Тепловая энергия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Гкал</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Горячая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Холодная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76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Электрическая энергия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1,189</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Здание эффективно. Не устанавливается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Здание эффективно. Не устанавливается</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Здание эффективно. Не устанавливается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Природный газ для приготовления пищи</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851"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Твердое топливо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Иной энергетический ресурс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Моторное топливо</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тут/</w:t>
            </w:r>
            <w:proofErr w:type="gramStart"/>
            <w:r w:rsidRPr="002C7EEA">
              <w:rPr>
                <w:color w:val="000000"/>
                <w:sz w:val="20"/>
                <w:szCs w:val="20"/>
              </w:rPr>
              <w:t>л</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т у.</w:t>
            </w:r>
            <w:proofErr w:type="gramStart"/>
            <w:r w:rsidRPr="002C7EEA">
              <w:rPr>
                <w:color w:val="000000"/>
                <w:sz w:val="20"/>
                <w:szCs w:val="20"/>
              </w:rPr>
              <w:t>т</w:t>
            </w:r>
            <w:proofErr w:type="gramEnd"/>
            <w:r w:rsidRPr="002C7EEA">
              <w:rPr>
                <w:color w:val="000000"/>
                <w:sz w:val="20"/>
                <w:szCs w:val="20"/>
              </w:rPr>
              <w:t>.</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Тепловая энергия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Гкал</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Горячая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Холодная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76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Электрическая энергия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1,862</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Здание эффективно. Не устанавливается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Здание эффективно. Не устанавливается</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Здание эффективно. Не устанавливается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lastRenderedPageBreak/>
              <w:t>Природный газ для приготовления пищи</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0,000</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851"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Твердое топливо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178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Иной энергетический ресурс (отопление и вентиляция - природный газ)</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73,750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6,00%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6,00%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72,644</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71,538</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69,325</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217,2</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434,3</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868,6</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Моторное топливо</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тут/</w:t>
            </w:r>
            <w:proofErr w:type="gramStart"/>
            <w:r w:rsidRPr="002C7EEA">
              <w:rPr>
                <w:color w:val="000000"/>
                <w:sz w:val="20"/>
                <w:szCs w:val="20"/>
              </w:rPr>
              <w:t>л</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т у.</w:t>
            </w:r>
            <w:proofErr w:type="gramStart"/>
            <w:r w:rsidRPr="002C7EEA">
              <w:rPr>
                <w:color w:val="000000"/>
                <w:sz w:val="20"/>
                <w:szCs w:val="20"/>
              </w:rPr>
              <w:t>т</w:t>
            </w:r>
            <w:proofErr w:type="gramEnd"/>
            <w:r w:rsidRPr="002C7EEA">
              <w:rPr>
                <w:color w:val="000000"/>
                <w:sz w:val="20"/>
                <w:szCs w:val="20"/>
              </w:rPr>
              <w:t>.</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Тепловая энергия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Гкал</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Горячая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Холодная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76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Электрическая энергия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1,109</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Здание эффективно. Не устанавливается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Здание эффективно. Не устанавливается</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Здание эффективно. Не устанавливается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Природный газ для приготовления пищи</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0,000</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851"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Твердое топливо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178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lastRenderedPageBreak/>
              <w:t>Иной энергетический ресурс (отопление и вентиляция - природный газ)</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40,419</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6,00%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6,00%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39,813</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39,206</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37,994</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62,4</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124,8</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249,6</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Моторное топливо</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тут/</w:t>
            </w:r>
            <w:proofErr w:type="gramStart"/>
            <w:r w:rsidRPr="002C7EEA">
              <w:rPr>
                <w:color w:val="000000"/>
                <w:sz w:val="20"/>
                <w:szCs w:val="20"/>
              </w:rPr>
              <w:t>л</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т у.</w:t>
            </w:r>
            <w:proofErr w:type="gramStart"/>
            <w:r w:rsidRPr="002C7EEA">
              <w:rPr>
                <w:color w:val="000000"/>
                <w:sz w:val="20"/>
                <w:szCs w:val="20"/>
              </w:rPr>
              <w:t>т</w:t>
            </w:r>
            <w:proofErr w:type="gramEnd"/>
            <w:r w:rsidRPr="002C7EEA">
              <w:rPr>
                <w:color w:val="000000"/>
                <w:sz w:val="20"/>
                <w:szCs w:val="20"/>
              </w:rPr>
              <w:t>.</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Тепловая энергия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Гкал</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Горячая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Холодная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Электрическая энергия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Природный газ для приготовления пищи</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0,000</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851"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Твердое топливо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178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Иной энергетический ресурс (отопление и вентиляция - природный газ)</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1,424</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6,00%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6,00%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1,402</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1,381</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1,338</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1,9</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3,9</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7,7</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Моторное топливо</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тут/</w:t>
            </w:r>
            <w:proofErr w:type="gramStart"/>
            <w:r w:rsidRPr="002C7EEA">
              <w:rPr>
                <w:color w:val="000000"/>
                <w:sz w:val="20"/>
                <w:szCs w:val="20"/>
              </w:rPr>
              <w:t>л</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т у.</w:t>
            </w:r>
            <w:proofErr w:type="gramStart"/>
            <w:r w:rsidRPr="002C7EEA">
              <w:rPr>
                <w:color w:val="000000"/>
                <w:sz w:val="20"/>
                <w:szCs w:val="20"/>
              </w:rPr>
              <w:t>т</w:t>
            </w:r>
            <w:proofErr w:type="gramEnd"/>
            <w:r w:rsidRPr="002C7EEA">
              <w:rPr>
                <w:color w:val="000000"/>
                <w:sz w:val="20"/>
                <w:szCs w:val="20"/>
              </w:rPr>
              <w:t>.</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Тепловая энергия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Гкал</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Горячая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Холодная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Электрическая энергия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10,391</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12,70%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1,30%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10,357</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10,324</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10,256</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3,7</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7,4</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14,8</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lastRenderedPageBreak/>
              <w:t>Природный газ для приготовления пищи</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0,000</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851"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Твердое топливо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178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Иной энергетический ресурс (отопление и вентиляция - природный газ)</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92,272</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6,00%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6,00%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90,888</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89,504</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86,736</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69,2</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138,3</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276,6</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Моторное топливо</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тут/</w:t>
            </w:r>
            <w:proofErr w:type="gramStart"/>
            <w:r w:rsidRPr="002C7EEA">
              <w:rPr>
                <w:color w:val="000000"/>
                <w:sz w:val="20"/>
                <w:szCs w:val="20"/>
              </w:rPr>
              <w:t>л</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т у.</w:t>
            </w:r>
            <w:proofErr w:type="gramStart"/>
            <w:r w:rsidRPr="002C7EEA">
              <w:rPr>
                <w:color w:val="000000"/>
                <w:sz w:val="20"/>
                <w:szCs w:val="20"/>
              </w:rPr>
              <w:t>т</w:t>
            </w:r>
            <w:proofErr w:type="gramEnd"/>
            <w:r w:rsidRPr="002C7EEA">
              <w:rPr>
                <w:color w:val="000000"/>
                <w:sz w:val="20"/>
                <w:szCs w:val="20"/>
              </w:rPr>
              <w:t>.</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Тепловая энергия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Гкал</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Горячая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Холодная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76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Электрическая энергия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63,552</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Не устанавливается</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Не устанавливается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Природный газ для приготовления пищи</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851"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Твердое топливо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Иной энергетический ресурс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Моторное топливо</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тут/</w:t>
            </w:r>
            <w:proofErr w:type="gramStart"/>
            <w:r w:rsidRPr="002C7EEA">
              <w:rPr>
                <w:color w:val="000000"/>
                <w:sz w:val="20"/>
                <w:szCs w:val="20"/>
              </w:rPr>
              <w:t>л</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т у.</w:t>
            </w:r>
            <w:proofErr w:type="gramStart"/>
            <w:r w:rsidRPr="002C7EEA">
              <w:rPr>
                <w:color w:val="000000"/>
                <w:sz w:val="20"/>
                <w:szCs w:val="20"/>
              </w:rPr>
              <w:t>т</w:t>
            </w:r>
            <w:proofErr w:type="gramEnd"/>
            <w:r w:rsidRPr="002C7EEA">
              <w:rPr>
                <w:color w:val="000000"/>
                <w:sz w:val="20"/>
                <w:szCs w:val="20"/>
              </w:rPr>
              <w:t>.</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Тепловая энергия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Гкал</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Горячая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lastRenderedPageBreak/>
              <w:t>Холодная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76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Электрическая энергия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1,436</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Здание эффективно. Не устанавливается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Здание эффективно. Не устанавливается</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Здание эффективно. Не устанавливается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Природный газ для приготовления пищи</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851"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Твердое топливо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Иной энергетический ресурс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Моторное топливо</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тут/</w:t>
            </w:r>
            <w:proofErr w:type="gramStart"/>
            <w:r w:rsidRPr="002C7EEA">
              <w:rPr>
                <w:color w:val="000000"/>
                <w:sz w:val="20"/>
                <w:szCs w:val="20"/>
              </w:rPr>
              <w:t>л</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т у.</w:t>
            </w:r>
            <w:proofErr w:type="gramStart"/>
            <w:r w:rsidRPr="002C7EEA">
              <w:rPr>
                <w:color w:val="000000"/>
                <w:sz w:val="20"/>
                <w:szCs w:val="20"/>
              </w:rPr>
              <w:t>т</w:t>
            </w:r>
            <w:proofErr w:type="gramEnd"/>
            <w:r w:rsidRPr="002C7EEA">
              <w:rPr>
                <w:color w:val="000000"/>
                <w:sz w:val="20"/>
                <w:szCs w:val="20"/>
              </w:rPr>
              <w:t>.</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Тепловая энергия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Гкал</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Горячая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Холодная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Электрическая энергия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Природный газ для приготовления пищи</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0,000</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851"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Твердое топливо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178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lastRenderedPageBreak/>
              <w:t>Иной энергетический ресурс (отопление и вентиляция - природный газ)</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59,019</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6,00%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6,00%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58,133</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57,248</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55,477</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242,2</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484,5</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968,9</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Моторное топливо</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тут/</w:t>
            </w:r>
            <w:proofErr w:type="gramStart"/>
            <w:r w:rsidRPr="002C7EEA">
              <w:rPr>
                <w:color w:val="000000"/>
                <w:sz w:val="20"/>
                <w:szCs w:val="20"/>
              </w:rPr>
              <w:t>л</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т у.</w:t>
            </w:r>
            <w:proofErr w:type="gramStart"/>
            <w:r w:rsidRPr="002C7EEA">
              <w:rPr>
                <w:color w:val="000000"/>
                <w:sz w:val="20"/>
                <w:szCs w:val="20"/>
              </w:rPr>
              <w:t>т</w:t>
            </w:r>
            <w:proofErr w:type="gramEnd"/>
            <w:r w:rsidRPr="002C7EEA">
              <w:rPr>
                <w:color w:val="000000"/>
                <w:sz w:val="20"/>
                <w:szCs w:val="20"/>
              </w:rPr>
              <w:t>.</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Тепловая энергия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Гкал</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Горячая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Холодная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76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Электрическая энергия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4,673</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Здание эффективно. Не устанавливается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Здание эффективно. Не устанавливается</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Здание эффективно. Не устанавливается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Природный газ для приготовления пищи</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0,000</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851"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Твердое топливо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178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Иной энергетический ресурс (отопление и вентиляция - природный газ)</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61,397</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6,00%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6,00%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60,476</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59,555</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57,713</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73,6</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147,1</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294,2</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Моторное топливо</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тут/</w:t>
            </w:r>
            <w:proofErr w:type="gramStart"/>
            <w:r w:rsidRPr="002C7EEA">
              <w:rPr>
                <w:color w:val="000000"/>
                <w:sz w:val="20"/>
                <w:szCs w:val="20"/>
              </w:rPr>
              <w:t>л</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т у.</w:t>
            </w:r>
            <w:proofErr w:type="gramStart"/>
            <w:r w:rsidRPr="002C7EEA">
              <w:rPr>
                <w:color w:val="000000"/>
                <w:sz w:val="20"/>
                <w:szCs w:val="20"/>
              </w:rPr>
              <w:t>т</w:t>
            </w:r>
            <w:proofErr w:type="gramEnd"/>
            <w:r w:rsidRPr="002C7EEA">
              <w:rPr>
                <w:color w:val="000000"/>
                <w:sz w:val="20"/>
                <w:szCs w:val="20"/>
              </w:rPr>
              <w:t>.</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Тепловая энергия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Гкал</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lastRenderedPageBreak/>
              <w:t>Горячая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Холодная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76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Электрическая энергия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1,195</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Здание эффективно. Не устанавливается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Здание эффективно. Не устанавливается</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Здание эффективно. Не устанавливается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Природный газ для приготовления пищи</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0,000</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851"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Твердое топливо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178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Иной энергетический ресурс (отопление и вентиляция - природный газ)</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47,094</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6,00%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6,00%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46,388</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45,681</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44,269</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73,4</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146,8</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293,5</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Моторное топливо</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тут/</w:t>
            </w:r>
            <w:proofErr w:type="gramStart"/>
            <w:r w:rsidRPr="002C7EEA">
              <w:rPr>
                <w:color w:val="000000"/>
                <w:sz w:val="20"/>
                <w:szCs w:val="20"/>
              </w:rPr>
              <w:t>л</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т у.</w:t>
            </w:r>
            <w:proofErr w:type="gramStart"/>
            <w:r w:rsidRPr="002C7EEA">
              <w:rPr>
                <w:color w:val="000000"/>
                <w:sz w:val="20"/>
                <w:szCs w:val="20"/>
              </w:rPr>
              <w:t>т</w:t>
            </w:r>
            <w:proofErr w:type="gramEnd"/>
            <w:r w:rsidRPr="002C7EEA">
              <w:rPr>
                <w:color w:val="000000"/>
                <w:sz w:val="20"/>
                <w:szCs w:val="20"/>
              </w:rPr>
              <w:t>.</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Тепловая энергия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Гкал</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Горячая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Холодная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Электрическая энергия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27,362</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68,00%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20,80%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25,940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24,517</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21,671</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225,0</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449,9</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899,8</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Природный газ для приготовления пищи</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0,000</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851"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right"/>
              <w:rPr>
                <w:rFonts w:ascii="Calibri" w:hAnsi="Calibri" w:cs="Calibri"/>
                <w:color w:val="000000"/>
                <w:sz w:val="22"/>
                <w:szCs w:val="22"/>
              </w:rPr>
            </w:pPr>
            <w:r w:rsidRPr="002C7EEA">
              <w:rPr>
                <w:rFonts w:ascii="Calibri" w:hAnsi="Calibri" w:cs="Calibri"/>
                <w:color w:val="000000"/>
                <w:sz w:val="22"/>
                <w:szCs w:val="22"/>
              </w:rPr>
              <w:t>0,0</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Твердое топливо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76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lastRenderedPageBreak/>
              <w:t>Иной энергетический ресурс (отопление и вентиляция - природный газ)</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101,527</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Не устанавливается</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Не устанавливается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Моторное топливо</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тут/</w:t>
            </w:r>
            <w:proofErr w:type="gramStart"/>
            <w:r w:rsidRPr="002C7EEA">
              <w:rPr>
                <w:color w:val="000000"/>
                <w:sz w:val="20"/>
                <w:szCs w:val="20"/>
              </w:rPr>
              <w:t>л</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т у.</w:t>
            </w:r>
            <w:proofErr w:type="gramStart"/>
            <w:r w:rsidRPr="002C7EEA">
              <w:rPr>
                <w:color w:val="000000"/>
                <w:sz w:val="20"/>
                <w:szCs w:val="20"/>
              </w:rPr>
              <w:t>т</w:t>
            </w:r>
            <w:proofErr w:type="gramEnd"/>
            <w:r w:rsidRPr="002C7EEA">
              <w:rPr>
                <w:color w:val="000000"/>
                <w:sz w:val="20"/>
                <w:szCs w:val="20"/>
              </w:rPr>
              <w:t>.</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Тепловая энергия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Гкал</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Горячая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Холодная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Электрическая энергия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29,464</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72,00%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23,20%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27,755</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26,046</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22,628</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251,7</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503,4</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1006,9</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Природный газ для приготовления пищи</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851"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Твердое топливо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Иной энергетический ресурс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Моторное топливо</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тут/</w:t>
            </w:r>
            <w:proofErr w:type="gramStart"/>
            <w:r w:rsidRPr="002C7EEA">
              <w:rPr>
                <w:color w:val="000000"/>
                <w:sz w:val="20"/>
                <w:szCs w:val="20"/>
              </w:rPr>
              <w:t>л</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т у.</w:t>
            </w:r>
            <w:proofErr w:type="gramStart"/>
            <w:r w:rsidRPr="002C7EEA">
              <w:rPr>
                <w:color w:val="000000"/>
                <w:sz w:val="20"/>
                <w:szCs w:val="20"/>
              </w:rPr>
              <w:t>т</w:t>
            </w:r>
            <w:proofErr w:type="gramEnd"/>
            <w:r w:rsidRPr="002C7EEA">
              <w:rPr>
                <w:color w:val="000000"/>
                <w:sz w:val="20"/>
                <w:szCs w:val="20"/>
              </w:rPr>
              <w:t>.</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Тепловая энергия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Гкал</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Горячая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Холодная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Электрическая энергия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Природный газ для приготовления пищи</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851"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Твердое топливо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lastRenderedPageBreak/>
              <w:t>Иной энергетический ресурс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Моторное топливо</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тут/</w:t>
            </w:r>
            <w:proofErr w:type="gramStart"/>
            <w:r w:rsidRPr="002C7EEA">
              <w:rPr>
                <w:color w:val="000000"/>
                <w:sz w:val="20"/>
                <w:szCs w:val="20"/>
              </w:rPr>
              <w:t>л</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т у.</w:t>
            </w:r>
            <w:proofErr w:type="gramStart"/>
            <w:r w:rsidRPr="002C7EEA">
              <w:rPr>
                <w:color w:val="000000"/>
                <w:sz w:val="20"/>
                <w:szCs w:val="20"/>
              </w:rPr>
              <w:t>т</w:t>
            </w:r>
            <w:proofErr w:type="gramEnd"/>
            <w:r w:rsidRPr="002C7EEA">
              <w:rPr>
                <w:color w:val="000000"/>
                <w:sz w:val="20"/>
                <w:szCs w:val="20"/>
              </w:rPr>
              <w:t>.</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76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Тепловая энергия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54,921</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Не устанавливается</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Не устанавливается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Гкал</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Горячая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Холодная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6,182</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18,30%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1,80%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6,154</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6,126</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6,071</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0,6</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1,2</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2,4</w:t>
            </w:r>
          </w:p>
        </w:tc>
      </w:tr>
      <w:tr w:rsidR="002C7EEA" w:rsidRPr="002C7EEA" w:rsidTr="002C7EEA">
        <w:trPr>
          <w:trHeight w:val="76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Электрическая энергия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32,545</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0,00%</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Здание эффективно. Не устанавливается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Здание эффективно. Не устанавливается</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Здание эффективно. Не устанавливается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right"/>
              <w:rPr>
                <w:color w:val="000000"/>
                <w:sz w:val="20"/>
                <w:szCs w:val="20"/>
              </w:rPr>
            </w:pPr>
            <w:r w:rsidRPr="002C7EEA">
              <w:rPr>
                <w:color w:val="000000"/>
                <w:sz w:val="20"/>
                <w:szCs w:val="20"/>
              </w:rPr>
              <w:t>0,0</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Природный газ для приготовления пищи</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851"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Твердое топливо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Иной энергетический ресурс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Моторное топливо</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тут/</w:t>
            </w:r>
            <w:proofErr w:type="gramStart"/>
            <w:r w:rsidRPr="002C7EEA">
              <w:rPr>
                <w:color w:val="000000"/>
                <w:sz w:val="20"/>
                <w:szCs w:val="20"/>
              </w:rPr>
              <w:t>л</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т у.</w:t>
            </w:r>
            <w:proofErr w:type="gramStart"/>
            <w:r w:rsidRPr="002C7EEA">
              <w:rPr>
                <w:color w:val="000000"/>
                <w:sz w:val="20"/>
                <w:szCs w:val="20"/>
              </w:rPr>
              <w:t>т</w:t>
            </w:r>
            <w:proofErr w:type="gramEnd"/>
            <w:r w:rsidRPr="002C7EEA">
              <w:rPr>
                <w:color w:val="000000"/>
                <w:sz w:val="20"/>
                <w:szCs w:val="20"/>
              </w:rPr>
              <w:t>.</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Тепловая энергия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Гкал</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Горячая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Холодная вода</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м3/чел</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Электрическая энергия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кВтч</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xml:space="preserve">Природный газ для приготовления </w:t>
            </w:r>
            <w:r w:rsidRPr="002C7EEA">
              <w:rPr>
                <w:color w:val="000000"/>
                <w:sz w:val="20"/>
                <w:szCs w:val="20"/>
              </w:rPr>
              <w:lastRenderedPageBreak/>
              <w:t>пищи</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lastRenderedPageBreak/>
              <w:t>м3/м</w:t>
            </w:r>
            <w:proofErr w:type="gramStart"/>
            <w:r w:rsidRPr="002C7EEA">
              <w:rPr>
                <w:color w:val="000000"/>
                <w:sz w:val="20"/>
                <w:szCs w:val="20"/>
              </w:rPr>
              <w:t>2</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851"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c>
          <w:tcPr>
            <w:tcW w:w="1592"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r w:rsidRPr="002C7EEA">
              <w:rPr>
                <w:rFonts w:ascii="Calibri" w:hAnsi="Calibri" w:cs="Calibri"/>
                <w:color w:val="000000"/>
                <w:sz w:val="22"/>
                <w:szCs w:val="22"/>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lastRenderedPageBreak/>
              <w:t>Твердое топливо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Иной энергетический ресурс (отопление и вентиляция)</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Втч/(м2</w:t>
            </w:r>
            <w:proofErr w:type="gramStart"/>
            <w:r w:rsidRPr="002C7EEA">
              <w:rPr>
                <w:color w:val="000000"/>
                <w:sz w:val="20"/>
                <w:szCs w:val="20"/>
              </w:rPr>
              <w:t>*С</w:t>
            </w:r>
            <w:proofErr w:type="gramEnd"/>
            <w:r w:rsidRPr="002C7EEA">
              <w:rPr>
                <w:color w:val="000000"/>
                <w:sz w:val="20"/>
                <w:szCs w:val="20"/>
              </w:rPr>
              <w:t>*сутки)</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м3</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Моторное топливо</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тут/</w:t>
            </w:r>
            <w:proofErr w:type="gramStart"/>
            <w:r w:rsidRPr="002C7EEA">
              <w:rPr>
                <w:color w:val="000000"/>
                <w:sz w:val="20"/>
                <w:szCs w:val="20"/>
              </w:rPr>
              <w:t>л</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134" w:type="dxa"/>
            <w:tcBorders>
              <w:top w:val="nil"/>
              <w:left w:val="nil"/>
              <w:bottom w:val="single" w:sz="4" w:space="0" w:color="auto"/>
              <w:right w:val="single" w:sz="4" w:space="0" w:color="auto"/>
            </w:tcBorders>
            <w:shd w:val="clear" w:color="auto" w:fill="auto"/>
            <w:noWrap/>
            <w:vAlign w:val="bottom"/>
            <w:hideMark/>
          </w:tcPr>
          <w:p w:rsidR="002C7EEA" w:rsidRPr="002C7EEA" w:rsidRDefault="002C7EEA" w:rsidP="002C7EEA">
            <w:pPr>
              <w:ind w:firstLine="0"/>
              <w:jc w:val="left"/>
              <w:rPr>
                <w:color w:val="000000"/>
                <w:sz w:val="20"/>
                <w:szCs w:val="20"/>
              </w:rPr>
            </w:pPr>
            <w:r w:rsidRPr="002C7EEA">
              <w:rPr>
                <w:color w:val="000000"/>
                <w:sz w:val="20"/>
                <w:szCs w:val="20"/>
              </w:rPr>
              <w:t>т у.</w:t>
            </w:r>
            <w:proofErr w:type="gramStart"/>
            <w:r w:rsidRPr="002C7EEA">
              <w:rPr>
                <w:color w:val="000000"/>
                <w:sz w:val="20"/>
                <w:szCs w:val="20"/>
              </w:rPr>
              <w:t>т</w:t>
            </w:r>
            <w:proofErr w:type="gramEnd"/>
            <w:r w:rsidRPr="002C7EEA">
              <w:rPr>
                <w:color w:val="000000"/>
                <w:sz w:val="20"/>
                <w:szCs w:val="20"/>
              </w:rPr>
              <w:t>.</w:t>
            </w:r>
          </w:p>
        </w:tc>
        <w:tc>
          <w:tcPr>
            <w:tcW w:w="1840"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c>
          <w:tcPr>
            <w:tcW w:w="1592" w:type="dxa"/>
            <w:tcBorders>
              <w:top w:val="nil"/>
              <w:left w:val="nil"/>
              <w:bottom w:val="single" w:sz="4" w:space="0" w:color="auto"/>
              <w:right w:val="single" w:sz="4" w:space="0" w:color="auto"/>
            </w:tcBorders>
            <w:shd w:val="clear" w:color="auto" w:fill="auto"/>
            <w:vAlign w:val="center"/>
            <w:hideMark/>
          </w:tcPr>
          <w:p w:rsidR="002C7EEA" w:rsidRPr="002C7EEA" w:rsidRDefault="002C7EEA" w:rsidP="002C7EEA">
            <w:pPr>
              <w:ind w:firstLine="0"/>
              <w:jc w:val="left"/>
              <w:rPr>
                <w:color w:val="000000"/>
                <w:sz w:val="20"/>
                <w:szCs w:val="20"/>
              </w:rPr>
            </w:pPr>
            <w:r w:rsidRPr="002C7EEA">
              <w:rPr>
                <w:color w:val="000000"/>
                <w:sz w:val="20"/>
                <w:szCs w:val="20"/>
              </w:rPr>
              <w:t> </w:t>
            </w:r>
          </w:p>
        </w:tc>
      </w:tr>
      <w:tr w:rsidR="002C7EEA" w:rsidRPr="002C7EEA" w:rsidTr="002C7EEA">
        <w:trPr>
          <w:trHeight w:val="300"/>
        </w:trPr>
        <w:tc>
          <w:tcPr>
            <w:tcW w:w="1858" w:type="dxa"/>
            <w:tcBorders>
              <w:top w:val="nil"/>
              <w:left w:val="nil"/>
              <w:bottom w:val="nil"/>
              <w:right w:val="nil"/>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p>
        </w:tc>
        <w:tc>
          <w:tcPr>
            <w:tcW w:w="1134" w:type="dxa"/>
            <w:tcBorders>
              <w:top w:val="nil"/>
              <w:left w:val="nil"/>
              <w:bottom w:val="nil"/>
              <w:right w:val="nil"/>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p>
        </w:tc>
        <w:tc>
          <w:tcPr>
            <w:tcW w:w="851" w:type="dxa"/>
            <w:tcBorders>
              <w:top w:val="nil"/>
              <w:left w:val="nil"/>
              <w:bottom w:val="nil"/>
              <w:right w:val="nil"/>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p>
        </w:tc>
        <w:tc>
          <w:tcPr>
            <w:tcW w:w="992" w:type="dxa"/>
            <w:tcBorders>
              <w:top w:val="nil"/>
              <w:left w:val="nil"/>
              <w:bottom w:val="nil"/>
              <w:right w:val="nil"/>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p>
        </w:tc>
        <w:tc>
          <w:tcPr>
            <w:tcW w:w="992" w:type="dxa"/>
            <w:tcBorders>
              <w:top w:val="nil"/>
              <w:left w:val="nil"/>
              <w:bottom w:val="nil"/>
              <w:right w:val="nil"/>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p>
        </w:tc>
        <w:tc>
          <w:tcPr>
            <w:tcW w:w="1134" w:type="dxa"/>
            <w:tcBorders>
              <w:top w:val="nil"/>
              <w:left w:val="nil"/>
              <w:bottom w:val="nil"/>
              <w:right w:val="nil"/>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p>
        </w:tc>
        <w:tc>
          <w:tcPr>
            <w:tcW w:w="1134" w:type="dxa"/>
            <w:tcBorders>
              <w:top w:val="nil"/>
              <w:left w:val="nil"/>
              <w:bottom w:val="nil"/>
              <w:right w:val="nil"/>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p>
        </w:tc>
        <w:tc>
          <w:tcPr>
            <w:tcW w:w="851" w:type="dxa"/>
            <w:tcBorders>
              <w:top w:val="nil"/>
              <w:left w:val="nil"/>
              <w:bottom w:val="nil"/>
              <w:right w:val="nil"/>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p>
        </w:tc>
        <w:tc>
          <w:tcPr>
            <w:tcW w:w="1134" w:type="dxa"/>
            <w:tcBorders>
              <w:top w:val="nil"/>
              <w:left w:val="nil"/>
              <w:bottom w:val="nil"/>
              <w:right w:val="nil"/>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p>
        </w:tc>
        <w:tc>
          <w:tcPr>
            <w:tcW w:w="1840" w:type="dxa"/>
            <w:tcBorders>
              <w:top w:val="nil"/>
              <w:left w:val="nil"/>
              <w:bottom w:val="nil"/>
              <w:right w:val="nil"/>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p>
        </w:tc>
        <w:tc>
          <w:tcPr>
            <w:tcW w:w="1592" w:type="dxa"/>
            <w:tcBorders>
              <w:top w:val="nil"/>
              <w:left w:val="nil"/>
              <w:bottom w:val="nil"/>
              <w:right w:val="nil"/>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p>
        </w:tc>
        <w:tc>
          <w:tcPr>
            <w:tcW w:w="1592" w:type="dxa"/>
            <w:tcBorders>
              <w:top w:val="nil"/>
              <w:left w:val="nil"/>
              <w:bottom w:val="nil"/>
              <w:right w:val="nil"/>
            </w:tcBorders>
            <w:shd w:val="clear" w:color="auto" w:fill="auto"/>
            <w:noWrap/>
            <w:vAlign w:val="bottom"/>
            <w:hideMark/>
          </w:tcPr>
          <w:p w:rsidR="002C7EEA" w:rsidRPr="002C7EEA" w:rsidRDefault="002C7EEA" w:rsidP="002C7EEA">
            <w:pPr>
              <w:ind w:firstLine="0"/>
              <w:jc w:val="left"/>
              <w:rPr>
                <w:rFonts w:ascii="Calibri" w:hAnsi="Calibri" w:cs="Calibri"/>
                <w:color w:val="000000"/>
                <w:sz w:val="22"/>
                <w:szCs w:val="22"/>
              </w:rPr>
            </w:pPr>
          </w:p>
        </w:tc>
      </w:tr>
    </w:tbl>
    <w:p w:rsidR="002C7EEA" w:rsidRPr="002C7EEA" w:rsidRDefault="002C7EEA" w:rsidP="002C7EEA">
      <w:pPr>
        <w:ind w:firstLine="0"/>
        <w:jc w:val="left"/>
        <w:rPr>
          <w:sz w:val="16"/>
          <w:szCs w:val="16"/>
          <w:lang w:val="en-US"/>
        </w:rPr>
      </w:pPr>
    </w:p>
    <w:p w:rsidR="002C7EEA" w:rsidRPr="00AA507E" w:rsidRDefault="002C7EEA" w:rsidP="002C7EEA">
      <w:pPr>
        <w:pStyle w:val="11"/>
        <w:spacing w:after="240"/>
        <w:ind w:firstLine="0"/>
        <w:jc w:val="center"/>
        <w:rPr>
          <w:rStyle w:val="a7"/>
          <w:rFonts w:ascii="Arial" w:hAnsi="Arial" w:cs="Arial"/>
          <w:b/>
          <w:bCs/>
          <w:sz w:val="16"/>
          <w:szCs w:val="16"/>
        </w:rPr>
      </w:pPr>
    </w:p>
    <w:tbl>
      <w:tblPr>
        <w:tblpPr w:leftFromText="180" w:rightFromText="180" w:vertAnchor="text" w:horzAnchor="margin" w:tblpY="1129"/>
        <w:tblOverlap w:val="never"/>
        <w:tblW w:w="14743" w:type="dxa"/>
        <w:tblBorders>
          <w:top w:val="threeDEmboss" w:sz="6" w:space="0" w:color="auto"/>
          <w:left w:val="threeDEmboss" w:sz="6" w:space="0" w:color="auto"/>
          <w:bottom w:val="threeDEngrave" w:sz="6" w:space="0" w:color="auto"/>
          <w:right w:val="threeDEngrave" w:sz="6" w:space="0" w:color="auto"/>
        </w:tblBorders>
        <w:tblLayout w:type="fixed"/>
        <w:tblCellMar>
          <w:left w:w="40" w:type="dxa"/>
          <w:right w:w="40" w:type="dxa"/>
        </w:tblCellMar>
        <w:tblLook w:val="0000" w:firstRow="0" w:lastRow="0" w:firstColumn="0" w:lastColumn="0" w:noHBand="0" w:noVBand="0"/>
      </w:tblPr>
      <w:tblGrid>
        <w:gridCol w:w="9957"/>
        <w:gridCol w:w="4392"/>
        <w:gridCol w:w="394"/>
      </w:tblGrid>
      <w:tr w:rsidR="002C7EEA" w:rsidRPr="002C7EEA" w:rsidTr="00B250CB">
        <w:trPr>
          <w:trHeight w:val="50"/>
        </w:trPr>
        <w:tc>
          <w:tcPr>
            <w:tcW w:w="9957" w:type="dxa"/>
            <w:vMerge w:val="restart"/>
            <w:vAlign w:val="center"/>
          </w:tcPr>
          <w:p w:rsidR="002C7EEA" w:rsidRPr="002C7EEA" w:rsidRDefault="002C7EEA" w:rsidP="002C7EEA">
            <w:pPr>
              <w:tabs>
                <w:tab w:val="left" w:pos="567"/>
              </w:tabs>
              <w:autoSpaceDE w:val="0"/>
              <w:autoSpaceDN w:val="0"/>
              <w:adjustRightInd w:val="0"/>
              <w:ind w:firstLine="284"/>
              <w:rPr>
                <w:b/>
                <w:bCs/>
                <w:color w:val="000000"/>
                <w:spacing w:val="10"/>
                <w:sz w:val="18"/>
                <w:szCs w:val="18"/>
              </w:rPr>
            </w:pPr>
            <w:r w:rsidRPr="002C7EEA">
              <w:rPr>
                <w:b/>
                <w:bCs/>
                <w:color w:val="000000"/>
                <w:spacing w:val="10"/>
                <w:sz w:val="18"/>
                <w:szCs w:val="18"/>
              </w:rPr>
              <w:t>СОСТАВ РЕДАКЦИОННОГО СОВЕТА:</w:t>
            </w:r>
          </w:p>
          <w:p w:rsidR="002C7EEA" w:rsidRPr="002C7EEA" w:rsidRDefault="002C7EEA" w:rsidP="002C7EEA">
            <w:pPr>
              <w:tabs>
                <w:tab w:val="left" w:pos="567"/>
              </w:tabs>
              <w:autoSpaceDE w:val="0"/>
              <w:autoSpaceDN w:val="0"/>
              <w:adjustRightInd w:val="0"/>
              <w:ind w:firstLine="284"/>
              <w:rPr>
                <w:color w:val="000000"/>
                <w:sz w:val="18"/>
                <w:szCs w:val="18"/>
              </w:rPr>
            </w:pPr>
            <w:r w:rsidRPr="002C7EEA">
              <w:rPr>
                <w:b/>
                <w:bCs/>
                <w:i/>
                <w:iCs/>
                <w:color w:val="000000"/>
                <w:sz w:val="18"/>
                <w:szCs w:val="18"/>
              </w:rPr>
              <w:t xml:space="preserve">Председатель Редакционного Совета:  </w:t>
            </w:r>
            <w:r w:rsidRPr="002C7EEA">
              <w:rPr>
                <w:b/>
                <w:sz w:val="18"/>
                <w:szCs w:val="18"/>
              </w:rPr>
              <w:t xml:space="preserve"> </w:t>
            </w:r>
            <w:r w:rsidRPr="002C7EEA">
              <w:rPr>
                <w:sz w:val="18"/>
                <w:szCs w:val="18"/>
              </w:rPr>
              <w:t>Константинова</w:t>
            </w:r>
            <w:r w:rsidRPr="002C7EEA">
              <w:rPr>
                <w:b/>
                <w:bCs/>
                <w:iCs/>
                <w:color w:val="000000"/>
                <w:sz w:val="18"/>
                <w:szCs w:val="18"/>
              </w:rPr>
              <w:t xml:space="preserve"> </w:t>
            </w:r>
            <w:r w:rsidRPr="002C7EEA">
              <w:rPr>
                <w:bCs/>
                <w:iCs/>
                <w:color w:val="000000"/>
                <w:sz w:val="18"/>
                <w:szCs w:val="18"/>
              </w:rPr>
              <w:t>А.Н.</w:t>
            </w:r>
            <w:r w:rsidRPr="002C7EEA">
              <w:rPr>
                <w:sz w:val="18"/>
                <w:szCs w:val="18"/>
              </w:rPr>
              <w:t xml:space="preserve"> -  начальник отдела организационной, кадровой и юридической службы</w:t>
            </w:r>
          </w:p>
        </w:tc>
        <w:tc>
          <w:tcPr>
            <w:tcW w:w="4786" w:type="dxa"/>
            <w:gridSpan w:val="2"/>
          </w:tcPr>
          <w:p w:rsidR="002C7EEA" w:rsidRPr="002C7EEA" w:rsidRDefault="002C7EEA" w:rsidP="002C7EEA">
            <w:pPr>
              <w:tabs>
                <w:tab w:val="left" w:pos="567"/>
              </w:tabs>
              <w:autoSpaceDE w:val="0"/>
              <w:autoSpaceDN w:val="0"/>
              <w:adjustRightInd w:val="0"/>
              <w:ind w:firstLine="284"/>
              <w:rPr>
                <w:sz w:val="18"/>
                <w:szCs w:val="18"/>
              </w:rPr>
            </w:pPr>
          </w:p>
          <w:p w:rsidR="002C7EEA" w:rsidRPr="002C7EEA" w:rsidRDefault="002C7EEA" w:rsidP="002C7EEA">
            <w:pPr>
              <w:tabs>
                <w:tab w:val="left" w:pos="567"/>
              </w:tabs>
              <w:autoSpaceDE w:val="0"/>
              <w:autoSpaceDN w:val="0"/>
              <w:adjustRightInd w:val="0"/>
              <w:ind w:firstLine="284"/>
              <w:rPr>
                <w:sz w:val="18"/>
                <w:szCs w:val="18"/>
              </w:rPr>
            </w:pPr>
          </w:p>
        </w:tc>
      </w:tr>
      <w:tr w:rsidR="002C7EEA" w:rsidRPr="002C7EEA" w:rsidTr="00B250CB">
        <w:trPr>
          <w:trHeight w:val="70"/>
        </w:trPr>
        <w:tc>
          <w:tcPr>
            <w:tcW w:w="9957" w:type="dxa"/>
            <w:vAlign w:val="center"/>
          </w:tcPr>
          <w:p w:rsidR="002C7EEA" w:rsidRPr="002C7EEA" w:rsidRDefault="002C7EEA" w:rsidP="002C7EEA">
            <w:pPr>
              <w:widowControl w:val="0"/>
              <w:tabs>
                <w:tab w:val="left" w:pos="567"/>
              </w:tabs>
              <w:autoSpaceDE w:val="0"/>
              <w:autoSpaceDN w:val="0"/>
              <w:adjustRightInd w:val="0"/>
              <w:ind w:firstLine="0"/>
              <w:rPr>
                <w:sz w:val="18"/>
                <w:szCs w:val="18"/>
              </w:rPr>
            </w:pPr>
          </w:p>
        </w:tc>
        <w:tc>
          <w:tcPr>
            <w:tcW w:w="4392" w:type="dxa"/>
            <w:shd w:val="clear" w:color="auto" w:fill="D9D9D9"/>
            <w:vAlign w:val="bottom"/>
          </w:tcPr>
          <w:p w:rsidR="002C7EEA" w:rsidRPr="002C7EEA" w:rsidRDefault="002C7EEA" w:rsidP="002C7EEA">
            <w:pPr>
              <w:tabs>
                <w:tab w:val="left" w:pos="567"/>
              </w:tabs>
              <w:autoSpaceDE w:val="0"/>
              <w:autoSpaceDN w:val="0"/>
              <w:adjustRightInd w:val="0"/>
              <w:ind w:firstLine="284"/>
              <w:rPr>
                <w:color w:val="000000"/>
                <w:sz w:val="18"/>
                <w:szCs w:val="18"/>
              </w:rPr>
            </w:pPr>
            <w:r w:rsidRPr="002C7EEA">
              <w:rPr>
                <w:color w:val="000000"/>
                <w:sz w:val="18"/>
                <w:szCs w:val="18"/>
              </w:rPr>
              <w:t>Адрес: ЧР. Вурнарский район.</w:t>
            </w:r>
          </w:p>
        </w:tc>
        <w:tc>
          <w:tcPr>
            <w:tcW w:w="394" w:type="dxa"/>
          </w:tcPr>
          <w:p w:rsidR="002C7EEA" w:rsidRPr="002C7EEA" w:rsidRDefault="002C7EEA" w:rsidP="002C7EEA">
            <w:pPr>
              <w:tabs>
                <w:tab w:val="left" w:pos="567"/>
              </w:tabs>
              <w:autoSpaceDE w:val="0"/>
              <w:autoSpaceDN w:val="0"/>
              <w:adjustRightInd w:val="0"/>
              <w:ind w:firstLine="284"/>
              <w:rPr>
                <w:sz w:val="18"/>
                <w:szCs w:val="18"/>
              </w:rPr>
            </w:pPr>
          </w:p>
        </w:tc>
      </w:tr>
      <w:tr w:rsidR="002C7EEA" w:rsidRPr="002C7EEA" w:rsidTr="00B250CB">
        <w:tc>
          <w:tcPr>
            <w:tcW w:w="9957" w:type="dxa"/>
            <w:vAlign w:val="center"/>
          </w:tcPr>
          <w:p w:rsidR="002C7EEA" w:rsidRPr="002C7EEA" w:rsidRDefault="002C7EEA" w:rsidP="002C7EEA">
            <w:pPr>
              <w:tabs>
                <w:tab w:val="left" w:pos="567"/>
              </w:tabs>
              <w:autoSpaceDE w:val="0"/>
              <w:autoSpaceDN w:val="0"/>
              <w:adjustRightInd w:val="0"/>
              <w:ind w:firstLine="284"/>
              <w:rPr>
                <w:b/>
                <w:bCs/>
                <w:i/>
                <w:iCs/>
                <w:color w:val="000000"/>
                <w:sz w:val="18"/>
                <w:szCs w:val="18"/>
              </w:rPr>
            </w:pPr>
            <w:r w:rsidRPr="002C7EEA">
              <w:rPr>
                <w:b/>
                <w:bCs/>
                <w:i/>
                <w:iCs/>
                <w:color w:val="000000"/>
                <w:sz w:val="18"/>
                <w:szCs w:val="18"/>
              </w:rPr>
              <w:t>Члены Редакционного Совета:</w:t>
            </w:r>
          </w:p>
        </w:tc>
        <w:tc>
          <w:tcPr>
            <w:tcW w:w="4392" w:type="dxa"/>
            <w:shd w:val="clear" w:color="auto" w:fill="D9D9D9"/>
          </w:tcPr>
          <w:p w:rsidR="002C7EEA" w:rsidRPr="002C7EEA" w:rsidRDefault="002C7EEA" w:rsidP="002C7EEA">
            <w:pPr>
              <w:tabs>
                <w:tab w:val="left" w:pos="567"/>
              </w:tabs>
              <w:autoSpaceDE w:val="0"/>
              <w:autoSpaceDN w:val="0"/>
              <w:adjustRightInd w:val="0"/>
              <w:ind w:firstLine="284"/>
              <w:rPr>
                <w:color w:val="000000"/>
                <w:sz w:val="18"/>
                <w:szCs w:val="18"/>
              </w:rPr>
            </w:pPr>
            <w:r w:rsidRPr="002C7EEA">
              <w:rPr>
                <w:color w:val="000000"/>
                <w:sz w:val="18"/>
                <w:szCs w:val="18"/>
              </w:rPr>
              <w:t>п</w:t>
            </w:r>
            <w:proofErr w:type="gramStart"/>
            <w:r w:rsidRPr="002C7EEA">
              <w:rPr>
                <w:color w:val="000000"/>
                <w:sz w:val="18"/>
                <w:szCs w:val="18"/>
              </w:rPr>
              <w:t>.В</w:t>
            </w:r>
            <w:proofErr w:type="gramEnd"/>
            <w:r w:rsidRPr="002C7EEA">
              <w:rPr>
                <w:color w:val="000000"/>
                <w:sz w:val="18"/>
                <w:szCs w:val="18"/>
              </w:rPr>
              <w:t>урнары. ул.Советская. д.20.</w:t>
            </w:r>
          </w:p>
        </w:tc>
        <w:tc>
          <w:tcPr>
            <w:tcW w:w="394" w:type="dxa"/>
          </w:tcPr>
          <w:p w:rsidR="002C7EEA" w:rsidRPr="002C7EEA" w:rsidRDefault="002C7EEA" w:rsidP="002C7EEA">
            <w:pPr>
              <w:tabs>
                <w:tab w:val="left" w:pos="567"/>
              </w:tabs>
              <w:autoSpaceDE w:val="0"/>
              <w:autoSpaceDN w:val="0"/>
              <w:adjustRightInd w:val="0"/>
              <w:ind w:firstLine="284"/>
              <w:rPr>
                <w:sz w:val="18"/>
                <w:szCs w:val="18"/>
              </w:rPr>
            </w:pPr>
          </w:p>
        </w:tc>
      </w:tr>
      <w:tr w:rsidR="002C7EEA" w:rsidRPr="002C7EEA" w:rsidTr="00B250CB">
        <w:tc>
          <w:tcPr>
            <w:tcW w:w="9957" w:type="dxa"/>
          </w:tcPr>
          <w:p w:rsidR="002C7EEA" w:rsidRPr="002C7EEA" w:rsidRDefault="002C7EEA" w:rsidP="002C7EEA">
            <w:pPr>
              <w:widowControl w:val="0"/>
              <w:tabs>
                <w:tab w:val="left" w:pos="567"/>
              </w:tabs>
              <w:autoSpaceDE w:val="0"/>
              <w:autoSpaceDN w:val="0"/>
              <w:adjustRightInd w:val="0"/>
              <w:ind w:firstLine="284"/>
              <w:rPr>
                <w:sz w:val="18"/>
                <w:szCs w:val="18"/>
              </w:rPr>
            </w:pPr>
            <w:r w:rsidRPr="002C7EEA">
              <w:rPr>
                <w:sz w:val="18"/>
                <w:szCs w:val="18"/>
              </w:rPr>
              <w:t>Горбунов М.Г. – депутат Вурнарского районного Собрания депутатов Чувашской республики</w:t>
            </w:r>
          </w:p>
        </w:tc>
        <w:tc>
          <w:tcPr>
            <w:tcW w:w="4392" w:type="dxa"/>
            <w:shd w:val="clear" w:color="auto" w:fill="D9D9D9"/>
          </w:tcPr>
          <w:p w:rsidR="002C7EEA" w:rsidRPr="002C7EEA" w:rsidRDefault="002C7EEA" w:rsidP="002C7EEA">
            <w:pPr>
              <w:tabs>
                <w:tab w:val="left" w:pos="567"/>
              </w:tabs>
              <w:autoSpaceDE w:val="0"/>
              <w:autoSpaceDN w:val="0"/>
              <w:adjustRightInd w:val="0"/>
              <w:ind w:firstLine="284"/>
              <w:rPr>
                <w:color w:val="000000"/>
                <w:sz w:val="18"/>
                <w:szCs w:val="18"/>
              </w:rPr>
            </w:pPr>
            <w:r w:rsidRPr="002C7EEA">
              <w:rPr>
                <w:color w:val="000000"/>
                <w:sz w:val="18"/>
                <w:szCs w:val="18"/>
              </w:rPr>
              <w:t>Телефоны:</w:t>
            </w:r>
          </w:p>
        </w:tc>
        <w:tc>
          <w:tcPr>
            <w:tcW w:w="394" w:type="dxa"/>
          </w:tcPr>
          <w:p w:rsidR="002C7EEA" w:rsidRPr="002C7EEA" w:rsidRDefault="002C7EEA" w:rsidP="002C7EEA">
            <w:pPr>
              <w:tabs>
                <w:tab w:val="left" w:pos="567"/>
              </w:tabs>
              <w:autoSpaceDE w:val="0"/>
              <w:autoSpaceDN w:val="0"/>
              <w:adjustRightInd w:val="0"/>
              <w:ind w:firstLine="284"/>
              <w:rPr>
                <w:sz w:val="18"/>
                <w:szCs w:val="18"/>
              </w:rPr>
            </w:pPr>
          </w:p>
        </w:tc>
      </w:tr>
      <w:tr w:rsidR="002C7EEA" w:rsidRPr="002C7EEA" w:rsidTr="00B250CB">
        <w:tc>
          <w:tcPr>
            <w:tcW w:w="9957" w:type="dxa"/>
          </w:tcPr>
          <w:p w:rsidR="002C7EEA" w:rsidRPr="002C7EEA" w:rsidRDefault="002C7EEA" w:rsidP="002C7EEA">
            <w:pPr>
              <w:widowControl w:val="0"/>
              <w:tabs>
                <w:tab w:val="left" w:pos="567"/>
              </w:tabs>
              <w:autoSpaceDE w:val="0"/>
              <w:autoSpaceDN w:val="0"/>
              <w:adjustRightInd w:val="0"/>
              <w:ind w:firstLine="284"/>
              <w:rPr>
                <w:sz w:val="18"/>
                <w:szCs w:val="18"/>
              </w:rPr>
            </w:pPr>
            <w:r w:rsidRPr="002C7EEA">
              <w:rPr>
                <w:sz w:val="18"/>
                <w:szCs w:val="18"/>
              </w:rPr>
              <w:t>Васильев В.В. – главный бухгалтер МБУ «Централизованная бухгалтерия» Вурнарского района Чувашской Республики</w:t>
            </w:r>
          </w:p>
        </w:tc>
        <w:tc>
          <w:tcPr>
            <w:tcW w:w="4392" w:type="dxa"/>
            <w:shd w:val="clear" w:color="auto" w:fill="D9D9D9"/>
          </w:tcPr>
          <w:p w:rsidR="002C7EEA" w:rsidRPr="002C7EEA" w:rsidRDefault="002C7EEA" w:rsidP="002C7EEA">
            <w:pPr>
              <w:tabs>
                <w:tab w:val="left" w:pos="567"/>
              </w:tabs>
              <w:autoSpaceDE w:val="0"/>
              <w:autoSpaceDN w:val="0"/>
              <w:adjustRightInd w:val="0"/>
              <w:ind w:firstLine="284"/>
              <w:rPr>
                <w:color w:val="000000"/>
                <w:sz w:val="18"/>
                <w:szCs w:val="18"/>
                <w:lang w:val="en-US"/>
              </w:rPr>
            </w:pPr>
            <w:r w:rsidRPr="002C7EEA">
              <w:rPr>
                <w:color w:val="000000"/>
                <w:sz w:val="18"/>
                <w:szCs w:val="18"/>
              </w:rPr>
              <w:t>(8-83537) 2-58-85, 2-52-04.</w:t>
            </w:r>
          </w:p>
        </w:tc>
        <w:tc>
          <w:tcPr>
            <w:tcW w:w="394" w:type="dxa"/>
          </w:tcPr>
          <w:p w:rsidR="002C7EEA" w:rsidRPr="002C7EEA" w:rsidRDefault="002C7EEA" w:rsidP="002C7EEA">
            <w:pPr>
              <w:tabs>
                <w:tab w:val="left" w:pos="567"/>
              </w:tabs>
              <w:autoSpaceDE w:val="0"/>
              <w:autoSpaceDN w:val="0"/>
              <w:adjustRightInd w:val="0"/>
              <w:ind w:firstLine="284"/>
              <w:rPr>
                <w:sz w:val="18"/>
                <w:szCs w:val="18"/>
              </w:rPr>
            </w:pPr>
          </w:p>
        </w:tc>
      </w:tr>
      <w:tr w:rsidR="002C7EEA" w:rsidRPr="002C7EEA" w:rsidTr="00B250CB">
        <w:trPr>
          <w:trHeight w:val="353"/>
        </w:trPr>
        <w:tc>
          <w:tcPr>
            <w:tcW w:w="9957" w:type="dxa"/>
          </w:tcPr>
          <w:p w:rsidR="002C7EEA" w:rsidRPr="002C7EEA" w:rsidRDefault="002C7EEA" w:rsidP="002C7EEA">
            <w:pPr>
              <w:tabs>
                <w:tab w:val="left" w:pos="567"/>
              </w:tabs>
              <w:autoSpaceDE w:val="0"/>
              <w:autoSpaceDN w:val="0"/>
              <w:adjustRightInd w:val="0"/>
              <w:ind w:firstLine="284"/>
              <w:rPr>
                <w:color w:val="000000"/>
                <w:sz w:val="18"/>
                <w:szCs w:val="18"/>
              </w:rPr>
            </w:pPr>
            <w:r w:rsidRPr="002C7EEA">
              <w:rPr>
                <w:color w:val="000000"/>
                <w:sz w:val="18"/>
                <w:szCs w:val="18"/>
              </w:rPr>
              <w:t>Ильин А.С. - заведующий сектором информатизации администрации Вурнарского района</w:t>
            </w:r>
          </w:p>
        </w:tc>
        <w:tc>
          <w:tcPr>
            <w:tcW w:w="4392" w:type="dxa"/>
            <w:shd w:val="clear" w:color="auto" w:fill="D9D9D9"/>
          </w:tcPr>
          <w:p w:rsidR="002C7EEA" w:rsidRPr="002C7EEA" w:rsidRDefault="002C7EEA" w:rsidP="002C7EEA">
            <w:pPr>
              <w:tabs>
                <w:tab w:val="left" w:pos="567"/>
              </w:tabs>
              <w:autoSpaceDE w:val="0"/>
              <w:autoSpaceDN w:val="0"/>
              <w:adjustRightInd w:val="0"/>
              <w:ind w:firstLine="284"/>
              <w:rPr>
                <w:color w:val="000000"/>
                <w:sz w:val="18"/>
                <w:szCs w:val="18"/>
              </w:rPr>
            </w:pPr>
            <w:r w:rsidRPr="002C7EEA">
              <w:rPr>
                <w:color w:val="000000"/>
                <w:sz w:val="18"/>
                <w:szCs w:val="18"/>
              </w:rPr>
              <w:t>Факс: (8-83537) 2-55-95</w:t>
            </w:r>
          </w:p>
        </w:tc>
        <w:tc>
          <w:tcPr>
            <w:tcW w:w="394" w:type="dxa"/>
          </w:tcPr>
          <w:p w:rsidR="002C7EEA" w:rsidRPr="002C7EEA" w:rsidRDefault="002C7EEA" w:rsidP="002C7EEA">
            <w:pPr>
              <w:tabs>
                <w:tab w:val="left" w:pos="567"/>
              </w:tabs>
              <w:autoSpaceDE w:val="0"/>
              <w:autoSpaceDN w:val="0"/>
              <w:adjustRightInd w:val="0"/>
              <w:ind w:firstLine="284"/>
              <w:rPr>
                <w:sz w:val="18"/>
                <w:szCs w:val="18"/>
              </w:rPr>
            </w:pPr>
          </w:p>
        </w:tc>
      </w:tr>
      <w:tr w:rsidR="002C7EEA" w:rsidRPr="002C7EEA" w:rsidTr="00B250CB">
        <w:trPr>
          <w:trHeight w:val="87"/>
        </w:trPr>
        <w:tc>
          <w:tcPr>
            <w:tcW w:w="9957" w:type="dxa"/>
          </w:tcPr>
          <w:p w:rsidR="002C7EEA" w:rsidRPr="002C7EEA" w:rsidRDefault="002C7EEA" w:rsidP="002C7EEA">
            <w:pPr>
              <w:widowControl w:val="0"/>
              <w:tabs>
                <w:tab w:val="left" w:pos="567"/>
              </w:tabs>
              <w:autoSpaceDE w:val="0"/>
              <w:autoSpaceDN w:val="0"/>
              <w:adjustRightInd w:val="0"/>
              <w:ind w:firstLine="0"/>
              <w:rPr>
                <w:sz w:val="18"/>
                <w:szCs w:val="18"/>
              </w:rPr>
            </w:pPr>
          </w:p>
        </w:tc>
        <w:tc>
          <w:tcPr>
            <w:tcW w:w="4392" w:type="dxa"/>
            <w:shd w:val="clear" w:color="auto" w:fill="D9D9D9"/>
          </w:tcPr>
          <w:p w:rsidR="002C7EEA" w:rsidRPr="002C7EEA" w:rsidRDefault="002C7EEA" w:rsidP="002C7EEA">
            <w:pPr>
              <w:tabs>
                <w:tab w:val="left" w:pos="567"/>
              </w:tabs>
              <w:autoSpaceDE w:val="0"/>
              <w:autoSpaceDN w:val="0"/>
              <w:adjustRightInd w:val="0"/>
              <w:ind w:firstLine="284"/>
              <w:rPr>
                <w:color w:val="000000"/>
                <w:sz w:val="18"/>
                <w:szCs w:val="18"/>
                <w:lang w:val="en-US" w:eastAsia="en-US"/>
              </w:rPr>
            </w:pPr>
            <w:r w:rsidRPr="002C7EEA">
              <w:rPr>
                <w:color w:val="000000"/>
                <w:sz w:val="18"/>
                <w:szCs w:val="18"/>
                <w:lang w:val="en-US" w:eastAsia="en-US"/>
              </w:rPr>
              <w:t xml:space="preserve">E-mail: </w:t>
            </w:r>
            <w:hyperlink r:id="rId15" w:history="1">
              <w:r w:rsidRPr="002C7EEA">
                <w:rPr>
                  <w:color w:val="000080"/>
                  <w:sz w:val="18"/>
                  <w:szCs w:val="18"/>
                  <w:u w:val="single"/>
                  <w:lang w:val="en-US" w:eastAsia="en-US"/>
                </w:rPr>
                <w:t>vur_uprav@cap.ru</w:t>
              </w:r>
            </w:hyperlink>
          </w:p>
        </w:tc>
        <w:tc>
          <w:tcPr>
            <w:tcW w:w="394" w:type="dxa"/>
          </w:tcPr>
          <w:p w:rsidR="002C7EEA" w:rsidRPr="002C7EEA" w:rsidRDefault="002C7EEA" w:rsidP="002C7EEA">
            <w:pPr>
              <w:tabs>
                <w:tab w:val="left" w:pos="567"/>
              </w:tabs>
              <w:autoSpaceDE w:val="0"/>
              <w:autoSpaceDN w:val="0"/>
              <w:adjustRightInd w:val="0"/>
              <w:ind w:firstLine="284"/>
              <w:rPr>
                <w:sz w:val="18"/>
                <w:szCs w:val="18"/>
                <w:lang w:val="en-US"/>
              </w:rPr>
            </w:pPr>
          </w:p>
        </w:tc>
      </w:tr>
      <w:tr w:rsidR="002C7EEA" w:rsidRPr="002C7EEA" w:rsidTr="00B250CB">
        <w:tc>
          <w:tcPr>
            <w:tcW w:w="9957" w:type="dxa"/>
          </w:tcPr>
          <w:p w:rsidR="002C7EEA" w:rsidRPr="002C7EEA" w:rsidRDefault="002C7EEA" w:rsidP="002C7EEA">
            <w:pPr>
              <w:tabs>
                <w:tab w:val="left" w:pos="567"/>
              </w:tabs>
              <w:autoSpaceDE w:val="0"/>
              <w:autoSpaceDN w:val="0"/>
              <w:adjustRightInd w:val="0"/>
              <w:ind w:firstLine="0"/>
              <w:rPr>
                <w:color w:val="000000"/>
                <w:sz w:val="18"/>
                <w:szCs w:val="18"/>
                <w:lang w:val="en-US"/>
              </w:rPr>
            </w:pPr>
          </w:p>
        </w:tc>
        <w:tc>
          <w:tcPr>
            <w:tcW w:w="4392" w:type="dxa"/>
            <w:shd w:val="clear" w:color="auto" w:fill="D9D9D9"/>
          </w:tcPr>
          <w:p w:rsidR="002C7EEA" w:rsidRPr="002C7EEA" w:rsidRDefault="002C7EEA" w:rsidP="002C7EEA">
            <w:pPr>
              <w:tabs>
                <w:tab w:val="left" w:pos="567"/>
              </w:tabs>
              <w:autoSpaceDE w:val="0"/>
              <w:autoSpaceDN w:val="0"/>
              <w:adjustRightInd w:val="0"/>
              <w:ind w:firstLine="284"/>
              <w:rPr>
                <w:color w:val="000000"/>
                <w:sz w:val="18"/>
                <w:szCs w:val="18"/>
                <w:lang w:val="en-US" w:eastAsia="en-US"/>
              </w:rPr>
            </w:pPr>
            <w:hyperlink r:id="rId16" w:history="1">
              <w:r w:rsidRPr="002C7EEA">
                <w:rPr>
                  <w:color w:val="000080"/>
                  <w:sz w:val="18"/>
                  <w:szCs w:val="18"/>
                  <w:u w:val="single"/>
                  <w:lang w:val="en-US" w:eastAsia="en-US"/>
                </w:rPr>
                <w:t>www.vurnar.cap.ru</w:t>
              </w:r>
            </w:hyperlink>
          </w:p>
        </w:tc>
        <w:tc>
          <w:tcPr>
            <w:tcW w:w="394" w:type="dxa"/>
          </w:tcPr>
          <w:p w:rsidR="002C7EEA" w:rsidRPr="002C7EEA" w:rsidRDefault="002C7EEA" w:rsidP="002C7EEA">
            <w:pPr>
              <w:tabs>
                <w:tab w:val="left" w:pos="567"/>
              </w:tabs>
              <w:autoSpaceDE w:val="0"/>
              <w:autoSpaceDN w:val="0"/>
              <w:adjustRightInd w:val="0"/>
              <w:ind w:firstLine="284"/>
              <w:rPr>
                <w:sz w:val="18"/>
                <w:szCs w:val="18"/>
              </w:rPr>
            </w:pPr>
          </w:p>
        </w:tc>
      </w:tr>
      <w:tr w:rsidR="002C7EEA" w:rsidRPr="002C7EEA" w:rsidTr="00B250CB">
        <w:tc>
          <w:tcPr>
            <w:tcW w:w="9957" w:type="dxa"/>
            <w:vMerge w:val="restart"/>
          </w:tcPr>
          <w:p w:rsidR="002C7EEA" w:rsidRPr="002C7EEA" w:rsidRDefault="002C7EEA" w:rsidP="002C7EEA">
            <w:pPr>
              <w:tabs>
                <w:tab w:val="left" w:pos="567"/>
              </w:tabs>
              <w:autoSpaceDE w:val="0"/>
              <w:autoSpaceDN w:val="0"/>
              <w:adjustRightInd w:val="0"/>
              <w:ind w:firstLine="284"/>
              <w:rPr>
                <w:color w:val="000000"/>
                <w:sz w:val="18"/>
                <w:szCs w:val="18"/>
              </w:rPr>
            </w:pPr>
            <w:r w:rsidRPr="002C7EEA">
              <w:rPr>
                <w:color w:val="000000"/>
                <w:sz w:val="18"/>
                <w:szCs w:val="18"/>
              </w:rPr>
              <w:t xml:space="preserve">Отпечатано </w:t>
            </w:r>
            <w:proofErr w:type="gramStart"/>
            <w:r w:rsidRPr="002C7EEA">
              <w:rPr>
                <w:color w:val="000000"/>
                <w:sz w:val="18"/>
                <w:szCs w:val="18"/>
              </w:rPr>
              <w:t>в</w:t>
            </w:r>
            <w:proofErr w:type="gramEnd"/>
            <w:r w:rsidRPr="002C7EEA">
              <w:rPr>
                <w:color w:val="000000"/>
                <w:sz w:val="18"/>
                <w:szCs w:val="18"/>
              </w:rPr>
              <w:t xml:space="preserve"> АУ «</w:t>
            </w:r>
            <w:proofErr w:type="gramStart"/>
            <w:r w:rsidRPr="002C7EEA">
              <w:rPr>
                <w:color w:val="000000"/>
                <w:sz w:val="18"/>
                <w:szCs w:val="18"/>
              </w:rPr>
              <w:t>Редакция</w:t>
            </w:r>
            <w:proofErr w:type="gramEnd"/>
            <w:r w:rsidRPr="002C7EEA">
              <w:rPr>
                <w:color w:val="000000"/>
                <w:sz w:val="18"/>
                <w:szCs w:val="18"/>
              </w:rPr>
              <w:t xml:space="preserve"> Вурнарской районной газеты «Сентеру суле» («Путь победы») Минцифры Чувашии. </w:t>
            </w:r>
          </w:p>
          <w:p w:rsidR="002C7EEA" w:rsidRPr="002C7EEA" w:rsidRDefault="002C7EEA" w:rsidP="002C7EEA">
            <w:pPr>
              <w:tabs>
                <w:tab w:val="left" w:pos="567"/>
              </w:tabs>
              <w:autoSpaceDE w:val="0"/>
              <w:autoSpaceDN w:val="0"/>
              <w:adjustRightInd w:val="0"/>
              <w:ind w:firstLine="284"/>
              <w:rPr>
                <w:color w:val="000000"/>
                <w:sz w:val="18"/>
                <w:szCs w:val="18"/>
              </w:rPr>
            </w:pPr>
            <w:r w:rsidRPr="002C7EEA">
              <w:rPr>
                <w:color w:val="000000"/>
                <w:sz w:val="18"/>
                <w:szCs w:val="18"/>
              </w:rPr>
              <w:t>Чувашская Республика, Вурнарский район, п</w:t>
            </w:r>
            <w:proofErr w:type="gramStart"/>
            <w:r w:rsidRPr="002C7EEA">
              <w:rPr>
                <w:color w:val="000000"/>
                <w:sz w:val="18"/>
                <w:szCs w:val="18"/>
              </w:rPr>
              <w:t>.В</w:t>
            </w:r>
            <w:proofErr w:type="gramEnd"/>
            <w:r w:rsidRPr="002C7EEA">
              <w:rPr>
                <w:color w:val="000000"/>
                <w:sz w:val="18"/>
                <w:szCs w:val="18"/>
              </w:rPr>
              <w:t>урнары, ул.Советская, 15. Т. 2-52-30.</w:t>
            </w:r>
          </w:p>
        </w:tc>
        <w:tc>
          <w:tcPr>
            <w:tcW w:w="4392" w:type="dxa"/>
          </w:tcPr>
          <w:p w:rsidR="002C7EEA" w:rsidRPr="002C7EEA" w:rsidRDefault="002C7EEA" w:rsidP="002C7EEA">
            <w:pPr>
              <w:tabs>
                <w:tab w:val="left" w:pos="567"/>
              </w:tabs>
              <w:autoSpaceDE w:val="0"/>
              <w:autoSpaceDN w:val="0"/>
              <w:adjustRightInd w:val="0"/>
              <w:ind w:firstLine="0"/>
              <w:rPr>
                <w:sz w:val="18"/>
                <w:szCs w:val="18"/>
              </w:rPr>
            </w:pPr>
          </w:p>
        </w:tc>
        <w:tc>
          <w:tcPr>
            <w:tcW w:w="394" w:type="dxa"/>
          </w:tcPr>
          <w:p w:rsidR="002C7EEA" w:rsidRPr="002C7EEA" w:rsidRDefault="002C7EEA" w:rsidP="002C7EEA">
            <w:pPr>
              <w:tabs>
                <w:tab w:val="left" w:pos="567"/>
              </w:tabs>
              <w:autoSpaceDE w:val="0"/>
              <w:autoSpaceDN w:val="0"/>
              <w:adjustRightInd w:val="0"/>
              <w:ind w:firstLine="284"/>
              <w:rPr>
                <w:sz w:val="18"/>
                <w:szCs w:val="18"/>
              </w:rPr>
            </w:pPr>
          </w:p>
        </w:tc>
      </w:tr>
      <w:tr w:rsidR="002C7EEA" w:rsidRPr="002C7EEA" w:rsidTr="00B250CB">
        <w:trPr>
          <w:trHeight w:val="95"/>
        </w:trPr>
        <w:tc>
          <w:tcPr>
            <w:tcW w:w="9957" w:type="dxa"/>
          </w:tcPr>
          <w:p w:rsidR="002C7EEA" w:rsidRPr="002C7EEA" w:rsidRDefault="002C7EEA" w:rsidP="002C7EEA">
            <w:pPr>
              <w:widowControl w:val="0"/>
              <w:tabs>
                <w:tab w:val="left" w:pos="567"/>
              </w:tabs>
              <w:autoSpaceDE w:val="0"/>
              <w:autoSpaceDN w:val="0"/>
              <w:adjustRightInd w:val="0"/>
              <w:ind w:firstLine="0"/>
              <w:rPr>
                <w:sz w:val="18"/>
                <w:szCs w:val="18"/>
              </w:rPr>
            </w:pPr>
          </w:p>
        </w:tc>
        <w:tc>
          <w:tcPr>
            <w:tcW w:w="4786" w:type="dxa"/>
            <w:gridSpan w:val="2"/>
          </w:tcPr>
          <w:p w:rsidR="002C7EEA" w:rsidRPr="002C7EEA" w:rsidRDefault="002C7EEA" w:rsidP="002C7EEA">
            <w:pPr>
              <w:tabs>
                <w:tab w:val="left" w:pos="567"/>
              </w:tabs>
              <w:autoSpaceDE w:val="0"/>
              <w:autoSpaceDN w:val="0"/>
              <w:adjustRightInd w:val="0"/>
              <w:ind w:firstLine="284"/>
              <w:rPr>
                <w:i/>
                <w:iCs/>
                <w:color w:val="000000"/>
                <w:sz w:val="18"/>
                <w:szCs w:val="18"/>
              </w:rPr>
            </w:pPr>
            <w:r w:rsidRPr="002C7EEA">
              <w:rPr>
                <w:i/>
                <w:iCs/>
                <w:color w:val="000000"/>
                <w:sz w:val="18"/>
                <w:szCs w:val="18"/>
              </w:rPr>
              <w:t>Объем 2 п.л. Тираж 20 экз. Заказ</w:t>
            </w:r>
            <w:proofErr w:type="gramStart"/>
            <w:r w:rsidRPr="002C7EEA">
              <w:rPr>
                <w:i/>
                <w:iCs/>
                <w:color w:val="000000"/>
                <w:sz w:val="18"/>
                <w:szCs w:val="18"/>
              </w:rPr>
              <w:t xml:space="preserve"> .</w:t>
            </w:r>
            <w:proofErr w:type="gramEnd"/>
          </w:p>
        </w:tc>
      </w:tr>
    </w:tbl>
    <w:p w:rsidR="002C7EEA" w:rsidRPr="00AA507E" w:rsidRDefault="002C7EEA" w:rsidP="002C7EEA">
      <w:pPr>
        <w:rPr>
          <w:rFonts w:ascii="Arial" w:hAnsi="Arial" w:cs="Arial"/>
          <w:sz w:val="16"/>
          <w:szCs w:val="16"/>
        </w:rPr>
      </w:pPr>
      <w:bookmarkStart w:id="2" w:name="_GoBack"/>
      <w:bookmarkEnd w:id="2"/>
    </w:p>
    <w:p w:rsidR="002C7EEA" w:rsidRPr="00680CFB" w:rsidRDefault="002C7EEA" w:rsidP="002C7EEA">
      <w:pPr>
        <w:rPr>
          <w:rFonts w:ascii="Arial" w:hAnsi="Arial" w:cs="Arial"/>
          <w:sz w:val="16"/>
          <w:szCs w:val="16"/>
        </w:rPr>
      </w:pPr>
    </w:p>
    <w:p w:rsidR="00FB3EE5" w:rsidRPr="0086491D" w:rsidRDefault="00FB3EE5" w:rsidP="0086491D">
      <w:pPr>
        <w:rPr>
          <w:sz w:val="16"/>
          <w:szCs w:val="16"/>
        </w:rPr>
      </w:pPr>
    </w:p>
    <w:sectPr w:rsidR="00FB3EE5" w:rsidRPr="0086491D" w:rsidSect="00FB3EE5">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Baltica Chv">
    <w:panose1 w:val="00000000000000000000"/>
    <w:charset w:val="00"/>
    <w:family w:val="auto"/>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5002EFF" w:usb1="C000605B" w:usb2="00000029" w:usb3="00000000" w:csb0="000101FF" w:csb1="00000000"/>
  </w:font>
  <w:font w:name="Andale Sans UI">
    <w:altName w:val="Times New Roman"/>
    <w:charset w:val="00"/>
    <w:family w:val="auto"/>
    <w:pitch w:val="variable"/>
  </w:font>
  <w:font w:name="Journal Chv">
    <w:panose1 w:val="00000000000000000000"/>
    <w:charset w:val="00"/>
    <w:family w:val="auto"/>
    <w:pitch w:val="variable"/>
    <w:sig w:usb0="00000003" w:usb1="00000000" w:usb2="00000000" w:usb3="00000000" w:csb0="00000001" w:csb1="00000000"/>
  </w:font>
  <w:font w:name="PT Astra Serif">
    <w:panose1 w:val="020A0603040505020204"/>
    <w:charset w:val="CC"/>
    <w:family w:val="roman"/>
    <w:pitch w:val="variable"/>
    <w:sig w:usb0="A00002EF" w:usb1="5000204B" w:usb2="00000020" w:usb3="00000000" w:csb0="00000097" w:csb1="00000000"/>
  </w:font>
  <w:font w:name="Arial">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70BCC"/>
    <w:multiLevelType w:val="hybridMultilevel"/>
    <w:tmpl w:val="049C1C1E"/>
    <w:lvl w:ilvl="0" w:tplc="2C56421C">
      <w:start w:val="1"/>
      <w:numFmt w:val="decimal"/>
      <w:lvlText w:val="%1."/>
      <w:lvlJc w:val="left"/>
      <w:pPr>
        <w:ind w:left="1287" w:hanging="360"/>
      </w:pPr>
      <w:rPr>
        <w:color w:val="000000" w:themeColor="text1"/>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
    <w:nsid w:val="043A469F"/>
    <w:multiLevelType w:val="multilevel"/>
    <w:tmpl w:val="2D9AE22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67B5007"/>
    <w:multiLevelType w:val="hybridMultilevel"/>
    <w:tmpl w:val="8EAE44F2"/>
    <w:lvl w:ilvl="0" w:tplc="02A26FBA">
      <w:start w:val="1"/>
      <w:numFmt w:val="decimal"/>
      <w:lvlText w:val="%1."/>
      <w:lvlJc w:val="left"/>
      <w:pPr>
        <w:ind w:left="660" w:hanging="36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3">
    <w:nsid w:val="3296520D"/>
    <w:multiLevelType w:val="hybridMultilevel"/>
    <w:tmpl w:val="058E5D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F9A7BF9"/>
    <w:multiLevelType w:val="hybridMultilevel"/>
    <w:tmpl w:val="C8D4E99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3"/>
  </w:num>
  <w:num w:numId="2">
    <w:abstractNumId w:val="4"/>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0426"/>
    <w:rsid w:val="00270426"/>
    <w:rsid w:val="002C7EEA"/>
    <w:rsid w:val="0086491D"/>
    <w:rsid w:val="00F02504"/>
    <w:rsid w:val="00FB3E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491D"/>
    <w:pPr>
      <w:spacing w:after="0" w:line="240" w:lineRule="auto"/>
      <w:ind w:firstLine="567"/>
      <w:jc w:val="both"/>
    </w:pPr>
    <w:rPr>
      <w:rFonts w:ascii="Times New Roman" w:eastAsia="Times New Roman" w:hAnsi="Times New Roman" w:cs="Times New Roman"/>
      <w:sz w:val="24"/>
      <w:szCs w:val="24"/>
      <w:lang w:eastAsia="ru-RU"/>
    </w:rPr>
  </w:style>
  <w:style w:type="paragraph" w:styleId="1">
    <w:name w:val="heading 1"/>
    <w:basedOn w:val="a"/>
    <w:next w:val="a"/>
    <w:link w:val="10"/>
    <w:qFormat/>
    <w:rsid w:val="0086491D"/>
    <w:pPr>
      <w:keepNext/>
      <w:ind w:firstLine="0"/>
      <w:jc w:val="center"/>
      <w:outlineLvl w:val="0"/>
    </w:pPr>
    <w:rPr>
      <w:b/>
      <w:bCs/>
    </w:rPr>
  </w:style>
  <w:style w:type="paragraph" w:styleId="2">
    <w:name w:val="heading 2"/>
    <w:basedOn w:val="a"/>
    <w:next w:val="a"/>
    <w:link w:val="20"/>
    <w:qFormat/>
    <w:rsid w:val="0086491D"/>
    <w:pPr>
      <w:keepNext/>
      <w:tabs>
        <w:tab w:val="left" w:pos="3255"/>
      </w:tabs>
      <w:ind w:firstLine="0"/>
      <w:jc w:val="center"/>
      <w:outlineLvl w:val="1"/>
    </w:pPr>
    <w:rPr>
      <w:rFonts w:ascii="Baltica Chv" w:hAnsi="Baltica Chv"/>
      <w:sz w:val="28"/>
    </w:rPr>
  </w:style>
  <w:style w:type="paragraph" w:styleId="3">
    <w:name w:val="heading 3"/>
    <w:basedOn w:val="a"/>
    <w:next w:val="a"/>
    <w:link w:val="30"/>
    <w:qFormat/>
    <w:rsid w:val="0086491D"/>
    <w:pPr>
      <w:keepNext/>
      <w:ind w:firstLine="0"/>
      <w:jc w:val="center"/>
      <w:outlineLvl w:val="2"/>
    </w:pPr>
    <w:rPr>
      <w:b/>
      <w:bCs/>
      <w:sz w:val="28"/>
    </w:rPr>
  </w:style>
  <w:style w:type="paragraph" w:styleId="5">
    <w:name w:val="heading 5"/>
    <w:basedOn w:val="a"/>
    <w:next w:val="a"/>
    <w:link w:val="50"/>
    <w:uiPriority w:val="9"/>
    <w:semiHidden/>
    <w:unhideWhenUsed/>
    <w:qFormat/>
    <w:rsid w:val="002C7EEA"/>
    <w:pPr>
      <w:keepNext/>
      <w:keepLines/>
      <w:spacing w:before="20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6491D"/>
    <w:rPr>
      <w:rFonts w:ascii="Times New Roman" w:eastAsia="Times New Roman" w:hAnsi="Times New Roman" w:cs="Times New Roman"/>
      <w:b/>
      <w:bCs/>
      <w:sz w:val="24"/>
      <w:szCs w:val="24"/>
      <w:lang w:eastAsia="ru-RU"/>
    </w:rPr>
  </w:style>
  <w:style w:type="character" w:customStyle="1" w:styleId="20">
    <w:name w:val="Заголовок 2 Знак"/>
    <w:basedOn w:val="a0"/>
    <w:link w:val="2"/>
    <w:rsid w:val="0086491D"/>
    <w:rPr>
      <w:rFonts w:ascii="Baltica Chv" w:eastAsia="Times New Roman" w:hAnsi="Baltica Chv" w:cs="Times New Roman"/>
      <w:sz w:val="28"/>
      <w:szCs w:val="24"/>
      <w:lang w:eastAsia="ru-RU"/>
    </w:rPr>
  </w:style>
  <w:style w:type="character" w:customStyle="1" w:styleId="30">
    <w:name w:val="Заголовок 3 Знак"/>
    <w:basedOn w:val="a0"/>
    <w:link w:val="3"/>
    <w:rsid w:val="0086491D"/>
    <w:rPr>
      <w:rFonts w:ascii="Times New Roman" w:eastAsia="Times New Roman" w:hAnsi="Times New Roman" w:cs="Times New Roman"/>
      <w:b/>
      <w:bCs/>
      <w:sz w:val="28"/>
      <w:szCs w:val="24"/>
      <w:lang w:eastAsia="ru-RU"/>
    </w:rPr>
  </w:style>
  <w:style w:type="paragraph" w:styleId="a3">
    <w:name w:val="List Paragraph"/>
    <w:basedOn w:val="a"/>
    <w:uiPriority w:val="34"/>
    <w:qFormat/>
    <w:rsid w:val="0086491D"/>
    <w:pPr>
      <w:ind w:left="720"/>
      <w:contextualSpacing/>
    </w:pPr>
  </w:style>
  <w:style w:type="table" w:styleId="a4">
    <w:name w:val="Table Grid"/>
    <w:basedOn w:val="a1"/>
    <w:uiPriority w:val="39"/>
    <w:rsid w:val="0086491D"/>
    <w:pPr>
      <w:spacing w:after="0" w:line="240" w:lineRule="auto"/>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Balloon Text"/>
    <w:basedOn w:val="a"/>
    <w:link w:val="a6"/>
    <w:uiPriority w:val="99"/>
    <w:semiHidden/>
    <w:unhideWhenUsed/>
    <w:rsid w:val="0086491D"/>
    <w:rPr>
      <w:rFonts w:ascii="Tahoma" w:hAnsi="Tahoma" w:cs="Tahoma"/>
      <w:sz w:val="16"/>
      <w:szCs w:val="16"/>
    </w:rPr>
  </w:style>
  <w:style w:type="character" w:customStyle="1" w:styleId="a6">
    <w:name w:val="Текст выноски Знак"/>
    <w:basedOn w:val="a0"/>
    <w:link w:val="a5"/>
    <w:uiPriority w:val="99"/>
    <w:semiHidden/>
    <w:rsid w:val="0086491D"/>
    <w:rPr>
      <w:rFonts w:ascii="Tahoma" w:eastAsia="Times New Roman" w:hAnsi="Tahoma" w:cs="Tahoma"/>
      <w:sz w:val="16"/>
      <w:szCs w:val="16"/>
      <w:lang w:eastAsia="ru-RU"/>
    </w:rPr>
  </w:style>
  <w:style w:type="character" w:customStyle="1" w:styleId="50">
    <w:name w:val="Заголовок 5 Знак"/>
    <w:basedOn w:val="a0"/>
    <w:link w:val="5"/>
    <w:uiPriority w:val="9"/>
    <w:semiHidden/>
    <w:rsid w:val="002C7EEA"/>
    <w:rPr>
      <w:rFonts w:asciiTheme="majorHAnsi" w:eastAsiaTheme="majorEastAsia" w:hAnsiTheme="majorHAnsi" w:cstheme="majorBidi"/>
      <w:color w:val="243F60" w:themeColor="accent1" w:themeShade="7F"/>
      <w:sz w:val="24"/>
      <w:szCs w:val="24"/>
      <w:lang w:eastAsia="ru-RU"/>
    </w:rPr>
  </w:style>
  <w:style w:type="character" w:customStyle="1" w:styleId="21">
    <w:name w:val="Основной текст (2)_"/>
    <w:basedOn w:val="a0"/>
    <w:link w:val="22"/>
    <w:rsid w:val="002C7EEA"/>
    <w:rPr>
      <w:rFonts w:ascii="Times New Roman" w:eastAsia="Times New Roman" w:hAnsi="Times New Roman" w:cs="Times New Roman"/>
      <w:b/>
      <w:bCs/>
      <w:sz w:val="20"/>
      <w:szCs w:val="20"/>
    </w:rPr>
  </w:style>
  <w:style w:type="character" w:customStyle="1" w:styleId="a7">
    <w:name w:val="Основной текст_"/>
    <w:basedOn w:val="a0"/>
    <w:link w:val="11"/>
    <w:rsid w:val="002C7EEA"/>
    <w:rPr>
      <w:rFonts w:ascii="Times New Roman" w:eastAsia="Times New Roman" w:hAnsi="Times New Roman" w:cs="Times New Roman"/>
    </w:rPr>
  </w:style>
  <w:style w:type="paragraph" w:customStyle="1" w:styleId="22">
    <w:name w:val="Основной текст (2)"/>
    <w:basedOn w:val="a"/>
    <w:link w:val="21"/>
    <w:rsid w:val="002C7EEA"/>
    <w:pPr>
      <w:widowControl w:val="0"/>
      <w:ind w:firstLine="0"/>
      <w:jc w:val="left"/>
    </w:pPr>
    <w:rPr>
      <w:b/>
      <w:bCs/>
      <w:sz w:val="20"/>
      <w:szCs w:val="20"/>
      <w:lang w:eastAsia="en-US"/>
    </w:rPr>
  </w:style>
  <w:style w:type="paragraph" w:customStyle="1" w:styleId="11">
    <w:name w:val="Основной текст1"/>
    <w:basedOn w:val="a"/>
    <w:link w:val="a7"/>
    <w:rsid w:val="002C7EEA"/>
    <w:pPr>
      <w:widowControl w:val="0"/>
      <w:ind w:firstLine="400"/>
      <w:jc w:val="left"/>
    </w:pPr>
    <w:rPr>
      <w:sz w:val="22"/>
      <w:szCs w:val="22"/>
      <w:lang w:eastAsia="en-US"/>
    </w:rPr>
  </w:style>
  <w:style w:type="paragraph" w:styleId="a8">
    <w:name w:val="No Spacing"/>
    <w:uiPriority w:val="1"/>
    <w:qFormat/>
    <w:rsid w:val="002C7EEA"/>
    <w:pPr>
      <w:widowControl w:val="0"/>
      <w:spacing w:after="0" w:line="240" w:lineRule="auto"/>
    </w:pPr>
    <w:rPr>
      <w:rFonts w:ascii="Microsoft Sans Serif" w:eastAsia="Microsoft Sans Serif" w:hAnsi="Microsoft Sans Serif" w:cs="Microsoft Sans Serif"/>
      <w:color w:val="000000"/>
      <w:sz w:val="24"/>
      <w:szCs w:val="24"/>
      <w:lang w:eastAsia="ru-RU"/>
    </w:rPr>
  </w:style>
  <w:style w:type="character" w:styleId="a9">
    <w:name w:val="Hyperlink"/>
    <w:basedOn w:val="a0"/>
    <w:uiPriority w:val="99"/>
    <w:semiHidden/>
    <w:unhideWhenUsed/>
    <w:rsid w:val="002C7EEA"/>
    <w:rPr>
      <w:color w:val="0000FF"/>
      <w:u w:val="single"/>
    </w:rPr>
  </w:style>
  <w:style w:type="character" w:styleId="aa">
    <w:name w:val="FollowedHyperlink"/>
    <w:basedOn w:val="a0"/>
    <w:uiPriority w:val="99"/>
    <w:semiHidden/>
    <w:unhideWhenUsed/>
    <w:rsid w:val="002C7EEA"/>
    <w:rPr>
      <w:color w:val="800080"/>
      <w:u w:val="single"/>
    </w:rPr>
  </w:style>
  <w:style w:type="paragraph" w:customStyle="1" w:styleId="xl66">
    <w:name w:val="xl66"/>
    <w:basedOn w:val="a"/>
    <w:rsid w:val="002C7EEA"/>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style>
  <w:style w:type="paragraph" w:customStyle="1" w:styleId="xl67">
    <w:name w:val="xl67"/>
    <w:basedOn w:val="a"/>
    <w:rsid w:val="002C7EE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ind w:firstLine="0"/>
      <w:jc w:val="center"/>
      <w:textAlignment w:val="center"/>
    </w:pPr>
    <w:rPr>
      <w:sz w:val="20"/>
      <w:szCs w:val="20"/>
    </w:rPr>
  </w:style>
  <w:style w:type="paragraph" w:customStyle="1" w:styleId="xl68">
    <w:name w:val="xl68"/>
    <w:basedOn w:val="a"/>
    <w:rsid w:val="002C7EEA"/>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sz w:val="20"/>
      <w:szCs w:val="20"/>
    </w:rPr>
  </w:style>
  <w:style w:type="paragraph" w:customStyle="1" w:styleId="xl69">
    <w:name w:val="xl69"/>
    <w:basedOn w:val="a"/>
    <w:rsid w:val="002C7EEA"/>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sz w:val="20"/>
      <w:szCs w:val="20"/>
    </w:rPr>
  </w:style>
  <w:style w:type="paragraph" w:customStyle="1" w:styleId="xl70">
    <w:name w:val="xl70"/>
    <w:basedOn w:val="a"/>
    <w:rsid w:val="002C7EEA"/>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sz w:val="20"/>
      <w:szCs w:val="20"/>
    </w:rPr>
  </w:style>
  <w:style w:type="paragraph" w:customStyle="1" w:styleId="xl71">
    <w:name w:val="xl71"/>
    <w:basedOn w:val="a"/>
    <w:rsid w:val="002C7EEA"/>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sz w:val="20"/>
      <w:szCs w:val="20"/>
    </w:rPr>
  </w:style>
  <w:style w:type="paragraph" w:customStyle="1" w:styleId="xl72">
    <w:name w:val="xl72"/>
    <w:basedOn w:val="a"/>
    <w:rsid w:val="002C7EEA"/>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sz w:val="20"/>
      <w:szCs w:val="20"/>
    </w:rPr>
  </w:style>
  <w:style w:type="paragraph" w:customStyle="1" w:styleId="xl73">
    <w:name w:val="xl73"/>
    <w:basedOn w:val="a"/>
    <w:rsid w:val="002C7EEA"/>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style>
  <w:style w:type="paragraph" w:customStyle="1" w:styleId="xl74">
    <w:name w:val="xl74"/>
    <w:basedOn w:val="a"/>
    <w:rsid w:val="002C7EEA"/>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sz w:val="20"/>
      <w:szCs w:val="20"/>
    </w:rPr>
  </w:style>
  <w:style w:type="paragraph" w:customStyle="1" w:styleId="xl75">
    <w:name w:val="xl75"/>
    <w:basedOn w:val="a"/>
    <w:rsid w:val="002C7EEA"/>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sz w:val="20"/>
      <w:szCs w:val="20"/>
    </w:rPr>
  </w:style>
  <w:style w:type="paragraph" w:customStyle="1" w:styleId="xl76">
    <w:name w:val="xl76"/>
    <w:basedOn w:val="a"/>
    <w:rsid w:val="002C7EEA"/>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sz w:val="20"/>
      <w:szCs w:val="20"/>
    </w:rPr>
  </w:style>
  <w:style w:type="paragraph" w:customStyle="1" w:styleId="xl77">
    <w:name w:val="xl77"/>
    <w:basedOn w:val="a"/>
    <w:rsid w:val="002C7EE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ind w:firstLine="0"/>
      <w:jc w:val="center"/>
      <w:textAlignment w:val="center"/>
    </w:pPr>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491D"/>
    <w:pPr>
      <w:spacing w:after="0" w:line="240" w:lineRule="auto"/>
      <w:ind w:firstLine="567"/>
      <w:jc w:val="both"/>
    </w:pPr>
    <w:rPr>
      <w:rFonts w:ascii="Times New Roman" w:eastAsia="Times New Roman" w:hAnsi="Times New Roman" w:cs="Times New Roman"/>
      <w:sz w:val="24"/>
      <w:szCs w:val="24"/>
      <w:lang w:eastAsia="ru-RU"/>
    </w:rPr>
  </w:style>
  <w:style w:type="paragraph" w:styleId="1">
    <w:name w:val="heading 1"/>
    <w:basedOn w:val="a"/>
    <w:next w:val="a"/>
    <w:link w:val="10"/>
    <w:qFormat/>
    <w:rsid w:val="0086491D"/>
    <w:pPr>
      <w:keepNext/>
      <w:ind w:firstLine="0"/>
      <w:jc w:val="center"/>
      <w:outlineLvl w:val="0"/>
    </w:pPr>
    <w:rPr>
      <w:b/>
      <w:bCs/>
    </w:rPr>
  </w:style>
  <w:style w:type="paragraph" w:styleId="2">
    <w:name w:val="heading 2"/>
    <w:basedOn w:val="a"/>
    <w:next w:val="a"/>
    <w:link w:val="20"/>
    <w:qFormat/>
    <w:rsid w:val="0086491D"/>
    <w:pPr>
      <w:keepNext/>
      <w:tabs>
        <w:tab w:val="left" w:pos="3255"/>
      </w:tabs>
      <w:ind w:firstLine="0"/>
      <w:jc w:val="center"/>
      <w:outlineLvl w:val="1"/>
    </w:pPr>
    <w:rPr>
      <w:rFonts w:ascii="Baltica Chv" w:hAnsi="Baltica Chv"/>
      <w:sz w:val="28"/>
    </w:rPr>
  </w:style>
  <w:style w:type="paragraph" w:styleId="3">
    <w:name w:val="heading 3"/>
    <w:basedOn w:val="a"/>
    <w:next w:val="a"/>
    <w:link w:val="30"/>
    <w:qFormat/>
    <w:rsid w:val="0086491D"/>
    <w:pPr>
      <w:keepNext/>
      <w:ind w:firstLine="0"/>
      <w:jc w:val="center"/>
      <w:outlineLvl w:val="2"/>
    </w:pPr>
    <w:rPr>
      <w:b/>
      <w:bCs/>
      <w:sz w:val="28"/>
    </w:rPr>
  </w:style>
  <w:style w:type="paragraph" w:styleId="5">
    <w:name w:val="heading 5"/>
    <w:basedOn w:val="a"/>
    <w:next w:val="a"/>
    <w:link w:val="50"/>
    <w:uiPriority w:val="9"/>
    <w:semiHidden/>
    <w:unhideWhenUsed/>
    <w:qFormat/>
    <w:rsid w:val="002C7EEA"/>
    <w:pPr>
      <w:keepNext/>
      <w:keepLines/>
      <w:spacing w:before="20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6491D"/>
    <w:rPr>
      <w:rFonts w:ascii="Times New Roman" w:eastAsia="Times New Roman" w:hAnsi="Times New Roman" w:cs="Times New Roman"/>
      <w:b/>
      <w:bCs/>
      <w:sz w:val="24"/>
      <w:szCs w:val="24"/>
      <w:lang w:eastAsia="ru-RU"/>
    </w:rPr>
  </w:style>
  <w:style w:type="character" w:customStyle="1" w:styleId="20">
    <w:name w:val="Заголовок 2 Знак"/>
    <w:basedOn w:val="a0"/>
    <w:link w:val="2"/>
    <w:rsid w:val="0086491D"/>
    <w:rPr>
      <w:rFonts w:ascii="Baltica Chv" w:eastAsia="Times New Roman" w:hAnsi="Baltica Chv" w:cs="Times New Roman"/>
      <w:sz w:val="28"/>
      <w:szCs w:val="24"/>
      <w:lang w:eastAsia="ru-RU"/>
    </w:rPr>
  </w:style>
  <w:style w:type="character" w:customStyle="1" w:styleId="30">
    <w:name w:val="Заголовок 3 Знак"/>
    <w:basedOn w:val="a0"/>
    <w:link w:val="3"/>
    <w:rsid w:val="0086491D"/>
    <w:rPr>
      <w:rFonts w:ascii="Times New Roman" w:eastAsia="Times New Roman" w:hAnsi="Times New Roman" w:cs="Times New Roman"/>
      <w:b/>
      <w:bCs/>
      <w:sz w:val="28"/>
      <w:szCs w:val="24"/>
      <w:lang w:eastAsia="ru-RU"/>
    </w:rPr>
  </w:style>
  <w:style w:type="paragraph" w:styleId="a3">
    <w:name w:val="List Paragraph"/>
    <w:basedOn w:val="a"/>
    <w:uiPriority w:val="34"/>
    <w:qFormat/>
    <w:rsid w:val="0086491D"/>
    <w:pPr>
      <w:ind w:left="720"/>
      <w:contextualSpacing/>
    </w:pPr>
  </w:style>
  <w:style w:type="table" w:styleId="a4">
    <w:name w:val="Table Grid"/>
    <w:basedOn w:val="a1"/>
    <w:uiPriority w:val="39"/>
    <w:rsid w:val="0086491D"/>
    <w:pPr>
      <w:spacing w:after="0" w:line="240" w:lineRule="auto"/>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Balloon Text"/>
    <w:basedOn w:val="a"/>
    <w:link w:val="a6"/>
    <w:uiPriority w:val="99"/>
    <w:semiHidden/>
    <w:unhideWhenUsed/>
    <w:rsid w:val="0086491D"/>
    <w:rPr>
      <w:rFonts w:ascii="Tahoma" w:hAnsi="Tahoma" w:cs="Tahoma"/>
      <w:sz w:val="16"/>
      <w:szCs w:val="16"/>
    </w:rPr>
  </w:style>
  <w:style w:type="character" w:customStyle="1" w:styleId="a6">
    <w:name w:val="Текст выноски Знак"/>
    <w:basedOn w:val="a0"/>
    <w:link w:val="a5"/>
    <w:uiPriority w:val="99"/>
    <w:semiHidden/>
    <w:rsid w:val="0086491D"/>
    <w:rPr>
      <w:rFonts w:ascii="Tahoma" w:eastAsia="Times New Roman" w:hAnsi="Tahoma" w:cs="Tahoma"/>
      <w:sz w:val="16"/>
      <w:szCs w:val="16"/>
      <w:lang w:eastAsia="ru-RU"/>
    </w:rPr>
  </w:style>
  <w:style w:type="character" w:customStyle="1" w:styleId="50">
    <w:name w:val="Заголовок 5 Знак"/>
    <w:basedOn w:val="a0"/>
    <w:link w:val="5"/>
    <w:uiPriority w:val="9"/>
    <w:semiHidden/>
    <w:rsid w:val="002C7EEA"/>
    <w:rPr>
      <w:rFonts w:asciiTheme="majorHAnsi" w:eastAsiaTheme="majorEastAsia" w:hAnsiTheme="majorHAnsi" w:cstheme="majorBidi"/>
      <w:color w:val="243F60" w:themeColor="accent1" w:themeShade="7F"/>
      <w:sz w:val="24"/>
      <w:szCs w:val="24"/>
      <w:lang w:eastAsia="ru-RU"/>
    </w:rPr>
  </w:style>
  <w:style w:type="character" w:customStyle="1" w:styleId="21">
    <w:name w:val="Основной текст (2)_"/>
    <w:basedOn w:val="a0"/>
    <w:link w:val="22"/>
    <w:rsid w:val="002C7EEA"/>
    <w:rPr>
      <w:rFonts w:ascii="Times New Roman" w:eastAsia="Times New Roman" w:hAnsi="Times New Roman" w:cs="Times New Roman"/>
      <w:b/>
      <w:bCs/>
      <w:sz w:val="20"/>
      <w:szCs w:val="20"/>
    </w:rPr>
  </w:style>
  <w:style w:type="character" w:customStyle="1" w:styleId="a7">
    <w:name w:val="Основной текст_"/>
    <w:basedOn w:val="a0"/>
    <w:link w:val="11"/>
    <w:rsid w:val="002C7EEA"/>
    <w:rPr>
      <w:rFonts w:ascii="Times New Roman" w:eastAsia="Times New Roman" w:hAnsi="Times New Roman" w:cs="Times New Roman"/>
    </w:rPr>
  </w:style>
  <w:style w:type="paragraph" w:customStyle="1" w:styleId="22">
    <w:name w:val="Основной текст (2)"/>
    <w:basedOn w:val="a"/>
    <w:link w:val="21"/>
    <w:rsid w:val="002C7EEA"/>
    <w:pPr>
      <w:widowControl w:val="0"/>
      <w:ind w:firstLine="0"/>
      <w:jc w:val="left"/>
    </w:pPr>
    <w:rPr>
      <w:b/>
      <w:bCs/>
      <w:sz w:val="20"/>
      <w:szCs w:val="20"/>
      <w:lang w:eastAsia="en-US"/>
    </w:rPr>
  </w:style>
  <w:style w:type="paragraph" w:customStyle="1" w:styleId="11">
    <w:name w:val="Основной текст1"/>
    <w:basedOn w:val="a"/>
    <w:link w:val="a7"/>
    <w:rsid w:val="002C7EEA"/>
    <w:pPr>
      <w:widowControl w:val="0"/>
      <w:ind w:firstLine="400"/>
      <w:jc w:val="left"/>
    </w:pPr>
    <w:rPr>
      <w:sz w:val="22"/>
      <w:szCs w:val="22"/>
      <w:lang w:eastAsia="en-US"/>
    </w:rPr>
  </w:style>
  <w:style w:type="paragraph" w:styleId="a8">
    <w:name w:val="No Spacing"/>
    <w:uiPriority w:val="1"/>
    <w:qFormat/>
    <w:rsid w:val="002C7EEA"/>
    <w:pPr>
      <w:widowControl w:val="0"/>
      <w:spacing w:after="0" w:line="240" w:lineRule="auto"/>
    </w:pPr>
    <w:rPr>
      <w:rFonts w:ascii="Microsoft Sans Serif" w:eastAsia="Microsoft Sans Serif" w:hAnsi="Microsoft Sans Serif" w:cs="Microsoft Sans Serif"/>
      <w:color w:val="000000"/>
      <w:sz w:val="24"/>
      <w:szCs w:val="24"/>
      <w:lang w:eastAsia="ru-RU"/>
    </w:rPr>
  </w:style>
  <w:style w:type="character" w:styleId="a9">
    <w:name w:val="Hyperlink"/>
    <w:basedOn w:val="a0"/>
    <w:uiPriority w:val="99"/>
    <w:semiHidden/>
    <w:unhideWhenUsed/>
    <w:rsid w:val="002C7EEA"/>
    <w:rPr>
      <w:color w:val="0000FF"/>
      <w:u w:val="single"/>
    </w:rPr>
  </w:style>
  <w:style w:type="character" w:styleId="aa">
    <w:name w:val="FollowedHyperlink"/>
    <w:basedOn w:val="a0"/>
    <w:uiPriority w:val="99"/>
    <w:semiHidden/>
    <w:unhideWhenUsed/>
    <w:rsid w:val="002C7EEA"/>
    <w:rPr>
      <w:color w:val="800080"/>
      <w:u w:val="single"/>
    </w:rPr>
  </w:style>
  <w:style w:type="paragraph" w:customStyle="1" w:styleId="xl66">
    <w:name w:val="xl66"/>
    <w:basedOn w:val="a"/>
    <w:rsid w:val="002C7EEA"/>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style>
  <w:style w:type="paragraph" w:customStyle="1" w:styleId="xl67">
    <w:name w:val="xl67"/>
    <w:basedOn w:val="a"/>
    <w:rsid w:val="002C7EE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ind w:firstLine="0"/>
      <w:jc w:val="center"/>
      <w:textAlignment w:val="center"/>
    </w:pPr>
    <w:rPr>
      <w:sz w:val="20"/>
      <w:szCs w:val="20"/>
    </w:rPr>
  </w:style>
  <w:style w:type="paragraph" w:customStyle="1" w:styleId="xl68">
    <w:name w:val="xl68"/>
    <w:basedOn w:val="a"/>
    <w:rsid w:val="002C7EEA"/>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sz w:val="20"/>
      <w:szCs w:val="20"/>
    </w:rPr>
  </w:style>
  <w:style w:type="paragraph" w:customStyle="1" w:styleId="xl69">
    <w:name w:val="xl69"/>
    <w:basedOn w:val="a"/>
    <w:rsid w:val="002C7EEA"/>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sz w:val="20"/>
      <w:szCs w:val="20"/>
    </w:rPr>
  </w:style>
  <w:style w:type="paragraph" w:customStyle="1" w:styleId="xl70">
    <w:name w:val="xl70"/>
    <w:basedOn w:val="a"/>
    <w:rsid w:val="002C7EEA"/>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sz w:val="20"/>
      <w:szCs w:val="20"/>
    </w:rPr>
  </w:style>
  <w:style w:type="paragraph" w:customStyle="1" w:styleId="xl71">
    <w:name w:val="xl71"/>
    <w:basedOn w:val="a"/>
    <w:rsid w:val="002C7EEA"/>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sz w:val="20"/>
      <w:szCs w:val="20"/>
    </w:rPr>
  </w:style>
  <w:style w:type="paragraph" w:customStyle="1" w:styleId="xl72">
    <w:name w:val="xl72"/>
    <w:basedOn w:val="a"/>
    <w:rsid w:val="002C7EEA"/>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sz w:val="20"/>
      <w:szCs w:val="20"/>
    </w:rPr>
  </w:style>
  <w:style w:type="paragraph" w:customStyle="1" w:styleId="xl73">
    <w:name w:val="xl73"/>
    <w:basedOn w:val="a"/>
    <w:rsid w:val="002C7EEA"/>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style>
  <w:style w:type="paragraph" w:customStyle="1" w:styleId="xl74">
    <w:name w:val="xl74"/>
    <w:basedOn w:val="a"/>
    <w:rsid w:val="002C7EEA"/>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sz w:val="20"/>
      <w:szCs w:val="20"/>
    </w:rPr>
  </w:style>
  <w:style w:type="paragraph" w:customStyle="1" w:styleId="xl75">
    <w:name w:val="xl75"/>
    <w:basedOn w:val="a"/>
    <w:rsid w:val="002C7EEA"/>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sz w:val="20"/>
      <w:szCs w:val="20"/>
    </w:rPr>
  </w:style>
  <w:style w:type="paragraph" w:customStyle="1" w:styleId="xl76">
    <w:name w:val="xl76"/>
    <w:basedOn w:val="a"/>
    <w:rsid w:val="002C7EEA"/>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sz w:val="20"/>
      <w:szCs w:val="20"/>
    </w:rPr>
  </w:style>
  <w:style w:type="paragraph" w:customStyle="1" w:styleId="xl77">
    <w:name w:val="xl77"/>
    <w:basedOn w:val="a"/>
    <w:rsid w:val="002C7EE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ind w:firstLine="0"/>
      <w:jc w:val="center"/>
      <w:textAlignment w:val="center"/>
    </w:pPr>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3080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s://21.rospotrebnadzor.ru/content/get_file.php?id=9821"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image" Target="media/image6.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vurnar.cap.ru" TargetMode="Externa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hyperlink" Target="mailto:vur_uprav@cap.ru" TargetMode="Externa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hyperlink" Target="mailto:vur_go@cap.ru" TargetMode="External"/><Relationship Id="rId14" Type="http://schemas.openxmlformats.org/officeDocument/2006/relationships/image" Target="media/image7.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75</Pages>
  <Words>18629</Words>
  <Characters>106190</Characters>
  <Application>Microsoft Office Word</Application>
  <DocSecurity>0</DocSecurity>
  <Lines>884</Lines>
  <Paragraphs>249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124570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Константинова А Н</dc:creator>
  <cp:lastModifiedBy>Константинова А Н</cp:lastModifiedBy>
  <cp:revision>2</cp:revision>
  <dcterms:created xsi:type="dcterms:W3CDTF">2026-07-07T12:23:00Z</dcterms:created>
  <dcterms:modified xsi:type="dcterms:W3CDTF">2026-07-07T12:23:00Z</dcterms:modified>
</cp:coreProperties>
</file>