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029AD" w14:textId="77777777" w:rsidR="00282041" w:rsidRPr="00282041" w:rsidRDefault="00282041" w:rsidP="00282041">
      <w:pPr>
        <w:spacing w:after="200" w:line="276" w:lineRule="auto"/>
        <w:jc w:val="center"/>
        <w:rPr>
          <w:rFonts w:ascii="Times New Roman" w:eastAsia="Times New Roman" w:hAnsi="Times New Roman" w:cs="Times New Roman"/>
          <w:kern w:val="0"/>
          <w:lang w:eastAsia="ru-RU"/>
          <w14:ligatures w14:val="none"/>
        </w:rPr>
      </w:pPr>
    </w:p>
    <w:p w14:paraId="4EFBAC83" w14:textId="77777777" w:rsidR="00282041" w:rsidRPr="00282041" w:rsidRDefault="00282041" w:rsidP="00282041">
      <w:pPr>
        <w:suppressAutoHyphens/>
        <w:snapToGrid w:val="0"/>
        <w:spacing w:after="0" w:line="240" w:lineRule="auto"/>
        <w:contextualSpacing/>
        <w:mirrorIndents/>
        <w:jc w:val="right"/>
        <w:rPr>
          <w:rFonts w:ascii="Times New Roman" w:eastAsia="Times New Roman" w:hAnsi="Times New Roman" w:cs="Times New Roman"/>
          <w:color w:val="000000"/>
          <w:kern w:val="0"/>
          <w:lang w:eastAsia="zh-CN"/>
          <w14:ligatures w14:val="none"/>
        </w:rPr>
      </w:pPr>
      <w:r w:rsidRPr="00282041">
        <w:rPr>
          <w:rFonts w:ascii="Times New Roman" w:eastAsia="Times New Roman" w:hAnsi="Times New Roman" w:cs="Times New Roman"/>
          <w:color w:val="000000"/>
          <w:kern w:val="0"/>
          <w:lang w:eastAsia="zh-CN"/>
          <w14:ligatures w14:val="none"/>
        </w:rPr>
        <w:t>Приложение 2</w:t>
      </w:r>
    </w:p>
    <w:p w14:paraId="2815EF30" w14:textId="77777777" w:rsidR="00282041" w:rsidRPr="00282041" w:rsidRDefault="00282041" w:rsidP="00282041">
      <w:pPr>
        <w:suppressAutoHyphens/>
        <w:snapToGrid w:val="0"/>
        <w:spacing w:after="0" w:line="240" w:lineRule="auto"/>
        <w:contextualSpacing/>
        <w:mirrorIndents/>
        <w:jc w:val="right"/>
        <w:rPr>
          <w:rFonts w:ascii="Times New Roman" w:eastAsia="Times New Roman" w:hAnsi="Times New Roman" w:cs="Times New Roman"/>
          <w:color w:val="000000"/>
          <w:kern w:val="0"/>
          <w:lang w:eastAsia="zh-CN"/>
          <w14:ligatures w14:val="none"/>
        </w:rPr>
      </w:pPr>
      <w:r w:rsidRPr="00282041">
        <w:rPr>
          <w:rFonts w:ascii="Times New Roman" w:eastAsia="Times New Roman" w:hAnsi="Times New Roman" w:cs="Times New Roman"/>
          <w:color w:val="000000"/>
          <w:kern w:val="0"/>
          <w:lang w:eastAsia="zh-CN"/>
          <w14:ligatures w14:val="none"/>
        </w:rPr>
        <w:t xml:space="preserve"> к аукционной документации</w:t>
      </w:r>
    </w:p>
    <w:p w14:paraId="6C85D6DB" w14:textId="77777777" w:rsidR="00282041" w:rsidRPr="00282041" w:rsidRDefault="00282041" w:rsidP="00282041">
      <w:pPr>
        <w:suppressAutoHyphens/>
        <w:snapToGrid w:val="0"/>
        <w:spacing w:after="0" w:line="240" w:lineRule="auto"/>
        <w:contextualSpacing/>
        <w:mirrorIndents/>
        <w:jc w:val="center"/>
        <w:rPr>
          <w:rFonts w:ascii="Times New Roman" w:eastAsia="Times New Roman" w:hAnsi="Times New Roman" w:cs="Times New Roman"/>
          <w:color w:val="000000"/>
          <w:kern w:val="0"/>
          <w:lang w:eastAsia="zh-CN"/>
          <w14:ligatures w14:val="none"/>
        </w:rPr>
      </w:pPr>
    </w:p>
    <w:p w14:paraId="65908844" w14:textId="77777777" w:rsidR="00282041" w:rsidRPr="00282041" w:rsidRDefault="00282041" w:rsidP="00282041">
      <w:pPr>
        <w:suppressAutoHyphens/>
        <w:snapToGrid w:val="0"/>
        <w:spacing w:after="0" w:line="240" w:lineRule="auto"/>
        <w:contextualSpacing/>
        <w:mirrorIndents/>
        <w:jc w:val="center"/>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b/>
          <w:bCs/>
          <w:color w:val="000000"/>
          <w:kern w:val="0"/>
          <w:lang w:eastAsia="zh-CN"/>
          <w14:ligatures w14:val="none"/>
        </w:rPr>
        <w:t>ДОГОВОР</w:t>
      </w:r>
    </w:p>
    <w:p w14:paraId="74C88A84" w14:textId="77777777" w:rsidR="00282041" w:rsidRPr="00282041" w:rsidRDefault="00282041" w:rsidP="00282041">
      <w:pPr>
        <w:suppressAutoHyphens/>
        <w:snapToGrid w:val="0"/>
        <w:spacing w:after="0" w:line="240" w:lineRule="auto"/>
        <w:contextualSpacing/>
        <w:mirrorIndents/>
        <w:jc w:val="center"/>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b/>
          <w:bCs/>
          <w:color w:val="000000"/>
          <w:kern w:val="0"/>
          <w:lang w:eastAsia="zh-CN"/>
          <w14:ligatures w14:val="none"/>
        </w:rPr>
        <w:t>АРЕНДЫ ЗЕМЕЛЬНОГО УЧАСТКА №______</w:t>
      </w:r>
    </w:p>
    <w:p w14:paraId="4C76E6C9" w14:textId="77777777" w:rsidR="00282041" w:rsidRPr="00282041" w:rsidRDefault="00282041" w:rsidP="00282041">
      <w:pPr>
        <w:suppressAutoHyphens/>
        <w:snapToGrid w:val="0"/>
        <w:spacing w:after="0" w:line="240" w:lineRule="auto"/>
        <w:contextualSpacing/>
        <w:mirrorIndents/>
        <w:jc w:val="both"/>
        <w:rPr>
          <w:rFonts w:ascii="Times New Roman" w:eastAsia="Times New Roman" w:hAnsi="Times New Roman" w:cs="Times New Roman"/>
          <w:b/>
          <w:bCs/>
          <w:color w:val="000000"/>
          <w:kern w:val="0"/>
          <w:lang w:eastAsia="zh-CN"/>
          <w14:ligatures w14:val="none"/>
        </w:rPr>
      </w:pPr>
    </w:p>
    <w:p w14:paraId="0880782D" w14:textId="77777777" w:rsidR="00282041" w:rsidRPr="00282041" w:rsidRDefault="00282041" w:rsidP="00282041">
      <w:pPr>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с. Аликово                                                                                 _______________________года                                                       </w:t>
      </w:r>
      <w:r w:rsidRPr="00282041">
        <w:rPr>
          <w:rFonts w:ascii="Times New Roman" w:eastAsia="Times New Roman" w:hAnsi="Times New Roman" w:cs="Times New Roman"/>
          <w:color w:val="FF0000"/>
          <w:kern w:val="0"/>
          <w:lang w:eastAsia="zh-CN"/>
          <w14:ligatures w14:val="none"/>
        </w:rPr>
        <w:t xml:space="preserve"> </w:t>
      </w:r>
    </w:p>
    <w:p w14:paraId="438F10F1" w14:textId="77777777" w:rsidR="00282041" w:rsidRPr="00282041" w:rsidRDefault="00282041" w:rsidP="00282041">
      <w:pPr>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p>
    <w:p w14:paraId="6289C909" w14:textId="77777777" w:rsidR="00282041" w:rsidRPr="00282041" w:rsidRDefault="00282041" w:rsidP="00282041">
      <w:pPr>
        <w:tabs>
          <w:tab w:val="left" w:pos="567"/>
        </w:tabs>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ab/>
        <w:t xml:space="preserve">Администрация Аликовского муниципального округа Чувашской Республики в лице главы администрации Аликовского муниципального округа _________________________________________, действующего на основании Устава, именуемый в дальнейшем </w:t>
      </w:r>
      <w:r w:rsidRPr="00282041">
        <w:rPr>
          <w:rFonts w:ascii="Times New Roman" w:eastAsia="Times New Roman" w:hAnsi="Times New Roman" w:cs="Times New Roman"/>
          <w:b/>
          <w:bCs/>
          <w:kern w:val="0"/>
          <w:lang w:eastAsia="ru-RU"/>
          <w14:ligatures w14:val="none"/>
        </w:rPr>
        <w:t>«Арендодатель»,</w:t>
      </w:r>
      <w:r w:rsidRPr="00282041">
        <w:rPr>
          <w:rFonts w:ascii="Times New Roman" w:eastAsia="Times New Roman" w:hAnsi="Times New Roman" w:cs="Times New Roman"/>
          <w:kern w:val="0"/>
          <w:lang w:eastAsia="ru-RU"/>
          <w14:ligatures w14:val="none"/>
        </w:rPr>
        <w:t xml:space="preserve"> и ______________________________________ года рождения, место рождения: ________________________________________, паспорт серии ______ № _________, выдан ________________ года _____________________________________________, зарегистрированный по адресу: ________________________________________________, именуемый в дальнейшем </w:t>
      </w:r>
      <w:r w:rsidRPr="00282041">
        <w:rPr>
          <w:rFonts w:ascii="Times New Roman" w:eastAsia="Times New Roman" w:hAnsi="Times New Roman" w:cs="Times New Roman"/>
          <w:b/>
          <w:bCs/>
          <w:kern w:val="0"/>
          <w:lang w:eastAsia="ru-RU"/>
          <w14:ligatures w14:val="none"/>
        </w:rPr>
        <w:t>«Арендатор»,</w:t>
      </w:r>
      <w:r w:rsidRPr="00282041">
        <w:rPr>
          <w:rFonts w:ascii="Times New Roman" w:eastAsia="Times New Roman" w:hAnsi="Times New Roman" w:cs="Times New Roman"/>
          <w:kern w:val="0"/>
          <w:lang w:eastAsia="ru-RU"/>
          <w14:ligatures w14:val="none"/>
        </w:rPr>
        <w:t xml:space="preserve"> и, именуемые в дальнейшем «Стороны», на основании ________________________________от __________________ года, заключили настоящий договор о нижеследующем:</w:t>
      </w:r>
    </w:p>
    <w:p w14:paraId="5AF25627" w14:textId="77777777" w:rsidR="00282041" w:rsidRPr="00282041" w:rsidRDefault="00282041" w:rsidP="00282041">
      <w:pPr>
        <w:tabs>
          <w:tab w:val="left" w:pos="567"/>
        </w:tabs>
        <w:spacing w:after="0" w:line="240" w:lineRule="auto"/>
        <w:contextualSpacing/>
        <w:mirrorIndents/>
        <w:jc w:val="both"/>
        <w:rPr>
          <w:rFonts w:ascii="Times New Roman" w:eastAsia="Times New Roman" w:hAnsi="Times New Roman" w:cs="Times New Roman"/>
          <w:b/>
          <w:bCs/>
          <w:kern w:val="0"/>
          <w:lang w:eastAsia="ru-RU"/>
          <w14:ligatures w14:val="none"/>
        </w:rPr>
      </w:pPr>
      <w:r w:rsidRPr="00282041">
        <w:rPr>
          <w:rFonts w:ascii="Times New Roman" w:eastAsia="Times New Roman" w:hAnsi="Times New Roman" w:cs="Times New Roman"/>
          <w:b/>
          <w:kern w:val="0"/>
          <w:lang w:eastAsia="ru-RU"/>
          <w14:ligatures w14:val="none"/>
        </w:rPr>
        <w:t xml:space="preserve">                                                             </w:t>
      </w:r>
      <w:r w:rsidRPr="00282041">
        <w:rPr>
          <w:rFonts w:ascii="Times New Roman" w:eastAsia="Times New Roman" w:hAnsi="Times New Roman" w:cs="Times New Roman"/>
          <w:b/>
          <w:bCs/>
          <w:kern w:val="0"/>
          <w:lang w:eastAsia="ru-RU"/>
          <w14:ligatures w14:val="none"/>
        </w:rPr>
        <w:t>1. Предмет Договора</w:t>
      </w:r>
    </w:p>
    <w:p w14:paraId="1DE007FD" w14:textId="77777777" w:rsidR="00282041" w:rsidRPr="00282041" w:rsidRDefault="00282041" w:rsidP="00282041">
      <w:pPr>
        <w:tabs>
          <w:tab w:val="left" w:pos="567"/>
        </w:tabs>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ab/>
        <w:t>1.1. Арендодатель предоставляет, а Арендатор принимает в аренду земельный участок из земель  __________________________ с кадастровым номером 21:07:_____________________, общей площадью ___________ кв.м., местоположение: Чувашская Республика – Чувашия, Аликовский муниципальный округ _______________________________________, с видом разрешенного использования «_______________________________________».</w:t>
      </w:r>
    </w:p>
    <w:p w14:paraId="369F2504" w14:textId="77777777" w:rsidR="00282041" w:rsidRPr="00282041" w:rsidRDefault="00282041" w:rsidP="00282041">
      <w:pPr>
        <w:tabs>
          <w:tab w:val="left" w:pos="567"/>
        </w:tabs>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1.2. Ограничение (обременение): </w:t>
      </w:r>
      <w:r w:rsidRPr="00282041">
        <w:rPr>
          <w:rFonts w:ascii="Times New Roman" w:eastAsia="Times New Roman" w:hAnsi="Times New Roman" w:cs="Times New Roman"/>
          <w:i/>
          <w:iCs/>
          <w:kern w:val="0"/>
          <w:lang w:eastAsia="ru-RU"/>
          <w14:ligatures w14:val="none"/>
        </w:rPr>
        <w:t>_________________________________________.</w:t>
      </w:r>
    </w:p>
    <w:p w14:paraId="125BD576" w14:textId="77777777" w:rsidR="00282041" w:rsidRPr="00282041" w:rsidRDefault="00282041" w:rsidP="00282041">
      <w:pPr>
        <w:spacing w:after="0" w:line="240" w:lineRule="auto"/>
        <w:ind w:right="-1" w:firstLine="142"/>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1.3. В соответствии с пунктом 17 статьи 39.8 Земельного кодекса Российской Федерации внесение изменений в заключенный по результатам аукциона договор аренды земельного участка в части изменения вида его разрешенного использования не допускается.</w:t>
      </w:r>
    </w:p>
    <w:p w14:paraId="6818BC86" w14:textId="77777777" w:rsidR="00282041" w:rsidRPr="00282041" w:rsidRDefault="00282041" w:rsidP="00282041">
      <w:pPr>
        <w:spacing w:after="0" w:line="240" w:lineRule="auto"/>
        <w:ind w:right="-1" w:firstLine="142"/>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1.4.</w:t>
      </w:r>
      <w:r w:rsidRPr="00282041">
        <w:rPr>
          <w:rFonts w:ascii="Times New Roman" w:eastAsia="Times New Roman" w:hAnsi="Times New Roman" w:cs="Times New Roman"/>
          <w:kern w:val="0"/>
          <w:lang w:eastAsia="ar-SA"/>
          <w14:ligatures w14:val="none"/>
        </w:rPr>
        <w:t xml:space="preserve"> Передача Участка производится по Акту приема-передачи, который подписывается Арендодателем и Арендатором.</w:t>
      </w:r>
    </w:p>
    <w:p w14:paraId="18054469" w14:textId="77777777" w:rsidR="00282041" w:rsidRPr="00282041" w:rsidRDefault="00282041" w:rsidP="00282041">
      <w:pPr>
        <w:spacing w:after="120" w:line="240" w:lineRule="auto"/>
        <w:ind w:right="-1" w:firstLine="142"/>
        <w:contextualSpacing/>
        <w:mirrorIndents/>
        <w:jc w:val="center"/>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b/>
          <w:color w:val="000000"/>
          <w:kern w:val="0"/>
          <w:lang w:eastAsia="ru-RU"/>
          <w14:ligatures w14:val="none"/>
        </w:rPr>
        <w:t>2. Срок действия Договора.</w:t>
      </w:r>
    </w:p>
    <w:p w14:paraId="1D1E40EB" w14:textId="77777777" w:rsidR="00282041" w:rsidRPr="00282041" w:rsidRDefault="00282041" w:rsidP="00282041">
      <w:pPr>
        <w:spacing w:before="240" w:after="120" w:line="240" w:lineRule="auto"/>
        <w:ind w:right="-1" w:firstLine="142"/>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color w:val="000000"/>
          <w:kern w:val="0"/>
          <w:lang w:eastAsia="ru-RU"/>
          <w14:ligatures w14:val="none"/>
        </w:rPr>
        <w:t xml:space="preserve">       2.1. Срок аренды Участка устанавливается на _____________лет с даты передачи земельного участка по акту –приема передачи.</w:t>
      </w:r>
    </w:p>
    <w:p w14:paraId="2CAD49DE" w14:textId="77777777" w:rsidR="00282041" w:rsidRPr="00282041" w:rsidRDefault="00282041" w:rsidP="00282041">
      <w:pPr>
        <w:spacing w:before="240" w:after="120" w:line="240" w:lineRule="auto"/>
        <w:ind w:right="-1" w:firstLine="142"/>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color w:val="000000"/>
          <w:kern w:val="0"/>
          <w:lang w:eastAsia="ru-RU"/>
          <w14:ligatures w14:val="none"/>
        </w:rPr>
        <w:t xml:space="preserve">       2.2. Договор считается заключенным с момента передачи земельного участка по акту приема-передачи.</w:t>
      </w:r>
    </w:p>
    <w:p w14:paraId="0EF7A2F7" w14:textId="77777777" w:rsidR="00282041" w:rsidRPr="00282041" w:rsidRDefault="00282041" w:rsidP="00282041">
      <w:pPr>
        <w:tabs>
          <w:tab w:val="left" w:pos="567"/>
        </w:tabs>
        <w:spacing w:before="240" w:after="12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color w:val="000000"/>
          <w:kern w:val="0"/>
          <w:lang w:eastAsia="ru-RU"/>
          <w14:ligatures w14:val="none"/>
        </w:rPr>
        <w:t xml:space="preserve">         2.3. Договор считается для третьих лиц заключенным с момента его регистрации, если иное не предусмотрено законом.</w:t>
      </w:r>
    </w:p>
    <w:p w14:paraId="4D33A4FD" w14:textId="77777777" w:rsidR="00282041" w:rsidRPr="00282041" w:rsidRDefault="00282041" w:rsidP="00282041">
      <w:pPr>
        <w:tabs>
          <w:tab w:val="left" w:pos="567"/>
        </w:tabs>
        <w:spacing w:after="120" w:line="240" w:lineRule="auto"/>
        <w:contextualSpacing/>
        <w:mirrorIndents/>
        <w:jc w:val="both"/>
        <w:rPr>
          <w:rFonts w:ascii="Times New Roman" w:eastAsia="Times New Roman" w:hAnsi="Times New Roman" w:cs="Times New Roman"/>
          <w:b/>
          <w:color w:val="000000"/>
          <w:kern w:val="0"/>
          <w:lang w:eastAsia="ru-RU"/>
          <w14:ligatures w14:val="none"/>
        </w:rPr>
      </w:pPr>
      <w:r w:rsidRPr="00282041">
        <w:rPr>
          <w:rFonts w:ascii="Times New Roman" w:eastAsia="Times New Roman" w:hAnsi="Times New Roman" w:cs="Times New Roman"/>
          <w:b/>
          <w:color w:val="000000"/>
          <w:kern w:val="0"/>
          <w:lang w:eastAsia="ru-RU"/>
          <w14:ligatures w14:val="none"/>
        </w:rPr>
        <w:t xml:space="preserve">                                     3. Размер и условия внесения арендной платы</w:t>
      </w:r>
    </w:p>
    <w:p w14:paraId="514D4DC8" w14:textId="77777777" w:rsidR="00282041" w:rsidRPr="00282041" w:rsidRDefault="00282041" w:rsidP="00282041">
      <w:pPr>
        <w:tabs>
          <w:tab w:val="left" w:pos="567"/>
        </w:tabs>
        <w:spacing w:after="12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b/>
          <w:color w:val="000000"/>
          <w:kern w:val="0"/>
          <w:lang w:eastAsia="ru-RU"/>
          <w14:ligatures w14:val="none"/>
        </w:rPr>
        <w:t xml:space="preserve">          </w:t>
      </w:r>
      <w:r w:rsidRPr="00282041">
        <w:rPr>
          <w:rFonts w:ascii="Times New Roman" w:eastAsia="Times New Roman" w:hAnsi="Times New Roman" w:cs="Times New Roman"/>
          <w:color w:val="000000"/>
          <w:kern w:val="0"/>
          <w:lang w:eastAsia="ru-RU"/>
          <w14:ligatures w14:val="none"/>
        </w:rPr>
        <w:t xml:space="preserve">3.1. Размер годовой арендной платы за Участок составляет __________                                </w:t>
      </w:r>
      <w:proofErr w:type="gramStart"/>
      <w:r w:rsidRPr="00282041">
        <w:rPr>
          <w:rFonts w:ascii="Times New Roman" w:eastAsia="Times New Roman" w:hAnsi="Times New Roman" w:cs="Times New Roman"/>
          <w:color w:val="000000"/>
          <w:kern w:val="0"/>
          <w:lang w:eastAsia="ru-RU"/>
          <w14:ligatures w14:val="none"/>
        </w:rPr>
        <w:t xml:space="preserve">   (</w:t>
      </w:r>
      <w:proofErr w:type="gramEnd"/>
      <w:r w:rsidRPr="00282041">
        <w:rPr>
          <w:rFonts w:ascii="Times New Roman" w:eastAsia="Times New Roman" w:hAnsi="Times New Roman" w:cs="Times New Roman"/>
          <w:color w:val="000000"/>
          <w:kern w:val="0"/>
          <w:lang w:eastAsia="ru-RU"/>
          <w14:ligatures w14:val="none"/>
        </w:rPr>
        <w:t xml:space="preserve"> _________________________) рублей 00 копеек. </w:t>
      </w:r>
    </w:p>
    <w:p w14:paraId="1DADE3A0" w14:textId="77777777" w:rsidR="00282041" w:rsidRPr="00282041" w:rsidRDefault="00282041" w:rsidP="00282041">
      <w:pPr>
        <w:suppressAutoHyphens/>
        <w:spacing w:after="0" w:line="240" w:lineRule="auto"/>
        <w:contextualSpacing/>
        <w:mirrorIndents/>
        <w:jc w:val="both"/>
        <w:rPr>
          <w:rFonts w:ascii="Times New Roman" w:eastAsia="Times New Roman" w:hAnsi="Times New Roman" w:cs="Times New Roman"/>
          <w:color w:val="000000"/>
          <w:kern w:val="0"/>
          <w:lang w:eastAsia="zh-CN"/>
          <w14:ligatures w14:val="none"/>
        </w:rPr>
      </w:pPr>
      <w:r w:rsidRPr="00282041">
        <w:rPr>
          <w:rFonts w:ascii="Times New Roman" w:eastAsia="Times New Roman" w:hAnsi="Times New Roman" w:cs="Times New Roman"/>
          <w:color w:val="000000"/>
          <w:kern w:val="0"/>
          <w:lang w:eastAsia="zh-CN"/>
          <w14:ligatures w14:val="none"/>
        </w:rPr>
        <w:t>В счет арендной платы засчитывается сумма внесенного Арендатором задатка в размере ________ (______________) рублей _____ копеек.</w:t>
      </w:r>
    </w:p>
    <w:p w14:paraId="33022F2B" w14:textId="77777777" w:rsidR="00282041" w:rsidRPr="00282041" w:rsidRDefault="00282041" w:rsidP="00282041">
      <w:pPr>
        <w:suppressAutoHyphens/>
        <w:spacing w:after="0" w:line="240" w:lineRule="auto"/>
        <w:ind w:right="-1"/>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color w:val="000000"/>
          <w:kern w:val="0"/>
          <w:lang w:eastAsia="zh-CN"/>
          <w14:ligatures w14:val="none"/>
        </w:rPr>
        <w:t xml:space="preserve">          3.2. Арендная плата вносится Арендатором ежемесячно равными долями от указанной в пункте 3.1. договора суммы до истечения 10-го дня начала следующего месяца</w:t>
      </w:r>
      <w:r w:rsidRPr="00282041">
        <w:rPr>
          <w:rFonts w:ascii="Times New Roman" w:eastAsia="Times New Roman" w:hAnsi="Times New Roman" w:cs="Times New Roman"/>
          <w:bCs/>
          <w:color w:val="000000"/>
          <w:kern w:val="0"/>
          <w:lang w:eastAsia="zh-CN"/>
          <w14:ligatures w14:val="none"/>
        </w:rPr>
        <w:t xml:space="preserve"> путем пе</w:t>
      </w:r>
      <w:r w:rsidRPr="00282041">
        <w:rPr>
          <w:rFonts w:ascii="Times New Roman" w:eastAsia="Times New Roman" w:hAnsi="Times New Roman" w:cs="Times New Roman"/>
          <w:bCs/>
          <w:kern w:val="0"/>
          <w:lang w:eastAsia="zh-CN"/>
          <w14:ligatures w14:val="none"/>
        </w:rPr>
        <w:t xml:space="preserve">речисления денежных средств </w:t>
      </w:r>
      <w:r w:rsidRPr="00282041">
        <w:rPr>
          <w:rFonts w:ascii="Times New Roman" w:eastAsia="Times New Roman" w:hAnsi="Times New Roman" w:cs="Times New Roman"/>
          <w:kern w:val="0"/>
          <w:lang w:eastAsia="zh-CN"/>
          <w14:ligatures w14:val="none"/>
        </w:rPr>
        <w:t xml:space="preserve">в УФК по ЧР (Администрация Аликовского муниципального округа), р/с 03100643000000011500 в </w:t>
      </w:r>
      <w:r w:rsidRPr="00282041">
        <w:rPr>
          <w:rFonts w:ascii="Times New Roman" w:eastAsia="Calibri" w:hAnsi="Times New Roman" w:cs="Times New Roman"/>
          <w:kern w:val="0"/>
          <w14:ligatures w14:val="none"/>
        </w:rPr>
        <w:t xml:space="preserve">ОКЦ № 10 ВВГУ Банка России//УФК по Чувашской Республике, г. Чебоксары, </w:t>
      </w:r>
      <w:r w:rsidRPr="00282041">
        <w:rPr>
          <w:rFonts w:ascii="Times New Roman" w:eastAsia="Times New Roman" w:hAnsi="Times New Roman" w:cs="Times New Roman"/>
          <w:kern w:val="0"/>
          <w:lang w:eastAsia="zh-CN"/>
          <w14:ligatures w14:val="none"/>
        </w:rPr>
        <w:t xml:space="preserve"> БИК 019706900,   ИНН 2100002774, КБК 90311105012140000120, КПП 210001001 ОКТМО 97505000.</w:t>
      </w:r>
    </w:p>
    <w:p w14:paraId="75D84761" w14:textId="77777777" w:rsidR="00282041" w:rsidRPr="00282041" w:rsidRDefault="00282041" w:rsidP="00282041">
      <w:pPr>
        <w:tabs>
          <w:tab w:val="left" w:pos="9355"/>
        </w:tabs>
        <w:suppressAutoHyphens/>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color w:val="000000"/>
          <w:kern w:val="0"/>
          <w:lang w:eastAsia="zh-CN"/>
          <w14:ligatures w14:val="none"/>
        </w:rPr>
        <w:t xml:space="preserve">            3.3. Исполнением обязательства по внесению арендной платы является   поступление денежных средств на расчетный счет, указанный Арендодателем.</w:t>
      </w:r>
    </w:p>
    <w:p w14:paraId="05374E60" w14:textId="77777777" w:rsidR="00282041" w:rsidRPr="00282041" w:rsidRDefault="00282041" w:rsidP="00282041">
      <w:pPr>
        <w:tabs>
          <w:tab w:val="left" w:pos="9355"/>
        </w:tabs>
        <w:suppressAutoHyphens/>
        <w:spacing w:after="0" w:line="240" w:lineRule="auto"/>
        <w:contextualSpacing/>
        <w:mirrorIndents/>
        <w:jc w:val="both"/>
        <w:rPr>
          <w:rFonts w:ascii="Times New Roman" w:eastAsia="Times New Roman" w:hAnsi="Times New Roman" w:cs="Times New Roman"/>
          <w:color w:val="000000"/>
          <w:kern w:val="0"/>
          <w:lang w:eastAsia="zh-CN"/>
          <w14:ligatures w14:val="none"/>
        </w:rPr>
      </w:pPr>
      <w:r w:rsidRPr="00282041">
        <w:rPr>
          <w:rFonts w:ascii="Times New Roman" w:eastAsia="Times New Roman" w:hAnsi="Times New Roman" w:cs="Times New Roman"/>
          <w:color w:val="000000"/>
          <w:kern w:val="0"/>
          <w:lang w:eastAsia="zh-CN"/>
          <w14:ligatures w14:val="none"/>
        </w:rPr>
        <w:t xml:space="preserve">           3.4. Арендная плата начисляется с момента подписания акта приема-передачи земельного участка.</w:t>
      </w:r>
    </w:p>
    <w:p w14:paraId="35C66F59" w14:textId="77777777" w:rsidR="00282041" w:rsidRPr="00282041" w:rsidRDefault="00282041" w:rsidP="00282041">
      <w:pPr>
        <w:tabs>
          <w:tab w:val="left" w:pos="9355"/>
        </w:tabs>
        <w:suppressAutoHyphens/>
        <w:spacing w:after="0" w:line="240" w:lineRule="auto"/>
        <w:contextualSpacing/>
        <w:mirrorIndents/>
        <w:jc w:val="both"/>
        <w:rPr>
          <w:rFonts w:ascii="Times New Roman" w:eastAsia="Times New Roman" w:hAnsi="Times New Roman" w:cs="Times New Roman"/>
          <w:color w:val="000000"/>
          <w:kern w:val="0"/>
          <w:lang w:eastAsia="zh-CN"/>
          <w14:ligatures w14:val="none"/>
        </w:rPr>
      </w:pPr>
      <w:r w:rsidRPr="00282041">
        <w:rPr>
          <w:rFonts w:ascii="Times New Roman" w:eastAsia="Times New Roman" w:hAnsi="Times New Roman" w:cs="Times New Roman"/>
          <w:bCs/>
          <w:color w:val="000000"/>
          <w:kern w:val="0"/>
          <w:lang w:eastAsia="zh-CN"/>
          <w14:ligatures w14:val="none"/>
        </w:rPr>
        <w:t xml:space="preserve">           3.5. </w:t>
      </w:r>
      <w:r w:rsidRPr="00282041">
        <w:rPr>
          <w:rFonts w:ascii="Times New Roman" w:eastAsia="Times New Roman" w:hAnsi="Times New Roman" w:cs="Times New Roman"/>
          <w:kern w:val="0"/>
          <w:lang w:eastAsia="zh-CN"/>
          <w14:ligatures w14:val="none"/>
        </w:rPr>
        <w:t>Арендодатель имеет право зачислять текущие платежи в счет погашения предыдущей задолженности без согласования с Арендатором.</w:t>
      </w:r>
    </w:p>
    <w:p w14:paraId="18AA8532" w14:textId="77777777" w:rsidR="00282041" w:rsidRPr="00282041" w:rsidRDefault="00282041" w:rsidP="00282041">
      <w:pPr>
        <w:tabs>
          <w:tab w:val="left" w:pos="4536"/>
        </w:tabs>
        <w:spacing w:after="0" w:line="240" w:lineRule="exact"/>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lastRenderedPageBreak/>
        <w:t xml:space="preserve">           3.6. Не использование Участка Арендатором не может служить основанием невнесения им арендной платы.</w:t>
      </w:r>
    </w:p>
    <w:p w14:paraId="60C49D2A" w14:textId="77777777" w:rsidR="00282041" w:rsidRPr="00282041" w:rsidRDefault="00282041" w:rsidP="00282041">
      <w:pPr>
        <w:tabs>
          <w:tab w:val="left" w:pos="709"/>
        </w:tabs>
        <w:suppressAutoHyphens/>
        <w:spacing w:after="0" w:line="240" w:lineRule="auto"/>
        <w:contextualSpacing/>
        <w:mirrorIndents/>
        <w:jc w:val="both"/>
        <w:rPr>
          <w:rFonts w:ascii="Times New Roman" w:eastAsia="Batang" w:hAnsi="Times New Roman" w:cs="Times New Roman"/>
          <w:kern w:val="0"/>
          <w:lang w:eastAsia="ar-SA"/>
          <w14:ligatures w14:val="none"/>
        </w:rPr>
      </w:pPr>
      <w:r w:rsidRPr="00282041">
        <w:rPr>
          <w:rFonts w:ascii="Times New Roman" w:eastAsia="Times New Roman" w:hAnsi="Times New Roman" w:cs="Times New Roman"/>
          <w:kern w:val="0"/>
          <w:lang w:eastAsia="ru-RU"/>
          <w14:ligatures w14:val="none"/>
        </w:rPr>
        <w:tab/>
        <w:t xml:space="preserve">3.7. </w:t>
      </w:r>
      <w:r w:rsidRPr="00282041">
        <w:rPr>
          <w:rFonts w:ascii="Times New Roman" w:eastAsia="Batang" w:hAnsi="Times New Roman" w:cs="Times New Roman"/>
          <w:kern w:val="0"/>
          <w:lang w:eastAsia="ar-SA"/>
          <w14:ligatures w14:val="none"/>
        </w:rPr>
        <w:t>В случае, если за Арендатором имеется задолженность по арендной плате, произведенный им очередной платеж по настоящему Договору во всех случаях засчитывается Арендодателем в счет погашения имеющейся задолженности и начисленных за период просрочки пени, в том числе при указании Арендатором в платежном документе календарного периода оплаты и назначения платежа.</w:t>
      </w:r>
    </w:p>
    <w:p w14:paraId="71CE3177" w14:textId="77777777" w:rsidR="00282041" w:rsidRPr="00282041" w:rsidRDefault="00282041" w:rsidP="00282041">
      <w:pPr>
        <w:tabs>
          <w:tab w:val="left" w:pos="709"/>
        </w:tabs>
        <w:suppressAutoHyphens/>
        <w:spacing w:after="0" w:line="240" w:lineRule="auto"/>
        <w:contextualSpacing/>
        <w:mirrorIndents/>
        <w:jc w:val="both"/>
        <w:rPr>
          <w:rFonts w:ascii="Times New Roman" w:eastAsia="Batang" w:hAnsi="Times New Roman" w:cs="Times New Roman"/>
          <w:kern w:val="0"/>
          <w:lang w:eastAsia="ar-SA"/>
          <w14:ligatures w14:val="none"/>
        </w:rPr>
      </w:pPr>
      <w:r w:rsidRPr="00282041">
        <w:rPr>
          <w:rFonts w:ascii="Times New Roman" w:eastAsia="Times New Roman" w:hAnsi="Times New Roman" w:cs="Times New Roman"/>
          <w:kern w:val="0"/>
          <w:lang w:eastAsia="ru-RU"/>
          <w14:ligatures w14:val="none"/>
        </w:rPr>
        <w:t xml:space="preserve">            </w:t>
      </w:r>
      <w:r w:rsidRPr="00282041">
        <w:rPr>
          <w:rFonts w:ascii="Times New Roman" w:eastAsia="Times New Roman" w:hAnsi="Times New Roman" w:cs="Times New Roman"/>
          <w:color w:val="000000"/>
          <w:kern w:val="0"/>
          <w:lang w:eastAsia="ru-RU"/>
          <w14:ligatures w14:val="none"/>
        </w:rPr>
        <w:t xml:space="preserve">3.9. Размер арендной платы изменяется ежегодно путем корректировки индекса инфляции на текущий финансовый год в соответствии с федеральным законом о федеральном бюджете на соответствующий год и не чаще одного раза в 12 (двенадцать) месяцев.  </w:t>
      </w:r>
    </w:p>
    <w:p w14:paraId="0E4CA0F0" w14:textId="77777777" w:rsidR="00282041" w:rsidRPr="00282041" w:rsidRDefault="00282041" w:rsidP="00282041">
      <w:pPr>
        <w:suppressAutoHyphens/>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color w:val="000000"/>
          <w:kern w:val="0"/>
          <w:lang w:eastAsia="zh-CN"/>
          <w14:ligatures w14:val="none"/>
        </w:rPr>
        <w:t xml:space="preserve">           3.11.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 годового размера арендной платы по настоящему Договору.</w:t>
      </w:r>
      <w:r w:rsidRPr="00282041">
        <w:rPr>
          <w:rFonts w:ascii="Times New Roman" w:eastAsia="Times New Roman" w:hAnsi="Times New Roman" w:cs="Times New Roman"/>
          <w:kern w:val="0"/>
          <w:lang w:eastAsia="zh-CN"/>
          <w14:ligatures w14:val="none"/>
        </w:rPr>
        <w:t xml:space="preserve"> </w:t>
      </w:r>
      <w:r w:rsidRPr="00282041">
        <w:rPr>
          <w:rFonts w:ascii="Times New Roman" w:eastAsia="Times New Roman" w:hAnsi="Times New Roman" w:cs="Times New Roman"/>
          <w:b/>
          <w:bCs/>
          <w:kern w:val="0"/>
          <w:lang w:eastAsia="zh-CN"/>
          <w14:ligatures w14:val="none"/>
        </w:rPr>
        <w:t xml:space="preserve">                                                       </w:t>
      </w:r>
    </w:p>
    <w:p w14:paraId="2CC6D0A9" w14:textId="77777777" w:rsidR="00282041" w:rsidRPr="00282041" w:rsidRDefault="00282041" w:rsidP="00282041">
      <w:pPr>
        <w:tabs>
          <w:tab w:val="left" w:pos="9923"/>
        </w:tabs>
        <w:suppressAutoHyphens/>
        <w:snapToGrid w:val="0"/>
        <w:spacing w:after="0" w:line="240" w:lineRule="auto"/>
        <w:contextualSpacing/>
        <w:mirrorIndents/>
        <w:jc w:val="center"/>
        <w:rPr>
          <w:rFonts w:ascii="Times New Roman" w:eastAsia="Times New Roman" w:hAnsi="Times New Roman" w:cs="Times New Roman"/>
          <w:b/>
          <w:bCs/>
          <w:kern w:val="0"/>
          <w:lang w:eastAsia="zh-CN"/>
          <w14:ligatures w14:val="none"/>
        </w:rPr>
      </w:pPr>
      <w:r w:rsidRPr="00282041">
        <w:rPr>
          <w:rFonts w:ascii="Times New Roman" w:eastAsia="Times New Roman" w:hAnsi="Times New Roman" w:cs="Times New Roman"/>
          <w:b/>
          <w:bCs/>
          <w:kern w:val="0"/>
          <w:lang w:eastAsia="zh-CN"/>
          <w14:ligatures w14:val="none"/>
        </w:rPr>
        <w:t>4. Права и обязанности Сторон</w:t>
      </w:r>
    </w:p>
    <w:p w14:paraId="623FA315"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b/>
          <w:bCs/>
          <w:kern w:val="0"/>
          <w:lang w:eastAsia="zh-CN"/>
          <w14:ligatures w14:val="none"/>
        </w:rPr>
        <w:t xml:space="preserve">            4.1. Арендодатель имеет право</w:t>
      </w:r>
      <w:r w:rsidRPr="00282041">
        <w:rPr>
          <w:rFonts w:ascii="Times New Roman" w:eastAsia="Times New Roman" w:hAnsi="Times New Roman" w:cs="Times New Roman"/>
          <w:kern w:val="0"/>
          <w:lang w:eastAsia="zh-CN"/>
          <w14:ligatures w14:val="none"/>
        </w:rPr>
        <w:t>:</w:t>
      </w:r>
    </w:p>
    <w:p w14:paraId="3E60459B"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4.1.1. Требовать досрочного расторжения Договора при использовании земельного участка не по целевому назначению и виду разрешенного использования; при использовании способами, приводящими к его порче, ухудшению его характеристик и снижению стоимости; при невнесении арендной платы в течение сроков, указанных в п.3.2, настоящего Договора; в случае  нарушения в использования Участка способами, запрещенными законодательством Российской Федерации </w:t>
      </w:r>
    </w:p>
    <w:p w14:paraId="0E5B1125"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4.1.2. На беспрепятственный доступ на территорию арендуемого земельного участка с целью его осмотра на предмет соблюдения условий Договора, осуществлять контроль за использованием и охраной земель, предоставленных в аренду. </w:t>
      </w:r>
    </w:p>
    <w:p w14:paraId="56AD7701"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bCs/>
          <w:kern w:val="0"/>
          <w:lang w:eastAsia="zh-CN"/>
          <w14:ligatures w14:val="none"/>
        </w:rPr>
        <w:t xml:space="preserve">         4.1.3.</w:t>
      </w:r>
      <w:r w:rsidRPr="00282041">
        <w:rPr>
          <w:rFonts w:ascii="Times New Roman" w:eastAsia="Times New Roman" w:hAnsi="Times New Roman" w:cs="Times New Roman"/>
          <w:kern w:val="0"/>
          <w:lang w:eastAsia="zh-CN"/>
          <w14:ligatures w14:val="none"/>
        </w:rPr>
        <w:t xml:space="preserve"> Расторгнуть досрочно, в установленном законодательством порядке, в случае изъятия Участков для государственных или муниципальных нужд в любое время путем направления соответствующего уведомления.</w:t>
      </w:r>
    </w:p>
    <w:p w14:paraId="57BB54E7" w14:textId="77777777" w:rsidR="00282041" w:rsidRPr="00282041" w:rsidRDefault="00282041" w:rsidP="00282041">
      <w:pPr>
        <w:spacing w:after="0" w:line="240" w:lineRule="exact"/>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4.1.4. Требовать от Арендатора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48B4FF34" w14:textId="77777777" w:rsidR="00282041" w:rsidRPr="00282041" w:rsidRDefault="00282041" w:rsidP="00282041">
      <w:pPr>
        <w:tabs>
          <w:tab w:val="left" w:pos="4536"/>
        </w:tabs>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4.1.5. Требовать через суд выполнения Арендатором всех условий договора.</w:t>
      </w:r>
    </w:p>
    <w:p w14:paraId="62AF4D33" w14:textId="77777777" w:rsidR="00282041" w:rsidRPr="00282041" w:rsidRDefault="00282041" w:rsidP="00282041">
      <w:pPr>
        <w:tabs>
          <w:tab w:val="left" w:pos="4536"/>
        </w:tabs>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4.1.6. Требовать от Арендатора устранения выявленных Арендодателем нарушений условий договора.</w:t>
      </w:r>
    </w:p>
    <w:p w14:paraId="7A317929" w14:textId="77777777" w:rsidR="00282041" w:rsidRPr="00282041" w:rsidRDefault="00282041" w:rsidP="00282041">
      <w:pPr>
        <w:tabs>
          <w:tab w:val="left" w:pos="4536"/>
        </w:tabs>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4.1.7. Требовать в случае неоднократной либо длительной задержки (более двух месяцев подряд) внесения арендной платы за два месяца вперед.</w:t>
      </w:r>
    </w:p>
    <w:p w14:paraId="57021FB7"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b/>
          <w:bCs/>
          <w:kern w:val="0"/>
          <w:lang w:eastAsia="zh-CN"/>
          <w14:ligatures w14:val="none"/>
        </w:rPr>
      </w:pPr>
      <w:r w:rsidRPr="00282041">
        <w:rPr>
          <w:rFonts w:ascii="Times New Roman" w:eastAsia="Times New Roman" w:hAnsi="Times New Roman" w:cs="Times New Roman"/>
          <w:b/>
          <w:bCs/>
          <w:kern w:val="0"/>
          <w:lang w:eastAsia="zh-CN"/>
          <w14:ligatures w14:val="none"/>
        </w:rPr>
        <w:t xml:space="preserve">          4.2. Арендодатель обязан:</w:t>
      </w:r>
    </w:p>
    <w:p w14:paraId="07879935"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4.2.1. Выполнять в полном объеме все условия Договора.</w:t>
      </w:r>
    </w:p>
    <w:p w14:paraId="780D450A"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4.2.2. Письменно в десятидневный срок уведомить Арендатора об изменении номеров счетов для перечисления арендной платы, указанных в п. 3.2. Договора.</w:t>
      </w:r>
    </w:p>
    <w:p w14:paraId="301E9914"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4.2.3. Своевременно производить перерасчет арендной платы и своевременно информировать об этом Арендатора.</w:t>
      </w:r>
    </w:p>
    <w:p w14:paraId="20E36544" w14:textId="77777777" w:rsidR="00282041" w:rsidRPr="00282041" w:rsidRDefault="00282041" w:rsidP="00282041">
      <w:pPr>
        <w:tabs>
          <w:tab w:val="left" w:pos="4536"/>
        </w:tabs>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4.2.4. Не вмешиваться в хозяйственную деятельность Арендатора, если она не противоречит условиям договора и земельному законодательству Российской Федерации и Чувашской Республики.</w:t>
      </w:r>
    </w:p>
    <w:p w14:paraId="4EB0A2BE"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4.2.5. В месячный срок с даты подписания настоящего договора зарегистрировать его в органе, осуществляющем государственную регистрацию права на недвижимое имущество и сделок с ним. Нести все расходы, связанные с государственной регистрацией договора аренды и дополнительных соглашений к нему.</w:t>
      </w:r>
    </w:p>
    <w:p w14:paraId="69601FF9"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b/>
          <w:bCs/>
          <w:kern w:val="0"/>
          <w:lang w:eastAsia="zh-CN"/>
          <w14:ligatures w14:val="none"/>
        </w:rPr>
      </w:pPr>
      <w:r w:rsidRPr="00282041">
        <w:rPr>
          <w:rFonts w:ascii="Times New Roman" w:eastAsia="Times New Roman" w:hAnsi="Times New Roman" w:cs="Times New Roman"/>
          <w:b/>
          <w:bCs/>
          <w:kern w:val="0"/>
          <w:lang w:eastAsia="zh-CN"/>
          <w14:ligatures w14:val="none"/>
        </w:rPr>
        <w:t xml:space="preserve">           4.3. Арендатор имеет право:</w:t>
      </w:r>
    </w:p>
    <w:p w14:paraId="27B78234"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4.3.1. Использовать Участок на условиях, установленных настоящим Договором и в соответствии с действующим законодательством.</w:t>
      </w:r>
    </w:p>
    <w:p w14:paraId="460ACA33"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4.3.2. Арендатор земельного участка при заключении договора аренды на срок менее 5 лет,  не вправе передать свои права и обязанности 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без согласия Арендодателя;</w:t>
      </w:r>
    </w:p>
    <w:p w14:paraId="26FBE10B" w14:textId="77777777" w:rsidR="00282041" w:rsidRPr="00282041" w:rsidRDefault="00282041" w:rsidP="00282041">
      <w:pPr>
        <w:widowControl w:val="0"/>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при заключении договора на срок более 5 лет, Арендатор вправе передать свои права и обязанности </w:t>
      </w:r>
      <w:r w:rsidRPr="00282041">
        <w:rPr>
          <w:rFonts w:ascii="Times New Roman" w:eastAsia="Times New Roman" w:hAnsi="Times New Roman" w:cs="Times New Roman"/>
          <w:kern w:val="0"/>
          <w:lang w:eastAsia="zh-CN"/>
          <w14:ligatures w14:val="none"/>
        </w:rPr>
        <w:lastRenderedPageBreak/>
        <w:t>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при условии уведомления Арендодателя.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14:paraId="27F526A8" w14:textId="77777777" w:rsidR="00282041" w:rsidRPr="00282041" w:rsidRDefault="00282041" w:rsidP="00282041">
      <w:pPr>
        <w:widowControl w:val="0"/>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при заключении договора на срок менее 5 лет, Арендатор не имеет право передать арендованный земельный участок в субаренду без согласия Арендодателя;</w:t>
      </w:r>
    </w:p>
    <w:p w14:paraId="02D8D5B3"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при заключении договора на срок более 5 лет. Арендатор имеет право передать арендованный земельный участок в субаренду в пределах срока договора аренды земельного участка при условии уведомления Арендодателя.</w:t>
      </w:r>
    </w:p>
    <w:p w14:paraId="538ADF43"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На субарендатора распространяются все права и обязанности Арендатора, предусмотренные настоящим договором.</w:t>
      </w:r>
    </w:p>
    <w:p w14:paraId="11A3DFC4"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4.3.3.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Арендодателю не позднее, чем за 3 (три) месяца до истечения срока действия Договора. </w:t>
      </w:r>
    </w:p>
    <w:p w14:paraId="56CC2530"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b/>
          <w:bCs/>
          <w:kern w:val="0"/>
          <w:lang w:eastAsia="zh-CN"/>
          <w14:ligatures w14:val="none"/>
        </w:rPr>
      </w:pPr>
      <w:r w:rsidRPr="00282041">
        <w:rPr>
          <w:rFonts w:ascii="Times New Roman" w:eastAsia="Times New Roman" w:hAnsi="Times New Roman" w:cs="Times New Roman"/>
          <w:b/>
          <w:bCs/>
          <w:kern w:val="0"/>
          <w:lang w:eastAsia="zh-CN"/>
          <w14:ligatures w14:val="none"/>
        </w:rPr>
        <w:t xml:space="preserve">             4.4. Арендатор обязан:</w:t>
      </w:r>
    </w:p>
    <w:p w14:paraId="70BB8B1C"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4.4.1. Выполнять в полном объеме все условия Договора.</w:t>
      </w:r>
    </w:p>
    <w:p w14:paraId="65D4A7DB"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4.4.2. Использовать Участок в соответствии с целевым назначением и разрешенным использованием.</w:t>
      </w:r>
    </w:p>
    <w:p w14:paraId="2A3871F9" w14:textId="77777777" w:rsidR="00282041" w:rsidRPr="00282041" w:rsidRDefault="00282041" w:rsidP="00282041">
      <w:pPr>
        <w:tabs>
          <w:tab w:val="left" w:pos="4536"/>
        </w:tabs>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Обеспечить освоение Участка в соответствии с его целевым назначением не позднее, чем в течение одного года с момента приобретения его в аренду и с учетом обеспечения максимального процента застройки, указанных в Правилах землепользования и застройки Аликовского муниципального округа Чувашской Республики.</w:t>
      </w:r>
    </w:p>
    <w:p w14:paraId="52792922"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4.4.3. Своевременно уплачивать в размере и на условиях, установленных Договором, арендную плату.</w:t>
      </w:r>
    </w:p>
    <w:p w14:paraId="0D2BE8BA"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4.4.4. Обеспечить Арендодателю (его законным представителям), представителям органов земельного контроля доступ на Участок по их требованию.</w:t>
      </w:r>
    </w:p>
    <w:p w14:paraId="688BE635"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14:paraId="5A0B79C3"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4.4.6.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14:paraId="054B0702"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4.4.7. Письменно сообщить Арендодателю изменения юридического адреса и фактического своего места нахождения, реквизиты открытых им расчетных счетов и последующие изменения по ним, а также о принятии решения о ликвидации или реорганизации Арендатора в течение 10 дней после принятия решения.</w:t>
      </w:r>
    </w:p>
    <w:p w14:paraId="2A58910C" w14:textId="77777777" w:rsidR="00282041" w:rsidRPr="00282041" w:rsidRDefault="00282041" w:rsidP="00282041">
      <w:pPr>
        <w:widowControl w:val="0"/>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4.4.8. Возместить Арендодателю убытки, причиненные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действующим законодательством.</w:t>
      </w:r>
    </w:p>
    <w:p w14:paraId="22C1517A"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4.4.9. Немедленно извещать Арендодателя и соответствующие органы о всякой аварии или ином событии, нанесшем (или грозящим нанести) Участку и находящемуся на нем объекту,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расположенного на нем объекту.</w:t>
      </w:r>
    </w:p>
    <w:p w14:paraId="6D5F802C"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4.4.10. Не нарушать права ограниченного пользования земельным участком другими землепользователями, оформленными в установленном порядке.</w:t>
      </w:r>
    </w:p>
    <w:p w14:paraId="03C50370"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4.4.11. Выполнять в соответствии с требованиями эксплуатационных служб условия эксплуатации подземных и наземных коммуникаций, сооружений, дорог, проездов и т.п. и не препятствовать их ремонту и обслуживанию</w:t>
      </w:r>
    </w:p>
    <w:p w14:paraId="38217F15"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4.4.12. После окончания действия Договора в течение 10 (десяти) дней передать Участок Арендодателю в состоянии и качестве не хуже первоначального, т.е. на момент заключения Договора, пригодным для его дальнейшего целевого использования.</w:t>
      </w:r>
    </w:p>
    <w:p w14:paraId="78152696" w14:textId="77777777" w:rsidR="00282041" w:rsidRPr="00282041" w:rsidRDefault="00282041" w:rsidP="00282041">
      <w:pPr>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lastRenderedPageBreak/>
        <w:t xml:space="preserve">         4.4.13. Арендодатель и Арендатор имеют иные права и несут иные обязанности, установленные законодательством Российской Федерации.</w:t>
      </w:r>
    </w:p>
    <w:p w14:paraId="5E764027" w14:textId="77777777" w:rsidR="00282041" w:rsidRPr="00282041" w:rsidRDefault="00282041" w:rsidP="00282041">
      <w:pPr>
        <w:widowControl w:val="0"/>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4.4.14. При использовании Участка соблюдать требования противопожарной, экологической санитарно-эпидемиологической безопасности, требований по охране земель, охраны труда и т.п.</w:t>
      </w:r>
    </w:p>
    <w:p w14:paraId="7987F527" w14:textId="77777777" w:rsidR="00282041" w:rsidRPr="00282041" w:rsidRDefault="00282041" w:rsidP="00282041">
      <w:pPr>
        <w:widowControl w:val="0"/>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4.4.15. При направлении Арендодателем дополнительного соглашения к Договору рассмотреть и дать ответ в десятидневный срок с момента получения указанного соглашения.</w:t>
      </w:r>
    </w:p>
    <w:p w14:paraId="6FD4C2F7" w14:textId="77777777" w:rsidR="00282041" w:rsidRPr="00282041" w:rsidRDefault="00282041" w:rsidP="00282041">
      <w:pPr>
        <w:widowControl w:val="0"/>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4.4.16. Обеспечить противопожарную безопасность и выполнять правила противопожарного режима. Несоблюдение противопожарной безопасности, повлекшее причинение ущерба, является основанием для расторжения Договора.</w:t>
      </w:r>
    </w:p>
    <w:p w14:paraId="504869DA" w14:textId="77777777" w:rsidR="00282041" w:rsidRPr="00282041" w:rsidRDefault="00282041" w:rsidP="00282041">
      <w:pPr>
        <w:widowControl w:val="0"/>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4.4.17. Производить земляные работы на Участке при получении соответствующих разрешений уполномоченных органов (в том числе, разрешения на снос древесно-кустарниковой растительности).</w:t>
      </w:r>
    </w:p>
    <w:p w14:paraId="0511AE3C" w14:textId="77777777" w:rsidR="00282041" w:rsidRPr="00282041" w:rsidRDefault="00282041" w:rsidP="00282041">
      <w:pPr>
        <w:widowControl w:val="0"/>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4.4.18. Повышать плодородие почв в результате своей хозяйственной деятельности.</w:t>
      </w:r>
    </w:p>
    <w:p w14:paraId="1255E5B4" w14:textId="77777777" w:rsidR="00282041" w:rsidRPr="00282041" w:rsidRDefault="00282041" w:rsidP="00282041">
      <w:pPr>
        <w:widowControl w:val="0"/>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4.4.19. Осуществлять комплекс мероприятий по рациональному использованию и охране земель, природоохранным технологиям производства, защите почв от эрозии, подтопления, заболачивания, загрязнения и других процессов, ухудшающих состояние почв, а также по борьбе с карантинными организмами.</w:t>
      </w:r>
    </w:p>
    <w:p w14:paraId="0459DCD2" w14:textId="77777777" w:rsidR="00282041" w:rsidRPr="00282041" w:rsidRDefault="00282041" w:rsidP="00282041">
      <w:pPr>
        <w:widowControl w:val="0"/>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4.4.20. Не допускать ухудшения плодородия почв на земле.</w:t>
      </w:r>
    </w:p>
    <w:p w14:paraId="06792122" w14:textId="77777777" w:rsidR="00282041" w:rsidRPr="00282041" w:rsidRDefault="00282041" w:rsidP="00282041">
      <w:pPr>
        <w:widowControl w:val="0"/>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4.4.21. Не нарушать права других смежных землепользователей и природопользователей.</w:t>
      </w:r>
    </w:p>
    <w:p w14:paraId="6FF8DBB5" w14:textId="77777777" w:rsidR="00282041" w:rsidRPr="00282041" w:rsidRDefault="00282041" w:rsidP="00282041">
      <w:pPr>
        <w:widowControl w:val="0"/>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4.4.22. Выполнять в соответствии с требованиями эксплуатационных служб условия эксплуатации подземных и наземных коммуникаций, сооружении, дорог, проездов и т.п., расположенных на Участке.</w:t>
      </w:r>
    </w:p>
    <w:p w14:paraId="39119E19" w14:textId="77777777" w:rsidR="00282041" w:rsidRPr="00282041" w:rsidRDefault="00282041" w:rsidP="00282041">
      <w:pPr>
        <w:widowControl w:val="0"/>
        <w:tabs>
          <w:tab w:val="left" w:pos="709"/>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4.4.23. Не чинить препятствия лицам, осуществляющим на основании соответствующего решения уполномоченных органом или Арендодателя геодезические, землеустроительные и другие изыскательные работы на Участке.</w:t>
      </w:r>
    </w:p>
    <w:p w14:paraId="73EAFBEC" w14:textId="77777777" w:rsidR="00282041" w:rsidRPr="00282041" w:rsidRDefault="00282041" w:rsidP="00282041">
      <w:pPr>
        <w:widowControl w:val="0"/>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4.4.24. Выполнять предписания и иные законные требования контрольно-надзорных органов.</w:t>
      </w:r>
    </w:p>
    <w:p w14:paraId="18CF7A95" w14:textId="77777777" w:rsidR="00282041" w:rsidRPr="00282041" w:rsidRDefault="00282041" w:rsidP="00282041">
      <w:pPr>
        <w:widowControl w:val="0"/>
        <w:tabs>
          <w:tab w:val="left" w:pos="9923"/>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4.4.25. Приостанавливать по письменному требованию Арендодателя любые работы, ведущиеся Арендатором или иными лицами по его поручению на Участке с нарушением, по мнению Арендодателя, условий настоящего Договора, требований земельного законодательства</w:t>
      </w:r>
    </w:p>
    <w:p w14:paraId="6A9E64B1" w14:textId="77777777" w:rsidR="00282041" w:rsidRPr="00282041" w:rsidRDefault="00282041" w:rsidP="00282041">
      <w:pPr>
        <w:tabs>
          <w:tab w:val="left" w:pos="9072"/>
        </w:tabs>
        <w:suppressAutoHyphens/>
        <w:snapToGrid w:val="0"/>
        <w:spacing w:after="0" w:line="240" w:lineRule="auto"/>
        <w:contextualSpacing/>
        <w:mirrorIndents/>
        <w:jc w:val="center"/>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b/>
          <w:bCs/>
          <w:kern w:val="0"/>
          <w:lang w:eastAsia="zh-CN"/>
          <w14:ligatures w14:val="none"/>
        </w:rPr>
        <w:t>5. Ответственность Сторон</w:t>
      </w:r>
    </w:p>
    <w:p w14:paraId="5989CDD7" w14:textId="77777777" w:rsidR="00282041" w:rsidRPr="00282041" w:rsidRDefault="00282041" w:rsidP="00282041">
      <w:pPr>
        <w:tabs>
          <w:tab w:val="left" w:pos="567"/>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5.1. За нарушение условий Договора Стороны несут ответственность, предусмотренную   законодательством Российской Федерации.</w:t>
      </w:r>
    </w:p>
    <w:p w14:paraId="16AA8E65" w14:textId="77777777" w:rsidR="00282041" w:rsidRPr="00282041" w:rsidRDefault="00282041" w:rsidP="00282041">
      <w:pPr>
        <w:tabs>
          <w:tab w:val="left" w:pos="0"/>
        </w:tabs>
        <w:autoSpaceDE w:val="0"/>
        <w:spacing w:after="0" w:line="240" w:lineRule="auto"/>
        <w:contextualSpacing/>
        <w:mirrorIndents/>
        <w:jc w:val="both"/>
        <w:rPr>
          <w:rFonts w:ascii="Times New Roman" w:eastAsia="Times New Roman" w:hAnsi="Times New Roman" w:cs="Times New Roman"/>
          <w:bCs/>
          <w:kern w:val="0"/>
          <w:lang w:eastAsia="ru-RU"/>
          <w14:ligatures w14:val="none"/>
        </w:rPr>
      </w:pPr>
      <w:r w:rsidRPr="00282041">
        <w:rPr>
          <w:rFonts w:ascii="Times New Roman" w:eastAsia="Times New Roman" w:hAnsi="Times New Roman" w:cs="Times New Roman"/>
          <w:kern w:val="0"/>
          <w:lang w:eastAsia="ru-RU"/>
          <w14:ligatures w14:val="none"/>
        </w:rPr>
        <w:t xml:space="preserve">           5.2. </w:t>
      </w:r>
      <w:r w:rsidRPr="00282041">
        <w:rPr>
          <w:rFonts w:ascii="Times New Roman" w:eastAsia="Times New Roman" w:hAnsi="Times New Roman" w:cs="Times New Roman"/>
          <w:bCs/>
          <w:kern w:val="0"/>
          <w:lang w:eastAsia="ru-RU"/>
          <w14:ligatures w14:val="none"/>
        </w:rPr>
        <w:t>При неуплате Арендатором платежей в сроки и в размерах, установленных настоящим Договором, с Арендатора взыскивается неустойка в размере одной трехсотой действующей ставки рефинансирования Центрального банка Российской Федерации за каждый день просрочки.</w:t>
      </w:r>
    </w:p>
    <w:p w14:paraId="282571A4" w14:textId="77777777" w:rsidR="00282041" w:rsidRPr="00282041" w:rsidRDefault="00282041" w:rsidP="00282041">
      <w:pPr>
        <w:tabs>
          <w:tab w:val="left" w:pos="0"/>
        </w:tabs>
        <w:autoSpaceDE w:val="0"/>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5.3. В случае самовольной передачи Арендатором своих прав аренды в залог (ипотеку), в совместную деятельность или в качестве вклада в уставный капитал юридического лица, отчуждения права аренды (доли в праве), а также в случае предоставления Участка другим лицам в возмездное пользование (субаренду), либо использования Участка не по целевому назначению и не по виду разрешенного использования, Арендатор уплачивает Арендодателю неустойку (штраф) в размере годовой арендной платы, предусмотренной по настоящему договору</w:t>
      </w:r>
    </w:p>
    <w:p w14:paraId="3F8555DA" w14:textId="77777777" w:rsidR="00282041" w:rsidRPr="00282041" w:rsidRDefault="00282041" w:rsidP="00282041">
      <w:pPr>
        <w:tabs>
          <w:tab w:val="left" w:pos="0"/>
        </w:tabs>
        <w:autoSpaceDE w:val="0"/>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val="x-none" w:eastAsia="x-none"/>
          <w14:ligatures w14:val="none"/>
        </w:rPr>
        <w:t xml:space="preserve">             5.4.</w:t>
      </w:r>
      <w:r w:rsidRPr="00282041">
        <w:rPr>
          <w:rFonts w:ascii="Times New Roman" w:eastAsia="Times New Roman" w:hAnsi="Times New Roman" w:cs="Times New Roman"/>
          <w:kern w:val="0"/>
          <w:lang w:eastAsia="ru-RU"/>
          <w14:ligatures w14:val="none"/>
        </w:rPr>
        <w:t xml:space="preserve"> За несвоевременный возврат Арендатором арендуемого земельного участка по окончании действия договора подлежит уплате неустойка в размере арендной платы за весь период задержки возврата земельного участка.</w:t>
      </w:r>
    </w:p>
    <w:p w14:paraId="793B6BA7" w14:textId="77777777" w:rsidR="00282041" w:rsidRPr="00282041" w:rsidRDefault="00282041" w:rsidP="00282041">
      <w:pPr>
        <w:tabs>
          <w:tab w:val="left" w:pos="0"/>
        </w:tabs>
        <w:autoSpaceDE w:val="0"/>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val="x-none" w:eastAsia="x-none"/>
          <w14:ligatures w14:val="none"/>
        </w:rPr>
        <w:t xml:space="preserve">             5.5.</w:t>
      </w:r>
      <w:r w:rsidRPr="00282041">
        <w:rPr>
          <w:rFonts w:ascii="Times New Roman" w:eastAsia="Times New Roman" w:hAnsi="Times New Roman" w:cs="Times New Roman"/>
          <w:kern w:val="0"/>
          <w:lang w:eastAsia="ru-RU"/>
          <w14:ligatures w14:val="none"/>
        </w:rPr>
        <w:t xml:space="preserve"> Уплата неустойки в соответствии с </w:t>
      </w:r>
      <w:proofErr w:type="spellStart"/>
      <w:r w:rsidRPr="00282041">
        <w:rPr>
          <w:rFonts w:ascii="Times New Roman" w:eastAsia="Times New Roman" w:hAnsi="Times New Roman" w:cs="Times New Roman"/>
          <w:kern w:val="0"/>
          <w:lang w:eastAsia="ru-RU"/>
          <w14:ligatures w14:val="none"/>
        </w:rPr>
        <w:t>п.п</w:t>
      </w:r>
      <w:proofErr w:type="spellEnd"/>
      <w:r w:rsidRPr="00282041">
        <w:rPr>
          <w:rFonts w:ascii="Times New Roman" w:eastAsia="Times New Roman" w:hAnsi="Times New Roman" w:cs="Times New Roman"/>
          <w:kern w:val="0"/>
          <w:lang w:eastAsia="ru-RU"/>
          <w14:ligatures w14:val="none"/>
        </w:rPr>
        <w:t>. 5.2. и 5.3. настоящего Договора не освобождает Арендатора от выполнения лежащих на нем обязательств и устранения нарушений.</w:t>
      </w:r>
    </w:p>
    <w:p w14:paraId="779DCF3D" w14:textId="77777777" w:rsidR="00282041" w:rsidRPr="00282041" w:rsidRDefault="00282041" w:rsidP="00282041">
      <w:pPr>
        <w:tabs>
          <w:tab w:val="left" w:pos="0"/>
        </w:tabs>
        <w:autoSpaceDE w:val="0"/>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val="x-none" w:eastAsia="x-none"/>
          <w14:ligatures w14:val="none"/>
        </w:rPr>
        <w:t xml:space="preserve">             5.6.</w:t>
      </w:r>
      <w:r w:rsidRPr="00282041">
        <w:rPr>
          <w:rFonts w:ascii="Times New Roman" w:eastAsia="Times New Roman" w:hAnsi="Times New Roman" w:cs="Times New Roman"/>
          <w:kern w:val="0"/>
          <w:lang w:eastAsia="ru-RU"/>
          <w14:ligatures w14:val="none"/>
        </w:rPr>
        <w:t xml:space="preserve"> Арендатор обязан возместить Арендодателю убытки, причиненные неисполнением или ненадлежащим исполнением обязательств по настоящему Договору по ценам на день удовлетворения требования о возмещении убытков. При этом убытки подлежат возмещению Арендодателю сверх неустойки.</w:t>
      </w:r>
    </w:p>
    <w:p w14:paraId="7C2454D0" w14:textId="77777777" w:rsidR="00282041" w:rsidRPr="00282041" w:rsidRDefault="00282041" w:rsidP="00282041">
      <w:pPr>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5.7.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14:paraId="18D6A0EF" w14:textId="77777777" w:rsidR="00282041" w:rsidRPr="00282041" w:rsidRDefault="00282041" w:rsidP="00282041">
      <w:pPr>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5.8. Ответственность за несоблюдение противопожарной безопасности в отношении Участка несет Арендатор с момента принятия его по акту приема-передачи. Убытки, причиненные в результате несоблюдения противопожарной безопасности, возмещаются Арендатором самостоятельно лицам, пострадавшим в результате действия/бездействия Арендатора.</w:t>
      </w:r>
    </w:p>
    <w:p w14:paraId="7CE89D8E" w14:textId="77777777" w:rsidR="00282041" w:rsidRPr="00282041" w:rsidRDefault="00282041" w:rsidP="00282041">
      <w:pPr>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lastRenderedPageBreak/>
        <w:t xml:space="preserve">                                  </w:t>
      </w:r>
      <w:r w:rsidRPr="00282041">
        <w:rPr>
          <w:rFonts w:ascii="Times New Roman" w:eastAsia="Times New Roman" w:hAnsi="Times New Roman" w:cs="Times New Roman"/>
          <w:b/>
          <w:bCs/>
          <w:kern w:val="0"/>
          <w:lang w:eastAsia="zh-CN"/>
          <w14:ligatures w14:val="none"/>
        </w:rPr>
        <w:t>6. Изменение, расторжение и прекращение Договора</w:t>
      </w:r>
    </w:p>
    <w:p w14:paraId="02F13B4A" w14:textId="77777777" w:rsidR="00282041" w:rsidRPr="00282041" w:rsidRDefault="00282041" w:rsidP="00282041">
      <w:pPr>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6.1. Все изменения и (или) дополнения к Договору оформляются Сторонами в письменной форме и являются неотъемлемой частью договора.</w:t>
      </w:r>
    </w:p>
    <w:p w14:paraId="7B7C2C2B" w14:textId="77777777" w:rsidR="00282041" w:rsidRPr="00282041" w:rsidRDefault="00282041" w:rsidP="00282041">
      <w:pPr>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6.2. Договор, может быть, расторгнут по требованию Арендодателя на основании и в порядке, установленном гражданским законодательством, а также в случаях, указанных в пункте 4.1.1., либо по обоюдному соглашению сторон.</w:t>
      </w:r>
    </w:p>
    <w:p w14:paraId="65B766DB" w14:textId="77777777" w:rsidR="00282041" w:rsidRPr="00282041" w:rsidRDefault="00282041" w:rsidP="00282041">
      <w:pPr>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6.3. При прекращении Договора Арендатор обязан вернуть Арендодателю Участок в надлежащем состоянии по акту приема -передачи</w:t>
      </w:r>
    </w:p>
    <w:p w14:paraId="47F1CC6E" w14:textId="77777777" w:rsidR="00282041" w:rsidRPr="00282041" w:rsidRDefault="00282041" w:rsidP="00282041">
      <w:pPr>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6.4. Граждане и юридические лица обязаны заключить и зарегистрировать Договор в месячный срок после приобретения права на заключение договора аренды.</w:t>
      </w:r>
    </w:p>
    <w:p w14:paraId="223C6EE1" w14:textId="77777777" w:rsidR="00282041" w:rsidRPr="00282041" w:rsidRDefault="00282041" w:rsidP="00282041">
      <w:pPr>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6.5. Использование земельного участка без заключения и регистрации Договора, согласно действующему законодательству, считается самовольным занятием, и в этом случае граждане и юридические лица привлекаются к административной ответственности в виде штрафа.</w:t>
      </w:r>
    </w:p>
    <w:p w14:paraId="03767C31" w14:textId="77777777" w:rsidR="00282041" w:rsidRPr="00282041" w:rsidRDefault="00282041" w:rsidP="00282041">
      <w:pPr>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6.6. Граждане и юридические лица приступают к использованию земельного участка после заключения и регистрации Договора.</w:t>
      </w:r>
    </w:p>
    <w:p w14:paraId="73871E18" w14:textId="77777777" w:rsidR="00282041" w:rsidRPr="00282041" w:rsidRDefault="00282041" w:rsidP="00282041">
      <w:pPr>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6.7. Настоящий договор считается прекращенным по истечению срока действия договора.</w:t>
      </w:r>
    </w:p>
    <w:p w14:paraId="219A64B3" w14:textId="77777777" w:rsidR="00282041" w:rsidRPr="00282041" w:rsidRDefault="00282041" w:rsidP="00282041">
      <w:pPr>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Продолжение использования земельного участка Арендатором по истечении срока аренды, указанного в п.2.1 договора, не является основанием для возобновления или продления договора.</w:t>
      </w:r>
    </w:p>
    <w:p w14:paraId="3B15E2BF" w14:textId="77777777" w:rsidR="00282041" w:rsidRPr="00282041" w:rsidRDefault="00282041" w:rsidP="00282041">
      <w:pPr>
        <w:tabs>
          <w:tab w:val="left" w:pos="0"/>
        </w:tabs>
        <w:autoSpaceDE w:val="0"/>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6.8. Договор аренды земельного участка подлежит досрочному расторжению в судебном порядке по требованию Арендодателя, а земельный участок возврату Арендодателю в следующих случаях:</w:t>
      </w:r>
    </w:p>
    <w:p w14:paraId="51A88A4F" w14:textId="77777777" w:rsidR="00282041" w:rsidRPr="00282041" w:rsidRDefault="00282041" w:rsidP="00282041">
      <w:pPr>
        <w:tabs>
          <w:tab w:val="left" w:pos="0"/>
        </w:tabs>
        <w:autoSpaceDE w:val="0"/>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использования земельного участка не в соответствии с его целевым назначением и принадлежностью к</w:t>
      </w:r>
      <w:r w:rsidRPr="00282041">
        <w:rPr>
          <w:rFonts w:ascii="Times New Roman" w:eastAsia="Times New Roman" w:hAnsi="Times New Roman" w:cs="Times New Roman"/>
          <w:bCs/>
          <w:kern w:val="0"/>
          <w:lang w:eastAsia="ru-RU"/>
          <w14:ligatures w14:val="none"/>
        </w:rPr>
        <w:t xml:space="preserve"> той </w:t>
      </w:r>
      <w:r w:rsidRPr="00282041">
        <w:rPr>
          <w:rFonts w:ascii="Times New Roman" w:eastAsia="Times New Roman" w:hAnsi="Times New Roman" w:cs="Times New Roman"/>
          <w:kern w:val="0"/>
          <w:lang w:eastAsia="ru-RU"/>
          <w14:ligatures w14:val="none"/>
        </w:rPr>
        <w:t>или иной категории земель;</w:t>
      </w:r>
    </w:p>
    <w:p w14:paraId="49CED922" w14:textId="77777777" w:rsidR="00282041" w:rsidRPr="00282041" w:rsidRDefault="00282041" w:rsidP="00282041">
      <w:pPr>
        <w:tabs>
          <w:tab w:val="left" w:pos="0"/>
        </w:tabs>
        <w:autoSpaceDE w:val="0"/>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использования земельного участка, которое приводит значительному ухудшению земельного участка, экологической обстановки;</w:t>
      </w:r>
    </w:p>
    <w:p w14:paraId="1F6CBE6D" w14:textId="77777777" w:rsidR="00282041" w:rsidRPr="00282041" w:rsidRDefault="00282041" w:rsidP="00282041">
      <w:pPr>
        <w:tabs>
          <w:tab w:val="left" w:pos="0"/>
        </w:tabs>
        <w:autoSpaceDE w:val="0"/>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не устранения совершенного умышленно земельного правонарушения, выражающегося в отравлении, загрязнении, порче или уничтожении плодородного слоя почвы вследствие нарушения правил обращения с удобрениями, стимуляторами роста растений, ядохимикатами и иными опасными химическими или биологическими веществами при их хранении, использовании и транспортировке, повлекших за собой причинение вреда здоровью человека или окружающей среде;</w:t>
      </w:r>
    </w:p>
    <w:p w14:paraId="29D2239B" w14:textId="77777777" w:rsidR="00282041" w:rsidRPr="00282041" w:rsidRDefault="00282041" w:rsidP="00282041">
      <w:pPr>
        <w:tabs>
          <w:tab w:val="left" w:pos="0"/>
        </w:tabs>
        <w:autoSpaceDE w:val="0"/>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изъятия земельного участка для государственных или муниципальных нужд в соответствии с правилами, установленными действующим законодательством;</w:t>
      </w:r>
    </w:p>
    <w:p w14:paraId="7DACBA23" w14:textId="77777777" w:rsidR="00282041" w:rsidRPr="00282041" w:rsidRDefault="00282041" w:rsidP="00282041">
      <w:pPr>
        <w:tabs>
          <w:tab w:val="left" w:pos="0"/>
        </w:tabs>
        <w:autoSpaceDE w:val="0"/>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реквизиции земельного участка в соответствии с правилами, установленными законодательством;</w:t>
      </w:r>
    </w:p>
    <w:p w14:paraId="666DBFD5" w14:textId="77777777" w:rsidR="00282041" w:rsidRPr="00282041" w:rsidRDefault="00282041" w:rsidP="00282041">
      <w:pPr>
        <w:tabs>
          <w:tab w:val="left" w:pos="0"/>
        </w:tabs>
        <w:autoSpaceDE w:val="0"/>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не внесения более 4-х раз подряд по истечению установленного Договором срока платежа арендной платы;</w:t>
      </w:r>
    </w:p>
    <w:p w14:paraId="1B65369B" w14:textId="77777777" w:rsidR="00282041" w:rsidRPr="00282041" w:rsidRDefault="00282041" w:rsidP="00282041">
      <w:pPr>
        <w:tabs>
          <w:tab w:val="left" w:pos="0"/>
        </w:tabs>
        <w:autoSpaceDE w:val="0"/>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по другим основаниям, установленным действующим законодательством.</w:t>
      </w:r>
    </w:p>
    <w:p w14:paraId="14ECA530" w14:textId="77777777" w:rsidR="00282041" w:rsidRPr="00282041" w:rsidRDefault="00282041" w:rsidP="00282041">
      <w:pPr>
        <w:tabs>
          <w:tab w:val="left" w:pos="0"/>
        </w:tabs>
        <w:autoSpaceDE w:val="0"/>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Расторжение (прекращение) настоящего Договора не освобождает Арендатора от оплаты задолженности по платежам.</w:t>
      </w:r>
    </w:p>
    <w:p w14:paraId="5589E3D9" w14:textId="77777777" w:rsidR="00282041" w:rsidRPr="00282041" w:rsidRDefault="00282041" w:rsidP="00282041">
      <w:pPr>
        <w:tabs>
          <w:tab w:val="left" w:pos="9072"/>
        </w:tabs>
        <w:suppressAutoHyphens/>
        <w:snapToGrid w:val="0"/>
        <w:spacing w:after="0" w:line="240" w:lineRule="auto"/>
        <w:contextualSpacing/>
        <w:mirrorIndents/>
        <w:jc w:val="center"/>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b/>
          <w:bCs/>
          <w:kern w:val="0"/>
          <w:lang w:eastAsia="zh-CN"/>
          <w14:ligatures w14:val="none"/>
        </w:rPr>
        <w:t>7. Рассмотрение и урегулирование споров</w:t>
      </w:r>
    </w:p>
    <w:p w14:paraId="25F6EBA1" w14:textId="77777777" w:rsidR="00282041" w:rsidRPr="00282041" w:rsidRDefault="00282041" w:rsidP="00282041">
      <w:pPr>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7.1. При возникновении споров по настоящему Договору Стороны принимают меры к их регулированию путем переговоров.  </w:t>
      </w:r>
    </w:p>
    <w:p w14:paraId="0CBA3344" w14:textId="77777777" w:rsidR="00282041" w:rsidRPr="00282041" w:rsidRDefault="00282041" w:rsidP="00282041">
      <w:pPr>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7.2. При невозможности разрешения споров между сторонами путем переговоров они подлежат разрешению в соответствии с действующим законодательством Российской Федерации.</w:t>
      </w:r>
      <w:r w:rsidRPr="00282041">
        <w:rPr>
          <w:rFonts w:ascii="Times New Roman" w:eastAsia="Times New Roman" w:hAnsi="Times New Roman" w:cs="Times New Roman"/>
          <w:b/>
          <w:bCs/>
          <w:kern w:val="0"/>
          <w:lang w:eastAsia="zh-CN"/>
          <w14:ligatures w14:val="none"/>
        </w:rPr>
        <w:t xml:space="preserve">                  </w:t>
      </w:r>
    </w:p>
    <w:p w14:paraId="5E4D7EE2" w14:textId="77777777" w:rsidR="00282041" w:rsidRPr="00282041" w:rsidRDefault="00282041" w:rsidP="00282041">
      <w:pPr>
        <w:tabs>
          <w:tab w:val="left" w:pos="9072"/>
        </w:tabs>
        <w:suppressAutoHyphens/>
        <w:snapToGrid w:val="0"/>
        <w:spacing w:after="0" w:line="240" w:lineRule="auto"/>
        <w:contextualSpacing/>
        <w:mirrorIndents/>
        <w:jc w:val="center"/>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b/>
          <w:bCs/>
          <w:kern w:val="0"/>
          <w:lang w:eastAsia="zh-CN"/>
          <w14:ligatures w14:val="none"/>
        </w:rPr>
        <w:t>8. Особые условия договора</w:t>
      </w:r>
    </w:p>
    <w:p w14:paraId="5E09935E" w14:textId="77777777" w:rsidR="00282041" w:rsidRPr="00282041" w:rsidRDefault="00282041" w:rsidP="00282041">
      <w:pPr>
        <w:widowControl w:val="0"/>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8.1. Реорганизация Сторон не является основанием для изменения условий или расторжения Договора. Новый арендодатель становится правопреемником Арендодателя по Договору, но при этом Договор подлежит переоформлению на основании дополнительного соглашения, но лишь в части изменения наименования и реквизитов нового арендодателя.</w:t>
      </w:r>
    </w:p>
    <w:p w14:paraId="3067733D" w14:textId="77777777" w:rsidR="00282041" w:rsidRPr="00282041" w:rsidRDefault="00282041" w:rsidP="00282041">
      <w:pPr>
        <w:widowControl w:val="0"/>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8.2. Условия Договора сохраняют свою силу на весь срок действия Договора во всех случаях, кроме тех, когда законодательством Российской Федерации прямо установлено, что его действие распространяется на отношения, возникающие из ранее заключенных договоров, а также за исключением случаев, предусмотренных разделом 3 Договора.</w:t>
      </w:r>
    </w:p>
    <w:p w14:paraId="0BBCA8D4" w14:textId="77777777" w:rsidR="00282041" w:rsidRPr="00282041" w:rsidRDefault="00282041" w:rsidP="00282041">
      <w:pPr>
        <w:widowControl w:val="0"/>
        <w:tabs>
          <w:tab w:val="left" w:pos="9072"/>
        </w:tabs>
        <w:suppressAutoHyphens/>
        <w:snapToGrid w:val="0"/>
        <w:spacing w:after="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8.3. Договор не дает права Арендатору на осуществление рекламно-информационных и иных услуг на арендуемом земельном участке без согласия Арендодателя.  </w:t>
      </w:r>
    </w:p>
    <w:p w14:paraId="5FA5934C" w14:textId="77777777" w:rsidR="00282041" w:rsidRPr="00282041" w:rsidRDefault="00282041" w:rsidP="00282041">
      <w:pPr>
        <w:tabs>
          <w:tab w:val="left" w:pos="780"/>
        </w:tabs>
        <w:suppressAutoHyphens/>
        <w:spacing w:after="0" w:line="240" w:lineRule="auto"/>
        <w:ind w:left="360" w:right="-5"/>
        <w:contextualSpacing/>
        <w:mirrorIndents/>
        <w:jc w:val="center"/>
        <w:rPr>
          <w:rFonts w:ascii="Times New Roman" w:eastAsia="Times New Roman" w:hAnsi="Times New Roman" w:cs="Times New Roman"/>
          <w:b/>
          <w:bCs/>
          <w:kern w:val="0"/>
          <w:lang w:eastAsia="zh-CN"/>
          <w14:ligatures w14:val="none"/>
        </w:rPr>
      </w:pPr>
      <w:r w:rsidRPr="00282041">
        <w:rPr>
          <w:rFonts w:ascii="Times New Roman" w:eastAsia="Times New Roman" w:hAnsi="Times New Roman" w:cs="Times New Roman"/>
          <w:b/>
          <w:kern w:val="0"/>
          <w:lang w:eastAsia="zh-CN"/>
          <w14:ligatures w14:val="none"/>
        </w:rPr>
        <w:t xml:space="preserve">9.    </w:t>
      </w:r>
      <w:r w:rsidRPr="00282041">
        <w:rPr>
          <w:rFonts w:ascii="Times New Roman" w:eastAsia="Times New Roman" w:hAnsi="Times New Roman" w:cs="Times New Roman"/>
          <w:b/>
          <w:bCs/>
          <w:kern w:val="0"/>
          <w:lang w:eastAsia="zh-CN"/>
          <w14:ligatures w14:val="none"/>
        </w:rPr>
        <w:t>Прочие условия</w:t>
      </w:r>
    </w:p>
    <w:p w14:paraId="6E10B2FB" w14:textId="77777777" w:rsidR="00282041" w:rsidRPr="00282041" w:rsidRDefault="00282041" w:rsidP="00282041">
      <w:pPr>
        <w:spacing w:after="12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lastRenderedPageBreak/>
        <w:t xml:space="preserve">                9.1. Договор субаренды земельного участка, а также договор передачи Арендатором своих прав и обязанностей по Договору подлежат государственной регистрации в Управлении федеральной службы государственной регистрации, кадастра и картографии по Чувашской Республике. </w:t>
      </w:r>
    </w:p>
    <w:p w14:paraId="11AF485D" w14:textId="77777777" w:rsidR="00282041" w:rsidRPr="00282041" w:rsidRDefault="00282041" w:rsidP="00282041">
      <w:pPr>
        <w:spacing w:after="12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9.2. Срок действия договора субаренды не может превышать срок действия Договора.</w:t>
      </w:r>
    </w:p>
    <w:p w14:paraId="0C77D0F5" w14:textId="77777777" w:rsidR="00282041" w:rsidRPr="00282041" w:rsidRDefault="00282041" w:rsidP="00282041">
      <w:pPr>
        <w:spacing w:after="12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9.3. При досрочном расторжении Договора договор субаренды земельного участка прекращает свое действие.</w:t>
      </w:r>
    </w:p>
    <w:p w14:paraId="6B98112E" w14:textId="77777777" w:rsidR="00282041" w:rsidRPr="00282041" w:rsidRDefault="00282041" w:rsidP="00282041">
      <w:pPr>
        <w:spacing w:after="12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9.4. Каждая из Сторон подтверждает, что она получила все необходимые разрешения для вступления в Договор и что лица, подписавшие его, на это уполномочены.</w:t>
      </w:r>
    </w:p>
    <w:p w14:paraId="43D80B2B" w14:textId="77777777" w:rsidR="00282041" w:rsidRPr="00282041" w:rsidRDefault="00282041" w:rsidP="00282041">
      <w:pPr>
        <w:spacing w:after="120" w:line="240" w:lineRule="auto"/>
        <w:contextualSpacing/>
        <w:mirrorIndents/>
        <w:jc w:val="both"/>
        <w:rPr>
          <w:rFonts w:ascii="Times New Roman" w:eastAsia="Times New Roman" w:hAnsi="Times New Roman" w:cs="Times New Roman"/>
          <w:kern w:val="0"/>
          <w:lang w:eastAsia="zh-CN"/>
          <w14:ligatures w14:val="none"/>
        </w:rPr>
      </w:pPr>
      <w:r w:rsidRPr="00282041">
        <w:rPr>
          <w:rFonts w:ascii="Times New Roman" w:eastAsia="Times New Roman" w:hAnsi="Times New Roman" w:cs="Times New Roman"/>
          <w:kern w:val="0"/>
          <w:lang w:eastAsia="zh-CN"/>
          <w14:ligatures w14:val="none"/>
        </w:rPr>
        <w:t xml:space="preserve">                 9.5. Договор составлен в 2 (двух) экземплярах, имеющих одинаковую юридическую силу, из которых по одному экземпляру хранятся у Сторон.</w:t>
      </w:r>
    </w:p>
    <w:p w14:paraId="52315B65" w14:textId="77777777" w:rsidR="00282041" w:rsidRPr="00282041" w:rsidRDefault="00282041" w:rsidP="00282041">
      <w:pPr>
        <w:spacing w:after="120" w:line="240" w:lineRule="auto"/>
        <w:contextualSpacing/>
        <w:mirrorIndents/>
        <w:jc w:val="both"/>
        <w:rPr>
          <w:rFonts w:ascii="Times New Roman" w:eastAsia="Times New Roman" w:hAnsi="Times New Roman" w:cs="Times New Roman"/>
          <w:kern w:val="0"/>
          <w:lang w:eastAsia="zh-CN"/>
          <w14:ligatures w14:val="none"/>
        </w:rPr>
      </w:pPr>
    </w:p>
    <w:p w14:paraId="4A8C0550" w14:textId="77777777" w:rsidR="00282041" w:rsidRPr="00282041" w:rsidRDefault="00282041" w:rsidP="00282041">
      <w:pPr>
        <w:spacing w:after="120" w:line="240" w:lineRule="auto"/>
        <w:contextualSpacing/>
        <w:mirrorIndents/>
        <w:jc w:val="center"/>
        <w:rPr>
          <w:rFonts w:ascii="Times New Roman" w:eastAsia="Times New Roman" w:hAnsi="Times New Roman" w:cs="Times New Roman"/>
          <w:b/>
          <w:bCs/>
          <w:kern w:val="0"/>
          <w:lang w:eastAsia="zh-CN"/>
          <w14:ligatures w14:val="none"/>
        </w:rPr>
      </w:pPr>
      <w:r w:rsidRPr="00282041">
        <w:rPr>
          <w:rFonts w:ascii="Times New Roman" w:eastAsia="Times New Roman" w:hAnsi="Times New Roman" w:cs="Times New Roman"/>
          <w:b/>
          <w:bCs/>
          <w:kern w:val="0"/>
          <w:lang w:eastAsia="zh-CN"/>
          <w14:ligatures w14:val="none"/>
        </w:rPr>
        <w:t>ПОДПИСИ СТОРОН:</w:t>
      </w:r>
    </w:p>
    <w:p w14:paraId="78B49CCF" w14:textId="77777777" w:rsidR="00282041" w:rsidRPr="00282041" w:rsidRDefault="00282041" w:rsidP="00282041">
      <w:pPr>
        <w:spacing w:after="120" w:line="240" w:lineRule="auto"/>
        <w:contextualSpacing/>
        <w:mirrorIndents/>
        <w:jc w:val="both"/>
        <w:rPr>
          <w:rFonts w:ascii="Times New Roman" w:eastAsia="Times New Roman" w:hAnsi="Times New Roman" w:cs="Times New Roman"/>
          <w:kern w:val="0"/>
          <w:lang w:eastAsia="zh-CN"/>
          <w14:ligatures w14:val="none"/>
        </w:rPr>
      </w:pPr>
    </w:p>
    <w:p w14:paraId="43F0ADBB" w14:textId="77777777" w:rsidR="00282041" w:rsidRPr="00282041" w:rsidRDefault="00282041" w:rsidP="00282041">
      <w:pPr>
        <w:tabs>
          <w:tab w:val="left" w:pos="0"/>
        </w:tabs>
        <w:suppressAutoHyphens/>
        <w:spacing w:after="0" w:line="240" w:lineRule="auto"/>
        <w:ind w:right="-5"/>
        <w:contextualSpacing/>
        <w:mirrorIndents/>
        <w:jc w:val="both"/>
        <w:rPr>
          <w:rFonts w:ascii="Times New Roman" w:eastAsia="Times New Roman" w:hAnsi="Times New Roman" w:cs="Times New Roman"/>
          <w:b/>
          <w:bCs/>
          <w:kern w:val="0"/>
          <w:lang w:eastAsia="zh-CN"/>
          <w14:ligatures w14:val="none"/>
        </w:rPr>
      </w:pPr>
      <w:r w:rsidRPr="00282041">
        <w:rPr>
          <w:rFonts w:ascii="Times New Roman" w:eastAsia="Times New Roman" w:hAnsi="Times New Roman" w:cs="Times New Roman"/>
          <w:b/>
          <w:bCs/>
          <w:kern w:val="0"/>
          <w:lang w:eastAsia="zh-CN"/>
          <w14:ligatures w14:val="none"/>
        </w:rPr>
        <w:t xml:space="preserve">      Арендодатель</w:t>
      </w:r>
      <w:r w:rsidRPr="00282041">
        <w:rPr>
          <w:rFonts w:ascii="Times New Roman" w:eastAsia="Times New Roman" w:hAnsi="Times New Roman" w:cs="Times New Roman"/>
          <w:kern w:val="0"/>
          <w:lang w:eastAsia="zh-CN"/>
          <w14:ligatures w14:val="none"/>
        </w:rPr>
        <w:t>: Администрация Аликовского муниципального округа Чувашской Республики.</w:t>
      </w:r>
    </w:p>
    <w:p w14:paraId="0345B495" w14:textId="77777777" w:rsidR="00282041" w:rsidRPr="00282041" w:rsidRDefault="00282041" w:rsidP="00282041">
      <w:pPr>
        <w:tabs>
          <w:tab w:val="left" w:pos="0"/>
        </w:tabs>
        <w:suppressAutoHyphens/>
        <w:spacing w:after="0" w:line="240" w:lineRule="auto"/>
        <w:ind w:right="-5"/>
        <w:contextualSpacing/>
        <w:mirrorIndents/>
        <w:jc w:val="both"/>
        <w:rPr>
          <w:rFonts w:ascii="Times New Roman" w:eastAsia="Times New Roman" w:hAnsi="Times New Roman" w:cs="Times New Roman"/>
          <w:b/>
          <w:bCs/>
          <w:kern w:val="0"/>
          <w:lang w:eastAsia="zh-CN"/>
          <w14:ligatures w14:val="none"/>
        </w:rPr>
      </w:pPr>
      <w:r w:rsidRPr="00282041">
        <w:rPr>
          <w:rFonts w:ascii="Times New Roman" w:eastAsia="Times New Roman" w:hAnsi="Times New Roman" w:cs="Times New Roman"/>
          <w:kern w:val="0"/>
          <w:lang w:eastAsia="zh-CN"/>
          <w14:ligatures w14:val="none"/>
        </w:rPr>
        <w:t xml:space="preserve"> Юридический адрес: 429250, Чувашская Республика- Чувашия, М.О. Аликовский, </w:t>
      </w:r>
      <w:proofErr w:type="spellStart"/>
      <w:r w:rsidRPr="00282041">
        <w:rPr>
          <w:rFonts w:ascii="Times New Roman" w:eastAsia="Times New Roman" w:hAnsi="Times New Roman" w:cs="Times New Roman"/>
          <w:kern w:val="0"/>
          <w:lang w:eastAsia="zh-CN"/>
          <w14:ligatures w14:val="none"/>
        </w:rPr>
        <w:t>с.Аликово</w:t>
      </w:r>
      <w:proofErr w:type="spellEnd"/>
      <w:r w:rsidRPr="00282041">
        <w:rPr>
          <w:rFonts w:ascii="Times New Roman" w:eastAsia="Times New Roman" w:hAnsi="Times New Roman" w:cs="Times New Roman"/>
          <w:kern w:val="0"/>
          <w:lang w:eastAsia="zh-CN"/>
          <w14:ligatures w14:val="none"/>
        </w:rPr>
        <w:t>,                                                 ул. Октябрьская, д. 21.</w:t>
      </w:r>
    </w:p>
    <w:p w14:paraId="242D5CD9" w14:textId="77777777" w:rsidR="00282041" w:rsidRPr="00282041" w:rsidRDefault="00282041" w:rsidP="00282041">
      <w:pPr>
        <w:tabs>
          <w:tab w:val="left" w:pos="0"/>
        </w:tabs>
        <w:suppressAutoHyphens/>
        <w:spacing w:after="0" w:line="240" w:lineRule="auto"/>
        <w:ind w:right="-5"/>
        <w:contextualSpacing/>
        <w:mirrorIndents/>
        <w:jc w:val="both"/>
        <w:rPr>
          <w:rFonts w:ascii="Times New Roman" w:eastAsia="Times New Roman" w:hAnsi="Times New Roman" w:cs="Times New Roman"/>
          <w:b/>
          <w:bCs/>
          <w:kern w:val="0"/>
          <w:lang w:eastAsia="zh-CN"/>
          <w14:ligatures w14:val="none"/>
        </w:rPr>
      </w:pPr>
      <w:r w:rsidRPr="00282041">
        <w:rPr>
          <w:rFonts w:ascii="Times New Roman" w:eastAsia="Times New Roman" w:hAnsi="Times New Roman" w:cs="Times New Roman"/>
          <w:kern w:val="0"/>
          <w:lang w:eastAsia="zh-CN"/>
          <w14:ligatures w14:val="none"/>
        </w:rPr>
        <w:t xml:space="preserve">    </w:t>
      </w:r>
    </w:p>
    <w:p w14:paraId="7B4FA475" w14:textId="77777777" w:rsidR="00282041" w:rsidRPr="00282041" w:rsidRDefault="00282041" w:rsidP="00282041">
      <w:pPr>
        <w:tabs>
          <w:tab w:val="left" w:pos="-900"/>
          <w:tab w:val="left" w:pos="0"/>
        </w:tabs>
        <w:suppressAutoHyphens/>
        <w:spacing w:after="0" w:line="240" w:lineRule="auto"/>
        <w:ind w:right="-5" w:firstLine="720"/>
        <w:contextualSpacing/>
        <w:mirrorIndents/>
        <w:jc w:val="both"/>
        <w:rPr>
          <w:rFonts w:ascii="Times New Roman" w:eastAsia="Times New Roman" w:hAnsi="Times New Roman" w:cs="Times New Roman"/>
          <w:kern w:val="0"/>
          <w:lang w:eastAsia="zh-CN"/>
          <w14:ligatures w14:val="none"/>
        </w:rPr>
      </w:pPr>
    </w:p>
    <w:p w14:paraId="3965131E" w14:textId="77777777" w:rsidR="00282041" w:rsidRPr="00282041" w:rsidRDefault="00282041" w:rsidP="00282041">
      <w:pPr>
        <w:tabs>
          <w:tab w:val="left" w:pos="-900"/>
          <w:tab w:val="left" w:pos="0"/>
        </w:tabs>
        <w:suppressAutoHyphens/>
        <w:spacing w:after="0" w:line="240" w:lineRule="auto"/>
        <w:ind w:right="-5" w:firstLine="720"/>
        <w:contextualSpacing/>
        <w:mirrorIndents/>
        <w:jc w:val="both"/>
        <w:rPr>
          <w:rFonts w:ascii="Times New Roman" w:eastAsia="Times New Roman" w:hAnsi="Times New Roman" w:cs="Times New Roman"/>
          <w:kern w:val="0"/>
          <w:lang w:eastAsia="zh-CN"/>
          <w14:ligatures w14:val="none"/>
        </w:rPr>
      </w:pPr>
    </w:p>
    <w:p w14:paraId="759B2E0D" w14:textId="77777777" w:rsidR="00282041" w:rsidRPr="00282041" w:rsidRDefault="00282041" w:rsidP="00282041">
      <w:pPr>
        <w:tabs>
          <w:tab w:val="left" w:pos="-900"/>
          <w:tab w:val="left" w:pos="0"/>
        </w:tabs>
        <w:spacing w:after="120" w:line="240" w:lineRule="auto"/>
        <w:ind w:right="-5"/>
        <w:contextualSpacing/>
        <w:mirrorIndents/>
        <w:jc w:val="both"/>
        <w:rPr>
          <w:rFonts w:ascii="Times New Roman" w:eastAsia="Times New Roman" w:hAnsi="Times New Roman" w:cs="Times New Roman"/>
          <w:kern w:val="0"/>
          <w:lang w:eastAsia="ru-RU"/>
          <w14:ligatures w14:val="none"/>
        </w:rPr>
      </w:pPr>
    </w:p>
    <w:p w14:paraId="5D42A5DA" w14:textId="77777777" w:rsidR="00282041" w:rsidRPr="00282041" w:rsidRDefault="00282041" w:rsidP="00282041">
      <w:pPr>
        <w:tabs>
          <w:tab w:val="left" w:pos="-900"/>
          <w:tab w:val="left" w:pos="0"/>
        </w:tabs>
        <w:suppressAutoHyphens/>
        <w:spacing w:after="0" w:line="240" w:lineRule="auto"/>
        <w:ind w:right="-5" w:firstLine="720"/>
        <w:contextualSpacing/>
        <w:mirrorIndents/>
        <w:jc w:val="both"/>
        <w:rPr>
          <w:rFonts w:ascii="Times New Roman" w:eastAsia="Times New Roman" w:hAnsi="Times New Roman" w:cs="Times New Roman"/>
          <w:b/>
          <w:bCs/>
          <w:kern w:val="0"/>
          <w:lang w:eastAsia="zh-CN"/>
          <w14:ligatures w14:val="none"/>
        </w:rPr>
      </w:pPr>
      <w:r w:rsidRPr="00282041">
        <w:rPr>
          <w:rFonts w:ascii="Times New Roman" w:eastAsia="Times New Roman" w:hAnsi="Times New Roman" w:cs="Times New Roman"/>
          <w:kern w:val="0"/>
          <w:lang w:eastAsia="zh-CN"/>
          <w14:ligatures w14:val="none"/>
        </w:rPr>
        <w:t>М.П.     ___________________________________</w:t>
      </w:r>
    </w:p>
    <w:p w14:paraId="60E18338" w14:textId="77777777" w:rsidR="00282041" w:rsidRPr="00282041" w:rsidRDefault="00282041" w:rsidP="00282041">
      <w:pPr>
        <w:tabs>
          <w:tab w:val="left" w:pos="-900"/>
          <w:tab w:val="left" w:pos="0"/>
        </w:tabs>
        <w:suppressAutoHyphens/>
        <w:spacing w:after="0" w:line="240" w:lineRule="auto"/>
        <w:ind w:right="-5" w:firstLine="720"/>
        <w:contextualSpacing/>
        <w:mirrorIndents/>
        <w:jc w:val="both"/>
        <w:rPr>
          <w:rFonts w:ascii="Times New Roman" w:eastAsia="Times New Roman" w:hAnsi="Times New Roman" w:cs="Times New Roman"/>
          <w:kern w:val="0"/>
          <w:lang w:eastAsia="zh-CN"/>
          <w14:ligatures w14:val="none"/>
        </w:rPr>
      </w:pPr>
    </w:p>
    <w:p w14:paraId="4673F22E" w14:textId="77777777" w:rsidR="00282041" w:rsidRPr="00282041" w:rsidRDefault="00282041" w:rsidP="00282041">
      <w:pPr>
        <w:tabs>
          <w:tab w:val="left" w:pos="-900"/>
          <w:tab w:val="left" w:pos="0"/>
        </w:tabs>
        <w:suppressAutoHyphens/>
        <w:spacing w:after="0" w:line="240" w:lineRule="auto"/>
        <w:ind w:right="-5"/>
        <w:contextualSpacing/>
        <w:mirrorIndents/>
        <w:jc w:val="both"/>
        <w:rPr>
          <w:rFonts w:ascii="Times New Roman" w:eastAsia="Times New Roman" w:hAnsi="Times New Roman" w:cs="Times New Roman"/>
          <w:b/>
          <w:bCs/>
          <w:kern w:val="0"/>
          <w:lang w:eastAsia="zh-CN"/>
          <w14:ligatures w14:val="none"/>
        </w:rPr>
      </w:pPr>
      <w:r w:rsidRPr="00282041">
        <w:rPr>
          <w:rFonts w:ascii="Times New Roman" w:eastAsia="Times New Roman" w:hAnsi="Times New Roman" w:cs="Times New Roman"/>
          <w:kern w:val="0"/>
          <w:lang w:eastAsia="zh-CN"/>
          <w14:ligatures w14:val="none"/>
        </w:rPr>
        <w:t xml:space="preserve">      </w:t>
      </w:r>
      <w:r w:rsidRPr="00282041">
        <w:rPr>
          <w:rFonts w:ascii="Times New Roman" w:eastAsia="Times New Roman" w:hAnsi="Times New Roman" w:cs="Times New Roman"/>
          <w:b/>
          <w:bCs/>
          <w:kern w:val="0"/>
          <w:lang w:eastAsia="zh-CN"/>
          <w14:ligatures w14:val="none"/>
        </w:rPr>
        <w:t xml:space="preserve">Арендатор: </w:t>
      </w:r>
      <w:r w:rsidRPr="00282041">
        <w:rPr>
          <w:rFonts w:ascii="Times New Roman" w:eastAsia="Times New Roman" w:hAnsi="Times New Roman" w:cs="Times New Roman"/>
          <w:kern w:val="0"/>
          <w:lang w:eastAsia="zh-CN"/>
          <w14:ligatures w14:val="none"/>
        </w:rPr>
        <w:t>____________________________________________________</w:t>
      </w:r>
    </w:p>
    <w:p w14:paraId="691EABB2" w14:textId="77777777" w:rsidR="00282041" w:rsidRPr="00282041" w:rsidRDefault="00282041" w:rsidP="00282041">
      <w:pPr>
        <w:tabs>
          <w:tab w:val="left" w:pos="-900"/>
          <w:tab w:val="left" w:pos="0"/>
        </w:tabs>
        <w:suppressAutoHyphens/>
        <w:spacing w:after="0" w:line="240" w:lineRule="auto"/>
        <w:ind w:right="-5"/>
        <w:contextualSpacing/>
        <w:mirrorIndents/>
        <w:jc w:val="both"/>
        <w:rPr>
          <w:rFonts w:ascii="Times New Roman" w:eastAsia="Times New Roman" w:hAnsi="Times New Roman" w:cs="Times New Roman"/>
          <w:b/>
          <w:bCs/>
          <w:kern w:val="0"/>
          <w:lang w:eastAsia="zh-CN"/>
          <w14:ligatures w14:val="none"/>
        </w:rPr>
      </w:pPr>
      <w:r w:rsidRPr="00282041">
        <w:rPr>
          <w:rFonts w:ascii="Times New Roman" w:eastAsia="Times New Roman" w:hAnsi="Times New Roman" w:cs="Times New Roman"/>
          <w:bCs/>
          <w:kern w:val="0"/>
          <w:lang w:eastAsia="zh-CN"/>
          <w14:ligatures w14:val="none"/>
        </w:rPr>
        <w:t xml:space="preserve">      Адрес: ________________________________________________________________________</w:t>
      </w:r>
    </w:p>
    <w:p w14:paraId="58ADB576" w14:textId="77777777" w:rsidR="00282041" w:rsidRPr="00282041" w:rsidRDefault="00282041" w:rsidP="00282041">
      <w:pPr>
        <w:tabs>
          <w:tab w:val="left" w:pos="-900"/>
          <w:tab w:val="left" w:pos="720"/>
        </w:tabs>
        <w:suppressAutoHyphens/>
        <w:spacing w:after="0" w:line="240" w:lineRule="auto"/>
        <w:ind w:right="-5"/>
        <w:contextualSpacing/>
        <w:mirrorIndents/>
        <w:jc w:val="both"/>
        <w:rPr>
          <w:rFonts w:ascii="Times New Roman" w:eastAsia="Times New Roman" w:hAnsi="Times New Roman" w:cs="Times New Roman"/>
          <w:bCs/>
          <w:kern w:val="0"/>
          <w:lang w:eastAsia="zh-CN"/>
          <w14:ligatures w14:val="none"/>
        </w:rPr>
      </w:pPr>
    </w:p>
    <w:p w14:paraId="1B175BFE" w14:textId="77777777" w:rsidR="00282041" w:rsidRPr="00282041" w:rsidRDefault="00282041" w:rsidP="00282041">
      <w:pPr>
        <w:tabs>
          <w:tab w:val="left" w:pos="-900"/>
          <w:tab w:val="left" w:pos="720"/>
        </w:tabs>
        <w:suppressAutoHyphens/>
        <w:spacing w:after="0" w:line="240" w:lineRule="auto"/>
        <w:ind w:right="-5"/>
        <w:contextualSpacing/>
        <w:mirrorIndents/>
        <w:jc w:val="both"/>
        <w:rPr>
          <w:rFonts w:ascii="Times New Roman" w:eastAsia="Times New Roman" w:hAnsi="Times New Roman" w:cs="Times New Roman"/>
          <w:bCs/>
          <w:kern w:val="0"/>
          <w:lang w:eastAsia="zh-CN"/>
          <w14:ligatures w14:val="none"/>
        </w:rPr>
      </w:pPr>
    </w:p>
    <w:p w14:paraId="6A30D6DE" w14:textId="77777777" w:rsidR="00282041" w:rsidRPr="00282041" w:rsidRDefault="00282041" w:rsidP="00282041">
      <w:pPr>
        <w:tabs>
          <w:tab w:val="left" w:pos="-900"/>
          <w:tab w:val="left" w:pos="720"/>
        </w:tabs>
        <w:spacing w:after="120" w:line="240" w:lineRule="auto"/>
        <w:ind w:right="-5"/>
        <w:contextualSpacing/>
        <w:mirrorIndents/>
        <w:jc w:val="both"/>
        <w:rPr>
          <w:rFonts w:ascii="Times New Roman" w:eastAsia="Times New Roman" w:hAnsi="Times New Roman" w:cs="Times New Roman"/>
          <w:bCs/>
          <w:kern w:val="0"/>
          <w:lang w:eastAsia="ru-RU"/>
          <w14:ligatures w14:val="none"/>
        </w:rPr>
      </w:pPr>
    </w:p>
    <w:p w14:paraId="6EAFFA4E" w14:textId="77777777" w:rsidR="00282041" w:rsidRPr="00282041" w:rsidRDefault="00282041" w:rsidP="00282041">
      <w:pPr>
        <w:tabs>
          <w:tab w:val="left" w:pos="-900"/>
          <w:tab w:val="left" w:pos="720"/>
        </w:tabs>
        <w:spacing w:after="120" w:line="240" w:lineRule="auto"/>
        <w:ind w:right="-5"/>
        <w:contextualSpacing/>
        <w:mirrorIndents/>
        <w:jc w:val="both"/>
        <w:rPr>
          <w:rFonts w:ascii="Times New Roman" w:eastAsia="Times New Roman" w:hAnsi="Times New Roman" w:cs="Times New Roman"/>
          <w:bCs/>
          <w:kern w:val="0"/>
          <w:lang w:eastAsia="ru-RU"/>
          <w14:ligatures w14:val="none"/>
        </w:rPr>
      </w:pPr>
    </w:p>
    <w:p w14:paraId="7022859C"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bCs/>
          <w:kern w:val="0"/>
          <w:lang w:eastAsia="ru-RU"/>
          <w14:ligatures w14:val="none"/>
        </w:rPr>
        <w:t xml:space="preserve">        </w:t>
      </w:r>
      <w:r w:rsidRPr="00282041">
        <w:rPr>
          <w:rFonts w:ascii="Times New Roman" w:eastAsia="Times New Roman" w:hAnsi="Times New Roman" w:cs="Times New Roman"/>
          <w:kern w:val="0"/>
          <w:lang w:eastAsia="ru-RU"/>
          <w14:ligatures w14:val="none"/>
        </w:rPr>
        <w:t xml:space="preserve">   М.П.    _____________________________ </w:t>
      </w:r>
    </w:p>
    <w:p w14:paraId="776C9480"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1B89E2D2"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13CF508F"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13522F41"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52EB9805"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3333D5A1"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669744D9"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54391DFC"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2E402EA1"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6F49A769"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77A84793"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0DCEC9EB"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5124E50E"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0F743C21"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793382FE"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483555A4"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412348B9"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01A9BA60"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675FAE31"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5CAA8C48"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15D47C7A"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13B81164"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177FDE3B" w14:textId="77777777" w:rsidR="00282041" w:rsidRPr="00282041" w:rsidRDefault="00282041" w:rsidP="00282041">
      <w:pPr>
        <w:spacing w:after="0" w:line="240" w:lineRule="auto"/>
        <w:contextualSpacing/>
        <w:mirrorIndents/>
        <w:jc w:val="both"/>
        <w:rPr>
          <w:rFonts w:ascii="Times New Roman" w:eastAsia="Times New Roman" w:hAnsi="Times New Roman" w:cs="Times New Roman"/>
          <w:kern w:val="0"/>
          <w:lang w:eastAsia="ru-RU"/>
          <w14:ligatures w14:val="none"/>
        </w:rPr>
      </w:pPr>
    </w:p>
    <w:p w14:paraId="1F7D3A0E" w14:textId="77777777" w:rsidR="00282041" w:rsidRPr="00282041" w:rsidRDefault="00282041" w:rsidP="00282041">
      <w:pPr>
        <w:spacing w:after="0" w:line="240" w:lineRule="auto"/>
        <w:rPr>
          <w:rFonts w:ascii="Times New Roman" w:eastAsia="Times New Roman" w:hAnsi="Times New Roman" w:cs="Times New Roman"/>
          <w:kern w:val="0"/>
          <w:lang w:eastAsia="ru-RU"/>
          <w14:ligatures w14:val="none"/>
        </w:rPr>
      </w:pPr>
    </w:p>
    <w:p w14:paraId="2228DC8A" w14:textId="77777777" w:rsidR="00282041" w:rsidRPr="00282041" w:rsidRDefault="00282041" w:rsidP="00282041">
      <w:pPr>
        <w:spacing w:after="0" w:line="240" w:lineRule="auto"/>
        <w:rPr>
          <w:rFonts w:ascii="Times New Roman" w:eastAsia="Times New Roman" w:hAnsi="Times New Roman" w:cs="Times New Roman"/>
          <w:kern w:val="0"/>
          <w:lang w:eastAsia="ru-RU"/>
          <w14:ligatures w14:val="none"/>
        </w:rPr>
      </w:pPr>
    </w:p>
    <w:p w14:paraId="14A16F7B" w14:textId="77777777" w:rsidR="00282041" w:rsidRPr="00282041" w:rsidRDefault="00282041" w:rsidP="00282041">
      <w:pPr>
        <w:spacing w:after="0" w:line="240" w:lineRule="auto"/>
        <w:jc w:val="center"/>
        <w:rPr>
          <w:rFonts w:ascii="Times New Roman" w:eastAsia="Times New Roman" w:hAnsi="Times New Roman" w:cs="Times New Roman"/>
          <w:kern w:val="0"/>
          <w:lang w:eastAsia="ru-RU"/>
          <w14:ligatures w14:val="none"/>
        </w:rPr>
      </w:pPr>
    </w:p>
    <w:p w14:paraId="103E70E4" w14:textId="77777777" w:rsidR="00282041" w:rsidRPr="00282041" w:rsidRDefault="00282041" w:rsidP="00282041">
      <w:pPr>
        <w:spacing w:after="0" w:line="240" w:lineRule="auto"/>
        <w:jc w:val="center"/>
        <w:rPr>
          <w:rFonts w:ascii="Times New Roman" w:eastAsia="Times New Roman" w:hAnsi="Times New Roman" w:cs="Times New Roman"/>
          <w:kern w:val="0"/>
          <w:lang w:eastAsia="ru-RU"/>
          <w14:ligatures w14:val="none"/>
        </w:rPr>
      </w:pPr>
    </w:p>
    <w:p w14:paraId="467D9EF0" w14:textId="77777777" w:rsidR="00282041" w:rsidRPr="00282041" w:rsidRDefault="00282041" w:rsidP="00282041">
      <w:pPr>
        <w:spacing w:after="0" w:line="240" w:lineRule="auto"/>
        <w:jc w:val="center"/>
        <w:rPr>
          <w:rFonts w:ascii="Times New Roman" w:eastAsia="Times New Roman" w:hAnsi="Times New Roman" w:cs="Times New Roman"/>
          <w:kern w:val="0"/>
          <w:lang w:eastAsia="ru-RU"/>
          <w14:ligatures w14:val="none"/>
        </w:rPr>
      </w:pPr>
    </w:p>
    <w:p w14:paraId="5C473B4C" w14:textId="77777777" w:rsidR="00282041" w:rsidRPr="00282041" w:rsidRDefault="00282041" w:rsidP="00282041">
      <w:pPr>
        <w:spacing w:after="0" w:line="240" w:lineRule="auto"/>
        <w:jc w:val="center"/>
        <w:rPr>
          <w:rFonts w:ascii="Times New Roman" w:eastAsia="Times New Roman" w:hAnsi="Times New Roman" w:cs="Times New Roman"/>
          <w:kern w:val="0"/>
          <w:lang w:eastAsia="ru-RU"/>
          <w14:ligatures w14:val="none"/>
        </w:rPr>
      </w:pPr>
    </w:p>
    <w:p w14:paraId="33BAB1D8" w14:textId="77777777" w:rsidR="00282041" w:rsidRPr="00282041" w:rsidRDefault="00282041" w:rsidP="00282041">
      <w:pPr>
        <w:spacing w:after="0" w:line="240" w:lineRule="auto"/>
        <w:jc w:val="center"/>
        <w:rPr>
          <w:rFonts w:ascii="Times New Roman" w:eastAsia="Times New Roman" w:hAnsi="Times New Roman" w:cs="Times New Roman"/>
          <w:kern w:val="0"/>
          <w:lang w:eastAsia="ru-RU"/>
          <w14:ligatures w14:val="none"/>
        </w:rPr>
      </w:pPr>
    </w:p>
    <w:p w14:paraId="1C458024" w14:textId="77777777" w:rsidR="00282041" w:rsidRPr="00282041" w:rsidRDefault="00282041" w:rsidP="00282041">
      <w:pPr>
        <w:spacing w:after="0" w:line="240" w:lineRule="auto"/>
        <w:jc w:val="center"/>
        <w:rPr>
          <w:rFonts w:ascii="Times New Roman" w:eastAsia="Times New Roman" w:hAnsi="Times New Roman" w:cs="Times New Roman"/>
          <w:kern w:val="0"/>
          <w:lang w:eastAsia="ru-RU"/>
          <w14:ligatures w14:val="none"/>
        </w:rPr>
      </w:pPr>
    </w:p>
    <w:p w14:paraId="3151A24C" w14:textId="77777777" w:rsidR="00282041" w:rsidRPr="00282041" w:rsidRDefault="00282041" w:rsidP="00282041">
      <w:pPr>
        <w:spacing w:after="0" w:line="240" w:lineRule="auto"/>
        <w:jc w:val="center"/>
        <w:rPr>
          <w:rFonts w:ascii="Times New Roman" w:eastAsia="Times New Roman" w:hAnsi="Times New Roman" w:cs="Times New Roman"/>
          <w:kern w:val="0"/>
          <w:lang w:eastAsia="ru-RU"/>
          <w14:ligatures w14:val="none"/>
        </w:rPr>
      </w:pPr>
    </w:p>
    <w:p w14:paraId="23CC0073" w14:textId="77777777" w:rsidR="00282041" w:rsidRPr="00282041" w:rsidRDefault="00282041" w:rsidP="00282041">
      <w:pPr>
        <w:spacing w:after="0" w:line="240" w:lineRule="auto"/>
        <w:jc w:val="center"/>
        <w:rPr>
          <w:rFonts w:ascii="Times New Roman" w:eastAsia="Times New Roman" w:hAnsi="Times New Roman" w:cs="Times New Roman"/>
          <w:kern w:val="0"/>
          <w:lang w:eastAsia="ru-RU"/>
          <w14:ligatures w14:val="none"/>
        </w:rPr>
      </w:pPr>
    </w:p>
    <w:p w14:paraId="6439F026" w14:textId="77777777" w:rsidR="00282041" w:rsidRPr="00282041" w:rsidRDefault="00282041" w:rsidP="00282041">
      <w:pPr>
        <w:spacing w:after="0" w:line="240" w:lineRule="auto"/>
        <w:jc w:val="center"/>
        <w:rPr>
          <w:rFonts w:ascii="Times New Roman" w:eastAsia="Times New Roman" w:hAnsi="Times New Roman" w:cs="Times New Roman"/>
          <w:kern w:val="0"/>
          <w:lang w:eastAsia="ru-RU"/>
          <w14:ligatures w14:val="none"/>
        </w:rPr>
      </w:pPr>
    </w:p>
    <w:p w14:paraId="1DBEE0BC" w14:textId="77777777" w:rsidR="00282041" w:rsidRPr="00282041" w:rsidRDefault="00282041" w:rsidP="00282041">
      <w:pPr>
        <w:spacing w:after="0" w:line="240" w:lineRule="auto"/>
        <w:jc w:val="center"/>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АКТ</w:t>
      </w:r>
    </w:p>
    <w:p w14:paraId="3EC05A99" w14:textId="77777777" w:rsidR="00282041" w:rsidRPr="00282041" w:rsidRDefault="00282041" w:rsidP="00282041">
      <w:pPr>
        <w:spacing w:after="0" w:line="240" w:lineRule="auto"/>
        <w:jc w:val="center"/>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приема –передачи земельного участка</w:t>
      </w:r>
    </w:p>
    <w:p w14:paraId="7460724D" w14:textId="77777777" w:rsidR="00282041" w:rsidRPr="00282041" w:rsidRDefault="00282041" w:rsidP="00282041">
      <w:pPr>
        <w:spacing w:after="0" w:line="240" w:lineRule="auto"/>
        <w:jc w:val="center"/>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к договору аренды земельного участка</w:t>
      </w:r>
    </w:p>
    <w:p w14:paraId="330DE231" w14:textId="77777777" w:rsidR="00282041" w:rsidRPr="00282041" w:rsidRDefault="00282041" w:rsidP="00282041">
      <w:pPr>
        <w:spacing w:after="0" w:line="240" w:lineRule="auto"/>
        <w:jc w:val="center"/>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_____ от ________________ года</w:t>
      </w:r>
    </w:p>
    <w:p w14:paraId="36AB5322" w14:textId="77777777" w:rsidR="00282041" w:rsidRPr="00282041" w:rsidRDefault="00282041" w:rsidP="00282041">
      <w:pPr>
        <w:spacing w:after="0" w:line="240" w:lineRule="auto"/>
        <w:rPr>
          <w:rFonts w:ascii="Times New Roman" w:eastAsia="Times New Roman" w:hAnsi="Times New Roman" w:cs="Times New Roman"/>
          <w:kern w:val="0"/>
          <w:lang w:eastAsia="ru-RU"/>
          <w14:ligatures w14:val="none"/>
        </w:rPr>
      </w:pPr>
    </w:p>
    <w:p w14:paraId="65A11751" w14:textId="77777777" w:rsidR="00282041" w:rsidRPr="00282041" w:rsidRDefault="00282041" w:rsidP="00282041">
      <w:pPr>
        <w:spacing w:after="0" w:line="240" w:lineRule="auto"/>
        <w:ind w:firstLine="624"/>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Администрация Аликовского муниципального округа Чувашской Республики в лице главы администрации муниципального округа Аликовского района ____________________________, действующего на основании Устава, именуемый в дальнейшем «Арендодатель», и _________________________, именуемый в дальнейшем "Арендатор", и именуемые в дальнейшем "Стороны", подписали настоящий акт приема-передачи к договору аренды земельного участка № ___ от _____________________ года о нижеследующем:</w:t>
      </w:r>
    </w:p>
    <w:p w14:paraId="700861B4" w14:textId="77777777" w:rsidR="00282041" w:rsidRPr="00282041" w:rsidRDefault="00282041" w:rsidP="00282041">
      <w:pPr>
        <w:spacing w:after="0" w:line="240" w:lineRule="auto"/>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1. Арендодатель передает земельный участок из земель ___________________________, общей площадью __________________ </w:t>
      </w:r>
      <w:proofErr w:type="spellStart"/>
      <w:r w:rsidRPr="00282041">
        <w:rPr>
          <w:rFonts w:ascii="Times New Roman" w:eastAsia="Times New Roman" w:hAnsi="Times New Roman" w:cs="Times New Roman"/>
          <w:kern w:val="0"/>
          <w:lang w:eastAsia="ru-RU"/>
          <w14:ligatures w14:val="none"/>
        </w:rPr>
        <w:t>кв.м</w:t>
      </w:r>
      <w:proofErr w:type="spellEnd"/>
      <w:r w:rsidRPr="00282041">
        <w:rPr>
          <w:rFonts w:ascii="Times New Roman" w:eastAsia="Times New Roman" w:hAnsi="Times New Roman" w:cs="Times New Roman"/>
          <w:kern w:val="0"/>
          <w:lang w:eastAsia="ru-RU"/>
          <w14:ligatures w14:val="none"/>
        </w:rPr>
        <w:t>, с кадастровым номером ______________________, местоположением: Чувашская Республика – Чувашия, р-н Аликовский, с/пос. ____________________________; с видом разрешенного использования «_________________________________________», а Арендатор принимает земельный участок в таком виде, в котором он находился в момент подписания акта приема-передачи.</w:t>
      </w:r>
    </w:p>
    <w:p w14:paraId="0C992A15" w14:textId="77777777" w:rsidR="00282041" w:rsidRPr="00282041" w:rsidRDefault="00282041" w:rsidP="00282041">
      <w:pPr>
        <w:spacing w:after="0" w:line="240" w:lineRule="auto"/>
        <w:ind w:firstLine="624"/>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2. Обязательство Арендодателя считается исполненным после передачи земельного участка Арендатору в аренду и подписания Сторонами настоящего акта приема –передачи земельного участка.</w:t>
      </w:r>
    </w:p>
    <w:p w14:paraId="6AF02C7C" w14:textId="77777777" w:rsidR="00282041" w:rsidRPr="00282041" w:rsidRDefault="00282041" w:rsidP="00282041">
      <w:pPr>
        <w:spacing w:after="0" w:line="240" w:lineRule="auto"/>
        <w:ind w:firstLine="624"/>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3. Претензий у Арендатора к Арендодателю к передаваемому земельному участку не имеется.</w:t>
      </w:r>
    </w:p>
    <w:p w14:paraId="1AE78E7B" w14:textId="77777777" w:rsidR="00282041" w:rsidRPr="00282041" w:rsidRDefault="00282041" w:rsidP="00282041">
      <w:pPr>
        <w:spacing w:after="0" w:line="240" w:lineRule="auto"/>
        <w:ind w:firstLine="624"/>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4. При прекращении договора аренды арендованный земельный участок должен быть возвращен Арендодателю по передаточному акту, подписанному обеими Сторонами.</w:t>
      </w:r>
    </w:p>
    <w:p w14:paraId="4051BADB" w14:textId="77777777" w:rsidR="00282041" w:rsidRPr="00282041" w:rsidRDefault="00282041" w:rsidP="00282041">
      <w:pPr>
        <w:spacing w:after="0" w:line="240" w:lineRule="auto"/>
        <w:ind w:firstLine="624"/>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5. Настоящий акт составлен в 2 экземплярах, имеющих одинаковую юридическую силу, которые находятся: </w:t>
      </w:r>
      <w:r w:rsidRPr="00282041">
        <w:rPr>
          <w:rFonts w:ascii="Times New Roman" w:eastAsia="Times New Roman" w:hAnsi="Times New Roman" w:cs="Times New Roman"/>
          <w:kern w:val="0"/>
          <w:lang w:val="en-US" w:eastAsia="ru-RU"/>
          <w14:ligatures w14:val="none"/>
        </w:rPr>
        <w:t>I</w:t>
      </w:r>
      <w:r w:rsidRPr="00282041">
        <w:rPr>
          <w:rFonts w:ascii="Times New Roman" w:eastAsia="Times New Roman" w:hAnsi="Times New Roman" w:cs="Times New Roman"/>
          <w:kern w:val="0"/>
          <w:lang w:eastAsia="ru-RU"/>
          <w14:ligatures w14:val="none"/>
        </w:rPr>
        <w:t xml:space="preserve"> экз. – у Арендатора, </w:t>
      </w:r>
      <w:r w:rsidRPr="00282041">
        <w:rPr>
          <w:rFonts w:ascii="Times New Roman" w:eastAsia="Times New Roman" w:hAnsi="Times New Roman" w:cs="Times New Roman"/>
          <w:kern w:val="0"/>
          <w:lang w:val="en-US" w:eastAsia="ru-RU"/>
          <w14:ligatures w14:val="none"/>
        </w:rPr>
        <w:t>II</w:t>
      </w:r>
      <w:r w:rsidRPr="00282041">
        <w:rPr>
          <w:rFonts w:ascii="Times New Roman" w:eastAsia="Times New Roman" w:hAnsi="Times New Roman" w:cs="Times New Roman"/>
          <w:kern w:val="0"/>
          <w:lang w:eastAsia="ru-RU"/>
          <w14:ligatures w14:val="none"/>
        </w:rPr>
        <w:t xml:space="preserve"> экз. – у Арендодателя. </w:t>
      </w:r>
    </w:p>
    <w:p w14:paraId="1A7A49EA" w14:textId="77777777" w:rsidR="00282041" w:rsidRPr="00282041" w:rsidRDefault="00282041" w:rsidP="00282041">
      <w:pPr>
        <w:spacing w:after="0" w:line="240" w:lineRule="auto"/>
        <w:ind w:firstLine="624"/>
        <w:jc w:val="both"/>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6. Подписи Сторон:</w:t>
      </w:r>
    </w:p>
    <w:p w14:paraId="60724E21"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p>
    <w:tbl>
      <w:tblPr>
        <w:tblW w:w="0" w:type="auto"/>
        <w:tblInd w:w="108" w:type="dxa"/>
        <w:tblLayout w:type="fixed"/>
        <w:tblLook w:val="0000" w:firstRow="0" w:lastRow="0" w:firstColumn="0" w:lastColumn="0" w:noHBand="0" w:noVBand="0"/>
      </w:tblPr>
      <w:tblGrid>
        <w:gridCol w:w="5128"/>
        <w:gridCol w:w="4562"/>
      </w:tblGrid>
      <w:tr w:rsidR="00282041" w:rsidRPr="00282041" w14:paraId="01A759D0" w14:textId="77777777" w:rsidTr="00161B1A">
        <w:tc>
          <w:tcPr>
            <w:tcW w:w="5128" w:type="dxa"/>
          </w:tcPr>
          <w:p w14:paraId="1C2C23B4" w14:textId="77777777" w:rsidR="00282041" w:rsidRPr="00282041" w:rsidRDefault="00282041" w:rsidP="00282041">
            <w:pPr>
              <w:spacing w:after="0" w:line="240" w:lineRule="auto"/>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Арендодатель: Администрация Аликовского </w:t>
            </w:r>
          </w:p>
          <w:p w14:paraId="64627074" w14:textId="77777777" w:rsidR="00282041" w:rsidRPr="00282041" w:rsidRDefault="00282041" w:rsidP="00282041">
            <w:pPr>
              <w:spacing w:after="0" w:line="240" w:lineRule="auto"/>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муниципального округа Чувашской Республики</w:t>
            </w:r>
          </w:p>
        </w:tc>
        <w:tc>
          <w:tcPr>
            <w:tcW w:w="4562" w:type="dxa"/>
          </w:tcPr>
          <w:p w14:paraId="2F80F798" w14:textId="77777777" w:rsidR="00282041" w:rsidRPr="00282041" w:rsidRDefault="00282041" w:rsidP="00282041">
            <w:pPr>
              <w:spacing w:after="0" w:line="240" w:lineRule="auto"/>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Арендатор: _____________________________</w:t>
            </w:r>
          </w:p>
        </w:tc>
      </w:tr>
      <w:tr w:rsidR="00282041" w:rsidRPr="00282041" w14:paraId="3D122C36" w14:textId="77777777" w:rsidTr="00161B1A">
        <w:tc>
          <w:tcPr>
            <w:tcW w:w="5128" w:type="dxa"/>
          </w:tcPr>
          <w:p w14:paraId="0C2D4101"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w:t>
            </w:r>
          </w:p>
          <w:p w14:paraId="3F237EEF"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p>
          <w:p w14:paraId="4FC96550"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p>
          <w:p w14:paraId="7C407EFB"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p>
          <w:p w14:paraId="515469FB"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___________________ </w:t>
            </w:r>
          </w:p>
          <w:p w14:paraId="2E729355"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________________________</w:t>
            </w:r>
          </w:p>
          <w:p w14:paraId="7C8AF2DA"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p>
          <w:p w14:paraId="79938044"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М. П.</w:t>
            </w:r>
          </w:p>
        </w:tc>
        <w:tc>
          <w:tcPr>
            <w:tcW w:w="4562" w:type="dxa"/>
          </w:tcPr>
          <w:p w14:paraId="2AACA046"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w:t>
            </w:r>
          </w:p>
          <w:p w14:paraId="3B8D62BD"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p>
          <w:p w14:paraId="3A11C72D"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p>
          <w:p w14:paraId="5712CD02"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 </w:t>
            </w:r>
          </w:p>
          <w:p w14:paraId="074FA065"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p>
          <w:p w14:paraId="14C8EDEE"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 xml:space="preserve">________________ </w:t>
            </w:r>
          </w:p>
          <w:p w14:paraId="7B5C6F84"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p>
          <w:p w14:paraId="242F13AA"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r w:rsidRPr="00282041">
              <w:rPr>
                <w:rFonts w:ascii="Times New Roman" w:eastAsia="Times New Roman" w:hAnsi="Times New Roman" w:cs="Times New Roman"/>
                <w:kern w:val="0"/>
                <w:lang w:eastAsia="ru-RU"/>
                <w14:ligatures w14:val="none"/>
              </w:rPr>
              <w:t>М. П.</w:t>
            </w:r>
          </w:p>
        </w:tc>
      </w:tr>
    </w:tbl>
    <w:p w14:paraId="7D36EA15" w14:textId="77777777" w:rsidR="00282041" w:rsidRPr="00282041" w:rsidRDefault="00282041" w:rsidP="00282041">
      <w:pPr>
        <w:spacing w:after="0" w:line="240" w:lineRule="auto"/>
        <w:ind w:firstLine="624"/>
        <w:rPr>
          <w:rFonts w:ascii="Times New Roman" w:eastAsia="Times New Roman" w:hAnsi="Times New Roman" w:cs="Times New Roman"/>
          <w:kern w:val="0"/>
          <w:lang w:eastAsia="ru-RU"/>
          <w14:ligatures w14:val="none"/>
        </w:rPr>
      </w:pPr>
    </w:p>
    <w:p w14:paraId="3EBF18FF" w14:textId="77777777" w:rsidR="00282041" w:rsidRPr="00282041" w:rsidRDefault="00282041" w:rsidP="00282041">
      <w:pPr>
        <w:keepNext/>
        <w:tabs>
          <w:tab w:val="left" w:pos="4536"/>
        </w:tabs>
        <w:spacing w:after="0" w:line="240" w:lineRule="auto"/>
        <w:jc w:val="right"/>
        <w:outlineLvl w:val="1"/>
        <w:rPr>
          <w:rFonts w:ascii="Times New Roman" w:eastAsia="Times New Roman" w:hAnsi="Times New Roman" w:cs="Times New Roman"/>
          <w:bCs/>
          <w:kern w:val="0"/>
          <w:lang w:eastAsia="ru-RU"/>
          <w14:ligatures w14:val="none"/>
        </w:rPr>
      </w:pPr>
    </w:p>
    <w:p w14:paraId="442EC1BB" w14:textId="77777777" w:rsidR="00282041" w:rsidRPr="00282041" w:rsidRDefault="00282041" w:rsidP="00282041">
      <w:pPr>
        <w:keepNext/>
        <w:tabs>
          <w:tab w:val="left" w:pos="4536"/>
        </w:tabs>
        <w:spacing w:after="0" w:line="240" w:lineRule="auto"/>
        <w:jc w:val="right"/>
        <w:outlineLvl w:val="1"/>
        <w:rPr>
          <w:rFonts w:ascii="Times New Roman" w:eastAsia="Times New Roman" w:hAnsi="Times New Roman" w:cs="Times New Roman"/>
          <w:bCs/>
          <w:kern w:val="0"/>
          <w:lang w:eastAsia="ru-RU"/>
          <w14:ligatures w14:val="none"/>
        </w:rPr>
      </w:pPr>
    </w:p>
    <w:p w14:paraId="50CB0DA1" w14:textId="77777777" w:rsidR="00282041" w:rsidRPr="00282041" w:rsidRDefault="00282041" w:rsidP="00282041">
      <w:pPr>
        <w:keepNext/>
        <w:tabs>
          <w:tab w:val="left" w:pos="4536"/>
        </w:tabs>
        <w:spacing w:after="0" w:line="240" w:lineRule="auto"/>
        <w:jc w:val="right"/>
        <w:outlineLvl w:val="1"/>
        <w:rPr>
          <w:rFonts w:ascii="Times New Roman" w:eastAsia="Times New Roman" w:hAnsi="Times New Roman" w:cs="Times New Roman"/>
          <w:bCs/>
          <w:kern w:val="0"/>
          <w:lang w:eastAsia="ru-RU"/>
          <w14:ligatures w14:val="none"/>
        </w:rPr>
      </w:pPr>
    </w:p>
    <w:p w14:paraId="18D6CC82" w14:textId="77777777" w:rsidR="00282041" w:rsidRPr="00282041" w:rsidRDefault="00282041" w:rsidP="00282041">
      <w:pPr>
        <w:keepNext/>
        <w:tabs>
          <w:tab w:val="left" w:pos="4536"/>
        </w:tabs>
        <w:spacing w:after="0" w:line="240" w:lineRule="auto"/>
        <w:jc w:val="right"/>
        <w:outlineLvl w:val="1"/>
        <w:rPr>
          <w:rFonts w:ascii="Times New Roman" w:eastAsia="Times New Roman" w:hAnsi="Times New Roman" w:cs="Times New Roman"/>
          <w:bCs/>
          <w:kern w:val="0"/>
          <w:lang w:eastAsia="ru-RU"/>
          <w14:ligatures w14:val="none"/>
        </w:rPr>
      </w:pPr>
    </w:p>
    <w:p w14:paraId="037043BD" w14:textId="77777777" w:rsidR="00282041" w:rsidRPr="00282041" w:rsidRDefault="00282041" w:rsidP="00282041">
      <w:pPr>
        <w:keepNext/>
        <w:tabs>
          <w:tab w:val="left" w:pos="4536"/>
        </w:tabs>
        <w:spacing w:after="0" w:line="240" w:lineRule="auto"/>
        <w:jc w:val="right"/>
        <w:outlineLvl w:val="1"/>
        <w:rPr>
          <w:rFonts w:ascii="Times New Roman" w:eastAsia="Times New Roman" w:hAnsi="Times New Roman" w:cs="Times New Roman"/>
          <w:bCs/>
          <w:kern w:val="0"/>
          <w:lang w:eastAsia="ru-RU"/>
          <w14:ligatures w14:val="none"/>
        </w:rPr>
      </w:pPr>
    </w:p>
    <w:p w14:paraId="04E35918" w14:textId="77777777" w:rsidR="00282041" w:rsidRPr="00282041" w:rsidRDefault="00282041" w:rsidP="00282041">
      <w:pPr>
        <w:keepNext/>
        <w:tabs>
          <w:tab w:val="left" w:pos="4536"/>
        </w:tabs>
        <w:spacing w:after="0" w:line="240" w:lineRule="auto"/>
        <w:jc w:val="right"/>
        <w:outlineLvl w:val="1"/>
        <w:rPr>
          <w:rFonts w:ascii="Times New Roman" w:eastAsia="Times New Roman" w:hAnsi="Times New Roman" w:cs="Times New Roman"/>
          <w:bCs/>
          <w:kern w:val="0"/>
          <w:lang w:eastAsia="ru-RU"/>
          <w14:ligatures w14:val="none"/>
        </w:rPr>
      </w:pPr>
    </w:p>
    <w:p w14:paraId="20DDA05F" w14:textId="77777777" w:rsidR="00282041" w:rsidRPr="00282041" w:rsidRDefault="00282041" w:rsidP="00282041">
      <w:pPr>
        <w:keepNext/>
        <w:tabs>
          <w:tab w:val="left" w:pos="4536"/>
        </w:tabs>
        <w:spacing w:after="0" w:line="240" w:lineRule="auto"/>
        <w:jc w:val="right"/>
        <w:outlineLvl w:val="1"/>
        <w:rPr>
          <w:rFonts w:ascii="Times New Roman" w:eastAsia="Times New Roman" w:hAnsi="Times New Roman" w:cs="Times New Roman"/>
          <w:bCs/>
          <w:kern w:val="0"/>
          <w:lang w:eastAsia="ru-RU"/>
          <w14:ligatures w14:val="none"/>
        </w:rPr>
      </w:pPr>
    </w:p>
    <w:p w14:paraId="715E2E41" w14:textId="77777777" w:rsidR="00282041" w:rsidRPr="00282041" w:rsidRDefault="00282041" w:rsidP="00282041">
      <w:pPr>
        <w:keepNext/>
        <w:tabs>
          <w:tab w:val="left" w:pos="4536"/>
        </w:tabs>
        <w:spacing w:after="0" w:line="240" w:lineRule="auto"/>
        <w:jc w:val="right"/>
        <w:outlineLvl w:val="1"/>
        <w:rPr>
          <w:rFonts w:ascii="Times New Roman" w:eastAsia="Times New Roman" w:hAnsi="Times New Roman" w:cs="Times New Roman"/>
          <w:bCs/>
          <w:kern w:val="0"/>
          <w:lang w:eastAsia="ru-RU"/>
          <w14:ligatures w14:val="none"/>
        </w:rPr>
      </w:pPr>
    </w:p>
    <w:p w14:paraId="45217A56" w14:textId="77777777" w:rsidR="00282041" w:rsidRPr="00282041" w:rsidRDefault="00282041" w:rsidP="00282041">
      <w:pPr>
        <w:keepNext/>
        <w:tabs>
          <w:tab w:val="left" w:pos="4536"/>
        </w:tabs>
        <w:spacing w:after="0" w:line="240" w:lineRule="auto"/>
        <w:jc w:val="right"/>
        <w:outlineLvl w:val="1"/>
        <w:rPr>
          <w:rFonts w:ascii="Times New Roman" w:eastAsia="Times New Roman" w:hAnsi="Times New Roman" w:cs="Times New Roman"/>
          <w:bCs/>
          <w:kern w:val="0"/>
          <w:lang w:eastAsia="ru-RU"/>
          <w14:ligatures w14:val="none"/>
        </w:rPr>
      </w:pPr>
    </w:p>
    <w:p w14:paraId="305EFF7F" w14:textId="77777777" w:rsidR="00282041" w:rsidRPr="00282041" w:rsidRDefault="00282041" w:rsidP="00282041">
      <w:pPr>
        <w:keepNext/>
        <w:tabs>
          <w:tab w:val="left" w:pos="4536"/>
        </w:tabs>
        <w:spacing w:after="0" w:line="240" w:lineRule="auto"/>
        <w:jc w:val="right"/>
        <w:outlineLvl w:val="1"/>
        <w:rPr>
          <w:rFonts w:ascii="Times New Roman" w:eastAsia="Times New Roman" w:hAnsi="Times New Roman" w:cs="Times New Roman"/>
          <w:bCs/>
          <w:kern w:val="0"/>
          <w:lang w:eastAsia="ru-RU"/>
          <w14:ligatures w14:val="none"/>
        </w:rPr>
      </w:pPr>
    </w:p>
    <w:p w14:paraId="477C8533" w14:textId="77777777" w:rsidR="00282041" w:rsidRPr="00282041" w:rsidRDefault="00282041" w:rsidP="00282041">
      <w:pPr>
        <w:keepNext/>
        <w:tabs>
          <w:tab w:val="left" w:pos="4536"/>
        </w:tabs>
        <w:spacing w:after="0" w:line="240" w:lineRule="auto"/>
        <w:jc w:val="right"/>
        <w:outlineLvl w:val="1"/>
        <w:rPr>
          <w:rFonts w:ascii="Times New Roman" w:eastAsia="Times New Roman" w:hAnsi="Times New Roman" w:cs="Times New Roman"/>
          <w:bCs/>
          <w:kern w:val="0"/>
          <w:lang w:eastAsia="ru-RU"/>
          <w14:ligatures w14:val="none"/>
        </w:rPr>
      </w:pPr>
    </w:p>
    <w:p w14:paraId="56A223C7" w14:textId="77777777" w:rsidR="00925374" w:rsidRDefault="00925374"/>
    <w:sectPr w:rsidR="009253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041"/>
    <w:rsid w:val="00282041"/>
    <w:rsid w:val="007A7516"/>
    <w:rsid w:val="00925374"/>
    <w:rsid w:val="00CD483B"/>
    <w:rsid w:val="00EB6B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3E9F8"/>
  <w15:chartTrackingRefBased/>
  <w15:docId w15:val="{6CCAFDF4-4C94-45AB-A21A-0A01A5397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820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820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8204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8204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8204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8204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8204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8204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8204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204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8204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8204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8204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8204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8204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82041"/>
    <w:rPr>
      <w:rFonts w:eastAsiaTheme="majorEastAsia" w:cstheme="majorBidi"/>
      <w:color w:val="595959" w:themeColor="text1" w:themeTint="A6"/>
    </w:rPr>
  </w:style>
  <w:style w:type="character" w:customStyle="1" w:styleId="80">
    <w:name w:val="Заголовок 8 Знак"/>
    <w:basedOn w:val="a0"/>
    <w:link w:val="8"/>
    <w:uiPriority w:val="9"/>
    <w:semiHidden/>
    <w:rsid w:val="0028204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82041"/>
    <w:rPr>
      <w:rFonts w:eastAsiaTheme="majorEastAsia" w:cstheme="majorBidi"/>
      <w:color w:val="272727" w:themeColor="text1" w:themeTint="D8"/>
    </w:rPr>
  </w:style>
  <w:style w:type="paragraph" w:styleId="a3">
    <w:name w:val="Title"/>
    <w:basedOn w:val="a"/>
    <w:next w:val="a"/>
    <w:link w:val="a4"/>
    <w:uiPriority w:val="10"/>
    <w:qFormat/>
    <w:rsid w:val="002820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820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204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8204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82041"/>
    <w:pPr>
      <w:spacing w:before="160"/>
      <w:jc w:val="center"/>
    </w:pPr>
    <w:rPr>
      <w:i/>
      <w:iCs/>
      <w:color w:val="404040" w:themeColor="text1" w:themeTint="BF"/>
    </w:rPr>
  </w:style>
  <w:style w:type="character" w:customStyle="1" w:styleId="22">
    <w:name w:val="Цитата 2 Знак"/>
    <w:basedOn w:val="a0"/>
    <w:link w:val="21"/>
    <w:uiPriority w:val="29"/>
    <w:rsid w:val="00282041"/>
    <w:rPr>
      <w:i/>
      <w:iCs/>
      <w:color w:val="404040" w:themeColor="text1" w:themeTint="BF"/>
    </w:rPr>
  </w:style>
  <w:style w:type="paragraph" w:styleId="a7">
    <w:name w:val="List Paragraph"/>
    <w:basedOn w:val="a"/>
    <w:uiPriority w:val="34"/>
    <w:qFormat/>
    <w:rsid w:val="00282041"/>
    <w:pPr>
      <w:ind w:left="720"/>
      <w:contextualSpacing/>
    </w:pPr>
  </w:style>
  <w:style w:type="character" w:styleId="a8">
    <w:name w:val="Intense Emphasis"/>
    <w:basedOn w:val="a0"/>
    <w:uiPriority w:val="21"/>
    <w:qFormat/>
    <w:rsid w:val="00282041"/>
    <w:rPr>
      <w:i/>
      <w:iCs/>
      <w:color w:val="2F5496" w:themeColor="accent1" w:themeShade="BF"/>
    </w:rPr>
  </w:style>
  <w:style w:type="paragraph" w:styleId="a9">
    <w:name w:val="Intense Quote"/>
    <w:basedOn w:val="a"/>
    <w:next w:val="a"/>
    <w:link w:val="aa"/>
    <w:uiPriority w:val="30"/>
    <w:qFormat/>
    <w:rsid w:val="002820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82041"/>
    <w:rPr>
      <w:i/>
      <w:iCs/>
      <w:color w:val="2F5496" w:themeColor="accent1" w:themeShade="BF"/>
    </w:rPr>
  </w:style>
  <w:style w:type="character" w:styleId="ab">
    <w:name w:val="Intense Reference"/>
    <w:basedOn w:val="a0"/>
    <w:uiPriority w:val="32"/>
    <w:qFormat/>
    <w:rsid w:val="0028204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3546</Words>
  <Characters>20213</Characters>
  <Application>Microsoft Office Word</Application>
  <DocSecurity>0</DocSecurity>
  <Lines>168</Lines>
  <Paragraphs>47</Paragraphs>
  <ScaleCrop>false</ScaleCrop>
  <Company/>
  <LinksUpToDate>false</LinksUpToDate>
  <CharactersWithSpaces>23712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Татьяна Аркадьевна</dc:creator>
  <cp:keywords/>
  <dc:description/>
  <cp:lastModifiedBy>Яковлева Татьяна Аркадьевна</cp:lastModifiedBy>
  <cp:revision>1</cp:revision>
  <dcterms:created xsi:type="dcterms:W3CDTF">2026-01-28T12:05:00Z</dcterms:created>
  <dcterms:modified xsi:type="dcterms:W3CDTF">2026-01-28T12:08:00Z</dcterms:modified>
</cp:coreProperties>
</file>