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BDE" w:rsidRDefault="008118B7" w:rsidP="008118B7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B20E58" w:rsidRPr="00545D3F" w:rsidRDefault="00B20E58" w:rsidP="001E7D87">
      <w:pPr>
        <w:autoSpaceDE w:val="0"/>
        <w:autoSpaceDN w:val="0"/>
        <w:adjustRightInd w:val="0"/>
        <w:jc w:val="right"/>
        <w:rPr>
          <w:i/>
          <w:noProof/>
          <w:sz w:val="84"/>
          <w:szCs w:val="84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15632E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В</w:t>
      </w:r>
      <w:r w:rsidR="0015632E">
        <w:rPr>
          <w:b/>
          <w:sz w:val="32"/>
          <w:szCs w:val="32"/>
        </w:rPr>
        <w:t xml:space="preserve"> СТАТЬИ</w:t>
      </w:r>
      <w:r w:rsidR="00392989">
        <w:rPr>
          <w:b/>
          <w:sz w:val="32"/>
          <w:szCs w:val="32"/>
        </w:rPr>
        <w:t xml:space="preserve"> 6</w:t>
      </w:r>
      <w:proofErr w:type="gramStart"/>
      <w:r w:rsidRPr="004662A1">
        <w:rPr>
          <w:b/>
          <w:sz w:val="32"/>
          <w:szCs w:val="32"/>
        </w:rPr>
        <w:t xml:space="preserve"> </w:t>
      </w:r>
      <w:r w:rsidR="0015632E">
        <w:rPr>
          <w:b/>
          <w:sz w:val="32"/>
          <w:szCs w:val="32"/>
        </w:rPr>
        <w:t>И</w:t>
      </w:r>
      <w:proofErr w:type="gramEnd"/>
      <w:r w:rsidR="0015632E">
        <w:rPr>
          <w:b/>
          <w:sz w:val="32"/>
          <w:szCs w:val="32"/>
        </w:rPr>
        <w:t xml:space="preserve"> 15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0D466A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AA1E5F" w:rsidRDefault="00AA1E5F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"О</w:t>
      </w:r>
      <w:r w:rsidR="000D466A">
        <w:rPr>
          <w:b/>
          <w:sz w:val="32"/>
          <w:szCs w:val="32"/>
        </w:rPr>
        <w:t>Б</w:t>
      </w:r>
      <w:r w:rsidRPr="00AA1E5F">
        <w:rPr>
          <w:b/>
          <w:sz w:val="32"/>
          <w:szCs w:val="32"/>
        </w:rPr>
        <w:t xml:space="preserve"> ИЗБИРАТЕЛЬНОЙ КОМИССИИ </w:t>
      </w:r>
    </w:p>
    <w:p w:rsidR="008118B7" w:rsidRDefault="00AA1E5F" w:rsidP="001E7D8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</w:t>
      </w:r>
    </w:p>
    <w:p w:rsidR="0059437C" w:rsidRPr="00201ED7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437C" w:rsidRDefault="0059437C" w:rsidP="001E7D8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59437C" w:rsidP="001E7D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</w:t>
      </w:r>
      <w:r w:rsidR="000D466A">
        <w:rPr>
          <w:i/>
          <w:iCs/>
          <w:color w:val="000000"/>
          <w:sz w:val="26"/>
          <w:szCs w:val="26"/>
        </w:rPr>
        <w:t>3</w:t>
      </w:r>
      <w:r>
        <w:rPr>
          <w:i/>
          <w:iCs/>
          <w:color w:val="000000"/>
          <w:sz w:val="26"/>
          <w:szCs w:val="26"/>
        </w:rPr>
        <w:t xml:space="preserve"> года</w:t>
      </w:r>
    </w:p>
    <w:p w:rsidR="0059437C" w:rsidRPr="00F20385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1E7D87" w:rsidRDefault="00BE5A9B" w:rsidP="00BD09A7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outlineLvl w:val="1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>Статья 1</w:t>
      </w:r>
    </w:p>
    <w:p w:rsidR="0015632E" w:rsidRDefault="008118B7" w:rsidP="00BD09A7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1E7D87">
        <w:rPr>
          <w:spacing w:val="-4"/>
          <w:sz w:val="28"/>
          <w:szCs w:val="28"/>
        </w:rPr>
        <w:t>Внести в Закон Чувашской Республики</w:t>
      </w:r>
      <w:r w:rsidRPr="001E7D87">
        <w:rPr>
          <w:bCs/>
          <w:spacing w:val="-4"/>
          <w:sz w:val="28"/>
          <w:szCs w:val="28"/>
        </w:rPr>
        <w:t xml:space="preserve"> от 1 июля 1999 года № 12 "О</w:t>
      </w:r>
      <w:r w:rsidR="000D466A">
        <w:rPr>
          <w:bCs/>
          <w:spacing w:val="-4"/>
          <w:sz w:val="28"/>
          <w:szCs w:val="28"/>
        </w:rPr>
        <w:t>б</w:t>
      </w:r>
      <w:r w:rsidRPr="001E7D87">
        <w:rPr>
          <w:bCs/>
          <w:spacing w:val="-4"/>
          <w:sz w:val="28"/>
          <w:szCs w:val="28"/>
        </w:rPr>
        <w:t xml:space="preserve"> </w:t>
      </w:r>
      <w:r w:rsidR="000D466A">
        <w:rPr>
          <w:bCs/>
          <w:spacing w:val="-4"/>
          <w:sz w:val="28"/>
          <w:szCs w:val="28"/>
        </w:rPr>
        <w:t>И</w:t>
      </w:r>
      <w:r w:rsidRPr="001E7D87">
        <w:rPr>
          <w:bCs/>
          <w:spacing w:val="-4"/>
          <w:sz w:val="28"/>
          <w:szCs w:val="28"/>
        </w:rPr>
        <w:t>збирательной комиссии Чувашской Республики" (Ведомости Госуда</w:t>
      </w:r>
      <w:r w:rsidRPr="001E7D87">
        <w:rPr>
          <w:bCs/>
          <w:spacing w:val="-4"/>
          <w:sz w:val="28"/>
          <w:szCs w:val="28"/>
        </w:rPr>
        <w:t>р</w:t>
      </w:r>
      <w:r w:rsidRPr="001E7D87">
        <w:rPr>
          <w:bCs/>
          <w:spacing w:val="-4"/>
          <w:sz w:val="28"/>
          <w:szCs w:val="28"/>
        </w:rPr>
        <w:t xml:space="preserve">ственного Совета Чувашской Республики, 1999, № 31; 2003, № 53; 2005, </w:t>
      </w:r>
      <w:r w:rsidR="00F564F8">
        <w:rPr>
          <w:bCs/>
          <w:spacing w:val="-4"/>
          <w:sz w:val="28"/>
          <w:szCs w:val="28"/>
        </w:rPr>
        <w:br/>
      </w:r>
      <w:r w:rsidRPr="001E7D87">
        <w:rPr>
          <w:bCs/>
          <w:spacing w:val="-4"/>
          <w:sz w:val="28"/>
          <w:szCs w:val="28"/>
        </w:rPr>
        <w:t xml:space="preserve">№ 64; 2006, № 72; 2007, № 73; 2008, № 77; 2009, № 80, 82; 2010, № 86, 87; 2012, № 92, 95; Собрание законодательства Чувашской Республики, 2013, </w:t>
      </w:r>
      <w:r w:rsidR="00F564F8">
        <w:rPr>
          <w:bCs/>
          <w:spacing w:val="-4"/>
          <w:sz w:val="28"/>
          <w:szCs w:val="28"/>
        </w:rPr>
        <w:br/>
      </w:r>
      <w:r w:rsidRPr="001E7D87">
        <w:rPr>
          <w:bCs/>
          <w:spacing w:val="-4"/>
          <w:sz w:val="28"/>
          <w:szCs w:val="28"/>
        </w:rPr>
        <w:t>№ 3, 10; 2014, № 6;</w:t>
      </w:r>
      <w:proofErr w:type="gramEnd"/>
      <w:r w:rsidRPr="001E7D87">
        <w:rPr>
          <w:bCs/>
          <w:spacing w:val="-4"/>
          <w:sz w:val="28"/>
          <w:szCs w:val="28"/>
        </w:rPr>
        <w:t xml:space="preserve"> </w:t>
      </w:r>
      <w:proofErr w:type="gramStart"/>
      <w:r w:rsidRPr="001E7D87">
        <w:rPr>
          <w:bCs/>
          <w:spacing w:val="-4"/>
          <w:sz w:val="28"/>
          <w:szCs w:val="28"/>
        </w:rPr>
        <w:t xml:space="preserve">2015, № 5, 10; 2016, № 2, 4; газета "Республика", 2017, </w:t>
      </w:r>
      <w:r w:rsidR="00F564F8">
        <w:rPr>
          <w:bCs/>
          <w:spacing w:val="-4"/>
          <w:sz w:val="28"/>
          <w:szCs w:val="28"/>
        </w:rPr>
        <w:br/>
      </w:r>
      <w:r w:rsidRPr="001E7D87">
        <w:rPr>
          <w:bCs/>
          <w:spacing w:val="-4"/>
          <w:sz w:val="28"/>
          <w:szCs w:val="28"/>
        </w:rPr>
        <w:t>8 н</w:t>
      </w:r>
      <w:r w:rsidRPr="001E7D87">
        <w:rPr>
          <w:bCs/>
          <w:spacing w:val="-4"/>
          <w:sz w:val="28"/>
          <w:szCs w:val="28"/>
        </w:rPr>
        <w:t>о</w:t>
      </w:r>
      <w:r w:rsidRPr="001E7D87">
        <w:rPr>
          <w:bCs/>
          <w:spacing w:val="-4"/>
          <w:sz w:val="28"/>
          <w:szCs w:val="28"/>
        </w:rPr>
        <w:t>ября; 2019, 18 октября; 2020, 13 мая, 30 сентября</w:t>
      </w:r>
      <w:r w:rsidR="00FC4F99" w:rsidRPr="001E7D87">
        <w:rPr>
          <w:bCs/>
          <w:spacing w:val="-4"/>
          <w:sz w:val="28"/>
          <w:szCs w:val="28"/>
        </w:rPr>
        <w:t>; 2021, 8 декабря</w:t>
      </w:r>
      <w:r w:rsidR="004B293E">
        <w:rPr>
          <w:bCs/>
          <w:spacing w:val="-4"/>
          <w:sz w:val="28"/>
          <w:szCs w:val="28"/>
        </w:rPr>
        <w:t xml:space="preserve">; 2022, </w:t>
      </w:r>
      <w:r w:rsidR="00F564F8">
        <w:rPr>
          <w:bCs/>
          <w:spacing w:val="-4"/>
          <w:sz w:val="28"/>
          <w:szCs w:val="28"/>
        </w:rPr>
        <w:br/>
      </w:r>
      <w:bookmarkStart w:id="0" w:name="_GoBack"/>
      <w:bookmarkEnd w:id="0"/>
      <w:r w:rsidR="004B293E">
        <w:rPr>
          <w:bCs/>
          <w:spacing w:val="-4"/>
          <w:sz w:val="28"/>
          <w:szCs w:val="28"/>
        </w:rPr>
        <w:t>5 мая</w:t>
      </w:r>
      <w:r w:rsidR="000D466A">
        <w:rPr>
          <w:bCs/>
          <w:spacing w:val="-4"/>
          <w:sz w:val="28"/>
          <w:szCs w:val="28"/>
        </w:rPr>
        <w:t xml:space="preserve">, </w:t>
      </w:r>
      <w:r w:rsidR="000D466A" w:rsidRPr="000D466A">
        <w:rPr>
          <w:bCs/>
          <w:spacing w:val="-4"/>
          <w:sz w:val="28"/>
          <w:szCs w:val="28"/>
        </w:rPr>
        <w:t>13 июля; 2023, 5 апреля</w:t>
      </w:r>
      <w:r w:rsidR="000D466A">
        <w:rPr>
          <w:bCs/>
          <w:spacing w:val="-4"/>
          <w:sz w:val="28"/>
          <w:szCs w:val="28"/>
        </w:rPr>
        <w:t>, 31 мая</w:t>
      </w:r>
      <w:r w:rsidRPr="001E7D87">
        <w:rPr>
          <w:bCs/>
          <w:spacing w:val="-4"/>
          <w:sz w:val="28"/>
          <w:szCs w:val="28"/>
        </w:rPr>
        <w:t xml:space="preserve">) </w:t>
      </w:r>
      <w:r w:rsidR="0015632E">
        <w:rPr>
          <w:bCs/>
          <w:spacing w:val="-4"/>
          <w:sz w:val="28"/>
          <w:szCs w:val="28"/>
        </w:rPr>
        <w:t xml:space="preserve">следующие </w:t>
      </w:r>
      <w:r w:rsidR="000D466A">
        <w:rPr>
          <w:bCs/>
          <w:spacing w:val="-4"/>
          <w:sz w:val="28"/>
          <w:szCs w:val="28"/>
        </w:rPr>
        <w:t>изменени</w:t>
      </w:r>
      <w:r w:rsidR="0015632E">
        <w:rPr>
          <w:bCs/>
          <w:spacing w:val="-4"/>
          <w:sz w:val="28"/>
          <w:szCs w:val="28"/>
        </w:rPr>
        <w:t>я:</w:t>
      </w:r>
      <w:proofErr w:type="gramEnd"/>
    </w:p>
    <w:p w:rsidR="00347E2F" w:rsidRDefault="0015632E" w:rsidP="0015632E">
      <w:pPr>
        <w:widowControl w:val="0"/>
        <w:autoSpaceDE w:val="0"/>
        <w:autoSpaceDN w:val="0"/>
        <w:adjustRightInd w:val="0"/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5632E">
        <w:rPr>
          <w:sz w:val="28"/>
          <w:szCs w:val="28"/>
        </w:rPr>
        <w:t xml:space="preserve">в подпункте "а" пункта 12 статьи 6 </w:t>
      </w:r>
      <w:r w:rsidR="000D466A" w:rsidRPr="0015632E">
        <w:rPr>
          <w:sz w:val="28"/>
          <w:szCs w:val="28"/>
        </w:rPr>
        <w:t xml:space="preserve">слова "утраты членом </w:t>
      </w:r>
      <w:r w:rsidR="002C5256" w:rsidRPr="0015632E">
        <w:rPr>
          <w:sz w:val="28"/>
          <w:szCs w:val="28"/>
        </w:rPr>
        <w:t>Избир</w:t>
      </w:r>
      <w:r w:rsidR="002C5256" w:rsidRPr="0015632E">
        <w:rPr>
          <w:sz w:val="28"/>
          <w:szCs w:val="28"/>
        </w:rPr>
        <w:t>а</w:t>
      </w:r>
      <w:r w:rsidR="002C5256" w:rsidRPr="0015632E">
        <w:rPr>
          <w:sz w:val="28"/>
          <w:szCs w:val="28"/>
        </w:rPr>
        <w:t>тельной комиссии Чувашской Республики</w:t>
      </w:r>
      <w:r w:rsidR="000D466A" w:rsidRPr="0015632E">
        <w:rPr>
          <w:sz w:val="28"/>
          <w:szCs w:val="28"/>
        </w:rPr>
        <w:t xml:space="preserve"> гражданства Российской Фед</w:t>
      </w:r>
      <w:r w:rsidR="000D466A" w:rsidRPr="0015632E">
        <w:rPr>
          <w:sz w:val="28"/>
          <w:szCs w:val="28"/>
        </w:rPr>
        <w:t>е</w:t>
      </w:r>
      <w:r w:rsidR="000D466A" w:rsidRPr="0015632E">
        <w:rPr>
          <w:sz w:val="28"/>
          <w:szCs w:val="28"/>
        </w:rPr>
        <w:t xml:space="preserve">рации, приобретения" </w:t>
      </w:r>
      <w:r>
        <w:rPr>
          <w:sz w:val="28"/>
          <w:szCs w:val="28"/>
        </w:rPr>
        <w:t xml:space="preserve">заменить </w:t>
      </w:r>
      <w:r w:rsidR="000D466A" w:rsidRPr="0015632E">
        <w:rPr>
          <w:sz w:val="28"/>
          <w:szCs w:val="28"/>
        </w:rPr>
        <w:t xml:space="preserve">словами "прекращения </w:t>
      </w:r>
      <w:proofErr w:type="gramStart"/>
      <w:r w:rsidR="000D466A" w:rsidRPr="0015632E">
        <w:rPr>
          <w:sz w:val="28"/>
          <w:szCs w:val="28"/>
        </w:rPr>
        <w:t>гражданства Ро</w:t>
      </w:r>
      <w:r w:rsidR="000D466A" w:rsidRPr="0015632E">
        <w:rPr>
          <w:sz w:val="28"/>
          <w:szCs w:val="28"/>
        </w:rPr>
        <w:t>с</w:t>
      </w:r>
      <w:r w:rsidR="000D466A" w:rsidRPr="0015632E">
        <w:rPr>
          <w:sz w:val="28"/>
          <w:szCs w:val="28"/>
        </w:rPr>
        <w:t xml:space="preserve">сийской Федерации члена </w:t>
      </w:r>
      <w:r w:rsidR="002C5256" w:rsidRPr="0015632E">
        <w:rPr>
          <w:sz w:val="28"/>
          <w:szCs w:val="28"/>
        </w:rPr>
        <w:t>Избирательной комиссии Чувашской Республ</w:t>
      </w:r>
      <w:r w:rsidR="002C5256" w:rsidRPr="0015632E">
        <w:rPr>
          <w:sz w:val="28"/>
          <w:szCs w:val="28"/>
        </w:rPr>
        <w:t>и</w:t>
      </w:r>
      <w:r w:rsidR="002C5256" w:rsidRPr="0015632E">
        <w:rPr>
          <w:sz w:val="28"/>
          <w:szCs w:val="28"/>
        </w:rPr>
        <w:t>ки</w:t>
      </w:r>
      <w:proofErr w:type="gramEnd"/>
      <w:r w:rsidR="000D466A" w:rsidRPr="0015632E">
        <w:rPr>
          <w:sz w:val="28"/>
          <w:szCs w:val="28"/>
        </w:rPr>
        <w:t xml:space="preserve"> или приобретения"</w:t>
      </w:r>
      <w:r>
        <w:rPr>
          <w:sz w:val="28"/>
          <w:szCs w:val="28"/>
        </w:rPr>
        <w:t>;</w:t>
      </w:r>
    </w:p>
    <w:p w:rsidR="0015632E" w:rsidRDefault="0015632E" w:rsidP="0015632E">
      <w:pPr>
        <w:widowControl w:val="0"/>
        <w:autoSpaceDE w:val="0"/>
        <w:autoSpaceDN w:val="0"/>
        <w:adjustRightInd w:val="0"/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в пункте 3 статьи 15:</w:t>
      </w:r>
    </w:p>
    <w:p w:rsidR="0015632E" w:rsidRPr="0015632E" w:rsidRDefault="0015632E" w:rsidP="0015632E">
      <w:pPr>
        <w:widowControl w:val="0"/>
        <w:autoSpaceDE w:val="0"/>
        <w:autoSpaceDN w:val="0"/>
        <w:adjustRightInd w:val="0"/>
        <w:spacing w:line="300" w:lineRule="auto"/>
        <w:ind w:firstLine="708"/>
        <w:jc w:val="both"/>
        <w:rPr>
          <w:sz w:val="28"/>
          <w:szCs w:val="28"/>
        </w:rPr>
      </w:pPr>
      <w:r w:rsidRPr="0015632E">
        <w:rPr>
          <w:sz w:val="28"/>
          <w:szCs w:val="28"/>
        </w:rPr>
        <w:t>а) в подпункте "г" слова "открепительных удостоверений</w:t>
      </w:r>
      <w:proofErr w:type="gramStart"/>
      <w:r w:rsidRPr="0015632E">
        <w:rPr>
          <w:sz w:val="28"/>
          <w:szCs w:val="28"/>
        </w:rPr>
        <w:t>,"</w:t>
      </w:r>
      <w:proofErr w:type="gramEnd"/>
      <w:r w:rsidRPr="0015632E">
        <w:rPr>
          <w:sz w:val="28"/>
          <w:szCs w:val="28"/>
        </w:rPr>
        <w:t xml:space="preserve"> искл</w:t>
      </w:r>
      <w:r w:rsidRPr="0015632E">
        <w:rPr>
          <w:sz w:val="28"/>
          <w:szCs w:val="28"/>
        </w:rPr>
        <w:t>ю</w:t>
      </w:r>
      <w:r w:rsidRPr="0015632E">
        <w:rPr>
          <w:sz w:val="28"/>
          <w:szCs w:val="28"/>
        </w:rPr>
        <w:t>чить;</w:t>
      </w:r>
    </w:p>
    <w:p w:rsidR="0015632E" w:rsidRDefault="0015632E" w:rsidP="0015632E">
      <w:pPr>
        <w:widowControl w:val="0"/>
        <w:autoSpaceDE w:val="0"/>
        <w:autoSpaceDN w:val="0"/>
        <w:adjustRightInd w:val="0"/>
        <w:spacing w:line="300" w:lineRule="auto"/>
        <w:ind w:firstLine="708"/>
        <w:jc w:val="both"/>
        <w:rPr>
          <w:sz w:val="28"/>
          <w:szCs w:val="28"/>
        </w:rPr>
      </w:pPr>
      <w:r w:rsidRPr="0015632E">
        <w:rPr>
          <w:sz w:val="28"/>
          <w:szCs w:val="28"/>
        </w:rPr>
        <w:t>б) в подпункте "</w:t>
      </w:r>
      <w:r w:rsidR="002F78F7">
        <w:rPr>
          <w:sz w:val="28"/>
          <w:szCs w:val="28"/>
        </w:rPr>
        <w:t>д</w:t>
      </w:r>
      <w:r w:rsidRPr="0015632E">
        <w:rPr>
          <w:sz w:val="28"/>
          <w:szCs w:val="28"/>
        </w:rPr>
        <w:t>" слова "открепительных удостоверений</w:t>
      </w:r>
      <w:proofErr w:type="gramStart"/>
      <w:r w:rsidRPr="0015632E">
        <w:rPr>
          <w:sz w:val="28"/>
          <w:szCs w:val="28"/>
        </w:rPr>
        <w:t>,"</w:t>
      </w:r>
      <w:proofErr w:type="gramEnd"/>
      <w:r w:rsidRPr="0015632E">
        <w:rPr>
          <w:sz w:val="28"/>
          <w:szCs w:val="28"/>
        </w:rPr>
        <w:t xml:space="preserve"> искл</w:t>
      </w:r>
      <w:r w:rsidRPr="0015632E">
        <w:rPr>
          <w:sz w:val="28"/>
          <w:szCs w:val="28"/>
        </w:rPr>
        <w:t>ю</w:t>
      </w:r>
      <w:r w:rsidR="002F78F7">
        <w:rPr>
          <w:sz w:val="28"/>
          <w:szCs w:val="28"/>
        </w:rPr>
        <w:t>чить.</w:t>
      </w:r>
    </w:p>
    <w:p w:rsidR="004A58B8" w:rsidRPr="001E7D87" w:rsidRDefault="004A58B8" w:rsidP="00BD09A7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lastRenderedPageBreak/>
        <w:t xml:space="preserve">Статья </w:t>
      </w:r>
      <w:r w:rsidR="00BE5A9B" w:rsidRPr="001E7D87">
        <w:rPr>
          <w:b/>
          <w:sz w:val="28"/>
          <w:szCs w:val="28"/>
        </w:rPr>
        <w:t>2</w:t>
      </w:r>
    </w:p>
    <w:p w:rsidR="009C08C7" w:rsidRPr="001E7D87" w:rsidRDefault="000D466A" w:rsidP="00BD09A7">
      <w:pPr>
        <w:widowControl w:val="0"/>
        <w:spacing w:line="30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D466A">
        <w:rPr>
          <w:sz w:val="28"/>
          <w:szCs w:val="28"/>
          <w:shd w:val="clear" w:color="auto" w:fill="FFFFFF"/>
        </w:rPr>
        <w:t>Настоящий Закон вступает в силу со дня его официального опубл</w:t>
      </w:r>
      <w:r w:rsidRPr="000D466A">
        <w:rPr>
          <w:sz w:val="28"/>
          <w:szCs w:val="28"/>
          <w:shd w:val="clear" w:color="auto" w:fill="FFFFFF"/>
        </w:rPr>
        <w:t>и</w:t>
      </w:r>
      <w:r w:rsidRPr="000D466A">
        <w:rPr>
          <w:sz w:val="28"/>
          <w:szCs w:val="28"/>
          <w:shd w:val="clear" w:color="auto" w:fill="FFFFFF"/>
        </w:rPr>
        <w:t>кования.</w:t>
      </w:r>
    </w:p>
    <w:p w:rsidR="00B73BDE" w:rsidRPr="006308CF" w:rsidRDefault="00B73BDE" w:rsidP="00545D3F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B73BDE" w:rsidRPr="006308CF" w:rsidTr="008118B7">
        <w:tc>
          <w:tcPr>
            <w:tcW w:w="3440" w:type="dxa"/>
          </w:tcPr>
          <w:p w:rsidR="00B73BDE" w:rsidRPr="006308CF" w:rsidRDefault="00B73BDE" w:rsidP="00545D3F">
            <w:pPr>
              <w:pStyle w:val="aa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308CF">
              <w:rPr>
                <w:sz w:val="28"/>
                <w:szCs w:val="28"/>
              </w:rPr>
              <w:t>Глав</w:t>
            </w:r>
            <w:r w:rsidR="008118B7" w:rsidRPr="006308CF">
              <w:rPr>
                <w:sz w:val="28"/>
                <w:szCs w:val="28"/>
              </w:rPr>
              <w:t>а</w:t>
            </w:r>
          </w:p>
          <w:p w:rsidR="00B73BDE" w:rsidRPr="006308CF" w:rsidRDefault="00B73BDE" w:rsidP="00545D3F">
            <w:pPr>
              <w:pStyle w:val="aa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308C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B73BDE" w:rsidRPr="006308CF" w:rsidRDefault="00B73BDE" w:rsidP="00545D3F">
            <w:pPr>
              <w:jc w:val="right"/>
              <w:rPr>
                <w:sz w:val="28"/>
                <w:szCs w:val="28"/>
              </w:rPr>
            </w:pPr>
          </w:p>
        </w:tc>
      </w:tr>
    </w:tbl>
    <w:p w:rsidR="00B73BDE" w:rsidRPr="006308CF" w:rsidRDefault="00B73BDE" w:rsidP="00B73BDE">
      <w:pPr>
        <w:rPr>
          <w:sz w:val="28"/>
          <w:szCs w:val="28"/>
        </w:rPr>
      </w:pPr>
    </w:p>
    <w:p w:rsidR="009804D1" w:rsidRPr="00EF70F0" w:rsidRDefault="009804D1" w:rsidP="00B73BDE">
      <w:pPr>
        <w:rPr>
          <w:color w:val="000000" w:themeColor="text1"/>
          <w:sz w:val="28"/>
          <w:szCs w:val="28"/>
        </w:rPr>
      </w:pPr>
    </w:p>
    <w:sectPr w:rsidR="009804D1" w:rsidRPr="00EF70F0" w:rsidSect="002F78F7">
      <w:headerReference w:type="even" r:id="rId9"/>
      <w:headerReference w:type="default" r:id="rId10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32E" w:rsidRDefault="0015632E">
      <w:r>
        <w:separator/>
      </w:r>
    </w:p>
  </w:endnote>
  <w:endnote w:type="continuationSeparator" w:id="0">
    <w:p w:rsidR="0015632E" w:rsidRDefault="0015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32E" w:rsidRDefault="0015632E">
      <w:r>
        <w:separator/>
      </w:r>
    </w:p>
  </w:footnote>
  <w:footnote w:type="continuationSeparator" w:id="0">
    <w:p w:rsidR="0015632E" w:rsidRDefault="0015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32E" w:rsidRDefault="0015632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632E" w:rsidRDefault="001563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32E" w:rsidRDefault="0015632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564F8">
      <w:rPr>
        <w:rStyle w:val="a4"/>
        <w:noProof/>
      </w:rPr>
      <w:t>2</w:t>
    </w:r>
    <w:r>
      <w:rPr>
        <w:rStyle w:val="a4"/>
      </w:rPr>
      <w:fldChar w:fldCharType="end"/>
    </w:r>
  </w:p>
  <w:p w:rsidR="0015632E" w:rsidRDefault="001563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2F6"/>
    <w:multiLevelType w:val="hybridMultilevel"/>
    <w:tmpl w:val="9906FEB0"/>
    <w:lvl w:ilvl="0" w:tplc="188C1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32F42"/>
    <w:rsid w:val="00062E1C"/>
    <w:rsid w:val="00064EE2"/>
    <w:rsid w:val="00090654"/>
    <w:rsid w:val="000A2924"/>
    <w:rsid w:val="000C2212"/>
    <w:rsid w:val="000C3652"/>
    <w:rsid w:val="000C7191"/>
    <w:rsid w:val="000D466A"/>
    <w:rsid w:val="000D5B76"/>
    <w:rsid w:val="000F2866"/>
    <w:rsid w:val="00127E14"/>
    <w:rsid w:val="0013036C"/>
    <w:rsid w:val="00153576"/>
    <w:rsid w:val="001554CB"/>
    <w:rsid w:val="0015632E"/>
    <w:rsid w:val="00161F47"/>
    <w:rsid w:val="001C7D40"/>
    <w:rsid w:val="001E1EF5"/>
    <w:rsid w:val="001E7D87"/>
    <w:rsid w:val="00257C19"/>
    <w:rsid w:val="00267D3A"/>
    <w:rsid w:val="002C5256"/>
    <w:rsid w:val="002D2328"/>
    <w:rsid w:val="002D28D7"/>
    <w:rsid w:val="002D4B82"/>
    <w:rsid w:val="002D623F"/>
    <w:rsid w:val="002F78F7"/>
    <w:rsid w:val="00302EAC"/>
    <w:rsid w:val="0034581D"/>
    <w:rsid w:val="00347E2F"/>
    <w:rsid w:val="0037699B"/>
    <w:rsid w:val="0038005B"/>
    <w:rsid w:val="00392989"/>
    <w:rsid w:val="00397CA6"/>
    <w:rsid w:val="003B66BA"/>
    <w:rsid w:val="003C4F4B"/>
    <w:rsid w:val="00400504"/>
    <w:rsid w:val="00410807"/>
    <w:rsid w:val="00440AB2"/>
    <w:rsid w:val="00466995"/>
    <w:rsid w:val="0047045B"/>
    <w:rsid w:val="00487453"/>
    <w:rsid w:val="00487966"/>
    <w:rsid w:val="004A58B8"/>
    <w:rsid w:val="004B293E"/>
    <w:rsid w:val="004B2B2A"/>
    <w:rsid w:val="004C757B"/>
    <w:rsid w:val="00537604"/>
    <w:rsid w:val="00542B6E"/>
    <w:rsid w:val="00545D3F"/>
    <w:rsid w:val="00545E17"/>
    <w:rsid w:val="00545E92"/>
    <w:rsid w:val="00554BD9"/>
    <w:rsid w:val="00572CA1"/>
    <w:rsid w:val="00574803"/>
    <w:rsid w:val="00574813"/>
    <w:rsid w:val="0058108A"/>
    <w:rsid w:val="0058128D"/>
    <w:rsid w:val="0059437C"/>
    <w:rsid w:val="00596729"/>
    <w:rsid w:val="005C57E2"/>
    <w:rsid w:val="005E22C0"/>
    <w:rsid w:val="005E3C38"/>
    <w:rsid w:val="005E7837"/>
    <w:rsid w:val="0060677B"/>
    <w:rsid w:val="006308CF"/>
    <w:rsid w:val="006C4F0E"/>
    <w:rsid w:val="006F24BC"/>
    <w:rsid w:val="00702286"/>
    <w:rsid w:val="00707715"/>
    <w:rsid w:val="00724E9D"/>
    <w:rsid w:val="00725F61"/>
    <w:rsid w:val="00762CF4"/>
    <w:rsid w:val="00763055"/>
    <w:rsid w:val="00764C91"/>
    <w:rsid w:val="00785798"/>
    <w:rsid w:val="007A1ED6"/>
    <w:rsid w:val="007C6A1E"/>
    <w:rsid w:val="007F3A42"/>
    <w:rsid w:val="007F3A77"/>
    <w:rsid w:val="008118B7"/>
    <w:rsid w:val="00851621"/>
    <w:rsid w:val="0089666E"/>
    <w:rsid w:val="008D0850"/>
    <w:rsid w:val="0090218F"/>
    <w:rsid w:val="0092667B"/>
    <w:rsid w:val="00943A1C"/>
    <w:rsid w:val="0096234D"/>
    <w:rsid w:val="00966B27"/>
    <w:rsid w:val="00967E02"/>
    <w:rsid w:val="0097614C"/>
    <w:rsid w:val="009804D1"/>
    <w:rsid w:val="00987EC4"/>
    <w:rsid w:val="00997D24"/>
    <w:rsid w:val="009C08C7"/>
    <w:rsid w:val="009C16AD"/>
    <w:rsid w:val="00A2427F"/>
    <w:rsid w:val="00A25C91"/>
    <w:rsid w:val="00A47B25"/>
    <w:rsid w:val="00A65901"/>
    <w:rsid w:val="00A748F1"/>
    <w:rsid w:val="00A74AB7"/>
    <w:rsid w:val="00A900E8"/>
    <w:rsid w:val="00AA1E5F"/>
    <w:rsid w:val="00AC45E7"/>
    <w:rsid w:val="00AD4449"/>
    <w:rsid w:val="00AF360B"/>
    <w:rsid w:val="00B20E58"/>
    <w:rsid w:val="00B369BD"/>
    <w:rsid w:val="00B73BDE"/>
    <w:rsid w:val="00B778E8"/>
    <w:rsid w:val="00B8135A"/>
    <w:rsid w:val="00B931F1"/>
    <w:rsid w:val="00B943B1"/>
    <w:rsid w:val="00BB642A"/>
    <w:rsid w:val="00BC5C98"/>
    <w:rsid w:val="00BC6324"/>
    <w:rsid w:val="00BD09A7"/>
    <w:rsid w:val="00BE5A9B"/>
    <w:rsid w:val="00BE5D35"/>
    <w:rsid w:val="00C44090"/>
    <w:rsid w:val="00C46130"/>
    <w:rsid w:val="00C54C39"/>
    <w:rsid w:val="00CA30EF"/>
    <w:rsid w:val="00CC0D2F"/>
    <w:rsid w:val="00CC31D4"/>
    <w:rsid w:val="00CD68BC"/>
    <w:rsid w:val="00CE1D52"/>
    <w:rsid w:val="00CF12B9"/>
    <w:rsid w:val="00D011DB"/>
    <w:rsid w:val="00D203D5"/>
    <w:rsid w:val="00D262C6"/>
    <w:rsid w:val="00D3661C"/>
    <w:rsid w:val="00D62344"/>
    <w:rsid w:val="00D77671"/>
    <w:rsid w:val="00DA1272"/>
    <w:rsid w:val="00E25BF6"/>
    <w:rsid w:val="00E260BC"/>
    <w:rsid w:val="00E56AB5"/>
    <w:rsid w:val="00E7179E"/>
    <w:rsid w:val="00E80EB4"/>
    <w:rsid w:val="00EA0D97"/>
    <w:rsid w:val="00EB5742"/>
    <w:rsid w:val="00EC32DB"/>
    <w:rsid w:val="00EF70F0"/>
    <w:rsid w:val="00F06D84"/>
    <w:rsid w:val="00F15D36"/>
    <w:rsid w:val="00F26682"/>
    <w:rsid w:val="00F53288"/>
    <w:rsid w:val="00F53ADC"/>
    <w:rsid w:val="00F564F8"/>
    <w:rsid w:val="00F81F99"/>
    <w:rsid w:val="00F86C88"/>
    <w:rsid w:val="00FA4434"/>
    <w:rsid w:val="00FB1A62"/>
    <w:rsid w:val="00FB59F3"/>
    <w:rsid w:val="00FC4F99"/>
    <w:rsid w:val="00FE032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BE847-8F2C-4990-84BD-9489E90D0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197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2023-08-29T06:43:00Z</cp:lastPrinted>
  <dcterms:created xsi:type="dcterms:W3CDTF">2022-05-27T08:07:00Z</dcterms:created>
  <dcterms:modified xsi:type="dcterms:W3CDTF">2023-08-29T06:49:00Z</dcterms:modified>
</cp:coreProperties>
</file>