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577A58" w:rsidRPr="00577A58" w:rsidTr="001263A5">
        <w:trPr>
          <w:cantSplit/>
          <w:trHeight w:val="1071"/>
        </w:trPr>
        <w:tc>
          <w:tcPr>
            <w:tcW w:w="4103" w:type="dxa"/>
          </w:tcPr>
          <w:p w:rsidR="00577A58" w:rsidRPr="007B66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577A58" w:rsidRPr="00577A58" w:rsidRDefault="00577A58" w:rsidP="00577A58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77A58" w:rsidP="00577A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F4D95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23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274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 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71" w:type="dxa"/>
          </w:tcPr>
          <w:p w:rsidR="00577A58" w:rsidRPr="00577A58" w:rsidRDefault="00577A58" w:rsidP="00577A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3AC7AE28" wp14:editId="19710BAD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F4D95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27.03.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23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274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AB66AA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AB66AA" w:rsidRPr="00AB66AA">
        <w:t xml:space="preserve"> </w:t>
      </w:r>
      <w:r w:rsidR="00AB66AA" w:rsidRPr="00AB66AA">
        <w:rPr>
          <w:rFonts w:ascii="Times New Roman" w:hAnsi="Times New Roman" w:cs="Times New Roman"/>
          <w:b/>
          <w:sz w:val="24"/>
          <w:szCs w:val="24"/>
        </w:rPr>
        <w:t>утверждении п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ярмарок, планируемых к проведению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57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EC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Канашского муниципального округа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 w:rsidR="00B9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  Канашского   муниципального округа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  Республики    постановляет:</w:t>
      </w: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ярмарок, планируемых к проведению в 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2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0F301D" w:rsidRPr="00432226" w:rsidRDefault="000F301D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Канашск</w:t>
      </w:r>
      <w:r w:rsidR="0023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Чувашской Республики 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29.11.2022 № 710 «</w:t>
      </w:r>
      <w:r w:rsidR="00747208" w:rsidRP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ярмарок, планируемых к проведению в 2023 году на территории Канашского района Чувашской Республики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7509" w:rsidRDefault="00747208" w:rsidP="000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уполномоченным органом на принятие решений об организации и проведении ярмарок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администрацию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лице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муниципального округа</w:t>
      </w:r>
      <w:r w:rsidR="009F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08" w:rsidRPr="00432226" w:rsidRDefault="00747208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64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его  официального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</w:t>
      </w:r>
      <w:r w:rsidR="00F03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F0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2703" w:rsidRPr="00432226" w:rsidRDefault="00D52703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D52703" w:rsidRPr="00432226" w:rsidTr="00164ECD">
        <w:trPr>
          <w:trHeight w:val="317"/>
        </w:trPr>
        <w:tc>
          <w:tcPr>
            <w:tcW w:w="5252" w:type="dxa"/>
          </w:tcPr>
          <w:p w:rsidR="00D52703" w:rsidRPr="00432226" w:rsidRDefault="00572C2C" w:rsidP="0074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291" w:type="dxa"/>
          </w:tcPr>
          <w:p w:rsidR="00D52703" w:rsidRPr="00432226" w:rsidRDefault="00FE036B" w:rsidP="008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С. 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F03581" w:rsidRPr="00432226" w:rsidRDefault="00F03581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7B6658" w:rsidRDefault="007B6658" w:rsidP="007B665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6658" w:rsidSect="004F14D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658" w:rsidRDefault="007B6658" w:rsidP="007B665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B6658" w:rsidRDefault="007B6658" w:rsidP="007B6658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95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385385" w:rsidRDefault="005F4D95" w:rsidP="005F4D95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</w:t>
      </w:r>
      <w:bookmarkStart w:id="0" w:name="_GoBack"/>
      <w:bookmarkEnd w:id="0"/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1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</w:t>
      </w: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202</w:t>
      </w:r>
      <w:r w:rsidR="0057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Канашского </w:t>
      </w:r>
      <w:r w:rsidR="0049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843"/>
        <w:gridCol w:w="1842"/>
        <w:gridCol w:w="1418"/>
      </w:tblGrid>
      <w:tr w:rsidR="00385385" w:rsidRPr="00385385" w:rsidTr="002721BD">
        <w:trPr>
          <w:trHeight w:val="4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ИНН, юридический адрес)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ярмарки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ярмарки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ярмарки</w:t>
            </w:r>
          </w:p>
        </w:tc>
      </w:tr>
      <w:tr w:rsidR="00385385" w:rsidRPr="00385385" w:rsidTr="002721BD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2340A3" w:rsidP="00D7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 w:rsidR="005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 Чувашской Республики</w:t>
            </w:r>
            <w:r w:rsidR="00385385"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40A3" w:rsidRPr="002340A3" w:rsidRDefault="002340A3" w:rsidP="002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2100003136,</w:t>
            </w:r>
          </w:p>
          <w:p w:rsidR="00385385" w:rsidRPr="00385385" w:rsidRDefault="002340A3" w:rsidP="0023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Чувашская Республика,</w:t>
            </w:r>
            <w:r w:rsidRPr="0023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Канаш, ул.30 лет Победы, д.87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 район, с.</w:t>
            </w:r>
            <w:r w:rsidR="0023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Ямашево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23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Сергеева, д.11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Регулярная: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понедельник с 06.00 до10.00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7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85385" w:rsidRPr="00385385" w:rsidRDefault="00FE036B" w:rsidP="008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57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5385" w:rsidRPr="00385385" w:rsidRDefault="00385385" w:rsidP="00385385">
      <w:pPr>
        <w:rPr>
          <w:rFonts w:ascii="Times New Roman" w:hAnsi="Times New Roman" w:cs="Times New Roman"/>
          <w:sz w:val="24"/>
          <w:szCs w:val="24"/>
        </w:rPr>
      </w:pPr>
    </w:p>
    <w:p w:rsidR="00385385" w:rsidRPr="00385385" w:rsidRDefault="00385385" w:rsidP="0038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1C0" w:rsidRPr="00D52703" w:rsidRDefault="004951C0">
      <w:pPr>
        <w:rPr>
          <w:rFonts w:ascii="Times New Roman" w:hAnsi="Times New Roman" w:cs="Times New Roman"/>
          <w:sz w:val="24"/>
          <w:szCs w:val="24"/>
        </w:rPr>
      </w:pPr>
    </w:p>
    <w:sectPr w:rsidR="004951C0" w:rsidRPr="00D52703" w:rsidSect="004F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03" w:rsidRDefault="00944D03" w:rsidP="00810C34">
      <w:pPr>
        <w:spacing w:after="0" w:line="240" w:lineRule="auto"/>
      </w:pPr>
      <w:r>
        <w:separator/>
      </w:r>
    </w:p>
  </w:endnote>
  <w:endnote w:type="continuationSeparator" w:id="0">
    <w:p w:rsidR="00944D03" w:rsidRDefault="00944D03" w:rsidP="008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03" w:rsidRDefault="00944D03" w:rsidP="00810C34">
      <w:pPr>
        <w:spacing w:after="0" w:line="240" w:lineRule="auto"/>
      </w:pPr>
      <w:r>
        <w:separator/>
      </w:r>
    </w:p>
  </w:footnote>
  <w:footnote w:type="continuationSeparator" w:id="0">
    <w:p w:rsidR="00944D03" w:rsidRDefault="00944D03" w:rsidP="0081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34" w:rsidRDefault="00810C34" w:rsidP="00810C3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7"/>
    <w:rsid w:val="00000BD7"/>
    <w:rsid w:val="00005231"/>
    <w:rsid w:val="000F301D"/>
    <w:rsid w:val="001263A5"/>
    <w:rsid w:val="00174A69"/>
    <w:rsid w:val="00213DBC"/>
    <w:rsid w:val="002340A3"/>
    <w:rsid w:val="002347EB"/>
    <w:rsid w:val="00245A56"/>
    <w:rsid w:val="0027373E"/>
    <w:rsid w:val="0028484D"/>
    <w:rsid w:val="002F086F"/>
    <w:rsid w:val="00382B7C"/>
    <w:rsid w:val="00385385"/>
    <w:rsid w:val="003A7D8E"/>
    <w:rsid w:val="003B27C9"/>
    <w:rsid w:val="003C5DA1"/>
    <w:rsid w:val="003F6444"/>
    <w:rsid w:val="004060ED"/>
    <w:rsid w:val="00491008"/>
    <w:rsid w:val="00492D88"/>
    <w:rsid w:val="004951C0"/>
    <w:rsid w:val="004A3206"/>
    <w:rsid w:val="004F14D2"/>
    <w:rsid w:val="005167F9"/>
    <w:rsid w:val="00572C2C"/>
    <w:rsid w:val="00577A58"/>
    <w:rsid w:val="00591EA3"/>
    <w:rsid w:val="00597ED4"/>
    <w:rsid w:val="005C0376"/>
    <w:rsid w:val="005F4D95"/>
    <w:rsid w:val="00612F15"/>
    <w:rsid w:val="00615D9E"/>
    <w:rsid w:val="00640A81"/>
    <w:rsid w:val="0064565D"/>
    <w:rsid w:val="006A4E62"/>
    <w:rsid w:val="00726796"/>
    <w:rsid w:val="00747208"/>
    <w:rsid w:val="007B6658"/>
    <w:rsid w:val="008100A8"/>
    <w:rsid w:val="00810C34"/>
    <w:rsid w:val="008362B8"/>
    <w:rsid w:val="00870A77"/>
    <w:rsid w:val="00883D42"/>
    <w:rsid w:val="008A37F0"/>
    <w:rsid w:val="008B1DD1"/>
    <w:rsid w:val="008D590C"/>
    <w:rsid w:val="00936FF9"/>
    <w:rsid w:val="00944D03"/>
    <w:rsid w:val="00951DE7"/>
    <w:rsid w:val="009C2E65"/>
    <w:rsid w:val="009F44E7"/>
    <w:rsid w:val="00AB66AA"/>
    <w:rsid w:val="00AD1442"/>
    <w:rsid w:val="00AE7CC8"/>
    <w:rsid w:val="00B97509"/>
    <w:rsid w:val="00BF1DD1"/>
    <w:rsid w:val="00C168FF"/>
    <w:rsid w:val="00C2188F"/>
    <w:rsid w:val="00C50E6A"/>
    <w:rsid w:val="00C904C4"/>
    <w:rsid w:val="00CA1948"/>
    <w:rsid w:val="00D122D0"/>
    <w:rsid w:val="00D52703"/>
    <w:rsid w:val="00D61451"/>
    <w:rsid w:val="00D7027E"/>
    <w:rsid w:val="00D73D41"/>
    <w:rsid w:val="00D9592E"/>
    <w:rsid w:val="00DA379D"/>
    <w:rsid w:val="00DD77D3"/>
    <w:rsid w:val="00E03AA8"/>
    <w:rsid w:val="00E17847"/>
    <w:rsid w:val="00EC45AD"/>
    <w:rsid w:val="00ED49EC"/>
    <w:rsid w:val="00EE26A7"/>
    <w:rsid w:val="00F03581"/>
    <w:rsid w:val="00F03B11"/>
    <w:rsid w:val="00F067B0"/>
    <w:rsid w:val="00F22634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6</cp:revision>
  <cp:lastPrinted>2023-03-22T11:59:00Z</cp:lastPrinted>
  <dcterms:created xsi:type="dcterms:W3CDTF">2023-03-14T08:25:00Z</dcterms:created>
  <dcterms:modified xsi:type="dcterms:W3CDTF">2023-03-27T10:28:00Z</dcterms:modified>
</cp:coreProperties>
</file>