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8F44E2" w14:paraId="2D0640B2" w14:textId="77777777" w:rsidTr="001E04A3">
        <w:tc>
          <w:tcPr>
            <w:tcW w:w="4219" w:type="dxa"/>
          </w:tcPr>
          <w:p w14:paraId="5E27DCCA" w14:textId="77777777" w:rsidR="008F44E2" w:rsidRDefault="008F44E2" w:rsidP="006E3F04">
            <w:pPr>
              <w:rPr>
                <w:rFonts w:ascii="Arial Cyr Chuv" w:hAnsi="Arial Cyr Chuv"/>
                <w:sz w:val="26"/>
              </w:rPr>
            </w:pPr>
          </w:p>
          <w:p w14:paraId="3A4E2885" w14:textId="77777777" w:rsidR="008F44E2" w:rsidRDefault="008F44E2" w:rsidP="006E3F04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ЧёвашРеспубликин</w:t>
            </w:r>
            <w:proofErr w:type="spellEnd"/>
          </w:p>
          <w:p w14:paraId="637548D0" w14:textId="77777777" w:rsidR="008F44E2" w:rsidRDefault="008F44E2" w:rsidP="006E3F04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/>
                <w:sz w:val="28"/>
                <w:szCs w:val="28"/>
              </w:rPr>
              <w:t>+.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н.Шупашкар</w:t>
            </w:r>
            <w:proofErr w:type="spellEnd"/>
            <w:proofErr w:type="gram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14:paraId="25772CE1" w14:textId="77777777" w:rsidR="008F44E2" w:rsidRDefault="008F44E2" w:rsidP="006E3F04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14:paraId="68017AFE" w14:textId="77777777" w:rsidR="008F44E2" w:rsidRDefault="008F44E2" w:rsidP="006E3F04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14:paraId="1BD85883" w14:textId="77777777" w:rsidR="008F44E2" w:rsidRDefault="008F44E2" w:rsidP="006E3F0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14:paraId="55C86531" w14:textId="77777777" w:rsidR="008F44E2" w:rsidRDefault="008F44E2" w:rsidP="006E3F0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03DEED35" w14:textId="77777777" w:rsidR="008F44E2" w:rsidRDefault="008F44E2" w:rsidP="006E3F04"/>
          <w:p w14:paraId="0F5806C6" w14:textId="77777777" w:rsidR="008F44E2" w:rsidRDefault="008F44E2" w:rsidP="006E3F04">
            <w:pPr>
              <w:rPr>
                <w:sz w:val="16"/>
                <w:szCs w:val="16"/>
                <w:lang w:val="en-US"/>
              </w:rPr>
            </w:pPr>
            <w:r w:rsidRPr="009115CF">
              <w:rPr>
                <w:lang w:val="en-US"/>
              </w:rPr>
              <w:object w:dxaOrig="858" w:dyaOrig="1099" w14:anchorId="3CA3DF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9.5pt" o:ole="">
                  <v:imagedata r:id="rId7" o:title=""/>
                </v:shape>
                <o:OLEObject Type="Embed" ProgID="Word.Picture.8" ShapeID="_x0000_i1025" DrawAspect="Content" ObjectID="_1774097393" r:id="rId8"/>
              </w:object>
            </w:r>
          </w:p>
          <w:p w14:paraId="1A3ECD05" w14:textId="492E469E" w:rsidR="006D3E95" w:rsidRPr="006D3E95" w:rsidRDefault="006D3E95" w:rsidP="006E3F0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764BE638" w14:textId="77777777" w:rsidR="008F44E2" w:rsidRDefault="008F44E2" w:rsidP="006E3F04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14:paraId="58CBF564" w14:textId="77777777" w:rsidR="008F44E2" w:rsidRDefault="008F44E2" w:rsidP="006E3F0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14:paraId="2391F1B2" w14:textId="77777777" w:rsidR="008F44E2" w:rsidRDefault="008F44E2" w:rsidP="006E3F0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14:paraId="30F1F083" w14:textId="77777777" w:rsidR="008F44E2" w:rsidRDefault="008F44E2" w:rsidP="006E3F0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14:paraId="4CA4A9EE" w14:textId="77777777" w:rsidR="008F44E2" w:rsidRDefault="008F44E2" w:rsidP="006E3F04">
            <w:pPr>
              <w:jc w:val="center"/>
              <w:rPr>
                <w:sz w:val="28"/>
                <w:szCs w:val="28"/>
              </w:rPr>
            </w:pPr>
          </w:p>
          <w:p w14:paraId="6417EF38" w14:textId="77777777" w:rsidR="008F44E2" w:rsidRDefault="008F44E2" w:rsidP="006E3F04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14:paraId="0541166F" w14:textId="77777777" w:rsidR="008F44E2" w:rsidRDefault="008F44E2" w:rsidP="006E3F0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3ECB21F" w14:textId="250AD63D" w:rsidR="008F44E2" w:rsidRDefault="002A71E8" w:rsidP="009470D1">
      <w:pPr>
        <w:jc w:val="center"/>
        <w:rPr>
          <w:sz w:val="28"/>
          <w:szCs w:val="28"/>
        </w:rPr>
      </w:pPr>
      <w:r>
        <w:rPr>
          <w:sz w:val="28"/>
          <w:szCs w:val="28"/>
        </w:rPr>
        <w:t>08.04.2024</w:t>
      </w:r>
      <w:r w:rsidR="00A00419">
        <w:rPr>
          <w:sz w:val="28"/>
          <w:szCs w:val="28"/>
        </w:rPr>
        <w:t xml:space="preserve"> № </w:t>
      </w:r>
      <w:r>
        <w:rPr>
          <w:sz w:val="28"/>
          <w:szCs w:val="28"/>
        </w:rPr>
        <w:t>485</w:t>
      </w:r>
    </w:p>
    <w:p w14:paraId="0A7A37B7" w14:textId="77777777" w:rsidR="008F44E2" w:rsidRDefault="008F44E2" w:rsidP="008F44E2">
      <w:pPr>
        <w:rPr>
          <w:sz w:val="24"/>
          <w:szCs w:val="24"/>
        </w:rPr>
      </w:pPr>
    </w:p>
    <w:p w14:paraId="0DB822E7" w14:textId="77777777" w:rsidR="008F44E2" w:rsidRDefault="008F44E2" w:rsidP="008F44E2">
      <w:pPr>
        <w:jc w:val="both"/>
        <w:rPr>
          <w:sz w:val="24"/>
          <w:szCs w:val="24"/>
        </w:rPr>
      </w:pPr>
    </w:p>
    <w:p w14:paraId="6C1FACF7" w14:textId="77777777" w:rsidR="008F44E2" w:rsidRDefault="008F44E2" w:rsidP="008F44E2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F44E2" w14:paraId="015D5FF5" w14:textId="77777777" w:rsidTr="002A62D3">
        <w:tc>
          <w:tcPr>
            <w:tcW w:w="4644" w:type="dxa"/>
            <w:shd w:val="clear" w:color="auto" w:fill="auto"/>
          </w:tcPr>
          <w:p w14:paraId="163B70A6" w14:textId="1A21968B" w:rsidR="008F44E2" w:rsidRPr="002A62D3" w:rsidRDefault="008F44E2" w:rsidP="00A02859">
            <w:pPr>
              <w:ind w:right="53"/>
              <w:jc w:val="both"/>
              <w:rPr>
                <w:b/>
                <w:bCs/>
                <w:sz w:val="26"/>
                <w:szCs w:val="26"/>
              </w:rPr>
            </w:pPr>
            <w:r w:rsidRPr="002A62D3">
              <w:rPr>
                <w:b/>
                <w:bCs/>
                <w:sz w:val="26"/>
                <w:szCs w:val="26"/>
              </w:rPr>
              <w:t xml:space="preserve">Об </w:t>
            </w:r>
            <w:r w:rsidR="00A00419" w:rsidRPr="002A62D3">
              <w:rPr>
                <w:b/>
                <w:bCs/>
                <w:sz w:val="26"/>
                <w:szCs w:val="26"/>
              </w:rPr>
              <w:t xml:space="preserve">адресной инвестиционной программе города Новочебоксарска </w:t>
            </w:r>
            <w:r w:rsidR="00866C91">
              <w:rPr>
                <w:b/>
                <w:bCs/>
                <w:sz w:val="26"/>
                <w:szCs w:val="26"/>
              </w:rPr>
              <w:t>Чувашской Республики на 2024 год и на плановый период 2025 и 2026</w:t>
            </w:r>
            <w:r w:rsidR="00A00419" w:rsidRPr="002A62D3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</w:tbl>
    <w:p w14:paraId="7636F0B3" w14:textId="77777777" w:rsidR="008F44E2" w:rsidRDefault="008F44E2" w:rsidP="008F44E2">
      <w:pPr>
        <w:jc w:val="both"/>
        <w:rPr>
          <w:sz w:val="24"/>
          <w:szCs w:val="24"/>
        </w:rPr>
      </w:pPr>
    </w:p>
    <w:p w14:paraId="34BCF3CC" w14:textId="77777777" w:rsidR="008F44E2" w:rsidRDefault="008F44E2" w:rsidP="008F44E2">
      <w:pPr>
        <w:jc w:val="both"/>
        <w:rPr>
          <w:sz w:val="24"/>
          <w:szCs w:val="24"/>
        </w:rPr>
      </w:pPr>
    </w:p>
    <w:p w14:paraId="57D3B448" w14:textId="52C6EAE2" w:rsidR="008417F3" w:rsidRDefault="009E791A" w:rsidP="008417F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Руководствуясь статьей 22</w:t>
      </w:r>
      <w:r w:rsidR="00BA313F" w:rsidRPr="00BA313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Устава города Новочебоксарска Чувашской Республики,</w:t>
      </w:r>
      <w:r w:rsidR="00BA313F">
        <w:rPr>
          <w:bCs/>
          <w:sz w:val="26"/>
          <w:szCs w:val="26"/>
        </w:rPr>
        <w:t xml:space="preserve"> </w:t>
      </w:r>
      <w:r w:rsidR="00BA313F">
        <w:rPr>
          <w:rFonts w:ascii="Times New Roman" w:hAnsi="Times New Roman"/>
          <w:color w:val="auto"/>
          <w:sz w:val="26"/>
          <w:szCs w:val="26"/>
        </w:rPr>
        <w:t>а</w:t>
      </w:r>
      <w:r w:rsidR="008417F3">
        <w:rPr>
          <w:rFonts w:ascii="Times New Roman" w:hAnsi="Times New Roman"/>
          <w:color w:val="auto"/>
          <w:sz w:val="26"/>
          <w:szCs w:val="26"/>
        </w:rPr>
        <w:t xml:space="preserve">дминистрация города Новочебоксарска Чувашской Республики </w:t>
      </w:r>
      <w:r w:rsidR="002A62D3">
        <w:rPr>
          <w:rFonts w:ascii="Times New Roman" w:hAnsi="Times New Roman"/>
          <w:color w:val="auto"/>
          <w:sz w:val="26"/>
          <w:szCs w:val="26"/>
        </w:rPr>
        <w:t xml:space="preserve">                       </w:t>
      </w:r>
      <w:r w:rsidR="008417F3">
        <w:rPr>
          <w:rFonts w:ascii="Times New Roman" w:hAnsi="Times New Roman"/>
          <w:color w:val="auto"/>
          <w:sz w:val="26"/>
          <w:szCs w:val="26"/>
        </w:rPr>
        <w:t>п о с т а н о в л я е т:</w:t>
      </w:r>
    </w:p>
    <w:p w14:paraId="374A0F3C" w14:textId="26DE543F" w:rsidR="002A62D3" w:rsidRPr="009E791A" w:rsidRDefault="002A62D3" w:rsidP="009E791A">
      <w:pPr>
        <w:pStyle w:val="ab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A62D3">
        <w:rPr>
          <w:sz w:val="26"/>
          <w:szCs w:val="26"/>
        </w:rPr>
        <w:t xml:space="preserve">Утвердить прилагаемую </w:t>
      </w:r>
      <w:r w:rsidRPr="002A62D3">
        <w:rPr>
          <w:rStyle w:val="af0"/>
          <w:color w:val="auto"/>
          <w:sz w:val="26"/>
          <w:szCs w:val="26"/>
        </w:rPr>
        <w:t>адресную инвестиционную программу</w:t>
      </w:r>
      <w:r w:rsidRPr="002A62D3">
        <w:rPr>
          <w:sz w:val="26"/>
          <w:szCs w:val="26"/>
        </w:rPr>
        <w:t xml:space="preserve"> города </w:t>
      </w:r>
      <w:r w:rsidRPr="009E791A">
        <w:rPr>
          <w:sz w:val="26"/>
          <w:szCs w:val="26"/>
        </w:rPr>
        <w:t>Новочебоксар</w:t>
      </w:r>
      <w:r w:rsidR="009E791A" w:rsidRPr="009E791A">
        <w:rPr>
          <w:sz w:val="26"/>
          <w:szCs w:val="26"/>
        </w:rPr>
        <w:t>ска Чувашской Республики на 2024 год и на плановый период 2025 и 2026</w:t>
      </w:r>
      <w:r w:rsidRPr="009E791A">
        <w:rPr>
          <w:sz w:val="26"/>
          <w:szCs w:val="26"/>
        </w:rPr>
        <w:t xml:space="preserve"> годов.</w:t>
      </w:r>
    </w:p>
    <w:p w14:paraId="279E8805" w14:textId="77777777" w:rsidR="009E791A" w:rsidRPr="009E791A" w:rsidRDefault="009E791A" w:rsidP="009E791A">
      <w:pPr>
        <w:numPr>
          <w:ilvl w:val="0"/>
          <w:numId w:val="5"/>
        </w:numPr>
        <w:ind w:left="0" w:firstLine="709"/>
        <w:jc w:val="both"/>
        <w:rPr>
          <w:color w:val="000000"/>
          <w:sz w:val="26"/>
          <w:szCs w:val="26"/>
        </w:rPr>
      </w:pPr>
      <w:r w:rsidRPr="009E791A">
        <w:rPr>
          <w:color w:val="000000"/>
          <w:sz w:val="26"/>
          <w:szCs w:val="26"/>
        </w:rPr>
        <w:t>Сектору пресс - 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информационно-телекоммуникационной сети «Интернет».</w:t>
      </w:r>
    </w:p>
    <w:p w14:paraId="285AB87B" w14:textId="18C48F30" w:rsidR="002A62D3" w:rsidRPr="0003479F" w:rsidRDefault="002A62D3" w:rsidP="0003479F">
      <w:pPr>
        <w:pStyle w:val="ab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9E791A">
        <w:rPr>
          <w:sz w:val="26"/>
          <w:szCs w:val="26"/>
        </w:rPr>
        <w:t xml:space="preserve">Настоящее постановление вступает в силу после его </w:t>
      </w:r>
      <w:r w:rsidRPr="009E791A">
        <w:rPr>
          <w:rStyle w:val="af0"/>
          <w:color w:val="auto"/>
          <w:sz w:val="26"/>
          <w:szCs w:val="26"/>
        </w:rPr>
        <w:t>опубликования (обнародования)</w:t>
      </w:r>
      <w:r w:rsidR="0003479F">
        <w:rPr>
          <w:sz w:val="26"/>
          <w:szCs w:val="26"/>
        </w:rPr>
        <w:t xml:space="preserve"> </w:t>
      </w:r>
      <w:r w:rsidR="0003479F" w:rsidRPr="0003479F">
        <w:rPr>
          <w:color w:val="000000"/>
          <w:sz w:val="26"/>
          <w:szCs w:val="26"/>
        </w:rPr>
        <w:t>и распространяется на правоотношения, возникшие с 1 января 2024 года.</w:t>
      </w:r>
    </w:p>
    <w:p w14:paraId="47632772" w14:textId="24BFD0C7" w:rsidR="002A62D3" w:rsidRPr="002A62D3" w:rsidRDefault="002A62D3" w:rsidP="009E791A">
      <w:pPr>
        <w:pStyle w:val="ab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9E791A">
        <w:rPr>
          <w:bCs/>
          <w:sz w:val="26"/>
          <w:szCs w:val="26"/>
        </w:rPr>
        <w:t>Контроль за выполнением настоящего постановления возложить</w:t>
      </w:r>
      <w:r w:rsidRPr="002A62D3">
        <w:rPr>
          <w:bCs/>
          <w:sz w:val="26"/>
          <w:szCs w:val="26"/>
        </w:rPr>
        <w:t xml:space="preserve"> на заместителя главы администрации города Новочебоксарска Чувашской Республики по экономике и финансам.</w:t>
      </w:r>
    </w:p>
    <w:p w14:paraId="7197F047" w14:textId="77777777" w:rsidR="008F44E2" w:rsidRDefault="008F44E2" w:rsidP="008F44E2">
      <w:pPr>
        <w:jc w:val="both"/>
        <w:rPr>
          <w:sz w:val="26"/>
          <w:szCs w:val="26"/>
        </w:rPr>
      </w:pPr>
    </w:p>
    <w:p w14:paraId="6CE9D617" w14:textId="77777777" w:rsidR="008F44E2" w:rsidRDefault="008F44E2" w:rsidP="008F44E2">
      <w:pPr>
        <w:jc w:val="both"/>
        <w:rPr>
          <w:sz w:val="26"/>
          <w:szCs w:val="26"/>
        </w:rPr>
      </w:pPr>
    </w:p>
    <w:p w14:paraId="61C72BC3" w14:textId="77777777" w:rsidR="008F44E2" w:rsidRDefault="008F44E2" w:rsidP="008F44E2">
      <w:pPr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3118"/>
        <w:gridCol w:w="2693"/>
      </w:tblGrid>
      <w:tr w:rsidR="008F44E2" w14:paraId="2B04B9E0" w14:textId="77777777" w:rsidTr="002916BE">
        <w:trPr>
          <w:trHeight w:val="1082"/>
        </w:trPr>
        <w:tc>
          <w:tcPr>
            <w:tcW w:w="3936" w:type="dxa"/>
          </w:tcPr>
          <w:p w14:paraId="1E2CA706" w14:textId="316E2BCA" w:rsidR="008F44E2" w:rsidRDefault="008417F3" w:rsidP="006E3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82DC2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8F44E2">
              <w:rPr>
                <w:sz w:val="26"/>
                <w:szCs w:val="26"/>
              </w:rPr>
              <w:t xml:space="preserve"> города Новочебоксарска</w:t>
            </w:r>
          </w:p>
          <w:p w14:paraId="3210434F" w14:textId="77777777" w:rsidR="008F44E2" w:rsidRDefault="008F44E2" w:rsidP="006E3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118" w:type="dxa"/>
          </w:tcPr>
          <w:p w14:paraId="34F2F508" w14:textId="77777777" w:rsidR="008F44E2" w:rsidRDefault="008F44E2" w:rsidP="006E3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7AF0ABF" w14:textId="77777777" w:rsidR="008F44E2" w:rsidRDefault="008F44E2" w:rsidP="006E3F04">
            <w:pPr>
              <w:jc w:val="right"/>
              <w:rPr>
                <w:sz w:val="26"/>
                <w:szCs w:val="26"/>
              </w:rPr>
            </w:pPr>
          </w:p>
          <w:p w14:paraId="3CECCF36" w14:textId="006263D7" w:rsidR="008F44E2" w:rsidRDefault="002916BE" w:rsidP="006E3F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FD608A">
              <w:rPr>
                <w:sz w:val="26"/>
                <w:szCs w:val="26"/>
              </w:rPr>
              <w:t>М.Л. Семенов</w:t>
            </w:r>
          </w:p>
          <w:p w14:paraId="63D63038" w14:textId="77777777" w:rsidR="008F44E2" w:rsidRDefault="008F44E2" w:rsidP="006E3F04">
            <w:pPr>
              <w:rPr>
                <w:sz w:val="26"/>
                <w:szCs w:val="26"/>
              </w:rPr>
            </w:pPr>
          </w:p>
        </w:tc>
      </w:tr>
    </w:tbl>
    <w:p w14:paraId="6F5B7E92" w14:textId="77777777" w:rsidR="008F44E2" w:rsidRDefault="008F44E2" w:rsidP="008F44E2">
      <w:pPr>
        <w:jc w:val="both"/>
        <w:rPr>
          <w:bCs/>
          <w:sz w:val="26"/>
          <w:szCs w:val="26"/>
        </w:rPr>
      </w:pPr>
    </w:p>
    <w:p w14:paraId="241389B9" w14:textId="77777777" w:rsidR="008F44E2" w:rsidRDefault="008F44E2" w:rsidP="008F44E2">
      <w:pPr>
        <w:jc w:val="both"/>
        <w:rPr>
          <w:bCs/>
          <w:sz w:val="26"/>
          <w:szCs w:val="26"/>
        </w:rPr>
      </w:pPr>
    </w:p>
    <w:p w14:paraId="599CE308" w14:textId="77777777" w:rsidR="002916BE" w:rsidRDefault="002916BE" w:rsidP="008F44E2">
      <w:pPr>
        <w:jc w:val="both"/>
        <w:rPr>
          <w:bCs/>
          <w:sz w:val="26"/>
          <w:szCs w:val="26"/>
        </w:rPr>
      </w:pPr>
    </w:p>
    <w:p w14:paraId="72BE7F06" w14:textId="77777777" w:rsidR="002916BE" w:rsidRDefault="002916BE" w:rsidP="008F44E2">
      <w:pPr>
        <w:jc w:val="both"/>
        <w:rPr>
          <w:bCs/>
          <w:sz w:val="26"/>
          <w:szCs w:val="26"/>
        </w:rPr>
      </w:pPr>
    </w:p>
    <w:p w14:paraId="111BFE98" w14:textId="77777777" w:rsidR="002916BE" w:rsidRDefault="002916BE" w:rsidP="008F44E2">
      <w:pPr>
        <w:jc w:val="both"/>
        <w:rPr>
          <w:bCs/>
          <w:sz w:val="26"/>
          <w:szCs w:val="26"/>
        </w:rPr>
      </w:pPr>
    </w:p>
    <w:p w14:paraId="77342E30" w14:textId="77777777" w:rsidR="002916BE" w:rsidRDefault="002916BE" w:rsidP="008F44E2">
      <w:pPr>
        <w:jc w:val="both"/>
        <w:rPr>
          <w:bCs/>
          <w:sz w:val="26"/>
          <w:szCs w:val="26"/>
        </w:rPr>
      </w:pPr>
    </w:p>
    <w:p w14:paraId="5D6064E7" w14:textId="77777777" w:rsidR="002223E7" w:rsidRDefault="002223E7" w:rsidP="008F44E2">
      <w:pPr>
        <w:jc w:val="both"/>
        <w:rPr>
          <w:sz w:val="26"/>
          <w:szCs w:val="26"/>
        </w:rPr>
        <w:sectPr w:rsidR="002223E7" w:rsidSect="003927EF">
          <w:headerReference w:type="default" r:id="rId9"/>
          <w:pgSz w:w="11906" w:h="16838"/>
          <w:pgMar w:top="1134" w:right="707" w:bottom="1134" w:left="1560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14:paraId="3E3C33A4" w14:textId="77777777" w:rsidR="002223E7" w:rsidRPr="00E67E67" w:rsidRDefault="002223E7" w:rsidP="002223E7">
      <w:pPr>
        <w:widowControl w:val="0"/>
        <w:autoSpaceDE w:val="0"/>
        <w:autoSpaceDN w:val="0"/>
        <w:adjustRightInd w:val="0"/>
        <w:ind w:left="11340"/>
        <w:rPr>
          <w:sz w:val="22"/>
          <w:szCs w:val="22"/>
        </w:rPr>
      </w:pPr>
      <w:bookmarkStart w:id="1" w:name="sub_1000"/>
      <w:r w:rsidRPr="002223E7">
        <w:rPr>
          <w:sz w:val="22"/>
          <w:szCs w:val="22"/>
        </w:rPr>
        <w:lastRenderedPageBreak/>
        <w:t>УТВЕРЖДЕНА</w:t>
      </w:r>
      <w:r w:rsidRPr="002223E7">
        <w:rPr>
          <w:sz w:val="22"/>
          <w:szCs w:val="22"/>
        </w:rPr>
        <w:br/>
        <w:t>постановлением администрации</w:t>
      </w:r>
      <w:r w:rsidRPr="002223E7">
        <w:rPr>
          <w:sz w:val="22"/>
          <w:szCs w:val="22"/>
        </w:rPr>
        <w:br/>
      </w:r>
      <w:r w:rsidRPr="00E67E67">
        <w:rPr>
          <w:sz w:val="22"/>
          <w:szCs w:val="22"/>
        </w:rPr>
        <w:t xml:space="preserve">города Новочебоксарска </w:t>
      </w:r>
    </w:p>
    <w:p w14:paraId="2D256108" w14:textId="568243A9" w:rsidR="002223E7" w:rsidRPr="002223E7" w:rsidRDefault="002223E7" w:rsidP="002223E7">
      <w:pPr>
        <w:widowControl w:val="0"/>
        <w:autoSpaceDE w:val="0"/>
        <w:autoSpaceDN w:val="0"/>
        <w:adjustRightInd w:val="0"/>
        <w:ind w:left="11340"/>
        <w:rPr>
          <w:color w:val="26282F"/>
          <w:sz w:val="22"/>
          <w:szCs w:val="22"/>
        </w:rPr>
      </w:pPr>
      <w:r w:rsidRPr="002223E7">
        <w:rPr>
          <w:sz w:val="22"/>
          <w:szCs w:val="22"/>
        </w:rPr>
        <w:t>Чувашской Республики</w:t>
      </w:r>
      <w:r w:rsidRPr="002223E7">
        <w:rPr>
          <w:color w:val="26282F"/>
          <w:sz w:val="22"/>
          <w:szCs w:val="22"/>
        </w:rPr>
        <w:br/>
        <w:t xml:space="preserve">от </w:t>
      </w:r>
      <w:r w:rsidR="002A71E8">
        <w:rPr>
          <w:color w:val="26282F"/>
          <w:sz w:val="22"/>
          <w:szCs w:val="22"/>
        </w:rPr>
        <w:t>08.04.</w:t>
      </w:r>
      <w:r w:rsidR="00FD608A">
        <w:rPr>
          <w:color w:val="26282F"/>
          <w:sz w:val="22"/>
          <w:szCs w:val="22"/>
        </w:rPr>
        <w:t>2024</w:t>
      </w:r>
      <w:r w:rsidRPr="00E67E67">
        <w:rPr>
          <w:color w:val="26282F"/>
          <w:sz w:val="22"/>
          <w:szCs w:val="22"/>
        </w:rPr>
        <w:t xml:space="preserve"> </w:t>
      </w:r>
      <w:r w:rsidRPr="002223E7">
        <w:rPr>
          <w:color w:val="26282F"/>
          <w:sz w:val="22"/>
          <w:szCs w:val="22"/>
        </w:rPr>
        <w:t xml:space="preserve">г. </w:t>
      </w:r>
      <w:r w:rsidRPr="00E67E67">
        <w:rPr>
          <w:color w:val="26282F"/>
          <w:sz w:val="22"/>
          <w:szCs w:val="22"/>
        </w:rPr>
        <w:t xml:space="preserve">№ </w:t>
      </w:r>
      <w:r w:rsidR="002A71E8">
        <w:rPr>
          <w:color w:val="26282F"/>
          <w:sz w:val="22"/>
          <w:szCs w:val="22"/>
        </w:rPr>
        <w:t>485</w:t>
      </w:r>
    </w:p>
    <w:bookmarkEnd w:id="1"/>
    <w:p w14:paraId="0E0842EE" w14:textId="77777777" w:rsidR="002223E7" w:rsidRPr="00484CE3" w:rsidRDefault="002223E7" w:rsidP="002223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4"/>
          <w:szCs w:val="4"/>
        </w:rPr>
      </w:pPr>
    </w:p>
    <w:p w14:paraId="6DFC61D3" w14:textId="5AA3AC02" w:rsidR="002223E7" w:rsidRPr="002223E7" w:rsidRDefault="002223E7" w:rsidP="002223E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 w:rsidRPr="002223E7">
        <w:rPr>
          <w:b/>
          <w:bCs/>
          <w:color w:val="26282F"/>
          <w:sz w:val="22"/>
          <w:szCs w:val="22"/>
        </w:rPr>
        <w:t>Адресная инвестиционная программа</w:t>
      </w:r>
      <w:r w:rsidRPr="002223E7">
        <w:rPr>
          <w:b/>
          <w:bCs/>
          <w:color w:val="26282F"/>
          <w:sz w:val="22"/>
          <w:szCs w:val="22"/>
        </w:rPr>
        <w:br/>
      </w:r>
      <w:r w:rsidRPr="00E67E67">
        <w:rPr>
          <w:b/>
          <w:bCs/>
          <w:color w:val="26282F"/>
          <w:sz w:val="22"/>
          <w:szCs w:val="22"/>
        </w:rPr>
        <w:t>города Новочебоксарска</w:t>
      </w:r>
      <w:r w:rsidR="00FD608A">
        <w:rPr>
          <w:b/>
          <w:bCs/>
          <w:color w:val="26282F"/>
          <w:sz w:val="22"/>
          <w:szCs w:val="22"/>
        </w:rPr>
        <w:t xml:space="preserve"> Чувашской Республики на 2024 год и на плановый период 2025 и 2026</w:t>
      </w:r>
      <w:r w:rsidRPr="002223E7">
        <w:rPr>
          <w:b/>
          <w:bCs/>
          <w:color w:val="26282F"/>
          <w:sz w:val="22"/>
          <w:szCs w:val="22"/>
        </w:rPr>
        <w:t xml:space="preserve"> годов</w:t>
      </w:r>
    </w:p>
    <w:p w14:paraId="6791DB50" w14:textId="721DC244" w:rsidR="009F02CD" w:rsidRDefault="00233E6D" w:rsidP="00233E6D">
      <w:pPr>
        <w:jc w:val="right"/>
      </w:pPr>
      <w:r w:rsidRPr="00CF7945">
        <w:t>тыс. рублей</w:t>
      </w:r>
    </w:p>
    <w:tbl>
      <w:tblPr>
        <w:tblW w:w="15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981"/>
        <w:gridCol w:w="1417"/>
        <w:gridCol w:w="709"/>
        <w:gridCol w:w="850"/>
        <w:gridCol w:w="830"/>
        <w:gridCol w:w="1013"/>
        <w:gridCol w:w="827"/>
        <w:gridCol w:w="855"/>
        <w:gridCol w:w="709"/>
        <w:gridCol w:w="1002"/>
        <w:gridCol w:w="849"/>
        <w:gridCol w:w="854"/>
        <w:gridCol w:w="736"/>
        <w:gridCol w:w="1064"/>
        <w:gridCol w:w="849"/>
      </w:tblGrid>
      <w:tr w:rsidR="009B52D6" w:rsidRPr="00233E6D" w14:paraId="0515EF5C" w14:textId="77777777" w:rsidTr="009B52D6">
        <w:trPr>
          <w:tblHeader/>
        </w:trPr>
        <w:tc>
          <w:tcPr>
            <w:tcW w:w="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06F6" w14:textId="77777777" w:rsidR="009B52D6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1B0FC5D0" w14:textId="77777777" w:rsidR="009B52D6" w:rsidRPr="00233E6D" w:rsidRDefault="009B52D6" w:rsidP="009C43FA">
            <w:pPr>
              <w:pStyle w:val="af2"/>
              <w:ind w:left="-10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A1D" w14:textId="77777777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местоположение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5D8AD" w14:textId="77777777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5B7BCD">
              <w:rPr>
                <w:rStyle w:val="af0"/>
                <w:rFonts w:ascii="Times New Roman" w:hAnsi="Times New Roman" w:cs="Times New Roman"/>
                <w:color w:val="auto"/>
                <w:sz w:val="16"/>
                <w:szCs w:val="16"/>
              </w:rPr>
              <w:t>бюджетной классификации</w:t>
            </w: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425B" w14:textId="77777777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Годы строительства или приобретения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145" w14:textId="3A97BD7B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F9C8" w14:textId="2519B082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42ED8" w14:textId="285F87AE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9B52D6" w:rsidRPr="00233E6D" w14:paraId="7270FF26" w14:textId="77777777" w:rsidTr="009B52D6">
        <w:trPr>
          <w:tblHeader/>
        </w:trPr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C90" w14:textId="77777777" w:rsidR="009B52D6" w:rsidRPr="00233E6D" w:rsidRDefault="009B52D6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65E" w14:textId="77777777" w:rsidR="009B52D6" w:rsidRPr="00233E6D" w:rsidRDefault="009B52D6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96D5C" w14:textId="77777777" w:rsidR="009B52D6" w:rsidRPr="00233E6D" w:rsidRDefault="009B52D6" w:rsidP="009C43FA">
            <w:pPr>
              <w:pStyle w:val="af2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540D5" w14:textId="77777777" w:rsidR="009B52D6" w:rsidRPr="00233E6D" w:rsidRDefault="009B52D6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01F" w14:textId="77777777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FCF" w14:textId="77777777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3DD6D" w14:textId="77777777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7B9" w14:textId="77777777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D97FA" w14:textId="77777777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C2E82" w14:textId="77777777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9B52D6" w:rsidRPr="005B7BCD" w14:paraId="2298A2F1" w14:textId="77777777" w:rsidTr="009B52D6">
        <w:trPr>
          <w:tblHeader/>
        </w:trPr>
        <w:tc>
          <w:tcPr>
            <w:tcW w:w="4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95168" w14:textId="77777777" w:rsidR="009B52D6" w:rsidRPr="00233E6D" w:rsidRDefault="009B52D6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505AE" w14:textId="77777777" w:rsidR="009B52D6" w:rsidRPr="00233E6D" w:rsidRDefault="009B52D6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15B4AB" w14:textId="77777777" w:rsidR="009B52D6" w:rsidRPr="00233E6D" w:rsidRDefault="009B52D6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C0DBB7" w14:textId="77777777" w:rsidR="009B52D6" w:rsidRPr="00233E6D" w:rsidRDefault="009B52D6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9BBEC" w14:textId="77777777" w:rsidR="009B52D6" w:rsidRPr="00233E6D" w:rsidRDefault="009B52D6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B084E" w14:textId="77777777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A5B52" w14:textId="77777777" w:rsidR="009B52D6" w:rsidRPr="00233E6D" w:rsidRDefault="009B52D6" w:rsidP="009C43FA">
            <w:pPr>
              <w:pStyle w:val="af2"/>
              <w:ind w:left="-78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E4177" w14:textId="77777777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22428D" w14:textId="77777777" w:rsidR="009B52D6" w:rsidRPr="00233E6D" w:rsidRDefault="009B52D6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010A2" w14:textId="77777777" w:rsidR="009B52D6" w:rsidRPr="00233E6D" w:rsidRDefault="009B52D6" w:rsidP="009C43FA">
            <w:pPr>
              <w:pStyle w:val="af2"/>
              <w:ind w:left="-129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B08E4" w14:textId="77777777" w:rsidR="009B52D6" w:rsidRPr="00233E6D" w:rsidRDefault="009B52D6" w:rsidP="009C43FA">
            <w:pPr>
              <w:pStyle w:val="af2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0FE33" w14:textId="77777777" w:rsidR="009B52D6" w:rsidRPr="00233E6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64CF9B" w14:textId="77777777" w:rsidR="009B52D6" w:rsidRPr="00233E6D" w:rsidRDefault="009B52D6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D486D" w14:textId="77777777" w:rsidR="009B52D6" w:rsidRPr="00233E6D" w:rsidRDefault="009B52D6" w:rsidP="009C43FA">
            <w:pPr>
              <w:pStyle w:val="af2"/>
              <w:ind w:left="-83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502C46" w14:textId="77777777" w:rsidR="009B52D6" w:rsidRPr="00233E6D" w:rsidRDefault="009B52D6" w:rsidP="009C43FA">
            <w:pPr>
              <w:pStyle w:val="af2"/>
              <w:ind w:left="-41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BF7FDA" w14:textId="77777777" w:rsidR="009B52D6" w:rsidRPr="005B7BCD" w:rsidRDefault="009B52D6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BCD">
              <w:rPr>
                <w:rFonts w:ascii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</w:tr>
    </w:tbl>
    <w:p w14:paraId="5104F942" w14:textId="77777777" w:rsidR="00484CE3" w:rsidRPr="00484CE3" w:rsidRDefault="00484CE3" w:rsidP="00484CE3">
      <w:pPr>
        <w:rPr>
          <w:sz w:val="4"/>
          <w:szCs w:val="4"/>
        </w:rPr>
      </w:pPr>
    </w:p>
    <w:tbl>
      <w:tblPr>
        <w:tblW w:w="159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981"/>
        <w:gridCol w:w="1417"/>
        <w:gridCol w:w="709"/>
        <w:gridCol w:w="850"/>
        <w:gridCol w:w="830"/>
        <w:gridCol w:w="1020"/>
        <w:gridCol w:w="827"/>
        <w:gridCol w:w="855"/>
        <w:gridCol w:w="709"/>
        <w:gridCol w:w="1002"/>
        <w:gridCol w:w="849"/>
        <w:gridCol w:w="854"/>
        <w:gridCol w:w="736"/>
        <w:gridCol w:w="1064"/>
        <w:gridCol w:w="849"/>
      </w:tblGrid>
      <w:tr w:rsidR="009B52D6" w:rsidRPr="00233E6D" w14:paraId="02EBE40B" w14:textId="33C8182B" w:rsidTr="009B52D6">
        <w:trPr>
          <w:tblHeader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EBE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C3A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64C8" w14:textId="69576A25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F5E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013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31D9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D79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D0D" w14:textId="59900AA5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40D" w14:textId="17B8DFB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04C" w14:textId="2C043218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AE7" w14:textId="6031DDE0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C2A" w14:textId="1B7C38A0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AD9" w14:textId="4CAB1FA5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2E2" w14:textId="606B6F2F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65FF3" w14:textId="4F6701F9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3F11B" w14:textId="10C5A4D0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B52D6" w:rsidRPr="00233E6D" w14:paraId="5D5DDE63" w14:textId="1555573A" w:rsidTr="009B52D6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9BA" w14:textId="77777777" w:rsidR="009B52D6" w:rsidRPr="00233E6D" w:rsidRDefault="009B52D6" w:rsidP="009B52D6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31A" w14:textId="77777777" w:rsidR="009B52D6" w:rsidRPr="00233E6D" w:rsidRDefault="009B52D6" w:rsidP="009B52D6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Style w:val="af1"/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258" w14:textId="77777777" w:rsidR="009B52D6" w:rsidRPr="00233E6D" w:rsidRDefault="009B52D6" w:rsidP="009B52D6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30C" w14:textId="77777777" w:rsidR="009B52D6" w:rsidRPr="00233E6D" w:rsidRDefault="009B52D6" w:rsidP="009B52D6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061" w14:textId="4DF1A633" w:rsidR="009B52D6" w:rsidRPr="00A96373" w:rsidRDefault="009B52D6" w:rsidP="009B52D6">
            <w:pPr>
              <w:pStyle w:val="af2"/>
              <w:ind w:left="-95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56 120,2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FE2A" w14:textId="716479FD" w:rsidR="009B52D6" w:rsidRPr="00A96373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25 083,1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4CC" w14:textId="068178ED" w:rsidR="009B52D6" w:rsidRPr="00A96373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31 037,1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B3FE" w14:textId="5C2176CF" w:rsidR="009B52D6" w:rsidRPr="00A96373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638C" w14:textId="10EF20A5" w:rsidR="009B52D6" w:rsidRPr="00A96373" w:rsidRDefault="009B52D6" w:rsidP="009B52D6">
            <w:pPr>
              <w:pStyle w:val="af2"/>
              <w:ind w:left="-96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35 197,8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8BD" w14:textId="3DB662DC" w:rsidR="009B52D6" w:rsidRPr="00A96373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46C" w14:textId="012280DA" w:rsidR="009B52D6" w:rsidRPr="00A96373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35 197,8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80B" w14:textId="11F8AC00" w:rsidR="009B52D6" w:rsidRPr="00A96373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FD15" w14:textId="5748AB69" w:rsidR="009B52D6" w:rsidRPr="00A96373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34 216,4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CACD" w14:textId="78AD8A55" w:rsidR="009B52D6" w:rsidRPr="00A96373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EC87B" w14:textId="1C332804" w:rsidR="009B52D6" w:rsidRPr="00A96373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34 216,4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00B50" w14:textId="2883E5B2" w:rsidR="009B52D6" w:rsidRPr="00A96373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9B52D6" w:rsidRPr="00233E6D" w14:paraId="1C92E46D" w14:textId="4ABEBB3A" w:rsidTr="009B52D6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5A5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A8B" w14:textId="77777777" w:rsidR="009B52D6" w:rsidRPr="00233E6D" w:rsidRDefault="009B52D6" w:rsidP="009B52D6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5BD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9F3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30C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300B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A4A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0DA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68C2" w14:textId="6726D8FC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D4D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282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26C9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F67" w14:textId="1214AC42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3BE1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DEB26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17EA2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2D6" w:rsidRPr="00233E6D" w14:paraId="264F191E" w14:textId="126C44B1" w:rsidTr="009B52D6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859" w14:textId="77777777" w:rsidR="009B52D6" w:rsidRPr="00233E6D" w:rsidRDefault="009B52D6" w:rsidP="009B52D6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4480" w14:textId="77777777" w:rsidR="009B52D6" w:rsidRPr="009B52D6" w:rsidRDefault="009B52D6" w:rsidP="009B52D6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52D6">
              <w:rPr>
                <w:rStyle w:val="af1"/>
                <w:rFonts w:ascii="Times New Roman" w:hAnsi="Times New Roman" w:cs="Times New Roman"/>
                <w:b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A56C" w14:textId="77777777" w:rsidR="009B52D6" w:rsidRPr="009B52D6" w:rsidRDefault="009B52D6" w:rsidP="009B52D6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3C9" w14:textId="77777777" w:rsidR="009B52D6" w:rsidRPr="009B52D6" w:rsidRDefault="009B52D6" w:rsidP="009B52D6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C01" w14:textId="56B06A00" w:rsidR="009B52D6" w:rsidRPr="009B52D6" w:rsidRDefault="009B52D6" w:rsidP="009B52D6">
            <w:pPr>
              <w:pStyle w:val="af2"/>
              <w:ind w:left="-9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Cs/>
                <w:sz w:val="16"/>
                <w:szCs w:val="16"/>
              </w:rPr>
              <w:t>56 120,2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8EDE" w14:textId="3C79D147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sz w:val="16"/>
                <w:szCs w:val="16"/>
              </w:rPr>
              <w:t>25 083,1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F96" w14:textId="47C92A8F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Cs/>
                <w:sz w:val="16"/>
                <w:szCs w:val="16"/>
              </w:rPr>
              <w:t>31 037,1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31A" w14:textId="45E3079F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52B" w14:textId="1DA73C96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sz w:val="16"/>
                <w:szCs w:val="16"/>
              </w:rPr>
              <w:t>35 197,8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486" w14:textId="33FF283B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179" w14:textId="35878AD4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sz w:val="16"/>
                <w:szCs w:val="16"/>
              </w:rPr>
              <w:t>35 197,8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AA35" w14:textId="25B1BF6D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BCD" w14:textId="19D9CBAD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sz w:val="16"/>
                <w:szCs w:val="16"/>
              </w:rPr>
              <w:t>34 216,4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DD5" w14:textId="43755A26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CCD5C" w14:textId="6F735322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sz w:val="16"/>
                <w:szCs w:val="16"/>
              </w:rPr>
              <w:t>34 216,4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3F39F" w14:textId="2F4C680C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B52D6" w:rsidRPr="00233E6D" w14:paraId="5270FA7F" w14:textId="6CF5F2E0" w:rsidTr="009B52D6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D72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513" w14:textId="77777777" w:rsidR="009B52D6" w:rsidRPr="00233E6D" w:rsidRDefault="009B52D6" w:rsidP="009B52D6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539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D7F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C0ED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49B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F21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C032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ADE5" w14:textId="57E21648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56B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627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6F4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633" w14:textId="220C787D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691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83974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36C98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2D6" w:rsidRPr="00233E6D" w14:paraId="26231C5A" w14:textId="23A03D4C" w:rsidTr="009B52D6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E94" w14:textId="77777777" w:rsidR="009B52D6" w:rsidRPr="00233E6D" w:rsidRDefault="009B52D6" w:rsidP="009B52D6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8CD" w14:textId="28B950DE" w:rsidR="009B52D6" w:rsidRPr="00233E6D" w:rsidRDefault="009B52D6" w:rsidP="009B52D6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Style w:val="af1"/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24A" w14:textId="77777777" w:rsidR="009B52D6" w:rsidRPr="00233E6D" w:rsidRDefault="009B52D6" w:rsidP="009B52D6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4334" w14:textId="77777777" w:rsidR="009B52D6" w:rsidRPr="00233E6D" w:rsidRDefault="009B52D6" w:rsidP="009B52D6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398" w14:textId="2FE011E0" w:rsidR="009B52D6" w:rsidRPr="00A96373" w:rsidRDefault="009B52D6" w:rsidP="009B52D6">
            <w:pPr>
              <w:pStyle w:val="af2"/>
              <w:ind w:left="-95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56 120,2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41E1" w14:textId="055E7B37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25 083,1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2F66" w14:textId="67683F84" w:rsidR="009B52D6" w:rsidRPr="00A96373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31 037,1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AA68" w14:textId="59508E54" w:rsidR="009B52D6" w:rsidRPr="00A96373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405" w14:textId="751B91AA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35 197,8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FF4" w14:textId="28E207FB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1698" w14:textId="270C4744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35 197,8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70B" w14:textId="0C53A8FB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8C79" w14:textId="3ECA48A2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34 216,4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432" w14:textId="56758A67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BEDEA" w14:textId="45EB99D2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34 216,4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C47F4" w14:textId="0CF11B86" w:rsidR="009B52D6" w:rsidRPr="009B52D6" w:rsidRDefault="009B52D6" w:rsidP="009B52D6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2D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9B52D6" w:rsidRPr="00233E6D" w14:paraId="08395D42" w14:textId="50413016" w:rsidTr="009B52D6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337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0981" w14:textId="51BD1318" w:rsidR="009B52D6" w:rsidRPr="00346340" w:rsidRDefault="009B52D6" w:rsidP="009B52D6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3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283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BB3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A8E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BF9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36C0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8941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EAD" w14:textId="6BEB36F0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544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331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9B4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0F34" w14:textId="70DAB345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D8B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7DB6B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E8AAA" w14:textId="77777777" w:rsidR="009B52D6" w:rsidRPr="00233E6D" w:rsidRDefault="009B52D6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2D6" w:rsidRPr="00233E6D" w14:paraId="77500B97" w14:textId="77777777" w:rsidTr="009B52D6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6CB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9E3" w14:textId="18D2A6FE" w:rsidR="009B52D6" w:rsidRPr="00F40729" w:rsidRDefault="009B52D6" w:rsidP="009B52D6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B27" w14:textId="77777777" w:rsidR="009B52D6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7FB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698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19F7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CEA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E215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11C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DDA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F440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634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BF0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A8C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5606E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15AAB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2D6" w:rsidRPr="00233E6D" w14:paraId="10DC88A6" w14:textId="77777777" w:rsidTr="009B52D6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194B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483" w14:textId="62AA1F6B" w:rsidR="009B52D6" w:rsidRPr="00F40729" w:rsidRDefault="009B52D6" w:rsidP="009B52D6">
            <w:pPr>
              <w:pStyle w:val="af3"/>
              <w:spacing w:line="256" w:lineRule="auto"/>
              <w:jc w:val="both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Администрация города Новочебоксарска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060" w14:textId="77777777" w:rsidR="009B52D6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407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B927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83F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42A9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299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9B6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273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AC9F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173F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A4D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194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A99ED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01E06" w14:textId="7777777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2D6" w:rsidRPr="00233E6D" w14:paraId="071D40B6" w14:textId="457C3A22" w:rsidTr="009B52D6">
        <w:trPr>
          <w:trHeight w:val="454"/>
        </w:trPr>
        <w:tc>
          <w:tcPr>
            <w:tcW w:w="4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2FB1FF" w14:textId="74B50E97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5B28" w14:textId="5CB5135F" w:rsidR="009B52D6" w:rsidRPr="00F40729" w:rsidRDefault="009B52D6" w:rsidP="009B52D6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AAB" w14:textId="6E3B8C73" w:rsidR="009B52D6" w:rsidRPr="008D34E0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4E0">
              <w:rPr>
                <w:rFonts w:ascii="Times New Roman" w:hAnsi="Times New Roman" w:cs="Times New Roman"/>
                <w:sz w:val="16"/>
                <w:szCs w:val="16"/>
              </w:rPr>
              <w:t xml:space="preserve">903 1004 </w:t>
            </w:r>
            <w:r w:rsidRPr="008D3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A22011A820 412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DAB" w14:textId="2FD3B601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1475" w14:textId="52A04FCB" w:rsidR="009B52D6" w:rsidRPr="00233E6D" w:rsidRDefault="009B52D6" w:rsidP="00484CE3">
            <w:pPr>
              <w:pStyle w:val="af2"/>
              <w:ind w:left="-9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30 783,7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674" w14:textId="3324C9A7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3D7" w14:textId="57BABC38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30 783,7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13C" w14:textId="18595EB0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E77" w14:textId="05994872" w:rsidR="009B52D6" w:rsidRPr="00233E6D" w:rsidRDefault="009B52D6" w:rsidP="009B52D6">
            <w:pPr>
              <w:pStyle w:val="af2"/>
              <w:ind w:left="-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35 197,8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6E9" w14:textId="17FCBD18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4E1" w14:textId="56C573B0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35 197,8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078" w14:textId="58D2609C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582" w14:textId="6EB82B6A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34 216,4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7CB" w14:textId="283C114A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C08DF" w14:textId="661F3D69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34 216,4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F07DD" w14:textId="6ACB5B6F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B52D6" w:rsidRPr="00233E6D" w14:paraId="315673C9" w14:textId="77777777" w:rsidTr="009B52D6">
        <w:trPr>
          <w:trHeight w:val="454"/>
        </w:trPr>
        <w:tc>
          <w:tcPr>
            <w:tcW w:w="4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FDFA33" w14:textId="353D65A4" w:rsidR="009B52D6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24FB" w14:textId="7DC9793F" w:rsidR="009B52D6" w:rsidRPr="00F40729" w:rsidRDefault="009B52D6" w:rsidP="00494E40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8E0F" w14:textId="178BCE73" w:rsidR="009B52D6" w:rsidRPr="008D34E0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4E0">
              <w:rPr>
                <w:rFonts w:ascii="Times New Roman" w:hAnsi="Times New Roman" w:cs="Times New Roman"/>
                <w:sz w:val="16"/>
                <w:szCs w:val="16"/>
              </w:rPr>
              <w:t xml:space="preserve">903 1004 </w:t>
            </w:r>
            <w:r w:rsidRPr="008D3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A2201R0820 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B7FC" w14:textId="7D2133B4" w:rsidR="009B52D6" w:rsidRPr="00233E6D" w:rsidRDefault="009B52D6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C8E" w14:textId="04BFBA7B" w:rsidR="009B52D6" w:rsidRPr="00233E6D" w:rsidRDefault="009B52D6" w:rsidP="00484CE3">
            <w:pPr>
              <w:pStyle w:val="af2"/>
              <w:ind w:left="-9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25 336,5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B4B" w14:textId="5830B8B8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25 083,1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CF91" w14:textId="1C98DD02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6EB" w14:textId="6CF8B0AF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5AA" w14:textId="1A304869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865" w14:textId="05BB4081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BF8F" w14:textId="7263FD69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283" w14:textId="50A76239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8E6C" w14:textId="6B7F0F13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F1E" w14:textId="4571149E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C291F" w14:textId="0123CBBE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25F14" w14:textId="1A038ED3" w:rsidR="009B52D6" w:rsidRPr="00233E6D" w:rsidRDefault="009B52D6" w:rsidP="00EA7A06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14:paraId="668026BC" w14:textId="77777777" w:rsidR="00233E6D" w:rsidRDefault="00233E6D" w:rsidP="008F44E2">
      <w:pPr>
        <w:jc w:val="both"/>
        <w:rPr>
          <w:sz w:val="26"/>
          <w:szCs w:val="26"/>
        </w:rPr>
      </w:pPr>
    </w:p>
    <w:sectPr w:rsidR="00233E6D" w:rsidSect="00484CE3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71DC5" w14:textId="77777777" w:rsidR="0022407B" w:rsidRDefault="0022407B" w:rsidP="003927EF">
      <w:r>
        <w:separator/>
      </w:r>
    </w:p>
  </w:endnote>
  <w:endnote w:type="continuationSeparator" w:id="0">
    <w:p w14:paraId="107A9369" w14:textId="77777777" w:rsidR="0022407B" w:rsidRDefault="0022407B" w:rsidP="0039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1ACBC" w14:textId="77777777" w:rsidR="0022407B" w:rsidRDefault="0022407B" w:rsidP="003927EF">
      <w:r>
        <w:separator/>
      </w:r>
    </w:p>
  </w:footnote>
  <w:footnote w:type="continuationSeparator" w:id="0">
    <w:p w14:paraId="48E6A06E" w14:textId="77777777" w:rsidR="0022407B" w:rsidRDefault="0022407B" w:rsidP="0039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DA1AB" w14:textId="379F6638" w:rsidR="008E7C33" w:rsidRDefault="008E7C33">
    <w:pPr>
      <w:pStyle w:val="ac"/>
      <w:jc w:val="center"/>
    </w:pPr>
  </w:p>
  <w:p w14:paraId="796ADEC7" w14:textId="77777777" w:rsidR="008E7C33" w:rsidRDefault="008E7C3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D37"/>
    <w:multiLevelType w:val="hybridMultilevel"/>
    <w:tmpl w:val="E4786384"/>
    <w:lvl w:ilvl="0" w:tplc="7CBCD4B6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EB6533"/>
    <w:multiLevelType w:val="hybridMultilevel"/>
    <w:tmpl w:val="EE305ADA"/>
    <w:lvl w:ilvl="0" w:tplc="B71C657E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77244"/>
    <w:multiLevelType w:val="hybridMultilevel"/>
    <w:tmpl w:val="63AA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3DB7"/>
    <w:multiLevelType w:val="hybridMultilevel"/>
    <w:tmpl w:val="40765B0A"/>
    <w:lvl w:ilvl="0" w:tplc="4E5CAF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12C1873"/>
    <w:multiLevelType w:val="multilevel"/>
    <w:tmpl w:val="5EA6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E2"/>
    <w:rsid w:val="000173BE"/>
    <w:rsid w:val="0003479F"/>
    <w:rsid w:val="00144E0C"/>
    <w:rsid w:val="00186098"/>
    <w:rsid w:val="001D19DD"/>
    <w:rsid w:val="001E04A3"/>
    <w:rsid w:val="001E46BD"/>
    <w:rsid w:val="001E710C"/>
    <w:rsid w:val="00203A1C"/>
    <w:rsid w:val="002223E7"/>
    <w:rsid w:val="0022407B"/>
    <w:rsid w:val="00224F1E"/>
    <w:rsid w:val="002271D6"/>
    <w:rsid w:val="00233E6D"/>
    <w:rsid w:val="00244F8F"/>
    <w:rsid w:val="00250F65"/>
    <w:rsid w:val="002635E1"/>
    <w:rsid w:val="002877A2"/>
    <w:rsid w:val="002916BE"/>
    <w:rsid w:val="002A62D3"/>
    <w:rsid w:val="002A71E8"/>
    <w:rsid w:val="0030511E"/>
    <w:rsid w:val="0034280C"/>
    <w:rsid w:val="00346340"/>
    <w:rsid w:val="003624EF"/>
    <w:rsid w:val="003876A2"/>
    <w:rsid w:val="003927EF"/>
    <w:rsid w:val="00395663"/>
    <w:rsid w:val="003A5FEC"/>
    <w:rsid w:val="003B3BB4"/>
    <w:rsid w:val="003D6C2E"/>
    <w:rsid w:val="003E59D2"/>
    <w:rsid w:val="00424CDD"/>
    <w:rsid w:val="00433EA8"/>
    <w:rsid w:val="0043686F"/>
    <w:rsid w:val="00455CE4"/>
    <w:rsid w:val="00482DC2"/>
    <w:rsid w:val="00484CE3"/>
    <w:rsid w:val="004C50FC"/>
    <w:rsid w:val="004D3FAC"/>
    <w:rsid w:val="004D706D"/>
    <w:rsid w:val="004E1A68"/>
    <w:rsid w:val="00500467"/>
    <w:rsid w:val="0051762D"/>
    <w:rsid w:val="00543195"/>
    <w:rsid w:val="00563B36"/>
    <w:rsid w:val="005739E4"/>
    <w:rsid w:val="00580E78"/>
    <w:rsid w:val="005861CB"/>
    <w:rsid w:val="00587498"/>
    <w:rsid w:val="005B7BCD"/>
    <w:rsid w:val="005C42D1"/>
    <w:rsid w:val="005D04E3"/>
    <w:rsid w:val="006219E5"/>
    <w:rsid w:val="00646EC4"/>
    <w:rsid w:val="006546AA"/>
    <w:rsid w:val="0066076A"/>
    <w:rsid w:val="0068739F"/>
    <w:rsid w:val="006B27D9"/>
    <w:rsid w:val="006D3E95"/>
    <w:rsid w:val="006E3F04"/>
    <w:rsid w:val="00716789"/>
    <w:rsid w:val="007452F0"/>
    <w:rsid w:val="007767C6"/>
    <w:rsid w:val="007869E1"/>
    <w:rsid w:val="007A172F"/>
    <w:rsid w:val="00804760"/>
    <w:rsid w:val="008061D1"/>
    <w:rsid w:val="0082361F"/>
    <w:rsid w:val="00831252"/>
    <w:rsid w:val="008417F3"/>
    <w:rsid w:val="0084500C"/>
    <w:rsid w:val="00866C91"/>
    <w:rsid w:val="008B573B"/>
    <w:rsid w:val="008C038F"/>
    <w:rsid w:val="008D19F3"/>
    <w:rsid w:val="008D34E0"/>
    <w:rsid w:val="008E7C33"/>
    <w:rsid w:val="008F44E2"/>
    <w:rsid w:val="008F75B3"/>
    <w:rsid w:val="009115CF"/>
    <w:rsid w:val="009470D1"/>
    <w:rsid w:val="009934E7"/>
    <w:rsid w:val="009A5BFB"/>
    <w:rsid w:val="009B4512"/>
    <w:rsid w:val="009B52D6"/>
    <w:rsid w:val="009C4129"/>
    <w:rsid w:val="009E791A"/>
    <w:rsid w:val="009F02CD"/>
    <w:rsid w:val="009F58D9"/>
    <w:rsid w:val="00A00419"/>
    <w:rsid w:val="00A02859"/>
    <w:rsid w:val="00A52924"/>
    <w:rsid w:val="00A77013"/>
    <w:rsid w:val="00A82D78"/>
    <w:rsid w:val="00A96373"/>
    <w:rsid w:val="00AC1341"/>
    <w:rsid w:val="00B05C63"/>
    <w:rsid w:val="00B2014F"/>
    <w:rsid w:val="00B55DA0"/>
    <w:rsid w:val="00B97178"/>
    <w:rsid w:val="00BA313F"/>
    <w:rsid w:val="00BC067A"/>
    <w:rsid w:val="00BE5935"/>
    <w:rsid w:val="00C10F71"/>
    <w:rsid w:val="00C30B20"/>
    <w:rsid w:val="00C31BB7"/>
    <w:rsid w:val="00C576E1"/>
    <w:rsid w:val="00C60BD0"/>
    <w:rsid w:val="00C908B9"/>
    <w:rsid w:val="00CA2962"/>
    <w:rsid w:val="00CB0120"/>
    <w:rsid w:val="00CC6497"/>
    <w:rsid w:val="00CD24AB"/>
    <w:rsid w:val="00CE4B94"/>
    <w:rsid w:val="00CF7945"/>
    <w:rsid w:val="00D35828"/>
    <w:rsid w:val="00D42BB3"/>
    <w:rsid w:val="00D53DA8"/>
    <w:rsid w:val="00D6302B"/>
    <w:rsid w:val="00DB2D86"/>
    <w:rsid w:val="00DF5487"/>
    <w:rsid w:val="00E27D60"/>
    <w:rsid w:val="00E347EB"/>
    <w:rsid w:val="00E62FE8"/>
    <w:rsid w:val="00E67E67"/>
    <w:rsid w:val="00E94F29"/>
    <w:rsid w:val="00EA197A"/>
    <w:rsid w:val="00EA59EB"/>
    <w:rsid w:val="00EA7A06"/>
    <w:rsid w:val="00EE3F2A"/>
    <w:rsid w:val="00EF2E99"/>
    <w:rsid w:val="00F10E54"/>
    <w:rsid w:val="00F12904"/>
    <w:rsid w:val="00F40729"/>
    <w:rsid w:val="00F447D1"/>
    <w:rsid w:val="00F44E98"/>
    <w:rsid w:val="00F65680"/>
    <w:rsid w:val="00F83233"/>
    <w:rsid w:val="00FB28A2"/>
    <w:rsid w:val="00FD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6A6DCF"/>
  <w15:docId w15:val="{F4DCAD11-6C2A-4DC3-9BC9-0A60C7D5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7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44E2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8F44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55C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44E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4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F44E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8F44E2"/>
    <w:rPr>
      <w:color w:val="800080"/>
      <w:u w:val="single"/>
    </w:rPr>
  </w:style>
  <w:style w:type="paragraph" w:customStyle="1" w:styleId="xl255">
    <w:name w:val="xl255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8F44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8F44E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8F44E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8F44E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8F44E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8F44E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8F44E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8F44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8F44E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8F44E2"/>
    <w:pPr>
      <w:pBdr>
        <w:top w:val="single" w:sz="4" w:space="0" w:color="000000"/>
        <w:left w:val="single" w:sz="8" w:space="9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8F44E2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8F44E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1">
    <w:name w:val="xl271"/>
    <w:basedOn w:val="a"/>
    <w:rsid w:val="008F44E2"/>
    <w:pPr>
      <w:pBdr>
        <w:top w:val="single" w:sz="4" w:space="0" w:color="000000"/>
        <w:left w:val="single" w:sz="8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F447D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7">
    <w:name w:val="xl277"/>
    <w:basedOn w:val="a"/>
    <w:rsid w:val="00F447D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8">
    <w:name w:val="xl278"/>
    <w:basedOn w:val="a"/>
    <w:rsid w:val="00F447D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9">
    <w:name w:val="xl279"/>
    <w:basedOn w:val="a"/>
    <w:rsid w:val="00F447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F44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1">
    <w:name w:val="xl281"/>
    <w:basedOn w:val="a"/>
    <w:rsid w:val="00F44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2">
    <w:name w:val="xl282"/>
    <w:basedOn w:val="a"/>
    <w:rsid w:val="00F44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3">
    <w:name w:val="xl283"/>
    <w:basedOn w:val="a"/>
    <w:rsid w:val="00F44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table" w:styleId="a5">
    <w:name w:val="Table Grid"/>
    <w:basedOn w:val="a1"/>
    <w:uiPriority w:val="39"/>
    <w:rsid w:val="00F4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455C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455CE4"/>
  </w:style>
  <w:style w:type="table" w:customStyle="1" w:styleId="12">
    <w:name w:val="Сетка таблицы1"/>
    <w:basedOn w:val="a1"/>
    <w:next w:val="a5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455CE4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455C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455CE4"/>
    <w:pPr>
      <w:tabs>
        <w:tab w:val="left" w:pos="851"/>
      </w:tabs>
      <w:spacing w:line="360" w:lineRule="auto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55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rsid w:val="00455C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xl220">
    <w:name w:val="xl220"/>
    <w:basedOn w:val="a"/>
    <w:rsid w:val="00455C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a"/>
    <w:rsid w:val="00455CE4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23">
    <w:name w:val="xl223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4">
    <w:name w:val="xl224"/>
    <w:basedOn w:val="a"/>
    <w:rsid w:val="00455CE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5">
    <w:name w:val="xl225"/>
    <w:basedOn w:val="a"/>
    <w:rsid w:val="00455CE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a"/>
    <w:rsid w:val="00455CE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7">
    <w:name w:val="xl227"/>
    <w:basedOn w:val="a"/>
    <w:rsid w:val="00455CE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8">
    <w:name w:val="xl228"/>
    <w:basedOn w:val="a"/>
    <w:rsid w:val="00455C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"/>
    <w:rsid w:val="00455CE4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30">
    <w:name w:val="xl230"/>
    <w:basedOn w:val="a"/>
    <w:rsid w:val="00455C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1">
    <w:name w:val="xl231"/>
    <w:basedOn w:val="a"/>
    <w:rsid w:val="00455C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a"/>
    <w:rsid w:val="00455CE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a"/>
    <w:rsid w:val="00455CE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34">
    <w:name w:val="xl234"/>
    <w:basedOn w:val="a"/>
    <w:rsid w:val="00455CE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a"/>
    <w:rsid w:val="00455CE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a"/>
    <w:rsid w:val="00455CE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styleId="a9">
    <w:name w:val="Balloon Text"/>
    <w:basedOn w:val="a"/>
    <w:link w:val="aa"/>
    <w:rsid w:val="00455C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55C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249">
    <w:name w:val="xl249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455CE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455CE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455CE4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455CE4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84">
    <w:name w:val="xl284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5">
    <w:name w:val="xl285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6">
    <w:name w:val="xl286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7">
    <w:name w:val="xl287"/>
    <w:basedOn w:val="a"/>
    <w:rsid w:val="00455CE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88">
    <w:name w:val="xl288"/>
    <w:basedOn w:val="a"/>
    <w:rsid w:val="00455C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89">
    <w:name w:val="xl289"/>
    <w:basedOn w:val="a"/>
    <w:rsid w:val="00455C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90">
    <w:name w:val="xl290"/>
    <w:basedOn w:val="a"/>
    <w:rsid w:val="00455CE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91">
    <w:name w:val="xl291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92">
    <w:name w:val="xl292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93">
    <w:name w:val="xl293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94">
    <w:name w:val="xl294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1">
    <w:name w:val="xl201"/>
    <w:basedOn w:val="a"/>
    <w:rsid w:val="00831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8312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831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8312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8312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8312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8312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8312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8312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83125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8312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83125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8312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8312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8312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83125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8312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8312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8312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9F02CD"/>
    <w:pPr>
      <w:ind w:left="720"/>
      <w:contextualSpacing/>
    </w:pPr>
  </w:style>
  <w:style w:type="paragraph" w:customStyle="1" w:styleId="xl190">
    <w:name w:val="xl190"/>
    <w:basedOn w:val="a"/>
    <w:rsid w:val="009F02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1">
    <w:name w:val="xl191"/>
    <w:basedOn w:val="a"/>
    <w:rsid w:val="009F02C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2">
    <w:name w:val="xl192"/>
    <w:basedOn w:val="a"/>
    <w:rsid w:val="009F02C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3">
    <w:name w:val="xl193"/>
    <w:basedOn w:val="a"/>
    <w:rsid w:val="009F02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4">
    <w:name w:val="xl194"/>
    <w:basedOn w:val="a"/>
    <w:rsid w:val="009F02C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5">
    <w:name w:val="xl195"/>
    <w:basedOn w:val="a"/>
    <w:rsid w:val="009F02C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9F02C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9F02C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9F02C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9F02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9F02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188">
    <w:name w:val="xl188"/>
    <w:basedOn w:val="a"/>
    <w:rsid w:val="009F02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89">
    <w:name w:val="xl189"/>
    <w:basedOn w:val="a"/>
    <w:rsid w:val="009F02C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7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"/>
    <w:rsid w:val="003927E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927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927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927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27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2A62D3"/>
    <w:rPr>
      <w:b w:val="0"/>
      <w:bCs w:val="0"/>
      <w:color w:val="106BBE"/>
    </w:rPr>
  </w:style>
  <w:style w:type="paragraph" w:customStyle="1" w:styleId="Style5">
    <w:name w:val="Style5"/>
    <w:basedOn w:val="a"/>
    <w:uiPriority w:val="99"/>
    <w:rsid w:val="002A62D3"/>
    <w:pPr>
      <w:widowControl w:val="0"/>
      <w:autoSpaceDE w:val="0"/>
      <w:autoSpaceDN w:val="0"/>
      <w:adjustRightInd w:val="0"/>
      <w:spacing w:line="300" w:lineRule="exact"/>
      <w:ind w:firstLine="720"/>
      <w:jc w:val="both"/>
    </w:pPr>
    <w:rPr>
      <w:sz w:val="24"/>
      <w:szCs w:val="24"/>
    </w:rPr>
  </w:style>
  <w:style w:type="character" w:customStyle="1" w:styleId="af1">
    <w:name w:val="Цветовое выделение"/>
    <w:uiPriority w:val="99"/>
    <w:rsid w:val="00233E6D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233E6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233E6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 г. Новочебоксарск (Канцелярия)</cp:lastModifiedBy>
  <cp:revision>3</cp:revision>
  <cp:lastPrinted>2024-03-29T06:50:00Z</cp:lastPrinted>
  <dcterms:created xsi:type="dcterms:W3CDTF">2024-04-08T12:59:00Z</dcterms:created>
  <dcterms:modified xsi:type="dcterms:W3CDTF">2024-04-08T13:03:00Z</dcterms:modified>
</cp:coreProperties>
</file>