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52482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29.07.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719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52482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29.07.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bookmarkStart w:id="0" w:name="_GoBack"/>
            <w:bookmarkEnd w:id="0"/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719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490530" w:rsidRPr="00490530" w:rsidRDefault="00490530" w:rsidP="00490530">
      <w:pPr>
        <w:suppressAutoHyphens w:val="0"/>
        <w:spacing w:line="240" w:lineRule="auto"/>
        <w:ind w:right="4960" w:firstLine="0"/>
        <w:rPr>
          <w:kern w:val="0"/>
          <w:sz w:val="28"/>
          <w:szCs w:val="28"/>
          <w:lang w:eastAsia="ru-RU"/>
        </w:rPr>
      </w:pPr>
      <w:bookmarkStart w:id="1" w:name="sub_3"/>
      <w:r w:rsidRPr="00490530">
        <w:rPr>
          <w:kern w:val="0"/>
          <w:sz w:val="28"/>
          <w:szCs w:val="28"/>
          <w:lang w:eastAsia="ru-RU"/>
        </w:rPr>
        <w:t>О формировании фонда капитального ремонта многоквартирного дома №</w:t>
      </w:r>
      <w:r>
        <w:rPr>
          <w:kern w:val="0"/>
          <w:sz w:val="28"/>
          <w:szCs w:val="28"/>
          <w:lang w:eastAsia="ru-RU"/>
        </w:rPr>
        <w:t xml:space="preserve"> </w:t>
      </w:r>
      <w:r w:rsidRPr="00490530">
        <w:rPr>
          <w:kern w:val="0"/>
          <w:sz w:val="28"/>
          <w:szCs w:val="28"/>
          <w:lang w:eastAsia="ru-RU"/>
        </w:rPr>
        <w:t xml:space="preserve">9 по ул. </w:t>
      </w:r>
      <w:proofErr w:type="gramStart"/>
      <w:r w:rsidRPr="00490530">
        <w:rPr>
          <w:kern w:val="0"/>
          <w:sz w:val="28"/>
          <w:szCs w:val="28"/>
          <w:lang w:eastAsia="ru-RU"/>
        </w:rPr>
        <w:t>Кооперативная</w:t>
      </w:r>
      <w:proofErr w:type="gramEnd"/>
      <w:r w:rsidRPr="00490530">
        <w:rPr>
          <w:kern w:val="0"/>
          <w:sz w:val="28"/>
          <w:szCs w:val="28"/>
          <w:lang w:eastAsia="ru-RU"/>
        </w:rPr>
        <w:t xml:space="preserve"> села Янтиково Янтиковского района Чувашской Республики на счете регионального оператора</w:t>
      </w:r>
      <w:r>
        <w:rPr>
          <w:kern w:val="0"/>
          <w:sz w:val="28"/>
          <w:szCs w:val="28"/>
          <w:lang w:eastAsia="ru-RU"/>
        </w:rPr>
        <w:t>-</w:t>
      </w:r>
      <w:r w:rsidRPr="00490530">
        <w:rPr>
          <w:kern w:val="0"/>
          <w:sz w:val="28"/>
          <w:szCs w:val="28"/>
          <w:lang w:eastAsia="ru-RU"/>
        </w:rPr>
        <w:t>НО «Республиканский фонд капитального ремонта многоквартирных домов»</w:t>
      </w:r>
    </w:p>
    <w:p w:rsidR="00490530" w:rsidRDefault="00490530" w:rsidP="00490530">
      <w:pPr>
        <w:suppressAutoHyphens w:val="0"/>
        <w:spacing w:line="240" w:lineRule="auto"/>
        <w:ind w:right="4750" w:firstLine="0"/>
        <w:rPr>
          <w:kern w:val="0"/>
          <w:sz w:val="28"/>
          <w:szCs w:val="28"/>
          <w:lang w:eastAsia="ru-RU"/>
        </w:rPr>
      </w:pPr>
    </w:p>
    <w:p w:rsidR="00490530" w:rsidRPr="00490530" w:rsidRDefault="00490530" w:rsidP="00490530">
      <w:pPr>
        <w:suppressAutoHyphens w:val="0"/>
        <w:spacing w:line="240" w:lineRule="auto"/>
        <w:ind w:right="4750" w:firstLine="0"/>
        <w:rPr>
          <w:kern w:val="0"/>
          <w:sz w:val="16"/>
          <w:szCs w:val="16"/>
          <w:lang w:eastAsia="ru-RU"/>
        </w:rPr>
      </w:pPr>
    </w:p>
    <w:p w:rsidR="00490530" w:rsidRPr="00490530" w:rsidRDefault="00490530" w:rsidP="00490530">
      <w:pPr>
        <w:tabs>
          <w:tab w:val="left" w:pos="9070"/>
        </w:tabs>
        <w:suppressAutoHyphens w:val="0"/>
        <w:spacing w:line="360" w:lineRule="auto"/>
        <w:ind w:right="-2" w:firstLine="720"/>
        <w:rPr>
          <w:spacing w:val="-10"/>
          <w:kern w:val="0"/>
          <w:sz w:val="28"/>
          <w:szCs w:val="28"/>
          <w:lang w:eastAsia="ru-RU"/>
        </w:rPr>
      </w:pPr>
      <w:r w:rsidRPr="00490530">
        <w:rPr>
          <w:spacing w:val="-10"/>
          <w:kern w:val="0"/>
          <w:sz w:val="28"/>
          <w:szCs w:val="28"/>
          <w:lang w:eastAsia="ru-RU"/>
        </w:rPr>
        <w:t xml:space="preserve">В соответствии с требованиями части 7 статьи 170 и части 4 статьи 172 Жилищного кодекса Российской Федерации от 29 декабря 2004 г. № 188-ФЗ администрация Янтиковского муниципального округа </w:t>
      </w:r>
      <w:proofErr w:type="gramStart"/>
      <w:r w:rsidRPr="00490530">
        <w:rPr>
          <w:b/>
          <w:spacing w:val="-10"/>
          <w:kern w:val="0"/>
          <w:sz w:val="28"/>
          <w:szCs w:val="28"/>
          <w:lang w:eastAsia="ru-RU"/>
        </w:rPr>
        <w:t>п</w:t>
      </w:r>
      <w:proofErr w:type="gramEnd"/>
      <w:r w:rsidRPr="00490530">
        <w:rPr>
          <w:b/>
          <w:spacing w:val="-10"/>
          <w:kern w:val="0"/>
          <w:sz w:val="28"/>
          <w:szCs w:val="28"/>
          <w:lang w:eastAsia="ru-RU"/>
        </w:rPr>
        <w:t xml:space="preserve"> о с т а н о в л я е т:</w:t>
      </w:r>
    </w:p>
    <w:p w:rsidR="00490530" w:rsidRPr="00490530" w:rsidRDefault="00490530" w:rsidP="00490530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490530">
        <w:rPr>
          <w:kern w:val="0"/>
          <w:sz w:val="28"/>
          <w:szCs w:val="28"/>
          <w:lang w:eastAsia="ru-RU"/>
        </w:rPr>
        <w:t xml:space="preserve">1. Формировать фонд капитального ремонта многоквартирного дома № 9 по ул. </w:t>
      </w:r>
      <w:proofErr w:type="gramStart"/>
      <w:r w:rsidRPr="00490530">
        <w:rPr>
          <w:kern w:val="0"/>
          <w:sz w:val="28"/>
          <w:szCs w:val="28"/>
          <w:lang w:eastAsia="ru-RU"/>
        </w:rPr>
        <w:t>Кооперативная</w:t>
      </w:r>
      <w:proofErr w:type="gramEnd"/>
      <w:r w:rsidRPr="00490530">
        <w:rPr>
          <w:kern w:val="0"/>
          <w:sz w:val="28"/>
          <w:szCs w:val="28"/>
          <w:lang w:eastAsia="ru-RU"/>
        </w:rPr>
        <w:t xml:space="preserve"> села Янтиково Янтиковского района Чувашской Республики, включенных в Республиканскую программу капитального ремонта общего имущества в многоквартирных домах, расположенных на территории Чувашской Республики, на 2014-2055 годы, на счете регионального </w:t>
      </w:r>
      <w:r>
        <w:rPr>
          <w:kern w:val="0"/>
          <w:sz w:val="28"/>
          <w:szCs w:val="28"/>
          <w:lang w:eastAsia="ru-RU"/>
        </w:rPr>
        <w:t xml:space="preserve">              </w:t>
      </w:r>
      <w:r w:rsidRPr="00490530">
        <w:rPr>
          <w:kern w:val="0"/>
          <w:sz w:val="28"/>
          <w:szCs w:val="28"/>
          <w:lang w:eastAsia="ru-RU"/>
        </w:rPr>
        <w:t>оператора</w:t>
      </w:r>
      <w:r w:rsidR="00FC14F3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-</w:t>
      </w:r>
      <w:r w:rsidRPr="00490530">
        <w:rPr>
          <w:kern w:val="0"/>
          <w:sz w:val="28"/>
          <w:szCs w:val="28"/>
          <w:lang w:eastAsia="ru-RU"/>
        </w:rPr>
        <w:t xml:space="preserve"> некоммерческой организации «Республиканский фонд капитального ремонта многоквартирных домов».</w:t>
      </w:r>
    </w:p>
    <w:p w:rsidR="00490530" w:rsidRPr="00490530" w:rsidRDefault="00490530" w:rsidP="00490530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490530">
        <w:rPr>
          <w:kern w:val="0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490530" w:rsidRPr="00490530" w:rsidRDefault="00490530" w:rsidP="00490530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490530">
        <w:rPr>
          <w:kern w:val="0"/>
          <w:sz w:val="28"/>
          <w:szCs w:val="28"/>
          <w:lang w:eastAsia="ru-RU"/>
        </w:rPr>
        <w:lastRenderedPageBreak/>
        <w:t xml:space="preserve">3. </w:t>
      </w:r>
      <w:proofErr w:type="gramStart"/>
      <w:r w:rsidRPr="00490530">
        <w:rPr>
          <w:kern w:val="0"/>
          <w:sz w:val="28"/>
          <w:szCs w:val="28"/>
          <w:lang w:eastAsia="ru-RU"/>
        </w:rPr>
        <w:t>Контроль за</w:t>
      </w:r>
      <w:proofErr w:type="gramEnd"/>
      <w:r w:rsidRPr="00490530">
        <w:rPr>
          <w:kern w:val="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Янтиковского муниципального </w:t>
      </w:r>
      <w:r>
        <w:rPr>
          <w:kern w:val="0"/>
          <w:sz w:val="28"/>
          <w:szCs w:val="28"/>
          <w:lang w:eastAsia="ru-RU"/>
        </w:rPr>
        <w:t xml:space="preserve">                              </w:t>
      </w:r>
      <w:r w:rsidRPr="00490530">
        <w:rPr>
          <w:kern w:val="0"/>
          <w:sz w:val="28"/>
          <w:szCs w:val="28"/>
          <w:lang w:eastAsia="ru-RU"/>
        </w:rPr>
        <w:t>округа</w:t>
      </w:r>
      <w:r>
        <w:rPr>
          <w:kern w:val="0"/>
          <w:sz w:val="28"/>
          <w:szCs w:val="28"/>
          <w:lang w:eastAsia="ru-RU"/>
        </w:rPr>
        <w:t>-</w:t>
      </w:r>
      <w:r w:rsidRPr="00490530">
        <w:rPr>
          <w:kern w:val="0"/>
          <w:sz w:val="28"/>
          <w:szCs w:val="28"/>
          <w:lang w:eastAsia="ru-RU"/>
        </w:rPr>
        <w:t>начальника Управления по благоустройству и развитию территорий.</w:t>
      </w:r>
    </w:p>
    <w:p w:rsidR="00490530" w:rsidRPr="00490530" w:rsidRDefault="00490530" w:rsidP="00490530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490530" w:rsidRPr="00490530" w:rsidRDefault="00490530" w:rsidP="00490530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490530" w:rsidRPr="00490530" w:rsidRDefault="00490530" w:rsidP="00490530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490530">
        <w:rPr>
          <w:kern w:val="0"/>
          <w:sz w:val="28"/>
          <w:szCs w:val="28"/>
          <w:lang w:eastAsia="ru-RU"/>
        </w:rPr>
        <w:t>Глава Янтиковского</w:t>
      </w:r>
    </w:p>
    <w:p w:rsidR="00490530" w:rsidRPr="00490530" w:rsidRDefault="00490530" w:rsidP="00490530">
      <w:pPr>
        <w:tabs>
          <w:tab w:val="left" w:pos="709"/>
        </w:tabs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490530">
        <w:rPr>
          <w:kern w:val="0"/>
          <w:sz w:val="28"/>
          <w:szCs w:val="28"/>
          <w:lang w:eastAsia="ru-RU"/>
        </w:rPr>
        <w:t xml:space="preserve">муниципального округа                                                                   </w:t>
      </w:r>
      <w:bookmarkEnd w:id="1"/>
      <w:r w:rsidRPr="00490530">
        <w:rPr>
          <w:kern w:val="0"/>
          <w:sz w:val="28"/>
          <w:szCs w:val="28"/>
          <w:lang w:eastAsia="ru-RU"/>
        </w:rPr>
        <w:t xml:space="preserve"> О.А. Ломоносов</w:t>
      </w:r>
    </w:p>
    <w:p w:rsidR="00490530" w:rsidRPr="00490530" w:rsidRDefault="00490530" w:rsidP="0049053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490530" w:rsidRPr="00490530" w:rsidRDefault="00490530" w:rsidP="0049053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490530" w:rsidRPr="00490530" w:rsidRDefault="00490530" w:rsidP="00490530">
      <w:pPr>
        <w:tabs>
          <w:tab w:val="left" w:pos="3795"/>
        </w:tabs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51857" w:rsidRPr="00485CC1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485CC1" w:rsidSect="00490530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30" w:rsidRDefault="00490530" w:rsidP="00490530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0530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821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14F3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CD197-343D-4B73-8E45-DCE434ECF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193</cp:revision>
  <cp:lastPrinted>2023-03-31T12:17:00Z</cp:lastPrinted>
  <dcterms:created xsi:type="dcterms:W3CDTF">2023-01-09T05:07:00Z</dcterms:created>
  <dcterms:modified xsi:type="dcterms:W3CDTF">2024-07-31T06:31:00Z</dcterms:modified>
</cp:coreProperties>
</file>