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7932" w:rsidRDefault="00E07932" w:rsidP="00002530">
      <w:pPr>
        <w:ind w:firstLine="720"/>
        <w:jc w:val="right"/>
        <w:rPr>
          <w:rFonts w:ascii="Times New Roman" w:hAnsi="Times New Roman" w:cs="Times New Roman"/>
        </w:rPr>
      </w:pPr>
    </w:p>
    <w:p w:rsidR="00510528" w:rsidRDefault="00510528" w:rsidP="00002530">
      <w:pPr>
        <w:ind w:firstLine="720"/>
        <w:jc w:val="right"/>
        <w:rPr>
          <w:rFonts w:ascii="Times New Roman" w:hAnsi="Times New Roman" w:cs="Times New Roman"/>
        </w:rPr>
      </w:pPr>
    </w:p>
    <w:p w:rsidR="00510528" w:rsidRDefault="00510528" w:rsidP="00002530">
      <w:pPr>
        <w:ind w:firstLine="720"/>
        <w:jc w:val="right"/>
        <w:rPr>
          <w:rFonts w:ascii="Times New Roman" w:hAnsi="Times New Roman" w:cs="Times New Roman"/>
        </w:rPr>
      </w:pPr>
    </w:p>
    <w:p w:rsidR="000D5FEA" w:rsidRDefault="000D5FEA" w:rsidP="00002530">
      <w:pPr>
        <w:ind w:firstLine="720"/>
        <w:jc w:val="right"/>
        <w:rPr>
          <w:rFonts w:ascii="Times New Roman" w:hAnsi="Times New Roman" w:cs="Times New Roman"/>
        </w:rPr>
      </w:pPr>
    </w:p>
    <w:p w:rsidR="00E07932" w:rsidRDefault="00E07932" w:rsidP="00002530">
      <w:pPr>
        <w:ind w:firstLine="720"/>
        <w:jc w:val="right"/>
        <w:rPr>
          <w:rFonts w:ascii="Times New Roman" w:hAnsi="Times New Roman" w:cs="Times New Roman"/>
        </w:rPr>
      </w:pPr>
    </w:p>
    <w:p w:rsidR="00E302FC" w:rsidRDefault="00E302FC" w:rsidP="00002530">
      <w:pPr>
        <w:ind w:firstLine="720"/>
        <w:jc w:val="right"/>
        <w:rPr>
          <w:rFonts w:ascii="Times New Roman" w:hAnsi="Times New Roman" w:cs="Times New Roman"/>
        </w:rPr>
      </w:pPr>
    </w:p>
    <w:tbl>
      <w:tblPr>
        <w:tblW w:w="0" w:type="auto"/>
        <w:tblInd w:w="-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22"/>
      </w:tblGrid>
      <w:tr w:rsidR="00002530" w:rsidRPr="000B1D14" w:rsidTr="00DE2470">
        <w:tc>
          <w:tcPr>
            <w:tcW w:w="4722" w:type="dxa"/>
            <w:tcBorders>
              <w:top w:val="nil"/>
              <w:left w:val="nil"/>
              <w:bottom w:val="nil"/>
              <w:right w:val="nil"/>
            </w:tcBorders>
          </w:tcPr>
          <w:p w:rsidR="00002530" w:rsidRPr="001A27B0" w:rsidRDefault="001A27B0" w:rsidP="00540663">
            <w:pPr>
              <w:tabs>
                <w:tab w:val="left" w:pos="767"/>
              </w:tabs>
              <w:jc w:val="both"/>
              <w:rPr>
                <w:rFonts w:ascii="Times New Roman" w:hAnsi="Times New Roman" w:cs="Times New Roman"/>
                <w:b/>
                <w:sz w:val="24"/>
                <w:szCs w:val="24"/>
              </w:rPr>
            </w:pPr>
            <w:r w:rsidRPr="001A27B0">
              <w:rPr>
                <w:rFonts w:ascii="Times New Roman" w:hAnsi="Times New Roman" w:cs="Times New Roman"/>
                <w:b/>
              </w:rPr>
              <w:t xml:space="preserve">Об утверждении муниципальной программы Янтиковского муниципального округа Чувашской Республики </w:t>
            </w:r>
            <w:r w:rsidR="00002530" w:rsidRPr="001A27B0">
              <w:rPr>
                <w:rFonts w:ascii="Times New Roman" w:hAnsi="Times New Roman" w:cs="Times New Roman"/>
                <w:b/>
                <w:sz w:val="24"/>
                <w:szCs w:val="24"/>
              </w:rPr>
              <w:t>«</w:t>
            </w:r>
            <w:r w:rsidR="00C0551E" w:rsidRPr="001A27B0">
              <w:rPr>
                <w:rFonts w:ascii="Times New Roman" w:hAnsi="Times New Roman" w:cs="Times New Roman"/>
                <w:b/>
                <w:sz w:val="24"/>
                <w:szCs w:val="24"/>
              </w:rPr>
              <w:t xml:space="preserve">Энергосбережение и повышение энергетической эффективности в </w:t>
            </w:r>
            <w:proofErr w:type="spellStart"/>
            <w:r w:rsidR="00C0551E" w:rsidRPr="001A27B0">
              <w:rPr>
                <w:rFonts w:ascii="Times New Roman" w:hAnsi="Times New Roman" w:cs="Times New Roman"/>
                <w:b/>
                <w:sz w:val="24"/>
                <w:szCs w:val="24"/>
              </w:rPr>
              <w:t>Янтиковском</w:t>
            </w:r>
            <w:proofErr w:type="spellEnd"/>
            <w:r w:rsidR="00C0551E" w:rsidRPr="001A27B0">
              <w:rPr>
                <w:rFonts w:ascii="Times New Roman" w:hAnsi="Times New Roman" w:cs="Times New Roman"/>
                <w:b/>
                <w:sz w:val="24"/>
                <w:szCs w:val="24"/>
              </w:rPr>
              <w:t xml:space="preserve"> </w:t>
            </w:r>
            <w:r>
              <w:rPr>
                <w:rFonts w:ascii="Times New Roman" w:hAnsi="Times New Roman" w:cs="Times New Roman"/>
                <w:b/>
                <w:sz w:val="24"/>
                <w:szCs w:val="24"/>
              </w:rPr>
              <w:t>муниц</w:t>
            </w:r>
            <w:r w:rsidR="00540663">
              <w:rPr>
                <w:rFonts w:ascii="Times New Roman" w:hAnsi="Times New Roman" w:cs="Times New Roman"/>
                <w:b/>
                <w:sz w:val="24"/>
                <w:szCs w:val="24"/>
              </w:rPr>
              <w:t>и</w:t>
            </w:r>
            <w:r>
              <w:rPr>
                <w:rFonts w:ascii="Times New Roman" w:hAnsi="Times New Roman" w:cs="Times New Roman"/>
                <w:b/>
                <w:sz w:val="24"/>
                <w:szCs w:val="24"/>
              </w:rPr>
              <w:t>пальном округе</w:t>
            </w:r>
            <w:r w:rsidR="00C0551E" w:rsidRPr="001A27B0">
              <w:rPr>
                <w:rFonts w:ascii="Times New Roman" w:hAnsi="Times New Roman" w:cs="Times New Roman"/>
                <w:b/>
                <w:sz w:val="24"/>
                <w:szCs w:val="24"/>
              </w:rPr>
              <w:t xml:space="preserve"> Чувашской Республики на 202</w:t>
            </w:r>
            <w:r>
              <w:rPr>
                <w:rFonts w:ascii="Times New Roman" w:hAnsi="Times New Roman" w:cs="Times New Roman"/>
                <w:b/>
                <w:sz w:val="24"/>
                <w:szCs w:val="24"/>
              </w:rPr>
              <w:t>3</w:t>
            </w:r>
            <w:r w:rsidR="00C0551E" w:rsidRPr="001A27B0">
              <w:rPr>
                <w:rFonts w:ascii="Times New Roman" w:hAnsi="Times New Roman" w:cs="Times New Roman"/>
                <w:b/>
                <w:sz w:val="24"/>
                <w:szCs w:val="24"/>
              </w:rPr>
              <w:t>-2025 годы и на период до 2035 года</w:t>
            </w:r>
            <w:r w:rsidR="00002530" w:rsidRPr="001A27B0">
              <w:rPr>
                <w:rFonts w:ascii="Times New Roman" w:hAnsi="Times New Roman" w:cs="Times New Roman"/>
                <w:b/>
                <w:sz w:val="24"/>
                <w:szCs w:val="24"/>
              </w:rPr>
              <w:t>»</w:t>
            </w:r>
          </w:p>
        </w:tc>
      </w:tr>
    </w:tbl>
    <w:p w:rsidR="00002530" w:rsidRDefault="00002530" w:rsidP="00002530">
      <w:pPr>
        <w:tabs>
          <w:tab w:val="left" w:pos="767"/>
        </w:tabs>
        <w:ind w:left="-78"/>
        <w:jc w:val="both"/>
        <w:rPr>
          <w:b/>
        </w:rPr>
      </w:pPr>
    </w:p>
    <w:p w:rsidR="00966603" w:rsidRPr="00966603" w:rsidRDefault="00002530" w:rsidP="00966603">
      <w:pPr>
        <w:jc w:val="both"/>
        <w:rPr>
          <w:rFonts w:ascii="Times New Roman" w:hAnsi="Times New Roman" w:cs="Times New Roman"/>
        </w:rPr>
      </w:pPr>
      <w:r>
        <w:rPr>
          <w:rFonts w:ascii="Times New Roman" w:hAnsi="Times New Roman" w:cs="Times New Roman"/>
        </w:rPr>
        <w:tab/>
      </w:r>
    </w:p>
    <w:p w:rsidR="00966603" w:rsidRPr="00966603" w:rsidRDefault="00966603" w:rsidP="00966603">
      <w:pPr>
        <w:ind w:firstLine="720"/>
        <w:jc w:val="both"/>
        <w:rPr>
          <w:rFonts w:ascii="Times New Roman" w:hAnsi="Times New Roman" w:cs="Times New Roman"/>
        </w:rPr>
      </w:pPr>
      <w:r w:rsidRPr="00966603">
        <w:rPr>
          <w:rFonts w:ascii="Times New Roman" w:hAnsi="Times New Roman" w:cs="Times New Roman"/>
        </w:rPr>
        <w:t>В целях повышения энергетической эффективности пр</w:t>
      </w:r>
      <w:r>
        <w:rPr>
          <w:rFonts w:ascii="Times New Roman" w:hAnsi="Times New Roman" w:cs="Times New Roman"/>
        </w:rPr>
        <w:t>и</w:t>
      </w:r>
      <w:r w:rsidRPr="00966603">
        <w:rPr>
          <w:rFonts w:ascii="Times New Roman" w:hAnsi="Times New Roman" w:cs="Times New Roman"/>
        </w:rPr>
        <w:t xml:space="preserve"> производстве, передаче и потреблении энергетических ресурсов за счет снижения удельных показателей энергоемкости и энергопотребления, создания условий для перевода экономики и бюджетной сферы </w:t>
      </w:r>
      <w:r w:rsidR="00AD21CD">
        <w:rPr>
          <w:rFonts w:ascii="Times New Roman" w:hAnsi="Times New Roman" w:cs="Times New Roman"/>
        </w:rPr>
        <w:t>муниципального округа</w:t>
      </w:r>
      <w:r w:rsidRPr="00966603">
        <w:rPr>
          <w:rFonts w:ascii="Times New Roman" w:hAnsi="Times New Roman" w:cs="Times New Roman"/>
        </w:rPr>
        <w:t xml:space="preserve"> на энергосберегающий путь развития администрация Янтиковского </w:t>
      </w:r>
      <w:r w:rsidR="001A27B0">
        <w:rPr>
          <w:rFonts w:ascii="Times New Roman" w:hAnsi="Times New Roman" w:cs="Times New Roman"/>
        </w:rPr>
        <w:t xml:space="preserve">муниципального округа </w:t>
      </w:r>
      <w:r w:rsidRPr="00966603">
        <w:rPr>
          <w:rFonts w:ascii="Times New Roman" w:hAnsi="Times New Roman" w:cs="Times New Roman"/>
        </w:rPr>
        <w:t xml:space="preserve">Чувашской Республики </w:t>
      </w:r>
      <w:proofErr w:type="gramStart"/>
      <w:r w:rsidRPr="00966603">
        <w:rPr>
          <w:rFonts w:ascii="Times New Roman" w:hAnsi="Times New Roman" w:cs="Times New Roman"/>
        </w:rPr>
        <w:t>п</w:t>
      </w:r>
      <w:proofErr w:type="gramEnd"/>
      <w:r w:rsidR="00617199">
        <w:rPr>
          <w:rFonts w:ascii="Times New Roman" w:hAnsi="Times New Roman" w:cs="Times New Roman"/>
        </w:rPr>
        <w:t xml:space="preserve"> </w:t>
      </w:r>
      <w:r w:rsidRPr="00966603">
        <w:rPr>
          <w:rFonts w:ascii="Times New Roman" w:hAnsi="Times New Roman" w:cs="Times New Roman"/>
        </w:rPr>
        <w:t>о</w:t>
      </w:r>
      <w:r w:rsidR="00617199">
        <w:rPr>
          <w:rFonts w:ascii="Times New Roman" w:hAnsi="Times New Roman" w:cs="Times New Roman"/>
        </w:rPr>
        <w:t xml:space="preserve"> </w:t>
      </w:r>
      <w:r w:rsidRPr="00966603">
        <w:rPr>
          <w:rFonts w:ascii="Times New Roman" w:hAnsi="Times New Roman" w:cs="Times New Roman"/>
        </w:rPr>
        <w:t>с</w:t>
      </w:r>
      <w:r w:rsidR="00617199">
        <w:rPr>
          <w:rFonts w:ascii="Times New Roman" w:hAnsi="Times New Roman" w:cs="Times New Roman"/>
        </w:rPr>
        <w:t xml:space="preserve"> </w:t>
      </w:r>
      <w:r w:rsidRPr="00966603">
        <w:rPr>
          <w:rFonts w:ascii="Times New Roman" w:hAnsi="Times New Roman" w:cs="Times New Roman"/>
        </w:rPr>
        <w:t>т</w:t>
      </w:r>
      <w:r w:rsidR="00617199">
        <w:rPr>
          <w:rFonts w:ascii="Times New Roman" w:hAnsi="Times New Roman" w:cs="Times New Roman"/>
        </w:rPr>
        <w:t xml:space="preserve"> </w:t>
      </w:r>
      <w:r w:rsidRPr="00966603">
        <w:rPr>
          <w:rFonts w:ascii="Times New Roman" w:hAnsi="Times New Roman" w:cs="Times New Roman"/>
        </w:rPr>
        <w:t>а</w:t>
      </w:r>
      <w:r w:rsidR="00617199">
        <w:rPr>
          <w:rFonts w:ascii="Times New Roman" w:hAnsi="Times New Roman" w:cs="Times New Roman"/>
        </w:rPr>
        <w:t xml:space="preserve"> </w:t>
      </w:r>
      <w:r w:rsidRPr="00966603">
        <w:rPr>
          <w:rFonts w:ascii="Times New Roman" w:hAnsi="Times New Roman" w:cs="Times New Roman"/>
        </w:rPr>
        <w:t>н</w:t>
      </w:r>
      <w:r w:rsidR="00617199">
        <w:rPr>
          <w:rFonts w:ascii="Times New Roman" w:hAnsi="Times New Roman" w:cs="Times New Roman"/>
        </w:rPr>
        <w:t xml:space="preserve"> </w:t>
      </w:r>
      <w:r w:rsidRPr="00966603">
        <w:rPr>
          <w:rFonts w:ascii="Times New Roman" w:hAnsi="Times New Roman" w:cs="Times New Roman"/>
        </w:rPr>
        <w:t>о</w:t>
      </w:r>
      <w:r w:rsidR="00617199">
        <w:rPr>
          <w:rFonts w:ascii="Times New Roman" w:hAnsi="Times New Roman" w:cs="Times New Roman"/>
        </w:rPr>
        <w:t xml:space="preserve"> </w:t>
      </w:r>
      <w:r w:rsidRPr="00966603">
        <w:rPr>
          <w:rFonts w:ascii="Times New Roman" w:hAnsi="Times New Roman" w:cs="Times New Roman"/>
        </w:rPr>
        <w:t>в</w:t>
      </w:r>
      <w:r w:rsidR="00617199">
        <w:rPr>
          <w:rFonts w:ascii="Times New Roman" w:hAnsi="Times New Roman" w:cs="Times New Roman"/>
        </w:rPr>
        <w:t xml:space="preserve"> </w:t>
      </w:r>
      <w:r w:rsidRPr="00966603">
        <w:rPr>
          <w:rFonts w:ascii="Times New Roman" w:hAnsi="Times New Roman" w:cs="Times New Roman"/>
        </w:rPr>
        <w:t>л</w:t>
      </w:r>
      <w:r w:rsidR="00617199">
        <w:rPr>
          <w:rFonts w:ascii="Times New Roman" w:hAnsi="Times New Roman" w:cs="Times New Roman"/>
        </w:rPr>
        <w:t xml:space="preserve"> </w:t>
      </w:r>
      <w:r w:rsidRPr="00966603">
        <w:rPr>
          <w:rFonts w:ascii="Times New Roman" w:hAnsi="Times New Roman" w:cs="Times New Roman"/>
        </w:rPr>
        <w:t>я</w:t>
      </w:r>
      <w:r w:rsidR="00617199">
        <w:rPr>
          <w:rFonts w:ascii="Times New Roman" w:hAnsi="Times New Roman" w:cs="Times New Roman"/>
        </w:rPr>
        <w:t xml:space="preserve"> </w:t>
      </w:r>
      <w:r w:rsidRPr="00966603">
        <w:rPr>
          <w:rFonts w:ascii="Times New Roman" w:hAnsi="Times New Roman" w:cs="Times New Roman"/>
        </w:rPr>
        <w:t>е</w:t>
      </w:r>
      <w:r w:rsidR="00617199">
        <w:rPr>
          <w:rFonts w:ascii="Times New Roman" w:hAnsi="Times New Roman" w:cs="Times New Roman"/>
        </w:rPr>
        <w:t xml:space="preserve"> </w:t>
      </w:r>
      <w:r w:rsidRPr="00966603">
        <w:rPr>
          <w:rFonts w:ascii="Times New Roman" w:hAnsi="Times New Roman" w:cs="Times New Roman"/>
        </w:rPr>
        <w:t>т:</w:t>
      </w:r>
    </w:p>
    <w:p w:rsidR="00966603" w:rsidRPr="00966603" w:rsidRDefault="00966603" w:rsidP="00617199">
      <w:pPr>
        <w:ind w:firstLine="720"/>
        <w:jc w:val="both"/>
        <w:rPr>
          <w:rFonts w:ascii="Times New Roman" w:hAnsi="Times New Roman" w:cs="Times New Roman"/>
        </w:rPr>
      </w:pPr>
      <w:r w:rsidRPr="00966603">
        <w:rPr>
          <w:rFonts w:ascii="Times New Roman" w:hAnsi="Times New Roman" w:cs="Times New Roman"/>
        </w:rPr>
        <w:t>1. Утвердить прилагаемую муниципальную программу Янтиковского</w:t>
      </w:r>
      <w:r w:rsidR="001A27B0">
        <w:rPr>
          <w:rFonts w:ascii="Times New Roman" w:hAnsi="Times New Roman" w:cs="Times New Roman"/>
        </w:rPr>
        <w:t xml:space="preserve"> муниципального округа</w:t>
      </w:r>
      <w:r w:rsidRPr="00966603">
        <w:rPr>
          <w:rFonts w:ascii="Times New Roman" w:hAnsi="Times New Roman" w:cs="Times New Roman"/>
        </w:rPr>
        <w:t xml:space="preserve"> Чувашской Республики «Энергосбережение и повышение энергетической эффективности в </w:t>
      </w:r>
      <w:proofErr w:type="spellStart"/>
      <w:r w:rsidRPr="00966603">
        <w:rPr>
          <w:rFonts w:ascii="Times New Roman" w:hAnsi="Times New Roman" w:cs="Times New Roman"/>
        </w:rPr>
        <w:t>Янтиковском</w:t>
      </w:r>
      <w:proofErr w:type="spellEnd"/>
      <w:r w:rsidRPr="00966603">
        <w:rPr>
          <w:rFonts w:ascii="Times New Roman" w:hAnsi="Times New Roman" w:cs="Times New Roman"/>
        </w:rPr>
        <w:t xml:space="preserve"> </w:t>
      </w:r>
      <w:r w:rsidR="001A27B0">
        <w:rPr>
          <w:rFonts w:ascii="Times New Roman" w:hAnsi="Times New Roman" w:cs="Times New Roman"/>
        </w:rPr>
        <w:t>муниципальном округе</w:t>
      </w:r>
      <w:r w:rsidRPr="00966603">
        <w:rPr>
          <w:rFonts w:ascii="Times New Roman" w:hAnsi="Times New Roman" w:cs="Times New Roman"/>
        </w:rPr>
        <w:t xml:space="preserve"> Чувашской республики на 202</w:t>
      </w:r>
      <w:r w:rsidR="001A27B0">
        <w:rPr>
          <w:rFonts w:ascii="Times New Roman" w:hAnsi="Times New Roman" w:cs="Times New Roman"/>
        </w:rPr>
        <w:t>3</w:t>
      </w:r>
      <w:r w:rsidRPr="00966603">
        <w:rPr>
          <w:rFonts w:ascii="Times New Roman" w:hAnsi="Times New Roman" w:cs="Times New Roman"/>
        </w:rPr>
        <w:t>-2025 годы и на период до 2035 года» (далее - Муниципальная программа).</w:t>
      </w:r>
    </w:p>
    <w:p w:rsidR="00966603" w:rsidRPr="00966603" w:rsidRDefault="00966603" w:rsidP="00617199">
      <w:pPr>
        <w:ind w:firstLine="720"/>
        <w:jc w:val="both"/>
        <w:rPr>
          <w:rFonts w:ascii="Times New Roman" w:hAnsi="Times New Roman" w:cs="Times New Roman"/>
        </w:rPr>
      </w:pPr>
      <w:r w:rsidRPr="00966603">
        <w:rPr>
          <w:rFonts w:ascii="Times New Roman" w:hAnsi="Times New Roman" w:cs="Times New Roman"/>
        </w:rPr>
        <w:t xml:space="preserve">2. Утвердить ответственным исполнителем Муниципальной программы </w:t>
      </w:r>
      <w:r w:rsidR="001A27B0" w:rsidRPr="006251C8">
        <w:rPr>
          <w:rFonts w:ascii="Times New Roman" w:hAnsi="Times New Roman" w:cs="Times New Roman"/>
        </w:rPr>
        <w:t>отдел строительства, дорожного хозяйства и жилищно-коммунального хозяйства Управления по благоустройству и развитию территорий администрации Янтиковского муниципального округа Чувашской Республики</w:t>
      </w:r>
    </w:p>
    <w:p w:rsidR="00617199" w:rsidRPr="00966603" w:rsidRDefault="00617199" w:rsidP="00617199">
      <w:pPr>
        <w:ind w:firstLine="720"/>
        <w:jc w:val="both"/>
        <w:rPr>
          <w:rFonts w:ascii="Times New Roman" w:hAnsi="Times New Roman" w:cs="Times New Roman"/>
        </w:rPr>
      </w:pPr>
      <w:r>
        <w:rPr>
          <w:rFonts w:ascii="Times New Roman" w:hAnsi="Times New Roman" w:cs="Times New Roman"/>
        </w:rPr>
        <w:t xml:space="preserve">3. </w:t>
      </w:r>
      <w:r w:rsidRPr="00617199">
        <w:rPr>
          <w:rFonts w:ascii="Times New Roman" w:hAnsi="Times New Roman" w:cs="Times New Roman"/>
        </w:rPr>
        <w:t xml:space="preserve">Признать утратившим силу постановление администрации Янтиковского </w:t>
      </w:r>
      <w:r w:rsidRPr="00F63A11">
        <w:rPr>
          <w:rFonts w:ascii="Times New Roman" w:hAnsi="Times New Roman" w:cs="Times New Roman"/>
        </w:rPr>
        <w:t xml:space="preserve">района от </w:t>
      </w:r>
      <w:r w:rsidR="00F63A11" w:rsidRPr="00F63A11">
        <w:rPr>
          <w:rFonts w:ascii="Times New Roman" w:hAnsi="Times New Roman" w:cs="Times New Roman"/>
        </w:rPr>
        <w:t>05.09.2022</w:t>
      </w:r>
      <w:r w:rsidRPr="00F63A11">
        <w:rPr>
          <w:rFonts w:ascii="Times New Roman" w:hAnsi="Times New Roman" w:cs="Times New Roman"/>
        </w:rPr>
        <w:t xml:space="preserve"> № </w:t>
      </w:r>
      <w:r w:rsidR="00F63A11" w:rsidRPr="00F63A11">
        <w:rPr>
          <w:rFonts w:ascii="Times New Roman" w:hAnsi="Times New Roman" w:cs="Times New Roman"/>
        </w:rPr>
        <w:t>314</w:t>
      </w:r>
      <w:r w:rsidRPr="00F63A11">
        <w:rPr>
          <w:rFonts w:ascii="Times New Roman" w:hAnsi="Times New Roman" w:cs="Times New Roman"/>
        </w:rPr>
        <w:t xml:space="preserve"> </w:t>
      </w:r>
      <w:r w:rsidR="00F63A11" w:rsidRPr="00F63A11">
        <w:rPr>
          <w:rFonts w:ascii="Times New Roman" w:hAnsi="Times New Roman" w:cs="Times New Roman"/>
        </w:rPr>
        <w:t xml:space="preserve">Об утверждении муниципальной программы Янтиковского муниципального округа Чувашской Республики «Энергосбережение и повышение энергетической эффективности в </w:t>
      </w:r>
      <w:proofErr w:type="spellStart"/>
      <w:r w:rsidR="00F63A11" w:rsidRPr="00F63A11">
        <w:rPr>
          <w:rFonts w:ascii="Times New Roman" w:hAnsi="Times New Roman" w:cs="Times New Roman"/>
        </w:rPr>
        <w:t>Янтиковском</w:t>
      </w:r>
      <w:proofErr w:type="spellEnd"/>
      <w:r w:rsidR="00F63A11" w:rsidRPr="00F63A11">
        <w:rPr>
          <w:rFonts w:ascii="Times New Roman" w:hAnsi="Times New Roman" w:cs="Times New Roman"/>
        </w:rPr>
        <w:t xml:space="preserve"> муниципальном округе Чувашской Республики на 2022-2025 годы и на период до 2035 года»</w:t>
      </w:r>
    </w:p>
    <w:p w:rsidR="001A27B0" w:rsidRPr="00FC4AD9" w:rsidRDefault="001A27B0" w:rsidP="001A27B0">
      <w:pPr>
        <w:ind w:firstLine="720"/>
        <w:jc w:val="both"/>
        <w:rPr>
          <w:rFonts w:ascii="Times New Roman" w:hAnsi="Times New Roman" w:cs="Times New Roman"/>
        </w:rPr>
      </w:pPr>
      <w:r>
        <w:rPr>
          <w:rFonts w:ascii="Times New Roman" w:hAnsi="Times New Roman" w:cs="Times New Roman"/>
        </w:rPr>
        <w:t>4</w:t>
      </w:r>
      <w:r w:rsidRPr="00FC4AD9">
        <w:rPr>
          <w:rFonts w:ascii="Times New Roman" w:hAnsi="Times New Roman" w:cs="Times New Roman"/>
        </w:rPr>
        <w:t xml:space="preserve">. Настоящее </w:t>
      </w:r>
      <w:r>
        <w:rPr>
          <w:rFonts w:ascii="Times New Roman" w:hAnsi="Times New Roman" w:cs="Times New Roman"/>
        </w:rPr>
        <w:t>постановление</w:t>
      </w:r>
      <w:r w:rsidRPr="00FC4AD9">
        <w:rPr>
          <w:rFonts w:ascii="Times New Roman" w:hAnsi="Times New Roman" w:cs="Times New Roman"/>
        </w:rPr>
        <w:t xml:space="preserve"> подлежит опубликованию в издании «Вестник Янтиковского муниципального округа» и размещению на официальном сайте Янтиковского муниципального округа в сети «Интерне</w:t>
      </w:r>
      <w:bookmarkStart w:id="0" w:name="_GoBack"/>
      <w:bookmarkEnd w:id="0"/>
      <w:r w:rsidRPr="00FC4AD9">
        <w:rPr>
          <w:rFonts w:ascii="Times New Roman" w:hAnsi="Times New Roman" w:cs="Times New Roman"/>
        </w:rPr>
        <w:t>т».</w:t>
      </w:r>
    </w:p>
    <w:p w:rsidR="001A27B0" w:rsidRPr="006251C8" w:rsidRDefault="001A27B0" w:rsidP="001A27B0">
      <w:pPr>
        <w:ind w:firstLine="720"/>
        <w:jc w:val="both"/>
        <w:rPr>
          <w:rFonts w:ascii="Times New Roman" w:hAnsi="Times New Roman" w:cs="Times New Roman"/>
        </w:rPr>
      </w:pPr>
      <w:r>
        <w:rPr>
          <w:rFonts w:ascii="Times New Roman" w:hAnsi="Times New Roman" w:cs="Times New Roman"/>
        </w:rPr>
        <w:t>5</w:t>
      </w:r>
      <w:r w:rsidRPr="00FC4AD9">
        <w:rPr>
          <w:rFonts w:ascii="Times New Roman" w:hAnsi="Times New Roman" w:cs="Times New Roman"/>
        </w:rPr>
        <w:t xml:space="preserve">. Настоящее </w:t>
      </w:r>
      <w:r>
        <w:rPr>
          <w:rFonts w:ascii="Times New Roman" w:hAnsi="Times New Roman" w:cs="Times New Roman"/>
        </w:rPr>
        <w:t>постановление</w:t>
      </w:r>
      <w:r w:rsidRPr="00FC4AD9">
        <w:rPr>
          <w:rFonts w:ascii="Times New Roman" w:hAnsi="Times New Roman" w:cs="Times New Roman"/>
        </w:rPr>
        <w:t xml:space="preserve"> вступает в силу со дня его официального опубликования.</w:t>
      </w:r>
    </w:p>
    <w:p w:rsidR="00966603" w:rsidRPr="00966603" w:rsidRDefault="00966603" w:rsidP="00966603">
      <w:pPr>
        <w:jc w:val="both"/>
        <w:rPr>
          <w:rFonts w:ascii="Times New Roman" w:hAnsi="Times New Roman" w:cs="Times New Roman"/>
        </w:rPr>
      </w:pPr>
    </w:p>
    <w:p w:rsidR="00D25B3B" w:rsidRPr="000B1D14" w:rsidRDefault="00D25B3B" w:rsidP="00966603">
      <w:pPr>
        <w:jc w:val="both"/>
        <w:rPr>
          <w:rFonts w:ascii="Times New Roman" w:hAnsi="Times New Roman" w:cs="Times New Roman"/>
        </w:rPr>
      </w:pPr>
    </w:p>
    <w:tbl>
      <w:tblPr>
        <w:tblW w:w="10211" w:type="dxa"/>
        <w:tblLayout w:type="fixed"/>
        <w:tblLook w:val="0000"/>
      </w:tblPr>
      <w:tblGrid>
        <w:gridCol w:w="4786"/>
        <w:gridCol w:w="2731"/>
        <w:gridCol w:w="2694"/>
      </w:tblGrid>
      <w:tr w:rsidR="00002530" w:rsidRPr="00456CBE" w:rsidTr="00E302FC">
        <w:trPr>
          <w:trHeight w:val="581"/>
        </w:trPr>
        <w:tc>
          <w:tcPr>
            <w:tcW w:w="4786" w:type="dxa"/>
            <w:vAlign w:val="bottom"/>
          </w:tcPr>
          <w:p w:rsidR="00617199" w:rsidRDefault="001448CB" w:rsidP="00F8476F">
            <w:pPr>
              <w:ind w:right="545"/>
              <w:rPr>
                <w:rFonts w:ascii="Times New Roman" w:hAnsi="Times New Roman" w:cs="Times New Roman"/>
                <w:noProof/>
              </w:rPr>
            </w:pPr>
            <w:r w:rsidRPr="00456CBE">
              <w:rPr>
                <w:rFonts w:ascii="Times New Roman" w:hAnsi="Times New Roman" w:cs="Times New Roman"/>
                <w:noProof/>
              </w:rPr>
              <w:t>Г</w:t>
            </w:r>
            <w:r w:rsidR="00002530" w:rsidRPr="00456CBE">
              <w:rPr>
                <w:rFonts w:ascii="Times New Roman" w:hAnsi="Times New Roman" w:cs="Times New Roman"/>
                <w:noProof/>
              </w:rPr>
              <w:t>лав</w:t>
            </w:r>
            <w:r w:rsidRPr="00456CBE">
              <w:rPr>
                <w:rFonts w:ascii="Times New Roman" w:hAnsi="Times New Roman" w:cs="Times New Roman"/>
                <w:noProof/>
              </w:rPr>
              <w:t>а</w:t>
            </w:r>
            <w:r w:rsidR="00002530" w:rsidRPr="00456CBE">
              <w:rPr>
                <w:rFonts w:ascii="Times New Roman" w:hAnsi="Times New Roman" w:cs="Times New Roman"/>
                <w:noProof/>
              </w:rPr>
              <w:t xml:space="preserve"> </w:t>
            </w:r>
            <w:r w:rsidR="00C0551E" w:rsidRPr="00C0551E">
              <w:rPr>
                <w:rFonts w:ascii="Times New Roman" w:hAnsi="Times New Roman" w:cs="Times New Roman"/>
                <w:noProof/>
              </w:rPr>
              <w:t xml:space="preserve">Янтиковского </w:t>
            </w:r>
            <w:r w:rsidR="00540663">
              <w:rPr>
                <w:rFonts w:ascii="Times New Roman" w:hAnsi="Times New Roman" w:cs="Times New Roman"/>
                <w:noProof/>
              </w:rPr>
              <w:t>муниципального округа</w:t>
            </w:r>
          </w:p>
          <w:p w:rsidR="00002530" w:rsidRPr="00456CBE" w:rsidRDefault="00002530" w:rsidP="00F8476F">
            <w:pPr>
              <w:ind w:right="545"/>
              <w:rPr>
                <w:rFonts w:ascii="Times New Roman" w:hAnsi="Times New Roman" w:cs="Times New Roman"/>
                <w:noProof/>
              </w:rPr>
            </w:pPr>
          </w:p>
        </w:tc>
        <w:tc>
          <w:tcPr>
            <w:tcW w:w="2731" w:type="dxa"/>
          </w:tcPr>
          <w:p w:rsidR="00002530" w:rsidRPr="00456CBE" w:rsidRDefault="00002530" w:rsidP="00456CBE">
            <w:pPr>
              <w:ind w:right="545"/>
              <w:rPr>
                <w:rFonts w:ascii="Times New Roman" w:hAnsi="Times New Roman" w:cs="Times New Roman"/>
                <w:noProof/>
              </w:rPr>
            </w:pPr>
          </w:p>
          <w:p w:rsidR="00002530" w:rsidRPr="000B1D14" w:rsidRDefault="00002530" w:rsidP="00456CBE">
            <w:pPr>
              <w:ind w:right="545"/>
              <w:rPr>
                <w:rFonts w:ascii="Times New Roman" w:hAnsi="Times New Roman" w:cs="Times New Roman"/>
                <w:noProof/>
              </w:rPr>
            </w:pPr>
          </w:p>
        </w:tc>
        <w:tc>
          <w:tcPr>
            <w:tcW w:w="2694" w:type="dxa"/>
            <w:vAlign w:val="bottom"/>
          </w:tcPr>
          <w:p w:rsidR="00E302FC" w:rsidRPr="00456CBE" w:rsidRDefault="00E302FC" w:rsidP="00456CBE">
            <w:pPr>
              <w:ind w:right="545"/>
              <w:rPr>
                <w:rFonts w:ascii="Times New Roman" w:hAnsi="Times New Roman" w:cs="Times New Roman"/>
                <w:noProof/>
              </w:rPr>
            </w:pPr>
          </w:p>
          <w:p w:rsidR="00E302FC" w:rsidRPr="00456CBE" w:rsidRDefault="00E302FC" w:rsidP="00456CBE">
            <w:pPr>
              <w:ind w:right="545"/>
              <w:rPr>
                <w:rFonts w:ascii="Times New Roman" w:hAnsi="Times New Roman" w:cs="Times New Roman"/>
                <w:noProof/>
              </w:rPr>
            </w:pPr>
          </w:p>
          <w:p w:rsidR="00002530" w:rsidRPr="00456CBE" w:rsidRDefault="00C0551E" w:rsidP="00456CBE">
            <w:pPr>
              <w:ind w:right="545"/>
              <w:rPr>
                <w:rFonts w:ascii="Times New Roman" w:hAnsi="Times New Roman" w:cs="Times New Roman"/>
                <w:noProof/>
              </w:rPr>
            </w:pPr>
            <w:r w:rsidRPr="00C0551E">
              <w:rPr>
                <w:rFonts w:ascii="Times New Roman" w:hAnsi="Times New Roman" w:cs="Times New Roman"/>
                <w:noProof/>
              </w:rPr>
              <w:t>В. Б. Михайлов</w:t>
            </w:r>
          </w:p>
          <w:p w:rsidR="00002530" w:rsidRPr="000B1D14" w:rsidRDefault="00002530" w:rsidP="00456CBE">
            <w:pPr>
              <w:ind w:right="545"/>
              <w:rPr>
                <w:rFonts w:ascii="Times New Roman" w:hAnsi="Times New Roman" w:cs="Times New Roman"/>
                <w:noProof/>
              </w:rPr>
            </w:pPr>
            <w:r w:rsidRPr="00456CBE">
              <w:rPr>
                <w:rFonts w:ascii="Times New Roman" w:hAnsi="Times New Roman" w:cs="Times New Roman"/>
                <w:noProof/>
              </w:rPr>
              <w:t xml:space="preserve"> </w:t>
            </w:r>
          </w:p>
        </w:tc>
      </w:tr>
    </w:tbl>
    <w:p w:rsidR="00002530" w:rsidRPr="00456CBE" w:rsidRDefault="00002530" w:rsidP="00456CBE">
      <w:pPr>
        <w:ind w:right="545"/>
        <w:rPr>
          <w:rFonts w:ascii="Times New Roman" w:hAnsi="Times New Roman" w:cs="Times New Roman"/>
          <w:noProof/>
        </w:rPr>
      </w:pPr>
    </w:p>
    <w:p w:rsidR="00211362" w:rsidRDefault="00910656" w:rsidP="00211362">
      <w:pPr>
        <w:widowControl/>
        <w:ind w:firstLine="720"/>
        <w:jc w:val="right"/>
        <w:rPr>
          <w:noProof/>
          <w:lang w:eastAsia="ru-RU"/>
        </w:rPr>
      </w:pPr>
      <w:r>
        <w:rPr>
          <w:rFonts w:ascii="Times New Roman" w:hAnsi="Times New Roman" w:cs="Times New Roman"/>
          <w:b/>
        </w:rPr>
        <w:br w:type="page"/>
      </w:r>
    </w:p>
    <w:p w:rsidR="00211362" w:rsidRDefault="00211362" w:rsidP="00211362">
      <w:pPr>
        <w:jc w:val="center"/>
        <w:rPr>
          <w:noProof/>
          <w:lang w:eastAsia="ru-RU"/>
        </w:rPr>
      </w:pPr>
    </w:p>
    <w:p w:rsidR="00211362" w:rsidRDefault="00211362" w:rsidP="00211362">
      <w:pPr>
        <w:jc w:val="center"/>
        <w:rPr>
          <w:noProof/>
          <w:lang w:eastAsia="ru-RU"/>
        </w:rPr>
      </w:pPr>
    </w:p>
    <w:p w:rsidR="007F7743" w:rsidRDefault="007F7743" w:rsidP="00211362">
      <w:pPr>
        <w:jc w:val="center"/>
        <w:rPr>
          <w:noProof/>
          <w:lang w:eastAsia="ru-RU"/>
        </w:rPr>
      </w:pPr>
    </w:p>
    <w:p w:rsidR="007F7743" w:rsidRDefault="007F7743" w:rsidP="00211362">
      <w:pPr>
        <w:jc w:val="center"/>
        <w:rPr>
          <w:noProof/>
          <w:lang w:eastAsia="ru-RU"/>
        </w:rPr>
      </w:pPr>
    </w:p>
    <w:p w:rsidR="007F7743" w:rsidRDefault="007F7743" w:rsidP="00211362">
      <w:pPr>
        <w:jc w:val="center"/>
        <w:rPr>
          <w:noProof/>
          <w:lang w:eastAsia="ru-RU"/>
        </w:rPr>
      </w:pPr>
    </w:p>
    <w:p w:rsidR="007F7743" w:rsidRDefault="007F7743" w:rsidP="00211362">
      <w:pPr>
        <w:jc w:val="center"/>
        <w:rPr>
          <w:noProof/>
          <w:lang w:eastAsia="ru-RU"/>
        </w:rPr>
      </w:pPr>
    </w:p>
    <w:p w:rsidR="00211362" w:rsidRDefault="00837359" w:rsidP="00211362">
      <w:pPr>
        <w:jc w:val="center"/>
        <w:rPr>
          <w:noProof/>
          <w:lang w:eastAsia="ru-RU"/>
        </w:rPr>
      </w:pPr>
      <w:r>
        <w:rPr>
          <w:noProof/>
          <w:lang w:eastAsia="ru-RU"/>
        </w:rPr>
        <w:drawing>
          <wp:inline distT="0" distB="0" distL="0" distR="0">
            <wp:extent cx="3209290" cy="3977005"/>
            <wp:effectExtent l="0" t="0" r="0" b="4445"/>
            <wp:docPr id="19" name="Рисунок 19" descr="Герб Янтиковского район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ерб Янтиковского района.gif"/>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9290" cy="3977005"/>
                    </a:xfrm>
                    <a:prstGeom prst="rect">
                      <a:avLst/>
                    </a:prstGeom>
                    <a:noFill/>
                    <a:ln>
                      <a:noFill/>
                    </a:ln>
                  </pic:spPr>
                </pic:pic>
              </a:graphicData>
            </a:graphic>
          </wp:inline>
        </w:drawing>
      </w:r>
    </w:p>
    <w:p w:rsidR="00211362" w:rsidRPr="00E37579" w:rsidRDefault="00211362" w:rsidP="00211362">
      <w:pPr>
        <w:jc w:val="cente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C0551E" w:rsidP="00F13590">
      <w:pPr>
        <w:tabs>
          <w:tab w:val="left" w:pos="3935"/>
        </w:tabs>
        <w:jc w:val="center"/>
        <w:rPr>
          <w:rFonts w:ascii="Times New Roman" w:hAnsi="Times New Roman" w:cs="Times New Roman"/>
          <w:b/>
        </w:rPr>
      </w:pPr>
      <w:r w:rsidRPr="00C0551E">
        <w:rPr>
          <w:rFonts w:ascii="Times New Roman" w:hAnsi="Times New Roman" w:cs="Times New Roman"/>
          <w:b/>
        </w:rPr>
        <w:t xml:space="preserve">ЭНЕРГОСБЕРЕЖЕНИЕ И ПОВЫШЕНИЕ ЭНЕРГЕТИЧЕСКОЙ ЭФФЕКТИВНОСТИ В ЯНТИКОВСКОМ </w:t>
      </w:r>
      <w:r w:rsidR="00540663">
        <w:rPr>
          <w:rFonts w:ascii="Times New Roman" w:hAnsi="Times New Roman" w:cs="Times New Roman"/>
          <w:b/>
        </w:rPr>
        <w:t>МУНИЦИПАЛЬНОМ ОКРУГЕ</w:t>
      </w:r>
      <w:r w:rsidRPr="00C0551E">
        <w:rPr>
          <w:rFonts w:ascii="Times New Roman" w:hAnsi="Times New Roman" w:cs="Times New Roman"/>
          <w:b/>
        </w:rPr>
        <w:t xml:space="preserve"> ЧУВАШСКОЙ РЕСПУБЛИКИ НА 202</w:t>
      </w:r>
      <w:r w:rsidR="001A27B0">
        <w:rPr>
          <w:rFonts w:ascii="Times New Roman" w:hAnsi="Times New Roman" w:cs="Times New Roman"/>
          <w:b/>
        </w:rPr>
        <w:t>3</w:t>
      </w:r>
      <w:r w:rsidRPr="00C0551E">
        <w:rPr>
          <w:rFonts w:ascii="Times New Roman" w:hAnsi="Times New Roman" w:cs="Times New Roman"/>
          <w:b/>
        </w:rPr>
        <w:t>-2025 ГОДЫ И НА ПЕРИОД ДО 2035 ГОДА</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B41F2D" w:rsidRDefault="00B41F2D" w:rsidP="00B41F2D">
      <w:pPr>
        <w:widowControl/>
        <w:ind w:firstLine="720"/>
        <w:jc w:val="right"/>
        <w:rPr>
          <w:rFonts w:ascii="Times New Roman" w:hAnsi="Times New Roman" w:cs="Times New Roman"/>
        </w:rPr>
      </w:pPr>
      <w:r w:rsidRPr="00B41F2D">
        <w:rPr>
          <w:rFonts w:ascii="Times New Roman" w:hAnsi="Times New Roman" w:cs="Times New Roman"/>
        </w:rPr>
        <w:lastRenderedPageBreak/>
        <w:t>Утвержден</w:t>
      </w:r>
      <w:r w:rsidR="001448CB">
        <w:rPr>
          <w:rFonts w:ascii="Times New Roman" w:hAnsi="Times New Roman" w:cs="Times New Roman"/>
        </w:rPr>
        <w:t>а</w:t>
      </w:r>
      <w:r w:rsidRPr="00B41F2D">
        <w:rPr>
          <w:rFonts w:ascii="Times New Roman" w:hAnsi="Times New Roman" w:cs="Times New Roman"/>
        </w:rPr>
        <w:t xml:space="preserve"> постановлением </w:t>
      </w:r>
    </w:p>
    <w:p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C0551E" w:rsidRPr="00C0551E">
        <w:rPr>
          <w:rFonts w:ascii="Times New Roman" w:hAnsi="Times New Roman" w:cs="Times New Roman"/>
        </w:rPr>
        <w:t xml:space="preserve">Янтиковского </w:t>
      </w:r>
    </w:p>
    <w:p w:rsidR="001A27B0" w:rsidRDefault="001A27B0" w:rsidP="00B41F2D">
      <w:pPr>
        <w:widowControl/>
        <w:ind w:firstLine="720"/>
        <w:jc w:val="right"/>
        <w:rPr>
          <w:rFonts w:ascii="Times New Roman" w:hAnsi="Times New Roman" w:cs="Times New Roman"/>
        </w:rPr>
      </w:pPr>
      <w:r>
        <w:rPr>
          <w:rFonts w:ascii="Times New Roman" w:hAnsi="Times New Roman" w:cs="Times New Roman"/>
        </w:rPr>
        <w:t>муниципального округа</w:t>
      </w:r>
    </w:p>
    <w:p w:rsidR="00B41F2D" w:rsidRDefault="00C0551E" w:rsidP="00B41F2D">
      <w:pPr>
        <w:widowControl/>
        <w:ind w:firstLine="720"/>
        <w:jc w:val="right"/>
        <w:rPr>
          <w:rFonts w:ascii="Times New Roman" w:hAnsi="Times New Roman" w:cs="Times New Roman"/>
        </w:rPr>
      </w:pPr>
      <w:r w:rsidRPr="00C0551E">
        <w:rPr>
          <w:rFonts w:ascii="Times New Roman" w:hAnsi="Times New Roman" w:cs="Times New Roman"/>
        </w:rPr>
        <w:t xml:space="preserve"> Чувашской Республики</w:t>
      </w:r>
    </w:p>
    <w:p w:rsidR="00B41F2D" w:rsidRPr="00B41F2D" w:rsidRDefault="007C657D" w:rsidP="00B41F2D">
      <w:pPr>
        <w:widowControl/>
        <w:ind w:firstLine="720"/>
        <w:jc w:val="right"/>
        <w:rPr>
          <w:rFonts w:ascii="Times New Roman" w:hAnsi="Times New Roman" w:cs="Times New Roman"/>
        </w:rPr>
      </w:pPr>
      <w:r>
        <w:rPr>
          <w:rFonts w:ascii="Times New Roman" w:hAnsi="Times New Roman" w:cs="Times New Roman"/>
        </w:rPr>
        <w:t xml:space="preserve">от  </w:t>
      </w:r>
      <w:r w:rsidR="001448CB">
        <w:rPr>
          <w:rFonts w:ascii="Times New Roman" w:hAnsi="Times New Roman" w:cs="Times New Roman"/>
        </w:rPr>
        <w:t>_________</w:t>
      </w:r>
      <w:r w:rsidR="00B41F2D">
        <w:rPr>
          <w:rFonts w:ascii="Times New Roman" w:hAnsi="Times New Roman" w:cs="Times New Roman"/>
        </w:rPr>
        <w:t xml:space="preserve"> </w:t>
      </w:r>
      <w:proofErr w:type="gramStart"/>
      <w:r w:rsidR="00B41F2D">
        <w:rPr>
          <w:rFonts w:ascii="Times New Roman" w:hAnsi="Times New Roman" w:cs="Times New Roman"/>
        </w:rPr>
        <w:t>г</w:t>
      </w:r>
      <w:proofErr w:type="gramEnd"/>
      <w:r w:rsidR="00B41F2D">
        <w:rPr>
          <w:rFonts w:ascii="Times New Roman" w:hAnsi="Times New Roman" w:cs="Times New Roman"/>
        </w:rPr>
        <w:t>. №</w:t>
      </w:r>
      <w:r w:rsidR="00F23111">
        <w:rPr>
          <w:rFonts w:ascii="Times New Roman" w:hAnsi="Times New Roman" w:cs="Times New Roman"/>
        </w:rPr>
        <w:t xml:space="preserve"> </w:t>
      </w:r>
      <w:r w:rsidR="001448CB">
        <w:rPr>
          <w:rFonts w:ascii="Times New Roman" w:hAnsi="Times New Roman" w:cs="Times New Roman"/>
        </w:rPr>
        <w:t>____</w:t>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1"/>
        <w:rPr>
          <w:rFonts w:ascii="Times New Roman" w:hAnsi="Times New Roman" w:cs="Times New Roman"/>
          <w:b w:val="0"/>
        </w:rPr>
      </w:pPr>
      <w:bookmarkStart w:id="1" w:name="sub_610"/>
      <w:r>
        <w:rPr>
          <w:rFonts w:ascii="Times New Roman" w:hAnsi="Times New Roman" w:cs="Times New Roman"/>
          <w:color w:val="auto"/>
          <w:sz w:val="26"/>
          <w:szCs w:val="26"/>
        </w:rPr>
        <w:t xml:space="preserve">Паспорт </w:t>
      </w:r>
      <w:bookmarkEnd w:id="1"/>
    </w:p>
    <w:p w:rsidR="001A27B0" w:rsidRPr="001A27B0" w:rsidRDefault="00B41F2D" w:rsidP="001A27B0">
      <w:pPr>
        <w:widowControl/>
        <w:jc w:val="center"/>
        <w:rPr>
          <w:rFonts w:ascii="Times New Roman" w:hAnsi="Times New Roman" w:cs="Times New Roman"/>
          <w:b/>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C0551E" w:rsidRPr="00C0551E">
        <w:rPr>
          <w:rFonts w:ascii="Times New Roman" w:hAnsi="Times New Roman" w:cs="Times New Roman"/>
          <w:b/>
        </w:rPr>
        <w:t xml:space="preserve">Янтиковского </w:t>
      </w:r>
      <w:r w:rsidR="001A27B0" w:rsidRPr="001A27B0">
        <w:rPr>
          <w:rFonts w:ascii="Times New Roman" w:hAnsi="Times New Roman" w:cs="Times New Roman"/>
          <w:b/>
        </w:rPr>
        <w:t>муниципального округа</w:t>
      </w:r>
    </w:p>
    <w:p w:rsidR="00EA5036" w:rsidRPr="00EA5036" w:rsidRDefault="00C0551E" w:rsidP="007F7743">
      <w:pPr>
        <w:widowControl/>
        <w:jc w:val="center"/>
        <w:rPr>
          <w:rFonts w:ascii="Times New Roman" w:hAnsi="Times New Roman" w:cs="Times New Roman"/>
          <w:b/>
          <w:szCs w:val="24"/>
        </w:rPr>
      </w:pPr>
      <w:r w:rsidRPr="00C0551E">
        <w:rPr>
          <w:rFonts w:ascii="Times New Roman" w:hAnsi="Times New Roman" w:cs="Times New Roman"/>
          <w:b/>
        </w:rPr>
        <w:t xml:space="preserve">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Pr="00C0551E">
        <w:rPr>
          <w:rFonts w:ascii="Times New Roman" w:hAnsi="Times New Roman" w:cs="Times New Roman"/>
          <w:b/>
        </w:rPr>
        <w:t xml:space="preserve">Энергосбережение и повышение энергетической эффективности в </w:t>
      </w:r>
      <w:proofErr w:type="spellStart"/>
      <w:r w:rsidRPr="00C0551E">
        <w:rPr>
          <w:rFonts w:ascii="Times New Roman" w:hAnsi="Times New Roman" w:cs="Times New Roman"/>
          <w:b/>
        </w:rPr>
        <w:t>Янтиковском</w:t>
      </w:r>
      <w:proofErr w:type="spellEnd"/>
      <w:r w:rsidRPr="00C0551E">
        <w:rPr>
          <w:rFonts w:ascii="Times New Roman" w:hAnsi="Times New Roman" w:cs="Times New Roman"/>
          <w:b/>
        </w:rPr>
        <w:t xml:space="preserve"> </w:t>
      </w:r>
      <w:r w:rsidR="00AD21CD">
        <w:rPr>
          <w:rFonts w:ascii="Times New Roman" w:hAnsi="Times New Roman" w:cs="Times New Roman"/>
          <w:b/>
        </w:rPr>
        <w:t>муниципальном округе</w:t>
      </w:r>
      <w:r w:rsidRPr="00C0551E">
        <w:rPr>
          <w:rFonts w:ascii="Times New Roman" w:hAnsi="Times New Roman" w:cs="Times New Roman"/>
          <w:b/>
        </w:rPr>
        <w:t xml:space="preserve"> Чувашской Республики на 202</w:t>
      </w:r>
      <w:r w:rsidR="001A27B0">
        <w:rPr>
          <w:rFonts w:ascii="Times New Roman" w:hAnsi="Times New Roman" w:cs="Times New Roman"/>
          <w:b/>
        </w:rPr>
        <w:t>3</w:t>
      </w:r>
      <w:r w:rsidRPr="00C0551E">
        <w:rPr>
          <w:rFonts w:ascii="Times New Roman" w:hAnsi="Times New Roman" w:cs="Times New Roman"/>
          <w:b/>
        </w:rPr>
        <w:t>-2025 годы и на период до 2035 года</w:t>
      </w:r>
      <w:r w:rsidR="00353406">
        <w:rPr>
          <w:rFonts w:ascii="Times New Roman" w:hAnsi="Times New Roman" w:cs="Times New Roman"/>
          <w:b/>
        </w:rPr>
        <w:t>»</w:t>
      </w:r>
    </w:p>
    <w:p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0"/>
        <w:gridCol w:w="5908"/>
      </w:tblGrid>
      <w:tr w:rsidR="001448CB" w:rsidRPr="00A70C7F" w:rsidTr="001448CB">
        <w:trPr>
          <w:trHeight w:val="20"/>
        </w:trPr>
        <w:tc>
          <w:tcPr>
            <w:tcW w:w="1850" w:type="pct"/>
          </w:tcPr>
          <w:p w:rsidR="001448CB" w:rsidRPr="00A70C7F" w:rsidRDefault="001448CB" w:rsidP="00B41F2D">
            <w:pPr>
              <w:jc w:val="both"/>
              <w:rPr>
                <w:rFonts w:ascii="Times New Roman" w:hAnsi="Times New Roman"/>
              </w:rPr>
            </w:pPr>
            <w:r w:rsidRPr="00A70C7F">
              <w:rPr>
                <w:rFonts w:ascii="Times New Roman" w:hAnsi="Times New Roman"/>
              </w:rPr>
              <w:t xml:space="preserve">Ответственный исполнитель </w:t>
            </w:r>
            <w:r>
              <w:rPr>
                <w:rFonts w:ascii="Times New Roman" w:hAnsi="Times New Roman"/>
              </w:rPr>
              <w:t>М</w:t>
            </w:r>
            <w:r w:rsidRPr="00A70C7F">
              <w:rPr>
                <w:rFonts w:ascii="Times New Roman" w:hAnsi="Times New Roman"/>
              </w:rPr>
              <w:t>униципальной программы</w:t>
            </w:r>
          </w:p>
        </w:tc>
        <w:tc>
          <w:tcPr>
            <w:tcW w:w="3150" w:type="pct"/>
          </w:tcPr>
          <w:p w:rsidR="001448CB" w:rsidRPr="00A70C7F" w:rsidRDefault="001A27B0" w:rsidP="00A13038">
            <w:pPr>
              <w:pStyle w:val="affff3"/>
              <w:jc w:val="both"/>
              <w:rPr>
                <w:rFonts w:ascii="Times New Roman" w:hAnsi="Times New Roman"/>
              </w:rPr>
            </w:pPr>
            <w:r w:rsidRPr="006251C8">
              <w:rPr>
                <w:rFonts w:ascii="Times New Roman" w:hAnsi="Times New Roman" w:cs="Times New Roman"/>
              </w:rPr>
              <w:t>Отдел строительства, дорожного хозяйства и жилищно-коммунального хозяйства Управления по благоустройству и развитию территорий администрации Янтиковского муниципального округа</w:t>
            </w:r>
          </w:p>
        </w:tc>
      </w:tr>
      <w:tr w:rsidR="001448CB" w:rsidRPr="00FE333D" w:rsidTr="001448CB">
        <w:trPr>
          <w:trHeight w:val="20"/>
        </w:trPr>
        <w:tc>
          <w:tcPr>
            <w:tcW w:w="1850" w:type="pct"/>
          </w:tcPr>
          <w:p w:rsidR="001448CB" w:rsidRPr="00A70C7F" w:rsidRDefault="001448CB" w:rsidP="001448CB">
            <w:pPr>
              <w:jc w:val="both"/>
              <w:rPr>
                <w:rFonts w:ascii="Times New Roman" w:hAnsi="Times New Roman"/>
              </w:rPr>
            </w:pPr>
            <w:r w:rsidRPr="00A70C7F">
              <w:rPr>
                <w:rFonts w:ascii="Times New Roman" w:hAnsi="Times New Roman"/>
              </w:rPr>
              <w:t xml:space="preserve">Соисполнители </w:t>
            </w:r>
            <w:r>
              <w:rPr>
                <w:rFonts w:ascii="Times New Roman" w:hAnsi="Times New Roman"/>
              </w:rPr>
              <w:t>М</w:t>
            </w:r>
            <w:r w:rsidRPr="00A70C7F">
              <w:rPr>
                <w:rFonts w:ascii="Times New Roman" w:hAnsi="Times New Roman"/>
              </w:rPr>
              <w:t>униципальной программы</w:t>
            </w:r>
          </w:p>
        </w:tc>
        <w:tc>
          <w:tcPr>
            <w:tcW w:w="3150" w:type="pct"/>
          </w:tcPr>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t xml:space="preserve">отдел </w:t>
            </w:r>
            <w:r w:rsidR="008E4693">
              <w:rPr>
                <w:rFonts w:ascii="Times New Roman" w:hAnsi="Times New Roman" w:cs="Times New Roman"/>
              </w:rPr>
              <w:t>сельского хозяйства</w:t>
            </w:r>
            <w:r w:rsidRPr="00C0551E">
              <w:rPr>
                <w:rFonts w:ascii="Times New Roman" w:hAnsi="Times New Roman" w:cs="Times New Roman"/>
              </w:rPr>
              <w:t xml:space="preserve"> и экологии Янтиковского </w:t>
            </w:r>
            <w:r w:rsidR="00AD1E4C"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w:t>
            </w:r>
          </w:p>
          <w:p w:rsidR="001A27B0" w:rsidRPr="00EA5036" w:rsidRDefault="00C0551E" w:rsidP="008E4693">
            <w:pPr>
              <w:autoSpaceDN w:val="0"/>
              <w:adjustRightInd w:val="0"/>
              <w:jc w:val="both"/>
              <w:rPr>
                <w:rFonts w:ascii="Times New Roman" w:hAnsi="Times New Roman" w:cs="Times New Roman"/>
              </w:rPr>
            </w:pPr>
            <w:r w:rsidRPr="00C0551E">
              <w:rPr>
                <w:rFonts w:ascii="Times New Roman" w:hAnsi="Times New Roman" w:cs="Times New Roman"/>
              </w:rPr>
              <w:t xml:space="preserve">отдел образования </w:t>
            </w:r>
            <w:r w:rsidR="00540663">
              <w:rPr>
                <w:rFonts w:ascii="Times New Roman" w:hAnsi="Times New Roman" w:cs="Times New Roman"/>
              </w:rPr>
              <w:t xml:space="preserve">и молодежной политики </w:t>
            </w:r>
            <w:r w:rsidRPr="00C0551E">
              <w:rPr>
                <w:rFonts w:ascii="Times New Roman" w:hAnsi="Times New Roman" w:cs="Times New Roman"/>
              </w:rPr>
              <w:t xml:space="preserve">Янтиковского </w:t>
            </w:r>
            <w:r w:rsidR="001A27B0">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w:t>
            </w:r>
          </w:p>
        </w:tc>
      </w:tr>
      <w:tr w:rsidR="001448CB" w:rsidRPr="00FE333D" w:rsidTr="001448CB">
        <w:trPr>
          <w:trHeight w:val="20"/>
        </w:trPr>
        <w:tc>
          <w:tcPr>
            <w:tcW w:w="1850" w:type="pct"/>
          </w:tcPr>
          <w:p w:rsidR="001448CB" w:rsidRPr="00A70C7F" w:rsidRDefault="001448CB" w:rsidP="00767942">
            <w:pPr>
              <w:jc w:val="both"/>
              <w:rPr>
                <w:rFonts w:ascii="Times New Roman" w:hAnsi="Times New Roman"/>
              </w:rPr>
            </w:pPr>
            <w:r>
              <w:rPr>
                <w:rFonts w:ascii="Times New Roman" w:hAnsi="Times New Roman"/>
              </w:rPr>
              <w:t>Участники М</w:t>
            </w:r>
            <w:r w:rsidRPr="00A70C7F">
              <w:rPr>
                <w:rFonts w:ascii="Times New Roman" w:hAnsi="Times New Roman"/>
              </w:rPr>
              <w:t>униципальной программы</w:t>
            </w:r>
          </w:p>
        </w:tc>
        <w:tc>
          <w:tcPr>
            <w:tcW w:w="3150" w:type="pct"/>
          </w:tcPr>
          <w:p w:rsidR="00C0551E" w:rsidRPr="00C0551E" w:rsidRDefault="00AD1E4C" w:rsidP="00C0551E">
            <w:pPr>
              <w:autoSpaceDN w:val="0"/>
              <w:adjustRightInd w:val="0"/>
              <w:jc w:val="both"/>
              <w:rPr>
                <w:rFonts w:ascii="Times New Roman" w:hAnsi="Times New Roman"/>
              </w:rPr>
            </w:pPr>
            <w:r>
              <w:rPr>
                <w:rFonts w:ascii="Times New Roman" w:hAnsi="Times New Roman" w:cs="Times New Roman"/>
              </w:rPr>
              <w:t>т</w:t>
            </w:r>
            <w:r w:rsidRPr="006251C8">
              <w:rPr>
                <w:rFonts w:ascii="Times New Roman" w:hAnsi="Times New Roman" w:cs="Times New Roman"/>
              </w:rPr>
              <w:t>ерриториальные отделы Управления по благоустройству и развитию территорий администрации Янтиковского муниципального округа Чувашской Республики</w:t>
            </w:r>
            <w:r>
              <w:rPr>
                <w:rFonts w:ascii="Times New Roman" w:hAnsi="Times New Roman"/>
              </w:rPr>
              <w:t>;</w:t>
            </w:r>
          </w:p>
          <w:p w:rsidR="002750EC" w:rsidRPr="00CC0942" w:rsidRDefault="00C0551E" w:rsidP="007F0629">
            <w:pPr>
              <w:autoSpaceDN w:val="0"/>
              <w:adjustRightInd w:val="0"/>
              <w:jc w:val="both"/>
              <w:rPr>
                <w:rFonts w:ascii="Times New Roman" w:hAnsi="Times New Roman"/>
              </w:rPr>
            </w:pPr>
            <w:proofErr w:type="spellStart"/>
            <w:r w:rsidRPr="00C0551E">
              <w:rPr>
                <w:rFonts w:ascii="Times New Roman" w:hAnsi="Times New Roman"/>
              </w:rPr>
              <w:t>ресурсоснабжающ</w:t>
            </w:r>
            <w:r w:rsidR="009D32C6">
              <w:rPr>
                <w:rFonts w:ascii="Times New Roman" w:hAnsi="Times New Roman"/>
              </w:rPr>
              <w:t>ие</w:t>
            </w:r>
            <w:proofErr w:type="spellEnd"/>
            <w:r w:rsidRPr="00C0551E">
              <w:rPr>
                <w:rFonts w:ascii="Times New Roman" w:hAnsi="Times New Roman"/>
              </w:rPr>
              <w:t xml:space="preserve"> организаци</w:t>
            </w:r>
            <w:r w:rsidR="009D32C6">
              <w:rPr>
                <w:rFonts w:ascii="Times New Roman" w:hAnsi="Times New Roman"/>
              </w:rPr>
              <w:t>и</w:t>
            </w:r>
            <w:r w:rsidRPr="00C0551E">
              <w:rPr>
                <w:rFonts w:ascii="Times New Roman" w:hAnsi="Times New Roman"/>
              </w:rPr>
              <w:t>;</w:t>
            </w:r>
            <w:r w:rsidR="009D32C6">
              <w:rPr>
                <w:rFonts w:ascii="Times New Roman" w:hAnsi="Times New Roman"/>
              </w:rPr>
              <w:t xml:space="preserve"> управляющ</w:t>
            </w:r>
            <w:r w:rsidR="007F0629">
              <w:rPr>
                <w:rFonts w:ascii="Times New Roman" w:hAnsi="Times New Roman"/>
              </w:rPr>
              <w:t>ая</w:t>
            </w:r>
            <w:r w:rsidR="009D32C6">
              <w:rPr>
                <w:rFonts w:ascii="Times New Roman" w:hAnsi="Times New Roman"/>
              </w:rPr>
              <w:t xml:space="preserve"> организаци</w:t>
            </w:r>
            <w:r w:rsidR="007F0629">
              <w:rPr>
                <w:rFonts w:ascii="Times New Roman" w:hAnsi="Times New Roman"/>
              </w:rPr>
              <w:t>я</w:t>
            </w:r>
          </w:p>
        </w:tc>
      </w:tr>
      <w:tr w:rsidR="001448CB" w:rsidRPr="00FE333D" w:rsidTr="001448CB">
        <w:trPr>
          <w:trHeight w:val="20"/>
        </w:trPr>
        <w:tc>
          <w:tcPr>
            <w:tcW w:w="1850" w:type="pct"/>
          </w:tcPr>
          <w:p w:rsidR="001448CB" w:rsidRPr="00A70C7F" w:rsidRDefault="001448CB" w:rsidP="00E03259">
            <w:pPr>
              <w:jc w:val="both"/>
              <w:rPr>
                <w:rFonts w:ascii="Times New Roman" w:hAnsi="Times New Roman"/>
              </w:rPr>
            </w:pPr>
            <w:r w:rsidRPr="00A70C7F">
              <w:rPr>
                <w:rFonts w:ascii="Times New Roman" w:hAnsi="Times New Roman"/>
              </w:rPr>
              <w:t xml:space="preserve">Подпрограммы </w:t>
            </w:r>
            <w:r>
              <w:rPr>
                <w:rFonts w:ascii="Times New Roman" w:hAnsi="Times New Roman"/>
              </w:rPr>
              <w:t>М</w:t>
            </w:r>
            <w:r w:rsidRPr="00A70C7F">
              <w:rPr>
                <w:rFonts w:ascii="Times New Roman" w:hAnsi="Times New Roman"/>
              </w:rPr>
              <w:t>униципальной программы</w:t>
            </w:r>
          </w:p>
        </w:tc>
        <w:tc>
          <w:tcPr>
            <w:tcW w:w="3150" w:type="pct"/>
          </w:tcPr>
          <w:p w:rsidR="001448CB" w:rsidRPr="00CC0942" w:rsidRDefault="001A4147" w:rsidP="001A4147">
            <w:pPr>
              <w:jc w:val="both"/>
              <w:rPr>
                <w:rFonts w:ascii="Times New Roman" w:hAnsi="Times New Roman"/>
              </w:rPr>
            </w:pPr>
            <w:r w:rsidRPr="00CC0942">
              <w:rPr>
                <w:rFonts w:ascii="Times New Roman" w:hAnsi="Times New Roman"/>
              </w:rPr>
              <w:t>-</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Цели </w:t>
            </w:r>
            <w:r>
              <w:rPr>
                <w:rFonts w:ascii="Times New Roman" w:hAnsi="Times New Roman"/>
              </w:rPr>
              <w:t>М</w:t>
            </w:r>
            <w:r w:rsidRPr="00FE333D">
              <w:rPr>
                <w:rFonts w:ascii="Times New Roman" w:hAnsi="Times New Roman"/>
              </w:rPr>
              <w:t>униципальной программы</w:t>
            </w:r>
          </w:p>
        </w:tc>
        <w:tc>
          <w:tcPr>
            <w:tcW w:w="3150" w:type="pct"/>
          </w:tcPr>
          <w:p w:rsidR="001448CB" w:rsidRPr="00EA5036" w:rsidRDefault="00C0551E" w:rsidP="000A15BF">
            <w:pPr>
              <w:jc w:val="both"/>
              <w:rPr>
                <w:rFonts w:ascii="Times New Roman" w:hAnsi="Times New Roman" w:cs="Times New Roman"/>
              </w:rPr>
            </w:pPr>
            <w:r w:rsidRPr="00C0551E">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Задачи </w:t>
            </w:r>
            <w:r>
              <w:rPr>
                <w:rFonts w:ascii="Times New Roman" w:hAnsi="Times New Roman"/>
              </w:rPr>
              <w:t>М</w:t>
            </w:r>
            <w:r w:rsidRPr="00FE333D">
              <w:rPr>
                <w:rFonts w:ascii="Times New Roman" w:hAnsi="Times New Roman"/>
              </w:rPr>
              <w:t>униципальной программы</w:t>
            </w:r>
          </w:p>
        </w:tc>
        <w:tc>
          <w:tcPr>
            <w:tcW w:w="3150" w:type="pct"/>
          </w:tcPr>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0551E">
              <w:rPr>
                <w:rFonts w:ascii="Times New Roman" w:hAnsi="Times New Roman" w:cs="Times New Roman"/>
              </w:rPr>
              <w:t>энергоэффективного</w:t>
            </w:r>
            <w:proofErr w:type="spellEnd"/>
            <w:r w:rsidRPr="00C0551E">
              <w:rPr>
                <w:rFonts w:ascii="Times New Roman" w:hAnsi="Times New Roman" w:cs="Times New Roman"/>
              </w:rPr>
              <w:t xml:space="preserve"> капитального ремонта;</w:t>
            </w:r>
          </w:p>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lastRenderedPageBreak/>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AD21CD">
              <w:rPr>
                <w:rFonts w:ascii="Times New Roman" w:hAnsi="Times New Roman" w:cs="Times New Roman"/>
              </w:rPr>
              <w:t>муниципального округа</w:t>
            </w:r>
            <w:r w:rsidRPr="00C0551E">
              <w:rPr>
                <w:rFonts w:ascii="Times New Roman" w:hAnsi="Times New Roman" w:cs="Times New Roman"/>
              </w:rPr>
              <w:t>;</w:t>
            </w:r>
          </w:p>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C0551E" w:rsidRPr="00C0551E" w:rsidRDefault="00C0551E" w:rsidP="00C0551E">
            <w:pPr>
              <w:autoSpaceDN w:val="0"/>
              <w:adjustRightInd w:val="0"/>
              <w:jc w:val="both"/>
              <w:rPr>
                <w:rFonts w:ascii="Times New Roman" w:hAnsi="Times New Roman" w:cs="Times New Roman"/>
              </w:rPr>
            </w:pPr>
            <w:r w:rsidRPr="00C0551E">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освещения;</w:t>
            </w:r>
          </w:p>
          <w:p w:rsidR="001A4147" w:rsidRPr="00EA5036" w:rsidRDefault="00C0551E" w:rsidP="00144C4B">
            <w:pPr>
              <w:jc w:val="both"/>
              <w:rPr>
                <w:rFonts w:ascii="Times New Roman" w:hAnsi="Times New Roman" w:cs="Times New Roman"/>
              </w:rPr>
            </w:pPr>
            <w:r w:rsidRPr="00C0551E">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EA5036">
              <w:rPr>
                <w:rFonts w:ascii="Times New Roman" w:hAnsi="Times New Roman" w:cs="Times New Roman"/>
              </w:rPr>
              <w:t xml:space="preserve"> </w:t>
            </w:r>
          </w:p>
        </w:tc>
      </w:tr>
      <w:tr w:rsidR="001448CB" w:rsidRPr="00FE333D" w:rsidTr="001448CB">
        <w:trPr>
          <w:trHeight w:val="20"/>
        </w:trPr>
        <w:tc>
          <w:tcPr>
            <w:tcW w:w="1850" w:type="pct"/>
          </w:tcPr>
          <w:p w:rsidR="001448CB" w:rsidRPr="00FE333D" w:rsidRDefault="001448CB" w:rsidP="00A232D4">
            <w:pPr>
              <w:jc w:val="both"/>
              <w:rPr>
                <w:rFonts w:ascii="Times New Roman" w:hAnsi="Times New Roman"/>
              </w:rPr>
            </w:pPr>
            <w:r w:rsidRPr="00FE333D">
              <w:rPr>
                <w:rFonts w:ascii="Times New Roman" w:hAnsi="Times New Roman"/>
              </w:rPr>
              <w:lastRenderedPageBreak/>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Pr>
                <w:rFonts w:ascii="Times New Roman" w:hAnsi="Times New Roman"/>
              </w:rPr>
              <w:t>М</w:t>
            </w:r>
            <w:r w:rsidRPr="00FE333D">
              <w:rPr>
                <w:rFonts w:ascii="Times New Roman" w:hAnsi="Times New Roman"/>
              </w:rPr>
              <w:t>униципальной программы</w:t>
            </w:r>
          </w:p>
        </w:tc>
        <w:tc>
          <w:tcPr>
            <w:tcW w:w="3150" w:type="pct"/>
          </w:tcPr>
          <w:p w:rsidR="001448CB" w:rsidRPr="002508A4" w:rsidRDefault="00A232D4" w:rsidP="00A232D4">
            <w:pPr>
              <w:snapToGrid w:val="0"/>
              <w:jc w:val="both"/>
              <w:rPr>
                <w:rFonts w:ascii="Times New Roman" w:hAnsi="Times New Roman" w:cs="Times New Roman"/>
              </w:rPr>
            </w:pPr>
            <w:r>
              <w:rPr>
                <w:rFonts w:ascii="Times New Roman" w:hAnsi="Times New Roman" w:cs="Times New Roman"/>
              </w:rPr>
              <w:t>п</w:t>
            </w:r>
            <w:r w:rsidR="001448CB" w:rsidRPr="002508A4">
              <w:rPr>
                <w:rFonts w:ascii="Times New Roman" w:hAnsi="Times New Roman" w:cs="Times New Roman"/>
              </w:rPr>
              <w:t xml:space="preserve">олный перечень целевых </w:t>
            </w:r>
            <w:r>
              <w:rPr>
                <w:rFonts w:ascii="Times New Roman" w:hAnsi="Times New Roman" w:cs="Times New Roman"/>
              </w:rPr>
              <w:t>показателей (индикаторов)</w:t>
            </w:r>
            <w:r w:rsidR="001448CB" w:rsidRPr="002508A4">
              <w:rPr>
                <w:rFonts w:ascii="Times New Roman" w:hAnsi="Times New Roman" w:cs="Times New Roman"/>
              </w:rPr>
              <w:t xml:space="preserve"> приведен в </w:t>
            </w:r>
            <w:r w:rsidR="001448CB" w:rsidRPr="002508A4">
              <w:rPr>
                <w:rStyle w:val="a5"/>
                <w:rFonts w:ascii="Times New Roman" w:hAnsi="Times New Roman" w:cs="Times New Roman"/>
                <w:color w:val="auto"/>
              </w:rPr>
              <w:t>приложении</w:t>
            </w:r>
            <w:r w:rsidR="001448CB">
              <w:rPr>
                <w:rFonts w:ascii="Times New Roman" w:hAnsi="Times New Roman" w:cs="Times New Roman"/>
              </w:rPr>
              <w:t xml:space="preserve"> №1</w:t>
            </w:r>
            <w:r w:rsidR="001448CB" w:rsidRPr="002508A4">
              <w:rPr>
                <w:rFonts w:ascii="Times New Roman" w:hAnsi="Times New Roman" w:cs="Times New Roman"/>
              </w:rPr>
              <w:t xml:space="preserve"> к </w:t>
            </w:r>
            <w:r w:rsidR="001448CB">
              <w:rPr>
                <w:rFonts w:ascii="Times New Roman" w:hAnsi="Times New Roman" w:cs="Times New Roman"/>
              </w:rPr>
              <w:t xml:space="preserve">Муниципальной </w:t>
            </w:r>
            <w:r w:rsidR="001448CB" w:rsidRPr="002508A4">
              <w:rPr>
                <w:rFonts w:ascii="Times New Roman" w:hAnsi="Times New Roman" w:cs="Times New Roman"/>
              </w:rPr>
              <w:t>программе</w:t>
            </w:r>
          </w:p>
        </w:tc>
      </w:tr>
      <w:tr w:rsidR="001448CB" w:rsidRPr="00FE333D" w:rsidTr="001448CB">
        <w:trPr>
          <w:trHeight w:val="20"/>
        </w:trPr>
        <w:tc>
          <w:tcPr>
            <w:tcW w:w="1850" w:type="pct"/>
          </w:tcPr>
          <w:p w:rsidR="001448CB" w:rsidRPr="00FE333D" w:rsidRDefault="001448CB" w:rsidP="00767942">
            <w:pPr>
              <w:jc w:val="both"/>
              <w:rPr>
                <w:rFonts w:ascii="Times New Roman" w:hAnsi="Times New Roman"/>
              </w:rPr>
            </w:pPr>
            <w:r>
              <w:rPr>
                <w:rFonts w:ascii="Times New Roman" w:hAnsi="Times New Roman"/>
              </w:rPr>
              <w:t>Срок и этапы реализации М</w:t>
            </w:r>
            <w:r w:rsidRPr="00FE333D">
              <w:rPr>
                <w:rFonts w:ascii="Times New Roman" w:hAnsi="Times New Roman"/>
              </w:rPr>
              <w:t>униципальной программы</w:t>
            </w:r>
          </w:p>
        </w:tc>
        <w:tc>
          <w:tcPr>
            <w:tcW w:w="3150" w:type="pct"/>
          </w:tcPr>
          <w:p w:rsidR="001448CB" w:rsidRPr="002508A4" w:rsidRDefault="001448CB" w:rsidP="00767942">
            <w:pPr>
              <w:jc w:val="both"/>
              <w:rPr>
                <w:rFonts w:ascii="Times New Roman" w:hAnsi="Times New Roman" w:cs="Times New Roman"/>
              </w:rPr>
            </w:pPr>
            <w:r w:rsidRPr="002508A4">
              <w:rPr>
                <w:rFonts w:ascii="Times New Roman" w:hAnsi="Times New Roman" w:cs="Times New Roman"/>
              </w:rPr>
              <w:t>20</w:t>
            </w:r>
            <w:r w:rsidR="00A232D4">
              <w:rPr>
                <w:rFonts w:ascii="Times New Roman" w:hAnsi="Times New Roman" w:cs="Times New Roman"/>
              </w:rPr>
              <w:t>2</w:t>
            </w:r>
            <w:r w:rsidR="00AD1E4C">
              <w:rPr>
                <w:rFonts w:ascii="Times New Roman" w:hAnsi="Times New Roman" w:cs="Times New Roman"/>
              </w:rPr>
              <w:t>3</w:t>
            </w:r>
            <w:r w:rsidRPr="002508A4">
              <w:rPr>
                <w:rFonts w:ascii="Times New Roman" w:hAnsi="Times New Roman" w:cs="Times New Roman"/>
              </w:rPr>
              <w:t>–2035 годы</w:t>
            </w:r>
            <w:r w:rsidR="00A232D4">
              <w:rPr>
                <w:rFonts w:ascii="Times New Roman" w:hAnsi="Times New Roman" w:cs="Times New Roman"/>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A232D4">
              <w:rPr>
                <w:rFonts w:ascii="Times New Roman" w:hAnsi="Times New Roman" w:cs="Times New Roman"/>
                <w:sz w:val="26"/>
                <w:szCs w:val="26"/>
              </w:rPr>
              <w:t>2</w:t>
            </w:r>
            <w:r w:rsidR="00AD1E4C">
              <w:rPr>
                <w:rFonts w:ascii="Times New Roman" w:hAnsi="Times New Roman" w:cs="Times New Roman"/>
                <w:sz w:val="26"/>
                <w:szCs w:val="26"/>
              </w:rPr>
              <w:t>3</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Объемы финансирования </w:t>
            </w:r>
            <w:r>
              <w:rPr>
                <w:rFonts w:ascii="Times New Roman" w:hAnsi="Times New Roman"/>
              </w:rPr>
              <w:t>М</w:t>
            </w:r>
            <w:r w:rsidRPr="00FE333D">
              <w:rPr>
                <w:rFonts w:ascii="Times New Roman" w:hAnsi="Times New Roman"/>
              </w:rPr>
              <w:t xml:space="preserve">униципальной программы с разбивкой по годам ее реализации </w:t>
            </w:r>
          </w:p>
        </w:tc>
        <w:tc>
          <w:tcPr>
            <w:tcW w:w="3150" w:type="pct"/>
          </w:tcPr>
          <w:p w:rsidR="00C0551E" w:rsidRPr="00C0551E" w:rsidRDefault="00C0551E" w:rsidP="00C0551E">
            <w:pPr>
              <w:autoSpaceDN w:val="0"/>
              <w:adjustRightInd w:val="0"/>
              <w:rPr>
                <w:rFonts w:ascii="Times New Roman" w:hAnsi="Times New Roman"/>
              </w:rPr>
            </w:pPr>
            <w:r w:rsidRPr="00C0551E">
              <w:rPr>
                <w:rFonts w:ascii="Times New Roman" w:hAnsi="Times New Roman"/>
              </w:rPr>
              <w:t>прогнозируемые объемы финансирования мероприятий Муниципальной программы в 202</w:t>
            </w:r>
            <w:r w:rsidR="00AD1E4C">
              <w:rPr>
                <w:rFonts w:ascii="Times New Roman" w:hAnsi="Times New Roman"/>
              </w:rPr>
              <w:t>3</w:t>
            </w:r>
            <w:r w:rsidRPr="00C0551E">
              <w:rPr>
                <w:rFonts w:ascii="Times New Roman" w:hAnsi="Times New Roman"/>
              </w:rPr>
              <w:t>–2035 годах составляют 568</w:t>
            </w:r>
            <w:r w:rsidR="00AD1E4C">
              <w:rPr>
                <w:rFonts w:ascii="Times New Roman" w:hAnsi="Times New Roman"/>
              </w:rPr>
              <w:t>0</w:t>
            </w:r>
            <w:r w:rsidRPr="00C0551E">
              <w:rPr>
                <w:rFonts w:ascii="Times New Roman" w:hAnsi="Times New Roman"/>
              </w:rPr>
              <w:t>7,6 тыс. рублей, в том числе:</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2023 году - 953,4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2024 году - 3542,6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2025 году - 3317,6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2026 - 2030 году - 16207 тыс. рублей;</w:t>
            </w:r>
          </w:p>
          <w:p w:rsidR="009C351D" w:rsidRPr="009C351D" w:rsidRDefault="00C0551E" w:rsidP="009C351D">
            <w:pPr>
              <w:autoSpaceDN w:val="0"/>
              <w:adjustRightInd w:val="0"/>
              <w:rPr>
                <w:rFonts w:ascii="Times New Roman" w:hAnsi="Times New Roman"/>
              </w:rPr>
            </w:pPr>
            <w:r w:rsidRPr="00C0551E">
              <w:rPr>
                <w:rFonts w:ascii="Times New Roman" w:hAnsi="Times New Roman"/>
              </w:rPr>
              <w:t>в 2031 - 2035 году - 32787 тыс. рублей;</w:t>
            </w:r>
          </w:p>
          <w:p w:rsidR="001448CB" w:rsidRPr="009C351D" w:rsidRDefault="001448CB" w:rsidP="009C351D">
            <w:pPr>
              <w:autoSpaceDN w:val="0"/>
              <w:adjustRightInd w:val="0"/>
              <w:rPr>
                <w:rFonts w:ascii="Times New Roman" w:hAnsi="Times New Roman"/>
              </w:rPr>
            </w:pPr>
            <w:r w:rsidRPr="009C351D">
              <w:rPr>
                <w:rFonts w:ascii="Times New Roman" w:hAnsi="Times New Roman"/>
              </w:rPr>
              <w:t>из них средства:</w:t>
            </w:r>
          </w:p>
          <w:p w:rsidR="00C0551E" w:rsidRPr="00C0551E" w:rsidRDefault="00C0551E" w:rsidP="00C0551E">
            <w:pPr>
              <w:autoSpaceDN w:val="0"/>
              <w:adjustRightInd w:val="0"/>
              <w:rPr>
                <w:rFonts w:ascii="Times New Roman" w:hAnsi="Times New Roman"/>
              </w:rPr>
            </w:pPr>
            <w:r w:rsidRPr="00C0551E">
              <w:rPr>
                <w:rFonts w:ascii="Times New Roman" w:hAnsi="Times New Roman"/>
              </w:rPr>
              <w:t>федерального бюджета – 0 тыс. рублей (0 процента), в том числе:</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2023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2024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2025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2026 - 2030 году - 0 тыс. рублей;</w:t>
            </w:r>
          </w:p>
          <w:p w:rsidR="009C351D" w:rsidRDefault="00C0551E" w:rsidP="009C351D">
            <w:pPr>
              <w:autoSpaceDN w:val="0"/>
              <w:adjustRightInd w:val="0"/>
              <w:rPr>
                <w:rFonts w:ascii="Times New Roman" w:hAnsi="Times New Roman"/>
              </w:rPr>
            </w:pPr>
            <w:r w:rsidRPr="00C0551E">
              <w:rPr>
                <w:rFonts w:ascii="Times New Roman" w:hAnsi="Times New Roman"/>
              </w:rPr>
              <w:t>в 2031 - 2035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 xml:space="preserve">республиканского бюджета Чувашской Республики – 0 тыс. рублей (0 процента), в том </w:t>
            </w:r>
            <w:r w:rsidRPr="00C0551E">
              <w:rPr>
                <w:rFonts w:ascii="Times New Roman" w:hAnsi="Times New Roman"/>
              </w:rPr>
              <w:lastRenderedPageBreak/>
              <w:t>числе:</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2023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2024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2025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2026 - 2030 году - 0 тыс. рублей;</w:t>
            </w:r>
          </w:p>
          <w:p w:rsidR="009C351D" w:rsidRDefault="00C0551E" w:rsidP="009C351D">
            <w:pPr>
              <w:autoSpaceDN w:val="0"/>
              <w:adjustRightInd w:val="0"/>
              <w:rPr>
                <w:rFonts w:ascii="Times New Roman" w:hAnsi="Times New Roman"/>
              </w:rPr>
            </w:pPr>
            <w:r w:rsidRPr="00C0551E">
              <w:rPr>
                <w:rFonts w:ascii="Times New Roman" w:hAnsi="Times New Roman"/>
              </w:rPr>
              <w:t>в 2031 - 2035 году - 0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местных бюджетов – 23</w:t>
            </w:r>
            <w:r w:rsidR="00AD1E4C">
              <w:rPr>
                <w:rFonts w:ascii="Times New Roman" w:hAnsi="Times New Roman"/>
              </w:rPr>
              <w:t>0</w:t>
            </w:r>
            <w:r w:rsidRPr="00C0551E">
              <w:rPr>
                <w:rFonts w:ascii="Times New Roman" w:hAnsi="Times New Roman"/>
              </w:rPr>
              <w:t>9 тыс. рублей (4,2 процента), в том числе:</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2023 году - 159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2024 году - 368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2025 году - 82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2026 - 2030 году - 598 тыс. рублей;</w:t>
            </w:r>
          </w:p>
          <w:p w:rsidR="009C351D" w:rsidRDefault="00C0551E" w:rsidP="009C351D">
            <w:pPr>
              <w:autoSpaceDN w:val="0"/>
              <w:adjustRightInd w:val="0"/>
              <w:rPr>
                <w:rFonts w:ascii="Times New Roman" w:hAnsi="Times New Roman"/>
              </w:rPr>
            </w:pPr>
            <w:r w:rsidRPr="00C0551E">
              <w:rPr>
                <w:rFonts w:ascii="Times New Roman" w:hAnsi="Times New Roman"/>
              </w:rPr>
              <w:t>в 2031 - 2035 году - 1102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внебюджетных источников – 54498,6 тыс. рублей (95,8 процента), в том числе:</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2023 году - 794,4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2024 году - 3174,6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2025 году - 3235,6 тыс. рублей;</w:t>
            </w:r>
          </w:p>
          <w:p w:rsidR="00C0551E" w:rsidRPr="00C0551E" w:rsidRDefault="00C0551E" w:rsidP="00C0551E">
            <w:pPr>
              <w:autoSpaceDN w:val="0"/>
              <w:adjustRightInd w:val="0"/>
              <w:rPr>
                <w:rFonts w:ascii="Times New Roman" w:hAnsi="Times New Roman"/>
              </w:rPr>
            </w:pPr>
            <w:r w:rsidRPr="00C0551E">
              <w:rPr>
                <w:rFonts w:ascii="Times New Roman" w:hAnsi="Times New Roman"/>
              </w:rPr>
              <w:t>в 2026 - 2030 году - 15609 тыс. рублей;</w:t>
            </w:r>
          </w:p>
          <w:p w:rsidR="009C351D" w:rsidRDefault="00C0551E" w:rsidP="009C351D">
            <w:pPr>
              <w:autoSpaceDN w:val="0"/>
              <w:adjustRightInd w:val="0"/>
              <w:rPr>
                <w:rFonts w:ascii="Times New Roman" w:hAnsi="Times New Roman"/>
              </w:rPr>
            </w:pPr>
            <w:r w:rsidRPr="00C0551E">
              <w:rPr>
                <w:rFonts w:ascii="Times New Roman" w:hAnsi="Times New Roman"/>
              </w:rPr>
              <w:t>в 2031 - 2035 году - 31685 тыс. рублей.</w:t>
            </w:r>
          </w:p>
          <w:p w:rsidR="001448CB" w:rsidRPr="00FE333D" w:rsidRDefault="001448CB" w:rsidP="00F10577">
            <w:pPr>
              <w:jc w:val="both"/>
              <w:rPr>
                <w:rFonts w:ascii="Times New Roman" w:hAnsi="Times New Roman"/>
              </w:rPr>
            </w:pPr>
            <w:r w:rsidRPr="00EA5036">
              <w:rPr>
                <w:rFonts w:ascii="Times New Roman" w:hAnsi="Times New Roman" w:cs="Times New Roman"/>
              </w:rPr>
              <w:t xml:space="preserve">Объемы финансирования мероприятий </w:t>
            </w:r>
            <w:r w:rsidR="009C351D">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sidR="00F10577">
              <w:rPr>
                <w:rFonts w:ascii="Times New Roman" w:hAnsi="Times New Roman" w:cs="Times New Roman"/>
              </w:rPr>
              <w:t xml:space="preserve"> </w:t>
            </w:r>
            <w:r w:rsidR="00C0551E" w:rsidRPr="00C0551E">
              <w:rPr>
                <w:rFonts w:ascii="Times New Roman" w:hAnsi="Times New Roman" w:cs="Times New Roman"/>
              </w:rPr>
              <w:t xml:space="preserve">Янтиковского </w:t>
            </w:r>
            <w:r w:rsidR="00AD1E4C" w:rsidRPr="006251C8">
              <w:rPr>
                <w:rFonts w:ascii="Times New Roman" w:hAnsi="Times New Roman" w:cs="Times New Roman"/>
              </w:rPr>
              <w:t>муниципального округа</w:t>
            </w:r>
            <w:r w:rsidR="00C0551E" w:rsidRPr="00C0551E">
              <w:rPr>
                <w:rFonts w:ascii="Times New Roman" w:hAnsi="Times New Roman" w:cs="Times New Roman"/>
              </w:rPr>
              <w:t xml:space="preserve"> Чувашской Республики</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lastRenderedPageBreak/>
              <w:t xml:space="preserve">Ожидаемые результаты реализации </w:t>
            </w:r>
            <w:r>
              <w:rPr>
                <w:rFonts w:ascii="Times New Roman" w:hAnsi="Times New Roman"/>
              </w:rPr>
              <w:t>М</w:t>
            </w:r>
            <w:r w:rsidRPr="00FE333D">
              <w:rPr>
                <w:rFonts w:ascii="Times New Roman" w:hAnsi="Times New Roman"/>
              </w:rPr>
              <w:t>униципальной программы</w:t>
            </w:r>
          </w:p>
        </w:tc>
        <w:tc>
          <w:tcPr>
            <w:tcW w:w="3150" w:type="pct"/>
          </w:tcPr>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935BA6">
              <w:rPr>
                <w:rFonts w:ascii="Times New Roman" w:hAnsi="Times New Roman" w:cs="Times New Roman"/>
              </w:rPr>
              <w:t>лимитирование</w:t>
            </w:r>
            <w:proofErr w:type="spellEnd"/>
            <w:r w:rsidRPr="00935BA6">
              <w:rPr>
                <w:rFonts w:ascii="Times New Roman" w:hAnsi="Times New Roman" w:cs="Times New Roman"/>
              </w:rPr>
              <w:t xml:space="preserve"> муниципальными бюджетными организациями всех уровней и сокращение затрат на оплату коммунальных ресурсов;</w:t>
            </w:r>
          </w:p>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 xml:space="preserve">снижение затрат на энергопотребление организаций бюджетной сферы, населения и предприятий муниципального </w:t>
            </w:r>
            <w:r w:rsidR="00AD21CD">
              <w:rPr>
                <w:rFonts w:ascii="Times New Roman" w:hAnsi="Times New Roman" w:cs="Times New Roman"/>
              </w:rPr>
              <w:t>округа</w:t>
            </w:r>
            <w:r w:rsidRPr="00935BA6">
              <w:rPr>
                <w:rFonts w:ascii="Times New Roman" w:hAnsi="Times New Roman" w:cs="Times New Roman"/>
              </w:rPr>
              <w:t xml:space="preserve"> в результате реализации энергосберегающих мероприятий;</w:t>
            </w:r>
          </w:p>
          <w:p w:rsidR="001448CB" w:rsidRPr="00FE333D" w:rsidRDefault="00935BA6" w:rsidP="00935BA6">
            <w:pPr>
              <w:jc w:val="both"/>
              <w:rPr>
                <w:rFonts w:ascii="Times New Roman" w:hAnsi="Times New Roman"/>
              </w:rPr>
            </w:pPr>
            <w:r w:rsidRPr="00935BA6">
              <w:rPr>
                <w:rFonts w:ascii="Times New Roman" w:hAnsi="Times New Roman" w:cs="Times New Roman"/>
              </w:rPr>
              <w:t>создание 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2" w:name="_I._%2525D0%2525A5%2525D0%2525B0%2525D1%"/>
      <w:bookmarkStart w:id="3" w:name="sub_1001"/>
      <w:bookmarkEnd w:id="2"/>
    </w:p>
    <w:p w:rsidR="00386B34" w:rsidRPr="00386B34" w:rsidRDefault="00484CA9" w:rsidP="00386B34">
      <w:pPr>
        <w:pStyle w:val="ConsPlusNormal"/>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C0551E" w:rsidRPr="00C0551E">
        <w:rPr>
          <w:rFonts w:ascii="Times New Roman" w:hAnsi="Times New Roman" w:cs="Times New Roman"/>
          <w:b/>
          <w:color w:val="000000"/>
          <w:sz w:val="26"/>
          <w:szCs w:val="26"/>
        </w:rPr>
        <w:t xml:space="preserve">Янтиковского </w:t>
      </w:r>
      <w:r w:rsidR="00AD1E4C" w:rsidRPr="00AD1E4C">
        <w:rPr>
          <w:rFonts w:ascii="Times New Roman" w:hAnsi="Times New Roman" w:cs="Times New Roman"/>
          <w:b/>
          <w:color w:val="000000"/>
          <w:sz w:val="26"/>
          <w:szCs w:val="26"/>
        </w:rPr>
        <w:t>муниципального округа</w:t>
      </w:r>
      <w:r w:rsidR="00C0551E" w:rsidRPr="00C0551E">
        <w:rPr>
          <w:rFonts w:ascii="Times New Roman" w:hAnsi="Times New Roman" w:cs="Times New Roman"/>
          <w:b/>
          <w:color w:val="000000"/>
          <w:sz w:val="26"/>
          <w:szCs w:val="26"/>
        </w:rPr>
        <w:t xml:space="preserve">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202D29">
      <w:pPr>
        <w:ind w:firstLine="709"/>
        <w:jc w:val="both"/>
        <w:rPr>
          <w:rFonts w:ascii="Times New Roman" w:hAnsi="Times New Roman" w:cs="Times New Roman"/>
        </w:rPr>
      </w:pPr>
    </w:p>
    <w:p w:rsidR="000308D1" w:rsidRPr="00A46A8F" w:rsidRDefault="000308D1" w:rsidP="007F7743">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C0551E" w:rsidRPr="00C0551E">
        <w:rPr>
          <w:rFonts w:ascii="Times New Roman" w:hAnsi="Times New Roman" w:cs="Times New Roman"/>
          <w:sz w:val="26"/>
          <w:szCs w:val="26"/>
        </w:rPr>
        <w:t xml:space="preserve">Янтиковского </w:t>
      </w:r>
      <w:r w:rsidR="00AD1E4C" w:rsidRPr="00AD1E4C">
        <w:rPr>
          <w:rFonts w:ascii="Times New Roman" w:hAnsi="Times New Roman" w:cs="Times New Roman"/>
          <w:sz w:val="26"/>
          <w:szCs w:val="26"/>
        </w:rPr>
        <w:t>муниципального округа</w:t>
      </w:r>
      <w:r w:rsidR="00C0551E" w:rsidRPr="00C0551E">
        <w:rPr>
          <w:rFonts w:ascii="Times New Roman" w:hAnsi="Times New Roman" w:cs="Times New Roman"/>
          <w:sz w:val="26"/>
          <w:szCs w:val="26"/>
        </w:rPr>
        <w:t xml:space="preserve"> Чувашской Республики</w:t>
      </w:r>
    </w:p>
    <w:p w:rsidR="00202D29" w:rsidRPr="00202D29" w:rsidRDefault="00202D29" w:rsidP="007F7743">
      <w:pPr>
        <w:spacing w:line="312" w:lineRule="auto"/>
        <w:ind w:firstLine="709"/>
        <w:jc w:val="both"/>
        <w:rPr>
          <w:rFonts w:ascii="Times New Roman" w:hAnsi="Times New Roman" w:cs="Times New Roman"/>
        </w:rPr>
      </w:pP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C0551E" w:rsidRPr="00C0551E">
        <w:rPr>
          <w:rFonts w:ascii="Times New Roman" w:hAnsi="Times New Roman" w:cs="Times New Roman"/>
        </w:rPr>
        <w:t xml:space="preserve">Янтиковского </w:t>
      </w:r>
      <w:r w:rsidR="00AD21CD">
        <w:rPr>
          <w:rFonts w:ascii="Times New Roman" w:hAnsi="Times New Roman" w:cs="Times New Roman"/>
        </w:rPr>
        <w:t>муниципального округа</w:t>
      </w:r>
      <w:r w:rsidR="00C0551E" w:rsidRPr="00C0551E">
        <w:rPr>
          <w:rFonts w:ascii="Times New Roman" w:hAnsi="Times New Roman" w:cs="Times New Roman"/>
        </w:rPr>
        <w:t xml:space="preserve">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Энергосбережение в </w:t>
      </w:r>
      <w:proofErr w:type="spellStart"/>
      <w:r w:rsidR="00C0551E" w:rsidRPr="00C0551E">
        <w:rPr>
          <w:rFonts w:ascii="Times New Roman" w:hAnsi="Times New Roman" w:cs="Times New Roman"/>
        </w:rPr>
        <w:t>Янтиковском</w:t>
      </w:r>
      <w:proofErr w:type="spellEnd"/>
      <w:r w:rsidR="00C0551E" w:rsidRPr="00C0551E">
        <w:rPr>
          <w:rFonts w:ascii="Times New Roman" w:hAnsi="Times New Roman" w:cs="Times New Roman"/>
        </w:rPr>
        <w:t xml:space="preserve"> </w:t>
      </w:r>
      <w:r w:rsidR="00AD1E4C" w:rsidRPr="006251C8">
        <w:rPr>
          <w:rFonts w:ascii="Times New Roman" w:hAnsi="Times New Roman" w:cs="Times New Roman"/>
        </w:rPr>
        <w:t>муниципально</w:t>
      </w:r>
      <w:r w:rsidR="00AD1E4C">
        <w:rPr>
          <w:rFonts w:ascii="Times New Roman" w:hAnsi="Times New Roman" w:cs="Times New Roman"/>
        </w:rPr>
        <w:t>м</w:t>
      </w:r>
      <w:r w:rsidR="00AD1E4C" w:rsidRPr="006251C8">
        <w:rPr>
          <w:rFonts w:ascii="Times New Roman" w:hAnsi="Times New Roman" w:cs="Times New Roman"/>
        </w:rPr>
        <w:t xml:space="preserve"> округ</w:t>
      </w:r>
      <w:r w:rsidR="00AD1E4C">
        <w:rPr>
          <w:rFonts w:ascii="Times New Roman" w:hAnsi="Times New Roman" w:cs="Times New Roman"/>
        </w:rPr>
        <w:t>е</w:t>
      </w:r>
      <w:r w:rsidR="00C0551E" w:rsidRPr="00C0551E">
        <w:rPr>
          <w:rFonts w:ascii="Times New Roman" w:hAnsi="Times New Roman" w:cs="Times New Roman"/>
        </w:rPr>
        <w:t xml:space="preserve">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AD21CD">
        <w:rPr>
          <w:rFonts w:ascii="Times New Roman" w:hAnsi="Times New Roman" w:cs="Times New Roman"/>
        </w:rPr>
        <w:t>муниципального округа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w:t>
      </w:r>
      <w:r w:rsidR="00AD21CD">
        <w:rPr>
          <w:rFonts w:ascii="Times New Roman" w:hAnsi="Times New Roman" w:cs="Times New Roman"/>
        </w:rPr>
        <w:t>муниципального округа</w:t>
      </w:r>
      <w:r w:rsidRPr="00D02A45">
        <w:rPr>
          <w:rFonts w:ascii="Times New Roman" w:hAnsi="Times New Roman" w:cs="Times New Roman"/>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w:t>
      </w:r>
      <w:r w:rsidR="00AD21CD">
        <w:rPr>
          <w:rFonts w:ascii="Times New Roman" w:hAnsi="Times New Roman" w:cs="Times New Roman"/>
        </w:rPr>
        <w:t>но-коммунальных услуг, ведении муниципального</w:t>
      </w:r>
      <w:r w:rsidRPr="00D02A45">
        <w:rPr>
          <w:rFonts w:ascii="Times New Roman" w:hAnsi="Times New Roman" w:cs="Times New Roman"/>
        </w:rPr>
        <w:t xml:space="preserve"> хозяйства.</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lastRenderedPageBreak/>
        <w:t xml:space="preserve">В этих условиях одной из основных угроз социально-экономическому развитию муниципального </w:t>
      </w:r>
      <w:r w:rsidR="00AD21CD">
        <w:rPr>
          <w:rFonts w:ascii="Times New Roman" w:hAnsi="Times New Roman" w:cs="Times New Roman"/>
        </w:rPr>
        <w:t>округа</w:t>
      </w:r>
      <w:r w:rsidRPr="00D02A45">
        <w:rPr>
          <w:rFonts w:ascii="Times New Roman" w:hAnsi="Times New Roman" w:cs="Times New Roman"/>
        </w:rPr>
        <w:t xml:space="preserve">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муниципального </w:t>
      </w:r>
      <w:r w:rsidR="00AD21CD">
        <w:rPr>
          <w:rFonts w:ascii="Times New Roman" w:hAnsi="Times New Roman" w:cs="Times New Roman"/>
        </w:rPr>
        <w:t>округа</w:t>
      </w:r>
      <w:r w:rsidRPr="00D02A45">
        <w:rPr>
          <w:rFonts w:ascii="Times New Roman" w:hAnsi="Times New Roman" w:cs="Times New Roman"/>
        </w:rPr>
        <w:t xml:space="preserve"> 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росту затрат предприятий, расположенных на территории муниципального </w:t>
      </w:r>
      <w:r w:rsidR="00AD21CD">
        <w:rPr>
          <w:rFonts w:ascii="Times New Roman" w:hAnsi="Times New Roman" w:cs="Times New Roman"/>
        </w:rPr>
        <w:t>округа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снижения темпов роста экономики муниципального </w:t>
      </w:r>
      <w:r w:rsidR="00AD21CD">
        <w:rPr>
          <w:rFonts w:ascii="Times New Roman" w:hAnsi="Times New Roman" w:cs="Times New Roman"/>
        </w:rPr>
        <w:t>округа</w:t>
      </w:r>
      <w:r w:rsidRPr="00D02A45">
        <w:rPr>
          <w:rFonts w:ascii="Times New Roman" w:hAnsi="Times New Roman" w:cs="Times New Roman"/>
        </w:rPr>
        <w:t xml:space="preserve"> и налоговых поступлений в бюджеты всех уровней.</w:t>
      </w:r>
    </w:p>
    <w:p w:rsidR="00E829DD" w:rsidRDefault="00E829DD" w:rsidP="007F7743">
      <w:pPr>
        <w:spacing w:line="312" w:lineRule="auto"/>
        <w:ind w:firstLine="709"/>
        <w:jc w:val="both"/>
        <w:rPr>
          <w:rFonts w:ascii="Times New Roman" w:hAnsi="Times New Roman" w:cs="Times New Roman"/>
        </w:rPr>
      </w:pPr>
      <w:r w:rsidRPr="00D02A45">
        <w:rPr>
          <w:rFonts w:ascii="Times New Roman" w:hAnsi="Times New Roman" w:cs="Times New Roman"/>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w:t>
      </w:r>
      <w:r w:rsidR="00AD21CD">
        <w:rPr>
          <w:rFonts w:ascii="Times New Roman" w:hAnsi="Times New Roman" w:cs="Times New Roman"/>
        </w:rPr>
        <w:t>округа</w:t>
      </w:r>
      <w:r w:rsidRPr="00D02A45">
        <w:rPr>
          <w:rFonts w:ascii="Times New Roman" w:hAnsi="Times New Roman" w:cs="Times New Roman"/>
        </w:rPr>
        <w:t xml:space="preserve"> и прежде всего в органах местного самоуправления, муниципальных учреждениях, муниципальных унитарных предприятиях.</w:t>
      </w:r>
    </w:p>
    <w:p w:rsidR="00E829DD" w:rsidRPr="00A41097"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proofErr w:type="spellStart"/>
      <w:r w:rsidR="00C0551E" w:rsidRPr="00C0551E">
        <w:rPr>
          <w:rFonts w:ascii="Times New Roman" w:hAnsi="Times New Roman" w:cs="Times New Roman"/>
        </w:rPr>
        <w:t>Янтиковском</w:t>
      </w:r>
      <w:proofErr w:type="spellEnd"/>
      <w:r w:rsidR="00C0551E" w:rsidRPr="00C0551E">
        <w:rPr>
          <w:rFonts w:ascii="Times New Roman" w:hAnsi="Times New Roman" w:cs="Times New Roman"/>
        </w:rPr>
        <w:t xml:space="preserve"> </w:t>
      </w:r>
      <w:proofErr w:type="spellStart"/>
      <w:r w:rsidR="00AD1E4C" w:rsidRPr="006251C8">
        <w:rPr>
          <w:rFonts w:ascii="Times New Roman" w:hAnsi="Times New Roman" w:cs="Times New Roman"/>
        </w:rPr>
        <w:t>муниципально</w:t>
      </w:r>
      <w:r w:rsidR="00AD1E4C">
        <w:rPr>
          <w:rFonts w:ascii="Times New Roman" w:hAnsi="Times New Roman" w:cs="Times New Roman"/>
        </w:rPr>
        <w:t>м</w:t>
      </w:r>
      <w:r w:rsidR="00AD1E4C" w:rsidRPr="006251C8">
        <w:rPr>
          <w:rFonts w:ascii="Times New Roman" w:hAnsi="Times New Roman" w:cs="Times New Roman"/>
        </w:rPr>
        <w:t>го</w:t>
      </w:r>
      <w:proofErr w:type="spellEnd"/>
      <w:r w:rsidR="00AD1E4C" w:rsidRPr="006251C8">
        <w:rPr>
          <w:rFonts w:ascii="Times New Roman" w:hAnsi="Times New Roman" w:cs="Times New Roman"/>
        </w:rPr>
        <w:t xml:space="preserve"> округ</w:t>
      </w:r>
      <w:r w:rsidR="00AD1E4C">
        <w:rPr>
          <w:rFonts w:ascii="Times New Roman" w:hAnsi="Times New Roman" w:cs="Times New Roman"/>
        </w:rPr>
        <w:t>е</w:t>
      </w:r>
      <w:r w:rsidR="00C0551E" w:rsidRPr="00C0551E">
        <w:rPr>
          <w:rFonts w:ascii="Times New Roman" w:hAnsi="Times New Roman" w:cs="Times New Roman"/>
        </w:rPr>
        <w:t xml:space="preserve"> Чувашской Республики</w:t>
      </w:r>
      <w:r w:rsidRPr="00A41097">
        <w:rPr>
          <w:rFonts w:ascii="Times New Roman" w:hAnsi="Times New Roman" w:cs="Times New Roman"/>
        </w:rPr>
        <w:t xml:space="preserve"> на 20</w:t>
      </w:r>
      <w:r>
        <w:rPr>
          <w:rFonts w:ascii="Times New Roman" w:hAnsi="Times New Roman" w:cs="Times New Roman"/>
        </w:rPr>
        <w:t>2</w:t>
      </w:r>
      <w:r w:rsidR="00AD1E4C">
        <w:rPr>
          <w:rFonts w:ascii="Times New Roman" w:hAnsi="Times New Roman" w:cs="Times New Roman"/>
        </w:rPr>
        <w:t>3</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и о </w:t>
      </w:r>
      <w:r w:rsidRPr="00A41097">
        <w:rPr>
          <w:rFonts w:ascii="Times New Roman" w:hAnsi="Times New Roman" w:cs="Times New Roman"/>
        </w:rPr>
        <w:lastRenderedPageBreak/>
        <w:t xml:space="preserve">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 </w:t>
      </w:r>
      <w:r>
        <w:rPr>
          <w:rFonts w:ascii="Times New Roman" w:hAnsi="Times New Roman" w:cs="Times New Roman"/>
        </w:rPr>
        <w:t>522</w:t>
      </w:r>
      <w:r w:rsidRPr="00A41097">
        <w:rPr>
          <w:rFonts w:ascii="Times New Roman" w:hAnsi="Times New Roman" w:cs="Times New Roman"/>
        </w:rPr>
        <w:t xml:space="preserve"> «О государственной программе Чувашской Республики "Развитие промышленности и инновационная экономика" (с</w:t>
      </w:r>
      <w:r>
        <w:rPr>
          <w:rFonts w:ascii="Times New Roman" w:hAnsi="Times New Roman" w:cs="Times New Roman"/>
        </w:rPr>
        <w:t xml:space="preserve"> </w:t>
      </w:r>
      <w:r w:rsidRPr="00A41097">
        <w:rPr>
          <w:rFonts w:ascii="Times New Roman" w:hAnsi="Times New Roman" w:cs="Times New Roman"/>
        </w:rPr>
        <w:t>изменениями на 27 мая 2022 года)».</w:t>
      </w:r>
    </w:p>
    <w:p w:rsidR="00E829DD" w:rsidRPr="00A41097"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rsidR="00E829DD" w:rsidRPr="00A41097"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rsidR="00E829DD" w:rsidRPr="00A41097"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7F7743">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7F7743">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rsidR="00E829DD" w:rsidRDefault="00E829DD" w:rsidP="007F7743">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w:t>
      </w:r>
    </w:p>
    <w:p w:rsidR="00E829DD" w:rsidRDefault="00E829DD" w:rsidP="007F7743">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7F7743">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7F7743">
      <w:pPr>
        <w:spacing w:line="312" w:lineRule="auto"/>
        <w:ind w:firstLine="709"/>
        <w:jc w:val="both"/>
        <w:rPr>
          <w:rFonts w:ascii="Times New Roman" w:hAnsi="Times New Roman" w:cs="Times New Roman"/>
        </w:rPr>
      </w:pPr>
      <w:r w:rsidRPr="00A3305A">
        <w:rPr>
          <w:rFonts w:ascii="Times New Roman" w:hAnsi="Times New Roman" w:cs="Times New Roman"/>
        </w:rPr>
        <w:t xml:space="preserve">Постановление Правительства РФ от 31.12.2009г. № 1221 «Об утверждении </w:t>
      </w:r>
      <w:r w:rsidRPr="00A3305A">
        <w:rPr>
          <w:rFonts w:ascii="Times New Roman" w:hAnsi="Times New Roman" w:cs="Times New Roman"/>
        </w:rPr>
        <w:lastRenderedPageBreak/>
        <w:t>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rsidR="00E829DD"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rsidR="00E829DD"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rsidR="00835C44" w:rsidRDefault="00835C44" w:rsidP="007F7743">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7F7743">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rsidR="00202D29" w:rsidRDefault="00E829DD" w:rsidP="007F7743">
      <w:pPr>
        <w:spacing w:line="312" w:lineRule="auto"/>
        <w:ind w:firstLine="709"/>
        <w:jc w:val="both"/>
        <w:rPr>
          <w:rFonts w:ascii="Times New Roman" w:hAnsi="Times New Roman" w:cs="Times New Roman"/>
        </w:rPr>
      </w:pPr>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308D1" w:rsidRDefault="000308D1" w:rsidP="007F7743">
      <w:pPr>
        <w:spacing w:line="312" w:lineRule="auto"/>
        <w:ind w:firstLine="709"/>
        <w:jc w:val="both"/>
        <w:rPr>
          <w:rFonts w:ascii="Times New Roman" w:hAnsi="Times New Roman" w:cs="Times New Roman"/>
        </w:rPr>
      </w:pPr>
    </w:p>
    <w:p w:rsidR="000308D1" w:rsidRPr="000308D1" w:rsidRDefault="000308D1" w:rsidP="007F7743">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C0551E" w:rsidRPr="00C0551E">
        <w:rPr>
          <w:rFonts w:ascii="Times New Roman" w:hAnsi="Times New Roman" w:cs="Times New Roman"/>
          <w:sz w:val="26"/>
          <w:szCs w:val="26"/>
        </w:rPr>
        <w:t xml:space="preserve">Янтиковского </w:t>
      </w:r>
      <w:r w:rsidR="00AD1E4C" w:rsidRPr="00AD1E4C">
        <w:rPr>
          <w:rFonts w:ascii="Times New Roman" w:hAnsi="Times New Roman" w:cs="Times New Roman"/>
          <w:sz w:val="26"/>
          <w:szCs w:val="26"/>
        </w:rPr>
        <w:t xml:space="preserve">муниципального округа </w:t>
      </w:r>
      <w:r w:rsidR="00C0551E" w:rsidRPr="00C0551E">
        <w:rPr>
          <w:rFonts w:ascii="Times New Roman" w:hAnsi="Times New Roman" w:cs="Times New Roman"/>
          <w:sz w:val="26"/>
          <w:szCs w:val="26"/>
        </w:rPr>
        <w:t>Чувашской Республики</w:t>
      </w:r>
    </w:p>
    <w:p w:rsidR="00A407A4" w:rsidRDefault="00A407A4" w:rsidP="007F7743">
      <w:pPr>
        <w:spacing w:line="312" w:lineRule="auto"/>
        <w:ind w:firstLine="709"/>
        <w:jc w:val="both"/>
        <w:rPr>
          <w:rFonts w:ascii="Times New Roman" w:hAnsi="Times New Roman" w:cs="Times New Roman"/>
        </w:rPr>
      </w:pPr>
    </w:p>
    <w:p w:rsidR="00E829DD" w:rsidRDefault="00E829DD" w:rsidP="007F7743">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C0551E" w:rsidRPr="00C0551E">
        <w:rPr>
          <w:rFonts w:ascii="Times New Roman" w:hAnsi="Times New Roman" w:cs="Times New Roman"/>
        </w:rPr>
        <w:t xml:space="preserve">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w:t>
      </w:r>
      <w:r w:rsidR="00C0551E" w:rsidRPr="00C0551E">
        <w:rPr>
          <w:rFonts w:ascii="Times New Roman" w:hAnsi="Times New Roman" w:cs="Times New Roman"/>
        </w:rPr>
        <w:lastRenderedPageBreak/>
        <w:t>среду</w:t>
      </w:r>
      <w:r w:rsidR="00901779">
        <w:rPr>
          <w:rFonts w:ascii="Times New Roman" w:hAnsi="Times New Roman" w:cs="Times New Roman"/>
        </w:rPr>
        <w:t>.</w:t>
      </w:r>
    </w:p>
    <w:p w:rsidR="00E829DD" w:rsidRDefault="00E829DD" w:rsidP="007F7743">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0551E">
        <w:rPr>
          <w:rFonts w:ascii="Times New Roman" w:hAnsi="Times New Roman" w:cs="Times New Roman"/>
        </w:rPr>
        <w:t>энергоэффективного</w:t>
      </w:r>
      <w:proofErr w:type="spellEnd"/>
      <w:r w:rsidRPr="00C0551E">
        <w:rPr>
          <w:rFonts w:ascii="Times New Roman" w:hAnsi="Times New Roman" w:cs="Times New Roman"/>
        </w:rPr>
        <w:t xml:space="preserve"> капитального ремонта;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AD21CD">
        <w:rPr>
          <w:rFonts w:ascii="Times New Roman" w:hAnsi="Times New Roman" w:cs="Times New Roman"/>
        </w:rPr>
        <w:t>муниципального округа</w:t>
      </w:r>
      <w:r w:rsidRPr="00C0551E">
        <w:rPr>
          <w:rFonts w:ascii="Times New Roman" w:hAnsi="Times New Roman" w:cs="Times New Roman"/>
        </w:rPr>
        <w:t>;</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освещения;</w:t>
      </w:r>
    </w:p>
    <w:p w:rsidR="00E829DD"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7F7743">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7F7743">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w:t>
      </w:r>
      <w:proofErr w:type="spellStart"/>
      <w:r>
        <w:rPr>
          <w:rFonts w:ascii="Times New Roman" w:hAnsi="Times New Roman" w:cs="Times New Roman"/>
        </w:rPr>
        <w:t>ресурсоснабжающих</w:t>
      </w:r>
      <w:proofErr w:type="spellEnd"/>
      <w:r>
        <w:rPr>
          <w:rFonts w:ascii="Times New Roman" w:hAnsi="Times New Roman" w:cs="Times New Roman"/>
        </w:rPr>
        <w:t xml:space="preserve"> организациях, жилищном фонде</w:t>
      </w:r>
      <w:r w:rsidRPr="001C1E25">
        <w:rPr>
          <w:rFonts w:ascii="Times New Roman" w:hAnsi="Times New Roman" w:cs="Times New Roman"/>
        </w:rPr>
        <w:t>;</w:t>
      </w:r>
    </w:p>
    <w:p w:rsidR="00901779" w:rsidRPr="001C1E25" w:rsidRDefault="00901779" w:rsidP="007F7743">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rsidR="00901779" w:rsidRDefault="00901779" w:rsidP="007F7743">
      <w:pPr>
        <w:spacing w:line="312" w:lineRule="auto"/>
        <w:ind w:firstLine="709"/>
        <w:jc w:val="both"/>
        <w:rPr>
          <w:rFonts w:ascii="Times New Roman" w:hAnsi="Times New Roman" w:cs="Times New Roman"/>
        </w:rPr>
      </w:pPr>
      <w:r w:rsidRPr="001C1E25">
        <w:rPr>
          <w:rFonts w:ascii="Times New Roman" w:hAnsi="Times New Roman" w:cs="Times New Roman"/>
        </w:rPr>
        <w:t xml:space="preserve">повышение информированности общества о состоянии и деятельности в </w:t>
      </w:r>
      <w:r w:rsidRPr="001C1E25">
        <w:rPr>
          <w:rFonts w:ascii="Times New Roman" w:hAnsi="Times New Roman" w:cs="Times New Roman"/>
        </w:rPr>
        <w:lastRenderedPageBreak/>
        <w:t>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rsidR="00901779" w:rsidRDefault="00901779" w:rsidP="007F7743">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Default="00901779" w:rsidP="007F7743">
      <w:pPr>
        <w:spacing w:line="312" w:lineRule="auto"/>
        <w:ind w:firstLine="709"/>
        <w:jc w:val="both"/>
        <w:rPr>
          <w:rFonts w:ascii="Times New Roman" w:hAnsi="Times New Roman" w:cs="Times New Roman"/>
        </w:rPr>
      </w:pPr>
    </w:p>
    <w:p w:rsidR="002F2373" w:rsidRPr="002F2373" w:rsidRDefault="002F2373" w:rsidP="007F7743">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C0551E" w:rsidRPr="00C0551E">
        <w:rPr>
          <w:rFonts w:ascii="Times New Roman" w:hAnsi="Times New Roman" w:cs="Times New Roman"/>
          <w:sz w:val="26"/>
          <w:szCs w:val="26"/>
        </w:rPr>
        <w:t xml:space="preserve">Янтиковского </w:t>
      </w:r>
      <w:r w:rsidR="00AD1E4C" w:rsidRPr="00AD1E4C">
        <w:rPr>
          <w:rFonts w:ascii="Times New Roman" w:hAnsi="Times New Roman" w:cs="Times New Roman"/>
          <w:sz w:val="26"/>
          <w:szCs w:val="26"/>
        </w:rPr>
        <w:t>муниципального округа</w:t>
      </w:r>
      <w:r w:rsidR="00C0551E" w:rsidRPr="00C0551E">
        <w:rPr>
          <w:rFonts w:ascii="Times New Roman" w:hAnsi="Times New Roman" w:cs="Times New Roman"/>
          <w:sz w:val="26"/>
          <w:szCs w:val="26"/>
        </w:rPr>
        <w:t xml:space="preserve"> Чувашской Республики</w:t>
      </w:r>
    </w:p>
    <w:p w:rsidR="002F2373" w:rsidRDefault="002F2373" w:rsidP="007F7743">
      <w:pPr>
        <w:spacing w:line="312" w:lineRule="auto"/>
        <w:ind w:firstLine="709"/>
        <w:jc w:val="both"/>
        <w:rPr>
          <w:rFonts w:ascii="Times New Roman" w:hAnsi="Times New Roman" w:cs="Times New Roman"/>
        </w:rPr>
      </w:pPr>
    </w:p>
    <w:p w:rsidR="002F2373" w:rsidRDefault="002B2974" w:rsidP="007F7743">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2B2974" w:rsidRDefault="002B2974" w:rsidP="007F7743">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7F7743">
      <w:pPr>
        <w:spacing w:line="312" w:lineRule="auto"/>
        <w:ind w:firstLine="709"/>
        <w:jc w:val="both"/>
        <w:rPr>
          <w:rFonts w:ascii="Times New Roman" w:hAnsi="Times New Roman" w:cs="Times New Roman"/>
        </w:rPr>
      </w:pPr>
    </w:p>
    <w:p w:rsidR="00966FAF" w:rsidRDefault="0041305F" w:rsidP="007F7743">
      <w:pPr>
        <w:spacing w:line="312" w:lineRule="auto"/>
        <w:ind w:firstLine="709"/>
        <w:jc w:val="both"/>
        <w:rPr>
          <w:rFonts w:ascii="Times New Roman" w:hAnsi="Times New Roman" w:cs="Times New Roman"/>
        </w:rPr>
      </w:pPr>
      <w:r>
        <w:rPr>
          <w:rFonts w:ascii="Times New Roman" w:hAnsi="Times New Roman" w:cs="Times New Roman"/>
        </w:rPr>
        <w:t xml:space="preserve">В </w:t>
      </w:r>
      <w:proofErr w:type="spellStart"/>
      <w:r w:rsidR="00C0551E" w:rsidRPr="00C0551E">
        <w:rPr>
          <w:rFonts w:ascii="Times New Roman" w:hAnsi="Times New Roman" w:cs="Times New Roman"/>
        </w:rPr>
        <w:t>Янтиковском</w:t>
      </w:r>
      <w:proofErr w:type="spellEnd"/>
      <w:r w:rsidR="00C0551E" w:rsidRPr="00C0551E">
        <w:rPr>
          <w:rFonts w:ascii="Times New Roman" w:hAnsi="Times New Roman" w:cs="Times New Roman"/>
        </w:rPr>
        <w:t xml:space="preserve"> </w:t>
      </w:r>
      <w:r w:rsidR="00AD1E4C" w:rsidRPr="006251C8">
        <w:rPr>
          <w:rFonts w:ascii="Times New Roman" w:hAnsi="Times New Roman" w:cs="Times New Roman"/>
        </w:rPr>
        <w:t>муниципально</w:t>
      </w:r>
      <w:r w:rsidR="00AD1E4C">
        <w:rPr>
          <w:rFonts w:ascii="Times New Roman" w:hAnsi="Times New Roman" w:cs="Times New Roman"/>
        </w:rPr>
        <w:t>м</w:t>
      </w:r>
      <w:r w:rsidR="00AD1E4C" w:rsidRPr="006251C8">
        <w:rPr>
          <w:rFonts w:ascii="Times New Roman" w:hAnsi="Times New Roman" w:cs="Times New Roman"/>
        </w:rPr>
        <w:t xml:space="preserve"> округ</w:t>
      </w:r>
      <w:r w:rsidR="00AD1E4C">
        <w:rPr>
          <w:rFonts w:ascii="Times New Roman" w:hAnsi="Times New Roman" w:cs="Times New Roman"/>
        </w:rPr>
        <w:t>е</w:t>
      </w:r>
      <w:r w:rsidR="00C0551E" w:rsidRPr="00C0551E">
        <w:rPr>
          <w:rFonts w:ascii="Times New Roman" w:hAnsi="Times New Roman" w:cs="Times New Roman"/>
        </w:rPr>
        <w:t xml:space="preserve"> Чувашской Республики</w:t>
      </w:r>
      <w:r>
        <w:rPr>
          <w:rFonts w:ascii="Times New Roman" w:hAnsi="Times New Roman" w:cs="Times New Roman"/>
        </w:rPr>
        <w:t xml:space="preserve"> насчитывается суммарно </w:t>
      </w:r>
      <w:r w:rsidR="00C0551E" w:rsidRPr="00C0551E">
        <w:rPr>
          <w:rFonts w:ascii="Times New Roman" w:hAnsi="Times New Roman" w:cs="Times New Roman"/>
        </w:rPr>
        <w:t>36</w:t>
      </w:r>
      <w:r>
        <w:rPr>
          <w:rFonts w:ascii="Times New Roman" w:hAnsi="Times New Roman" w:cs="Times New Roman"/>
        </w:rPr>
        <w:t xml:space="preserve"> бюджетных учреждений осуществляющих свою деятельность в </w:t>
      </w:r>
      <w:r w:rsidR="00C0551E" w:rsidRPr="00C0551E">
        <w:rPr>
          <w:rFonts w:ascii="Times New Roman" w:hAnsi="Times New Roman" w:cs="Times New Roman"/>
        </w:rPr>
        <w:t>54</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rsidR="00C0551E" w:rsidRPr="00C0551E" w:rsidRDefault="00C0551E" w:rsidP="007F7743">
      <w:pPr>
        <w:numPr>
          <w:ilvl w:val="0"/>
          <w:numId w:val="22"/>
        </w:numPr>
        <w:spacing w:line="312" w:lineRule="auto"/>
        <w:ind w:left="0" w:firstLine="567"/>
        <w:jc w:val="both"/>
        <w:rPr>
          <w:rFonts w:ascii="Times New Roman" w:hAnsi="Times New Roman" w:cs="Times New Roman"/>
        </w:rPr>
      </w:pPr>
      <w:r w:rsidRPr="00C0551E">
        <w:rPr>
          <w:rFonts w:ascii="Times New Roman" w:hAnsi="Times New Roman" w:cs="Times New Roman"/>
        </w:rPr>
        <w:t>учебно-воспитательные учреждения в количестве 19 ед. осуществляют свою деятельность на площадях 22 объектов;</w:t>
      </w:r>
    </w:p>
    <w:p w:rsidR="00C0551E" w:rsidRPr="00C0551E" w:rsidRDefault="00C0551E" w:rsidP="007F7743">
      <w:pPr>
        <w:numPr>
          <w:ilvl w:val="0"/>
          <w:numId w:val="22"/>
        </w:numPr>
        <w:spacing w:line="312" w:lineRule="auto"/>
        <w:ind w:left="0" w:firstLine="567"/>
        <w:jc w:val="both"/>
        <w:rPr>
          <w:rFonts w:ascii="Times New Roman" w:hAnsi="Times New Roman" w:cs="Times New Roman"/>
        </w:rPr>
      </w:pPr>
      <w:r w:rsidRPr="00C0551E">
        <w:rPr>
          <w:rFonts w:ascii="Times New Roman" w:hAnsi="Times New Roman" w:cs="Times New Roman"/>
        </w:rPr>
        <w:t>учреждения культурно-просветительного, развлекательного назначения в количестве 8 ед. осуществляют свою деятельность на площадях 22 объектов;</w:t>
      </w:r>
    </w:p>
    <w:p w:rsidR="00C0551E" w:rsidRPr="00C0551E" w:rsidRDefault="00C0551E" w:rsidP="007F7743">
      <w:pPr>
        <w:numPr>
          <w:ilvl w:val="0"/>
          <w:numId w:val="22"/>
        </w:numPr>
        <w:spacing w:line="312" w:lineRule="auto"/>
        <w:ind w:left="0" w:firstLine="567"/>
        <w:jc w:val="both"/>
        <w:rPr>
          <w:rFonts w:ascii="Times New Roman" w:hAnsi="Times New Roman" w:cs="Times New Roman"/>
        </w:rPr>
      </w:pPr>
      <w:r w:rsidRPr="00C0551E">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2 объектов;</w:t>
      </w:r>
    </w:p>
    <w:p w:rsidR="00C0551E" w:rsidRPr="00C0551E" w:rsidRDefault="00C0551E" w:rsidP="007F7743">
      <w:pPr>
        <w:numPr>
          <w:ilvl w:val="0"/>
          <w:numId w:val="22"/>
        </w:numPr>
        <w:spacing w:line="312" w:lineRule="auto"/>
        <w:ind w:left="0" w:firstLine="567"/>
        <w:jc w:val="both"/>
        <w:rPr>
          <w:rFonts w:ascii="Times New Roman" w:hAnsi="Times New Roman" w:cs="Times New Roman"/>
        </w:rPr>
      </w:pPr>
      <w:r w:rsidRPr="00C0551E">
        <w:rPr>
          <w:rFonts w:ascii="Times New Roman" w:hAnsi="Times New Roman" w:cs="Times New Roman"/>
        </w:rPr>
        <w:t>учреждения органов местного самоуправления в количестве 8 ед. осуществляют свою деятельность на площадях 8 объектов.</w:t>
      </w:r>
    </w:p>
    <w:p w:rsidR="002F0B82" w:rsidRDefault="00DA561B" w:rsidP="007F7743">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7F774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 xml:space="preserve">программ энергосбережения и повышения энергетической эффективности муниципальных </w:t>
      </w:r>
      <w:r>
        <w:rPr>
          <w:rFonts w:ascii="Times New Roman" w:hAnsi="Times New Roman" w:cs="Times New Roman"/>
        </w:rPr>
        <w:lastRenderedPageBreak/>
        <w:t>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 xml:space="preserve"> как 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r w:rsidR="00753F3A">
        <w:rPr>
          <w:rFonts w:ascii="Times New Roman" w:hAnsi="Times New Roman" w:cs="Times New Roman"/>
        </w:rPr>
        <w:t>.</w:t>
      </w:r>
    </w:p>
    <w:p w:rsidR="002F0B82" w:rsidRDefault="00A43FFB" w:rsidP="007F774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rsidR="00835C44" w:rsidRDefault="00835C44" w:rsidP="007F7743">
      <w:pPr>
        <w:spacing w:line="312" w:lineRule="auto"/>
        <w:ind w:firstLine="709"/>
        <w:jc w:val="both"/>
        <w:rPr>
          <w:rFonts w:ascii="Times New Roman" w:hAnsi="Times New Roman" w:cs="Times New Roman"/>
        </w:rPr>
      </w:pPr>
    </w:p>
    <w:p w:rsidR="00835C44" w:rsidRDefault="004E622A" w:rsidP="007F774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rsidR="00835C44" w:rsidRDefault="00835C44" w:rsidP="007F7743">
      <w:pPr>
        <w:spacing w:line="312" w:lineRule="auto"/>
        <w:ind w:firstLine="709"/>
        <w:jc w:val="both"/>
        <w:rPr>
          <w:rFonts w:ascii="Times New Roman" w:hAnsi="Times New Roman" w:cs="Times New Roman"/>
        </w:rPr>
      </w:pPr>
    </w:p>
    <w:p w:rsidR="0092123E" w:rsidRDefault="0092123E" w:rsidP="007F7743">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proofErr w:type="spellStart"/>
      <w:r w:rsidR="00C0551E" w:rsidRPr="00C0551E">
        <w:rPr>
          <w:rFonts w:ascii="Times New Roman" w:hAnsi="Times New Roman" w:cs="Times New Roman"/>
        </w:rPr>
        <w:t>Янтиковском</w:t>
      </w:r>
      <w:proofErr w:type="spellEnd"/>
      <w:r w:rsidR="00C0551E" w:rsidRPr="00C0551E">
        <w:rPr>
          <w:rFonts w:ascii="Times New Roman" w:hAnsi="Times New Roman" w:cs="Times New Roman"/>
        </w:rPr>
        <w:t xml:space="preserve"> </w:t>
      </w:r>
      <w:r w:rsidR="00AD1E4C" w:rsidRPr="006251C8">
        <w:rPr>
          <w:rFonts w:ascii="Times New Roman" w:hAnsi="Times New Roman" w:cs="Times New Roman"/>
        </w:rPr>
        <w:t>муниципально</w:t>
      </w:r>
      <w:r w:rsidR="00AD1E4C">
        <w:rPr>
          <w:rFonts w:ascii="Times New Roman" w:hAnsi="Times New Roman" w:cs="Times New Roman"/>
        </w:rPr>
        <w:t>м</w:t>
      </w:r>
      <w:r w:rsidR="00AD1E4C" w:rsidRPr="006251C8">
        <w:rPr>
          <w:rFonts w:ascii="Times New Roman" w:hAnsi="Times New Roman" w:cs="Times New Roman"/>
        </w:rPr>
        <w:t xml:space="preserve"> округ</w:t>
      </w:r>
      <w:r w:rsidR="00AD1E4C">
        <w:rPr>
          <w:rFonts w:ascii="Times New Roman" w:hAnsi="Times New Roman" w:cs="Times New Roman"/>
        </w:rPr>
        <w:t>е</w:t>
      </w:r>
      <w:r w:rsidR="00C0551E" w:rsidRPr="00C0551E">
        <w:rPr>
          <w:rFonts w:ascii="Times New Roman" w:hAnsi="Times New Roman" w:cs="Times New Roman"/>
        </w:rPr>
        <w:t xml:space="preserve"> Чувашской Республики</w:t>
      </w:r>
      <w:r w:rsidRPr="0092123E">
        <w:rPr>
          <w:rFonts w:ascii="Times New Roman" w:hAnsi="Times New Roman" w:cs="Times New Roman"/>
        </w:rPr>
        <w:t xml:space="preserve"> </w:t>
      </w:r>
      <w:r w:rsidRPr="0092123E">
        <w:rPr>
          <w:rFonts w:ascii="Times New Roman" w:hAnsi="Times New Roman" w:cs="Times New Roman"/>
        </w:rPr>
        <w:lastRenderedPageBreak/>
        <w:t xml:space="preserve">представлен </w:t>
      </w:r>
      <w:r w:rsidR="00C0551E" w:rsidRPr="00C0551E">
        <w:rPr>
          <w:rFonts w:ascii="Times New Roman" w:hAnsi="Times New Roman" w:cs="Times New Roman"/>
        </w:rPr>
        <w:t>42</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C0551E" w:rsidRPr="00C0551E">
        <w:rPr>
          <w:rFonts w:ascii="Times New Roman" w:hAnsi="Times New Roman" w:cs="Times New Roman"/>
        </w:rPr>
        <w:t>7 232</w:t>
      </w:r>
      <w:r w:rsidR="00856F9F" w:rsidRPr="0092123E">
        <w:rPr>
          <w:rFonts w:ascii="Times New Roman" w:hAnsi="Times New Roman" w:cs="Times New Roman"/>
        </w:rPr>
        <w:t xml:space="preserve"> индивидуальным жилым домостроением</w:t>
      </w:r>
      <w:r w:rsidR="00856F9F">
        <w:rPr>
          <w:rFonts w:ascii="Times New Roman" w:hAnsi="Times New Roman" w:cs="Times New Roman"/>
        </w:rPr>
        <w:t>, причем многоквартирные жилые дома</w:t>
      </w:r>
      <w:r w:rsidR="00856F9F" w:rsidRPr="00856F9F">
        <w:rPr>
          <w:rFonts w:ascii="Times New Roman" w:hAnsi="Times New Roman" w:cs="Times New Roman"/>
        </w:rPr>
        <w:t xml:space="preserve"> преимущественно</w:t>
      </w:r>
      <w:r w:rsidR="00856F9F">
        <w:rPr>
          <w:rFonts w:ascii="Times New Roman" w:hAnsi="Times New Roman" w:cs="Times New Roman"/>
        </w:rPr>
        <w:t xml:space="preserve"> расположены в административном центре </w:t>
      </w:r>
      <w:r w:rsidR="00AD21CD">
        <w:rPr>
          <w:rFonts w:ascii="Times New Roman" w:hAnsi="Times New Roman" w:cs="Times New Roman"/>
        </w:rPr>
        <w:t>муниципального округа</w:t>
      </w:r>
      <w:r>
        <w:rPr>
          <w:rFonts w:ascii="Times New Roman" w:hAnsi="Times New Roman" w:cs="Times New Roman"/>
        </w:rPr>
        <w:t xml:space="preserve">. </w:t>
      </w:r>
    </w:p>
    <w:p w:rsidR="00835C44" w:rsidRDefault="00D32ED0" w:rsidP="007F7743">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C0551E" w:rsidRPr="00C0551E">
        <w:rPr>
          <w:rFonts w:ascii="Times New Roman" w:hAnsi="Times New Roman" w:cs="Times New Roman"/>
        </w:rPr>
        <w:t xml:space="preserve">Янтиковского </w:t>
      </w:r>
      <w:r w:rsidR="00AD1E4C" w:rsidRPr="006251C8">
        <w:rPr>
          <w:rFonts w:ascii="Times New Roman" w:hAnsi="Times New Roman" w:cs="Times New Roman"/>
        </w:rPr>
        <w:t>муниципального округа</w:t>
      </w:r>
      <w:r w:rsidR="00C0551E" w:rsidRPr="00C0551E">
        <w:rPr>
          <w:rFonts w:ascii="Times New Roman" w:hAnsi="Times New Roman" w:cs="Times New Roman"/>
        </w:rPr>
        <w:t xml:space="preserve">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rsidR="00D921EA" w:rsidRDefault="009B4B02" w:rsidP="007F774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Pr>
          <w:rFonts w:ascii="Times New Roman" w:hAnsi="Times New Roman" w:cs="Times New Roman"/>
        </w:rPr>
        <w:t>энергоэффективных</w:t>
      </w:r>
      <w:proofErr w:type="spellEnd"/>
      <w:r w:rsidR="00160AC9">
        <w:rPr>
          <w:rFonts w:ascii="Times New Roman" w:hAnsi="Times New Roman" w:cs="Times New Roman"/>
        </w:rPr>
        <w:t xml:space="preserve"> мероприятий.</w:t>
      </w:r>
    </w:p>
    <w:p w:rsidR="00160AC9" w:rsidRDefault="00160AC9" w:rsidP="007F7743">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Например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7F7743">
      <w:pPr>
        <w:spacing w:line="312" w:lineRule="auto"/>
        <w:ind w:firstLine="709"/>
        <w:jc w:val="both"/>
        <w:rPr>
          <w:rFonts w:ascii="Times New Roman" w:hAnsi="Times New Roman" w:cs="Times New Roman"/>
        </w:rPr>
      </w:pPr>
    </w:p>
    <w:p w:rsidR="00486EEB" w:rsidRDefault="00486EEB" w:rsidP="007F774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rsidR="00160AC9" w:rsidRPr="009B4B02" w:rsidRDefault="00160AC9" w:rsidP="007F7743">
      <w:pPr>
        <w:spacing w:line="312" w:lineRule="auto"/>
        <w:ind w:firstLine="709"/>
        <w:jc w:val="both"/>
        <w:rPr>
          <w:rFonts w:ascii="Times New Roman" w:hAnsi="Times New Roman" w:cs="Times New Roman"/>
        </w:rPr>
      </w:pPr>
    </w:p>
    <w:p w:rsidR="00C9721E" w:rsidRDefault="000A0CCF" w:rsidP="007F7743">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w:t>
      </w:r>
      <w:r>
        <w:rPr>
          <w:rFonts w:ascii="Times New Roman" w:hAnsi="Times New Roman" w:cs="Times New Roman"/>
        </w:rPr>
        <w:lastRenderedPageBreak/>
        <w:t xml:space="preserve">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Pr>
          <w:rFonts w:ascii="Times New Roman" w:hAnsi="Times New Roman" w:cs="Times New Roman"/>
        </w:rPr>
        <w:t>деятельности</w:t>
      </w:r>
      <w:proofErr w:type="gramEnd"/>
      <w:r>
        <w:rPr>
          <w:rFonts w:ascii="Times New Roman" w:hAnsi="Times New Roman" w:cs="Times New Roman"/>
        </w:rPr>
        <w:t xml:space="preserve"> а так же инвестиционных и производственных программ. В Муниципальную программу включены обязательные для </w:t>
      </w:r>
      <w:proofErr w:type="spellStart"/>
      <w:r>
        <w:rPr>
          <w:rFonts w:ascii="Times New Roman" w:hAnsi="Times New Roman" w:cs="Times New Roman"/>
        </w:rPr>
        <w:t>энергоснабжающих</w:t>
      </w:r>
      <w:proofErr w:type="spellEnd"/>
      <w:r>
        <w:rPr>
          <w:rFonts w:ascii="Times New Roman" w:hAnsi="Times New Roman" w:cs="Times New Roman"/>
        </w:rPr>
        <w:t xml:space="preserve">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A0CCF" w:rsidRDefault="007B3734" w:rsidP="007F7743">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rsidR="00C9721E" w:rsidRDefault="00EE237D" w:rsidP="007F774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7F774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w:t>
      </w:r>
      <w:proofErr w:type="spellStart"/>
      <w:r w:rsidR="00685ECC">
        <w:rPr>
          <w:rFonts w:ascii="Times New Roman" w:hAnsi="Times New Roman" w:cs="Times New Roman"/>
        </w:rPr>
        <w:t>когенерации</w:t>
      </w:r>
      <w:proofErr w:type="spellEnd"/>
      <w:r w:rsidR="00685ECC">
        <w:rPr>
          <w:rFonts w:ascii="Times New Roman" w:hAnsi="Times New Roman" w:cs="Times New Roman"/>
        </w:rPr>
        <w:t xml:space="preserve">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топливно-энергетические </w:t>
      </w:r>
      <w:proofErr w:type="gramStart"/>
      <w:r w:rsidR="00685ECC">
        <w:rPr>
          <w:rFonts w:ascii="Times New Roman" w:hAnsi="Times New Roman" w:cs="Times New Roman"/>
        </w:rPr>
        <w:t>ресурсы</w:t>
      </w:r>
      <w:proofErr w:type="gramEnd"/>
      <w:r w:rsidR="00685ECC">
        <w:rPr>
          <w:rFonts w:ascii="Times New Roman" w:hAnsi="Times New Roman" w:cs="Times New Roman"/>
        </w:rPr>
        <w:t xml:space="preserve"> направленные на получение тепловой энергии.</w:t>
      </w:r>
    </w:p>
    <w:p w:rsidR="00C9721E" w:rsidRDefault="00C9721E" w:rsidP="007F7743">
      <w:pPr>
        <w:spacing w:line="312" w:lineRule="auto"/>
        <w:ind w:firstLine="709"/>
        <w:jc w:val="both"/>
        <w:rPr>
          <w:rFonts w:ascii="Times New Roman" w:hAnsi="Times New Roman" w:cs="Times New Roman"/>
        </w:rPr>
      </w:pPr>
    </w:p>
    <w:p w:rsidR="00C9721E" w:rsidRDefault="003F7A7A" w:rsidP="007F7743">
      <w:pPr>
        <w:spacing w:line="312" w:lineRule="auto"/>
        <w:ind w:firstLine="709"/>
        <w:jc w:val="both"/>
        <w:rPr>
          <w:rFonts w:ascii="Times New Roman" w:hAnsi="Times New Roman" w:cs="Times New Roman"/>
        </w:rPr>
      </w:pPr>
      <w:r w:rsidRPr="002B2974">
        <w:rPr>
          <w:rFonts w:ascii="Times New Roman" w:hAnsi="Times New Roman" w:cs="Times New Roman"/>
          <w:b/>
        </w:rPr>
        <w:lastRenderedPageBreak/>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7F7743">
      <w:pPr>
        <w:spacing w:line="312" w:lineRule="auto"/>
        <w:ind w:firstLine="709"/>
        <w:jc w:val="both"/>
        <w:rPr>
          <w:rFonts w:ascii="Times New Roman" w:hAnsi="Times New Roman" w:cs="Times New Roman"/>
        </w:rPr>
      </w:pPr>
    </w:p>
    <w:p w:rsidR="003F7A7A" w:rsidRPr="008204E4" w:rsidRDefault="008204E4" w:rsidP="007F7743">
      <w:pPr>
        <w:spacing w:line="312" w:lineRule="auto"/>
        <w:ind w:firstLine="709"/>
        <w:jc w:val="both"/>
        <w:rPr>
          <w:rFonts w:ascii="Times New Roman" w:hAnsi="Times New Roman" w:cs="Times New Roman"/>
        </w:rPr>
      </w:pPr>
      <w:r w:rsidRPr="008204E4">
        <w:rPr>
          <w:rFonts w:ascii="Times New Roman" w:hAnsi="Times New Roman" w:cs="Times New Roman"/>
        </w:rPr>
        <w:t xml:space="preserve">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w:t>
      </w:r>
      <w:r w:rsidR="00AD21CD">
        <w:rPr>
          <w:rFonts w:ascii="Times New Roman" w:hAnsi="Times New Roman" w:cs="Times New Roman"/>
        </w:rPr>
        <w:t>муниципального округа</w:t>
      </w:r>
      <w:r w:rsidRPr="00A00D21">
        <w:rPr>
          <w:rFonts w:ascii="Times New Roman" w:hAnsi="Times New Roman" w:cs="Times New Roman"/>
          <w:sz w:val="28"/>
          <w:szCs w:val="28"/>
        </w:rPr>
        <w:t>.</w:t>
      </w:r>
    </w:p>
    <w:p w:rsidR="003F7A7A" w:rsidRDefault="003542AD" w:rsidP="007F7743">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rsidR="003F7A7A"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ООО "АККОНДМОЛОКО" с выпуском основной продукции - молочная продукция и ориентировочном потреблении топливно-энергетических ресурсов свыше 300 т </w:t>
      </w:r>
      <w:proofErr w:type="spellStart"/>
      <w:r w:rsidRPr="00C0551E">
        <w:rPr>
          <w:rFonts w:ascii="Times New Roman" w:hAnsi="Times New Roman" w:cs="Times New Roman"/>
        </w:rPr>
        <w:t>у.т</w:t>
      </w:r>
      <w:proofErr w:type="spellEnd"/>
      <w:r w:rsidRPr="00C0551E">
        <w:rPr>
          <w:rFonts w:ascii="Times New Roman" w:hAnsi="Times New Roman" w:cs="Times New Roman"/>
        </w:rPr>
        <w:t>.</w:t>
      </w:r>
    </w:p>
    <w:p w:rsidR="00E40B4A"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АО "ФИРМА АККОНД-АГРО" с выпуском основной продукции - производство мясной продукции и ориентировочном потреблении топливно-энергетических ресурсов свыше 90 т </w:t>
      </w:r>
      <w:proofErr w:type="spellStart"/>
      <w:r w:rsidRPr="00C0551E">
        <w:rPr>
          <w:rFonts w:ascii="Times New Roman" w:hAnsi="Times New Roman" w:cs="Times New Roman"/>
        </w:rPr>
        <w:t>у.т</w:t>
      </w:r>
      <w:proofErr w:type="spellEnd"/>
      <w:r w:rsidRPr="00C0551E">
        <w:rPr>
          <w:rFonts w:ascii="Times New Roman" w:hAnsi="Times New Roman" w:cs="Times New Roman"/>
        </w:rPr>
        <w:t>.</w:t>
      </w:r>
    </w:p>
    <w:p w:rsidR="00E40B4A"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СССПК "МОЛОЧНАЯ УСАДЬБА" с выпуском основной продукции - молочная продукция и ориентировочном потреблении топливно-энергетических ресурсов свыше 100 т </w:t>
      </w:r>
      <w:proofErr w:type="spellStart"/>
      <w:r w:rsidRPr="00C0551E">
        <w:rPr>
          <w:rFonts w:ascii="Times New Roman" w:hAnsi="Times New Roman" w:cs="Times New Roman"/>
        </w:rPr>
        <w:t>у.т</w:t>
      </w:r>
      <w:proofErr w:type="spellEnd"/>
      <w:r w:rsidRPr="00C0551E">
        <w:rPr>
          <w:rFonts w:ascii="Times New Roman" w:hAnsi="Times New Roman" w:cs="Times New Roman"/>
        </w:rPr>
        <w:t>.</w:t>
      </w:r>
    </w:p>
    <w:p w:rsidR="003F7A7A" w:rsidRDefault="009D4F59" w:rsidP="007F7743">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7F7743">
      <w:pPr>
        <w:spacing w:line="312" w:lineRule="auto"/>
        <w:ind w:firstLine="709"/>
        <w:jc w:val="both"/>
        <w:rPr>
          <w:rFonts w:ascii="Times New Roman" w:hAnsi="Times New Roman" w:cs="Times New Roman"/>
        </w:rPr>
      </w:pPr>
    </w:p>
    <w:p w:rsidR="004D3B42" w:rsidRDefault="004D3B42" w:rsidP="007F774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7F7743">
      <w:pPr>
        <w:spacing w:line="312" w:lineRule="auto"/>
        <w:ind w:firstLine="709"/>
        <w:jc w:val="both"/>
        <w:rPr>
          <w:rFonts w:ascii="Times New Roman" w:hAnsi="Times New Roman" w:cs="Times New Roman"/>
        </w:rPr>
      </w:pPr>
    </w:p>
    <w:p w:rsidR="004D3B42" w:rsidRDefault="00B06737" w:rsidP="007F7743">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На территории Янтиковского </w:t>
      </w:r>
      <w:r w:rsidR="00AD1E4C"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w:t>
      </w:r>
      <w:r w:rsidRPr="00C0551E">
        <w:rPr>
          <w:rFonts w:ascii="Times New Roman" w:hAnsi="Times New Roman" w:cs="Times New Roman"/>
        </w:rPr>
        <w:lastRenderedPageBreak/>
        <w:t>в настоящее время функционирует 1 газозаправочная станция, обеспечивающая возможность реализации мероприятий отраженных в Муниципальной программе.</w:t>
      </w:r>
    </w:p>
    <w:p w:rsidR="004D3B42" w:rsidRDefault="002610A8" w:rsidP="007F7743">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7F7743">
      <w:pPr>
        <w:spacing w:line="312" w:lineRule="auto"/>
        <w:ind w:firstLine="709"/>
        <w:jc w:val="both"/>
        <w:rPr>
          <w:rFonts w:ascii="Times New Roman" w:hAnsi="Times New Roman" w:cs="Times New Roman"/>
        </w:rPr>
      </w:pPr>
    </w:p>
    <w:p w:rsidR="004D3B42" w:rsidRDefault="002E0C72" w:rsidP="007F774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7F7743">
      <w:pPr>
        <w:spacing w:line="312" w:lineRule="auto"/>
        <w:ind w:firstLine="709"/>
        <w:jc w:val="both"/>
        <w:rPr>
          <w:rFonts w:ascii="Times New Roman" w:hAnsi="Times New Roman" w:cs="Times New Roman"/>
        </w:rPr>
      </w:pPr>
    </w:p>
    <w:p w:rsidR="004D3B42" w:rsidRDefault="002E0C72" w:rsidP="007F7743">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w:t>
      </w:r>
      <w:proofErr w:type="spellStart"/>
      <w:r>
        <w:rPr>
          <w:rFonts w:ascii="Times New Roman" w:hAnsi="Times New Roman" w:cs="Times New Roman"/>
        </w:rPr>
        <w:t>энергоэффективное</w:t>
      </w:r>
      <w:proofErr w:type="spellEnd"/>
      <w:r>
        <w:rPr>
          <w:rFonts w:ascii="Times New Roman" w:hAnsi="Times New Roman" w:cs="Times New Roman"/>
        </w:rPr>
        <w:t xml:space="preserve">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7F7743">
      <w:pPr>
        <w:spacing w:line="312" w:lineRule="auto"/>
        <w:ind w:firstLine="709"/>
        <w:jc w:val="both"/>
        <w:rPr>
          <w:rFonts w:ascii="Times New Roman" w:hAnsi="Times New Roman" w:cs="Times New Roman"/>
        </w:rPr>
      </w:pPr>
    </w:p>
    <w:p w:rsidR="00A407A4" w:rsidRPr="00A407A4" w:rsidRDefault="00A407A4" w:rsidP="007F774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rsidR="00A407A4" w:rsidRPr="00641C48" w:rsidRDefault="00A407A4" w:rsidP="007F7743">
      <w:pPr>
        <w:spacing w:line="312" w:lineRule="auto"/>
        <w:ind w:firstLine="709"/>
        <w:jc w:val="both"/>
        <w:rPr>
          <w:rFonts w:ascii="Times New Roman" w:hAnsi="Times New Roman" w:cs="Times New Roman"/>
        </w:rPr>
      </w:pPr>
    </w:p>
    <w:p w:rsidR="00290C65" w:rsidRDefault="00290C65" w:rsidP="007F7743">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1) целевые показатели в области «Энергосбережение и повышение энергоэффективности в бюджетных учреждениях»;</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2) целевые показатели в области «Энергосбережение и повышение энергоэффективности в жилищном фонде»;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3) целевые показатели в области «Энергосбережение и повышение энергоэффективности в коммунальной инфраструктуре»;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4) целевые показатели в области «Информационное и правовое обеспечение мероприятий по энергосбережению и повышению энергоэффективности»;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5) целевые показатели в области «Энергосбережение и повышение энергоэффективности в промышленном секторе»;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7) целевые показатели в области «Увеличение использования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w:t>
      </w:r>
      <w:proofErr w:type="spellStart"/>
      <w:r w:rsidRPr="00C0551E">
        <w:rPr>
          <w:rFonts w:ascii="Times New Roman" w:hAnsi="Times New Roman" w:cs="Times New Roman"/>
        </w:rPr>
        <w:t>наружнего</w:t>
      </w:r>
      <w:proofErr w:type="spellEnd"/>
      <w:r w:rsidRPr="00C0551E">
        <w:rPr>
          <w:rFonts w:ascii="Times New Roman" w:hAnsi="Times New Roman" w:cs="Times New Roman"/>
        </w:rPr>
        <w:t xml:space="preserve"> освещения»;</w:t>
      </w:r>
    </w:p>
    <w:p w:rsidR="00290C65"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8) целевые показатели в области «Энергосбережение и повышение энергоэффективности в транспортном комплексе».</w:t>
      </w:r>
    </w:p>
    <w:p w:rsidR="00290C65" w:rsidRPr="0079157C" w:rsidRDefault="00290C65"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lastRenderedPageBreak/>
        <w:t>К целевым показателям в области «Энергосбережение и повышение энергоэффективности в бюджетных учреждениях»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Янтиковского </w:t>
      </w:r>
      <w:r w:rsidR="00AD1E4C"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Янтиковского </w:t>
      </w:r>
      <w:r w:rsidR="00AD1E4C"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Гкал/м2;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и)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lastRenderedPageBreak/>
        <w:t xml:space="preserve">й)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к)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л)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н)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о) удельный расход тепловой энергии на снабжение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Гкал/м2;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п) удельный расход электрической энергии на снабжение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р) удельный расход холодной воды на снабжение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с) удельный расход природного газа на снабжение органов местного самоуправления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т) удельный расход тепловой энергии на снабжение органов местного самоуправления и муниципальных учреждений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Гкал/м2;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lastRenderedPageBreak/>
        <w:t xml:space="preserve">у) удельный расход электрической энергии на снабжение органов местного самоуправления и муниципальных учреждений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ф) удельный расход холодной воды на снабжение органов местного самоуправления и муниципальных учреждений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х) удельный расход природного газа на снабжение органов местного самоуправления и муниципальных учреждений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К целевым показателям в области «Энергосбережение и повышение энергоэффективности в жилищном фонде»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Янтиковского </w:t>
      </w:r>
      <w:r w:rsidR="007C04EA" w:rsidRPr="006251C8">
        <w:rPr>
          <w:rFonts w:ascii="Times New Roman" w:hAnsi="Times New Roman" w:cs="Times New Roman"/>
        </w:rPr>
        <w:t xml:space="preserve">муниципального округа </w:t>
      </w:r>
      <w:r w:rsidRPr="00C0551E">
        <w:rPr>
          <w:rFonts w:ascii="Times New Roman" w:hAnsi="Times New Roman" w:cs="Times New Roman"/>
        </w:rPr>
        <w:t>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г)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д)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е)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Янтиковского </w:t>
      </w:r>
      <w:r w:rsidR="007C04EA" w:rsidRPr="006251C8">
        <w:rPr>
          <w:rFonts w:ascii="Times New Roman" w:hAnsi="Times New Roman" w:cs="Times New Roman"/>
        </w:rPr>
        <w:lastRenderedPageBreak/>
        <w:t xml:space="preserve">муниципального округа </w:t>
      </w:r>
      <w:r w:rsidRPr="00C0551E">
        <w:rPr>
          <w:rFonts w:ascii="Times New Roman" w:hAnsi="Times New Roman" w:cs="Times New Roman"/>
        </w:rPr>
        <w:t>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ж)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з) доля многоквартирных домов,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имеющих класс энергетической эффективности "В" и выше,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и) доля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й) удельный расход тепловой энергии в многоквартирных домах,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Гкал/м2;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к) удельный расход электрической энергии в многоквартирных домах,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кВтч/м2;</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л) удельный расход холодной воды в многоквартирных домах, расположенных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м3/чел.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К целевым показателям в области «Энергосбережение и повышение энергоэффективности в коммунальной инфраструктуре»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 доля тепловой энергии, отпущенной в тепловые сети от источников тепловой энергии, функционирующих </w:t>
      </w:r>
      <w:proofErr w:type="spellStart"/>
      <w:r w:rsidRPr="00C0551E">
        <w:rPr>
          <w:rFonts w:ascii="Times New Roman" w:hAnsi="Times New Roman" w:cs="Times New Roman"/>
        </w:rPr>
        <w:t>врежиме</w:t>
      </w:r>
      <w:proofErr w:type="spellEnd"/>
      <w:r w:rsidRPr="00C0551E">
        <w:rPr>
          <w:rFonts w:ascii="Times New Roman" w:hAnsi="Times New Roman" w:cs="Times New Roman"/>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т </w:t>
      </w:r>
      <w:proofErr w:type="spellStart"/>
      <w:r w:rsidRPr="00C0551E">
        <w:rPr>
          <w:rFonts w:ascii="Times New Roman" w:hAnsi="Times New Roman" w:cs="Times New Roman"/>
        </w:rPr>
        <w:t>у.т</w:t>
      </w:r>
      <w:proofErr w:type="spellEnd"/>
      <w:r w:rsidRPr="00C0551E">
        <w:rPr>
          <w:rFonts w:ascii="Times New Roman" w:hAnsi="Times New Roman" w:cs="Times New Roman"/>
        </w:rPr>
        <w:t>./млн. кВтч;</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т </w:t>
      </w:r>
      <w:proofErr w:type="spellStart"/>
      <w:r w:rsidRPr="00C0551E">
        <w:rPr>
          <w:rFonts w:ascii="Times New Roman" w:hAnsi="Times New Roman" w:cs="Times New Roman"/>
        </w:rPr>
        <w:t>у.т</w:t>
      </w:r>
      <w:proofErr w:type="spellEnd"/>
      <w:r w:rsidRPr="00C0551E">
        <w:rPr>
          <w:rFonts w:ascii="Times New Roman" w:hAnsi="Times New Roman" w:cs="Times New Roman"/>
        </w:rPr>
        <w:t>./тыс. Гкал;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Янтиковского </w:t>
      </w:r>
      <w:r w:rsidR="007C04EA" w:rsidRPr="006251C8">
        <w:rPr>
          <w:rFonts w:ascii="Times New Roman" w:hAnsi="Times New Roman" w:cs="Times New Roman"/>
        </w:rPr>
        <w:t xml:space="preserve">муниципального </w:t>
      </w:r>
      <w:r w:rsidR="007C04EA" w:rsidRPr="006251C8">
        <w:rPr>
          <w:rFonts w:ascii="Times New Roman" w:hAnsi="Times New Roman" w:cs="Times New Roman"/>
        </w:rPr>
        <w:lastRenderedPageBreak/>
        <w:t>округа</w:t>
      </w:r>
      <w:r w:rsidRPr="00C0551E">
        <w:rPr>
          <w:rFonts w:ascii="Times New Roman" w:hAnsi="Times New Roman" w:cs="Times New Roman"/>
        </w:rPr>
        <w:t xml:space="preserve"> Чувашской Республики, т </w:t>
      </w:r>
      <w:proofErr w:type="spellStart"/>
      <w:r w:rsidRPr="00C0551E">
        <w:rPr>
          <w:rFonts w:ascii="Times New Roman" w:hAnsi="Times New Roman" w:cs="Times New Roman"/>
        </w:rPr>
        <w:t>у.т</w:t>
      </w:r>
      <w:proofErr w:type="spellEnd"/>
      <w:r w:rsidRPr="00C0551E">
        <w:rPr>
          <w:rFonts w:ascii="Times New Roman" w:hAnsi="Times New Roman" w:cs="Times New Roman"/>
        </w:rPr>
        <w:t>./тыс. Гкал;</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д) доля потерь электрической энергии при ее передаче по распределительным сетям в общем объеме переданной электрической энергии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е) доля потерь тепловой энергии при ее передаче в общем объеме переданной тепловой энергии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ж) доля потерь воды в централизованных системах водоснабжения при транспортировке в общем объеме воды, поданной в водопроводную сеть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кВтч/м3;</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кВтч/м3;</w:t>
      </w:r>
    </w:p>
    <w:p w:rsidR="00C0551E" w:rsidRPr="00C0551E" w:rsidRDefault="00C0551E" w:rsidP="007C04EA">
      <w:pPr>
        <w:autoSpaceDN w:val="0"/>
        <w:adjustRightInd w:val="0"/>
        <w:spacing w:line="312" w:lineRule="auto"/>
        <w:jc w:val="both"/>
        <w:rPr>
          <w:rFonts w:ascii="Times New Roman" w:hAnsi="Times New Roman" w:cs="Times New Roman"/>
        </w:rPr>
      </w:pPr>
      <w:r w:rsidRPr="00C0551E">
        <w:rPr>
          <w:rFonts w:ascii="Times New Roman" w:hAnsi="Times New Roman" w:cs="Times New Roman"/>
        </w:rPr>
        <w:t xml:space="preserve">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кВтч/м3;</w:t>
      </w:r>
    </w:p>
    <w:p w:rsidR="00C0551E" w:rsidRPr="00C0551E" w:rsidRDefault="00C0551E" w:rsidP="007C04EA">
      <w:pPr>
        <w:autoSpaceDN w:val="0"/>
        <w:adjustRightInd w:val="0"/>
        <w:spacing w:line="312" w:lineRule="auto"/>
        <w:jc w:val="both"/>
        <w:rPr>
          <w:rFonts w:ascii="Times New Roman" w:hAnsi="Times New Roman" w:cs="Times New Roman"/>
        </w:rPr>
      </w:pPr>
      <w:r w:rsidRPr="00C0551E">
        <w:rPr>
          <w:rFonts w:ascii="Times New Roman" w:hAnsi="Times New Roman" w:cs="Times New Roman"/>
        </w:rPr>
        <w:t xml:space="preserve">к)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кВтч/м3.</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а) доля объема тепловой энергии, расчеты за которую осуществляются с использованием приборов учета, в общем объеме тепловой энергии, потребляемо</w:t>
      </w:r>
      <w:r w:rsidR="007C04EA">
        <w:rPr>
          <w:rFonts w:ascii="Times New Roman" w:hAnsi="Times New Roman" w:cs="Times New Roman"/>
        </w:rPr>
        <w:t xml:space="preserve">й (используемой) на территории </w:t>
      </w:r>
      <w:r w:rsidRPr="00C0551E">
        <w:rPr>
          <w:rFonts w:ascii="Times New Roman" w:hAnsi="Times New Roman" w:cs="Times New Roman"/>
        </w:rPr>
        <w:t xml:space="preserve">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lastRenderedPageBreak/>
        <w:t xml:space="preserve">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proofErr w:type="spellStart"/>
      <w:r w:rsidRPr="00C0551E">
        <w:rPr>
          <w:rFonts w:ascii="Times New Roman" w:hAnsi="Times New Roman" w:cs="Times New Roman"/>
        </w:rPr>
        <w:t>д</w:t>
      </w:r>
      <w:proofErr w:type="spellEnd"/>
      <w:r w:rsidRPr="00C0551E">
        <w:rPr>
          <w:rFonts w:ascii="Times New Roman" w:hAnsi="Times New Roman" w:cs="Times New Roman"/>
        </w:rPr>
        <w:t xml:space="preserve">) количество </w:t>
      </w:r>
      <w:proofErr w:type="spellStart"/>
      <w:r w:rsidRPr="00C0551E">
        <w:rPr>
          <w:rFonts w:ascii="Times New Roman" w:hAnsi="Times New Roman" w:cs="Times New Roman"/>
        </w:rPr>
        <w:t>энергосервисных</w:t>
      </w:r>
      <w:proofErr w:type="spellEnd"/>
      <w:r w:rsidRPr="00C0551E">
        <w:rPr>
          <w:rFonts w:ascii="Times New Roman" w:hAnsi="Times New Roman" w:cs="Times New Roman"/>
        </w:rPr>
        <w:t xml:space="preserve"> договоров (контрактов), заключенных муниципальными образованиями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ед.;</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е) доля муниципальных заказчиков в общем объеме муниципальных заказчиков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с которыми заключены </w:t>
      </w:r>
      <w:proofErr w:type="spellStart"/>
      <w:r w:rsidRPr="00C0551E">
        <w:rPr>
          <w:rFonts w:ascii="Times New Roman" w:hAnsi="Times New Roman" w:cs="Times New Roman"/>
        </w:rPr>
        <w:t>энергосервисные</w:t>
      </w:r>
      <w:proofErr w:type="spellEnd"/>
      <w:r w:rsidRPr="00C0551E">
        <w:rPr>
          <w:rFonts w:ascii="Times New Roman" w:hAnsi="Times New Roman" w:cs="Times New Roman"/>
        </w:rPr>
        <w:t xml:space="preserve"> договора (контракты),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К целевым показателям в области «Энергосбережение и повышение энергоэффективности в промышленном секторе»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в сфере промышленного производства (молочная продукция), кг </w:t>
      </w:r>
      <w:proofErr w:type="spellStart"/>
      <w:r w:rsidRPr="00C0551E">
        <w:rPr>
          <w:rFonts w:ascii="Times New Roman" w:hAnsi="Times New Roman" w:cs="Times New Roman"/>
        </w:rPr>
        <w:t>у.т</w:t>
      </w:r>
      <w:proofErr w:type="spellEnd"/>
      <w:r w:rsidRPr="00C0551E">
        <w:rPr>
          <w:rFonts w:ascii="Times New Roman" w:hAnsi="Times New Roman" w:cs="Times New Roman"/>
        </w:rPr>
        <w:t>./ед. продукции;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в сфере промышленного производства (производство мясной продукции), кг </w:t>
      </w:r>
      <w:proofErr w:type="spellStart"/>
      <w:r w:rsidRPr="00C0551E">
        <w:rPr>
          <w:rFonts w:ascii="Times New Roman" w:hAnsi="Times New Roman" w:cs="Times New Roman"/>
        </w:rPr>
        <w:t>у.т</w:t>
      </w:r>
      <w:proofErr w:type="spellEnd"/>
      <w:r w:rsidRPr="00C0551E">
        <w:rPr>
          <w:rFonts w:ascii="Times New Roman" w:hAnsi="Times New Roman" w:cs="Times New Roman"/>
        </w:rPr>
        <w:t>./ед. продукции;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в сфере промышленного производства (молочная продукция), кг </w:t>
      </w:r>
      <w:proofErr w:type="spellStart"/>
      <w:r w:rsidRPr="00C0551E">
        <w:rPr>
          <w:rFonts w:ascii="Times New Roman" w:hAnsi="Times New Roman" w:cs="Times New Roman"/>
        </w:rPr>
        <w:t>у.т</w:t>
      </w:r>
      <w:proofErr w:type="spellEnd"/>
      <w:r w:rsidRPr="00C0551E">
        <w:rPr>
          <w:rFonts w:ascii="Times New Roman" w:hAnsi="Times New Roman" w:cs="Times New Roman"/>
        </w:rPr>
        <w:t>./ед. продукции.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w:t>
      </w:r>
      <w:r w:rsidRPr="00C0551E">
        <w:rPr>
          <w:rFonts w:ascii="Times New Roman" w:hAnsi="Times New Roman" w:cs="Times New Roman"/>
        </w:rPr>
        <w:lastRenderedPageBreak/>
        <w:t>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б) ввод мощностей генерирующих объектов, функционирующих на основе использования возобновляемых источников энергии,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(без учета гидроэлектростанций установленной мощностью свыше 25 МВт), МВт.</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К целевым показателям в области «Увеличение использования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w:t>
      </w:r>
      <w:proofErr w:type="spellStart"/>
      <w:r w:rsidRPr="00C0551E">
        <w:rPr>
          <w:rFonts w:ascii="Times New Roman" w:hAnsi="Times New Roman" w:cs="Times New Roman"/>
        </w:rPr>
        <w:t>наружнего</w:t>
      </w:r>
      <w:proofErr w:type="spellEnd"/>
      <w:r w:rsidRPr="00C0551E">
        <w:rPr>
          <w:rFonts w:ascii="Times New Roman" w:hAnsi="Times New Roman" w:cs="Times New Roman"/>
        </w:rPr>
        <w:t xml:space="preserve"> освещения»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 доля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света в системах уличного освещения на территории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процентов.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К целевым показателям в области «Энергосбережение и повышение энергоэффективности в транспортном комплексе» относятся: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C0551E">
        <w:rPr>
          <w:rFonts w:ascii="Times New Roman" w:hAnsi="Times New Roman" w:cs="Times New Roman"/>
        </w:rPr>
        <w:t>Янтиковском</w:t>
      </w:r>
      <w:proofErr w:type="spellEnd"/>
      <w:r w:rsidRPr="00C0551E">
        <w:rPr>
          <w:rFonts w:ascii="Times New Roman" w:hAnsi="Times New Roman" w:cs="Times New Roman"/>
        </w:rPr>
        <w:t xml:space="preserve"> </w:t>
      </w:r>
      <w:r w:rsidR="007C04EA" w:rsidRPr="006251C8">
        <w:rPr>
          <w:rFonts w:ascii="Times New Roman" w:hAnsi="Times New Roman" w:cs="Times New Roman"/>
        </w:rPr>
        <w:t>муниципально</w:t>
      </w:r>
      <w:r w:rsidR="007C04EA">
        <w:rPr>
          <w:rFonts w:ascii="Times New Roman" w:hAnsi="Times New Roman" w:cs="Times New Roman"/>
        </w:rPr>
        <w:t>м</w:t>
      </w:r>
      <w:r w:rsidR="007C04EA" w:rsidRPr="006251C8">
        <w:rPr>
          <w:rFonts w:ascii="Times New Roman" w:hAnsi="Times New Roman" w:cs="Times New Roman"/>
        </w:rPr>
        <w:t xml:space="preserve"> округ</w:t>
      </w:r>
      <w:r w:rsidR="007C04EA">
        <w:rPr>
          <w:rFonts w:ascii="Times New Roman" w:hAnsi="Times New Roman" w:cs="Times New Roman"/>
        </w:rPr>
        <w:t>е</w:t>
      </w:r>
      <w:r w:rsidRPr="00C0551E">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C0551E">
        <w:rPr>
          <w:rFonts w:ascii="Times New Roman" w:hAnsi="Times New Roman" w:cs="Times New Roman"/>
        </w:rPr>
        <w:t>Янтиковском</w:t>
      </w:r>
      <w:proofErr w:type="spellEnd"/>
      <w:r w:rsidRPr="00C0551E">
        <w:rPr>
          <w:rFonts w:ascii="Times New Roman" w:hAnsi="Times New Roman" w:cs="Times New Roman"/>
        </w:rPr>
        <w:t xml:space="preserve"> </w:t>
      </w:r>
      <w:r w:rsidR="007C04EA" w:rsidRPr="006251C8">
        <w:rPr>
          <w:rFonts w:ascii="Times New Roman" w:hAnsi="Times New Roman" w:cs="Times New Roman"/>
        </w:rPr>
        <w:t>муниципально</w:t>
      </w:r>
      <w:r w:rsidR="007C04EA">
        <w:rPr>
          <w:rFonts w:ascii="Times New Roman" w:hAnsi="Times New Roman" w:cs="Times New Roman"/>
        </w:rPr>
        <w:t>м</w:t>
      </w:r>
      <w:r w:rsidR="007C04EA" w:rsidRPr="006251C8">
        <w:rPr>
          <w:rFonts w:ascii="Times New Roman" w:hAnsi="Times New Roman" w:cs="Times New Roman"/>
        </w:rPr>
        <w:t xml:space="preserve"> округ</w:t>
      </w:r>
      <w:r w:rsidR="007C04EA">
        <w:rPr>
          <w:rFonts w:ascii="Times New Roman" w:hAnsi="Times New Roman" w:cs="Times New Roman"/>
        </w:rPr>
        <w:t>е</w:t>
      </w:r>
      <w:r w:rsidRPr="00C0551E">
        <w:rPr>
          <w:rFonts w:ascii="Times New Roman" w:hAnsi="Times New Roman" w:cs="Times New Roman"/>
        </w:rPr>
        <w:t xml:space="preserve"> Чувашской Республики, ед.;</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Янтиковского </w:t>
      </w:r>
      <w:r w:rsidR="007C04EA" w:rsidRPr="006251C8">
        <w:rPr>
          <w:rFonts w:ascii="Times New Roman" w:hAnsi="Times New Roman" w:cs="Times New Roman"/>
        </w:rPr>
        <w:t>муниципального округа</w:t>
      </w:r>
      <w:r w:rsidRPr="00C0551E">
        <w:rPr>
          <w:rFonts w:ascii="Times New Roman" w:hAnsi="Times New Roman" w:cs="Times New Roman"/>
        </w:rPr>
        <w:t xml:space="preserve"> Чувашской Республики, ед.;</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д) количество электромобилей легковых с автономным источником электрического питания, зарегистрированных на территории Янтиковского </w:t>
      </w:r>
      <w:r w:rsidR="007C04EA" w:rsidRPr="006251C8">
        <w:rPr>
          <w:rFonts w:ascii="Times New Roman" w:hAnsi="Times New Roman" w:cs="Times New Roman"/>
        </w:rPr>
        <w:lastRenderedPageBreak/>
        <w:t>муниципального округа</w:t>
      </w:r>
      <w:r w:rsidRPr="00C0551E">
        <w:rPr>
          <w:rFonts w:ascii="Times New Roman" w:hAnsi="Times New Roman" w:cs="Times New Roman"/>
        </w:rPr>
        <w:t xml:space="preserve"> Чувашской Республики, ед.</w:t>
      </w:r>
    </w:p>
    <w:p w:rsidR="00FB616D" w:rsidRPr="00FB616D" w:rsidRDefault="00FB616D" w:rsidP="007F7743">
      <w:pPr>
        <w:spacing w:line="312" w:lineRule="auto"/>
        <w:ind w:firstLine="709"/>
        <w:jc w:val="both"/>
        <w:rPr>
          <w:rFonts w:ascii="Times New Roman" w:hAnsi="Times New Roman" w:cs="Times New Roman"/>
        </w:rPr>
      </w:pPr>
    </w:p>
    <w:p w:rsidR="00641C48" w:rsidRDefault="00641C48" w:rsidP="007F7743">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rsidR="00641C48" w:rsidRPr="00202D29" w:rsidRDefault="00641C48" w:rsidP="007F7743">
      <w:pPr>
        <w:spacing w:line="312" w:lineRule="auto"/>
        <w:ind w:firstLine="709"/>
        <w:jc w:val="both"/>
        <w:rPr>
          <w:rFonts w:ascii="Times New Roman" w:hAnsi="Times New Roman" w:cs="Times New Roman"/>
        </w:rPr>
      </w:pPr>
    </w:p>
    <w:p w:rsidR="00A407A4" w:rsidRPr="00A407A4" w:rsidRDefault="00A407A4" w:rsidP="007F774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rsidR="00202D29" w:rsidRDefault="00202D29" w:rsidP="007F7743">
      <w:pPr>
        <w:spacing w:line="312" w:lineRule="auto"/>
        <w:ind w:firstLine="709"/>
        <w:jc w:val="both"/>
        <w:rPr>
          <w:rFonts w:ascii="Times New Roman" w:hAnsi="Times New Roman" w:cs="Times New Roman"/>
        </w:rPr>
      </w:pPr>
    </w:p>
    <w:p w:rsidR="00A407A4" w:rsidRPr="000401A9" w:rsidRDefault="00A4416D" w:rsidP="007F7743">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rsidR="007F322D" w:rsidRPr="00223FB1" w:rsidRDefault="007F322D" w:rsidP="007F7743">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7F7743">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омплекс мероприятий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Основное мероприятие 1 «Энергосбережение и повышение энергоэффективности в бюджетных учреждениях».</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C0551E">
        <w:rPr>
          <w:rFonts w:ascii="Times New Roman" w:hAnsi="Times New Roman" w:cs="Times New Roman"/>
        </w:rPr>
        <w:t>безучетных</w:t>
      </w:r>
      <w:proofErr w:type="spellEnd"/>
      <w:r w:rsidRPr="00C0551E">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lastRenderedPageBreak/>
        <w:t>Мероприятие 1.1 «Обучение специалистов в области энергосбережения и энергетической 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энергоэффективности.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1.2 «Оснащение приборами учета бюджетных учреждений».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Результатом данного мероприятия должно стать полное оснащение потребляемых ТЭР и воды расчеты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Дополнительно предусматривается замена или установка интеллектуальных приборов учета.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1.3 «Замена устаревших систем освещения на светодиодные».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мероприятии отражена постепенная замена систем освещения на </w:t>
      </w:r>
      <w:proofErr w:type="spellStart"/>
      <w:r w:rsidRPr="00C0551E">
        <w:rPr>
          <w:rFonts w:ascii="Times New Roman" w:hAnsi="Times New Roman" w:cs="Times New Roman"/>
        </w:rPr>
        <w:t>энергоэффективную</w:t>
      </w:r>
      <w:proofErr w:type="spellEnd"/>
      <w:r w:rsidRPr="00C0551E">
        <w:rPr>
          <w:rFonts w:ascii="Times New Roman" w:hAnsi="Times New Roman" w:cs="Times New Roman"/>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C0551E">
        <w:rPr>
          <w:rFonts w:ascii="Times New Roman" w:hAnsi="Times New Roman" w:cs="Times New Roman"/>
        </w:rPr>
        <w:t>энергоэффективную</w:t>
      </w:r>
      <w:proofErr w:type="spellEnd"/>
      <w:r w:rsidRPr="00C0551E">
        <w:rPr>
          <w:rFonts w:ascii="Times New Roman" w:hAnsi="Times New Roman" w:cs="Times New Roman"/>
        </w:rPr>
        <w:t xml:space="preserve"> предусматривается на основании положений Постановления </w:t>
      </w:r>
      <w:r w:rsidRPr="00C0551E">
        <w:rPr>
          <w:rFonts w:ascii="Times New Roman" w:hAnsi="Times New Roman" w:cs="Times New Roman"/>
        </w:rPr>
        <w:lastRenderedPageBreak/>
        <w:t>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1.4 «Установка оборудования для автоматического освещения».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C0551E">
        <w:rPr>
          <w:rFonts w:ascii="Times New Roman" w:hAnsi="Times New Roman" w:cs="Times New Roman"/>
        </w:rPr>
        <w:t>перетопов</w:t>
      </w:r>
      <w:proofErr w:type="spellEnd"/>
      <w:r w:rsidRPr="00C0551E">
        <w:rPr>
          <w:rFonts w:ascii="Times New Roman" w:hAnsi="Times New Roman" w:cs="Times New Roman"/>
        </w:rPr>
        <w:t xml:space="preserve"> у одних потребителей и </w:t>
      </w:r>
      <w:proofErr w:type="spellStart"/>
      <w:r w:rsidRPr="00C0551E">
        <w:rPr>
          <w:rFonts w:ascii="Times New Roman" w:hAnsi="Times New Roman" w:cs="Times New Roman"/>
        </w:rPr>
        <w:t>непрогревов</w:t>
      </w:r>
      <w:proofErr w:type="spellEnd"/>
      <w:r w:rsidRPr="00C0551E">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1.7 «Снижение тепловых потерь через оконные проемы путем их модернизации».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w:t>
      </w:r>
      <w:proofErr w:type="spellStart"/>
      <w:r w:rsidRPr="00C0551E">
        <w:rPr>
          <w:rFonts w:ascii="Times New Roman" w:hAnsi="Times New Roman" w:cs="Times New Roman"/>
        </w:rPr>
        <w:t>остекленения</w:t>
      </w:r>
      <w:proofErr w:type="spellEnd"/>
      <w:r w:rsidRPr="00C0551E">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C0551E">
        <w:rPr>
          <w:rFonts w:ascii="Times New Roman" w:hAnsi="Times New Roman" w:cs="Times New Roman"/>
        </w:rPr>
        <w:t>шумоизоляцию</w:t>
      </w:r>
      <w:proofErr w:type="spellEnd"/>
      <w:r w:rsidRPr="00C0551E">
        <w:rPr>
          <w:rFonts w:ascii="Times New Roman" w:hAnsi="Times New Roman" w:cs="Times New Roman"/>
        </w:rPr>
        <w:t>.</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1.8 «Улучшение тепловой изоляции стен, полов и чердаков».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w:t>
      </w:r>
      <w:r w:rsidRPr="00C0551E">
        <w:rPr>
          <w:rFonts w:ascii="Times New Roman" w:hAnsi="Times New Roman" w:cs="Times New Roman"/>
        </w:rPr>
        <w:lastRenderedPageBreak/>
        <w:t xml:space="preserve">перекрытий. Мероприятие </w:t>
      </w:r>
      <w:proofErr w:type="spellStart"/>
      <w:r w:rsidRPr="00C0551E">
        <w:rPr>
          <w:rFonts w:ascii="Times New Roman" w:hAnsi="Times New Roman" w:cs="Times New Roman"/>
        </w:rPr>
        <w:t>крупнозатратное</w:t>
      </w:r>
      <w:proofErr w:type="spellEnd"/>
      <w:r w:rsidRPr="00C0551E">
        <w:rPr>
          <w:rFonts w:ascii="Times New Roman" w:hAnsi="Times New Roman" w:cs="Times New Roman"/>
        </w:rPr>
        <w:t xml:space="preserve"> и </w:t>
      </w:r>
      <w:proofErr w:type="spellStart"/>
      <w:r w:rsidRPr="00C0551E">
        <w:rPr>
          <w:rFonts w:ascii="Times New Roman" w:hAnsi="Times New Roman" w:cs="Times New Roman"/>
        </w:rPr>
        <w:t>долгоокупаемое</w:t>
      </w:r>
      <w:proofErr w:type="spellEnd"/>
      <w:r w:rsidRPr="00C0551E">
        <w:rPr>
          <w:rFonts w:ascii="Times New Roman" w:hAnsi="Times New Roman" w:cs="Times New Roman"/>
        </w:rPr>
        <w:t>, поэтому его реализация отражена в том числе с учетом необходимости капитального ремонта учреждений.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1.9 «Применение экономичной водоразборной арматуры».</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C0551E">
        <w:rPr>
          <w:rFonts w:ascii="Times New Roman" w:hAnsi="Times New Roman" w:cs="Times New Roman"/>
        </w:rPr>
        <w:t>водоразбор</w:t>
      </w:r>
      <w:proofErr w:type="spellEnd"/>
      <w:r w:rsidRPr="00C0551E">
        <w:rPr>
          <w:rFonts w:ascii="Times New Roman" w:hAnsi="Times New Roman" w:cs="Times New Roman"/>
        </w:rPr>
        <w:t xml:space="preserve"> которой производится через водоразборную арматуру.</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C0551E">
        <w:rPr>
          <w:rFonts w:ascii="Times New Roman" w:hAnsi="Times New Roman" w:cs="Times New Roman"/>
        </w:rPr>
        <w:t>актализировать</w:t>
      </w:r>
      <w:proofErr w:type="spellEnd"/>
      <w:r w:rsidRPr="00C0551E">
        <w:rPr>
          <w:rFonts w:ascii="Times New Roman" w:hAnsi="Times New Roman" w:cs="Times New Roman"/>
        </w:rPr>
        <w:t>/разрабатывать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Основное мероприятие 2 «Энергосбережение и повышение энергоэффективности в жилищном фонде».</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w:t>
      </w:r>
      <w:r w:rsidRPr="00C0551E">
        <w:rPr>
          <w:rFonts w:ascii="Times New Roman" w:hAnsi="Times New Roman" w:cs="Times New Roman"/>
        </w:rPr>
        <w:lastRenderedPageBreak/>
        <w:t xml:space="preserve">увеличением доли </w:t>
      </w:r>
      <w:proofErr w:type="spellStart"/>
      <w:r w:rsidRPr="00C0551E">
        <w:rPr>
          <w:rFonts w:ascii="Times New Roman" w:hAnsi="Times New Roman" w:cs="Times New Roman"/>
        </w:rPr>
        <w:t>энергоэффективного</w:t>
      </w:r>
      <w:proofErr w:type="spellEnd"/>
      <w:r w:rsidRPr="00C0551E">
        <w:rPr>
          <w:rFonts w:ascii="Times New Roman" w:hAnsi="Times New Roman" w:cs="Times New Roman"/>
        </w:rPr>
        <w:t xml:space="preserve"> капитального ремонта.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2.3 «Проведение энергетических обследований жилищного фонда».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2.4 «Автоматизация потребления тепловой энергии многоквартирными домами (автоматизация тепловых </w:t>
      </w:r>
      <w:proofErr w:type="spellStart"/>
      <w:r w:rsidRPr="00C0551E">
        <w:rPr>
          <w:rFonts w:ascii="Times New Roman" w:hAnsi="Times New Roman" w:cs="Times New Roman"/>
        </w:rPr>
        <w:t>пунктов</w:t>
      </w:r>
      <w:proofErr w:type="gramStart"/>
      <w:r w:rsidRPr="00C0551E">
        <w:rPr>
          <w:rFonts w:ascii="Times New Roman" w:hAnsi="Times New Roman" w:cs="Times New Roman"/>
        </w:rPr>
        <w:t>,п</w:t>
      </w:r>
      <w:proofErr w:type="gramEnd"/>
      <w:r w:rsidRPr="00C0551E">
        <w:rPr>
          <w:rFonts w:ascii="Times New Roman" w:hAnsi="Times New Roman" w:cs="Times New Roman"/>
        </w:rPr>
        <w:t>офасадное</w:t>
      </w:r>
      <w:proofErr w:type="spellEnd"/>
      <w:r w:rsidRPr="00C0551E">
        <w:rPr>
          <w:rFonts w:ascii="Times New Roman" w:hAnsi="Times New Roman" w:cs="Times New Roman"/>
        </w:rPr>
        <w:t xml:space="preserve"> регулирование)».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2.6 «Повышение энергетической эффективности системы освещения».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2.8 «Проведение </w:t>
      </w:r>
      <w:proofErr w:type="spellStart"/>
      <w:r w:rsidRPr="00C0551E">
        <w:rPr>
          <w:rFonts w:ascii="Times New Roman" w:hAnsi="Times New Roman" w:cs="Times New Roman"/>
        </w:rPr>
        <w:t>энергоэффективного</w:t>
      </w:r>
      <w:proofErr w:type="spellEnd"/>
      <w:r w:rsidRPr="00C0551E">
        <w:rPr>
          <w:rFonts w:ascii="Times New Roman" w:hAnsi="Times New Roman" w:cs="Times New Roman"/>
        </w:rPr>
        <w:t xml:space="preserve"> капитального ремонта общего имущества в многоквартирных домах».</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2.9 «Установка оборудования для автоматического освещения в жилищном фонде».</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Основное мероприятие 3 «Энергосбережение и повышение энергоэффективности в коммунальной инфраструктуре».</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w:t>
      </w:r>
      <w:r w:rsidRPr="00C0551E">
        <w:rPr>
          <w:rFonts w:ascii="Times New Roman" w:hAnsi="Times New Roman" w:cs="Times New Roman"/>
        </w:rPr>
        <w:lastRenderedPageBreak/>
        <w:t>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C0551E">
        <w:rPr>
          <w:rFonts w:ascii="Times New Roman" w:hAnsi="Times New Roman" w:cs="Times New Roman"/>
        </w:rPr>
        <w:t>энергию,электрическую</w:t>
      </w:r>
      <w:proofErr w:type="spellEnd"/>
      <w:r w:rsidRPr="00C0551E">
        <w:rPr>
          <w:rFonts w:ascii="Times New Roman" w:hAnsi="Times New Roman" w:cs="Times New Roman"/>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w:t>
      </w:r>
      <w:proofErr w:type="spellStart"/>
      <w:r w:rsidRPr="00C0551E">
        <w:rPr>
          <w:rFonts w:ascii="Times New Roman" w:hAnsi="Times New Roman" w:cs="Times New Roman"/>
        </w:rPr>
        <w:t>электросетевых</w:t>
      </w:r>
      <w:proofErr w:type="spellEnd"/>
      <w:r w:rsidRPr="00C0551E">
        <w:rPr>
          <w:rFonts w:ascii="Times New Roman" w:hAnsi="Times New Roman" w:cs="Times New Roman"/>
        </w:rPr>
        <w:t xml:space="preserve"> организаций, </w:t>
      </w:r>
      <w:proofErr w:type="spellStart"/>
      <w:r w:rsidRPr="00C0551E">
        <w:rPr>
          <w:rFonts w:ascii="Times New Roman" w:hAnsi="Times New Roman" w:cs="Times New Roman"/>
        </w:rPr>
        <w:t>теплосетевых</w:t>
      </w:r>
      <w:proofErr w:type="spellEnd"/>
      <w:r w:rsidRPr="00C0551E">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w:t>
      </w:r>
      <w:proofErr w:type="spellStart"/>
      <w:r w:rsidRPr="00C0551E">
        <w:rPr>
          <w:rFonts w:ascii="Times New Roman" w:hAnsi="Times New Roman" w:cs="Times New Roman"/>
        </w:rPr>
        <w:t>энергетическойэффективности</w:t>
      </w:r>
      <w:proofErr w:type="spellEnd"/>
      <w:r w:rsidRPr="00C0551E">
        <w:rPr>
          <w:rFonts w:ascii="Times New Roman" w:hAnsi="Times New Roman" w:cs="Times New Roman"/>
        </w:rPr>
        <w:t>».</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C0551E">
        <w:rPr>
          <w:rFonts w:ascii="Times New Roman" w:hAnsi="Times New Roman" w:cs="Times New Roman"/>
        </w:rPr>
        <w:t>газопорпшевых</w:t>
      </w:r>
      <w:proofErr w:type="spellEnd"/>
      <w:r w:rsidRPr="00C0551E">
        <w:rPr>
          <w:rFonts w:ascii="Times New Roman" w:hAnsi="Times New Roman" w:cs="Times New Roman"/>
        </w:rPr>
        <w:t xml:space="preserve"> установок, </w:t>
      </w:r>
      <w:proofErr w:type="spellStart"/>
      <w:r w:rsidRPr="00C0551E">
        <w:rPr>
          <w:rFonts w:ascii="Times New Roman" w:hAnsi="Times New Roman" w:cs="Times New Roman"/>
        </w:rPr>
        <w:t>турбодетандерных</w:t>
      </w:r>
      <w:proofErr w:type="spellEnd"/>
      <w:r w:rsidRPr="00C0551E">
        <w:rPr>
          <w:rFonts w:ascii="Times New Roman" w:hAnsi="Times New Roman" w:cs="Times New Roman"/>
        </w:rPr>
        <w:t xml:space="preserve"> установок».</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3.6 «Установка регулируемого привода в системах водоснабжения и водоотведения».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3.7 «Установка тепловых насосов и обустройство </w:t>
      </w:r>
      <w:proofErr w:type="spellStart"/>
      <w:r w:rsidRPr="00C0551E">
        <w:rPr>
          <w:rFonts w:ascii="Times New Roman" w:hAnsi="Times New Roman" w:cs="Times New Roman"/>
        </w:rPr>
        <w:t>теплонасосных</w:t>
      </w:r>
      <w:proofErr w:type="spellEnd"/>
      <w:r w:rsidRPr="00C0551E">
        <w:rPr>
          <w:rFonts w:ascii="Times New Roman" w:hAnsi="Times New Roman" w:cs="Times New Roman"/>
        </w:rPr>
        <w:t xml:space="preserve"> станций для отопления и горячего </w:t>
      </w:r>
      <w:proofErr w:type="spellStart"/>
      <w:r w:rsidRPr="00C0551E">
        <w:rPr>
          <w:rFonts w:ascii="Times New Roman" w:hAnsi="Times New Roman" w:cs="Times New Roman"/>
        </w:rPr>
        <w:t>водоснабженияжилых</w:t>
      </w:r>
      <w:proofErr w:type="spellEnd"/>
      <w:r w:rsidRPr="00C0551E">
        <w:rPr>
          <w:rFonts w:ascii="Times New Roman" w:hAnsi="Times New Roman" w:cs="Times New Roman"/>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3.8 «Мероприятия по модернизации оборудования, в том числе </w:t>
      </w:r>
      <w:proofErr w:type="spellStart"/>
      <w:r w:rsidRPr="00C0551E">
        <w:rPr>
          <w:rFonts w:ascii="Times New Roman" w:hAnsi="Times New Roman" w:cs="Times New Roman"/>
        </w:rPr>
        <w:t>заменеоборудования</w:t>
      </w:r>
      <w:proofErr w:type="spellEnd"/>
      <w:r w:rsidRPr="00C0551E">
        <w:rPr>
          <w:rFonts w:ascii="Times New Roman" w:hAnsi="Times New Roman" w:cs="Times New Roman"/>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C0551E">
        <w:rPr>
          <w:rFonts w:ascii="Times New Roman" w:hAnsi="Times New Roman" w:cs="Times New Roman"/>
        </w:rPr>
        <w:t>энергоэффективной</w:t>
      </w:r>
      <w:proofErr w:type="spellEnd"/>
      <w:r w:rsidRPr="00C0551E">
        <w:rPr>
          <w:rFonts w:ascii="Times New Roman" w:hAnsi="Times New Roman" w:cs="Times New Roman"/>
        </w:rPr>
        <w:t xml:space="preserve"> </w:t>
      </w:r>
      <w:proofErr w:type="spellStart"/>
      <w:r w:rsidRPr="00C0551E">
        <w:rPr>
          <w:rFonts w:ascii="Times New Roman" w:hAnsi="Times New Roman" w:cs="Times New Roman"/>
        </w:rPr>
        <w:t>нанотехнологичной</w:t>
      </w:r>
      <w:proofErr w:type="spellEnd"/>
      <w:r w:rsidRPr="00C0551E">
        <w:rPr>
          <w:rFonts w:ascii="Times New Roman" w:hAnsi="Times New Roman" w:cs="Times New Roman"/>
        </w:rPr>
        <w:t xml:space="preserve"> продукции».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3.9 «Мероприятия по сокращению потерь электрической, тепловой </w:t>
      </w:r>
      <w:proofErr w:type="spellStart"/>
      <w:r w:rsidRPr="00C0551E">
        <w:rPr>
          <w:rFonts w:ascii="Times New Roman" w:hAnsi="Times New Roman" w:cs="Times New Roman"/>
        </w:rPr>
        <w:t>энергии</w:t>
      </w:r>
      <w:proofErr w:type="gramStart"/>
      <w:r w:rsidRPr="00C0551E">
        <w:rPr>
          <w:rFonts w:ascii="Times New Roman" w:hAnsi="Times New Roman" w:cs="Times New Roman"/>
        </w:rPr>
        <w:t>,х</w:t>
      </w:r>
      <w:proofErr w:type="gramEnd"/>
      <w:r w:rsidRPr="00C0551E">
        <w:rPr>
          <w:rFonts w:ascii="Times New Roman" w:hAnsi="Times New Roman" w:cs="Times New Roman"/>
        </w:rPr>
        <w:t>олодной</w:t>
      </w:r>
      <w:proofErr w:type="spellEnd"/>
      <w:r w:rsidRPr="00C0551E">
        <w:rPr>
          <w:rFonts w:ascii="Times New Roman" w:hAnsi="Times New Roman" w:cs="Times New Roman"/>
        </w:rPr>
        <w:t xml:space="preserve"> и горячей воды при осуществлении регулируемых видов деятельности».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3.10 «Герметизация зданий (окна, двери, швы, подвалы, </w:t>
      </w:r>
      <w:r w:rsidRPr="00C0551E">
        <w:rPr>
          <w:rFonts w:ascii="Times New Roman" w:hAnsi="Times New Roman" w:cs="Times New Roman"/>
        </w:rPr>
        <w:lastRenderedPageBreak/>
        <w:t xml:space="preserve">выходы </w:t>
      </w:r>
      <w:proofErr w:type="spellStart"/>
      <w:r w:rsidRPr="00C0551E">
        <w:rPr>
          <w:rFonts w:ascii="Times New Roman" w:hAnsi="Times New Roman" w:cs="Times New Roman"/>
        </w:rPr>
        <w:t>вентиляции</w:t>
      </w:r>
      <w:proofErr w:type="gramStart"/>
      <w:r w:rsidRPr="00C0551E">
        <w:rPr>
          <w:rFonts w:ascii="Times New Roman" w:hAnsi="Times New Roman" w:cs="Times New Roman"/>
        </w:rPr>
        <w:t>,и</w:t>
      </w:r>
      <w:proofErr w:type="gramEnd"/>
      <w:r w:rsidRPr="00C0551E">
        <w:rPr>
          <w:rFonts w:ascii="Times New Roman" w:hAnsi="Times New Roman" w:cs="Times New Roman"/>
        </w:rPr>
        <w:t>нженерных</w:t>
      </w:r>
      <w:proofErr w:type="spellEnd"/>
      <w:r w:rsidRPr="00C0551E">
        <w:rPr>
          <w:rFonts w:ascii="Times New Roman" w:hAnsi="Times New Roman" w:cs="Times New Roman"/>
        </w:rPr>
        <w:t xml:space="preserve"> коммуникаций)».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3.11 «Внедрение реле-регуляторов светильников».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3.12 «Мероприятия по установке осветительных устройств с использованием светодиодов».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Основное мероприятие 4 «Информационное и правовое обеспечение мероприятий по энергосбережению и повышению энергоэффективности».</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AD21CD">
        <w:rPr>
          <w:rFonts w:ascii="Times New Roman" w:hAnsi="Times New Roman" w:cs="Times New Roman"/>
        </w:rPr>
        <w:t>муниципального округа</w:t>
      </w:r>
      <w:r w:rsidRPr="00C0551E">
        <w:rPr>
          <w:rFonts w:ascii="Times New Roman" w:hAnsi="Times New Roman" w:cs="Times New Roman"/>
        </w:rPr>
        <w:t>.</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4.2 «Содействие заключению </w:t>
      </w:r>
      <w:proofErr w:type="spellStart"/>
      <w:r w:rsidRPr="00C0551E">
        <w:rPr>
          <w:rFonts w:ascii="Times New Roman" w:hAnsi="Times New Roman" w:cs="Times New Roman"/>
        </w:rPr>
        <w:t>энергосервисных</w:t>
      </w:r>
      <w:proofErr w:type="spellEnd"/>
      <w:r w:rsidRPr="00C0551E">
        <w:rPr>
          <w:rFonts w:ascii="Times New Roman" w:hAnsi="Times New Roman" w:cs="Times New Roman"/>
        </w:rPr>
        <w:t xml:space="preserve"> договоров (контрактов) ».</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C0551E">
        <w:rPr>
          <w:rFonts w:ascii="Times New Roman" w:hAnsi="Times New Roman" w:cs="Times New Roman"/>
        </w:rPr>
        <w:t>энергетическойэффективности</w:t>
      </w:r>
      <w:proofErr w:type="spellEnd"/>
      <w:r w:rsidRPr="00C0551E">
        <w:rPr>
          <w:rFonts w:ascii="Times New Roman" w:hAnsi="Times New Roman" w:cs="Times New Roman"/>
        </w:rPr>
        <w:t xml:space="preserve"> и сокращению потерь энергетических ресурсов;».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4.7 «Мероприятия по обучению в области энергосбережения и </w:t>
      </w:r>
      <w:r w:rsidRPr="00C0551E">
        <w:rPr>
          <w:rFonts w:ascii="Times New Roman" w:hAnsi="Times New Roman" w:cs="Times New Roman"/>
        </w:rPr>
        <w:lastRenderedPageBreak/>
        <w:t>повышения энергетической 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4.14 «Анализ договоров электро-, тепло-, газо- и водоснабжения жилых многоквартирных домов и муниципальных учреждениях на предмет </w:t>
      </w:r>
      <w:proofErr w:type="spellStart"/>
      <w:r w:rsidRPr="00C0551E">
        <w:rPr>
          <w:rFonts w:ascii="Times New Roman" w:hAnsi="Times New Roman" w:cs="Times New Roman"/>
        </w:rPr>
        <w:t>выявленияположений</w:t>
      </w:r>
      <w:proofErr w:type="spellEnd"/>
      <w:r w:rsidRPr="00C0551E">
        <w:rPr>
          <w:rFonts w:ascii="Times New Roman" w:hAnsi="Times New Roman" w:cs="Times New Roman"/>
        </w:rPr>
        <w:t xml:space="preserve"> договоров, препятствующих реализации мер по повышению энергетической эффективности».</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Основное мероприятие 5 «Энергосбережение и повышение энергоэффективности в промышленном секторе».</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lastRenderedPageBreak/>
        <w:t>Мероприятие 5.1 «Проведение энергетических обследований».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6.1 «Внедрение/</w:t>
      </w:r>
      <w:proofErr w:type="spellStart"/>
      <w:r w:rsidRPr="00C0551E">
        <w:rPr>
          <w:rFonts w:ascii="Times New Roman" w:hAnsi="Times New Roman" w:cs="Times New Roman"/>
        </w:rPr>
        <w:t>реконсервация</w:t>
      </w:r>
      <w:proofErr w:type="spellEnd"/>
      <w:r w:rsidRPr="00C0551E">
        <w:rPr>
          <w:rFonts w:ascii="Times New Roman" w:hAnsi="Times New Roman" w:cs="Times New Roman"/>
        </w:rPr>
        <w:t xml:space="preserve"> возобновляемых источников энергии».</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6.2 «Использования биомассы, отходов лесопромышленного и агропромышленного </w:t>
      </w:r>
      <w:proofErr w:type="spellStart"/>
      <w:r w:rsidRPr="00C0551E">
        <w:rPr>
          <w:rFonts w:ascii="Times New Roman" w:hAnsi="Times New Roman" w:cs="Times New Roman"/>
        </w:rPr>
        <w:t>комплексов</w:t>
      </w:r>
      <w:proofErr w:type="gramStart"/>
      <w:r w:rsidRPr="00C0551E">
        <w:rPr>
          <w:rFonts w:ascii="Times New Roman" w:hAnsi="Times New Roman" w:cs="Times New Roman"/>
        </w:rPr>
        <w:t>,б</w:t>
      </w:r>
      <w:proofErr w:type="gramEnd"/>
      <w:r w:rsidRPr="00C0551E">
        <w:rPr>
          <w:rFonts w:ascii="Times New Roman" w:hAnsi="Times New Roman" w:cs="Times New Roman"/>
        </w:rPr>
        <w:t>ытовых</w:t>
      </w:r>
      <w:proofErr w:type="spellEnd"/>
      <w:r w:rsidRPr="00C0551E">
        <w:rPr>
          <w:rFonts w:ascii="Times New Roman" w:hAnsi="Times New Roman" w:cs="Times New Roman"/>
        </w:rPr>
        <w:t xml:space="preserve"> отходов, шахтного метана, биогаза для производства электрической и тепловой энергии».</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Основное мероприятие 7 «Увеличение использования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w:t>
      </w:r>
      <w:proofErr w:type="spellStart"/>
      <w:r w:rsidRPr="00C0551E">
        <w:rPr>
          <w:rFonts w:ascii="Times New Roman" w:hAnsi="Times New Roman" w:cs="Times New Roman"/>
        </w:rPr>
        <w:t>наружнего</w:t>
      </w:r>
      <w:proofErr w:type="spellEnd"/>
      <w:r w:rsidRPr="00C0551E">
        <w:rPr>
          <w:rFonts w:ascii="Times New Roman" w:hAnsi="Times New Roman" w:cs="Times New Roman"/>
        </w:rPr>
        <w:t xml:space="preserve"> освещения».</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освещения.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7.1 «Внедрение </w:t>
      </w:r>
      <w:proofErr w:type="spellStart"/>
      <w:r w:rsidRPr="00C0551E">
        <w:rPr>
          <w:rFonts w:ascii="Times New Roman" w:hAnsi="Times New Roman" w:cs="Times New Roman"/>
        </w:rPr>
        <w:t>энергоэффективных</w:t>
      </w:r>
      <w:proofErr w:type="spellEnd"/>
      <w:r w:rsidRPr="00C0551E">
        <w:rPr>
          <w:rFonts w:ascii="Times New Roman" w:hAnsi="Times New Roman" w:cs="Times New Roman"/>
        </w:rPr>
        <w:t xml:space="preserve"> источников освещения в системах уличного освещения».</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Основное мероприятие 8 «Энергосбережение и повышение энергоэффективности в транспортном комплексе».</w:t>
      </w:r>
    </w:p>
    <w:p w:rsidR="00C0551E" w:rsidRPr="00C0551E" w:rsidRDefault="00C0551E"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рамках основного мероприятия предусмотрены следующие мероприятия: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 xml:space="preserve">Мероприятие 8.1 «Мероприятия по замещению бензина и дизельного топлива, используемых транспортными средствами в качестве моторного топлива, </w:t>
      </w:r>
      <w:r w:rsidRPr="00C0551E">
        <w:rPr>
          <w:rFonts w:ascii="Times New Roman" w:hAnsi="Times New Roman" w:cs="Times New Roman"/>
        </w:rPr>
        <w:lastRenderedPageBreak/>
        <w:t>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8.2 «Строительство автомобильных газовых наполнительных компрессорных станций».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7F7743">
      <w:pPr>
        <w:spacing w:line="312" w:lineRule="auto"/>
        <w:ind w:firstLine="709"/>
        <w:jc w:val="both"/>
        <w:rPr>
          <w:rFonts w:ascii="Times New Roman" w:hAnsi="Times New Roman" w:cs="Times New Roman"/>
        </w:rPr>
      </w:pPr>
    </w:p>
    <w:p w:rsidR="00D6589B" w:rsidRPr="002508A4" w:rsidRDefault="00D6589B" w:rsidP="007F7743">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w:t>
      </w:r>
      <w:r w:rsidR="007C04EA">
        <w:rPr>
          <w:rFonts w:ascii="Times New Roman" w:hAnsi="Times New Roman" w:cs="Times New Roman"/>
        </w:rPr>
        <w:t>3</w:t>
      </w:r>
      <w:r w:rsidRPr="002508A4">
        <w:rPr>
          <w:rFonts w:ascii="Times New Roman" w:hAnsi="Times New Roman" w:cs="Times New Roman"/>
        </w:rPr>
        <w:t> - 2035 годах в три этапа:</w:t>
      </w:r>
    </w:p>
    <w:p w:rsidR="00D6589B" w:rsidRPr="002508A4" w:rsidRDefault="00D6589B" w:rsidP="007F7743">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w:t>
      </w:r>
      <w:r w:rsidR="007C04EA">
        <w:rPr>
          <w:rFonts w:ascii="Times New Roman" w:hAnsi="Times New Roman" w:cs="Times New Roman"/>
        </w:rPr>
        <w:t>3</w:t>
      </w:r>
      <w:r w:rsidRPr="002508A4">
        <w:rPr>
          <w:rFonts w:ascii="Times New Roman" w:hAnsi="Times New Roman" w:cs="Times New Roman"/>
        </w:rPr>
        <w:t> - 2025 годы;</w:t>
      </w:r>
    </w:p>
    <w:p w:rsidR="00D6589B" w:rsidRPr="002508A4" w:rsidRDefault="00D6589B" w:rsidP="007F7743">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7F7743">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rsidR="00D6589B" w:rsidRPr="004B6CD1" w:rsidRDefault="00D6589B" w:rsidP="007F7743">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C0551E" w:rsidRPr="00C0551E">
        <w:rPr>
          <w:rFonts w:ascii="Times New Roman" w:hAnsi="Times New Roman" w:cs="Times New Roman"/>
        </w:rPr>
        <w:t xml:space="preserve">Янтиковского </w:t>
      </w:r>
      <w:r w:rsidR="007C04EA" w:rsidRPr="006251C8">
        <w:rPr>
          <w:rFonts w:ascii="Times New Roman" w:hAnsi="Times New Roman" w:cs="Times New Roman"/>
        </w:rPr>
        <w:t>муниципального округа</w:t>
      </w:r>
      <w:r w:rsidR="00C0551E" w:rsidRPr="00C0551E">
        <w:rPr>
          <w:rFonts w:ascii="Times New Roman" w:hAnsi="Times New Roman" w:cs="Times New Roman"/>
        </w:rPr>
        <w:t xml:space="preserve"> Чувашской Республики</w:t>
      </w:r>
      <w:r w:rsidRPr="004B6CD1">
        <w:rPr>
          <w:rFonts w:ascii="Times New Roman" w:hAnsi="Times New Roman" w:cs="Times New Roman"/>
        </w:rPr>
        <w:t>.</w:t>
      </w:r>
    </w:p>
    <w:p w:rsidR="005F4B64" w:rsidRPr="005F4B64" w:rsidRDefault="005F4B64" w:rsidP="007F774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w:t>
      </w:r>
      <w:proofErr w:type="spellStart"/>
      <w:r w:rsidRPr="005F4B64">
        <w:rPr>
          <w:rFonts w:ascii="Times New Roman" w:hAnsi="Times New Roman" w:cs="Times New Roman"/>
        </w:rPr>
        <w:t>малозатратные</w:t>
      </w:r>
      <w:proofErr w:type="spellEnd"/>
      <w:r w:rsidRPr="005F4B64">
        <w:rPr>
          <w:rFonts w:ascii="Times New Roman" w:hAnsi="Times New Roman" w:cs="Times New Roman"/>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7F774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w:t>
      </w:r>
      <w:proofErr w:type="spellStart"/>
      <w:r w:rsidRPr="005F4B64">
        <w:rPr>
          <w:rFonts w:ascii="Times New Roman" w:hAnsi="Times New Roman" w:cs="Times New Roman"/>
        </w:rPr>
        <w:t>высокозатратные</w:t>
      </w:r>
      <w:proofErr w:type="spellEnd"/>
      <w:r w:rsidRPr="005F4B64">
        <w:rPr>
          <w:rFonts w:ascii="Times New Roman" w:hAnsi="Times New Roman" w:cs="Times New Roman"/>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5F4B64">
        <w:rPr>
          <w:rFonts w:ascii="Times New Roman" w:hAnsi="Times New Roman" w:cs="Times New Roman"/>
        </w:rPr>
        <w:t>энергоэффективного</w:t>
      </w:r>
      <w:proofErr w:type="spellEnd"/>
      <w:r w:rsidRPr="005F4B64">
        <w:rPr>
          <w:rFonts w:ascii="Times New Roman" w:hAnsi="Times New Roman" w:cs="Times New Roman"/>
        </w:rPr>
        <w:t xml:space="preserve"> оборудования, завершается монтаж систем учета и регулирования энергоресурсов и воды. </w:t>
      </w:r>
    </w:p>
    <w:p w:rsidR="00D6589B" w:rsidRDefault="005F4B64" w:rsidP="007F7743">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Default="00641C48" w:rsidP="007F7743">
      <w:pPr>
        <w:spacing w:line="312" w:lineRule="auto"/>
        <w:ind w:firstLine="709"/>
        <w:jc w:val="both"/>
        <w:rPr>
          <w:rFonts w:ascii="Times New Roman" w:hAnsi="Times New Roman" w:cs="Times New Roman"/>
        </w:rPr>
      </w:pPr>
    </w:p>
    <w:p w:rsidR="00A407A4" w:rsidRPr="008E7ACC" w:rsidRDefault="008E7ACC" w:rsidP="007F774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w:t>
      </w:r>
      <w:r w:rsidRPr="008E7ACC">
        <w:rPr>
          <w:rFonts w:ascii="Times New Roman" w:hAnsi="Times New Roman" w:cs="Times New Roman"/>
          <w:b/>
          <w:color w:val="000000"/>
          <w:sz w:val="26"/>
          <w:szCs w:val="26"/>
        </w:rPr>
        <w:lastRenderedPageBreak/>
        <w:t xml:space="preserve">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rsidR="008E7ACC" w:rsidRDefault="008E7ACC" w:rsidP="007F7743">
      <w:pPr>
        <w:spacing w:line="312" w:lineRule="auto"/>
        <w:ind w:firstLine="709"/>
        <w:jc w:val="both"/>
        <w:rPr>
          <w:rFonts w:ascii="Times New Roman" w:hAnsi="Times New Roman" w:cs="Times New Roman"/>
        </w:rPr>
      </w:pPr>
    </w:p>
    <w:p w:rsidR="008E7ACC" w:rsidRPr="00202D29" w:rsidRDefault="00A4416D" w:rsidP="007F7743">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3"/>
    <w:p w:rsidR="00642B62" w:rsidRDefault="00642B62" w:rsidP="007F7743">
      <w:pPr>
        <w:spacing w:line="312" w:lineRule="auto"/>
        <w:ind w:firstLine="709"/>
        <w:jc w:val="both"/>
        <w:rPr>
          <w:rFonts w:ascii="Times New Roman" w:hAnsi="Times New Roman" w:cs="Times New Roman"/>
        </w:rPr>
      </w:pP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прогнозируемые объемы финансирования мероприятий Муниципальной программы в 202</w:t>
      </w:r>
      <w:r w:rsidR="007C04EA">
        <w:rPr>
          <w:rFonts w:ascii="Times New Roman" w:hAnsi="Times New Roman" w:cs="Times New Roman"/>
        </w:rPr>
        <w:t>3</w:t>
      </w:r>
      <w:r w:rsidRPr="00C0551E">
        <w:rPr>
          <w:rFonts w:ascii="Times New Roman" w:hAnsi="Times New Roman" w:cs="Times New Roman"/>
        </w:rPr>
        <w:t>–2035 годах составляют 568</w:t>
      </w:r>
      <w:r w:rsidR="007C04EA">
        <w:rPr>
          <w:rFonts w:ascii="Times New Roman" w:hAnsi="Times New Roman" w:cs="Times New Roman"/>
        </w:rPr>
        <w:t>0</w:t>
      </w:r>
      <w:r w:rsidRPr="00C0551E">
        <w:rPr>
          <w:rFonts w:ascii="Times New Roman" w:hAnsi="Times New Roman" w:cs="Times New Roman"/>
        </w:rPr>
        <w:t>7,6 тыс. рублей, в том числе: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2023 году - 953,4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2024 году - 3542,6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2025 году - 3317,6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2026 - 2030 году - 16207 тыс. рублей;</w:t>
      </w:r>
    </w:p>
    <w:p w:rsidR="00921410" w:rsidRPr="0017035C"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2031 - 2035 году - 32787 тыс. рублей;</w:t>
      </w:r>
    </w:p>
    <w:p w:rsidR="00921410" w:rsidRPr="0017035C" w:rsidRDefault="00921410" w:rsidP="007F7743">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федерального бюджета – 0 тыс. рублей (0 процента), в том числе: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2023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2024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2025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2026 - 2030 году - 0 тыс. рублей;</w:t>
      </w:r>
    </w:p>
    <w:p w:rsidR="00921410" w:rsidRPr="0017035C"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2031 - 2035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республиканского бюджета Чувашской Республики – 0 тыс. рублей (0 процента), в том числе: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2023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2024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2025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2026 - 2030 году - 0 тыс. рублей;</w:t>
      </w:r>
    </w:p>
    <w:p w:rsidR="00921410" w:rsidRPr="0017035C"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2031 - 2035 году - 0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местных бюджетов – 23</w:t>
      </w:r>
      <w:r w:rsidR="007C04EA">
        <w:rPr>
          <w:rFonts w:ascii="Times New Roman" w:hAnsi="Times New Roman" w:cs="Times New Roman"/>
        </w:rPr>
        <w:t>0</w:t>
      </w:r>
      <w:r w:rsidRPr="00C0551E">
        <w:rPr>
          <w:rFonts w:ascii="Times New Roman" w:hAnsi="Times New Roman" w:cs="Times New Roman"/>
        </w:rPr>
        <w:t>9 тыс. рублей (4,2 процента), в том числе: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2023 году - 159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2024 году - 368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2025 году - 82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2026 - 2030 году - 598 тыс. рублей;</w:t>
      </w:r>
    </w:p>
    <w:p w:rsidR="00921410" w:rsidRPr="0017035C"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2031 - 2035 году - 1102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внебюджетных источников – 54498,6 тыс. рублей (95,8 процента), в том числе:</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2023 году - 794,4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2024 году - 3174,6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2025 году - 3235,6 тыс. рублей;</w:t>
      </w:r>
    </w:p>
    <w:p w:rsidR="00C0551E" w:rsidRPr="00C0551E"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lastRenderedPageBreak/>
        <w:t>в 2026 - 2030 году - 15609 тыс. рублей;</w:t>
      </w:r>
    </w:p>
    <w:p w:rsidR="00921410" w:rsidRPr="0017035C" w:rsidRDefault="00C0551E" w:rsidP="007F7743">
      <w:pPr>
        <w:spacing w:line="312" w:lineRule="auto"/>
        <w:ind w:firstLine="709"/>
        <w:jc w:val="both"/>
        <w:rPr>
          <w:rFonts w:ascii="Times New Roman" w:hAnsi="Times New Roman" w:cs="Times New Roman"/>
        </w:rPr>
      </w:pPr>
      <w:r w:rsidRPr="00C0551E">
        <w:rPr>
          <w:rFonts w:ascii="Times New Roman" w:hAnsi="Times New Roman" w:cs="Times New Roman"/>
        </w:rPr>
        <w:t>в 2031 - 2035 году - 31685 тыс. рублей.</w:t>
      </w:r>
    </w:p>
    <w:p w:rsidR="00921410" w:rsidRDefault="00921410" w:rsidP="007F7743">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C0551E" w:rsidRPr="00C0551E">
        <w:rPr>
          <w:rFonts w:ascii="Times New Roman" w:hAnsi="Times New Roman" w:cs="Times New Roman"/>
        </w:rPr>
        <w:t xml:space="preserve">Янтиковского </w:t>
      </w:r>
      <w:r w:rsidR="0086720C" w:rsidRPr="006251C8">
        <w:rPr>
          <w:rFonts w:ascii="Times New Roman" w:hAnsi="Times New Roman" w:cs="Times New Roman"/>
        </w:rPr>
        <w:t xml:space="preserve">муниципального округа </w:t>
      </w:r>
      <w:r w:rsidR="00C0551E" w:rsidRPr="00C0551E">
        <w:rPr>
          <w:rFonts w:ascii="Times New Roman" w:hAnsi="Times New Roman" w:cs="Times New Roman"/>
        </w:rPr>
        <w:t>Чувашской Республики</w:t>
      </w:r>
      <w:r>
        <w:rPr>
          <w:rFonts w:ascii="Times New Roman" w:hAnsi="Times New Roman" w:cs="Times New Roman"/>
        </w:rPr>
        <w:t>.</w:t>
      </w:r>
    </w:p>
    <w:p w:rsidR="00921410" w:rsidRDefault="00921410" w:rsidP="007F7743">
      <w:pPr>
        <w:spacing w:line="312" w:lineRule="auto"/>
        <w:ind w:firstLine="720"/>
        <w:jc w:val="both"/>
        <w:rPr>
          <w:rFonts w:ascii="Times New Roman" w:hAnsi="Times New Roman" w:cs="Times New Roman"/>
        </w:rPr>
      </w:pPr>
    </w:p>
    <w:p w:rsidR="00202D29" w:rsidRDefault="00202D29">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7F7743">
          <w:type w:val="continuous"/>
          <w:pgSz w:w="11906" w:h="16838"/>
          <w:pgMar w:top="709" w:right="799" w:bottom="1276" w:left="1701"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C0551E" w:rsidRDefault="00C0551E" w:rsidP="00223FB1">
      <w:pPr>
        <w:ind w:firstLine="709"/>
        <w:jc w:val="both"/>
        <w:rPr>
          <w:rFonts w:ascii="Times New Roman" w:hAnsi="Times New Roman" w:cs="Times New Roman"/>
          <w:sz w:val="20"/>
          <w:szCs w:val="20"/>
          <w:lang w:eastAsia="ru-RU"/>
        </w:rPr>
      </w:pPr>
    </w:p>
    <w:tbl>
      <w:tblPr>
        <w:tblW w:w="15540" w:type="dxa"/>
        <w:tblInd w:w="93" w:type="dxa"/>
        <w:tblLook w:val="04A0"/>
      </w:tblPr>
      <w:tblGrid>
        <w:gridCol w:w="2128"/>
        <w:gridCol w:w="2927"/>
        <w:gridCol w:w="1469"/>
        <w:gridCol w:w="990"/>
        <w:gridCol w:w="1703"/>
        <w:gridCol w:w="1430"/>
        <w:gridCol w:w="1275"/>
        <w:gridCol w:w="1134"/>
        <w:gridCol w:w="1276"/>
        <w:gridCol w:w="1208"/>
      </w:tblGrid>
      <w:tr w:rsidR="00C0551E" w:rsidRPr="00C0551E" w:rsidTr="0086720C">
        <w:trPr>
          <w:divId w:val="2063940093"/>
          <w:trHeight w:val="225"/>
          <w:tblHeader/>
        </w:trPr>
        <w:tc>
          <w:tcPr>
            <w:tcW w:w="2128"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Статус</w:t>
            </w:r>
          </w:p>
        </w:tc>
        <w:tc>
          <w:tcPr>
            <w:tcW w:w="292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459" w:type="dxa"/>
            <w:gridSpan w:val="2"/>
            <w:tcBorders>
              <w:top w:val="single" w:sz="8" w:space="0" w:color="auto"/>
              <w:left w:val="nil"/>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Код бюджетной классификации</w:t>
            </w:r>
          </w:p>
        </w:tc>
        <w:tc>
          <w:tcPr>
            <w:tcW w:w="1703"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Источники финансирования</w:t>
            </w:r>
          </w:p>
        </w:tc>
        <w:tc>
          <w:tcPr>
            <w:tcW w:w="6323" w:type="dxa"/>
            <w:gridSpan w:val="5"/>
            <w:tcBorders>
              <w:top w:val="single" w:sz="8" w:space="0" w:color="auto"/>
              <w:left w:val="nil"/>
              <w:bottom w:val="single" w:sz="4" w:space="0" w:color="auto"/>
              <w:right w:val="single" w:sz="8" w:space="0" w:color="000000"/>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Расходы по годам, тыс. рублей</w:t>
            </w:r>
          </w:p>
        </w:tc>
      </w:tr>
      <w:tr w:rsidR="0086720C" w:rsidRPr="00C0551E" w:rsidTr="0086720C">
        <w:trPr>
          <w:divId w:val="2063940093"/>
          <w:trHeight w:val="225"/>
          <w:tblHeader/>
        </w:trPr>
        <w:tc>
          <w:tcPr>
            <w:tcW w:w="2128" w:type="dxa"/>
            <w:vMerge/>
            <w:tcBorders>
              <w:top w:val="single" w:sz="8" w:space="0" w:color="auto"/>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single" w:sz="8" w:space="0" w:color="auto"/>
              <w:left w:val="single" w:sz="4"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главный распорядитель бюджетных средств</w:t>
            </w:r>
          </w:p>
        </w:tc>
        <w:tc>
          <w:tcPr>
            <w:tcW w:w="990"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целевая статья расходов</w:t>
            </w:r>
          </w:p>
        </w:tc>
        <w:tc>
          <w:tcPr>
            <w:tcW w:w="1703" w:type="dxa"/>
            <w:vMerge/>
            <w:tcBorders>
              <w:top w:val="single" w:sz="8" w:space="0" w:color="auto"/>
              <w:left w:val="single" w:sz="4"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30"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2023</w:t>
            </w:r>
          </w:p>
        </w:tc>
        <w:tc>
          <w:tcPr>
            <w:tcW w:w="1275"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2024</w:t>
            </w:r>
          </w:p>
        </w:tc>
        <w:tc>
          <w:tcPr>
            <w:tcW w:w="1134"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2025</w:t>
            </w:r>
          </w:p>
        </w:tc>
        <w:tc>
          <w:tcPr>
            <w:tcW w:w="1276"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2026–2030</w:t>
            </w:r>
          </w:p>
        </w:tc>
        <w:tc>
          <w:tcPr>
            <w:tcW w:w="1208" w:type="dxa"/>
            <w:tcBorders>
              <w:top w:val="nil"/>
              <w:left w:val="nil"/>
              <w:bottom w:val="single" w:sz="4" w:space="0" w:color="auto"/>
              <w:right w:val="single" w:sz="8"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2031–2035</w:t>
            </w:r>
          </w:p>
        </w:tc>
      </w:tr>
      <w:tr w:rsidR="0086720C" w:rsidRPr="00C0551E" w:rsidTr="0086720C">
        <w:trPr>
          <w:divId w:val="2063940093"/>
          <w:trHeight w:val="225"/>
          <w:tblHeader/>
        </w:trPr>
        <w:tc>
          <w:tcPr>
            <w:tcW w:w="2128" w:type="dxa"/>
            <w:tcBorders>
              <w:top w:val="nil"/>
              <w:left w:val="single" w:sz="8" w:space="0" w:color="auto"/>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w:t>
            </w:r>
          </w:p>
        </w:tc>
        <w:tc>
          <w:tcPr>
            <w:tcW w:w="2927"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w:t>
            </w:r>
          </w:p>
        </w:tc>
        <w:tc>
          <w:tcPr>
            <w:tcW w:w="1469"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w:t>
            </w:r>
          </w:p>
        </w:tc>
        <w:tc>
          <w:tcPr>
            <w:tcW w:w="990"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w:t>
            </w:r>
          </w:p>
        </w:tc>
        <w:tc>
          <w:tcPr>
            <w:tcW w:w="1703"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w:t>
            </w:r>
          </w:p>
        </w:tc>
        <w:tc>
          <w:tcPr>
            <w:tcW w:w="1430"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1208" w:type="dxa"/>
            <w:tcBorders>
              <w:top w:val="nil"/>
              <w:left w:val="nil"/>
              <w:bottom w:val="single" w:sz="4" w:space="0" w:color="auto"/>
              <w:right w:val="single" w:sz="4" w:space="0" w:color="auto"/>
            </w:tcBorders>
            <w:shd w:val="clear" w:color="000000" w:fill="F2F2F2"/>
            <w:vAlign w:val="center"/>
            <w:hideMark/>
          </w:tcPr>
          <w:p w:rsidR="0086720C" w:rsidRPr="00C0551E" w:rsidRDefault="0086720C" w:rsidP="0086720C">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w:t>
            </w:r>
            <w:r>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 xml:space="preserve">Муниципальная программа Янтиковского </w:t>
            </w:r>
            <w:r w:rsidRPr="0086720C">
              <w:rPr>
                <w:rFonts w:ascii="Times New Roman" w:hAnsi="Times New Roman" w:cs="Times New Roman"/>
                <w:color w:val="000000"/>
                <w:sz w:val="20"/>
                <w:szCs w:val="20"/>
                <w:lang w:eastAsia="ru-RU"/>
              </w:rPr>
              <w:t>муниципального округа</w:t>
            </w:r>
            <w:r w:rsidRPr="00C0551E">
              <w:rPr>
                <w:rFonts w:ascii="Times New Roman" w:hAnsi="Times New Roman" w:cs="Times New Roman"/>
                <w:color w:val="000000"/>
                <w:sz w:val="20"/>
                <w:szCs w:val="20"/>
                <w:lang w:eastAsia="ru-RU"/>
              </w:rPr>
              <w:t xml:space="preserve"> Чувашской Республики</w:t>
            </w:r>
          </w:p>
        </w:tc>
        <w:tc>
          <w:tcPr>
            <w:tcW w:w="2927" w:type="dxa"/>
            <w:vMerge w:val="restart"/>
            <w:tcBorders>
              <w:top w:val="nil"/>
              <w:left w:val="single" w:sz="4" w:space="0" w:color="auto"/>
              <w:bottom w:val="single" w:sz="4" w:space="0" w:color="auto"/>
              <w:right w:val="single" w:sz="4" w:space="0" w:color="auto"/>
            </w:tcBorders>
            <w:shd w:val="clear" w:color="auto" w:fill="auto"/>
            <w:vAlign w:val="center"/>
            <w:hideMark/>
          </w:tcPr>
          <w:p w:rsidR="0086720C" w:rsidRPr="00C0551E" w:rsidRDefault="0086720C" w:rsidP="003D7D85">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 xml:space="preserve">Энергосбережение и повышение энергетической эффективности в </w:t>
            </w:r>
            <w:proofErr w:type="spellStart"/>
            <w:r w:rsidRPr="00C0551E">
              <w:rPr>
                <w:rFonts w:ascii="Times New Roman" w:hAnsi="Times New Roman" w:cs="Times New Roman"/>
                <w:color w:val="000000"/>
                <w:sz w:val="20"/>
                <w:szCs w:val="20"/>
                <w:lang w:eastAsia="ru-RU"/>
              </w:rPr>
              <w:t>Янтиковском</w:t>
            </w:r>
            <w:proofErr w:type="spellEnd"/>
            <w:r w:rsidRPr="00C0551E">
              <w:rPr>
                <w:rFonts w:ascii="Times New Roman" w:hAnsi="Times New Roman" w:cs="Times New Roman"/>
                <w:color w:val="000000"/>
                <w:sz w:val="20"/>
                <w:szCs w:val="20"/>
                <w:lang w:eastAsia="ru-RU"/>
              </w:rPr>
              <w:t xml:space="preserve"> </w:t>
            </w:r>
            <w:r w:rsidRPr="0086720C">
              <w:rPr>
                <w:rFonts w:ascii="Times New Roman" w:hAnsi="Times New Roman" w:cs="Times New Roman"/>
                <w:color w:val="000000"/>
                <w:sz w:val="20"/>
                <w:szCs w:val="20"/>
                <w:lang w:eastAsia="ru-RU"/>
              </w:rPr>
              <w:t>муниципально</w:t>
            </w:r>
            <w:r>
              <w:rPr>
                <w:rFonts w:ascii="Times New Roman" w:hAnsi="Times New Roman" w:cs="Times New Roman"/>
                <w:color w:val="000000"/>
                <w:sz w:val="20"/>
                <w:szCs w:val="20"/>
                <w:lang w:eastAsia="ru-RU"/>
              </w:rPr>
              <w:t>м</w:t>
            </w:r>
            <w:r w:rsidRPr="0086720C">
              <w:rPr>
                <w:rFonts w:ascii="Times New Roman" w:hAnsi="Times New Roman" w:cs="Times New Roman"/>
                <w:color w:val="000000"/>
                <w:sz w:val="20"/>
                <w:szCs w:val="20"/>
                <w:lang w:eastAsia="ru-RU"/>
              </w:rPr>
              <w:t xml:space="preserve"> округ</w:t>
            </w:r>
            <w:r>
              <w:rPr>
                <w:rFonts w:ascii="Times New Roman" w:hAnsi="Times New Roman" w:cs="Times New Roman"/>
                <w:color w:val="000000"/>
                <w:sz w:val="20"/>
                <w:szCs w:val="20"/>
                <w:lang w:eastAsia="ru-RU"/>
              </w:rPr>
              <w:t>е</w:t>
            </w:r>
            <w:r w:rsidRPr="00C0551E">
              <w:rPr>
                <w:rFonts w:ascii="Times New Roman" w:hAnsi="Times New Roman" w:cs="Times New Roman"/>
                <w:color w:val="000000"/>
                <w:sz w:val="20"/>
                <w:szCs w:val="20"/>
                <w:lang w:eastAsia="ru-RU"/>
              </w:rPr>
              <w:t xml:space="preserve"> Чувашской Республики на 202</w:t>
            </w:r>
            <w:r w:rsidR="003D7D85">
              <w:rPr>
                <w:rFonts w:ascii="Times New Roman" w:hAnsi="Times New Roman" w:cs="Times New Roman"/>
                <w:color w:val="000000"/>
                <w:sz w:val="20"/>
                <w:szCs w:val="20"/>
                <w:lang w:eastAsia="ru-RU"/>
              </w:rPr>
              <w:t>3</w:t>
            </w:r>
            <w:r w:rsidRPr="00C0551E">
              <w:rPr>
                <w:rFonts w:ascii="Times New Roman" w:hAnsi="Times New Roman" w:cs="Times New Roman"/>
                <w:color w:val="000000"/>
                <w:sz w:val="20"/>
                <w:szCs w:val="20"/>
                <w:lang w:eastAsia="ru-RU"/>
              </w:rPr>
              <w:t>-2025 годы и на период до 2035 года</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953,4</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3542,6</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3317,6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16207,0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32787,0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159,0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368,0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82,0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598,0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1102,0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794,4</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3174,6</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3235,6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15609,0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31685,0</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Основное мероприятие 1</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Энергосбережение и повышение энергоэффективности в бюджетных учреждениях</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285,5</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482,4</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345,6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1841,1</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3652,2</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79</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327</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39</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354</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678</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206,5</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155,4</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306,6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1487,1</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2974,2</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Основное мероприятие 2</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Энергосбережение и повышение энергоэффективности в жилищном фонде</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76,9</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395,9</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713,5</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3300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6247,4</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 xml:space="preserve">местные </w:t>
            </w:r>
            <w:r w:rsidRPr="00C0551E">
              <w:rPr>
                <w:rFonts w:ascii="Times New Roman" w:hAnsi="Times New Roman" w:cs="Times New Roman"/>
                <w:color w:val="000000"/>
                <w:sz w:val="20"/>
                <w:szCs w:val="20"/>
                <w:lang w:eastAsia="ru-RU"/>
              </w:rPr>
              <w:lastRenderedPageBreak/>
              <w:t>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lastRenderedPageBreak/>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76,9</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395,9</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713,5</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3296</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6237,4</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Основное мероприятие 3</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Энергосбережение и повышение энергоэффективности в коммунальной инфраструктуре</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96,3</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301,9</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1023,4</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6023,4</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96,3</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301,9</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1023,4</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6023,4</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Основное мероприятие 4</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Информационное и правовое обеспечение мероприятий по энергосбережению и повышению энергоэффективности</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115</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97</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117,6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310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450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63</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190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330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73</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91,6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120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120</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Основное мероприятие 5</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Энергосбережение и повышение энергоэффективности в промышленном секторе</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420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1893</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748</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163,5</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742</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 xml:space="preserve">внебюджетные </w:t>
            </w:r>
            <w:r w:rsidRPr="00C0551E">
              <w:rPr>
                <w:rFonts w:ascii="Times New Roman" w:hAnsi="Times New Roman" w:cs="Times New Roman"/>
                <w:color w:val="000000"/>
                <w:sz w:val="20"/>
                <w:szCs w:val="20"/>
                <w:lang w:eastAsia="ru-RU"/>
              </w:rPr>
              <w:lastRenderedPageBreak/>
              <w:t>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lastRenderedPageBreak/>
              <w:t>420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1893</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748</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163,5</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742</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lastRenderedPageBreak/>
              <w:t>Основное мероприятие 6</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11000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11000</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Основное мероприятие 7</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 xml:space="preserve">Увеличение использования </w:t>
            </w:r>
            <w:proofErr w:type="spellStart"/>
            <w:r w:rsidRPr="00C0551E">
              <w:rPr>
                <w:rFonts w:ascii="Times New Roman" w:hAnsi="Times New Roman" w:cs="Times New Roman"/>
                <w:color w:val="000000"/>
                <w:sz w:val="20"/>
                <w:szCs w:val="20"/>
                <w:lang w:eastAsia="ru-RU"/>
              </w:rPr>
              <w:t>энергоэффективных</w:t>
            </w:r>
            <w:proofErr w:type="spellEnd"/>
            <w:r w:rsidRPr="00C0551E">
              <w:rPr>
                <w:rFonts w:ascii="Times New Roman" w:hAnsi="Times New Roman" w:cs="Times New Roman"/>
                <w:color w:val="000000"/>
                <w:sz w:val="20"/>
                <w:szCs w:val="20"/>
                <w:lang w:eastAsia="ru-RU"/>
              </w:rPr>
              <w:t xml:space="preserve"> источников </w:t>
            </w:r>
            <w:proofErr w:type="spellStart"/>
            <w:r w:rsidRPr="00C0551E">
              <w:rPr>
                <w:rFonts w:ascii="Times New Roman" w:hAnsi="Times New Roman" w:cs="Times New Roman"/>
                <w:color w:val="000000"/>
                <w:sz w:val="20"/>
                <w:szCs w:val="20"/>
                <w:lang w:eastAsia="ru-RU"/>
              </w:rPr>
              <w:t>наружнего</w:t>
            </w:r>
            <w:proofErr w:type="spellEnd"/>
            <w:r w:rsidRPr="00C0551E">
              <w:rPr>
                <w:rFonts w:ascii="Times New Roman" w:hAnsi="Times New Roman" w:cs="Times New Roman"/>
                <w:color w:val="000000"/>
                <w:sz w:val="20"/>
                <w:szCs w:val="20"/>
                <w:lang w:eastAsia="ru-RU"/>
              </w:rPr>
              <w:t xml:space="preserve"> освещения</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522</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1035</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4401</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4392</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522</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1035</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4401</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4392</w:t>
            </w:r>
          </w:p>
        </w:tc>
      </w:tr>
      <w:tr w:rsidR="0086720C" w:rsidRPr="00C0551E" w:rsidTr="0086720C">
        <w:trPr>
          <w:divId w:val="2063940093"/>
          <w:trHeight w:val="225"/>
        </w:trPr>
        <w:tc>
          <w:tcPr>
            <w:tcW w:w="2128" w:type="dxa"/>
            <w:vMerge w:val="restart"/>
            <w:tcBorders>
              <w:top w:val="nil"/>
              <w:left w:val="single" w:sz="8" w:space="0" w:color="auto"/>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Основное мероприятие 8</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86720C" w:rsidRPr="00C0551E" w:rsidRDefault="0086720C" w:rsidP="00C0551E">
            <w:pPr>
              <w:widowControl/>
              <w:autoSpaceDE/>
              <w:jc w:val="both"/>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Энергосбережение и повышение энергоэффективности в транспортном комплексе</w:t>
            </w: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всего</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56</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56</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56</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5168</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280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федеральный бюджет</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республиканский бюджет Чувашской Республики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0</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местные бюджеты</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17</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50</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84</w:t>
            </w:r>
          </w:p>
        </w:tc>
      </w:tr>
      <w:tr w:rsidR="0086720C" w:rsidRPr="00C0551E" w:rsidTr="0086720C">
        <w:trPr>
          <w:divId w:val="2063940093"/>
          <w:trHeight w:val="225"/>
        </w:trPr>
        <w:tc>
          <w:tcPr>
            <w:tcW w:w="2128" w:type="dxa"/>
            <w:vMerge/>
            <w:tcBorders>
              <w:top w:val="nil"/>
              <w:left w:val="single" w:sz="8" w:space="0" w:color="auto"/>
              <w:bottom w:val="single" w:sz="4" w:space="0" w:color="auto"/>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2927" w:type="dxa"/>
            <w:vMerge/>
            <w:tcBorders>
              <w:top w:val="nil"/>
              <w:left w:val="single" w:sz="4" w:space="0" w:color="auto"/>
              <w:bottom w:val="single" w:sz="4" w:space="0" w:color="000000"/>
              <w:right w:val="single" w:sz="4" w:space="0" w:color="auto"/>
            </w:tcBorders>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внебюджетные источники</w:t>
            </w:r>
          </w:p>
        </w:tc>
        <w:tc>
          <w:tcPr>
            <w:tcW w:w="1430"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39</w:t>
            </w:r>
          </w:p>
        </w:tc>
        <w:tc>
          <w:tcPr>
            <w:tcW w:w="1275"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39</w:t>
            </w:r>
          </w:p>
        </w:tc>
        <w:tc>
          <w:tcPr>
            <w:tcW w:w="1276"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5118</w:t>
            </w:r>
          </w:p>
        </w:tc>
        <w:tc>
          <w:tcPr>
            <w:tcW w:w="1208" w:type="dxa"/>
            <w:tcBorders>
              <w:top w:val="nil"/>
              <w:left w:val="nil"/>
              <w:bottom w:val="single" w:sz="4" w:space="0" w:color="auto"/>
              <w:right w:val="single" w:sz="4" w:space="0" w:color="auto"/>
            </w:tcBorders>
            <w:shd w:val="clear" w:color="auto" w:fill="auto"/>
            <w:vAlign w:val="center"/>
            <w:hideMark/>
          </w:tcPr>
          <w:p w:rsidR="0086720C" w:rsidRPr="00C0551E" w:rsidRDefault="0086720C" w:rsidP="00C0551E">
            <w:pPr>
              <w:widowControl/>
              <w:autoSpaceDE/>
              <w:jc w:val="center"/>
              <w:rPr>
                <w:rFonts w:ascii="Times New Roman" w:hAnsi="Times New Roman" w:cs="Times New Roman"/>
                <w:color w:val="000000"/>
                <w:sz w:val="20"/>
                <w:szCs w:val="20"/>
                <w:lang w:eastAsia="ru-RU"/>
              </w:rPr>
            </w:pPr>
            <w:r w:rsidRPr="00C0551E">
              <w:rPr>
                <w:rFonts w:ascii="Times New Roman" w:hAnsi="Times New Roman" w:cs="Times New Roman"/>
                <w:color w:val="000000"/>
                <w:sz w:val="20"/>
                <w:szCs w:val="20"/>
                <w:lang w:eastAsia="ru-RU"/>
              </w:rPr>
              <w:t>196</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7F7743">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повышенная </w:t>
      </w:r>
      <w:proofErr w:type="spellStart"/>
      <w:r w:rsidRPr="0054697C">
        <w:rPr>
          <w:rFonts w:ascii="Times New Roman" w:hAnsi="Times New Roman" w:cs="Times New Roman"/>
        </w:rPr>
        <w:t>энергоэффективность</w:t>
      </w:r>
      <w:proofErr w:type="spellEnd"/>
      <w:r w:rsidRPr="0054697C">
        <w:rPr>
          <w:rFonts w:ascii="Times New Roman" w:hAnsi="Times New Roman" w:cs="Times New Roman"/>
        </w:rPr>
        <w:t>, выраженная в прямой экономии средств, направляемых на выработку и приобретение ТЭР.</w:t>
      </w:r>
    </w:p>
    <w:p w:rsidR="00301DF7" w:rsidRDefault="00301DF7" w:rsidP="007F7743">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7F7743">
      <w:pPr>
        <w:spacing w:line="312" w:lineRule="auto"/>
        <w:ind w:firstLine="709"/>
        <w:jc w:val="both"/>
        <w:rPr>
          <w:rFonts w:ascii="Times New Roman" w:hAnsi="Times New Roman" w:cs="Times New Roman"/>
        </w:rPr>
      </w:pPr>
    </w:p>
    <w:p w:rsidR="00976DC6" w:rsidRPr="00976DC6" w:rsidRDefault="00976DC6" w:rsidP="007F7743">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rsidR="00976DC6" w:rsidRDefault="00976DC6" w:rsidP="007F7743">
      <w:pPr>
        <w:spacing w:line="312" w:lineRule="auto"/>
        <w:ind w:firstLine="709"/>
        <w:jc w:val="both"/>
        <w:rPr>
          <w:rFonts w:ascii="Times New Roman" w:hAnsi="Times New Roman" w:cs="Times New Roman"/>
        </w:rPr>
      </w:pPr>
    </w:p>
    <w:p w:rsidR="0017035C" w:rsidRDefault="0017035C" w:rsidP="007F7743">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rsidR="0017035C" w:rsidRDefault="0017035C" w:rsidP="007F774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7F7743">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7035C" w:rsidRDefault="0017035C" w:rsidP="007F7743">
      <w:pPr>
        <w:spacing w:line="312" w:lineRule="auto"/>
        <w:ind w:firstLine="709"/>
        <w:jc w:val="both"/>
        <w:rPr>
          <w:rFonts w:ascii="Times New Roman" w:hAnsi="Times New Roman" w:cs="Times New Roman"/>
        </w:rPr>
      </w:pP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86720C">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4" w:name="OLE_LINK2"/>
            <w:r w:rsidR="00C0551E" w:rsidRPr="00C0551E">
              <w:rPr>
                <w:rFonts w:ascii="Times New Roman" w:hAnsi="Times New Roman" w:cs="Times New Roman"/>
                <w:sz w:val="22"/>
                <w:szCs w:val="22"/>
              </w:rPr>
              <w:t xml:space="preserve">Янтиковского </w:t>
            </w:r>
            <w:r w:rsidR="00AD21CD">
              <w:rPr>
                <w:rFonts w:ascii="Times New Roman" w:hAnsi="Times New Roman" w:cs="Times New Roman"/>
              </w:rPr>
              <w:t>муниципального округа</w:t>
            </w:r>
            <w:r w:rsidR="00C0551E" w:rsidRPr="00C0551E">
              <w:rPr>
                <w:rFonts w:ascii="Times New Roman" w:hAnsi="Times New Roman" w:cs="Times New Roman"/>
                <w:sz w:val="22"/>
                <w:szCs w:val="22"/>
              </w:rPr>
              <w:t xml:space="preserve"> Чувашской Республики</w:t>
            </w:r>
            <w:bookmarkEnd w:id="4"/>
            <w:r w:rsidRPr="00867E1A">
              <w:rPr>
                <w:rFonts w:ascii="Times New Roman" w:hAnsi="Times New Roman" w:cs="Times New Roman"/>
                <w:sz w:val="22"/>
                <w:szCs w:val="22"/>
              </w:rPr>
              <w:t xml:space="preserve"> «</w:t>
            </w:r>
            <w:r w:rsidR="00C0551E" w:rsidRPr="00C0551E">
              <w:rPr>
                <w:rFonts w:ascii="Times New Roman" w:hAnsi="Times New Roman" w:cs="Times New Roman"/>
                <w:sz w:val="22"/>
                <w:szCs w:val="22"/>
              </w:rPr>
              <w:t xml:space="preserve">Энергосбережение и повышение энергетической эффективности в </w:t>
            </w:r>
            <w:proofErr w:type="spellStart"/>
            <w:r w:rsidR="00C0551E" w:rsidRPr="00C0551E">
              <w:rPr>
                <w:rFonts w:ascii="Times New Roman" w:hAnsi="Times New Roman" w:cs="Times New Roman"/>
                <w:sz w:val="22"/>
                <w:szCs w:val="22"/>
              </w:rPr>
              <w:t>Янтиковском</w:t>
            </w:r>
            <w:proofErr w:type="spellEnd"/>
            <w:r w:rsidR="00C0551E" w:rsidRPr="00C0551E">
              <w:rPr>
                <w:rFonts w:ascii="Times New Roman" w:hAnsi="Times New Roman" w:cs="Times New Roman"/>
                <w:sz w:val="22"/>
                <w:szCs w:val="22"/>
              </w:rPr>
              <w:t xml:space="preserve"> </w:t>
            </w:r>
            <w:r w:rsidR="0086720C">
              <w:rPr>
                <w:rFonts w:ascii="Times New Roman" w:hAnsi="Times New Roman" w:cs="Times New Roman"/>
                <w:sz w:val="22"/>
                <w:szCs w:val="22"/>
              </w:rPr>
              <w:t>муниципальном округе</w:t>
            </w:r>
            <w:r w:rsidR="00C0551E" w:rsidRPr="00C0551E">
              <w:rPr>
                <w:rFonts w:ascii="Times New Roman" w:hAnsi="Times New Roman" w:cs="Times New Roman"/>
                <w:sz w:val="22"/>
                <w:szCs w:val="22"/>
              </w:rPr>
              <w:t xml:space="preserve"> Чувашской Республики на 202</w:t>
            </w:r>
            <w:r w:rsidR="0086720C">
              <w:rPr>
                <w:rFonts w:ascii="Times New Roman" w:hAnsi="Times New Roman" w:cs="Times New Roman"/>
                <w:sz w:val="22"/>
                <w:szCs w:val="22"/>
              </w:rPr>
              <w:t>3</w:t>
            </w:r>
            <w:r w:rsidR="00C0551E" w:rsidRPr="00C0551E">
              <w:rPr>
                <w:rFonts w:ascii="Times New Roman" w:hAnsi="Times New Roman" w:cs="Times New Roman"/>
                <w:sz w:val="22"/>
                <w:szCs w:val="22"/>
              </w:rPr>
              <w:t>-2025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5"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C0551E" w:rsidRPr="00C0551E">
        <w:rPr>
          <w:rFonts w:ascii="Times New Roman" w:hAnsi="Times New Roman" w:cs="Times New Roman"/>
          <w:caps/>
          <w:sz w:val="26"/>
          <w:szCs w:val="26"/>
        </w:rPr>
        <w:t xml:space="preserve">Янтиковского </w:t>
      </w:r>
      <w:r w:rsidR="00AD21CD">
        <w:rPr>
          <w:rFonts w:ascii="Times New Roman" w:hAnsi="Times New Roman" w:cs="Times New Roman"/>
          <w:caps/>
          <w:sz w:val="26"/>
          <w:szCs w:val="26"/>
        </w:rPr>
        <w:t>МУНИЦИПАЛЬНОГО ОКРУГА</w:t>
      </w:r>
      <w:r w:rsidR="00C0551E" w:rsidRPr="00C0551E">
        <w:rPr>
          <w:rFonts w:ascii="Times New Roman" w:hAnsi="Times New Roman" w:cs="Times New Roman"/>
          <w:caps/>
          <w:sz w:val="26"/>
          <w:szCs w:val="26"/>
        </w:rPr>
        <w:t xml:space="preserve"> Чувашской Республики</w:t>
      </w:r>
      <w:r w:rsidRPr="007B05E9">
        <w:rPr>
          <w:rFonts w:ascii="Times New Roman" w:hAnsi="Times New Roman" w:cs="Times New Roman"/>
          <w:caps/>
          <w:sz w:val="26"/>
          <w:szCs w:val="26"/>
        </w:rPr>
        <w:t xml:space="preserve"> «</w:t>
      </w:r>
      <w:r w:rsidR="00C0551E" w:rsidRPr="00C0551E">
        <w:rPr>
          <w:rFonts w:ascii="Times New Roman" w:hAnsi="Times New Roman" w:cs="Times New Roman"/>
          <w:caps/>
          <w:sz w:val="26"/>
          <w:szCs w:val="26"/>
        </w:rPr>
        <w:t xml:space="preserve">Энергосбережение и повышение энергетической эффективности в Янтиковском </w:t>
      </w:r>
      <w:r w:rsidR="00AD21CD">
        <w:rPr>
          <w:rFonts w:ascii="Times New Roman" w:hAnsi="Times New Roman" w:cs="Times New Roman"/>
          <w:caps/>
          <w:sz w:val="26"/>
          <w:szCs w:val="26"/>
        </w:rPr>
        <w:t>МУНИЦИПАЛЬНОМ ОКРУГЕ</w:t>
      </w:r>
      <w:r w:rsidR="00C0551E" w:rsidRPr="00C0551E">
        <w:rPr>
          <w:rFonts w:ascii="Times New Roman" w:hAnsi="Times New Roman" w:cs="Times New Roman"/>
          <w:caps/>
          <w:sz w:val="26"/>
          <w:szCs w:val="26"/>
        </w:rPr>
        <w:t xml:space="preserve"> Чувашской Республики на 202</w:t>
      </w:r>
      <w:r w:rsidR="0086720C">
        <w:rPr>
          <w:rFonts w:ascii="Times New Roman" w:hAnsi="Times New Roman" w:cs="Times New Roman"/>
          <w:caps/>
          <w:sz w:val="26"/>
          <w:szCs w:val="26"/>
        </w:rPr>
        <w:t>3</w:t>
      </w:r>
      <w:r w:rsidR="00C0551E" w:rsidRPr="00C0551E">
        <w:rPr>
          <w:rFonts w:ascii="Times New Roman" w:hAnsi="Times New Roman" w:cs="Times New Roman"/>
          <w:caps/>
          <w:sz w:val="26"/>
          <w:szCs w:val="26"/>
        </w:rPr>
        <w:t>-2025 годы и на период до 2035 года</w:t>
      </w:r>
      <w:r w:rsidR="007B05E9" w:rsidRPr="007B05E9">
        <w:rPr>
          <w:rFonts w:ascii="Times New Roman" w:hAnsi="Times New Roman" w:cs="Times New Roman"/>
          <w:caps/>
          <w:sz w:val="26"/>
          <w:szCs w:val="26"/>
        </w:rPr>
        <w:t>»</w:t>
      </w:r>
    </w:p>
    <w:bookmarkEnd w:id="5"/>
    <w:p w:rsidR="00E373E9" w:rsidRDefault="00E373E9" w:rsidP="00746DBD">
      <w:pPr>
        <w:ind w:firstLine="709"/>
        <w:jc w:val="both"/>
        <w:rPr>
          <w:rFonts w:ascii="Times New Roman" w:hAnsi="Times New Roman" w:cs="Times New Roman"/>
          <w:sz w:val="20"/>
          <w:szCs w:val="20"/>
          <w:lang w:eastAsia="ru-RU"/>
        </w:rPr>
      </w:pPr>
    </w:p>
    <w:p w:rsidR="00C0551E" w:rsidRDefault="00C0551E" w:rsidP="00834CBA">
      <w:pPr>
        <w:ind w:firstLine="709"/>
        <w:jc w:val="both"/>
        <w:rPr>
          <w:rFonts w:ascii="Times New Roman" w:hAnsi="Times New Roman" w:cs="Times New Roman"/>
          <w:sz w:val="20"/>
          <w:szCs w:val="20"/>
          <w:lang w:eastAsia="ru-RU"/>
        </w:rPr>
      </w:pPr>
    </w:p>
    <w:tbl>
      <w:tblPr>
        <w:tblW w:w="15740" w:type="dxa"/>
        <w:tblInd w:w="93" w:type="dxa"/>
        <w:tblLayout w:type="fixed"/>
        <w:tblLook w:val="04A0"/>
      </w:tblPr>
      <w:tblGrid>
        <w:gridCol w:w="724"/>
        <w:gridCol w:w="8505"/>
        <w:gridCol w:w="851"/>
        <w:gridCol w:w="970"/>
        <w:gridCol w:w="938"/>
        <w:gridCol w:w="938"/>
        <w:gridCol w:w="938"/>
        <w:gridCol w:w="938"/>
        <w:gridCol w:w="938"/>
      </w:tblGrid>
      <w:tr w:rsidR="00C0551E" w:rsidRPr="00C0551E" w:rsidTr="003D7D85">
        <w:trPr>
          <w:divId w:val="1882479631"/>
          <w:trHeight w:val="300"/>
          <w:tblHeader/>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п.п.</w:t>
            </w:r>
          </w:p>
        </w:tc>
        <w:tc>
          <w:tcPr>
            <w:tcW w:w="850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Целевой показатель (индикатор) (наименование)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Единица измерения</w:t>
            </w:r>
          </w:p>
        </w:tc>
        <w:tc>
          <w:tcPr>
            <w:tcW w:w="5660" w:type="dxa"/>
            <w:gridSpan w:val="6"/>
            <w:tcBorders>
              <w:top w:val="single" w:sz="4" w:space="0" w:color="auto"/>
              <w:left w:val="nil"/>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Значения целевых показателей (индикаторов)</w:t>
            </w:r>
          </w:p>
        </w:tc>
      </w:tr>
      <w:tr w:rsidR="003D7D85" w:rsidRPr="00C0551E" w:rsidTr="003D7D85">
        <w:trPr>
          <w:divId w:val="1882479631"/>
          <w:trHeight w:val="300"/>
          <w:tblHead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3D7D85" w:rsidRPr="00C0551E" w:rsidRDefault="003D7D85" w:rsidP="00C0551E">
            <w:pPr>
              <w:widowControl/>
              <w:autoSpaceDE/>
              <w:rPr>
                <w:rFonts w:ascii="Times New Roman" w:hAnsi="Times New Roman" w:cs="Times New Roman"/>
                <w:color w:val="000000"/>
                <w:sz w:val="22"/>
                <w:szCs w:val="22"/>
                <w:lang w:eastAsia="ru-RU"/>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3D7D85" w:rsidRPr="00C0551E" w:rsidRDefault="003D7D85" w:rsidP="00C0551E">
            <w:pPr>
              <w:widowControl/>
              <w:autoSpaceDE/>
              <w:rPr>
                <w:rFonts w:ascii="Times New Roman" w:hAnsi="Times New Roman" w:cs="Times New Roman"/>
                <w:color w:val="000000"/>
                <w:sz w:val="22"/>
                <w:szCs w:val="22"/>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7D85" w:rsidRPr="00C0551E" w:rsidRDefault="003D7D85" w:rsidP="00C0551E">
            <w:pPr>
              <w:widowControl/>
              <w:autoSpaceDE/>
              <w:rPr>
                <w:rFonts w:ascii="Times New Roman" w:hAnsi="Times New Roman" w:cs="Times New Roman"/>
                <w:color w:val="000000"/>
                <w:sz w:val="22"/>
                <w:szCs w:val="22"/>
                <w:lang w:eastAsia="ru-RU"/>
              </w:rPr>
            </w:pPr>
          </w:p>
        </w:tc>
        <w:tc>
          <w:tcPr>
            <w:tcW w:w="970"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2030 г.</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2035 г.</w:t>
            </w:r>
          </w:p>
        </w:tc>
      </w:tr>
      <w:tr w:rsidR="003D7D85" w:rsidRPr="00C0551E" w:rsidTr="003D7D85">
        <w:trPr>
          <w:divId w:val="1882479631"/>
          <w:trHeight w:val="300"/>
          <w:tblHeader/>
        </w:trPr>
        <w:tc>
          <w:tcPr>
            <w:tcW w:w="724" w:type="dxa"/>
            <w:tcBorders>
              <w:top w:val="nil"/>
              <w:left w:val="single" w:sz="4" w:space="0" w:color="auto"/>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w:t>
            </w:r>
          </w:p>
        </w:tc>
        <w:tc>
          <w:tcPr>
            <w:tcW w:w="8505"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w:t>
            </w:r>
          </w:p>
        </w:tc>
        <w:tc>
          <w:tcPr>
            <w:tcW w:w="851"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w:t>
            </w:r>
          </w:p>
        </w:tc>
        <w:tc>
          <w:tcPr>
            <w:tcW w:w="970"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9</w:t>
            </w:r>
          </w:p>
        </w:tc>
      </w:tr>
      <w:tr w:rsidR="00C0551E" w:rsidRPr="00C0551E" w:rsidTr="003D7D85">
        <w:trPr>
          <w:divId w:val="1882479631"/>
          <w:trHeight w:val="540"/>
        </w:trPr>
        <w:tc>
          <w:tcPr>
            <w:tcW w:w="157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0551E" w:rsidRPr="00C0551E" w:rsidRDefault="00C0551E" w:rsidP="00AD21CD">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Муниципальная программа Янтиковского </w:t>
            </w:r>
            <w:r w:rsidR="00AD21CD">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"Энергосбережение и повышение энергетической эффективности в </w:t>
            </w:r>
            <w:proofErr w:type="spellStart"/>
            <w:r w:rsidRPr="00C0551E">
              <w:rPr>
                <w:rFonts w:ascii="Times New Roman" w:hAnsi="Times New Roman" w:cs="Times New Roman"/>
                <w:color w:val="000000"/>
                <w:sz w:val="22"/>
                <w:szCs w:val="22"/>
                <w:lang w:eastAsia="ru-RU"/>
              </w:rPr>
              <w:t>Янтиковском</w:t>
            </w:r>
            <w:proofErr w:type="spellEnd"/>
            <w:r w:rsidRPr="00C0551E">
              <w:rPr>
                <w:rFonts w:ascii="Times New Roman" w:hAnsi="Times New Roman" w:cs="Times New Roman"/>
                <w:color w:val="000000"/>
                <w:sz w:val="22"/>
                <w:szCs w:val="22"/>
                <w:lang w:eastAsia="ru-RU"/>
              </w:rPr>
              <w:t xml:space="preserve"> </w:t>
            </w:r>
            <w:r w:rsidR="0086720C">
              <w:rPr>
                <w:rFonts w:ascii="Times New Roman" w:hAnsi="Times New Roman" w:cs="Times New Roman"/>
                <w:color w:val="000000"/>
                <w:sz w:val="22"/>
                <w:szCs w:val="22"/>
                <w:lang w:eastAsia="ru-RU"/>
              </w:rPr>
              <w:t xml:space="preserve">муниципальном округе </w:t>
            </w:r>
            <w:r w:rsidRPr="00C0551E">
              <w:rPr>
                <w:rFonts w:ascii="Times New Roman" w:hAnsi="Times New Roman" w:cs="Times New Roman"/>
                <w:color w:val="000000"/>
                <w:sz w:val="22"/>
                <w:szCs w:val="22"/>
                <w:lang w:eastAsia="ru-RU"/>
              </w:rPr>
              <w:t>Чувашской Республики на 202</w:t>
            </w:r>
            <w:r w:rsidR="0086720C">
              <w:rPr>
                <w:rFonts w:ascii="Times New Roman" w:hAnsi="Times New Roman" w:cs="Times New Roman"/>
                <w:color w:val="000000"/>
                <w:sz w:val="22"/>
                <w:szCs w:val="22"/>
                <w:lang w:eastAsia="ru-RU"/>
              </w:rPr>
              <w:t>3</w:t>
            </w:r>
            <w:r w:rsidRPr="00C0551E">
              <w:rPr>
                <w:rFonts w:ascii="Times New Roman" w:hAnsi="Times New Roman" w:cs="Times New Roman"/>
                <w:color w:val="000000"/>
                <w:sz w:val="22"/>
                <w:szCs w:val="22"/>
                <w:lang w:eastAsia="ru-RU"/>
              </w:rPr>
              <w:t>-2025 годы и на период до 2035 года"</w:t>
            </w:r>
          </w:p>
        </w:tc>
      </w:tr>
      <w:tr w:rsidR="003D7D85" w:rsidRPr="00C0551E" w:rsidTr="003D7D85">
        <w:trPr>
          <w:divId w:val="1882479631"/>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86720C">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78,2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89,2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89,3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94,7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63,5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81,9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5.</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Гкал/м2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0,17</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18,854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18,779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18,724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18,61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18,067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16,98</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6,937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6,896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6,866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6,805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6,509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5,919</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316,702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315,622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314,839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313,238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305,528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290,072</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7,973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7,952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7,938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7,909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7,772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7,493</w:t>
            </w:r>
          </w:p>
        </w:tc>
      </w:tr>
      <w:tr w:rsidR="003D7D85" w:rsidRPr="00C0551E" w:rsidTr="003D7D85">
        <w:trPr>
          <w:divId w:val="1882479631"/>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0,631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0,631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0,631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0,631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0,631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0,631</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11.</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219,878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219,078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218,496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217,332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211,66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200,256</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12.</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26,46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26,275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26,151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25,884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24,586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22</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13.</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14,469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14,231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14,052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13,694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11,966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8,508</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14.</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природного газа зданиями и помещениями физкультурного, </w:t>
            </w:r>
            <w:r w:rsidRPr="00C0551E">
              <w:rPr>
                <w:rFonts w:ascii="Times New Roman" w:hAnsi="Times New Roman" w:cs="Times New Roman"/>
                <w:color w:val="000000"/>
                <w:sz w:val="22"/>
                <w:szCs w:val="22"/>
                <w:lang w:eastAsia="ru-RU"/>
              </w:rPr>
              <w:lastRenderedPageBreak/>
              <w:t xml:space="preserve">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м3/чел</w:t>
            </w:r>
            <w:r w:rsidRPr="00C0551E">
              <w:rPr>
                <w:rFonts w:ascii="Times New Roman" w:hAnsi="Times New Roman" w:cs="Times New Roman"/>
                <w:color w:val="000000"/>
                <w:sz w:val="22"/>
                <w:szCs w:val="22"/>
                <w:lang w:eastAsia="ru-RU"/>
              </w:rPr>
              <w:lastRenderedPageBreak/>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237,861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236,637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235,82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234,188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225,82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209,331</w:t>
            </w:r>
          </w:p>
        </w:tc>
      </w:tr>
      <w:tr w:rsidR="003D7D85" w:rsidRPr="00C0551E" w:rsidTr="003D7D85">
        <w:trPr>
          <w:divId w:val="1882479631"/>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15.</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Гкал/м2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0,327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0,323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0,313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0,28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0,215</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25,812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25,572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25,391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25,06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23,376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20,054</w:t>
            </w:r>
          </w:p>
        </w:tc>
      </w:tr>
      <w:tr w:rsidR="003D7D85" w:rsidRPr="00C0551E" w:rsidTr="003D7D85">
        <w:trPr>
          <w:divId w:val="1882479631"/>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17.</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5,984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5,956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5,934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5,891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5,683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5,266</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18.</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260,034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258,904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257,774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256,079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247,605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230,881</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19.</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и муниципальных учреждений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Гкал/м2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0,272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0,269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0,267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0,263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0,242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0,199</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и муниципальных учреждений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17,237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17,158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17,098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16,979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16,404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15,256</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и муниципальных учреждений Янтиковского </w:t>
            </w:r>
            <w:r w:rsidRPr="00AD21CD">
              <w:rPr>
                <w:rFonts w:ascii="Times New Roman" w:hAnsi="Times New Roman" w:cs="Times New Roman"/>
                <w:color w:val="000000"/>
                <w:sz w:val="22"/>
                <w:szCs w:val="22"/>
                <w:lang w:eastAsia="ru-RU"/>
              </w:rPr>
              <w:t xml:space="preserve">муниципального округа </w:t>
            </w:r>
            <w:r w:rsidRPr="00C0551E">
              <w:rPr>
                <w:rFonts w:ascii="Times New Roman" w:hAnsi="Times New Roman" w:cs="Times New Roman"/>
                <w:color w:val="000000"/>
                <w:sz w:val="22"/>
                <w:szCs w:val="22"/>
                <w:lang w:eastAsia="ru-RU"/>
              </w:rPr>
              <w:t>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7,03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6,968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6,922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6,83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6,382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5,488</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22.</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и муниципальных учреждений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278,243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277,249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276,508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275,006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267,792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253,36</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23.</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24.</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w:t>
            </w:r>
            <w:r w:rsidRPr="00C0551E">
              <w:rPr>
                <w:rFonts w:ascii="Times New Roman" w:hAnsi="Times New Roman" w:cs="Times New Roman"/>
                <w:color w:val="000000"/>
                <w:sz w:val="22"/>
                <w:szCs w:val="22"/>
                <w:lang w:eastAsia="ru-RU"/>
              </w:rPr>
              <w:lastRenderedPageBreak/>
              <w:t>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38,1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97,6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97,6</w:t>
            </w:r>
          </w:p>
        </w:tc>
      </w:tr>
      <w:tr w:rsidR="003D7D85" w:rsidRPr="00C0551E" w:rsidTr="003D7D85">
        <w:trPr>
          <w:divId w:val="1882479631"/>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26.</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28.</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22</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29.</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30.</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многоквартирных домов,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имеющих класс энергетической эффективности "В" и выше</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19,2</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31.</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w:t>
            </w:r>
            <w:proofErr w:type="spellStart"/>
            <w:r w:rsidRPr="00C0551E">
              <w:rPr>
                <w:rFonts w:ascii="Times New Roman" w:hAnsi="Times New Roman" w:cs="Times New Roman"/>
                <w:color w:val="000000"/>
                <w:sz w:val="22"/>
                <w:szCs w:val="22"/>
                <w:lang w:eastAsia="ru-RU"/>
              </w:rPr>
              <w:t>энергоэффективных</w:t>
            </w:r>
            <w:proofErr w:type="spellEnd"/>
            <w:r w:rsidRPr="00C0551E">
              <w:rPr>
                <w:rFonts w:ascii="Times New Roman" w:hAnsi="Times New Roman" w:cs="Times New Roman"/>
                <w:color w:val="000000"/>
                <w:sz w:val="22"/>
                <w:szCs w:val="22"/>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33,3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32.</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тепловой энергии в многоквартирных домах,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Гкал/м2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0,111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0,111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0,109</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33.</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в многоквартирных домах,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кВтч/м2</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27,094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27,094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27,088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27,075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26,831</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34.</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холодной воды в многоквартирных домах, расположенных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м3/чел.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37,279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37,279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37,279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37,279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37,279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37,279</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35.</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w:t>
            </w:r>
            <w:proofErr w:type="spellStart"/>
            <w:r w:rsidRPr="00C0551E">
              <w:rPr>
                <w:rFonts w:ascii="Times New Roman" w:hAnsi="Times New Roman" w:cs="Times New Roman"/>
                <w:color w:val="000000"/>
                <w:sz w:val="22"/>
                <w:szCs w:val="22"/>
                <w:lang w:eastAsia="ru-RU"/>
              </w:rPr>
              <w:t>врежиме</w:t>
            </w:r>
            <w:proofErr w:type="spellEnd"/>
            <w:r w:rsidRPr="00C0551E">
              <w:rPr>
                <w:rFonts w:ascii="Times New Roman" w:hAnsi="Times New Roman" w:cs="Times New Roman"/>
                <w:color w:val="000000"/>
                <w:sz w:val="22"/>
                <w:szCs w:val="22"/>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36.</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топлива на отпуск электрической энергии тепловыми электростанциями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т </w:t>
            </w:r>
            <w:proofErr w:type="spellStart"/>
            <w:r w:rsidRPr="00C0551E">
              <w:rPr>
                <w:rFonts w:ascii="Times New Roman" w:hAnsi="Times New Roman" w:cs="Times New Roman"/>
                <w:color w:val="000000"/>
                <w:sz w:val="22"/>
                <w:szCs w:val="22"/>
                <w:lang w:eastAsia="ru-RU"/>
              </w:rPr>
              <w:t>у.т</w:t>
            </w:r>
            <w:proofErr w:type="spellEnd"/>
            <w:r w:rsidRPr="00C0551E">
              <w:rPr>
                <w:rFonts w:ascii="Times New Roman" w:hAnsi="Times New Roman" w:cs="Times New Roman"/>
                <w:color w:val="000000"/>
                <w:sz w:val="22"/>
                <w:szCs w:val="22"/>
                <w:lang w:eastAsia="ru-RU"/>
              </w:rPr>
              <w:t>./млн. кВтч</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320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37.</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топлива на отпущенную тепловую энергию с коллекторов тепловых электростанций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т </w:t>
            </w:r>
            <w:proofErr w:type="spellStart"/>
            <w:r w:rsidRPr="00C0551E">
              <w:rPr>
                <w:rFonts w:ascii="Times New Roman" w:hAnsi="Times New Roman" w:cs="Times New Roman"/>
                <w:color w:val="000000"/>
                <w:sz w:val="22"/>
                <w:szCs w:val="22"/>
                <w:lang w:eastAsia="ru-RU"/>
              </w:rPr>
              <w:t>у.т</w:t>
            </w:r>
            <w:proofErr w:type="spellEnd"/>
            <w:r w:rsidRPr="00C0551E">
              <w:rPr>
                <w:rFonts w:ascii="Times New Roman" w:hAnsi="Times New Roman" w:cs="Times New Roman"/>
                <w:color w:val="000000"/>
                <w:sz w:val="22"/>
                <w:szCs w:val="22"/>
                <w:lang w:eastAsia="ru-RU"/>
              </w:rPr>
              <w:t>./тыс. Гкал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120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38.</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топлива на отпущенную с коллекторов котельных в тепловую сеть тепловую энергию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т </w:t>
            </w:r>
            <w:proofErr w:type="spellStart"/>
            <w:r w:rsidRPr="00C0551E">
              <w:rPr>
                <w:rFonts w:ascii="Times New Roman" w:hAnsi="Times New Roman" w:cs="Times New Roman"/>
                <w:color w:val="000000"/>
                <w:sz w:val="22"/>
                <w:szCs w:val="22"/>
                <w:lang w:eastAsia="ru-RU"/>
              </w:rPr>
              <w:t>у.т</w:t>
            </w:r>
            <w:proofErr w:type="spellEnd"/>
            <w:r w:rsidRPr="00C0551E">
              <w:rPr>
                <w:rFonts w:ascii="Times New Roman" w:hAnsi="Times New Roman" w:cs="Times New Roman"/>
                <w:color w:val="000000"/>
                <w:sz w:val="22"/>
                <w:szCs w:val="22"/>
                <w:lang w:eastAsia="ru-RU"/>
              </w:rPr>
              <w:t>./тыс. Гкал</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164,3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164,3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164,1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163,65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162,34</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161,04</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39.</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3D7D85">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9,86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9,78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9,7</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40.</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потерь тепловой энергии при ее передаче в общем объеме переданной тепловой энергии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0,7</w:t>
            </w:r>
          </w:p>
        </w:tc>
      </w:tr>
      <w:tr w:rsidR="003D7D85" w:rsidRPr="00C0551E" w:rsidTr="003D7D85">
        <w:trPr>
          <w:divId w:val="1882479631"/>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41.</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21,3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20,2</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42.</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кВтч/м3</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0,56</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43.</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кВтч/м3</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0,56</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44.</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кВтч/м3</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0,38</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45.</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кВтч/м3</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0,38</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46.</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w:t>
            </w:r>
            <w:r>
              <w:rPr>
                <w:rFonts w:ascii="Times New Roman" w:hAnsi="Times New Roman" w:cs="Times New Roman"/>
                <w:color w:val="000000"/>
                <w:sz w:val="22"/>
                <w:szCs w:val="22"/>
                <w:lang w:eastAsia="ru-RU"/>
              </w:rPr>
              <w:t xml:space="preserve">й (используемой) на территории </w:t>
            </w:r>
            <w:r w:rsidRPr="00C0551E">
              <w:rPr>
                <w:rFonts w:ascii="Times New Roman" w:hAnsi="Times New Roman" w:cs="Times New Roman"/>
                <w:color w:val="000000"/>
                <w:sz w:val="22"/>
                <w:szCs w:val="22"/>
                <w:lang w:eastAsia="ru-RU"/>
              </w:rPr>
              <w:t xml:space="preserve">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18,2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54,6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47.</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84,1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84,1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85,5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86,9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92,5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48.</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70,5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70,5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73,2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75,9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86,7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49.</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w:t>
            </w:r>
            <w:r>
              <w:rPr>
                <w:rFonts w:ascii="Times New Roman" w:hAnsi="Times New Roman" w:cs="Times New Roman"/>
                <w:color w:val="000000"/>
                <w:sz w:val="22"/>
                <w:szCs w:val="22"/>
                <w:lang w:eastAsia="ru-RU"/>
              </w:rPr>
              <w:t xml:space="preserve"> (используемого) на территории </w:t>
            </w:r>
            <w:r w:rsidRPr="00C0551E">
              <w:rPr>
                <w:rFonts w:ascii="Times New Roman" w:hAnsi="Times New Roman" w:cs="Times New Roman"/>
                <w:color w:val="000000"/>
                <w:sz w:val="22"/>
                <w:szCs w:val="22"/>
                <w:lang w:eastAsia="ru-RU"/>
              </w:rPr>
              <w:t xml:space="preserve">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50.</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Количество </w:t>
            </w:r>
            <w:proofErr w:type="spellStart"/>
            <w:r w:rsidRPr="00C0551E">
              <w:rPr>
                <w:rFonts w:ascii="Times New Roman" w:hAnsi="Times New Roman" w:cs="Times New Roman"/>
                <w:color w:val="000000"/>
                <w:sz w:val="22"/>
                <w:szCs w:val="22"/>
                <w:lang w:eastAsia="ru-RU"/>
              </w:rPr>
              <w:t>энергосервисных</w:t>
            </w:r>
            <w:proofErr w:type="spellEnd"/>
            <w:r w:rsidRPr="00C0551E">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ед.</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51.</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с которыми заключены </w:t>
            </w:r>
            <w:proofErr w:type="spellStart"/>
            <w:r w:rsidRPr="00C0551E">
              <w:rPr>
                <w:rFonts w:ascii="Times New Roman" w:hAnsi="Times New Roman" w:cs="Times New Roman"/>
                <w:color w:val="000000"/>
                <w:sz w:val="22"/>
                <w:szCs w:val="22"/>
                <w:lang w:eastAsia="ru-RU"/>
              </w:rPr>
              <w:t>энергосервисные</w:t>
            </w:r>
            <w:proofErr w:type="spellEnd"/>
            <w:r w:rsidRPr="00C0551E">
              <w:rPr>
                <w:rFonts w:ascii="Times New Roman" w:hAnsi="Times New Roman" w:cs="Times New Roman"/>
                <w:color w:val="000000"/>
                <w:sz w:val="22"/>
                <w:szCs w:val="22"/>
                <w:lang w:eastAsia="ru-RU"/>
              </w:rPr>
              <w:t xml:space="preserve"> договора (контракты)</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2,8</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15,3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19,4</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52.</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в сфере промышленного производства (молочная продукция)</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кг </w:t>
            </w:r>
            <w:proofErr w:type="spellStart"/>
            <w:r w:rsidRPr="00C0551E">
              <w:rPr>
                <w:rFonts w:ascii="Times New Roman" w:hAnsi="Times New Roman" w:cs="Times New Roman"/>
                <w:color w:val="000000"/>
                <w:sz w:val="22"/>
                <w:szCs w:val="22"/>
                <w:lang w:eastAsia="ru-RU"/>
              </w:rPr>
              <w:t>у.т</w:t>
            </w:r>
            <w:proofErr w:type="spellEnd"/>
            <w:r w:rsidRPr="00C0551E">
              <w:rPr>
                <w:rFonts w:ascii="Times New Roman" w:hAnsi="Times New Roman" w:cs="Times New Roman"/>
                <w:color w:val="000000"/>
                <w:sz w:val="22"/>
                <w:szCs w:val="22"/>
                <w:lang w:eastAsia="ru-RU"/>
              </w:rPr>
              <w:t>./ед. продукции</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0,033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0,033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0,032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0,032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0,032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0,032</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53.</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в сфере промышленного производства (производство мясной продукции)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кг </w:t>
            </w:r>
            <w:proofErr w:type="spellStart"/>
            <w:r w:rsidRPr="00C0551E">
              <w:rPr>
                <w:rFonts w:ascii="Times New Roman" w:hAnsi="Times New Roman" w:cs="Times New Roman"/>
                <w:color w:val="000000"/>
                <w:sz w:val="22"/>
                <w:szCs w:val="22"/>
                <w:lang w:eastAsia="ru-RU"/>
              </w:rPr>
              <w:t>у.т</w:t>
            </w:r>
            <w:proofErr w:type="spellEnd"/>
            <w:r w:rsidRPr="00C0551E">
              <w:rPr>
                <w:rFonts w:ascii="Times New Roman" w:hAnsi="Times New Roman" w:cs="Times New Roman"/>
                <w:color w:val="000000"/>
                <w:sz w:val="22"/>
                <w:szCs w:val="22"/>
                <w:lang w:eastAsia="ru-RU"/>
              </w:rPr>
              <w:t>./ед. продукции</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0,156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0,156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0,156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0,147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0,147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0,147</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54.</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в сфере </w:t>
            </w:r>
            <w:r w:rsidRPr="00C0551E">
              <w:rPr>
                <w:rFonts w:ascii="Times New Roman" w:hAnsi="Times New Roman" w:cs="Times New Roman"/>
                <w:color w:val="000000"/>
                <w:sz w:val="22"/>
                <w:szCs w:val="22"/>
                <w:lang w:eastAsia="ru-RU"/>
              </w:rPr>
              <w:lastRenderedPageBreak/>
              <w:t>промышленного производства (молочная продукция)</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 xml:space="preserve">кг </w:t>
            </w:r>
            <w:proofErr w:type="spellStart"/>
            <w:r w:rsidRPr="00C0551E">
              <w:rPr>
                <w:rFonts w:ascii="Times New Roman" w:hAnsi="Times New Roman" w:cs="Times New Roman"/>
                <w:color w:val="000000"/>
                <w:sz w:val="22"/>
                <w:szCs w:val="22"/>
                <w:lang w:eastAsia="ru-RU"/>
              </w:rPr>
              <w:t>у.т</w:t>
            </w:r>
            <w:proofErr w:type="spellEnd"/>
            <w:r w:rsidRPr="00C0551E">
              <w:rPr>
                <w:rFonts w:ascii="Times New Roman" w:hAnsi="Times New Roman" w:cs="Times New Roman"/>
                <w:color w:val="000000"/>
                <w:sz w:val="22"/>
                <w:szCs w:val="22"/>
                <w:lang w:eastAsia="ru-RU"/>
              </w:rPr>
              <w:t xml:space="preserve">./ед. </w:t>
            </w:r>
            <w:r w:rsidRPr="00C0551E">
              <w:rPr>
                <w:rFonts w:ascii="Times New Roman" w:hAnsi="Times New Roman" w:cs="Times New Roman"/>
                <w:color w:val="000000"/>
                <w:sz w:val="22"/>
                <w:szCs w:val="22"/>
                <w:lang w:eastAsia="ru-RU"/>
              </w:rPr>
              <w:lastRenderedPageBreak/>
              <w:t>продукции</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0,043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0,043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0,043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0,043</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0,041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0,041</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55.</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56.</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(без учета гидроэлектростанций установленной мощностью свыше 25 МВт)</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МВт</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w:t>
            </w:r>
          </w:p>
        </w:tc>
      </w:tr>
      <w:tr w:rsidR="003D7D85" w:rsidRPr="00C0551E" w:rsidTr="003D7D85">
        <w:trPr>
          <w:divId w:val="1882479631"/>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57.</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Доля </w:t>
            </w:r>
            <w:proofErr w:type="spellStart"/>
            <w:r w:rsidRPr="00C0551E">
              <w:rPr>
                <w:rFonts w:ascii="Times New Roman" w:hAnsi="Times New Roman" w:cs="Times New Roman"/>
                <w:color w:val="000000"/>
                <w:sz w:val="22"/>
                <w:szCs w:val="22"/>
                <w:lang w:eastAsia="ru-RU"/>
              </w:rPr>
              <w:t>энергоэффективных</w:t>
            </w:r>
            <w:proofErr w:type="spellEnd"/>
            <w:r w:rsidRPr="00C0551E">
              <w:rPr>
                <w:rFonts w:ascii="Times New Roman" w:hAnsi="Times New Roman" w:cs="Times New Roman"/>
                <w:color w:val="000000"/>
                <w:sz w:val="22"/>
                <w:szCs w:val="22"/>
                <w:lang w:eastAsia="ru-RU"/>
              </w:rPr>
              <w:t xml:space="preserve"> источников света в системах уличного освещения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57,6</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100</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58.</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AF606F">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C0551E">
              <w:rPr>
                <w:rFonts w:ascii="Times New Roman" w:hAnsi="Times New Roman" w:cs="Times New Roman"/>
                <w:color w:val="000000"/>
                <w:sz w:val="22"/>
                <w:szCs w:val="22"/>
                <w:lang w:eastAsia="ru-RU"/>
              </w:rPr>
              <w:t>Янтиковском</w:t>
            </w:r>
            <w:proofErr w:type="spellEnd"/>
            <w:r w:rsidRPr="00C0551E">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lang w:eastAsia="ru-RU"/>
              </w:rPr>
              <w:t>муниципальном округе</w:t>
            </w:r>
            <w:r w:rsidRPr="00C0551E">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ед.</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w:t>
            </w:r>
          </w:p>
        </w:tc>
      </w:tr>
      <w:tr w:rsidR="003D7D85" w:rsidRPr="00C0551E" w:rsidTr="003D7D85">
        <w:trPr>
          <w:divId w:val="1882479631"/>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59.</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AF606F">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C0551E">
              <w:rPr>
                <w:rFonts w:ascii="Times New Roman" w:hAnsi="Times New Roman" w:cs="Times New Roman"/>
                <w:color w:val="000000"/>
                <w:sz w:val="22"/>
                <w:szCs w:val="22"/>
                <w:lang w:eastAsia="ru-RU"/>
              </w:rPr>
              <w:t>Янтиковском</w:t>
            </w:r>
            <w:proofErr w:type="spellEnd"/>
            <w:r w:rsidRPr="00C0551E">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lang w:eastAsia="ru-RU"/>
              </w:rPr>
              <w:t>муниципальном округе</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ед.</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60.</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ед.</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11</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17</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25</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61.</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w:t>
            </w:r>
            <w:r w:rsidRPr="00C0551E">
              <w:rPr>
                <w:rFonts w:ascii="Times New Roman" w:hAnsi="Times New Roman" w:cs="Times New Roman"/>
                <w:color w:val="000000"/>
                <w:sz w:val="22"/>
                <w:szCs w:val="22"/>
                <w:lang w:eastAsia="ru-RU"/>
              </w:rPr>
              <w:lastRenderedPageBreak/>
              <w:t xml:space="preserve">государственными унитарными предприятиями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ед.</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1</w:t>
            </w:r>
          </w:p>
        </w:tc>
      </w:tr>
      <w:tr w:rsidR="003D7D85" w:rsidRPr="00C0551E" w:rsidTr="003D7D85">
        <w:trPr>
          <w:divId w:val="1882479631"/>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center"/>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lastRenderedPageBreak/>
              <w:t>62.</w:t>
            </w:r>
          </w:p>
        </w:tc>
        <w:tc>
          <w:tcPr>
            <w:tcW w:w="8505"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 xml:space="preserve">Количество электромобилей легковых с автономным источником электрического питания, зарегистрированных на территории Янтиковского </w:t>
            </w:r>
            <w:r>
              <w:rPr>
                <w:rFonts w:ascii="Times New Roman" w:hAnsi="Times New Roman" w:cs="Times New Roman"/>
                <w:color w:val="000000"/>
                <w:sz w:val="22"/>
                <w:szCs w:val="22"/>
                <w:lang w:eastAsia="ru-RU"/>
              </w:rPr>
              <w:t>муниципального округа</w:t>
            </w:r>
            <w:r w:rsidRPr="00C0551E">
              <w:rPr>
                <w:rFonts w:ascii="Times New Roman" w:hAnsi="Times New Roman" w:cs="Times New Roman"/>
                <w:color w:val="000000"/>
                <w:sz w:val="22"/>
                <w:szCs w:val="22"/>
                <w:lang w:eastAsia="ru-RU"/>
              </w:rPr>
              <w:t xml:space="preserve"> Чувашской Республики</w:t>
            </w:r>
          </w:p>
        </w:tc>
        <w:tc>
          <w:tcPr>
            <w:tcW w:w="851"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ед.</w:t>
            </w:r>
          </w:p>
        </w:tc>
        <w:tc>
          <w:tcPr>
            <w:tcW w:w="970"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3D7D85" w:rsidRPr="00C0551E" w:rsidRDefault="003D7D85" w:rsidP="00C0551E">
            <w:pPr>
              <w:widowControl/>
              <w:autoSpaceDE/>
              <w:jc w:val="both"/>
              <w:rPr>
                <w:rFonts w:ascii="Times New Roman" w:hAnsi="Times New Roman" w:cs="Times New Roman"/>
                <w:color w:val="000000"/>
                <w:sz w:val="22"/>
                <w:szCs w:val="22"/>
                <w:lang w:eastAsia="ru-RU"/>
              </w:rPr>
            </w:pPr>
            <w:r w:rsidRPr="00C0551E">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7F7743" w:rsidRDefault="007F7743">
      <w:r>
        <w:lastRenderedPageBreak/>
        <w:br w:type="page"/>
      </w:r>
    </w:p>
    <w:tbl>
      <w:tblPr>
        <w:tblW w:w="5103" w:type="dxa"/>
        <w:tblInd w:w="10740" w:type="dxa"/>
        <w:tblLook w:val="04A0"/>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845AEB">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C0551E" w:rsidRPr="00C0551E">
              <w:rPr>
                <w:rFonts w:ascii="Times New Roman" w:hAnsi="Times New Roman" w:cs="Times New Roman"/>
                <w:sz w:val="22"/>
                <w:szCs w:val="22"/>
              </w:rPr>
              <w:t xml:space="preserve">Янтиковского </w:t>
            </w:r>
            <w:r w:rsidR="00845AEB">
              <w:rPr>
                <w:rFonts w:ascii="Times New Roman" w:hAnsi="Times New Roman" w:cs="Times New Roman"/>
                <w:color w:val="000000"/>
                <w:sz w:val="22"/>
                <w:szCs w:val="22"/>
                <w:lang w:eastAsia="ru-RU"/>
              </w:rPr>
              <w:t>муниципального округа</w:t>
            </w:r>
            <w:r w:rsidR="00C0551E" w:rsidRPr="00C0551E">
              <w:rPr>
                <w:rFonts w:ascii="Times New Roman" w:hAnsi="Times New Roman" w:cs="Times New Roman"/>
                <w:sz w:val="22"/>
                <w:szCs w:val="22"/>
              </w:rPr>
              <w:t xml:space="preserve"> Чувашской Республики</w:t>
            </w:r>
            <w:r w:rsidRPr="00867E1A">
              <w:rPr>
                <w:rFonts w:ascii="Times New Roman" w:hAnsi="Times New Roman" w:cs="Times New Roman"/>
                <w:sz w:val="22"/>
                <w:szCs w:val="22"/>
              </w:rPr>
              <w:t xml:space="preserve"> «</w:t>
            </w:r>
            <w:r w:rsidR="00C0551E" w:rsidRPr="00C0551E">
              <w:rPr>
                <w:rFonts w:ascii="Times New Roman" w:hAnsi="Times New Roman" w:cs="Times New Roman"/>
                <w:sz w:val="22"/>
                <w:szCs w:val="22"/>
              </w:rPr>
              <w:t xml:space="preserve">Энергосбережение и повышение энергетической эффективности в </w:t>
            </w:r>
            <w:proofErr w:type="spellStart"/>
            <w:r w:rsidR="00C0551E" w:rsidRPr="00C0551E">
              <w:rPr>
                <w:rFonts w:ascii="Times New Roman" w:hAnsi="Times New Roman" w:cs="Times New Roman"/>
                <w:sz w:val="22"/>
                <w:szCs w:val="22"/>
              </w:rPr>
              <w:t>Янтиковском</w:t>
            </w:r>
            <w:proofErr w:type="spellEnd"/>
            <w:r w:rsidR="00C0551E" w:rsidRPr="00C0551E">
              <w:rPr>
                <w:rFonts w:ascii="Times New Roman" w:hAnsi="Times New Roman" w:cs="Times New Roman"/>
                <w:sz w:val="22"/>
                <w:szCs w:val="22"/>
              </w:rPr>
              <w:t xml:space="preserve"> </w:t>
            </w:r>
            <w:r w:rsidR="00845AEB">
              <w:rPr>
                <w:rFonts w:ascii="Times New Roman" w:hAnsi="Times New Roman" w:cs="Times New Roman"/>
                <w:color w:val="000000"/>
                <w:sz w:val="22"/>
                <w:szCs w:val="22"/>
                <w:lang w:eastAsia="ru-RU"/>
              </w:rPr>
              <w:t>муниципальном округе</w:t>
            </w:r>
            <w:r w:rsidR="00C0551E" w:rsidRPr="00C0551E">
              <w:rPr>
                <w:rFonts w:ascii="Times New Roman" w:hAnsi="Times New Roman" w:cs="Times New Roman"/>
                <w:sz w:val="22"/>
                <w:szCs w:val="22"/>
              </w:rPr>
              <w:t xml:space="preserve"> Чувашской Республики на 202</w:t>
            </w:r>
            <w:r w:rsidR="00845AEB">
              <w:rPr>
                <w:rFonts w:ascii="Times New Roman" w:hAnsi="Times New Roman" w:cs="Times New Roman"/>
                <w:sz w:val="22"/>
                <w:szCs w:val="22"/>
              </w:rPr>
              <w:t>3</w:t>
            </w:r>
            <w:r w:rsidR="00C0551E" w:rsidRPr="00C0551E">
              <w:rPr>
                <w:rFonts w:ascii="Times New Roman" w:hAnsi="Times New Roman" w:cs="Times New Roman"/>
                <w:sz w:val="22"/>
                <w:szCs w:val="22"/>
              </w:rPr>
              <w:t>-2025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C0551E" w:rsidRPr="00C0551E">
        <w:rPr>
          <w:rFonts w:ascii="Times New Roman" w:hAnsi="Times New Roman" w:cs="Times New Roman"/>
          <w:caps/>
          <w:sz w:val="26"/>
          <w:szCs w:val="26"/>
        </w:rPr>
        <w:t xml:space="preserve">Янтиковского </w:t>
      </w:r>
      <w:r w:rsidR="00845AEB">
        <w:rPr>
          <w:rFonts w:ascii="Times New Roman" w:hAnsi="Times New Roman" w:cs="Times New Roman"/>
          <w:caps/>
          <w:sz w:val="26"/>
          <w:szCs w:val="26"/>
        </w:rPr>
        <w:t>МУНИЦИПАЛЬНОГО ОКРУГА</w:t>
      </w:r>
      <w:r w:rsidR="00C0551E" w:rsidRPr="00C0551E">
        <w:rPr>
          <w:rFonts w:ascii="Times New Roman" w:hAnsi="Times New Roman" w:cs="Times New Roman"/>
          <w:caps/>
          <w:sz w:val="26"/>
          <w:szCs w:val="26"/>
        </w:rPr>
        <w:t xml:space="preserve"> Чувашской Республики</w:t>
      </w:r>
      <w:r w:rsidR="00606A0F" w:rsidRPr="007B05E9">
        <w:rPr>
          <w:rFonts w:ascii="Times New Roman" w:hAnsi="Times New Roman" w:cs="Times New Roman"/>
          <w:caps/>
          <w:sz w:val="26"/>
          <w:szCs w:val="26"/>
        </w:rPr>
        <w:t xml:space="preserve"> «</w:t>
      </w:r>
      <w:r w:rsidR="00C0551E" w:rsidRPr="00C0551E">
        <w:rPr>
          <w:rFonts w:ascii="Times New Roman" w:hAnsi="Times New Roman" w:cs="Times New Roman"/>
          <w:caps/>
          <w:sz w:val="26"/>
          <w:szCs w:val="26"/>
        </w:rPr>
        <w:t xml:space="preserve">Энергосбережение и повышение энергетической эффективности в Янтиковском </w:t>
      </w:r>
      <w:r w:rsidR="00845AEB">
        <w:rPr>
          <w:rFonts w:ascii="Times New Roman" w:hAnsi="Times New Roman" w:cs="Times New Roman"/>
          <w:caps/>
          <w:sz w:val="26"/>
          <w:szCs w:val="26"/>
        </w:rPr>
        <w:t>МУНИЦИПАЛЬНОМ ОКРУГЕ</w:t>
      </w:r>
      <w:r w:rsidR="00C0551E" w:rsidRPr="00C0551E">
        <w:rPr>
          <w:rFonts w:ascii="Times New Roman" w:hAnsi="Times New Roman" w:cs="Times New Roman"/>
          <w:caps/>
          <w:sz w:val="26"/>
          <w:szCs w:val="26"/>
        </w:rPr>
        <w:t xml:space="preserve"> Чувашской Республики на 202</w:t>
      </w:r>
      <w:r w:rsidR="00845AEB">
        <w:rPr>
          <w:rFonts w:ascii="Times New Roman" w:hAnsi="Times New Roman" w:cs="Times New Roman"/>
          <w:caps/>
          <w:sz w:val="26"/>
          <w:szCs w:val="26"/>
        </w:rPr>
        <w:t>3</w:t>
      </w:r>
      <w:r w:rsidR="00C0551E" w:rsidRPr="00C0551E">
        <w:rPr>
          <w:rFonts w:ascii="Times New Roman" w:hAnsi="Times New Roman" w:cs="Times New Roman"/>
          <w:caps/>
          <w:sz w:val="26"/>
          <w:szCs w:val="26"/>
        </w:rPr>
        <w:t>-2025 годы и на период до 2035 года</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C0551E" w:rsidRDefault="00C0551E" w:rsidP="00620414">
      <w:pPr>
        <w:ind w:firstLine="709"/>
        <w:jc w:val="both"/>
        <w:rPr>
          <w:rFonts w:ascii="Times New Roman" w:hAnsi="Times New Roman" w:cs="Times New Roman"/>
          <w:sz w:val="20"/>
          <w:szCs w:val="20"/>
          <w:lang w:eastAsia="ru-RU"/>
        </w:rPr>
      </w:pPr>
    </w:p>
    <w:tbl>
      <w:tblPr>
        <w:tblW w:w="15466" w:type="dxa"/>
        <w:tblInd w:w="93" w:type="dxa"/>
        <w:tblLayout w:type="fixed"/>
        <w:tblLook w:val="04A0"/>
      </w:tblPr>
      <w:tblGrid>
        <w:gridCol w:w="1166"/>
        <w:gridCol w:w="2031"/>
        <w:gridCol w:w="1435"/>
        <w:gridCol w:w="1440"/>
        <w:gridCol w:w="1031"/>
        <w:gridCol w:w="921"/>
        <w:gridCol w:w="842"/>
        <w:gridCol w:w="930"/>
        <w:gridCol w:w="1412"/>
        <w:gridCol w:w="663"/>
        <w:gridCol w:w="193"/>
        <w:gridCol w:w="43"/>
        <w:gridCol w:w="808"/>
        <w:gridCol w:w="708"/>
        <w:gridCol w:w="993"/>
        <w:gridCol w:w="850"/>
      </w:tblGrid>
      <w:tr w:rsidR="00C0551E" w:rsidRPr="00C0551E" w:rsidTr="007F7743">
        <w:trPr>
          <w:divId w:val="1294601337"/>
          <w:trHeight w:val="255"/>
          <w:tblHeader/>
        </w:trPr>
        <w:tc>
          <w:tcPr>
            <w:tcW w:w="11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Статус</w:t>
            </w:r>
          </w:p>
        </w:tc>
        <w:tc>
          <w:tcPr>
            <w:tcW w:w="203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Наименование муниципальной программы, основного мероприятия,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Задача муниципальной программы Чувашской Республики</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Ответственный исполнитель, соисполнители, участники</w:t>
            </w:r>
          </w:p>
        </w:tc>
        <w:tc>
          <w:tcPr>
            <w:tcW w:w="3724" w:type="dxa"/>
            <w:gridSpan w:val="4"/>
            <w:tcBorders>
              <w:top w:val="single" w:sz="4" w:space="0" w:color="auto"/>
              <w:left w:val="nil"/>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Код бюджетной классификации</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Источники финансирования</w:t>
            </w:r>
          </w:p>
        </w:tc>
        <w:tc>
          <w:tcPr>
            <w:tcW w:w="4258" w:type="dxa"/>
            <w:gridSpan w:val="7"/>
            <w:tcBorders>
              <w:top w:val="single" w:sz="4" w:space="0" w:color="auto"/>
              <w:left w:val="nil"/>
              <w:bottom w:val="single" w:sz="4" w:space="0" w:color="auto"/>
              <w:right w:val="single" w:sz="4" w:space="0" w:color="auto"/>
            </w:tcBorders>
            <w:shd w:val="clear" w:color="000000" w:fill="F2F2F2"/>
            <w:vAlign w:val="center"/>
            <w:hideMark/>
          </w:tcPr>
          <w:p w:rsidR="00C0551E" w:rsidRPr="00C0551E" w:rsidRDefault="00C0551E"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Расходы по годам, тыс. рублей</w:t>
            </w:r>
          </w:p>
        </w:tc>
      </w:tr>
      <w:tr w:rsidR="00845AEB" w:rsidRPr="00C0551E" w:rsidTr="00020C5E">
        <w:trPr>
          <w:divId w:val="1294601337"/>
          <w:trHeight w:val="255"/>
          <w:tblHeader/>
        </w:trPr>
        <w:tc>
          <w:tcPr>
            <w:tcW w:w="1166" w:type="dxa"/>
            <w:vMerge/>
            <w:tcBorders>
              <w:top w:val="single" w:sz="4" w:space="0" w:color="auto"/>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b/>
                <w:bCs/>
                <w:color w:val="000000"/>
                <w:sz w:val="18"/>
                <w:szCs w:val="18"/>
                <w:lang w:eastAsia="ru-RU"/>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b/>
                <w:bCs/>
                <w:color w:val="000000"/>
                <w:sz w:val="18"/>
                <w:szCs w:val="18"/>
                <w:lang w:eastAsia="ru-RU"/>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b/>
                <w:bCs/>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b/>
                <w:bCs/>
                <w:color w:val="000000"/>
                <w:sz w:val="18"/>
                <w:szCs w:val="18"/>
                <w:lang w:eastAsia="ru-RU"/>
              </w:rPr>
            </w:pPr>
          </w:p>
        </w:tc>
        <w:tc>
          <w:tcPr>
            <w:tcW w:w="1031"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главный распорядитель бюджетных средств</w:t>
            </w:r>
          </w:p>
        </w:tc>
        <w:tc>
          <w:tcPr>
            <w:tcW w:w="921"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раздел, подраздел</w:t>
            </w:r>
          </w:p>
        </w:tc>
        <w:tc>
          <w:tcPr>
            <w:tcW w:w="842"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целевая статья расходов</w:t>
            </w:r>
          </w:p>
        </w:tc>
        <w:tc>
          <w:tcPr>
            <w:tcW w:w="930"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группа (подгруппа) вида расходов</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b/>
                <w:bCs/>
                <w:color w:val="000000"/>
                <w:sz w:val="18"/>
                <w:szCs w:val="18"/>
                <w:lang w:eastAsia="ru-RU"/>
              </w:rPr>
            </w:pPr>
          </w:p>
        </w:tc>
        <w:tc>
          <w:tcPr>
            <w:tcW w:w="856" w:type="dxa"/>
            <w:gridSpan w:val="2"/>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2023</w:t>
            </w:r>
          </w:p>
        </w:tc>
        <w:tc>
          <w:tcPr>
            <w:tcW w:w="851" w:type="dxa"/>
            <w:gridSpan w:val="2"/>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2024</w:t>
            </w:r>
          </w:p>
        </w:tc>
        <w:tc>
          <w:tcPr>
            <w:tcW w:w="708"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2025</w:t>
            </w:r>
          </w:p>
        </w:tc>
        <w:tc>
          <w:tcPr>
            <w:tcW w:w="993"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2026-2030</w:t>
            </w:r>
          </w:p>
        </w:tc>
        <w:tc>
          <w:tcPr>
            <w:tcW w:w="850"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2031-2035</w:t>
            </w:r>
          </w:p>
        </w:tc>
      </w:tr>
      <w:tr w:rsidR="00845AEB" w:rsidRPr="00C0551E" w:rsidTr="00020C5E">
        <w:trPr>
          <w:divId w:val="1294601337"/>
          <w:trHeight w:val="255"/>
          <w:tblHeader/>
        </w:trPr>
        <w:tc>
          <w:tcPr>
            <w:tcW w:w="1166" w:type="dxa"/>
            <w:tcBorders>
              <w:top w:val="nil"/>
              <w:left w:val="single" w:sz="4" w:space="0" w:color="auto"/>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1</w:t>
            </w:r>
          </w:p>
        </w:tc>
        <w:tc>
          <w:tcPr>
            <w:tcW w:w="2031"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2</w:t>
            </w:r>
          </w:p>
        </w:tc>
        <w:tc>
          <w:tcPr>
            <w:tcW w:w="1435"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3</w:t>
            </w:r>
          </w:p>
        </w:tc>
        <w:tc>
          <w:tcPr>
            <w:tcW w:w="1440"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4</w:t>
            </w:r>
          </w:p>
        </w:tc>
        <w:tc>
          <w:tcPr>
            <w:tcW w:w="1031"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5</w:t>
            </w:r>
          </w:p>
        </w:tc>
        <w:tc>
          <w:tcPr>
            <w:tcW w:w="921"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6</w:t>
            </w:r>
          </w:p>
        </w:tc>
        <w:tc>
          <w:tcPr>
            <w:tcW w:w="842"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7</w:t>
            </w:r>
          </w:p>
        </w:tc>
        <w:tc>
          <w:tcPr>
            <w:tcW w:w="930"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8</w:t>
            </w:r>
          </w:p>
        </w:tc>
        <w:tc>
          <w:tcPr>
            <w:tcW w:w="1412"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C0551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9</w:t>
            </w:r>
          </w:p>
        </w:tc>
        <w:tc>
          <w:tcPr>
            <w:tcW w:w="856" w:type="dxa"/>
            <w:gridSpan w:val="2"/>
            <w:tcBorders>
              <w:top w:val="nil"/>
              <w:left w:val="nil"/>
              <w:bottom w:val="single" w:sz="4" w:space="0" w:color="auto"/>
              <w:right w:val="single" w:sz="4" w:space="0" w:color="auto"/>
            </w:tcBorders>
            <w:shd w:val="clear" w:color="000000" w:fill="F2F2F2"/>
            <w:vAlign w:val="center"/>
            <w:hideMark/>
          </w:tcPr>
          <w:p w:rsidR="00845AEB" w:rsidRPr="00C0551E" w:rsidRDefault="00845AEB" w:rsidP="00020C5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1</w:t>
            </w:r>
            <w:r w:rsidR="00020C5E">
              <w:rPr>
                <w:rFonts w:ascii="Times New Roman" w:hAnsi="Times New Roman" w:cs="Times New Roman"/>
                <w:b/>
                <w:bCs/>
                <w:color w:val="000000"/>
                <w:sz w:val="18"/>
                <w:szCs w:val="18"/>
                <w:lang w:eastAsia="ru-RU"/>
              </w:rPr>
              <w:t>0</w:t>
            </w:r>
          </w:p>
        </w:tc>
        <w:tc>
          <w:tcPr>
            <w:tcW w:w="851" w:type="dxa"/>
            <w:gridSpan w:val="2"/>
            <w:tcBorders>
              <w:top w:val="nil"/>
              <w:left w:val="nil"/>
              <w:bottom w:val="single" w:sz="4" w:space="0" w:color="auto"/>
              <w:right w:val="single" w:sz="4" w:space="0" w:color="auto"/>
            </w:tcBorders>
            <w:shd w:val="clear" w:color="000000" w:fill="F2F2F2"/>
            <w:vAlign w:val="center"/>
            <w:hideMark/>
          </w:tcPr>
          <w:p w:rsidR="00845AEB" w:rsidRPr="00C0551E" w:rsidRDefault="00845AEB" w:rsidP="00020C5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1</w:t>
            </w:r>
            <w:r w:rsidR="00020C5E">
              <w:rPr>
                <w:rFonts w:ascii="Times New Roman" w:hAnsi="Times New Roman" w:cs="Times New Roman"/>
                <w:b/>
                <w:bCs/>
                <w:color w:val="000000"/>
                <w:sz w:val="18"/>
                <w:szCs w:val="18"/>
                <w:lang w:eastAsia="ru-RU"/>
              </w:rPr>
              <w:t>1</w:t>
            </w:r>
          </w:p>
        </w:tc>
        <w:tc>
          <w:tcPr>
            <w:tcW w:w="708"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020C5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1</w:t>
            </w:r>
            <w:r w:rsidR="00020C5E">
              <w:rPr>
                <w:rFonts w:ascii="Times New Roman" w:hAnsi="Times New Roman" w:cs="Times New Roman"/>
                <w:b/>
                <w:bCs/>
                <w:color w:val="000000"/>
                <w:sz w:val="18"/>
                <w:szCs w:val="18"/>
                <w:lang w:eastAsia="ru-RU"/>
              </w:rPr>
              <w:t>2</w:t>
            </w:r>
          </w:p>
        </w:tc>
        <w:tc>
          <w:tcPr>
            <w:tcW w:w="993"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020C5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1</w:t>
            </w:r>
            <w:r w:rsidR="00020C5E">
              <w:rPr>
                <w:rFonts w:ascii="Times New Roman" w:hAnsi="Times New Roman" w:cs="Times New Roman"/>
                <w:b/>
                <w:bCs/>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vAlign w:val="center"/>
            <w:hideMark/>
          </w:tcPr>
          <w:p w:rsidR="00845AEB" w:rsidRPr="00C0551E" w:rsidRDefault="00845AEB" w:rsidP="00020C5E">
            <w:pPr>
              <w:widowControl/>
              <w:autoSpaceDE/>
              <w:jc w:val="center"/>
              <w:rPr>
                <w:rFonts w:ascii="Times New Roman" w:hAnsi="Times New Roman" w:cs="Times New Roman"/>
                <w:b/>
                <w:bCs/>
                <w:color w:val="000000"/>
                <w:sz w:val="18"/>
                <w:szCs w:val="18"/>
                <w:lang w:eastAsia="ru-RU"/>
              </w:rPr>
            </w:pPr>
            <w:r w:rsidRPr="00C0551E">
              <w:rPr>
                <w:rFonts w:ascii="Times New Roman" w:hAnsi="Times New Roman" w:cs="Times New Roman"/>
                <w:b/>
                <w:bCs/>
                <w:color w:val="000000"/>
                <w:sz w:val="18"/>
                <w:szCs w:val="18"/>
                <w:lang w:eastAsia="ru-RU"/>
              </w:rPr>
              <w:t>1</w:t>
            </w:r>
            <w:r w:rsidR="00020C5E">
              <w:rPr>
                <w:rFonts w:ascii="Times New Roman" w:hAnsi="Times New Roman" w:cs="Times New Roman"/>
                <w:b/>
                <w:bCs/>
                <w:color w:val="000000"/>
                <w:sz w:val="18"/>
                <w:szCs w:val="18"/>
                <w:lang w:eastAsia="ru-RU"/>
              </w:rPr>
              <w:t>4</w:t>
            </w:r>
          </w:p>
        </w:tc>
      </w:tr>
      <w:tr w:rsidR="00845AEB" w:rsidRPr="00C0551E" w:rsidTr="00020C5E">
        <w:trPr>
          <w:divId w:val="1294601337"/>
          <w:trHeight w:val="255"/>
        </w:trPr>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Муниципальная программа Янтиковского </w:t>
            </w:r>
            <w:r w:rsidRPr="00845AEB">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845AEB" w:rsidRPr="00C0551E" w:rsidRDefault="00845AEB" w:rsidP="00845AEB">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Энергосбережение и повышение энергетической эффективности в </w:t>
            </w:r>
            <w:proofErr w:type="spellStart"/>
            <w:r w:rsidRPr="00C0551E">
              <w:rPr>
                <w:rFonts w:ascii="Times New Roman" w:hAnsi="Times New Roman" w:cs="Times New Roman"/>
                <w:color w:val="000000"/>
                <w:sz w:val="16"/>
                <w:szCs w:val="16"/>
                <w:lang w:eastAsia="ru-RU"/>
              </w:rPr>
              <w:t>Янтиковском</w:t>
            </w:r>
            <w:proofErr w:type="spellEnd"/>
            <w:r w:rsidRPr="00C0551E">
              <w:rPr>
                <w:rFonts w:ascii="Times New Roman" w:hAnsi="Times New Roman" w:cs="Times New Roman"/>
                <w:color w:val="000000"/>
                <w:sz w:val="16"/>
                <w:szCs w:val="16"/>
                <w:lang w:eastAsia="ru-RU"/>
              </w:rPr>
              <w:t xml:space="preserve"> </w:t>
            </w:r>
            <w:r w:rsidRPr="00845AEB">
              <w:rPr>
                <w:rFonts w:ascii="Times New Roman" w:hAnsi="Times New Roman" w:cs="Times New Roman"/>
                <w:color w:val="000000"/>
                <w:sz w:val="16"/>
                <w:szCs w:val="16"/>
                <w:lang w:eastAsia="ru-RU"/>
              </w:rPr>
              <w:t>муниципально</w:t>
            </w:r>
            <w:r>
              <w:rPr>
                <w:rFonts w:ascii="Times New Roman" w:hAnsi="Times New Roman" w:cs="Times New Roman"/>
                <w:color w:val="000000"/>
                <w:sz w:val="16"/>
                <w:szCs w:val="16"/>
                <w:lang w:eastAsia="ru-RU"/>
              </w:rPr>
              <w:t>м</w:t>
            </w:r>
            <w:r w:rsidRPr="00845AEB">
              <w:rPr>
                <w:rFonts w:ascii="Times New Roman" w:hAnsi="Times New Roman" w:cs="Times New Roman"/>
                <w:color w:val="000000"/>
                <w:sz w:val="16"/>
                <w:szCs w:val="16"/>
                <w:lang w:eastAsia="ru-RU"/>
              </w:rPr>
              <w:t xml:space="preserve"> округ</w:t>
            </w:r>
            <w:r>
              <w:rPr>
                <w:rFonts w:ascii="Times New Roman" w:hAnsi="Times New Roman" w:cs="Times New Roman"/>
                <w:color w:val="000000"/>
                <w:sz w:val="16"/>
                <w:szCs w:val="16"/>
                <w:lang w:eastAsia="ru-RU"/>
              </w:rPr>
              <w:t>е</w:t>
            </w:r>
            <w:r w:rsidRPr="00C0551E">
              <w:rPr>
                <w:rFonts w:ascii="Times New Roman" w:hAnsi="Times New Roman" w:cs="Times New Roman"/>
                <w:color w:val="000000"/>
                <w:sz w:val="16"/>
                <w:szCs w:val="16"/>
                <w:lang w:eastAsia="ru-RU"/>
              </w:rPr>
              <w:t xml:space="preserve"> Чувашской Республики на 202</w:t>
            </w:r>
            <w:r>
              <w:rPr>
                <w:rFonts w:ascii="Times New Roman" w:hAnsi="Times New Roman" w:cs="Times New Roman"/>
                <w:color w:val="000000"/>
                <w:sz w:val="16"/>
                <w:szCs w:val="16"/>
                <w:lang w:eastAsia="ru-RU"/>
              </w:rPr>
              <w:t>3</w:t>
            </w:r>
            <w:r w:rsidRPr="00C0551E">
              <w:rPr>
                <w:rFonts w:ascii="Times New Roman" w:hAnsi="Times New Roman" w:cs="Times New Roman"/>
                <w:color w:val="000000"/>
                <w:sz w:val="16"/>
                <w:szCs w:val="16"/>
                <w:lang w:eastAsia="ru-RU"/>
              </w:rPr>
              <w:t>-2025 годы и на период до 2035 года</w:t>
            </w:r>
          </w:p>
        </w:tc>
        <w:tc>
          <w:tcPr>
            <w:tcW w:w="1435" w:type="dxa"/>
            <w:vMerge w:val="restart"/>
            <w:tcBorders>
              <w:top w:val="nil"/>
              <w:left w:val="single" w:sz="4" w:space="0" w:color="auto"/>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45AEB" w:rsidRPr="00C0551E" w:rsidRDefault="00845AEB" w:rsidP="007F062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ответственный исполнитель - отдел строительства, дорожного</w:t>
            </w:r>
            <w:r w:rsidR="00020C5E">
              <w:rPr>
                <w:rFonts w:ascii="Times New Roman" w:hAnsi="Times New Roman" w:cs="Times New Roman"/>
                <w:color w:val="000000"/>
                <w:sz w:val="16"/>
                <w:szCs w:val="16"/>
                <w:lang w:eastAsia="ru-RU"/>
              </w:rPr>
              <w:t xml:space="preserve"> хозяйства</w:t>
            </w:r>
            <w:r w:rsidRPr="00C0551E">
              <w:rPr>
                <w:rFonts w:ascii="Times New Roman" w:hAnsi="Times New Roman" w:cs="Times New Roman"/>
                <w:color w:val="000000"/>
                <w:sz w:val="16"/>
                <w:szCs w:val="16"/>
                <w:lang w:eastAsia="ru-RU"/>
              </w:rPr>
              <w:t xml:space="preserve"> и ЖКХ</w:t>
            </w:r>
            <w:r w:rsidR="00020C5E">
              <w:rPr>
                <w:rFonts w:ascii="Times New Roman" w:hAnsi="Times New Roman" w:cs="Times New Roman"/>
                <w:color w:val="000000"/>
                <w:sz w:val="16"/>
                <w:szCs w:val="16"/>
                <w:lang w:eastAsia="ru-RU"/>
              </w:rPr>
              <w:t xml:space="preserve"> 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proofErr w:type="spellStart"/>
            <w:r w:rsidR="00020C5E">
              <w:rPr>
                <w:rFonts w:ascii="Times New Roman" w:hAnsi="Times New Roman" w:cs="Times New Roman"/>
                <w:color w:val="000000"/>
                <w:sz w:val="16"/>
                <w:szCs w:val="16"/>
                <w:lang w:eastAsia="ru-RU"/>
              </w:rPr>
              <w:t>муниципальногоокруга</w:t>
            </w:r>
            <w:proofErr w:type="spellEnd"/>
            <w:r w:rsidR="00020C5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соисполнители - отдел </w:t>
            </w:r>
            <w:r w:rsidR="008E4693">
              <w:rPr>
                <w:rFonts w:ascii="Times New Roman" w:hAnsi="Times New Roman" w:cs="Times New Roman"/>
                <w:color w:val="000000"/>
                <w:sz w:val="16"/>
                <w:szCs w:val="16"/>
                <w:lang w:eastAsia="ru-RU"/>
              </w:rPr>
              <w:t xml:space="preserve">сельского хозяйства </w:t>
            </w:r>
            <w:r w:rsidRPr="00C0551E">
              <w:rPr>
                <w:rFonts w:ascii="Times New Roman" w:hAnsi="Times New Roman" w:cs="Times New Roman"/>
                <w:color w:val="000000"/>
                <w:sz w:val="16"/>
                <w:szCs w:val="16"/>
                <w:lang w:eastAsia="ru-RU"/>
              </w:rPr>
              <w:t xml:space="preserve">и экологии Янтиковского </w:t>
            </w:r>
            <w:proofErr w:type="spellStart"/>
            <w:r w:rsidR="00020C5E">
              <w:rPr>
                <w:rFonts w:ascii="Times New Roman" w:hAnsi="Times New Roman" w:cs="Times New Roman"/>
                <w:color w:val="000000"/>
                <w:sz w:val="16"/>
                <w:szCs w:val="16"/>
                <w:lang w:eastAsia="ru-RU"/>
              </w:rPr>
              <w:t>муниципальногоокруга</w:t>
            </w:r>
            <w:proofErr w:type="spellEnd"/>
            <w:r w:rsidRPr="00C0551E">
              <w:rPr>
                <w:rFonts w:ascii="Times New Roman" w:hAnsi="Times New Roman" w:cs="Times New Roman"/>
                <w:color w:val="000000"/>
                <w:sz w:val="16"/>
                <w:szCs w:val="16"/>
                <w:lang w:eastAsia="ru-RU"/>
              </w:rPr>
              <w:t xml:space="preserve"> Чувашской Республики, отдел </w:t>
            </w:r>
            <w:r w:rsidR="008E4693">
              <w:rPr>
                <w:rFonts w:ascii="Times New Roman" w:hAnsi="Times New Roman" w:cs="Times New Roman"/>
                <w:color w:val="000000"/>
                <w:sz w:val="16"/>
                <w:szCs w:val="16"/>
                <w:lang w:eastAsia="ru-RU"/>
              </w:rPr>
              <w:lastRenderedPageBreak/>
              <w:t>образования</w:t>
            </w:r>
            <w:r w:rsidR="00C62919">
              <w:rPr>
                <w:rFonts w:ascii="Times New Roman" w:hAnsi="Times New Roman" w:cs="Times New Roman"/>
                <w:color w:val="000000"/>
                <w:sz w:val="16"/>
                <w:szCs w:val="16"/>
                <w:lang w:eastAsia="ru-RU"/>
              </w:rPr>
              <w:t xml:space="preserve"> и молодежной политики </w:t>
            </w:r>
            <w:r w:rsidRPr="00C0551E">
              <w:rPr>
                <w:rFonts w:ascii="Times New Roman" w:hAnsi="Times New Roman" w:cs="Times New Roman"/>
                <w:color w:val="000000"/>
                <w:sz w:val="16"/>
                <w:szCs w:val="16"/>
                <w:lang w:eastAsia="ru-RU"/>
              </w:rPr>
              <w:t xml:space="preserve">Янтиковского </w:t>
            </w:r>
            <w:proofErr w:type="spellStart"/>
            <w:r w:rsidR="00020C5E">
              <w:rPr>
                <w:rFonts w:ascii="Times New Roman" w:hAnsi="Times New Roman" w:cs="Times New Roman"/>
                <w:color w:val="000000"/>
                <w:sz w:val="16"/>
                <w:szCs w:val="16"/>
                <w:lang w:eastAsia="ru-RU"/>
              </w:rPr>
              <w:t>муниципальногоокруга</w:t>
            </w:r>
            <w:proofErr w:type="spellEnd"/>
            <w:r w:rsidR="00020C5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w:t>
            </w:r>
            <w:r w:rsidR="00C62919">
              <w:rPr>
                <w:rFonts w:ascii="Times New Roman" w:hAnsi="Times New Roman" w:cs="Times New Roman"/>
                <w:color w:val="000000"/>
                <w:sz w:val="16"/>
                <w:szCs w:val="16"/>
                <w:lang w:eastAsia="ru-RU"/>
              </w:rPr>
              <w:t xml:space="preserve">территориальные отделы </w:t>
            </w:r>
            <w:r w:rsidRPr="00C0551E">
              <w:rPr>
                <w:rFonts w:ascii="Times New Roman" w:hAnsi="Times New Roman" w:cs="Times New Roman"/>
                <w:color w:val="000000"/>
                <w:sz w:val="16"/>
                <w:szCs w:val="16"/>
                <w:lang w:eastAsia="ru-RU"/>
              </w:rPr>
              <w:t xml:space="preserve"> Янтиковского </w:t>
            </w:r>
            <w:proofErr w:type="spellStart"/>
            <w:r w:rsidR="00C62919">
              <w:rPr>
                <w:rFonts w:ascii="Times New Roman" w:hAnsi="Times New Roman" w:cs="Times New Roman"/>
                <w:color w:val="000000"/>
                <w:sz w:val="16"/>
                <w:szCs w:val="16"/>
                <w:lang w:eastAsia="ru-RU"/>
              </w:rPr>
              <w:t>муниципальногоокруга</w:t>
            </w:r>
            <w:proofErr w:type="spellEnd"/>
            <w:r w:rsidR="00C62919">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w:t>
            </w:r>
            <w:r w:rsidR="008E4693">
              <w:rPr>
                <w:rFonts w:ascii="Times New Roman" w:hAnsi="Times New Roman" w:cs="Times New Roman"/>
                <w:color w:val="000000"/>
                <w:sz w:val="16"/>
                <w:szCs w:val="16"/>
                <w:lang w:eastAsia="ru-RU"/>
              </w:rPr>
              <w:t>анизации, управляющие компании</w:t>
            </w:r>
          </w:p>
        </w:tc>
        <w:tc>
          <w:tcPr>
            <w:tcW w:w="103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x</w:t>
            </w:r>
          </w:p>
        </w:tc>
        <w:tc>
          <w:tcPr>
            <w:tcW w:w="92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953,4</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3542,6</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3317,6</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16207,0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32787,0</w:t>
            </w:r>
          </w:p>
        </w:tc>
      </w:tr>
      <w:tr w:rsidR="00845AEB" w:rsidRPr="00C0551E" w:rsidTr="00020C5E">
        <w:trPr>
          <w:divId w:val="1294601337"/>
          <w:trHeight w:val="255"/>
        </w:trPr>
        <w:tc>
          <w:tcPr>
            <w:tcW w:w="1166"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r>
      <w:tr w:rsidR="00845AEB" w:rsidRPr="00C0551E" w:rsidTr="00020C5E">
        <w:trPr>
          <w:divId w:val="1294601337"/>
          <w:trHeight w:val="255"/>
        </w:trPr>
        <w:tc>
          <w:tcPr>
            <w:tcW w:w="1166"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w:t>
            </w:r>
          </w:p>
        </w:tc>
      </w:tr>
      <w:tr w:rsidR="00845AEB" w:rsidRPr="00C0551E" w:rsidTr="00020C5E">
        <w:trPr>
          <w:divId w:val="1294601337"/>
          <w:trHeight w:val="255"/>
        </w:trPr>
        <w:tc>
          <w:tcPr>
            <w:tcW w:w="1166"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159,0</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368,0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82,0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598,0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1102,0</w:t>
            </w:r>
          </w:p>
        </w:tc>
      </w:tr>
      <w:tr w:rsidR="00845AEB" w:rsidRPr="00C0551E" w:rsidTr="00020C5E">
        <w:trPr>
          <w:divId w:val="1294601337"/>
          <w:trHeight w:val="255"/>
        </w:trPr>
        <w:tc>
          <w:tcPr>
            <w:tcW w:w="1166"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794,4</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3174,6</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3235,6</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15609,0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31685,0</w:t>
            </w:r>
          </w:p>
        </w:tc>
      </w:tr>
      <w:tr w:rsidR="00C0551E" w:rsidRPr="00C0551E" w:rsidTr="007F7743">
        <w:trPr>
          <w:divId w:val="1294601337"/>
          <w:trHeight w:val="255"/>
        </w:trPr>
        <w:tc>
          <w:tcPr>
            <w:tcW w:w="1546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0551E" w:rsidRPr="00C0551E" w:rsidRDefault="00C0551E"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845AEB"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Основное мероприятие 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Энергосбережение и повышение энергоэффективности в бюджетных учреждениях</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5AEB" w:rsidRPr="00C0551E" w:rsidRDefault="00845AEB" w:rsidP="007F062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ответственный исполнитель - отдел строительства, дорожного</w:t>
            </w:r>
            <w:r w:rsidR="00C62919">
              <w:rPr>
                <w:rFonts w:ascii="Times New Roman" w:hAnsi="Times New Roman" w:cs="Times New Roman"/>
                <w:color w:val="000000"/>
                <w:sz w:val="16"/>
                <w:szCs w:val="16"/>
                <w:lang w:eastAsia="ru-RU"/>
              </w:rPr>
              <w:t xml:space="preserve"> </w:t>
            </w:r>
            <w:r w:rsidR="00C62919" w:rsidRPr="00C62919">
              <w:rPr>
                <w:rFonts w:ascii="Times New Roman" w:hAnsi="Times New Roman" w:cs="Times New Roman"/>
                <w:color w:val="000000"/>
                <w:sz w:val="16"/>
                <w:szCs w:val="16"/>
                <w:lang w:eastAsia="ru-RU"/>
              </w:rPr>
              <w:t>хозяйства</w:t>
            </w:r>
            <w:r w:rsidRPr="00C62919">
              <w:rPr>
                <w:rFonts w:ascii="Times New Roman" w:hAnsi="Times New Roman" w:cs="Times New Roman"/>
                <w:color w:val="000000"/>
                <w:sz w:val="16"/>
                <w:szCs w:val="16"/>
                <w:lang w:eastAsia="ru-RU"/>
              </w:rPr>
              <w:t xml:space="preserve"> и ЖКХ</w:t>
            </w:r>
            <w:r w:rsidR="00C62919" w:rsidRPr="00C62919">
              <w:rPr>
                <w:rFonts w:ascii="Times New Roman" w:hAnsi="Times New Roman" w:cs="Times New Roman"/>
                <w:color w:val="000000"/>
                <w:sz w:val="16"/>
                <w:szCs w:val="16"/>
                <w:lang w:eastAsia="ru-RU"/>
              </w:rPr>
              <w:t xml:space="preserve"> Управления по благоустройству и развитию</w:t>
            </w:r>
            <w:r w:rsidR="00C62919">
              <w:rPr>
                <w:rFonts w:ascii="Times New Roman" w:hAnsi="Times New Roman" w:cs="Times New Roman"/>
                <w:color w:val="000000"/>
                <w:sz w:val="16"/>
                <w:szCs w:val="16"/>
                <w:lang w:eastAsia="ru-RU"/>
              </w:rPr>
              <w:t xml:space="preserve"> территорий</w:t>
            </w:r>
            <w:r w:rsidRPr="00C0551E">
              <w:rPr>
                <w:rFonts w:ascii="Times New Roman" w:hAnsi="Times New Roman" w:cs="Times New Roman"/>
                <w:color w:val="000000"/>
                <w:sz w:val="16"/>
                <w:szCs w:val="16"/>
                <w:lang w:eastAsia="ru-RU"/>
              </w:rPr>
              <w:t xml:space="preserve"> </w:t>
            </w:r>
            <w:r w:rsidRPr="00C62919">
              <w:rPr>
                <w:rFonts w:ascii="Times New Roman" w:hAnsi="Times New Roman" w:cs="Times New Roman"/>
                <w:color w:val="000000"/>
                <w:sz w:val="16"/>
                <w:szCs w:val="16"/>
                <w:lang w:eastAsia="ru-RU"/>
              </w:rPr>
              <w:t xml:space="preserve">Янтиковского </w:t>
            </w:r>
            <w:proofErr w:type="spellStart"/>
            <w:r w:rsidR="00C62919" w:rsidRPr="00C62919">
              <w:rPr>
                <w:rFonts w:ascii="Times New Roman" w:hAnsi="Times New Roman" w:cs="Times New Roman"/>
                <w:color w:val="000000"/>
                <w:sz w:val="16"/>
                <w:szCs w:val="16"/>
                <w:lang w:eastAsia="ru-RU"/>
              </w:rPr>
              <w:t>муниципальногоокруга</w:t>
            </w:r>
            <w:proofErr w:type="spellEnd"/>
            <w:r w:rsidR="00C62919" w:rsidRPr="00C62919">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участники </w:t>
            </w:r>
            <w:r w:rsidR="00C62919">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C62919">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proofErr w:type="spellStart"/>
            <w:r w:rsidR="00C62919">
              <w:rPr>
                <w:rFonts w:ascii="Times New Roman" w:hAnsi="Times New Roman" w:cs="Times New Roman"/>
                <w:color w:val="000000"/>
                <w:sz w:val="16"/>
                <w:szCs w:val="16"/>
                <w:lang w:eastAsia="ru-RU"/>
              </w:rPr>
              <w:t>муниципальногоокруга</w:t>
            </w:r>
            <w:proofErr w:type="spellEnd"/>
            <w:r w:rsidRPr="00C0551E">
              <w:rPr>
                <w:rFonts w:ascii="Times New Roman" w:hAnsi="Times New Roman" w:cs="Times New Roman"/>
                <w:color w:val="000000"/>
                <w:sz w:val="16"/>
                <w:szCs w:val="16"/>
                <w:lang w:eastAsia="ru-RU"/>
              </w:rPr>
              <w:t xml:space="preserve"> Чувашской Республики, </w:t>
            </w:r>
            <w:r w:rsidR="008E4693" w:rsidRPr="00C0551E">
              <w:rPr>
                <w:rFonts w:ascii="Times New Roman" w:hAnsi="Times New Roman" w:cs="Times New Roman"/>
                <w:color w:val="000000"/>
                <w:sz w:val="16"/>
                <w:szCs w:val="16"/>
                <w:lang w:eastAsia="ru-RU"/>
              </w:rPr>
              <w:t xml:space="preserve">отдел </w:t>
            </w:r>
            <w:r w:rsidR="008E4693">
              <w:rPr>
                <w:rFonts w:ascii="Times New Roman" w:hAnsi="Times New Roman" w:cs="Times New Roman"/>
                <w:color w:val="000000"/>
                <w:sz w:val="16"/>
                <w:szCs w:val="16"/>
                <w:lang w:eastAsia="ru-RU"/>
              </w:rPr>
              <w:t xml:space="preserve">образования и молодежной </w:t>
            </w:r>
            <w:r w:rsidR="008E4693">
              <w:rPr>
                <w:rFonts w:ascii="Times New Roman" w:hAnsi="Times New Roman" w:cs="Times New Roman"/>
                <w:color w:val="000000"/>
                <w:sz w:val="16"/>
                <w:szCs w:val="16"/>
                <w:lang w:eastAsia="ru-RU"/>
              </w:rPr>
              <w:lastRenderedPageBreak/>
              <w:t xml:space="preserve">политики </w:t>
            </w:r>
            <w:r w:rsidR="008E4693" w:rsidRPr="00C0551E">
              <w:rPr>
                <w:rFonts w:ascii="Times New Roman" w:hAnsi="Times New Roman" w:cs="Times New Roman"/>
                <w:color w:val="000000"/>
                <w:sz w:val="16"/>
                <w:szCs w:val="16"/>
                <w:lang w:eastAsia="ru-RU"/>
              </w:rPr>
              <w:t xml:space="preserve">Янтиковского </w:t>
            </w:r>
            <w:proofErr w:type="spellStart"/>
            <w:r w:rsidR="008E4693">
              <w:rPr>
                <w:rFonts w:ascii="Times New Roman" w:hAnsi="Times New Roman" w:cs="Times New Roman"/>
                <w:color w:val="000000"/>
                <w:sz w:val="16"/>
                <w:szCs w:val="16"/>
                <w:lang w:eastAsia="ru-RU"/>
              </w:rPr>
              <w:t>муниципальногоокруга</w:t>
            </w:r>
            <w:proofErr w:type="spellEnd"/>
            <w:r w:rsidR="008E4693">
              <w:rPr>
                <w:rFonts w:ascii="Times New Roman" w:hAnsi="Times New Roman" w:cs="Times New Roman"/>
                <w:color w:val="000000"/>
                <w:sz w:val="16"/>
                <w:szCs w:val="16"/>
                <w:lang w:eastAsia="ru-RU"/>
              </w:rPr>
              <w:t xml:space="preserve"> </w:t>
            </w:r>
            <w:r w:rsidR="008E4693" w:rsidRPr="00C0551E">
              <w:rPr>
                <w:rFonts w:ascii="Times New Roman" w:hAnsi="Times New Roman" w:cs="Times New Roman"/>
                <w:color w:val="000000"/>
                <w:sz w:val="16"/>
                <w:szCs w:val="16"/>
                <w:lang w:eastAsia="ru-RU"/>
              </w:rPr>
              <w:t>Чувашской Республики</w:t>
            </w:r>
            <w:r w:rsidRPr="00C0551E">
              <w:rPr>
                <w:rFonts w:ascii="Times New Roman" w:hAnsi="Times New Roman" w:cs="Times New Roman"/>
                <w:color w:val="000000"/>
                <w:sz w:val="16"/>
                <w:szCs w:val="16"/>
                <w:lang w:eastAsia="ru-RU"/>
              </w:rPr>
              <w:t xml:space="preserve"> </w:t>
            </w:r>
          </w:p>
        </w:tc>
        <w:tc>
          <w:tcPr>
            <w:tcW w:w="1031" w:type="dxa"/>
            <w:tcBorders>
              <w:top w:val="nil"/>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nil"/>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285,5</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482,4</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345,6</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1841,1</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3652,2</w:t>
            </w:r>
          </w:p>
        </w:tc>
      </w:tr>
      <w:tr w:rsidR="00845AEB"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845AEB"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845AEB"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79</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327</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354</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678</w:t>
            </w:r>
          </w:p>
        </w:tc>
      </w:tr>
      <w:tr w:rsidR="00845AEB"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206,5</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155,4</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306,6</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1487,1</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2974,2</w:t>
            </w:r>
          </w:p>
        </w:tc>
      </w:tr>
      <w:tr w:rsidR="00845AEB"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845AEB" w:rsidRPr="00C0551E" w:rsidRDefault="00845AEB"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Целевые показатели (индикаторы) муниципальной программы, увязанные с основным мероприятием 1</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845AEB" w:rsidRPr="00C0551E" w:rsidRDefault="00845AEB" w:rsidP="00C6291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89,2</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845AEB"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94,7</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845AEB"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81,9</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845AEB"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845AEB" w:rsidRPr="00C0551E" w:rsidRDefault="00845AEB"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Гкал/м2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0,17</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0,17</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0,17</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0,17</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18,779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18,724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18,61</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18,067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16,98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6,896</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6,866</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6,805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6,509</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5,919</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315,622</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314,839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313,238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305,528</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290,072</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7,952</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7,938</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7,909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7,772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7,493</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0,631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0,631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0,631</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0,631</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0,631</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219,078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218,496</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217,332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211,66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200,256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26,275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26,151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25,884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24,586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22</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14,231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14,052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13,694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11,966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8,508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236,637</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235,82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234,188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225,82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209,331</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тепловой энергии на снабжение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Гкал/м2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0,323</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0,313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0,28</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0,215</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на снабжение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25,572</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25,391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25,06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23,376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20,054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холодной воды на снабжение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5,956</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5,934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5,891</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5,683</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5,266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природного газа на снабжение органов местного самоуправления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258,904</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257,774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256,079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247,605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230,881</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тепловой энергии на снабжение органов местного самоуправления и муниципальных учреждений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Гкал/м2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0,269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0,267</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0,263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0,242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0,199</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на снабжение органов местного самоуправления и муниципальных учреждений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17,158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17,098</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16,979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16,404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15,256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Удельный расход холодной воды на снабжение органов местного самоуправления и муниципальных учреждений Янтиковского р</w:t>
            </w:r>
            <w:r w:rsidR="00C62919">
              <w:rPr>
                <w:rFonts w:ascii="Times New Roman" w:hAnsi="Times New Roman" w:cs="Times New Roman"/>
                <w:color w:val="000000"/>
                <w:sz w:val="16"/>
                <w:szCs w:val="16"/>
                <w:lang w:eastAsia="ru-RU"/>
              </w:rPr>
              <w:t xml:space="preserve"> 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6,968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6,922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6,83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6,382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5,488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природного газа на снабжение органов местного самоуправления и муниципальных учреждений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277,249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276,508</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275,006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267,792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253,36</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Обучение специалистов в области энергосбережения и энергетической 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E4693" w:rsidRPr="00C0551E" w:rsidRDefault="00EC4ECD" w:rsidP="008E4693">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ответственный исполнитель - отдел строительства, дорожного</w:t>
            </w:r>
            <w:r w:rsidR="00C62919">
              <w:rPr>
                <w:rFonts w:ascii="Times New Roman" w:hAnsi="Times New Roman" w:cs="Times New Roman"/>
                <w:color w:val="000000"/>
                <w:sz w:val="16"/>
                <w:szCs w:val="16"/>
                <w:lang w:eastAsia="ru-RU"/>
              </w:rPr>
              <w:t xml:space="preserve"> хозяйства</w:t>
            </w:r>
            <w:r w:rsidRPr="00C0551E">
              <w:rPr>
                <w:rFonts w:ascii="Times New Roman" w:hAnsi="Times New Roman" w:cs="Times New Roman"/>
                <w:color w:val="000000"/>
                <w:sz w:val="16"/>
                <w:szCs w:val="16"/>
                <w:lang w:eastAsia="ru-RU"/>
              </w:rPr>
              <w:t xml:space="preserve"> и ЖКХ </w:t>
            </w:r>
            <w:r w:rsidR="00C62919">
              <w:rPr>
                <w:rFonts w:ascii="Times New Roman" w:hAnsi="Times New Roman" w:cs="Times New Roman"/>
                <w:color w:val="000000"/>
                <w:sz w:val="16"/>
                <w:szCs w:val="16"/>
                <w:lang w:eastAsia="ru-RU"/>
              </w:rPr>
              <w:t xml:space="preserve">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участники </w:t>
            </w:r>
            <w:r w:rsidR="00C62919">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C62919">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C62919">
              <w:rPr>
                <w:rFonts w:ascii="Times New Roman" w:hAnsi="Times New Roman" w:cs="Times New Roman"/>
                <w:color w:val="000000"/>
                <w:sz w:val="16"/>
                <w:szCs w:val="16"/>
                <w:lang w:eastAsia="ru-RU"/>
              </w:rPr>
              <w:t>муниципального округа</w:t>
            </w:r>
            <w:r w:rsidR="00C6291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Оснащение приборами учета бюджетных учреждений</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8E4693" w:rsidRPr="00C0551E">
              <w:rPr>
                <w:rFonts w:ascii="Times New Roman" w:hAnsi="Times New Roman" w:cs="Times New Roman"/>
                <w:color w:val="000000"/>
                <w:sz w:val="16"/>
                <w:szCs w:val="16"/>
                <w:lang w:eastAsia="ru-RU"/>
              </w:rPr>
              <w:t xml:space="preserve">отдел </w:t>
            </w:r>
            <w:r w:rsidR="008E4693">
              <w:rPr>
                <w:rFonts w:ascii="Times New Roman" w:hAnsi="Times New Roman" w:cs="Times New Roman"/>
                <w:color w:val="000000"/>
                <w:sz w:val="16"/>
                <w:szCs w:val="16"/>
                <w:lang w:eastAsia="ru-RU"/>
              </w:rPr>
              <w:t xml:space="preserve">образования и молодежной </w:t>
            </w:r>
            <w:r w:rsidR="008E4693">
              <w:rPr>
                <w:rFonts w:ascii="Times New Roman" w:hAnsi="Times New Roman" w:cs="Times New Roman"/>
                <w:color w:val="000000"/>
                <w:sz w:val="16"/>
                <w:szCs w:val="16"/>
                <w:lang w:eastAsia="ru-RU"/>
              </w:rPr>
              <w:lastRenderedPageBreak/>
              <w:t xml:space="preserve">политики </w:t>
            </w:r>
            <w:r w:rsidR="008E4693" w:rsidRPr="00C0551E">
              <w:rPr>
                <w:rFonts w:ascii="Times New Roman" w:hAnsi="Times New Roman" w:cs="Times New Roman"/>
                <w:color w:val="000000"/>
                <w:sz w:val="16"/>
                <w:szCs w:val="16"/>
                <w:lang w:eastAsia="ru-RU"/>
              </w:rPr>
              <w:t xml:space="preserve">Янтиковского </w:t>
            </w:r>
            <w:proofErr w:type="spellStart"/>
            <w:r w:rsidR="008E4693">
              <w:rPr>
                <w:rFonts w:ascii="Times New Roman" w:hAnsi="Times New Roman" w:cs="Times New Roman"/>
                <w:color w:val="000000"/>
                <w:sz w:val="16"/>
                <w:szCs w:val="16"/>
                <w:lang w:eastAsia="ru-RU"/>
              </w:rPr>
              <w:t>муниципальногоокруга</w:t>
            </w:r>
            <w:proofErr w:type="spellEnd"/>
            <w:r w:rsidR="008E4693">
              <w:rPr>
                <w:rFonts w:ascii="Times New Roman" w:hAnsi="Times New Roman" w:cs="Times New Roman"/>
                <w:color w:val="000000"/>
                <w:sz w:val="16"/>
                <w:szCs w:val="16"/>
                <w:lang w:eastAsia="ru-RU"/>
              </w:rPr>
              <w:t xml:space="preserve"> </w:t>
            </w:r>
            <w:r w:rsidR="008E4693"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57</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57</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Замена устаревших систем освещения на светодиодные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8E4693" w:rsidRPr="00C0551E">
              <w:rPr>
                <w:rFonts w:ascii="Times New Roman" w:hAnsi="Times New Roman" w:cs="Times New Roman"/>
                <w:color w:val="000000"/>
                <w:sz w:val="16"/>
                <w:szCs w:val="16"/>
                <w:lang w:eastAsia="ru-RU"/>
              </w:rPr>
              <w:t xml:space="preserve">отдел </w:t>
            </w:r>
            <w:r w:rsidR="008E4693">
              <w:rPr>
                <w:rFonts w:ascii="Times New Roman" w:hAnsi="Times New Roman" w:cs="Times New Roman"/>
                <w:color w:val="000000"/>
                <w:sz w:val="16"/>
                <w:szCs w:val="16"/>
                <w:lang w:eastAsia="ru-RU"/>
              </w:rPr>
              <w:t xml:space="preserve">образования и молодежной политики </w:t>
            </w:r>
            <w:r w:rsidR="008E4693" w:rsidRPr="00C0551E">
              <w:rPr>
                <w:rFonts w:ascii="Times New Roman" w:hAnsi="Times New Roman" w:cs="Times New Roman"/>
                <w:color w:val="000000"/>
                <w:sz w:val="16"/>
                <w:szCs w:val="16"/>
                <w:lang w:eastAsia="ru-RU"/>
              </w:rPr>
              <w:t xml:space="preserve">Янтиковского </w:t>
            </w:r>
            <w:proofErr w:type="spellStart"/>
            <w:r w:rsidR="008E4693">
              <w:rPr>
                <w:rFonts w:ascii="Times New Roman" w:hAnsi="Times New Roman" w:cs="Times New Roman"/>
                <w:color w:val="000000"/>
                <w:sz w:val="16"/>
                <w:szCs w:val="16"/>
                <w:lang w:eastAsia="ru-RU"/>
              </w:rPr>
              <w:t>муниципальногоокруга</w:t>
            </w:r>
            <w:proofErr w:type="spellEnd"/>
            <w:r w:rsidR="008E4693">
              <w:rPr>
                <w:rFonts w:ascii="Times New Roman" w:hAnsi="Times New Roman" w:cs="Times New Roman"/>
                <w:color w:val="000000"/>
                <w:sz w:val="16"/>
                <w:szCs w:val="16"/>
                <w:lang w:eastAsia="ru-RU"/>
              </w:rPr>
              <w:t xml:space="preserve"> </w:t>
            </w:r>
            <w:r w:rsidR="008E4693"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33,1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49,3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239,2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478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215,2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430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1.4</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Установка оборудования для автоматического освещения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CD418C" w:rsidRPr="00C0551E">
              <w:rPr>
                <w:rFonts w:ascii="Times New Roman" w:hAnsi="Times New Roman" w:cs="Times New Roman"/>
                <w:color w:val="000000"/>
                <w:sz w:val="16"/>
                <w:szCs w:val="16"/>
                <w:lang w:eastAsia="ru-RU"/>
              </w:rPr>
              <w:t xml:space="preserve">отдел </w:t>
            </w:r>
            <w:r w:rsidR="00CD418C">
              <w:rPr>
                <w:rFonts w:ascii="Times New Roman" w:hAnsi="Times New Roman" w:cs="Times New Roman"/>
                <w:color w:val="000000"/>
                <w:sz w:val="16"/>
                <w:szCs w:val="16"/>
                <w:lang w:eastAsia="ru-RU"/>
              </w:rPr>
              <w:t xml:space="preserve">образования и молодежной политики </w:t>
            </w:r>
            <w:r w:rsidR="00CD418C" w:rsidRPr="00C0551E">
              <w:rPr>
                <w:rFonts w:ascii="Times New Roman" w:hAnsi="Times New Roman" w:cs="Times New Roman"/>
                <w:color w:val="000000"/>
                <w:sz w:val="16"/>
                <w:szCs w:val="16"/>
                <w:lang w:eastAsia="ru-RU"/>
              </w:rPr>
              <w:t xml:space="preserve">Янтиковского </w:t>
            </w:r>
            <w:proofErr w:type="spellStart"/>
            <w:r w:rsidR="00CD418C">
              <w:rPr>
                <w:rFonts w:ascii="Times New Roman" w:hAnsi="Times New Roman" w:cs="Times New Roman"/>
                <w:color w:val="000000"/>
                <w:sz w:val="16"/>
                <w:szCs w:val="16"/>
                <w:lang w:eastAsia="ru-RU"/>
              </w:rPr>
              <w:t>муниципальногоокруга</w:t>
            </w:r>
            <w:proofErr w:type="spellEnd"/>
            <w:r w:rsidR="00CD418C">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41,6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83,1</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75,1</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1.5</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Автоматизация системы теплоснабжения и горячего водоснабжения с регулированием подачи теплоты</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CD418C" w:rsidRPr="00C0551E">
              <w:rPr>
                <w:rFonts w:ascii="Times New Roman" w:hAnsi="Times New Roman" w:cs="Times New Roman"/>
                <w:color w:val="000000"/>
                <w:sz w:val="16"/>
                <w:szCs w:val="16"/>
                <w:lang w:eastAsia="ru-RU"/>
              </w:rPr>
              <w:t xml:space="preserve">отдел </w:t>
            </w:r>
            <w:r w:rsidR="00CD418C">
              <w:rPr>
                <w:rFonts w:ascii="Times New Roman" w:hAnsi="Times New Roman" w:cs="Times New Roman"/>
                <w:color w:val="000000"/>
                <w:sz w:val="16"/>
                <w:szCs w:val="16"/>
                <w:lang w:eastAsia="ru-RU"/>
              </w:rPr>
              <w:t xml:space="preserve">образования и молодежной политики </w:t>
            </w:r>
            <w:r w:rsidR="00CD418C" w:rsidRPr="00C0551E">
              <w:rPr>
                <w:rFonts w:ascii="Times New Roman" w:hAnsi="Times New Roman" w:cs="Times New Roman"/>
                <w:color w:val="000000"/>
                <w:sz w:val="16"/>
                <w:szCs w:val="16"/>
                <w:lang w:eastAsia="ru-RU"/>
              </w:rPr>
              <w:t xml:space="preserve">Янтиковского </w:t>
            </w:r>
            <w:proofErr w:type="spellStart"/>
            <w:r w:rsidR="00CD418C">
              <w:rPr>
                <w:rFonts w:ascii="Times New Roman" w:hAnsi="Times New Roman" w:cs="Times New Roman"/>
                <w:color w:val="000000"/>
                <w:sz w:val="16"/>
                <w:szCs w:val="16"/>
                <w:lang w:eastAsia="ru-RU"/>
              </w:rPr>
              <w:t>муниципальногоокруга</w:t>
            </w:r>
            <w:proofErr w:type="spellEnd"/>
            <w:r w:rsidR="00CD418C">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12,3</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88,3</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176,6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12,3</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88,3</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176,6</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1.6</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Проведение гидравлической регулировки, </w:t>
            </w:r>
            <w:r w:rsidRPr="00C0551E">
              <w:rPr>
                <w:rFonts w:ascii="Times New Roman" w:hAnsi="Times New Roman" w:cs="Times New Roman"/>
                <w:color w:val="000000"/>
                <w:sz w:val="16"/>
                <w:szCs w:val="16"/>
                <w:lang w:eastAsia="ru-RU"/>
              </w:rPr>
              <w:lastRenderedPageBreak/>
              <w:t>автоматической/ручной балансировки распределительных систем отопления и стояков</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CD418C" w:rsidRPr="00C0551E">
              <w:rPr>
                <w:rFonts w:ascii="Times New Roman" w:hAnsi="Times New Roman" w:cs="Times New Roman"/>
                <w:color w:val="000000"/>
                <w:sz w:val="16"/>
                <w:szCs w:val="16"/>
                <w:lang w:eastAsia="ru-RU"/>
              </w:rPr>
              <w:t xml:space="preserve">отдел </w:t>
            </w:r>
            <w:r w:rsidR="00CD418C">
              <w:rPr>
                <w:rFonts w:ascii="Times New Roman" w:hAnsi="Times New Roman" w:cs="Times New Roman"/>
                <w:color w:val="000000"/>
                <w:sz w:val="16"/>
                <w:szCs w:val="16"/>
                <w:lang w:eastAsia="ru-RU"/>
              </w:rPr>
              <w:t xml:space="preserve">образования и молодежной </w:t>
            </w:r>
            <w:r w:rsidR="00CD418C">
              <w:rPr>
                <w:rFonts w:ascii="Times New Roman" w:hAnsi="Times New Roman" w:cs="Times New Roman"/>
                <w:color w:val="000000"/>
                <w:sz w:val="16"/>
                <w:szCs w:val="16"/>
                <w:lang w:eastAsia="ru-RU"/>
              </w:rPr>
              <w:lastRenderedPageBreak/>
              <w:t xml:space="preserve">политики </w:t>
            </w:r>
            <w:r w:rsidR="00CD418C" w:rsidRPr="00C0551E">
              <w:rPr>
                <w:rFonts w:ascii="Times New Roman" w:hAnsi="Times New Roman" w:cs="Times New Roman"/>
                <w:color w:val="000000"/>
                <w:sz w:val="16"/>
                <w:szCs w:val="16"/>
                <w:lang w:eastAsia="ru-RU"/>
              </w:rPr>
              <w:t xml:space="preserve">Янтиковского </w:t>
            </w:r>
            <w:proofErr w:type="spellStart"/>
            <w:r w:rsidR="00CD418C">
              <w:rPr>
                <w:rFonts w:ascii="Times New Roman" w:hAnsi="Times New Roman" w:cs="Times New Roman"/>
                <w:color w:val="000000"/>
                <w:sz w:val="16"/>
                <w:szCs w:val="16"/>
                <w:lang w:eastAsia="ru-RU"/>
              </w:rPr>
              <w:t>муниципальногоокруга</w:t>
            </w:r>
            <w:proofErr w:type="spellEnd"/>
            <w:r w:rsidR="00CD418C">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10,7</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77,3</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154,5</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10,7</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77,3</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154,5</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1.7</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Снижение тепловых потерь через оконные проемы путем их модернизации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CD418C" w:rsidRPr="00C0551E">
              <w:rPr>
                <w:rFonts w:ascii="Times New Roman" w:hAnsi="Times New Roman" w:cs="Times New Roman"/>
                <w:color w:val="000000"/>
                <w:sz w:val="16"/>
                <w:szCs w:val="16"/>
                <w:lang w:eastAsia="ru-RU"/>
              </w:rPr>
              <w:t xml:space="preserve">отдел </w:t>
            </w:r>
            <w:r w:rsidR="00CD418C">
              <w:rPr>
                <w:rFonts w:ascii="Times New Roman" w:hAnsi="Times New Roman" w:cs="Times New Roman"/>
                <w:color w:val="000000"/>
                <w:sz w:val="16"/>
                <w:szCs w:val="16"/>
                <w:lang w:eastAsia="ru-RU"/>
              </w:rPr>
              <w:t xml:space="preserve">образования и молодежной политики </w:t>
            </w:r>
            <w:r w:rsidR="00CD418C" w:rsidRPr="00C0551E">
              <w:rPr>
                <w:rFonts w:ascii="Times New Roman" w:hAnsi="Times New Roman" w:cs="Times New Roman"/>
                <w:color w:val="000000"/>
                <w:sz w:val="16"/>
                <w:szCs w:val="16"/>
                <w:lang w:eastAsia="ru-RU"/>
              </w:rPr>
              <w:t xml:space="preserve">Янтиковского </w:t>
            </w:r>
            <w:proofErr w:type="spellStart"/>
            <w:r w:rsidR="00CD418C">
              <w:rPr>
                <w:rFonts w:ascii="Times New Roman" w:hAnsi="Times New Roman" w:cs="Times New Roman"/>
                <w:color w:val="000000"/>
                <w:sz w:val="16"/>
                <w:szCs w:val="16"/>
                <w:lang w:eastAsia="ru-RU"/>
              </w:rPr>
              <w:t>муниципальногоокруга</w:t>
            </w:r>
            <w:proofErr w:type="spellEnd"/>
            <w:r w:rsidR="00CD418C">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51,9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38,9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76,7</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372,6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745,2</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51,9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38,9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76,7</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372,6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745,2</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1.8</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Улучшение тепловой изоляции стен, полов и чердаков</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CD418C" w:rsidRPr="00C0551E">
              <w:rPr>
                <w:rFonts w:ascii="Times New Roman" w:hAnsi="Times New Roman" w:cs="Times New Roman"/>
                <w:color w:val="000000"/>
                <w:sz w:val="16"/>
                <w:szCs w:val="16"/>
                <w:lang w:eastAsia="ru-RU"/>
              </w:rPr>
              <w:t xml:space="preserve">отдел </w:t>
            </w:r>
            <w:r w:rsidR="00CD418C">
              <w:rPr>
                <w:rFonts w:ascii="Times New Roman" w:hAnsi="Times New Roman" w:cs="Times New Roman"/>
                <w:color w:val="000000"/>
                <w:sz w:val="16"/>
                <w:szCs w:val="16"/>
                <w:lang w:eastAsia="ru-RU"/>
              </w:rPr>
              <w:t xml:space="preserve">образования и молодежной политики </w:t>
            </w:r>
            <w:r w:rsidR="00CD418C" w:rsidRPr="00C0551E">
              <w:rPr>
                <w:rFonts w:ascii="Times New Roman" w:hAnsi="Times New Roman" w:cs="Times New Roman"/>
                <w:color w:val="000000"/>
                <w:sz w:val="16"/>
                <w:szCs w:val="16"/>
                <w:lang w:eastAsia="ru-RU"/>
              </w:rPr>
              <w:t xml:space="preserve">Янтиковского </w:t>
            </w:r>
            <w:proofErr w:type="spellStart"/>
            <w:r w:rsidR="00CD418C">
              <w:rPr>
                <w:rFonts w:ascii="Times New Roman" w:hAnsi="Times New Roman" w:cs="Times New Roman"/>
                <w:color w:val="000000"/>
                <w:sz w:val="16"/>
                <w:szCs w:val="16"/>
                <w:lang w:eastAsia="ru-RU"/>
              </w:rPr>
              <w:t>муниципальногоокруга</w:t>
            </w:r>
            <w:proofErr w:type="spellEnd"/>
            <w:r w:rsidR="00CD418C">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72,6</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54,4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107,4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521,7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1043,3</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72,6</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54,4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107,4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521,7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1043,3</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1.9</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Применение экономичной водоразборной арматуры</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r w:rsidR="00CD418C" w:rsidRPr="00C0551E">
              <w:rPr>
                <w:rFonts w:ascii="Times New Roman" w:hAnsi="Times New Roman" w:cs="Times New Roman"/>
                <w:color w:val="000000"/>
                <w:sz w:val="16"/>
                <w:szCs w:val="16"/>
                <w:lang w:eastAsia="ru-RU"/>
              </w:rPr>
              <w:t xml:space="preserve">отдел </w:t>
            </w:r>
            <w:r w:rsidR="00CD418C">
              <w:rPr>
                <w:rFonts w:ascii="Times New Roman" w:hAnsi="Times New Roman" w:cs="Times New Roman"/>
                <w:color w:val="000000"/>
                <w:sz w:val="16"/>
                <w:szCs w:val="16"/>
                <w:lang w:eastAsia="ru-RU"/>
              </w:rPr>
              <w:t xml:space="preserve">образования и молодежной политики </w:t>
            </w:r>
            <w:r w:rsidR="00CD418C" w:rsidRPr="00C0551E">
              <w:rPr>
                <w:rFonts w:ascii="Times New Roman" w:hAnsi="Times New Roman" w:cs="Times New Roman"/>
                <w:color w:val="000000"/>
                <w:sz w:val="16"/>
                <w:szCs w:val="16"/>
                <w:lang w:eastAsia="ru-RU"/>
              </w:rPr>
              <w:t xml:space="preserve">Янтиковского </w:t>
            </w:r>
            <w:proofErr w:type="spellStart"/>
            <w:r w:rsidR="00CD418C">
              <w:rPr>
                <w:rFonts w:ascii="Times New Roman" w:hAnsi="Times New Roman" w:cs="Times New Roman"/>
                <w:color w:val="000000"/>
                <w:sz w:val="16"/>
                <w:szCs w:val="16"/>
                <w:lang w:eastAsia="ru-RU"/>
              </w:rPr>
              <w:t>муниципальногоокруга</w:t>
            </w:r>
            <w:proofErr w:type="spellEnd"/>
            <w:r w:rsidR="00CD418C">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22,4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218,4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437,5</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36,5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174,4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349,5</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1.10</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Разработка и корректировка программ энергосбережения и </w:t>
            </w:r>
            <w:r w:rsidRPr="00C0551E">
              <w:rPr>
                <w:rFonts w:ascii="Times New Roman" w:hAnsi="Times New Roman" w:cs="Times New Roman"/>
                <w:color w:val="000000"/>
                <w:sz w:val="16"/>
                <w:szCs w:val="16"/>
                <w:lang w:eastAsia="ru-RU"/>
              </w:rPr>
              <w:lastRenderedPageBreak/>
              <w:t>повышения энергетической эффективности организаций с участием государства и муниципального образования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7F062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отдел </w:t>
            </w:r>
            <w:r w:rsidRPr="00C0551E">
              <w:rPr>
                <w:rFonts w:ascii="Times New Roman" w:hAnsi="Times New Roman" w:cs="Times New Roman"/>
                <w:color w:val="000000"/>
                <w:sz w:val="16"/>
                <w:szCs w:val="16"/>
                <w:lang w:eastAsia="ru-RU"/>
              </w:rPr>
              <w:lastRenderedPageBreak/>
              <w:t xml:space="preserve">строительства, дорожного </w:t>
            </w:r>
            <w:r w:rsidR="00C62919">
              <w:rPr>
                <w:rFonts w:ascii="Times New Roman" w:hAnsi="Times New Roman" w:cs="Times New Roman"/>
                <w:color w:val="000000"/>
                <w:sz w:val="16"/>
                <w:szCs w:val="16"/>
                <w:lang w:eastAsia="ru-RU"/>
              </w:rPr>
              <w:t xml:space="preserve">хозяйства </w:t>
            </w:r>
            <w:r w:rsidRPr="00C0551E">
              <w:rPr>
                <w:rFonts w:ascii="Times New Roman" w:hAnsi="Times New Roman" w:cs="Times New Roman"/>
                <w:color w:val="000000"/>
                <w:sz w:val="16"/>
                <w:szCs w:val="16"/>
                <w:lang w:eastAsia="ru-RU"/>
              </w:rPr>
              <w:t>и ЖКХ</w:t>
            </w:r>
            <w:r w:rsidR="00C62919">
              <w:rPr>
                <w:rFonts w:ascii="Times New Roman" w:hAnsi="Times New Roman" w:cs="Times New Roman"/>
                <w:color w:val="000000"/>
                <w:sz w:val="16"/>
                <w:szCs w:val="16"/>
                <w:lang w:eastAsia="ru-RU"/>
              </w:rPr>
              <w:t xml:space="preserve"> Управления по благоустройству и развитию территорий</w:t>
            </w:r>
            <w:r w:rsidRPr="00C0551E">
              <w:rPr>
                <w:rFonts w:ascii="Times New Roman" w:hAnsi="Times New Roman" w:cs="Times New Roman"/>
                <w:color w:val="000000"/>
                <w:sz w:val="16"/>
                <w:szCs w:val="16"/>
                <w:lang w:eastAsia="ru-RU"/>
              </w:rPr>
              <w:t xml:space="preserve">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участники - </w:t>
            </w:r>
            <w:r w:rsidR="00CD418C" w:rsidRPr="00C0551E">
              <w:rPr>
                <w:rFonts w:ascii="Times New Roman" w:hAnsi="Times New Roman" w:cs="Times New Roman"/>
                <w:color w:val="000000"/>
                <w:sz w:val="16"/>
                <w:szCs w:val="16"/>
                <w:lang w:eastAsia="ru-RU"/>
              </w:rPr>
              <w:t xml:space="preserve">отдел </w:t>
            </w:r>
            <w:r w:rsidR="00CD418C">
              <w:rPr>
                <w:rFonts w:ascii="Times New Roman" w:hAnsi="Times New Roman" w:cs="Times New Roman"/>
                <w:color w:val="000000"/>
                <w:sz w:val="16"/>
                <w:szCs w:val="16"/>
                <w:lang w:eastAsia="ru-RU"/>
              </w:rPr>
              <w:t xml:space="preserve">образования и молодежной политики </w:t>
            </w:r>
            <w:r w:rsidR="00CD418C" w:rsidRPr="00C0551E">
              <w:rPr>
                <w:rFonts w:ascii="Times New Roman" w:hAnsi="Times New Roman" w:cs="Times New Roman"/>
                <w:color w:val="000000"/>
                <w:sz w:val="16"/>
                <w:szCs w:val="16"/>
                <w:lang w:eastAsia="ru-RU"/>
              </w:rPr>
              <w:t xml:space="preserve">Янтиковского </w:t>
            </w:r>
            <w:proofErr w:type="spellStart"/>
            <w:r w:rsidR="00CD418C">
              <w:rPr>
                <w:rFonts w:ascii="Times New Roman" w:hAnsi="Times New Roman" w:cs="Times New Roman"/>
                <w:color w:val="000000"/>
                <w:sz w:val="16"/>
                <w:szCs w:val="16"/>
                <w:lang w:eastAsia="ru-RU"/>
              </w:rPr>
              <w:t>муниципальногоокруга</w:t>
            </w:r>
            <w:proofErr w:type="spellEnd"/>
            <w:r w:rsidR="00CD418C">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Чувашской Республики</w:t>
            </w:r>
            <w:r w:rsidRPr="00C0551E">
              <w:rPr>
                <w:rFonts w:ascii="Times New Roman" w:hAnsi="Times New Roman" w:cs="Times New Roman"/>
                <w:color w:val="000000"/>
                <w:sz w:val="16"/>
                <w:szCs w:val="16"/>
                <w:lang w:eastAsia="ru-RU"/>
              </w:rPr>
              <w:t xml:space="preserve">, </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Основное мероприятие 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Энергосбережение и повышение энергоэффективности в жилищном фонде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0551E">
              <w:rPr>
                <w:rFonts w:ascii="Times New Roman" w:hAnsi="Times New Roman" w:cs="Times New Roman"/>
                <w:color w:val="000000"/>
                <w:sz w:val="16"/>
                <w:szCs w:val="16"/>
                <w:lang w:eastAsia="ru-RU"/>
              </w:rPr>
              <w:t>энергоэффективного</w:t>
            </w:r>
            <w:proofErr w:type="spellEnd"/>
            <w:r w:rsidRPr="00C0551E">
              <w:rPr>
                <w:rFonts w:ascii="Times New Roman" w:hAnsi="Times New Roman" w:cs="Times New Roman"/>
                <w:color w:val="000000"/>
                <w:sz w:val="16"/>
                <w:szCs w:val="16"/>
                <w:lang w:eastAsia="ru-RU"/>
              </w:rPr>
              <w:t xml:space="preserve"> капитального ремонта</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D418C">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ответственный исполнитель - отдел строительства, дорожного</w:t>
            </w:r>
            <w:r w:rsidR="00C62919">
              <w:rPr>
                <w:rFonts w:ascii="Times New Roman" w:hAnsi="Times New Roman" w:cs="Times New Roman"/>
                <w:color w:val="000000"/>
                <w:sz w:val="16"/>
                <w:szCs w:val="16"/>
                <w:lang w:eastAsia="ru-RU"/>
              </w:rPr>
              <w:t xml:space="preserve"> хозяйства</w:t>
            </w:r>
            <w:r w:rsidRPr="00C0551E">
              <w:rPr>
                <w:rFonts w:ascii="Times New Roman" w:hAnsi="Times New Roman" w:cs="Times New Roman"/>
                <w:color w:val="000000"/>
                <w:sz w:val="16"/>
                <w:szCs w:val="16"/>
                <w:lang w:eastAsia="ru-RU"/>
              </w:rPr>
              <w:t xml:space="preserve"> и ЖКХ </w:t>
            </w:r>
            <w:r w:rsidR="00C62919">
              <w:rPr>
                <w:rFonts w:ascii="Times New Roman" w:hAnsi="Times New Roman" w:cs="Times New Roman"/>
                <w:color w:val="000000"/>
                <w:sz w:val="16"/>
                <w:szCs w:val="16"/>
                <w:lang w:eastAsia="ru-RU"/>
              </w:rPr>
              <w:t xml:space="preserve">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r w:rsidR="00C62919">
              <w:rPr>
                <w:rFonts w:ascii="Times New Roman" w:hAnsi="Times New Roman" w:cs="Times New Roman"/>
                <w:color w:val="000000"/>
                <w:sz w:val="16"/>
                <w:szCs w:val="16"/>
                <w:lang w:eastAsia="ru-RU"/>
              </w:rPr>
              <w:t>муниципального округа</w:t>
            </w:r>
            <w:r w:rsidR="00C6291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участники </w:t>
            </w:r>
            <w:r w:rsidR="00C62919">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C62919">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C6291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управляющ</w:t>
            </w:r>
            <w:r w:rsidR="00CD418C">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sidR="00CD418C">
              <w:rPr>
                <w:rFonts w:ascii="Times New Roman" w:hAnsi="Times New Roman" w:cs="Times New Roman"/>
                <w:color w:val="000000"/>
                <w:sz w:val="16"/>
                <w:szCs w:val="16"/>
                <w:lang w:eastAsia="ru-RU"/>
              </w:rPr>
              <w:t>я</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76,9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395,9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713,5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3300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6247,4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76,9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395,9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713,5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3296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6237,4</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Целевые показатели (индикаторы) муниципальной программы, увязанные с основным мероприятием 2</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38,1</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97,6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97,6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Янтиковского </w:t>
            </w:r>
            <w:r w:rsidR="00AD21CD" w:rsidRPr="00AD21CD">
              <w:rPr>
                <w:rFonts w:ascii="Times New Roman" w:hAnsi="Times New Roman" w:cs="Times New Roman"/>
                <w:color w:val="000000"/>
                <w:sz w:val="16"/>
                <w:szCs w:val="16"/>
                <w:lang w:eastAsia="ru-RU"/>
              </w:rPr>
              <w:t xml:space="preserve">муниципального округа </w:t>
            </w:r>
            <w:r w:rsidRPr="00C0551E">
              <w:rPr>
                <w:rFonts w:ascii="Times New Roman" w:hAnsi="Times New Roman" w:cs="Times New Roman"/>
                <w:color w:val="000000"/>
                <w:sz w:val="16"/>
                <w:szCs w:val="16"/>
                <w:lang w:eastAsia="ru-RU"/>
              </w:rPr>
              <w:t>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22</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многоквартирных домов,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имеющих класс энергетической эффективности "В" и выше,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6,9</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19,2</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w:t>
            </w:r>
            <w:proofErr w:type="spellStart"/>
            <w:r w:rsidRPr="00C0551E">
              <w:rPr>
                <w:rFonts w:ascii="Times New Roman" w:hAnsi="Times New Roman" w:cs="Times New Roman"/>
                <w:color w:val="000000"/>
                <w:sz w:val="16"/>
                <w:szCs w:val="16"/>
                <w:lang w:eastAsia="ru-RU"/>
              </w:rPr>
              <w:t>энергоэффективных</w:t>
            </w:r>
            <w:proofErr w:type="spellEnd"/>
            <w:r w:rsidRPr="00C0551E">
              <w:rPr>
                <w:rFonts w:ascii="Times New Roman" w:hAnsi="Times New Roman" w:cs="Times New Roman"/>
                <w:color w:val="000000"/>
                <w:sz w:val="16"/>
                <w:szCs w:val="16"/>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16,7</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33,3</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тепловой энергии в многоквартирных домах,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Гкал/м2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0,111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0,11</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0,11</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0,109</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в многоквартирных домах,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кВтч/м2</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27,094</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27,088</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27,075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26,831</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холодной воды в многоквартирных домах, расположенных на территории Янтиковского </w:t>
            </w:r>
            <w:r w:rsidR="007F6DEF">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м3/чел.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37,279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37,279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37,279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37,279</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37,279</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2.1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D418C">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sidR="009B7473">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9B7473">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управляющ</w:t>
            </w:r>
            <w:r w:rsidR="00CD418C">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sidR="00CD418C">
              <w:rPr>
                <w:rFonts w:ascii="Times New Roman" w:hAnsi="Times New Roman" w:cs="Times New Roman"/>
                <w:color w:val="000000"/>
                <w:sz w:val="16"/>
                <w:szCs w:val="16"/>
                <w:lang w:eastAsia="ru-RU"/>
              </w:rPr>
              <w:t>я</w:t>
            </w:r>
            <w:r w:rsidRPr="00C0551E">
              <w:rPr>
                <w:rFonts w:ascii="Times New Roman" w:hAnsi="Times New Roman" w:cs="Times New Roman"/>
                <w:color w:val="000000"/>
                <w:sz w:val="16"/>
                <w:szCs w:val="16"/>
                <w:lang w:eastAsia="ru-RU"/>
              </w:rPr>
              <w:t>,</w:t>
            </w:r>
          </w:p>
        </w:tc>
        <w:tc>
          <w:tcPr>
            <w:tcW w:w="103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50,4</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302,4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внебюджетные </w:t>
            </w:r>
            <w:r w:rsidRPr="00C0551E">
              <w:rPr>
                <w:rFonts w:ascii="Times New Roman" w:hAnsi="Times New Roman" w:cs="Times New Roman"/>
                <w:color w:val="000000"/>
                <w:sz w:val="16"/>
                <w:szCs w:val="16"/>
                <w:lang w:eastAsia="ru-RU"/>
              </w:rPr>
              <w:lastRenderedPageBreak/>
              <w:t>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50,4</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302,4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2.2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CD418C" w:rsidP="009B7473">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управляющ</w:t>
            </w:r>
            <w:r>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Pr>
                <w:rFonts w:ascii="Times New Roman" w:hAnsi="Times New Roman" w:cs="Times New Roman"/>
                <w:color w:val="000000"/>
                <w:sz w:val="16"/>
                <w:szCs w:val="16"/>
                <w:lang w:eastAsia="ru-RU"/>
              </w:rPr>
              <w:t>я</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39,7</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39,7</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92,6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92,6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39,7</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39,7</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92,6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92,6</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2.3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Проведение энергетических обследований жилищного фонда</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9B7473">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sidR="009B7473">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CD418C" w:rsidRPr="00C0551E">
              <w:rPr>
                <w:rFonts w:ascii="Times New Roman" w:hAnsi="Times New Roman" w:cs="Times New Roman"/>
                <w:color w:val="000000"/>
                <w:sz w:val="16"/>
                <w:szCs w:val="16"/>
                <w:lang w:eastAsia="ru-RU"/>
              </w:rPr>
              <w:t xml:space="preserve">участники </w:t>
            </w:r>
            <w:r w:rsidR="00CD418C">
              <w:rPr>
                <w:rFonts w:ascii="Times New Roman" w:hAnsi="Times New Roman" w:cs="Times New Roman"/>
                <w:color w:val="000000"/>
                <w:sz w:val="16"/>
                <w:szCs w:val="16"/>
                <w:lang w:eastAsia="ru-RU"/>
              </w:rPr>
              <w:t>–</w:t>
            </w:r>
            <w:r w:rsidR="00CD418C" w:rsidRPr="00C0551E">
              <w:rPr>
                <w:rFonts w:ascii="Times New Roman" w:hAnsi="Times New Roman" w:cs="Times New Roman"/>
                <w:color w:val="000000"/>
                <w:sz w:val="16"/>
                <w:szCs w:val="16"/>
                <w:lang w:eastAsia="ru-RU"/>
              </w:rPr>
              <w:t xml:space="preserve"> </w:t>
            </w:r>
            <w:r w:rsidR="00CD418C">
              <w:rPr>
                <w:rFonts w:ascii="Times New Roman" w:hAnsi="Times New Roman" w:cs="Times New Roman"/>
                <w:color w:val="000000"/>
                <w:sz w:val="16"/>
                <w:szCs w:val="16"/>
                <w:lang w:eastAsia="ru-RU"/>
              </w:rPr>
              <w:t>территориальные отделы</w:t>
            </w:r>
            <w:r w:rsidR="00CD418C" w:rsidRPr="00C0551E">
              <w:rPr>
                <w:rFonts w:ascii="Times New Roman" w:hAnsi="Times New Roman" w:cs="Times New Roman"/>
                <w:color w:val="000000"/>
                <w:sz w:val="16"/>
                <w:szCs w:val="16"/>
                <w:lang w:eastAsia="ru-RU"/>
              </w:rPr>
              <w:t xml:space="preserve"> Янтиковского </w:t>
            </w:r>
            <w:r w:rsidR="00CD418C">
              <w:rPr>
                <w:rFonts w:ascii="Times New Roman" w:hAnsi="Times New Roman" w:cs="Times New Roman"/>
                <w:color w:val="000000"/>
                <w:sz w:val="16"/>
                <w:szCs w:val="16"/>
                <w:lang w:eastAsia="ru-RU"/>
              </w:rPr>
              <w:t>муниципального округа</w:t>
            </w:r>
            <w:r w:rsidR="00CD418C" w:rsidRPr="00C0551E">
              <w:rPr>
                <w:rFonts w:ascii="Times New Roman" w:hAnsi="Times New Roman" w:cs="Times New Roman"/>
                <w:color w:val="000000"/>
                <w:sz w:val="16"/>
                <w:szCs w:val="16"/>
                <w:lang w:eastAsia="ru-RU"/>
              </w:rPr>
              <w:t xml:space="preserve"> Чувашской Республики, управляющ</w:t>
            </w:r>
            <w:r w:rsidR="00CD418C">
              <w:rPr>
                <w:rFonts w:ascii="Times New Roman" w:hAnsi="Times New Roman" w:cs="Times New Roman"/>
                <w:color w:val="000000"/>
                <w:sz w:val="16"/>
                <w:szCs w:val="16"/>
                <w:lang w:eastAsia="ru-RU"/>
              </w:rPr>
              <w:t>ая</w:t>
            </w:r>
            <w:r w:rsidR="00CD418C" w:rsidRPr="00C0551E">
              <w:rPr>
                <w:rFonts w:ascii="Times New Roman" w:hAnsi="Times New Roman" w:cs="Times New Roman"/>
                <w:color w:val="000000"/>
                <w:sz w:val="16"/>
                <w:szCs w:val="16"/>
                <w:lang w:eastAsia="ru-RU"/>
              </w:rPr>
              <w:t xml:space="preserve"> компани</w:t>
            </w:r>
            <w:r w:rsidR="00CD418C">
              <w:rPr>
                <w:rFonts w:ascii="Times New Roman" w:hAnsi="Times New Roman" w:cs="Times New Roman"/>
                <w:color w:val="000000"/>
                <w:sz w:val="16"/>
                <w:szCs w:val="16"/>
                <w:lang w:eastAsia="ru-RU"/>
              </w:rPr>
              <w:t>я</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175</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175</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2.4</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Автоматизация потребления тепловой энергии многоквартирными домами (автоматизация тепловых </w:t>
            </w:r>
            <w:proofErr w:type="spellStart"/>
            <w:r w:rsidRPr="00C0551E">
              <w:rPr>
                <w:rFonts w:ascii="Times New Roman" w:hAnsi="Times New Roman" w:cs="Times New Roman"/>
                <w:color w:val="000000"/>
                <w:sz w:val="16"/>
                <w:szCs w:val="16"/>
                <w:lang w:eastAsia="ru-RU"/>
              </w:rPr>
              <w:t>пунктов,пофасадное</w:t>
            </w:r>
            <w:proofErr w:type="spellEnd"/>
            <w:r w:rsidRPr="00C0551E">
              <w:rPr>
                <w:rFonts w:ascii="Times New Roman" w:hAnsi="Times New Roman" w:cs="Times New Roman"/>
                <w:color w:val="000000"/>
                <w:sz w:val="16"/>
                <w:szCs w:val="16"/>
                <w:lang w:eastAsia="ru-RU"/>
              </w:rPr>
              <w:t xml:space="preserve"> регулирование)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CD418C" w:rsidP="009B7473">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управляющ</w:t>
            </w:r>
            <w:r>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Pr>
                <w:rFonts w:ascii="Times New Roman" w:hAnsi="Times New Roman" w:cs="Times New Roman"/>
                <w:color w:val="000000"/>
                <w:sz w:val="16"/>
                <w:szCs w:val="16"/>
                <w:lang w:eastAsia="ru-RU"/>
              </w:rPr>
              <w:t>я</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2.5</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Размещение на фасадах многоквартирных домов указателей классов их энергетической 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D418C">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ответственный исполнитель - отдел строительства, дорожного</w:t>
            </w:r>
            <w:r w:rsidR="009B7473">
              <w:rPr>
                <w:rFonts w:ascii="Times New Roman" w:hAnsi="Times New Roman" w:cs="Times New Roman"/>
                <w:color w:val="000000"/>
                <w:sz w:val="16"/>
                <w:szCs w:val="16"/>
                <w:lang w:eastAsia="ru-RU"/>
              </w:rPr>
              <w:t xml:space="preserve"> хозяйства</w:t>
            </w:r>
            <w:r w:rsidRPr="00C0551E">
              <w:rPr>
                <w:rFonts w:ascii="Times New Roman" w:hAnsi="Times New Roman" w:cs="Times New Roman"/>
                <w:color w:val="000000"/>
                <w:sz w:val="16"/>
                <w:szCs w:val="16"/>
                <w:lang w:eastAsia="ru-RU"/>
              </w:rPr>
              <w:t xml:space="preserve"> и ЖКХ </w:t>
            </w:r>
            <w:r w:rsidR="009B7473">
              <w:rPr>
                <w:rFonts w:ascii="Times New Roman" w:hAnsi="Times New Roman" w:cs="Times New Roman"/>
                <w:color w:val="000000"/>
                <w:sz w:val="16"/>
                <w:szCs w:val="16"/>
                <w:lang w:eastAsia="ru-RU"/>
              </w:rPr>
              <w:t xml:space="preserve">Управления по благоустройству и развитию </w:t>
            </w:r>
            <w:r w:rsidR="009B7473">
              <w:rPr>
                <w:rFonts w:ascii="Times New Roman" w:hAnsi="Times New Roman" w:cs="Times New Roman"/>
                <w:color w:val="000000"/>
                <w:sz w:val="16"/>
                <w:szCs w:val="16"/>
                <w:lang w:eastAsia="ru-RU"/>
              </w:rPr>
              <w:lastRenderedPageBreak/>
              <w:t xml:space="preserve">территорий </w:t>
            </w:r>
            <w:r w:rsidRPr="00C0551E">
              <w:rPr>
                <w:rFonts w:ascii="Times New Roman" w:hAnsi="Times New Roman" w:cs="Times New Roman"/>
                <w:color w:val="000000"/>
                <w:sz w:val="16"/>
                <w:szCs w:val="16"/>
                <w:lang w:eastAsia="ru-RU"/>
              </w:rPr>
              <w:t xml:space="preserve">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r w:rsidR="00CD418C" w:rsidRPr="00C0551E">
              <w:rPr>
                <w:rFonts w:ascii="Times New Roman" w:hAnsi="Times New Roman" w:cs="Times New Roman"/>
                <w:color w:val="000000"/>
                <w:sz w:val="16"/>
                <w:szCs w:val="16"/>
                <w:lang w:eastAsia="ru-RU"/>
              </w:rPr>
              <w:t xml:space="preserve">участники </w:t>
            </w:r>
            <w:r w:rsidR="00CD418C">
              <w:rPr>
                <w:rFonts w:ascii="Times New Roman" w:hAnsi="Times New Roman" w:cs="Times New Roman"/>
                <w:color w:val="000000"/>
                <w:sz w:val="16"/>
                <w:szCs w:val="16"/>
                <w:lang w:eastAsia="ru-RU"/>
              </w:rPr>
              <w:t>–</w:t>
            </w:r>
            <w:r w:rsidR="00CD418C" w:rsidRPr="00C0551E">
              <w:rPr>
                <w:rFonts w:ascii="Times New Roman" w:hAnsi="Times New Roman" w:cs="Times New Roman"/>
                <w:color w:val="000000"/>
                <w:sz w:val="16"/>
                <w:szCs w:val="16"/>
                <w:lang w:eastAsia="ru-RU"/>
              </w:rPr>
              <w:t xml:space="preserve"> </w:t>
            </w:r>
            <w:r w:rsidR="00CD418C">
              <w:rPr>
                <w:rFonts w:ascii="Times New Roman" w:hAnsi="Times New Roman" w:cs="Times New Roman"/>
                <w:color w:val="000000"/>
                <w:sz w:val="16"/>
                <w:szCs w:val="16"/>
                <w:lang w:eastAsia="ru-RU"/>
              </w:rPr>
              <w:t>территориальные отделы</w:t>
            </w:r>
            <w:r w:rsidR="00CD418C" w:rsidRPr="00C0551E">
              <w:rPr>
                <w:rFonts w:ascii="Times New Roman" w:hAnsi="Times New Roman" w:cs="Times New Roman"/>
                <w:color w:val="000000"/>
                <w:sz w:val="16"/>
                <w:szCs w:val="16"/>
                <w:lang w:eastAsia="ru-RU"/>
              </w:rPr>
              <w:t xml:space="preserve"> Янтиковского </w:t>
            </w:r>
            <w:r w:rsidR="00CD418C">
              <w:rPr>
                <w:rFonts w:ascii="Times New Roman" w:hAnsi="Times New Roman" w:cs="Times New Roman"/>
                <w:color w:val="000000"/>
                <w:sz w:val="16"/>
                <w:szCs w:val="16"/>
                <w:lang w:eastAsia="ru-RU"/>
              </w:rPr>
              <w:t>муниципального округа</w:t>
            </w:r>
            <w:r w:rsidR="00CD418C" w:rsidRPr="00C0551E">
              <w:rPr>
                <w:rFonts w:ascii="Times New Roman" w:hAnsi="Times New Roman" w:cs="Times New Roman"/>
                <w:color w:val="000000"/>
                <w:sz w:val="16"/>
                <w:szCs w:val="16"/>
                <w:lang w:eastAsia="ru-RU"/>
              </w:rPr>
              <w:t xml:space="preserve"> Чувашской Республики, управляющ</w:t>
            </w:r>
            <w:r w:rsidR="00CD418C">
              <w:rPr>
                <w:rFonts w:ascii="Times New Roman" w:hAnsi="Times New Roman" w:cs="Times New Roman"/>
                <w:color w:val="000000"/>
                <w:sz w:val="16"/>
                <w:szCs w:val="16"/>
                <w:lang w:eastAsia="ru-RU"/>
              </w:rPr>
              <w:t>ая</w:t>
            </w:r>
            <w:r w:rsidR="00CD418C" w:rsidRPr="00C0551E">
              <w:rPr>
                <w:rFonts w:ascii="Times New Roman" w:hAnsi="Times New Roman" w:cs="Times New Roman"/>
                <w:color w:val="000000"/>
                <w:sz w:val="16"/>
                <w:szCs w:val="16"/>
                <w:lang w:eastAsia="ru-RU"/>
              </w:rPr>
              <w:t xml:space="preserve"> компани</w:t>
            </w:r>
            <w:r w:rsidR="00CD418C">
              <w:rPr>
                <w:rFonts w:ascii="Times New Roman" w:hAnsi="Times New Roman" w:cs="Times New Roman"/>
                <w:color w:val="000000"/>
                <w:sz w:val="16"/>
                <w:szCs w:val="16"/>
                <w:lang w:eastAsia="ru-RU"/>
              </w:rPr>
              <w:t>я</w:t>
            </w:r>
            <w:r w:rsidR="00CD418C" w:rsidRPr="00C0551E">
              <w:rPr>
                <w:rFonts w:ascii="Times New Roman" w:hAnsi="Times New Roman" w:cs="Times New Roman"/>
                <w:color w:val="000000"/>
                <w:sz w:val="16"/>
                <w:szCs w:val="16"/>
                <w:lang w:eastAsia="ru-RU"/>
              </w:rPr>
              <w:t xml:space="preserve"> </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EC4ECD">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2.6</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Повышение энергетической эффективности системы освещения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CD418C" w:rsidP="009B7473">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управляющ</w:t>
            </w:r>
            <w:r>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Pr>
                <w:rFonts w:ascii="Times New Roman" w:hAnsi="Times New Roman" w:cs="Times New Roman"/>
                <w:color w:val="000000"/>
                <w:sz w:val="16"/>
                <w:szCs w:val="16"/>
                <w:lang w:eastAsia="ru-RU"/>
              </w:rPr>
              <w:t>я</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55,7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125,4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55,7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125,4</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2.7</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CD418C" w:rsidP="009B7473">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управляющ</w:t>
            </w:r>
            <w:r>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Pr>
                <w:rFonts w:ascii="Times New Roman" w:hAnsi="Times New Roman" w:cs="Times New Roman"/>
                <w:color w:val="000000"/>
                <w:sz w:val="16"/>
                <w:szCs w:val="16"/>
                <w:lang w:eastAsia="ru-RU"/>
              </w:rPr>
              <w:t>я</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130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130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130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130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2.8</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Проведение </w:t>
            </w:r>
            <w:proofErr w:type="spellStart"/>
            <w:r w:rsidRPr="00C0551E">
              <w:rPr>
                <w:rFonts w:ascii="Times New Roman" w:hAnsi="Times New Roman" w:cs="Times New Roman"/>
                <w:color w:val="000000"/>
                <w:sz w:val="16"/>
                <w:szCs w:val="16"/>
                <w:lang w:eastAsia="ru-RU"/>
              </w:rPr>
              <w:t>энергоэффективного</w:t>
            </w:r>
            <w:proofErr w:type="spellEnd"/>
            <w:r w:rsidRPr="00C0551E">
              <w:rPr>
                <w:rFonts w:ascii="Times New Roman" w:hAnsi="Times New Roman" w:cs="Times New Roman"/>
                <w:color w:val="000000"/>
                <w:sz w:val="16"/>
                <w:szCs w:val="16"/>
                <w:lang w:eastAsia="ru-RU"/>
              </w:rPr>
              <w:t xml:space="preserve"> капитального ремонта общего имущества в многоквартирных домах</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CD418C"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lastRenderedPageBreak/>
              <w:t>Чувашской Республики, управляющ</w:t>
            </w:r>
            <w:r>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Pr>
                <w:rFonts w:ascii="Times New Roman" w:hAnsi="Times New Roman" w:cs="Times New Roman"/>
                <w:color w:val="000000"/>
                <w:sz w:val="16"/>
                <w:szCs w:val="16"/>
                <w:lang w:eastAsia="ru-RU"/>
              </w:rPr>
              <w:t>я</w:t>
            </w:r>
            <w:r w:rsidRPr="00C0551E">
              <w:rPr>
                <w:rFonts w:ascii="Times New Roman" w:hAnsi="Times New Roman" w:cs="Times New Roman"/>
                <w:color w:val="000000"/>
                <w:sz w:val="16"/>
                <w:szCs w:val="16"/>
                <w:lang w:eastAsia="ru-RU"/>
              </w:rPr>
              <w:t xml:space="preserve"> </w:t>
            </w:r>
            <w:r w:rsidR="00EC4ECD" w:rsidRPr="00C0551E">
              <w:rPr>
                <w:rFonts w:ascii="Times New Roman" w:hAnsi="Times New Roman" w:cs="Times New Roman"/>
                <w:color w:val="000000"/>
                <w:sz w:val="16"/>
                <w:szCs w:val="16"/>
                <w:lang w:eastAsia="ru-RU"/>
              </w:rPr>
              <w:t>жилья и недвижимости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184,6</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2428,8</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5464,7</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республиканский бюджет Чувашской </w:t>
            </w:r>
            <w:r w:rsidRPr="00C0551E">
              <w:rPr>
                <w:rFonts w:ascii="Times New Roman" w:hAnsi="Times New Roman" w:cs="Times New Roman"/>
                <w:color w:val="000000"/>
                <w:sz w:val="16"/>
                <w:szCs w:val="16"/>
                <w:lang w:eastAsia="ru-RU"/>
              </w:rPr>
              <w:lastRenderedPageBreak/>
              <w:t>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184,6</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2428,8</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5464,7</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2.9</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Установка оборудования для автоматического освещения в жилищном фонде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CD418C"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w:t>
            </w:r>
            <w:r>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управляющ</w:t>
            </w:r>
            <w:r>
              <w:rPr>
                <w:rFonts w:ascii="Times New Roman" w:hAnsi="Times New Roman" w:cs="Times New Roman"/>
                <w:color w:val="000000"/>
                <w:sz w:val="16"/>
                <w:szCs w:val="16"/>
                <w:lang w:eastAsia="ru-RU"/>
              </w:rPr>
              <w:t>ая</w:t>
            </w:r>
            <w:r w:rsidRPr="00C0551E">
              <w:rPr>
                <w:rFonts w:ascii="Times New Roman" w:hAnsi="Times New Roman" w:cs="Times New Roman"/>
                <w:color w:val="000000"/>
                <w:sz w:val="16"/>
                <w:szCs w:val="16"/>
                <w:lang w:eastAsia="ru-RU"/>
              </w:rPr>
              <w:t xml:space="preserve"> компани</w:t>
            </w:r>
            <w:r>
              <w:rPr>
                <w:rFonts w:ascii="Times New Roman" w:hAnsi="Times New Roman" w:cs="Times New Roman"/>
                <w:color w:val="000000"/>
                <w:sz w:val="16"/>
                <w:szCs w:val="16"/>
                <w:lang w:eastAsia="ru-RU"/>
              </w:rPr>
              <w:t>я</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59,7</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59,7</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Основное мероприятие 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Энергосбережение и повышение энергоэффективности в коммунальной инфраструктуре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7F062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отдел строительства, дорожного </w:t>
            </w:r>
            <w:r w:rsidR="009B7473">
              <w:rPr>
                <w:rFonts w:ascii="Times New Roman" w:hAnsi="Times New Roman" w:cs="Times New Roman"/>
                <w:color w:val="000000"/>
                <w:sz w:val="16"/>
                <w:szCs w:val="16"/>
                <w:lang w:eastAsia="ru-RU"/>
              </w:rPr>
              <w:t xml:space="preserve">хозяйства </w:t>
            </w:r>
            <w:r w:rsidRPr="00C0551E">
              <w:rPr>
                <w:rFonts w:ascii="Times New Roman" w:hAnsi="Times New Roman" w:cs="Times New Roman"/>
                <w:color w:val="000000"/>
                <w:sz w:val="16"/>
                <w:szCs w:val="16"/>
                <w:lang w:eastAsia="ru-RU"/>
              </w:rPr>
              <w:t xml:space="preserve">и ЖКХ </w:t>
            </w:r>
            <w:r w:rsidR="009B7473">
              <w:rPr>
                <w:rFonts w:ascii="Times New Roman" w:hAnsi="Times New Roman" w:cs="Times New Roman"/>
                <w:color w:val="000000"/>
                <w:sz w:val="16"/>
                <w:szCs w:val="16"/>
                <w:lang w:eastAsia="ru-RU"/>
              </w:rPr>
              <w:t xml:space="preserve">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r w:rsidR="00CD418C" w:rsidRPr="00C0551E">
              <w:rPr>
                <w:rFonts w:ascii="Times New Roman" w:hAnsi="Times New Roman" w:cs="Times New Roman"/>
                <w:color w:val="000000"/>
                <w:sz w:val="16"/>
                <w:szCs w:val="16"/>
                <w:lang w:eastAsia="ru-RU"/>
              </w:rPr>
              <w:t xml:space="preserve">участники </w:t>
            </w:r>
            <w:r w:rsidR="00CD418C">
              <w:rPr>
                <w:rFonts w:ascii="Times New Roman" w:hAnsi="Times New Roman" w:cs="Times New Roman"/>
                <w:color w:val="000000"/>
                <w:sz w:val="16"/>
                <w:szCs w:val="16"/>
                <w:lang w:eastAsia="ru-RU"/>
              </w:rPr>
              <w:t>–</w:t>
            </w:r>
            <w:r w:rsidR="00CD418C" w:rsidRPr="00C0551E">
              <w:rPr>
                <w:rFonts w:ascii="Times New Roman" w:hAnsi="Times New Roman" w:cs="Times New Roman"/>
                <w:color w:val="000000"/>
                <w:sz w:val="16"/>
                <w:szCs w:val="16"/>
                <w:lang w:eastAsia="ru-RU"/>
              </w:rPr>
              <w:t xml:space="preserve"> </w:t>
            </w:r>
            <w:r w:rsidR="00CD418C">
              <w:rPr>
                <w:rFonts w:ascii="Times New Roman" w:hAnsi="Times New Roman" w:cs="Times New Roman"/>
                <w:color w:val="000000"/>
                <w:sz w:val="16"/>
                <w:szCs w:val="16"/>
                <w:lang w:eastAsia="ru-RU"/>
              </w:rPr>
              <w:t>территориальные отделы</w:t>
            </w:r>
            <w:r w:rsidR="00CD418C" w:rsidRPr="00C0551E">
              <w:rPr>
                <w:rFonts w:ascii="Times New Roman" w:hAnsi="Times New Roman" w:cs="Times New Roman"/>
                <w:color w:val="000000"/>
                <w:sz w:val="16"/>
                <w:szCs w:val="16"/>
                <w:lang w:eastAsia="ru-RU"/>
              </w:rPr>
              <w:t xml:space="preserve"> Янтиковского </w:t>
            </w:r>
            <w:r w:rsidR="00CD418C">
              <w:rPr>
                <w:rFonts w:ascii="Times New Roman" w:hAnsi="Times New Roman" w:cs="Times New Roman"/>
                <w:color w:val="000000"/>
                <w:sz w:val="16"/>
                <w:szCs w:val="16"/>
                <w:lang w:eastAsia="ru-RU"/>
              </w:rPr>
              <w:t>муниципального округа</w:t>
            </w:r>
            <w:r w:rsidR="00CD418C" w:rsidRPr="00C0551E">
              <w:rPr>
                <w:rFonts w:ascii="Times New Roman" w:hAnsi="Times New Roman" w:cs="Times New Roman"/>
                <w:color w:val="000000"/>
                <w:sz w:val="16"/>
                <w:szCs w:val="16"/>
                <w:lang w:eastAsia="ru-RU"/>
              </w:rPr>
              <w:t xml:space="preserve"> Чувашской Республики, </w:t>
            </w:r>
            <w:r w:rsidRPr="00C0551E">
              <w:rPr>
                <w:rFonts w:ascii="Times New Roman" w:hAnsi="Times New Roman" w:cs="Times New Roman"/>
                <w:color w:val="000000"/>
                <w:sz w:val="16"/>
                <w:szCs w:val="16"/>
                <w:lang w:eastAsia="ru-RU"/>
              </w:rPr>
              <w:t xml:space="preserve">автономное учреждение Чувашской Республики </w:t>
            </w:r>
            <w:r w:rsidR="009B7473">
              <w:rPr>
                <w:rFonts w:ascii="Times New Roman" w:hAnsi="Times New Roman" w:cs="Times New Roman"/>
                <w:color w:val="000000"/>
                <w:sz w:val="16"/>
                <w:szCs w:val="16"/>
                <w:lang w:eastAsia="ru-RU"/>
              </w:rPr>
              <w:t>территориальные отделы</w:t>
            </w:r>
            <w:r w:rsidR="009B7473" w:rsidRPr="00C0551E">
              <w:rPr>
                <w:rFonts w:ascii="Times New Roman" w:hAnsi="Times New Roman" w:cs="Times New Roman"/>
                <w:color w:val="000000"/>
                <w:sz w:val="16"/>
                <w:szCs w:val="16"/>
                <w:lang w:eastAsia="ru-RU"/>
              </w:rPr>
              <w:t xml:space="preserve"> Янтиковского </w:t>
            </w:r>
            <w:r w:rsidR="009B7473">
              <w:rPr>
                <w:rFonts w:ascii="Times New Roman" w:hAnsi="Times New Roman" w:cs="Times New Roman"/>
                <w:color w:val="000000"/>
                <w:sz w:val="16"/>
                <w:szCs w:val="16"/>
                <w:lang w:eastAsia="ru-RU"/>
              </w:rPr>
              <w:t>муниципального округа</w:t>
            </w:r>
            <w:r w:rsidR="009B7473"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w:t>
            </w:r>
            <w:r w:rsidRPr="00C0551E">
              <w:rPr>
                <w:rFonts w:ascii="Times New Roman" w:hAnsi="Times New Roman" w:cs="Times New Roman"/>
                <w:color w:val="000000"/>
                <w:sz w:val="16"/>
                <w:szCs w:val="16"/>
                <w:lang w:eastAsia="ru-RU"/>
              </w:rPr>
              <w:lastRenderedPageBreak/>
              <w:t>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96,3</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301,9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1023,4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6023,4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96,3</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301,9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1023,4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6023,4</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Целевые показатели (индикаторы) муниципальной программы, увязанные с основным мероприятием 3</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тепловой энергии, отпущенной в тепловые сети от источников тепловой энергии, функционирующих </w:t>
            </w:r>
            <w:proofErr w:type="spellStart"/>
            <w:r w:rsidRPr="00C0551E">
              <w:rPr>
                <w:rFonts w:ascii="Times New Roman" w:hAnsi="Times New Roman" w:cs="Times New Roman"/>
                <w:color w:val="000000"/>
                <w:sz w:val="16"/>
                <w:szCs w:val="16"/>
                <w:lang w:eastAsia="ru-RU"/>
              </w:rPr>
              <w:t>врежиме</w:t>
            </w:r>
            <w:proofErr w:type="spellEnd"/>
            <w:r w:rsidRPr="00C0551E">
              <w:rPr>
                <w:rFonts w:ascii="Times New Roman" w:hAnsi="Times New Roman" w:cs="Times New Roman"/>
                <w:color w:val="000000"/>
                <w:sz w:val="16"/>
                <w:szCs w:val="16"/>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Янтиковского</w:t>
            </w:r>
            <w:r w:rsidR="009B7473">
              <w:rPr>
                <w:rFonts w:ascii="Times New Roman" w:hAnsi="Times New Roman" w:cs="Times New Roman"/>
                <w:color w:val="000000"/>
                <w:sz w:val="16"/>
                <w:szCs w:val="16"/>
                <w:lang w:eastAsia="ru-RU"/>
              </w:rPr>
              <w:t xml:space="preserve"> муниципального округа</w:t>
            </w:r>
            <w:r w:rsidR="009B7473"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топлива на отпуск электрической энергии тепловыми электростанциями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т </w:t>
            </w:r>
            <w:proofErr w:type="spellStart"/>
            <w:r w:rsidRPr="00C0551E">
              <w:rPr>
                <w:rFonts w:ascii="Times New Roman" w:hAnsi="Times New Roman" w:cs="Times New Roman"/>
                <w:color w:val="000000"/>
                <w:sz w:val="16"/>
                <w:szCs w:val="16"/>
                <w:lang w:eastAsia="ru-RU"/>
              </w:rPr>
              <w:t>у.т</w:t>
            </w:r>
            <w:proofErr w:type="spellEnd"/>
            <w:r w:rsidRPr="00C0551E">
              <w:rPr>
                <w:rFonts w:ascii="Times New Roman" w:hAnsi="Times New Roman" w:cs="Times New Roman"/>
                <w:color w:val="000000"/>
                <w:sz w:val="16"/>
                <w:szCs w:val="16"/>
                <w:lang w:eastAsia="ru-RU"/>
              </w:rPr>
              <w:t>./млн. кВтч</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320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топлива на отпущенную тепловую энергию с коллекторов тепловых электростанций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т </w:t>
            </w:r>
            <w:proofErr w:type="spellStart"/>
            <w:r w:rsidRPr="00C0551E">
              <w:rPr>
                <w:rFonts w:ascii="Times New Roman" w:hAnsi="Times New Roman" w:cs="Times New Roman"/>
                <w:color w:val="000000"/>
                <w:sz w:val="16"/>
                <w:szCs w:val="16"/>
                <w:lang w:eastAsia="ru-RU"/>
              </w:rPr>
              <w:t>у.т</w:t>
            </w:r>
            <w:proofErr w:type="spellEnd"/>
            <w:r w:rsidRPr="00C0551E">
              <w:rPr>
                <w:rFonts w:ascii="Times New Roman" w:hAnsi="Times New Roman" w:cs="Times New Roman"/>
                <w:color w:val="000000"/>
                <w:sz w:val="16"/>
                <w:szCs w:val="16"/>
                <w:lang w:eastAsia="ru-RU"/>
              </w:rPr>
              <w:t>./тыс. Гкал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топлива на отпущенную с коллекторов котельных в тепловую сеть тепловую энергию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т </w:t>
            </w:r>
            <w:proofErr w:type="spellStart"/>
            <w:r w:rsidRPr="00C0551E">
              <w:rPr>
                <w:rFonts w:ascii="Times New Roman" w:hAnsi="Times New Roman" w:cs="Times New Roman"/>
                <w:color w:val="000000"/>
                <w:sz w:val="16"/>
                <w:szCs w:val="16"/>
                <w:lang w:eastAsia="ru-RU"/>
              </w:rPr>
              <w:t>у.т</w:t>
            </w:r>
            <w:proofErr w:type="spellEnd"/>
            <w:r w:rsidRPr="00C0551E">
              <w:rPr>
                <w:rFonts w:ascii="Times New Roman" w:hAnsi="Times New Roman" w:cs="Times New Roman"/>
                <w:color w:val="000000"/>
                <w:sz w:val="16"/>
                <w:szCs w:val="16"/>
                <w:lang w:eastAsia="ru-RU"/>
              </w:rPr>
              <w:t>./тыс. Гкал</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164,3</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164,1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163,65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162,34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161,04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9,89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9,86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9,78</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9,7</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потерь тепловой энергии при ее передаче в общем объеме переданной тепловой энергии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0,7</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0,7</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0,7</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Янтиковского</w:t>
            </w:r>
            <w:r w:rsidR="009B7473">
              <w:rPr>
                <w:rFonts w:ascii="Times New Roman" w:hAnsi="Times New Roman" w:cs="Times New Roman"/>
                <w:color w:val="000000"/>
                <w:sz w:val="16"/>
                <w:szCs w:val="16"/>
                <w:lang w:eastAsia="ru-RU"/>
              </w:rPr>
              <w:t xml:space="preserve"> муниципального округа</w:t>
            </w:r>
            <w:r w:rsidR="009B7473"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21,6</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21,5</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21,3</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20,2</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кВтч/м3</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0,58</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AD21CD">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Янтиковского </w:t>
            </w:r>
            <w:r w:rsidR="009B7473">
              <w:rPr>
                <w:rFonts w:ascii="Times New Roman" w:hAnsi="Times New Roman" w:cs="Times New Roman"/>
                <w:color w:val="000000"/>
                <w:sz w:val="16"/>
                <w:szCs w:val="16"/>
                <w:lang w:eastAsia="ru-RU"/>
              </w:rPr>
              <w:t>муниципального округа</w:t>
            </w:r>
            <w:r w:rsidR="009B7473"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 кВтч/м3</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0,58</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0,58</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0,56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кВтч/м3</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0,38</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0,38</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кВтч/м3</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0,39</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0,38</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0,38</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w:t>
            </w:r>
            <w:r w:rsidRPr="00C0551E">
              <w:rPr>
                <w:rFonts w:ascii="Times New Roman" w:hAnsi="Times New Roman" w:cs="Times New Roman"/>
                <w:color w:val="000000"/>
                <w:sz w:val="16"/>
                <w:szCs w:val="16"/>
                <w:lang w:eastAsia="ru-RU"/>
              </w:rPr>
              <w:lastRenderedPageBreak/>
              <w:t>бесхозяйные объекты недвижимого имущества</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9B7473">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отдел строительства, дорожного </w:t>
            </w:r>
            <w:r w:rsidR="009B7473">
              <w:rPr>
                <w:rFonts w:ascii="Times New Roman" w:hAnsi="Times New Roman" w:cs="Times New Roman"/>
                <w:color w:val="000000"/>
                <w:sz w:val="16"/>
                <w:szCs w:val="16"/>
                <w:lang w:eastAsia="ru-RU"/>
              </w:rPr>
              <w:t xml:space="preserve">хозяйства </w:t>
            </w:r>
            <w:r w:rsidRPr="00C0551E">
              <w:rPr>
                <w:rFonts w:ascii="Times New Roman" w:hAnsi="Times New Roman" w:cs="Times New Roman"/>
                <w:color w:val="000000"/>
                <w:sz w:val="16"/>
                <w:szCs w:val="16"/>
                <w:lang w:eastAsia="ru-RU"/>
              </w:rPr>
              <w:t xml:space="preserve">и ЖКХ </w:t>
            </w:r>
            <w:r w:rsidR="009B7473">
              <w:rPr>
                <w:rFonts w:ascii="Times New Roman" w:hAnsi="Times New Roman" w:cs="Times New Roman"/>
                <w:color w:val="000000"/>
                <w:sz w:val="16"/>
                <w:szCs w:val="16"/>
                <w:lang w:eastAsia="ru-RU"/>
              </w:rPr>
              <w:t xml:space="preserve">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r w:rsidR="009B7473">
              <w:rPr>
                <w:rFonts w:ascii="Times New Roman" w:hAnsi="Times New Roman" w:cs="Times New Roman"/>
                <w:color w:val="000000"/>
                <w:sz w:val="16"/>
                <w:szCs w:val="16"/>
                <w:lang w:eastAsia="ru-RU"/>
              </w:rPr>
              <w:t>муниципального округа</w:t>
            </w:r>
            <w:r w:rsidR="009B7473"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участники </w:t>
            </w:r>
            <w:r w:rsidR="009B7473">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9B7473">
              <w:rPr>
                <w:rFonts w:ascii="Times New Roman" w:hAnsi="Times New Roman" w:cs="Times New Roman"/>
                <w:color w:val="000000"/>
                <w:sz w:val="16"/>
                <w:szCs w:val="16"/>
                <w:lang w:eastAsia="ru-RU"/>
              </w:rPr>
              <w:t xml:space="preserve">территориальные </w:t>
            </w:r>
            <w:r w:rsidR="009B7473">
              <w:rPr>
                <w:rFonts w:ascii="Times New Roman" w:hAnsi="Times New Roman" w:cs="Times New Roman"/>
                <w:color w:val="000000"/>
                <w:sz w:val="16"/>
                <w:szCs w:val="16"/>
                <w:lang w:eastAsia="ru-RU"/>
              </w:rPr>
              <w:lastRenderedPageBreak/>
              <w:t>отделы</w:t>
            </w:r>
            <w:r w:rsidRPr="00C0551E">
              <w:rPr>
                <w:rFonts w:ascii="Times New Roman" w:hAnsi="Times New Roman" w:cs="Times New Roman"/>
                <w:color w:val="000000"/>
                <w:sz w:val="16"/>
                <w:szCs w:val="16"/>
                <w:lang w:eastAsia="ru-RU"/>
              </w:rPr>
              <w:t xml:space="preserve"> Янтиковского </w:t>
            </w:r>
            <w:r w:rsidR="009B7473">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3.2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C0551E">
              <w:rPr>
                <w:rFonts w:ascii="Times New Roman" w:hAnsi="Times New Roman" w:cs="Times New Roman"/>
                <w:color w:val="000000"/>
                <w:sz w:val="16"/>
                <w:szCs w:val="16"/>
                <w:lang w:eastAsia="ru-RU"/>
              </w:rPr>
              <w:t>энергию,электрическую</w:t>
            </w:r>
            <w:proofErr w:type="spellEnd"/>
            <w:r w:rsidRPr="00C0551E">
              <w:rPr>
                <w:rFonts w:ascii="Times New Roman" w:hAnsi="Times New Roman" w:cs="Times New Roman"/>
                <w:color w:val="000000"/>
                <w:sz w:val="16"/>
                <w:szCs w:val="16"/>
                <w:lang w:eastAsia="ru-RU"/>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9113F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ответственный исполнитель - отдел строительства, дорожного</w:t>
            </w:r>
            <w:r w:rsidR="009113F9">
              <w:rPr>
                <w:rFonts w:ascii="Times New Roman" w:hAnsi="Times New Roman" w:cs="Times New Roman"/>
                <w:color w:val="000000"/>
                <w:sz w:val="16"/>
                <w:szCs w:val="16"/>
                <w:lang w:eastAsia="ru-RU"/>
              </w:rPr>
              <w:t xml:space="preserve"> хозяйства</w:t>
            </w:r>
            <w:r w:rsidRPr="00C0551E">
              <w:rPr>
                <w:rFonts w:ascii="Times New Roman" w:hAnsi="Times New Roman" w:cs="Times New Roman"/>
                <w:color w:val="000000"/>
                <w:sz w:val="16"/>
                <w:szCs w:val="16"/>
                <w:lang w:eastAsia="ru-RU"/>
              </w:rPr>
              <w:t xml:space="preserve"> и ЖКХ</w:t>
            </w:r>
            <w:r w:rsidR="009113F9">
              <w:rPr>
                <w:rFonts w:ascii="Times New Roman" w:hAnsi="Times New Roman" w:cs="Times New Roman"/>
                <w:color w:val="000000"/>
                <w:sz w:val="16"/>
                <w:szCs w:val="16"/>
                <w:lang w:eastAsia="ru-RU"/>
              </w:rPr>
              <w:t xml:space="preserve"> </w:t>
            </w:r>
            <w:proofErr w:type="spellStart"/>
            <w:r w:rsidR="009113F9">
              <w:rPr>
                <w:rFonts w:ascii="Times New Roman" w:hAnsi="Times New Roman" w:cs="Times New Roman"/>
                <w:color w:val="000000"/>
                <w:sz w:val="16"/>
                <w:szCs w:val="16"/>
                <w:lang w:eastAsia="ru-RU"/>
              </w:rPr>
              <w:t>Управленичя</w:t>
            </w:r>
            <w:proofErr w:type="spellEnd"/>
            <w:r w:rsidR="009113F9">
              <w:rPr>
                <w:rFonts w:ascii="Times New Roman" w:hAnsi="Times New Roman" w:cs="Times New Roman"/>
                <w:color w:val="000000"/>
                <w:sz w:val="16"/>
                <w:szCs w:val="16"/>
                <w:lang w:eastAsia="ru-RU"/>
              </w:rPr>
              <w:t xml:space="preserve"> по благоустройству и развитию территорий</w:t>
            </w:r>
            <w:r w:rsidRPr="00C0551E">
              <w:rPr>
                <w:rFonts w:ascii="Times New Roman" w:hAnsi="Times New Roman" w:cs="Times New Roman"/>
                <w:color w:val="000000"/>
                <w:sz w:val="16"/>
                <w:szCs w:val="16"/>
                <w:lang w:eastAsia="ru-RU"/>
              </w:rPr>
              <w:t xml:space="preserve"> 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участники </w:t>
            </w:r>
            <w:r w:rsidR="009113F9">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9113F9">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w:t>
            </w:r>
            <w:proofErr w:type="spellStart"/>
            <w:r w:rsidRPr="00C0551E">
              <w:rPr>
                <w:rFonts w:ascii="Times New Roman" w:hAnsi="Times New Roman" w:cs="Times New Roman"/>
                <w:color w:val="000000"/>
                <w:sz w:val="16"/>
                <w:szCs w:val="16"/>
                <w:lang w:eastAsia="ru-RU"/>
              </w:rPr>
              <w:t>электросетевых</w:t>
            </w:r>
            <w:proofErr w:type="spellEnd"/>
            <w:r w:rsidRPr="00C0551E">
              <w:rPr>
                <w:rFonts w:ascii="Times New Roman" w:hAnsi="Times New Roman" w:cs="Times New Roman"/>
                <w:color w:val="000000"/>
                <w:sz w:val="16"/>
                <w:szCs w:val="16"/>
                <w:lang w:eastAsia="ru-RU"/>
              </w:rPr>
              <w:t xml:space="preserve"> организаций, </w:t>
            </w:r>
            <w:proofErr w:type="spellStart"/>
            <w:r w:rsidRPr="00C0551E">
              <w:rPr>
                <w:rFonts w:ascii="Times New Roman" w:hAnsi="Times New Roman" w:cs="Times New Roman"/>
                <w:color w:val="000000"/>
                <w:sz w:val="16"/>
                <w:szCs w:val="16"/>
                <w:lang w:eastAsia="ru-RU"/>
              </w:rPr>
              <w:t>теплосетевых</w:t>
            </w:r>
            <w:proofErr w:type="spellEnd"/>
            <w:r w:rsidRPr="00C0551E">
              <w:rPr>
                <w:rFonts w:ascii="Times New Roman" w:hAnsi="Times New Roman" w:cs="Times New Roman"/>
                <w:color w:val="000000"/>
                <w:sz w:val="16"/>
                <w:szCs w:val="16"/>
                <w:lang w:eastAsia="ru-RU"/>
              </w:rPr>
              <w:t xml:space="preserve"> организаций, организаций, </w:t>
            </w:r>
            <w:r w:rsidRPr="00C0551E">
              <w:rPr>
                <w:rFonts w:ascii="Times New Roman" w:hAnsi="Times New Roman" w:cs="Times New Roman"/>
                <w:color w:val="000000"/>
                <w:sz w:val="16"/>
                <w:szCs w:val="16"/>
                <w:lang w:eastAsia="ru-RU"/>
              </w:rPr>
              <w:lastRenderedPageBreak/>
              <w:t xml:space="preserve">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w:t>
            </w:r>
            <w:proofErr w:type="spellStart"/>
            <w:r w:rsidRPr="00C0551E">
              <w:rPr>
                <w:rFonts w:ascii="Times New Roman" w:hAnsi="Times New Roman" w:cs="Times New Roman"/>
                <w:color w:val="000000"/>
                <w:sz w:val="16"/>
                <w:szCs w:val="16"/>
                <w:lang w:eastAsia="ru-RU"/>
              </w:rPr>
              <w:t>энергетическойэффективности</w:t>
            </w:r>
            <w:proofErr w:type="spellEnd"/>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3.4</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Реализация мероприятий, направленных на снижение потребления энергетических ресурсов на собственные нужды</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20,25</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20,25</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3.5</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C0551E">
              <w:rPr>
                <w:rFonts w:ascii="Times New Roman" w:hAnsi="Times New Roman" w:cs="Times New Roman"/>
                <w:color w:val="000000"/>
                <w:sz w:val="16"/>
                <w:szCs w:val="16"/>
                <w:lang w:eastAsia="ru-RU"/>
              </w:rPr>
              <w:t>газопорпшевых</w:t>
            </w:r>
            <w:proofErr w:type="spellEnd"/>
            <w:r w:rsidRPr="00C0551E">
              <w:rPr>
                <w:rFonts w:ascii="Times New Roman" w:hAnsi="Times New Roman" w:cs="Times New Roman"/>
                <w:color w:val="000000"/>
                <w:sz w:val="16"/>
                <w:szCs w:val="16"/>
                <w:lang w:eastAsia="ru-RU"/>
              </w:rPr>
              <w:t xml:space="preserve"> установок, </w:t>
            </w:r>
            <w:proofErr w:type="spellStart"/>
            <w:r w:rsidRPr="00C0551E">
              <w:rPr>
                <w:rFonts w:ascii="Times New Roman" w:hAnsi="Times New Roman" w:cs="Times New Roman"/>
                <w:color w:val="000000"/>
                <w:sz w:val="16"/>
                <w:szCs w:val="16"/>
                <w:lang w:eastAsia="ru-RU"/>
              </w:rPr>
              <w:t>турбодетандерных</w:t>
            </w:r>
            <w:proofErr w:type="spellEnd"/>
            <w:r w:rsidRPr="00C0551E">
              <w:rPr>
                <w:rFonts w:ascii="Times New Roman" w:hAnsi="Times New Roman" w:cs="Times New Roman"/>
                <w:color w:val="000000"/>
                <w:sz w:val="16"/>
                <w:szCs w:val="16"/>
                <w:lang w:eastAsia="ru-RU"/>
              </w:rPr>
              <w:t xml:space="preserve"> установок</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5000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3.6</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Установка регулируемого привода в системах водоснабжения и водоотведения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22,5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86,25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86,25</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22,5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86,25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86,25</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3.7</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Установка тепловых насосов и обустройство </w:t>
            </w:r>
            <w:proofErr w:type="spellStart"/>
            <w:r w:rsidRPr="00C0551E">
              <w:rPr>
                <w:rFonts w:ascii="Times New Roman" w:hAnsi="Times New Roman" w:cs="Times New Roman"/>
                <w:color w:val="000000"/>
                <w:sz w:val="16"/>
                <w:szCs w:val="16"/>
                <w:lang w:eastAsia="ru-RU"/>
              </w:rPr>
              <w:t>теплонасосных</w:t>
            </w:r>
            <w:proofErr w:type="spellEnd"/>
            <w:r w:rsidRPr="00C0551E">
              <w:rPr>
                <w:rFonts w:ascii="Times New Roman" w:hAnsi="Times New Roman" w:cs="Times New Roman"/>
                <w:color w:val="000000"/>
                <w:sz w:val="16"/>
                <w:szCs w:val="16"/>
                <w:lang w:eastAsia="ru-RU"/>
              </w:rPr>
              <w:t xml:space="preserve"> станций для отопления и горячего </w:t>
            </w:r>
            <w:proofErr w:type="spellStart"/>
            <w:r w:rsidRPr="00C0551E">
              <w:rPr>
                <w:rFonts w:ascii="Times New Roman" w:hAnsi="Times New Roman" w:cs="Times New Roman"/>
                <w:color w:val="000000"/>
                <w:sz w:val="16"/>
                <w:szCs w:val="16"/>
                <w:lang w:eastAsia="ru-RU"/>
              </w:rPr>
              <w:t>водоснабженияжилых</w:t>
            </w:r>
            <w:proofErr w:type="spellEnd"/>
            <w:r w:rsidRPr="00C0551E">
              <w:rPr>
                <w:rFonts w:ascii="Times New Roman" w:hAnsi="Times New Roman" w:cs="Times New Roman"/>
                <w:color w:val="000000"/>
                <w:sz w:val="16"/>
                <w:szCs w:val="16"/>
                <w:lang w:eastAsia="ru-RU"/>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3.8</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Мероприятия по модернизации оборудования, в том числе </w:t>
            </w:r>
            <w:proofErr w:type="spellStart"/>
            <w:r w:rsidRPr="00C0551E">
              <w:rPr>
                <w:rFonts w:ascii="Times New Roman" w:hAnsi="Times New Roman" w:cs="Times New Roman"/>
                <w:color w:val="000000"/>
                <w:sz w:val="16"/>
                <w:szCs w:val="16"/>
                <w:lang w:eastAsia="ru-RU"/>
              </w:rPr>
              <w:t>заменеоборудования</w:t>
            </w:r>
            <w:proofErr w:type="spellEnd"/>
            <w:r w:rsidRPr="00C0551E">
              <w:rPr>
                <w:rFonts w:ascii="Times New Roman" w:hAnsi="Times New Roman" w:cs="Times New Roman"/>
                <w:color w:val="000000"/>
                <w:sz w:val="16"/>
                <w:szCs w:val="16"/>
                <w:lang w:eastAsia="ru-RU"/>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C0551E">
              <w:rPr>
                <w:rFonts w:ascii="Times New Roman" w:hAnsi="Times New Roman" w:cs="Times New Roman"/>
                <w:color w:val="000000"/>
                <w:sz w:val="16"/>
                <w:szCs w:val="16"/>
                <w:lang w:eastAsia="ru-RU"/>
              </w:rPr>
              <w:t>энергоэффективной</w:t>
            </w:r>
            <w:proofErr w:type="spellEnd"/>
            <w:r w:rsidRPr="00C0551E">
              <w:rPr>
                <w:rFonts w:ascii="Times New Roman" w:hAnsi="Times New Roman" w:cs="Times New Roman"/>
                <w:color w:val="000000"/>
                <w:sz w:val="16"/>
                <w:szCs w:val="16"/>
                <w:lang w:eastAsia="ru-RU"/>
              </w:rPr>
              <w:t xml:space="preserve"> </w:t>
            </w:r>
            <w:proofErr w:type="spellStart"/>
            <w:r w:rsidRPr="00C0551E">
              <w:rPr>
                <w:rFonts w:ascii="Times New Roman" w:hAnsi="Times New Roman" w:cs="Times New Roman"/>
                <w:color w:val="000000"/>
                <w:sz w:val="16"/>
                <w:szCs w:val="16"/>
                <w:lang w:eastAsia="ru-RU"/>
              </w:rPr>
              <w:t>нанотехнологичной</w:t>
            </w:r>
            <w:proofErr w:type="spellEnd"/>
            <w:r w:rsidRPr="00C0551E">
              <w:rPr>
                <w:rFonts w:ascii="Times New Roman" w:hAnsi="Times New Roman" w:cs="Times New Roman"/>
                <w:color w:val="000000"/>
                <w:sz w:val="16"/>
                <w:szCs w:val="16"/>
                <w:lang w:eastAsia="ru-RU"/>
              </w:rPr>
              <w:t xml:space="preserve"> продукции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62,9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199,1</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199,1</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25,9</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62,9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199,1</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199,1</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3.9</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Мероприятия по сокращению потерь электрической, тепловой </w:t>
            </w:r>
            <w:proofErr w:type="spellStart"/>
            <w:r w:rsidRPr="00C0551E">
              <w:rPr>
                <w:rFonts w:ascii="Times New Roman" w:hAnsi="Times New Roman" w:cs="Times New Roman"/>
                <w:color w:val="000000"/>
                <w:sz w:val="16"/>
                <w:szCs w:val="16"/>
                <w:lang w:eastAsia="ru-RU"/>
              </w:rPr>
              <w:t>энергии,холодной</w:t>
            </w:r>
            <w:proofErr w:type="spellEnd"/>
            <w:r w:rsidRPr="00C0551E">
              <w:rPr>
                <w:rFonts w:ascii="Times New Roman" w:hAnsi="Times New Roman" w:cs="Times New Roman"/>
                <w:color w:val="000000"/>
                <w:sz w:val="16"/>
                <w:szCs w:val="16"/>
                <w:lang w:eastAsia="ru-RU"/>
              </w:rPr>
              <w:t xml:space="preserve"> и горячей воды при осуществлении регулируемых видов деятельности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158,4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459,6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459,6</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158,4</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459,6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459,6</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3.10</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Герметизация зданий (окна, двери, швы, </w:t>
            </w:r>
            <w:r w:rsidRPr="00C0551E">
              <w:rPr>
                <w:rFonts w:ascii="Times New Roman" w:hAnsi="Times New Roman" w:cs="Times New Roman"/>
                <w:color w:val="000000"/>
                <w:sz w:val="16"/>
                <w:szCs w:val="16"/>
                <w:lang w:eastAsia="ru-RU"/>
              </w:rPr>
              <w:lastRenderedPageBreak/>
              <w:t xml:space="preserve">подвалы, выходы </w:t>
            </w:r>
            <w:proofErr w:type="spellStart"/>
            <w:r w:rsidRPr="00C0551E">
              <w:rPr>
                <w:rFonts w:ascii="Times New Roman" w:hAnsi="Times New Roman" w:cs="Times New Roman"/>
                <w:color w:val="000000"/>
                <w:sz w:val="16"/>
                <w:szCs w:val="16"/>
                <w:lang w:eastAsia="ru-RU"/>
              </w:rPr>
              <w:t>вентиляции,инженерных</w:t>
            </w:r>
            <w:proofErr w:type="spellEnd"/>
            <w:r w:rsidRPr="00C0551E">
              <w:rPr>
                <w:rFonts w:ascii="Times New Roman" w:hAnsi="Times New Roman" w:cs="Times New Roman"/>
                <w:color w:val="000000"/>
                <w:sz w:val="16"/>
                <w:szCs w:val="16"/>
                <w:lang w:eastAsia="ru-RU"/>
              </w:rPr>
              <w:t xml:space="preserve"> коммуникаций)</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w:t>
            </w:r>
            <w:r w:rsidRPr="00C0551E">
              <w:rPr>
                <w:rFonts w:ascii="Times New Roman" w:hAnsi="Times New Roman" w:cs="Times New Roman"/>
                <w:color w:val="000000"/>
                <w:sz w:val="16"/>
                <w:szCs w:val="16"/>
                <w:lang w:eastAsia="ru-RU"/>
              </w:rPr>
              <w:lastRenderedPageBreak/>
              <w:t>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федеральный </w:t>
            </w:r>
            <w:r w:rsidRPr="00C0551E">
              <w:rPr>
                <w:rFonts w:ascii="Times New Roman" w:hAnsi="Times New Roman" w:cs="Times New Roman"/>
                <w:color w:val="000000"/>
                <w:sz w:val="16"/>
                <w:szCs w:val="16"/>
                <w:lang w:eastAsia="ru-RU"/>
              </w:rPr>
              <w:lastRenderedPageBreak/>
              <w:t>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3.11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Внедрение реле-регуляторов светильников</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64,2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64,2</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64,2</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64,2</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3.12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Мероприятия по установке осветительных устройств с использованием светодиодов</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3.13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7F062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участники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Основное </w:t>
            </w:r>
            <w:r w:rsidRPr="00C0551E">
              <w:rPr>
                <w:rFonts w:ascii="Times New Roman" w:hAnsi="Times New Roman" w:cs="Times New Roman"/>
                <w:color w:val="000000"/>
                <w:sz w:val="16"/>
                <w:szCs w:val="16"/>
                <w:lang w:eastAsia="ru-RU"/>
              </w:rPr>
              <w:lastRenderedPageBreak/>
              <w:t>мероприятие 4</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xml:space="preserve">Информационное и </w:t>
            </w:r>
            <w:r w:rsidRPr="00C0551E">
              <w:rPr>
                <w:rFonts w:ascii="Times New Roman" w:hAnsi="Times New Roman" w:cs="Times New Roman"/>
                <w:color w:val="000000"/>
                <w:sz w:val="16"/>
                <w:szCs w:val="16"/>
                <w:lang w:eastAsia="ru-RU"/>
              </w:rPr>
              <w:lastRenderedPageBreak/>
              <w:t>правовое обеспечение мероприятий по энергосбережению и повышению энергоэффективности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AD21CD">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xml:space="preserve">ведение </w:t>
            </w:r>
            <w:r w:rsidRPr="00C0551E">
              <w:rPr>
                <w:rFonts w:ascii="Times New Roman" w:hAnsi="Times New Roman" w:cs="Times New Roman"/>
                <w:color w:val="000000"/>
                <w:sz w:val="16"/>
                <w:szCs w:val="16"/>
                <w:lang w:eastAsia="ru-RU"/>
              </w:rPr>
              <w:lastRenderedPageBreak/>
              <w:t xml:space="preserve">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AD21CD">
              <w:rPr>
                <w:rFonts w:ascii="Times New Roman" w:hAnsi="Times New Roman" w:cs="Times New Roman"/>
                <w:color w:val="000000"/>
                <w:sz w:val="16"/>
                <w:szCs w:val="16"/>
                <w:lang w:eastAsia="ru-RU"/>
              </w:rPr>
              <w:t>муниципального округа</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7F0629">
            <w:pPr>
              <w:widowControl/>
              <w:autoSpaceDE/>
              <w:jc w:val="both"/>
              <w:rPr>
                <w:rFonts w:ascii="Times New Roman" w:hAnsi="Times New Roman" w:cs="Times New Roman"/>
                <w:color w:val="000000"/>
                <w:sz w:val="16"/>
                <w:szCs w:val="16"/>
                <w:lang w:eastAsia="ru-RU"/>
              </w:rPr>
            </w:pPr>
            <w:proofErr w:type="gramStart"/>
            <w:r w:rsidRPr="00C0551E">
              <w:rPr>
                <w:rFonts w:ascii="Times New Roman" w:hAnsi="Times New Roman" w:cs="Times New Roman"/>
                <w:color w:val="000000"/>
                <w:sz w:val="16"/>
                <w:szCs w:val="16"/>
                <w:lang w:eastAsia="ru-RU"/>
              </w:rPr>
              <w:lastRenderedPageBreak/>
              <w:t xml:space="preserve">ответственный </w:t>
            </w:r>
            <w:r w:rsidRPr="00C0551E">
              <w:rPr>
                <w:rFonts w:ascii="Times New Roman" w:hAnsi="Times New Roman" w:cs="Times New Roman"/>
                <w:color w:val="000000"/>
                <w:sz w:val="16"/>
                <w:szCs w:val="16"/>
                <w:lang w:eastAsia="ru-RU"/>
              </w:rPr>
              <w:lastRenderedPageBreak/>
              <w:t xml:space="preserve">исполнитель - отдел строительства, дорожного </w:t>
            </w:r>
            <w:r w:rsidR="009113F9">
              <w:rPr>
                <w:rFonts w:ascii="Times New Roman" w:hAnsi="Times New Roman" w:cs="Times New Roman"/>
                <w:color w:val="000000"/>
                <w:sz w:val="16"/>
                <w:szCs w:val="16"/>
                <w:lang w:eastAsia="ru-RU"/>
              </w:rPr>
              <w:t xml:space="preserve">хозяйства </w:t>
            </w:r>
            <w:r w:rsidRPr="00C0551E">
              <w:rPr>
                <w:rFonts w:ascii="Times New Roman" w:hAnsi="Times New Roman" w:cs="Times New Roman"/>
                <w:color w:val="000000"/>
                <w:sz w:val="16"/>
                <w:szCs w:val="16"/>
                <w:lang w:eastAsia="ru-RU"/>
              </w:rPr>
              <w:t xml:space="preserve">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r w:rsidR="00CD418C">
              <w:rPr>
                <w:rFonts w:ascii="Times New Roman" w:hAnsi="Times New Roman" w:cs="Times New Roman"/>
                <w:color w:val="000000"/>
                <w:sz w:val="16"/>
                <w:szCs w:val="16"/>
                <w:lang w:eastAsia="ru-RU"/>
              </w:rPr>
              <w:t>исполнители - отдел сельского хозяйства</w:t>
            </w:r>
            <w:r w:rsidRPr="00C0551E">
              <w:rPr>
                <w:rFonts w:ascii="Times New Roman" w:hAnsi="Times New Roman" w:cs="Times New Roman"/>
                <w:color w:val="000000"/>
                <w:sz w:val="16"/>
                <w:szCs w:val="16"/>
                <w:lang w:eastAsia="ru-RU"/>
              </w:rPr>
              <w:t xml:space="preserve"> и экологии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отдел образования </w:t>
            </w:r>
            <w:r w:rsidR="009113F9">
              <w:rPr>
                <w:rFonts w:ascii="Times New Roman" w:hAnsi="Times New Roman" w:cs="Times New Roman"/>
                <w:color w:val="000000"/>
                <w:sz w:val="16"/>
                <w:szCs w:val="16"/>
                <w:lang w:eastAsia="ru-RU"/>
              </w:rPr>
              <w:t xml:space="preserve">и молодежной политики </w:t>
            </w:r>
            <w:r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 уч</w:t>
            </w:r>
            <w:r w:rsidR="00CD418C">
              <w:rPr>
                <w:rFonts w:ascii="Times New Roman" w:hAnsi="Times New Roman" w:cs="Times New Roman"/>
                <w:color w:val="000000"/>
                <w:sz w:val="16"/>
                <w:szCs w:val="16"/>
                <w:lang w:eastAsia="ru-RU"/>
              </w:rPr>
              <w:t>астники - управляющие компании</w:t>
            </w:r>
            <w:r w:rsidRPr="00C0551E">
              <w:rPr>
                <w:rFonts w:ascii="Times New Roman" w:hAnsi="Times New Roman" w:cs="Times New Roman"/>
                <w:color w:val="000000"/>
                <w:sz w:val="16"/>
                <w:szCs w:val="16"/>
                <w:lang w:eastAsia="ru-RU"/>
              </w:rPr>
              <w:t xml:space="preserve">,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 </w:t>
            </w:r>
            <w:r w:rsidR="009113F9">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автономное учреждение </w:t>
            </w:r>
            <w:r w:rsidRPr="00C0551E">
              <w:rPr>
                <w:rFonts w:ascii="Times New Roman" w:hAnsi="Times New Roman" w:cs="Times New Roman"/>
                <w:color w:val="000000"/>
                <w:sz w:val="16"/>
                <w:szCs w:val="16"/>
                <w:lang w:eastAsia="ru-RU"/>
              </w:rPr>
              <w:lastRenderedPageBreak/>
              <w:t xml:space="preserve">Чувашской Республики </w:t>
            </w:r>
            <w:proofErr w:type="gramEnd"/>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proofErr w:type="spellStart"/>
            <w:r w:rsidRPr="00C0551E">
              <w:rPr>
                <w:rFonts w:ascii="Times New Roman" w:hAnsi="Times New Roman" w:cs="Times New Roman"/>
                <w:color w:val="000000"/>
                <w:sz w:val="16"/>
                <w:szCs w:val="16"/>
                <w:lang w:eastAsia="ru-RU"/>
              </w:rPr>
              <w:lastRenderedPageBreak/>
              <w:t>х</w:t>
            </w:r>
            <w:proofErr w:type="spellEnd"/>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97</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117,6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310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450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63</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330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73</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91,6</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Целевые показатели (индикаторы) муниципальной программы, увязанные с основным мероприятием 4</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9,1</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18,2</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54,6</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84,1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85,5</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86,9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92,5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73,2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75,9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86,7</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Количество </w:t>
            </w:r>
            <w:proofErr w:type="spellStart"/>
            <w:r w:rsidRPr="00C0551E">
              <w:rPr>
                <w:rFonts w:ascii="Times New Roman" w:hAnsi="Times New Roman" w:cs="Times New Roman"/>
                <w:color w:val="000000"/>
                <w:sz w:val="16"/>
                <w:szCs w:val="16"/>
                <w:lang w:eastAsia="ru-RU"/>
              </w:rPr>
              <w:t>энергосервисных</w:t>
            </w:r>
            <w:proofErr w:type="spellEnd"/>
            <w:r w:rsidRPr="00C0551E">
              <w:rPr>
                <w:rFonts w:ascii="Times New Roman" w:hAnsi="Times New Roman" w:cs="Times New Roman"/>
                <w:color w:val="000000"/>
                <w:sz w:val="16"/>
                <w:szCs w:val="16"/>
                <w:lang w:eastAsia="ru-RU"/>
              </w:rPr>
              <w:t xml:space="preserve"> договоров (контрактов), заключенных муниципальными образованиями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ед.</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5,5</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муниципальных заказчиков в общем объеме муниципальных заказчиков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с которыми заключены </w:t>
            </w:r>
            <w:proofErr w:type="spellStart"/>
            <w:r w:rsidRPr="00C0551E">
              <w:rPr>
                <w:rFonts w:ascii="Times New Roman" w:hAnsi="Times New Roman" w:cs="Times New Roman"/>
                <w:color w:val="000000"/>
                <w:sz w:val="16"/>
                <w:szCs w:val="16"/>
                <w:lang w:eastAsia="ru-RU"/>
              </w:rPr>
              <w:t>энергосервисные</w:t>
            </w:r>
            <w:proofErr w:type="spellEnd"/>
            <w:r w:rsidRPr="00C0551E">
              <w:rPr>
                <w:rFonts w:ascii="Times New Roman" w:hAnsi="Times New Roman" w:cs="Times New Roman"/>
                <w:color w:val="000000"/>
                <w:sz w:val="16"/>
                <w:szCs w:val="16"/>
                <w:lang w:eastAsia="ru-RU"/>
              </w:rPr>
              <w:t xml:space="preserve"> договора (контракты), %</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2,8</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6,9</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15,3</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19,4</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Разработка и корректировка муниципальной программы энергосбережения и повышения энергетической 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7F0629">
            <w:pPr>
              <w:widowControl/>
              <w:autoSpaceDE/>
              <w:jc w:val="both"/>
              <w:rPr>
                <w:rFonts w:ascii="Times New Roman" w:hAnsi="Times New Roman" w:cs="Times New Roman"/>
                <w:color w:val="000000"/>
                <w:sz w:val="16"/>
                <w:szCs w:val="16"/>
                <w:lang w:eastAsia="ru-RU"/>
              </w:rPr>
            </w:pPr>
            <w:proofErr w:type="gramStart"/>
            <w:r w:rsidRPr="00C0551E">
              <w:rPr>
                <w:rFonts w:ascii="Times New Roman" w:hAnsi="Times New Roman" w:cs="Times New Roman"/>
                <w:color w:val="000000"/>
                <w:sz w:val="16"/>
                <w:szCs w:val="16"/>
                <w:lang w:eastAsia="ru-RU"/>
              </w:rPr>
              <w:t xml:space="preserve">ответственный исполнитель - отдел строительства, дорожного </w:t>
            </w:r>
            <w:r w:rsidR="009113F9">
              <w:rPr>
                <w:rFonts w:ascii="Times New Roman" w:hAnsi="Times New Roman" w:cs="Times New Roman"/>
                <w:color w:val="000000"/>
                <w:sz w:val="16"/>
                <w:szCs w:val="16"/>
                <w:lang w:eastAsia="ru-RU"/>
              </w:rPr>
              <w:t xml:space="preserve">хозяйства </w:t>
            </w:r>
            <w:r w:rsidRPr="00C0551E">
              <w:rPr>
                <w:rFonts w:ascii="Times New Roman" w:hAnsi="Times New Roman" w:cs="Times New Roman"/>
                <w:color w:val="000000"/>
                <w:sz w:val="16"/>
                <w:szCs w:val="16"/>
                <w:lang w:eastAsia="ru-RU"/>
              </w:rPr>
              <w:t xml:space="preserve">и ЖКХ </w:t>
            </w:r>
            <w:r w:rsidR="009113F9">
              <w:rPr>
                <w:rFonts w:ascii="Times New Roman" w:hAnsi="Times New Roman" w:cs="Times New Roman"/>
                <w:color w:val="000000"/>
                <w:sz w:val="16"/>
                <w:szCs w:val="16"/>
                <w:lang w:eastAsia="ru-RU"/>
              </w:rPr>
              <w:t xml:space="preserve"> 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исполнители - отдел </w:t>
            </w:r>
            <w:r w:rsidR="00CD418C">
              <w:rPr>
                <w:rFonts w:ascii="Times New Roman" w:hAnsi="Times New Roman" w:cs="Times New Roman"/>
                <w:color w:val="000000"/>
                <w:sz w:val="16"/>
                <w:szCs w:val="16"/>
                <w:lang w:eastAsia="ru-RU"/>
              </w:rPr>
              <w:t xml:space="preserve">сельского хозяйства </w:t>
            </w:r>
            <w:r w:rsidRPr="00C0551E">
              <w:rPr>
                <w:rFonts w:ascii="Times New Roman" w:hAnsi="Times New Roman" w:cs="Times New Roman"/>
                <w:color w:val="000000"/>
                <w:sz w:val="16"/>
                <w:szCs w:val="16"/>
                <w:lang w:eastAsia="ru-RU"/>
              </w:rPr>
              <w:t xml:space="preserve">и экологии 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отдел образования </w:t>
            </w:r>
            <w:r w:rsidR="009113F9">
              <w:rPr>
                <w:rFonts w:ascii="Times New Roman" w:hAnsi="Times New Roman" w:cs="Times New Roman"/>
                <w:color w:val="000000"/>
                <w:sz w:val="16"/>
                <w:szCs w:val="16"/>
                <w:lang w:eastAsia="ru-RU"/>
              </w:rPr>
              <w:t xml:space="preserve">и молодежной политики </w:t>
            </w:r>
            <w:r w:rsidRPr="00C0551E">
              <w:rPr>
                <w:rFonts w:ascii="Times New Roman" w:hAnsi="Times New Roman" w:cs="Times New Roman"/>
                <w:color w:val="000000"/>
                <w:sz w:val="16"/>
                <w:szCs w:val="16"/>
                <w:lang w:eastAsia="ru-RU"/>
              </w:rPr>
              <w:lastRenderedPageBreak/>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009D32C6">
              <w:rPr>
                <w:rFonts w:ascii="Times New Roman" w:hAnsi="Times New Roman" w:cs="Times New Roman"/>
                <w:color w:val="000000"/>
                <w:sz w:val="16"/>
                <w:szCs w:val="16"/>
                <w:lang w:eastAsia="ru-RU"/>
              </w:rPr>
              <w:t>Чувашской Республики</w:t>
            </w:r>
            <w:r w:rsidRPr="00C0551E">
              <w:rPr>
                <w:rFonts w:ascii="Times New Roman" w:hAnsi="Times New Roman" w:cs="Times New Roman"/>
                <w:color w:val="000000"/>
                <w:sz w:val="16"/>
                <w:szCs w:val="16"/>
                <w:lang w:eastAsia="ru-RU"/>
              </w:rPr>
              <w:t xml:space="preserve">, участники </w:t>
            </w:r>
            <w:r w:rsidR="009113F9">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9113F9">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w:t>
            </w:r>
            <w:r w:rsidR="009D32C6">
              <w:rPr>
                <w:rFonts w:ascii="Times New Roman" w:hAnsi="Times New Roman" w:cs="Times New Roman"/>
                <w:color w:val="000000"/>
                <w:sz w:val="16"/>
                <w:szCs w:val="16"/>
                <w:lang w:eastAsia="ru-RU"/>
              </w:rPr>
              <w:t>публики</w:t>
            </w:r>
            <w:r w:rsidRPr="00C0551E">
              <w:rPr>
                <w:rFonts w:ascii="Times New Roman" w:hAnsi="Times New Roman" w:cs="Times New Roman"/>
                <w:color w:val="000000"/>
                <w:sz w:val="16"/>
                <w:szCs w:val="16"/>
                <w:lang w:eastAsia="ru-RU"/>
              </w:rPr>
              <w:t xml:space="preserve">,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w:t>
            </w:r>
            <w:r w:rsidR="009D32C6">
              <w:rPr>
                <w:rFonts w:ascii="Times New Roman" w:hAnsi="Times New Roman" w:cs="Times New Roman"/>
                <w:color w:val="000000"/>
                <w:sz w:val="16"/>
                <w:szCs w:val="16"/>
                <w:lang w:eastAsia="ru-RU"/>
              </w:rPr>
              <w:t>анизации, управляющие компании</w:t>
            </w:r>
            <w:r w:rsidRPr="00C0551E">
              <w:rPr>
                <w:rFonts w:ascii="Times New Roman" w:hAnsi="Times New Roman" w:cs="Times New Roman"/>
                <w:color w:val="000000"/>
                <w:sz w:val="16"/>
                <w:szCs w:val="16"/>
                <w:lang w:eastAsia="ru-RU"/>
              </w:rPr>
              <w:t xml:space="preserve">, автономное учреждение Чувашской Республики </w:t>
            </w:r>
            <w:proofErr w:type="gramEnd"/>
          </w:p>
        </w:tc>
        <w:tc>
          <w:tcPr>
            <w:tcW w:w="103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120</w:t>
            </w:r>
          </w:p>
        </w:tc>
      </w:tr>
      <w:tr w:rsidR="00EC4ECD"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EC4ECD"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4.2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Содействие заключению </w:t>
            </w:r>
            <w:proofErr w:type="spellStart"/>
            <w:r w:rsidRPr="00C0551E">
              <w:rPr>
                <w:rFonts w:ascii="Times New Roman" w:hAnsi="Times New Roman" w:cs="Times New Roman"/>
                <w:color w:val="000000"/>
                <w:sz w:val="16"/>
                <w:szCs w:val="16"/>
                <w:lang w:eastAsia="ru-RU"/>
              </w:rPr>
              <w:t>энергосервисных</w:t>
            </w:r>
            <w:proofErr w:type="spellEnd"/>
            <w:r w:rsidRPr="00C0551E">
              <w:rPr>
                <w:rFonts w:ascii="Times New Roman" w:hAnsi="Times New Roman" w:cs="Times New Roman"/>
                <w:color w:val="000000"/>
                <w:sz w:val="16"/>
                <w:szCs w:val="16"/>
                <w:lang w:eastAsia="ru-RU"/>
              </w:rPr>
              <w:t xml:space="preserve"> договоров (контрактов) </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ответственный исполнитель - отдел строительства, дорожного</w:t>
            </w:r>
            <w:r w:rsidR="009113F9">
              <w:rPr>
                <w:rFonts w:ascii="Times New Roman" w:hAnsi="Times New Roman" w:cs="Times New Roman"/>
                <w:color w:val="000000"/>
                <w:sz w:val="16"/>
                <w:szCs w:val="16"/>
                <w:lang w:eastAsia="ru-RU"/>
              </w:rPr>
              <w:t xml:space="preserve"> хозяйства</w:t>
            </w:r>
            <w:r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C4ECD" w:rsidRPr="00C0551E" w:rsidRDefault="00EC4ECD"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w:t>
            </w:r>
            <w:r w:rsidRPr="00C0551E">
              <w:rPr>
                <w:rFonts w:ascii="Times New Roman" w:hAnsi="Times New Roman" w:cs="Times New Roman"/>
                <w:color w:val="000000"/>
                <w:sz w:val="16"/>
                <w:szCs w:val="16"/>
                <w:lang w:eastAsia="ru-RU"/>
              </w:rPr>
              <w:lastRenderedPageBreak/>
              <w:t>топливно-энергетических ресурсов и реализации мероприятий по энергосбережению и повышению энергетической 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w:t>
            </w:r>
            <w:r w:rsidR="009113F9">
              <w:rPr>
                <w:rFonts w:ascii="Times New Roman" w:hAnsi="Times New Roman" w:cs="Times New Roman"/>
                <w:color w:val="000000"/>
                <w:sz w:val="16"/>
                <w:szCs w:val="16"/>
                <w:lang w:eastAsia="ru-RU"/>
              </w:rPr>
              <w:lastRenderedPageBreak/>
              <w:t xml:space="preserve">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4.4</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7F062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 - управляющие компании, </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4.5</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C0551E">
              <w:rPr>
                <w:rFonts w:ascii="Times New Roman" w:hAnsi="Times New Roman" w:cs="Times New Roman"/>
                <w:color w:val="000000"/>
                <w:sz w:val="16"/>
                <w:szCs w:val="16"/>
                <w:lang w:eastAsia="ru-RU"/>
              </w:rPr>
              <w:t>энергетическойэффективности</w:t>
            </w:r>
            <w:proofErr w:type="spellEnd"/>
            <w:r w:rsidRPr="00C0551E">
              <w:rPr>
                <w:rFonts w:ascii="Times New Roman" w:hAnsi="Times New Roman" w:cs="Times New Roman"/>
                <w:color w:val="000000"/>
                <w:sz w:val="16"/>
                <w:szCs w:val="16"/>
                <w:lang w:eastAsia="ru-RU"/>
              </w:rPr>
              <w:t xml:space="preserve"> и сокращению потерь энергетических ресурсов;</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 - </w:t>
            </w:r>
            <w:proofErr w:type="spellStart"/>
            <w:r w:rsidRPr="00C0551E">
              <w:rPr>
                <w:rFonts w:ascii="Times New Roman" w:hAnsi="Times New Roman" w:cs="Times New Roman"/>
                <w:color w:val="000000"/>
                <w:sz w:val="16"/>
                <w:szCs w:val="16"/>
                <w:lang w:eastAsia="ru-RU"/>
              </w:rPr>
              <w:t>ресурсоснабжающие</w:t>
            </w:r>
            <w:proofErr w:type="spellEnd"/>
            <w:r w:rsidRPr="00C0551E">
              <w:rPr>
                <w:rFonts w:ascii="Times New Roman" w:hAnsi="Times New Roman" w:cs="Times New Roman"/>
                <w:color w:val="000000"/>
                <w:sz w:val="16"/>
                <w:szCs w:val="16"/>
                <w:lang w:eastAsia="ru-RU"/>
              </w:rPr>
              <w:t xml:space="preserve"> организации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4.6</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Введение социальной нормы потребления энергетических ресурсов </w:t>
            </w:r>
            <w:r w:rsidRPr="00C0551E">
              <w:rPr>
                <w:rFonts w:ascii="Times New Roman" w:hAnsi="Times New Roman" w:cs="Times New Roman"/>
                <w:color w:val="000000"/>
                <w:sz w:val="16"/>
                <w:szCs w:val="16"/>
                <w:lang w:eastAsia="ru-RU"/>
              </w:rPr>
              <w:lastRenderedPageBreak/>
              <w:t>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 xml:space="preserve">отдел </w:t>
            </w:r>
            <w:r w:rsidR="009113F9" w:rsidRPr="00C0551E">
              <w:rPr>
                <w:rFonts w:ascii="Times New Roman" w:hAnsi="Times New Roman" w:cs="Times New Roman"/>
                <w:color w:val="000000"/>
                <w:sz w:val="16"/>
                <w:szCs w:val="16"/>
                <w:lang w:eastAsia="ru-RU"/>
              </w:rPr>
              <w:lastRenderedPageBreak/>
              <w:t>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4.7</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Мероприятия по обучению в области энергосбережения и повышения энергетической 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4.8</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35</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200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24</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120</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4.9</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Установление целевых показателей повышения эффективности </w:t>
            </w:r>
            <w:r w:rsidRPr="00C0551E">
              <w:rPr>
                <w:rFonts w:ascii="Times New Roman" w:hAnsi="Times New Roman" w:cs="Times New Roman"/>
                <w:color w:val="000000"/>
                <w:sz w:val="16"/>
                <w:szCs w:val="16"/>
                <w:lang w:eastAsia="ru-RU"/>
              </w:rPr>
              <w:lastRenderedPageBreak/>
              <w:t>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7F0629">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 xml:space="preserve">отдел </w:t>
            </w:r>
            <w:r w:rsidR="009113F9" w:rsidRPr="00C0551E">
              <w:rPr>
                <w:rFonts w:ascii="Times New Roman" w:hAnsi="Times New Roman" w:cs="Times New Roman"/>
                <w:color w:val="000000"/>
                <w:sz w:val="16"/>
                <w:szCs w:val="16"/>
                <w:lang w:eastAsia="ru-RU"/>
              </w:rPr>
              <w:lastRenderedPageBreak/>
              <w:t>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 - управляющие компании, </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4.10</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9D32C6">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 </w:t>
            </w:r>
            <w:r w:rsidR="009D32C6">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9D32C6">
              <w:rPr>
                <w:rFonts w:ascii="Times New Roman" w:hAnsi="Times New Roman" w:cs="Times New Roman"/>
                <w:color w:val="000000"/>
                <w:sz w:val="16"/>
                <w:szCs w:val="16"/>
                <w:lang w:eastAsia="ru-RU"/>
              </w:rPr>
              <w:t>отдел образования и молодежной политики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4.11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9D32C6">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 xml:space="preserve">муниципального </w:t>
            </w:r>
            <w:r w:rsidR="009113F9">
              <w:rPr>
                <w:rFonts w:ascii="Times New Roman" w:hAnsi="Times New Roman" w:cs="Times New Roman"/>
                <w:color w:val="000000"/>
                <w:sz w:val="16"/>
                <w:szCs w:val="16"/>
                <w:lang w:eastAsia="ru-RU"/>
              </w:rPr>
              <w:lastRenderedPageBreak/>
              <w:t>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 - управляющие компании, </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4.12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7F7743"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C0551E" w:rsidRPr="00C0551E" w:rsidRDefault="00C0551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C0551E" w:rsidRPr="00C0551E" w:rsidRDefault="00C0551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C0551E" w:rsidRPr="00C0551E" w:rsidRDefault="00C0551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C0551E" w:rsidRPr="00C0551E" w:rsidRDefault="00C0551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C0551E" w:rsidRPr="00C0551E" w:rsidRDefault="00C0551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663" w:type="dxa"/>
            <w:tcBorders>
              <w:top w:val="nil"/>
              <w:left w:val="nil"/>
              <w:bottom w:val="single" w:sz="4" w:space="0" w:color="auto"/>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c>
          <w:tcPr>
            <w:tcW w:w="808" w:type="dxa"/>
            <w:tcBorders>
              <w:top w:val="nil"/>
              <w:left w:val="nil"/>
              <w:bottom w:val="single" w:sz="4" w:space="0" w:color="auto"/>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C0551E" w:rsidRPr="00C0551E" w:rsidRDefault="00C0551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4.13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lastRenderedPageBreak/>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67,6</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67,6</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4.14</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Анализ договоров электро-, тепло-, газо- и водоснабжения жилых многоквартирных домов и муниципальных учреждениях на предмет </w:t>
            </w:r>
            <w:proofErr w:type="spellStart"/>
            <w:r w:rsidRPr="00C0551E">
              <w:rPr>
                <w:rFonts w:ascii="Times New Roman" w:hAnsi="Times New Roman" w:cs="Times New Roman"/>
                <w:color w:val="000000"/>
                <w:sz w:val="16"/>
                <w:szCs w:val="16"/>
                <w:lang w:eastAsia="ru-RU"/>
              </w:rPr>
              <w:t>выявленияположений</w:t>
            </w:r>
            <w:proofErr w:type="spellEnd"/>
            <w:r w:rsidRPr="00C0551E">
              <w:rPr>
                <w:rFonts w:ascii="Times New Roman" w:hAnsi="Times New Roman" w:cs="Times New Roman"/>
                <w:color w:val="000000"/>
                <w:sz w:val="16"/>
                <w:szCs w:val="16"/>
                <w:lang w:eastAsia="ru-RU"/>
              </w:rPr>
              <w:t xml:space="preserve"> договоров, препятствующих реализации мер по повышению энергетической эффективности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9D32C6">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 участник - управляющие компании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Основное мероприятие 5</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Энергосбережение и повышение энергоэффективности в промышленном секторе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9113F9" w:rsidRPr="00C0551E">
              <w:rPr>
                <w:rFonts w:ascii="Times New Roman" w:hAnsi="Times New Roman" w:cs="Times New Roman"/>
                <w:color w:val="000000"/>
                <w:sz w:val="16"/>
                <w:szCs w:val="16"/>
                <w:lang w:eastAsia="ru-RU"/>
              </w:rPr>
              <w:t>отдел строительства, дорожного</w:t>
            </w:r>
            <w:r w:rsidR="009113F9">
              <w:rPr>
                <w:rFonts w:ascii="Times New Roman" w:hAnsi="Times New Roman" w:cs="Times New Roman"/>
                <w:color w:val="000000"/>
                <w:sz w:val="16"/>
                <w:szCs w:val="16"/>
                <w:lang w:eastAsia="ru-RU"/>
              </w:rPr>
              <w:t xml:space="preserve"> хозяйства</w:t>
            </w:r>
            <w:r w:rsidR="009113F9" w:rsidRPr="00C0551E">
              <w:rPr>
                <w:rFonts w:ascii="Times New Roman" w:hAnsi="Times New Roman" w:cs="Times New Roman"/>
                <w:color w:val="000000"/>
                <w:sz w:val="16"/>
                <w:szCs w:val="16"/>
                <w:lang w:eastAsia="ru-RU"/>
              </w:rPr>
              <w:t xml:space="preserve"> и ЖКХ </w:t>
            </w:r>
            <w:r w:rsidR="009113F9">
              <w:rPr>
                <w:rFonts w:ascii="Times New Roman" w:hAnsi="Times New Roman" w:cs="Times New Roman"/>
                <w:color w:val="000000"/>
                <w:sz w:val="16"/>
                <w:szCs w:val="16"/>
                <w:lang w:eastAsia="ru-RU"/>
              </w:rPr>
              <w:t xml:space="preserve">Управления по благоустройству и развитию территорий </w:t>
            </w:r>
            <w:r w:rsidR="009113F9" w:rsidRPr="00C0551E">
              <w:rPr>
                <w:rFonts w:ascii="Times New Roman" w:hAnsi="Times New Roman" w:cs="Times New Roman"/>
                <w:color w:val="000000"/>
                <w:sz w:val="16"/>
                <w:szCs w:val="16"/>
                <w:lang w:eastAsia="ru-RU"/>
              </w:rPr>
              <w:t xml:space="preserve">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420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1893</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748</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163,5</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742</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420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1893</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748</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163,5</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742</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w:t>
            </w:r>
            <w:r w:rsidRPr="00C0551E">
              <w:rPr>
                <w:rFonts w:ascii="Times New Roman" w:hAnsi="Times New Roman" w:cs="Times New Roman"/>
                <w:color w:val="000000"/>
                <w:sz w:val="16"/>
                <w:szCs w:val="16"/>
                <w:lang w:eastAsia="ru-RU"/>
              </w:rPr>
              <w:lastRenderedPageBreak/>
              <w:t>м 5</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sidR="009113F9">
              <w:rPr>
                <w:rFonts w:ascii="Times New Roman" w:hAnsi="Times New Roman" w:cs="Times New Roman"/>
                <w:color w:val="000000"/>
                <w:sz w:val="16"/>
                <w:szCs w:val="16"/>
                <w:lang w:eastAsia="ru-RU"/>
              </w:rPr>
              <w:t>муниципального округа</w:t>
            </w:r>
            <w:r w:rsidR="009113F9"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в сфере промышленного производства (молочная продукция), кг </w:t>
            </w:r>
            <w:proofErr w:type="spellStart"/>
            <w:r w:rsidRPr="00C0551E">
              <w:rPr>
                <w:rFonts w:ascii="Times New Roman" w:hAnsi="Times New Roman" w:cs="Times New Roman"/>
                <w:color w:val="000000"/>
                <w:sz w:val="16"/>
                <w:szCs w:val="16"/>
                <w:lang w:eastAsia="ru-RU"/>
              </w:rPr>
              <w:t>у.т</w:t>
            </w:r>
            <w:proofErr w:type="spellEnd"/>
            <w:r w:rsidRPr="00C0551E">
              <w:rPr>
                <w:rFonts w:ascii="Times New Roman" w:hAnsi="Times New Roman" w:cs="Times New Roman"/>
                <w:color w:val="000000"/>
                <w:sz w:val="16"/>
                <w:szCs w:val="16"/>
                <w:lang w:eastAsia="ru-RU"/>
              </w:rPr>
              <w:t>./ед. продукции</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0,033</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0,032</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0,032</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0,032</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0,032</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sidR="009113F9">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в сфере промышленного производства (производство мясной продукции), кг </w:t>
            </w:r>
            <w:proofErr w:type="spellStart"/>
            <w:r w:rsidRPr="00C0551E">
              <w:rPr>
                <w:rFonts w:ascii="Times New Roman" w:hAnsi="Times New Roman" w:cs="Times New Roman"/>
                <w:color w:val="000000"/>
                <w:sz w:val="16"/>
                <w:szCs w:val="16"/>
                <w:lang w:eastAsia="ru-RU"/>
              </w:rPr>
              <w:t>у.т</w:t>
            </w:r>
            <w:proofErr w:type="spellEnd"/>
            <w:r w:rsidRPr="00C0551E">
              <w:rPr>
                <w:rFonts w:ascii="Times New Roman" w:hAnsi="Times New Roman" w:cs="Times New Roman"/>
                <w:color w:val="000000"/>
                <w:sz w:val="16"/>
                <w:szCs w:val="16"/>
                <w:lang w:eastAsia="ru-RU"/>
              </w:rPr>
              <w:t>./ед. продукции</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0,156</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0,156</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0,147</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0,147</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0,147</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Янтиковского </w:t>
            </w:r>
            <w:r w:rsidR="00B123FE">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в сфере промышленного производства (молочная продукция), кг </w:t>
            </w:r>
            <w:proofErr w:type="spellStart"/>
            <w:r w:rsidRPr="00C0551E">
              <w:rPr>
                <w:rFonts w:ascii="Times New Roman" w:hAnsi="Times New Roman" w:cs="Times New Roman"/>
                <w:color w:val="000000"/>
                <w:sz w:val="16"/>
                <w:szCs w:val="16"/>
                <w:lang w:eastAsia="ru-RU"/>
              </w:rPr>
              <w:t>у.т</w:t>
            </w:r>
            <w:proofErr w:type="spellEnd"/>
            <w:r w:rsidRPr="00C0551E">
              <w:rPr>
                <w:rFonts w:ascii="Times New Roman" w:hAnsi="Times New Roman" w:cs="Times New Roman"/>
                <w:color w:val="000000"/>
                <w:sz w:val="16"/>
                <w:szCs w:val="16"/>
                <w:lang w:eastAsia="ru-RU"/>
              </w:rPr>
              <w:t>./ед. продукции</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0,043</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0,043</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0,043</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0,041</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0,041</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Мероприятие 5.1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Проведение энергетических обследований</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420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213</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109</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742</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420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213</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109</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742</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5.2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1680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639</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163,5</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1680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639</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163,5</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Основное мероприятие 6</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Внедрение технологий, использующих возобновляемые источники энергии и вторичные энергетические ресурсы</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11000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11000</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Целевые показатели (индикаторы) муниципальной программы, увязанные с основным мероприятием 6</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Янтиковского </w:t>
            </w:r>
            <w:r w:rsidR="00B123FE">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Янтиковского </w:t>
            </w:r>
            <w:r w:rsidR="00B123FE">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(без учета гидроэлектростанций установленной мощностью свыше 25 МВт), МВт</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6.1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Внедрение/</w:t>
            </w:r>
            <w:proofErr w:type="spellStart"/>
            <w:r w:rsidRPr="00C0551E">
              <w:rPr>
                <w:rFonts w:ascii="Times New Roman" w:hAnsi="Times New Roman" w:cs="Times New Roman"/>
                <w:color w:val="000000"/>
                <w:sz w:val="16"/>
                <w:szCs w:val="16"/>
                <w:lang w:eastAsia="ru-RU"/>
              </w:rPr>
              <w:t>реконсервация</w:t>
            </w:r>
            <w:proofErr w:type="spellEnd"/>
            <w:r w:rsidRPr="00C0551E">
              <w:rPr>
                <w:rFonts w:ascii="Times New Roman" w:hAnsi="Times New Roman" w:cs="Times New Roman"/>
                <w:color w:val="000000"/>
                <w:sz w:val="16"/>
                <w:szCs w:val="16"/>
                <w:lang w:eastAsia="ru-RU"/>
              </w:rPr>
              <w:t xml:space="preserve"> возобновляемых источников энергии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7000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7000</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6.2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Использования биомассы, отходов лесопромышленного и агропромышленного </w:t>
            </w:r>
            <w:proofErr w:type="spellStart"/>
            <w:r w:rsidRPr="00C0551E">
              <w:rPr>
                <w:rFonts w:ascii="Times New Roman" w:hAnsi="Times New Roman" w:cs="Times New Roman"/>
                <w:color w:val="000000"/>
                <w:sz w:val="16"/>
                <w:szCs w:val="16"/>
                <w:lang w:eastAsia="ru-RU"/>
              </w:rPr>
              <w:t>комплексов,бытовых</w:t>
            </w:r>
            <w:proofErr w:type="spellEnd"/>
            <w:r w:rsidRPr="00C0551E">
              <w:rPr>
                <w:rFonts w:ascii="Times New Roman" w:hAnsi="Times New Roman" w:cs="Times New Roman"/>
                <w:color w:val="000000"/>
                <w:sz w:val="16"/>
                <w:szCs w:val="16"/>
                <w:lang w:eastAsia="ru-RU"/>
              </w:rPr>
              <w:t xml:space="preserve"> отходов, шахтного метана, биогаза для производства электрической и тепловой энергии</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4000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4000</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Основное мероприятие 7</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Увеличение использования </w:t>
            </w:r>
            <w:proofErr w:type="spellStart"/>
            <w:r w:rsidRPr="00C0551E">
              <w:rPr>
                <w:rFonts w:ascii="Times New Roman" w:hAnsi="Times New Roman" w:cs="Times New Roman"/>
                <w:color w:val="000000"/>
                <w:sz w:val="16"/>
                <w:szCs w:val="16"/>
                <w:lang w:eastAsia="ru-RU"/>
              </w:rPr>
              <w:t>энергоэффективных</w:t>
            </w:r>
            <w:proofErr w:type="spellEnd"/>
            <w:r w:rsidRPr="00C0551E">
              <w:rPr>
                <w:rFonts w:ascii="Times New Roman" w:hAnsi="Times New Roman" w:cs="Times New Roman"/>
                <w:color w:val="000000"/>
                <w:sz w:val="16"/>
                <w:szCs w:val="16"/>
                <w:lang w:eastAsia="ru-RU"/>
              </w:rPr>
              <w:t xml:space="preserve"> источников </w:t>
            </w:r>
            <w:proofErr w:type="spellStart"/>
            <w:r w:rsidRPr="00C0551E">
              <w:rPr>
                <w:rFonts w:ascii="Times New Roman" w:hAnsi="Times New Roman" w:cs="Times New Roman"/>
                <w:color w:val="000000"/>
                <w:sz w:val="16"/>
                <w:szCs w:val="16"/>
                <w:lang w:eastAsia="ru-RU"/>
              </w:rPr>
              <w:t>наружнего</w:t>
            </w:r>
            <w:proofErr w:type="spellEnd"/>
            <w:r w:rsidRPr="00C0551E">
              <w:rPr>
                <w:rFonts w:ascii="Times New Roman" w:hAnsi="Times New Roman" w:cs="Times New Roman"/>
                <w:color w:val="000000"/>
                <w:sz w:val="16"/>
                <w:szCs w:val="16"/>
                <w:lang w:eastAsia="ru-RU"/>
              </w:rPr>
              <w:t xml:space="preserve"> освещения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снижение затрат электрической энергии на уличное освещение путем внедрения </w:t>
            </w:r>
            <w:proofErr w:type="spellStart"/>
            <w:r w:rsidRPr="00C0551E">
              <w:rPr>
                <w:rFonts w:ascii="Times New Roman" w:hAnsi="Times New Roman" w:cs="Times New Roman"/>
                <w:color w:val="000000"/>
                <w:sz w:val="16"/>
                <w:szCs w:val="16"/>
                <w:lang w:eastAsia="ru-RU"/>
              </w:rPr>
              <w:lastRenderedPageBreak/>
              <w:t>энергоэффективных</w:t>
            </w:r>
            <w:proofErr w:type="spellEnd"/>
            <w:r w:rsidRPr="00C0551E">
              <w:rPr>
                <w:rFonts w:ascii="Times New Roman" w:hAnsi="Times New Roman" w:cs="Times New Roman"/>
                <w:color w:val="000000"/>
                <w:sz w:val="16"/>
                <w:szCs w:val="16"/>
                <w:lang w:eastAsia="ru-RU"/>
              </w:rPr>
              <w:t xml:space="preserve"> источников освещения</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lastRenderedPageBreak/>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 </w:t>
            </w:r>
            <w:r w:rsidR="00B123FE">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B123FE">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B123FE">
              <w:rPr>
                <w:rFonts w:ascii="Times New Roman" w:hAnsi="Times New Roman" w:cs="Times New Roman"/>
                <w:color w:val="000000"/>
                <w:sz w:val="16"/>
                <w:szCs w:val="16"/>
                <w:lang w:eastAsia="ru-RU"/>
              </w:rPr>
              <w:t xml:space="preserve">муниципального округа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522</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1035</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4401</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4392</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республиканский бюджет Чувашской </w:t>
            </w:r>
            <w:r w:rsidRPr="00C0551E">
              <w:rPr>
                <w:rFonts w:ascii="Times New Roman" w:hAnsi="Times New Roman" w:cs="Times New Roman"/>
                <w:color w:val="000000"/>
                <w:sz w:val="16"/>
                <w:szCs w:val="16"/>
                <w:lang w:eastAsia="ru-RU"/>
              </w:rPr>
              <w:lastRenderedPageBreak/>
              <w:t>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522</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1035</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4401</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4392</w:t>
            </w:r>
          </w:p>
        </w:tc>
      </w:tr>
      <w:tr w:rsidR="00020C5E" w:rsidRPr="00C0551E" w:rsidTr="00020C5E">
        <w:trPr>
          <w:divId w:val="1294601337"/>
          <w:trHeight w:val="255"/>
        </w:trPr>
        <w:tc>
          <w:tcPr>
            <w:tcW w:w="1166" w:type="dxa"/>
            <w:tcBorders>
              <w:top w:val="nil"/>
              <w:left w:val="single" w:sz="4" w:space="0" w:color="auto"/>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7</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Доля </w:t>
            </w:r>
            <w:proofErr w:type="spellStart"/>
            <w:r w:rsidRPr="00C0551E">
              <w:rPr>
                <w:rFonts w:ascii="Times New Roman" w:hAnsi="Times New Roman" w:cs="Times New Roman"/>
                <w:color w:val="000000"/>
                <w:sz w:val="16"/>
                <w:szCs w:val="16"/>
                <w:lang w:eastAsia="ru-RU"/>
              </w:rPr>
              <w:t>энергоэффективных</w:t>
            </w:r>
            <w:proofErr w:type="spellEnd"/>
            <w:r w:rsidRPr="00C0551E">
              <w:rPr>
                <w:rFonts w:ascii="Times New Roman" w:hAnsi="Times New Roman" w:cs="Times New Roman"/>
                <w:color w:val="000000"/>
                <w:sz w:val="16"/>
                <w:szCs w:val="16"/>
                <w:lang w:eastAsia="ru-RU"/>
              </w:rPr>
              <w:t xml:space="preserve"> источников света в системах уличного освещения на территории Янтиковского </w:t>
            </w:r>
            <w:r w:rsidR="00B123FE">
              <w:rPr>
                <w:rFonts w:ascii="Times New Roman" w:hAnsi="Times New Roman" w:cs="Times New Roman"/>
                <w:color w:val="000000"/>
                <w:sz w:val="16"/>
                <w:szCs w:val="16"/>
                <w:lang w:eastAsia="ru-RU"/>
              </w:rPr>
              <w:t xml:space="preserve">муниципального </w:t>
            </w:r>
            <w:proofErr w:type="spellStart"/>
            <w:r w:rsidR="00B123FE">
              <w:rPr>
                <w:rFonts w:ascii="Times New Roman" w:hAnsi="Times New Roman" w:cs="Times New Roman"/>
                <w:color w:val="000000"/>
                <w:sz w:val="16"/>
                <w:szCs w:val="16"/>
                <w:lang w:eastAsia="ru-RU"/>
              </w:rPr>
              <w:t>округа</w:t>
            </w:r>
            <w:r w:rsidRPr="00C0551E">
              <w:rPr>
                <w:rFonts w:ascii="Times New Roman" w:hAnsi="Times New Roman" w:cs="Times New Roman"/>
                <w:color w:val="000000"/>
                <w:sz w:val="16"/>
                <w:szCs w:val="16"/>
                <w:lang w:eastAsia="ru-RU"/>
              </w:rPr>
              <w:t>Чувашской</w:t>
            </w:r>
            <w:proofErr w:type="spellEnd"/>
            <w:r w:rsidRPr="00C0551E">
              <w:rPr>
                <w:rFonts w:ascii="Times New Roman" w:hAnsi="Times New Roman" w:cs="Times New Roman"/>
                <w:color w:val="000000"/>
                <w:sz w:val="16"/>
                <w:szCs w:val="16"/>
                <w:lang w:eastAsia="ru-RU"/>
              </w:rPr>
              <w:t xml:space="preserve"> Республики, %</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57,6</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100</w:t>
            </w:r>
          </w:p>
        </w:tc>
      </w:tr>
      <w:tr w:rsidR="00020C5E" w:rsidRPr="00C0551E" w:rsidTr="00020C5E">
        <w:trPr>
          <w:divId w:val="1294601337"/>
          <w:trHeight w:val="255"/>
        </w:trPr>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7.1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Внедрение </w:t>
            </w:r>
            <w:proofErr w:type="spellStart"/>
            <w:r w:rsidRPr="00C0551E">
              <w:rPr>
                <w:rFonts w:ascii="Times New Roman" w:hAnsi="Times New Roman" w:cs="Times New Roman"/>
                <w:color w:val="000000"/>
                <w:sz w:val="16"/>
                <w:szCs w:val="16"/>
                <w:lang w:eastAsia="ru-RU"/>
              </w:rPr>
              <w:t>энергоэффективных</w:t>
            </w:r>
            <w:proofErr w:type="spellEnd"/>
            <w:r w:rsidRPr="00C0551E">
              <w:rPr>
                <w:rFonts w:ascii="Times New Roman" w:hAnsi="Times New Roman" w:cs="Times New Roman"/>
                <w:color w:val="000000"/>
                <w:sz w:val="16"/>
                <w:szCs w:val="16"/>
                <w:lang w:eastAsia="ru-RU"/>
              </w:rPr>
              <w:t xml:space="preserve"> источников освещения в системах уличного освещения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 </w:t>
            </w:r>
            <w:r w:rsidR="00B123FE">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B123FE">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B123FE">
              <w:rPr>
                <w:rFonts w:ascii="Times New Roman" w:hAnsi="Times New Roman" w:cs="Times New Roman"/>
                <w:color w:val="000000"/>
                <w:sz w:val="16"/>
                <w:szCs w:val="16"/>
                <w:lang w:eastAsia="ru-RU"/>
              </w:rPr>
              <w:lastRenderedPageBreak/>
              <w:t xml:space="preserve">муниципального округа </w:t>
            </w:r>
            <w:r w:rsidRPr="00C0551E">
              <w:rPr>
                <w:rFonts w:ascii="Times New Roman" w:hAnsi="Times New Roman" w:cs="Times New Roman"/>
                <w:color w:val="000000"/>
                <w:sz w:val="16"/>
                <w:szCs w:val="16"/>
                <w:lang w:eastAsia="ru-RU"/>
              </w:rPr>
              <w:t>Чувашской Республики</w:t>
            </w:r>
          </w:p>
        </w:tc>
        <w:tc>
          <w:tcPr>
            <w:tcW w:w="103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522</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1035</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4401</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4392</w:t>
            </w:r>
          </w:p>
        </w:tc>
      </w:tr>
      <w:tr w:rsidR="00020C5E" w:rsidRPr="00C0551E" w:rsidTr="00020C5E">
        <w:trPr>
          <w:divId w:val="1294601337"/>
          <w:trHeight w:val="255"/>
        </w:trPr>
        <w:tc>
          <w:tcPr>
            <w:tcW w:w="1166" w:type="dxa"/>
            <w:vMerge/>
            <w:tcBorders>
              <w:top w:val="single" w:sz="4" w:space="0" w:color="auto"/>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single" w:sz="4" w:space="0" w:color="auto"/>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single" w:sz="4" w:space="0" w:color="auto"/>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single" w:sz="4" w:space="0" w:color="auto"/>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522</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1035</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4401</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4392</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Основное мероприятие 8</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Энергосбережение и повышение энергоэффективности в транспортном комплексе</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9D32C6">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участники </w:t>
            </w:r>
            <w:r w:rsidR="00B123FE">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B123FE">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B123FE">
              <w:rPr>
                <w:rFonts w:ascii="Times New Roman" w:hAnsi="Times New Roman" w:cs="Times New Roman"/>
                <w:color w:val="000000"/>
                <w:sz w:val="16"/>
                <w:szCs w:val="16"/>
                <w:lang w:eastAsia="ru-RU"/>
              </w:rPr>
              <w:t xml:space="preserve">муниципального округа </w:t>
            </w:r>
            <w:r w:rsidRPr="00C0551E">
              <w:rPr>
                <w:rFonts w:ascii="Times New Roman" w:hAnsi="Times New Roman" w:cs="Times New Roman"/>
                <w:color w:val="000000"/>
                <w:sz w:val="16"/>
                <w:szCs w:val="16"/>
                <w:lang w:eastAsia="ru-RU"/>
              </w:rPr>
              <w:t xml:space="preserve">Чувашской Республики, </w:t>
            </w:r>
            <w:r w:rsidR="009D32C6">
              <w:rPr>
                <w:rFonts w:ascii="Times New Roman" w:hAnsi="Times New Roman" w:cs="Times New Roman"/>
                <w:color w:val="000000"/>
                <w:sz w:val="16"/>
                <w:szCs w:val="16"/>
                <w:lang w:eastAsia="ru-RU"/>
              </w:rPr>
              <w:t>отдел образования и молодежной политики</w:t>
            </w:r>
            <w:r w:rsidRPr="00C0551E">
              <w:rPr>
                <w:rFonts w:ascii="Times New Roman" w:hAnsi="Times New Roman" w:cs="Times New Roman"/>
                <w:color w:val="000000"/>
                <w:sz w:val="16"/>
                <w:szCs w:val="16"/>
                <w:lang w:eastAsia="ru-RU"/>
              </w:rPr>
              <w:t xml:space="preserve"> Янтиковского </w:t>
            </w:r>
            <w:r w:rsidR="00B123FE">
              <w:rPr>
                <w:rFonts w:ascii="Times New Roman" w:hAnsi="Times New Roman" w:cs="Times New Roman"/>
                <w:color w:val="000000"/>
                <w:sz w:val="16"/>
                <w:szCs w:val="16"/>
                <w:lang w:eastAsia="ru-RU"/>
              </w:rPr>
              <w:t xml:space="preserve">муниципального округа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5168</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280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84</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5118</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196</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center"/>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8</w:t>
            </w: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C0551E">
              <w:rPr>
                <w:rFonts w:ascii="Times New Roman" w:hAnsi="Times New Roman" w:cs="Times New Roman"/>
                <w:color w:val="000000"/>
                <w:sz w:val="16"/>
                <w:szCs w:val="16"/>
                <w:lang w:eastAsia="ru-RU"/>
              </w:rPr>
              <w:t>Янтиковском</w:t>
            </w:r>
            <w:proofErr w:type="spellEnd"/>
            <w:r w:rsidRPr="00C0551E">
              <w:rPr>
                <w:rFonts w:ascii="Times New Roman" w:hAnsi="Times New Roman" w:cs="Times New Roman"/>
                <w:color w:val="000000"/>
                <w:sz w:val="16"/>
                <w:szCs w:val="16"/>
                <w:lang w:eastAsia="ru-RU"/>
              </w:rPr>
              <w:t xml:space="preserve"> </w:t>
            </w:r>
            <w:r w:rsidR="00B123FE">
              <w:rPr>
                <w:rFonts w:ascii="Times New Roman" w:hAnsi="Times New Roman" w:cs="Times New Roman"/>
                <w:color w:val="000000"/>
                <w:sz w:val="16"/>
                <w:szCs w:val="16"/>
                <w:lang w:eastAsia="ru-RU"/>
              </w:rPr>
              <w:t>муниципальном округе</w:t>
            </w:r>
            <w:r w:rsidRPr="00C0551E">
              <w:rPr>
                <w:rFonts w:ascii="Times New Roman" w:hAnsi="Times New Roman" w:cs="Times New Roman"/>
                <w:color w:val="000000"/>
                <w:sz w:val="16"/>
                <w:szCs w:val="16"/>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r w:rsidR="00B123FE">
              <w:rPr>
                <w:rFonts w:ascii="Times New Roman" w:hAnsi="Times New Roman" w:cs="Times New Roman"/>
                <w:color w:val="000000"/>
                <w:sz w:val="16"/>
                <w:szCs w:val="16"/>
                <w:lang w:eastAsia="ru-RU"/>
              </w:rPr>
              <w:t>муниципальном округе</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 ед.</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Количество транспортных средств, используемых органами муниципальной власти, государственными учреждениями и </w:t>
            </w:r>
            <w:r w:rsidRPr="00C0551E">
              <w:rPr>
                <w:rFonts w:ascii="Times New Roman" w:hAnsi="Times New Roman" w:cs="Times New Roman"/>
                <w:color w:val="000000"/>
                <w:sz w:val="16"/>
                <w:szCs w:val="16"/>
                <w:lang w:eastAsia="ru-RU"/>
              </w:rPr>
              <w:lastRenderedPageBreak/>
              <w:t xml:space="preserve">государственными унитарными предприятиями Янтиковского </w:t>
            </w:r>
            <w:r w:rsidR="00B123FE">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7</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25</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Янтиковского </w:t>
            </w:r>
            <w:r w:rsidR="00B123FE">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ед.</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8630" w:type="dxa"/>
            <w:gridSpan w:val="7"/>
            <w:tcBorders>
              <w:top w:val="single" w:sz="4" w:space="0" w:color="auto"/>
              <w:left w:val="nil"/>
              <w:bottom w:val="single" w:sz="4" w:space="0" w:color="auto"/>
              <w:right w:val="single" w:sz="4" w:space="0" w:color="000000"/>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Количество электромобилей легковых с автономным источником электрического питания, зарегистрированных на территории Янтиковского </w:t>
            </w:r>
            <w:r w:rsidR="00B123FE">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ед.</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4</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8.1</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B123F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 xml:space="preserve">Чувашской Республики, участники </w:t>
            </w:r>
            <w:r w:rsidR="00B123FE">
              <w:rPr>
                <w:rFonts w:ascii="Times New Roman" w:hAnsi="Times New Roman" w:cs="Times New Roman"/>
                <w:color w:val="000000"/>
                <w:sz w:val="16"/>
                <w:szCs w:val="16"/>
                <w:lang w:eastAsia="ru-RU"/>
              </w:rPr>
              <w:t>–</w:t>
            </w:r>
            <w:r w:rsidRPr="00C0551E">
              <w:rPr>
                <w:rFonts w:ascii="Times New Roman" w:hAnsi="Times New Roman" w:cs="Times New Roman"/>
                <w:color w:val="000000"/>
                <w:sz w:val="16"/>
                <w:szCs w:val="16"/>
                <w:lang w:eastAsia="ru-RU"/>
              </w:rPr>
              <w:t xml:space="preserve"> </w:t>
            </w:r>
            <w:r w:rsidR="00B123FE">
              <w:rPr>
                <w:rFonts w:ascii="Times New Roman" w:hAnsi="Times New Roman" w:cs="Times New Roman"/>
                <w:color w:val="000000"/>
                <w:sz w:val="16"/>
                <w:szCs w:val="16"/>
                <w:lang w:eastAsia="ru-RU"/>
              </w:rPr>
              <w:t>территориальные отделы</w:t>
            </w:r>
            <w:r w:rsidRPr="00C0551E">
              <w:rPr>
                <w:rFonts w:ascii="Times New Roman" w:hAnsi="Times New Roman" w:cs="Times New Roman"/>
                <w:color w:val="000000"/>
                <w:sz w:val="16"/>
                <w:szCs w:val="16"/>
                <w:lang w:eastAsia="ru-RU"/>
              </w:rPr>
              <w:t xml:space="preserve"> Янтиковского </w:t>
            </w:r>
            <w:r w:rsidR="00B123FE">
              <w:rPr>
                <w:rFonts w:ascii="Times New Roman" w:hAnsi="Times New Roman" w:cs="Times New Roman"/>
                <w:color w:val="000000"/>
                <w:sz w:val="16"/>
                <w:szCs w:val="16"/>
                <w:lang w:eastAsia="ru-RU"/>
              </w:rPr>
              <w:t>муниципального округа</w:t>
            </w:r>
            <w:r w:rsidRPr="00C0551E">
              <w:rPr>
                <w:rFonts w:ascii="Times New Roman" w:hAnsi="Times New Roman" w:cs="Times New Roman"/>
                <w:color w:val="000000"/>
                <w:sz w:val="16"/>
                <w:szCs w:val="16"/>
                <w:lang w:eastAsia="ru-RU"/>
              </w:rPr>
              <w:t xml:space="preserve"> Чувашской Республики, </w:t>
            </w:r>
            <w:r w:rsidR="009D32C6">
              <w:rPr>
                <w:rFonts w:ascii="Times New Roman" w:hAnsi="Times New Roman" w:cs="Times New Roman"/>
                <w:color w:val="000000"/>
                <w:sz w:val="16"/>
                <w:szCs w:val="16"/>
                <w:lang w:eastAsia="ru-RU"/>
              </w:rPr>
              <w:t>отдел образования и молодежной политики</w:t>
            </w:r>
            <w:r w:rsidR="009D32C6" w:rsidRPr="00C0551E">
              <w:rPr>
                <w:rFonts w:ascii="Times New Roman" w:hAnsi="Times New Roman" w:cs="Times New Roman"/>
                <w:color w:val="000000"/>
                <w:sz w:val="16"/>
                <w:szCs w:val="16"/>
                <w:lang w:eastAsia="ru-RU"/>
              </w:rPr>
              <w:t xml:space="preserve"> Янтиковского </w:t>
            </w:r>
            <w:r w:rsidR="009D32C6">
              <w:rPr>
                <w:rFonts w:ascii="Times New Roman" w:hAnsi="Times New Roman" w:cs="Times New Roman"/>
                <w:color w:val="000000"/>
                <w:sz w:val="16"/>
                <w:szCs w:val="16"/>
                <w:lang w:eastAsia="ru-RU"/>
              </w:rPr>
              <w:t xml:space="preserve">муниципального округа </w:t>
            </w:r>
            <w:r w:rsidR="009D32C6" w:rsidRPr="00C0551E">
              <w:rPr>
                <w:rFonts w:ascii="Times New Roman" w:hAnsi="Times New Roman" w:cs="Times New Roman"/>
                <w:color w:val="000000"/>
                <w:sz w:val="16"/>
                <w:szCs w:val="16"/>
                <w:lang w:eastAsia="ru-RU"/>
              </w:rPr>
              <w:t>Чувашской Республики</w:t>
            </w:r>
          </w:p>
        </w:tc>
        <w:tc>
          <w:tcPr>
            <w:tcW w:w="103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nil"/>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56</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168</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280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17</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84</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39</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118</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196</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8.2</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Строительство автомобильных газовых наполнительных </w:t>
            </w:r>
            <w:r w:rsidRPr="00C0551E">
              <w:rPr>
                <w:rFonts w:ascii="Times New Roman" w:hAnsi="Times New Roman" w:cs="Times New Roman"/>
                <w:color w:val="000000"/>
                <w:sz w:val="16"/>
                <w:szCs w:val="16"/>
                <w:lang w:eastAsia="ru-RU"/>
              </w:rPr>
              <w:lastRenderedPageBreak/>
              <w:t>компрессорных станций</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 xml:space="preserve">отдел </w:t>
            </w:r>
            <w:r w:rsidR="00B123FE" w:rsidRPr="00C0551E">
              <w:rPr>
                <w:rFonts w:ascii="Times New Roman" w:hAnsi="Times New Roman" w:cs="Times New Roman"/>
                <w:color w:val="000000"/>
                <w:sz w:val="16"/>
                <w:szCs w:val="16"/>
                <w:lang w:eastAsia="ru-RU"/>
              </w:rPr>
              <w:lastRenderedPageBreak/>
              <w:t>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lastRenderedPageBreak/>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Мероприятие 8.3</w:t>
            </w:r>
          </w:p>
        </w:tc>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xml:space="preserve">ответственный исполнитель - </w:t>
            </w:r>
            <w:r w:rsidR="00B123FE" w:rsidRPr="00C0551E">
              <w:rPr>
                <w:rFonts w:ascii="Times New Roman" w:hAnsi="Times New Roman" w:cs="Times New Roman"/>
                <w:color w:val="000000"/>
                <w:sz w:val="16"/>
                <w:szCs w:val="16"/>
                <w:lang w:eastAsia="ru-RU"/>
              </w:rPr>
              <w:t>отдел строительства, дорожного</w:t>
            </w:r>
            <w:r w:rsidR="00B123FE">
              <w:rPr>
                <w:rFonts w:ascii="Times New Roman" w:hAnsi="Times New Roman" w:cs="Times New Roman"/>
                <w:color w:val="000000"/>
                <w:sz w:val="16"/>
                <w:szCs w:val="16"/>
                <w:lang w:eastAsia="ru-RU"/>
              </w:rPr>
              <w:t xml:space="preserve"> хозяйства</w:t>
            </w:r>
            <w:r w:rsidR="00B123FE" w:rsidRPr="00C0551E">
              <w:rPr>
                <w:rFonts w:ascii="Times New Roman" w:hAnsi="Times New Roman" w:cs="Times New Roman"/>
                <w:color w:val="000000"/>
                <w:sz w:val="16"/>
                <w:szCs w:val="16"/>
                <w:lang w:eastAsia="ru-RU"/>
              </w:rPr>
              <w:t xml:space="preserve"> и ЖКХ </w:t>
            </w:r>
            <w:r w:rsidR="00B123FE">
              <w:rPr>
                <w:rFonts w:ascii="Times New Roman" w:hAnsi="Times New Roman" w:cs="Times New Roman"/>
                <w:color w:val="000000"/>
                <w:sz w:val="16"/>
                <w:szCs w:val="16"/>
                <w:lang w:eastAsia="ru-RU"/>
              </w:rPr>
              <w:t xml:space="preserve">Управления по благоустройству и развитию территорий </w:t>
            </w:r>
            <w:r w:rsidR="00B123FE" w:rsidRPr="00C0551E">
              <w:rPr>
                <w:rFonts w:ascii="Times New Roman" w:hAnsi="Times New Roman" w:cs="Times New Roman"/>
                <w:color w:val="000000"/>
                <w:sz w:val="16"/>
                <w:szCs w:val="16"/>
                <w:lang w:eastAsia="ru-RU"/>
              </w:rPr>
              <w:t xml:space="preserve">Янтиковского </w:t>
            </w:r>
            <w:r w:rsidR="00B123FE">
              <w:rPr>
                <w:rFonts w:ascii="Times New Roman" w:hAnsi="Times New Roman" w:cs="Times New Roman"/>
                <w:color w:val="000000"/>
                <w:sz w:val="16"/>
                <w:szCs w:val="16"/>
                <w:lang w:eastAsia="ru-RU"/>
              </w:rPr>
              <w:t>муниципального округа</w:t>
            </w:r>
            <w:r w:rsidR="00B123FE" w:rsidRPr="00C0551E">
              <w:rPr>
                <w:rFonts w:ascii="Times New Roman" w:hAnsi="Times New Roman" w:cs="Times New Roman"/>
                <w:color w:val="000000"/>
                <w:sz w:val="16"/>
                <w:szCs w:val="16"/>
                <w:lang w:eastAsia="ru-RU"/>
              </w:rPr>
              <w:t xml:space="preserve"> </w:t>
            </w:r>
            <w:r w:rsidRPr="00C0551E">
              <w:rPr>
                <w:rFonts w:ascii="Times New Roman" w:hAnsi="Times New Roman" w:cs="Times New Roman"/>
                <w:color w:val="000000"/>
                <w:sz w:val="16"/>
                <w:szCs w:val="16"/>
                <w:lang w:eastAsia="ru-RU"/>
              </w:rPr>
              <w:t>Чувашской Республики</w:t>
            </w: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х</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всего</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0</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федеральный бюджет</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республиканский бюджет Чувашской Республики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020C5E">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nil"/>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местные бюджеты</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r w:rsidR="00020C5E" w:rsidRPr="00C0551E" w:rsidTr="003D7D85">
        <w:trPr>
          <w:divId w:val="1294601337"/>
          <w:trHeight w:val="255"/>
        </w:trPr>
        <w:tc>
          <w:tcPr>
            <w:tcW w:w="1166"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2031"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x</w:t>
            </w:r>
          </w:p>
        </w:tc>
        <w:tc>
          <w:tcPr>
            <w:tcW w:w="1412"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внебюджетные источники</w:t>
            </w:r>
          </w:p>
        </w:tc>
        <w:tc>
          <w:tcPr>
            <w:tcW w:w="856"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020C5E" w:rsidRPr="00C0551E" w:rsidRDefault="00020C5E" w:rsidP="00C0551E">
            <w:pPr>
              <w:widowControl/>
              <w:autoSpaceDE/>
              <w:jc w:val="both"/>
              <w:rPr>
                <w:rFonts w:ascii="Times New Roman" w:hAnsi="Times New Roman" w:cs="Times New Roman"/>
                <w:color w:val="000000"/>
                <w:sz w:val="16"/>
                <w:szCs w:val="16"/>
                <w:lang w:eastAsia="ru-RU"/>
              </w:rPr>
            </w:pPr>
            <w:r w:rsidRPr="00C0551E">
              <w:rPr>
                <w:rFonts w:ascii="Times New Roman" w:hAnsi="Times New Roman" w:cs="Times New Roman"/>
                <w:color w:val="000000"/>
                <w:sz w:val="16"/>
                <w:szCs w:val="16"/>
                <w:lang w:eastAsia="ru-RU"/>
              </w:rPr>
              <w:t> </w:t>
            </w:r>
          </w:p>
        </w:tc>
      </w:tr>
    </w:tbl>
    <w:p w:rsidR="00620414" w:rsidRPr="008418D0" w:rsidRDefault="00620414" w:rsidP="00620414">
      <w:pPr>
        <w:ind w:firstLine="709"/>
        <w:jc w:val="both"/>
        <w:rPr>
          <w:rFonts w:ascii="Times New Roman" w:hAnsi="Times New Roman" w:cs="Times New Roman"/>
          <w:sz w:val="20"/>
          <w:szCs w:val="20"/>
          <w:lang w:eastAsia="ru-RU"/>
        </w:rPr>
      </w:pPr>
    </w:p>
    <w:p w:rsidR="00620414" w:rsidRDefault="00620414" w:rsidP="00620414">
      <w:pPr>
        <w:ind w:firstLine="709"/>
        <w:jc w:val="both"/>
        <w:rPr>
          <w:rFonts w:ascii="Times New Roman" w:hAnsi="Times New Roman" w:cs="Times New Roman"/>
          <w:sz w:val="20"/>
          <w:szCs w:val="20"/>
          <w:lang w:val="en-US" w:eastAsia="ru-RU"/>
        </w:rPr>
      </w:pPr>
    </w:p>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
  <w:rsids>
    <w:rsidRoot w:val="00642B62"/>
    <w:rsid w:val="00002530"/>
    <w:rsid w:val="00011998"/>
    <w:rsid w:val="000155B4"/>
    <w:rsid w:val="00020C5E"/>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A3E66"/>
    <w:rsid w:val="000D4E54"/>
    <w:rsid w:val="000D5FEA"/>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7035C"/>
    <w:rsid w:val="001A27B0"/>
    <w:rsid w:val="001A4147"/>
    <w:rsid w:val="001C1E25"/>
    <w:rsid w:val="001E3074"/>
    <w:rsid w:val="001F11A8"/>
    <w:rsid w:val="001F5ACB"/>
    <w:rsid w:val="00202D29"/>
    <w:rsid w:val="00211362"/>
    <w:rsid w:val="0021143B"/>
    <w:rsid w:val="00216B66"/>
    <w:rsid w:val="00223FB1"/>
    <w:rsid w:val="00231033"/>
    <w:rsid w:val="00247C57"/>
    <w:rsid w:val="002508A4"/>
    <w:rsid w:val="00257733"/>
    <w:rsid w:val="002610A8"/>
    <w:rsid w:val="00272800"/>
    <w:rsid w:val="002750EC"/>
    <w:rsid w:val="00277D7E"/>
    <w:rsid w:val="00280616"/>
    <w:rsid w:val="00290C65"/>
    <w:rsid w:val="00292BFE"/>
    <w:rsid w:val="0029389A"/>
    <w:rsid w:val="002B2974"/>
    <w:rsid w:val="002B6603"/>
    <w:rsid w:val="002C4982"/>
    <w:rsid w:val="002C6FA0"/>
    <w:rsid w:val="002D17C7"/>
    <w:rsid w:val="002E0C72"/>
    <w:rsid w:val="002F0B82"/>
    <w:rsid w:val="002F2373"/>
    <w:rsid w:val="002F285F"/>
    <w:rsid w:val="00301DF7"/>
    <w:rsid w:val="00305B3E"/>
    <w:rsid w:val="00313711"/>
    <w:rsid w:val="003271C0"/>
    <w:rsid w:val="00330564"/>
    <w:rsid w:val="003433F0"/>
    <w:rsid w:val="00353406"/>
    <w:rsid w:val="003542AD"/>
    <w:rsid w:val="003555BB"/>
    <w:rsid w:val="0036156F"/>
    <w:rsid w:val="00363015"/>
    <w:rsid w:val="00363C52"/>
    <w:rsid w:val="00371E4C"/>
    <w:rsid w:val="00373D11"/>
    <w:rsid w:val="00376166"/>
    <w:rsid w:val="00386B34"/>
    <w:rsid w:val="00387CC0"/>
    <w:rsid w:val="003A07E4"/>
    <w:rsid w:val="003A22CE"/>
    <w:rsid w:val="003B34B5"/>
    <w:rsid w:val="003B409D"/>
    <w:rsid w:val="003C29D7"/>
    <w:rsid w:val="003C2B46"/>
    <w:rsid w:val="003C6137"/>
    <w:rsid w:val="003D7D85"/>
    <w:rsid w:val="003E396F"/>
    <w:rsid w:val="003F7A7A"/>
    <w:rsid w:val="0041305F"/>
    <w:rsid w:val="0041780F"/>
    <w:rsid w:val="00431404"/>
    <w:rsid w:val="00436B20"/>
    <w:rsid w:val="00447ADB"/>
    <w:rsid w:val="00456CBE"/>
    <w:rsid w:val="004636B9"/>
    <w:rsid w:val="00465D01"/>
    <w:rsid w:val="00472C4A"/>
    <w:rsid w:val="00474E19"/>
    <w:rsid w:val="00480E03"/>
    <w:rsid w:val="00483B33"/>
    <w:rsid w:val="00484CA9"/>
    <w:rsid w:val="00486EEB"/>
    <w:rsid w:val="00495BC9"/>
    <w:rsid w:val="004A58AF"/>
    <w:rsid w:val="004A728A"/>
    <w:rsid w:val="004B6CD1"/>
    <w:rsid w:val="004D0C4B"/>
    <w:rsid w:val="004D2C57"/>
    <w:rsid w:val="004D3B42"/>
    <w:rsid w:val="004D4A34"/>
    <w:rsid w:val="004D5F5E"/>
    <w:rsid w:val="004E622A"/>
    <w:rsid w:val="004F3102"/>
    <w:rsid w:val="00510528"/>
    <w:rsid w:val="00516826"/>
    <w:rsid w:val="005175DC"/>
    <w:rsid w:val="00537FF1"/>
    <w:rsid w:val="00540364"/>
    <w:rsid w:val="00540663"/>
    <w:rsid w:val="0054697C"/>
    <w:rsid w:val="005722D7"/>
    <w:rsid w:val="005B2965"/>
    <w:rsid w:val="005B2A10"/>
    <w:rsid w:val="005D59B6"/>
    <w:rsid w:val="005E009C"/>
    <w:rsid w:val="005F4B64"/>
    <w:rsid w:val="00606A0F"/>
    <w:rsid w:val="006142C2"/>
    <w:rsid w:val="00617199"/>
    <w:rsid w:val="00620414"/>
    <w:rsid w:val="00641C48"/>
    <w:rsid w:val="00642B62"/>
    <w:rsid w:val="00675075"/>
    <w:rsid w:val="00685ECC"/>
    <w:rsid w:val="006969C4"/>
    <w:rsid w:val="006A4742"/>
    <w:rsid w:val="006A60C9"/>
    <w:rsid w:val="006C4293"/>
    <w:rsid w:val="006E2D5D"/>
    <w:rsid w:val="006E6176"/>
    <w:rsid w:val="00713C30"/>
    <w:rsid w:val="00720086"/>
    <w:rsid w:val="00722919"/>
    <w:rsid w:val="00726688"/>
    <w:rsid w:val="007269A7"/>
    <w:rsid w:val="0074245E"/>
    <w:rsid w:val="00746DBD"/>
    <w:rsid w:val="00753F3A"/>
    <w:rsid w:val="00764066"/>
    <w:rsid w:val="00764BA2"/>
    <w:rsid w:val="00767942"/>
    <w:rsid w:val="0077093F"/>
    <w:rsid w:val="007723E2"/>
    <w:rsid w:val="007734D8"/>
    <w:rsid w:val="0079157C"/>
    <w:rsid w:val="0079308D"/>
    <w:rsid w:val="007970C3"/>
    <w:rsid w:val="007B05E9"/>
    <w:rsid w:val="007B3734"/>
    <w:rsid w:val="007B4F3E"/>
    <w:rsid w:val="007C04EA"/>
    <w:rsid w:val="007C0600"/>
    <w:rsid w:val="007C657D"/>
    <w:rsid w:val="007F0629"/>
    <w:rsid w:val="007F2547"/>
    <w:rsid w:val="007F322D"/>
    <w:rsid w:val="007F6DEF"/>
    <w:rsid w:val="007F7743"/>
    <w:rsid w:val="0080424E"/>
    <w:rsid w:val="00810B46"/>
    <w:rsid w:val="00810F3D"/>
    <w:rsid w:val="008204E4"/>
    <w:rsid w:val="008210F1"/>
    <w:rsid w:val="00834CBA"/>
    <w:rsid w:val="00835C44"/>
    <w:rsid w:val="00837359"/>
    <w:rsid w:val="00837825"/>
    <w:rsid w:val="008418D0"/>
    <w:rsid w:val="00845AEB"/>
    <w:rsid w:val="008539FA"/>
    <w:rsid w:val="00856F9F"/>
    <w:rsid w:val="0085751E"/>
    <w:rsid w:val="0086720C"/>
    <w:rsid w:val="00867E1A"/>
    <w:rsid w:val="00886202"/>
    <w:rsid w:val="008A29A9"/>
    <w:rsid w:val="008A3242"/>
    <w:rsid w:val="008A4D65"/>
    <w:rsid w:val="008A75A5"/>
    <w:rsid w:val="008B5D8A"/>
    <w:rsid w:val="008B717A"/>
    <w:rsid w:val="008E4693"/>
    <w:rsid w:val="008E7ACC"/>
    <w:rsid w:val="008F2238"/>
    <w:rsid w:val="008F2635"/>
    <w:rsid w:val="00901779"/>
    <w:rsid w:val="00910656"/>
    <w:rsid w:val="009113F9"/>
    <w:rsid w:val="009121EE"/>
    <w:rsid w:val="0092123E"/>
    <w:rsid w:val="00921410"/>
    <w:rsid w:val="009320F2"/>
    <w:rsid w:val="00935BA6"/>
    <w:rsid w:val="00950226"/>
    <w:rsid w:val="00966603"/>
    <w:rsid w:val="00966EDA"/>
    <w:rsid w:val="00966FAF"/>
    <w:rsid w:val="00976731"/>
    <w:rsid w:val="0097697D"/>
    <w:rsid w:val="00976DC6"/>
    <w:rsid w:val="0098476C"/>
    <w:rsid w:val="00993EA5"/>
    <w:rsid w:val="0099459C"/>
    <w:rsid w:val="009B4B02"/>
    <w:rsid w:val="009B7473"/>
    <w:rsid w:val="009B7889"/>
    <w:rsid w:val="009C0701"/>
    <w:rsid w:val="009C351D"/>
    <w:rsid w:val="009C6CFE"/>
    <w:rsid w:val="009D32C6"/>
    <w:rsid w:val="009D4F59"/>
    <w:rsid w:val="009F3F2A"/>
    <w:rsid w:val="00A03D28"/>
    <w:rsid w:val="00A05827"/>
    <w:rsid w:val="00A058E1"/>
    <w:rsid w:val="00A13038"/>
    <w:rsid w:val="00A14B69"/>
    <w:rsid w:val="00A156ED"/>
    <w:rsid w:val="00A232D4"/>
    <w:rsid w:val="00A3305A"/>
    <w:rsid w:val="00A37CC7"/>
    <w:rsid w:val="00A407A4"/>
    <w:rsid w:val="00A41097"/>
    <w:rsid w:val="00A43FFB"/>
    <w:rsid w:val="00A4416D"/>
    <w:rsid w:val="00A45863"/>
    <w:rsid w:val="00A46A8F"/>
    <w:rsid w:val="00A573D2"/>
    <w:rsid w:val="00A606D0"/>
    <w:rsid w:val="00A644E0"/>
    <w:rsid w:val="00A67539"/>
    <w:rsid w:val="00A919B1"/>
    <w:rsid w:val="00A928DA"/>
    <w:rsid w:val="00A97987"/>
    <w:rsid w:val="00AA1189"/>
    <w:rsid w:val="00AA3DFD"/>
    <w:rsid w:val="00AA3FBB"/>
    <w:rsid w:val="00AA7726"/>
    <w:rsid w:val="00AC147C"/>
    <w:rsid w:val="00AC2279"/>
    <w:rsid w:val="00AD1E4C"/>
    <w:rsid w:val="00AD2131"/>
    <w:rsid w:val="00AD21CD"/>
    <w:rsid w:val="00AD79EB"/>
    <w:rsid w:val="00AE5946"/>
    <w:rsid w:val="00AF500E"/>
    <w:rsid w:val="00AF606F"/>
    <w:rsid w:val="00B06737"/>
    <w:rsid w:val="00B11B6A"/>
    <w:rsid w:val="00B123FE"/>
    <w:rsid w:val="00B14CAC"/>
    <w:rsid w:val="00B16F26"/>
    <w:rsid w:val="00B205DB"/>
    <w:rsid w:val="00B2422D"/>
    <w:rsid w:val="00B266C9"/>
    <w:rsid w:val="00B35D5C"/>
    <w:rsid w:val="00B41F2D"/>
    <w:rsid w:val="00B45DBC"/>
    <w:rsid w:val="00B45E78"/>
    <w:rsid w:val="00B87A93"/>
    <w:rsid w:val="00BB22CE"/>
    <w:rsid w:val="00BC1A9D"/>
    <w:rsid w:val="00BD029A"/>
    <w:rsid w:val="00BD7849"/>
    <w:rsid w:val="00C0551E"/>
    <w:rsid w:val="00C110D2"/>
    <w:rsid w:val="00C24F27"/>
    <w:rsid w:val="00C31457"/>
    <w:rsid w:val="00C42B84"/>
    <w:rsid w:val="00C43B2A"/>
    <w:rsid w:val="00C47C21"/>
    <w:rsid w:val="00C53AE9"/>
    <w:rsid w:val="00C55792"/>
    <w:rsid w:val="00C57CE6"/>
    <w:rsid w:val="00C62919"/>
    <w:rsid w:val="00C65939"/>
    <w:rsid w:val="00C74267"/>
    <w:rsid w:val="00C9721E"/>
    <w:rsid w:val="00CC0942"/>
    <w:rsid w:val="00CD418C"/>
    <w:rsid w:val="00CE745F"/>
    <w:rsid w:val="00CE77E9"/>
    <w:rsid w:val="00CF77C0"/>
    <w:rsid w:val="00D00FF6"/>
    <w:rsid w:val="00D0137D"/>
    <w:rsid w:val="00D02A45"/>
    <w:rsid w:val="00D17D32"/>
    <w:rsid w:val="00D25B3B"/>
    <w:rsid w:val="00D32ED0"/>
    <w:rsid w:val="00D43DCE"/>
    <w:rsid w:val="00D6589B"/>
    <w:rsid w:val="00D67005"/>
    <w:rsid w:val="00D817DF"/>
    <w:rsid w:val="00D9180C"/>
    <w:rsid w:val="00D921EA"/>
    <w:rsid w:val="00DA1A7D"/>
    <w:rsid w:val="00DA34A0"/>
    <w:rsid w:val="00DA561B"/>
    <w:rsid w:val="00DB12AD"/>
    <w:rsid w:val="00DC1AA6"/>
    <w:rsid w:val="00DC5449"/>
    <w:rsid w:val="00DC6D00"/>
    <w:rsid w:val="00DD1679"/>
    <w:rsid w:val="00DD220D"/>
    <w:rsid w:val="00DE2470"/>
    <w:rsid w:val="00E03259"/>
    <w:rsid w:val="00E07932"/>
    <w:rsid w:val="00E16713"/>
    <w:rsid w:val="00E16D21"/>
    <w:rsid w:val="00E30295"/>
    <w:rsid w:val="00E302FC"/>
    <w:rsid w:val="00E373E9"/>
    <w:rsid w:val="00E40B4A"/>
    <w:rsid w:val="00E57C56"/>
    <w:rsid w:val="00E62C5B"/>
    <w:rsid w:val="00E637B8"/>
    <w:rsid w:val="00E7240C"/>
    <w:rsid w:val="00E76170"/>
    <w:rsid w:val="00E77B4A"/>
    <w:rsid w:val="00E829DD"/>
    <w:rsid w:val="00E83DD0"/>
    <w:rsid w:val="00E84FD1"/>
    <w:rsid w:val="00E8622E"/>
    <w:rsid w:val="00E93F85"/>
    <w:rsid w:val="00E94FE2"/>
    <w:rsid w:val="00EA5036"/>
    <w:rsid w:val="00EB1055"/>
    <w:rsid w:val="00EC4ECD"/>
    <w:rsid w:val="00EC5FA5"/>
    <w:rsid w:val="00EE237D"/>
    <w:rsid w:val="00EE3A0D"/>
    <w:rsid w:val="00F10577"/>
    <w:rsid w:val="00F13590"/>
    <w:rsid w:val="00F1589F"/>
    <w:rsid w:val="00F23111"/>
    <w:rsid w:val="00F25C6F"/>
    <w:rsid w:val="00F2777F"/>
    <w:rsid w:val="00F319FE"/>
    <w:rsid w:val="00F367FB"/>
    <w:rsid w:val="00F44868"/>
    <w:rsid w:val="00F464F1"/>
    <w:rsid w:val="00F52421"/>
    <w:rsid w:val="00F52FEA"/>
    <w:rsid w:val="00F57E9D"/>
    <w:rsid w:val="00F60833"/>
    <w:rsid w:val="00F63A11"/>
    <w:rsid w:val="00F64DD3"/>
    <w:rsid w:val="00F736C4"/>
    <w:rsid w:val="00F76C50"/>
    <w:rsid w:val="00F8476F"/>
    <w:rsid w:val="00F94EB4"/>
    <w:rsid w:val="00FA3954"/>
    <w:rsid w:val="00FB616D"/>
    <w:rsid w:val="00FF1037"/>
    <w:rsid w:val="00FF6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033"/>
    <w:pPr>
      <w:widowControl w:val="0"/>
      <w:autoSpaceDE w:val="0"/>
    </w:pPr>
    <w:rPr>
      <w:rFonts w:ascii="Arial" w:hAnsi="Arial" w:cs="Arial"/>
      <w:sz w:val="26"/>
      <w:szCs w:val="26"/>
      <w:lang w:eastAsia="ar-SA"/>
    </w:rPr>
  </w:style>
  <w:style w:type="paragraph" w:styleId="11">
    <w:name w:val="heading 1"/>
    <w:basedOn w:val="a0"/>
    <w:next w:val="a0"/>
    <w:uiPriority w:val="9"/>
    <w:qFormat/>
    <w:rsid w:val="00231033"/>
    <w:pPr>
      <w:spacing w:before="108" w:after="108"/>
      <w:jc w:val="center"/>
      <w:outlineLvl w:val="0"/>
    </w:pPr>
    <w:rPr>
      <w:b/>
      <w:bCs/>
      <w:color w:val="26282F"/>
      <w:sz w:val="24"/>
      <w:szCs w:val="24"/>
    </w:rPr>
  </w:style>
  <w:style w:type="paragraph" w:styleId="2">
    <w:name w:val="heading 2"/>
    <w:basedOn w:val="11"/>
    <w:next w:val="a0"/>
    <w:qFormat/>
    <w:rsid w:val="00231033"/>
    <w:pPr>
      <w:spacing w:before="0" w:after="0"/>
      <w:jc w:val="both"/>
      <w:outlineLvl w:val="1"/>
    </w:pPr>
    <w:rPr>
      <w:b w:val="0"/>
      <w:bCs w:val="0"/>
      <w:color w:val="auto"/>
    </w:rPr>
  </w:style>
  <w:style w:type="paragraph" w:styleId="3">
    <w:name w:val="heading 3"/>
    <w:basedOn w:val="2"/>
    <w:next w:val="a0"/>
    <w:qFormat/>
    <w:rsid w:val="00231033"/>
    <w:pPr>
      <w:numPr>
        <w:ilvl w:val="2"/>
        <w:numId w:val="1"/>
      </w:numPr>
      <w:outlineLvl w:val="2"/>
    </w:pPr>
  </w:style>
  <w:style w:type="paragraph" w:styleId="4">
    <w:name w:val="heading 4"/>
    <w:basedOn w:val="3"/>
    <w:next w:val="a0"/>
    <w:qFormat/>
    <w:rsid w:val="00231033"/>
    <w:pPr>
      <w:numPr>
        <w:ilvl w:val="3"/>
      </w:numPr>
      <w:outlineLvl w:val="3"/>
    </w:pPr>
  </w:style>
  <w:style w:type="paragraph" w:styleId="5">
    <w:name w:val="heading 5"/>
    <w:basedOn w:val="a0"/>
    <w:next w:val="a0"/>
    <w:qFormat/>
    <w:rsid w:val="00231033"/>
    <w:pPr>
      <w:keepNext/>
      <w:widowControl/>
      <w:autoSpaceDE/>
      <w:jc w:val="center"/>
      <w:outlineLvl w:val="4"/>
    </w:pPr>
    <w:rPr>
      <w:rFonts w:ascii="Times New Roman" w:hAnsi="Times New Roman" w:cs="Times New Roman"/>
      <w:b/>
      <w:bCs/>
      <w:color w:val="000000"/>
      <w:sz w:val="20"/>
      <w:szCs w:val="20"/>
    </w:rPr>
  </w:style>
  <w:style w:type="paragraph" w:styleId="6">
    <w:name w:val="heading 6"/>
    <w:basedOn w:val="a0"/>
    <w:next w:val="a0"/>
    <w:qFormat/>
    <w:rsid w:val="00231033"/>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rsid w:val="00231033"/>
    <w:pPr>
      <w:widowControl/>
      <w:tabs>
        <w:tab w:val="left" w:pos="0"/>
      </w:tabs>
      <w:autoSpaceDE/>
      <w:spacing w:before="240" w:after="60"/>
      <w:ind w:left="5040" w:hanging="720"/>
      <w:jc w:val="both"/>
      <w:outlineLvl w:val="6"/>
    </w:pPr>
    <w:rPr>
      <w:rFonts w:ascii="PetersburgCTT" w:hAnsi="PetersburgCTT" w:cs="Times New Roman"/>
      <w:sz w:val="22"/>
      <w:szCs w:val="24"/>
    </w:rPr>
  </w:style>
  <w:style w:type="paragraph" w:styleId="8">
    <w:name w:val="heading 8"/>
    <w:basedOn w:val="a0"/>
    <w:next w:val="a0"/>
    <w:qFormat/>
    <w:rsid w:val="00231033"/>
    <w:pPr>
      <w:widowControl/>
      <w:tabs>
        <w:tab w:val="left" w:pos="0"/>
      </w:tabs>
      <w:autoSpaceDE/>
      <w:spacing w:before="240" w:after="60"/>
      <w:ind w:left="5760" w:hanging="720"/>
      <w:jc w:val="both"/>
      <w:outlineLvl w:val="7"/>
    </w:pPr>
    <w:rPr>
      <w:rFonts w:ascii="PetersburgCTT" w:hAnsi="PetersburgCTT" w:cs="Times New Roman"/>
      <w:i/>
      <w:sz w:val="22"/>
      <w:szCs w:val="24"/>
    </w:rPr>
  </w:style>
  <w:style w:type="paragraph" w:styleId="9">
    <w:name w:val="heading 9"/>
    <w:basedOn w:val="a0"/>
    <w:next w:val="a0"/>
    <w:qFormat/>
    <w:rsid w:val="00231033"/>
    <w:pPr>
      <w:widowControl/>
      <w:tabs>
        <w:tab w:val="left" w:pos="0"/>
      </w:tabs>
      <w:autoSpaceDE/>
      <w:spacing w:before="240" w:after="60"/>
      <w:ind w:left="6480" w:hanging="720"/>
      <w:jc w:val="both"/>
      <w:outlineLvl w:val="8"/>
    </w:pPr>
    <w:rPr>
      <w:rFonts w:ascii="PetersburgCTT" w:hAnsi="PetersburgCTT" w:cs="Times New Roman"/>
      <w:i/>
      <w:sz w:val="1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31033"/>
  </w:style>
  <w:style w:type="character" w:customStyle="1" w:styleId="WW8Num1z1">
    <w:name w:val="WW8Num1z1"/>
    <w:rsid w:val="00231033"/>
  </w:style>
  <w:style w:type="character" w:customStyle="1" w:styleId="WW8Num1z2">
    <w:name w:val="WW8Num1z2"/>
    <w:rsid w:val="00231033"/>
  </w:style>
  <w:style w:type="character" w:customStyle="1" w:styleId="WW8Num1z3">
    <w:name w:val="WW8Num1z3"/>
    <w:rsid w:val="00231033"/>
  </w:style>
  <w:style w:type="character" w:customStyle="1" w:styleId="WW8Num1z4">
    <w:name w:val="WW8Num1z4"/>
    <w:rsid w:val="00231033"/>
  </w:style>
  <w:style w:type="character" w:customStyle="1" w:styleId="WW8Num1z5">
    <w:name w:val="WW8Num1z5"/>
    <w:rsid w:val="00231033"/>
  </w:style>
  <w:style w:type="character" w:customStyle="1" w:styleId="WW8Num1z6">
    <w:name w:val="WW8Num1z6"/>
    <w:rsid w:val="00231033"/>
  </w:style>
  <w:style w:type="character" w:customStyle="1" w:styleId="WW8Num1z7">
    <w:name w:val="WW8Num1z7"/>
    <w:rsid w:val="00231033"/>
  </w:style>
  <w:style w:type="character" w:customStyle="1" w:styleId="WW8Num1z8">
    <w:name w:val="WW8Num1z8"/>
    <w:rsid w:val="00231033"/>
  </w:style>
  <w:style w:type="character" w:customStyle="1" w:styleId="WW8Num2z0">
    <w:name w:val="WW8Num2z0"/>
    <w:rsid w:val="00231033"/>
  </w:style>
  <w:style w:type="character" w:customStyle="1" w:styleId="WW8Num2z1">
    <w:name w:val="WW8Num2z1"/>
    <w:rsid w:val="00231033"/>
  </w:style>
  <w:style w:type="character" w:customStyle="1" w:styleId="WW8Num2z2">
    <w:name w:val="WW8Num2z2"/>
    <w:rsid w:val="00231033"/>
  </w:style>
  <w:style w:type="character" w:customStyle="1" w:styleId="WW8Num2z3">
    <w:name w:val="WW8Num2z3"/>
    <w:rsid w:val="00231033"/>
  </w:style>
  <w:style w:type="character" w:customStyle="1" w:styleId="WW8Num2z4">
    <w:name w:val="WW8Num2z4"/>
    <w:rsid w:val="00231033"/>
  </w:style>
  <w:style w:type="character" w:customStyle="1" w:styleId="WW8Num2z5">
    <w:name w:val="WW8Num2z5"/>
    <w:rsid w:val="00231033"/>
  </w:style>
  <w:style w:type="character" w:customStyle="1" w:styleId="WW8Num2z6">
    <w:name w:val="WW8Num2z6"/>
    <w:rsid w:val="00231033"/>
  </w:style>
  <w:style w:type="character" w:customStyle="1" w:styleId="WW8Num2z7">
    <w:name w:val="WW8Num2z7"/>
    <w:rsid w:val="00231033"/>
  </w:style>
  <w:style w:type="character" w:customStyle="1" w:styleId="WW8Num2z8">
    <w:name w:val="WW8Num2z8"/>
    <w:rsid w:val="00231033"/>
  </w:style>
  <w:style w:type="character" w:customStyle="1" w:styleId="WW8Num3z0">
    <w:name w:val="WW8Num3z0"/>
    <w:rsid w:val="00231033"/>
    <w:rPr>
      <w:rFonts w:ascii="Symbol" w:hAnsi="Symbol" w:cs="Symbol" w:hint="default"/>
    </w:rPr>
  </w:style>
  <w:style w:type="character" w:customStyle="1" w:styleId="WW8Num3z1">
    <w:name w:val="WW8Num3z1"/>
    <w:rsid w:val="00231033"/>
    <w:rPr>
      <w:rFonts w:ascii="Courier New" w:hAnsi="Courier New" w:cs="Courier New" w:hint="default"/>
    </w:rPr>
  </w:style>
  <w:style w:type="character" w:customStyle="1" w:styleId="WW8Num4z0">
    <w:name w:val="WW8Num4z0"/>
    <w:rsid w:val="00231033"/>
    <w:rPr>
      <w:rFonts w:hint="default"/>
    </w:rPr>
  </w:style>
  <w:style w:type="character" w:customStyle="1" w:styleId="WW8Num4z1">
    <w:name w:val="WW8Num4z1"/>
    <w:rsid w:val="00231033"/>
  </w:style>
  <w:style w:type="character" w:customStyle="1" w:styleId="WW8Num4z2">
    <w:name w:val="WW8Num4z2"/>
    <w:rsid w:val="00231033"/>
    <w:rPr>
      <w:rFonts w:ascii="Symbol" w:hAnsi="Symbol" w:cs="Symbol" w:hint="default"/>
    </w:rPr>
  </w:style>
  <w:style w:type="character" w:customStyle="1" w:styleId="WW8Num4z3">
    <w:name w:val="WW8Num4z3"/>
    <w:rsid w:val="00231033"/>
  </w:style>
  <w:style w:type="character" w:customStyle="1" w:styleId="WW8Num4z4">
    <w:name w:val="WW8Num4z4"/>
    <w:rsid w:val="00231033"/>
  </w:style>
  <w:style w:type="character" w:customStyle="1" w:styleId="WW8Num4z5">
    <w:name w:val="WW8Num4z5"/>
    <w:rsid w:val="00231033"/>
  </w:style>
  <w:style w:type="character" w:customStyle="1" w:styleId="WW8Num4z6">
    <w:name w:val="WW8Num4z6"/>
    <w:rsid w:val="00231033"/>
  </w:style>
  <w:style w:type="character" w:customStyle="1" w:styleId="WW8Num4z7">
    <w:name w:val="WW8Num4z7"/>
    <w:rsid w:val="00231033"/>
  </w:style>
  <w:style w:type="character" w:customStyle="1" w:styleId="WW8Num4z8">
    <w:name w:val="WW8Num4z8"/>
    <w:rsid w:val="00231033"/>
  </w:style>
  <w:style w:type="character" w:customStyle="1" w:styleId="WW8Num5z0">
    <w:name w:val="WW8Num5z0"/>
    <w:rsid w:val="00231033"/>
    <w:rPr>
      <w:rFonts w:hint="default"/>
    </w:rPr>
  </w:style>
  <w:style w:type="character" w:customStyle="1" w:styleId="WW8Num3z2">
    <w:name w:val="WW8Num3z2"/>
    <w:rsid w:val="00231033"/>
    <w:rPr>
      <w:rFonts w:ascii="Wingdings" w:hAnsi="Wingdings" w:cs="Wingdings" w:hint="default"/>
    </w:rPr>
  </w:style>
  <w:style w:type="character" w:customStyle="1" w:styleId="WW8Num6z0">
    <w:name w:val="WW8Num6z0"/>
    <w:rsid w:val="00231033"/>
    <w:rPr>
      <w:rFonts w:ascii="Wingdings" w:hAnsi="Wingdings" w:cs="Wingdings" w:hint="default"/>
    </w:rPr>
  </w:style>
  <w:style w:type="character" w:customStyle="1" w:styleId="WW8Num6z1">
    <w:name w:val="WW8Num6z1"/>
    <w:rsid w:val="00231033"/>
    <w:rPr>
      <w:rFonts w:cs="Times New Roman"/>
    </w:rPr>
  </w:style>
  <w:style w:type="character" w:customStyle="1" w:styleId="WW8Num7z0">
    <w:name w:val="WW8Num7z0"/>
    <w:rsid w:val="00231033"/>
  </w:style>
  <w:style w:type="character" w:customStyle="1" w:styleId="WW8Num7z1">
    <w:name w:val="WW8Num7z1"/>
    <w:rsid w:val="00231033"/>
  </w:style>
  <w:style w:type="character" w:customStyle="1" w:styleId="WW8Num7z2">
    <w:name w:val="WW8Num7z2"/>
    <w:rsid w:val="00231033"/>
    <w:rPr>
      <w:rFonts w:ascii="Symbol" w:hAnsi="Symbol" w:cs="Symbol" w:hint="default"/>
    </w:rPr>
  </w:style>
  <w:style w:type="character" w:customStyle="1" w:styleId="WW8Num7z3">
    <w:name w:val="WW8Num7z3"/>
    <w:rsid w:val="00231033"/>
  </w:style>
  <w:style w:type="character" w:customStyle="1" w:styleId="WW8Num7z4">
    <w:name w:val="WW8Num7z4"/>
    <w:rsid w:val="00231033"/>
  </w:style>
  <w:style w:type="character" w:customStyle="1" w:styleId="WW8Num7z5">
    <w:name w:val="WW8Num7z5"/>
    <w:rsid w:val="00231033"/>
  </w:style>
  <w:style w:type="character" w:customStyle="1" w:styleId="WW8Num7z6">
    <w:name w:val="WW8Num7z6"/>
    <w:rsid w:val="00231033"/>
  </w:style>
  <w:style w:type="character" w:customStyle="1" w:styleId="WW8Num7z7">
    <w:name w:val="WW8Num7z7"/>
    <w:rsid w:val="00231033"/>
  </w:style>
  <w:style w:type="character" w:customStyle="1" w:styleId="WW8Num7z8">
    <w:name w:val="WW8Num7z8"/>
    <w:rsid w:val="00231033"/>
  </w:style>
  <w:style w:type="character" w:customStyle="1" w:styleId="WW8Num8z0">
    <w:name w:val="WW8Num8z0"/>
    <w:rsid w:val="00231033"/>
    <w:rPr>
      <w:rFonts w:hint="default"/>
    </w:rPr>
  </w:style>
  <w:style w:type="character" w:customStyle="1" w:styleId="WW8Num8z1">
    <w:name w:val="WW8Num8z1"/>
    <w:rsid w:val="00231033"/>
  </w:style>
  <w:style w:type="character" w:customStyle="1" w:styleId="WW8Num8z2">
    <w:name w:val="WW8Num8z2"/>
    <w:rsid w:val="00231033"/>
  </w:style>
  <w:style w:type="character" w:customStyle="1" w:styleId="WW8Num8z3">
    <w:name w:val="WW8Num8z3"/>
    <w:rsid w:val="00231033"/>
  </w:style>
  <w:style w:type="character" w:customStyle="1" w:styleId="WW8Num8z4">
    <w:name w:val="WW8Num8z4"/>
    <w:rsid w:val="00231033"/>
  </w:style>
  <w:style w:type="character" w:customStyle="1" w:styleId="WW8Num8z5">
    <w:name w:val="WW8Num8z5"/>
    <w:rsid w:val="00231033"/>
  </w:style>
  <w:style w:type="character" w:customStyle="1" w:styleId="WW8Num8z6">
    <w:name w:val="WW8Num8z6"/>
    <w:rsid w:val="00231033"/>
  </w:style>
  <w:style w:type="character" w:customStyle="1" w:styleId="WW8Num8z7">
    <w:name w:val="WW8Num8z7"/>
    <w:rsid w:val="00231033"/>
  </w:style>
  <w:style w:type="character" w:customStyle="1" w:styleId="WW8Num8z8">
    <w:name w:val="WW8Num8z8"/>
    <w:rsid w:val="00231033"/>
  </w:style>
  <w:style w:type="character" w:customStyle="1" w:styleId="WW8Num9z0">
    <w:name w:val="WW8Num9z0"/>
    <w:rsid w:val="00231033"/>
    <w:rPr>
      <w:rFonts w:hint="default"/>
      <w:sz w:val="20"/>
    </w:rPr>
  </w:style>
  <w:style w:type="character" w:customStyle="1" w:styleId="WW8Num10z0">
    <w:name w:val="WW8Num10z0"/>
    <w:rsid w:val="00231033"/>
    <w:rPr>
      <w:rFonts w:hint="default"/>
      <w:sz w:val="20"/>
    </w:rPr>
  </w:style>
  <w:style w:type="character" w:customStyle="1" w:styleId="WW8Num10z1">
    <w:name w:val="WW8Num10z1"/>
    <w:rsid w:val="00231033"/>
    <w:rPr>
      <w:rFonts w:hint="default"/>
      <w:sz w:val="24"/>
      <w:szCs w:val="24"/>
    </w:rPr>
  </w:style>
  <w:style w:type="character" w:customStyle="1" w:styleId="WW8Num11z0">
    <w:name w:val="WW8Num11z0"/>
    <w:rsid w:val="00231033"/>
    <w:rPr>
      <w:rFonts w:hint="default"/>
    </w:rPr>
  </w:style>
  <w:style w:type="character" w:customStyle="1" w:styleId="WW8Num12z0">
    <w:name w:val="WW8Num12z0"/>
    <w:rsid w:val="00231033"/>
    <w:rPr>
      <w:rFonts w:hint="default"/>
      <w:b/>
    </w:rPr>
  </w:style>
  <w:style w:type="character" w:customStyle="1" w:styleId="WW8Num12z3">
    <w:name w:val="WW8Num12z3"/>
    <w:rsid w:val="00231033"/>
    <w:rPr>
      <w:rFonts w:hint="default"/>
    </w:rPr>
  </w:style>
  <w:style w:type="character" w:customStyle="1" w:styleId="WW8Num13z0">
    <w:name w:val="WW8Num13z0"/>
    <w:rsid w:val="00231033"/>
    <w:rPr>
      <w:rFonts w:cs="Times New Roman" w:hint="default"/>
    </w:rPr>
  </w:style>
  <w:style w:type="character" w:customStyle="1" w:styleId="WW8Num13z1">
    <w:name w:val="WW8Num13z1"/>
    <w:rsid w:val="00231033"/>
  </w:style>
  <w:style w:type="character" w:customStyle="1" w:styleId="WW8Num13z2">
    <w:name w:val="WW8Num13z2"/>
    <w:rsid w:val="00231033"/>
  </w:style>
  <w:style w:type="character" w:customStyle="1" w:styleId="WW8Num13z3">
    <w:name w:val="WW8Num13z3"/>
    <w:rsid w:val="00231033"/>
  </w:style>
  <w:style w:type="character" w:customStyle="1" w:styleId="WW8Num13z4">
    <w:name w:val="WW8Num13z4"/>
    <w:rsid w:val="00231033"/>
  </w:style>
  <w:style w:type="character" w:customStyle="1" w:styleId="WW8Num13z5">
    <w:name w:val="WW8Num13z5"/>
    <w:rsid w:val="00231033"/>
  </w:style>
  <w:style w:type="character" w:customStyle="1" w:styleId="WW8Num13z6">
    <w:name w:val="WW8Num13z6"/>
    <w:rsid w:val="00231033"/>
  </w:style>
  <w:style w:type="character" w:customStyle="1" w:styleId="WW8Num13z7">
    <w:name w:val="WW8Num13z7"/>
    <w:rsid w:val="00231033"/>
  </w:style>
  <w:style w:type="character" w:customStyle="1" w:styleId="WW8Num13z8">
    <w:name w:val="WW8Num13z8"/>
    <w:rsid w:val="00231033"/>
  </w:style>
  <w:style w:type="character" w:customStyle="1" w:styleId="WW8Num14z0">
    <w:name w:val="WW8Num14z0"/>
    <w:rsid w:val="00231033"/>
    <w:rPr>
      <w:rFonts w:eastAsia="Times New Roman" w:hint="default"/>
      <w:color w:val="000000"/>
      <w:sz w:val="22"/>
    </w:rPr>
  </w:style>
  <w:style w:type="character" w:customStyle="1" w:styleId="20">
    <w:name w:val="Основной шрифт абзаца2"/>
    <w:rsid w:val="00231033"/>
  </w:style>
  <w:style w:type="character" w:customStyle="1" w:styleId="12">
    <w:name w:val="Основной шрифт абзаца1"/>
    <w:rsid w:val="00231033"/>
  </w:style>
  <w:style w:type="character" w:customStyle="1" w:styleId="13">
    <w:name w:val="Заголовок 1 Знак"/>
    <w:uiPriority w:val="9"/>
    <w:rsid w:val="00231033"/>
    <w:rPr>
      <w:rFonts w:ascii="Cambria" w:hAnsi="Cambria" w:cs="Times New Roman"/>
      <w:b/>
      <w:kern w:val="1"/>
      <w:sz w:val="32"/>
    </w:rPr>
  </w:style>
  <w:style w:type="character" w:customStyle="1" w:styleId="21">
    <w:name w:val="Заголовок 2 Знак"/>
    <w:rsid w:val="00231033"/>
    <w:rPr>
      <w:rFonts w:ascii="Cambria" w:hAnsi="Cambria" w:cs="Times New Roman"/>
      <w:b/>
      <w:i/>
      <w:sz w:val="28"/>
    </w:rPr>
  </w:style>
  <w:style w:type="character" w:customStyle="1" w:styleId="30">
    <w:name w:val="Заголовок 3 Знак"/>
    <w:rsid w:val="00231033"/>
    <w:rPr>
      <w:rFonts w:ascii="Cambria" w:hAnsi="Cambria" w:cs="Times New Roman"/>
      <w:b/>
      <w:sz w:val="26"/>
    </w:rPr>
  </w:style>
  <w:style w:type="character" w:customStyle="1" w:styleId="40">
    <w:name w:val="Заголовок 4 Знак"/>
    <w:rsid w:val="00231033"/>
    <w:rPr>
      <w:rFonts w:cs="Times New Roman"/>
      <w:b/>
      <w:sz w:val="28"/>
    </w:rPr>
  </w:style>
  <w:style w:type="character" w:customStyle="1" w:styleId="60">
    <w:name w:val="Заголовок 6 Знак"/>
    <w:rsid w:val="00231033"/>
    <w:rPr>
      <w:rFonts w:cs="Times New Roman"/>
      <w:b/>
    </w:rPr>
  </w:style>
  <w:style w:type="character" w:customStyle="1" w:styleId="a4">
    <w:name w:val="Цветовое выделение"/>
    <w:rsid w:val="00231033"/>
    <w:rPr>
      <w:b/>
      <w:color w:val="26282F"/>
      <w:sz w:val="26"/>
    </w:rPr>
  </w:style>
  <w:style w:type="character" w:customStyle="1" w:styleId="a5">
    <w:name w:val="Гипертекстовая ссылка"/>
    <w:rsid w:val="00231033"/>
    <w:rPr>
      <w:color w:val="106BBE"/>
      <w:sz w:val="26"/>
    </w:rPr>
  </w:style>
  <w:style w:type="character" w:customStyle="1" w:styleId="a6">
    <w:name w:val="Активная гипертекстовая ссылка"/>
    <w:rsid w:val="00231033"/>
    <w:rPr>
      <w:color w:val="106BBE"/>
      <w:sz w:val="26"/>
      <w:u w:val="single"/>
    </w:rPr>
  </w:style>
  <w:style w:type="character" w:customStyle="1" w:styleId="a7">
    <w:name w:val="Выделение для Базового Поиска"/>
    <w:rsid w:val="00231033"/>
    <w:rPr>
      <w:color w:val="0058A9"/>
      <w:sz w:val="26"/>
    </w:rPr>
  </w:style>
  <w:style w:type="character" w:customStyle="1" w:styleId="a8">
    <w:name w:val="Выделение для Базового Поиска (курсив)"/>
    <w:rsid w:val="00231033"/>
    <w:rPr>
      <w:i/>
      <w:color w:val="0058A9"/>
      <w:sz w:val="26"/>
    </w:rPr>
  </w:style>
  <w:style w:type="character" w:customStyle="1" w:styleId="a9">
    <w:name w:val="Заголовок своего сообщения"/>
    <w:rsid w:val="00231033"/>
    <w:rPr>
      <w:color w:val="26282F"/>
      <w:sz w:val="26"/>
    </w:rPr>
  </w:style>
  <w:style w:type="character" w:customStyle="1" w:styleId="aa">
    <w:name w:val="Заголовок чужого сообщения"/>
    <w:rsid w:val="00231033"/>
    <w:rPr>
      <w:color w:val="FF0000"/>
      <w:sz w:val="26"/>
    </w:rPr>
  </w:style>
  <w:style w:type="character" w:customStyle="1" w:styleId="ab">
    <w:name w:val="Найденные слова"/>
    <w:rsid w:val="00231033"/>
    <w:rPr>
      <w:color w:val="26282F"/>
      <w:sz w:val="26"/>
      <w:shd w:val="clear" w:color="auto" w:fill="FFF580"/>
    </w:rPr>
  </w:style>
  <w:style w:type="character" w:customStyle="1" w:styleId="ac">
    <w:name w:val="Не вступил в силу"/>
    <w:rsid w:val="00231033"/>
    <w:rPr>
      <w:color w:val="000000"/>
      <w:sz w:val="26"/>
      <w:shd w:val="clear" w:color="auto" w:fill="D8EDE8"/>
    </w:rPr>
  </w:style>
  <w:style w:type="character" w:customStyle="1" w:styleId="ad">
    <w:name w:val="Опечатки"/>
    <w:rsid w:val="00231033"/>
    <w:rPr>
      <w:color w:val="FF0000"/>
      <w:sz w:val="26"/>
    </w:rPr>
  </w:style>
  <w:style w:type="character" w:customStyle="1" w:styleId="ae">
    <w:name w:val="Продолжение ссылки"/>
    <w:rsid w:val="00231033"/>
    <w:rPr>
      <w:color w:val="106BBE"/>
      <w:sz w:val="26"/>
    </w:rPr>
  </w:style>
  <w:style w:type="character" w:customStyle="1" w:styleId="af">
    <w:name w:val="Сравнение редакций"/>
    <w:rsid w:val="00231033"/>
    <w:rPr>
      <w:color w:val="26282F"/>
      <w:sz w:val="26"/>
    </w:rPr>
  </w:style>
  <w:style w:type="character" w:customStyle="1" w:styleId="af0">
    <w:name w:val="Сравнение редакций. Добавленный фрагмент"/>
    <w:rsid w:val="00231033"/>
    <w:rPr>
      <w:color w:val="000000"/>
      <w:shd w:val="clear" w:color="auto" w:fill="C1D7FF"/>
    </w:rPr>
  </w:style>
  <w:style w:type="character" w:customStyle="1" w:styleId="af1">
    <w:name w:val="Сравнение редакций. Удаленный фрагмент"/>
    <w:rsid w:val="00231033"/>
    <w:rPr>
      <w:color w:val="000000"/>
      <w:shd w:val="clear" w:color="auto" w:fill="C4C413"/>
    </w:rPr>
  </w:style>
  <w:style w:type="character" w:customStyle="1" w:styleId="af2">
    <w:name w:val="Утратил силу"/>
    <w:rsid w:val="00231033"/>
    <w:rPr>
      <w:strike/>
      <w:color w:val="666600"/>
      <w:sz w:val="26"/>
    </w:rPr>
  </w:style>
  <w:style w:type="character" w:styleId="af3">
    <w:name w:val="Hyperlink"/>
    <w:uiPriority w:val="99"/>
    <w:rsid w:val="00231033"/>
    <w:rPr>
      <w:rFonts w:cs="Times New Roman"/>
      <w:color w:val="0000FF"/>
      <w:u w:val="single"/>
    </w:rPr>
  </w:style>
  <w:style w:type="character" w:styleId="af4">
    <w:name w:val="FollowedHyperlink"/>
    <w:uiPriority w:val="99"/>
    <w:rsid w:val="00231033"/>
    <w:rPr>
      <w:rFonts w:cs="Times New Roman"/>
      <w:color w:val="800080"/>
      <w:u w:val="single"/>
    </w:rPr>
  </w:style>
  <w:style w:type="character" w:customStyle="1" w:styleId="af5">
    <w:name w:val="Текст выноски Знак"/>
    <w:rsid w:val="00231033"/>
    <w:rPr>
      <w:rFonts w:ascii="Tahoma" w:hAnsi="Tahoma" w:cs="Times New Roman"/>
      <w:sz w:val="16"/>
    </w:rPr>
  </w:style>
  <w:style w:type="character" w:customStyle="1" w:styleId="Absatz-Standardschriftart">
    <w:name w:val="Absatz-Standardschriftart"/>
    <w:rsid w:val="00231033"/>
  </w:style>
  <w:style w:type="character" w:customStyle="1" w:styleId="210">
    <w:name w:val="Знак Знак21"/>
    <w:rsid w:val="00231033"/>
    <w:rPr>
      <w:rFonts w:ascii="Arial" w:hAnsi="Arial" w:cs="Arial"/>
      <w:sz w:val="24"/>
      <w:szCs w:val="24"/>
    </w:rPr>
  </w:style>
  <w:style w:type="character" w:customStyle="1" w:styleId="200">
    <w:name w:val="Знак Знак20"/>
    <w:rsid w:val="00231033"/>
    <w:rPr>
      <w:rFonts w:ascii="Arial" w:hAnsi="Arial" w:cs="Arial"/>
      <w:sz w:val="24"/>
      <w:szCs w:val="24"/>
    </w:rPr>
  </w:style>
  <w:style w:type="character" w:styleId="af6">
    <w:name w:val="page number"/>
    <w:basedOn w:val="20"/>
    <w:rsid w:val="00231033"/>
  </w:style>
  <w:style w:type="character" w:customStyle="1" w:styleId="25">
    <w:name w:val="Знак Знак25"/>
    <w:rsid w:val="00231033"/>
    <w:rPr>
      <w:b/>
      <w:bCs/>
      <w:color w:val="000000"/>
    </w:rPr>
  </w:style>
  <w:style w:type="character" w:customStyle="1" w:styleId="24">
    <w:name w:val="Знак Знак24"/>
    <w:rsid w:val="00231033"/>
    <w:rPr>
      <w:rFonts w:ascii="PetersburgCTT" w:hAnsi="PetersburgCTT" w:cs="PetersburgCTT"/>
      <w:sz w:val="22"/>
      <w:szCs w:val="24"/>
    </w:rPr>
  </w:style>
  <w:style w:type="character" w:customStyle="1" w:styleId="23">
    <w:name w:val="Знак Знак23"/>
    <w:rsid w:val="00231033"/>
    <w:rPr>
      <w:rFonts w:ascii="PetersburgCTT" w:hAnsi="PetersburgCTT" w:cs="PetersburgCTT"/>
      <w:i/>
      <w:sz w:val="22"/>
      <w:szCs w:val="24"/>
    </w:rPr>
  </w:style>
  <w:style w:type="character" w:customStyle="1" w:styleId="22">
    <w:name w:val="Знак Знак22"/>
    <w:rsid w:val="00231033"/>
    <w:rPr>
      <w:rFonts w:ascii="PetersburgCTT" w:hAnsi="PetersburgCTT" w:cs="PetersburgCTT"/>
      <w:i/>
      <w:sz w:val="18"/>
      <w:szCs w:val="24"/>
    </w:rPr>
  </w:style>
  <w:style w:type="character" w:customStyle="1" w:styleId="19">
    <w:name w:val="Знак Знак19"/>
    <w:rsid w:val="00231033"/>
    <w:rPr>
      <w:rFonts w:ascii="TimesET" w:hAnsi="TimesET" w:cs="TimesET"/>
      <w:sz w:val="24"/>
    </w:rPr>
  </w:style>
  <w:style w:type="character" w:customStyle="1" w:styleId="14">
    <w:name w:val="Основной текст 1 Знак Знак"/>
    <w:rsid w:val="00231033"/>
    <w:rPr>
      <w:sz w:val="26"/>
      <w:szCs w:val="26"/>
    </w:rPr>
  </w:style>
  <w:style w:type="character" w:customStyle="1" w:styleId="18">
    <w:name w:val="Знак Знак18"/>
    <w:rsid w:val="00231033"/>
    <w:rPr>
      <w:sz w:val="24"/>
      <w:szCs w:val="26"/>
    </w:rPr>
  </w:style>
  <w:style w:type="character" w:customStyle="1" w:styleId="17">
    <w:name w:val="Знак Знак17"/>
    <w:rsid w:val="00231033"/>
    <w:rPr>
      <w:color w:val="000000"/>
      <w:sz w:val="26"/>
      <w:szCs w:val="26"/>
    </w:rPr>
  </w:style>
  <w:style w:type="character" w:customStyle="1" w:styleId="16">
    <w:name w:val="Знак Знак16"/>
    <w:rsid w:val="00231033"/>
    <w:rPr>
      <w:sz w:val="16"/>
      <w:szCs w:val="16"/>
    </w:rPr>
  </w:style>
  <w:style w:type="character" w:customStyle="1" w:styleId="140">
    <w:name w:val="Знак Знак14"/>
    <w:rsid w:val="00231033"/>
    <w:rPr>
      <w:color w:val="000000"/>
      <w:sz w:val="26"/>
      <w:szCs w:val="26"/>
    </w:rPr>
  </w:style>
  <w:style w:type="character" w:customStyle="1" w:styleId="af7">
    <w:name w:val="Основной шрифт"/>
    <w:rsid w:val="00231033"/>
  </w:style>
  <w:style w:type="character" w:customStyle="1" w:styleId="130">
    <w:name w:val="Знак Знак13"/>
    <w:rsid w:val="00231033"/>
    <w:rPr>
      <w:b/>
      <w:bCs/>
    </w:rPr>
  </w:style>
  <w:style w:type="character" w:customStyle="1" w:styleId="50">
    <w:name w:val="Знак Знак5"/>
    <w:rsid w:val="00231033"/>
    <w:rPr>
      <w:b/>
      <w:bCs/>
      <w:sz w:val="36"/>
      <w:szCs w:val="36"/>
      <w:lang w:val="ru-RU" w:eastAsia="ar-SA" w:bidi="ar-SA"/>
    </w:rPr>
  </w:style>
  <w:style w:type="character" w:customStyle="1" w:styleId="PointChar">
    <w:name w:val="Point Char"/>
    <w:rsid w:val="00231033"/>
    <w:rPr>
      <w:sz w:val="24"/>
      <w:szCs w:val="24"/>
      <w:lang w:val="ru-RU" w:eastAsia="ar-SA" w:bidi="ar-SA"/>
    </w:rPr>
  </w:style>
  <w:style w:type="character" w:customStyle="1" w:styleId="41">
    <w:name w:val="Знак Знак4"/>
    <w:rsid w:val="00231033"/>
    <w:rPr>
      <w:sz w:val="24"/>
      <w:szCs w:val="24"/>
      <w:lang w:val="ru-RU" w:eastAsia="ar-SA" w:bidi="ar-SA"/>
    </w:rPr>
  </w:style>
  <w:style w:type="character" w:customStyle="1" w:styleId="apple-style-span">
    <w:name w:val="apple-style-span"/>
    <w:basedOn w:val="20"/>
    <w:rsid w:val="00231033"/>
  </w:style>
  <w:style w:type="character" w:customStyle="1" w:styleId="apple-converted-space">
    <w:name w:val="apple-converted-space"/>
    <w:basedOn w:val="20"/>
    <w:rsid w:val="00231033"/>
  </w:style>
  <w:style w:type="character" w:customStyle="1" w:styleId="singlespace">
    <w:name w:val="single space Знак"/>
    <w:basedOn w:val="20"/>
    <w:rsid w:val="00231033"/>
  </w:style>
  <w:style w:type="character" w:customStyle="1" w:styleId="af8">
    <w:name w:val="Символ сноски"/>
    <w:rsid w:val="00231033"/>
    <w:rPr>
      <w:vertAlign w:val="superscript"/>
    </w:rPr>
  </w:style>
  <w:style w:type="character" w:customStyle="1" w:styleId="120">
    <w:name w:val="Знак Знак12"/>
    <w:rsid w:val="00231033"/>
    <w:rPr>
      <w:b/>
      <w:bCs/>
      <w:sz w:val="28"/>
      <w:szCs w:val="17"/>
    </w:rPr>
  </w:style>
  <w:style w:type="character" w:customStyle="1" w:styleId="31">
    <w:name w:val="Знак Знак3"/>
    <w:rsid w:val="00231033"/>
    <w:rPr>
      <w:sz w:val="24"/>
      <w:szCs w:val="24"/>
      <w:lang w:val="ru-RU" w:eastAsia="ar-SA" w:bidi="ar-SA"/>
    </w:rPr>
  </w:style>
  <w:style w:type="character" w:customStyle="1" w:styleId="110">
    <w:name w:val="Знак Знак11"/>
    <w:rsid w:val="00231033"/>
    <w:rPr>
      <w:rFonts w:ascii="Courier New" w:hAnsi="Courier New" w:cs="Courier New"/>
      <w:szCs w:val="24"/>
    </w:rPr>
  </w:style>
  <w:style w:type="character" w:customStyle="1" w:styleId="100">
    <w:name w:val="Знак Знак10"/>
    <w:basedOn w:val="20"/>
    <w:rsid w:val="00231033"/>
  </w:style>
  <w:style w:type="character" w:customStyle="1" w:styleId="af9">
    <w:name w:val="Символы концевой сноски"/>
    <w:rsid w:val="00231033"/>
    <w:rPr>
      <w:vertAlign w:val="superscript"/>
    </w:rPr>
  </w:style>
  <w:style w:type="character" w:customStyle="1" w:styleId="90">
    <w:name w:val="Знак Знак9"/>
    <w:rsid w:val="00231033"/>
    <w:rPr>
      <w:rFonts w:ascii="Tahoma" w:hAnsi="Tahoma" w:cs="Tahoma"/>
      <w:sz w:val="16"/>
      <w:szCs w:val="16"/>
    </w:rPr>
  </w:style>
  <w:style w:type="character" w:customStyle="1" w:styleId="26">
    <w:name w:val="Знак Знак2"/>
    <w:rsid w:val="00231033"/>
    <w:rPr>
      <w:rFonts w:ascii="Tahoma" w:hAnsi="Tahoma" w:cs="Tahoma"/>
      <w:sz w:val="16"/>
      <w:szCs w:val="16"/>
    </w:rPr>
  </w:style>
  <w:style w:type="character" w:customStyle="1" w:styleId="15">
    <w:name w:val="Знак примечания1"/>
    <w:rsid w:val="00231033"/>
    <w:rPr>
      <w:sz w:val="16"/>
      <w:szCs w:val="16"/>
    </w:rPr>
  </w:style>
  <w:style w:type="character" w:customStyle="1" w:styleId="80">
    <w:name w:val="Знак Знак8"/>
    <w:basedOn w:val="20"/>
    <w:rsid w:val="00231033"/>
  </w:style>
  <w:style w:type="character" w:customStyle="1" w:styleId="32">
    <w:name w:val="Основной текст с отступом 3 Знак"/>
    <w:basedOn w:val="20"/>
    <w:link w:val="33"/>
    <w:rsid w:val="00231033"/>
  </w:style>
  <w:style w:type="character" w:customStyle="1" w:styleId="70">
    <w:name w:val="Знак Знак7"/>
    <w:rsid w:val="00231033"/>
    <w:rPr>
      <w:b/>
      <w:bCs/>
    </w:rPr>
  </w:style>
  <w:style w:type="character" w:customStyle="1" w:styleId="afa">
    <w:name w:val="Знак Знак"/>
    <w:rsid w:val="00231033"/>
    <w:rPr>
      <w:b/>
      <w:bCs/>
    </w:rPr>
  </w:style>
  <w:style w:type="character" w:styleId="afb">
    <w:name w:val="line number"/>
    <w:basedOn w:val="20"/>
    <w:rsid w:val="00231033"/>
  </w:style>
  <w:style w:type="character" w:customStyle="1" w:styleId="61">
    <w:name w:val="Знак Знак6"/>
    <w:rsid w:val="00231033"/>
    <w:rPr>
      <w:rFonts w:ascii="Courier New" w:eastAsia="Calibri" w:hAnsi="Courier New" w:cs="Courier New"/>
    </w:rPr>
  </w:style>
  <w:style w:type="character" w:styleId="afc">
    <w:name w:val="Strong"/>
    <w:qFormat/>
    <w:rsid w:val="00231033"/>
    <w:rPr>
      <w:b/>
      <w:bCs/>
    </w:rPr>
  </w:style>
  <w:style w:type="character" w:customStyle="1" w:styleId="121">
    <w:name w:val="Знак Знак12"/>
    <w:rsid w:val="00231033"/>
    <w:rPr>
      <w:rFonts w:ascii="Arial" w:eastAsia="Arial Unicode MS" w:hAnsi="Arial" w:cs="Arial"/>
      <w:b/>
      <w:bCs/>
      <w:sz w:val="26"/>
      <w:szCs w:val="26"/>
      <w:lang w:val="ru-RU" w:eastAsia="ar-SA" w:bidi="ar-SA"/>
    </w:rPr>
  </w:style>
  <w:style w:type="character" w:customStyle="1" w:styleId="afd">
    <w:name w:val="Кластер_обычный текст Знак"/>
    <w:rsid w:val="00231033"/>
    <w:rPr>
      <w:sz w:val="28"/>
      <w:szCs w:val="28"/>
    </w:rPr>
  </w:style>
  <w:style w:type="character" w:customStyle="1" w:styleId="150">
    <w:name w:val="Знак Знак15"/>
    <w:rsid w:val="00231033"/>
    <w:rPr>
      <w:sz w:val="24"/>
      <w:szCs w:val="24"/>
    </w:rPr>
  </w:style>
  <w:style w:type="character" w:customStyle="1" w:styleId="hl1">
    <w:name w:val="hl1"/>
    <w:rsid w:val="00231033"/>
    <w:rPr>
      <w:color w:val="4682B4"/>
    </w:rPr>
  </w:style>
  <w:style w:type="character" w:customStyle="1" w:styleId="1a">
    <w:name w:val="Основной текст с отступом Знак1"/>
    <w:rsid w:val="00231033"/>
    <w:rPr>
      <w:rFonts w:ascii="Arial" w:hAnsi="Arial" w:cs="Arial"/>
      <w:sz w:val="26"/>
      <w:szCs w:val="26"/>
    </w:rPr>
  </w:style>
  <w:style w:type="paragraph" w:customStyle="1" w:styleId="1b">
    <w:name w:val="Заголовок1"/>
    <w:basedOn w:val="afe"/>
    <w:next w:val="a0"/>
    <w:rsid w:val="00231033"/>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0"/>
    <w:link w:val="aff0"/>
    <w:uiPriority w:val="99"/>
    <w:rsid w:val="00231033"/>
    <w:pPr>
      <w:spacing w:after="120"/>
    </w:pPr>
  </w:style>
  <w:style w:type="paragraph" w:styleId="aff1">
    <w:name w:val="List"/>
    <w:basedOn w:val="aff"/>
    <w:rsid w:val="00231033"/>
    <w:rPr>
      <w:rFonts w:cs="Mangal"/>
    </w:rPr>
  </w:style>
  <w:style w:type="paragraph" w:customStyle="1" w:styleId="27">
    <w:name w:val="Название2"/>
    <w:basedOn w:val="a0"/>
    <w:rsid w:val="00231033"/>
    <w:pPr>
      <w:suppressLineNumbers/>
      <w:spacing w:before="120" w:after="120"/>
    </w:pPr>
    <w:rPr>
      <w:rFonts w:cs="Mangal"/>
      <w:i/>
      <w:iCs/>
      <w:sz w:val="24"/>
      <w:szCs w:val="24"/>
    </w:rPr>
  </w:style>
  <w:style w:type="paragraph" w:customStyle="1" w:styleId="28">
    <w:name w:val="Указатель2"/>
    <w:basedOn w:val="a0"/>
    <w:rsid w:val="00231033"/>
    <w:pPr>
      <w:suppressLineNumbers/>
    </w:pPr>
    <w:rPr>
      <w:rFonts w:cs="Mangal"/>
    </w:rPr>
  </w:style>
  <w:style w:type="paragraph" w:customStyle="1" w:styleId="afe">
    <w:name w:val="Основное меню (преемственное)"/>
    <w:basedOn w:val="a0"/>
    <w:next w:val="a0"/>
    <w:rsid w:val="00231033"/>
    <w:pPr>
      <w:jc w:val="both"/>
    </w:pPr>
    <w:rPr>
      <w:rFonts w:ascii="Verdana" w:hAnsi="Verdana" w:cs="Verdana"/>
      <w:sz w:val="24"/>
      <w:szCs w:val="24"/>
    </w:rPr>
  </w:style>
  <w:style w:type="paragraph" w:customStyle="1" w:styleId="1c">
    <w:name w:val="Название1"/>
    <w:basedOn w:val="a0"/>
    <w:rsid w:val="00231033"/>
    <w:pPr>
      <w:suppressLineNumbers/>
      <w:spacing w:before="120" w:after="120"/>
    </w:pPr>
    <w:rPr>
      <w:rFonts w:cs="Mangal"/>
      <w:i/>
      <w:iCs/>
      <w:sz w:val="20"/>
      <w:szCs w:val="24"/>
    </w:rPr>
  </w:style>
  <w:style w:type="paragraph" w:customStyle="1" w:styleId="1d">
    <w:name w:val="Указатель1"/>
    <w:basedOn w:val="a0"/>
    <w:rsid w:val="00231033"/>
    <w:pPr>
      <w:suppressLineNumbers/>
    </w:pPr>
    <w:rPr>
      <w:rFonts w:cs="Mangal"/>
    </w:rPr>
  </w:style>
  <w:style w:type="paragraph" w:customStyle="1" w:styleId="aff2">
    <w:name w:val="Внимание"/>
    <w:basedOn w:val="a0"/>
    <w:next w:val="a0"/>
    <w:rsid w:val="00231033"/>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0"/>
    <w:rsid w:val="00231033"/>
    <w:pPr>
      <w:spacing w:before="0" w:after="0"/>
      <w:ind w:left="0" w:right="0" w:firstLine="0"/>
    </w:pPr>
    <w:rPr>
      <w:shd w:val="clear" w:color="auto" w:fill="auto"/>
    </w:rPr>
  </w:style>
  <w:style w:type="paragraph" w:customStyle="1" w:styleId="aff4">
    <w:name w:val="Внимание: недобросовестность!"/>
    <w:basedOn w:val="aff2"/>
    <w:next w:val="a0"/>
    <w:rsid w:val="00231033"/>
    <w:pPr>
      <w:spacing w:before="0" w:after="0"/>
      <w:ind w:left="0" w:right="0" w:firstLine="0"/>
    </w:pPr>
    <w:rPr>
      <w:shd w:val="clear" w:color="auto" w:fill="auto"/>
    </w:rPr>
  </w:style>
  <w:style w:type="paragraph" w:customStyle="1" w:styleId="aff5">
    <w:name w:val="Заголовок группы контролов"/>
    <w:basedOn w:val="a0"/>
    <w:next w:val="a0"/>
    <w:rsid w:val="00231033"/>
    <w:pPr>
      <w:jc w:val="both"/>
    </w:pPr>
    <w:rPr>
      <w:b/>
      <w:bCs/>
      <w:color w:val="000000"/>
      <w:sz w:val="24"/>
      <w:szCs w:val="24"/>
    </w:rPr>
  </w:style>
  <w:style w:type="paragraph" w:customStyle="1" w:styleId="aff6">
    <w:name w:val="Заголовок для информации об изменениях"/>
    <w:basedOn w:val="11"/>
    <w:next w:val="a0"/>
    <w:rsid w:val="00231033"/>
    <w:pPr>
      <w:spacing w:before="0" w:after="0"/>
      <w:jc w:val="both"/>
    </w:pPr>
    <w:rPr>
      <w:b w:val="0"/>
      <w:bCs w:val="0"/>
      <w:color w:val="auto"/>
      <w:sz w:val="20"/>
      <w:szCs w:val="20"/>
      <w:shd w:val="clear" w:color="auto" w:fill="FFFFFF"/>
    </w:rPr>
  </w:style>
  <w:style w:type="paragraph" w:customStyle="1" w:styleId="aff7">
    <w:name w:val="Заголовок приложения"/>
    <w:basedOn w:val="a0"/>
    <w:next w:val="a0"/>
    <w:rsid w:val="00231033"/>
    <w:pPr>
      <w:jc w:val="right"/>
    </w:pPr>
    <w:rPr>
      <w:sz w:val="24"/>
      <w:szCs w:val="24"/>
    </w:rPr>
  </w:style>
  <w:style w:type="paragraph" w:customStyle="1" w:styleId="aff8">
    <w:name w:val="Заголовок распахивающейся части диалога"/>
    <w:basedOn w:val="a0"/>
    <w:next w:val="a0"/>
    <w:rsid w:val="00231033"/>
    <w:pPr>
      <w:jc w:val="both"/>
    </w:pPr>
    <w:rPr>
      <w:i/>
      <w:iCs/>
      <w:color w:val="000080"/>
      <w:sz w:val="24"/>
      <w:szCs w:val="24"/>
    </w:rPr>
  </w:style>
  <w:style w:type="paragraph" w:customStyle="1" w:styleId="aff9">
    <w:name w:val="Заголовок статьи"/>
    <w:basedOn w:val="a0"/>
    <w:next w:val="a0"/>
    <w:rsid w:val="00231033"/>
    <w:pPr>
      <w:ind w:left="1612" w:hanging="892"/>
      <w:jc w:val="both"/>
    </w:pPr>
    <w:rPr>
      <w:sz w:val="24"/>
      <w:szCs w:val="24"/>
    </w:rPr>
  </w:style>
  <w:style w:type="paragraph" w:customStyle="1" w:styleId="affa">
    <w:name w:val="Заголовок ЭР (левое окно)"/>
    <w:basedOn w:val="a0"/>
    <w:next w:val="a0"/>
    <w:rsid w:val="00231033"/>
    <w:pPr>
      <w:spacing w:before="300" w:after="250"/>
      <w:jc w:val="center"/>
    </w:pPr>
    <w:rPr>
      <w:b/>
      <w:bCs/>
      <w:color w:val="26282F"/>
      <w:sz w:val="28"/>
      <w:szCs w:val="28"/>
    </w:rPr>
  </w:style>
  <w:style w:type="paragraph" w:customStyle="1" w:styleId="affb">
    <w:name w:val="Заголовок ЭР (правое окно)"/>
    <w:basedOn w:val="affa"/>
    <w:next w:val="a0"/>
    <w:rsid w:val="00231033"/>
    <w:pPr>
      <w:spacing w:before="0" w:after="0"/>
      <w:jc w:val="left"/>
    </w:pPr>
    <w:rPr>
      <w:b w:val="0"/>
      <w:bCs w:val="0"/>
      <w:color w:val="auto"/>
      <w:sz w:val="24"/>
      <w:szCs w:val="24"/>
    </w:rPr>
  </w:style>
  <w:style w:type="paragraph" w:customStyle="1" w:styleId="affc">
    <w:name w:val="Интерактивный заголовок"/>
    <w:basedOn w:val="1b"/>
    <w:next w:val="a0"/>
    <w:rsid w:val="00231033"/>
    <w:rPr>
      <w:b w:val="0"/>
      <w:bCs w:val="0"/>
      <w:color w:val="auto"/>
      <w:u w:val="single"/>
      <w:shd w:val="clear" w:color="auto" w:fill="auto"/>
    </w:rPr>
  </w:style>
  <w:style w:type="paragraph" w:customStyle="1" w:styleId="affd">
    <w:name w:val="Текст информации об изменениях"/>
    <w:basedOn w:val="a0"/>
    <w:next w:val="a0"/>
    <w:rsid w:val="00231033"/>
    <w:pPr>
      <w:jc w:val="both"/>
    </w:pPr>
    <w:rPr>
      <w:color w:val="353842"/>
      <w:sz w:val="20"/>
      <w:szCs w:val="20"/>
    </w:rPr>
  </w:style>
  <w:style w:type="paragraph" w:customStyle="1" w:styleId="affe">
    <w:name w:val="Информация об изменениях"/>
    <w:basedOn w:val="affd"/>
    <w:next w:val="a0"/>
    <w:rsid w:val="00231033"/>
    <w:pPr>
      <w:spacing w:before="180"/>
      <w:ind w:left="360" w:right="360"/>
    </w:pPr>
    <w:rPr>
      <w:color w:val="auto"/>
      <w:sz w:val="24"/>
      <w:szCs w:val="24"/>
      <w:shd w:val="clear" w:color="auto" w:fill="EAEFED"/>
    </w:rPr>
  </w:style>
  <w:style w:type="paragraph" w:customStyle="1" w:styleId="afff">
    <w:name w:val="Текст (справка)"/>
    <w:basedOn w:val="a0"/>
    <w:next w:val="a0"/>
    <w:rsid w:val="00231033"/>
    <w:pPr>
      <w:ind w:left="170" w:right="170"/>
    </w:pPr>
    <w:rPr>
      <w:sz w:val="24"/>
      <w:szCs w:val="24"/>
    </w:rPr>
  </w:style>
  <w:style w:type="paragraph" w:customStyle="1" w:styleId="afff0">
    <w:name w:val="Комментарий"/>
    <w:basedOn w:val="afff"/>
    <w:next w:val="a0"/>
    <w:rsid w:val="00231033"/>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0"/>
    <w:rsid w:val="00231033"/>
    <w:pPr>
      <w:spacing w:before="0"/>
    </w:pPr>
    <w:rPr>
      <w:i/>
      <w:iCs/>
    </w:rPr>
  </w:style>
  <w:style w:type="paragraph" w:customStyle="1" w:styleId="afff2">
    <w:name w:val="Текст (лев. подпись)"/>
    <w:basedOn w:val="a0"/>
    <w:next w:val="a0"/>
    <w:rsid w:val="00231033"/>
    <w:rPr>
      <w:sz w:val="24"/>
      <w:szCs w:val="24"/>
    </w:rPr>
  </w:style>
  <w:style w:type="paragraph" w:customStyle="1" w:styleId="afff3">
    <w:name w:val="Колонтитул (левый)"/>
    <w:basedOn w:val="afff2"/>
    <w:next w:val="a0"/>
    <w:rsid w:val="00231033"/>
    <w:pPr>
      <w:jc w:val="both"/>
    </w:pPr>
    <w:rPr>
      <w:sz w:val="16"/>
      <w:szCs w:val="16"/>
    </w:rPr>
  </w:style>
  <w:style w:type="paragraph" w:customStyle="1" w:styleId="afff4">
    <w:name w:val="Текст (прав. подпись)"/>
    <w:basedOn w:val="a0"/>
    <w:next w:val="a0"/>
    <w:rsid w:val="00231033"/>
    <w:pPr>
      <w:jc w:val="right"/>
    </w:pPr>
    <w:rPr>
      <w:sz w:val="24"/>
      <w:szCs w:val="24"/>
    </w:rPr>
  </w:style>
  <w:style w:type="paragraph" w:customStyle="1" w:styleId="afff5">
    <w:name w:val="Колонтитул (правый)"/>
    <w:basedOn w:val="afff4"/>
    <w:next w:val="a0"/>
    <w:rsid w:val="00231033"/>
    <w:pPr>
      <w:jc w:val="both"/>
    </w:pPr>
    <w:rPr>
      <w:sz w:val="16"/>
      <w:szCs w:val="16"/>
    </w:rPr>
  </w:style>
  <w:style w:type="paragraph" w:customStyle="1" w:styleId="afff6">
    <w:name w:val="Комментарий пользователя"/>
    <w:basedOn w:val="afff0"/>
    <w:next w:val="a0"/>
    <w:rsid w:val="00231033"/>
    <w:pPr>
      <w:spacing w:before="0"/>
      <w:jc w:val="left"/>
    </w:pPr>
    <w:rPr>
      <w:shd w:val="clear" w:color="auto" w:fill="FFDFE0"/>
    </w:rPr>
  </w:style>
  <w:style w:type="paragraph" w:customStyle="1" w:styleId="afff7">
    <w:name w:val="Куда обратиться?"/>
    <w:basedOn w:val="aff2"/>
    <w:next w:val="a0"/>
    <w:rsid w:val="00231033"/>
    <w:pPr>
      <w:spacing w:before="0" w:after="0"/>
      <w:ind w:left="0" w:right="0" w:firstLine="0"/>
    </w:pPr>
    <w:rPr>
      <w:shd w:val="clear" w:color="auto" w:fill="auto"/>
    </w:rPr>
  </w:style>
  <w:style w:type="paragraph" w:customStyle="1" w:styleId="afff8">
    <w:name w:val="Моноширинный"/>
    <w:basedOn w:val="a0"/>
    <w:next w:val="a0"/>
    <w:rsid w:val="00231033"/>
    <w:pPr>
      <w:jc w:val="both"/>
    </w:pPr>
    <w:rPr>
      <w:rFonts w:ascii="Courier New" w:hAnsi="Courier New" w:cs="Courier New"/>
      <w:sz w:val="22"/>
      <w:szCs w:val="22"/>
    </w:rPr>
  </w:style>
  <w:style w:type="paragraph" w:customStyle="1" w:styleId="afff9">
    <w:name w:val="Необходимые документы"/>
    <w:basedOn w:val="aff2"/>
    <w:next w:val="a0"/>
    <w:rsid w:val="00231033"/>
    <w:pPr>
      <w:spacing w:before="0" w:after="0"/>
      <w:ind w:left="0" w:right="0" w:firstLine="118"/>
    </w:pPr>
    <w:rPr>
      <w:shd w:val="clear" w:color="auto" w:fill="auto"/>
    </w:rPr>
  </w:style>
  <w:style w:type="paragraph" w:customStyle="1" w:styleId="afffa">
    <w:name w:val="Нормальный (таблица)"/>
    <w:basedOn w:val="a0"/>
    <w:next w:val="a0"/>
    <w:rsid w:val="00231033"/>
    <w:pPr>
      <w:jc w:val="both"/>
    </w:pPr>
    <w:rPr>
      <w:sz w:val="24"/>
      <w:szCs w:val="24"/>
    </w:rPr>
  </w:style>
  <w:style w:type="paragraph" w:customStyle="1" w:styleId="afffb">
    <w:name w:val="Объект"/>
    <w:basedOn w:val="a0"/>
    <w:next w:val="a0"/>
    <w:rsid w:val="00231033"/>
    <w:pPr>
      <w:jc w:val="both"/>
    </w:pPr>
    <w:rPr>
      <w:rFonts w:ascii="Times New Roman" w:hAnsi="Times New Roman" w:cs="Times New Roman"/>
    </w:rPr>
  </w:style>
  <w:style w:type="paragraph" w:customStyle="1" w:styleId="afffc">
    <w:name w:val="Таблицы (моноширинный)"/>
    <w:basedOn w:val="a0"/>
    <w:next w:val="a0"/>
    <w:rsid w:val="00231033"/>
    <w:pPr>
      <w:jc w:val="both"/>
    </w:pPr>
    <w:rPr>
      <w:rFonts w:ascii="Courier New" w:hAnsi="Courier New" w:cs="Courier New"/>
      <w:sz w:val="22"/>
      <w:szCs w:val="22"/>
    </w:rPr>
  </w:style>
  <w:style w:type="paragraph" w:customStyle="1" w:styleId="afffd">
    <w:name w:val="Оглавление"/>
    <w:basedOn w:val="afffc"/>
    <w:next w:val="a0"/>
    <w:rsid w:val="00231033"/>
    <w:pPr>
      <w:ind w:left="140"/>
    </w:pPr>
    <w:rPr>
      <w:rFonts w:ascii="Arial" w:hAnsi="Arial" w:cs="Arial"/>
      <w:sz w:val="24"/>
      <w:szCs w:val="24"/>
    </w:rPr>
  </w:style>
  <w:style w:type="paragraph" w:customStyle="1" w:styleId="afffe">
    <w:name w:val="Переменная часть"/>
    <w:basedOn w:val="afe"/>
    <w:next w:val="a0"/>
    <w:rsid w:val="00231033"/>
    <w:rPr>
      <w:rFonts w:ascii="Arial" w:hAnsi="Arial" w:cs="Arial"/>
      <w:sz w:val="20"/>
      <w:szCs w:val="20"/>
    </w:rPr>
  </w:style>
  <w:style w:type="paragraph" w:customStyle="1" w:styleId="affff">
    <w:name w:val="Подвал для информации об изменениях"/>
    <w:basedOn w:val="11"/>
    <w:next w:val="a0"/>
    <w:rsid w:val="00231033"/>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0"/>
    <w:rsid w:val="00231033"/>
    <w:rPr>
      <w:b/>
      <w:bCs/>
      <w:sz w:val="24"/>
      <w:szCs w:val="24"/>
    </w:rPr>
  </w:style>
  <w:style w:type="paragraph" w:customStyle="1" w:styleId="affff1">
    <w:name w:val="Подчёркнуный текст"/>
    <w:basedOn w:val="a0"/>
    <w:next w:val="a0"/>
    <w:rsid w:val="00231033"/>
    <w:pPr>
      <w:jc w:val="both"/>
    </w:pPr>
    <w:rPr>
      <w:sz w:val="24"/>
      <w:szCs w:val="24"/>
    </w:rPr>
  </w:style>
  <w:style w:type="paragraph" w:customStyle="1" w:styleId="affff2">
    <w:name w:val="Постоянная часть"/>
    <w:basedOn w:val="afe"/>
    <w:next w:val="a0"/>
    <w:rsid w:val="00231033"/>
    <w:rPr>
      <w:rFonts w:ascii="Arial" w:hAnsi="Arial" w:cs="Arial"/>
      <w:sz w:val="22"/>
      <w:szCs w:val="22"/>
    </w:rPr>
  </w:style>
  <w:style w:type="paragraph" w:customStyle="1" w:styleId="affff3">
    <w:name w:val="Прижатый влево"/>
    <w:basedOn w:val="a0"/>
    <w:next w:val="a0"/>
    <w:rsid w:val="00231033"/>
    <w:rPr>
      <w:sz w:val="24"/>
      <w:szCs w:val="24"/>
    </w:rPr>
  </w:style>
  <w:style w:type="paragraph" w:customStyle="1" w:styleId="affff4">
    <w:name w:val="Пример."/>
    <w:basedOn w:val="aff2"/>
    <w:next w:val="a0"/>
    <w:rsid w:val="00231033"/>
    <w:pPr>
      <w:spacing w:before="0" w:after="0"/>
      <w:ind w:left="0" w:right="0" w:firstLine="0"/>
    </w:pPr>
    <w:rPr>
      <w:shd w:val="clear" w:color="auto" w:fill="auto"/>
    </w:rPr>
  </w:style>
  <w:style w:type="paragraph" w:customStyle="1" w:styleId="affff5">
    <w:name w:val="Примечание."/>
    <w:basedOn w:val="aff2"/>
    <w:next w:val="a0"/>
    <w:rsid w:val="00231033"/>
    <w:pPr>
      <w:spacing w:before="0" w:after="0"/>
      <w:ind w:left="0" w:right="0" w:firstLine="0"/>
    </w:pPr>
    <w:rPr>
      <w:shd w:val="clear" w:color="auto" w:fill="auto"/>
    </w:rPr>
  </w:style>
  <w:style w:type="paragraph" w:customStyle="1" w:styleId="affff6">
    <w:name w:val="Словарная статья"/>
    <w:basedOn w:val="a0"/>
    <w:next w:val="a0"/>
    <w:rsid w:val="00231033"/>
    <w:pPr>
      <w:ind w:right="118"/>
      <w:jc w:val="both"/>
    </w:pPr>
    <w:rPr>
      <w:sz w:val="24"/>
      <w:szCs w:val="24"/>
    </w:rPr>
  </w:style>
  <w:style w:type="paragraph" w:customStyle="1" w:styleId="affff7">
    <w:name w:val="Ссылка на официальную публикацию"/>
    <w:basedOn w:val="a0"/>
    <w:next w:val="a0"/>
    <w:rsid w:val="00231033"/>
    <w:pPr>
      <w:jc w:val="both"/>
    </w:pPr>
    <w:rPr>
      <w:sz w:val="24"/>
      <w:szCs w:val="24"/>
    </w:rPr>
  </w:style>
  <w:style w:type="paragraph" w:customStyle="1" w:styleId="affff8">
    <w:name w:val="Текст в таблице"/>
    <w:basedOn w:val="afffa"/>
    <w:next w:val="a0"/>
    <w:rsid w:val="00231033"/>
    <w:pPr>
      <w:ind w:firstLine="500"/>
    </w:pPr>
  </w:style>
  <w:style w:type="paragraph" w:customStyle="1" w:styleId="affff9">
    <w:name w:val="Текст ЭР (см. также)"/>
    <w:basedOn w:val="a0"/>
    <w:next w:val="a0"/>
    <w:rsid w:val="00231033"/>
    <w:pPr>
      <w:spacing w:before="200"/>
    </w:pPr>
    <w:rPr>
      <w:sz w:val="22"/>
      <w:szCs w:val="22"/>
    </w:rPr>
  </w:style>
  <w:style w:type="paragraph" w:customStyle="1" w:styleId="affffa">
    <w:name w:val="Технический комментарий"/>
    <w:basedOn w:val="a0"/>
    <w:next w:val="a0"/>
    <w:rsid w:val="00231033"/>
    <w:rPr>
      <w:color w:val="463F31"/>
      <w:sz w:val="24"/>
      <w:szCs w:val="24"/>
      <w:shd w:val="clear" w:color="auto" w:fill="FFFFA6"/>
    </w:rPr>
  </w:style>
  <w:style w:type="paragraph" w:customStyle="1" w:styleId="affffb">
    <w:name w:val="Формула"/>
    <w:basedOn w:val="a0"/>
    <w:next w:val="a0"/>
    <w:rsid w:val="00231033"/>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0"/>
    <w:rsid w:val="00231033"/>
    <w:pPr>
      <w:jc w:val="center"/>
    </w:pPr>
  </w:style>
  <w:style w:type="paragraph" w:customStyle="1" w:styleId="-">
    <w:name w:val="ЭР-содержание (правое окно)"/>
    <w:basedOn w:val="a0"/>
    <w:next w:val="a0"/>
    <w:rsid w:val="00231033"/>
    <w:pPr>
      <w:spacing w:before="300"/>
    </w:pPr>
  </w:style>
  <w:style w:type="paragraph" w:styleId="affffd">
    <w:name w:val="TOC Heading"/>
    <w:basedOn w:val="11"/>
    <w:next w:val="a0"/>
    <w:qFormat/>
    <w:rsid w:val="00231033"/>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rsid w:val="00231033"/>
    <w:pPr>
      <w:ind w:left="260"/>
    </w:pPr>
  </w:style>
  <w:style w:type="paragraph" w:styleId="1e">
    <w:name w:val="toc 1"/>
    <w:basedOn w:val="a0"/>
    <w:next w:val="a0"/>
    <w:rsid w:val="00231033"/>
  </w:style>
  <w:style w:type="paragraph" w:styleId="34">
    <w:name w:val="toc 3"/>
    <w:basedOn w:val="a0"/>
    <w:next w:val="a0"/>
    <w:rsid w:val="00231033"/>
    <w:pPr>
      <w:widowControl/>
      <w:autoSpaceDE/>
      <w:spacing w:after="100" w:line="276" w:lineRule="auto"/>
      <w:ind w:left="440"/>
    </w:pPr>
    <w:rPr>
      <w:rFonts w:ascii="Calibri" w:hAnsi="Calibri" w:cs="Times New Roman"/>
      <w:sz w:val="22"/>
      <w:szCs w:val="22"/>
    </w:rPr>
  </w:style>
  <w:style w:type="paragraph" w:styleId="affffe">
    <w:name w:val="Balloon Text"/>
    <w:basedOn w:val="a0"/>
    <w:rsid w:val="00231033"/>
    <w:rPr>
      <w:rFonts w:ascii="Tahoma" w:hAnsi="Tahoma" w:cs="Tahoma"/>
      <w:sz w:val="16"/>
      <w:szCs w:val="16"/>
    </w:rPr>
  </w:style>
  <w:style w:type="paragraph" w:styleId="afffff">
    <w:name w:val="No Spacing"/>
    <w:link w:val="afffff0"/>
    <w:qFormat/>
    <w:rsid w:val="00231033"/>
    <w:pPr>
      <w:widowControl w:val="0"/>
      <w:suppressAutoHyphens/>
      <w:autoSpaceDE w:val="0"/>
    </w:pPr>
    <w:rPr>
      <w:rFonts w:ascii="Arial" w:eastAsia="Arial" w:hAnsi="Arial" w:cs="Arial"/>
      <w:sz w:val="26"/>
      <w:szCs w:val="26"/>
      <w:lang w:eastAsia="ar-SA"/>
    </w:rPr>
  </w:style>
  <w:style w:type="paragraph" w:customStyle="1" w:styleId="xl65">
    <w:name w:val="xl65"/>
    <w:basedOn w:val="a0"/>
    <w:rsid w:val="00231033"/>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rsid w:val="00231033"/>
    <w:pPr>
      <w:widowControl/>
      <w:autoSpaceDE/>
      <w:spacing w:before="100" w:after="100"/>
    </w:pPr>
    <w:rPr>
      <w:rFonts w:ascii="Times New Roman" w:hAnsi="Times New Roman" w:cs="Times New Roman"/>
      <w:b/>
      <w:bCs/>
      <w:sz w:val="16"/>
      <w:szCs w:val="16"/>
    </w:rPr>
  </w:style>
  <w:style w:type="paragraph" w:customStyle="1" w:styleId="xl67">
    <w:name w:val="xl67"/>
    <w:basedOn w:val="a0"/>
    <w:rsid w:val="00231033"/>
    <w:pPr>
      <w:widowControl/>
      <w:autoSpaceDE/>
      <w:spacing w:before="100" w:after="100"/>
    </w:pPr>
    <w:rPr>
      <w:rFonts w:ascii="Times New Roman" w:hAnsi="Times New Roman" w:cs="Times New Roman"/>
      <w:sz w:val="16"/>
      <w:szCs w:val="16"/>
    </w:rPr>
  </w:style>
  <w:style w:type="paragraph" w:customStyle="1" w:styleId="xl68">
    <w:name w:val="xl68"/>
    <w:basedOn w:val="a0"/>
    <w:rsid w:val="00231033"/>
    <w:pPr>
      <w:widowControl/>
      <w:autoSpaceDE/>
      <w:spacing w:before="100" w:after="100"/>
    </w:pPr>
    <w:rPr>
      <w:rFonts w:ascii="Times New Roman" w:hAnsi="Times New Roman" w:cs="Times New Roman"/>
      <w:sz w:val="24"/>
      <w:szCs w:val="24"/>
    </w:rPr>
  </w:style>
  <w:style w:type="paragraph" w:customStyle="1" w:styleId="xl69">
    <w:name w:val="xl69"/>
    <w:basedOn w:val="a0"/>
    <w:rsid w:val="00231033"/>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rsid w:val="00231033"/>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rsid w:val="00231033"/>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rsid w:val="00231033"/>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rsid w:val="00231033"/>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rsid w:val="00231033"/>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rsid w:val="00231033"/>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rsid w:val="00231033"/>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rsid w:val="00231033"/>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rsid w:val="00231033"/>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rsid w:val="00231033"/>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rsid w:val="00231033"/>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rsid w:val="00231033"/>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rsid w:val="00231033"/>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rsid w:val="00231033"/>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rsid w:val="00231033"/>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rsid w:val="00231033"/>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rsid w:val="00231033"/>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rsid w:val="00231033"/>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rsid w:val="00231033"/>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rsid w:val="00231033"/>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rsid w:val="00231033"/>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rsid w:val="00231033"/>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rsid w:val="00231033"/>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rsid w:val="00231033"/>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rsid w:val="00231033"/>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rsid w:val="00231033"/>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rsid w:val="00231033"/>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0"/>
    <w:rsid w:val="00231033"/>
    <w:pPr>
      <w:suppressLineNumbers/>
    </w:pPr>
  </w:style>
  <w:style w:type="paragraph" w:customStyle="1" w:styleId="afffff2">
    <w:name w:val="Заголовок таблицы"/>
    <w:basedOn w:val="afffff1"/>
    <w:rsid w:val="00231033"/>
    <w:pPr>
      <w:jc w:val="center"/>
    </w:pPr>
    <w:rPr>
      <w:b/>
      <w:bCs/>
    </w:rPr>
  </w:style>
  <w:style w:type="paragraph" w:customStyle="1" w:styleId="afffff3">
    <w:name w:val="Содержимое врезки"/>
    <w:basedOn w:val="aff"/>
    <w:rsid w:val="00231033"/>
  </w:style>
  <w:style w:type="paragraph" w:customStyle="1" w:styleId="afffff4">
    <w:name w:val="Внимание: Криминал!!"/>
    <w:basedOn w:val="a0"/>
    <w:next w:val="a0"/>
    <w:rsid w:val="00231033"/>
    <w:pPr>
      <w:suppressAutoHyphens/>
      <w:jc w:val="both"/>
    </w:pPr>
    <w:rPr>
      <w:rFonts w:cs="Times New Roman"/>
      <w:sz w:val="24"/>
      <w:szCs w:val="24"/>
    </w:rPr>
  </w:style>
  <w:style w:type="paragraph" w:styleId="afffff5">
    <w:name w:val="header"/>
    <w:basedOn w:val="a0"/>
    <w:rsid w:val="00231033"/>
    <w:pPr>
      <w:tabs>
        <w:tab w:val="center" w:pos="4677"/>
        <w:tab w:val="right" w:pos="9355"/>
      </w:tabs>
      <w:suppressAutoHyphens/>
    </w:pPr>
    <w:rPr>
      <w:rFonts w:cs="Times New Roman"/>
      <w:sz w:val="24"/>
      <w:szCs w:val="24"/>
    </w:rPr>
  </w:style>
  <w:style w:type="paragraph" w:styleId="afffff6">
    <w:name w:val="footer"/>
    <w:basedOn w:val="a0"/>
    <w:rsid w:val="00231033"/>
    <w:pPr>
      <w:tabs>
        <w:tab w:val="center" w:pos="4677"/>
        <w:tab w:val="right" w:pos="9355"/>
      </w:tabs>
      <w:suppressAutoHyphens/>
    </w:pPr>
    <w:rPr>
      <w:rFonts w:cs="Times New Roman"/>
      <w:sz w:val="24"/>
      <w:szCs w:val="24"/>
    </w:rPr>
  </w:style>
  <w:style w:type="paragraph" w:styleId="afffff7">
    <w:name w:val="Signature"/>
    <w:basedOn w:val="a0"/>
    <w:rsid w:val="00231033"/>
    <w:pPr>
      <w:widowControl/>
      <w:autoSpaceDE/>
    </w:pPr>
    <w:rPr>
      <w:rFonts w:ascii="TimesET" w:hAnsi="TimesET" w:cs="Times New Roman"/>
      <w:sz w:val="24"/>
      <w:szCs w:val="20"/>
    </w:rPr>
  </w:style>
  <w:style w:type="paragraph" w:customStyle="1" w:styleId="ConsPlusNonformat">
    <w:name w:val="ConsPlusNonformat"/>
    <w:rsid w:val="00231033"/>
    <w:pPr>
      <w:widowControl w:val="0"/>
      <w:suppressAutoHyphens/>
      <w:autoSpaceDE w:val="0"/>
    </w:pPr>
    <w:rPr>
      <w:rFonts w:ascii="Courier New" w:hAnsi="Courier New" w:cs="Courier New"/>
      <w:lang w:eastAsia="ar-SA"/>
    </w:rPr>
  </w:style>
  <w:style w:type="paragraph" w:styleId="afffff8">
    <w:name w:val="Body Text Indent"/>
    <w:basedOn w:val="a0"/>
    <w:rsid w:val="00231033"/>
    <w:pPr>
      <w:widowControl/>
      <w:ind w:firstLine="720"/>
      <w:jc w:val="both"/>
    </w:pPr>
    <w:rPr>
      <w:rFonts w:ascii="Times New Roman" w:hAnsi="Times New Roman" w:cs="Times New Roman"/>
    </w:rPr>
  </w:style>
  <w:style w:type="paragraph" w:customStyle="1" w:styleId="211">
    <w:name w:val="Основной текст 21"/>
    <w:basedOn w:val="a0"/>
    <w:rsid w:val="00231033"/>
    <w:pPr>
      <w:widowControl/>
      <w:jc w:val="center"/>
    </w:pPr>
    <w:rPr>
      <w:rFonts w:ascii="Times New Roman" w:hAnsi="Times New Roman" w:cs="Times New Roman"/>
      <w:sz w:val="24"/>
    </w:rPr>
  </w:style>
  <w:style w:type="paragraph" w:customStyle="1" w:styleId="212">
    <w:name w:val="Основной текст с отступом 21"/>
    <w:basedOn w:val="a0"/>
    <w:rsid w:val="00231033"/>
    <w:pPr>
      <w:widowControl/>
      <w:autoSpaceDE/>
      <w:ind w:firstLine="660"/>
      <w:jc w:val="both"/>
    </w:pPr>
    <w:rPr>
      <w:rFonts w:ascii="Times New Roman" w:hAnsi="Times New Roman" w:cs="Times New Roman"/>
      <w:color w:val="000000"/>
    </w:rPr>
  </w:style>
  <w:style w:type="paragraph" w:customStyle="1" w:styleId="310">
    <w:name w:val="Основной текст 31"/>
    <w:basedOn w:val="a0"/>
    <w:rsid w:val="00231033"/>
    <w:pPr>
      <w:widowControl/>
      <w:autoSpaceDE/>
      <w:spacing w:after="120"/>
    </w:pPr>
    <w:rPr>
      <w:rFonts w:ascii="Times New Roman" w:hAnsi="Times New Roman" w:cs="Times New Roman"/>
      <w:sz w:val="16"/>
      <w:szCs w:val="16"/>
    </w:rPr>
  </w:style>
  <w:style w:type="paragraph" w:styleId="afffff9">
    <w:name w:val="Normal (Web)"/>
    <w:basedOn w:val="a0"/>
    <w:rsid w:val="00231033"/>
    <w:pPr>
      <w:widowControl/>
      <w:autoSpaceDE/>
    </w:pPr>
    <w:rPr>
      <w:rFonts w:ascii="Times New Roman" w:hAnsi="Times New Roman" w:cs="Times New Roman"/>
      <w:sz w:val="24"/>
      <w:szCs w:val="24"/>
    </w:rPr>
  </w:style>
  <w:style w:type="paragraph" w:customStyle="1" w:styleId="ConsPlusCell">
    <w:name w:val="ConsPlusCell"/>
    <w:rsid w:val="00231033"/>
    <w:pPr>
      <w:widowControl w:val="0"/>
      <w:suppressAutoHyphens/>
      <w:autoSpaceDE w:val="0"/>
    </w:pPr>
    <w:rPr>
      <w:rFonts w:ascii="Arial" w:hAnsi="Arial" w:cs="Arial"/>
      <w:lang w:eastAsia="ar-SA"/>
    </w:rPr>
  </w:style>
  <w:style w:type="paragraph" w:customStyle="1" w:styleId="ConsNormal">
    <w:name w:val="ConsNormal"/>
    <w:rsid w:val="00231033"/>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rsid w:val="00231033"/>
    <w:pPr>
      <w:widowControl/>
      <w:autoSpaceDE/>
      <w:ind w:firstLine="720"/>
      <w:jc w:val="both"/>
    </w:pPr>
    <w:rPr>
      <w:rFonts w:ascii="Times New Roman" w:hAnsi="Times New Roman" w:cs="Times New Roman"/>
      <w:color w:val="000000"/>
    </w:rPr>
  </w:style>
  <w:style w:type="paragraph" w:customStyle="1" w:styleId="1f">
    <w:name w:val="Цитата1"/>
    <w:basedOn w:val="a0"/>
    <w:rsid w:val="00231033"/>
    <w:pPr>
      <w:widowControl/>
      <w:ind w:left="-57" w:right="-57"/>
      <w:jc w:val="both"/>
    </w:pPr>
    <w:rPr>
      <w:rFonts w:ascii="Times New Roman" w:hAnsi="Times New Roman" w:cs="Times New Roman"/>
      <w:sz w:val="24"/>
      <w:szCs w:val="24"/>
    </w:rPr>
  </w:style>
  <w:style w:type="paragraph" w:styleId="afffffa">
    <w:name w:val="Title"/>
    <w:basedOn w:val="a0"/>
    <w:next w:val="afffffb"/>
    <w:qFormat/>
    <w:rsid w:val="00231033"/>
    <w:pPr>
      <w:jc w:val="center"/>
    </w:pPr>
    <w:rPr>
      <w:rFonts w:ascii="Times New Roman" w:hAnsi="Times New Roman" w:cs="Times New Roman"/>
      <w:b/>
      <w:bCs/>
      <w:sz w:val="20"/>
      <w:szCs w:val="20"/>
    </w:rPr>
  </w:style>
  <w:style w:type="paragraph" w:styleId="afffffb">
    <w:name w:val="Subtitle"/>
    <w:basedOn w:val="a0"/>
    <w:next w:val="aff"/>
    <w:qFormat/>
    <w:rsid w:val="00231033"/>
    <w:pPr>
      <w:widowControl/>
      <w:autoSpaceDE/>
      <w:jc w:val="center"/>
    </w:pPr>
    <w:rPr>
      <w:rFonts w:ascii="Times New Roman" w:hAnsi="Times New Roman" w:cs="Times New Roman"/>
      <w:b/>
      <w:bCs/>
      <w:sz w:val="28"/>
      <w:szCs w:val="17"/>
    </w:rPr>
  </w:style>
  <w:style w:type="paragraph" w:customStyle="1" w:styleId="ConsPlusTitle">
    <w:name w:val="ConsPlusTitle"/>
    <w:rsid w:val="00231033"/>
    <w:pPr>
      <w:widowControl w:val="0"/>
      <w:suppressAutoHyphens/>
      <w:autoSpaceDE w:val="0"/>
    </w:pPr>
    <w:rPr>
      <w:b/>
      <w:bCs/>
      <w:sz w:val="24"/>
      <w:szCs w:val="24"/>
      <w:lang w:eastAsia="ar-SA"/>
    </w:rPr>
  </w:style>
  <w:style w:type="paragraph" w:customStyle="1" w:styleId="ConsCell">
    <w:name w:val="ConsCell"/>
    <w:rsid w:val="00231033"/>
    <w:pPr>
      <w:widowControl w:val="0"/>
      <w:suppressAutoHyphens/>
      <w:autoSpaceDE w:val="0"/>
    </w:pPr>
    <w:rPr>
      <w:rFonts w:ascii="Arial" w:hAnsi="Arial" w:cs="Arial"/>
      <w:lang w:eastAsia="ar-SA"/>
    </w:rPr>
  </w:style>
  <w:style w:type="paragraph" w:customStyle="1" w:styleId="ConsPlusNormal">
    <w:name w:val="ConsPlusNormal"/>
    <w:link w:val="ConsPlusNormal0"/>
    <w:qFormat/>
    <w:rsid w:val="00231033"/>
    <w:pPr>
      <w:widowControl w:val="0"/>
      <w:suppressAutoHyphens/>
      <w:autoSpaceDE w:val="0"/>
      <w:ind w:firstLine="720"/>
    </w:pPr>
    <w:rPr>
      <w:rFonts w:ascii="Arial" w:hAnsi="Arial" w:cs="Arial"/>
      <w:lang w:eastAsia="ar-SA"/>
    </w:rPr>
  </w:style>
  <w:style w:type="paragraph" w:customStyle="1" w:styleId="ConsNonformat">
    <w:name w:val="ConsNonformat"/>
    <w:rsid w:val="00231033"/>
    <w:pPr>
      <w:widowControl w:val="0"/>
      <w:suppressAutoHyphens/>
      <w:autoSpaceDE w:val="0"/>
    </w:pPr>
    <w:rPr>
      <w:rFonts w:ascii="Courier New" w:hAnsi="Courier New" w:cs="Courier New"/>
      <w:lang w:eastAsia="ar-SA"/>
    </w:rPr>
  </w:style>
  <w:style w:type="paragraph" w:customStyle="1" w:styleId="62">
    <w:name w:val="Основной текст (6)"/>
    <w:basedOn w:val="a0"/>
    <w:rsid w:val="00231033"/>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rsid w:val="00231033"/>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0"/>
    <w:rsid w:val="00231033"/>
    <w:pPr>
      <w:widowControl/>
      <w:autoSpaceDE/>
    </w:pPr>
    <w:rPr>
      <w:rFonts w:ascii="Times New Roman" w:hAnsi="Times New Roman" w:cs="Times New Roman"/>
      <w:sz w:val="20"/>
      <w:szCs w:val="20"/>
    </w:rPr>
  </w:style>
  <w:style w:type="paragraph" w:customStyle="1" w:styleId="BodyText22">
    <w:name w:val="Body Text 22"/>
    <w:basedOn w:val="a0"/>
    <w:rsid w:val="00231033"/>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rsid w:val="00231033"/>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0"/>
    <w:rsid w:val="00231033"/>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rsid w:val="00231033"/>
    <w:pPr>
      <w:suppressAutoHyphens/>
      <w:spacing w:after="240"/>
      <w:jc w:val="center"/>
    </w:pPr>
    <w:rPr>
      <w:b/>
      <w:sz w:val="27"/>
      <w:lang w:eastAsia="ar-SA"/>
    </w:rPr>
  </w:style>
  <w:style w:type="paragraph" w:customStyle="1" w:styleId="a">
    <w:name w:val="Нумерованный абзац"/>
    <w:rsid w:val="00231033"/>
    <w:pPr>
      <w:numPr>
        <w:numId w:val="5"/>
      </w:numPr>
      <w:tabs>
        <w:tab w:val="left" w:pos="1134"/>
      </w:tabs>
      <w:suppressAutoHyphens/>
      <w:spacing w:before="240"/>
      <w:jc w:val="both"/>
    </w:pPr>
    <w:rPr>
      <w:sz w:val="28"/>
      <w:lang w:eastAsia="ar-SA"/>
    </w:rPr>
  </w:style>
  <w:style w:type="paragraph" w:customStyle="1" w:styleId="1f0">
    <w:name w:val="Текст1"/>
    <w:basedOn w:val="a0"/>
    <w:rsid w:val="00231033"/>
    <w:pPr>
      <w:widowControl/>
      <w:tabs>
        <w:tab w:val="left" w:pos="-1701"/>
      </w:tabs>
      <w:autoSpaceDE/>
      <w:ind w:left="-1701" w:firstLine="720"/>
      <w:jc w:val="both"/>
    </w:pPr>
    <w:rPr>
      <w:rFonts w:ascii="Courier New" w:hAnsi="Courier New" w:cs="Times New Roman"/>
      <w:sz w:val="20"/>
      <w:szCs w:val="24"/>
    </w:rPr>
  </w:style>
  <w:style w:type="paragraph" w:customStyle="1" w:styleId="10">
    <w:name w:val="Маркированный список1"/>
    <w:basedOn w:val="aff"/>
    <w:rsid w:val="00231033"/>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
    <w:name w:val="endnote text"/>
    <w:basedOn w:val="a0"/>
    <w:rsid w:val="00231033"/>
    <w:pPr>
      <w:widowControl/>
      <w:autoSpaceDE/>
    </w:pPr>
    <w:rPr>
      <w:rFonts w:ascii="Times New Roman" w:hAnsi="Times New Roman" w:cs="Times New Roman"/>
      <w:sz w:val="20"/>
      <w:szCs w:val="20"/>
    </w:rPr>
  </w:style>
  <w:style w:type="paragraph" w:customStyle="1" w:styleId="1f1">
    <w:name w:val="Схема документа1"/>
    <w:basedOn w:val="a0"/>
    <w:rsid w:val="00231033"/>
    <w:pPr>
      <w:widowControl/>
      <w:autoSpaceDE/>
    </w:pPr>
    <w:rPr>
      <w:rFonts w:ascii="Tahoma" w:hAnsi="Tahoma" w:cs="Times New Roman"/>
      <w:sz w:val="16"/>
      <w:szCs w:val="16"/>
    </w:rPr>
  </w:style>
  <w:style w:type="paragraph" w:customStyle="1" w:styleId="1f2">
    <w:name w:val="Текст примечания1"/>
    <w:basedOn w:val="a0"/>
    <w:rsid w:val="00231033"/>
    <w:pPr>
      <w:widowControl/>
      <w:autoSpaceDE/>
    </w:pPr>
    <w:rPr>
      <w:rFonts w:ascii="Times New Roman" w:hAnsi="Times New Roman" w:cs="Times New Roman"/>
      <w:sz w:val="20"/>
      <w:szCs w:val="20"/>
    </w:rPr>
  </w:style>
  <w:style w:type="paragraph" w:styleId="affffff0">
    <w:name w:val="annotation subject"/>
    <w:basedOn w:val="1f2"/>
    <w:next w:val="1f2"/>
    <w:rsid w:val="00231033"/>
    <w:rPr>
      <w:b/>
      <w:bCs/>
    </w:rPr>
  </w:style>
  <w:style w:type="paragraph" w:styleId="HTML">
    <w:name w:val="HTML Preformatted"/>
    <w:basedOn w:val="a0"/>
    <w:rsid w:val="00231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rPr>
  </w:style>
  <w:style w:type="paragraph" w:customStyle="1" w:styleId="1f3">
    <w:name w:val="Основной текст с отступом1"/>
    <w:basedOn w:val="a0"/>
    <w:rsid w:val="00231033"/>
    <w:pPr>
      <w:widowControl/>
      <w:autoSpaceDE/>
      <w:ind w:firstLine="709"/>
      <w:jc w:val="both"/>
    </w:pPr>
    <w:rPr>
      <w:rFonts w:ascii="Times New Roman" w:hAnsi="Times New Roman" w:cs="Times New Roman"/>
      <w:sz w:val="28"/>
      <w:szCs w:val="24"/>
    </w:rPr>
  </w:style>
  <w:style w:type="paragraph" w:customStyle="1" w:styleId="xl97">
    <w:name w:val="xl97"/>
    <w:basedOn w:val="a0"/>
    <w:rsid w:val="00231033"/>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rsid w:val="00231033"/>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rsid w:val="00231033"/>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rsid w:val="00231033"/>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rsid w:val="00231033"/>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rsid w:val="00231033"/>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rsid w:val="00231033"/>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rsid w:val="00231033"/>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rsid w:val="00231033"/>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1">
    <w:name w:val="List Paragraph"/>
    <w:basedOn w:val="a0"/>
    <w:qFormat/>
    <w:rsid w:val="00231033"/>
    <w:pPr>
      <w:widowControl/>
      <w:autoSpaceDE/>
      <w:ind w:left="720"/>
    </w:pPr>
    <w:rPr>
      <w:rFonts w:ascii="Calibri" w:eastAsia="Calibri" w:hAnsi="Calibri" w:cs="Times New Roman"/>
      <w:sz w:val="22"/>
      <w:szCs w:val="22"/>
    </w:rPr>
  </w:style>
  <w:style w:type="paragraph" w:customStyle="1" w:styleId="1f4">
    <w:name w:val="Название объекта1"/>
    <w:basedOn w:val="a0"/>
    <w:next w:val="a0"/>
    <w:rsid w:val="00231033"/>
    <w:pPr>
      <w:widowControl/>
      <w:autoSpaceDE/>
      <w:spacing w:after="200"/>
    </w:pPr>
    <w:rPr>
      <w:rFonts w:ascii="Calibri" w:eastAsia="Calibri" w:hAnsi="Calibri" w:cs="Times New Roman"/>
      <w:b/>
      <w:bCs/>
      <w:color w:val="4F81BD"/>
      <w:sz w:val="18"/>
      <w:szCs w:val="18"/>
    </w:rPr>
  </w:style>
  <w:style w:type="paragraph" w:customStyle="1" w:styleId="1f5">
    <w:name w:val="Обычный1"/>
    <w:rsid w:val="00231033"/>
    <w:pPr>
      <w:widowControl w:val="0"/>
      <w:suppressAutoHyphens/>
    </w:pPr>
    <w:rPr>
      <w:lang w:eastAsia="ar-SA"/>
    </w:rPr>
  </w:style>
  <w:style w:type="paragraph" w:customStyle="1" w:styleId="1f6">
    <w:name w:val="Абзац списка1"/>
    <w:basedOn w:val="a0"/>
    <w:rsid w:val="00231033"/>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0"/>
    <w:rsid w:val="00231033"/>
    <w:pPr>
      <w:widowControl/>
      <w:autoSpaceDE/>
      <w:ind w:left="720"/>
      <w:jc w:val="center"/>
    </w:pPr>
    <w:rPr>
      <w:rFonts w:ascii="Calibri" w:hAnsi="Calibri" w:cs="Times New Roman"/>
      <w:sz w:val="22"/>
      <w:szCs w:val="22"/>
    </w:rPr>
  </w:style>
  <w:style w:type="paragraph" w:customStyle="1" w:styleId="Default">
    <w:name w:val="Default"/>
    <w:rsid w:val="00231033"/>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rsid w:val="00231033"/>
    <w:pPr>
      <w:widowControl/>
      <w:numPr>
        <w:numId w:val="2"/>
      </w:numPr>
      <w:autoSpaceDE/>
      <w:spacing w:line="276" w:lineRule="auto"/>
    </w:pPr>
    <w:rPr>
      <w:rFonts w:ascii="Times New Roman" w:hAnsi="Times New Roman" w:cs="Times New Roman"/>
      <w:sz w:val="28"/>
      <w:szCs w:val="28"/>
    </w:rPr>
  </w:style>
  <w:style w:type="paragraph" w:customStyle="1" w:styleId="affffff2">
    <w:name w:val="Кластер_обычный текст"/>
    <w:basedOn w:val="a0"/>
    <w:rsid w:val="00231033"/>
    <w:pPr>
      <w:widowControl/>
      <w:autoSpaceDE/>
      <w:spacing w:before="240" w:after="240"/>
    </w:pPr>
    <w:rPr>
      <w:rFonts w:ascii="Times New Roman" w:hAnsi="Times New Roman" w:cs="Times New Roman"/>
      <w:sz w:val="28"/>
      <w:szCs w:val="28"/>
    </w:rPr>
  </w:style>
  <w:style w:type="paragraph" w:customStyle="1" w:styleId="rt">
    <w:name w:val="rt"/>
    <w:basedOn w:val="a0"/>
    <w:rsid w:val="00231033"/>
    <w:pPr>
      <w:widowControl/>
      <w:autoSpaceDE/>
      <w:spacing w:before="100" w:after="100"/>
    </w:pPr>
    <w:rPr>
      <w:rFonts w:ascii="Times New Roman" w:hAnsi="Times New Roman" w:cs="Times New Roman"/>
      <w:sz w:val="24"/>
      <w:szCs w:val="24"/>
    </w:rPr>
  </w:style>
  <w:style w:type="paragraph" w:customStyle="1" w:styleId="affffff3">
    <w:name w:val="рисунок"/>
    <w:basedOn w:val="a0"/>
    <w:rsid w:val="00231033"/>
    <w:pPr>
      <w:jc w:val="both"/>
    </w:pPr>
    <w:rPr>
      <w:rFonts w:ascii="Times New Roman" w:hAnsi="Times New Roman" w:cs="Times New Roman"/>
      <w:sz w:val="24"/>
      <w:szCs w:val="16"/>
    </w:rPr>
  </w:style>
  <w:style w:type="paragraph" w:customStyle="1" w:styleId="mt">
    <w:name w:val="mt"/>
    <w:basedOn w:val="a0"/>
    <w:rsid w:val="00231033"/>
    <w:pPr>
      <w:widowControl/>
      <w:autoSpaceDE/>
      <w:spacing w:after="75" w:line="336" w:lineRule="auto"/>
      <w:ind w:firstLine="450"/>
    </w:pPr>
    <w:rPr>
      <w:rFonts w:ascii="Verdana" w:hAnsi="Verdana" w:cs="Times New Roman"/>
      <w:color w:val="666666"/>
      <w:sz w:val="18"/>
      <w:szCs w:val="18"/>
    </w:rPr>
  </w:style>
  <w:style w:type="paragraph" w:customStyle="1" w:styleId="affffff4">
    <w:name w:val="Таблица Шапка"/>
    <w:basedOn w:val="a0"/>
    <w:rsid w:val="00231033"/>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rsid w:val="00231033"/>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rsid w:val="00231033"/>
    <w:pPr>
      <w:suppressAutoHyphens/>
      <w:autoSpaceDE w:val="0"/>
      <w:spacing w:before="100" w:after="100"/>
    </w:pPr>
    <w:rPr>
      <w:sz w:val="24"/>
      <w:lang w:eastAsia="ar-SA"/>
    </w:rPr>
  </w:style>
  <w:style w:type="paragraph" w:customStyle="1" w:styleId="CharChar">
    <w:name w:val="Знак Знак Char Char Знак"/>
    <w:basedOn w:val="a0"/>
    <w:rsid w:val="00231033"/>
    <w:pPr>
      <w:widowControl/>
      <w:autoSpaceDE/>
      <w:spacing w:after="160" w:line="240" w:lineRule="exact"/>
    </w:pPr>
    <w:rPr>
      <w:rFonts w:eastAsia="Batang"/>
      <w:sz w:val="20"/>
      <w:szCs w:val="20"/>
    </w:rPr>
  </w:style>
  <w:style w:type="paragraph" w:customStyle="1" w:styleId="a50">
    <w:name w:val="a5"/>
    <w:basedOn w:val="a0"/>
    <w:rsid w:val="00231033"/>
    <w:pPr>
      <w:widowControl/>
      <w:autoSpaceDE/>
      <w:spacing w:before="100" w:after="100"/>
    </w:pPr>
    <w:rPr>
      <w:rFonts w:ascii="Times New Roman" w:hAnsi="Times New Roman" w:cs="Times New Roman"/>
      <w:sz w:val="24"/>
      <w:szCs w:val="24"/>
    </w:rPr>
  </w:style>
  <w:style w:type="paragraph" w:customStyle="1" w:styleId="font5">
    <w:name w:val="font5"/>
    <w:basedOn w:val="a0"/>
    <w:rsid w:val="00231033"/>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rsid w:val="00231033"/>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rsid w:val="00231033"/>
    <w:pPr>
      <w:widowControl/>
      <w:autoSpaceDE/>
      <w:spacing w:before="100" w:after="100"/>
    </w:pPr>
    <w:rPr>
      <w:color w:val="000000"/>
    </w:rPr>
  </w:style>
  <w:style w:type="paragraph" w:customStyle="1" w:styleId="xl63">
    <w:name w:val="xl63"/>
    <w:basedOn w:val="a0"/>
    <w:rsid w:val="00231033"/>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rsid w:val="00231033"/>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rsid w:val="00231033"/>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rsid w:val="00231033"/>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rsid w:val="00231033"/>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rsid w:val="00231033"/>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rsid w:val="00231033"/>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rsid w:val="00231033"/>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rsid w:val="00231033"/>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rsid w:val="00231033"/>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rsid w:val="00231033"/>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rsid w:val="00231033"/>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rsid w:val="00231033"/>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rsid w:val="00231033"/>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rsid w:val="00231033"/>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rsid w:val="00231033"/>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rsid w:val="00231033"/>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rsid w:val="00231033"/>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rsid w:val="00231033"/>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rsid w:val="00231033"/>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rsid w:val="00231033"/>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rsid w:val="00231033"/>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rsid w:val="00231033"/>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rsid w:val="00231033"/>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rsid w:val="00231033"/>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rsid w:val="00231033"/>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rsid w:val="00231033"/>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rsid w:val="00231033"/>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rsid w:val="00231033"/>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rsid w:val="00231033"/>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rsid w:val="00231033"/>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rsid w:val="00231033"/>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5">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6">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7">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webSettings.xml><?xml version="1.0" encoding="utf-8"?>
<w:webSettings xmlns:r="http://schemas.openxmlformats.org/officeDocument/2006/relationships" xmlns:w="http://schemas.openxmlformats.org/wordprocessingml/2006/main">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92167997">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52128297">
      <w:bodyDiv w:val="1"/>
      <w:marLeft w:val="0"/>
      <w:marRight w:val="0"/>
      <w:marTop w:val="0"/>
      <w:marBottom w:val="0"/>
      <w:divBdr>
        <w:top w:val="none" w:sz="0" w:space="0" w:color="auto"/>
        <w:left w:val="none" w:sz="0" w:space="0" w:color="auto"/>
        <w:bottom w:val="none" w:sz="0" w:space="0" w:color="auto"/>
        <w:right w:val="none" w:sz="0" w:space="0" w:color="auto"/>
      </w:divBdr>
    </w:div>
    <w:div w:id="274024686">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56532765">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8354873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00854647">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349163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39217905">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94601337">
      <w:bodyDiv w:val="1"/>
      <w:marLeft w:val="0"/>
      <w:marRight w:val="0"/>
      <w:marTop w:val="0"/>
      <w:marBottom w:val="0"/>
      <w:divBdr>
        <w:top w:val="none" w:sz="0" w:space="0" w:color="auto"/>
        <w:left w:val="none" w:sz="0" w:space="0" w:color="auto"/>
        <w:bottom w:val="none" w:sz="0" w:space="0" w:color="auto"/>
        <w:right w:val="none" w:sz="0" w:space="0" w:color="auto"/>
      </w:divBdr>
    </w:div>
    <w:div w:id="1299410528">
      <w:bodyDiv w:val="1"/>
      <w:marLeft w:val="0"/>
      <w:marRight w:val="0"/>
      <w:marTop w:val="0"/>
      <w:marBottom w:val="0"/>
      <w:divBdr>
        <w:top w:val="none" w:sz="0" w:space="0" w:color="auto"/>
        <w:left w:val="none" w:sz="0" w:space="0" w:color="auto"/>
        <w:bottom w:val="none" w:sz="0" w:space="0" w:color="auto"/>
        <w:right w:val="none" w:sz="0" w:space="0" w:color="auto"/>
      </w:divBdr>
    </w:div>
    <w:div w:id="1303003688">
      <w:bodyDiv w:val="1"/>
      <w:marLeft w:val="0"/>
      <w:marRight w:val="0"/>
      <w:marTop w:val="0"/>
      <w:marBottom w:val="0"/>
      <w:divBdr>
        <w:top w:val="none" w:sz="0" w:space="0" w:color="auto"/>
        <w:left w:val="none" w:sz="0" w:space="0" w:color="auto"/>
        <w:bottom w:val="none" w:sz="0" w:space="0" w:color="auto"/>
        <w:right w:val="none" w:sz="0" w:space="0" w:color="auto"/>
      </w:divBdr>
    </w:div>
    <w:div w:id="1342926614">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53682105">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8824796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06917255">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20766887">
      <w:bodyDiv w:val="1"/>
      <w:marLeft w:val="0"/>
      <w:marRight w:val="0"/>
      <w:marTop w:val="0"/>
      <w:marBottom w:val="0"/>
      <w:divBdr>
        <w:top w:val="none" w:sz="0" w:space="0" w:color="auto"/>
        <w:left w:val="none" w:sz="0" w:space="0" w:color="auto"/>
        <w:bottom w:val="none" w:sz="0" w:space="0" w:color="auto"/>
        <w:right w:val="none" w:sz="0" w:space="0" w:color="auto"/>
      </w:divBdr>
    </w:div>
    <w:div w:id="2031486202">
      <w:bodyDiv w:val="1"/>
      <w:marLeft w:val="0"/>
      <w:marRight w:val="0"/>
      <w:marTop w:val="0"/>
      <w:marBottom w:val="0"/>
      <w:divBdr>
        <w:top w:val="none" w:sz="0" w:space="0" w:color="auto"/>
        <w:left w:val="none" w:sz="0" w:space="0" w:color="auto"/>
        <w:bottom w:val="none" w:sz="0" w:space="0" w:color="auto"/>
        <w:right w:val="none" w:sz="0" w:space="0" w:color="auto"/>
      </w:divBdr>
    </w:div>
    <w:div w:id="2063940093">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10391751">
      <w:bodyDiv w:val="1"/>
      <w:marLeft w:val="0"/>
      <w:marRight w:val="0"/>
      <w:marTop w:val="0"/>
      <w:marBottom w:val="0"/>
      <w:divBdr>
        <w:top w:val="none" w:sz="0" w:space="0" w:color="auto"/>
        <w:left w:val="none" w:sz="0" w:space="0" w:color="auto"/>
        <w:bottom w:val="none" w:sz="0" w:space="0" w:color="auto"/>
        <w:right w:val="none" w:sz="0" w:space="0" w:color="auto"/>
      </w:divBdr>
    </w:div>
    <w:div w:id="21145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666F-E0F9-4DFB-BCB0-88E24F63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77</Pages>
  <Words>22650</Words>
  <Characters>129109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151457</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3932271</vt:i4>
      </vt:variant>
      <vt:variant>
        <vt:i4>6586</vt:i4>
      </vt:variant>
      <vt:variant>
        <vt:i4>1025</vt:i4>
      </vt:variant>
      <vt:variant>
        <vt:i4>1</vt:i4>
      </vt:variant>
      <vt:variant>
        <vt:lpwstr>http://gov.cap.ru/HOME/79/portrait/simvol/gerb.jpg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НПП "Гарант-Сервис"</dc:creator>
  <dc:description>Документ экспортирован из системы ГАРАНТ</dc:description>
  <cp:lastModifiedBy>артём 19</cp:lastModifiedBy>
  <cp:revision>18</cp:revision>
  <cp:lastPrinted>2022-07-17T17:01:00Z</cp:lastPrinted>
  <dcterms:created xsi:type="dcterms:W3CDTF">2022-08-08T09:05:00Z</dcterms:created>
  <dcterms:modified xsi:type="dcterms:W3CDTF">2023-03-04T08:32:00Z</dcterms:modified>
</cp:coreProperties>
</file>