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4" w:type="dxa"/>
        <w:tblLook w:val="01E0" w:firstRow="1" w:lastRow="1" w:firstColumn="1" w:lastColumn="1" w:noHBand="0" w:noVBand="0"/>
      </w:tblPr>
      <w:tblGrid>
        <w:gridCol w:w="4140"/>
        <w:gridCol w:w="1980"/>
        <w:gridCol w:w="4154"/>
      </w:tblGrid>
      <w:tr w:rsidR="00835C37" w:rsidRPr="008F7288" w:rsidTr="00BA3F2D">
        <w:tc>
          <w:tcPr>
            <w:tcW w:w="4140" w:type="dxa"/>
          </w:tcPr>
          <w:p w:rsidR="00835C37" w:rsidRPr="006B26C3" w:rsidRDefault="00835C37" w:rsidP="00BA3F2D">
            <w:pPr>
              <w:pStyle w:val="1"/>
              <w:overflowPunct w:val="0"/>
              <w:textAlignment w:val="baseline"/>
              <w:rPr>
                <w:rFonts w:ascii="TimesEC" w:hAnsi="TimesEC"/>
                <w:sz w:val="29"/>
                <w:szCs w:val="29"/>
                <w:lang w:val="ru-RU" w:eastAsia="ru-RU"/>
              </w:rPr>
            </w:pPr>
            <w:r w:rsidRPr="006B26C3">
              <w:rPr>
                <w:rFonts w:ascii="TimesEC" w:hAnsi="TimesEC"/>
                <w:sz w:val="29"/>
                <w:szCs w:val="29"/>
                <w:lang w:val="ru-RU" w:eastAsia="ru-RU"/>
              </w:rPr>
              <w:t>Ч`ваш Республики</w:t>
            </w:r>
          </w:p>
          <w:p w:rsidR="00835C37" w:rsidRPr="008F7288" w:rsidRDefault="00835C37" w:rsidP="00BA3F2D">
            <w:pPr>
              <w:overflowPunct w:val="0"/>
              <w:ind w:firstLine="0"/>
              <w:jc w:val="center"/>
              <w:textAlignment w:val="baseline"/>
              <w:rPr>
                <w:rFonts w:ascii="TimesEC" w:hAnsi="TimesEC"/>
                <w:b/>
                <w:sz w:val="29"/>
                <w:szCs w:val="29"/>
              </w:rPr>
            </w:pPr>
            <w:r w:rsidRPr="008F7288">
              <w:rPr>
                <w:rFonts w:ascii="TimesEC" w:hAnsi="TimesEC"/>
                <w:b/>
                <w:sz w:val="29"/>
                <w:szCs w:val="29"/>
              </w:rPr>
              <w:t>Улат`р хула</w:t>
            </w:r>
          </w:p>
          <w:p w:rsidR="00835C37" w:rsidRPr="008F7288" w:rsidRDefault="00835C37" w:rsidP="00BA3F2D">
            <w:pPr>
              <w:overflowPunct w:val="0"/>
              <w:jc w:val="center"/>
              <w:textAlignment w:val="baseline"/>
              <w:rPr>
                <w:rFonts w:ascii="TimesEC" w:hAnsi="TimesEC"/>
                <w:b/>
                <w:sz w:val="2"/>
                <w:szCs w:val="2"/>
              </w:rPr>
            </w:pPr>
          </w:p>
          <w:p w:rsidR="00835C37" w:rsidRPr="008F7288" w:rsidRDefault="00835C37" w:rsidP="00BA3F2D">
            <w:pPr>
              <w:overflowPunct w:val="0"/>
              <w:ind w:firstLine="0"/>
              <w:jc w:val="center"/>
              <w:textAlignment w:val="baseline"/>
              <w:rPr>
                <w:rFonts w:ascii="TimesEC" w:hAnsi="TimesEC"/>
                <w:b/>
                <w:sz w:val="26"/>
                <w:szCs w:val="26"/>
              </w:rPr>
            </w:pPr>
            <w:r w:rsidRPr="008F7288">
              <w:rPr>
                <w:rFonts w:ascii="TimesEC" w:hAnsi="TimesEC"/>
                <w:b/>
                <w:sz w:val="26"/>
                <w:szCs w:val="26"/>
              </w:rPr>
              <w:t>АДМИНИСТРАЦИЙЕ</w:t>
            </w:r>
          </w:p>
          <w:p w:rsidR="00835C37" w:rsidRPr="008F7288" w:rsidRDefault="00835C37" w:rsidP="00BA3F2D">
            <w:pPr>
              <w:overflowPunct w:val="0"/>
              <w:jc w:val="center"/>
              <w:textAlignment w:val="baseline"/>
              <w:rPr>
                <w:rFonts w:ascii="TimesEC" w:hAnsi="TimesEC"/>
                <w:bCs/>
                <w:sz w:val="16"/>
              </w:rPr>
            </w:pPr>
          </w:p>
          <w:p w:rsidR="00835C37" w:rsidRPr="008F7288" w:rsidRDefault="00835C37" w:rsidP="00BA3F2D">
            <w:pPr>
              <w:pStyle w:val="a3"/>
              <w:framePr w:w="0" w:hRule="auto" w:hSpace="0" w:wrap="auto" w:vAnchor="margin" w:hAnchor="text" w:xAlign="left" w:yAlign="inline"/>
              <w:overflowPunct w:val="0"/>
              <w:ind w:firstLine="0"/>
              <w:textAlignment w:val="baseline"/>
              <w:rPr>
                <w:rFonts w:ascii="TimesEC" w:hAnsi="TimesEC"/>
                <w:sz w:val="27"/>
              </w:rPr>
            </w:pPr>
            <w:r w:rsidRPr="008F7288">
              <w:rPr>
                <w:rFonts w:ascii="TimesEC" w:hAnsi="TimesEC"/>
                <w:sz w:val="27"/>
              </w:rPr>
              <w:t>ЙЫШАНУ</w:t>
            </w:r>
          </w:p>
          <w:p w:rsidR="00835C37" w:rsidRPr="008F7288" w:rsidRDefault="00835C37" w:rsidP="00BA3F2D">
            <w:pPr>
              <w:overflowPunct w:val="0"/>
              <w:jc w:val="center"/>
              <w:textAlignment w:val="baseline"/>
              <w:rPr>
                <w:rFonts w:ascii="TimesEC" w:hAnsi="TimesEC"/>
              </w:rPr>
            </w:pPr>
          </w:p>
          <w:p w:rsidR="00835C37" w:rsidRPr="008F7288" w:rsidRDefault="00835C37" w:rsidP="00BA3F2D">
            <w:pPr>
              <w:overflowPunct w:val="0"/>
              <w:ind w:firstLine="0"/>
              <w:jc w:val="center"/>
              <w:textAlignment w:val="baseline"/>
              <w:rPr>
                <w:rFonts w:ascii="TimesET" w:hAnsi="TimesET"/>
              </w:rPr>
            </w:pPr>
            <w:r w:rsidRPr="008F7288">
              <w:rPr>
                <w:rFonts w:ascii="TimesET" w:hAnsi="TimesET"/>
              </w:rPr>
              <w:t>«</w:t>
            </w:r>
            <w:r>
              <w:rPr>
                <w:rFonts w:ascii="TimesET" w:hAnsi="TimesET"/>
              </w:rPr>
              <w:t xml:space="preserve">      </w:t>
            </w:r>
            <w:r w:rsidRPr="008F7288">
              <w:rPr>
                <w:rFonts w:ascii="Times New Roman" w:hAnsi="Times New Roman"/>
              </w:rPr>
              <w:t>»</w:t>
            </w:r>
            <w:r w:rsidRPr="008F7288">
              <w:rPr>
                <w:rFonts w:ascii="TimesET" w:hAnsi="TimesET"/>
              </w:rPr>
              <w:t xml:space="preserve"> </w:t>
            </w:r>
            <w:r>
              <w:rPr>
                <w:rFonts w:ascii="TimesET" w:hAnsi="TimesET"/>
              </w:rPr>
              <w:t xml:space="preserve">______ </w:t>
            </w:r>
            <w:r w:rsidRPr="005E718E">
              <w:rPr>
                <w:rFonts w:ascii="Times New Roman" w:hAnsi="Times New Roman"/>
              </w:rPr>
              <w:t>2023</w:t>
            </w:r>
            <w:r>
              <w:rPr>
                <w:rFonts w:ascii="TimesET" w:hAnsi="TimesET"/>
              </w:rPr>
              <w:t xml:space="preserve"> </w:t>
            </w:r>
            <w:r w:rsidRPr="008F7288">
              <w:rPr>
                <w:rFonts w:ascii="TimesET" w:hAnsi="TimesET"/>
              </w:rPr>
              <w:t xml:space="preserve"> №</w:t>
            </w:r>
            <w:r>
              <w:rPr>
                <w:rFonts w:ascii="TimesET" w:hAnsi="TimesET"/>
              </w:rPr>
              <w:t xml:space="preserve"> ____</w:t>
            </w:r>
            <w:r w:rsidRPr="008F7288">
              <w:rPr>
                <w:rFonts w:ascii="TimesET" w:hAnsi="TimesET"/>
              </w:rPr>
              <w:t xml:space="preserve"> </w:t>
            </w:r>
          </w:p>
          <w:p w:rsidR="00835C37" w:rsidRPr="008F7288" w:rsidRDefault="00835C37" w:rsidP="00BA3F2D">
            <w:pPr>
              <w:overflowPunct w:val="0"/>
              <w:textAlignment w:val="baseline"/>
              <w:rPr>
                <w:rFonts w:ascii="TimesEC" w:hAnsi="TimesEC"/>
                <w:sz w:val="16"/>
              </w:rPr>
            </w:pPr>
          </w:p>
          <w:p w:rsidR="00835C37" w:rsidRPr="008F7288" w:rsidRDefault="00835C37" w:rsidP="00BA3F2D">
            <w:pPr>
              <w:overflowPunct w:val="0"/>
              <w:ind w:firstLine="0"/>
              <w:jc w:val="center"/>
              <w:textAlignment w:val="baseline"/>
              <w:rPr>
                <w:rFonts w:ascii="TimesEC" w:hAnsi="TimesEC"/>
              </w:rPr>
            </w:pPr>
            <w:r w:rsidRPr="008F7288">
              <w:rPr>
                <w:rFonts w:ascii="TimesEC" w:hAnsi="TimesEC"/>
              </w:rPr>
              <w:t>Улат`р хули</w:t>
            </w:r>
          </w:p>
          <w:p w:rsidR="00835C37" w:rsidRPr="008F7288" w:rsidRDefault="00835C37" w:rsidP="00BA3F2D">
            <w:pPr>
              <w:numPr>
                <w:ilvl w:val="12"/>
                <w:numId w:val="0"/>
              </w:numPr>
              <w:overflowPunct w:val="0"/>
              <w:ind w:right="-1"/>
              <w:textAlignment w:val="baseline"/>
              <w:rPr>
                <w:b/>
                <w:sz w:val="28"/>
                <w:szCs w:val="28"/>
              </w:rPr>
            </w:pPr>
          </w:p>
        </w:tc>
        <w:tc>
          <w:tcPr>
            <w:tcW w:w="1980" w:type="dxa"/>
          </w:tcPr>
          <w:p w:rsidR="00835C37" w:rsidRPr="008F7288" w:rsidRDefault="00835C37" w:rsidP="00BA3F2D">
            <w:pPr>
              <w:numPr>
                <w:ilvl w:val="12"/>
                <w:numId w:val="0"/>
              </w:numPr>
              <w:overflowPunct w:val="0"/>
              <w:ind w:right="-1"/>
              <w:jc w:val="center"/>
              <w:textAlignment w:val="baseline"/>
              <w:rPr>
                <w:b/>
                <w:sz w:val="28"/>
                <w:szCs w:val="28"/>
              </w:rPr>
            </w:pPr>
            <w:r w:rsidRPr="008F7288">
              <w:rPr>
                <w:noProof/>
                <w:color w:val="000000"/>
              </w:rPr>
              <w:drawing>
                <wp:inline distT="0" distB="0" distL="0" distR="0">
                  <wp:extent cx="904875" cy="1235710"/>
                  <wp:effectExtent l="0" t="0" r="952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235710"/>
                          </a:xfrm>
                          <a:prstGeom prst="rect">
                            <a:avLst/>
                          </a:prstGeom>
                          <a:noFill/>
                          <a:ln>
                            <a:noFill/>
                          </a:ln>
                        </pic:spPr>
                      </pic:pic>
                    </a:graphicData>
                  </a:graphic>
                </wp:inline>
              </w:drawing>
            </w:r>
          </w:p>
        </w:tc>
        <w:tc>
          <w:tcPr>
            <w:tcW w:w="4154" w:type="dxa"/>
          </w:tcPr>
          <w:p w:rsidR="00835C37" w:rsidRPr="008F7288" w:rsidRDefault="00835C37" w:rsidP="00BA3F2D">
            <w:pPr>
              <w:overflowPunct w:val="0"/>
              <w:jc w:val="center"/>
              <w:textAlignment w:val="baseline"/>
              <w:rPr>
                <w:b/>
                <w:sz w:val="4"/>
                <w:szCs w:val="4"/>
              </w:rPr>
            </w:pPr>
          </w:p>
          <w:p w:rsidR="00835C37" w:rsidRPr="008F7288" w:rsidRDefault="00835C37" w:rsidP="00BA3F2D">
            <w:pPr>
              <w:overflowPunct w:val="0"/>
              <w:jc w:val="center"/>
              <w:textAlignment w:val="baseline"/>
              <w:rPr>
                <w:b/>
                <w:sz w:val="4"/>
                <w:szCs w:val="4"/>
              </w:rPr>
            </w:pPr>
          </w:p>
          <w:p w:rsidR="00835C37" w:rsidRPr="008F7288" w:rsidRDefault="00835C37" w:rsidP="00BA3F2D">
            <w:pPr>
              <w:overflowPunct w:val="0"/>
              <w:jc w:val="center"/>
              <w:textAlignment w:val="baseline"/>
              <w:rPr>
                <w:sz w:val="4"/>
                <w:szCs w:val="4"/>
              </w:rPr>
            </w:pPr>
          </w:p>
          <w:p w:rsidR="00835C37" w:rsidRPr="008F7288" w:rsidRDefault="00835C37" w:rsidP="00BA3F2D">
            <w:pPr>
              <w:overflowPunct w:val="0"/>
              <w:jc w:val="center"/>
              <w:textAlignment w:val="baseline"/>
              <w:rPr>
                <w:sz w:val="2"/>
                <w:szCs w:val="2"/>
              </w:rPr>
            </w:pPr>
          </w:p>
          <w:p w:rsidR="00835C37" w:rsidRPr="008F7288" w:rsidRDefault="00835C37" w:rsidP="00BA3F2D">
            <w:pPr>
              <w:overflowPunct w:val="0"/>
              <w:ind w:firstLine="0"/>
              <w:jc w:val="center"/>
              <w:textAlignment w:val="baseline"/>
              <w:rPr>
                <w:rFonts w:ascii="Times New Roman" w:hAnsi="Times New Roman"/>
                <w:sz w:val="3"/>
                <w:szCs w:val="3"/>
              </w:rPr>
            </w:pPr>
            <w:r w:rsidRPr="008F7288">
              <w:rPr>
                <w:rFonts w:ascii="Times New Roman" w:hAnsi="Times New Roman"/>
                <w:sz w:val="27"/>
                <w:szCs w:val="27"/>
              </w:rPr>
              <w:t>ЧУВАШСКАЯ РЕСПУБЛИКА</w:t>
            </w:r>
          </w:p>
          <w:p w:rsidR="00835C37" w:rsidRPr="008F7288" w:rsidRDefault="00835C37" w:rsidP="00BA3F2D">
            <w:pPr>
              <w:overflowPunct w:val="0"/>
              <w:ind w:firstLine="0"/>
              <w:jc w:val="center"/>
              <w:textAlignment w:val="baseline"/>
              <w:rPr>
                <w:rFonts w:ascii="Times New Roman" w:hAnsi="Times New Roman"/>
                <w:sz w:val="3"/>
                <w:szCs w:val="3"/>
              </w:rPr>
            </w:pPr>
          </w:p>
          <w:p w:rsidR="00835C37" w:rsidRPr="008F7288" w:rsidRDefault="00835C37" w:rsidP="00BA3F2D">
            <w:pPr>
              <w:overflowPunct w:val="0"/>
              <w:ind w:firstLine="0"/>
              <w:jc w:val="center"/>
              <w:textAlignment w:val="baseline"/>
              <w:rPr>
                <w:rFonts w:ascii="Times New Roman" w:hAnsi="Times New Roman"/>
                <w:sz w:val="3"/>
                <w:szCs w:val="3"/>
              </w:rPr>
            </w:pPr>
          </w:p>
          <w:p w:rsidR="00835C37" w:rsidRPr="008F7288" w:rsidRDefault="00835C37" w:rsidP="00BA3F2D">
            <w:pPr>
              <w:overflowPunct w:val="0"/>
              <w:jc w:val="center"/>
              <w:textAlignment w:val="baseline"/>
              <w:rPr>
                <w:sz w:val="4"/>
                <w:szCs w:val="4"/>
              </w:rPr>
            </w:pPr>
          </w:p>
          <w:p w:rsidR="00835C37" w:rsidRPr="008F7288" w:rsidRDefault="00835C37" w:rsidP="00BA3F2D">
            <w:pPr>
              <w:overflowPunct w:val="0"/>
              <w:jc w:val="center"/>
              <w:textAlignment w:val="baseline"/>
              <w:rPr>
                <w:sz w:val="4"/>
                <w:szCs w:val="4"/>
              </w:rPr>
            </w:pPr>
          </w:p>
          <w:p w:rsidR="00835C37" w:rsidRPr="008F7288" w:rsidRDefault="00835C37" w:rsidP="00BA3F2D">
            <w:pPr>
              <w:overflowPunct w:val="0"/>
              <w:ind w:firstLine="0"/>
              <w:jc w:val="center"/>
              <w:textAlignment w:val="baseline"/>
              <w:rPr>
                <w:rFonts w:ascii="Times New Roman" w:hAnsi="Times New Roman"/>
                <w:sz w:val="3"/>
                <w:szCs w:val="3"/>
              </w:rPr>
            </w:pPr>
            <w:r w:rsidRPr="008F7288">
              <w:rPr>
                <w:rFonts w:ascii="Times New Roman" w:hAnsi="Times New Roman"/>
                <w:sz w:val="27"/>
                <w:szCs w:val="27"/>
              </w:rPr>
              <w:t>АДМИНИСТРАЦИЯ</w:t>
            </w:r>
          </w:p>
          <w:p w:rsidR="00835C37" w:rsidRPr="008F7288" w:rsidRDefault="00835C37" w:rsidP="00BA3F2D">
            <w:pPr>
              <w:overflowPunct w:val="0"/>
              <w:jc w:val="center"/>
              <w:textAlignment w:val="baseline"/>
              <w:rPr>
                <w:sz w:val="2"/>
                <w:szCs w:val="2"/>
              </w:rPr>
            </w:pPr>
          </w:p>
          <w:p w:rsidR="00835C37" w:rsidRPr="008F7288" w:rsidRDefault="00835C37" w:rsidP="00BA3F2D">
            <w:pPr>
              <w:overflowPunct w:val="0"/>
              <w:ind w:firstLine="0"/>
              <w:jc w:val="center"/>
              <w:textAlignment w:val="baseline"/>
              <w:rPr>
                <w:rFonts w:ascii="Times New Roman" w:hAnsi="Times New Roman"/>
                <w:b/>
                <w:sz w:val="3"/>
                <w:szCs w:val="3"/>
              </w:rPr>
            </w:pPr>
            <w:r w:rsidRPr="008F7288">
              <w:rPr>
                <w:rFonts w:ascii="Times New Roman" w:hAnsi="Times New Roman"/>
                <w:b/>
                <w:sz w:val="28"/>
                <w:szCs w:val="28"/>
              </w:rPr>
              <w:t xml:space="preserve">города Алатыря </w:t>
            </w:r>
          </w:p>
          <w:p w:rsidR="00835C37" w:rsidRPr="008F7288" w:rsidRDefault="00835C37" w:rsidP="00BA3F2D">
            <w:pPr>
              <w:overflowPunct w:val="0"/>
              <w:ind w:firstLine="0"/>
              <w:jc w:val="center"/>
              <w:textAlignment w:val="baseline"/>
              <w:rPr>
                <w:rFonts w:ascii="Times New Roman" w:hAnsi="Times New Roman"/>
                <w:b/>
                <w:sz w:val="3"/>
                <w:szCs w:val="3"/>
              </w:rPr>
            </w:pPr>
          </w:p>
          <w:p w:rsidR="00835C37" w:rsidRPr="008F7288" w:rsidRDefault="00835C37" w:rsidP="00BA3F2D">
            <w:pPr>
              <w:overflowPunct w:val="0"/>
              <w:ind w:firstLine="0"/>
              <w:jc w:val="center"/>
              <w:textAlignment w:val="baseline"/>
              <w:rPr>
                <w:rFonts w:ascii="Times New Roman" w:hAnsi="Times New Roman"/>
                <w:b/>
                <w:sz w:val="3"/>
                <w:szCs w:val="3"/>
              </w:rPr>
            </w:pPr>
          </w:p>
          <w:p w:rsidR="00835C37" w:rsidRPr="008F7288" w:rsidRDefault="00835C37" w:rsidP="00BA3F2D">
            <w:pPr>
              <w:overflowPunct w:val="0"/>
              <w:ind w:firstLine="0"/>
              <w:jc w:val="center"/>
              <w:textAlignment w:val="baseline"/>
              <w:rPr>
                <w:rFonts w:ascii="Times New Roman" w:hAnsi="Times New Roman"/>
                <w:b/>
                <w:sz w:val="3"/>
                <w:szCs w:val="3"/>
              </w:rPr>
            </w:pPr>
          </w:p>
          <w:p w:rsidR="00835C37" w:rsidRPr="008F7288" w:rsidRDefault="00835C37" w:rsidP="00BA3F2D">
            <w:pPr>
              <w:overflowPunct w:val="0"/>
              <w:ind w:firstLine="0"/>
              <w:jc w:val="center"/>
              <w:textAlignment w:val="baseline"/>
              <w:rPr>
                <w:rFonts w:ascii="Times New Roman" w:hAnsi="Times New Roman"/>
                <w:b/>
                <w:sz w:val="3"/>
                <w:szCs w:val="3"/>
              </w:rPr>
            </w:pPr>
          </w:p>
          <w:p w:rsidR="00835C37" w:rsidRPr="008F7288" w:rsidRDefault="00835C37" w:rsidP="00BA3F2D">
            <w:pPr>
              <w:overflowPunct w:val="0"/>
              <w:ind w:firstLine="0"/>
              <w:jc w:val="center"/>
              <w:textAlignment w:val="baseline"/>
              <w:rPr>
                <w:rFonts w:ascii="TimesET" w:hAnsi="TimesET"/>
                <w:sz w:val="3"/>
                <w:szCs w:val="3"/>
              </w:rPr>
            </w:pPr>
          </w:p>
          <w:p w:rsidR="00835C37" w:rsidRPr="008F7288" w:rsidRDefault="00835C37" w:rsidP="00BA3F2D">
            <w:pPr>
              <w:overflowPunct w:val="0"/>
              <w:ind w:firstLine="0"/>
              <w:jc w:val="center"/>
              <w:textAlignment w:val="baseline"/>
              <w:rPr>
                <w:rFonts w:ascii="Times New Roman" w:hAnsi="Times New Roman"/>
                <w:b/>
                <w:sz w:val="28"/>
              </w:rPr>
            </w:pPr>
            <w:r w:rsidRPr="008F7288">
              <w:rPr>
                <w:rFonts w:ascii="Times New Roman" w:hAnsi="Times New Roman"/>
                <w:b/>
                <w:sz w:val="28"/>
              </w:rPr>
              <w:t>ПОСТАНОВЛЕНИЕ</w:t>
            </w:r>
          </w:p>
          <w:p w:rsidR="00835C37" w:rsidRPr="008F7288" w:rsidRDefault="00835C37" w:rsidP="00BA3F2D">
            <w:pPr>
              <w:overflowPunct w:val="0"/>
              <w:jc w:val="center"/>
              <w:textAlignment w:val="baseline"/>
              <w:rPr>
                <w:rFonts w:ascii="Times New Roman" w:hAnsi="Times New Roman"/>
                <w:b/>
              </w:rPr>
            </w:pPr>
          </w:p>
          <w:p w:rsidR="00835C37" w:rsidRPr="008F7288" w:rsidRDefault="00835C37" w:rsidP="00BA3F2D">
            <w:pPr>
              <w:overflowPunct w:val="0"/>
              <w:ind w:firstLine="0"/>
              <w:jc w:val="center"/>
              <w:textAlignment w:val="baseline"/>
              <w:rPr>
                <w:rFonts w:ascii="Times New Roman" w:hAnsi="Times New Roman"/>
                <w:sz w:val="2"/>
                <w:szCs w:val="2"/>
              </w:rPr>
            </w:pPr>
            <w:r w:rsidRPr="008F7288">
              <w:rPr>
                <w:rFonts w:ascii="Times New Roman" w:hAnsi="Times New Roman"/>
              </w:rPr>
              <w:t>«</w:t>
            </w:r>
            <w:r>
              <w:rPr>
                <w:rFonts w:ascii="Times New Roman" w:hAnsi="Times New Roman"/>
              </w:rPr>
              <w:t xml:space="preserve">       »</w:t>
            </w:r>
            <w:r w:rsidRPr="008F7288">
              <w:rPr>
                <w:rFonts w:ascii="Times New Roman" w:hAnsi="Times New Roman"/>
              </w:rPr>
              <w:t xml:space="preserve"> </w:t>
            </w:r>
            <w:r>
              <w:rPr>
                <w:rFonts w:ascii="Times New Roman" w:hAnsi="Times New Roman"/>
              </w:rPr>
              <w:t xml:space="preserve">____________ </w:t>
            </w:r>
            <w:r w:rsidRPr="008F7288">
              <w:rPr>
                <w:rFonts w:ascii="Times New Roman" w:hAnsi="Times New Roman"/>
              </w:rPr>
              <w:t>202</w:t>
            </w:r>
            <w:r>
              <w:rPr>
                <w:rFonts w:ascii="Times New Roman" w:hAnsi="Times New Roman"/>
              </w:rPr>
              <w:t>3</w:t>
            </w:r>
            <w:r w:rsidRPr="008F7288">
              <w:rPr>
                <w:rFonts w:ascii="Times New Roman" w:hAnsi="Times New Roman"/>
              </w:rPr>
              <w:t xml:space="preserve"> г. №</w:t>
            </w:r>
            <w:r>
              <w:rPr>
                <w:rFonts w:ascii="Times New Roman" w:hAnsi="Times New Roman"/>
              </w:rPr>
              <w:t xml:space="preserve"> ____</w:t>
            </w: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jc w:val="center"/>
              <w:textAlignment w:val="baseline"/>
              <w:rPr>
                <w:rFonts w:ascii="Times New Roman" w:hAnsi="Times New Roman"/>
                <w:sz w:val="2"/>
                <w:szCs w:val="2"/>
              </w:rPr>
            </w:pPr>
          </w:p>
          <w:p w:rsidR="00835C37" w:rsidRPr="008F7288" w:rsidRDefault="00835C37" w:rsidP="00BA3F2D">
            <w:pPr>
              <w:overflowPunct w:val="0"/>
              <w:ind w:firstLine="0"/>
              <w:jc w:val="center"/>
              <w:textAlignment w:val="baseline"/>
              <w:rPr>
                <w:rFonts w:ascii="Times New Roman" w:hAnsi="Times New Roman"/>
              </w:rPr>
            </w:pPr>
            <w:r w:rsidRPr="008F7288">
              <w:rPr>
                <w:rFonts w:ascii="Times New Roman" w:hAnsi="Times New Roman"/>
              </w:rPr>
              <w:t>г. Алатырь</w:t>
            </w:r>
          </w:p>
          <w:p w:rsidR="00835C37" w:rsidRPr="008F7288" w:rsidRDefault="00835C37" w:rsidP="00BA3F2D">
            <w:pPr>
              <w:numPr>
                <w:ilvl w:val="12"/>
                <w:numId w:val="0"/>
              </w:numPr>
              <w:overflowPunct w:val="0"/>
              <w:ind w:right="-1"/>
              <w:textAlignment w:val="baseline"/>
              <w:rPr>
                <w:b/>
                <w:sz w:val="28"/>
                <w:szCs w:val="28"/>
              </w:rPr>
            </w:pPr>
          </w:p>
        </w:tc>
      </w:tr>
    </w:tbl>
    <w:p w:rsidR="00835C37" w:rsidRPr="00007593" w:rsidRDefault="00835C37" w:rsidP="00835C37">
      <w:pPr>
        <w:ind w:firstLine="0"/>
        <w:contextualSpacing/>
        <w:rPr>
          <w:rFonts w:ascii="Times New Roman" w:hAnsi="Times New Roman"/>
          <w:b/>
        </w:rPr>
      </w:pPr>
      <w:r w:rsidRPr="00007593">
        <w:rPr>
          <w:rFonts w:ascii="Times New Roman" w:hAnsi="Times New Roman"/>
          <w:b/>
        </w:rPr>
        <w:t>Об утверждении административного</w:t>
      </w:r>
    </w:p>
    <w:p w:rsidR="00835C37" w:rsidRDefault="00835C37" w:rsidP="00835C37">
      <w:pPr>
        <w:ind w:firstLine="0"/>
        <w:contextualSpacing/>
        <w:rPr>
          <w:rFonts w:ascii="Times New Roman" w:hAnsi="Times New Roman"/>
          <w:b/>
        </w:rPr>
      </w:pPr>
      <w:r w:rsidRPr="00007593">
        <w:rPr>
          <w:rFonts w:ascii="Times New Roman" w:hAnsi="Times New Roman"/>
          <w:b/>
        </w:rPr>
        <w:t xml:space="preserve">регламента </w:t>
      </w:r>
      <w:r>
        <w:rPr>
          <w:rFonts w:ascii="Times New Roman" w:hAnsi="Times New Roman"/>
          <w:b/>
        </w:rPr>
        <w:t>администрации города Алатыря</w:t>
      </w:r>
    </w:p>
    <w:p w:rsidR="00835C37" w:rsidRPr="00007593" w:rsidRDefault="00835C37" w:rsidP="00835C37">
      <w:pPr>
        <w:ind w:firstLine="0"/>
        <w:contextualSpacing/>
        <w:rPr>
          <w:rFonts w:ascii="Times New Roman" w:hAnsi="Times New Roman"/>
          <w:b/>
        </w:rPr>
      </w:pPr>
      <w:r>
        <w:rPr>
          <w:rFonts w:ascii="Times New Roman" w:hAnsi="Times New Roman"/>
          <w:b/>
        </w:rPr>
        <w:t xml:space="preserve">Чувашской Республики по </w:t>
      </w:r>
      <w:r w:rsidRPr="00007593">
        <w:rPr>
          <w:rFonts w:ascii="Times New Roman" w:hAnsi="Times New Roman"/>
          <w:b/>
        </w:rPr>
        <w:t>предоставлени</w:t>
      </w:r>
      <w:r>
        <w:rPr>
          <w:rFonts w:ascii="Times New Roman" w:hAnsi="Times New Roman"/>
          <w:b/>
        </w:rPr>
        <w:t>ю</w:t>
      </w:r>
    </w:p>
    <w:p w:rsidR="00835C37" w:rsidRPr="00007593" w:rsidRDefault="00835C37" w:rsidP="00835C37">
      <w:pPr>
        <w:ind w:firstLine="0"/>
        <w:contextualSpacing/>
        <w:rPr>
          <w:rFonts w:ascii="Times New Roman" w:hAnsi="Times New Roman"/>
          <w:b/>
        </w:rPr>
      </w:pPr>
      <w:r w:rsidRPr="00007593">
        <w:rPr>
          <w:rFonts w:ascii="Times New Roman" w:hAnsi="Times New Roman"/>
          <w:b/>
        </w:rPr>
        <w:t>муниципальной услуги «Принятие на</w:t>
      </w:r>
    </w:p>
    <w:p w:rsidR="00835C37" w:rsidRPr="00007593" w:rsidRDefault="00835C37" w:rsidP="00835C37">
      <w:pPr>
        <w:ind w:firstLine="0"/>
        <w:contextualSpacing/>
        <w:rPr>
          <w:rFonts w:ascii="Times New Roman" w:hAnsi="Times New Roman"/>
          <w:b/>
        </w:rPr>
      </w:pPr>
      <w:r w:rsidRPr="00007593">
        <w:rPr>
          <w:rFonts w:ascii="Times New Roman" w:hAnsi="Times New Roman"/>
          <w:b/>
        </w:rPr>
        <w:t>учет граждан в качестве нуждающихся</w:t>
      </w:r>
    </w:p>
    <w:p w:rsidR="00835C37" w:rsidRPr="00007593" w:rsidRDefault="00835C37" w:rsidP="00835C37">
      <w:pPr>
        <w:ind w:firstLine="0"/>
        <w:contextualSpacing/>
        <w:rPr>
          <w:rFonts w:ascii="Times New Roman" w:hAnsi="Times New Roman"/>
          <w:b/>
        </w:rPr>
      </w:pPr>
      <w:r w:rsidRPr="00007593">
        <w:rPr>
          <w:rFonts w:ascii="Times New Roman" w:hAnsi="Times New Roman"/>
          <w:b/>
        </w:rPr>
        <w:t xml:space="preserve">в жилых помещениях» </w:t>
      </w:r>
    </w:p>
    <w:p w:rsidR="00835C37" w:rsidRPr="00007593" w:rsidRDefault="00835C37" w:rsidP="00835C37">
      <w:pPr>
        <w:contextualSpacing/>
        <w:rPr>
          <w:rFonts w:ascii="Times New Roman" w:hAnsi="Times New Roman"/>
          <w:b/>
          <w:bCs/>
        </w:rPr>
      </w:pPr>
    </w:p>
    <w:p w:rsidR="00835C37" w:rsidRDefault="00835C37" w:rsidP="00835C37">
      <w:pPr>
        <w:rPr>
          <w:rFonts w:ascii="Times New Roman" w:hAnsi="Times New Roman"/>
          <w:bCs/>
        </w:rPr>
      </w:pPr>
      <w:r w:rsidRPr="007D3932">
        <w:rPr>
          <w:rFonts w:ascii="Times New Roman" w:hAnsi="Times New Roman"/>
        </w:rPr>
        <w:t xml:space="preserve">В соответствии с </w:t>
      </w:r>
      <w:hyperlink r:id="rId6" w:history="1">
        <w:r w:rsidRPr="007D3932">
          <w:rPr>
            <w:rStyle w:val="a4"/>
            <w:rFonts w:ascii="Times New Roman" w:hAnsi="Times New Roman"/>
          </w:rPr>
          <w:t>Жилищным кодексом</w:t>
        </w:r>
      </w:hyperlink>
      <w:r w:rsidRPr="007D3932">
        <w:rPr>
          <w:rFonts w:ascii="Times New Roman" w:hAnsi="Times New Roman"/>
        </w:rPr>
        <w:t xml:space="preserve"> Российской Федерации, </w:t>
      </w:r>
      <w:hyperlink r:id="rId7" w:history="1">
        <w:r w:rsidRPr="00FD4F46">
          <w:rPr>
            <w:rStyle w:val="a4"/>
            <w:rFonts w:ascii="Times New Roman" w:hAnsi="Times New Roman"/>
          </w:rPr>
          <w:t>Федеральным законом</w:t>
        </w:r>
      </w:hyperlink>
      <w:r w:rsidRPr="007D3932">
        <w:rPr>
          <w:rFonts w:ascii="Times New Roman" w:hAnsi="Times New Roman"/>
        </w:rPr>
        <w:t xml:space="preserve"> Российской Федерации от 27 июля 2010 г. </w:t>
      </w:r>
      <w:r>
        <w:rPr>
          <w:rFonts w:ascii="Times New Roman" w:hAnsi="Times New Roman"/>
        </w:rPr>
        <w:t>№</w:t>
      </w:r>
      <w:r w:rsidRPr="007D3932">
        <w:rPr>
          <w:rFonts w:ascii="Times New Roman" w:hAnsi="Times New Roman"/>
        </w:rPr>
        <w:t xml:space="preserve"> 210-ФЗ </w:t>
      </w:r>
      <w:r>
        <w:rPr>
          <w:rFonts w:ascii="Times New Roman" w:hAnsi="Times New Roman"/>
        </w:rPr>
        <w:t>«</w:t>
      </w:r>
      <w:r w:rsidRPr="007D3932">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7D3932">
        <w:rPr>
          <w:rFonts w:ascii="Times New Roman" w:hAnsi="Times New Roman"/>
        </w:rPr>
        <w:t xml:space="preserve">, </w:t>
      </w:r>
      <w:hyperlink r:id="rId8" w:history="1">
        <w:r w:rsidRPr="00FD4F46">
          <w:rPr>
            <w:rStyle w:val="a4"/>
            <w:rFonts w:ascii="Times New Roman" w:hAnsi="Times New Roman"/>
          </w:rPr>
          <w:t>Федеральным законом</w:t>
        </w:r>
      </w:hyperlink>
      <w:r w:rsidRPr="007D3932">
        <w:rPr>
          <w:rFonts w:ascii="Times New Roman" w:hAnsi="Times New Roman"/>
        </w:rPr>
        <w:t xml:space="preserve"> Российской Федерации от 06 октября 2003 г. </w:t>
      </w:r>
      <w:r>
        <w:rPr>
          <w:rFonts w:ascii="Times New Roman" w:hAnsi="Times New Roman"/>
        </w:rPr>
        <w:t>№</w:t>
      </w:r>
      <w:r w:rsidRPr="007D3932">
        <w:rPr>
          <w:rFonts w:ascii="Times New Roman" w:hAnsi="Times New Roman"/>
        </w:rPr>
        <w:t xml:space="preserve"> 131-ФЗ </w:t>
      </w:r>
      <w:r>
        <w:rPr>
          <w:rFonts w:ascii="Times New Roman" w:hAnsi="Times New Roman"/>
        </w:rPr>
        <w:t>«</w:t>
      </w:r>
      <w:r w:rsidRPr="007D3932">
        <w:rPr>
          <w:rFonts w:ascii="Times New Roman" w:hAnsi="Times New Roman"/>
        </w:rPr>
        <w:t>Об общих принципах организации местного самоуправления в Российской Федерации</w:t>
      </w:r>
      <w:r>
        <w:rPr>
          <w:rFonts w:ascii="Times New Roman" w:hAnsi="Times New Roman"/>
        </w:rPr>
        <w:t>»</w:t>
      </w:r>
      <w:r w:rsidRPr="007D3932">
        <w:rPr>
          <w:rFonts w:ascii="Times New Roman" w:hAnsi="Times New Roman"/>
        </w:rPr>
        <w:t xml:space="preserve">, </w:t>
      </w:r>
      <w:r w:rsidRPr="007D3932">
        <w:rPr>
          <w:rFonts w:ascii="Times New Roman" w:hAnsi="Times New Roman"/>
          <w:bCs/>
        </w:rPr>
        <w:t>администрация города Алатыря</w:t>
      </w:r>
      <w:r>
        <w:rPr>
          <w:rFonts w:ascii="Times New Roman" w:hAnsi="Times New Roman"/>
          <w:bCs/>
        </w:rPr>
        <w:t xml:space="preserve"> Чувашской Республики</w:t>
      </w:r>
    </w:p>
    <w:p w:rsidR="00835C37" w:rsidRPr="003E16C7" w:rsidRDefault="00835C37" w:rsidP="00835C37">
      <w:pPr>
        <w:jc w:val="center"/>
        <w:rPr>
          <w:rFonts w:ascii="Times New Roman" w:hAnsi="Times New Roman"/>
          <w:bCs/>
        </w:rPr>
      </w:pPr>
      <w:r w:rsidRPr="003E16C7">
        <w:rPr>
          <w:rFonts w:ascii="Times New Roman" w:hAnsi="Times New Roman"/>
          <w:bCs/>
        </w:rPr>
        <w:t>п</w:t>
      </w:r>
      <w:r>
        <w:rPr>
          <w:rFonts w:ascii="Times New Roman" w:hAnsi="Times New Roman"/>
          <w:bCs/>
        </w:rPr>
        <w:t>остановляет</w:t>
      </w:r>
      <w:r w:rsidRPr="003E16C7">
        <w:rPr>
          <w:rFonts w:ascii="Times New Roman" w:hAnsi="Times New Roman"/>
          <w:bCs/>
        </w:rPr>
        <w:t>:</w:t>
      </w:r>
    </w:p>
    <w:p w:rsidR="00835C37" w:rsidRDefault="00835C37" w:rsidP="00835C37">
      <w:pPr>
        <w:rPr>
          <w:rFonts w:ascii="Times New Roman" w:hAnsi="Times New Roman"/>
          <w:bCs/>
        </w:rPr>
      </w:pPr>
    </w:p>
    <w:p w:rsidR="00835C37" w:rsidRPr="00AE1C95" w:rsidRDefault="00835C37" w:rsidP="00835C37">
      <w:pPr>
        <w:ind w:firstLine="709"/>
        <w:contextualSpacing/>
        <w:rPr>
          <w:rFonts w:ascii="Times New Roman" w:hAnsi="Times New Roman"/>
          <w:bCs/>
        </w:rPr>
      </w:pPr>
      <w:r w:rsidRPr="00AE1C95">
        <w:rPr>
          <w:rFonts w:ascii="Times New Roman" w:hAnsi="Times New Roman"/>
          <w:bCs/>
        </w:rPr>
        <w:t xml:space="preserve">1. </w:t>
      </w:r>
      <w:r w:rsidRPr="00AE1C95">
        <w:rPr>
          <w:rFonts w:ascii="Times New Roman" w:hAnsi="Times New Roman"/>
        </w:rPr>
        <w:t xml:space="preserve">Утвердить прилагаемый </w:t>
      </w:r>
      <w:hyperlink w:anchor="sub_1000" w:history="1">
        <w:r w:rsidRPr="00AE1C95">
          <w:rPr>
            <w:rStyle w:val="a4"/>
            <w:rFonts w:ascii="Times New Roman" w:hAnsi="Times New Roman"/>
          </w:rPr>
          <w:t>административный регламент</w:t>
        </w:r>
      </w:hyperlink>
      <w:r w:rsidRPr="00AE1C95">
        <w:rPr>
          <w:rFonts w:ascii="Times New Roman" w:hAnsi="Times New Roman"/>
        </w:rPr>
        <w:t xml:space="preserve"> администрации города Алатыря Чувашской Республики по предоставлению муниципальной услуги «Принятие на учет граждан в качестве нуждающихся в жилых помещениях».</w:t>
      </w:r>
    </w:p>
    <w:p w:rsidR="00835C37" w:rsidRPr="00AE1C95" w:rsidRDefault="00835C37" w:rsidP="00835C37">
      <w:pPr>
        <w:ind w:firstLine="709"/>
        <w:contextualSpacing/>
        <w:rPr>
          <w:rFonts w:ascii="Times New Roman" w:hAnsi="Times New Roman"/>
        </w:rPr>
      </w:pPr>
      <w:r w:rsidRPr="00AE1C95">
        <w:rPr>
          <w:rFonts w:ascii="Times New Roman" w:hAnsi="Times New Roman"/>
        </w:rPr>
        <w:t xml:space="preserve"> 2</w:t>
      </w:r>
      <w:r w:rsidRPr="00AE1C95">
        <w:rPr>
          <w:rFonts w:ascii="Times New Roman" w:hAnsi="Times New Roman"/>
          <w:bCs/>
        </w:rPr>
        <w:t xml:space="preserve">. </w:t>
      </w:r>
      <w:r w:rsidRPr="00AE1C95">
        <w:rPr>
          <w:rFonts w:ascii="Times New Roman" w:hAnsi="Times New Roman"/>
        </w:rPr>
        <w:t>Признать утратившими силу:</w:t>
      </w:r>
    </w:p>
    <w:p w:rsidR="00835C37" w:rsidRPr="00AE1C95" w:rsidRDefault="00835C37" w:rsidP="00835C37">
      <w:pPr>
        <w:ind w:firstLine="709"/>
        <w:contextualSpacing/>
        <w:rPr>
          <w:rFonts w:ascii="Times New Roman" w:hAnsi="Times New Roman"/>
          <w:bCs/>
        </w:rPr>
      </w:pPr>
      <w:r w:rsidRPr="00AE1C95">
        <w:rPr>
          <w:rFonts w:ascii="Times New Roman" w:hAnsi="Times New Roman"/>
        </w:rPr>
        <w:t xml:space="preserve">- </w:t>
      </w:r>
      <w:hyperlink r:id="rId9" w:history="1">
        <w:r w:rsidRPr="00AE1C95">
          <w:rPr>
            <w:rStyle w:val="a4"/>
            <w:rFonts w:ascii="Times New Roman" w:hAnsi="Times New Roman"/>
          </w:rPr>
          <w:t>постановление</w:t>
        </w:r>
      </w:hyperlink>
      <w:r w:rsidRPr="00AE1C95">
        <w:rPr>
          <w:rFonts w:ascii="Times New Roman" w:hAnsi="Times New Roman"/>
        </w:rPr>
        <w:t xml:space="preserve"> администрации города Алатыря Чувашской Республики от 28 июня 2012 г. № 556 «Об утверждении административного регламента администрации города Алатыря по предоставлению муниципальной услуги «Постановка граждан на учет в качестве нуждающихся в жилых помещениях»;</w:t>
      </w:r>
    </w:p>
    <w:p w:rsidR="00835C37" w:rsidRPr="00AE1C95" w:rsidRDefault="00835C37" w:rsidP="00835C37">
      <w:pPr>
        <w:ind w:firstLine="709"/>
        <w:contextualSpacing/>
        <w:rPr>
          <w:rFonts w:ascii="Times New Roman" w:hAnsi="Times New Roman"/>
          <w:shd w:val="clear" w:color="auto" w:fill="FFFFFF"/>
        </w:rPr>
      </w:pPr>
      <w:r w:rsidRPr="00AE1C95">
        <w:rPr>
          <w:rFonts w:ascii="Times New Roman" w:hAnsi="Times New Roman"/>
        </w:rPr>
        <w:t xml:space="preserve">- </w:t>
      </w:r>
      <w:hyperlink r:id="rId10" w:history="1">
        <w:r w:rsidRPr="00AE1C95">
          <w:rPr>
            <w:rStyle w:val="a4"/>
            <w:rFonts w:ascii="Times New Roman" w:hAnsi="Times New Roman"/>
          </w:rPr>
          <w:t>пункт 1 постановления</w:t>
        </w:r>
      </w:hyperlink>
      <w:r w:rsidRPr="00AE1C95">
        <w:rPr>
          <w:rFonts w:ascii="Times New Roman" w:hAnsi="Times New Roman"/>
        </w:rPr>
        <w:t xml:space="preserve"> администрации города Алатыря Чувашской Республики от 27 января 2014 г. № 60 «О внесений изменений в некоторые постановления администрации города Алатыря</w:t>
      </w:r>
      <w:r>
        <w:rPr>
          <w:rFonts w:ascii="Times New Roman" w:hAnsi="Times New Roman"/>
        </w:rPr>
        <w:t>»</w:t>
      </w:r>
      <w:r w:rsidRPr="00AE1C95">
        <w:rPr>
          <w:rFonts w:ascii="Times New Roman" w:hAnsi="Times New Roman"/>
        </w:rPr>
        <w:t>.</w:t>
      </w:r>
    </w:p>
    <w:p w:rsidR="00835C37" w:rsidRPr="00AE1C95" w:rsidRDefault="00835C37" w:rsidP="00835C37">
      <w:pPr>
        <w:rPr>
          <w:rStyle w:val="FontStyle16"/>
        </w:rPr>
      </w:pPr>
      <w:r w:rsidRPr="00AE1C95">
        <w:rPr>
          <w:rStyle w:val="FontStyle16"/>
        </w:rPr>
        <w:t>3.</w:t>
      </w:r>
      <w:r>
        <w:rPr>
          <w:rStyle w:val="FontStyle16"/>
        </w:rPr>
        <w:t xml:space="preserve"> </w:t>
      </w:r>
      <w:r w:rsidRPr="00AE1C95">
        <w:rPr>
          <w:rStyle w:val="FontStyle16"/>
        </w:rPr>
        <w:t>Отделу культуры, по делам национальностей, туризма и архивного дела администрации города Алатыря Чувашской Республики (Кандрашин В.А.)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«Бюллетень города Алатыря Чувашской Республики».</w:t>
      </w:r>
    </w:p>
    <w:p w:rsidR="00835C37" w:rsidRPr="00AE1C95" w:rsidRDefault="00835C37" w:rsidP="00835C37">
      <w:pPr>
        <w:ind w:firstLine="0"/>
        <w:rPr>
          <w:rFonts w:ascii="Times New Roman" w:hAnsi="Times New Roman"/>
        </w:rPr>
      </w:pPr>
      <w:r w:rsidRPr="00AE1C95">
        <w:rPr>
          <w:rFonts w:ascii="Times New Roman" w:hAnsi="Times New Roman"/>
          <w:bCs/>
        </w:rPr>
        <w:t xml:space="preserve">           </w:t>
      </w:r>
      <w:r>
        <w:rPr>
          <w:rFonts w:ascii="Times New Roman" w:hAnsi="Times New Roman"/>
          <w:bCs/>
        </w:rPr>
        <w:t>4</w:t>
      </w:r>
      <w:r w:rsidRPr="00AE1C95">
        <w:rPr>
          <w:rFonts w:ascii="Times New Roman" w:hAnsi="Times New Roman"/>
          <w:bCs/>
        </w:rPr>
        <w:t xml:space="preserve">. </w:t>
      </w:r>
      <w:r w:rsidRPr="00AE1C95">
        <w:rPr>
          <w:rFonts w:ascii="Times New Roman" w:hAnsi="Times New Roman"/>
        </w:rPr>
        <w:t xml:space="preserve">Контроль за исполнением настоящего постановления возложить на заместителя главы администрации – начальника отдела архитектуры, градостроительства, транспорта, природопользования и жилищно – коммунального хозяйства администрации города Алатыря </w:t>
      </w:r>
      <w:r w:rsidRPr="00AE1C95">
        <w:rPr>
          <w:rFonts w:ascii="Times New Roman" w:hAnsi="Times New Roman"/>
          <w:color w:val="000000"/>
        </w:rPr>
        <w:t xml:space="preserve">Чувашской Республики </w:t>
      </w:r>
      <w:r>
        <w:rPr>
          <w:rFonts w:ascii="Times New Roman" w:hAnsi="Times New Roman"/>
          <w:color w:val="000000"/>
        </w:rPr>
        <w:t>К.И. К</w:t>
      </w:r>
      <w:r w:rsidRPr="00AE1C95">
        <w:rPr>
          <w:rFonts w:ascii="Times New Roman" w:hAnsi="Times New Roman"/>
        </w:rPr>
        <w:t xml:space="preserve">олова.      </w:t>
      </w:r>
    </w:p>
    <w:p w:rsidR="00835C37" w:rsidRPr="00214452" w:rsidRDefault="00835C37" w:rsidP="00835C37">
      <w:pPr>
        <w:ind w:firstLine="0"/>
        <w:rPr>
          <w:rFonts w:ascii="Times New Roman" w:hAnsi="Times New Roman"/>
        </w:rPr>
      </w:pPr>
      <w:r w:rsidRPr="00214452">
        <w:rPr>
          <w:rFonts w:ascii="Times New Roman" w:hAnsi="Times New Roman"/>
        </w:rPr>
        <w:t xml:space="preserve">           </w:t>
      </w:r>
      <w:r>
        <w:rPr>
          <w:rFonts w:ascii="Times New Roman" w:hAnsi="Times New Roman"/>
        </w:rPr>
        <w:t>5</w:t>
      </w:r>
      <w:r w:rsidRPr="00214452">
        <w:rPr>
          <w:rFonts w:ascii="Times New Roman" w:hAnsi="Times New Roman"/>
        </w:rPr>
        <w:t>. Настоящее постановление вступает в силу после его официального опубликования.</w:t>
      </w:r>
    </w:p>
    <w:p w:rsidR="00835C37" w:rsidRPr="00214452" w:rsidRDefault="00835C37" w:rsidP="00835C37">
      <w:pPr>
        <w:ind w:firstLine="0"/>
        <w:rPr>
          <w:rFonts w:ascii="Times New Roman" w:hAnsi="Times New Roman"/>
          <w:bCs/>
        </w:rPr>
      </w:pPr>
    </w:p>
    <w:p w:rsidR="00835C37" w:rsidRDefault="00835C37" w:rsidP="00835C37">
      <w:pPr>
        <w:ind w:firstLine="0"/>
        <w:rPr>
          <w:rFonts w:ascii="Times New Roman" w:hAnsi="Times New Roman"/>
          <w:color w:val="000000"/>
        </w:rPr>
      </w:pPr>
    </w:p>
    <w:p w:rsidR="00835C37" w:rsidRPr="00214452" w:rsidRDefault="00835C37" w:rsidP="00835C37">
      <w:pPr>
        <w:ind w:firstLine="0"/>
        <w:rPr>
          <w:rFonts w:ascii="Times New Roman" w:hAnsi="Times New Roman"/>
          <w:color w:val="000000"/>
        </w:rPr>
      </w:pPr>
      <w:r w:rsidRPr="00214452">
        <w:rPr>
          <w:rFonts w:ascii="Times New Roman" w:hAnsi="Times New Roman"/>
          <w:color w:val="000000"/>
        </w:rPr>
        <w:t xml:space="preserve">Глава администрации                                                                      </w:t>
      </w:r>
      <w:r>
        <w:rPr>
          <w:rFonts w:ascii="Times New Roman" w:hAnsi="Times New Roman"/>
          <w:color w:val="000000"/>
        </w:rPr>
        <w:t xml:space="preserve">                      </w:t>
      </w:r>
      <w:r w:rsidRPr="00214452">
        <w:rPr>
          <w:rFonts w:ascii="Times New Roman" w:hAnsi="Times New Roman"/>
          <w:color w:val="000000"/>
        </w:rPr>
        <w:t xml:space="preserve">   Д.В. Трифонов</w:t>
      </w:r>
    </w:p>
    <w:p w:rsidR="00835C37" w:rsidRPr="00214452" w:rsidRDefault="00835C37" w:rsidP="00835C37">
      <w:pPr>
        <w:pStyle w:val="ConsPlusNormal"/>
        <w:jc w:val="right"/>
        <w:outlineLvl w:val="0"/>
        <w:rPr>
          <w:color w:val="000000"/>
          <w:sz w:val="28"/>
          <w:szCs w:val="28"/>
        </w:rPr>
      </w:pPr>
    </w:p>
    <w:p w:rsidR="00835C37" w:rsidRPr="00214452" w:rsidRDefault="00835C37" w:rsidP="00835C37">
      <w:pPr>
        <w:pStyle w:val="ConsPlusNormal"/>
        <w:jc w:val="right"/>
        <w:outlineLvl w:val="0"/>
        <w:rPr>
          <w:color w:val="000000"/>
          <w:sz w:val="28"/>
          <w:szCs w:val="28"/>
        </w:rPr>
      </w:pPr>
    </w:p>
    <w:p w:rsidR="00835C37" w:rsidRPr="00A249F1" w:rsidRDefault="00835C37" w:rsidP="00835C37">
      <w:pPr>
        <w:pStyle w:val="ConsPlusNormal"/>
        <w:tabs>
          <w:tab w:val="left" w:pos="256"/>
        </w:tabs>
        <w:jc w:val="both"/>
        <w:outlineLvl w:val="0"/>
        <w:rPr>
          <w:bCs/>
          <w:sz w:val="20"/>
          <w:szCs w:val="20"/>
        </w:rPr>
      </w:pPr>
      <w:r>
        <w:rPr>
          <w:bCs/>
          <w:sz w:val="20"/>
          <w:szCs w:val="20"/>
        </w:rPr>
        <w:t>А.А. Солдатова</w:t>
      </w:r>
    </w:p>
    <w:p w:rsidR="00835C37" w:rsidRDefault="00835C37" w:rsidP="00835C37">
      <w:pPr>
        <w:pStyle w:val="s37"/>
        <w:spacing w:before="0" w:beforeAutospacing="0" w:after="0" w:afterAutospacing="0"/>
        <w:rPr>
          <w:color w:val="22272F"/>
          <w:sz w:val="23"/>
          <w:szCs w:val="23"/>
        </w:rPr>
      </w:pPr>
      <w:r w:rsidRPr="00A249F1">
        <w:rPr>
          <w:bCs/>
          <w:sz w:val="20"/>
          <w:szCs w:val="20"/>
        </w:rPr>
        <w:t>2-</w:t>
      </w:r>
      <w:r>
        <w:rPr>
          <w:bCs/>
          <w:sz w:val="20"/>
          <w:szCs w:val="20"/>
        </w:rPr>
        <w:t>00-07</w:t>
      </w:r>
      <w:r w:rsidRPr="00C20D77">
        <w:rPr>
          <w:color w:val="22272F"/>
          <w:sz w:val="23"/>
          <w:szCs w:val="23"/>
        </w:rPr>
        <w:t xml:space="preserve"> </w:t>
      </w:r>
    </w:p>
    <w:p w:rsidR="00AB7DA4" w:rsidRPr="00214452" w:rsidRDefault="00AB7DA4" w:rsidP="00AB7DA4">
      <w:pPr>
        <w:jc w:val="right"/>
        <w:rPr>
          <w:rStyle w:val="af"/>
          <w:rFonts w:ascii="Times New Roman" w:hAnsi="Times New Roman"/>
          <w:b w:val="0"/>
          <w:bCs/>
        </w:rPr>
      </w:pPr>
      <w:bookmarkStart w:id="0" w:name="sub_1000"/>
      <w:r>
        <w:rPr>
          <w:rStyle w:val="af"/>
          <w:rFonts w:ascii="Times New Roman" w:hAnsi="Times New Roman"/>
          <w:b w:val="0"/>
          <w:bCs/>
        </w:rPr>
        <w:lastRenderedPageBreak/>
        <w:t>Утвержден</w:t>
      </w:r>
      <w:r w:rsidRPr="00214452">
        <w:rPr>
          <w:rStyle w:val="af"/>
          <w:rFonts w:ascii="Times New Roman" w:hAnsi="Times New Roman"/>
          <w:b w:val="0"/>
          <w:bCs/>
        </w:rPr>
        <w:br/>
      </w:r>
      <w:r w:rsidRPr="0085513F">
        <w:rPr>
          <w:rStyle w:val="af"/>
          <w:rFonts w:ascii="Times New Roman" w:hAnsi="Times New Roman"/>
          <w:b w:val="0"/>
          <w:bCs/>
        </w:rPr>
        <w:t xml:space="preserve"> </w:t>
      </w:r>
      <w:hyperlink w:anchor="sub_0" w:history="1">
        <w:r w:rsidRPr="0085513F">
          <w:rPr>
            <w:rStyle w:val="a4"/>
            <w:rFonts w:ascii="Times New Roman" w:hAnsi="Times New Roman"/>
          </w:rPr>
          <w:t>постановлением</w:t>
        </w:r>
      </w:hyperlink>
      <w:r w:rsidRPr="0085513F">
        <w:rPr>
          <w:rStyle w:val="af"/>
          <w:rFonts w:ascii="Times New Roman" w:hAnsi="Times New Roman"/>
          <w:b w:val="0"/>
          <w:bCs/>
        </w:rPr>
        <w:t xml:space="preserve"> ад</w:t>
      </w:r>
      <w:r w:rsidRPr="00214452">
        <w:rPr>
          <w:rStyle w:val="af"/>
          <w:rFonts w:ascii="Times New Roman" w:hAnsi="Times New Roman"/>
          <w:b w:val="0"/>
          <w:bCs/>
        </w:rPr>
        <w:t>министрации</w:t>
      </w:r>
      <w:r w:rsidRPr="00214452">
        <w:rPr>
          <w:rStyle w:val="af"/>
          <w:rFonts w:ascii="Times New Roman" w:hAnsi="Times New Roman"/>
          <w:b w:val="0"/>
          <w:bCs/>
        </w:rPr>
        <w:br/>
        <w:t>города Алатыря Чувашской Республики</w:t>
      </w:r>
      <w:r w:rsidRPr="00214452">
        <w:rPr>
          <w:rStyle w:val="af"/>
          <w:rFonts w:ascii="Times New Roman" w:hAnsi="Times New Roman"/>
          <w:b w:val="0"/>
          <w:bCs/>
        </w:rPr>
        <w:br/>
        <w:t>от _____________ 202</w:t>
      </w:r>
      <w:r>
        <w:rPr>
          <w:rStyle w:val="af"/>
          <w:rFonts w:ascii="Times New Roman" w:hAnsi="Times New Roman"/>
          <w:b w:val="0"/>
          <w:bCs/>
        </w:rPr>
        <w:t>3</w:t>
      </w:r>
      <w:r w:rsidRPr="00214452">
        <w:rPr>
          <w:rStyle w:val="af"/>
          <w:rFonts w:ascii="Times New Roman" w:hAnsi="Times New Roman"/>
          <w:b w:val="0"/>
          <w:bCs/>
        </w:rPr>
        <w:t xml:space="preserve"> </w:t>
      </w:r>
      <w:r>
        <w:rPr>
          <w:rStyle w:val="af"/>
          <w:rFonts w:ascii="Times New Roman" w:hAnsi="Times New Roman"/>
          <w:b w:val="0"/>
          <w:bCs/>
        </w:rPr>
        <w:t>№</w:t>
      </w:r>
      <w:r w:rsidRPr="00214452">
        <w:rPr>
          <w:rStyle w:val="af"/>
          <w:rFonts w:ascii="Times New Roman" w:hAnsi="Times New Roman"/>
          <w:b w:val="0"/>
          <w:bCs/>
        </w:rPr>
        <w:t> ______</w:t>
      </w:r>
    </w:p>
    <w:bookmarkEnd w:id="0"/>
    <w:p w:rsidR="00AB7DA4" w:rsidRDefault="00AB7DA4" w:rsidP="00AB7DA4"/>
    <w:p w:rsidR="00AB7DA4" w:rsidRPr="00214452" w:rsidRDefault="00AB7DA4" w:rsidP="00AB7DA4"/>
    <w:p w:rsidR="00AB7DA4" w:rsidRPr="00214452" w:rsidRDefault="00AB7DA4" w:rsidP="00AB7DA4">
      <w:pPr>
        <w:pStyle w:val="1"/>
        <w:rPr>
          <w:rFonts w:ascii="Times New Roman" w:hAnsi="Times New Roman"/>
        </w:rPr>
      </w:pPr>
      <w:r w:rsidRPr="00214452">
        <w:rPr>
          <w:rFonts w:ascii="Times New Roman" w:hAnsi="Times New Roman"/>
        </w:rPr>
        <w:t>Административный регламент</w:t>
      </w:r>
      <w:r w:rsidRPr="00214452">
        <w:rPr>
          <w:rFonts w:ascii="Times New Roman" w:hAnsi="Times New Roman"/>
        </w:rPr>
        <w:br/>
        <w:t xml:space="preserve">администрации города Алатыря Чувашской Республики по предоставлению муниципальной услуги </w:t>
      </w:r>
      <w:r>
        <w:rPr>
          <w:rFonts w:ascii="Times New Roman" w:hAnsi="Times New Roman"/>
          <w:lang w:val="ru-RU"/>
        </w:rPr>
        <w:t>«</w:t>
      </w:r>
      <w:r w:rsidRPr="00214452">
        <w:rPr>
          <w:rFonts w:ascii="Times New Roman" w:hAnsi="Times New Roman"/>
        </w:rPr>
        <w:t>Принятие на учет граждан в качестве нуждающихся в жилых помещениях</w:t>
      </w:r>
      <w:r>
        <w:rPr>
          <w:rFonts w:ascii="Times New Roman" w:hAnsi="Times New Roman"/>
          <w:lang w:val="ru-RU"/>
        </w:rPr>
        <w:t>»</w:t>
      </w:r>
    </w:p>
    <w:p w:rsidR="00AB7DA4" w:rsidRPr="00214452" w:rsidRDefault="00AB7DA4" w:rsidP="00AB7DA4">
      <w:pPr>
        <w:rPr>
          <w:rFonts w:ascii="Times New Roman" w:hAnsi="Times New Roman"/>
        </w:rPr>
      </w:pPr>
    </w:p>
    <w:p w:rsidR="00AB7DA4" w:rsidRPr="00214452" w:rsidRDefault="00AB7DA4" w:rsidP="00AB7DA4">
      <w:pPr>
        <w:pStyle w:val="1"/>
        <w:rPr>
          <w:rFonts w:ascii="Times New Roman" w:hAnsi="Times New Roman"/>
        </w:rPr>
      </w:pPr>
      <w:bookmarkStart w:id="1" w:name="sub_1001"/>
      <w:r w:rsidRPr="00214452">
        <w:rPr>
          <w:rFonts w:ascii="Times New Roman" w:hAnsi="Times New Roman"/>
        </w:rPr>
        <w:t>I. Общие положения</w:t>
      </w:r>
    </w:p>
    <w:bookmarkEnd w:id="1"/>
    <w:p w:rsidR="00AB7DA4" w:rsidRPr="00214452" w:rsidRDefault="00AB7DA4" w:rsidP="00AB7DA4">
      <w:pPr>
        <w:rPr>
          <w:rFonts w:ascii="Times New Roman" w:hAnsi="Times New Roman"/>
        </w:rPr>
      </w:pPr>
    </w:p>
    <w:p w:rsidR="00AB7DA4" w:rsidRPr="00214452" w:rsidRDefault="00AB7DA4" w:rsidP="00AB7DA4">
      <w:pPr>
        <w:pStyle w:val="1"/>
        <w:rPr>
          <w:rFonts w:ascii="Times New Roman" w:hAnsi="Times New Roman"/>
        </w:rPr>
      </w:pPr>
      <w:bookmarkStart w:id="2" w:name="sub_11"/>
      <w:r w:rsidRPr="00214452">
        <w:rPr>
          <w:rFonts w:ascii="Times New Roman" w:hAnsi="Times New Roman"/>
        </w:rPr>
        <w:t>1.1. Предмет регулирования Административного регламента</w:t>
      </w:r>
    </w:p>
    <w:bookmarkEnd w:id="2"/>
    <w:p w:rsidR="00AB7DA4" w:rsidRDefault="00AB7DA4" w:rsidP="00AB7DA4">
      <w:pPr>
        <w:rPr>
          <w:rFonts w:ascii="Times New Roman" w:hAnsi="Times New Roman"/>
        </w:rPr>
      </w:pPr>
      <w:r w:rsidRPr="00214452">
        <w:rPr>
          <w:rFonts w:ascii="Times New Roman" w:hAnsi="Times New Roman"/>
        </w:rPr>
        <w:t xml:space="preserve">Административный регламент администрации города Алатыря Чувашской Республики по предоставлению муниципальной услуги </w:t>
      </w:r>
      <w:r>
        <w:rPr>
          <w:rFonts w:ascii="Times New Roman" w:hAnsi="Times New Roman"/>
        </w:rPr>
        <w:t>«</w:t>
      </w:r>
      <w:r w:rsidRPr="00214452">
        <w:rPr>
          <w:rFonts w:ascii="Times New Roman" w:hAnsi="Times New Roman"/>
        </w:rPr>
        <w:t>Принятие на учет граждан в качестве нуждающихся в жилых помещениях</w:t>
      </w:r>
      <w:r>
        <w:rPr>
          <w:rFonts w:ascii="Times New Roman" w:hAnsi="Times New Roman"/>
        </w:rPr>
        <w:t>»</w:t>
      </w:r>
      <w:r w:rsidRPr="00214452">
        <w:rPr>
          <w:rFonts w:ascii="Times New Roman" w:hAnsi="Times New Roman"/>
        </w:rPr>
        <w:t xml:space="preserve"> (далее - </w:t>
      </w:r>
      <w:r>
        <w:rPr>
          <w:rFonts w:ascii="Times New Roman" w:hAnsi="Times New Roman"/>
        </w:rPr>
        <w:t>А</w:t>
      </w:r>
      <w:r w:rsidRPr="00214452">
        <w:rPr>
          <w:rFonts w:ascii="Times New Roman" w:hAnsi="Times New Roman"/>
        </w:rPr>
        <w:t>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города Алатыря Чувашской Республики (далее - муниципальная услуга).</w:t>
      </w:r>
    </w:p>
    <w:p w:rsidR="00AB7DA4" w:rsidRPr="00214452" w:rsidRDefault="00AB7DA4" w:rsidP="00AB7DA4">
      <w:pPr>
        <w:rPr>
          <w:rFonts w:ascii="Times New Roman" w:hAnsi="Times New Roman"/>
        </w:rPr>
      </w:pPr>
    </w:p>
    <w:p w:rsidR="00AB7DA4" w:rsidRDefault="00AB7DA4" w:rsidP="00AB7DA4">
      <w:pPr>
        <w:pStyle w:val="ConsPlusNormal"/>
        <w:spacing w:before="220"/>
        <w:ind w:firstLine="540"/>
        <w:jc w:val="center"/>
        <w:rPr>
          <w:b/>
          <w:sz w:val="24"/>
          <w:szCs w:val="24"/>
        </w:rPr>
      </w:pPr>
      <w:bookmarkStart w:id="3" w:name="sub_12"/>
      <w:r w:rsidRPr="00340D18">
        <w:rPr>
          <w:b/>
          <w:sz w:val="24"/>
          <w:szCs w:val="24"/>
        </w:rPr>
        <w:t>1.2. Круг заявителей</w:t>
      </w:r>
    </w:p>
    <w:p w:rsidR="00AB7DA4" w:rsidRPr="00340D18" w:rsidRDefault="00AB7DA4" w:rsidP="00AB7DA4">
      <w:pPr>
        <w:pStyle w:val="ConsPlusNormal"/>
        <w:ind w:firstLine="539"/>
        <w:jc w:val="both"/>
        <w:rPr>
          <w:sz w:val="24"/>
          <w:szCs w:val="24"/>
          <w:lang w:eastAsia="en-US"/>
        </w:rPr>
      </w:pPr>
      <w:r>
        <w:rPr>
          <w:sz w:val="24"/>
          <w:szCs w:val="24"/>
        </w:rPr>
        <w:t xml:space="preserve">1.2.1. </w:t>
      </w:r>
      <w:r w:rsidRPr="00340D18">
        <w:rPr>
          <w:sz w:val="24"/>
          <w:szCs w:val="24"/>
        </w:rPr>
        <w:t xml:space="preserve">Заявителями на получение муниципальной услуги, являются физические лица – малоимущие и </w:t>
      </w:r>
      <w:r>
        <w:rPr>
          <w:sz w:val="24"/>
          <w:szCs w:val="24"/>
        </w:rPr>
        <w:t>иные</w:t>
      </w:r>
      <w:r w:rsidRPr="00340D18">
        <w:rPr>
          <w:sz w:val="24"/>
          <w:szCs w:val="24"/>
        </w:rPr>
        <w:t xml:space="preserve"> категории граждан, определенные федеральным законом, указом Президента Российской Федерации или законом </w:t>
      </w:r>
      <w:r>
        <w:rPr>
          <w:sz w:val="24"/>
          <w:szCs w:val="24"/>
        </w:rPr>
        <w:t>Чувашской Республики</w:t>
      </w:r>
      <w:r w:rsidRPr="00340D18">
        <w:rPr>
          <w:sz w:val="24"/>
          <w:szCs w:val="24"/>
        </w:rPr>
        <w:t>, нуждающиеся в жилых помещениях (далее – заявитель).</w:t>
      </w:r>
      <w:r w:rsidRPr="00340D18">
        <w:rPr>
          <w:sz w:val="24"/>
          <w:szCs w:val="24"/>
          <w:lang w:eastAsia="en-US"/>
        </w:rPr>
        <w:t xml:space="preserve"> </w:t>
      </w:r>
    </w:p>
    <w:p w:rsidR="00AB7DA4" w:rsidRPr="00340D18" w:rsidRDefault="00AB7DA4" w:rsidP="00AB7DA4">
      <w:pPr>
        <w:pStyle w:val="ConsPlusNormal"/>
        <w:ind w:firstLine="539"/>
        <w:jc w:val="both"/>
        <w:rPr>
          <w:sz w:val="24"/>
          <w:szCs w:val="24"/>
        </w:rPr>
      </w:pPr>
      <w:r>
        <w:rPr>
          <w:sz w:val="24"/>
          <w:szCs w:val="24"/>
        </w:rPr>
        <w:t xml:space="preserve">1.2.2. </w:t>
      </w:r>
      <w:r w:rsidRPr="00340D18">
        <w:rPr>
          <w:sz w:val="24"/>
          <w:szCs w:val="24"/>
        </w:rPr>
        <w:t xml:space="preserve">Интересы заявителей, указанных в </w:t>
      </w:r>
      <w:r>
        <w:rPr>
          <w:sz w:val="24"/>
          <w:szCs w:val="24"/>
        </w:rPr>
        <w:t xml:space="preserve">пункте 1.2.1. </w:t>
      </w:r>
      <w:r w:rsidRPr="00340D18">
        <w:rPr>
          <w:sz w:val="24"/>
          <w:szCs w:val="24"/>
        </w:rPr>
        <w:t>настояще</w:t>
      </w:r>
      <w:r>
        <w:rPr>
          <w:sz w:val="24"/>
          <w:szCs w:val="24"/>
        </w:rPr>
        <w:t>го</w:t>
      </w:r>
      <w:r w:rsidRPr="00340D18">
        <w:rPr>
          <w:sz w:val="24"/>
          <w:szCs w:val="24"/>
        </w:rPr>
        <w:t xml:space="preserve"> </w:t>
      </w:r>
      <w:r>
        <w:rPr>
          <w:sz w:val="24"/>
          <w:szCs w:val="24"/>
        </w:rPr>
        <w:t>А</w:t>
      </w:r>
      <w:r w:rsidRPr="00340D18">
        <w:rPr>
          <w:sz w:val="24"/>
          <w:szCs w:val="24"/>
        </w:rPr>
        <w:t xml:space="preserve">дминистративного регламента, могут представлять лица, </w:t>
      </w:r>
      <w:r>
        <w:rPr>
          <w:sz w:val="24"/>
          <w:szCs w:val="24"/>
        </w:rPr>
        <w:t>обладающие соответствующими</w:t>
      </w:r>
      <w:r w:rsidRPr="00340D18">
        <w:rPr>
          <w:sz w:val="24"/>
          <w:szCs w:val="24"/>
        </w:rPr>
        <w:t xml:space="preserve"> полномочия</w:t>
      </w:r>
      <w:r>
        <w:rPr>
          <w:sz w:val="24"/>
          <w:szCs w:val="24"/>
        </w:rPr>
        <w:t>ми</w:t>
      </w:r>
      <w:r w:rsidRPr="00340D18">
        <w:rPr>
          <w:sz w:val="24"/>
          <w:szCs w:val="24"/>
        </w:rPr>
        <w:t xml:space="preserve"> (далее - представитель). </w:t>
      </w:r>
    </w:p>
    <w:p w:rsidR="00AB7DA4" w:rsidRPr="00340D18" w:rsidRDefault="00AB7DA4" w:rsidP="00AB7DA4">
      <w:pPr>
        <w:ind w:firstLine="0"/>
        <w:rPr>
          <w:rFonts w:ascii="Times New Roman" w:hAnsi="Times New Roman"/>
        </w:rPr>
      </w:pPr>
      <w:r w:rsidRPr="00340D18">
        <w:rPr>
          <w:rFonts w:ascii="Times New Roman" w:hAnsi="Times New Roman"/>
        </w:rPr>
        <w:t xml:space="preserve">        Указанные в </w:t>
      </w:r>
      <w:r>
        <w:rPr>
          <w:rFonts w:ascii="Times New Roman" w:hAnsi="Times New Roman"/>
        </w:rPr>
        <w:t>абзаце 1.2.1. настоящего</w:t>
      </w:r>
      <w:r w:rsidRPr="00340D18">
        <w:rPr>
          <w:rFonts w:ascii="Times New Roman" w:hAnsi="Times New Roman"/>
        </w:rPr>
        <w:t xml:space="preserve"> подраздел</w:t>
      </w:r>
      <w:r>
        <w:rPr>
          <w:rFonts w:ascii="Times New Roman" w:hAnsi="Times New Roman"/>
        </w:rPr>
        <w:t>а</w:t>
      </w:r>
      <w:r w:rsidRPr="00340D18">
        <w:rPr>
          <w:rFonts w:ascii="Times New Roman" w:hAnsi="Times New Roman"/>
        </w:rPr>
        <w:t xml:space="preserve"> заявители в соответствии со </w:t>
      </w:r>
      <w:hyperlink r:id="rId11" w:history="1">
        <w:r w:rsidRPr="00340D18">
          <w:rPr>
            <w:rStyle w:val="a4"/>
            <w:rFonts w:ascii="Times New Roman" w:hAnsi="Times New Roman"/>
          </w:rPr>
          <w:t>статьей 15</w:t>
        </w:r>
      </w:hyperlink>
      <w:r w:rsidRPr="00340D18">
        <w:rPr>
          <w:rFonts w:ascii="Times New Roman" w:hAnsi="Times New Roman"/>
        </w:rPr>
        <w:t xml:space="preserve"> Федерального закона от 27 июля 2010 г</w:t>
      </w:r>
      <w:r>
        <w:rPr>
          <w:rFonts w:ascii="Times New Roman" w:hAnsi="Times New Roman"/>
        </w:rPr>
        <w:t>ода</w:t>
      </w:r>
      <w:r w:rsidRPr="00340D18">
        <w:rPr>
          <w:rFonts w:ascii="Times New Roman" w:hAnsi="Times New Roman"/>
        </w:rPr>
        <w:t xml:space="preserve"> № 210-ФЗ </w:t>
      </w:r>
      <w:r>
        <w:rPr>
          <w:rFonts w:ascii="Times New Roman" w:hAnsi="Times New Roman"/>
        </w:rPr>
        <w:t>«</w:t>
      </w:r>
      <w:r w:rsidRPr="00340D18">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340D18">
        <w:rPr>
          <w:rFonts w:ascii="Times New Roman" w:hAnsi="Times New Roman"/>
        </w:rPr>
        <w:t xml:space="preserve"> (далее - Федеральный закон </w:t>
      </w:r>
      <w:r>
        <w:rPr>
          <w:rFonts w:ascii="Times New Roman" w:hAnsi="Times New Roman"/>
        </w:rPr>
        <w:t>№</w:t>
      </w:r>
      <w:r w:rsidRPr="00340D18">
        <w:rPr>
          <w:rFonts w:ascii="Times New Roman" w:hAnsi="Times New Roman"/>
        </w:rPr>
        <w:t> 210-ФЗ) и соглашением между администрацией города Алатыря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AB7DA4" w:rsidRPr="00340D18" w:rsidRDefault="00AB7DA4" w:rsidP="00AB7DA4">
      <w:pPr>
        <w:rPr>
          <w:rFonts w:ascii="Times New Roman" w:hAnsi="Times New Roman"/>
        </w:rPr>
      </w:pPr>
      <w:r w:rsidRPr="00340D18">
        <w:rPr>
          <w:rFonts w:ascii="Times New Roman" w:hAnsi="Times New Roman"/>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2" w:history="1">
        <w:r w:rsidRPr="00340D18">
          <w:rPr>
            <w:rStyle w:val="a4"/>
            <w:rFonts w:ascii="Times New Roman" w:hAnsi="Times New Roman"/>
          </w:rPr>
          <w:t>Единый портал</w:t>
        </w:r>
      </w:hyperlink>
      <w:r w:rsidRPr="00340D18">
        <w:rPr>
          <w:rFonts w:ascii="Times New Roman" w:hAnsi="Times New Roman"/>
        </w:rPr>
        <w:t xml:space="preserve"> государственных и муниципальных услуг (функций)» (далее - Единый портал государственных и муниципальных услуг).</w:t>
      </w:r>
    </w:p>
    <w:p w:rsidR="00AB7DA4" w:rsidRPr="00340D18" w:rsidRDefault="00AB7DA4" w:rsidP="00AB7DA4">
      <w:pPr>
        <w:pStyle w:val="s3"/>
        <w:jc w:val="center"/>
        <w:rPr>
          <w:b/>
        </w:rPr>
      </w:pPr>
      <w:r w:rsidRPr="00340D18">
        <w:t xml:space="preserve"> </w:t>
      </w:r>
      <w:r w:rsidRPr="00340D18">
        <w:rPr>
          <w:b/>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B7DA4" w:rsidRPr="00340D18" w:rsidRDefault="00AB7DA4" w:rsidP="00AB7DA4">
      <w:pPr>
        <w:pStyle w:val="s1"/>
        <w:spacing w:before="0" w:beforeAutospacing="0" w:after="0" w:afterAutospacing="0"/>
        <w:ind w:firstLine="720"/>
        <w:jc w:val="both"/>
      </w:pPr>
      <w:r w:rsidRPr="00340D18">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AB7DA4" w:rsidRPr="00340D18" w:rsidRDefault="00AB7DA4" w:rsidP="00AB7DA4">
      <w:pPr>
        <w:pStyle w:val="s1"/>
        <w:spacing w:before="0" w:beforeAutospacing="0" w:after="0" w:afterAutospacing="0"/>
        <w:ind w:firstLine="720"/>
        <w:jc w:val="both"/>
      </w:pPr>
      <w:r w:rsidRPr="00340D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B7DA4" w:rsidRDefault="00AB7DA4" w:rsidP="00AB7DA4">
      <w:pPr>
        <w:pStyle w:val="1"/>
        <w:rPr>
          <w:rFonts w:ascii="Times New Roman" w:hAnsi="Times New Roman"/>
          <w:lang w:val="ru-RU"/>
        </w:rPr>
      </w:pPr>
      <w:bookmarkStart w:id="4" w:name="sub_1002"/>
      <w:bookmarkEnd w:id="3"/>
    </w:p>
    <w:p w:rsidR="00AB7DA4" w:rsidRDefault="00AB7DA4" w:rsidP="00AB7DA4">
      <w:pPr>
        <w:pStyle w:val="1"/>
        <w:rPr>
          <w:rFonts w:ascii="Times New Roman" w:hAnsi="Times New Roman"/>
          <w:lang w:val="ru-RU"/>
        </w:rPr>
      </w:pPr>
      <w:r w:rsidRPr="00214452">
        <w:rPr>
          <w:rFonts w:ascii="Times New Roman" w:hAnsi="Times New Roman"/>
        </w:rPr>
        <w:t>II. Стандарт предоставления муниципальной услуги</w:t>
      </w:r>
    </w:p>
    <w:p w:rsidR="00AB7DA4" w:rsidRPr="004706B5" w:rsidRDefault="00AB7DA4" w:rsidP="00AB7DA4">
      <w:pPr>
        <w:rPr>
          <w:lang w:eastAsia="x-none"/>
        </w:rPr>
      </w:pPr>
    </w:p>
    <w:p w:rsidR="00AB7DA4" w:rsidRPr="004706B5" w:rsidRDefault="00AB7DA4" w:rsidP="00AB7DA4">
      <w:pPr>
        <w:tabs>
          <w:tab w:val="left" w:pos="7332"/>
        </w:tabs>
        <w:rPr>
          <w:rFonts w:ascii="Times New Roman" w:hAnsi="Times New Roman"/>
          <w:b/>
        </w:rPr>
      </w:pPr>
      <w:bookmarkStart w:id="5" w:name="sub_21"/>
      <w:bookmarkEnd w:id="4"/>
      <w:r>
        <w:rPr>
          <w:rFonts w:ascii="Times New Roman" w:hAnsi="Times New Roman"/>
        </w:rPr>
        <w:t xml:space="preserve">                              </w:t>
      </w:r>
      <w:r w:rsidRPr="004706B5">
        <w:rPr>
          <w:rFonts w:ascii="Times New Roman" w:hAnsi="Times New Roman"/>
          <w:b/>
        </w:rPr>
        <w:t>2.1. Наименование муниципальной услуги.</w:t>
      </w:r>
      <w:bookmarkEnd w:id="5"/>
    </w:p>
    <w:p w:rsidR="00AB7DA4" w:rsidRPr="00214452" w:rsidRDefault="00AB7DA4" w:rsidP="00AB7DA4">
      <w:pPr>
        <w:rPr>
          <w:rFonts w:ascii="Times New Roman" w:hAnsi="Times New Roman"/>
        </w:rPr>
      </w:pPr>
      <w:r>
        <w:rPr>
          <w:rFonts w:ascii="Times New Roman" w:hAnsi="Times New Roman"/>
        </w:rPr>
        <w:t>Муниципальная услуга</w:t>
      </w:r>
      <w:r w:rsidRPr="00214452">
        <w:rPr>
          <w:rFonts w:ascii="Times New Roman" w:hAnsi="Times New Roman"/>
        </w:rPr>
        <w:t xml:space="preserve">: </w:t>
      </w:r>
      <w:r>
        <w:rPr>
          <w:rFonts w:ascii="Times New Roman" w:hAnsi="Times New Roman"/>
        </w:rPr>
        <w:t>«</w:t>
      </w:r>
      <w:r w:rsidRPr="00214452">
        <w:rPr>
          <w:rFonts w:ascii="Times New Roman" w:hAnsi="Times New Roman"/>
        </w:rPr>
        <w:t>Принятие на учет граждан в качестве нуждающихся в жилых помещениях</w:t>
      </w:r>
      <w:r>
        <w:rPr>
          <w:rFonts w:ascii="Times New Roman" w:hAnsi="Times New Roman"/>
        </w:rPr>
        <w:t>»</w:t>
      </w:r>
      <w:r w:rsidRPr="00214452">
        <w:rPr>
          <w:rFonts w:ascii="Times New Roman" w:hAnsi="Times New Roman"/>
        </w:rPr>
        <w:t>.</w:t>
      </w:r>
    </w:p>
    <w:p w:rsidR="00AB7DA4" w:rsidRPr="00340D18" w:rsidRDefault="00AB7DA4" w:rsidP="00AB7DA4">
      <w:pPr>
        <w:pStyle w:val="1"/>
        <w:rPr>
          <w:rFonts w:ascii="Times New Roman" w:hAnsi="Times New Roman"/>
        </w:rPr>
      </w:pPr>
      <w:r w:rsidRPr="00340D18">
        <w:rPr>
          <w:rFonts w:ascii="Times New Roman" w:hAnsi="Times New Roman"/>
        </w:rPr>
        <w:t>2.2. Наименование органа, предоставляющего муниципальную услугу</w:t>
      </w:r>
    </w:p>
    <w:p w:rsidR="00AB7DA4" w:rsidRPr="00340D18" w:rsidRDefault="00AB7DA4" w:rsidP="00AB7DA4">
      <w:pPr>
        <w:rPr>
          <w:rFonts w:ascii="Times New Roman" w:hAnsi="Times New Roman"/>
        </w:rPr>
      </w:pPr>
      <w:bookmarkStart w:id="6" w:name="sub_22"/>
      <w:r>
        <w:rPr>
          <w:rFonts w:ascii="Times New Roman" w:hAnsi="Times New Roman"/>
        </w:rPr>
        <w:t>2.2.1.</w:t>
      </w:r>
      <w:r w:rsidRPr="00340D18">
        <w:rPr>
          <w:rFonts w:ascii="Times New Roman" w:hAnsi="Times New Roman"/>
        </w:rPr>
        <w:t xml:space="preserve">Муниципальная услуга предоставляется администрацией города Алатыря Чувашской Республики и осуществляется через структурное подразделение - 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 (далее - </w:t>
      </w:r>
      <w:r>
        <w:rPr>
          <w:rFonts w:ascii="Times New Roman" w:hAnsi="Times New Roman"/>
        </w:rPr>
        <w:t>о</w:t>
      </w:r>
      <w:r w:rsidRPr="00340D18">
        <w:rPr>
          <w:rFonts w:ascii="Times New Roman" w:hAnsi="Times New Roman"/>
        </w:rPr>
        <w:t>тдел),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AB7DA4" w:rsidRPr="00340D18" w:rsidRDefault="00AB7DA4" w:rsidP="00AB7DA4">
      <w:pPr>
        <w:rPr>
          <w:rFonts w:ascii="Times New Roman" w:hAnsi="Times New Roman"/>
        </w:rPr>
      </w:pPr>
      <w:r w:rsidRPr="00340D18">
        <w:rPr>
          <w:rFonts w:ascii="Times New Roman" w:hAnsi="Times New Roman"/>
        </w:rPr>
        <w:t>Информационное и техническое обеспечение по предоставлению муниципальной услуги осуществляется отделом.</w:t>
      </w:r>
    </w:p>
    <w:p w:rsidR="00AB7DA4" w:rsidRDefault="00AB7DA4" w:rsidP="00AB7DA4">
      <w:pPr>
        <w:rPr>
          <w:rFonts w:ascii="Times New Roman" w:hAnsi="Times New Roman"/>
        </w:rPr>
      </w:pPr>
      <w:r w:rsidRPr="00340D18">
        <w:rPr>
          <w:rFonts w:ascii="Times New Roman" w:hAnsi="Times New Roman"/>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bookmarkEnd w:id="6"/>
    <w:p w:rsidR="00AB7DA4" w:rsidRPr="00214452" w:rsidRDefault="00AB7DA4" w:rsidP="00AB7DA4">
      <w:pPr>
        <w:rPr>
          <w:rFonts w:ascii="Times New Roman" w:hAnsi="Times New Roman"/>
        </w:rPr>
      </w:pPr>
    </w:p>
    <w:p w:rsidR="00AB7DA4" w:rsidRPr="00214452" w:rsidRDefault="00AB7DA4" w:rsidP="00AB7DA4">
      <w:pPr>
        <w:pStyle w:val="1"/>
        <w:rPr>
          <w:rFonts w:ascii="Times New Roman" w:hAnsi="Times New Roman"/>
        </w:rPr>
      </w:pPr>
      <w:bookmarkStart w:id="7" w:name="sub_23"/>
      <w:r w:rsidRPr="00214452">
        <w:rPr>
          <w:rFonts w:ascii="Times New Roman" w:hAnsi="Times New Roman"/>
        </w:rPr>
        <w:t>2.3. Результат предоставления муниципальной услуги</w:t>
      </w:r>
      <w:bookmarkEnd w:id="7"/>
    </w:p>
    <w:p w:rsidR="00AB7DA4" w:rsidRPr="001B55B3" w:rsidRDefault="00AB7DA4" w:rsidP="00AB7DA4">
      <w:pPr>
        <w:rPr>
          <w:rFonts w:ascii="Times New Roman" w:hAnsi="Times New Roman"/>
        </w:rPr>
      </w:pPr>
      <w:r w:rsidRPr="001B55B3">
        <w:rPr>
          <w:rFonts w:ascii="Times New Roman" w:hAnsi="Times New Roman"/>
        </w:rPr>
        <w:t>Результатом предоставления муниципальной услуги по принятию на учет граждан в качестве нуждающихся в жилых помещениях на территории города Алатыря является:</w:t>
      </w:r>
    </w:p>
    <w:p w:rsidR="00AB7DA4" w:rsidRPr="001B55B3" w:rsidRDefault="00AB7DA4" w:rsidP="00AB7DA4">
      <w:pPr>
        <w:rPr>
          <w:rFonts w:ascii="Times New Roman" w:hAnsi="Times New Roman"/>
        </w:rPr>
      </w:pPr>
      <w:r w:rsidRPr="001B55B3">
        <w:rPr>
          <w:rFonts w:ascii="Times New Roman" w:hAnsi="Times New Roman"/>
        </w:rPr>
        <w:t>решение о принятии на учет граждан в качестве нуждающихся в жилых помещениях (Приложение № 3 к Административному регламенту);</w:t>
      </w:r>
    </w:p>
    <w:p w:rsidR="00AB7DA4" w:rsidRPr="001B55B3" w:rsidRDefault="00AB7DA4" w:rsidP="00AB7DA4">
      <w:pPr>
        <w:rPr>
          <w:rFonts w:ascii="Times New Roman" w:hAnsi="Times New Roman"/>
        </w:rPr>
      </w:pPr>
      <w:r w:rsidRPr="001B55B3">
        <w:rPr>
          <w:rFonts w:ascii="Times New Roman" w:hAnsi="Times New Roman"/>
        </w:rPr>
        <w:t>решение об отказе в принятии на учет граждан в качестве нуждающихся в жилых помещениях (Приложение № 4 к Административному регламенту);</w:t>
      </w:r>
    </w:p>
    <w:p w:rsidR="00AB7DA4" w:rsidRPr="00981380" w:rsidRDefault="00AB7DA4" w:rsidP="00AB7DA4">
      <w:pPr>
        <w:pStyle w:val="s1"/>
        <w:spacing w:before="0" w:beforeAutospacing="0" w:after="0" w:afterAutospacing="0"/>
        <w:ind w:firstLine="708"/>
        <w:jc w:val="both"/>
        <w:rPr>
          <w:color w:val="22272F"/>
        </w:rPr>
      </w:pPr>
      <w:r w:rsidRPr="00981380">
        <w:rPr>
          <w:color w:val="22272F"/>
        </w:rPr>
        <w:t>уведомление об учете граждан, нуждающихся в жилых помещениях;</w:t>
      </w:r>
    </w:p>
    <w:p w:rsidR="00AB7DA4" w:rsidRPr="001B55B3" w:rsidRDefault="00AB7DA4" w:rsidP="00AB7DA4">
      <w:pPr>
        <w:pStyle w:val="s1"/>
        <w:spacing w:before="0" w:beforeAutospacing="0" w:after="0" w:afterAutospacing="0"/>
        <w:ind w:firstLine="708"/>
        <w:jc w:val="both"/>
        <w:rPr>
          <w:color w:val="22272F"/>
        </w:rPr>
      </w:pPr>
      <w:r w:rsidRPr="00981380">
        <w:rPr>
          <w:color w:val="22272F"/>
        </w:rPr>
        <w:t>уведомление о снятии с учета граждан, нуждающихся в жилых помещениях.</w:t>
      </w:r>
    </w:p>
    <w:p w:rsidR="00AB7DA4" w:rsidRPr="00325CB7" w:rsidRDefault="00AB7DA4" w:rsidP="00AB7DA4">
      <w:pPr>
        <w:rPr>
          <w:rFonts w:ascii="Times New Roman" w:hAnsi="Times New Roman"/>
        </w:rPr>
      </w:pPr>
    </w:p>
    <w:p w:rsidR="00AB7DA4" w:rsidRPr="00340D18" w:rsidRDefault="00AB7DA4" w:rsidP="00AB7DA4">
      <w:pPr>
        <w:pStyle w:val="1"/>
      </w:pPr>
      <w:bookmarkStart w:id="8" w:name="sub_24"/>
      <w:r w:rsidRPr="00340D18">
        <w:rPr>
          <w:rFonts w:ascii="Times New Roman" w:hAnsi="Times New Roman"/>
        </w:rPr>
        <w:t>2.4. Срок предоставления муниципальной услуги</w:t>
      </w:r>
    </w:p>
    <w:p w:rsidR="00AB7DA4" w:rsidRPr="00E05CD1" w:rsidRDefault="00AB7DA4" w:rsidP="00AB7DA4">
      <w:pPr>
        <w:pStyle w:val="s1"/>
        <w:shd w:val="clear" w:color="auto" w:fill="FFFFFF"/>
        <w:spacing w:before="0" w:beforeAutospacing="0" w:after="0" w:afterAutospacing="0"/>
        <w:ind w:firstLine="708"/>
        <w:jc w:val="both"/>
        <w:rPr>
          <w:color w:val="22272F"/>
        </w:rPr>
      </w:pPr>
      <w:r w:rsidRPr="00E05CD1">
        <w:t xml:space="preserve">Муниципальная услуга предоставляется в течение 30 рабочих дней со дня регистрации заявления и документов, </w:t>
      </w:r>
      <w:r w:rsidRPr="00E05CD1">
        <w:rPr>
          <w:color w:val="22272F"/>
        </w:rPr>
        <w:t>обязанность по представлению которых возложена на заявителя.</w:t>
      </w:r>
    </w:p>
    <w:p w:rsidR="00AB7DA4" w:rsidRPr="00E05CD1" w:rsidRDefault="00AB7DA4" w:rsidP="00AB7DA4">
      <w:pPr>
        <w:pStyle w:val="s1"/>
        <w:shd w:val="clear" w:color="auto" w:fill="FFFFFF"/>
        <w:spacing w:before="0" w:beforeAutospacing="0" w:after="0" w:afterAutospacing="0"/>
        <w:ind w:firstLine="708"/>
        <w:jc w:val="both"/>
        <w:rPr>
          <w:color w:val="22272F"/>
        </w:rPr>
      </w:pPr>
      <w:r w:rsidRPr="00E05CD1">
        <w:rPr>
          <w:color w:val="22272F"/>
        </w:rPr>
        <w:t>Срок выдачи (направления) документа, являющегося результатом предоставления муниципальной услуги, - 3 рабочих дня с момента принятия решения.</w:t>
      </w:r>
    </w:p>
    <w:p w:rsidR="00AB7DA4" w:rsidRPr="00E05CD1" w:rsidRDefault="00AB7DA4" w:rsidP="00AB7DA4">
      <w:pPr>
        <w:pStyle w:val="s1"/>
        <w:shd w:val="clear" w:color="auto" w:fill="FFFFFF"/>
        <w:spacing w:before="0" w:beforeAutospacing="0" w:after="0" w:afterAutospacing="0"/>
        <w:ind w:firstLine="540"/>
        <w:jc w:val="both"/>
        <w:rPr>
          <w:color w:val="22272F"/>
        </w:rPr>
      </w:pPr>
      <w:r w:rsidRPr="00E05CD1">
        <w:rPr>
          <w:color w:val="22272F"/>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AB7DA4" w:rsidRPr="00340D18" w:rsidRDefault="00AB7DA4" w:rsidP="00AB7DA4">
      <w:pPr>
        <w:pStyle w:val="ConsPlusNormal"/>
        <w:ind w:firstLine="540"/>
        <w:jc w:val="both"/>
        <w:rPr>
          <w:sz w:val="24"/>
          <w:szCs w:val="24"/>
        </w:rPr>
      </w:pPr>
      <w:r w:rsidRPr="00340D18">
        <w:rPr>
          <w:sz w:val="24"/>
          <w:szCs w:val="24"/>
        </w:rPr>
        <w:t>.</w:t>
      </w:r>
    </w:p>
    <w:p w:rsidR="00AB7DA4" w:rsidRPr="00340D18" w:rsidRDefault="00AB7DA4" w:rsidP="00AB7DA4">
      <w:pPr>
        <w:pStyle w:val="1"/>
        <w:rPr>
          <w:rFonts w:ascii="Times New Roman" w:hAnsi="Times New Roman"/>
        </w:rPr>
      </w:pPr>
      <w:bookmarkStart w:id="9" w:name="sub_25"/>
      <w:bookmarkEnd w:id="8"/>
      <w:r w:rsidRPr="00340D18">
        <w:rPr>
          <w:rFonts w:ascii="Times New Roman" w:hAnsi="Times New Roman"/>
        </w:rPr>
        <w:t>2.5. Правовые основания для предоставления муниципальной услуги</w:t>
      </w:r>
    </w:p>
    <w:p w:rsidR="00AB7DA4" w:rsidRPr="00340D18" w:rsidRDefault="00AB7DA4" w:rsidP="00AB7DA4">
      <w:pPr>
        <w:rPr>
          <w:rFonts w:ascii="Times New Roman" w:hAnsi="Times New Roman"/>
        </w:rPr>
      </w:pPr>
      <w:r w:rsidRPr="00340D18">
        <w:rPr>
          <w:rFonts w:ascii="Times New Roman" w:hAnsi="Times New Roman"/>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муниципальных служащих, работников размещаются на </w:t>
      </w:r>
      <w:r>
        <w:rPr>
          <w:rFonts w:ascii="Times New Roman" w:hAnsi="Times New Roman"/>
        </w:rPr>
        <w:t>Администрации</w:t>
      </w:r>
      <w:r w:rsidRPr="00340D18">
        <w:rPr>
          <w:rFonts w:ascii="Times New Roman" w:hAnsi="Times New Roman"/>
        </w:rPr>
        <w:t>,</w:t>
      </w:r>
      <w:r>
        <w:rPr>
          <w:rFonts w:ascii="Times New Roman" w:hAnsi="Times New Roman"/>
        </w:rPr>
        <w:t xml:space="preserve"> а также</w:t>
      </w:r>
      <w:r w:rsidRPr="00340D18">
        <w:rPr>
          <w:rFonts w:ascii="Times New Roman" w:hAnsi="Times New Roman"/>
        </w:rPr>
        <w:t xml:space="preserve"> на </w:t>
      </w:r>
      <w:hyperlink r:id="rId13" w:history="1">
        <w:r w:rsidRPr="00340D18">
          <w:rPr>
            <w:rStyle w:val="a4"/>
            <w:rFonts w:ascii="Times New Roman" w:hAnsi="Times New Roman"/>
          </w:rPr>
          <w:t>Едином портале</w:t>
        </w:r>
      </w:hyperlink>
      <w:r w:rsidRPr="00340D18">
        <w:rPr>
          <w:rFonts w:ascii="Times New Roman" w:hAnsi="Times New Roman"/>
        </w:rPr>
        <w:t xml:space="preserve"> государственных и муниципальных услуг.</w:t>
      </w:r>
    </w:p>
    <w:bookmarkEnd w:id="9"/>
    <w:p w:rsidR="00AB7DA4" w:rsidRPr="00214452" w:rsidRDefault="00AB7DA4" w:rsidP="00AB7DA4">
      <w:pPr>
        <w:pStyle w:val="1"/>
        <w:rPr>
          <w:rFonts w:ascii="Times New Roman" w:hAnsi="Times New Roman"/>
        </w:rPr>
      </w:pPr>
      <w:r w:rsidRPr="00340D18">
        <w:rPr>
          <w:rFonts w:ascii="Times New Roman" w:hAnsi="Times New Roman"/>
          <w:color w:val="auto"/>
        </w:rPr>
        <w:t>2.6. Исчерпывающий перечень документов, необходимых для предоставления</w:t>
      </w:r>
      <w:r>
        <w:rPr>
          <w:rFonts w:ascii="Times New Roman" w:hAnsi="Times New Roman"/>
          <w:color w:val="auto"/>
          <w:lang w:val="ru-RU"/>
        </w:rPr>
        <w:t xml:space="preserve"> муниципальной услуги</w:t>
      </w:r>
      <w:r w:rsidRPr="00340D18">
        <w:rPr>
          <w:rFonts w:ascii="Times New Roman" w:hAnsi="Times New Roman"/>
          <w:color w:val="auto"/>
        </w:rPr>
        <w:t xml:space="preserve"> </w:t>
      </w:r>
    </w:p>
    <w:p w:rsidR="00AB7DA4" w:rsidRPr="00214452" w:rsidRDefault="00AB7DA4" w:rsidP="00AB7DA4">
      <w:pPr>
        <w:rPr>
          <w:rFonts w:ascii="Times New Roman" w:hAnsi="Times New Roman"/>
        </w:rPr>
      </w:pPr>
      <w:bookmarkStart w:id="10" w:name="sub_261"/>
      <w:r w:rsidRPr="00214452">
        <w:rPr>
          <w:rFonts w:ascii="Times New Roman" w:hAnsi="Times New Roman"/>
        </w:rPr>
        <w:t>2.6.1. Для получения муниципальной услуги заявитель представляет заявление о предоставлении муниципальной услуги</w:t>
      </w:r>
      <w:r>
        <w:rPr>
          <w:rFonts w:ascii="Times New Roman" w:hAnsi="Times New Roman"/>
        </w:rPr>
        <w:t xml:space="preserve"> (Приложение № 1 к Адми</w:t>
      </w:r>
      <w:r w:rsidRPr="00214452">
        <w:rPr>
          <w:rFonts w:ascii="Times New Roman" w:hAnsi="Times New Roman"/>
        </w:rPr>
        <w:t>нистративному регламенту).</w:t>
      </w:r>
    </w:p>
    <w:bookmarkEnd w:id="10"/>
    <w:p w:rsidR="00AB7DA4" w:rsidRPr="00214452" w:rsidRDefault="00AB7DA4" w:rsidP="00AB7DA4">
      <w:pPr>
        <w:rPr>
          <w:rFonts w:ascii="Times New Roman" w:hAnsi="Times New Roman"/>
        </w:rPr>
      </w:pPr>
      <w:r w:rsidRPr="00214452">
        <w:rPr>
          <w:rFonts w:ascii="Times New Roman" w:hAnsi="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7DA4" w:rsidRPr="00214452" w:rsidRDefault="00AB7DA4" w:rsidP="00AB7DA4">
      <w:pPr>
        <w:rPr>
          <w:rFonts w:ascii="Times New Roman" w:hAnsi="Times New Roman"/>
        </w:rPr>
      </w:pPr>
      <w:r w:rsidRPr="00214452">
        <w:rPr>
          <w:rFonts w:ascii="Times New Roman" w:hAnsi="Times New Roman"/>
        </w:rPr>
        <w:t>В заявлении также указывается один из следующих способов направления результата предоставления муниципальной услуги:</w:t>
      </w:r>
    </w:p>
    <w:p w:rsidR="00AB7DA4" w:rsidRPr="00214452" w:rsidRDefault="00AB7DA4" w:rsidP="00AB7DA4">
      <w:pPr>
        <w:rPr>
          <w:rFonts w:ascii="Times New Roman" w:hAnsi="Times New Roman"/>
        </w:rPr>
      </w:pPr>
      <w:r w:rsidRPr="00214452">
        <w:rPr>
          <w:rFonts w:ascii="Times New Roman" w:hAnsi="Times New Roman"/>
        </w:rPr>
        <w:t>в форме электронного документа в личном кабинете на ЕПГУ;</w:t>
      </w:r>
    </w:p>
    <w:p w:rsidR="00AB7DA4" w:rsidRPr="00214452" w:rsidRDefault="00AB7DA4" w:rsidP="00AB7DA4">
      <w:pPr>
        <w:rPr>
          <w:rFonts w:ascii="Times New Roman" w:hAnsi="Times New Roman"/>
        </w:rPr>
      </w:pPr>
      <w:r w:rsidRPr="00214452">
        <w:rPr>
          <w:rFonts w:ascii="Times New Roman" w:hAnsi="Times New Roman"/>
        </w:rPr>
        <w:t>дополнительно на бумажном носителе в виде распечатанного экземпляра электронного документа в Уполномоченном органе или МФЦ.</w:t>
      </w:r>
    </w:p>
    <w:p w:rsidR="00AB7DA4" w:rsidRPr="00214452" w:rsidRDefault="00AB7DA4" w:rsidP="00AB7DA4">
      <w:pPr>
        <w:rPr>
          <w:rFonts w:ascii="Times New Roman" w:hAnsi="Times New Roman"/>
        </w:rPr>
      </w:pPr>
      <w:r w:rsidRPr="00214452">
        <w:rPr>
          <w:rFonts w:ascii="Times New Roman" w:hAnsi="Times New Roman"/>
        </w:rPr>
        <w:t>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w:t>
      </w:r>
    </w:p>
    <w:p w:rsidR="00AB7DA4" w:rsidRPr="00214452" w:rsidRDefault="00AB7DA4" w:rsidP="00AB7DA4">
      <w:pPr>
        <w:rPr>
          <w:rFonts w:ascii="Times New Roman" w:hAnsi="Times New Roman"/>
        </w:rPr>
      </w:pPr>
      <w:bookmarkStart w:id="11" w:name="sub_262"/>
      <w:r w:rsidRPr="00214452">
        <w:rPr>
          <w:rFonts w:ascii="Times New Roman" w:hAnsi="Times New Roman"/>
        </w:rPr>
        <w:t>2.6.2. К Заявлению прилагаются:</w:t>
      </w:r>
    </w:p>
    <w:p w:rsidR="00AB7DA4" w:rsidRPr="00214452" w:rsidRDefault="00AB7DA4" w:rsidP="00AB7DA4">
      <w:pPr>
        <w:rPr>
          <w:rFonts w:ascii="Times New Roman" w:hAnsi="Times New Roman"/>
        </w:rPr>
      </w:pPr>
      <w:bookmarkStart w:id="12" w:name="sub_2621"/>
      <w:bookmarkEnd w:id="11"/>
      <w:r w:rsidRPr="00214452">
        <w:rPr>
          <w:rFonts w:ascii="Times New Roman" w:hAnsi="Times New Roman"/>
        </w:rPr>
        <w:t>1) копии документов, удостоверяющих личность гражданина (далее также - заявитель) и всех членов его семьи</w:t>
      </w:r>
      <w:r>
        <w:rPr>
          <w:rFonts w:ascii="Times New Roman" w:hAnsi="Times New Roman"/>
        </w:rPr>
        <w:t>, достигших четырнадцатилетнего возраста</w:t>
      </w:r>
      <w:r w:rsidRPr="00214452">
        <w:rPr>
          <w:rFonts w:ascii="Times New Roman" w:hAnsi="Times New Roman"/>
        </w:rPr>
        <w:t>;</w:t>
      </w:r>
    </w:p>
    <w:p w:rsidR="00AB7DA4" w:rsidRPr="00214452" w:rsidRDefault="00AB7DA4" w:rsidP="00AB7DA4">
      <w:pPr>
        <w:rPr>
          <w:rFonts w:ascii="Times New Roman" w:hAnsi="Times New Roman"/>
        </w:rPr>
      </w:pPr>
      <w:bookmarkStart w:id="13" w:name="sub_2622"/>
      <w:bookmarkEnd w:id="12"/>
      <w:r w:rsidRPr="00214452">
        <w:rPr>
          <w:rFonts w:ascii="Times New Roman" w:hAnsi="Times New Roman"/>
        </w:rPr>
        <w:t>2) копия ордера и (или) договора найма (социального найма) жилого</w:t>
      </w:r>
      <w:r>
        <w:rPr>
          <w:rFonts w:ascii="Times New Roman" w:hAnsi="Times New Roman"/>
        </w:rPr>
        <w:t xml:space="preserve"> </w:t>
      </w:r>
      <w:r w:rsidRPr="00214452">
        <w:rPr>
          <w:rFonts w:ascii="Times New Roman" w:hAnsi="Times New Roman"/>
        </w:rPr>
        <w:t>помещения;</w:t>
      </w:r>
    </w:p>
    <w:p w:rsidR="00AB7DA4" w:rsidRPr="00214452" w:rsidRDefault="00AB7DA4" w:rsidP="00AB7DA4">
      <w:pPr>
        <w:rPr>
          <w:rFonts w:ascii="Times New Roman" w:hAnsi="Times New Roman"/>
        </w:rPr>
      </w:pPr>
      <w:bookmarkStart w:id="14" w:name="sub_2623"/>
      <w:bookmarkEnd w:id="13"/>
      <w:r w:rsidRPr="00214452">
        <w:rPr>
          <w:rFonts w:ascii="Times New Roman" w:hAnsi="Times New Roman"/>
        </w:rPr>
        <w:t>3) копия документа, подтверждающего временное отсутствие члена семьи (при наличии данного факта);</w:t>
      </w:r>
    </w:p>
    <w:p w:rsidR="00AB7DA4" w:rsidRPr="00214452" w:rsidRDefault="00AB7DA4" w:rsidP="00AB7DA4">
      <w:pPr>
        <w:rPr>
          <w:rFonts w:ascii="Times New Roman" w:hAnsi="Times New Roman"/>
        </w:rPr>
      </w:pPr>
      <w:bookmarkStart w:id="15" w:name="sub_2624"/>
      <w:bookmarkEnd w:id="14"/>
      <w:r w:rsidRPr="00214452">
        <w:rPr>
          <w:rFonts w:ascii="Times New Roman" w:hAnsi="Times New Roman"/>
        </w:rPr>
        <w:t>4)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AB7DA4" w:rsidRDefault="00AB7DA4" w:rsidP="00AB7DA4">
      <w:pPr>
        <w:rPr>
          <w:rFonts w:ascii="Times New Roman" w:hAnsi="Times New Roman"/>
        </w:rPr>
      </w:pPr>
      <w:bookmarkStart w:id="16" w:name="sub_2625"/>
      <w:bookmarkEnd w:id="15"/>
      <w:r w:rsidRPr="00214452">
        <w:rPr>
          <w:rFonts w:ascii="Times New Roman" w:hAnsi="Times New Roman"/>
        </w:rPr>
        <w:t xml:space="preserve">5) копия свидетельства об усыновлении, выданного органами записи актов гражданского </w:t>
      </w:r>
    </w:p>
    <w:p w:rsidR="00AB7DA4" w:rsidRPr="00214452" w:rsidRDefault="00AB7DA4" w:rsidP="00AB7DA4">
      <w:pPr>
        <w:ind w:firstLine="0"/>
        <w:rPr>
          <w:rFonts w:ascii="Times New Roman" w:hAnsi="Times New Roman"/>
        </w:rPr>
      </w:pPr>
      <w:r w:rsidRPr="00214452">
        <w:rPr>
          <w:rFonts w:ascii="Times New Roman" w:hAnsi="Times New Roman"/>
        </w:rPr>
        <w:t>состояния или консульскими учреждениями Российской Федерации (при наличии данного факта);</w:t>
      </w:r>
    </w:p>
    <w:p w:rsidR="00AB7DA4" w:rsidRPr="00214452" w:rsidRDefault="00AB7DA4" w:rsidP="00AB7DA4">
      <w:pPr>
        <w:rPr>
          <w:rFonts w:ascii="Times New Roman" w:hAnsi="Times New Roman"/>
        </w:rPr>
      </w:pPr>
      <w:bookmarkStart w:id="17" w:name="sub_2626"/>
      <w:bookmarkEnd w:id="16"/>
      <w:r w:rsidRPr="00214452">
        <w:rPr>
          <w:rFonts w:ascii="Times New Roman" w:hAnsi="Times New Roman"/>
        </w:rPr>
        <w:t>6) копия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AB7DA4" w:rsidRPr="00214452" w:rsidRDefault="00AB7DA4" w:rsidP="00AB7DA4">
      <w:pPr>
        <w:rPr>
          <w:rFonts w:ascii="Times New Roman" w:hAnsi="Times New Roman"/>
        </w:rPr>
      </w:pPr>
      <w:bookmarkStart w:id="18" w:name="sub_2627"/>
      <w:bookmarkEnd w:id="17"/>
      <w:r w:rsidRPr="00214452">
        <w:rPr>
          <w:rFonts w:ascii="Times New Roman" w:hAnsi="Times New Roman"/>
        </w:rPr>
        <w:t>7) копия финансового лицевого счета с места жительства (для заявителей, у которых жилые помещения расположены в многоквартирных домах);</w:t>
      </w:r>
    </w:p>
    <w:p w:rsidR="00AB7DA4" w:rsidRPr="00214452" w:rsidRDefault="00AB7DA4" w:rsidP="00AB7DA4">
      <w:pPr>
        <w:rPr>
          <w:rFonts w:ascii="Times New Roman" w:hAnsi="Times New Roman"/>
        </w:rPr>
      </w:pPr>
      <w:bookmarkStart w:id="19" w:name="sub_2628"/>
      <w:bookmarkEnd w:id="18"/>
      <w:r w:rsidRPr="00214452">
        <w:rPr>
          <w:rFonts w:ascii="Times New Roman" w:hAnsi="Times New Roman"/>
        </w:rPr>
        <w:t>8)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AB7DA4" w:rsidRPr="00214452" w:rsidRDefault="00AB7DA4" w:rsidP="00AB7DA4">
      <w:pPr>
        <w:rPr>
          <w:rFonts w:ascii="Times New Roman" w:hAnsi="Times New Roman"/>
        </w:rPr>
      </w:pPr>
      <w:bookmarkStart w:id="20" w:name="sub_2629"/>
      <w:bookmarkEnd w:id="19"/>
      <w:r w:rsidRPr="00214452">
        <w:rPr>
          <w:rFonts w:ascii="Times New Roman" w:hAnsi="Times New Roman"/>
        </w:rPr>
        <w:t>9) копии документов, подтверждающих право собственности заявителя и (или) членов его семьи на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r>
        <w:rPr>
          <w:rFonts w:ascii="Times New Roman" w:hAnsi="Times New Roman"/>
        </w:rPr>
        <w:t>;</w:t>
      </w:r>
    </w:p>
    <w:bookmarkEnd w:id="20"/>
    <w:p w:rsidR="00AB7DA4" w:rsidRPr="00214452" w:rsidRDefault="00AB7DA4" w:rsidP="00AB7DA4">
      <w:pPr>
        <w:rPr>
          <w:rFonts w:ascii="Times New Roman" w:hAnsi="Times New Roman"/>
        </w:rPr>
      </w:pPr>
      <w:r w:rsidRPr="00214452">
        <w:rPr>
          <w:rFonts w:ascii="Times New Roman" w:hAnsi="Times New Roman"/>
        </w:rPr>
        <w:t>В заявлении о принятии на учет также указываются сведения о лицах, проживающих совместно с заявителем, и их родственных связях с заявителем.</w:t>
      </w:r>
    </w:p>
    <w:p w:rsidR="00AB7DA4" w:rsidRPr="0095300F" w:rsidRDefault="00AB7DA4" w:rsidP="00AB7DA4">
      <w:pPr>
        <w:rPr>
          <w:rFonts w:ascii="Times New Roman" w:hAnsi="Times New Roman"/>
        </w:rPr>
      </w:pPr>
      <w:r w:rsidRPr="00214452">
        <w:rPr>
          <w:rFonts w:ascii="Times New Roman" w:hAnsi="Times New Roman"/>
        </w:rPr>
        <w:t xml:space="preserve">Представление документов, указанных в </w:t>
      </w:r>
      <w:hyperlink w:anchor="sub_2622" w:history="1">
        <w:r w:rsidRPr="0095300F">
          <w:rPr>
            <w:rStyle w:val="a4"/>
            <w:rFonts w:ascii="Times New Roman" w:hAnsi="Times New Roman"/>
          </w:rPr>
          <w:t>абзацах 3</w:t>
        </w:r>
      </w:hyperlink>
      <w:r w:rsidRPr="0095300F">
        <w:rPr>
          <w:rFonts w:ascii="Times New Roman" w:hAnsi="Times New Roman"/>
        </w:rPr>
        <w:t xml:space="preserve">, </w:t>
      </w:r>
      <w:hyperlink w:anchor="sub_2627" w:history="1">
        <w:r w:rsidRPr="0095300F">
          <w:rPr>
            <w:rStyle w:val="a4"/>
            <w:rFonts w:ascii="Times New Roman" w:hAnsi="Times New Roman"/>
          </w:rPr>
          <w:t>8 - 10</w:t>
        </w:r>
      </w:hyperlink>
      <w:r w:rsidRPr="0095300F">
        <w:rPr>
          <w:rFonts w:ascii="Times New Roman" w:hAnsi="Times New Roman"/>
        </w:rPr>
        <w:t xml:space="preserve"> настоящего подпункта, гражданами, относящимися к категориям, указанным в </w:t>
      </w:r>
      <w:hyperlink r:id="rId14" w:history="1">
        <w:r w:rsidRPr="0095300F">
          <w:rPr>
            <w:rStyle w:val="a4"/>
            <w:rFonts w:ascii="Times New Roman" w:hAnsi="Times New Roman"/>
          </w:rPr>
          <w:t>пункте 7 части 1 статьи 11</w:t>
        </w:r>
      </w:hyperlink>
      <w:r w:rsidRPr="0095300F">
        <w:rPr>
          <w:rFonts w:ascii="Times New Roman" w:hAnsi="Times New Roman"/>
        </w:rPr>
        <w:t xml:space="preserve"> Закона Чувашской Республики от 17 октября 2005 года № 42 «О регулировании жилищных отношений» (далее - Закон «О регулировании жилищных отношений»), не требуется.</w:t>
      </w:r>
    </w:p>
    <w:p w:rsidR="00AB7DA4" w:rsidRPr="00214452" w:rsidRDefault="00AB7DA4" w:rsidP="00AB7DA4">
      <w:pPr>
        <w:rPr>
          <w:rFonts w:ascii="Times New Roman" w:hAnsi="Times New Roman"/>
        </w:rPr>
      </w:pPr>
      <w:bookmarkStart w:id="21" w:name="sub_263"/>
      <w:r w:rsidRPr="00214452">
        <w:rPr>
          <w:rFonts w:ascii="Times New Roman" w:hAnsi="Times New Roman"/>
        </w:rPr>
        <w:t xml:space="preserve">2.6.3. Граждане для признания их малоимущими к заявлению о принятии на учет вместе с документами, предусмотренными </w:t>
      </w:r>
      <w:hyperlink w:anchor="sub_262" w:history="1">
        <w:r w:rsidRPr="004476E9">
          <w:rPr>
            <w:rStyle w:val="a4"/>
            <w:rFonts w:ascii="Times New Roman" w:hAnsi="Times New Roman"/>
          </w:rPr>
          <w:t>подпунктом 2.6.2</w:t>
        </w:r>
      </w:hyperlink>
      <w:r w:rsidRPr="004476E9">
        <w:rPr>
          <w:rFonts w:ascii="Times New Roman" w:hAnsi="Times New Roman"/>
        </w:rPr>
        <w:t>.</w:t>
      </w:r>
      <w:r w:rsidRPr="00214452">
        <w:rPr>
          <w:rFonts w:ascii="Times New Roman" w:hAnsi="Times New Roman"/>
        </w:rPr>
        <w:t xml:space="preserve"> настоящего пункта, прилагают также:</w:t>
      </w:r>
    </w:p>
    <w:p w:rsidR="00AB7DA4" w:rsidRPr="00214452" w:rsidRDefault="00AB7DA4" w:rsidP="00AB7DA4">
      <w:pPr>
        <w:rPr>
          <w:rFonts w:ascii="Times New Roman" w:hAnsi="Times New Roman"/>
        </w:rPr>
      </w:pPr>
      <w:bookmarkStart w:id="22" w:name="sub_2631"/>
      <w:bookmarkEnd w:id="21"/>
      <w:r w:rsidRPr="00214452">
        <w:rPr>
          <w:rFonts w:ascii="Times New Roman" w:hAnsi="Times New Roman"/>
        </w:rPr>
        <w:t>1) документы, подтверждающие место работы заявителя и членов его семьи (выписки из трудовых книжек (при наличии) и (или) сведения о трудовой деятельности, оформленные в установленном законодательством порядке);</w:t>
      </w:r>
    </w:p>
    <w:p w:rsidR="00AB7DA4" w:rsidRPr="00717AEC" w:rsidRDefault="00AB7DA4" w:rsidP="00AB7DA4">
      <w:pPr>
        <w:rPr>
          <w:rFonts w:ascii="Times New Roman" w:hAnsi="Times New Roman"/>
        </w:rPr>
      </w:pPr>
      <w:bookmarkStart w:id="23" w:name="sub_2632"/>
      <w:bookmarkEnd w:id="22"/>
      <w:r w:rsidRPr="00717AEC">
        <w:rPr>
          <w:rFonts w:ascii="Times New Roman" w:hAnsi="Times New Roman"/>
        </w:rPr>
        <w:t>2) документы, подтверждающие стоимость здания, сооружения, жилые и нежилые помещения, земельных участков, находящихся в собственности заявителя и (или) членов его семьи,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
    <w:p w:rsidR="00AB7DA4" w:rsidRPr="00717AEC" w:rsidRDefault="00AB7DA4" w:rsidP="00AB7DA4">
      <w:pPr>
        <w:pStyle w:val="s1"/>
        <w:shd w:val="clear" w:color="auto" w:fill="FFFFFF"/>
        <w:spacing w:before="0" w:beforeAutospacing="0" w:after="0" w:afterAutospacing="0"/>
        <w:ind w:firstLine="708"/>
        <w:jc w:val="both"/>
      </w:pPr>
      <w:bookmarkStart w:id="24" w:name="sub_2633"/>
      <w:bookmarkEnd w:id="23"/>
      <w:r w:rsidRPr="00717AEC">
        <w:t xml:space="preserve">3) документы, подтверждающие стоимость имущества, находящегося в собственности заявителя и (или) членов его семьи, </w:t>
      </w:r>
      <w:r w:rsidRPr="00717AEC">
        <w:rPr>
          <w:color w:val="22272F"/>
        </w:rPr>
        <w:t>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r>
        <w:rPr>
          <w:color w:val="22272F"/>
        </w:rPr>
        <w:t xml:space="preserve"> </w:t>
      </w:r>
      <w:r w:rsidRPr="00717AEC">
        <w:rPr>
          <w:color w:val="22272F"/>
        </w:rPr>
        <w:t>суммы, находящиеся во вкладах в банках и других кредитных организациях (при наличии таких вкладов);ценные бумаги в их стоимостном выражении (при наличии ценных бумаг)</w:t>
      </w:r>
      <w:r w:rsidRPr="00717AEC">
        <w:t>;</w:t>
      </w:r>
    </w:p>
    <w:p w:rsidR="00AB7DA4" w:rsidRPr="00717AEC" w:rsidRDefault="00AB7DA4" w:rsidP="00AB7DA4">
      <w:pPr>
        <w:rPr>
          <w:rFonts w:ascii="Times New Roman" w:hAnsi="Times New Roman"/>
        </w:rPr>
      </w:pPr>
      <w:bookmarkStart w:id="25" w:name="sub_2634"/>
      <w:bookmarkEnd w:id="24"/>
      <w:r w:rsidRPr="00717AEC">
        <w:rPr>
          <w:rFonts w:ascii="Times New Roman" w:hAnsi="Times New Roman"/>
        </w:rPr>
        <w:t>4)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AB7DA4" w:rsidRPr="00717AEC" w:rsidRDefault="00AB7DA4" w:rsidP="00AB7DA4">
      <w:pPr>
        <w:rPr>
          <w:rFonts w:ascii="Times New Roman" w:hAnsi="Times New Roman"/>
        </w:rPr>
      </w:pPr>
      <w:bookmarkStart w:id="26" w:name="sub_264"/>
      <w:bookmarkEnd w:id="25"/>
      <w:r w:rsidRPr="00717AEC">
        <w:rPr>
          <w:rFonts w:ascii="Times New Roman" w:hAnsi="Times New Roman"/>
        </w:rPr>
        <w:t xml:space="preserve">2.6.4. Граждане, отнесенные </w:t>
      </w:r>
      <w:hyperlink r:id="rId15" w:history="1">
        <w:r w:rsidRPr="00717AEC">
          <w:rPr>
            <w:rStyle w:val="a4"/>
            <w:rFonts w:ascii="Times New Roman" w:hAnsi="Times New Roman"/>
          </w:rPr>
          <w:t>статьей 11</w:t>
        </w:r>
      </w:hyperlink>
      <w:r w:rsidRPr="00717AEC">
        <w:rPr>
          <w:rFonts w:ascii="Times New Roman" w:hAnsi="Times New Roman"/>
        </w:rPr>
        <w:t xml:space="preserve"> Закона «О регулировании жилищных отношений» к иным категориям граждан, имеющим право на получение жилых помещений по договорам социального найма (за исключением граждан, относящихся к категориям, указанным в </w:t>
      </w:r>
      <w:hyperlink r:id="rId16" w:history="1">
        <w:r w:rsidRPr="00717AEC">
          <w:rPr>
            <w:rStyle w:val="a4"/>
            <w:rFonts w:ascii="Times New Roman" w:hAnsi="Times New Roman"/>
          </w:rPr>
          <w:t>пункте 7 части 1 статьи 11</w:t>
        </w:r>
      </w:hyperlink>
      <w:r w:rsidRPr="00717AEC">
        <w:rPr>
          <w:rFonts w:ascii="Times New Roman" w:hAnsi="Times New Roman"/>
        </w:rPr>
        <w:t xml:space="preserve"> Закона «О регулировании жилищных отношений»), одновременно с документами, предусмотренными </w:t>
      </w:r>
      <w:hyperlink w:anchor="sub_2621" w:history="1">
        <w:r w:rsidRPr="00717AEC">
          <w:rPr>
            <w:rStyle w:val="a4"/>
            <w:rFonts w:ascii="Times New Roman" w:hAnsi="Times New Roman"/>
          </w:rPr>
          <w:t xml:space="preserve">абзацами вторым - </w:t>
        </w:r>
        <w:r>
          <w:rPr>
            <w:rStyle w:val="a4"/>
            <w:rFonts w:ascii="Times New Roman" w:hAnsi="Times New Roman"/>
          </w:rPr>
          <w:t>девяты</w:t>
        </w:r>
        <w:r w:rsidRPr="00717AEC">
          <w:rPr>
            <w:rStyle w:val="a4"/>
            <w:rFonts w:ascii="Times New Roman" w:hAnsi="Times New Roman"/>
          </w:rPr>
          <w:t>м подпункта 2.6.2</w:t>
        </w:r>
      </w:hyperlink>
      <w:r w:rsidRPr="00717AEC">
        <w:rPr>
          <w:rFonts w:ascii="Times New Roman" w:hAnsi="Times New Roman"/>
        </w:rPr>
        <w:t>. настоящего пункта представляют документы, подтверждающие отнесение их к иным категориям граждан.</w:t>
      </w:r>
    </w:p>
    <w:p w:rsidR="00AB7DA4" w:rsidRPr="00717AEC" w:rsidRDefault="00AB7DA4" w:rsidP="00AB7DA4">
      <w:pPr>
        <w:rPr>
          <w:rFonts w:ascii="Times New Roman" w:hAnsi="Times New Roman"/>
        </w:rPr>
      </w:pPr>
      <w:bookmarkStart w:id="27" w:name="sub_265"/>
      <w:bookmarkEnd w:id="26"/>
      <w:r w:rsidRPr="00717AEC">
        <w:rPr>
          <w:rFonts w:ascii="Times New Roman" w:hAnsi="Times New Roman"/>
        </w:rPr>
        <w:t xml:space="preserve">2.6.5. Граждане, относящиеся к категориям, указанным в </w:t>
      </w:r>
      <w:hyperlink r:id="rId17" w:history="1">
        <w:r w:rsidRPr="00717AEC">
          <w:rPr>
            <w:rStyle w:val="a4"/>
            <w:rFonts w:ascii="Times New Roman" w:hAnsi="Times New Roman"/>
          </w:rPr>
          <w:t>пункте 7 части 1 статьи 11</w:t>
        </w:r>
      </w:hyperlink>
      <w:r w:rsidRPr="00717AEC">
        <w:rPr>
          <w:rFonts w:ascii="Times New Roman" w:hAnsi="Times New Roman"/>
        </w:rPr>
        <w:t xml:space="preserve"> Закона «О регулировании жилищных отношений», одновременно с документами, предусмотренными </w:t>
      </w:r>
      <w:hyperlink w:anchor="sub_2651" w:history="1">
        <w:r w:rsidRPr="00717AEC">
          <w:rPr>
            <w:rStyle w:val="a4"/>
            <w:rFonts w:ascii="Times New Roman" w:hAnsi="Times New Roman"/>
          </w:rPr>
          <w:t>абзацами вторым</w:t>
        </w:r>
      </w:hyperlink>
      <w:r w:rsidRPr="00717AEC">
        <w:rPr>
          <w:rFonts w:ascii="Times New Roman" w:hAnsi="Times New Roman"/>
        </w:rPr>
        <w:t xml:space="preserve">, </w:t>
      </w:r>
      <w:hyperlink w:anchor="sub_2653" w:history="1">
        <w:r w:rsidRPr="00717AEC">
          <w:rPr>
            <w:rStyle w:val="a4"/>
            <w:rFonts w:ascii="Times New Roman" w:hAnsi="Times New Roman"/>
          </w:rPr>
          <w:t>четвертым - седьмым</w:t>
        </w:r>
      </w:hyperlink>
      <w:r w:rsidRPr="00717AEC">
        <w:rPr>
          <w:rFonts w:ascii="Times New Roman" w:hAnsi="Times New Roman"/>
        </w:rPr>
        <w:t xml:space="preserve"> </w:t>
      </w:r>
      <w:r>
        <w:rPr>
          <w:rFonts w:ascii="Times New Roman" w:hAnsi="Times New Roman"/>
        </w:rPr>
        <w:t>подпункта 2.6.2.</w:t>
      </w:r>
      <w:r w:rsidRPr="00717AEC">
        <w:rPr>
          <w:rFonts w:ascii="Times New Roman" w:hAnsi="Times New Roman"/>
        </w:rPr>
        <w:t>, представляют:</w:t>
      </w:r>
    </w:p>
    <w:p w:rsidR="00AB7DA4" w:rsidRPr="00717AEC" w:rsidRDefault="00AB7DA4" w:rsidP="00AB7DA4">
      <w:pPr>
        <w:rPr>
          <w:rFonts w:ascii="Times New Roman" w:hAnsi="Times New Roman"/>
        </w:rPr>
      </w:pPr>
      <w:bookmarkStart w:id="28" w:name="sub_2651"/>
      <w:bookmarkEnd w:id="27"/>
      <w:r w:rsidRPr="00717AEC">
        <w:rPr>
          <w:rFonts w:ascii="Times New Roman" w:hAnsi="Times New Roman"/>
        </w:rPr>
        <w:t>1) документы о реабилитации;</w:t>
      </w:r>
    </w:p>
    <w:p w:rsidR="00AB7DA4" w:rsidRPr="00717AEC" w:rsidRDefault="00AB7DA4" w:rsidP="00AB7DA4">
      <w:pPr>
        <w:rPr>
          <w:rFonts w:ascii="Times New Roman" w:hAnsi="Times New Roman"/>
        </w:rPr>
      </w:pPr>
      <w:bookmarkStart w:id="29" w:name="sub_2652"/>
      <w:bookmarkEnd w:id="28"/>
      <w:r w:rsidRPr="00717AEC">
        <w:rPr>
          <w:rFonts w:ascii="Times New Roman" w:hAnsi="Times New Roman"/>
        </w:rPr>
        <w:t xml:space="preserve">2) документы, подтверждающие место жительства заявителя до применения репрессий, - для граждан, указанных в </w:t>
      </w:r>
      <w:hyperlink r:id="rId18" w:history="1">
        <w:r w:rsidRPr="00717AEC">
          <w:rPr>
            <w:rStyle w:val="a4"/>
            <w:rFonts w:ascii="Times New Roman" w:hAnsi="Times New Roman"/>
          </w:rPr>
          <w:t>абзацах первом</w:t>
        </w:r>
      </w:hyperlink>
      <w:r w:rsidRPr="00717AEC">
        <w:rPr>
          <w:rFonts w:ascii="Times New Roman" w:hAnsi="Times New Roman"/>
        </w:rPr>
        <w:t xml:space="preserve"> и </w:t>
      </w:r>
      <w:hyperlink r:id="rId19" w:history="1">
        <w:r w:rsidRPr="00717AEC">
          <w:rPr>
            <w:rStyle w:val="a4"/>
            <w:rFonts w:ascii="Times New Roman" w:hAnsi="Times New Roman"/>
          </w:rPr>
          <w:t>втором пункта 7 части 1 статьи 11</w:t>
        </w:r>
      </w:hyperlink>
      <w:r w:rsidRPr="00717AEC">
        <w:rPr>
          <w:rFonts w:ascii="Times New Roman" w:hAnsi="Times New Roman"/>
        </w:rPr>
        <w:t xml:space="preserve"> Закона «О регулировании жилищных отношений»;</w:t>
      </w:r>
    </w:p>
    <w:p w:rsidR="00AB7DA4" w:rsidRPr="00717AEC" w:rsidRDefault="00AB7DA4" w:rsidP="00AB7DA4">
      <w:pPr>
        <w:rPr>
          <w:rFonts w:ascii="Times New Roman" w:hAnsi="Times New Roman"/>
        </w:rPr>
      </w:pPr>
      <w:bookmarkStart w:id="30" w:name="sub_2653"/>
      <w:bookmarkEnd w:id="29"/>
      <w:r w:rsidRPr="00717AEC">
        <w:rPr>
          <w:rFonts w:ascii="Times New Roman" w:hAnsi="Times New Roman"/>
        </w:rPr>
        <w:t xml:space="preserve">3)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(конфискация, изъятие или выход из владения иным путем), - для граждан, указанных в </w:t>
      </w:r>
      <w:hyperlink r:id="rId20" w:history="1">
        <w:r w:rsidRPr="00717AEC">
          <w:rPr>
            <w:rStyle w:val="a4"/>
            <w:rFonts w:ascii="Times New Roman" w:hAnsi="Times New Roman"/>
          </w:rPr>
          <w:t>абзацах первом</w:t>
        </w:r>
      </w:hyperlink>
      <w:r w:rsidRPr="00717AEC">
        <w:rPr>
          <w:rFonts w:ascii="Times New Roman" w:hAnsi="Times New Roman"/>
        </w:rPr>
        <w:t xml:space="preserve"> и </w:t>
      </w:r>
      <w:hyperlink r:id="rId21" w:history="1">
        <w:r w:rsidRPr="00717AEC">
          <w:rPr>
            <w:rStyle w:val="a4"/>
            <w:rFonts w:ascii="Times New Roman" w:hAnsi="Times New Roman"/>
          </w:rPr>
          <w:t>втором пункта 7 части 1 статьи 11</w:t>
        </w:r>
      </w:hyperlink>
      <w:r w:rsidRPr="00717AEC">
        <w:rPr>
          <w:rFonts w:ascii="Times New Roman" w:hAnsi="Times New Roman"/>
        </w:rPr>
        <w:t xml:space="preserve"> Закона «О регулировании жилищных отношений»;</w:t>
      </w:r>
    </w:p>
    <w:p w:rsidR="00AB7DA4" w:rsidRPr="00717AEC" w:rsidRDefault="00AB7DA4" w:rsidP="00AB7DA4">
      <w:pPr>
        <w:rPr>
          <w:rFonts w:ascii="Times New Roman" w:hAnsi="Times New Roman"/>
        </w:rPr>
      </w:pPr>
      <w:bookmarkStart w:id="31" w:name="sub_2654"/>
      <w:bookmarkEnd w:id="30"/>
      <w:r w:rsidRPr="00717AEC">
        <w:rPr>
          <w:rFonts w:ascii="Times New Roman" w:hAnsi="Times New Roman"/>
        </w:rPr>
        <w:t xml:space="preserve">4) документы, подтверждающие родственные отношения с реабилитированными лицами, - для граждан, указанных в </w:t>
      </w:r>
      <w:hyperlink r:id="rId22" w:history="1">
        <w:r w:rsidRPr="00717AEC">
          <w:rPr>
            <w:rStyle w:val="a4"/>
            <w:rFonts w:ascii="Times New Roman" w:hAnsi="Times New Roman"/>
          </w:rPr>
          <w:t>абзацах втором</w:t>
        </w:r>
      </w:hyperlink>
      <w:r w:rsidRPr="00717AEC">
        <w:rPr>
          <w:rFonts w:ascii="Times New Roman" w:hAnsi="Times New Roman"/>
        </w:rPr>
        <w:t xml:space="preserve"> и </w:t>
      </w:r>
      <w:hyperlink r:id="rId23" w:history="1">
        <w:r w:rsidRPr="00717AEC">
          <w:rPr>
            <w:rStyle w:val="a4"/>
            <w:rFonts w:ascii="Times New Roman" w:hAnsi="Times New Roman"/>
          </w:rPr>
          <w:t>третьем пункта 7 части 1 статьи 11</w:t>
        </w:r>
      </w:hyperlink>
      <w:r w:rsidRPr="00717AEC">
        <w:rPr>
          <w:rFonts w:ascii="Times New Roman" w:hAnsi="Times New Roman"/>
        </w:rPr>
        <w:t xml:space="preserve"> Закона «О регулировании жилищных отношений»;</w:t>
      </w:r>
    </w:p>
    <w:p w:rsidR="00AB7DA4" w:rsidRPr="00717AEC" w:rsidRDefault="00AB7DA4" w:rsidP="00AB7DA4">
      <w:pPr>
        <w:rPr>
          <w:rFonts w:ascii="Times New Roman" w:hAnsi="Times New Roman"/>
        </w:rPr>
      </w:pPr>
      <w:bookmarkStart w:id="32" w:name="sub_2655"/>
      <w:bookmarkEnd w:id="31"/>
      <w:r w:rsidRPr="00717AEC">
        <w:rPr>
          <w:rFonts w:ascii="Times New Roman" w:hAnsi="Times New Roman"/>
        </w:rPr>
        <w:t xml:space="preserve">5) документы, подтверждающие совместное проживание с реабилитированными лицами на момент применения к ним репрессий, - для граждан, указанных в </w:t>
      </w:r>
      <w:hyperlink r:id="rId24" w:history="1">
        <w:r w:rsidRPr="00717AEC">
          <w:rPr>
            <w:rStyle w:val="a4"/>
            <w:rFonts w:ascii="Times New Roman" w:hAnsi="Times New Roman"/>
          </w:rPr>
          <w:t>абзаце втором пункта 7 части 1 статьи 11</w:t>
        </w:r>
      </w:hyperlink>
      <w:r w:rsidRPr="00717AEC">
        <w:rPr>
          <w:rFonts w:ascii="Times New Roman" w:hAnsi="Times New Roman"/>
        </w:rPr>
        <w:t xml:space="preserve"> Закона «О регулировании жилищных отношений»;</w:t>
      </w:r>
    </w:p>
    <w:p w:rsidR="00AB7DA4" w:rsidRPr="00717AEC" w:rsidRDefault="00AB7DA4" w:rsidP="00AB7DA4">
      <w:pPr>
        <w:rPr>
          <w:rFonts w:ascii="Times New Roman" w:hAnsi="Times New Roman"/>
        </w:rPr>
      </w:pPr>
      <w:bookmarkStart w:id="33" w:name="sub_2656"/>
      <w:bookmarkEnd w:id="32"/>
      <w:r w:rsidRPr="00717AEC">
        <w:rPr>
          <w:rFonts w:ascii="Times New Roman" w:hAnsi="Times New Roman"/>
        </w:rPr>
        <w:t xml:space="preserve">6) документы, подтверждающие место жительства родителей (одного из родителей) до применения к ним репрессий, - для граждан, указанных в </w:t>
      </w:r>
      <w:hyperlink r:id="rId25" w:history="1">
        <w:r w:rsidRPr="00717AEC">
          <w:rPr>
            <w:rStyle w:val="a4"/>
            <w:rFonts w:ascii="Times New Roman" w:hAnsi="Times New Roman"/>
          </w:rPr>
          <w:t>абзаце третьем пункта 7 части 1 статьи 11</w:t>
        </w:r>
      </w:hyperlink>
      <w:r w:rsidRPr="00717AEC">
        <w:rPr>
          <w:rFonts w:ascii="Times New Roman" w:hAnsi="Times New Roman"/>
        </w:rPr>
        <w:t xml:space="preserve"> Закона «О регулировании жилищных отношений»;</w:t>
      </w:r>
    </w:p>
    <w:p w:rsidR="00AB7DA4" w:rsidRPr="00717AEC" w:rsidRDefault="00AB7DA4" w:rsidP="00AB7DA4">
      <w:pPr>
        <w:rPr>
          <w:rFonts w:ascii="Times New Roman" w:hAnsi="Times New Roman"/>
        </w:rPr>
      </w:pPr>
      <w:bookmarkStart w:id="34" w:name="sub_2657"/>
      <w:bookmarkEnd w:id="33"/>
      <w:r w:rsidRPr="00717AEC">
        <w:rPr>
          <w:rFonts w:ascii="Times New Roman" w:hAnsi="Times New Roman"/>
        </w:rPr>
        <w:t xml:space="preserve">7)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 для граждан, указанных в </w:t>
      </w:r>
      <w:hyperlink r:id="rId26" w:history="1">
        <w:r w:rsidRPr="00717AEC">
          <w:rPr>
            <w:rStyle w:val="a4"/>
            <w:rFonts w:ascii="Times New Roman" w:hAnsi="Times New Roman"/>
          </w:rPr>
          <w:t>абзаце третьем пункта 7 части 1 статьи 11</w:t>
        </w:r>
      </w:hyperlink>
      <w:r w:rsidRPr="00717AEC">
        <w:rPr>
          <w:rFonts w:ascii="Times New Roman" w:hAnsi="Times New Roman"/>
        </w:rPr>
        <w:t xml:space="preserve"> Закона «О регулировании жилищных отношений»;</w:t>
      </w:r>
    </w:p>
    <w:p w:rsidR="00AB7DA4" w:rsidRPr="00717AEC" w:rsidRDefault="00AB7DA4" w:rsidP="00AB7DA4">
      <w:pPr>
        <w:rPr>
          <w:rFonts w:ascii="Times New Roman" w:hAnsi="Times New Roman"/>
        </w:rPr>
      </w:pPr>
      <w:bookmarkStart w:id="35" w:name="sub_2658"/>
      <w:bookmarkEnd w:id="34"/>
      <w:r w:rsidRPr="00717AEC">
        <w:rPr>
          <w:rFonts w:ascii="Times New Roman" w:hAnsi="Times New Roman"/>
        </w:rPr>
        <w:t xml:space="preserve">8) документы, подтверждающие факт рождения в местах лишения свободы, в ссылке, высылке, на спецпоселении, - для граждан, указанных в </w:t>
      </w:r>
      <w:hyperlink r:id="rId27" w:history="1">
        <w:r w:rsidRPr="00717AEC">
          <w:rPr>
            <w:rStyle w:val="a4"/>
            <w:rFonts w:ascii="Times New Roman" w:hAnsi="Times New Roman"/>
          </w:rPr>
          <w:t>абзаце третьем пункта 7 части 1 статьи 11</w:t>
        </w:r>
      </w:hyperlink>
      <w:r w:rsidRPr="00717AEC">
        <w:rPr>
          <w:rFonts w:ascii="Times New Roman" w:hAnsi="Times New Roman"/>
        </w:rPr>
        <w:t xml:space="preserve"> Закона «О регулировании жилищных отношений».</w:t>
      </w:r>
    </w:p>
    <w:bookmarkEnd w:id="35"/>
    <w:p w:rsidR="00AB7DA4" w:rsidRPr="00717AEC" w:rsidRDefault="00AB7DA4" w:rsidP="00AB7DA4">
      <w:pPr>
        <w:rPr>
          <w:rFonts w:ascii="Times New Roman" w:hAnsi="Times New Roman"/>
        </w:rPr>
      </w:pPr>
      <w:r w:rsidRPr="00717AEC">
        <w:rPr>
          <w:rFonts w:ascii="Times New Roman" w:hAnsi="Times New Roman"/>
        </w:rPr>
        <w:t xml:space="preserve">При отсутствии у граждан, указанных в </w:t>
      </w:r>
      <w:hyperlink r:id="rId28" w:history="1">
        <w:r w:rsidRPr="00717AEC">
          <w:rPr>
            <w:rStyle w:val="a4"/>
            <w:rFonts w:ascii="Times New Roman" w:hAnsi="Times New Roman"/>
          </w:rPr>
          <w:t>абзаце втором пункта 7 части 1 статьи 11</w:t>
        </w:r>
      </w:hyperlink>
      <w:r w:rsidRPr="00717AEC">
        <w:rPr>
          <w:rFonts w:ascii="Times New Roman" w:hAnsi="Times New Roman"/>
        </w:rPr>
        <w:t xml:space="preserve"> Закона «О регулировании жилищных отношений», документального подтверждения факта вынужденного переселения, связанного с репрессиями, указанный факт подтверждается вступившим в законную силу судебным актом.</w:t>
      </w:r>
    </w:p>
    <w:p w:rsidR="00AB7DA4" w:rsidRPr="00717AEC" w:rsidRDefault="00AB7DA4" w:rsidP="00AB7DA4">
      <w:pPr>
        <w:rPr>
          <w:rFonts w:ascii="Times New Roman" w:hAnsi="Times New Roman"/>
        </w:rPr>
      </w:pPr>
      <w:bookmarkStart w:id="36" w:name="sub_266"/>
      <w:r w:rsidRPr="00717AEC">
        <w:rPr>
          <w:rFonts w:ascii="Times New Roman" w:hAnsi="Times New Roman"/>
        </w:rPr>
        <w:t>2.6.6. 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bookmarkEnd w:id="36"/>
    <w:p w:rsidR="00AB7DA4" w:rsidRPr="00717AEC" w:rsidRDefault="00AB7DA4" w:rsidP="00AB7DA4">
      <w:pPr>
        <w:rPr>
          <w:rFonts w:ascii="Times New Roman" w:hAnsi="Times New Roman"/>
        </w:rPr>
      </w:pPr>
      <w:r w:rsidRPr="00717AEC">
        <w:rPr>
          <w:rFonts w:ascii="Times New Roman" w:hAnsi="Times New Roman"/>
        </w:rPr>
        <w:t>Если представленные копии документов нотариально не заверены, специалист Уполномоченного органа, сверяет копии документов с их подлинными экземплярами, выполняет на них надпись об их соответствии подлинным экземплярам, заверяет своей подписью.</w:t>
      </w:r>
    </w:p>
    <w:p w:rsidR="00AB7DA4" w:rsidRPr="00717AEC" w:rsidRDefault="00AB7DA4" w:rsidP="00AB7DA4">
      <w:pPr>
        <w:rPr>
          <w:rFonts w:ascii="Times New Roman" w:hAnsi="Times New Roman"/>
        </w:rPr>
      </w:pPr>
      <w:r w:rsidRPr="00717AEC">
        <w:rPr>
          <w:rFonts w:ascii="Times New Roman" w:hAnsi="Times New Roman"/>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9" w:history="1">
        <w:r w:rsidRPr="00717AEC">
          <w:rPr>
            <w:rStyle w:val="a4"/>
            <w:rFonts w:ascii="Times New Roman" w:hAnsi="Times New Roman"/>
          </w:rPr>
          <w:t>Единого портала</w:t>
        </w:r>
      </w:hyperlink>
      <w:r w:rsidRPr="00717AEC">
        <w:rPr>
          <w:rFonts w:ascii="Times New Roman" w:hAnsi="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AB7DA4" w:rsidRPr="00214452" w:rsidRDefault="00AB7DA4" w:rsidP="00AB7DA4">
      <w:pPr>
        <w:rPr>
          <w:rFonts w:ascii="Times New Roman" w:hAnsi="Times New Roman"/>
        </w:rPr>
      </w:pPr>
      <w:r w:rsidRPr="00717AEC">
        <w:rPr>
          <w:rFonts w:ascii="Times New Roman" w:hAnsi="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0" w:history="1">
        <w:r w:rsidRPr="00717AEC">
          <w:rPr>
            <w:rStyle w:val="a4"/>
            <w:rFonts w:ascii="Times New Roman" w:hAnsi="Times New Roman"/>
          </w:rPr>
          <w:t>Федерального закона</w:t>
        </w:r>
      </w:hyperlink>
      <w:r w:rsidRPr="00717AEC">
        <w:rPr>
          <w:rFonts w:ascii="Times New Roman" w:hAnsi="Times New Roman"/>
        </w:rPr>
        <w:t xml:space="preserve"> от 06 апреля 2011 года № 63-ФЗ «Об электронной подписи» и </w:t>
      </w:r>
      <w:hyperlink r:id="rId31" w:history="1">
        <w:r w:rsidRPr="00717AEC">
          <w:rPr>
            <w:rStyle w:val="a4"/>
            <w:rFonts w:ascii="Times New Roman" w:hAnsi="Times New Roman"/>
          </w:rPr>
          <w:t>статьями 21.1</w:t>
        </w:r>
      </w:hyperlink>
      <w:r w:rsidRPr="00717AEC">
        <w:rPr>
          <w:rFonts w:ascii="Times New Roman" w:hAnsi="Times New Roman"/>
        </w:rPr>
        <w:t xml:space="preserve"> и </w:t>
      </w:r>
      <w:hyperlink r:id="rId32" w:history="1">
        <w:r w:rsidRPr="00717AEC">
          <w:rPr>
            <w:rStyle w:val="a4"/>
            <w:rFonts w:ascii="Times New Roman" w:hAnsi="Times New Roman"/>
          </w:rPr>
          <w:t>21.2</w:t>
        </w:r>
      </w:hyperlink>
      <w:r w:rsidRPr="00717AEC">
        <w:rPr>
          <w:rFonts w:ascii="Times New Roman" w:hAnsi="Times New Roman"/>
        </w:rPr>
        <w:t xml:space="preserve"> Фед</w:t>
      </w:r>
      <w:r w:rsidRPr="00214452">
        <w:rPr>
          <w:rFonts w:ascii="Times New Roman" w:hAnsi="Times New Roman"/>
        </w:rPr>
        <w:t>ерального закона от 27</w:t>
      </w:r>
      <w:r>
        <w:rPr>
          <w:rFonts w:ascii="Times New Roman" w:hAnsi="Times New Roman"/>
        </w:rPr>
        <w:t xml:space="preserve"> июля </w:t>
      </w:r>
      <w:r w:rsidRPr="00214452">
        <w:rPr>
          <w:rFonts w:ascii="Times New Roman" w:hAnsi="Times New Roman"/>
        </w:rPr>
        <w:t xml:space="preserve">2010 </w:t>
      </w:r>
      <w:r>
        <w:rPr>
          <w:rFonts w:ascii="Times New Roman" w:hAnsi="Times New Roman"/>
        </w:rPr>
        <w:t xml:space="preserve">года № </w:t>
      </w:r>
      <w:r w:rsidRPr="00214452">
        <w:rPr>
          <w:rFonts w:ascii="Times New Roman" w:hAnsi="Times New Roman"/>
        </w:rPr>
        <w:t xml:space="preserve">210-ФЗ </w:t>
      </w:r>
      <w:r>
        <w:rPr>
          <w:rFonts w:ascii="Times New Roman" w:hAnsi="Times New Roman"/>
        </w:rPr>
        <w:t>«</w:t>
      </w:r>
      <w:r w:rsidRPr="00214452">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214452">
        <w:rPr>
          <w:rFonts w:ascii="Times New Roman" w:hAnsi="Times New Roman"/>
        </w:rPr>
        <w:t xml:space="preserve"> (далее - Федеральный закон </w:t>
      </w:r>
      <w:r>
        <w:rPr>
          <w:rFonts w:ascii="Times New Roman" w:hAnsi="Times New Roman"/>
        </w:rPr>
        <w:t>№</w:t>
      </w:r>
      <w:r w:rsidRPr="00214452">
        <w:rPr>
          <w:rFonts w:ascii="Times New Roman" w:hAnsi="Times New Roman"/>
        </w:rPr>
        <w:t> 210-ФЗ).</w:t>
      </w:r>
    </w:p>
    <w:p w:rsidR="00AB7DA4" w:rsidRPr="00214452" w:rsidRDefault="00AB7DA4" w:rsidP="00AB7DA4">
      <w:pPr>
        <w:rPr>
          <w:rFonts w:ascii="Times New Roman" w:hAnsi="Times New Roman"/>
        </w:rPr>
      </w:pPr>
      <w:r w:rsidRPr="00214452">
        <w:rPr>
          <w:rFonts w:ascii="Times New Roman" w:hAnsi="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7DA4" w:rsidRPr="00214452" w:rsidRDefault="00AB7DA4" w:rsidP="00AB7DA4">
      <w:pPr>
        <w:rPr>
          <w:rFonts w:ascii="Times New Roman" w:hAnsi="Times New Roman"/>
        </w:rPr>
      </w:pPr>
      <w:bookmarkStart w:id="37" w:name="sub_267"/>
      <w:r w:rsidRPr="00214452">
        <w:rPr>
          <w:rFonts w:ascii="Times New Roman" w:hAnsi="Times New Roman"/>
        </w:rPr>
        <w:t xml:space="preserve">2.6.7. Обработка персональных данных граждан и членов их семей осуществляется в соответствии с </w:t>
      </w:r>
      <w:hyperlink r:id="rId33" w:history="1">
        <w:r w:rsidRPr="00214452">
          <w:rPr>
            <w:rStyle w:val="a4"/>
            <w:rFonts w:ascii="Times New Roman" w:hAnsi="Times New Roman"/>
          </w:rPr>
          <w:t>Федеральным законом</w:t>
        </w:r>
      </w:hyperlink>
      <w:r w:rsidRPr="00214452">
        <w:rPr>
          <w:rFonts w:ascii="Times New Roman" w:hAnsi="Times New Roman"/>
        </w:rPr>
        <w:t xml:space="preserve"> от 27 июля 2006 года </w:t>
      </w:r>
      <w:r>
        <w:rPr>
          <w:rFonts w:ascii="Times New Roman" w:hAnsi="Times New Roman"/>
        </w:rPr>
        <w:t>№</w:t>
      </w:r>
      <w:r w:rsidRPr="00214452">
        <w:rPr>
          <w:rFonts w:ascii="Times New Roman" w:hAnsi="Times New Roman"/>
        </w:rPr>
        <w:t xml:space="preserve"> 152-ФЗ </w:t>
      </w:r>
      <w:r>
        <w:rPr>
          <w:rFonts w:ascii="Times New Roman" w:hAnsi="Times New Roman"/>
        </w:rPr>
        <w:t>«</w:t>
      </w:r>
      <w:r w:rsidRPr="00214452">
        <w:rPr>
          <w:rFonts w:ascii="Times New Roman" w:hAnsi="Times New Roman"/>
        </w:rPr>
        <w:t>О персональных данных</w:t>
      </w:r>
      <w:r>
        <w:rPr>
          <w:rFonts w:ascii="Times New Roman" w:hAnsi="Times New Roman"/>
        </w:rPr>
        <w:t>»</w:t>
      </w:r>
      <w:r w:rsidRPr="00214452">
        <w:rPr>
          <w:rFonts w:ascii="Times New Roman" w:hAnsi="Times New Roman"/>
        </w:rPr>
        <w:t xml:space="preserve"> и другими нормативными правовыми актами Российской Федерации, определяющими случаи и особенности обработки персональных данных. В соответствии с </w:t>
      </w:r>
      <w:hyperlink r:id="rId34" w:history="1">
        <w:r w:rsidRPr="00214452">
          <w:rPr>
            <w:rStyle w:val="a4"/>
            <w:rFonts w:ascii="Times New Roman" w:hAnsi="Times New Roman"/>
          </w:rPr>
          <w:t>Федеральным законом</w:t>
        </w:r>
      </w:hyperlink>
      <w:r w:rsidRPr="00214452">
        <w:rPr>
          <w:rFonts w:ascii="Times New Roman" w:hAnsi="Times New Roman"/>
        </w:rPr>
        <w:t xml:space="preserve"> от 27 июля 2006 года </w:t>
      </w:r>
      <w:r>
        <w:rPr>
          <w:rFonts w:ascii="Times New Roman" w:hAnsi="Times New Roman"/>
        </w:rPr>
        <w:t>№</w:t>
      </w:r>
      <w:r w:rsidRPr="00214452">
        <w:rPr>
          <w:rFonts w:ascii="Times New Roman" w:hAnsi="Times New Roman"/>
        </w:rPr>
        <w:t xml:space="preserve"> 152-ФЗ </w:t>
      </w:r>
      <w:r>
        <w:rPr>
          <w:rFonts w:ascii="Times New Roman" w:hAnsi="Times New Roman"/>
        </w:rPr>
        <w:t>«</w:t>
      </w:r>
      <w:r w:rsidRPr="00214452">
        <w:rPr>
          <w:rFonts w:ascii="Times New Roman" w:hAnsi="Times New Roman"/>
        </w:rPr>
        <w:t>О персональных данных</w:t>
      </w:r>
      <w:r>
        <w:rPr>
          <w:rFonts w:ascii="Times New Roman" w:hAnsi="Times New Roman"/>
        </w:rPr>
        <w:t>»</w:t>
      </w:r>
      <w:r w:rsidRPr="00214452">
        <w:rPr>
          <w:rFonts w:ascii="Times New Roman" w:hAnsi="Times New Roman"/>
        </w:rPr>
        <w:t xml:space="preserve"> граждане дают согласие на обработку своих персональных данных </w:t>
      </w:r>
      <w:r w:rsidRPr="004476E9">
        <w:rPr>
          <w:rFonts w:ascii="Times New Roman" w:hAnsi="Times New Roman"/>
        </w:rPr>
        <w:t>(</w:t>
      </w:r>
      <w:hyperlink w:anchor="sub_1200" w:history="1">
        <w:r w:rsidRPr="004476E9">
          <w:rPr>
            <w:rStyle w:val="a4"/>
            <w:rFonts w:ascii="Times New Roman" w:hAnsi="Times New Roman"/>
          </w:rPr>
          <w:t>Приложению № 2</w:t>
        </w:r>
      </w:hyperlink>
      <w:r w:rsidRPr="00214452">
        <w:rPr>
          <w:rFonts w:ascii="Times New Roman" w:hAnsi="Times New Roman"/>
        </w:rPr>
        <w:t xml:space="preserve"> к настоящему Административному регламенту.</w:t>
      </w:r>
    </w:p>
    <w:bookmarkEnd w:id="37"/>
    <w:p w:rsidR="00AB7DA4" w:rsidRPr="00214452" w:rsidRDefault="00AB7DA4" w:rsidP="00AB7DA4">
      <w:pPr>
        <w:rPr>
          <w:rFonts w:ascii="Times New Roman" w:hAnsi="Times New Roman"/>
        </w:rPr>
      </w:pPr>
      <w:r>
        <w:rPr>
          <w:rFonts w:ascii="Times New Roman" w:hAnsi="Times New Roman"/>
        </w:rPr>
        <w:t xml:space="preserve">2.6.8. Отдел </w:t>
      </w:r>
      <w:r w:rsidRPr="00214452">
        <w:rPr>
          <w:rFonts w:ascii="Times New Roman" w:hAnsi="Times New Roman"/>
        </w:rPr>
        <w:t>в порядке межведомственного информационного взаимодействия запрашивает следующие документы:</w:t>
      </w:r>
    </w:p>
    <w:p w:rsidR="00AB7DA4" w:rsidRPr="00214452" w:rsidRDefault="00AB7DA4" w:rsidP="00AB7DA4">
      <w:pPr>
        <w:rPr>
          <w:rFonts w:ascii="Times New Roman" w:hAnsi="Times New Roman"/>
        </w:rPr>
      </w:pPr>
      <w:bookmarkStart w:id="38" w:name="sub_2701"/>
      <w:r w:rsidRPr="00214452">
        <w:rPr>
          <w:rFonts w:ascii="Times New Roman" w:hAnsi="Times New Roman"/>
        </w:rPr>
        <w:t>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AB7DA4" w:rsidRPr="00214452" w:rsidRDefault="00AB7DA4" w:rsidP="00AB7DA4">
      <w:pPr>
        <w:rPr>
          <w:rFonts w:ascii="Times New Roman" w:hAnsi="Times New Roman"/>
        </w:rPr>
      </w:pPr>
      <w:bookmarkStart w:id="39" w:name="sub_2702"/>
      <w:bookmarkEnd w:id="38"/>
      <w:r w:rsidRPr="00214452">
        <w:rPr>
          <w:rFonts w:ascii="Times New Roman" w:hAnsi="Times New Roman"/>
        </w:rPr>
        <w:t>2)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rsidR="00AB7DA4" w:rsidRPr="00214452" w:rsidRDefault="00AB7DA4" w:rsidP="00AB7DA4">
      <w:pPr>
        <w:rPr>
          <w:rFonts w:ascii="Times New Roman" w:hAnsi="Times New Roman"/>
        </w:rPr>
      </w:pPr>
      <w:bookmarkStart w:id="40" w:name="sub_2703"/>
      <w:bookmarkEnd w:id="39"/>
      <w:r w:rsidRPr="00214452">
        <w:rPr>
          <w:rFonts w:ascii="Times New Roman" w:hAnsi="Times New Roman"/>
        </w:rPr>
        <w:t>3) 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rsidR="00AB7DA4" w:rsidRPr="00214452" w:rsidRDefault="00AB7DA4" w:rsidP="00AB7DA4">
      <w:pPr>
        <w:rPr>
          <w:rFonts w:ascii="Times New Roman" w:hAnsi="Times New Roman"/>
        </w:rPr>
      </w:pPr>
      <w:bookmarkStart w:id="41" w:name="sub_2704"/>
      <w:bookmarkEnd w:id="40"/>
      <w:r w:rsidRPr="00214452">
        <w:rPr>
          <w:rFonts w:ascii="Times New Roman" w:hAnsi="Times New Roman"/>
        </w:rPr>
        <w:t>4) выписку из похозяйственной книги, содержащую сведения о лицах, проживающих совместно с заявителем (при наличии);</w:t>
      </w:r>
    </w:p>
    <w:p w:rsidR="00AB7DA4" w:rsidRPr="00214452" w:rsidRDefault="00AB7DA4" w:rsidP="00AB7DA4">
      <w:pPr>
        <w:rPr>
          <w:rFonts w:ascii="Times New Roman" w:hAnsi="Times New Roman"/>
        </w:rPr>
      </w:pPr>
      <w:bookmarkStart w:id="42" w:name="sub_2705"/>
      <w:bookmarkEnd w:id="41"/>
      <w:r w:rsidRPr="00214452">
        <w:rPr>
          <w:rFonts w:ascii="Times New Roman" w:hAnsi="Times New Roman"/>
        </w:rPr>
        <w:t xml:space="preserve">5)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w:t>
      </w:r>
      <w:hyperlink r:id="rId35" w:history="1">
        <w:r w:rsidRPr="00214452">
          <w:rPr>
            <w:rStyle w:val="a4"/>
            <w:rFonts w:ascii="Times New Roman" w:hAnsi="Times New Roman"/>
          </w:rPr>
          <w:t>части 3 статьи 5</w:t>
        </w:r>
      </w:hyperlink>
      <w:r w:rsidRPr="00214452">
        <w:rPr>
          <w:rFonts w:ascii="Times New Roman" w:hAnsi="Times New Roman"/>
        </w:rPr>
        <w:t xml:space="preserve"> Закона </w:t>
      </w:r>
      <w:r>
        <w:rPr>
          <w:rFonts w:ascii="Times New Roman" w:hAnsi="Times New Roman"/>
        </w:rPr>
        <w:t>«</w:t>
      </w:r>
      <w:r w:rsidRPr="00214452">
        <w:rPr>
          <w:rFonts w:ascii="Times New Roman" w:hAnsi="Times New Roman"/>
        </w:rPr>
        <w:t>О регулировании жилищных отношений</w:t>
      </w:r>
      <w:r>
        <w:rPr>
          <w:rFonts w:ascii="Times New Roman" w:hAnsi="Times New Roman"/>
        </w:rPr>
        <w:t>»</w:t>
      </w:r>
      <w:r w:rsidRPr="00214452">
        <w:rPr>
          <w:rFonts w:ascii="Times New Roman" w:hAnsi="Times New Roman"/>
        </w:rPr>
        <w:t>, - для заявителя и членов семьи заявителя, являющихся индивидуальными предпринимателями);</w:t>
      </w:r>
    </w:p>
    <w:p w:rsidR="00AB7DA4" w:rsidRPr="00214452" w:rsidRDefault="00AB7DA4" w:rsidP="00AB7DA4">
      <w:pPr>
        <w:rPr>
          <w:rFonts w:ascii="Times New Roman" w:hAnsi="Times New Roman"/>
        </w:rPr>
      </w:pPr>
      <w:bookmarkStart w:id="43" w:name="sub_2706"/>
      <w:bookmarkEnd w:id="42"/>
      <w:r w:rsidRPr="00214452">
        <w:rPr>
          <w:rFonts w:ascii="Times New Roman" w:hAnsi="Times New Roman"/>
        </w:rPr>
        <w:t>6)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AB7DA4" w:rsidRPr="00214452" w:rsidRDefault="00AB7DA4" w:rsidP="00AB7DA4">
      <w:pPr>
        <w:rPr>
          <w:rFonts w:ascii="Times New Roman" w:hAnsi="Times New Roman"/>
        </w:rPr>
      </w:pPr>
      <w:bookmarkStart w:id="44" w:name="sub_2707"/>
      <w:bookmarkEnd w:id="43"/>
      <w:r w:rsidRPr="00214452">
        <w:rPr>
          <w:rFonts w:ascii="Times New Roman" w:hAnsi="Times New Roman"/>
        </w:rPr>
        <w:t>7) сведения от органов социальной защиты населения о размере денежных выплат (социальных пособий, субсидий и других выплат) (при наличии);</w:t>
      </w:r>
    </w:p>
    <w:p w:rsidR="00AB7DA4" w:rsidRPr="00214452" w:rsidRDefault="00AB7DA4" w:rsidP="00AB7DA4">
      <w:pPr>
        <w:rPr>
          <w:rFonts w:ascii="Times New Roman" w:hAnsi="Times New Roman"/>
        </w:rPr>
      </w:pPr>
      <w:bookmarkStart w:id="45" w:name="sub_2708"/>
      <w:bookmarkEnd w:id="44"/>
      <w:r w:rsidRPr="00214452">
        <w:rPr>
          <w:rFonts w:ascii="Times New Roman" w:hAnsi="Times New Roman"/>
        </w:rPr>
        <w:t>8) сведения от органов службы занятости о размере пособия по безработице и иных выплат (при наличии);</w:t>
      </w:r>
    </w:p>
    <w:p w:rsidR="00AB7DA4" w:rsidRPr="00214452" w:rsidRDefault="00AB7DA4" w:rsidP="00AB7DA4">
      <w:pPr>
        <w:rPr>
          <w:rFonts w:ascii="Times New Roman" w:hAnsi="Times New Roman"/>
        </w:rPr>
      </w:pPr>
      <w:bookmarkStart w:id="46" w:name="sub_2709"/>
      <w:bookmarkEnd w:id="45"/>
      <w:r w:rsidRPr="00214452">
        <w:rPr>
          <w:rFonts w:ascii="Times New Roman" w:hAnsi="Times New Roman"/>
        </w:rPr>
        <w:t>9) страховой номер индивидуального лицевого счета в системе индивидуального (персонифицированного) учета гражданина и членов его семьи;</w:t>
      </w:r>
    </w:p>
    <w:p w:rsidR="00AB7DA4" w:rsidRPr="00214452" w:rsidRDefault="00AB7DA4" w:rsidP="00AB7DA4">
      <w:pPr>
        <w:rPr>
          <w:rFonts w:ascii="Times New Roman" w:hAnsi="Times New Roman"/>
        </w:rPr>
      </w:pPr>
      <w:bookmarkStart w:id="47" w:name="sub_2710"/>
      <w:bookmarkEnd w:id="46"/>
      <w:r w:rsidRPr="00214452">
        <w:rPr>
          <w:rFonts w:ascii="Times New Roman" w:hAnsi="Times New Roman"/>
        </w:rPr>
        <w:t xml:space="preserve">10) сведения от органов государственной власти субъектов Российской Федерации, органов местного самоуправления по месту жительства граждан, относящихся к категориям, указанным в </w:t>
      </w:r>
      <w:hyperlink r:id="rId36" w:history="1">
        <w:r w:rsidRPr="00214452">
          <w:rPr>
            <w:rStyle w:val="a4"/>
            <w:rFonts w:ascii="Times New Roman" w:hAnsi="Times New Roman"/>
          </w:rPr>
          <w:t>пункте 7 части 1 статьи 11</w:t>
        </w:r>
      </w:hyperlink>
      <w:r>
        <w:rPr>
          <w:rFonts w:ascii="Times New Roman" w:hAnsi="Times New Roman"/>
        </w:rPr>
        <w:t xml:space="preserve"> Закона «</w:t>
      </w:r>
      <w:r w:rsidRPr="00214452">
        <w:rPr>
          <w:rFonts w:ascii="Times New Roman" w:hAnsi="Times New Roman"/>
        </w:rPr>
        <w:t>О регулировании жилищных отношений</w:t>
      </w:r>
      <w:r>
        <w:rPr>
          <w:rFonts w:ascii="Times New Roman" w:hAnsi="Times New Roman"/>
        </w:rPr>
        <w:t>»</w:t>
      </w:r>
      <w:r w:rsidRPr="00214452">
        <w:rPr>
          <w:rFonts w:ascii="Times New Roman" w:hAnsi="Times New Roman"/>
        </w:rPr>
        <w:t xml:space="preserve">, о том, что указанные граждане не обеспечивались жилыми помещениями в соответствии с </w:t>
      </w:r>
      <w:hyperlink r:id="rId37" w:history="1">
        <w:r w:rsidRPr="00214452">
          <w:rPr>
            <w:rStyle w:val="a4"/>
            <w:rFonts w:ascii="Times New Roman" w:hAnsi="Times New Roman"/>
          </w:rPr>
          <w:t>Законом</w:t>
        </w:r>
      </w:hyperlink>
      <w:r w:rsidRPr="00214452">
        <w:rPr>
          <w:rFonts w:ascii="Times New Roman" w:hAnsi="Times New Roman"/>
        </w:rPr>
        <w:t xml:space="preserve"> Российской Федерации от 18 октября 1991 года </w:t>
      </w:r>
      <w:r>
        <w:rPr>
          <w:rFonts w:ascii="Times New Roman" w:hAnsi="Times New Roman"/>
        </w:rPr>
        <w:t>№</w:t>
      </w:r>
      <w:r w:rsidRPr="00214452">
        <w:rPr>
          <w:rFonts w:ascii="Times New Roman" w:hAnsi="Times New Roman"/>
        </w:rPr>
        <w:t xml:space="preserve"> 1761-I </w:t>
      </w:r>
      <w:r>
        <w:rPr>
          <w:rFonts w:ascii="Times New Roman" w:hAnsi="Times New Roman"/>
        </w:rPr>
        <w:t>«</w:t>
      </w:r>
      <w:r w:rsidRPr="00214452">
        <w:rPr>
          <w:rFonts w:ascii="Times New Roman" w:hAnsi="Times New Roman"/>
        </w:rPr>
        <w:t>О реабилитации жертв политических репрессий</w:t>
      </w:r>
      <w:r>
        <w:rPr>
          <w:rFonts w:ascii="Times New Roman" w:hAnsi="Times New Roman"/>
        </w:rPr>
        <w:t>»</w:t>
      </w:r>
      <w:r w:rsidRPr="00214452">
        <w:rPr>
          <w:rFonts w:ascii="Times New Roman" w:hAnsi="Times New Roman"/>
        </w:rPr>
        <w:t>.</w:t>
      </w:r>
    </w:p>
    <w:bookmarkEnd w:id="47"/>
    <w:p w:rsidR="00AB7DA4" w:rsidRPr="00214452" w:rsidRDefault="00AB7DA4" w:rsidP="00AB7DA4">
      <w:pPr>
        <w:rPr>
          <w:rFonts w:ascii="Times New Roman" w:hAnsi="Times New Roman"/>
        </w:rPr>
      </w:pPr>
      <w:r w:rsidRPr="00214452">
        <w:rPr>
          <w:rFonts w:ascii="Times New Roman" w:hAnsi="Times New Roman"/>
        </w:rPr>
        <w:t>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w:t>
      </w:r>
    </w:p>
    <w:p w:rsidR="00AB7DA4" w:rsidRPr="00214452" w:rsidRDefault="00AB7DA4" w:rsidP="00AB7DA4">
      <w:pPr>
        <w:rPr>
          <w:rFonts w:ascii="Times New Roman" w:hAnsi="Times New Roman"/>
        </w:rPr>
      </w:pPr>
      <w:r w:rsidRPr="00214452">
        <w:rPr>
          <w:rFonts w:ascii="Times New Roman" w:hAnsi="Times New Roman"/>
        </w:rPr>
        <w:t>Заявители вправе представить сведения и документы, указанные в настоящем пункте, по собственной инициативе.</w:t>
      </w:r>
    </w:p>
    <w:p w:rsidR="00AB7DA4" w:rsidRPr="00214452" w:rsidRDefault="00AB7DA4" w:rsidP="00AB7DA4">
      <w:pPr>
        <w:rPr>
          <w:rFonts w:ascii="Times New Roman" w:hAnsi="Times New Roman"/>
        </w:rPr>
      </w:pPr>
      <w:r w:rsidRPr="00214452">
        <w:rPr>
          <w:rFonts w:ascii="Times New Roman" w:hAnsi="Times New Roman"/>
        </w:rPr>
        <w:t xml:space="preserve">В отношении граждан, относящихся к категориям, указанным в </w:t>
      </w:r>
      <w:hyperlink r:id="rId38" w:history="1">
        <w:r w:rsidRPr="00214452">
          <w:rPr>
            <w:rStyle w:val="a4"/>
            <w:rFonts w:ascii="Times New Roman" w:hAnsi="Times New Roman"/>
          </w:rPr>
          <w:t>пункте 7 части 1 статьи 11</w:t>
        </w:r>
      </w:hyperlink>
      <w:r w:rsidRPr="00214452">
        <w:rPr>
          <w:rFonts w:ascii="Times New Roman" w:hAnsi="Times New Roman"/>
        </w:rPr>
        <w:t xml:space="preserve"> Закона </w:t>
      </w:r>
      <w:r>
        <w:rPr>
          <w:rFonts w:ascii="Times New Roman" w:hAnsi="Times New Roman"/>
        </w:rPr>
        <w:t>«</w:t>
      </w:r>
      <w:r w:rsidRPr="00214452">
        <w:rPr>
          <w:rFonts w:ascii="Times New Roman" w:hAnsi="Times New Roman"/>
        </w:rPr>
        <w:t>О регулировании жилищных отношений</w:t>
      </w:r>
      <w:r>
        <w:rPr>
          <w:rFonts w:ascii="Times New Roman" w:hAnsi="Times New Roman"/>
        </w:rPr>
        <w:t>»</w:t>
      </w:r>
      <w:r w:rsidRPr="00214452">
        <w:rPr>
          <w:rFonts w:ascii="Times New Roman" w:hAnsi="Times New Roman"/>
        </w:rPr>
        <w:t xml:space="preserve">, запрос документов, указанных в </w:t>
      </w:r>
      <w:hyperlink w:anchor="sub_2701" w:history="1">
        <w:r w:rsidRPr="00214452">
          <w:rPr>
            <w:rStyle w:val="a4"/>
            <w:rFonts w:ascii="Times New Roman" w:hAnsi="Times New Roman"/>
          </w:rPr>
          <w:t>пунктах 1</w:t>
        </w:r>
      </w:hyperlink>
      <w:r w:rsidRPr="00214452">
        <w:rPr>
          <w:rFonts w:ascii="Times New Roman" w:hAnsi="Times New Roman"/>
        </w:rPr>
        <w:t xml:space="preserve">, </w:t>
      </w:r>
      <w:hyperlink w:anchor="sub_2704" w:history="1">
        <w:r w:rsidRPr="00214452">
          <w:rPr>
            <w:rStyle w:val="a4"/>
            <w:rFonts w:ascii="Times New Roman" w:hAnsi="Times New Roman"/>
          </w:rPr>
          <w:t>4 - 8</w:t>
        </w:r>
      </w:hyperlink>
      <w:r w:rsidRPr="00214452">
        <w:rPr>
          <w:rFonts w:ascii="Times New Roman" w:hAnsi="Times New Roman"/>
        </w:rPr>
        <w:t xml:space="preserve"> настоящего пункта, не требуется.</w:t>
      </w:r>
    </w:p>
    <w:p w:rsidR="00AB7DA4" w:rsidRPr="00214452" w:rsidRDefault="00AB7DA4" w:rsidP="00AB7DA4">
      <w:pPr>
        <w:rPr>
          <w:rFonts w:ascii="Times New Roman" w:hAnsi="Times New Roman"/>
        </w:rPr>
      </w:pPr>
      <w:r>
        <w:rPr>
          <w:rFonts w:ascii="Times New Roman" w:hAnsi="Times New Roman"/>
        </w:rPr>
        <w:t xml:space="preserve">2.6.9. </w:t>
      </w:r>
      <w:r w:rsidRPr="00214452">
        <w:rPr>
          <w:rFonts w:ascii="Times New Roman" w:hAnsi="Times New Roman"/>
        </w:rPr>
        <w:t xml:space="preserve">В соответствии с требованиями </w:t>
      </w:r>
      <w:hyperlink r:id="rId39" w:history="1">
        <w:r w:rsidRPr="00214452">
          <w:rPr>
            <w:rStyle w:val="a4"/>
            <w:rFonts w:ascii="Times New Roman" w:hAnsi="Times New Roman"/>
          </w:rPr>
          <w:t>части 1 статьи 7</w:t>
        </w:r>
      </w:hyperlink>
      <w:r w:rsidRPr="00214452">
        <w:rPr>
          <w:rFonts w:ascii="Times New Roman" w:hAnsi="Times New Roman"/>
        </w:rPr>
        <w:t xml:space="preserve"> Федерального закона </w:t>
      </w:r>
      <w:r>
        <w:rPr>
          <w:rFonts w:ascii="Times New Roman" w:hAnsi="Times New Roman"/>
        </w:rPr>
        <w:t>№</w:t>
      </w:r>
      <w:r w:rsidRPr="00214452">
        <w:rPr>
          <w:rFonts w:ascii="Times New Roman" w:hAnsi="Times New Roman"/>
        </w:rPr>
        <w:t> 210-ФЗ при предоставлении муниципальной услуги уполномоченный орган не вправе требовать от заявителя:</w:t>
      </w:r>
    </w:p>
    <w:p w:rsidR="00AB7DA4" w:rsidRPr="00214452" w:rsidRDefault="00AB7DA4" w:rsidP="00AB7DA4">
      <w:pPr>
        <w:rPr>
          <w:rFonts w:ascii="Times New Roman" w:hAnsi="Times New Roman"/>
        </w:rPr>
      </w:pPr>
      <w:bookmarkStart w:id="48" w:name="sub_2801"/>
      <w:r w:rsidRPr="00214452">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B7DA4" w:rsidRPr="00214452" w:rsidRDefault="00AB7DA4" w:rsidP="00AB7DA4">
      <w:pPr>
        <w:rPr>
          <w:rFonts w:ascii="Times New Roman" w:hAnsi="Times New Roman"/>
        </w:rPr>
      </w:pPr>
      <w:bookmarkStart w:id="49" w:name="sub_2802"/>
      <w:bookmarkEnd w:id="48"/>
      <w:r w:rsidRPr="00214452">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history="1">
        <w:r w:rsidRPr="00214452">
          <w:rPr>
            <w:rStyle w:val="a4"/>
            <w:rFonts w:ascii="Times New Roman" w:hAnsi="Times New Roman"/>
          </w:rPr>
          <w:t>частью 1 статьи 1</w:t>
        </w:r>
      </w:hyperlink>
      <w:r w:rsidRPr="00214452">
        <w:rPr>
          <w:rFonts w:ascii="Times New Roman" w:hAnsi="Times New Roman"/>
        </w:rPr>
        <w:t xml:space="preserve"> Федерального закона </w:t>
      </w:r>
      <w:r>
        <w:rPr>
          <w:rFonts w:ascii="Times New Roman" w:hAnsi="Times New Roman"/>
        </w:rPr>
        <w:t>№</w:t>
      </w:r>
      <w:r w:rsidRPr="00214452">
        <w:rPr>
          <w:rFonts w:ascii="Times New Roman" w:hAnsi="Times New Roman"/>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history="1">
        <w:r w:rsidRPr="00214452">
          <w:rPr>
            <w:rStyle w:val="a4"/>
            <w:rFonts w:ascii="Times New Roman" w:hAnsi="Times New Roman"/>
          </w:rPr>
          <w:t>частью 6 статьи 7</w:t>
        </w:r>
      </w:hyperlink>
      <w:r>
        <w:rPr>
          <w:rFonts w:ascii="Times New Roman" w:hAnsi="Times New Roman"/>
        </w:rPr>
        <w:t xml:space="preserve"> Федерального закона №</w:t>
      </w:r>
      <w:r w:rsidRPr="00214452">
        <w:rPr>
          <w:rFonts w:ascii="Times New Roman" w:hAnsi="Times New Roman"/>
        </w:rPr>
        <w:t>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B7DA4" w:rsidRPr="00214452" w:rsidRDefault="00AB7DA4" w:rsidP="00AB7DA4">
      <w:pPr>
        <w:rPr>
          <w:rFonts w:ascii="Times New Roman" w:hAnsi="Times New Roman"/>
        </w:rPr>
      </w:pPr>
      <w:bookmarkStart w:id="50" w:name="sub_2803"/>
      <w:bookmarkEnd w:id="49"/>
      <w:r w:rsidRPr="00214452">
        <w:rPr>
          <w:rFonts w:ascii="Times New Roman" w:hAnsi="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history="1">
        <w:r w:rsidRPr="00214452">
          <w:rPr>
            <w:rStyle w:val="a4"/>
            <w:rFonts w:ascii="Times New Roman" w:hAnsi="Times New Roman"/>
          </w:rPr>
          <w:t>части 1 статьи 9</w:t>
        </w:r>
      </w:hyperlink>
      <w:r w:rsidRPr="00214452">
        <w:rPr>
          <w:rFonts w:ascii="Times New Roman" w:hAnsi="Times New Roman"/>
        </w:rPr>
        <w:t xml:space="preserve"> Федерального закона </w:t>
      </w:r>
      <w:r>
        <w:rPr>
          <w:rFonts w:ascii="Times New Roman" w:hAnsi="Times New Roman"/>
        </w:rPr>
        <w:t>№</w:t>
      </w:r>
      <w:r w:rsidRPr="00214452">
        <w:rPr>
          <w:rFonts w:ascii="Times New Roman" w:hAnsi="Times New Roman"/>
        </w:rPr>
        <w:t> 210-ФЗ;</w:t>
      </w:r>
    </w:p>
    <w:p w:rsidR="00AB7DA4" w:rsidRPr="00214452" w:rsidRDefault="00AB7DA4" w:rsidP="00AB7DA4">
      <w:pPr>
        <w:rPr>
          <w:rFonts w:ascii="Times New Roman" w:hAnsi="Times New Roman"/>
        </w:rPr>
      </w:pPr>
      <w:bookmarkStart w:id="51" w:name="sub_2804"/>
      <w:bookmarkEnd w:id="50"/>
      <w:r w:rsidRPr="00214452">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7DA4" w:rsidRPr="00214452" w:rsidRDefault="00AB7DA4" w:rsidP="00AB7DA4">
      <w:pPr>
        <w:rPr>
          <w:rFonts w:ascii="Times New Roman" w:hAnsi="Times New Roman"/>
        </w:rPr>
      </w:pPr>
      <w:bookmarkStart w:id="52" w:name="sub_2841"/>
      <w:bookmarkEnd w:id="51"/>
      <w:r w:rsidRPr="00214452">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7DA4" w:rsidRPr="00214452" w:rsidRDefault="00AB7DA4" w:rsidP="00AB7DA4">
      <w:pPr>
        <w:rPr>
          <w:rFonts w:ascii="Times New Roman" w:hAnsi="Times New Roman"/>
        </w:rPr>
      </w:pPr>
      <w:bookmarkStart w:id="53" w:name="sub_2842"/>
      <w:bookmarkEnd w:id="52"/>
      <w:r w:rsidRPr="00214452">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7DA4" w:rsidRPr="00214452" w:rsidRDefault="00AB7DA4" w:rsidP="00AB7DA4">
      <w:pPr>
        <w:rPr>
          <w:rFonts w:ascii="Times New Roman" w:hAnsi="Times New Roman"/>
        </w:rPr>
      </w:pPr>
      <w:bookmarkStart w:id="54" w:name="sub_2843"/>
      <w:bookmarkEnd w:id="53"/>
      <w:r w:rsidRPr="00214452">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7DA4" w:rsidRPr="00214452" w:rsidRDefault="00AB7DA4" w:rsidP="00AB7DA4">
      <w:pPr>
        <w:rPr>
          <w:rFonts w:ascii="Times New Roman" w:hAnsi="Times New Roman"/>
        </w:rPr>
      </w:pPr>
      <w:bookmarkStart w:id="55" w:name="sub_2844"/>
      <w:bookmarkEnd w:id="54"/>
      <w:r w:rsidRPr="00214452">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history="1">
        <w:r w:rsidRPr="00214452">
          <w:rPr>
            <w:rStyle w:val="a4"/>
            <w:rFonts w:ascii="Times New Roman" w:hAnsi="Times New Roman"/>
          </w:rPr>
          <w:t>частью 1.1 статьи 16</w:t>
        </w:r>
      </w:hyperlink>
      <w:r w:rsidRPr="00214452">
        <w:rPr>
          <w:rFonts w:ascii="Times New Roman" w:hAnsi="Times New Roman"/>
        </w:rPr>
        <w:t xml:space="preserve"> Федерального закона </w:t>
      </w:r>
      <w:r>
        <w:rPr>
          <w:rFonts w:ascii="Times New Roman" w:hAnsi="Times New Roman"/>
        </w:rPr>
        <w:t>№</w:t>
      </w:r>
      <w:r w:rsidRPr="00214452">
        <w:rPr>
          <w:rFonts w:ascii="Times New Roman" w:hAnsi="Times New Roman"/>
        </w:rPr>
        <w:t xml:space="preserve">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rPr>
        <w:t>№</w:t>
      </w:r>
      <w:r w:rsidRPr="00214452">
        <w:rPr>
          <w:rFonts w:ascii="Times New Roman" w:hAnsi="Times New Roman"/>
        </w:rPr>
        <w:t> 210-ФЗ, уведомляется заявитель, а также приносятся извинения за доставленные неудобства;</w:t>
      </w:r>
    </w:p>
    <w:p w:rsidR="00AB7DA4" w:rsidRPr="00214452" w:rsidRDefault="00AB7DA4" w:rsidP="00AB7DA4">
      <w:pPr>
        <w:rPr>
          <w:rFonts w:ascii="Times New Roman" w:hAnsi="Times New Roman"/>
        </w:rPr>
      </w:pPr>
      <w:bookmarkStart w:id="56" w:name="sub_2805"/>
      <w:bookmarkEnd w:id="55"/>
      <w:r w:rsidRPr="00214452">
        <w:rPr>
          <w:rFonts w:ascii="Times New Roman" w:hAnsi="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4" w:history="1">
        <w:r w:rsidRPr="00214452">
          <w:rPr>
            <w:rStyle w:val="a4"/>
            <w:rFonts w:ascii="Times New Roman" w:hAnsi="Times New Roman"/>
          </w:rPr>
          <w:t>пунктом 7.2 части 1 статьи 16</w:t>
        </w:r>
      </w:hyperlink>
      <w:r w:rsidRPr="00214452">
        <w:rPr>
          <w:rFonts w:ascii="Times New Roman" w:hAnsi="Times New Roman"/>
        </w:rPr>
        <w:t xml:space="preserve"> Федерального закона </w:t>
      </w:r>
      <w:r>
        <w:rPr>
          <w:rFonts w:ascii="Times New Roman" w:hAnsi="Times New Roman"/>
        </w:rPr>
        <w:t>№</w:t>
      </w:r>
      <w:r w:rsidRPr="00214452">
        <w:rPr>
          <w:rFonts w:ascii="Times New Roman" w:hAnsi="Times New Roman"/>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56"/>
    <w:p w:rsidR="00AB7DA4" w:rsidRPr="00214452" w:rsidRDefault="00AB7DA4" w:rsidP="00AB7DA4">
      <w:pPr>
        <w:rPr>
          <w:rFonts w:ascii="Times New Roman" w:hAnsi="Times New Roman"/>
        </w:rPr>
      </w:pPr>
    </w:p>
    <w:p w:rsidR="00AB7DA4" w:rsidRPr="00214452" w:rsidRDefault="00AB7DA4" w:rsidP="00AB7DA4">
      <w:pPr>
        <w:pStyle w:val="1"/>
        <w:rPr>
          <w:rFonts w:ascii="Times New Roman" w:hAnsi="Times New Roman"/>
        </w:rPr>
      </w:pPr>
      <w:bookmarkStart w:id="57" w:name="sub_29"/>
      <w:r w:rsidRPr="00214452">
        <w:rPr>
          <w:rFonts w:ascii="Times New Roman" w:hAnsi="Times New Roman"/>
        </w:rPr>
        <w:t>2.</w:t>
      </w:r>
      <w:r>
        <w:rPr>
          <w:rFonts w:ascii="Times New Roman" w:hAnsi="Times New Roman"/>
          <w:lang w:val="ru-RU"/>
        </w:rPr>
        <w:t>7</w:t>
      </w:r>
      <w:r w:rsidRPr="00214452">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bookmarkEnd w:id="57"/>
    </w:p>
    <w:p w:rsidR="00AB7DA4" w:rsidRPr="00214452" w:rsidRDefault="00AB7DA4" w:rsidP="00AB7DA4">
      <w:pPr>
        <w:rPr>
          <w:rFonts w:ascii="Times New Roman" w:hAnsi="Times New Roman"/>
        </w:rPr>
      </w:pPr>
      <w:r w:rsidRPr="00214452">
        <w:rPr>
          <w:rFonts w:ascii="Times New Roman" w:hAnsi="Times New Roman"/>
        </w:rPr>
        <w:t>Основаниями для отказа в приеме к рассмотрению документов, необходимых для предоставления муниципальной услуги, являются:</w:t>
      </w:r>
    </w:p>
    <w:p w:rsidR="00AB7DA4" w:rsidRPr="00214452" w:rsidRDefault="00AB7DA4" w:rsidP="00AB7DA4">
      <w:pPr>
        <w:rPr>
          <w:rFonts w:ascii="Times New Roman" w:hAnsi="Times New Roman"/>
        </w:rPr>
      </w:pPr>
      <w:bookmarkStart w:id="58" w:name="sub_292"/>
      <w:r>
        <w:rPr>
          <w:rFonts w:ascii="Times New Roman" w:hAnsi="Times New Roman"/>
        </w:rPr>
        <w:t>1</w:t>
      </w:r>
      <w:r w:rsidRPr="00214452">
        <w:rPr>
          <w:rFonts w:ascii="Times New Roman" w:hAnsi="Times New Roman"/>
        </w:rPr>
        <w:t>) неполное заполнение обязательных полей в форме запроса о предоставлении услуги (недостоверное, неправильное);</w:t>
      </w:r>
    </w:p>
    <w:p w:rsidR="00AB7DA4" w:rsidRPr="00214452" w:rsidRDefault="00AB7DA4" w:rsidP="00AB7DA4">
      <w:pPr>
        <w:rPr>
          <w:rFonts w:ascii="Times New Roman" w:hAnsi="Times New Roman"/>
        </w:rPr>
      </w:pPr>
      <w:bookmarkStart w:id="59" w:name="sub_293"/>
      <w:bookmarkEnd w:id="58"/>
      <w:r>
        <w:rPr>
          <w:rFonts w:ascii="Times New Roman" w:hAnsi="Times New Roman"/>
        </w:rPr>
        <w:t>2</w:t>
      </w:r>
      <w:r w:rsidRPr="00214452">
        <w:rPr>
          <w:rFonts w:ascii="Times New Roman" w:hAnsi="Times New Roman"/>
        </w:rPr>
        <w:t>) представление неполного комплекта документов;</w:t>
      </w:r>
    </w:p>
    <w:p w:rsidR="00AB7DA4" w:rsidRPr="00214452" w:rsidRDefault="00AB7DA4" w:rsidP="00AB7DA4">
      <w:pPr>
        <w:rPr>
          <w:rFonts w:ascii="Times New Roman" w:hAnsi="Times New Roman"/>
        </w:rPr>
      </w:pPr>
      <w:bookmarkStart w:id="60" w:name="sub_294"/>
      <w:bookmarkEnd w:id="59"/>
      <w:r>
        <w:rPr>
          <w:rFonts w:ascii="Times New Roman" w:hAnsi="Times New Roman"/>
        </w:rPr>
        <w:t>3</w:t>
      </w:r>
      <w:r w:rsidRPr="00214452">
        <w:rPr>
          <w:rFonts w:ascii="Times New Roman" w:hAnsi="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B7DA4" w:rsidRPr="00214452" w:rsidRDefault="00AB7DA4" w:rsidP="00AB7DA4">
      <w:pPr>
        <w:rPr>
          <w:rFonts w:ascii="Times New Roman" w:hAnsi="Times New Roman"/>
        </w:rPr>
      </w:pPr>
      <w:bookmarkStart w:id="61" w:name="sub_295"/>
      <w:bookmarkEnd w:id="60"/>
      <w:r>
        <w:rPr>
          <w:rFonts w:ascii="Times New Roman" w:hAnsi="Times New Roman"/>
        </w:rPr>
        <w:t>4</w:t>
      </w:r>
      <w:r w:rsidRPr="00214452">
        <w:rPr>
          <w:rFonts w:ascii="Times New Roman" w:hAnsi="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B7DA4" w:rsidRPr="00214452" w:rsidRDefault="00AB7DA4" w:rsidP="00AB7DA4">
      <w:pPr>
        <w:rPr>
          <w:rFonts w:ascii="Times New Roman" w:hAnsi="Times New Roman"/>
        </w:rPr>
      </w:pPr>
      <w:bookmarkStart w:id="62" w:name="sub_296"/>
      <w:bookmarkEnd w:id="61"/>
      <w:r>
        <w:rPr>
          <w:rFonts w:ascii="Times New Roman" w:hAnsi="Times New Roman"/>
        </w:rPr>
        <w:t>5</w:t>
      </w:r>
      <w:r w:rsidRPr="00214452">
        <w:rPr>
          <w:rFonts w:ascii="Times New Roman" w:hAnsi="Times New Roman"/>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B7DA4" w:rsidRPr="00214452" w:rsidRDefault="00AB7DA4" w:rsidP="00AB7DA4">
      <w:pPr>
        <w:rPr>
          <w:rFonts w:ascii="Times New Roman" w:hAnsi="Times New Roman"/>
        </w:rPr>
      </w:pPr>
      <w:bookmarkStart w:id="63" w:name="sub_297"/>
      <w:bookmarkEnd w:id="62"/>
      <w:r>
        <w:rPr>
          <w:rFonts w:ascii="Times New Roman" w:hAnsi="Times New Roman"/>
        </w:rPr>
        <w:t>6</w:t>
      </w:r>
      <w:r w:rsidRPr="00214452">
        <w:rPr>
          <w:rFonts w:ascii="Times New Roman" w:hAnsi="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7DA4" w:rsidRPr="00214452" w:rsidRDefault="00AB7DA4" w:rsidP="00AB7DA4">
      <w:pPr>
        <w:rPr>
          <w:rFonts w:ascii="Times New Roman" w:hAnsi="Times New Roman"/>
        </w:rPr>
      </w:pPr>
      <w:bookmarkStart w:id="64" w:name="sub_298"/>
      <w:bookmarkEnd w:id="63"/>
      <w:r>
        <w:rPr>
          <w:rFonts w:ascii="Times New Roman" w:hAnsi="Times New Roman"/>
        </w:rPr>
        <w:t>7</w:t>
      </w:r>
      <w:r w:rsidRPr="00214452">
        <w:rPr>
          <w:rFonts w:ascii="Times New Roman" w:hAnsi="Times New Roman"/>
        </w:rPr>
        <w:t>) заявление подано лицом, не имеющим полномочий представлять интересы заявителя.</w:t>
      </w:r>
    </w:p>
    <w:bookmarkEnd w:id="64"/>
    <w:p w:rsidR="00AB7DA4" w:rsidRDefault="00AB7DA4" w:rsidP="00AB7DA4">
      <w:pPr>
        <w:rPr>
          <w:rFonts w:ascii="Times New Roman" w:hAnsi="Times New Roman"/>
        </w:rPr>
      </w:pPr>
    </w:p>
    <w:p w:rsidR="00AB7DA4" w:rsidRDefault="00AB7DA4" w:rsidP="00AB7DA4">
      <w:pPr>
        <w:pStyle w:val="1"/>
        <w:rPr>
          <w:rFonts w:ascii="Times New Roman" w:hAnsi="Times New Roman"/>
        </w:rPr>
      </w:pPr>
      <w:bookmarkStart w:id="65" w:name="sub_210"/>
      <w:r>
        <w:rPr>
          <w:rFonts w:ascii="Times New Roman" w:hAnsi="Times New Roman"/>
        </w:rPr>
        <w:t>2.</w:t>
      </w:r>
      <w:r>
        <w:rPr>
          <w:rFonts w:ascii="Times New Roman" w:hAnsi="Times New Roman"/>
          <w:lang w:val="ru-RU"/>
        </w:rPr>
        <w:t>8</w:t>
      </w:r>
      <w:r w:rsidRPr="00214452">
        <w:rPr>
          <w:rFonts w:ascii="Times New Roman" w:hAnsi="Times New Roman"/>
        </w:rPr>
        <w:t>. Исчерпывающий перечень оснований для приостановления</w:t>
      </w:r>
      <w:r>
        <w:rPr>
          <w:rFonts w:ascii="Times New Roman" w:hAnsi="Times New Roman"/>
          <w:lang w:val="ru-RU"/>
        </w:rPr>
        <w:t xml:space="preserve"> предоставления муниципальной услуги </w:t>
      </w:r>
      <w:r w:rsidRPr="00214452">
        <w:rPr>
          <w:rFonts w:ascii="Times New Roman" w:hAnsi="Times New Roman"/>
        </w:rPr>
        <w:t>или отказа в предоставлении муниципальной услуги</w:t>
      </w:r>
    </w:p>
    <w:p w:rsidR="00AB7DA4" w:rsidRPr="00214452" w:rsidRDefault="00AB7DA4" w:rsidP="00AB7DA4">
      <w:pPr>
        <w:rPr>
          <w:rFonts w:ascii="Times New Roman" w:hAnsi="Times New Roman"/>
        </w:rPr>
      </w:pPr>
      <w:bookmarkStart w:id="66" w:name="sub_2101"/>
      <w:bookmarkEnd w:id="65"/>
      <w:r w:rsidRPr="00214452">
        <w:rPr>
          <w:rFonts w:ascii="Times New Roman" w:hAnsi="Times New Roman"/>
        </w:rPr>
        <w:t>2.</w:t>
      </w:r>
      <w:r>
        <w:rPr>
          <w:rFonts w:ascii="Times New Roman" w:hAnsi="Times New Roman"/>
        </w:rPr>
        <w:t>8</w:t>
      </w:r>
      <w:r w:rsidRPr="00214452">
        <w:rPr>
          <w:rFonts w:ascii="Times New Roman" w:hAnsi="Times New Roman"/>
        </w:rPr>
        <w:t>.1. Оснований для приостановления предоставления муниципальной услуги законодательством Российской Федерации не предусмотрено.</w:t>
      </w:r>
    </w:p>
    <w:p w:rsidR="00AB7DA4" w:rsidRDefault="00AB7DA4" w:rsidP="00AB7DA4">
      <w:pPr>
        <w:rPr>
          <w:rFonts w:ascii="Times New Roman" w:hAnsi="Times New Roman"/>
        </w:rPr>
      </w:pPr>
      <w:bookmarkStart w:id="67" w:name="sub_2102"/>
      <w:bookmarkEnd w:id="66"/>
      <w:r w:rsidRPr="00214452">
        <w:rPr>
          <w:rFonts w:ascii="Times New Roman" w:hAnsi="Times New Roman"/>
        </w:rPr>
        <w:t>2.</w:t>
      </w:r>
      <w:r>
        <w:rPr>
          <w:rFonts w:ascii="Times New Roman" w:hAnsi="Times New Roman"/>
        </w:rPr>
        <w:t>8</w:t>
      </w:r>
      <w:r w:rsidRPr="00214452">
        <w:rPr>
          <w:rFonts w:ascii="Times New Roman" w:hAnsi="Times New Roman"/>
        </w:rPr>
        <w:t>.2. Основания для отказа в предоставлении муниципальной услуги:</w:t>
      </w:r>
    </w:p>
    <w:bookmarkEnd w:id="67"/>
    <w:p w:rsidR="00AB7DA4" w:rsidRPr="007A4862" w:rsidRDefault="00AB7DA4" w:rsidP="00AB7DA4">
      <w:pPr>
        <w:pStyle w:val="afd"/>
        <w:shd w:val="clear" w:color="auto" w:fill="FFFFFF"/>
        <w:spacing w:before="0" w:beforeAutospacing="0" w:after="0" w:afterAutospacing="0"/>
        <w:ind w:firstLine="540"/>
        <w:jc w:val="both"/>
        <w:rPr>
          <w:color w:val="000000"/>
        </w:rPr>
      </w:pPr>
      <w:r>
        <w:rPr>
          <w:color w:val="000000"/>
        </w:rPr>
        <w:t xml:space="preserve">   </w:t>
      </w:r>
      <w:r w:rsidRPr="007A4862">
        <w:rPr>
          <w:color w:val="000000"/>
        </w:rPr>
        <w:t xml:space="preserve">1) </w:t>
      </w:r>
      <w:r w:rsidRPr="007A4862">
        <w:t xml:space="preserve">не представление заявителем документов, предусмотренных </w:t>
      </w:r>
      <w:hyperlink w:anchor="sub_26" w:history="1">
        <w:r w:rsidRPr="007A4862">
          <w:rPr>
            <w:rStyle w:val="a4"/>
          </w:rPr>
          <w:t>подразделом 2.6</w:t>
        </w:r>
      </w:hyperlink>
      <w:r w:rsidRPr="007A4862">
        <w:t xml:space="preserve"> настоящего Административного регламента, о</w:t>
      </w:r>
      <w:r w:rsidRPr="007A4862">
        <w:rPr>
          <w:color w:val="000000"/>
        </w:rPr>
        <w:t>бязанность по представлению которых возложена на заявителя;</w:t>
      </w:r>
    </w:p>
    <w:p w:rsidR="00AB7DA4" w:rsidRPr="007A4862" w:rsidRDefault="00AB7DA4" w:rsidP="00AB7DA4">
      <w:pPr>
        <w:rPr>
          <w:rFonts w:ascii="Times New Roman" w:hAnsi="Times New Roman"/>
        </w:rPr>
      </w:pPr>
      <w:r w:rsidRPr="007A4862">
        <w:rPr>
          <w:rFonts w:ascii="Times New Roman" w:hAnsi="Times New Roman"/>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45" w:anchor="dst100372" w:history="1">
        <w:r w:rsidRPr="007A4862">
          <w:rPr>
            <w:rStyle w:val="af4"/>
            <w:rFonts w:ascii="Times New Roman" w:hAnsi="Times New Roman"/>
          </w:rPr>
          <w:t>частью 4 статьи 52</w:t>
        </w:r>
      </w:hyperlink>
      <w:r w:rsidRPr="007A4862">
        <w:rPr>
          <w:rFonts w:ascii="Times New Roman" w:hAnsi="Times New Roman"/>
        </w:rPr>
        <w:t> </w:t>
      </w:r>
      <w:r w:rsidRPr="007A4862">
        <w:rPr>
          <w:rFonts w:ascii="Times New Roman" w:hAnsi="Times New Roman"/>
          <w:color w:val="000000"/>
        </w:rPr>
        <w:t>Жилищного кодекса</w:t>
      </w:r>
      <w:r w:rsidRPr="007A4862">
        <w:rPr>
          <w:rFonts w:ascii="Times New Roman" w:hAnsi="Times New Roman"/>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B7DA4" w:rsidRPr="007A4862" w:rsidRDefault="00AB7DA4" w:rsidP="00AB7DA4">
      <w:pPr>
        <w:rPr>
          <w:rFonts w:ascii="Times New Roman" w:hAnsi="Times New Roman"/>
        </w:rPr>
      </w:pPr>
      <w:r w:rsidRPr="007A4862">
        <w:rPr>
          <w:rFonts w:ascii="Times New Roman" w:hAnsi="Times New Roman"/>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B7DA4" w:rsidRPr="00192F7E" w:rsidRDefault="00AB7DA4" w:rsidP="00AB7DA4">
      <w:pPr>
        <w:rPr>
          <w:rFonts w:ascii="Times New Roman" w:hAnsi="Times New Roman"/>
        </w:rPr>
      </w:pPr>
      <w:r w:rsidRPr="00192F7E">
        <w:rPr>
          <w:rFonts w:ascii="Times New Roman" w:hAnsi="Times New Roman"/>
        </w:rPr>
        <w:t xml:space="preserve">3) не истек </w:t>
      </w:r>
      <w:r w:rsidRPr="00192F7E">
        <w:rPr>
          <w:rFonts w:ascii="Times New Roman" w:hAnsi="Times New Roman"/>
          <w:color w:val="22272F"/>
          <w:shd w:val="clear" w:color="auto" w:fill="FFFFFF"/>
        </w:rPr>
        <w:t>срок совершения действий, предусмотренных </w:t>
      </w:r>
      <w:hyperlink r:id="rId46" w:anchor="/document/12138291/entry/53" w:history="1">
        <w:r w:rsidRPr="00192F7E">
          <w:rPr>
            <w:rStyle w:val="af4"/>
            <w:rFonts w:ascii="Times New Roman" w:hAnsi="Times New Roman"/>
            <w:shd w:val="clear" w:color="auto" w:fill="FFFFFF"/>
          </w:rPr>
          <w:t>статьей 53</w:t>
        </w:r>
      </w:hyperlink>
      <w:r w:rsidRPr="00192F7E">
        <w:rPr>
          <w:rFonts w:ascii="Times New Roman" w:hAnsi="Times New Roman"/>
          <w:shd w:val="clear" w:color="auto" w:fill="FFFFFF"/>
        </w:rPr>
        <w:t> </w:t>
      </w:r>
      <w:r w:rsidRPr="00192F7E">
        <w:rPr>
          <w:rFonts w:ascii="Times New Roman" w:hAnsi="Times New Roman"/>
          <w:color w:val="22272F"/>
          <w:shd w:val="clear" w:color="auto" w:fill="FFFFFF"/>
        </w:rPr>
        <w:t>Жилищного кодекса, которые привели к ухудшению жилищных условий</w:t>
      </w:r>
      <w:r w:rsidRPr="00192F7E">
        <w:rPr>
          <w:rFonts w:ascii="Times New Roman" w:hAnsi="Times New Roman"/>
        </w:rPr>
        <w:t>.</w:t>
      </w:r>
    </w:p>
    <w:p w:rsidR="00AB7DA4" w:rsidRPr="00214452" w:rsidRDefault="00AB7DA4" w:rsidP="00AB7DA4">
      <w:pPr>
        <w:rPr>
          <w:rFonts w:ascii="Times New Roman" w:hAnsi="Times New Roman"/>
        </w:rPr>
      </w:pPr>
      <w:bookmarkStart w:id="68" w:name="sub_2103"/>
      <w:r w:rsidRPr="00214452">
        <w:rPr>
          <w:rFonts w:ascii="Times New Roman" w:hAnsi="Times New Roman"/>
        </w:rPr>
        <w:t>2.</w:t>
      </w:r>
      <w:r>
        <w:rPr>
          <w:rFonts w:ascii="Times New Roman" w:hAnsi="Times New Roman"/>
        </w:rPr>
        <w:t>8</w:t>
      </w:r>
      <w:r w:rsidRPr="00214452">
        <w:rPr>
          <w:rFonts w:ascii="Times New Roman" w:hAnsi="Times New Roman"/>
        </w:rPr>
        <w:t xml:space="preserve">.3. В случае обращения по подуслуге </w:t>
      </w:r>
      <w:r>
        <w:rPr>
          <w:rFonts w:ascii="Times New Roman" w:hAnsi="Times New Roman"/>
        </w:rPr>
        <w:t>«</w:t>
      </w:r>
      <w:r w:rsidRPr="00214452">
        <w:rPr>
          <w:rFonts w:ascii="Times New Roman" w:hAnsi="Times New Roman"/>
        </w:rPr>
        <w:t>Внесение изменений в сведения о гражданах, нуждающихся в предоставлении жилого помещения</w:t>
      </w:r>
      <w:r>
        <w:rPr>
          <w:rFonts w:ascii="Times New Roman" w:hAnsi="Times New Roman"/>
        </w:rPr>
        <w:t>»</w:t>
      </w:r>
      <w:r w:rsidRPr="00214452">
        <w:rPr>
          <w:rFonts w:ascii="Times New Roman" w:hAnsi="Times New Roman"/>
        </w:rPr>
        <w:t xml:space="preserve"> основаниями для отказа в предоставлении подуслуги являются:</w:t>
      </w:r>
    </w:p>
    <w:p w:rsidR="00AB7DA4" w:rsidRPr="00214452" w:rsidRDefault="00AB7DA4" w:rsidP="00AB7DA4">
      <w:pPr>
        <w:rPr>
          <w:rFonts w:ascii="Times New Roman" w:hAnsi="Times New Roman"/>
        </w:rPr>
      </w:pPr>
      <w:bookmarkStart w:id="69" w:name="sub_21031"/>
      <w:bookmarkEnd w:id="68"/>
      <w:r w:rsidRPr="00214452">
        <w:rPr>
          <w:rFonts w:ascii="Times New Roman" w:hAnsi="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B7DA4" w:rsidRPr="00214452" w:rsidRDefault="00AB7DA4" w:rsidP="00AB7DA4">
      <w:pPr>
        <w:rPr>
          <w:rFonts w:ascii="Times New Roman" w:hAnsi="Times New Roman"/>
        </w:rPr>
      </w:pPr>
      <w:bookmarkStart w:id="70" w:name="sub_21032"/>
      <w:bookmarkEnd w:id="69"/>
      <w:r w:rsidRPr="00214452">
        <w:rPr>
          <w:rFonts w:ascii="Times New Roman" w:hAnsi="Times New Roman"/>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B7DA4" w:rsidRPr="00214452" w:rsidRDefault="00AB7DA4" w:rsidP="00AB7DA4">
      <w:pPr>
        <w:rPr>
          <w:rFonts w:ascii="Times New Roman" w:hAnsi="Times New Roman"/>
        </w:rPr>
      </w:pPr>
      <w:bookmarkStart w:id="71" w:name="sub_2104"/>
      <w:bookmarkEnd w:id="70"/>
      <w:r w:rsidRPr="00214452">
        <w:rPr>
          <w:rFonts w:ascii="Times New Roman" w:hAnsi="Times New Roman"/>
        </w:rPr>
        <w:t>2.</w:t>
      </w:r>
      <w:r>
        <w:rPr>
          <w:rFonts w:ascii="Times New Roman" w:hAnsi="Times New Roman"/>
        </w:rPr>
        <w:t>8</w:t>
      </w:r>
      <w:r w:rsidRPr="00214452">
        <w:rPr>
          <w:rFonts w:ascii="Times New Roman" w:hAnsi="Times New Roman"/>
        </w:rPr>
        <w:t>.4. В</w:t>
      </w:r>
      <w:r>
        <w:rPr>
          <w:rFonts w:ascii="Times New Roman" w:hAnsi="Times New Roman"/>
        </w:rPr>
        <w:t xml:space="preserve"> случае обращения по подуслуге «</w:t>
      </w:r>
      <w:r w:rsidRPr="00214452">
        <w:rPr>
          <w:rFonts w:ascii="Times New Roman" w:hAnsi="Times New Roman"/>
        </w:rPr>
        <w:t>Предоставление информации о движении в очереди граждан, нуждающихся в предостав</w:t>
      </w:r>
      <w:r>
        <w:rPr>
          <w:rFonts w:ascii="Times New Roman" w:hAnsi="Times New Roman"/>
        </w:rPr>
        <w:t>лении жилого помещения»</w:t>
      </w:r>
      <w:r w:rsidRPr="00214452">
        <w:rPr>
          <w:rFonts w:ascii="Times New Roman" w:hAnsi="Times New Roman"/>
        </w:rPr>
        <w:t xml:space="preserve"> основаниями для отказа в предоставлении подуслуги являются:</w:t>
      </w:r>
    </w:p>
    <w:bookmarkEnd w:id="71"/>
    <w:p w:rsidR="00AB7DA4" w:rsidRPr="00214452" w:rsidRDefault="00AB7DA4" w:rsidP="00AB7DA4">
      <w:pPr>
        <w:rPr>
          <w:rFonts w:ascii="Times New Roman" w:hAnsi="Times New Roman"/>
        </w:rPr>
      </w:pPr>
      <w:r w:rsidRPr="00214452">
        <w:rPr>
          <w:rFonts w:ascii="Times New Roman" w:hAnsi="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B7DA4" w:rsidRPr="00214452" w:rsidRDefault="00AB7DA4" w:rsidP="00AB7DA4">
      <w:pPr>
        <w:rPr>
          <w:rFonts w:ascii="Times New Roman" w:hAnsi="Times New Roman"/>
        </w:rPr>
      </w:pPr>
      <w:bookmarkStart w:id="72" w:name="sub_2105"/>
      <w:r w:rsidRPr="00214452">
        <w:rPr>
          <w:rFonts w:ascii="Times New Roman" w:hAnsi="Times New Roman"/>
        </w:rPr>
        <w:t>2.</w:t>
      </w:r>
      <w:r>
        <w:rPr>
          <w:rFonts w:ascii="Times New Roman" w:hAnsi="Times New Roman"/>
        </w:rPr>
        <w:t>8</w:t>
      </w:r>
      <w:r w:rsidRPr="00214452">
        <w:rPr>
          <w:rFonts w:ascii="Times New Roman" w:hAnsi="Times New Roman"/>
        </w:rPr>
        <w:t xml:space="preserve">.5. В случае обращения по подуслуге </w:t>
      </w:r>
      <w:r>
        <w:rPr>
          <w:rFonts w:ascii="Times New Roman" w:hAnsi="Times New Roman"/>
        </w:rPr>
        <w:t>«</w:t>
      </w:r>
      <w:r w:rsidRPr="00214452">
        <w:rPr>
          <w:rFonts w:ascii="Times New Roman" w:hAnsi="Times New Roman"/>
        </w:rPr>
        <w:t>Снятие с учета граждан, нуждающихся в п</w:t>
      </w:r>
      <w:r>
        <w:rPr>
          <w:rFonts w:ascii="Times New Roman" w:hAnsi="Times New Roman"/>
        </w:rPr>
        <w:t xml:space="preserve">редоставлении жилого помещения» </w:t>
      </w:r>
      <w:r w:rsidRPr="00214452">
        <w:rPr>
          <w:rFonts w:ascii="Times New Roman" w:hAnsi="Times New Roman"/>
        </w:rPr>
        <w:t>основаниями для отказа в предоставлении подуслуги являются:</w:t>
      </w:r>
    </w:p>
    <w:bookmarkEnd w:id="72"/>
    <w:p w:rsidR="00AB7DA4" w:rsidRPr="00214452" w:rsidRDefault="00AB7DA4" w:rsidP="00AB7DA4">
      <w:pPr>
        <w:rPr>
          <w:rFonts w:ascii="Times New Roman" w:hAnsi="Times New Roman"/>
        </w:rPr>
      </w:pPr>
      <w:r w:rsidRPr="00214452">
        <w:rPr>
          <w:rFonts w:ascii="Times New Roman" w:hAnsi="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B7DA4" w:rsidRDefault="00AB7DA4" w:rsidP="00AB7DA4">
      <w:pPr>
        <w:rPr>
          <w:rFonts w:ascii="Times New Roman" w:hAnsi="Times New Roman"/>
        </w:rPr>
      </w:pPr>
    </w:p>
    <w:p w:rsidR="00AB7DA4" w:rsidRPr="00340D18" w:rsidRDefault="00AB7DA4" w:rsidP="00AB7DA4">
      <w:pPr>
        <w:pStyle w:val="1"/>
        <w:rPr>
          <w:rFonts w:ascii="Times New Roman" w:hAnsi="Times New Roman"/>
          <w:highlight w:val="yellow"/>
        </w:rPr>
      </w:pPr>
      <w:bookmarkStart w:id="73" w:name="sub_211"/>
      <w:r w:rsidRPr="00214452">
        <w:rPr>
          <w:rFonts w:ascii="Times New Roman" w:hAnsi="Times New Roman"/>
        </w:rPr>
        <w:t>2.</w:t>
      </w:r>
      <w:r>
        <w:rPr>
          <w:rFonts w:ascii="Times New Roman" w:hAnsi="Times New Roman"/>
          <w:lang w:val="ru-RU"/>
        </w:rPr>
        <w:t>9</w:t>
      </w:r>
      <w:r w:rsidRPr="00214452">
        <w:rPr>
          <w:rFonts w:ascii="Times New Roman" w:hAnsi="Times New Roman"/>
        </w:rPr>
        <w:t xml:space="preserve">. </w:t>
      </w:r>
      <w:bookmarkStart w:id="74" w:name="sub_212"/>
      <w:bookmarkEnd w:id="73"/>
      <w:r w:rsidRPr="00340D18">
        <w:rPr>
          <w:rFonts w:ascii="Times New Roman" w:hAnsi="Times New Roman"/>
          <w:color w:val="auto"/>
        </w:rPr>
        <w:t xml:space="preserve">Размер платы, взимаемой с заявителя при предоставлении муниципальной услуги, и способы ее взимания </w:t>
      </w:r>
    </w:p>
    <w:p w:rsidR="00AB7DA4" w:rsidRDefault="00AB7DA4" w:rsidP="00AB7DA4">
      <w:pPr>
        <w:rPr>
          <w:rFonts w:ascii="Times New Roman" w:hAnsi="Times New Roman"/>
        </w:rPr>
      </w:pPr>
      <w:r w:rsidRPr="00340D18">
        <w:rPr>
          <w:rFonts w:ascii="Times New Roman" w:hAnsi="Times New Roman"/>
        </w:rPr>
        <w:t>Предоставление муниципальной услуги осуществляется без взимания государственной пошлины или иной платы.</w:t>
      </w:r>
    </w:p>
    <w:p w:rsidR="00AB7DA4" w:rsidRPr="00340D18" w:rsidRDefault="00AB7DA4" w:rsidP="00AB7DA4">
      <w:pPr>
        <w:rPr>
          <w:rFonts w:ascii="Times New Roman" w:hAnsi="Times New Roman"/>
        </w:rPr>
      </w:pPr>
    </w:p>
    <w:p w:rsidR="00AB7DA4" w:rsidRPr="00340D18" w:rsidRDefault="00AB7DA4" w:rsidP="00AB7DA4">
      <w:pPr>
        <w:pStyle w:val="1"/>
        <w:spacing w:before="0" w:after="0"/>
        <w:rPr>
          <w:rFonts w:ascii="Times New Roman" w:hAnsi="Times New Roman"/>
          <w:color w:val="auto"/>
        </w:rPr>
      </w:pPr>
      <w:bookmarkStart w:id="75" w:name="sub_213"/>
      <w:bookmarkEnd w:id="74"/>
      <w:r w:rsidRPr="00214452">
        <w:rPr>
          <w:rFonts w:ascii="Times New Roman" w:hAnsi="Times New Roman"/>
        </w:rPr>
        <w:t>2.1</w:t>
      </w:r>
      <w:r>
        <w:rPr>
          <w:rFonts w:ascii="Times New Roman" w:hAnsi="Times New Roman"/>
          <w:lang w:val="ru-RU"/>
        </w:rPr>
        <w:t>0</w:t>
      </w:r>
      <w:r w:rsidRPr="00214452">
        <w:rPr>
          <w:rFonts w:ascii="Times New Roman" w:hAnsi="Times New Roman"/>
        </w:rPr>
        <w:t xml:space="preserve">. </w:t>
      </w:r>
      <w:bookmarkStart w:id="76" w:name="sub_214"/>
      <w:bookmarkEnd w:id="75"/>
      <w:r w:rsidRPr="00340D18">
        <w:rPr>
          <w:rFonts w:ascii="Times New Roman" w:hAnsi="Times New Roman"/>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B7DA4" w:rsidRPr="00340D18" w:rsidRDefault="00AB7DA4" w:rsidP="00AB7DA4">
      <w:pPr>
        <w:ind w:firstLine="0"/>
        <w:jc w:val="center"/>
        <w:rPr>
          <w:rFonts w:ascii="Times New Roman" w:hAnsi="Times New Roman"/>
          <w:highlight w:val="yellow"/>
        </w:rPr>
      </w:pPr>
    </w:p>
    <w:p w:rsidR="00AB7DA4" w:rsidRPr="00340D18" w:rsidRDefault="00AB7DA4" w:rsidP="00AB7DA4">
      <w:pPr>
        <w:rPr>
          <w:rFonts w:ascii="Times New Roman" w:hAnsi="Times New Roman"/>
        </w:rPr>
      </w:pPr>
      <w:r w:rsidRPr="00340D18">
        <w:rPr>
          <w:rFonts w:ascii="Times New Roman" w:hAnsi="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bookmarkEnd w:id="76"/>
    <w:p w:rsidR="00AB7DA4" w:rsidRPr="00214452" w:rsidRDefault="00AB7DA4" w:rsidP="00AB7DA4">
      <w:pPr>
        <w:rPr>
          <w:rFonts w:ascii="Times New Roman" w:hAnsi="Times New Roman"/>
        </w:rPr>
      </w:pPr>
    </w:p>
    <w:p w:rsidR="00AB7DA4" w:rsidRPr="00340D18" w:rsidRDefault="00AB7DA4" w:rsidP="00AB7DA4">
      <w:pPr>
        <w:pStyle w:val="1"/>
        <w:spacing w:before="0" w:after="0"/>
        <w:rPr>
          <w:rFonts w:ascii="Times New Roman" w:hAnsi="Times New Roman"/>
          <w:color w:val="auto"/>
        </w:rPr>
      </w:pPr>
      <w:bookmarkStart w:id="77" w:name="sub_215"/>
      <w:r w:rsidRPr="00214452">
        <w:rPr>
          <w:rFonts w:ascii="Times New Roman" w:hAnsi="Times New Roman"/>
        </w:rPr>
        <w:t>2.1</w:t>
      </w:r>
      <w:r>
        <w:rPr>
          <w:rFonts w:ascii="Times New Roman" w:hAnsi="Times New Roman"/>
          <w:lang w:val="ru-RU"/>
        </w:rPr>
        <w:t>1</w:t>
      </w:r>
      <w:r w:rsidRPr="00214452">
        <w:rPr>
          <w:rFonts w:ascii="Times New Roman" w:hAnsi="Times New Roman"/>
        </w:rPr>
        <w:t xml:space="preserve">. </w:t>
      </w:r>
      <w:r w:rsidRPr="00340D18">
        <w:rPr>
          <w:rFonts w:ascii="Times New Roman" w:hAnsi="Times New Roman"/>
          <w:color w:val="auto"/>
        </w:rPr>
        <w:t>Срок регистрации запроса заявителя о предоставлении муниципальной услуги</w:t>
      </w:r>
    </w:p>
    <w:p w:rsidR="00AB7DA4" w:rsidRPr="00340D18" w:rsidRDefault="00AB7DA4" w:rsidP="00AB7DA4">
      <w:pPr>
        <w:ind w:firstLine="0"/>
        <w:jc w:val="center"/>
        <w:rPr>
          <w:rFonts w:ascii="Times New Roman" w:hAnsi="Times New Roman"/>
          <w:highlight w:val="yellow"/>
        </w:rPr>
      </w:pPr>
    </w:p>
    <w:p w:rsidR="00AB7DA4" w:rsidRPr="00340D18" w:rsidRDefault="00AB7DA4" w:rsidP="00AB7DA4">
      <w:pPr>
        <w:rPr>
          <w:rFonts w:ascii="Times New Roman" w:hAnsi="Times New Roman"/>
        </w:rPr>
      </w:pPr>
      <w:r w:rsidRPr="00340D18">
        <w:rPr>
          <w:rFonts w:ascii="Times New Roman" w:hAnsi="Times New Roman"/>
        </w:rPr>
        <w:t>Заявление на предоставление муниципальной услуги регистрируется в день поступления:</w:t>
      </w:r>
    </w:p>
    <w:p w:rsidR="00AB7DA4" w:rsidRPr="00340D18" w:rsidRDefault="00AB7DA4" w:rsidP="00AB7DA4">
      <w:pPr>
        <w:rPr>
          <w:rFonts w:ascii="Times New Roman" w:hAnsi="Times New Roman"/>
        </w:rPr>
      </w:pPr>
      <w:r w:rsidRPr="00340D18">
        <w:rPr>
          <w:rFonts w:ascii="Times New Roman" w:hAnsi="Times New Roman"/>
        </w:rPr>
        <w:t xml:space="preserve">- в системе электронного документооборота (далее - СЭД) с присвоением статуса </w:t>
      </w:r>
      <w:r>
        <w:rPr>
          <w:rFonts w:ascii="Times New Roman" w:hAnsi="Times New Roman"/>
        </w:rPr>
        <w:t>«</w:t>
      </w:r>
      <w:r w:rsidRPr="00340D18">
        <w:rPr>
          <w:rFonts w:ascii="Times New Roman" w:hAnsi="Times New Roman"/>
        </w:rPr>
        <w:t>зарегистрировано</w:t>
      </w:r>
      <w:r>
        <w:rPr>
          <w:rFonts w:ascii="Times New Roman" w:hAnsi="Times New Roman"/>
        </w:rPr>
        <w:t>»</w:t>
      </w:r>
      <w:r w:rsidRPr="00340D18">
        <w:rPr>
          <w:rFonts w:ascii="Times New Roman" w:hAnsi="Times New Roman"/>
        </w:rPr>
        <w:t>;</w:t>
      </w:r>
    </w:p>
    <w:p w:rsidR="00AB7DA4" w:rsidRPr="00340D18" w:rsidRDefault="00AB7DA4" w:rsidP="00AB7DA4">
      <w:pPr>
        <w:rPr>
          <w:rFonts w:ascii="Times New Roman" w:hAnsi="Times New Roman"/>
        </w:rPr>
      </w:pPr>
      <w:r w:rsidRPr="00340D18">
        <w:rPr>
          <w:rFonts w:ascii="Times New Roman" w:hAnsi="Times New Roman"/>
        </w:rPr>
        <w:t xml:space="preserve">- в автоматизированной системе многофункционального центра предоставления государственных и муниципальных услуг (далее - АИС МФЦ) с присвоением статуса </w:t>
      </w:r>
      <w:r>
        <w:rPr>
          <w:rFonts w:ascii="Times New Roman" w:hAnsi="Times New Roman"/>
        </w:rPr>
        <w:t>«</w:t>
      </w:r>
      <w:r w:rsidRPr="00340D18">
        <w:rPr>
          <w:rFonts w:ascii="Times New Roman" w:hAnsi="Times New Roman"/>
        </w:rPr>
        <w:t>зарегистрировано</w:t>
      </w:r>
      <w:r>
        <w:rPr>
          <w:rFonts w:ascii="Times New Roman" w:hAnsi="Times New Roman"/>
        </w:rPr>
        <w:t>»</w:t>
      </w:r>
      <w:r w:rsidRPr="00340D18">
        <w:rPr>
          <w:rFonts w:ascii="Times New Roman" w:hAnsi="Times New Roman"/>
        </w:rPr>
        <w:t>.</w:t>
      </w:r>
    </w:p>
    <w:p w:rsidR="00AB7DA4" w:rsidRPr="00340D18" w:rsidRDefault="00AB7DA4" w:rsidP="00AB7DA4">
      <w:pPr>
        <w:rPr>
          <w:rFonts w:ascii="Times New Roman" w:hAnsi="Times New Roman"/>
        </w:rPr>
      </w:pPr>
      <w:r w:rsidRPr="00340D18">
        <w:rPr>
          <w:rFonts w:ascii="Times New Roman" w:hAnsi="Times New Roman"/>
        </w:rPr>
        <w:t>Если заявление поступило после 16 часов, датой регистрации считается следующий рабочий день за днем поступления заявления.</w:t>
      </w:r>
    </w:p>
    <w:p w:rsidR="00AB7DA4" w:rsidRDefault="00AB7DA4" w:rsidP="00AB7DA4">
      <w:pPr>
        <w:rPr>
          <w:rFonts w:ascii="Times New Roman" w:hAnsi="Times New Roman"/>
        </w:rPr>
      </w:pPr>
      <w:r w:rsidRPr="00340D18">
        <w:rPr>
          <w:rFonts w:ascii="Times New Roman" w:hAnsi="Times New Roman"/>
        </w:rPr>
        <w:t xml:space="preserve">Срок регистрации заявления при поступлении через </w:t>
      </w:r>
      <w:hyperlink r:id="rId47" w:history="1">
        <w:r w:rsidRPr="00340D18">
          <w:rPr>
            <w:rStyle w:val="a4"/>
            <w:rFonts w:ascii="Times New Roman" w:hAnsi="Times New Roman"/>
            <w:b/>
          </w:rPr>
          <w:t>Единый портал</w:t>
        </w:r>
      </w:hyperlink>
      <w:r w:rsidRPr="00340D18">
        <w:rPr>
          <w:rFonts w:ascii="Times New Roman" w:hAnsi="Times New Roman"/>
        </w:rPr>
        <w:t xml:space="preserve"> государственных и муниципальных услуг составляет в течение 1 рабочего дня с даты поступления.</w:t>
      </w:r>
      <w:bookmarkEnd w:id="77"/>
    </w:p>
    <w:p w:rsidR="00AB7DA4" w:rsidRPr="00340D18" w:rsidRDefault="00AB7DA4" w:rsidP="00AB7DA4">
      <w:pPr>
        <w:rPr>
          <w:rFonts w:ascii="Times New Roman" w:hAnsi="Times New Roman"/>
        </w:rPr>
      </w:pPr>
    </w:p>
    <w:p w:rsidR="00AB7DA4" w:rsidRPr="00340D18" w:rsidRDefault="00AB7DA4" w:rsidP="00AB7DA4">
      <w:pPr>
        <w:pStyle w:val="1"/>
        <w:spacing w:before="0" w:after="0"/>
        <w:rPr>
          <w:rFonts w:ascii="Times New Roman" w:hAnsi="Times New Roman"/>
          <w:color w:val="auto"/>
        </w:rPr>
      </w:pPr>
      <w:r w:rsidRPr="00340D18">
        <w:rPr>
          <w:rFonts w:ascii="Times New Roman" w:hAnsi="Times New Roman"/>
          <w:color w:val="auto"/>
        </w:rPr>
        <w:t>2.1</w:t>
      </w:r>
      <w:r>
        <w:rPr>
          <w:rFonts w:ascii="Times New Roman" w:hAnsi="Times New Roman"/>
          <w:color w:val="auto"/>
          <w:lang w:val="ru-RU"/>
        </w:rPr>
        <w:t>2</w:t>
      </w:r>
      <w:r w:rsidRPr="00340D18">
        <w:rPr>
          <w:rFonts w:ascii="Times New Roman" w:hAnsi="Times New Roman"/>
          <w:color w:val="auto"/>
        </w:rPr>
        <w:t>. Требования к помещениям, в которых предоставляется муниципальная услуга</w:t>
      </w:r>
    </w:p>
    <w:p w:rsidR="00AB7DA4" w:rsidRPr="00340D18" w:rsidRDefault="00AB7DA4" w:rsidP="00AB7DA4">
      <w:pPr>
        <w:ind w:firstLine="0"/>
        <w:jc w:val="center"/>
        <w:rPr>
          <w:rFonts w:ascii="Times New Roman" w:hAnsi="Times New Roman"/>
          <w:highlight w:val="yellow"/>
        </w:rPr>
      </w:pPr>
    </w:p>
    <w:p w:rsidR="00AB7DA4" w:rsidRPr="00340D18" w:rsidRDefault="00AB7DA4" w:rsidP="00AB7DA4">
      <w:pPr>
        <w:rPr>
          <w:rFonts w:ascii="Times New Roman" w:hAnsi="Times New Roman"/>
        </w:rPr>
      </w:pPr>
      <w:r w:rsidRPr="00340D18">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8" w:history="1">
        <w:r w:rsidRPr="009B18B3">
          <w:rPr>
            <w:rStyle w:val="a4"/>
            <w:rFonts w:ascii="Times New Roman" w:hAnsi="Times New Roman"/>
          </w:rPr>
          <w:t>законодательством</w:t>
        </w:r>
      </w:hyperlink>
      <w:r w:rsidRPr="009B18B3">
        <w:rPr>
          <w:rFonts w:ascii="Times New Roman" w:hAnsi="Times New Roman"/>
        </w:rPr>
        <w:t xml:space="preserve"> </w:t>
      </w:r>
      <w:r w:rsidRPr="00340D18">
        <w:rPr>
          <w:rFonts w:ascii="Times New Roman" w:hAnsi="Times New Roman"/>
        </w:rPr>
        <w:t>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B7DA4" w:rsidRPr="00340D18" w:rsidRDefault="00AB7DA4" w:rsidP="00AB7DA4">
      <w:pPr>
        <w:rPr>
          <w:rFonts w:ascii="Times New Roman" w:hAnsi="Times New Roman"/>
        </w:rPr>
      </w:pPr>
      <w:r w:rsidRPr="00340D18">
        <w:rPr>
          <w:rFonts w:ascii="Times New Roman" w:hAnsi="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AB7DA4" w:rsidRPr="00340D18" w:rsidRDefault="00AB7DA4" w:rsidP="00AB7DA4">
      <w:pPr>
        <w:rPr>
          <w:rFonts w:ascii="Times New Roman" w:hAnsi="Times New Roman"/>
        </w:rPr>
      </w:pPr>
      <w:r w:rsidRPr="00340D18">
        <w:rPr>
          <w:rFonts w:ascii="Times New Roman" w:hAnsi="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B7DA4" w:rsidRPr="00340D18" w:rsidRDefault="00AB7DA4" w:rsidP="00AB7DA4">
      <w:pPr>
        <w:rPr>
          <w:rFonts w:ascii="Times New Roman" w:hAnsi="Times New Roman"/>
        </w:rPr>
      </w:pPr>
      <w:r w:rsidRPr="00340D18">
        <w:rPr>
          <w:rFonts w:ascii="Times New Roman" w:hAnsi="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AB7DA4" w:rsidRPr="00340D18" w:rsidRDefault="00AB7DA4" w:rsidP="00AB7DA4">
      <w:pPr>
        <w:rPr>
          <w:rFonts w:ascii="Times New Roman" w:hAnsi="Times New Roman"/>
        </w:rPr>
      </w:pPr>
      <w:r w:rsidRPr="00340D18">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B7DA4" w:rsidRPr="00340D18" w:rsidRDefault="00AB7DA4" w:rsidP="00AB7DA4">
      <w:pPr>
        <w:rPr>
          <w:rFonts w:ascii="Times New Roman" w:hAnsi="Times New Roman"/>
        </w:rPr>
      </w:pPr>
      <w:r w:rsidRPr="00340D18">
        <w:rPr>
          <w:rFonts w:ascii="Times New Roman" w:hAnsi="Times New Roman"/>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w:t>
      </w:r>
    </w:p>
    <w:p w:rsidR="00AB7DA4" w:rsidRPr="00340D18" w:rsidRDefault="00AB7DA4" w:rsidP="00AB7DA4">
      <w:pPr>
        <w:rPr>
          <w:rFonts w:ascii="Times New Roman" w:hAnsi="Times New Roman"/>
        </w:rPr>
      </w:pPr>
      <w:r w:rsidRPr="00340D18">
        <w:rPr>
          <w:rFonts w:ascii="Times New Roman" w:hAnsi="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AB7DA4" w:rsidRDefault="00AB7DA4" w:rsidP="00AB7DA4">
      <w:pPr>
        <w:rPr>
          <w:rFonts w:ascii="Times New Roman" w:hAnsi="Times New Roman"/>
        </w:rPr>
      </w:pPr>
      <w:r w:rsidRPr="00340D18">
        <w:rPr>
          <w:rFonts w:ascii="Times New Roman" w:hAnsi="Times New Roman"/>
        </w:rPr>
        <w:t>Информационные стенды оборудуются в доступном для заявителей помещении администрации.</w:t>
      </w:r>
    </w:p>
    <w:p w:rsidR="00AB7DA4" w:rsidRDefault="00AB7DA4" w:rsidP="00AB7DA4">
      <w:pPr>
        <w:rPr>
          <w:rFonts w:ascii="Times New Roman" w:hAnsi="Times New Roman"/>
        </w:rPr>
      </w:pPr>
    </w:p>
    <w:p w:rsidR="00AB7DA4" w:rsidRPr="00340D18" w:rsidRDefault="00AB7DA4" w:rsidP="00AB7DA4">
      <w:pPr>
        <w:pStyle w:val="1"/>
        <w:spacing w:before="0" w:after="0"/>
        <w:rPr>
          <w:rFonts w:ascii="Times New Roman" w:hAnsi="Times New Roman"/>
          <w:color w:val="auto"/>
        </w:rPr>
      </w:pPr>
      <w:bookmarkStart w:id="78" w:name="sub_216"/>
      <w:r w:rsidRPr="00340D18">
        <w:rPr>
          <w:rFonts w:ascii="Times New Roman" w:hAnsi="Times New Roman"/>
          <w:color w:val="auto"/>
        </w:rPr>
        <w:t>2.1</w:t>
      </w:r>
      <w:r>
        <w:rPr>
          <w:rFonts w:ascii="Times New Roman" w:hAnsi="Times New Roman"/>
          <w:color w:val="auto"/>
          <w:lang w:val="ru-RU"/>
        </w:rPr>
        <w:t>3</w:t>
      </w:r>
      <w:r w:rsidRPr="00340D18">
        <w:rPr>
          <w:rFonts w:ascii="Times New Roman" w:hAnsi="Times New Roman"/>
          <w:color w:val="auto"/>
        </w:rPr>
        <w:t>. Показатели доступности и качества муниципальной услуги</w:t>
      </w:r>
    </w:p>
    <w:bookmarkEnd w:id="78"/>
    <w:p w:rsidR="00AB7DA4" w:rsidRPr="00340D18" w:rsidRDefault="00AB7DA4" w:rsidP="00AB7DA4">
      <w:pPr>
        <w:rPr>
          <w:rFonts w:ascii="Times New Roman" w:hAnsi="Times New Roman"/>
        </w:rPr>
      </w:pPr>
      <w:r w:rsidRPr="00340D18">
        <w:rPr>
          <w:rFonts w:ascii="Times New Roman" w:hAnsi="Times New Roman"/>
        </w:rPr>
        <w:t>Показателями доступности муниципальной услуги являются:</w:t>
      </w:r>
    </w:p>
    <w:p w:rsidR="00AB7DA4" w:rsidRPr="00340D18" w:rsidRDefault="00AB7DA4" w:rsidP="00AB7DA4">
      <w:pPr>
        <w:rPr>
          <w:rFonts w:ascii="Times New Roman" w:hAnsi="Times New Roman"/>
        </w:rPr>
      </w:pPr>
      <w:r w:rsidRPr="00340D18">
        <w:rPr>
          <w:rFonts w:ascii="Times New Roman" w:hAnsi="Times New Roman"/>
        </w:rPr>
        <w:t xml:space="preserve">обеспечение информирования о работе отдела и предоставляемой муниципальной услуге (размещение информации на </w:t>
      </w:r>
      <w:hyperlink r:id="rId49" w:history="1">
        <w:r w:rsidRPr="009B18B3">
          <w:rPr>
            <w:rStyle w:val="a4"/>
            <w:rFonts w:ascii="Times New Roman" w:hAnsi="Times New Roman"/>
          </w:rPr>
          <w:t>Едином портале</w:t>
        </w:r>
      </w:hyperlink>
      <w:r w:rsidRPr="00340D18">
        <w:rPr>
          <w:rFonts w:ascii="Times New Roman" w:hAnsi="Times New Roman"/>
        </w:rPr>
        <w:t xml:space="preserve"> государственных и муниципальных услуг);</w:t>
      </w:r>
    </w:p>
    <w:p w:rsidR="00AB7DA4" w:rsidRPr="00340D18" w:rsidRDefault="00AB7DA4" w:rsidP="00AB7DA4">
      <w:pPr>
        <w:rPr>
          <w:rFonts w:ascii="Times New Roman" w:hAnsi="Times New Roman"/>
        </w:rPr>
      </w:pPr>
      <w:r w:rsidRPr="00340D18">
        <w:rPr>
          <w:rFonts w:ascii="Times New Roman" w:hAnsi="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B7DA4" w:rsidRPr="00340D18" w:rsidRDefault="00AB7DA4" w:rsidP="00AB7DA4">
      <w:pPr>
        <w:rPr>
          <w:rFonts w:ascii="Times New Roman" w:hAnsi="Times New Roman"/>
        </w:rPr>
      </w:pPr>
      <w:r w:rsidRPr="00340D18">
        <w:rPr>
          <w:rFonts w:ascii="Times New Roman" w:hAnsi="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B7DA4" w:rsidRPr="00340D18" w:rsidRDefault="00AB7DA4" w:rsidP="00AB7DA4">
      <w:pPr>
        <w:rPr>
          <w:rFonts w:ascii="Times New Roman" w:hAnsi="Times New Roman"/>
        </w:rPr>
      </w:pPr>
      <w:r w:rsidRPr="00340D18">
        <w:rPr>
          <w:rFonts w:ascii="Times New Roman" w:hAnsi="Times New Roman"/>
        </w:rPr>
        <w:t>обеспечение свободного доступа в здание администрации;</w:t>
      </w:r>
    </w:p>
    <w:p w:rsidR="00AB7DA4" w:rsidRPr="00340D18" w:rsidRDefault="00AB7DA4" w:rsidP="00AB7DA4">
      <w:pPr>
        <w:rPr>
          <w:rFonts w:ascii="Times New Roman" w:hAnsi="Times New Roman"/>
        </w:rPr>
      </w:pPr>
      <w:r w:rsidRPr="00340D18">
        <w:rPr>
          <w:rFonts w:ascii="Times New Roman" w:hAnsi="Times New Roman"/>
        </w:rPr>
        <w:t>организация предоставления муниципальной услуги через МФЦ.</w:t>
      </w:r>
    </w:p>
    <w:p w:rsidR="00AB7DA4" w:rsidRPr="00340D18" w:rsidRDefault="00AB7DA4" w:rsidP="00AB7DA4">
      <w:pPr>
        <w:rPr>
          <w:rFonts w:ascii="Times New Roman" w:hAnsi="Times New Roman"/>
        </w:rPr>
      </w:pPr>
      <w:r w:rsidRPr="00340D18">
        <w:rPr>
          <w:rFonts w:ascii="Times New Roman" w:hAnsi="Times New Roman"/>
        </w:rPr>
        <w:t>Показателями качества муниципальной услуги являются:</w:t>
      </w:r>
    </w:p>
    <w:p w:rsidR="00AB7DA4" w:rsidRPr="00340D18" w:rsidRDefault="00AB7DA4" w:rsidP="00AB7DA4">
      <w:pPr>
        <w:rPr>
          <w:rFonts w:ascii="Times New Roman" w:hAnsi="Times New Roman"/>
        </w:rPr>
      </w:pPr>
      <w:r w:rsidRPr="00340D18">
        <w:rPr>
          <w:rFonts w:ascii="Times New Roman" w:hAnsi="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B7DA4" w:rsidRPr="00340D18" w:rsidRDefault="00AB7DA4" w:rsidP="00AB7DA4">
      <w:pPr>
        <w:rPr>
          <w:rFonts w:ascii="Times New Roman" w:hAnsi="Times New Roman"/>
        </w:rPr>
      </w:pPr>
      <w:r w:rsidRPr="00340D18">
        <w:rPr>
          <w:rFonts w:ascii="Times New Roman" w:hAnsi="Times New Roman"/>
        </w:rPr>
        <w:t>компетентность специалистов, предоставляющих муниципальную услугу, в вопросах предоставления муниципальной услуги;</w:t>
      </w:r>
    </w:p>
    <w:p w:rsidR="00AB7DA4" w:rsidRPr="00340D18" w:rsidRDefault="00AB7DA4" w:rsidP="00AB7DA4">
      <w:pPr>
        <w:rPr>
          <w:rFonts w:ascii="Times New Roman" w:hAnsi="Times New Roman"/>
        </w:rPr>
      </w:pPr>
      <w:r w:rsidRPr="00340D18">
        <w:rPr>
          <w:rFonts w:ascii="Times New Roman" w:hAnsi="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B7DA4" w:rsidRPr="00340D18" w:rsidRDefault="00AB7DA4" w:rsidP="00AB7DA4">
      <w:pPr>
        <w:rPr>
          <w:rFonts w:ascii="Times New Roman" w:hAnsi="Times New Roman"/>
        </w:rPr>
      </w:pPr>
      <w:r w:rsidRPr="00340D18">
        <w:rPr>
          <w:rFonts w:ascii="Times New Roman" w:hAnsi="Times New Roman"/>
        </w:rPr>
        <w:t>строгое соблюдение стандарта и порядка предоставления муниципальной услуги;</w:t>
      </w:r>
    </w:p>
    <w:p w:rsidR="00AB7DA4" w:rsidRPr="00340D18" w:rsidRDefault="00AB7DA4" w:rsidP="00AB7DA4">
      <w:pPr>
        <w:rPr>
          <w:rFonts w:ascii="Times New Roman" w:hAnsi="Times New Roman"/>
        </w:rPr>
      </w:pPr>
      <w:r w:rsidRPr="00340D18">
        <w:rPr>
          <w:rFonts w:ascii="Times New Roman" w:hAnsi="Times New Roman"/>
        </w:rPr>
        <w:t>эффективность и своевременность рассмотрения поступивших обращений по вопросам предоставления муниципальной услуги;</w:t>
      </w:r>
    </w:p>
    <w:p w:rsidR="00AB7DA4" w:rsidRPr="00340D18" w:rsidRDefault="00AB7DA4" w:rsidP="00AB7DA4">
      <w:pPr>
        <w:rPr>
          <w:rFonts w:ascii="Times New Roman" w:hAnsi="Times New Roman"/>
        </w:rPr>
      </w:pPr>
      <w:r w:rsidRPr="00340D18">
        <w:rPr>
          <w:rFonts w:ascii="Times New Roman" w:hAnsi="Times New Roman"/>
        </w:rPr>
        <w:t>отсутствие жалоб.</w:t>
      </w:r>
    </w:p>
    <w:p w:rsidR="00AB7DA4" w:rsidRPr="00340D18" w:rsidRDefault="00AB7DA4" w:rsidP="00AB7DA4">
      <w:pPr>
        <w:rPr>
          <w:rFonts w:ascii="Times New Roman" w:hAnsi="Times New Roman"/>
        </w:rPr>
      </w:pPr>
      <w:r w:rsidRPr="00340D18">
        <w:rPr>
          <w:rFonts w:ascii="Times New Roman" w:hAnsi="Times New Roman"/>
        </w:rPr>
        <w:t>Специалист отдела:</w:t>
      </w:r>
    </w:p>
    <w:p w:rsidR="00AB7DA4" w:rsidRPr="00340D18" w:rsidRDefault="00AB7DA4" w:rsidP="00AB7DA4">
      <w:pPr>
        <w:rPr>
          <w:rFonts w:ascii="Times New Roman" w:hAnsi="Times New Roman"/>
        </w:rPr>
      </w:pPr>
      <w:r w:rsidRPr="00340D18">
        <w:rPr>
          <w:rFonts w:ascii="Times New Roman" w:hAnsi="Times New Roman"/>
        </w:rPr>
        <w:t>обеспечивает объективное, всестороннее и своевременное рассмотрение заявления;</w:t>
      </w:r>
    </w:p>
    <w:p w:rsidR="00AB7DA4" w:rsidRPr="00340D18" w:rsidRDefault="00AB7DA4" w:rsidP="00AB7DA4">
      <w:pPr>
        <w:rPr>
          <w:rFonts w:ascii="Times New Roman" w:hAnsi="Times New Roman"/>
        </w:rPr>
      </w:pPr>
      <w:r w:rsidRPr="00340D18">
        <w:rPr>
          <w:rFonts w:ascii="Times New Roman" w:hAnsi="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AB7DA4" w:rsidRPr="00340D18" w:rsidRDefault="00AB7DA4" w:rsidP="00AB7DA4">
      <w:pPr>
        <w:rPr>
          <w:rFonts w:ascii="Times New Roman" w:hAnsi="Times New Roman"/>
        </w:rPr>
      </w:pPr>
      <w:r w:rsidRPr="00340D18">
        <w:rPr>
          <w:rFonts w:ascii="Times New Roman" w:hAnsi="Times New Roman"/>
        </w:rPr>
        <w:t>принимает меры, направленные на восстановление или защиту нарушенных прав, свобод и законных интересов гражданина.</w:t>
      </w:r>
    </w:p>
    <w:p w:rsidR="00AB7DA4" w:rsidRPr="00340D18" w:rsidRDefault="00AB7DA4" w:rsidP="00AB7DA4">
      <w:pPr>
        <w:rPr>
          <w:rFonts w:ascii="Times New Roman" w:hAnsi="Times New Roman"/>
        </w:rPr>
      </w:pPr>
      <w:r w:rsidRPr="00340D18">
        <w:rPr>
          <w:rFonts w:ascii="Times New Roman" w:hAnsi="Times New Roman"/>
        </w:rPr>
        <w:t>При рассмотрении заявления специалист отдела не вправе:</w:t>
      </w:r>
    </w:p>
    <w:p w:rsidR="00AB7DA4" w:rsidRPr="00340D18" w:rsidRDefault="00AB7DA4" w:rsidP="00AB7DA4">
      <w:pPr>
        <w:rPr>
          <w:rFonts w:ascii="Times New Roman" w:hAnsi="Times New Roman"/>
        </w:rPr>
      </w:pPr>
      <w:r w:rsidRPr="00340D18">
        <w:rPr>
          <w:rFonts w:ascii="Times New Roman" w:hAnsi="Times New Roman"/>
        </w:rPr>
        <w:t>искажать положения нормативных правовых актов;</w:t>
      </w:r>
    </w:p>
    <w:p w:rsidR="00AB7DA4" w:rsidRPr="00340D18" w:rsidRDefault="00AB7DA4" w:rsidP="00AB7DA4">
      <w:pPr>
        <w:rPr>
          <w:rFonts w:ascii="Times New Roman" w:hAnsi="Times New Roman"/>
        </w:rPr>
      </w:pPr>
      <w:r w:rsidRPr="00340D18">
        <w:rPr>
          <w:rFonts w:ascii="Times New Roman" w:hAnsi="Times New Roman"/>
        </w:rPr>
        <w:t xml:space="preserve">предоставлять сведения, составляющие </w:t>
      </w:r>
      <w:hyperlink r:id="rId50" w:history="1">
        <w:r w:rsidRPr="00B54D33">
          <w:rPr>
            <w:rStyle w:val="a4"/>
            <w:rFonts w:ascii="Times New Roman" w:hAnsi="Times New Roman"/>
          </w:rPr>
          <w:t>государственную</w:t>
        </w:r>
      </w:hyperlink>
      <w:r w:rsidRPr="00340D18">
        <w:rPr>
          <w:rFonts w:ascii="Times New Roman" w:hAnsi="Times New Roman"/>
        </w:rPr>
        <w:t xml:space="preserve"> или иную охраняемую федеральным законом тайну, или сведения конфиденциального характера;</w:t>
      </w:r>
    </w:p>
    <w:p w:rsidR="00AB7DA4" w:rsidRPr="00340D18" w:rsidRDefault="00AB7DA4" w:rsidP="00AB7DA4">
      <w:pPr>
        <w:rPr>
          <w:rFonts w:ascii="Times New Roman" w:hAnsi="Times New Roman"/>
        </w:rPr>
      </w:pPr>
      <w:r w:rsidRPr="00340D18">
        <w:rPr>
          <w:rFonts w:ascii="Times New Roman" w:hAnsi="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AB7DA4" w:rsidRPr="00340D18" w:rsidRDefault="00AB7DA4" w:rsidP="00AB7DA4">
      <w:pPr>
        <w:rPr>
          <w:rFonts w:ascii="Times New Roman" w:hAnsi="Times New Roman"/>
        </w:rPr>
      </w:pPr>
      <w:r w:rsidRPr="00340D18">
        <w:rPr>
          <w:rFonts w:ascii="Times New Roman" w:hAnsi="Times New Roman"/>
        </w:rPr>
        <w:t>вносить изменения и дополнения в любые представленные заявителем документы;</w:t>
      </w:r>
    </w:p>
    <w:p w:rsidR="00AB7DA4" w:rsidRPr="00340D18" w:rsidRDefault="00AB7DA4" w:rsidP="00AB7DA4">
      <w:pPr>
        <w:rPr>
          <w:rFonts w:ascii="Times New Roman" w:hAnsi="Times New Roman"/>
        </w:rPr>
      </w:pPr>
      <w:r w:rsidRPr="00340D18">
        <w:rPr>
          <w:rFonts w:ascii="Times New Roman" w:hAnsi="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AB7DA4" w:rsidRPr="00340D18" w:rsidRDefault="00AB7DA4" w:rsidP="00AB7DA4">
      <w:pPr>
        <w:rPr>
          <w:rFonts w:ascii="Times New Roman" w:hAnsi="Times New Roman"/>
        </w:rPr>
      </w:pPr>
      <w:r w:rsidRPr="00340D18">
        <w:rPr>
          <w:rFonts w:ascii="Times New Roman" w:hAnsi="Times New Roman"/>
        </w:rPr>
        <w:t>Взаимодействие заявителя со специалистом отдела, осуществляется при личном обращении заявителя:</w:t>
      </w:r>
    </w:p>
    <w:p w:rsidR="00AB7DA4" w:rsidRPr="00340D18" w:rsidRDefault="00AB7DA4" w:rsidP="00AB7DA4">
      <w:pPr>
        <w:rPr>
          <w:rFonts w:ascii="Times New Roman" w:hAnsi="Times New Roman"/>
        </w:rPr>
      </w:pPr>
      <w:r w:rsidRPr="00340D18">
        <w:rPr>
          <w:rFonts w:ascii="Times New Roman" w:hAnsi="Times New Roman"/>
        </w:rPr>
        <w:t>1) для подачи документов, необходимых для предоставления муниципальной услуги;</w:t>
      </w:r>
    </w:p>
    <w:p w:rsidR="00AB7DA4" w:rsidRPr="00340D18" w:rsidRDefault="00AB7DA4" w:rsidP="00AB7DA4">
      <w:pPr>
        <w:rPr>
          <w:rFonts w:ascii="Times New Roman" w:hAnsi="Times New Roman"/>
        </w:rPr>
      </w:pPr>
      <w:r w:rsidRPr="00340D18">
        <w:rPr>
          <w:rFonts w:ascii="Times New Roman" w:hAnsi="Times New Roman"/>
        </w:rPr>
        <w:t>2) для получения информации о ходе предоставления муниципальной услуги;</w:t>
      </w:r>
    </w:p>
    <w:p w:rsidR="00AB7DA4" w:rsidRPr="00340D18" w:rsidRDefault="00AB7DA4" w:rsidP="00AB7DA4">
      <w:pPr>
        <w:rPr>
          <w:rFonts w:ascii="Times New Roman" w:hAnsi="Times New Roman"/>
        </w:rPr>
      </w:pPr>
      <w:r w:rsidRPr="00340D18">
        <w:rPr>
          <w:rFonts w:ascii="Times New Roman" w:hAnsi="Times New Roman"/>
        </w:rPr>
        <w:t>3) для получения результата предоставления муниципальной услуги.</w:t>
      </w:r>
    </w:p>
    <w:p w:rsidR="00AB7DA4" w:rsidRPr="00340D18" w:rsidRDefault="00AB7DA4" w:rsidP="00AB7DA4">
      <w:pPr>
        <w:rPr>
          <w:rFonts w:ascii="Times New Roman" w:hAnsi="Times New Roman"/>
        </w:rPr>
      </w:pPr>
      <w:r w:rsidRPr="00340D18">
        <w:rPr>
          <w:rFonts w:ascii="Times New Roman" w:hAnsi="Times New Roman"/>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AB7DA4" w:rsidRPr="00340D18" w:rsidRDefault="00AB7DA4" w:rsidP="00AB7DA4">
      <w:pPr>
        <w:rPr>
          <w:rFonts w:ascii="Times New Roman" w:hAnsi="Times New Roman"/>
        </w:rPr>
      </w:pPr>
      <w:r w:rsidRPr="00340D18">
        <w:rPr>
          <w:rFonts w:ascii="Times New Roman" w:hAnsi="Times New Roman"/>
        </w:rPr>
        <w:t>Информация о ходе предоставления муниципальной услуги предоставляется непосредственно специалистом отдела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AB7DA4" w:rsidRPr="00340D18" w:rsidRDefault="00AB7DA4" w:rsidP="00AB7DA4">
      <w:pPr>
        <w:rPr>
          <w:rFonts w:ascii="Times New Roman" w:hAnsi="Times New Roman"/>
        </w:rPr>
      </w:pPr>
      <w:r w:rsidRPr="00340D18">
        <w:rPr>
          <w:rFonts w:ascii="Times New Roman" w:hAnsi="Times New Roman"/>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не предусмотрена.</w:t>
      </w:r>
    </w:p>
    <w:p w:rsidR="00AB7DA4" w:rsidRPr="00340D18" w:rsidRDefault="00AB7DA4" w:rsidP="00AB7DA4">
      <w:pPr>
        <w:ind w:firstLine="0"/>
        <w:jc w:val="center"/>
        <w:rPr>
          <w:rFonts w:ascii="Times New Roman" w:hAnsi="Times New Roman"/>
          <w:highlight w:val="yellow"/>
        </w:rPr>
      </w:pPr>
    </w:p>
    <w:p w:rsidR="00AB7DA4" w:rsidRPr="00340D18" w:rsidRDefault="00AB7DA4" w:rsidP="00AB7DA4">
      <w:pPr>
        <w:pStyle w:val="1"/>
        <w:spacing w:before="0" w:after="0"/>
        <w:rPr>
          <w:rFonts w:ascii="Times New Roman" w:hAnsi="Times New Roman"/>
          <w:color w:val="auto"/>
        </w:rPr>
      </w:pPr>
      <w:bookmarkStart w:id="79" w:name="sub_217"/>
      <w:r w:rsidRPr="00340D18">
        <w:rPr>
          <w:rFonts w:ascii="Times New Roman" w:hAnsi="Times New Roman"/>
          <w:color w:val="auto"/>
        </w:rPr>
        <w:t>2.1</w:t>
      </w:r>
      <w:r>
        <w:rPr>
          <w:rFonts w:ascii="Times New Roman" w:hAnsi="Times New Roman"/>
          <w:color w:val="auto"/>
          <w:lang w:val="ru-RU"/>
        </w:rPr>
        <w:t>4</w:t>
      </w:r>
      <w:r w:rsidRPr="00340D18">
        <w:rPr>
          <w:rFonts w:ascii="Times New Roman" w:hAnsi="Times New Roman"/>
          <w:color w:val="auto"/>
        </w:rPr>
        <w:t>.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bookmarkEnd w:id="79"/>
    <w:p w:rsidR="00AB7DA4" w:rsidRPr="00340D18" w:rsidRDefault="00AB7DA4" w:rsidP="00AB7DA4">
      <w:pPr>
        <w:ind w:firstLine="0"/>
        <w:jc w:val="center"/>
        <w:rPr>
          <w:rFonts w:ascii="Times New Roman" w:hAnsi="Times New Roman"/>
          <w:highlight w:val="yellow"/>
        </w:rPr>
      </w:pPr>
    </w:p>
    <w:p w:rsidR="00AB7DA4" w:rsidRPr="00340D18" w:rsidRDefault="00AB7DA4" w:rsidP="00AB7DA4">
      <w:pPr>
        <w:rPr>
          <w:rFonts w:ascii="Times New Roman" w:hAnsi="Times New Roman"/>
        </w:rPr>
      </w:pPr>
      <w:r w:rsidRPr="00340D18">
        <w:rPr>
          <w:rFonts w:ascii="Times New Roman" w:hAnsi="Times New Roman"/>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AB7DA4" w:rsidRPr="00340D18" w:rsidRDefault="00AB7DA4" w:rsidP="00AB7DA4">
      <w:pPr>
        <w:rPr>
          <w:rFonts w:ascii="Times New Roman" w:hAnsi="Times New Roman"/>
        </w:rPr>
      </w:pPr>
      <w:r w:rsidRPr="00340D18">
        <w:rPr>
          <w:rFonts w:ascii="Times New Roman" w:hAnsi="Times New Roman"/>
        </w:rPr>
        <w:t xml:space="preserve">Предоставление муниципальной услуги в электронной форме осуществляется с использованием </w:t>
      </w:r>
      <w:hyperlink r:id="rId51" w:history="1">
        <w:r w:rsidRPr="00B54D33">
          <w:rPr>
            <w:rStyle w:val="a4"/>
            <w:rFonts w:ascii="Times New Roman" w:hAnsi="Times New Roman"/>
          </w:rPr>
          <w:t>Единого портала</w:t>
        </w:r>
      </w:hyperlink>
      <w:r w:rsidRPr="00340D18">
        <w:rPr>
          <w:rFonts w:ascii="Times New Roman" w:hAnsi="Times New Roman"/>
          <w:b/>
        </w:rPr>
        <w:t xml:space="preserve"> </w:t>
      </w:r>
      <w:r w:rsidRPr="00340D18">
        <w:rPr>
          <w:rFonts w:ascii="Times New Roman" w:hAnsi="Times New Roman"/>
        </w:rPr>
        <w:t>государственных и муниципальных услуг.</w:t>
      </w:r>
    </w:p>
    <w:p w:rsidR="00AB7DA4" w:rsidRPr="00214452" w:rsidRDefault="00AB7DA4" w:rsidP="00AB7DA4">
      <w:pPr>
        <w:rPr>
          <w:rFonts w:ascii="Times New Roman" w:hAnsi="Times New Roman"/>
        </w:rPr>
      </w:pPr>
      <w:r w:rsidRPr="00214452">
        <w:rPr>
          <w:rFonts w:ascii="Times New Roman" w:hAnsi="Times New Roman"/>
        </w:rPr>
        <w:t xml:space="preserve"> </w:t>
      </w:r>
    </w:p>
    <w:p w:rsidR="00AB7DA4" w:rsidRPr="00214452" w:rsidRDefault="00AB7DA4" w:rsidP="00AB7DA4">
      <w:pPr>
        <w:pStyle w:val="1"/>
        <w:rPr>
          <w:rFonts w:ascii="Times New Roman" w:hAnsi="Times New Roman"/>
        </w:rPr>
      </w:pPr>
      <w:bookmarkStart w:id="80" w:name="sub_1003"/>
      <w:r w:rsidRPr="00214452">
        <w:rPr>
          <w:rFonts w:ascii="Times New Roman" w:hAnsi="Times New Roman"/>
        </w:rPr>
        <w:t xml:space="preserve">III. Состав, последовательность и сроки выполнения административных процедур </w:t>
      </w:r>
    </w:p>
    <w:p w:rsidR="00AB7DA4" w:rsidRPr="00214452" w:rsidRDefault="00AB7DA4" w:rsidP="00AB7DA4">
      <w:pPr>
        <w:pStyle w:val="1"/>
        <w:rPr>
          <w:rFonts w:ascii="Times New Roman" w:hAnsi="Times New Roman"/>
        </w:rPr>
      </w:pPr>
      <w:bookmarkStart w:id="81" w:name="sub_31"/>
      <w:bookmarkEnd w:id="80"/>
      <w:r w:rsidRPr="00214452">
        <w:rPr>
          <w:rFonts w:ascii="Times New Roman" w:hAnsi="Times New Roman"/>
        </w:rPr>
        <w:t xml:space="preserve">3.1. Перечень </w:t>
      </w:r>
      <w:r>
        <w:rPr>
          <w:rFonts w:ascii="Times New Roman" w:hAnsi="Times New Roman"/>
          <w:lang w:val="ru-RU"/>
        </w:rPr>
        <w:t>вариантов</w:t>
      </w:r>
      <w:r w:rsidRPr="00214452">
        <w:rPr>
          <w:rFonts w:ascii="Times New Roman" w:hAnsi="Times New Roman"/>
        </w:rPr>
        <w:t xml:space="preserve"> предоставления муниципальной услуги:</w:t>
      </w:r>
      <w:bookmarkEnd w:id="81"/>
    </w:p>
    <w:p w:rsidR="00AB7DA4" w:rsidRPr="00214452" w:rsidRDefault="00AB7DA4" w:rsidP="00AB7DA4">
      <w:pPr>
        <w:rPr>
          <w:rFonts w:ascii="Times New Roman" w:hAnsi="Times New Roman"/>
        </w:rPr>
      </w:pPr>
      <w:r w:rsidRPr="00214452">
        <w:rPr>
          <w:rFonts w:ascii="Times New Roman" w:hAnsi="Times New Roman"/>
        </w:rPr>
        <w:t xml:space="preserve">принятие решения о предоставлении муниципальной услуги </w:t>
      </w:r>
      <w:r>
        <w:rPr>
          <w:rFonts w:ascii="Times New Roman" w:hAnsi="Times New Roman"/>
        </w:rPr>
        <w:t>отделом</w:t>
      </w:r>
      <w:r w:rsidRPr="00214452">
        <w:rPr>
          <w:rFonts w:ascii="Times New Roman" w:hAnsi="Times New Roman"/>
        </w:rPr>
        <w:t xml:space="preserve"> либо об отказе в предоставлении муниципальной услуги;</w:t>
      </w:r>
    </w:p>
    <w:p w:rsidR="00AB7DA4" w:rsidRPr="00214452" w:rsidRDefault="00AB7DA4" w:rsidP="00AB7DA4">
      <w:pPr>
        <w:rPr>
          <w:rFonts w:ascii="Times New Roman" w:hAnsi="Times New Roman"/>
        </w:rPr>
      </w:pPr>
      <w:r w:rsidRPr="00214452">
        <w:rPr>
          <w:rFonts w:ascii="Times New Roman" w:hAnsi="Times New Roman"/>
        </w:rPr>
        <w:t>включение заявителя в списки граждан, нуждающихся в получении жилого помещения по договорам социального найма;</w:t>
      </w:r>
    </w:p>
    <w:p w:rsidR="00AB7DA4" w:rsidRPr="00214452" w:rsidRDefault="00AB7DA4" w:rsidP="00AB7DA4">
      <w:pPr>
        <w:rPr>
          <w:rFonts w:ascii="Times New Roman" w:hAnsi="Times New Roman"/>
        </w:rPr>
      </w:pPr>
      <w:r w:rsidRPr="00214452">
        <w:rPr>
          <w:rFonts w:ascii="Times New Roman" w:hAnsi="Times New Roman"/>
        </w:rPr>
        <w:t>выдача (направление) уведомления о принятии на учет в качестве нуждающегося в жилых помещениях по договорам социального найма;</w:t>
      </w:r>
    </w:p>
    <w:p w:rsidR="00AB7DA4" w:rsidRDefault="00AB7DA4" w:rsidP="00AB7DA4">
      <w:pPr>
        <w:rPr>
          <w:rFonts w:ascii="Times New Roman" w:hAnsi="Times New Roman"/>
        </w:rPr>
      </w:pPr>
      <w:r w:rsidRPr="00214452">
        <w:rPr>
          <w:rFonts w:ascii="Times New Roman" w:hAnsi="Times New Roman"/>
        </w:rPr>
        <w:t xml:space="preserve">исправление допущенных опечаток и ошибок в выданных в результате предоставления </w:t>
      </w:r>
      <w:r>
        <w:rPr>
          <w:rFonts w:ascii="Times New Roman" w:hAnsi="Times New Roman"/>
        </w:rPr>
        <w:t>муниципальной услуги документах;</w:t>
      </w:r>
    </w:p>
    <w:p w:rsidR="00AB7DA4" w:rsidRPr="00214452" w:rsidRDefault="00AB7DA4" w:rsidP="00AB7DA4">
      <w:pPr>
        <w:rPr>
          <w:rFonts w:ascii="Times New Roman" w:hAnsi="Times New Roman"/>
        </w:rPr>
      </w:pPr>
      <w:r>
        <w:rPr>
          <w:rFonts w:ascii="Times New Roman" w:hAnsi="Times New Roman"/>
        </w:rPr>
        <w:t xml:space="preserve">выдача (отказ в выдаче) дубликата документа, выданного по </w:t>
      </w:r>
      <w:r w:rsidRPr="00214452">
        <w:rPr>
          <w:rFonts w:ascii="Times New Roman" w:hAnsi="Times New Roman"/>
        </w:rPr>
        <w:t>результат</w:t>
      </w:r>
      <w:r>
        <w:rPr>
          <w:rFonts w:ascii="Times New Roman" w:hAnsi="Times New Roman"/>
        </w:rPr>
        <w:t>ам</w:t>
      </w:r>
      <w:r w:rsidRPr="00214452">
        <w:rPr>
          <w:rFonts w:ascii="Times New Roman" w:hAnsi="Times New Roman"/>
        </w:rPr>
        <w:t xml:space="preserve"> предоставления </w:t>
      </w:r>
      <w:r>
        <w:rPr>
          <w:rFonts w:ascii="Times New Roman" w:hAnsi="Times New Roman"/>
        </w:rPr>
        <w:t>муниципальной услуги.</w:t>
      </w:r>
    </w:p>
    <w:p w:rsidR="00AB7DA4" w:rsidRPr="00340D18" w:rsidRDefault="00AB7DA4" w:rsidP="00AB7DA4">
      <w:pPr>
        <w:pStyle w:val="1"/>
        <w:rPr>
          <w:rFonts w:ascii="Times New Roman" w:hAnsi="Times New Roman"/>
        </w:rPr>
      </w:pPr>
      <w:r w:rsidRPr="00340D18">
        <w:rPr>
          <w:rFonts w:ascii="Times New Roman" w:hAnsi="Times New Roman"/>
        </w:rPr>
        <w:t>3.2. Профилирование заявителя</w:t>
      </w:r>
    </w:p>
    <w:p w:rsidR="00AB7DA4" w:rsidRPr="00B94EE0" w:rsidRDefault="00AB7DA4" w:rsidP="00AB7DA4">
      <w:pPr>
        <w:rPr>
          <w:rFonts w:ascii="Times New Roman" w:hAnsi="Times New Roman"/>
        </w:rPr>
      </w:pPr>
      <w:r w:rsidRPr="00B94EE0">
        <w:rPr>
          <w:rFonts w:ascii="Times New Roman" w:hAnsi="Times New Roman"/>
        </w:rPr>
        <w:t xml:space="preserve">Вариант предоставления муниципальной услуги определяется путем анкетирования заявителя в </w:t>
      </w:r>
      <w:r>
        <w:rPr>
          <w:rFonts w:ascii="Times New Roman" w:hAnsi="Times New Roman"/>
        </w:rPr>
        <w:t>о</w:t>
      </w:r>
      <w:r w:rsidRPr="00B94EE0">
        <w:rPr>
          <w:rFonts w:ascii="Times New Roman" w:hAnsi="Times New Roman"/>
        </w:rPr>
        <w:t xml:space="preserve">тделе, посредством </w:t>
      </w:r>
      <w:hyperlink r:id="rId52" w:history="1">
        <w:r w:rsidRPr="00190CF2">
          <w:rPr>
            <w:rStyle w:val="a4"/>
            <w:rFonts w:ascii="Times New Roman" w:hAnsi="Times New Roman"/>
          </w:rPr>
          <w:t>Единого портала</w:t>
        </w:r>
      </w:hyperlink>
      <w:r w:rsidRPr="00B94EE0">
        <w:rPr>
          <w:rFonts w:ascii="Times New Roman" w:hAnsi="Times New Roman"/>
        </w:rPr>
        <w:t xml:space="preserve"> государственных и муниципальных услуг, в МФЦ.</w:t>
      </w:r>
    </w:p>
    <w:p w:rsidR="00AB7DA4" w:rsidRPr="00B94EE0" w:rsidRDefault="00AB7DA4" w:rsidP="00AB7DA4">
      <w:pPr>
        <w:rPr>
          <w:rFonts w:ascii="Times New Roman" w:hAnsi="Times New Roman"/>
        </w:rPr>
      </w:pPr>
      <w:r w:rsidRPr="00B94EE0">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rsidR="00AB7DA4" w:rsidRPr="00B94EE0" w:rsidRDefault="00AB7DA4" w:rsidP="00AB7DA4">
      <w:pPr>
        <w:rPr>
          <w:rFonts w:ascii="Times New Roman" w:hAnsi="Times New Roman"/>
        </w:rPr>
      </w:pPr>
      <w:r w:rsidRPr="00B94EE0">
        <w:rPr>
          <w:rFonts w:ascii="Times New Roman" w:hAnsi="Times New Roman"/>
        </w:rPr>
        <w:t xml:space="preserve">Перечень признаков заявителей, уполномоченных лиц (законных представителей) приведен в </w:t>
      </w:r>
      <w:r>
        <w:rPr>
          <w:rFonts w:ascii="Times New Roman" w:hAnsi="Times New Roman"/>
        </w:rPr>
        <w:t>Приложении № 5 к Админи</w:t>
      </w:r>
      <w:r w:rsidRPr="00B94EE0">
        <w:rPr>
          <w:rFonts w:ascii="Times New Roman" w:hAnsi="Times New Roman"/>
        </w:rPr>
        <w:t>стративному регламенту.</w:t>
      </w:r>
    </w:p>
    <w:p w:rsidR="00AB7DA4" w:rsidRPr="003A0CF3" w:rsidRDefault="00AB7DA4" w:rsidP="00AB7DA4">
      <w:pPr>
        <w:pStyle w:val="1"/>
        <w:rPr>
          <w:rFonts w:ascii="Times New Roman" w:hAnsi="Times New Roman"/>
        </w:rPr>
      </w:pPr>
      <w:bookmarkStart w:id="82" w:name="sub_32"/>
      <w:r w:rsidRPr="003A0CF3">
        <w:rPr>
          <w:rFonts w:ascii="Times New Roman" w:hAnsi="Times New Roman"/>
        </w:rPr>
        <w:t>3.3. Принятие решения о предоставлении жилого помещения или об отказе в предоставлении жилого помещения по договору социального найма</w:t>
      </w:r>
    </w:p>
    <w:p w:rsidR="00AB7DA4" w:rsidRPr="003A0CF3" w:rsidRDefault="00AB7DA4" w:rsidP="00AB7DA4">
      <w:pPr>
        <w:rPr>
          <w:rFonts w:ascii="Times New Roman" w:hAnsi="Times New Roman"/>
        </w:rPr>
      </w:pPr>
      <w:r w:rsidRPr="003A0CF3">
        <w:rPr>
          <w:rFonts w:ascii="Times New Roman" w:hAnsi="Times New Roman"/>
        </w:rPr>
        <w:t>3.3.1. Максимальный срок предоставления муниципальной услуги в соответствии с</w:t>
      </w:r>
      <w:r>
        <w:rPr>
          <w:rFonts w:ascii="Times New Roman" w:hAnsi="Times New Roman"/>
        </w:rPr>
        <w:t xml:space="preserve"> вариантом </w:t>
      </w:r>
      <w:r w:rsidRPr="003A0CF3">
        <w:rPr>
          <w:rFonts w:ascii="Times New Roman" w:hAnsi="Times New Roman"/>
        </w:rPr>
        <w:t xml:space="preserve">не должен превышать </w:t>
      </w:r>
      <w:r>
        <w:rPr>
          <w:rFonts w:ascii="Times New Roman" w:hAnsi="Times New Roman"/>
        </w:rPr>
        <w:t>30</w:t>
      </w:r>
      <w:r w:rsidRPr="003A0CF3">
        <w:rPr>
          <w:rFonts w:ascii="Times New Roman" w:hAnsi="Times New Roman"/>
        </w:rPr>
        <w:t xml:space="preserve"> рабочих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AB7DA4" w:rsidRPr="003A0CF3" w:rsidRDefault="00AB7DA4" w:rsidP="00AB7DA4">
      <w:pPr>
        <w:rPr>
          <w:rFonts w:ascii="Times New Roman" w:hAnsi="Times New Roman"/>
        </w:rPr>
      </w:pPr>
      <w:r w:rsidRPr="003A0CF3">
        <w:rPr>
          <w:rFonts w:ascii="Times New Roman" w:hAnsi="Times New Roman"/>
        </w:rPr>
        <w:t>3.3.2. Результатом предоставления муниципальной услуги является постановление администрации города Алатыря Чувашской Республики о принятии на учет граждан в качестве нуждающихся в жилых помещений либо письменное уведомление об отказе в предоставлении муниципальной услуги.</w:t>
      </w:r>
    </w:p>
    <w:p w:rsidR="00AB7DA4" w:rsidRPr="003A0CF3" w:rsidRDefault="00AB7DA4" w:rsidP="00AB7DA4">
      <w:pPr>
        <w:rPr>
          <w:rFonts w:ascii="Times New Roman" w:hAnsi="Times New Roman"/>
        </w:rPr>
      </w:pPr>
      <w:r w:rsidRPr="003A0CF3">
        <w:rPr>
          <w:rFonts w:ascii="Times New Roman" w:hAnsi="Times New Roman"/>
        </w:rPr>
        <w:t>3.3.3. Оснований для отказа в приеме заявления (запроса) и документов и (или) информации не предусмотрено.</w:t>
      </w:r>
    </w:p>
    <w:p w:rsidR="00AB7DA4" w:rsidRPr="003A0CF3" w:rsidRDefault="00AB7DA4" w:rsidP="00AB7DA4">
      <w:pPr>
        <w:rPr>
          <w:rFonts w:ascii="Times New Roman" w:hAnsi="Times New Roman"/>
        </w:rPr>
      </w:pPr>
      <w:r w:rsidRPr="003A0CF3">
        <w:rPr>
          <w:rFonts w:ascii="Times New Roman" w:hAnsi="Times New Roman"/>
        </w:rPr>
        <w:t xml:space="preserve">3.3.4. Основания для приостановления предоставления муниципальной услуги и отказа в предоставлении муниципальной услуги предусмотрены </w:t>
      </w:r>
      <w:hyperlink w:anchor="sub_28" w:history="1">
        <w:r w:rsidRPr="0062015A">
          <w:rPr>
            <w:rStyle w:val="a4"/>
            <w:rFonts w:ascii="Times New Roman" w:hAnsi="Times New Roman"/>
          </w:rPr>
          <w:t>пунктом 2.8. раздела II</w:t>
        </w:r>
      </w:hyperlink>
      <w:r w:rsidRPr="003A0CF3">
        <w:rPr>
          <w:rFonts w:ascii="Times New Roman" w:hAnsi="Times New Roman"/>
        </w:rPr>
        <w:t xml:space="preserve"> Административного регламента.</w:t>
      </w:r>
    </w:p>
    <w:p w:rsidR="00AB7DA4" w:rsidRPr="003A0CF3" w:rsidRDefault="00AB7DA4" w:rsidP="00AB7DA4">
      <w:pPr>
        <w:rPr>
          <w:rFonts w:ascii="Times New Roman" w:hAnsi="Times New Roman"/>
        </w:rPr>
      </w:pPr>
      <w:bookmarkStart w:id="83" w:name="sub_336"/>
      <w:r w:rsidRPr="003A0CF3">
        <w:rPr>
          <w:rFonts w:ascii="Times New Roman" w:hAnsi="Times New Roman"/>
        </w:rPr>
        <w:t>3.3.5. Для предоставления муниципальной услуги осуществляются следующие административные процедуры:</w:t>
      </w:r>
    </w:p>
    <w:p w:rsidR="00AB7DA4" w:rsidRPr="003A0CF3" w:rsidRDefault="00AB7DA4" w:rsidP="00AB7DA4">
      <w:pPr>
        <w:rPr>
          <w:rFonts w:ascii="Times New Roman" w:hAnsi="Times New Roman"/>
        </w:rPr>
      </w:pPr>
      <w:bookmarkStart w:id="84" w:name="sub_301"/>
      <w:bookmarkStart w:id="85" w:name="sub_338"/>
      <w:bookmarkEnd w:id="83"/>
      <w:r w:rsidRPr="003A0CF3">
        <w:rPr>
          <w:rFonts w:ascii="Times New Roman" w:hAnsi="Times New Roman"/>
        </w:rPr>
        <w:t>прием заявлений для получения муниципальной услуги;</w:t>
      </w:r>
    </w:p>
    <w:p w:rsidR="00AB7DA4" w:rsidRPr="003A0CF3" w:rsidRDefault="00AB7DA4" w:rsidP="00AB7DA4">
      <w:pPr>
        <w:rPr>
          <w:rFonts w:ascii="Times New Roman" w:hAnsi="Times New Roman"/>
        </w:rPr>
      </w:pPr>
      <w:r w:rsidRPr="003A0CF3">
        <w:rPr>
          <w:rFonts w:ascii="Times New Roman" w:hAnsi="Times New Roman"/>
        </w:rPr>
        <w:t>формирование и направление запросов в органы (организации), участвующие в предоставлении муниципальной услуги;</w:t>
      </w:r>
    </w:p>
    <w:p w:rsidR="00AB7DA4" w:rsidRPr="003A0CF3" w:rsidRDefault="00AB7DA4" w:rsidP="00AB7DA4">
      <w:pPr>
        <w:rPr>
          <w:rFonts w:ascii="Times New Roman" w:hAnsi="Times New Roman"/>
        </w:rPr>
      </w:pPr>
      <w:r w:rsidRPr="003A0CF3">
        <w:rPr>
          <w:rFonts w:ascii="Times New Roman" w:hAnsi="Times New Roman"/>
        </w:rPr>
        <w:t>установление нуждаемости и подтверждение статуса малоимущих, необходимых для исполнения обращения;</w:t>
      </w:r>
    </w:p>
    <w:p w:rsidR="00AB7DA4" w:rsidRPr="003A0CF3" w:rsidRDefault="00AB7DA4" w:rsidP="00AB7DA4">
      <w:pPr>
        <w:rPr>
          <w:rFonts w:ascii="Times New Roman" w:hAnsi="Times New Roman"/>
        </w:rPr>
      </w:pPr>
      <w:r w:rsidRPr="003A0CF3">
        <w:rPr>
          <w:rFonts w:ascii="Times New Roman" w:hAnsi="Times New Roman"/>
        </w:rPr>
        <w:t>принятие решения о предоставлении муниципальной услуги отделом;</w:t>
      </w:r>
    </w:p>
    <w:p w:rsidR="00AB7DA4" w:rsidRPr="003A0CF3" w:rsidRDefault="00AB7DA4" w:rsidP="00AB7DA4">
      <w:pPr>
        <w:rPr>
          <w:rFonts w:ascii="Times New Roman" w:hAnsi="Times New Roman"/>
        </w:rPr>
      </w:pPr>
      <w:r w:rsidRPr="003A0CF3">
        <w:rPr>
          <w:rFonts w:ascii="Times New Roman" w:hAnsi="Times New Roman"/>
        </w:rPr>
        <w:t>принятие решения об отказе в предоставлении муниципальной услуги отделом;</w:t>
      </w:r>
    </w:p>
    <w:p w:rsidR="00AB7DA4" w:rsidRPr="003A0CF3" w:rsidRDefault="00AB7DA4" w:rsidP="00AB7DA4">
      <w:pPr>
        <w:rPr>
          <w:rFonts w:ascii="Times New Roman" w:hAnsi="Times New Roman"/>
        </w:rPr>
      </w:pPr>
      <w:r w:rsidRPr="003A0CF3">
        <w:rPr>
          <w:rFonts w:ascii="Times New Roman" w:hAnsi="Times New Roman"/>
        </w:rPr>
        <w:t>включение заявителя в списки граждан, нуждающихся в получении жилого помещения по договорам социального найма;</w:t>
      </w:r>
    </w:p>
    <w:p w:rsidR="00AB7DA4" w:rsidRPr="003A0CF3" w:rsidRDefault="00AB7DA4" w:rsidP="00AB7DA4">
      <w:pPr>
        <w:rPr>
          <w:rFonts w:ascii="Times New Roman" w:hAnsi="Times New Roman"/>
        </w:rPr>
      </w:pPr>
      <w:r w:rsidRPr="003A0CF3">
        <w:rPr>
          <w:rFonts w:ascii="Times New Roman" w:hAnsi="Times New Roman"/>
        </w:rPr>
        <w:t>выдача (направление) уведомления о принятии на учет в качестве нуждающегося в жилых помещениях по договорам социального найма;</w:t>
      </w:r>
    </w:p>
    <w:p w:rsidR="00AB7DA4" w:rsidRDefault="00AB7DA4" w:rsidP="00AB7DA4">
      <w:pPr>
        <w:rPr>
          <w:rFonts w:ascii="Times New Roman" w:hAnsi="Times New Roman"/>
        </w:rPr>
      </w:pPr>
      <w:r w:rsidRPr="003A0CF3">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bookmarkStart w:id="86" w:name="sub_305"/>
      <w:bookmarkEnd w:id="84"/>
      <w:r>
        <w:rPr>
          <w:rFonts w:ascii="Times New Roman" w:hAnsi="Times New Roman"/>
        </w:rPr>
        <w:t>;</w:t>
      </w:r>
    </w:p>
    <w:p w:rsidR="00AB7DA4" w:rsidRPr="003A0CF3" w:rsidRDefault="00AB7DA4" w:rsidP="00AB7DA4">
      <w:pPr>
        <w:rPr>
          <w:rFonts w:ascii="Times New Roman" w:hAnsi="Times New Roman"/>
        </w:rPr>
      </w:pPr>
      <w:r>
        <w:rPr>
          <w:rFonts w:ascii="Times New Roman" w:hAnsi="Times New Roman"/>
        </w:rPr>
        <w:t xml:space="preserve">выдача (отказ в выдаче) дубликата документа, выданного по </w:t>
      </w:r>
      <w:r w:rsidRPr="00214452">
        <w:rPr>
          <w:rFonts w:ascii="Times New Roman" w:hAnsi="Times New Roman"/>
        </w:rPr>
        <w:t>результат</w:t>
      </w:r>
      <w:r>
        <w:rPr>
          <w:rFonts w:ascii="Times New Roman" w:hAnsi="Times New Roman"/>
        </w:rPr>
        <w:t>ам</w:t>
      </w:r>
      <w:r w:rsidRPr="00214452">
        <w:rPr>
          <w:rFonts w:ascii="Times New Roman" w:hAnsi="Times New Roman"/>
        </w:rPr>
        <w:t xml:space="preserve"> предоставления </w:t>
      </w:r>
      <w:r>
        <w:rPr>
          <w:rFonts w:ascii="Times New Roman" w:hAnsi="Times New Roman"/>
        </w:rPr>
        <w:t>муниципальной услуги.</w:t>
      </w:r>
    </w:p>
    <w:bookmarkEnd w:id="86"/>
    <w:p w:rsidR="00AB7DA4" w:rsidRDefault="00AB7DA4" w:rsidP="00AB7DA4">
      <w:pPr>
        <w:rPr>
          <w:rFonts w:ascii="Times New Roman" w:hAnsi="Times New Roman"/>
        </w:rPr>
      </w:pPr>
      <w:r w:rsidRPr="003A0CF3">
        <w:rPr>
          <w:rFonts w:ascii="Times New Roman" w:hAnsi="Times New Roman"/>
        </w:rPr>
        <w:t xml:space="preserve">3.3.5.1.Основанием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312749">
          <w:rPr>
            <w:rStyle w:val="a4"/>
            <w:rFonts w:ascii="Times New Roman" w:hAnsi="Times New Roman"/>
          </w:rPr>
          <w:t>пунктом 2.6</w:t>
        </w:r>
      </w:hyperlink>
      <w:r w:rsidRPr="00312749">
        <w:rPr>
          <w:rFonts w:ascii="Times New Roman" w:hAnsi="Times New Roman"/>
        </w:rPr>
        <w:t xml:space="preserve"> </w:t>
      </w:r>
      <w:r w:rsidRPr="003A0CF3">
        <w:rPr>
          <w:rFonts w:ascii="Times New Roman" w:hAnsi="Times New Roman"/>
        </w:rPr>
        <w:t>Административного регламента, в отдел.</w:t>
      </w:r>
    </w:p>
    <w:p w:rsidR="00AB7DA4" w:rsidRDefault="00AB7DA4" w:rsidP="00AB7DA4">
      <w:pPr>
        <w:pStyle w:val="s1"/>
        <w:spacing w:before="0" w:beforeAutospacing="0" w:after="0" w:afterAutospacing="0"/>
        <w:ind w:firstLine="708"/>
      </w:pPr>
      <w:r>
        <w:t xml:space="preserve">Способами установления </w:t>
      </w:r>
      <w:r>
        <w:rPr>
          <w:rStyle w:val="highlightsearch"/>
        </w:rPr>
        <w:t>личности</w:t>
      </w:r>
      <w:r>
        <w:t xml:space="preserve"> (идентификации) заявителя являются:</w:t>
      </w:r>
    </w:p>
    <w:p w:rsidR="00AB7DA4" w:rsidRDefault="00AB7DA4" w:rsidP="00AB7DA4">
      <w:pPr>
        <w:pStyle w:val="s1"/>
        <w:spacing w:before="0" w:beforeAutospacing="0" w:after="0" w:afterAutospacing="0"/>
        <w:ind w:firstLine="708"/>
      </w:pPr>
      <w:r>
        <w:t>при подаче заявления в отдел, МФЦ - документ, удостоверяющий личность;</w:t>
      </w:r>
    </w:p>
    <w:p w:rsidR="00AB7DA4" w:rsidRDefault="00AB7DA4" w:rsidP="00AB7DA4">
      <w:pPr>
        <w:pStyle w:val="s1"/>
        <w:spacing w:before="0" w:beforeAutospacing="0" w:after="0" w:afterAutospacing="0"/>
        <w:ind w:firstLine="708"/>
        <w:jc w:val="both"/>
      </w:pPr>
      <w:r>
        <w:t xml:space="preserve">при подаче заявления (запроса) посредством </w:t>
      </w:r>
      <w:hyperlink r:id="rId53" w:tgtFrame="_blank" w:history="1">
        <w:r w:rsidRPr="002F2838">
          <w:rPr>
            <w:rStyle w:val="af4"/>
          </w:rPr>
          <w:t>Единого портала</w:t>
        </w:r>
      </w:hyperlink>
      <w:r>
        <w:t xml:space="preserve"> государственных и муниципальных услуг - </w:t>
      </w:r>
      <w:hyperlink r:id="rId54" w:anchor="/document/12184522/entry/21" w:history="1">
        <w:r w:rsidRPr="002F2838">
          <w:rPr>
            <w:rStyle w:val="af4"/>
          </w:rPr>
          <w:t>электронная подпись</w:t>
        </w:r>
      </w:hyperlink>
      <w:r>
        <w:t xml:space="preserve"> (простая электронная подпись).</w:t>
      </w:r>
    </w:p>
    <w:p w:rsidR="00AB7DA4" w:rsidRPr="003A0CF3" w:rsidRDefault="00AB7DA4" w:rsidP="00AB7DA4">
      <w:pPr>
        <w:rPr>
          <w:rFonts w:ascii="Times New Roman" w:hAnsi="Times New Roman"/>
        </w:rPr>
      </w:pPr>
      <w:r w:rsidRPr="003A0CF3">
        <w:rPr>
          <w:rFonts w:ascii="Times New Roman" w:hAnsi="Times New Roman"/>
        </w:rPr>
        <w:t>В случае представления документов в отдел представителем заявителя, необходимо представить документ, удостоверяющий личность, и документ, подтверждающий полномочия представителя.</w:t>
      </w:r>
    </w:p>
    <w:p w:rsidR="00AB7DA4" w:rsidRPr="003A0CF3" w:rsidRDefault="00AB7DA4" w:rsidP="00AB7DA4">
      <w:pPr>
        <w:rPr>
          <w:rFonts w:ascii="Times New Roman" w:hAnsi="Times New Roman"/>
        </w:rPr>
      </w:pPr>
      <w:r w:rsidRPr="003A0CF3">
        <w:rPr>
          <w:rFonts w:ascii="Times New Roman" w:hAnsi="Times New Roman"/>
        </w:rPr>
        <w:t>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является основанием для отказа в предоставлении муниципальной услуги.</w:t>
      </w:r>
    </w:p>
    <w:p w:rsidR="00AB7DA4" w:rsidRPr="003A0CF3" w:rsidRDefault="00AB7DA4" w:rsidP="00AB7DA4">
      <w:pPr>
        <w:rPr>
          <w:rFonts w:ascii="Times New Roman" w:hAnsi="Times New Roman"/>
        </w:rPr>
      </w:pPr>
      <w:r w:rsidRPr="003A0CF3">
        <w:rPr>
          <w:rFonts w:ascii="Times New Roman" w:hAnsi="Times New Roman"/>
        </w:rPr>
        <w:t>Документы, в ходе проверки, которых выявлены нарушения, не подлежат приему. При этом специалист, осуществляющий прием документов, информирует о возможности устранения выявленных нарушений.</w:t>
      </w:r>
    </w:p>
    <w:p w:rsidR="00AB7DA4" w:rsidRPr="003A0CF3" w:rsidRDefault="00AB7DA4" w:rsidP="00AB7DA4">
      <w:pPr>
        <w:rPr>
          <w:rFonts w:ascii="Times New Roman" w:hAnsi="Times New Roman"/>
        </w:rPr>
      </w:pPr>
      <w:r w:rsidRPr="003A0CF3">
        <w:rPr>
          <w:rFonts w:ascii="Times New Roman" w:hAnsi="Times New Roman"/>
        </w:rPr>
        <w:t>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AB7DA4" w:rsidRPr="003A0CF3" w:rsidRDefault="00AB7DA4" w:rsidP="00AB7DA4">
      <w:pPr>
        <w:rPr>
          <w:rFonts w:ascii="Times New Roman" w:hAnsi="Times New Roman"/>
        </w:rPr>
      </w:pPr>
      <w:r w:rsidRPr="003A0CF3">
        <w:rPr>
          <w:rFonts w:ascii="Times New Roman" w:hAnsi="Times New Roman"/>
        </w:rPr>
        <w:t>Результатом административной процедуры является зарегистрированное заявление о предоставлении муниципальной услуги.</w:t>
      </w:r>
    </w:p>
    <w:p w:rsidR="00AB7DA4" w:rsidRPr="003A0CF3" w:rsidRDefault="00AB7DA4" w:rsidP="00AB7DA4">
      <w:pPr>
        <w:rPr>
          <w:rFonts w:ascii="Times New Roman" w:hAnsi="Times New Roman"/>
          <w:u w:val="single"/>
        </w:rPr>
      </w:pPr>
      <w:r w:rsidRPr="003A0CF3">
        <w:rPr>
          <w:rFonts w:ascii="Times New Roman" w:hAnsi="Times New Roman"/>
          <w:u w:val="single"/>
        </w:rPr>
        <w:t>Предоставление муниципальной услуги в МФЦ.</w:t>
      </w:r>
    </w:p>
    <w:p w:rsidR="00AB7DA4" w:rsidRPr="003A0CF3" w:rsidRDefault="00AB7DA4" w:rsidP="00AB7DA4">
      <w:pPr>
        <w:rPr>
          <w:rFonts w:ascii="Times New Roman" w:hAnsi="Times New Roman"/>
        </w:rPr>
      </w:pPr>
      <w:r w:rsidRPr="003A0CF3">
        <w:rPr>
          <w:rFonts w:ascii="Times New Roman" w:hAnsi="Times New Roman"/>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отдел, 3-ий остается в МФЦ) в соответствии с действующими правилами ведения учета документов.</w:t>
      </w:r>
    </w:p>
    <w:p w:rsidR="00AB7DA4" w:rsidRPr="003A0CF3" w:rsidRDefault="00AB7DA4" w:rsidP="00AB7DA4">
      <w:pPr>
        <w:rPr>
          <w:rFonts w:ascii="Times New Roman" w:hAnsi="Times New Roman"/>
        </w:rPr>
      </w:pPr>
      <w:r w:rsidRPr="003A0CF3">
        <w:rPr>
          <w:rFonts w:ascii="Times New Roman" w:hAnsi="Times New Roman"/>
        </w:rPr>
        <w:t>В расписке указываются следующие пункты:</w:t>
      </w:r>
    </w:p>
    <w:p w:rsidR="00AB7DA4" w:rsidRPr="003A0CF3" w:rsidRDefault="00AB7DA4" w:rsidP="00AB7DA4">
      <w:pPr>
        <w:rPr>
          <w:rFonts w:ascii="Times New Roman" w:hAnsi="Times New Roman"/>
        </w:rPr>
      </w:pPr>
      <w:r w:rsidRPr="003A0CF3">
        <w:rPr>
          <w:rFonts w:ascii="Times New Roman" w:hAnsi="Times New Roman"/>
        </w:rPr>
        <w:t>согласие на обработку персональных данных;</w:t>
      </w:r>
    </w:p>
    <w:p w:rsidR="00AB7DA4" w:rsidRPr="003A0CF3" w:rsidRDefault="00AB7DA4" w:rsidP="00AB7DA4">
      <w:pPr>
        <w:rPr>
          <w:rFonts w:ascii="Times New Roman" w:hAnsi="Times New Roman"/>
        </w:rPr>
      </w:pPr>
      <w:r w:rsidRPr="003A0CF3">
        <w:rPr>
          <w:rFonts w:ascii="Times New Roman" w:hAnsi="Times New Roman"/>
        </w:rPr>
        <w:t>данные о заявителе;</w:t>
      </w:r>
    </w:p>
    <w:p w:rsidR="00AB7DA4" w:rsidRPr="003A0CF3" w:rsidRDefault="00AB7DA4" w:rsidP="00AB7DA4">
      <w:pPr>
        <w:rPr>
          <w:rFonts w:ascii="Times New Roman" w:hAnsi="Times New Roman"/>
        </w:rPr>
      </w:pPr>
      <w:r w:rsidRPr="003A0CF3">
        <w:rPr>
          <w:rFonts w:ascii="Times New Roman" w:hAnsi="Times New Roman"/>
        </w:rPr>
        <w:t>порядковый номер заявителя;</w:t>
      </w:r>
    </w:p>
    <w:p w:rsidR="00AB7DA4" w:rsidRPr="003A0CF3" w:rsidRDefault="00AB7DA4" w:rsidP="00AB7DA4">
      <w:pPr>
        <w:rPr>
          <w:rFonts w:ascii="Times New Roman" w:hAnsi="Times New Roman"/>
        </w:rPr>
      </w:pPr>
      <w:r w:rsidRPr="003A0CF3">
        <w:rPr>
          <w:rFonts w:ascii="Times New Roman" w:hAnsi="Times New Roman"/>
        </w:rPr>
        <w:t>дата поступления документов;</w:t>
      </w:r>
    </w:p>
    <w:p w:rsidR="00AB7DA4" w:rsidRPr="003A0CF3" w:rsidRDefault="00AB7DA4" w:rsidP="00AB7DA4">
      <w:pPr>
        <w:rPr>
          <w:rFonts w:ascii="Times New Roman" w:hAnsi="Times New Roman"/>
        </w:rPr>
      </w:pPr>
      <w:r w:rsidRPr="003A0CF3">
        <w:rPr>
          <w:rFonts w:ascii="Times New Roman" w:hAnsi="Times New Roman"/>
        </w:rPr>
        <w:t>подпись специалиста;</w:t>
      </w:r>
    </w:p>
    <w:p w:rsidR="00AB7DA4" w:rsidRPr="003A0CF3" w:rsidRDefault="00AB7DA4" w:rsidP="00AB7DA4">
      <w:pPr>
        <w:rPr>
          <w:rFonts w:ascii="Times New Roman" w:hAnsi="Times New Roman"/>
        </w:rPr>
      </w:pPr>
      <w:r w:rsidRPr="003A0CF3">
        <w:rPr>
          <w:rFonts w:ascii="Times New Roman" w:hAnsi="Times New Roman"/>
        </w:rPr>
        <w:t>перечень принятых документов;</w:t>
      </w:r>
    </w:p>
    <w:p w:rsidR="00AB7DA4" w:rsidRPr="003A0CF3" w:rsidRDefault="00AB7DA4" w:rsidP="00AB7DA4">
      <w:pPr>
        <w:rPr>
          <w:rFonts w:ascii="Times New Roman" w:hAnsi="Times New Roman"/>
        </w:rPr>
      </w:pPr>
      <w:r w:rsidRPr="003A0CF3">
        <w:rPr>
          <w:rFonts w:ascii="Times New Roman" w:hAnsi="Times New Roman"/>
        </w:rPr>
        <w:t>сроки предоставления услуги;</w:t>
      </w:r>
    </w:p>
    <w:p w:rsidR="00AB7DA4" w:rsidRPr="003A0CF3" w:rsidRDefault="00AB7DA4" w:rsidP="00AB7DA4">
      <w:pPr>
        <w:rPr>
          <w:rFonts w:ascii="Times New Roman" w:hAnsi="Times New Roman"/>
        </w:rPr>
      </w:pPr>
      <w:r w:rsidRPr="003A0CF3">
        <w:rPr>
          <w:rFonts w:ascii="Times New Roman" w:hAnsi="Times New Roman"/>
        </w:rPr>
        <w:t>расписка о выдаче результата.</w:t>
      </w:r>
    </w:p>
    <w:p w:rsidR="00AB7DA4" w:rsidRPr="003A0CF3" w:rsidRDefault="00AB7DA4" w:rsidP="00AB7DA4">
      <w:pPr>
        <w:rPr>
          <w:rFonts w:ascii="Times New Roman" w:hAnsi="Times New Roman"/>
        </w:rPr>
      </w:pPr>
      <w:r w:rsidRPr="003A0CF3">
        <w:rPr>
          <w:rFonts w:ascii="Times New Roman" w:hAnsi="Times New Roman"/>
        </w:rPr>
        <w:t>После регистрации заявления специалист МФЦ в течение 1 рабочего дня организует доставку предоставленного заявителем пакета документов из МФЦ в отдел, при этом меняя статус в АИС МФЦ на «отправлено в ведомство».</w:t>
      </w:r>
    </w:p>
    <w:p w:rsidR="00AB7DA4" w:rsidRPr="003A0CF3" w:rsidRDefault="00AB7DA4" w:rsidP="00AB7DA4">
      <w:pPr>
        <w:rPr>
          <w:rFonts w:ascii="Times New Roman" w:hAnsi="Times New Roman"/>
        </w:rPr>
      </w:pPr>
      <w:r w:rsidRPr="003A0CF3">
        <w:rPr>
          <w:rFonts w:ascii="Times New Roman" w:hAnsi="Times New Roman"/>
        </w:rPr>
        <w:t>Результатом административной процедуры является зарегистрированное заявление с приложенными документами.</w:t>
      </w:r>
    </w:p>
    <w:p w:rsidR="00AB7DA4" w:rsidRPr="003A0CF3" w:rsidRDefault="00AB7DA4" w:rsidP="00AB7DA4">
      <w:pPr>
        <w:rPr>
          <w:rFonts w:ascii="Times New Roman" w:hAnsi="Times New Roman"/>
        </w:rPr>
      </w:pPr>
      <w:r w:rsidRPr="003A0CF3">
        <w:rPr>
          <w:rFonts w:ascii="Times New Roman" w:hAnsi="Times New Roman"/>
        </w:rPr>
        <w:t>3.3.5.2 Формирование и направление запросов в органы (организации), участвующие в предоставлении муниципальной услуги.</w:t>
      </w:r>
    </w:p>
    <w:p w:rsidR="00AB7DA4" w:rsidRPr="003A0CF3" w:rsidRDefault="00AB7DA4" w:rsidP="00AB7DA4">
      <w:pPr>
        <w:rPr>
          <w:rFonts w:ascii="Times New Roman" w:hAnsi="Times New Roman"/>
        </w:rPr>
      </w:pPr>
      <w:r w:rsidRPr="003A0CF3">
        <w:rPr>
          <w:rFonts w:ascii="Times New Roman" w:hAnsi="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AB7DA4" w:rsidRPr="003A0CF3" w:rsidRDefault="00AB7DA4" w:rsidP="00AB7DA4">
      <w:pPr>
        <w:rPr>
          <w:rFonts w:ascii="Times New Roman" w:hAnsi="Times New Roman"/>
        </w:rPr>
      </w:pPr>
      <w:r w:rsidRPr="003A0CF3">
        <w:rPr>
          <w:rFonts w:ascii="Times New Roman" w:hAnsi="Times New Roman"/>
        </w:rPr>
        <w:t xml:space="preserve">Межведомственный запрос о представлении документов (их копии или сведения, содержащиеся в них), необходимых для предоставления </w:t>
      </w:r>
      <w:r>
        <w:rPr>
          <w:rFonts w:ascii="Times New Roman" w:hAnsi="Times New Roman"/>
        </w:rPr>
        <w:t>муниципаль</w:t>
      </w:r>
      <w:r w:rsidRPr="003A0CF3">
        <w:rPr>
          <w:rFonts w:ascii="Times New Roman" w:hAnsi="Times New Roman"/>
        </w:rPr>
        <w:t>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AB7DA4" w:rsidRPr="003A0CF3" w:rsidRDefault="00AB7DA4" w:rsidP="00AB7DA4">
      <w:pPr>
        <w:rPr>
          <w:rFonts w:ascii="Times New Roman" w:hAnsi="Times New Roman"/>
        </w:rPr>
      </w:pPr>
      <w:r w:rsidRPr="003A0CF3">
        <w:rPr>
          <w:rFonts w:ascii="Times New Roman" w:hAnsi="Times New Roman"/>
        </w:rPr>
        <w:t>- наименование органа, направляющего межведомственный запрос;</w:t>
      </w:r>
    </w:p>
    <w:p w:rsidR="00AB7DA4" w:rsidRPr="003A0CF3" w:rsidRDefault="00AB7DA4" w:rsidP="00AB7DA4">
      <w:pPr>
        <w:rPr>
          <w:rFonts w:ascii="Times New Roman" w:hAnsi="Times New Roman"/>
        </w:rPr>
      </w:pPr>
      <w:r w:rsidRPr="003A0CF3">
        <w:rPr>
          <w:rFonts w:ascii="Times New Roman" w:hAnsi="Times New Roman"/>
        </w:rPr>
        <w:t>- наименование органа, в адрес которого направляется межведомственный запрос;</w:t>
      </w:r>
    </w:p>
    <w:p w:rsidR="00AB7DA4" w:rsidRPr="003A0CF3" w:rsidRDefault="00AB7DA4" w:rsidP="00AB7DA4">
      <w:pPr>
        <w:rPr>
          <w:rFonts w:ascii="Times New Roman" w:hAnsi="Times New Roman"/>
        </w:rPr>
      </w:pPr>
      <w:r w:rsidRPr="003A0CF3">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B7DA4" w:rsidRPr="003A0CF3" w:rsidRDefault="00AB7DA4" w:rsidP="00AB7DA4">
      <w:pPr>
        <w:rPr>
          <w:rFonts w:ascii="Times New Roman" w:hAnsi="Times New Roman"/>
        </w:rPr>
      </w:pPr>
      <w:r w:rsidRPr="003A0CF3">
        <w:rPr>
          <w:rFonts w:ascii="Times New Roman" w:hAnsi="Times New Roman"/>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B7DA4" w:rsidRPr="003A0CF3" w:rsidRDefault="00AB7DA4" w:rsidP="00AB7DA4">
      <w:pPr>
        <w:rPr>
          <w:rFonts w:ascii="Times New Roman" w:hAnsi="Times New Roman"/>
        </w:rPr>
      </w:pPr>
      <w:r w:rsidRPr="003A0CF3">
        <w:rPr>
          <w:rFonts w:ascii="Times New Roman" w:hAnsi="Times New Roman"/>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AB7DA4" w:rsidRPr="003A0CF3" w:rsidRDefault="00AB7DA4" w:rsidP="00AB7DA4">
      <w:pPr>
        <w:rPr>
          <w:rFonts w:ascii="Times New Roman" w:hAnsi="Times New Roman"/>
        </w:rPr>
      </w:pPr>
      <w:r w:rsidRPr="003A0CF3">
        <w:rPr>
          <w:rFonts w:ascii="Times New Roman" w:hAnsi="Times New Roman"/>
        </w:rPr>
        <w:t>- контактная информация для направления ответа на межведомственный запрос;</w:t>
      </w:r>
    </w:p>
    <w:p w:rsidR="00AB7DA4" w:rsidRPr="003A0CF3" w:rsidRDefault="00AB7DA4" w:rsidP="00AB7DA4">
      <w:pPr>
        <w:rPr>
          <w:rFonts w:ascii="Times New Roman" w:hAnsi="Times New Roman"/>
        </w:rPr>
      </w:pPr>
      <w:r w:rsidRPr="003A0CF3">
        <w:rPr>
          <w:rFonts w:ascii="Times New Roman" w:hAnsi="Times New Roman"/>
        </w:rPr>
        <w:t>- дата направления межведомственного запроса;</w:t>
      </w:r>
    </w:p>
    <w:p w:rsidR="00AB7DA4" w:rsidRDefault="00AB7DA4" w:rsidP="00AB7DA4">
      <w:pPr>
        <w:rPr>
          <w:rFonts w:ascii="Times New Roman" w:hAnsi="Times New Roman"/>
        </w:rPr>
      </w:pPr>
      <w:r w:rsidRPr="003A0CF3">
        <w:rPr>
          <w:rFonts w:ascii="Times New Roman" w:hAnsi="Times New Roman"/>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Pr>
          <w:rFonts w:ascii="Times New Roman" w:hAnsi="Times New Roman"/>
        </w:rPr>
        <w:t>ой почты данного лица для связи;</w:t>
      </w:r>
    </w:p>
    <w:p w:rsidR="00AB7DA4" w:rsidRPr="00C94846" w:rsidRDefault="00AB7DA4" w:rsidP="00AB7DA4">
      <w:pPr>
        <w:rPr>
          <w:rFonts w:ascii="Times New Roman" w:hAnsi="Times New Roman"/>
        </w:rPr>
      </w:pPr>
      <w:r w:rsidRPr="00C94846">
        <w:rPr>
          <w:rFonts w:ascii="Times New Roman" w:hAnsi="Times New Roman"/>
        </w:rPr>
        <w:t xml:space="preserve">- информация о факте получения согласия, предусмотренного </w:t>
      </w:r>
      <w:hyperlink r:id="rId55" w:anchor="/document/12177515/entry/705" w:history="1">
        <w:r w:rsidRPr="00C94846">
          <w:rPr>
            <w:rStyle w:val="af4"/>
            <w:rFonts w:ascii="Times New Roman" w:hAnsi="Times New Roman"/>
          </w:rPr>
          <w:t>частью 5 статьи 7</w:t>
        </w:r>
      </w:hyperlink>
      <w:r w:rsidRPr="00C94846">
        <w:rPr>
          <w:rFonts w:ascii="Times New Roman" w:hAnsi="Times New Roman"/>
        </w:rP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rsidR="00AB7DA4" w:rsidRPr="003A0CF3" w:rsidRDefault="00AB7DA4" w:rsidP="00AB7DA4">
      <w:pPr>
        <w:rPr>
          <w:rFonts w:ascii="Times New Roman" w:hAnsi="Times New Roman"/>
        </w:rPr>
      </w:pPr>
      <w:r w:rsidRPr="003A0CF3">
        <w:rPr>
          <w:rFonts w:ascii="Times New Roman" w:hAnsi="Times New Roman"/>
        </w:rPr>
        <w:t>Специалист отдела запрашивает документы, указанные в настоящим Административного регламента, в течение трех рабочих дней со дня подачи заявления гражданином о принятии на учет.</w:t>
      </w:r>
    </w:p>
    <w:p w:rsidR="00AB7DA4" w:rsidRPr="003A0CF3" w:rsidRDefault="00AB7DA4" w:rsidP="00AB7DA4">
      <w:pPr>
        <w:rPr>
          <w:rFonts w:ascii="Times New Roman" w:hAnsi="Times New Roman"/>
        </w:rPr>
      </w:pPr>
      <w:r w:rsidRPr="003A0CF3">
        <w:rPr>
          <w:rFonts w:ascii="Times New Roman" w:hAnsi="Times New Roman"/>
        </w:rPr>
        <w:t>Результатом административной процедуры является направление межведомственного запроса в соответствующий орган (организацию).</w:t>
      </w:r>
    </w:p>
    <w:p w:rsidR="00AB7DA4" w:rsidRPr="003A0CF3" w:rsidRDefault="00AB7DA4" w:rsidP="00AB7DA4">
      <w:pPr>
        <w:pStyle w:val="1"/>
        <w:spacing w:before="0" w:after="0"/>
        <w:jc w:val="both"/>
        <w:rPr>
          <w:rFonts w:ascii="Times New Roman" w:hAnsi="Times New Roman"/>
          <w:b w:val="0"/>
        </w:rPr>
      </w:pPr>
      <w:r w:rsidRPr="003A0CF3">
        <w:rPr>
          <w:b w:val="0"/>
          <w:color w:val="auto"/>
        </w:rPr>
        <w:t xml:space="preserve">       </w:t>
      </w:r>
      <w:r w:rsidRPr="003A0CF3">
        <w:rPr>
          <w:b w:val="0"/>
          <w:color w:val="auto"/>
          <w:lang w:val="ru-RU"/>
        </w:rPr>
        <w:t xml:space="preserve"> </w:t>
      </w:r>
      <w:r w:rsidRPr="003A0CF3">
        <w:rPr>
          <w:b w:val="0"/>
          <w:color w:val="auto"/>
        </w:rPr>
        <w:t xml:space="preserve">  </w:t>
      </w:r>
      <w:r w:rsidRPr="003A0CF3">
        <w:rPr>
          <w:rFonts w:ascii="Times New Roman" w:hAnsi="Times New Roman"/>
          <w:b w:val="0"/>
          <w:color w:val="auto"/>
        </w:rPr>
        <w:t xml:space="preserve">3.3.5.3. </w:t>
      </w:r>
      <w:r w:rsidRPr="003A0CF3">
        <w:rPr>
          <w:rFonts w:ascii="Times New Roman" w:hAnsi="Times New Roman"/>
          <w:b w:val="0"/>
        </w:rPr>
        <w:t>Направление запросов на получение сведений, касающихся доходов и наличия имущества у заявителя и членов его семьи.</w:t>
      </w:r>
    </w:p>
    <w:p w:rsidR="00AB7DA4" w:rsidRPr="003A0CF3" w:rsidRDefault="00AB7DA4" w:rsidP="00AB7DA4">
      <w:pPr>
        <w:rPr>
          <w:rFonts w:ascii="Times New Roman" w:hAnsi="Times New Roman"/>
        </w:rPr>
      </w:pPr>
      <w:r w:rsidRPr="003A0CF3">
        <w:rPr>
          <w:rFonts w:ascii="Times New Roman" w:hAnsi="Times New Roman"/>
        </w:rPr>
        <w:t>Специалист отдела готовит необходимые запросы межведомственного и межуровневого взаимодействия для получения информации о получаемых доходах заявителя и членов его семьи, о наличии у заявителя и членов семьи имущества в собственности и транспортных средств и направляет их в течение 3 дней со предоставления заявителем документов.</w:t>
      </w:r>
    </w:p>
    <w:p w:rsidR="00AB7DA4" w:rsidRPr="008D4BB0" w:rsidRDefault="00AB7DA4" w:rsidP="00AB7DA4">
      <w:pPr>
        <w:pStyle w:val="1"/>
        <w:spacing w:before="0" w:after="0"/>
        <w:jc w:val="both"/>
        <w:rPr>
          <w:rFonts w:ascii="Times New Roman" w:hAnsi="Times New Roman"/>
          <w:b w:val="0"/>
          <w:color w:val="auto"/>
        </w:rPr>
      </w:pPr>
      <w:r w:rsidRPr="008D4BB0">
        <w:rPr>
          <w:rFonts w:ascii="Times New Roman" w:hAnsi="Times New Roman"/>
          <w:b w:val="0"/>
          <w:color w:val="auto"/>
        </w:rPr>
        <w:t xml:space="preserve">        </w:t>
      </w:r>
      <w:r w:rsidRPr="008D4BB0">
        <w:rPr>
          <w:rFonts w:ascii="Times New Roman" w:hAnsi="Times New Roman"/>
          <w:b w:val="0"/>
          <w:color w:val="auto"/>
          <w:lang w:val="ru-RU"/>
        </w:rPr>
        <w:t xml:space="preserve">  </w:t>
      </w:r>
      <w:r w:rsidRPr="008D4BB0">
        <w:rPr>
          <w:rFonts w:ascii="Times New Roman" w:hAnsi="Times New Roman"/>
          <w:b w:val="0"/>
          <w:color w:val="auto"/>
        </w:rPr>
        <w:t xml:space="preserve"> 3.3.5.4. Установление нуждаемости и подтверждение статуса малоимущих.</w:t>
      </w:r>
    </w:p>
    <w:p w:rsidR="00AB7DA4" w:rsidRPr="003A0CF3" w:rsidRDefault="00AB7DA4" w:rsidP="00AB7DA4">
      <w:pPr>
        <w:rPr>
          <w:rFonts w:ascii="Times New Roman" w:hAnsi="Times New Roman"/>
          <w:color w:val="0070C0"/>
        </w:rPr>
      </w:pPr>
      <w:r w:rsidRPr="003A0CF3">
        <w:rPr>
          <w:rFonts w:ascii="Times New Roman" w:hAnsi="Times New Roman"/>
        </w:rPr>
        <w:t xml:space="preserve">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 и получение сведений, полученных по запросам, направленным в соответствии с </w:t>
      </w:r>
      <w:hyperlink w:anchor="sub_34" w:history="1">
        <w:r w:rsidRPr="003A0CF3">
          <w:rPr>
            <w:rStyle w:val="a4"/>
            <w:rFonts w:ascii="Times New Roman" w:hAnsi="Times New Roman"/>
            <w:color w:val="0070C0"/>
          </w:rPr>
          <w:t xml:space="preserve">подразделом </w:t>
        </w:r>
        <w:r w:rsidRPr="003A0CF3">
          <w:rPr>
            <w:rFonts w:ascii="Times New Roman" w:hAnsi="Times New Roman"/>
            <w:color w:val="0070C0"/>
          </w:rPr>
          <w:t>3.3.5.2</w:t>
        </w:r>
      </w:hyperlink>
      <w:r w:rsidRPr="003A0CF3">
        <w:rPr>
          <w:rFonts w:ascii="Times New Roman" w:hAnsi="Times New Roman"/>
          <w:color w:val="0070C0"/>
        </w:rPr>
        <w:t>.</w:t>
      </w:r>
    </w:p>
    <w:p w:rsidR="00AB7DA4" w:rsidRPr="003A0CF3" w:rsidRDefault="00AB7DA4" w:rsidP="00AB7DA4">
      <w:pPr>
        <w:rPr>
          <w:rFonts w:ascii="Times New Roman" w:hAnsi="Times New Roman"/>
        </w:rPr>
      </w:pPr>
      <w:r w:rsidRPr="003A0CF3">
        <w:rPr>
          <w:rFonts w:ascii="Times New Roman" w:hAnsi="Times New Roman"/>
        </w:rPr>
        <w:t xml:space="preserve">В рамках данной административной процедуры осуществляется анализ сведений об имеющихся жилых помещениях у заявителя и членов его семьи; анализ сведений о доходе и стоимости имущества заявителя и членов его семьи, проведение расчета размера среднемесячного совокупного дохода, приходящегося на каждого члена семьи в соответствии с </w:t>
      </w:r>
      <w:hyperlink r:id="rId56" w:history="1">
        <w:r w:rsidRPr="003A0CF3">
          <w:rPr>
            <w:rStyle w:val="a4"/>
            <w:rFonts w:ascii="Times New Roman" w:hAnsi="Times New Roman"/>
          </w:rPr>
          <w:t>жилищным законодательством</w:t>
        </w:r>
      </w:hyperlink>
      <w:r w:rsidRPr="003A0CF3">
        <w:rPr>
          <w:rFonts w:ascii="Times New Roman" w:hAnsi="Times New Roman"/>
        </w:rPr>
        <w:t>; анализ наличия у заявителя и членов его семьи внеочередного права на получение жилого помещения.</w:t>
      </w:r>
    </w:p>
    <w:p w:rsidR="00AB7DA4" w:rsidRPr="003A0CF3" w:rsidRDefault="00AB7DA4" w:rsidP="00AB7DA4">
      <w:pPr>
        <w:rPr>
          <w:rFonts w:ascii="Times New Roman" w:hAnsi="Times New Roman"/>
        </w:rPr>
      </w:pPr>
      <w:r w:rsidRPr="003A0CF3">
        <w:rPr>
          <w:rFonts w:ascii="Times New Roman" w:hAnsi="Times New Roman"/>
        </w:rPr>
        <w:t>По представленным и полученным документам специалист производит расчет для установления статуса малоимущего.</w:t>
      </w:r>
    </w:p>
    <w:p w:rsidR="00AB7DA4" w:rsidRPr="003A0CF3" w:rsidRDefault="00AB7DA4" w:rsidP="00AB7DA4">
      <w:pPr>
        <w:rPr>
          <w:rFonts w:ascii="Times New Roman" w:hAnsi="Times New Roman"/>
        </w:rPr>
      </w:pPr>
      <w:r w:rsidRPr="003A0CF3">
        <w:rPr>
          <w:rFonts w:ascii="Times New Roman" w:hAnsi="Times New Roman"/>
        </w:rPr>
        <w:t>Граждане признаются нуждающимися в получении жилого помещения:</w:t>
      </w:r>
    </w:p>
    <w:p w:rsidR="00AB7DA4" w:rsidRPr="003A0CF3" w:rsidRDefault="00AB7DA4" w:rsidP="00AB7DA4">
      <w:pPr>
        <w:rPr>
          <w:rFonts w:ascii="Times New Roman" w:hAnsi="Times New Roman"/>
        </w:rPr>
      </w:pPr>
      <w:r w:rsidRPr="003A0CF3">
        <w:rPr>
          <w:rFonts w:ascii="Times New Roman" w:hAnsi="Times New Roman"/>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B7DA4" w:rsidRDefault="00AB7DA4" w:rsidP="00AB7DA4">
      <w:pPr>
        <w:rPr>
          <w:rFonts w:ascii="Times New Roman" w:hAnsi="Times New Roman"/>
        </w:rPr>
      </w:pPr>
      <w:r w:rsidRPr="003A0CF3">
        <w:rPr>
          <w:rFonts w:ascii="Times New Roman" w:hAnsi="Times New Roman"/>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hyperlink r:id="rId57" w:history="1">
        <w:r w:rsidRPr="003A0CF3">
          <w:rPr>
            <w:rStyle w:val="a4"/>
            <w:rFonts w:ascii="Times New Roman" w:hAnsi="Times New Roman"/>
          </w:rPr>
          <w:t>постановлением</w:t>
        </w:r>
      </w:hyperlink>
      <w:r w:rsidRPr="003A0CF3">
        <w:rPr>
          <w:rFonts w:ascii="Times New Roman" w:hAnsi="Times New Roman"/>
        </w:rPr>
        <w:t xml:space="preserve"> администрации города Алатыря Чувашской Республики</w:t>
      </w:r>
      <w:r>
        <w:rPr>
          <w:rFonts w:ascii="Times New Roman" w:hAnsi="Times New Roman"/>
        </w:rPr>
        <w:t>.</w:t>
      </w:r>
      <w:r w:rsidRPr="003A0CF3">
        <w:rPr>
          <w:rFonts w:ascii="Times New Roman" w:hAnsi="Times New Roman"/>
        </w:rPr>
        <w:t xml:space="preserve">  </w:t>
      </w:r>
    </w:p>
    <w:p w:rsidR="00AB7DA4" w:rsidRPr="003A0CF3" w:rsidRDefault="00AB7DA4" w:rsidP="00AB7DA4">
      <w:pPr>
        <w:rPr>
          <w:rFonts w:ascii="Times New Roman" w:hAnsi="Times New Roman"/>
        </w:rPr>
      </w:pPr>
      <w:r w:rsidRPr="003A0CF3">
        <w:rPr>
          <w:rFonts w:ascii="Times New Roman" w:hAnsi="Times New Roman"/>
        </w:rPr>
        <w:t>3) проживающие в помещении, не отвечающем установленным для жилых помещений требованиям;</w:t>
      </w:r>
    </w:p>
    <w:p w:rsidR="00AB7DA4" w:rsidRPr="003A0CF3" w:rsidRDefault="00AB7DA4" w:rsidP="00AB7DA4">
      <w:pPr>
        <w:rPr>
          <w:rFonts w:ascii="Times New Roman" w:hAnsi="Times New Roman"/>
        </w:rPr>
      </w:pPr>
      <w:r w:rsidRPr="003A0CF3">
        <w:rPr>
          <w:rFonts w:ascii="Times New Roman" w:hAnsi="Times New Roman"/>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w:t>
      </w:r>
    </w:p>
    <w:p w:rsidR="00AB7DA4" w:rsidRPr="003A0CF3" w:rsidRDefault="00AB7DA4" w:rsidP="00AB7DA4">
      <w:pPr>
        <w:rPr>
          <w:rFonts w:ascii="Times New Roman" w:hAnsi="Times New Roman"/>
        </w:rPr>
      </w:pPr>
      <w:r w:rsidRPr="003A0CF3">
        <w:rPr>
          <w:rFonts w:ascii="Times New Roman" w:hAnsi="Times New Roman"/>
        </w:rPr>
        <w:t>При наличии у гражданина 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принадлежащих им на праве собственности (долей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(площади соответствующей доли).</w:t>
      </w:r>
    </w:p>
    <w:p w:rsidR="00AB7DA4" w:rsidRPr="003A0CF3" w:rsidRDefault="00AB7DA4" w:rsidP="00AB7DA4">
      <w:pPr>
        <w:rPr>
          <w:rFonts w:ascii="Times New Roman" w:hAnsi="Times New Roman"/>
        </w:rPr>
      </w:pPr>
      <w:r w:rsidRPr="003A0CF3">
        <w:rPr>
          <w:rFonts w:ascii="Times New Roman" w:hAnsi="Times New Roman"/>
        </w:rPr>
        <w:t>При этом при решении вопросов о принятии на учет принимаются во внимание действия, совершенные гражданами с намерением приобретения права состоять на учете граждан, нуждающихся в получении жилого помещения. Решение о принятии на учет может быть принято по истечении пяти лет со дня свершения этих действий.</w:t>
      </w:r>
    </w:p>
    <w:p w:rsidR="00AB7DA4" w:rsidRPr="003A0CF3" w:rsidRDefault="00AB7DA4" w:rsidP="00AB7DA4">
      <w:pPr>
        <w:rPr>
          <w:rFonts w:ascii="Times New Roman" w:hAnsi="Times New Roman"/>
        </w:rPr>
      </w:pPr>
      <w:r w:rsidRPr="003A0CF3">
        <w:rPr>
          <w:rFonts w:ascii="Times New Roman" w:hAnsi="Times New Roman"/>
        </w:rPr>
        <w:t>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на территории города Алатыря;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на территории города Алатыря</w:t>
      </w:r>
      <w:r>
        <w:rPr>
          <w:rFonts w:ascii="Times New Roman" w:hAnsi="Times New Roman"/>
        </w:rPr>
        <w:t xml:space="preserve"> Чувашской Республики</w:t>
      </w:r>
      <w:r w:rsidRPr="003A0CF3">
        <w:rPr>
          <w:rFonts w:ascii="Times New Roman" w:hAnsi="Times New Roman"/>
        </w:rPr>
        <w:t xml:space="preserve"> с помощью ипотечного кредита на строительство (приобретение) жилья или накопления средств для приобретения жилого помещения по норме предоставления за десять лет.</w:t>
      </w:r>
    </w:p>
    <w:p w:rsidR="00AB7DA4" w:rsidRPr="003A0CF3" w:rsidRDefault="00AB7DA4" w:rsidP="00AB7DA4">
      <w:pPr>
        <w:rPr>
          <w:rFonts w:ascii="Times New Roman" w:hAnsi="Times New Roman"/>
        </w:rPr>
      </w:pPr>
      <w:r w:rsidRPr="003A0CF3">
        <w:rPr>
          <w:rFonts w:ascii="Times New Roman" w:hAnsi="Times New Roman"/>
        </w:rPr>
        <w:t>Специалист отдела рассчитыва</w:t>
      </w:r>
      <w:r>
        <w:rPr>
          <w:rFonts w:ascii="Times New Roman" w:hAnsi="Times New Roman"/>
        </w:rPr>
        <w:t>е</w:t>
      </w:r>
      <w:r w:rsidRPr="003A0CF3">
        <w:rPr>
          <w:rFonts w:ascii="Times New Roman" w:hAnsi="Times New Roman"/>
        </w:rPr>
        <w:t>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для Чувашской Республики, по формуле:</w:t>
      </w:r>
    </w:p>
    <w:p w:rsidR="00AB7DA4" w:rsidRPr="003A0CF3" w:rsidRDefault="00AB7DA4" w:rsidP="00AB7DA4">
      <w:pPr>
        <w:rPr>
          <w:rFonts w:ascii="Times New Roman" w:hAnsi="Times New Roman"/>
        </w:rPr>
      </w:pPr>
      <w:r w:rsidRPr="003A0CF3">
        <w:rPr>
          <w:rFonts w:ascii="Times New Roman" w:hAnsi="Times New Roman"/>
        </w:rPr>
        <w:t>СЖ = НП х КС х РС, где:</w:t>
      </w:r>
    </w:p>
    <w:p w:rsidR="00AB7DA4" w:rsidRPr="003A0CF3" w:rsidRDefault="00AB7DA4" w:rsidP="00AB7DA4">
      <w:pPr>
        <w:rPr>
          <w:rFonts w:ascii="Times New Roman" w:hAnsi="Times New Roman"/>
        </w:rPr>
      </w:pPr>
      <w:r w:rsidRPr="003A0CF3">
        <w:rPr>
          <w:rFonts w:ascii="Times New Roman" w:hAnsi="Times New Roman"/>
        </w:rPr>
        <w:t>СЖ - средняя рыночная стоимость жилого помещения;</w:t>
      </w:r>
    </w:p>
    <w:p w:rsidR="00AB7DA4" w:rsidRPr="003A0CF3" w:rsidRDefault="00AB7DA4" w:rsidP="00AB7DA4">
      <w:pPr>
        <w:rPr>
          <w:rFonts w:ascii="Times New Roman" w:hAnsi="Times New Roman"/>
        </w:rPr>
      </w:pPr>
      <w:r w:rsidRPr="003A0CF3">
        <w:rPr>
          <w:rFonts w:ascii="Times New Roman" w:hAnsi="Times New Roman"/>
        </w:rPr>
        <w:t>НП - норма предоставления общей площади жилого помещения;</w:t>
      </w:r>
    </w:p>
    <w:p w:rsidR="00AB7DA4" w:rsidRPr="003A0CF3" w:rsidRDefault="00AB7DA4" w:rsidP="00AB7DA4">
      <w:pPr>
        <w:rPr>
          <w:rFonts w:ascii="Times New Roman" w:hAnsi="Times New Roman"/>
        </w:rPr>
      </w:pPr>
      <w:r w:rsidRPr="003A0CF3">
        <w:rPr>
          <w:rFonts w:ascii="Times New Roman" w:hAnsi="Times New Roman"/>
        </w:rPr>
        <w:t>КС - количество членов семьи;</w:t>
      </w:r>
    </w:p>
    <w:p w:rsidR="00AB7DA4" w:rsidRPr="003A0CF3" w:rsidRDefault="00AB7DA4" w:rsidP="00AB7DA4">
      <w:pPr>
        <w:rPr>
          <w:rFonts w:ascii="Times New Roman" w:hAnsi="Times New Roman"/>
        </w:rPr>
      </w:pPr>
      <w:r w:rsidRPr="003A0CF3">
        <w:rPr>
          <w:rFonts w:ascii="Times New Roman" w:hAnsi="Times New Roman"/>
        </w:rPr>
        <w:t>РС - средняя рыночная стоимость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по Чувашской Республике.</w:t>
      </w:r>
    </w:p>
    <w:p w:rsidR="00AB7DA4" w:rsidRPr="003A0CF3" w:rsidRDefault="00AB7DA4" w:rsidP="00AB7DA4">
      <w:pPr>
        <w:rPr>
          <w:rFonts w:ascii="Times New Roman" w:hAnsi="Times New Roman"/>
        </w:rPr>
      </w:pPr>
      <w:r w:rsidRPr="003A0CF3">
        <w:rPr>
          <w:rFonts w:ascii="Times New Roman" w:hAnsi="Times New Roman"/>
        </w:rPr>
        <w:t>Если гражданин, находящийся в трудоспособном возрасте, не в состоянии подтвердить свои доходы в месяцах расчетного периода документами и не находится в отпуске по уходу за ребенком, не является получателем пенсии по инвалидности, обучающимся по очной форме обучения в образовательной организации,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 В качестве размера средней заработной платы по Чувашской Республике принимаются данные о средней заработной плате работников организаций в Чувашской Республике на текущую дату либо последние опубликованные данные, размещаемые на официальном сайте Территориального органа Федеральной службы государственной статистики (</w:t>
      </w:r>
      <w:hyperlink r:id="rId58" w:history="1">
        <w:r w:rsidRPr="003A0CF3">
          <w:rPr>
            <w:rStyle w:val="a4"/>
            <w:rFonts w:ascii="Times New Roman" w:hAnsi="Times New Roman"/>
          </w:rPr>
          <w:t>http://chuvash.gks.ru</w:t>
        </w:r>
      </w:hyperlink>
      <w:r>
        <w:rPr>
          <w:rFonts w:ascii="Times New Roman" w:hAnsi="Times New Roman"/>
        </w:rPr>
        <w:t>&gt; раздел «</w:t>
      </w:r>
      <w:r w:rsidRPr="003A0CF3">
        <w:rPr>
          <w:rFonts w:ascii="Times New Roman" w:hAnsi="Times New Roman"/>
        </w:rPr>
        <w:t>Официальная статистика</w:t>
      </w:r>
      <w:r>
        <w:rPr>
          <w:rFonts w:ascii="Times New Roman" w:hAnsi="Times New Roman"/>
        </w:rPr>
        <w:t>»</w:t>
      </w:r>
      <w:r w:rsidRPr="003A0CF3">
        <w:rPr>
          <w:rFonts w:ascii="Times New Roman" w:hAnsi="Times New Roman"/>
        </w:rPr>
        <w:t xml:space="preserve">&gt; подраздел </w:t>
      </w:r>
      <w:r>
        <w:rPr>
          <w:rFonts w:ascii="Times New Roman" w:hAnsi="Times New Roman"/>
        </w:rPr>
        <w:t>«</w:t>
      </w:r>
      <w:r w:rsidRPr="003A0CF3">
        <w:rPr>
          <w:rFonts w:ascii="Times New Roman" w:hAnsi="Times New Roman"/>
        </w:rPr>
        <w:t>Рынок труда и занятость населения</w:t>
      </w:r>
      <w:r>
        <w:rPr>
          <w:rFonts w:ascii="Times New Roman" w:hAnsi="Times New Roman"/>
        </w:rPr>
        <w:t>»</w:t>
      </w:r>
      <w:r w:rsidRPr="003A0CF3">
        <w:rPr>
          <w:rFonts w:ascii="Times New Roman" w:hAnsi="Times New Roman"/>
        </w:rPr>
        <w:t xml:space="preserve">&gt; подраздел </w:t>
      </w:r>
      <w:r>
        <w:rPr>
          <w:rFonts w:ascii="Times New Roman" w:hAnsi="Times New Roman"/>
        </w:rPr>
        <w:t>«</w:t>
      </w:r>
      <w:r w:rsidRPr="003A0CF3">
        <w:rPr>
          <w:rFonts w:ascii="Times New Roman" w:hAnsi="Times New Roman"/>
        </w:rPr>
        <w:t>Срочная информация по актуальным темам</w:t>
      </w:r>
      <w:r>
        <w:rPr>
          <w:rFonts w:ascii="Times New Roman" w:hAnsi="Times New Roman"/>
        </w:rPr>
        <w:t>»</w:t>
      </w:r>
      <w:r w:rsidRPr="003A0CF3">
        <w:rPr>
          <w:rFonts w:ascii="Times New Roman" w:hAnsi="Times New Roman"/>
        </w:rPr>
        <w:t>).</w:t>
      </w:r>
    </w:p>
    <w:p w:rsidR="00AB7DA4" w:rsidRPr="003A0CF3" w:rsidRDefault="00AB7DA4" w:rsidP="00AB7DA4">
      <w:pPr>
        <w:rPr>
          <w:rFonts w:ascii="Times New Roman" w:hAnsi="Times New Roman"/>
        </w:rPr>
      </w:pPr>
      <w:r w:rsidRPr="003A0CF3">
        <w:rPr>
          <w:rFonts w:ascii="Times New Roman" w:hAnsi="Times New Roman"/>
        </w:rPr>
        <w:t>Для определения количества лет для выплаты ипотечного кредита принимается максимальное из количества лет до выхода гражданина или его совершеннолетних членов семьи на пенсию, но не более 20 лет.</w:t>
      </w:r>
    </w:p>
    <w:p w:rsidR="00AB7DA4" w:rsidRPr="003A0CF3" w:rsidRDefault="00AB7DA4" w:rsidP="00AB7DA4">
      <w:pPr>
        <w:rPr>
          <w:rFonts w:ascii="Times New Roman" w:hAnsi="Times New Roman"/>
        </w:rPr>
      </w:pPr>
      <w:r w:rsidRPr="003A0CF3">
        <w:rPr>
          <w:rFonts w:ascii="Times New Roman" w:hAnsi="Times New Roman"/>
        </w:rPr>
        <w:t>Размер кредита рассчитывается по формуле:</w:t>
      </w:r>
    </w:p>
    <w:p w:rsidR="00AB7DA4" w:rsidRPr="003A0CF3" w:rsidRDefault="00AB7DA4" w:rsidP="00AB7DA4">
      <w:pPr>
        <w:rPr>
          <w:rFonts w:ascii="Times New Roman" w:hAnsi="Times New Roman"/>
        </w:rPr>
      </w:pPr>
      <w:r w:rsidRPr="003A0CF3">
        <w:rPr>
          <w:rFonts w:ascii="Times New Roman" w:hAnsi="Times New Roman"/>
        </w:rPr>
        <w:t>где:</w:t>
      </w:r>
    </w:p>
    <w:p w:rsidR="00AB7DA4" w:rsidRPr="003A0CF3" w:rsidRDefault="00AB7DA4" w:rsidP="00AB7DA4">
      <w:pPr>
        <w:rPr>
          <w:rFonts w:ascii="Times New Roman" w:hAnsi="Times New Roman"/>
        </w:rPr>
      </w:pPr>
      <w:r w:rsidRPr="003A0CF3">
        <w:rPr>
          <w:rFonts w:ascii="Times New Roman" w:hAnsi="Times New Roman"/>
        </w:rPr>
        <w:t>Дч - среднемесячный доход за расчетный период, за вычетом всех обязательных платежей (алименты, налоги);</w:t>
      </w:r>
    </w:p>
    <w:p w:rsidR="00AB7DA4" w:rsidRPr="003A0CF3" w:rsidRDefault="00AB7DA4" w:rsidP="00AB7DA4">
      <w:pPr>
        <w:rPr>
          <w:rFonts w:ascii="Times New Roman" w:hAnsi="Times New Roman"/>
        </w:rPr>
      </w:pPr>
      <w:r w:rsidRPr="003A0CF3">
        <w:rPr>
          <w:rFonts w:ascii="Times New Roman" w:hAnsi="Times New Roman"/>
        </w:rPr>
        <w:t>Т - срок кредитования в месяцах (количество лет для выплаты ипотечного кредита, умноженное на 12).</w:t>
      </w:r>
    </w:p>
    <w:p w:rsidR="00AB7DA4" w:rsidRPr="003A0CF3" w:rsidRDefault="00AB7DA4" w:rsidP="00AB7DA4">
      <w:pPr>
        <w:rPr>
          <w:rFonts w:ascii="Times New Roman" w:hAnsi="Times New Roman"/>
        </w:rPr>
      </w:pPr>
      <w:r w:rsidRPr="003A0CF3">
        <w:rPr>
          <w:rFonts w:ascii="Times New Roman" w:hAnsi="Times New Roman"/>
        </w:rPr>
        <w:t>Если сумма стоимости имущества, находящегося в собственности заявителя и членов его семьи, и размера ипотечного кредита, определяемая отделами по учету и распределению жилья администраций районов, больше величины средней рыночной стоимости жилого помещения, то гражданин не может быть признан малоимущим.</w:t>
      </w:r>
    </w:p>
    <w:p w:rsidR="00AB7DA4" w:rsidRPr="003A0CF3" w:rsidRDefault="00AB7DA4" w:rsidP="00AB7DA4">
      <w:pPr>
        <w:rPr>
          <w:rFonts w:ascii="Times New Roman" w:hAnsi="Times New Roman"/>
        </w:rPr>
      </w:pPr>
      <w:r w:rsidRPr="003A0CF3">
        <w:rPr>
          <w:rFonts w:ascii="Times New Roman" w:hAnsi="Times New Roman"/>
        </w:rPr>
        <w:t xml:space="preserve">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w:t>
      </w:r>
      <w:hyperlink r:id="rId59" w:history="1">
        <w:r w:rsidRPr="003A0CF3">
          <w:rPr>
            <w:rStyle w:val="a4"/>
            <w:rFonts w:ascii="Times New Roman" w:hAnsi="Times New Roman"/>
          </w:rPr>
          <w:t>прожиточного минимума</w:t>
        </w:r>
      </w:hyperlink>
      <w:r w:rsidRPr="003A0CF3">
        <w:rPr>
          <w:rFonts w:ascii="Times New Roman" w:hAnsi="Times New Roman"/>
        </w:rPr>
        <w:t xml:space="preserve"> за десять лет по формуле:</w:t>
      </w:r>
    </w:p>
    <w:p w:rsidR="00AB7DA4" w:rsidRPr="003A0CF3" w:rsidRDefault="00AB7DA4" w:rsidP="00AB7DA4">
      <w:pPr>
        <w:rPr>
          <w:rFonts w:ascii="Times New Roman" w:hAnsi="Times New Roman"/>
        </w:rPr>
      </w:pPr>
      <w:r w:rsidRPr="003A0CF3">
        <w:rPr>
          <w:rFonts w:ascii="Times New Roman" w:hAnsi="Times New Roman"/>
        </w:rPr>
        <w:t>РН = (СДС - (ПМ х КС)) х 10 х 12, где:</w:t>
      </w:r>
    </w:p>
    <w:p w:rsidR="00AB7DA4" w:rsidRPr="003A0CF3" w:rsidRDefault="00AB7DA4" w:rsidP="00AB7DA4">
      <w:pPr>
        <w:rPr>
          <w:rFonts w:ascii="Times New Roman" w:hAnsi="Times New Roman"/>
        </w:rPr>
      </w:pPr>
      <w:r w:rsidRPr="003A0CF3">
        <w:rPr>
          <w:rFonts w:ascii="Times New Roman" w:hAnsi="Times New Roman"/>
        </w:rPr>
        <w:t>РН - размер возможного накопления недостающих средств для приобретения жилого помещения;</w:t>
      </w:r>
    </w:p>
    <w:p w:rsidR="00AB7DA4" w:rsidRPr="003A0CF3" w:rsidRDefault="00AB7DA4" w:rsidP="00AB7DA4">
      <w:pPr>
        <w:rPr>
          <w:rFonts w:ascii="Times New Roman" w:hAnsi="Times New Roman"/>
        </w:rPr>
      </w:pPr>
      <w:r w:rsidRPr="003A0CF3">
        <w:rPr>
          <w:rFonts w:ascii="Times New Roman" w:hAnsi="Times New Roman"/>
        </w:rPr>
        <w:t>СДС - размер среднемесячного совокупного дохода семьи, который определяется как сумма среднемесячных доходов каждого члена семьи.</w:t>
      </w:r>
    </w:p>
    <w:p w:rsidR="00AB7DA4" w:rsidRPr="003A0CF3" w:rsidRDefault="00AB7DA4" w:rsidP="00AB7DA4">
      <w:pPr>
        <w:rPr>
          <w:rFonts w:ascii="Times New Roman" w:hAnsi="Times New Roman"/>
        </w:rPr>
      </w:pPr>
      <w:r w:rsidRPr="003A0CF3">
        <w:rPr>
          <w:rFonts w:ascii="Times New Roman" w:hAnsi="Times New Roman"/>
        </w:rPr>
        <w:t>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w:t>
      </w:r>
    </w:p>
    <w:p w:rsidR="00AB7DA4" w:rsidRPr="003A0CF3" w:rsidRDefault="00AB7DA4" w:rsidP="00AB7DA4">
      <w:pPr>
        <w:rPr>
          <w:rFonts w:ascii="Times New Roman" w:hAnsi="Times New Roman"/>
        </w:rPr>
      </w:pPr>
      <w:r w:rsidRPr="003A0CF3">
        <w:rPr>
          <w:rFonts w:ascii="Times New Roman" w:hAnsi="Times New Roman"/>
        </w:rPr>
        <w:t xml:space="preserve">ПМ - </w:t>
      </w:r>
      <w:hyperlink r:id="rId60" w:history="1">
        <w:r w:rsidRPr="003A0CF3">
          <w:rPr>
            <w:rStyle w:val="a4"/>
            <w:rFonts w:ascii="Times New Roman" w:hAnsi="Times New Roman"/>
          </w:rPr>
          <w:t>прожиточный минимум</w:t>
        </w:r>
      </w:hyperlink>
      <w:r w:rsidRPr="003A0CF3">
        <w:rPr>
          <w:rFonts w:ascii="Times New Roman" w:hAnsi="Times New Roman"/>
        </w:rPr>
        <w:t xml:space="preserve"> на душу населения в целом по Чувашской Республике;</w:t>
      </w:r>
    </w:p>
    <w:p w:rsidR="00AB7DA4" w:rsidRPr="003A0CF3" w:rsidRDefault="00AB7DA4" w:rsidP="00AB7DA4">
      <w:pPr>
        <w:rPr>
          <w:rFonts w:ascii="Times New Roman" w:hAnsi="Times New Roman"/>
        </w:rPr>
      </w:pPr>
      <w:r w:rsidRPr="003A0CF3">
        <w:rPr>
          <w:rFonts w:ascii="Times New Roman" w:hAnsi="Times New Roman"/>
        </w:rPr>
        <w:t>10 х 12 - период накопления (количество лет, умноженное на количество месяцев в году).</w:t>
      </w:r>
    </w:p>
    <w:p w:rsidR="00AB7DA4" w:rsidRPr="003A0CF3" w:rsidRDefault="00AB7DA4" w:rsidP="00AB7DA4">
      <w:pPr>
        <w:rPr>
          <w:rFonts w:ascii="Times New Roman" w:hAnsi="Times New Roman"/>
        </w:rPr>
      </w:pPr>
      <w:r w:rsidRPr="003A0CF3">
        <w:rPr>
          <w:rFonts w:ascii="Times New Roman" w:hAnsi="Times New Roman"/>
        </w:rPr>
        <w:t>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w:t>
      </w:r>
    </w:p>
    <w:p w:rsidR="00AB7DA4" w:rsidRPr="003A0CF3" w:rsidRDefault="00AB7DA4" w:rsidP="00AB7DA4">
      <w:pPr>
        <w:rPr>
          <w:rFonts w:ascii="Times New Roman" w:hAnsi="Times New Roman"/>
        </w:rPr>
      </w:pPr>
      <w:r w:rsidRPr="003A0CF3">
        <w:rPr>
          <w:rFonts w:ascii="Times New Roman" w:hAnsi="Times New Roman"/>
        </w:rPr>
        <w:t xml:space="preserve">Для одиноко проживающих граждан, страдающих тяжелой формой хронических заболеваний в соответствии с указанным в </w:t>
      </w:r>
      <w:hyperlink r:id="rId61" w:history="1">
        <w:r w:rsidRPr="003A0CF3">
          <w:rPr>
            <w:rStyle w:val="a4"/>
            <w:rFonts w:ascii="Times New Roman" w:hAnsi="Times New Roman"/>
          </w:rPr>
          <w:t>пункте 4 части 1 статьи 51</w:t>
        </w:r>
      </w:hyperlink>
      <w:r w:rsidRPr="003A0CF3">
        <w:rPr>
          <w:rFonts w:ascii="Times New Roman" w:hAnsi="Times New Roman"/>
        </w:rPr>
        <w:t xml:space="preserve"> Жилищного кодекса Российской Федерации перечнем, не учитываются доходы: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AB7DA4" w:rsidRPr="003A0CF3" w:rsidRDefault="00AB7DA4" w:rsidP="00AB7DA4">
      <w:pPr>
        <w:rPr>
          <w:rFonts w:ascii="Times New Roman" w:hAnsi="Times New Roman"/>
        </w:rPr>
      </w:pPr>
      <w:r w:rsidRPr="003A0CF3">
        <w:rPr>
          <w:rFonts w:ascii="Times New Roman" w:hAnsi="Times New Roman"/>
        </w:rPr>
        <w:t xml:space="preserve">Для определения стоимости имущества - зданий, сооружений, жилых и нежилых помещений - используется их кадастровая стоимость. Для определения стоимости транспортных средств используется их рыночная стоимость, определяемая в соответствии с законодательством Российской Федерации. Для определения стоимости земельных участков используется их кадастровая стоимость, а в случаях, когда такая стоимость не определена, - нормативная цена земли. Размер денежных средств, находящихся на счетах в банках и других кредитных организациях, учитывается на основании представленных заявителем сведений. Если имущество, признаваемое объектом налогообложения, находится в общей собственности нескольких граждан или в общей собственности граждан и юридических лиц, то при отнесении заявителя к категории малоимущих учету подлежит имущество, в отношении которого плательщиком налога является заявитель и (или) члены его семьи в соответствии с </w:t>
      </w:r>
      <w:hyperlink r:id="rId62" w:history="1">
        <w:r w:rsidRPr="003A0CF3">
          <w:rPr>
            <w:rStyle w:val="a4"/>
            <w:rFonts w:ascii="Times New Roman" w:hAnsi="Times New Roman"/>
          </w:rPr>
          <w:t>законодательством</w:t>
        </w:r>
      </w:hyperlink>
      <w:r w:rsidRPr="003A0CF3">
        <w:rPr>
          <w:rFonts w:ascii="Times New Roman" w:hAnsi="Times New Roman"/>
        </w:rPr>
        <w:t xml:space="preserve"> Российской Федерации о налогах и сборах.</w:t>
      </w:r>
    </w:p>
    <w:p w:rsidR="00AB7DA4" w:rsidRPr="003A0CF3" w:rsidRDefault="00AB7DA4" w:rsidP="00AB7DA4">
      <w:pPr>
        <w:rPr>
          <w:rFonts w:ascii="Times New Roman" w:hAnsi="Times New Roman"/>
        </w:rPr>
      </w:pPr>
      <w:r w:rsidRPr="003A0CF3">
        <w:rPr>
          <w:rFonts w:ascii="Times New Roman" w:hAnsi="Times New Roman"/>
        </w:rPr>
        <w:t>Если в течение расчетного периода гражданами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имеющееся в наличии в течение расчетного периода за исключением вынужденной продажи (оплата медицинских услуг, дорогостоящих лекарственных препаратов), подтвержденной соответствующими документами, представляемыми заявителем.</w:t>
      </w:r>
    </w:p>
    <w:p w:rsidR="00AB7DA4" w:rsidRPr="003A0CF3" w:rsidRDefault="00AB7DA4" w:rsidP="00AB7DA4">
      <w:pPr>
        <w:rPr>
          <w:rFonts w:ascii="Times New Roman" w:hAnsi="Times New Roman"/>
        </w:rPr>
      </w:pPr>
      <w:r w:rsidRPr="003A0CF3">
        <w:rPr>
          <w:rFonts w:ascii="Times New Roman" w:hAnsi="Times New Roman"/>
        </w:rPr>
        <w:t xml:space="preserve">Вне очереди жилые помещения по договорам социального найма предоставляются гражданам, указанным в </w:t>
      </w:r>
      <w:hyperlink r:id="rId63" w:history="1">
        <w:r w:rsidRPr="003A0CF3">
          <w:rPr>
            <w:rStyle w:val="a4"/>
            <w:rFonts w:ascii="Times New Roman" w:hAnsi="Times New Roman"/>
          </w:rPr>
          <w:t>пункте 1 части 1 статьи 11</w:t>
        </w:r>
      </w:hyperlink>
      <w:r w:rsidRPr="003A0CF3">
        <w:rPr>
          <w:rFonts w:ascii="Times New Roman" w:hAnsi="Times New Roman"/>
        </w:rPr>
        <w:t xml:space="preserve"> Закона Чувашской Республики </w:t>
      </w:r>
      <w:r>
        <w:rPr>
          <w:rFonts w:ascii="Times New Roman" w:hAnsi="Times New Roman"/>
        </w:rPr>
        <w:t>«</w:t>
      </w:r>
      <w:r w:rsidRPr="003A0CF3">
        <w:rPr>
          <w:rFonts w:ascii="Times New Roman" w:hAnsi="Times New Roman"/>
        </w:rPr>
        <w:t>О регулировании жилищных отношений</w:t>
      </w:r>
      <w:r>
        <w:rPr>
          <w:rFonts w:ascii="Times New Roman" w:hAnsi="Times New Roman"/>
        </w:rPr>
        <w:t>»</w:t>
      </w:r>
      <w:r w:rsidRPr="003A0CF3">
        <w:rPr>
          <w:rFonts w:ascii="Times New Roman" w:hAnsi="Times New Roman"/>
        </w:rPr>
        <w:t>.</w:t>
      </w:r>
    </w:p>
    <w:p w:rsidR="00AB7DA4" w:rsidRPr="003A0CF3" w:rsidRDefault="00AB7DA4" w:rsidP="00AB7DA4">
      <w:pPr>
        <w:rPr>
          <w:rFonts w:ascii="Times New Roman" w:hAnsi="Times New Roman"/>
        </w:rPr>
      </w:pPr>
      <w:r w:rsidRPr="003A0CF3">
        <w:rPr>
          <w:rFonts w:ascii="Times New Roman" w:hAnsi="Times New Roman"/>
        </w:rPr>
        <w:t>Специалист отдела после формирования полного пакета документов, расчета для установления статуса малоимущего, необходимых для принятия решения о предоставлении муниципальной услуги, выносит Заявление и документы для рассмотрения на заседании комиссии по жилищным вопросам при администрации города Алатыря (далее - Комиссия).</w:t>
      </w:r>
    </w:p>
    <w:p w:rsidR="00AB7DA4" w:rsidRPr="003A0CF3" w:rsidRDefault="00AB7DA4" w:rsidP="00AB7DA4">
      <w:pPr>
        <w:rPr>
          <w:rFonts w:ascii="Times New Roman" w:hAnsi="Times New Roman"/>
        </w:rPr>
      </w:pPr>
      <w:r w:rsidRPr="003A0CF3">
        <w:rPr>
          <w:rFonts w:ascii="Times New Roman" w:hAnsi="Times New Roman"/>
        </w:rPr>
        <w:t xml:space="preserve">В случае наличия оснований, предусмотренных </w:t>
      </w:r>
      <w:hyperlink w:anchor="sub_28" w:history="1">
        <w:r w:rsidRPr="003A0CF3">
          <w:rPr>
            <w:rStyle w:val="a4"/>
            <w:rFonts w:ascii="Times New Roman" w:hAnsi="Times New Roman"/>
          </w:rPr>
          <w:t>п. 2.8</w:t>
        </w:r>
      </w:hyperlink>
      <w:r w:rsidRPr="003A0CF3">
        <w:rPr>
          <w:rFonts w:ascii="Times New Roman" w:hAnsi="Times New Roman"/>
        </w:rPr>
        <w:t xml:space="preserve"> настоящего Административного регламента, Комиссия выносит на утверждение главой администрации города Алатыря решение об отказе в предоставлении муниципальной услуги.</w:t>
      </w:r>
    </w:p>
    <w:p w:rsidR="00AB7DA4" w:rsidRPr="003A0CF3" w:rsidRDefault="00AB7DA4" w:rsidP="00AB7DA4">
      <w:pPr>
        <w:rPr>
          <w:rFonts w:ascii="Times New Roman" w:hAnsi="Times New Roman"/>
        </w:rPr>
      </w:pPr>
      <w:r w:rsidRPr="003A0CF3">
        <w:rPr>
          <w:rFonts w:ascii="Times New Roman" w:hAnsi="Times New Roman"/>
        </w:rPr>
        <w:t xml:space="preserve">Срок исполнения данной административной процедуры не должен превышать </w:t>
      </w:r>
      <w:r>
        <w:rPr>
          <w:rFonts w:ascii="Times New Roman" w:hAnsi="Times New Roman"/>
        </w:rPr>
        <w:t>16 рабочих</w:t>
      </w:r>
      <w:r w:rsidRPr="003A0CF3">
        <w:rPr>
          <w:rFonts w:ascii="Times New Roman" w:hAnsi="Times New Roman"/>
        </w:rPr>
        <w:t xml:space="preserve"> день со дня регистрации заявления.</w:t>
      </w:r>
    </w:p>
    <w:p w:rsidR="00AB7DA4" w:rsidRPr="003A0CF3" w:rsidRDefault="00AB7DA4" w:rsidP="00AB7DA4">
      <w:pPr>
        <w:rPr>
          <w:rFonts w:ascii="Times New Roman" w:hAnsi="Times New Roman"/>
        </w:rPr>
      </w:pPr>
      <w:r w:rsidRPr="003A0CF3">
        <w:rPr>
          <w:rFonts w:ascii="Times New Roman" w:hAnsi="Times New Roman"/>
        </w:rPr>
        <w:t>Результатом административной процедуры является заключение комиссии по жилищным вопросам при администрации города Алатыря о наличии (отсутствии) нуждаемости в получении жилого помещения; о наличии (отсутствии) внеочередного права на обеспечение жильем.</w:t>
      </w:r>
    </w:p>
    <w:p w:rsidR="00AB7DA4" w:rsidRPr="003A0CF3" w:rsidRDefault="00AB7DA4" w:rsidP="00AB7DA4">
      <w:pPr>
        <w:pStyle w:val="1"/>
        <w:spacing w:before="0" w:after="0"/>
        <w:ind w:firstLine="720"/>
        <w:jc w:val="both"/>
        <w:rPr>
          <w:rFonts w:ascii="Times New Roman" w:hAnsi="Times New Roman"/>
          <w:b w:val="0"/>
        </w:rPr>
      </w:pPr>
      <w:r w:rsidRPr="008D4BB0">
        <w:rPr>
          <w:rFonts w:ascii="Times New Roman" w:hAnsi="Times New Roman"/>
          <w:b w:val="0"/>
          <w:color w:val="auto"/>
        </w:rPr>
        <w:t>3.3.5.5.</w:t>
      </w:r>
      <w:r w:rsidRPr="003A0CF3">
        <w:rPr>
          <w:rFonts w:ascii="Times New Roman" w:hAnsi="Times New Roman"/>
          <w:b w:val="0"/>
        </w:rPr>
        <w:t xml:space="preserve"> </w:t>
      </w:r>
      <w:r w:rsidRPr="003A0CF3">
        <w:rPr>
          <w:rFonts w:ascii="Times New Roman" w:hAnsi="Times New Roman"/>
          <w:b w:val="0"/>
          <w:color w:val="auto"/>
        </w:rPr>
        <w:t>Принятие решения о предоставлении муниципальной услуги.</w:t>
      </w:r>
    </w:p>
    <w:p w:rsidR="00AB7DA4" w:rsidRPr="003A0CF3" w:rsidRDefault="00AB7DA4" w:rsidP="00AB7DA4">
      <w:pPr>
        <w:rPr>
          <w:rFonts w:ascii="Times New Roman" w:hAnsi="Times New Roman"/>
        </w:rPr>
      </w:pPr>
      <w:r w:rsidRPr="003A0CF3">
        <w:rPr>
          <w:rFonts w:ascii="Times New Roman" w:hAnsi="Times New Roman"/>
        </w:rPr>
        <w:t>Основанием для начала административной процедуры является принятия решения</w:t>
      </w:r>
      <w:r>
        <w:rPr>
          <w:rFonts w:ascii="Times New Roman" w:hAnsi="Times New Roman"/>
        </w:rPr>
        <w:t xml:space="preserve"> </w:t>
      </w:r>
      <w:r w:rsidRPr="003A0CF3">
        <w:rPr>
          <w:rFonts w:ascii="Times New Roman" w:hAnsi="Times New Roman"/>
        </w:rPr>
        <w:t>о признании гражданина малоимущим, нуждающимся в получении жилого помещения по договору социального найма; о наличии права гражданина на внеочередное предоставление жилья; и решения о принятии на учет или об отказе в принятии гражданина на учет для обеспечения жилыми помещениями.</w:t>
      </w:r>
    </w:p>
    <w:p w:rsidR="00AB7DA4" w:rsidRPr="003A0CF3" w:rsidRDefault="00AB7DA4" w:rsidP="00AB7DA4">
      <w:pPr>
        <w:rPr>
          <w:rFonts w:ascii="Times New Roman" w:hAnsi="Times New Roman"/>
        </w:rPr>
      </w:pPr>
      <w:r w:rsidRPr="003A0CF3">
        <w:rPr>
          <w:rFonts w:ascii="Times New Roman" w:hAnsi="Times New Roman"/>
        </w:rPr>
        <w:t>В течение 3 рабочих дней со дня вынесения решения о нуждаемости в получении жилого помещения; о наличии (отсутствии) статуса малоимущего; о наличии (отсутствии) внеочередного права на обеспечение жильем специалист отдела готовит проект постановления администрации города Алатыря</w:t>
      </w:r>
      <w:r>
        <w:rPr>
          <w:rFonts w:ascii="Times New Roman" w:hAnsi="Times New Roman"/>
        </w:rPr>
        <w:t xml:space="preserve"> Чувашской Республики</w:t>
      </w:r>
      <w:r w:rsidRPr="003A0CF3">
        <w:rPr>
          <w:rFonts w:ascii="Times New Roman" w:hAnsi="Times New Roman"/>
        </w:rPr>
        <w:t xml:space="preserve"> о принятии граждан на учет в качестве малоимущих, нуждающихся в жилых помещениях по договорам социального найма. Проект постановления подлежит согласованию с заместителем главы администрации - начальником отдела архитектуры, градостроительства, транспорта, природопользования и жилищно-коммунального хозяйства, начальником правового отдела, после чего подписывается главой администрации города Алатыря</w:t>
      </w:r>
      <w:r>
        <w:rPr>
          <w:rFonts w:ascii="Times New Roman" w:hAnsi="Times New Roman"/>
        </w:rPr>
        <w:t xml:space="preserve"> Чувашской Республики</w:t>
      </w:r>
      <w:r w:rsidRPr="003A0CF3">
        <w:rPr>
          <w:rFonts w:ascii="Times New Roman" w:hAnsi="Times New Roman"/>
        </w:rPr>
        <w:t xml:space="preserve"> и регистрируется в день подписания. Срок согласования не должен превышать 3 рабочих дня.</w:t>
      </w:r>
    </w:p>
    <w:p w:rsidR="00AB7DA4" w:rsidRPr="003A0CF3" w:rsidRDefault="00AB7DA4" w:rsidP="00AB7DA4">
      <w:pPr>
        <w:rPr>
          <w:rFonts w:ascii="Times New Roman" w:hAnsi="Times New Roman"/>
        </w:rPr>
      </w:pPr>
      <w:r w:rsidRPr="003A0CF3">
        <w:rPr>
          <w:rFonts w:ascii="Times New Roman" w:hAnsi="Times New Roman"/>
        </w:rPr>
        <w:t>Срок исполнения данной административной процедуры не должен превышать 6 рабочих дней.</w:t>
      </w:r>
    </w:p>
    <w:p w:rsidR="00AB7DA4" w:rsidRPr="003A0CF3" w:rsidRDefault="00AB7DA4" w:rsidP="00AB7DA4">
      <w:pPr>
        <w:rPr>
          <w:rFonts w:ascii="Times New Roman" w:hAnsi="Times New Roman"/>
        </w:rPr>
      </w:pPr>
      <w:r w:rsidRPr="003A0CF3">
        <w:rPr>
          <w:rFonts w:ascii="Times New Roman" w:hAnsi="Times New Roman"/>
        </w:rPr>
        <w:t>Результатом административной процедуры является подписанное постановление о принятии либо уведомление об отказе в принятии заявителя и членов его семьи на учет граждан, нуждающихся в получении жилых помещений по договору социального найма в качестве малоимущих.</w:t>
      </w:r>
    </w:p>
    <w:p w:rsidR="00AB7DA4" w:rsidRPr="003A0CF3" w:rsidRDefault="00AB7DA4" w:rsidP="00AB7DA4">
      <w:pPr>
        <w:pStyle w:val="1"/>
        <w:spacing w:before="0" w:after="0"/>
        <w:ind w:firstLine="720"/>
        <w:jc w:val="both"/>
        <w:rPr>
          <w:rFonts w:ascii="Times New Roman" w:hAnsi="Times New Roman"/>
          <w:b w:val="0"/>
          <w:color w:val="auto"/>
        </w:rPr>
      </w:pPr>
      <w:r w:rsidRPr="008D4BB0">
        <w:rPr>
          <w:rFonts w:ascii="Times New Roman" w:hAnsi="Times New Roman"/>
          <w:b w:val="0"/>
          <w:color w:val="auto"/>
        </w:rPr>
        <w:t>3.3.5.</w:t>
      </w:r>
      <w:r w:rsidRPr="008D4BB0">
        <w:rPr>
          <w:rFonts w:ascii="Times New Roman" w:hAnsi="Times New Roman"/>
          <w:b w:val="0"/>
          <w:color w:val="auto"/>
          <w:lang w:val="ru-RU"/>
        </w:rPr>
        <w:t>6</w:t>
      </w:r>
      <w:r w:rsidRPr="003A0CF3">
        <w:rPr>
          <w:rFonts w:ascii="Times New Roman" w:hAnsi="Times New Roman"/>
          <w:b w:val="0"/>
        </w:rPr>
        <w:t xml:space="preserve">. </w:t>
      </w:r>
      <w:r w:rsidRPr="003A0CF3">
        <w:rPr>
          <w:rFonts w:ascii="Times New Roman" w:hAnsi="Times New Roman"/>
          <w:b w:val="0"/>
          <w:color w:val="auto"/>
        </w:rPr>
        <w:t>Принятие решения о</w:t>
      </w:r>
      <w:r w:rsidRPr="003A0CF3">
        <w:rPr>
          <w:rFonts w:ascii="Times New Roman" w:hAnsi="Times New Roman"/>
          <w:b w:val="0"/>
          <w:color w:val="auto"/>
          <w:lang w:val="ru-RU"/>
        </w:rPr>
        <w:t xml:space="preserve">б отказе в </w:t>
      </w:r>
      <w:r w:rsidRPr="003A0CF3">
        <w:rPr>
          <w:rFonts w:ascii="Times New Roman" w:hAnsi="Times New Roman"/>
          <w:b w:val="0"/>
          <w:color w:val="auto"/>
        </w:rPr>
        <w:t>предоставлении муниципальной услуги.</w:t>
      </w:r>
    </w:p>
    <w:p w:rsidR="00AB7DA4" w:rsidRPr="003D6DA7" w:rsidRDefault="00AB7DA4" w:rsidP="00AB7DA4">
      <w:pPr>
        <w:rPr>
          <w:rFonts w:ascii="Times New Roman" w:hAnsi="Times New Roman"/>
        </w:rPr>
      </w:pPr>
      <w:r w:rsidRPr="003D6DA7">
        <w:rPr>
          <w:rFonts w:ascii="Times New Roman" w:hAnsi="Times New Roman"/>
        </w:rPr>
        <w:t xml:space="preserve">Основанием для начала административной процедуры является установление </w:t>
      </w:r>
      <w:r>
        <w:rPr>
          <w:rFonts w:ascii="Times New Roman" w:hAnsi="Times New Roman"/>
        </w:rPr>
        <w:t>отделом</w:t>
      </w:r>
      <w:r w:rsidRPr="003D6DA7">
        <w:rPr>
          <w:rFonts w:ascii="Times New Roman" w:hAnsi="Times New Roman"/>
        </w:rPr>
        <w:t xml:space="preserve"> по результатам анализа</w:t>
      </w:r>
      <w:r>
        <w:rPr>
          <w:rFonts w:ascii="Times New Roman" w:hAnsi="Times New Roman"/>
        </w:rPr>
        <w:t xml:space="preserve"> полученных </w:t>
      </w:r>
      <w:r w:rsidRPr="003D6DA7">
        <w:rPr>
          <w:rFonts w:ascii="Times New Roman" w:hAnsi="Times New Roman"/>
        </w:rPr>
        <w:t xml:space="preserve"> сведений, отсутствия нуждаемости в получении жилого помещения; отсутствия статуса малоимущего; отсутствия внеочередного права на обеспечение жильем</w:t>
      </w:r>
      <w:r>
        <w:rPr>
          <w:rFonts w:ascii="Times New Roman" w:hAnsi="Times New Roman"/>
        </w:rPr>
        <w:t>.</w:t>
      </w:r>
    </w:p>
    <w:p w:rsidR="00AB7DA4" w:rsidRPr="003A0CF3" w:rsidRDefault="00AB7DA4" w:rsidP="00AB7DA4">
      <w:pPr>
        <w:rPr>
          <w:rFonts w:ascii="Times New Roman" w:hAnsi="Times New Roman"/>
        </w:rPr>
      </w:pPr>
      <w:r w:rsidRPr="003A0CF3">
        <w:rPr>
          <w:rFonts w:ascii="Times New Roman" w:hAnsi="Times New Roman"/>
        </w:rPr>
        <w:t>Специалист отдела в течение 3 рабочих дней со дня принятия решения составляет письменное уведомление об отказе в предоставлении услуги с указанием оснований для отказа и возможностей их устранения, которое подписывается заместителем главы администрации - начальником отдела архитектуры, градостроительства, транспорта, природопользования и жилищно-коммунального хозяйства администрации города Алатыря</w:t>
      </w:r>
      <w:r>
        <w:rPr>
          <w:rFonts w:ascii="Times New Roman" w:hAnsi="Times New Roman"/>
        </w:rPr>
        <w:t xml:space="preserve"> Чувашской Республики</w:t>
      </w:r>
      <w:r w:rsidRPr="003A0CF3">
        <w:rPr>
          <w:rFonts w:ascii="Times New Roman" w:hAnsi="Times New Roman"/>
        </w:rPr>
        <w:t>.</w:t>
      </w:r>
    </w:p>
    <w:p w:rsidR="00AB7DA4" w:rsidRPr="003A0CF3" w:rsidRDefault="00AB7DA4" w:rsidP="00AB7DA4">
      <w:pPr>
        <w:rPr>
          <w:rFonts w:ascii="Times New Roman" w:hAnsi="Times New Roman"/>
        </w:rPr>
      </w:pPr>
      <w:r w:rsidRPr="003A0CF3">
        <w:rPr>
          <w:rFonts w:ascii="Times New Roman" w:hAnsi="Times New Roman"/>
        </w:rPr>
        <w:t xml:space="preserve">В течение </w:t>
      </w:r>
      <w:r>
        <w:rPr>
          <w:rFonts w:ascii="Times New Roman" w:hAnsi="Times New Roman"/>
        </w:rPr>
        <w:t>3</w:t>
      </w:r>
      <w:r w:rsidRPr="003A0CF3">
        <w:rPr>
          <w:rFonts w:ascii="Times New Roman" w:hAnsi="Times New Roman"/>
        </w:rPr>
        <w:t xml:space="preserve"> рабоч</w:t>
      </w:r>
      <w:r>
        <w:rPr>
          <w:rFonts w:ascii="Times New Roman" w:hAnsi="Times New Roman"/>
        </w:rPr>
        <w:t>ий</w:t>
      </w:r>
      <w:r w:rsidRPr="003A0CF3">
        <w:rPr>
          <w:rFonts w:ascii="Times New Roman" w:hAnsi="Times New Roman"/>
        </w:rPr>
        <w:t xml:space="preserve"> дн</w:t>
      </w:r>
      <w:r>
        <w:rPr>
          <w:rFonts w:ascii="Times New Roman" w:hAnsi="Times New Roman"/>
        </w:rPr>
        <w:t>ей</w:t>
      </w:r>
      <w:r w:rsidRPr="003A0CF3">
        <w:rPr>
          <w:rFonts w:ascii="Times New Roman" w:hAnsi="Times New Roman"/>
        </w:rPr>
        <w:t xml:space="preserve"> 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направляется по почте.</w:t>
      </w:r>
    </w:p>
    <w:p w:rsidR="00AB7DA4" w:rsidRPr="003A0CF3" w:rsidRDefault="00AB7DA4" w:rsidP="00AB7DA4">
      <w:pPr>
        <w:rPr>
          <w:rFonts w:ascii="Times New Roman" w:hAnsi="Times New Roman"/>
        </w:rPr>
      </w:pPr>
      <w:r w:rsidRPr="003A0CF3">
        <w:rPr>
          <w:rFonts w:ascii="Times New Roman" w:hAnsi="Times New Roman"/>
        </w:rPr>
        <w:t xml:space="preserve">В случае если Заявление с прилагаемыми документами поступило из МФЦ, специалист </w:t>
      </w:r>
      <w:r>
        <w:rPr>
          <w:rFonts w:ascii="Times New Roman" w:hAnsi="Times New Roman"/>
        </w:rPr>
        <w:t>отдела</w:t>
      </w:r>
      <w:r w:rsidRPr="003A0CF3">
        <w:rPr>
          <w:rFonts w:ascii="Times New Roman" w:hAnsi="Times New Roman"/>
        </w:rPr>
        <w:t xml:space="preserve"> в течение 1 рабочего дня отправляет в МФЦ письменное уведомление администрации города Алатыря</w:t>
      </w:r>
      <w:r>
        <w:rPr>
          <w:rFonts w:ascii="Times New Roman" w:hAnsi="Times New Roman"/>
        </w:rPr>
        <w:t xml:space="preserve"> Чувашской Республики</w:t>
      </w:r>
      <w:r w:rsidRPr="003A0CF3">
        <w:rPr>
          <w:rFonts w:ascii="Times New Roman" w:hAnsi="Times New Roman"/>
        </w:rPr>
        <w:t xml:space="preserve"> об отказе в предоставлении муниципальной услуги с указанием причин отказа и возможностей их устранения. </w:t>
      </w:r>
    </w:p>
    <w:p w:rsidR="00AB7DA4" w:rsidRPr="003A0CF3" w:rsidRDefault="00AB7DA4" w:rsidP="00AB7DA4">
      <w:pPr>
        <w:rPr>
          <w:rFonts w:ascii="Times New Roman" w:hAnsi="Times New Roman"/>
        </w:rPr>
      </w:pPr>
      <w:r w:rsidRPr="003A0CF3">
        <w:rPr>
          <w:rFonts w:ascii="Times New Roman" w:hAnsi="Times New Roman"/>
        </w:rPr>
        <w:t>Результатом административной процедуры является выдача (направление) заявителю уведомления об отказе в предоставлении муниципальной услуги.</w:t>
      </w:r>
    </w:p>
    <w:p w:rsidR="00AB7DA4" w:rsidRPr="008D4BB0" w:rsidRDefault="00AB7DA4" w:rsidP="00AB7DA4">
      <w:pPr>
        <w:pStyle w:val="1"/>
        <w:spacing w:before="0" w:after="0"/>
        <w:ind w:firstLine="720"/>
        <w:jc w:val="both"/>
        <w:rPr>
          <w:rFonts w:ascii="Times New Roman" w:hAnsi="Times New Roman"/>
          <w:b w:val="0"/>
          <w:color w:val="auto"/>
          <w:lang w:val="ru-RU"/>
        </w:rPr>
      </w:pPr>
      <w:r w:rsidRPr="008D4BB0">
        <w:rPr>
          <w:rFonts w:ascii="Times New Roman" w:hAnsi="Times New Roman"/>
          <w:b w:val="0"/>
          <w:color w:val="auto"/>
        </w:rPr>
        <w:t>3.3.5.</w:t>
      </w:r>
      <w:r w:rsidRPr="008D4BB0">
        <w:rPr>
          <w:rFonts w:ascii="Times New Roman" w:hAnsi="Times New Roman"/>
          <w:b w:val="0"/>
          <w:color w:val="auto"/>
          <w:lang w:val="ru-RU"/>
        </w:rPr>
        <w:t>7</w:t>
      </w:r>
      <w:r w:rsidRPr="008D4BB0">
        <w:rPr>
          <w:rFonts w:ascii="Times New Roman" w:hAnsi="Times New Roman"/>
          <w:b w:val="0"/>
          <w:color w:val="auto"/>
        </w:rPr>
        <w:t xml:space="preserve">. </w:t>
      </w:r>
      <w:r w:rsidRPr="008D4BB0">
        <w:rPr>
          <w:rFonts w:ascii="Times New Roman" w:hAnsi="Times New Roman"/>
          <w:b w:val="0"/>
          <w:color w:val="auto"/>
          <w:lang w:val="ru-RU"/>
        </w:rPr>
        <w:t>Включение заявителя в списки граждан, нуждающихся в получении жилого помещения по договорам социального найма.</w:t>
      </w:r>
    </w:p>
    <w:p w:rsidR="00AB7DA4" w:rsidRPr="003A0CF3" w:rsidRDefault="00AB7DA4" w:rsidP="00AB7DA4">
      <w:pPr>
        <w:rPr>
          <w:rFonts w:ascii="Times New Roman" w:hAnsi="Times New Roman"/>
        </w:rPr>
      </w:pPr>
      <w:r w:rsidRPr="003A0CF3">
        <w:rPr>
          <w:rFonts w:ascii="Times New Roman" w:hAnsi="Times New Roman"/>
        </w:rPr>
        <w:t>Основанием для начала административной процедуры является подписанное и зарегистрированное постановление о принятии заявителя и членов его семьи на учет граждан, нуждающихся в получении жилых помещений по договору социального найма в качестве малоимущих.</w:t>
      </w:r>
    </w:p>
    <w:p w:rsidR="00AB7DA4" w:rsidRPr="003A0CF3" w:rsidRDefault="00AB7DA4" w:rsidP="00AB7DA4">
      <w:pPr>
        <w:rPr>
          <w:rFonts w:ascii="Times New Roman" w:hAnsi="Times New Roman"/>
        </w:rPr>
      </w:pPr>
      <w:r w:rsidRPr="003A0CF3">
        <w:rPr>
          <w:rFonts w:ascii="Times New Roman" w:hAnsi="Times New Roman"/>
        </w:rPr>
        <w:t>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w:t>
      </w:r>
    </w:p>
    <w:p w:rsidR="00AB7DA4" w:rsidRPr="003A0CF3" w:rsidRDefault="00AB7DA4" w:rsidP="00AB7DA4">
      <w:pPr>
        <w:rPr>
          <w:rFonts w:ascii="Times New Roman" w:hAnsi="Times New Roman"/>
        </w:rPr>
      </w:pPr>
      <w:r w:rsidRPr="003A0CF3">
        <w:rPr>
          <w:rFonts w:ascii="Times New Roman" w:hAnsi="Times New Roman"/>
        </w:rPr>
        <w:t xml:space="preserve">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w:t>
      </w:r>
      <w:r>
        <w:rPr>
          <w:rFonts w:ascii="Times New Roman" w:hAnsi="Times New Roman"/>
        </w:rPr>
        <w:t>«</w:t>
      </w:r>
      <w:r w:rsidRPr="003A0CF3">
        <w:rPr>
          <w:rFonts w:ascii="Times New Roman" w:hAnsi="Times New Roman"/>
        </w:rPr>
        <w:t>Малоимущие</w:t>
      </w:r>
      <w:r>
        <w:rPr>
          <w:rFonts w:ascii="Times New Roman" w:hAnsi="Times New Roman"/>
        </w:rPr>
        <w:t>»</w:t>
      </w:r>
      <w:r w:rsidRPr="003A0CF3">
        <w:rPr>
          <w:rFonts w:ascii="Times New Roman" w:hAnsi="Times New Roman"/>
        </w:rPr>
        <w:t xml:space="preserve">, и дополнительно, при наличии оснований, дающих право на внеочередное обеспечение жильем, - в список </w:t>
      </w:r>
      <w:r>
        <w:rPr>
          <w:rFonts w:ascii="Times New Roman" w:hAnsi="Times New Roman"/>
        </w:rPr>
        <w:t>«</w:t>
      </w:r>
      <w:r w:rsidRPr="003A0CF3">
        <w:rPr>
          <w:rFonts w:ascii="Times New Roman" w:hAnsi="Times New Roman"/>
        </w:rPr>
        <w:t>Внеочередной</w:t>
      </w:r>
      <w:r>
        <w:rPr>
          <w:rFonts w:ascii="Times New Roman" w:hAnsi="Times New Roman"/>
        </w:rPr>
        <w:t>»</w:t>
      </w:r>
      <w:r w:rsidRPr="003A0CF3">
        <w:rPr>
          <w:rFonts w:ascii="Times New Roman" w:hAnsi="Times New Roman"/>
        </w:rPr>
        <w:t>.</w:t>
      </w:r>
    </w:p>
    <w:p w:rsidR="00AB7DA4" w:rsidRPr="003A0CF3" w:rsidRDefault="00AB7DA4" w:rsidP="00AB7DA4">
      <w:pPr>
        <w:rPr>
          <w:rFonts w:ascii="Times New Roman" w:hAnsi="Times New Roman"/>
        </w:rPr>
      </w:pPr>
      <w:r w:rsidRPr="003A0CF3">
        <w:rPr>
          <w:rFonts w:ascii="Times New Roman" w:hAnsi="Times New Roman"/>
        </w:rPr>
        <w:t>В течение 3 рабочих дней со дня регистрации постановления гражданину присваивается номер в списке согласно очередности и заводится учетное дело. Списки хранятся в администрации города Алатыря</w:t>
      </w:r>
      <w:r>
        <w:rPr>
          <w:rFonts w:ascii="Times New Roman" w:hAnsi="Times New Roman"/>
        </w:rPr>
        <w:t xml:space="preserve"> Чувашской Республики</w:t>
      </w:r>
      <w:r w:rsidRPr="003A0CF3">
        <w:rPr>
          <w:rFonts w:ascii="Times New Roman" w:hAnsi="Times New Roman"/>
        </w:rPr>
        <w:t xml:space="preserve"> как на бумажных носителях, так и в электронном виде.</w:t>
      </w:r>
    </w:p>
    <w:p w:rsidR="00AB7DA4" w:rsidRPr="003A0CF3" w:rsidRDefault="00AB7DA4" w:rsidP="00AB7DA4">
      <w:pPr>
        <w:rPr>
          <w:rFonts w:ascii="Times New Roman" w:hAnsi="Times New Roman"/>
        </w:rPr>
      </w:pPr>
      <w:r w:rsidRPr="003A0CF3">
        <w:rPr>
          <w:rFonts w:ascii="Times New Roman" w:hAnsi="Times New Roman"/>
        </w:rPr>
        <w:t>Результатом административной процедуры является очередная запись в списке граждан, состоящих на учете для получения жилого помещения в качестве малоимущих, касающаяся заявителя и членов его семьи, при наличии внеочередного права - запись в списке граждан на предоставление жилых помещений по договору социального найма во внеочередном порядке.</w:t>
      </w:r>
    </w:p>
    <w:p w:rsidR="00AB7DA4" w:rsidRPr="003A0CF3" w:rsidRDefault="00AB7DA4" w:rsidP="00AB7DA4">
      <w:pPr>
        <w:pStyle w:val="1"/>
        <w:spacing w:before="0" w:after="0"/>
        <w:ind w:firstLine="720"/>
        <w:jc w:val="both"/>
        <w:rPr>
          <w:rFonts w:ascii="Times New Roman" w:hAnsi="Times New Roman"/>
          <w:b w:val="0"/>
          <w:color w:val="auto"/>
          <w:lang w:val="ru-RU"/>
        </w:rPr>
      </w:pPr>
      <w:r w:rsidRPr="008D4BB0">
        <w:rPr>
          <w:rFonts w:ascii="Times New Roman" w:hAnsi="Times New Roman"/>
          <w:b w:val="0"/>
          <w:color w:val="auto"/>
        </w:rPr>
        <w:t>3.3.5.</w:t>
      </w:r>
      <w:r w:rsidRPr="008D4BB0">
        <w:rPr>
          <w:rFonts w:ascii="Times New Roman" w:hAnsi="Times New Roman"/>
          <w:b w:val="0"/>
          <w:color w:val="auto"/>
          <w:lang w:val="ru-RU"/>
        </w:rPr>
        <w:t>8</w:t>
      </w:r>
      <w:r w:rsidRPr="008D4BB0">
        <w:rPr>
          <w:rFonts w:ascii="Times New Roman" w:hAnsi="Times New Roman"/>
          <w:b w:val="0"/>
          <w:color w:val="auto"/>
        </w:rPr>
        <w:t xml:space="preserve">. </w:t>
      </w:r>
      <w:r w:rsidRPr="003A0CF3">
        <w:rPr>
          <w:rFonts w:ascii="Times New Roman" w:hAnsi="Times New Roman"/>
          <w:b w:val="0"/>
          <w:color w:val="auto"/>
        </w:rPr>
        <w:t>Выдача (направление) заявителю результата предоставления муниципальной услуги</w:t>
      </w:r>
      <w:r w:rsidRPr="003A0CF3">
        <w:rPr>
          <w:rFonts w:ascii="Times New Roman" w:hAnsi="Times New Roman"/>
          <w:b w:val="0"/>
          <w:color w:val="auto"/>
          <w:lang w:val="ru-RU"/>
        </w:rPr>
        <w:t>.</w:t>
      </w:r>
    </w:p>
    <w:p w:rsidR="00AB7DA4" w:rsidRPr="003A0CF3" w:rsidRDefault="00AB7DA4" w:rsidP="00AB7DA4">
      <w:pPr>
        <w:rPr>
          <w:rFonts w:ascii="Times New Roman" w:hAnsi="Times New Roman"/>
        </w:rPr>
      </w:pPr>
      <w:r w:rsidRPr="003A0CF3">
        <w:rPr>
          <w:rFonts w:ascii="Times New Roman" w:hAnsi="Times New Roman"/>
        </w:rPr>
        <w:t>Основанием для начала административной процедуры является подписанное главой администрации города Алатыря Чувашской Республики постановление, или подписанное заместителем главы администрации - начальником отдела архитектуры, градостроительства, транспорта, природопользования и жилищно-коммунального хозяйства администрации города Алатыря Чувашской Республики уведомление об отказе</w:t>
      </w:r>
      <w:r>
        <w:rPr>
          <w:rFonts w:ascii="Times New Roman" w:hAnsi="Times New Roman"/>
        </w:rPr>
        <w:t xml:space="preserve"> в предоставлении муниципальной услуги</w:t>
      </w:r>
      <w:r w:rsidRPr="003A0CF3">
        <w:rPr>
          <w:rFonts w:ascii="Times New Roman" w:hAnsi="Times New Roman"/>
        </w:rPr>
        <w:t>.</w:t>
      </w:r>
    </w:p>
    <w:p w:rsidR="00AB7DA4" w:rsidRPr="003A0CF3" w:rsidRDefault="00AB7DA4" w:rsidP="00AB7DA4">
      <w:pPr>
        <w:rPr>
          <w:rFonts w:ascii="Times New Roman" w:hAnsi="Times New Roman"/>
        </w:rPr>
      </w:pPr>
      <w:r w:rsidRPr="003A0CF3">
        <w:rPr>
          <w:rFonts w:ascii="Times New Roman" w:hAnsi="Times New Roman"/>
        </w:rPr>
        <w:t>Подписанное постановление либо уведомление об отказе в предоставлении муниципальной услуги выдаются (направляются) заявителю, в срок, не превышающий 3 –х рабочих дней со дня подписания.</w:t>
      </w:r>
    </w:p>
    <w:p w:rsidR="00AB7DA4" w:rsidRPr="003A0CF3" w:rsidRDefault="00AB7DA4" w:rsidP="00AB7DA4">
      <w:pPr>
        <w:rPr>
          <w:rFonts w:ascii="Times New Roman" w:hAnsi="Times New Roman"/>
        </w:rPr>
      </w:pPr>
      <w:r w:rsidRPr="003A0CF3">
        <w:rPr>
          <w:rFonts w:ascii="Times New Roman" w:hAnsi="Times New Roman"/>
        </w:rPr>
        <w:t>В случае если заявление с приложенными документами поступило из МФЦ, специалист отдела организует доставку в МФЦ конечного результата предоставления услуги в течение 1 рабочего дня со дня получения результата.</w:t>
      </w:r>
    </w:p>
    <w:p w:rsidR="00AB7DA4" w:rsidRPr="003A0CF3" w:rsidRDefault="00AB7DA4" w:rsidP="00AB7DA4">
      <w:pPr>
        <w:rPr>
          <w:rFonts w:ascii="Times New Roman" w:hAnsi="Times New Roman"/>
        </w:rPr>
      </w:pPr>
      <w:r w:rsidRPr="003A0CF3">
        <w:rPr>
          <w:rFonts w:ascii="Times New Roman" w:hAnsi="Times New Roman"/>
        </w:rPr>
        <w:t>Специалист МФЦ в день поступления от отдела конечного результата предоставления муниципальной услуги фиксирует в АИС МФЦ о смене статуса документа на «готово к выдаче».</w:t>
      </w:r>
    </w:p>
    <w:p w:rsidR="00AB7DA4" w:rsidRPr="003A0CF3" w:rsidRDefault="00AB7DA4" w:rsidP="00AB7DA4">
      <w:pPr>
        <w:rPr>
          <w:rFonts w:ascii="Times New Roman" w:hAnsi="Times New Roman"/>
        </w:rPr>
      </w:pPr>
      <w:r w:rsidRPr="003A0CF3">
        <w:rPr>
          <w:rFonts w:ascii="Times New Roman" w:hAnsi="Times New Roman"/>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AB7DA4" w:rsidRPr="003A0CF3" w:rsidRDefault="00AB7DA4" w:rsidP="00AB7DA4">
      <w:pPr>
        <w:rPr>
          <w:rFonts w:ascii="Times New Roman" w:hAnsi="Times New Roman"/>
        </w:rPr>
      </w:pPr>
      <w:r w:rsidRPr="003A0CF3">
        <w:rPr>
          <w:rFonts w:ascii="Times New Roman" w:hAnsi="Times New Roman"/>
        </w:rPr>
        <w:t>Результатом административной процедуры является выдача (направление) заявителю решения о принятии на учет граждан в качестве нуждающихся</w:t>
      </w:r>
      <w:r w:rsidRPr="003A0CF3">
        <w:rPr>
          <w:rFonts w:ascii="Times New Roman" w:hAnsi="Times New Roman"/>
        </w:rPr>
        <w:br/>
        <w:t>в жилых помещениях либо решения (уведомления) об отказе в принятии на учет граждан в качестве нуждающихся в жилых помещениях.</w:t>
      </w:r>
    </w:p>
    <w:p w:rsidR="00AB7DA4" w:rsidRPr="003A0CF3" w:rsidRDefault="00AB7DA4" w:rsidP="00AB7DA4">
      <w:pPr>
        <w:rPr>
          <w:rFonts w:ascii="Times New Roman" w:hAnsi="Times New Roman"/>
        </w:rPr>
      </w:pPr>
      <w:r w:rsidRPr="003A0CF3">
        <w:rPr>
          <w:rFonts w:ascii="Times New Roman" w:hAnsi="Times New Roman"/>
        </w:rPr>
        <w:t>3.3.5.8.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AB7DA4" w:rsidRPr="003A0CF3" w:rsidRDefault="00AB7DA4" w:rsidP="00AB7DA4">
      <w:pPr>
        <w:rPr>
          <w:rFonts w:ascii="Times New Roman" w:hAnsi="Times New Roman"/>
        </w:rPr>
      </w:pPr>
      <w:r w:rsidRPr="003A0CF3">
        <w:rPr>
          <w:rFonts w:ascii="Times New Roman" w:hAnsi="Times New Roman"/>
        </w:rPr>
        <w:t>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AB7DA4" w:rsidRPr="003A0CF3" w:rsidRDefault="00AB7DA4" w:rsidP="00AB7DA4">
      <w:pPr>
        <w:rPr>
          <w:rFonts w:ascii="Times New Roman" w:hAnsi="Times New Roman"/>
        </w:rPr>
      </w:pPr>
      <w:r w:rsidRPr="003A0CF3">
        <w:rPr>
          <w:rFonts w:ascii="Times New Roman" w:hAnsi="Times New Roman"/>
        </w:rPr>
        <w:t>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AB7DA4" w:rsidRPr="003A0CF3" w:rsidRDefault="00AB7DA4" w:rsidP="00AB7DA4">
      <w:pPr>
        <w:rPr>
          <w:rFonts w:ascii="Times New Roman" w:hAnsi="Times New Roman"/>
        </w:rPr>
      </w:pPr>
      <w:r w:rsidRPr="003A0CF3">
        <w:rPr>
          <w:rFonts w:ascii="Times New Roman" w:hAnsi="Times New Roman"/>
        </w:rPr>
        <w:t>Оснований для отказа в приеме заявления не предусмотрено.</w:t>
      </w:r>
    </w:p>
    <w:p w:rsidR="00AB7DA4" w:rsidRPr="003A0CF3" w:rsidRDefault="00AB7DA4" w:rsidP="00AB7DA4">
      <w:pPr>
        <w:rPr>
          <w:rFonts w:ascii="Times New Roman" w:hAnsi="Times New Roman"/>
        </w:rPr>
      </w:pPr>
      <w:r w:rsidRPr="003A0CF3">
        <w:rPr>
          <w:rFonts w:ascii="Times New Roman" w:hAnsi="Times New Roman"/>
        </w:rPr>
        <w:t>Оснований для приостановления предоставления муниципальной услуги не предусмотрено.</w:t>
      </w:r>
    </w:p>
    <w:p w:rsidR="00AB7DA4" w:rsidRPr="003A0CF3" w:rsidRDefault="00AB7DA4" w:rsidP="00AB7DA4">
      <w:pPr>
        <w:rPr>
          <w:rFonts w:ascii="Times New Roman" w:hAnsi="Times New Roman"/>
        </w:rPr>
      </w:pPr>
      <w:r w:rsidRPr="003A0CF3">
        <w:rPr>
          <w:rFonts w:ascii="Times New Roman" w:hAnsi="Times New Roman"/>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AB7DA4" w:rsidRPr="003A0CF3" w:rsidRDefault="00AB7DA4" w:rsidP="00AB7DA4">
      <w:pPr>
        <w:rPr>
          <w:rFonts w:ascii="Times New Roman" w:hAnsi="Times New Roman"/>
        </w:rPr>
      </w:pPr>
      <w:r w:rsidRPr="003A0CF3">
        <w:rPr>
          <w:rFonts w:ascii="Times New Roman" w:hAnsi="Times New Roman"/>
        </w:rPr>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AB7DA4" w:rsidRPr="003A0CF3" w:rsidRDefault="00AB7DA4" w:rsidP="00AB7DA4">
      <w:pPr>
        <w:rPr>
          <w:rFonts w:ascii="Times New Roman" w:hAnsi="Times New Roman"/>
        </w:rPr>
      </w:pPr>
      <w:r w:rsidRPr="003A0CF3">
        <w:rPr>
          <w:rFonts w:ascii="Times New Roman" w:hAnsi="Times New Roman"/>
        </w:rPr>
        <w:t>Срок регистрации заявления составляет 15 минут.</w:t>
      </w:r>
    </w:p>
    <w:p w:rsidR="00AB7DA4" w:rsidRPr="003A0CF3" w:rsidRDefault="00AB7DA4" w:rsidP="00AB7DA4">
      <w:pPr>
        <w:rPr>
          <w:rFonts w:ascii="Times New Roman" w:hAnsi="Times New Roman"/>
        </w:rPr>
      </w:pPr>
      <w:r w:rsidRPr="003A0CF3">
        <w:rPr>
          <w:rFonts w:ascii="Times New Roman" w:hAnsi="Times New Roman"/>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B7DA4" w:rsidRPr="003A0CF3" w:rsidRDefault="00AB7DA4" w:rsidP="00AB7DA4">
      <w:pPr>
        <w:rPr>
          <w:rFonts w:ascii="Times New Roman" w:hAnsi="Times New Roman"/>
        </w:rPr>
      </w:pPr>
      <w:r w:rsidRPr="003A0CF3">
        <w:rPr>
          <w:rFonts w:ascii="Times New Roman" w:hAnsi="Times New Roman"/>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AB7DA4" w:rsidRPr="003A0CF3" w:rsidRDefault="00AB7DA4" w:rsidP="00AB7DA4">
      <w:pPr>
        <w:rPr>
          <w:rFonts w:ascii="Times New Roman" w:hAnsi="Times New Roman"/>
        </w:rPr>
      </w:pPr>
      <w:r w:rsidRPr="003A0CF3">
        <w:rPr>
          <w:rFonts w:ascii="Times New Roman" w:hAnsi="Times New Roman"/>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AB7DA4" w:rsidRPr="003A0CF3" w:rsidRDefault="00AB7DA4" w:rsidP="00AB7DA4">
      <w:pPr>
        <w:rPr>
          <w:rFonts w:ascii="Times New Roman" w:hAnsi="Times New Roman"/>
        </w:rPr>
      </w:pPr>
      <w:r w:rsidRPr="003A0CF3">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AB7DA4" w:rsidRPr="003A0CF3" w:rsidRDefault="00AB7DA4" w:rsidP="00AB7DA4">
      <w:pPr>
        <w:rPr>
          <w:rFonts w:ascii="Times New Roman" w:hAnsi="Times New Roman"/>
        </w:rPr>
      </w:pPr>
      <w:r w:rsidRPr="003A0CF3">
        <w:rPr>
          <w:rFonts w:ascii="Times New Roman" w:hAnsi="Times New Roman"/>
        </w:rPr>
        <w:t>3.3.6.Порядок осуществления административных процедур и административных действий в электронной форме.</w:t>
      </w:r>
    </w:p>
    <w:p w:rsidR="00AB7DA4" w:rsidRPr="003A0CF3" w:rsidRDefault="00AB7DA4" w:rsidP="00AB7DA4">
      <w:pPr>
        <w:rPr>
          <w:rFonts w:ascii="Times New Roman" w:hAnsi="Times New Roman"/>
        </w:rPr>
      </w:pPr>
      <w:r w:rsidRPr="003A0CF3">
        <w:rPr>
          <w:rFonts w:ascii="Times New Roman" w:hAnsi="Times New Roman"/>
        </w:rPr>
        <w:t xml:space="preserve">1) Информирование о порядке предоставления муниципальной услуги осуществляется посредством размещения сведений на </w:t>
      </w:r>
      <w:hyperlink r:id="rId64" w:history="1">
        <w:r w:rsidRPr="003A0CF3">
          <w:rPr>
            <w:rStyle w:val="a4"/>
            <w:rFonts w:ascii="Times New Roman" w:hAnsi="Times New Roman"/>
            <w:b/>
          </w:rPr>
          <w:t>Едином портале</w:t>
        </w:r>
      </w:hyperlink>
      <w:r w:rsidRPr="003A0CF3">
        <w:rPr>
          <w:rFonts w:ascii="Times New Roman" w:hAnsi="Times New Roman"/>
        </w:rPr>
        <w:t xml:space="preserve"> государственных и муниципальных услуг, </w:t>
      </w:r>
      <w:hyperlink r:id="rId65" w:history="1">
        <w:r w:rsidRPr="003A0CF3">
          <w:rPr>
            <w:rStyle w:val="a4"/>
            <w:rFonts w:ascii="Times New Roman" w:hAnsi="Times New Roman"/>
            <w:b/>
          </w:rPr>
          <w:t>официальном сайте</w:t>
        </w:r>
      </w:hyperlink>
      <w:r w:rsidRPr="003A0CF3">
        <w:rPr>
          <w:rFonts w:ascii="Times New Roman" w:hAnsi="Times New Roman"/>
        </w:rPr>
        <w:t xml:space="preserve"> органа местного самоуправления в сети «Интернет».</w:t>
      </w:r>
    </w:p>
    <w:p w:rsidR="00AB7DA4" w:rsidRPr="003A0CF3" w:rsidRDefault="00AB7DA4" w:rsidP="00AB7DA4">
      <w:pPr>
        <w:rPr>
          <w:rFonts w:ascii="Times New Roman" w:hAnsi="Times New Roman"/>
        </w:rPr>
      </w:pPr>
      <w:r w:rsidRPr="003A0CF3">
        <w:rPr>
          <w:rFonts w:ascii="Times New Roman" w:hAnsi="Times New Roman"/>
        </w:rPr>
        <w:t xml:space="preserve">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w:t>
      </w:r>
      <w:hyperlink r:id="rId66" w:history="1">
        <w:r w:rsidRPr="003A0CF3">
          <w:rPr>
            <w:rStyle w:val="a4"/>
            <w:rFonts w:ascii="Times New Roman" w:hAnsi="Times New Roman"/>
            <w:b/>
          </w:rPr>
          <w:t>официальном сайте</w:t>
        </w:r>
      </w:hyperlink>
      <w:r w:rsidRPr="003A0CF3">
        <w:rPr>
          <w:rFonts w:ascii="Times New Roman" w:hAnsi="Times New Roman"/>
        </w:rPr>
        <w:t xml:space="preserve"> органа местного самоуправления в сети «Интернет».</w:t>
      </w:r>
    </w:p>
    <w:p w:rsidR="00AB7DA4" w:rsidRPr="003A0CF3" w:rsidRDefault="00AB7DA4" w:rsidP="00AB7DA4">
      <w:pPr>
        <w:rPr>
          <w:rFonts w:ascii="Times New Roman" w:hAnsi="Times New Roman"/>
        </w:rPr>
      </w:pPr>
      <w:r w:rsidRPr="003A0CF3">
        <w:rPr>
          <w:rFonts w:ascii="Times New Roman" w:hAnsi="Times New Roman"/>
        </w:rPr>
        <w:t xml:space="preserve">Поступившие обращения рассматриваются в сроки, установленные </w:t>
      </w:r>
      <w:hyperlink w:anchor="sub_24" w:history="1">
        <w:r w:rsidRPr="003A0CF3">
          <w:rPr>
            <w:rStyle w:val="a4"/>
            <w:rFonts w:ascii="Times New Roman" w:hAnsi="Times New Roman"/>
            <w:b/>
          </w:rPr>
          <w:t>пунктом 2.4</w:t>
        </w:r>
      </w:hyperlink>
      <w:r w:rsidRPr="003A0CF3">
        <w:rPr>
          <w:rFonts w:ascii="Times New Roman" w:hAnsi="Times New Roman"/>
        </w:rPr>
        <w:t xml:space="preserve"> Административного регламента.</w:t>
      </w:r>
    </w:p>
    <w:p w:rsidR="00AB7DA4" w:rsidRPr="003A0CF3" w:rsidRDefault="00AB7DA4" w:rsidP="00AB7DA4">
      <w:pPr>
        <w:rPr>
          <w:rFonts w:ascii="Times New Roman" w:hAnsi="Times New Roman"/>
        </w:rPr>
      </w:pPr>
      <w:r w:rsidRPr="003A0CF3">
        <w:rPr>
          <w:rFonts w:ascii="Times New Roman" w:hAnsi="Times New Roman"/>
        </w:rPr>
        <w:t xml:space="preserve">2) Заявление с приложенными документами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67" w:history="1">
        <w:r w:rsidRPr="003A0CF3">
          <w:rPr>
            <w:rStyle w:val="a4"/>
            <w:rFonts w:ascii="Times New Roman" w:hAnsi="Times New Roman"/>
            <w:b/>
          </w:rPr>
          <w:t>Единого портала</w:t>
        </w:r>
      </w:hyperlink>
      <w:r w:rsidRPr="003A0CF3">
        <w:rPr>
          <w:rFonts w:ascii="Times New Roman" w:hAnsi="Times New Roman"/>
        </w:rPr>
        <w:t xml:space="preserve"> государственных и муниципальных услуг. Указанные заявление и документы подписываются </w:t>
      </w:r>
      <w:hyperlink r:id="rId68" w:history="1">
        <w:r w:rsidRPr="003A0CF3">
          <w:rPr>
            <w:rStyle w:val="a4"/>
            <w:rFonts w:ascii="Times New Roman" w:hAnsi="Times New Roman"/>
            <w:b/>
          </w:rPr>
          <w:t>электронной подписью</w:t>
        </w:r>
      </w:hyperlink>
      <w:r w:rsidRPr="003A0CF3">
        <w:rPr>
          <w:rFonts w:ascii="Times New Roman" w:hAnsi="Times New Roman"/>
        </w:rPr>
        <w:t xml:space="preserve"> в соответствии с требованиями </w:t>
      </w:r>
      <w:hyperlink r:id="rId69" w:history="1">
        <w:r w:rsidRPr="003A0CF3">
          <w:rPr>
            <w:rStyle w:val="a4"/>
            <w:rFonts w:ascii="Times New Roman" w:hAnsi="Times New Roman"/>
            <w:b/>
          </w:rPr>
          <w:t>Федерального закона</w:t>
        </w:r>
      </w:hyperlink>
      <w:r w:rsidRPr="003A0CF3">
        <w:rPr>
          <w:rFonts w:ascii="Times New Roman" w:hAnsi="Times New Roman"/>
        </w:rPr>
        <w:t xml:space="preserve"> от 6 апреля 2011 года № 63-ФЗ «Об электронной подписи» и требованиями </w:t>
      </w:r>
      <w:hyperlink r:id="rId70" w:history="1">
        <w:r w:rsidRPr="003A0CF3">
          <w:rPr>
            <w:rStyle w:val="a4"/>
            <w:rFonts w:ascii="Times New Roman" w:hAnsi="Times New Roman"/>
            <w:b/>
          </w:rPr>
          <w:t>Федерального закона</w:t>
        </w:r>
      </w:hyperlink>
      <w:r w:rsidRPr="003A0CF3">
        <w:rPr>
          <w:rFonts w:ascii="Times New Roman" w:hAnsi="Times New Roman"/>
        </w:rPr>
        <w:t xml:space="preserve"> № 210-ФЗ. 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w:t>
      </w:r>
    </w:p>
    <w:p w:rsidR="00AB7DA4" w:rsidRPr="003A0CF3" w:rsidRDefault="00AB7DA4" w:rsidP="00AB7DA4">
      <w:pPr>
        <w:rPr>
          <w:rFonts w:ascii="Times New Roman" w:hAnsi="Times New Roman"/>
        </w:rPr>
      </w:pPr>
      <w:bookmarkStart w:id="87" w:name="sub_363"/>
      <w:r w:rsidRPr="003A0CF3">
        <w:rPr>
          <w:rFonts w:ascii="Times New Roman" w:hAnsi="Times New Roman"/>
        </w:rPr>
        <w:t xml:space="preserve">3) Заявитель имеет возможность получения сведений о ходе рассмотрения заявления на предоставление муниципальной услуги в случае если заявление с приложенными документами было предоставлено через </w:t>
      </w:r>
      <w:hyperlink r:id="rId71" w:history="1">
        <w:r w:rsidRPr="003A0CF3">
          <w:rPr>
            <w:rStyle w:val="a4"/>
            <w:rFonts w:ascii="Times New Roman" w:hAnsi="Times New Roman"/>
            <w:b/>
          </w:rPr>
          <w:t>Единый портал</w:t>
        </w:r>
      </w:hyperlink>
      <w:r w:rsidRPr="003A0CF3">
        <w:rPr>
          <w:rFonts w:ascii="Times New Roman" w:hAnsi="Times New Roman"/>
        </w:rPr>
        <w:t xml:space="preserve"> государственных и муниципальных услуг.</w:t>
      </w:r>
    </w:p>
    <w:bookmarkEnd w:id="87"/>
    <w:p w:rsidR="00AB7DA4" w:rsidRPr="003A0CF3" w:rsidRDefault="00AB7DA4" w:rsidP="00AB7DA4">
      <w:pPr>
        <w:rPr>
          <w:rFonts w:ascii="Times New Roman" w:hAnsi="Times New Roman"/>
        </w:rPr>
      </w:pPr>
      <w:r w:rsidRPr="003A0CF3">
        <w:rPr>
          <w:rFonts w:ascii="Times New Roman" w:hAnsi="Times New Roman"/>
        </w:rPr>
        <w:t xml:space="preserve">Действия, связанные с проверкой действительности усиленной </w:t>
      </w:r>
      <w:hyperlink r:id="rId72" w:history="1">
        <w:r w:rsidRPr="003A0CF3">
          <w:rPr>
            <w:rStyle w:val="a4"/>
            <w:rFonts w:ascii="Times New Roman" w:hAnsi="Times New Roman"/>
            <w:b/>
          </w:rPr>
          <w:t>квалифицированной электронной подписи</w:t>
        </w:r>
      </w:hyperlink>
      <w:r w:rsidRPr="003A0CF3">
        <w:rPr>
          <w:rFonts w:ascii="Times New Roman" w:hAnsi="Times New Roman"/>
          <w:b/>
        </w:rPr>
        <w:t xml:space="preserve"> </w:t>
      </w:r>
      <w:r w:rsidRPr="003A0CF3">
        <w:rPr>
          <w:rFonts w:ascii="Times New Roman" w:hAnsi="Times New Roman"/>
        </w:rPr>
        <w:t xml:space="preserve">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73" w:history="1">
        <w:r w:rsidRPr="003A0CF3">
          <w:rPr>
            <w:rStyle w:val="a4"/>
            <w:rFonts w:ascii="Times New Roman" w:hAnsi="Times New Roman"/>
            <w:b/>
          </w:rPr>
          <w:t>постановлением</w:t>
        </w:r>
      </w:hyperlink>
      <w:r w:rsidRPr="003A0CF3">
        <w:rPr>
          <w:rFonts w:ascii="Times New Roman" w:hAnsi="Times New Roman"/>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B7DA4" w:rsidRPr="003A0CF3" w:rsidRDefault="00AB7DA4" w:rsidP="00AB7DA4">
      <w:pPr>
        <w:rPr>
          <w:rFonts w:ascii="Times New Roman" w:hAnsi="Times New Roman"/>
        </w:rPr>
      </w:pPr>
      <w:r w:rsidRPr="003A0CF3">
        <w:rPr>
          <w:rFonts w:ascii="Times New Roman" w:hAnsi="Times New Roman"/>
        </w:rPr>
        <w:t>3.3.7. Предоставление муниципальной услуги в упреждающем (проактивном) режиме не предусмотрено.</w:t>
      </w:r>
      <w:bookmarkEnd w:id="82"/>
      <w:bookmarkEnd w:id="85"/>
    </w:p>
    <w:p w:rsidR="00AB7DA4" w:rsidRPr="003A0CF3" w:rsidRDefault="00AB7DA4" w:rsidP="00AB7DA4">
      <w:pPr>
        <w:rPr>
          <w:rFonts w:ascii="Times New Roman" w:hAnsi="Times New Roman"/>
        </w:rPr>
      </w:pPr>
      <w:r w:rsidRPr="003A0CF3">
        <w:rPr>
          <w:rFonts w:ascii="Times New Roman" w:hAnsi="Times New Roman"/>
        </w:rPr>
        <w:t xml:space="preserve"> </w:t>
      </w:r>
    </w:p>
    <w:p w:rsidR="00AB7DA4" w:rsidRPr="003A0CF3" w:rsidRDefault="00AB7DA4" w:rsidP="00AB7DA4">
      <w:pPr>
        <w:pStyle w:val="1"/>
        <w:spacing w:before="0" w:after="0"/>
        <w:rPr>
          <w:rFonts w:ascii="Times New Roman" w:hAnsi="Times New Roman"/>
          <w:color w:val="auto"/>
        </w:rPr>
      </w:pPr>
      <w:bookmarkStart w:id="88" w:name="sub_1004"/>
      <w:r w:rsidRPr="003A0CF3">
        <w:rPr>
          <w:rFonts w:ascii="Times New Roman" w:hAnsi="Times New Roman"/>
          <w:color w:val="auto"/>
        </w:rPr>
        <w:t>IV. Формы контроля за исполнением Административного регламента</w:t>
      </w:r>
    </w:p>
    <w:p w:rsidR="00AB7DA4" w:rsidRPr="003A0CF3" w:rsidRDefault="00AB7DA4" w:rsidP="00AB7DA4">
      <w:pPr>
        <w:ind w:firstLine="0"/>
        <w:jc w:val="center"/>
        <w:rPr>
          <w:rFonts w:ascii="Times New Roman" w:hAnsi="Times New Roman"/>
          <w:highlight w:val="yellow"/>
        </w:rPr>
      </w:pPr>
    </w:p>
    <w:p w:rsidR="00AB7DA4" w:rsidRPr="003A0CF3" w:rsidRDefault="00AB7DA4" w:rsidP="00AB7DA4">
      <w:pPr>
        <w:pStyle w:val="1"/>
        <w:spacing w:before="0" w:after="0"/>
        <w:rPr>
          <w:rFonts w:ascii="Times New Roman" w:hAnsi="Times New Roman"/>
          <w:color w:val="auto"/>
        </w:rPr>
      </w:pPr>
      <w:r w:rsidRPr="003A0CF3">
        <w:rPr>
          <w:rFonts w:ascii="Times New Roman" w:hAnsi="Times New Roman"/>
          <w:color w:val="auto"/>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Pr>
          <w:rFonts w:ascii="Times New Roman" w:hAnsi="Times New Roman"/>
          <w:color w:val="auto"/>
          <w:lang w:val="ru-RU"/>
        </w:rPr>
        <w:t xml:space="preserve"> </w:t>
      </w:r>
      <w:r w:rsidRPr="003A0CF3">
        <w:rPr>
          <w:rFonts w:ascii="Times New Roman" w:hAnsi="Times New Roman"/>
          <w:color w:val="auto"/>
        </w:rPr>
        <w:t xml:space="preserve"> а также принятием ими решений</w:t>
      </w:r>
    </w:p>
    <w:p w:rsidR="00AB7DA4" w:rsidRPr="003A0CF3" w:rsidRDefault="00AB7DA4" w:rsidP="00AB7DA4">
      <w:pPr>
        <w:ind w:firstLine="0"/>
        <w:jc w:val="center"/>
        <w:rPr>
          <w:rFonts w:ascii="Times New Roman" w:hAnsi="Times New Roman"/>
          <w:highlight w:val="yellow"/>
        </w:rPr>
      </w:pPr>
    </w:p>
    <w:p w:rsidR="00AB7DA4" w:rsidRPr="003A0CF3" w:rsidRDefault="00AB7DA4" w:rsidP="00AB7DA4">
      <w:pPr>
        <w:rPr>
          <w:rFonts w:ascii="Times New Roman" w:hAnsi="Times New Roman"/>
        </w:rPr>
      </w:pPr>
      <w:r w:rsidRPr="003A0CF3">
        <w:rPr>
          <w:rFonts w:ascii="Times New Roman" w:hAnsi="Times New Roman"/>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первый заместитель главы администрации по экономике и финансам - начальник отдела экономики администрации города Алатыря Чувашской Республики, путем проверки своевременности, полноты и качества выполнения процедур при предоставлении муниципальной услуги.</w:t>
      </w:r>
    </w:p>
    <w:p w:rsidR="00AB7DA4" w:rsidRPr="003A0CF3" w:rsidRDefault="00AB7DA4" w:rsidP="00AB7DA4">
      <w:pPr>
        <w:ind w:firstLine="0"/>
        <w:jc w:val="center"/>
        <w:rPr>
          <w:rFonts w:ascii="Times New Roman" w:hAnsi="Times New Roman"/>
          <w:highlight w:val="yellow"/>
        </w:rPr>
      </w:pPr>
    </w:p>
    <w:p w:rsidR="00AB7DA4" w:rsidRPr="003A0CF3" w:rsidRDefault="00AB7DA4" w:rsidP="00AB7DA4">
      <w:pPr>
        <w:pStyle w:val="1"/>
        <w:spacing w:before="0" w:after="0"/>
        <w:rPr>
          <w:rFonts w:ascii="Times New Roman" w:hAnsi="Times New Roman"/>
          <w:color w:val="auto"/>
          <w:highlight w:val="yellow"/>
        </w:rPr>
      </w:pPr>
      <w:r w:rsidRPr="003A0CF3">
        <w:rPr>
          <w:rFonts w:ascii="Times New Roman" w:hAnsi="Times New Roman"/>
          <w:color w:val="auto"/>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7DA4" w:rsidRPr="003A0CF3" w:rsidRDefault="00AB7DA4" w:rsidP="00AB7DA4">
      <w:pPr>
        <w:ind w:firstLine="0"/>
        <w:jc w:val="center"/>
        <w:rPr>
          <w:rFonts w:ascii="Times New Roman" w:hAnsi="Times New Roman"/>
          <w:highlight w:val="yellow"/>
        </w:rPr>
      </w:pPr>
    </w:p>
    <w:p w:rsidR="00AB7DA4" w:rsidRPr="003A0CF3" w:rsidRDefault="00AB7DA4" w:rsidP="00AB7DA4">
      <w:pPr>
        <w:rPr>
          <w:rFonts w:ascii="Times New Roman" w:hAnsi="Times New Roman"/>
        </w:rPr>
      </w:pPr>
      <w:r w:rsidRPr="003A0CF3">
        <w:rPr>
          <w:rFonts w:ascii="Times New Roman" w:hAnsi="Times New Roman"/>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B7DA4" w:rsidRPr="003A0CF3" w:rsidRDefault="00AB7DA4" w:rsidP="00AB7DA4">
      <w:pPr>
        <w:rPr>
          <w:rFonts w:ascii="Times New Roman" w:hAnsi="Times New Roman"/>
        </w:rPr>
      </w:pPr>
      <w:r w:rsidRPr="003A0CF3">
        <w:rPr>
          <w:rFonts w:ascii="Times New Roman" w:hAnsi="Times New Roman"/>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B7DA4" w:rsidRPr="003A0CF3" w:rsidRDefault="00AB7DA4" w:rsidP="00AB7DA4">
      <w:pPr>
        <w:rPr>
          <w:rFonts w:ascii="Times New Roman" w:hAnsi="Times New Roman"/>
        </w:rPr>
      </w:pPr>
      <w:r w:rsidRPr="003A0CF3">
        <w:rPr>
          <w:rFonts w:ascii="Times New Roman" w:hAnsi="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Алатыря Чувашской Республики.</w:t>
      </w:r>
    </w:p>
    <w:p w:rsidR="00AB7DA4" w:rsidRPr="003A0CF3" w:rsidRDefault="00AB7DA4" w:rsidP="00AB7DA4">
      <w:pPr>
        <w:rPr>
          <w:rFonts w:ascii="Times New Roman" w:hAnsi="Times New Roman"/>
        </w:rPr>
      </w:pPr>
      <w:r w:rsidRPr="003A0CF3">
        <w:rPr>
          <w:rFonts w:ascii="Times New Roman" w:hAnsi="Times New Roman"/>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города Алатыря Чувашской Республики рассматривает вопрос о привлечении виновных лиц к дисциплинарной ответственности.</w:t>
      </w:r>
    </w:p>
    <w:p w:rsidR="00AB7DA4" w:rsidRPr="003A0CF3" w:rsidRDefault="00AB7DA4" w:rsidP="00AB7DA4">
      <w:pPr>
        <w:ind w:firstLine="0"/>
        <w:jc w:val="center"/>
        <w:rPr>
          <w:rFonts w:ascii="Times New Roman" w:hAnsi="Times New Roman"/>
          <w:highlight w:val="yellow"/>
        </w:rPr>
      </w:pPr>
    </w:p>
    <w:p w:rsidR="00AB7DA4" w:rsidRPr="003A0CF3" w:rsidRDefault="00AB7DA4" w:rsidP="00AB7DA4">
      <w:pPr>
        <w:pStyle w:val="1"/>
        <w:spacing w:before="0" w:after="0"/>
        <w:rPr>
          <w:rFonts w:ascii="Times New Roman" w:hAnsi="Times New Roman"/>
          <w:color w:val="auto"/>
        </w:rPr>
      </w:pPr>
      <w:r w:rsidRPr="003A0CF3">
        <w:rPr>
          <w:rFonts w:ascii="Times New Roman" w:hAnsi="Times New Roman"/>
          <w:color w:val="auto"/>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AB7DA4" w:rsidRPr="003A0CF3" w:rsidRDefault="00AB7DA4" w:rsidP="00AB7DA4">
      <w:pPr>
        <w:ind w:firstLine="0"/>
        <w:jc w:val="center"/>
        <w:rPr>
          <w:rFonts w:ascii="Times New Roman" w:hAnsi="Times New Roman"/>
          <w:highlight w:val="yellow"/>
        </w:rPr>
      </w:pPr>
    </w:p>
    <w:p w:rsidR="00AB7DA4" w:rsidRPr="003A0CF3" w:rsidRDefault="00AB7DA4" w:rsidP="00AB7DA4">
      <w:pPr>
        <w:rPr>
          <w:rFonts w:ascii="Times New Roman" w:hAnsi="Times New Roman"/>
        </w:rPr>
      </w:pPr>
      <w:r w:rsidRPr="003A0CF3">
        <w:rPr>
          <w:rFonts w:ascii="Times New Roman" w:hAnsi="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B7DA4" w:rsidRPr="003A0CF3" w:rsidRDefault="00AB7DA4" w:rsidP="00AB7DA4">
      <w:pPr>
        <w:rPr>
          <w:rFonts w:ascii="Times New Roman" w:hAnsi="Times New Roman"/>
        </w:rPr>
      </w:pPr>
      <w:r w:rsidRPr="003A0CF3">
        <w:rPr>
          <w:rFonts w:ascii="Times New Roman" w:hAnsi="Times New Roman"/>
        </w:rPr>
        <w:t xml:space="preserve">Персональная ответственность должностных лиц, ответственных за предоставление муниципальной услуги, закрепляется в их должностных </w:t>
      </w:r>
      <w:r>
        <w:rPr>
          <w:rFonts w:ascii="Times New Roman" w:hAnsi="Times New Roman"/>
        </w:rPr>
        <w:t>инструкциях</w:t>
      </w:r>
      <w:r w:rsidRPr="003A0CF3">
        <w:rPr>
          <w:rFonts w:ascii="Times New Roman" w:hAnsi="Times New Roman"/>
        </w:rPr>
        <w:t xml:space="preserve"> в соответствии с требованиями законодательства Российской Федерации.</w:t>
      </w:r>
    </w:p>
    <w:p w:rsidR="00AB7DA4" w:rsidRPr="003A0CF3" w:rsidRDefault="00AB7DA4" w:rsidP="00AB7DA4">
      <w:pPr>
        <w:ind w:firstLine="0"/>
        <w:jc w:val="center"/>
        <w:rPr>
          <w:rFonts w:ascii="Times New Roman" w:hAnsi="Times New Roman"/>
        </w:rPr>
      </w:pPr>
    </w:p>
    <w:p w:rsidR="00AB7DA4" w:rsidRDefault="00AB7DA4" w:rsidP="00AB7DA4">
      <w:pPr>
        <w:pStyle w:val="1"/>
        <w:spacing w:before="0" w:after="0"/>
        <w:rPr>
          <w:rFonts w:ascii="Times New Roman" w:hAnsi="Times New Roman"/>
          <w:color w:val="auto"/>
          <w:lang w:val="ru-RU"/>
        </w:rPr>
      </w:pPr>
      <w:r w:rsidRPr="003A0CF3">
        <w:rPr>
          <w:rFonts w:ascii="Times New Roman" w:hAnsi="Times New Roman"/>
          <w:color w:val="auto"/>
        </w:rPr>
        <w:t xml:space="preserve">4.4. </w:t>
      </w:r>
      <w:r>
        <w:rPr>
          <w:rFonts w:ascii="Times New Roman" w:hAnsi="Times New Roman"/>
          <w:color w:val="auto"/>
          <w:lang w:val="ru-RU"/>
        </w:rPr>
        <w:t>Положения, характеризующие требования</w:t>
      </w:r>
      <w:r w:rsidRPr="003A0CF3">
        <w:rPr>
          <w:rFonts w:ascii="Times New Roman" w:hAnsi="Times New Roman"/>
          <w:color w:val="auto"/>
        </w:rPr>
        <w:t xml:space="preserve"> к порядку и формам контроля за предоставлением муниципальной услуги, в том числе со стороны граждан, </w:t>
      </w:r>
    </w:p>
    <w:p w:rsidR="00AB7DA4" w:rsidRPr="003A0CF3" w:rsidRDefault="00AB7DA4" w:rsidP="00AB7DA4">
      <w:pPr>
        <w:pStyle w:val="1"/>
        <w:spacing w:before="0" w:after="0"/>
        <w:rPr>
          <w:rFonts w:ascii="Times New Roman" w:hAnsi="Times New Roman"/>
          <w:color w:val="auto"/>
        </w:rPr>
      </w:pPr>
      <w:r w:rsidRPr="003A0CF3">
        <w:rPr>
          <w:rFonts w:ascii="Times New Roman" w:hAnsi="Times New Roman"/>
          <w:color w:val="auto"/>
        </w:rPr>
        <w:t>их объединений и организаций</w:t>
      </w:r>
    </w:p>
    <w:p w:rsidR="00AB7DA4" w:rsidRPr="003A0CF3" w:rsidRDefault="00AB7DA4" w:rsidP="00AB7DA4">
      <w:pPr>
        <w:ind w:firstLine="0"/>
        <w:jc w:val="center"/>
        <w:rPr>
          <w:rFonts w:ascii="Times New Roman" w:hAnsi="Times New Roman"/>
          <w:b/>
        </w:rPr>
      </w:pPr>
    </w:p>
    <w:p w:rsidR="00AB7DA4" w:rsidRPr="003A0CF3" w:rsidRDefault="00AB7DA4" w:rsidP="00AB7DA4">
      <w:pPr>
        <w:rPr>
          <w:rFonts w:ascii="Times New Roman" w:hAnsi="Times New Roman"/>
        </w:rPr>
      </w:pPr>
      <w:r w:rsidRPr="003A0CF3">
        <w:rPr>
          <w:rFonts w:ascii="Times New Roman" w:hAnsi="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B7DA4" w:rsidRPr="003A0CF3" w:rsidRDefault="00AB7DA4" w:rsidP="00AB7DA4">
      <w:pPr>
        <w:ind w:firstLine="0"/>
        <w:jc w:val="center"/>
        <w:rPr>
          <w:rFonts w:ascii="Times New Roman" w:hAnsi="Times New Roman"/>
          <w:highlight w:val="yellow"/>
        </w:rPr>
      </w:pPr>
    </w:p>
    <w:p w:rsidR="00AB7DA4" w:rsidRPr="003A0CF3" w:rsidRDefault="00AB7DA4" w:rsidP="00AB7DA4">
      <w:pPr>
        <w:pStyle w:val="1"/>
        <w:spacing w:before="0" w:after="0"/>
        <w:rPr>
          <w:rFonts w:ascii="Times New Roman" w:hAnsi="Times New Roman"/>
          <w:color w:val="auto"/>
        </w:rPr>
      </w:pPr>
      <w:r w:rsidRPr="003A0CF3">
        <w:rPr>
          <w:rFonts w:ascii="Times New Roman" w:hAnsi="Times New Roman"/>
          <w:color w:val="auto"/>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r w:rsidRPr="003A0CF3">
        <w:rPr>
          <w:rFonts w:ascii="Times New Roman" w:hAnsi="Times New Roman"/>
        </w:rPr>
        <w:t xml:space="preserve">части 1.1 статьи 16 Федерального закона </w:t>
      </w:r>
      <w:r w:rsidRPr="003A0CF3">
        <w:rPr>
          <w:rFonts w:ascii="Times New Roman" w:hAnsi="Times New Roman"/>
          <w:lang w:val="ru-RU"/>
        </w:rPr>
        <w:t>№</w:t>
      </w:r>
      <w:r w:rsidRPr="003A0CF3">
        <w:rPr>
          <w:rFonts w:ascii="Times New Roman" w:hAnsi="Times New Roman"/>
        </w:rPr>
        <w:t xml:space="preserve"> 210-ФЗ, </w:t>
      </w:r>
      <w:r w:rsidRPr="003A0CF3">
        <w:rPr>
          <w:rFonts w:ascii="Times New Roman" w:hAnsi="Times New Roman"/>
          <w:color w:val="auto"/>
        </w:rPr>
        <w:t>а также их должностных лиц, муниципальных служащих, работников</w:t>
      </w:r>
    </w:p>
    <w:p w:rsidR="00AB7DA4" w:rsidRPr="003A0CF3" w:rsidRDefault="00AB7DA4" w:rsidP="00AB7DA4">
      <w:pPr>
        <w:ind w:firstLine="0"/>
        <w:jc w:val="center"/>
        <w:rPr>
          <w:rFonts w:ascii="Times New Roman" w:hAnsi="Times New Roman"/>
          <w:highlight w:val="yellow"/>
        </w:rPr>
      </w:pPr>
    </w:p>
    <w:p w:rsidR="00AB7DA4" w:rsidRPr="00696D88" w:rsidRDefault="00AB7DA4" w:rsidP="00AB7DA4">
      <w:pPr>
        <w:pStyle w:val="1"/>
        <w:spacing w:before="0" w:after="0"/>
        <w:rPr>
          <w:rFonts w:ascii="Times New Roman" w:hAnsi="Times New Roman"/>
          <w:color w:val="auto"/>
        </w:rPr>
      </w:pPr>
      <w:r w:rsidRPr="003A0CF3">
        <w:rPr>
          <w:rFonts w:ascii="Times New Roman" w:hAnsi="Times New Roman"/>
          <w:color w:val="auto"/>
        </w:rPr>
        <w:t>5.1. Информация для заявителя о его праве подать жалобу на решение и (или) действие (бездействие) орган</w:t>
      </w:r>
      <w:r w:rsidRPr="00696D88">
        <w:rPr>
          <w:rFonts w:ascii="Times New Roman" w:hAnsi="Times New Roman"/>
          <w:color w:val="auto"/>
        </w:rPr>
        <w:t>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AB7DA4" w:rsidRPr="00696D88" w:rsidRDefault="00AB7DA4" w:rsidP="00AB7DA4">
      <w:pPr>
        <w:ind w:firstLine="0"/>
        <w:jc w:val="center"/>
        <w:rPr>
          <w:rFonts w:ascii="Times New Roman" w:hAnsi="Times New Roman"/>
        </w:rPr>
      </w:pPr>
    </w:p>
    <w:p w:rsidR="00AB7DA4" w:rsidRPr="00696D88" w:rsidRDefault="00AB7DA4" w:rsidP="00AB7DA4">
      <w:pPr>
        <w:rPr>
          <w:rFonts w:ascii="Times New Roman" w:hAnsi="Times New Roman"/>
        </w:rPr>
      </w:pPr>
      <w:r w:rsidRPr="00696D88">
        <w:rPr>
          <w:rFonts w:ascii="Times New Roman" w:hAnsi="Times New Roman"/>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rFonts w:ascii="Times New Roman" w:hAnsi="Times New Roman"/>
        </w:rPr>
        <w:t>№</w:t>
      </w:r>
      <w:r w:rsidRPr="00696D88">
        <w:rPr>
          <w:rFonts w:ascii="Times New Roman" w:hAnsi="Times New Roman"/>
        </w:rPr>
        <w:t xml:space="preserve"> 210-ФЗ, их работников при предоставлении муниципальной услуги в досудебном (внесудебном) порядке.</w:t>
      </w:r>
    </w:p>
    <w:p w:rsidR="00AB7DA4" w:rsidRPr="00696D88" w:rsidRDefault="00AB7DA4" w:rsidP="00AB7DA4">
      <w:pPr>
        <w:ind w:firstLine="0"/>
        <w:jc w:val="center"/>
        <w:rPr>
          <w:rFonts w:ascii="Times New Roman" w:hAnsi="Times New Roman"/>
        </w:rPr>
      </w:pPr>
    </w:p>
    <w:p w:rsidR="00AB7DA4" w:rsidRPr="00696D88" w:rsidRDefault="00AB7DA4" w:rsidP="00AB7DA4">
      <w:pPr>
        <w:pStyle w:val="1"/>
        <w:spacing w:before="0" w:after="0"/>
        <w:rPr>
          <w:rFonts w:ascii="Times New Roman" w:hAnsi="Times New Roman"/>
          <w:color w:val="auto"/>
        </w:rPr>
      </w:pPr>
      <w:r w:rsidRPr="00696D88">
        <w:rPr>
          <w:rFonts w:ascii="Times New Roman" w:hAnsi="Times New Roman"/>
          <w:color w:val="auto"/>
        </w:rPr>
        <w:t>5.2. Предмет жалобы</w:t>
      </w:r>
    </w:p>
    <w:p w:rsidR="00AB7DA4" w:rsidRPr="00696D88" w:rsidRDefault="00AB7DA4" w:rsidP="00AB7DA4">
      <w:pPr>
        <w:ind w:firstLine="0"/>
        <w:jc w:val="center"/>
        <w:rPr>
          <w:rFonts w:ascii="Times New Roman" w:hAnsi="Times New Roman"/>
        </w:rPr>
      </w:pPr>
    </w:p>
    <w:p w:rsidR="00AB7DA4" w:rsidRPr="00696D88" w:rsidRDefault="00AB7DA4" w:rsidP="00AB7DA4">
      <w:pPr>
        <w:rPr>
          <w:rFonts w:ascii="Times New Roman" w:hAnsi="Times New Roman"/>
        </w:rPr>
      </w:pPr>
      <w:r w:rsidRPr="00696D88">
        <w:rPr>
          <w:rFonts w:ascii="Times New Roman" w:hAnsi="Times New Roman"/>
        </w:rPr>
        <w:t xml:space="preserve">Заявитель может обратиться с жалобой по основаниям и в порядке, которые установлены </w:t>
      </w:r>
      <w:hyperlink r:id="rId74" w:history="1">
        <w:r w:rsidRPr="00696D88">
          <w:rPr>
            <w:rStyle w:val="a4"/>
            <w:rFonts w:ascii="Times New Roman" w:hAnsi="Times New Roman"/>
          </w:rPr>
          <w:t>статьями 11.1</w:t>
        </w:r>
      </w:hyperlink>
      <w:r w:rsidRPr="00696D88">
        <w:rPr>
          <w:rFonts w:ascii="Times New Roman" w:hAnsi="Times New Roman"/>
        </w:rPr>
        <w:t xml:space="preserve"> и </w:t>
      </w:r>
      <w:hyperlink r:id="rId75" w:history="1">
        <w:r w:rsidRPr="00696D88">
          <w:rPr>
            <w:rStyle w:val="a4"/>
            <w:rFonts w:ascii="Times New Roman" w:hAnsi="Times New Roman"/>
          </w:rPr>
          <w:t>11.2</w:t>
        </w:r>
      </w:hyperlink>
      <w:r w:rsidRPr="00696D88">
        <w:rPr>
          <w:rFonts w:ascii="Times New Roman" w:hAnsi="Times New Roman"/>
        </w:rPr>
        <w:t xml:space="preserve"> Федерального закона </w:t>
      </w:r>
      <w:r>
        <w:rPr>
          <w:rFonts w:ascii="Times New Roman" w:hAnsi="Times New Roman"/>
        </w:rPr>
        <w:t>№</w:t>
      </w:r>
      <w:r w:rsidRPr="00696D88">
        <w:rPr>
          <w:rFonts w:ascii="Times New Roman" w:hAnsi="Times New Roman"/>
        </w:rPr>
        <w:t> 210-ФЗ, в том числе в следующих случаях:</w:t>
      </w:r>
    </w:p>
    <w:p w:rsidR="00AB7DA4" w:rsidRPr="00696D88" w:rsidRDefault="00AB7DA4" w:rsidP="00AB7DA4">
      <w:pPr>
        <w:rPr>
          <w:rFonts w:ascii="Times New Roman" w:hAnsi="Times New Roman"/>
        </w:rPr>
      </w:pPr>
      <w:r w:rsidRPr="00696D88">
        <w:rPr>
          <w:rFonts w:ascii="Times New Roman" w:hAnsi="Times New Roman"/>
        </w:rPr>
        <w:t>нарушения срока регистрации заявления о предоставлении муниципальной услуги;</w:t>
      </w:r>
    </w:p>
    <w:p w:rsidR="00AB7DA4" w:rsidRPr="00696D88" w:rsidRDefault="00AB7DA4" w:rsidP="00AB7DA4">
      <w:pPr>
        <w:rPr>
          <w:rFonts w:ascii="Times New Roman" w:hAnsi="Times New Roman"/>
        </w:rPr>
      </w:pPr>
      <w:r w:rsidRPr="00696D88">
        <w:rPr>
          <w:rFonts w:ascii="Times New Roman" w:hAnsi="Times New Roman"/>
        </w:rPr>
        <w:t>нарушения срока предоставления муниципальной услуги;</w:t>
      </w:r>
    </w:p>
    <w:p w:rsidR="00AB7DA4" w:rsidRPr="00696D88" w:rsidRDefault="00AB7DA4" w:rsidP="00AB7DA4">
      <w:pPr>
        <w:rPr>
          <w:rFonts w:ascii="Times New Roman" w:hAnsi="Times New Roman"/>
        </w:rPr>
      </w:pPr>
      <w:r w:rsidRPr="00696D88">
        <w:rPr>
          <w:rFonts w:ascii="Times New Roman" w:hAnsi="Times New Roman"/>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B7DA4" w:rsidRPr="00696D88" w:rsidRDefault="00AB7DA4" w:rsidP="00AB7DA4">
      <w:pPr>
        <w:rPr>
          <w:rFonts w:ascii="Times New Roman" w:hAnsi="Times New Roman"/>
        </w:rPr>
      </w:pPr>
      <w:r w:rsidRPr="00696D88">
        <w:rPr>
          <w:rFonts w:ascii="Times New Roman" w:hAnsi="Times New Roman"/>
        </w:rPr>
        <w:t>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B7DA4" w:rsidRPr="00696D88" w:rsidRDefault="00AB7DA4" w:rsidP="00AB7DA4">
      <w:pPr>
        <w:rPr>
          <w:rFonts w:ascii="Times New Roman" w:hAnsi="Times New Roman"/>
        </w:rPr>
      </w:pPr>
      <w:r w:rsidRPr="00696D88">
        <w:rPr>
          <w:rFonts w:ascii="Times New Roman" w:hAnsi="Times New Roman"/>
        </w:rP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B7DA4" w:rsidRPr="00696D88" w:rsidRDefault="00AB7DA4" w:rsidP="00AB7DA4">
      <w:pPr>
        <w:rPr>
          <w:rFonts w:ascii="Times New Roman" w:hAnsi="Times New Roman"/>
        </w:rPr>
      </w:pPr>
      <w:r w:rsidRPr="00696D88">
        <w:rPr>
          <w:rFonts w:ascii="Times New Roman" w:hAnsi="Times New Roman"/>
        </w:rPr>
        <w:t>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AB7DA4" w:rsidRPr="00696D88" w:rsidRDefault="00AB7DA4" w:rsidP="00AB7DA4">
      <w:pPr>
        <w:rPr>
          <w:rFonts w:ascii="Times New Roman" w:hAnsi="Times New Roman"/>
        </w:rPr>
      </w:pPr>
      <w:r w:rsidRPr="00696D88">
        <w:rPr>
          <w:rFonts w:ascii="Times New Roman" w:hAnsi="Times New Roman"/>
        </w:rPr>
        <w:t xml:space="preserve">отказ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работников, а также организаций, предусмотренных частью 1.1 статьи 16 Федерального закона </w:t>
      </w:r>
      <w:r>
        <w:rPr>
          <w:rFonts w:ascii="Times New Roman" w:hAnsi="Times New Roman"/>
        </w:rPr>
        <w:t>№</w:t>
      </w:r>
      <w:r w:rsidRPr="00696D88">
        <w:rPr>
          <w:rFonts w:ascii="Times New Roman" w:hAnsi="Times New Roman"/>
        </w:rPr>
        <w:t xml:space="preserve">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7DA4" w:rsidRPr="00696D88" w:rsidRDefault="00AB7DA4" w:rsidP="00AB7DA4">
      <w:pPr>
        <w:rPr>
          <w:rFonts w:ascii="Times New Roman" w:hAnsi="Times New Roman"/>
        </w:rPr>
      </w:pPr>
      <w:r w:rsidRPr="00696D88">
        <w:rPr>
          <w:rFonts w:ascii="Times New Roman" w:hAnsi="Times New Roman"/>
        </w:rPr>
        <w:t>нарушение срока или порядка выдачи документов по результатам предоставления муниципальной услуги;</w:t>
      </w:r>
    </w:p>
    <w:p w:rsidR="00AB7DA4" w:rsidRPr="00696D88" w:rsidRDefault="00AB7DA4" w:rsidP="00AB7DA4">
      <w:pPr>
        <w:rPr>
          <w:rFonts w:ascii="Times New Roman" w:hAnsi="Times New Roman"/>
        </w:rPr>
      </w:pPr>
      <w:r w:rsidRPr="00696D88">
        <w:rPr>
          <w:rFonts w:ascii="Times New Roman" w:hAnsi="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B7DA4" w:rsidRPr="00696D88" w:rsidRDefault="00AB7DA4" w:rsidP="00AB7DA4">
      <w:pPr>
        <w:rPr>
          <w:rFonts w:ascii="Times New Roman" w:hAnsi="Times New Roman"/>
        </w:rPr>
      </w:pPr>
      <w:r w:rsidRPr="00696D88">
        <w:rPr>
          <w:rFonts w:ascii="Times New Roman" w:hAnsi="Times New Roman"/>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 июля 2010 г</w:t>
      </w:r>
      <w:r>
        <w:rPr>
          <w:rFonts w:ascii="Times New Roman" w:hAnsi="Times New Roman"/>
        </w:rPr>
        <w:t>ода</w:t>
      </w:r>
      <w:r w:rsidRPr="00696D88">
        <w:rPr>
          <w:rFonts w:ascii="Times New Roman" w:hAnsi="Times New Roman"/>
        </w:rPr>
        <w:t xml:space="preserve"> № 210-ФЗ </w:t>
      </w:r>
      <w:r>
        <w:rPr>
          <w:rFonts w:ascii="Times New Roman" w:hAnsi="Times New Roman"/>
        </w:rPr>
        <w:t>«</w:t>
      </w:r>
      <w:r w:rsidRPr="00696D88">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696D88">
        <w:rPr>
          <w:rFonts w:ascii="Times New Roman" w:hAnsi="Times New Roman"/>
        </w:rPr>
        <w:t>.</w:t>
      </w:r>
    </w:p>
    <w:p w:rsidR="00AB7DA4" w:rsidRPr="00696D88" w:rsidRDefault="00AB7DA4" w:rsidP="00AB7DA4">
      <w:pPr>
        <w:ind w:firstLine="0"/>
        <w:jc w:val="center"/>
        <w:rPr>
          <w:rFonts w:ascii="Times New Roman" w:hAnsi="Times New Roman"/>
        </w:rPr>
      </w:pPr>
    </w:p>
    <w:p w:rsidR="00AB7DA4" w:rsidRPr="00696D88" w:rsidRDefault="00AB7DA4" w:rsidP="00AB7DA4">
      <w:pPr>
        <w:pStyle w:val="1"/>
        <w:spacing w:before="0" w:after="0"/>
        <w:rPr>
          <w:rFonts w:ascii="Times New Roman" w:hAnsi="Times New Roman"/>
          <w:color w:val="auto"/>
        </w:rPr>
      </w:pPr>
      <w:r w:rsidRPr="00696D88">
        <w:rPr>
          <w:rFonts w:ascii="Times New Roman" w:hAnsi="Times New Roman"/>
          <w:color w:val="auto"/>
        </w:rPr>
        <w:t>5.3. Органы местного самоуправления и уполномоченные на рассмотрение жалобы должностные лица, которым может быть направлена жалоба</w:t>
      </w:r>
    </w:p>
    <w:p w:rsidR="00AB7DA4" w:rsidRPr="00696D88" w:rsidRDefault="00AB7DA4" w:rsidP="00AB7DA4">
      <w:pPr>
        <w:ind w:firstLine="0"/>
        <w:jc w:val="center"/>
        <w:rPr>
          <w:rFonts w:ascii="Times New Roman" w:hAnsi="Times New Roman"/>
        </w:rPr>
      </w:pPr>
    </w:p>
    <w:p w:rsidR="00AB7DA4" w:rsidRPr="00696D88" w:rsidRDefault="00AB7DA4" w:rsidP="00AB7DA4">
      <w:pPr>
        <w:rPr>
          <w:rFonts w:ascii="Times New Roman" w:hAnsi="Times New Roman"/>
        </w:rPr>
      </w:pPr>
      <w:r w:rsidRPr="00696D88">
        <w:rPr>
          <w:rFonts w:ascii="Times New Roman" w:hAnsi="Times New Roma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Алатыря Чувашской Республики, в адрес заместителя главы администрации – начальника отдела архитектуры, градостроительства, транспорта природопользования и </w:t>
      </w:r>
      <w:r>
        <w:rPr>
          <w:rFonts w:ascii="Times New Roman" w:hAnsi="Times New Roman"/>
        </w:rPr>
        <w:t>жилищно-коммунального хозяйства</w:t>
      </w:r>
      <w:r w:rsidRPr="00696D88">
        <w:rPr>
          <w:rFonts w:ascii="Times New Roman" w:hAnsi="Times New Roman"/>
        </w:rPr>
        <w:t xml:space="preserve">, курирующего предоставление муниципальной услуги, либо в адрес главы администрации города Алатыря Чувашской Республики, в МФЦ в адрес руководителя, а также организацию, предусмотренную частью 1.1 статьи 16 Федерального закона </w:t>
      </w:r>
      <w:r>
        <w:rPr>
          <w:rFonts w:ascii="Times New Roman" w:hAnsi="Times New Roman"/>
        </w:rPr>
        <w:t>№</w:t>
      </w:r>
      <w:r w:rsidRPr="00696D88">
        <w:rPr>
          <w:rFonts w:ascii="Times New Roman" w:hAnsi="Times New Roman"/>
        </w:rPr>
        <w:t xml:space="preserve"> 210-ФЗ, в адрес ее руководителя.</w:t>
      </w:r>
    </w:p>
    <w:p w:rsidR="00AB7DA4" w:rsidRPr="00696D88" w:rsidRDefault="00AB7DA4" w:rsidP="00AB7DA4">
      <w:pPr>
        <w:ind w:firstLine="0"/>
        <w:jc w:val="center"/>
        <w:rPr>
          <w:rFonts w:ascii="Times New Roman" w:hAnsi="Times New Roman"/>
        </w:rPr>
      </w:pPr>
    </w:p>
    <w:p w:rsidR="00AB7DA4" w:rsidRPr="00696D88" w:rsidRDefault="00AB7DA4" w:rsidP="00AB7DA4">
      <w:pPr>
        <w:pStyle w:val="1"/>
        <w:spacing w:before="0" w:after="0"/>
        <w:rPr>
          <w:rFonts w:ascii="Times New Roman" w:hAnsi="Times New Roman"/>
          <w:color w:val="auto"/>
        </w:rPr>
      </w:pPr>
      <w:bookmarkStart w:id="89" w:name="sub_54"/>
      <w:r w:rsidRPr="00696D88">
        <w:rPr>
          <w:rFonts w:ascii="Times New Roman" w:hAnsi="Times New Roman"/>
          <w:color w:val="auto"/>
        </w:rPr>
        <w:t>5.4. Порядок подачи и рассмотрения жалобы</w:t>
      </w:r>
    </w:p>
    <w:bookmarkEnd w:id="89"/>
    <w:p w:rsidR="00AB7DA4" w:rsidRPr="00696D88" w:rsidRDefault="00AB7DA4" w:rsidP="00AB7DA4">
      <w:pPr>
        <w:ind w:firstLine="0"/>
        <w:jc w:val="center"/>
        <w:rPr>
          <w:rFonts w:ascii="Times New Roman" w:hAnsi="Times New Roman"/>
        </w:rPr>
      </w:pPr>
    </w:p>
    <w:p w:rsidR="00AB7DA4" w:rsidRPr="00696D88" w:rsidRDefault="00AB7DA4" w:rsidP="00AB7DA4">
      <w:pPr>
        <w:rPr>
          <w:rFonts w:ascii="Times New Roman" w:hAnsi="Times New Roman"/>
        </w:rPr>
      </w:pPr>
      <w:r w:rsidRPr="00696D88">
        <w:rPr>
          <w:rFonts w:ascii="Times New Roman" w:hAnsi="Times New Roman"/>
        </w:rPr>
        <w:t xml:space="preserve">Жалоба может быть направлена по почте, через МФЦ, в электронном виде с использованием сети </w:t>
      </w:r>
      <w:r>
        <w:rPr>
          <w:rFonts w:ascii="Times New Roman" w:hAnsi="Times New Roman"/>
        </w:rPr>
        <w:t>«</w:t>
      </w:r>
      <w:r w:rsidRPr="00696D88">
        <w:rPr>
          <w:rFonts w:ascii="Times New Roman" w:hAnsi="Times New Roman"/>
        </w:rPr>
        <w:t>Интернет</w:t>
      </w:r>
      <w:r>
        <w:rPr>
          <w:rFonts w:ascii="Times New Roman" w:hAnsi="Times New Roman"/>
        </w:rPr>
        <w:t>»</w:t>
      </w:r>
      <w:r w:rsidRPr="00696D88">
        <w:rPr>
          <w:rFonts w:ascii="Times New Roman" w:hAnsi="Times New Roman"/>
        </w:rPr>
        <w:t xml:space="preserve">, </w:t>
      </w:r>
      <w:hyperlink r:id="rId76" w:history="1">
        <w:r w:rsidRPr="00696D88">
          <w:rPr>
            <w:rStyle w:val="a4"/>
            <w:rFonts w:ascii="Times New Roman" w:hAnsi="Times New Roman"/>
            <w:b/>
          </w:rPr>
          <w:t>официального сайта</w:t>
        </w:r>
      </w:hyperlink>
      <w:r w:rsidRPr="00696D88">
        <w:rPr>
          <w:rFonts w:ascii="Times New Roman" w:hAnsi="Times New Roman"/>
        </w:rPr>
        <w:t xml:space="preserve"> органа местного самоуправления, </w:t>
      </w:r>
      <w:hyperlink r:id="rId77" w:history="1">
        <w:r w:rsidRPr="00696D88">
          <w:rPr>
            <w:rStyle w:val="a4"/>
            <w:rFonts w:ascii="Times New Roman" w:hAnsi="Times New Roman"/>
            <w:b/>
          </w:rPr>
          <w:t>Единого портала</w:t>
        </w:r>
      </w:hyperlink>
      <w:r w:rsidRPr="00696D88">
        <w:rPr>
          <w:rFonts w:ascii="Times New Roman" w:hAnsi="Times New Roman"/>
        </w:rPr>
        <w:t xml:space="preserve"> государственных и муниципальных услуг, </w:t>
      </w:r>
      <w:hyperlink r:id="rId78" w:history="1">
        <w:r w:rsidRPr="00696D88">
          <w:rPr>
            <w:rStyle w:val="a4"/>
            <w:rFonts w:ascii="Times New Roman" w:hAnsi="Times New Roman"/>
            <w:b/>
          </w:rPr>
          <w:t>портала</w:t>
        </w:r>
      </w:hyperlink>
      <w:r w:rsidRPr="00696D88">
        <w:rPr>
          <w:rFonts w:ascii="Times New Roman" w:hAnsi="Times New Roma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AB7DA4" w:rsidRPr="00696D88" w:rsidRDefault="00AB7DA4" w:rsidP="00AB7DA4">
      <w:pPr>
        <w:rPr>
          <w:rFonts w:ascii="Times New Roman" w:hAnsi="Times New Roman"/>
        </w:rPr>
      </w:pPr>
      <w:r>
        <w:rPr>
          <w:rFonts w:ascii="Times New Roman" w:hAnsi="Times New Roman"/>
        </w:rPr>
        <w:t>Жалоба (П</w:t>
      </w:r>
      <w:r w:rsidRPr="00696D88">
        <w:rPr>
          <w:rFonts w:ascii="Times New Roman" w:hAnsi="Times New Roman"/>
        </w:rPr>
        <w:t>риложение №</w:t>
      </w:r>
      <w:r>
        <w:rPr>
          <w:rFonts w:ascii="Times New Roman" w:hAnsi="Times New Roman"/>
        </w:rPr>
        <w:t xml:space="preserve"> 7</w:t>
      </w:r>
      <w:hyperlink w:anchor="sub_1400" w:history="1"/>
      <w:r w:rsidRPr="00696D88">
        <w:rPr>
          <w:rFonts w:ascii="Times New Roman" w:hAnsi="Times New Roman"/>
        </w:rPr>
        <w:t xml:space="preserve"> к Административному регламенту) в соответствии с </w:t>
      </w:r>
      <w:hyperlink r:id="rId79" w:history="1">
        <w:r w:rsidRPr="00696D88">
          <w:rPr>
            <w:rStyle w:val="a4"/>
            <w:rFonts w:ascii="Times New Roman" w:hAnsi="Times New Roman"/>
            <w:b/>
          </w:rPr>
          <w:t>Федеральным законом</w:t>
        </w:r>
      </w:hyperlink>
      <w:r w:rsidRPr="00696D88">
        <w:rPr>
          <w:rFonts w:ascii="Times New Roman" w:hAnsi="Times New Roman"/>
        </w:rPr>
        <w:t xml:space="preserve"> </w:t>
      </w:r>
      <w:r>
        <w:rPr>
          <w:rFonts w:ascii="Times New Roman" w:hAnsi="Times New Roman"/>
        </w:rPr>
        <w:t>№</w:t>
      </w:r>
      <w:r w:rsidRPr="00696D88">
        <w:rPr>
          <w:rFonts w:ascii="Times New Roman" w:hAnsi="Times New Roman"/>
        </w:rPr>
        <w:t> 210-ФЗ должна содержать:</w:t>
      </w:r>
    </w:p>
    <w:p w:rsidR="00AB7DA4" w:rsidRPr="00696D88" w:rsidRDefault="00AB7DA4" w:rsidP="00AB7DA4">
      <w:pPr>
        <w:rPr>
          <w:rFonts w:ascii="Times New Roman" w:hAnsi="Times New Roman"/>
        </w:rPr>
      </w:pPr>
      <w:r w:rsidRPr="00696D88">
        <w:rPr>
          <w:rFonts w:ascii="Times New Roman" w:hAnsi="Times New Roman"/>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w:t>
      </w:r>
      <w:r>
        <w:rPr>
          <w:rFonts w:ascii="Times New Roman" w:hAnsi="Times New Roman"/>
        </w:rPr>
        <w:t>№</w:t>
      </w:r>
      <w:r w:rsidRPr="00696D88">
        <w:rPr>
          <w:rFonts w:ascii="Times New Roman" w:hAnsi="Times New Roman"/>
        </w:rPr>
        <w:t xml:space="preserve"> 210-ФЗ, ее руководителя и (или) работника, решения и действия (бездействие) которых обжалуются, решения и действия (бездействие) которых обжалуются;</w:t>
      </w:r>
    </w:p>
    <w:p w:rsidR="00AB7DA4" w:rsidRPr="00696D88" w:rsidRDefault="00AB7DA4" w:rsidP="00AB7DA4">
      <w:pPr>
        <w:rPr>
          <w:rFonts w:ascii="Times New Roman" w:hAnsi="Times New Roman"/>
        </w:rPr>
      </w:pPr>
      <w:r w:rsidRPr="00696D88">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7DA4" w:rsidRPr="00696D88" w:rsidRDefault="00AB7DA4" w:rsidP="00AB7DA4">
      <w:pPr>
        <w:rPr>
          <w:rFonts w:ascii="Times New Roman" w:hAnsi="Times New Roman"/>
        </w:rPr>
      </w:pPr>
      <w:r w:rsidRPr="00696D88">
        <w:rPr>
          <w:rFonts w:ascii="Times New Roman" w:hAnsi="Times New Roman"/>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Pr>
          <w:rFonts w:ascii="Times New Roman" w:hAnsi="Times New Roman"/>
        </w:rPr>
        <w:t>№</w:t>
      </w:r>
      <w:r w:rsidRPr="00696D88">
        <w:rPr>
          <w:rFonts w:ascii="Times New Roman" w:hAnsi="Times New Roman"/>
        </w:rPr>
        <w:t xml:space="preserve"> 210-ФЗ, ее работника;</w:t>
      </w:r>
    </w:p>
    <w:p w:rsidR="00AB7DA4" w:rsidRPr="00696D88" w:rsidRDefault="00AB7DA4" w:rsidP="00AB7DA4">
      <w:pPr>
        <w:rPr>
          <w:rFonts w:ascii="Times New Roman" w:hAnsi="Times New Roman"/>
        </w:rPr>
      </w:pPr>
      <w:r w:rsidRPr="00696D88">
        <w:rPr>
          <w:rFonts w:ascii="Times New Roman" w:hAnsi="Times New Roman"/>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Pr>
          <w:rFonts w:ascii="Times New Roman" w:hAnsi="Times New Roman"/>
        </w:rPr>
        <w:t>№</w:t>
      </w:r>
      <w:r w:rsidRPr="00696D88">
        <w:rPr>
          <w:rFonts w:ascii="Times New Roman" w:hAnsi="Times New Roman"/>
        </w:rPr>
        <w:t xml:space="preserve"> 210-ФЗ, ее работника. Заявителем могут быть представлены документы (при наличии), подтверждающие доводы заявителя, либо их копии.</w:t>
      </w:r>
    </w:p>
    <w:p w:rsidR="00AB7DA4" w:rsidRPr="00696D88" w:rsidRDefault="00AB7DA4" w:rsidP="00AB7DA4">
      <w:pPr>
        <w:rPr>
          <w:rFonts w:ascii="Times New Roman" w:hAnsi="Times New Roman"/>
        </w:rPr>
      </w:pPr>
      <w:r w:rsidRPr="00696D88">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7DA4" w:rsidRPr="00696D88" w:rsidRDefault="00AB7DA4" w:rsidP="00AB7DA4">
      <w:pPr>
        <w:rPr>
          <w:rFonts w:ascii="Times New Roman" w:hAnsi="Times New Roman"/>
        </w:rPr>
      </w:pPr>
      <w:bookmarkStart w:id="90" w:name="sub_541"/>
      <w:r w:rsidRPr="00696D88">
        <w:rPr>
          <w:rFonts w:ascii="Times New Roman" w:hAnsi="Times New Roman"/>
        </w:rPr>
        <w:t>а) оформленная в соответствии с законодательством Российской Федерации доверенность (для физических лиц);</w:t>
      </w:r>
    </w:p>
    <w:p w:rsidR="00AB7DA4" w:rsidRPr="00696D88" w:rsidRDefault="00AB7DA4" w:rsidP="00AB7DA4">
      <w:pPr>
        <w:rPr>
          <w:rFonts w:ascii="Times New Roman" w:hAnsi="Times New Roman"/>
        </w:rPr>
      </w:pPr>
      <w:bookmarkStart w:id="91" w:name="sub_542"/>
      <w:bookmarkEnd w:id="90"/>
      <w:r w:rsidRPr="00696D88">
        <w:rPr>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B7DA4" w:rsidRPr="00696D88" w:rsidRDefault="00AB7DA4" w:rsidP="00AB7DA4">
      <w:pPr>
        <w:rPr>
          <w:rFonts w:ascii="Times New Roman" w:hAnsi="Times New Roman"/>
        </w:rPr>
      </w:pPr>
      <w:bookmarkStart w:id="92" w:name="sub_543"/>
      <w:bookmarkEnd w:id="91"/>
      <w:r w:rsidRPr="00696D88">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2"/>
    <w:p w:rsidR="00AB7DA4" w:rsidRPr="00696D88" w:rsidRDefault="00AB7DA4" w:rsidP="00AB7DA4">
      <w:pPr>
        <w:rPr>
          <w:rFonts w:ascii="Times New Roman" w:hAnsi="Times New Roman"/>
        </w:rPr>
      </w:pPr>
      <w:r w:rsidRPr="00696D88">
        <w:rPr>
          <w:rFonts w:ascii="Times New Roman" w:hAnsi="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B7DA4" w:rsidRPr="00696D88" w:rsidRDefault="00AB7DA4" w:rsidP="00AB7DA4">
      <w:pPr>
        <w:rPr>
          <w:rFonts w:ascii="Times New Roman" w:hAnsi="Times New Roman"/>
        </w:rPr>
      </w:pPr>
      <w:r w:rsidRPr="00696D88">
        <w:rPr>
          <w:rFonts w:ascii="Times New Roman" w:hAnsi="Times New Roman"/>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B7DA4" w:rsidRPr="00696D88" w:rsidRDefault="00AB7DA4" w:rsidP="00AB7DA4">
      <w:pPr>
        <w:ind w:firstLine="0"/>
        <w:jc w:val="center"/>
        <w:rPr>
          <w:rFonts w:ascii="Times New Roman" w:hAnsi="Times New Roman"/>
        </w:rPr>
      </w:pPr>
    </w:p>
    <w:p w:rsidR="00AB7DA4" w:rsidRPr="00696D88" w:rsidRDefault="00AB7DA4" w:rsidP="00AB7DA4">
      <w:pPr>
        <w:pStyle w:val="1"/>
        <w:spacing w:before="0" w:after="0"/>
        <w:rPr>
          <w:rFonts w:ascii="Times New Roman" w:hAnsi="Times New Roman"/>
          <w:color w:val="auto"/>
        </w:rPr>
      </w:pPr>
      <w:bookmarkStart w:id="93" w:name="sub_55"/>
      <w:r w:rsidRPr="00696D88">
        <w:rPr>
          <w:rFonts w:ascii="Times New Roman" w:hAnsi="Times New Roman"/>
          <w:color w:val="auto"/>
        </w:rPr>
        <w:t>5.5. Сроки рассмотрения жалобы</w:t>
      </w:r>
    </w:p>
    <w:bookmarkEnd w:id="93"/>
    <w:p w:rsidR="00AB7DA4" w:rsidRPr="00696D88" w:rsidRDefault="00AB7DA4" w:rsidP="00AB7DA4">
      <w:pPr>
        <w:ind w:firstLine="0"/>
        <w:jc w:val="center"/>
        <w:rPr>
          <w:rFonts w:ascii="Times New Roman" w:hAnsi="Times New Roman"/>
        </w:rPr>
      </w:pPr>
    </w:p>
    <w:p w:rsidR="00AB7DA4" w:rsidRPr="00696D88" w:rsidRDefault="00AB7DA4" w:rsidP="00AB7DA4">
      <w:pPr>
        <w:rPr>
          <w:rFonts w:ascii="Times New Roman" w:hAnsi="Times New Roman"/>
        </w:rPr>
      </w:pPr>
      <w:r w:rsidRPr="00696D88">
        <w:rPr>
          <w:rFonts w:ascii="Times New Roman" w:hAnsi="Times New Roman"/>
        </w:rPr>
        <w:t xml:space="preserve">Жалоба, поступившая в администрацию города Алатыря, МФЦ, организацию, предусмотренную частью 1.1 статьи 16 Федерального закона </w:t>
      </w:r>
      <w:r>
        <w:rPr>
          <w:rFonts w:ascii="Times New Roman" w:hAnsi="Times New Roman"/>
        </w:rPr>
        <w:t>№</w:t>
      </w:r>
      <w:r w:rsidRPr="00696D88">
        <w:rPr>
          <w:rFonts w:ascii="Times New Roman" w:hAnsi="Times New Roman"/>
        </w:rPr>
        <w:t xml:space="preserve">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B7DA4" w:rsidRPr="00696D88" w:rsidRDefault="00AB7DA4" w:rsidP="00AB7DA4">
      <w:pPr>
        <w:rPr>
          <w:rFonts w:ascii="Times New Roman" w:hAnsi="Times New Roman"/>
        </w:rPr>
      </w:pPr>
      <w:r w:rsidRPr="00696D88">
        <w:rPr>
          <w:rFonts w:ascii="Times New Roman" w:hAnsi="Times New Roman"/>
        </w:rPr>
        <w:t xml:space="preserve">В случае обжалования отказа администрации города Алатыря, МФЦ, организации, предусмотренной частью 1.1 статьи 16 Федерального закона </w:t>
      </w:r>
      <w:r>
        <w:rPr>
          <w:rFonts w:ascii="Times New Roman" w:hAnsi="Times New Roman"/>
        </w:rPr>
        <w:t>№</w:t>
      </w:r>
      <w:r w:rsidRPr="00696D88">
        <w:rPr>
          <w:rFonts w:ascii="Times New Roman" w:hAnsi="Times New Roman"/>
        </w:rPr>
        <w:t xml:space="preserve">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DA4" w:rsidRPr="00696D88" w:rsidRDefault="00AB7DA4" w:rsidP="00AB7DA4">
      <w:pPr>
        <w:ind w:firstLine="0"/>
        <w:jc w:val="center"/>
        <w:rPr>
          <w:rFonts w:ascii="Times New Roman" w:hAnsi="Times New Roman"/>
        </w:rPr>
      </w:pPr>
    </w:p>
    <w:p w:rsidR="00AB7DA4" w:rsidRPr="00696D88" w:rsidRDefault="00AB7DA4" w:rsidP="00AB7DA4">
      <w:pPr>
        <w:pStyle w:val="1"/>
        <w:spacing w:before="0" w:after="0"/>
        <w:rPr>
          <w:rFonts w:ascii="Times New Roman" w:hAnsi="Times New Roman"/>
          <w:color w:val="auto"/>
        </w:rPr>
      </w:pPr>
      <w:bookmarkStart w:id="94" w:name="sub_56"/>
      <w:r w:rsidRPr="00696D88">
        <w:rPr>
          <w:rFonts w:ascii="Times New Roman" w:hAnsi="Times New Roman"/>
          <w:color w:val="auto"/>
        </w:rPr>
        <w:t>5.6. Результат рассмотрения жалобы</w:t>
      </w:r>
    </w:p>
    <w:bookmarkEnd w:id="94"/>
    <w:p w:rsidR="00AB7DA4" w:rsidRPr="00696D88" w:rsidRDefault="00AB7DA4" w:rsidP="00AB7DA4">
      <w:pPr>
        <w:ind w:firstLine="0"/>
        <w:jc w:val="center"/>
        <w:rPr>
          <w:rFonts w:ascii="Times New Roman" w:hAnsi="Times New Roman"/>
        </w:rPr>
      </w:pPr>
    </w:p>
    <w:p w:rsidR="00AB7DA4" w:rsidRPr="00696D88" w:rsidRDefault="00AB7DA4" w:rsidP="00AB7DA4">
      <w:pPr>
        <w:rPr>
          <w:rFonts w:ascii="Times New Roman" w:hAnsi="Times New Roman"/>
        </w:rPr>
      </w:pPr>
      <w:r w:rsidRPr="00696D88">
        <w:rPr>
          <w:rFonts w:ascii="Times New Roman" w:hAnsi="Times New Roman"/>
        </w:rPr>
        <w:t xml:space="preserve">По результатам рассмотрения жалобы в соответствии с частью 7 статьи 11.2 Федерального закона </w:t>
      </w:r>
      <w:r>
        <w:rPr>
          <w:rFonts w:ascii="Times New Roman" w:hAnsi="Times New Roman"/>
        </w:rPr>
        <w:t>№</w:t>
      </w:r>
      <w:r w:rsidRPr="00696D88">
        <w:rPr>
          <w:rFonts w:ascii="Times New Roman" w:hAnsi="Times New Roman"/>
        </w:rPr>
        <w:t xml:space="preserve"> 210-ФЗ принимается одно из следующих решений:</w:t>
      </w:r>
    </w:p>
    <w:p w:rsidR="00AB7DA4" w:rsidRPr="00696D88" w:rsidRDefault="00AB7DA4" w:rsidP="00AB7DA4">
      <w:pPr>
        <w:rPr>
          <w:rFonts w:ascii="Times New Roman" w:hAnsi="Times New Roman"/>
        </w:rPr>
      </w:pPr>
      <w:r w:rsidRPr="00696D88">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AB7DA4" w:rsidRPr="00696D88" w:rsidRDefault="00AB7DA4" w:rsidP="00AB7DA4">
      <w:pPr>
        <w:rPr>
          <w:rFonts w:ascii="Times New Roman" w:hAnsi="Times New Roman"/>
        </w:rPr>
      </w:pPr>
      <w:r w:rsidRPr="00696D88">
        <w:rPr>
          <w:rFonts w:ascii="Times New Roman" w:hAnsi="Times New Roman"/>
        </w:rPr>
        <w:t>в удовлетворении жалобы отказывается.</w:t>
      </w:r>
    </w:p>
    <w:p w:rsidR="00AB7DA4" w:rsidRPr="00696D88" w:rsidRDefault="00AB7DA4" w:rsidP="00AB7DA4">
      <w:pPr>
        <w:rPr>
          <w:rFonts w:ascii="Times New Roman" w:hAnsi="Times New Roman"/>
        </w:rPr>
      </w:pPr>
      <w:r w:rsidRPr="00696D88">
        <w:rPr>
          <w:rFonts w:ascii="Times New Roman" w:hAnsi="Times New Roman"/>
        </w:rPr>
        <w:t xml:space="preserve">При удовлетворении жалобы администрация города Алатыря, МФЦ, организация, предусмотренная частью 1.1 статьи 16 Федерального закона </w:t>
      </w:r>
      <w:r>
        <w:rPr>
          <w:rFonts w:ascii="Times New Roman" w:hAnsi="Times New Roman"/>
        </w:rPr>
        <w:t>№</w:t>
      </w:r>
      <w:r w:rsidRPr="00696D88">
        <w:rPr>
          <w:rFonts w:ascii="Times New Roman" w:hAnsi="Times New Roman"/>
        </w:rPr>
        <w:t xml:space="preserve">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DA4" w:rsidRDefault="00AB7DA4" w:rsidP="00AB7DA4">
      <w:pPr>
        <w:rPr>
          <w:rFonts w:ascii="Times New Roman" w:hAnsi="Times New Roman"/>
        </w:rPr>
      </w:pPr>
      <w:r w:rsidRPr="00696D88">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города Алатыря, наделенные полномочиями по рассмотрению жалоб, незамедлительно направляют имеющиеся материалы в органы прокуратуры.</w:t>
      </w:r>
    </w:p>
    <w:p w:rsidR="00AB7DA4" w:rsidRPr="00696D88" w:rsidRDefault="00AB7DA4" w:rsidP="00AB7DA4">
      <w:pPr>
        <w:rPr>
          <w:rFonts w:ascii="Times New Roman" w:hAnsi="Times New Roman"/>
        </w:rPr>
      </w:pPr>
    </w:p>
    <w:p w:rsidR="00AB7DA4" w:rsidRPr="00696D88" w:rsidRDefault="00AB7DA4" w:rsidP="00AB7DA4">
      <w:pPr>
        <w:pStyle w:val="1"/>
        <w:spacing w:before="0" w:after="0"/>
        <w:rPr>
          <w:rFonts w:ascii="Times New Roman" w:hAnsi="Times New Roman"/>
        </w:rPr>
      </w:pPr>
      <w:bookmarkStart w:id="95" w:name="sub_57"/>
      <w:r w:rsidRPr="00696D88">
        <w:rPr>
          <w:rFonts w:ascii="Times New Roman" w:hAnsi="Times New Roman"/>
          <w:color w:val="auto"/>
        </w:rPr>
        <w:t>5.7. Порядок информирования заявителя о результатах рассмотрения жалобы</w:t>
      </w:r>
      <w:bookmarkEnd w:id="95"/>
    </w:p>
    <w:p w:rsidR="00AB7DA4" w:rsidRPr="00696D88" w:rsidRDefault="00AB7DA4" w:rsidP="00AB7DA4">
      <w:pPr>
        <w:rPr>
          <w:rFonts w:ascii="Times New Roman" w:hAnsi="Times New Roman"/>
        </w:rPr>
      </w:pPr>
      <w:r w:rsidRPr="00696D88">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B7DA4" w:rsidRPr="00696D88" w:rsidRDefault="00AB7DA4" w:rsidP="00AB7DA4">
      <w:pPr>
        <w:rPr>
          <w:rFonts w:ascii="Times New Roman" w:hAnsi="Times New Roman"/>
        </w:rPr>
      </w:pPr>
      <w:r w:rsidRPr="00696D88">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r>
        <w:rPr>
          <w:rFonts w:ascii="Times New Roman" w:hAnsi="Times New Roman"/>
        </w:rPr>
        <w:t>№</w:t>
      </w:r>
      <w:r w:rsidRPr="00696D88">
        <w:rPr>
          <w:rFonts w:ascii="Times New Roman" w:hAnsi="Times New Roman"/>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7DA4" w:rsidRDefault="00AB7DA4" w:rsidP="00AB7DA4">
      <w:pPr>
        <w:rPr>
          <w:rFonts w:ascii="Times New Roman" w:hAnsi="Times New Roman"/>
        </w:rPr>
      </w:pPr>
      <w:r w:rsidRPr="00696D88">
        <w:rPr>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7DA4" w:rsidRPr="00696D88" w:rsidRDefault="00AB7DA4" w:rsidP="00AB7DA4">
      <w:pPr>
        <w:rPr>
          <w:rFonts w:ascii="Times New Roman" w:hAnsi="Times New Roman"/>
        </w:rPr>
      </w:pPr>
    </w:p>
    <w:p w:rsidR="00AB7DA4" w:rsidRPr="00696D88" w:rsidRDefault="00AB7DA4" w:rsidP="00AB7DA4">
      <w:pPr>
        <w:pStyle w:val="1"/>
        <w:spacing w:before="0" w:after="0"/>
        <w:rPr>
          <w:rFonts w:ascii="Times New Roman" w:hAnsi="Times New Roman"/>
        </w:rPr>
      </w:pPr>
      <w:bookmarkStart w:id="96" w:name="sub_58"/>
      <w:r w:rsidRPr="00696D88">
        <w:rPr>
          <w:rFonts w:ascii="Times New Roman" w:hAnsi="Times New Roman"/>
          <w:color w:val="auto"/>
        </w:rPr>
        <w:t>5.8. Порядок обжалования решения по жалобе</w:t>
      </w:r>
      <w:bookmarkEnd w:id="96"/>
    </w:p>
    <w:p w:rsidR="00AB7DA4" w:rsidRDefault="00AB7DA4" w:rsidP="00AB7DA4">
      <w:pPr>
        <w:rPr>
          <w:rFonts w:ascii="Times New Roman" w:hAnsi="Times New Roman"/>
        </w:rPr>
      </w:pPr>
      <w:r w:rsidRPr="00696D88">
        <w:rPr>
          <w:rFonts w:ascii="Times New Roman" w:hAnsi="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B7DA4" w:rsidRPr="00696D88" w:rsidRDefault="00AB7DA4" w:rsidP="00AB7DA4">
      <w:pPr>
        <w:rPr>
          <w:rFonts w:ascii="Times New Roman" w:hAnsi="Times New Roman"/>
        </w:rPr>
      </w:pPr>
    </w:p>
    <w:p w:rsidR="00AB7DA4" w:rsidRPr="00696D88" w:rsidRDefault="00AB7DA4" w:rsidP="00AB7DA4">
      <w:pPr>
        <w:pStyle w:val="1"/>
        <w:spacing w:before="0" w:after="0"/>
        <w:rPr>
          <w:rFonts w:ascii="Times New Roman" w:hAnsi="Times New Roman"/>
        </w:rPr>
      </w:pPr>
      <w:bookmarkStart w:id="97" w:name="sub_59"/>
      <w:r w:rsidRPr="00696D88">
        <w:rPr>
          <w:rFonts w:ascii="Times New Roman" w:hAnsi="Times New Roman"/>
          <w:color w:val="auto"/>
        </w:rPr>
        <w:t>5.9. Право заявителя на получение информации и документов, необходимых для обоснования и рассмотрения жалобы</w:t>
      </w:r>
      <w:bookmarkEnd w:id="97"/>
    </w:p>
    <w:p w:rsidR="00AB7DA4" w:rsidRDefault="00AB7DA4" w:rsidP="00AB7DA4">
      <w:pPr>
        <w:rPr>
          <w:rFonts w:ascii="Times New Roman" w:hAnsi="Times New Roman"/>
        </w:rPr>
      </w:pPr>
      <w:r w:rsidRPr="00696D88">
        <w:rPr>
          <w:rFonts w:ascii="Times New Roman" w:hAnsi="Times New Roman"/>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AB7DA4" w:rsidRPr="00696D88" w:rsidRDefault="00AB7DA4" w:rsidP="00AB7DA4">
      <w:pPr>
        <w:rPr>
          <w:rFonts w:ascii="Times New Roman" w:hAnsi="Times New Roman"/>
        </w:rPr>
      </w:pPr>
    </w:p>
    <w:p w:rsidR="00AB7DA4" w:rsidRPr="00696D88" w:rsidRDefault="00AB7DA4" w:rsidP="00AB7DA4">
      <w:pPr>
        <w:pStyle w:val="1"/>
        <w:spacing w:before="0" w:after="0"/>
        <w:rPr>
          <w:rFonts w:ascii="Times New Roman" w:hAnsi="Times New Roman"/>
        </w:rPr>
      </w:pPr>
      <w:bookmarkStart w:id="98" w:name="sub_510"/>
      <w:r w:rsidRPr="00696D88">
        <w:rPr>
          <w:rFonts w:ascii="Times New Roman" w:hAnsi="Times New Roman"/>
          <w:color w:val="auto"/>
        </w:rPr>
        <w:t>5.10. Способы информирования заявителей о порядке подачи и рассмотрения жалобы</w:t>
      </w:r>
      <w:bookmarkEnd w:id="98"/>
    </w:p>
    <w:p w:rsidR="00AB7DA4" w:rsidRPr="00696D88" w:rsidRDefault="00AB7DA4" w:rsidP="00AB7DA4">
      <w:pPr>
        <w:rPr>
          <w:rFonts w:ascii="Times New Roman" w:hAnsi="Times New Roman"/>
        </w:rPr>
      </w:pPr>
      <w:r w:rsidRPr="00696D88">
        <w:rPr>
          <w:rFonts w:ascii="Times New Roman" w:hAnsi="Times New Roman"/>
        </w:rPr>
        <w:t xml:space="preserve">Информацию о порядке подачи и рассмотрения жалобы заявители могут получить на информационном стенде в МФЦ, организации, предусмотренной частью 1.1 статьи 16 Федерального закона </w:t>
      </w:r>
      <w:r>
        <w:rPr>
          <w:rFonts w:ascii="Times New Roman" w:hAnsi="Times New Roman"/>
        </w:rPr>
        <w:t>№</w:t>
      </w:r>
      <w:r w:rsidRPr="00696D88">
        <w:rPr>
          <w:rFonts w:ascii="Times New Roman" w:hAnsi="Times New Roman"/>
        </w:rPr>
        <w:t xml:space="preserve">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AB7DA4" w:rsidRPr="00696D88" w:rsidRDefault="00AB7DA4" w:rsidP="00AB7DA4">
      <w:pPr>
        <w:rPr>
          <w:rFonts w:ascii="Times New Roman" w:hAnsi="Times New Roman"/>
        </w:rPr>
      </w:pPr>
      <w:r w:rsidRPr="00696D88">
        <w:rPr>
          <w:rFonts w:ascii="Times New Roman" w:hAnsi="Times New Roman"/>
        </w:rPr>
        <w:t>Для получения информации о порядке подачи и рассмотрения жалобы заявитель вправе обратиться:</w:t>
      </w:r>
    </w:p>
    <w:p w:rsidR="00AB7DA4" w:rsidRPr="00696D88" w:rsidRDefault="00AB7DA4" w:rsidP="00AB7DA4">
      <w:pPr>
        <w:rPr>
          <w:rFonts w:ascii="Times New Roman" w:hAnsi="Times New Roman"/>
        </w:rPr>
      </w:pPr>
      <w:r w:rsidRPr="00696D88">
        <w:rPr>
          <w:rFonts w:ascii="Times New Roman" w:hAnsi="Times New Roman"/>
        </w:rPr>
        <w:t>в устной форме;</w:t>
      </w:r>
    </w:p>
    <w:p w:rsidR="00AB7DA4" w:rsidRPr="00696D88" w:rsidRDefault="00AB7DA4" w:rsidP="00AB7DA4">
      <w:pPr>
        <w:rPr>
          <w:rFonts w:ascii="Times New Roman" w:hAnsi="Times New Roman"/>
        </w:rPr>
      </w:pPr>
      <w:r w:rsidRPr="00696D88">
        <w:rPr>
          <w:rFonts w:ascii="Times New Roman" w:hAnsi="Times New Roman"/>
        </w:rPr>
        <w:t>в форме электронного документа;</w:t>
      </w:r>
    </w:p>
    <w:p w:rsidR="00AB7DA4" w:rsidRPr="00696D88" w:rsidRDefault="00AB7DA4" w:rsidP="00AB7DA4">
      <w:pPr>
        <w:rPr>
          <w:rFonts w:ascii="Times New Roman" w:hAnsi="Times New Roman"/>
        </w:rPr>
      </w:pPr>
      <w:r w:rsidRPr="00696D88">
        <w:rPr>
          <w:rFonts w:ascii="Times New Roman" w:hAnsi="Times New Roman"/>
        </w:rPr>
        <w:t>по телефону;</w:t>
      </w:r>
    </w:p>
    <w:p w:rsidR="00AB7DA4" w:rsidRPr="00696D88" w:rsidRDefault="00AB7DA4" w:rsidP="00AB7DA4">
      <w:pPr>
        <w:rPr>
          <w:rFonts w:ascii="Times New Roman" w:hAnsi="Times New Roman"/>
        </w:rPr>
      </w:pPr>
      <w:r w:rsidRPr="00696D88">
        <w:rPr>
          <w:rFonts w:ascii="Times New Roman" w:hAnsi="Times New Roman"/>
        </w:rPr>
        <w:t>в письменной форме.</w:t>
      </w:r>
    </w:p>
    <w:p w:rsidR="00AB7DA4" w:rsidRDefault="00AB7DA4" w:rsidP="00AB7DA4">
      <w:pPr>
        <w:jc w:val="right"/>
        <w:rPr>
          <w:rFonts w:ascii="Times New Roman" w:hAnsi="Times New Roman"/>
          <w:color w:val="22272F"/>
        </w:rPr>
        <w:sectPr w:rsidR="00AB7DA4" w:rsidSect="0027162D">
          <w:pgSz w:w="11906" w:h="16838" w:code="9"/>
          <w:pgMar w:top="709" w:right="902" w:bottom="851" w:left="992" w:header="992" w:footer="709" w:gutter="0"/>
          <w:cols w:space="708"/>
          <w:titlePg/>
          <w:docGrid w:linePitch="360"/>
        </w:sectPr>
      </w:pPr>
      <w:bookmarkStart w:id="99" w:name="sub_1100"/>
      <w:bookmarkEnd w:id="88"/>
    </w:p>
    <w:p w:rsidR="00AB7DA4" w:rsidRPr="00786EEC" w:rsidRDefault="00AB7DA4" w:rsidP="00AB7DA4">
      <w:pPr>
        <w:jc w:val="right"/>
        <w:rPr>
          <w:rStyle w:val="af"/>
          <w:rFonts w:ascii="Times New Roman" w:hAnsi="Times New Roman"/>
          <w:b w:val="0"/>
          <w:bCs/>
        </w:rPr>
      </w:pPr>
      <w:r w:rsidRPr="00786EEC">
        <w:rPr>
          <w:rFonts w:ascii="Times New Roman" w:hAnsi="Times New Roman"/>
          <w:color w:val="22272F"/>
        </w:rPr>
        <w:t>Приложение № 1</w:t>
      </w:r>
      <w:r w:rsidRPr="00786EEC">
        <w:rPr>
          <w:rFonts w:ascii="Times New Roman" w:hAnsi="Times New Roman"/>
          <w:color w:val="22272F"/>
        </w:rPr>
        <w:br/>
      </w:r>
      <w:r w:rsidRPr="00786EEC">
        <w:rPr>
          <w:rStyle w:val="af"/>
          <w:rFonts w:ascii="Times New Roman" w:hAnsi="Times New Roman"/>
          <w:b w:val="0"/>
          <w:bCs/>
        </w:rPr>
        <w:t xml:space="preserve">к </w:t>
      </w:r>
      <w:hyperlink w:anchor="sub_1000" w:history="1">
        <w:r w:rsidRPr="00786EEC">
          <w:rPr>
            <w:rStyle w:val="a4"/>
            <w:rFonts w:ascii="Times New Roman" w:hAnsi="Times New Roman"/>
          </w:rPr>
          <w:t>административному регламенту</w:t>
        </w:r>
      </w:hyperlink>
      <w:r w:rsidRPr="00786EEC">
        <w:rPr>
          <w:rStyle w:val="af"/>
          <w:rFonts w:ascii="Times New Roman" w:hAnsi="Times New Roman"/>
          <w:b w:val="0"/>
          <w:bCs/>
        </w:rPr>
        <w:br/>
        <w:t xml:space="preserve">администрации города Алатыря </w:t>
      </w:r>
    </w:p>
    <w:p w:rsidR="00AB7DA4" w:rsidRPr="00786EEC" w:rsidRDefault="00AB7DA4" w:rsidP="00AB7DA4">
      <w:pPr>
        <w:jc w:val="right"/>
        <w:rPr>
          <w:rStyle w:val="af"/>
          <w:rFonts w:ascii="Times New Roman" w:hAnsi="Times New Roman"/>
          <w:b w:val="0"/>
          <w:bCs/>
        </w:rPr>
      </w:pPr>
      <w:r w:rsidRPr="00786EEC">
        <w:rPr>
          <w:rStyle w:val="af"/>
          <w:rFonts w:ascii="Times New Roman" w:hAnsi="Times New Roman"/>
          <w:b w:val="0"/>
          <w:bCs/>
        </w:rPr>
        <w:t>по предоставлению муниципальной</w:t>
      </w:r>
      <w:r w:rsidRPr="00786EEC">
        <w:rPr>
          <w:rStyle w:val="af"/>
          <w:rFonts w:ascii="Times New Roman" w:hAnsi="Times New Roman"/>
          <w:b w:val="0"/>
          <w:bCs/>
        </w:rPr>
        <w:br/>
        <w:t>услуги «Принятие на учет граждан</w:t>
      </w:r>
      <w:r w:rsidRPr="00786EEC">
        <w:rPr>
          <w:rStyle w:val="af"/>
          <w:rFonts w:ascii="Times New Roman" w:hAnsi="Times New Roman"/>
          <w:b w:val="0"/>
          <w:bCs/>
        </w:rPr>
        <w:br/>
        <w:t>в качестве нуждающихся</w:t>
      </w:r>
      <w:r w:rsidRPr="00786EEC">
        <w:rPr>
          <w:rStyle w:val="af"/>
          <w:rFonts w:ascii="Times New Roman" w:hAnsi="Times New Roman"/>
          <w:b w:val="0"/>
          <w:bCs/>
        </w:rPr>
        <w:br/>
        <w:t>в жилых помещениях»</w:t>
      </w:r>
    </w:p>
    <w:p w:rsidR="00AB7DA4" w:rsidRPr="00214452" w:rsidRDefault="00AB7DA4" w:rsidP="00AB7DA4">
      <w:pPr>
        <w:pStyle w:val="ConsPlusNormal"/>
        <w:jc w:val="both"/>
        <w:rPr>
          <w:sz w:val="24"/>
          <w:szCs w:val="24"/>
        </w:rPr>
      </w:pPr>
    </w:p>
    <w:p w:rsidR="00AB7DA4" w:rsidRPr="00214452" w:rsidRDefault="00AB7DA4" w:rsidP="00AB7DA4">
      <w:pPr>
        <w:pStyle w:val="ConsPlusNormal"/>
        <w:jc w:val="both"/>
        <w:rPr>
          <w:sz w:val="24"/>
          <w:szCs w:val="24"/>
        </w:rPr>
      </w:pPr>
    </w:p>
    <w:p w:rsidR="00AB7DA4" w:rsidRPr="00214452" w:rsidRDefault="00AB7DA4" w:rsidP="00AB7DA4">
      <w:pPr>
        <w:pStyle w:val="ConsPlusNormal"/>
        <w:ind w:firstLine="539"/>
        <w:jc w:val="center"/>
        <w:rPr>
          <w:b/>
          <w:sz w:val="24"/>
          <w:szCs w:val="24"/>
        </w:rPr>
      </w:pPr>
      <w:r w:rsidRPr="00214452">
        <w:rPr>
          <w:b/>
          <w:sz w:val="24"/>
          <w:szCs w:val="24"/>
        </w:rPr>
        <w:t xml:space="preserve"> Форма заявления о предоставлении муниципальной услуги администрации города Алатыря Чувашской Республики</w:t>
      </w:r>
    </w:p>
    <w:p w:rsidR="00AB7DA4" w:rsidRDefault="00AB7DA4" w:rsidP="00AB7DA4">
      <w:pPr>
        <w:pStyle w:val="ConsPlusNormal"/>
        <w:ind w:firstLine="539"/>
        <w:jc w:val="center"/>
        <w:rPr>
          <w:sz w:val="24"/>
          <w:szCs w:val="24"/>
        </w:rPr>
      </w:pPr>
    </w:p>
    <w:p w:rsidR="00AB7DA4" w:rsidRDefault="00AB7DA4" w:rsidP="00AB7DA4">
      <w:pPr>
        <w:pStyle w:val="ConsPlusNormal"/>
        <w:ind w:firstLine="539"/>
        <w:jc w:val="center"/>
        <w:rPr>
          <w:sz w:val="24"/>
          <w:szCs w:val="24"/>
        </w:rPr>
      </w:pPr>
    </w:p>
    <w:p w:rsidR="00AB7DA4" w:rsidRDefault="00AB7DA4" w:rsidP="00AB7DA4">
      <w:pPr>
        <w:pStyle w:val="ConsPlusNormal"/>
        <w:tabs>
          <w:tab w:val="left" w:pos="10680"/>
        </w:tabs>
        <w:ind w:firstLine="539"/>
        <w:rPr>
          <w:sz w:val="24"/>
          <w:szCs w:val="24"/>
        </w:rPr>
      </w:pPr>
      <w:r>
        <w:rPr>
          <w:sz w:val="24"/>
          <w:szCs w:val="24"/>
        </w:rPr>
        <w:tab/>
        <w:t>Главе администрации города Алатыря</w:t>
      </w:r>
    </w:p>
    <w:p w:rsidR="00AB7DA4" w:rsidRDefault="00AB7DA4" w:rsidP="00AB7DA4">
      <w:pPr>
        <w:pStyle w:val="ConsPlusNormal"/>
        <w:tabs>
          <w:tab w:val="left" w:pos="10680"/>
        </w:tabs>
        <w:ind w:firstLine="539"/>
        <w:rPr>
          <w:sz w:val="24"/>
          <w:szCs w:val="24"/>
        </w:rPr>
      </w:pPr>
      <w:r>
        <w:rPr>
          <w:sz w:val="24"/>
          <w:szCs w:val="24"/>
        </w:rPr>
        <w:t xml:space="preserve">                                                                                                                                                                         Чувашской Республики</w:t>
      </w:r>
    </w:p>
    <w:p w:rsidR="00AB7DA4" w:rsidRPr="00214452" w:rsidRDefault="00AB7DA4" w:rsidP="00AB7DA4">
      <w:pPr>
        <w:pStyle w:val="ConsPlusNormal"/>
        <w:tabs>
          <w:tab w:val="left" w:pos="10680"/>
        </w:tabs>
        <w:ind w:firstLine="539"/>
        <w:rPr>
          <w:sz w:val="24"/>
          <w:szCs w:val="24"/>
        </w:rPr>
      </w:pPr>
    </w:p>
    <w:p w:rsidR="00AB7DA4" w:rsidRPr="00214452" w:rsidRDefault="00AB7DA4" w:rsidP="00AB7DA4">
      <w:pPr>
        <w:pStyle w:val="ConsPlusNormal"/>
        <w:ind w:firstLine="539"/>
        <w:jc w:val="center"/>
        <w:rPr>
          <w:sz w:val="24"/>
          <w:szCs w:val="24"/>
        </w:rPr>
      </w:pPr>
      <w:r w:rsidRPr="00214452">
        <w:rPr>
          <w:sz w:val="24"/>
          <w:szCs w:val="24"/>
        </w:rPr>
        <w:t xml:space="preserve">                                               </w:t>
      </w:r>
      <w:r>
        <w:rPr>
          <w:sz w:val="24"/>
          <w:szCs w:val="24"/>
        </w:rPr>
        <w:t xml:space="preserve">                                                                                                                       </w:t>
      </w:r>
      <w:r w:rsidRPr="00214452">
        <w:rPr>
          <w:sz w:val="24"/>
          <w:szCs w:val="24"/>
        </w:rPr>
        <w:t xml:space="preserve">  </w:t>
      </w:r>
      <w:r>
        <w:rPr>
          <w:sz w:val="24"/>
          <w:szCs w:val="24"/>
        </w:rPr>
        <w:t>____</w:t>
      </w:r>
      <w:r w:rsidRPr="00214452">
        <w:rPr>
          <w:sz w:val="24"/>
          <w:szCs w:val="24"/>
        </w:rPr>
        <w:t xml:space="preserve">_________________________________ </w:t>
      </w:r>
    </w:p>
    <w:p w:rsidR="00AB7DA4" w:rsidRPr="00AF3F00" w:rsidRDefault="00AB7DA4" w:rsidP="00AB7DA4">
      <w:pPr>
        <w:pStyle w:val="ConsPlusNormal"/>
        <w:ind w:firstLine="539"/>
        <w:jc w:val="center"/>
        <w:rPr>
          <w:sz w:val="16"/>
          <w:szCs w:val="16"/>
        </w:rPr>
      </w:pPr>
      <w:r w:rsidRPr="00AF3F00">
        <w:rPr>
          <w:sz w:val="16"/>
          <w:szCs w:val="16"/>
        </w:rPr>
        <w:t xml:space="preserve">                                                                                                                                                                             </w:t>
      </w:r>
      <w:r>
        <w:rPr>
          <w:sz w:val="16"/>
          <w:szCs w:val="16"/>
        </w:rPr>
        <w:t xml:space="preserve">                                                                                    </w:t>
      </w:r>
      <w:r w:rsidRPr="00AF3F00">
        <w:rPr>
          <w:sz w:val="16"/>
          <w:szCs w:val="16"/>
        </w:rPr>
        <w:t xml:space="preserve">    (фамилия, имя, отчество</w:t>
      </w:r>
      <w:r>
        <w:rPr>
          <w:sz w:val="16"/>
          <w:szCs w:val="16"/>
        </w:rPr>
        <w:t xml:space="preserve"> заявителя</w:t>
      </w:r>
      <w:r w:rsidRPr="00AF3F00">
        <w:rPr>
          <w:sz w:val="16"/>
          <w:szCs w:val="16"/>
        </w:rPr>
        <w:t xml:space="preserve">) </w:t>
      </w:r>
    </w:p>
    <w:p w:rsidR="00AB7DA4" w:rsidRDefault="00AB7DA4" w:rsidP="00AB7DA4">
      <w:pPr>
        <w:pStyle w:val="ConsPlusNormal"/>
        <w:ind w:firstLine="539"/>
        <w:jc w:val="center"/>
        <w:rPr>
          <w:sz w:val="24"/>
          <w:szCs w:val="24"/>
        </w:rPr>
      </w:pPr>
      <w:r w:rsidRPr="00214452">
        <w:rPr>
          <w:sz w:val="24"/>
          <w:szCs w:val="24"/>
        </w:rPr>
        <w:t xml:space="preserve">                                               </w:t>
      </w:r>
      <w:r>
        <w:rPr>
          <w:sz w:val="24"/>
          <w:szCs w:val="24"/>
        </w:rPr>
        <w:t xml:space="preserve">                                                                                                                        </w:t>
      </w:r>
      <w:r w:rsidRPr="00214452">
        <w:rPr>
          <w:sz w:val="24"/>
          <w:szCs w:val="24"/>
        </w:rPr>
        <w:t xml:space="preserve">  ______________________________________  </w:t>
      </w:r>
    </w:p>
    <w:p w:rsidR="00AB7DA4" w:rsidRPr="00214452" w:rsidRDefault="00AB7DA4" w:rsidP="00AB7DA4">
      <w:pPr>
        <w:pStyle w:val="ConsPlusNormal"/>
        <w:ind w:firstLine="539"/>
        <w:jc w:val="center"/>
        <w:rPr>
          <w:sz w:val="24"/>
          <w:szCs w:val="24"/>
        </w:rPr>
      </w:pPr>
      <w:r>
        <w:rPr>
          <w:sz w:val="24"/>
          <w:szCs w:val="24"/>
        </w:rPr>
        <w:t xml:space="preserve">                                      </w:t>
      </w:r>
    </w:p>
    <w:p w:rsidR="00AB7DA4" w:rsidRPr="00214452" w:rsidRDefault="00AB7DA4" w:rsidP="00AB7DA4">
      <w:pPr>
        <w:pStyle w:val="ConsPlusNormal"/>
        <w:ind w:firstLine="539"/>
        <w:jc w:val="center"/>
        <w:rPr>
          <w:sz w:val="24"/>
          <w:szCs w:val="24"/>
        </w:rPr>
      </w:pPr>
      <w:r w:rsidRPr="00214452">
        <w:rPr>
          <w:sz w:val="24"/>
          <w:szCs w:val="24"/>
        </w:rPr>
        <w:t xml:space="preserve">                                                </w:t>
      </w:r>
      <w:r>
        <w:rPr>
          <w:sz w:val="24"/>
          <w:szCs w:val="24"/>
        </w:rPr>
        <w:t xml:space="preserve">                                                                                                                       </w:t>
      </w:r>
      <w:r w:rsidRPr="00214452">
        <w:rPr>
          <w:sz w:val="24"/>
          <w:szCs w:val="24"/>
        </w:rPr>
        <w:t xml:space="preserve">  ______________________________________ </w:t>
      </w:r>
    </w:p>
    <w:p w:rsidR="00AB7DA4" w:rsidRPr="00AF3F00" w:rsidRDefault="00AB7DA4" w:rsidP="00AB7DA4">
      <w:pPr>
        <w:pStyle w:val="ConsPlusNormal"/>
        <w:ind w:firstLine="539"/>
        <w:jc w:val="center"/>
        <w:rPr>
          <w:sz w:val="16"/>
          <w:szCs w:val="16"/>
        </w:rPr>
      </w:pPr>
      <w:r w:rsidRPr="00214452">
        <w:rPr>
          <w:sz w:val="24"/>
          <w:szCs w:val="24"/>
        </w:rPr>
        <w:t xml:space="preserve">                                                     </w:t>
      </w:r>
      <w:r>
        <w:rPr>
          <w:sz w:val="24"/>
          <w:szCs w:val="24"/>
        </w:rPr>
        <w:t xml:space="preserve">                                                                                                                             </w:t>
      </w:r>
      <w:r w:rsidRPr="00214452">
        <w:rPr>
          <w:sz w:val="24"/>
          <w:szCs w:val="24"/>
        </w:rPr>
        <w:t xml:space="preserve">   </w:t>
      </w:r>
      <w:r w:rsidRPr="00AF3F00">
        <w:rPr>
          <w:sz w:val="16"/>
          <w:szCs w:val="16"/>
        </w:rPr>
        <w:t xml:space="preserve">(телефон и адрес электронной почты) </w:t>
      </w:r>
    </w:p>
    <w:p w:rsidR="00AB7DA4" w:rsidRPr="00214452" w:rsidRDefault="00AB7DA4" w:rsidP="00AB7DA4">
      <w:pPr>
        <w:pStyle w:val="ConsPlusNormal"/>
        <w:ind w:firstLine="539"/>
        <w:jc w:val="center"/>
        <w:rPr>
          <w:sz w:val="24"/>
          <w:szCs w:val="24"/>
        </w:rPr>
      </w:pPr>
    </w:p>
    <w:p w:rsidR="00AB7DA4" w:rsidRPr="00214452" w:rsidRDefault="00AB7DA4" w:rsidP="00AB7DA4">
      <w:pPr>
        <w:pStyle w:val="ConsPlusNormal"/>
        <w:tabs>
          <w:tab w:val="left" w:pos="10740"/>
        </w:tabs>
        <w:ind w:left="360"/>
        <w:jc w:val="both"/>
        <w:rPr>
          <w:sz w:val="24"/>
          <w:szCs w:val="24"/>
        </w:rPr>
      </w:pPr>
      <w:r>
        <w:rPr>
          <w:sz w:val="24"/>
          <w:szCs w:val="24"/>
        </w:rPr>
        <w:tab/>
      </w:r>
    </w:p>
    <w:p w:rsidR="00AB7DA4" w:rsidRDefault="00AB7DA4" w:rsidP="00AB7DA4">
      <w:pPr>
        <w:pStyle w:val="ConsPlusNormal"/>
        <w:ind w:left="360"/>
        <w:jc w:val="both"/>
        <w:rPr>
          <w:sz w:val="24"/>
          <w:szCs w:val="24"/>
        </w:rPr>
      </w:pPr>
      <w:r>
        <w:rPr>
          <w:sz w:val="24"/>
          <w:szCs w:val="24"/>
        </w:rPr>
        <w:t xml:space="preserve">                                                                                                                                                                              </w:t>
      </w:r>
      <w:r w:rsidRPr="00214452">
        <w:rPr>
          <w:sz w:val="24"/>
          <w:szCs w:val="24"/>
        </w:rPr>
        <w:t>Сведения о представителе:</w:t>
      </w:r>
    </w:p>
    <w:p w:rsidR="00AB7DA4" w:rsidRPr="00214452" w:rsidRDefault="00AB7DA4" w:rsidP="00AB7DA4">
      <w:pPr>
        <w:pStyle w:val="ConsPlusNormal"/>
        <w:ind w:left="360"/>
        <w:jc w:val="both"/>
        <w:rPr>
          <w:sz w:val="24"/>
          <w:szCs w:val="24"/>
        </w:rPr>
      </w:pPr>
      <w:r>
        <w:rPr>
          <w:sz w:val="24"/>
          <w:szCs w:val="24"/>
        </w:rPr>
        <w:t xml:space="preserve">                                                                                                                                                                             _____</w:t>
      </w:r>
      <w:r w:rsidRPr="00214452">
        <w:rPr>
          <w:sz w:val="24"/>
          <w:szCs w:val="24"/>
        </w:rPr>
        <w:t xml:space="preserve">________________________________  </w:t>
      </w:r>
    </w:p>
    <w:p w:rsidR="00AB7DA4" w:rsidRPr="00AF3F00" w:rsidRDefault="00AB7DA4" w:rsidP="00AB7DA4">
      <w:pPr>
        <w:pStyle w:val="ConsPlusNormal"/>
        <w:ind w:left="360"/>
        <w:jc w:val="both"/>
        <w:rPr>
          <w:sz w:val="16"/>
          <w:szCs w:val="16"/>
        </w:rPr>
      </w:pPr>
      <w:r w:rsidRPr="00AF3F00">
        <w:rPr>
          <w:sz w:val="16"/>
          <w:szCs w:val="16"/>
        </w:rPr>
        <w:t xml:space="preserve">                                                                                                                                                                                       </w:t>
      </w:r>
      <w:r>
        <w:rPr>
          <w:sz w:val="16"/>
          <w:szCs w:val="16"/>
        </w:rPr>
        <w:t xml:space="preserve">                                                                                                  </w:t>
      </w:r>
      <w:r w:rsidRPr="00AF3F00">
        <w:rPr>
          <w:sz w:val="16"/>
          <w:szCs w:val="16"/>
        </w:rPr>
        <w:t xml:space="preserve"> (фамилия, имя, отчество (при наличии) </w:t>
      </w:r>
    </w:p>
    <w:p w:rsidR="00AB7DA4" w:rsidRDefault="00AB7DA4" w:rsidP="00AB7DA4">
      <w:pPr>
        <w:pStyle w:val="ConsPlusNormal"/>
        <w:ind w:left="360"/>
        <w:jc w:val="center"/>
        <w:rPr>
          <w:sz w:val="24"/>
          <w:szCs w:val="24"/>
        </w:rPr>
      </w:pPr>
      <w:r>
        <w:rPr>
          <w:sz w:val="24"/>
          <w:szCs w:val="24"/>
        </w:rPr>
        <w:t xml:space="preserve">                                                                                                                                                                    </w:t>
      </w:r>
      <w:r w:rsidRPr="00214452">
        <w:rPr>
          <w:sz w:val="24"/>
          <w:szCs w:val="24"/>
        </w:rPr>
        <w:t xml:space="preserve">Документ, удостоверяющий личность </w:t>
      </w:r>
    </w:p>
    <w:p w:rsidR="00AB7DA4" w:rsidRPr="00214452" w:rsidRDefault="00AB7DA4" w:rsidP="00AB7DA4">
      <w:pPr>
        <w:pStyle w:val="ConsPlusNormal"/>
        <w:ind w:left="360"/>
        <w:jc w:val="center"/>
        <w:rPr>
          <w:sz w:val="24"/>
          <w:szCs w:val="24"/>
        </w:rPr>
      </w:pPr>
      <w:r>
        <w:rPr>
          <w:sz w:val="24"/>
          <w:szCs w:val="24"/>
        </w:rPr>
        <w:t xml:space="preserve">                                                                                                                                              </w:t>
      </w:r>
      <w:r w:rsidRPr="00214452">
        <w:rPr>
          <w:sz w:val="24"/>
          <w:szCs w:val="24"/>
        </w:rPr>
        <w:t xml:space="preserve">представителя заявителя: </w:t>
      </w:r>
    </w:p>
    <w:p w:rsidR="00AB7DA4" w:rsidRPr="00214452" w:rsidRDefault="00AB7DA4" w:rsidP="00AB7DA4">
      <w:pPr>
        <w:pStyle w:val="ConsPlusNormal"/>
        <w:ind w:left="360"/>
        <w:jc w:val="right"/>
        <w:rPr>
          <w:sz w:val="24"/>
          <w:szCs w:val="24"/>
        </w:rPr>
      </w:pPr>
      <w:r w:rsidRPr="00214452">
        <w:rPr>
          <w:sz w:val="24"/>
          <w:szCs w:val="24"/>
        </w:rPr>
        <w:t>серия, номер __________________________</w:t>
      </w:r>
    </w:p>
    <w:p w:rsidR="00AB7DA4" w:rsidRPr="00214452" w:rsidRDefault="00AB7DA4" w:rsidP="00AB7DA4">
      <w:pPr>
        <w:pStyle w:val="ConsPlusNormal"/>
        <w:ind w:left="360"/>
        <w:jc w:val="right"/>
        <w:rPr>
          <w:sz w:val="24"/>
          <w:szCs w:val="24"/>
        </w:rPr>
      </w:pPr>
      <w:r w:rsidRPr="00214452">
        <w:rPr>
          <w:sz w:val="24"/>
          <w:szCs w:val="24"/>
        </w:rPr>
        <w:t xml:space="preserve">дата выдачи: __________________________ </w:t>
      </w:r>
    </w:p>
    <w:p w:rsidR="00AB7DA4" w:rsidRDefault="00AB7DA4" w:rsidP="00AB7DA4">
      <w:pPr>
        <w:pStyle w:val="ConsPlusNormal"/>
        <w:ind w:left="360"/>
        <w:jc w:val="right"/>
        <w:rPr>
          <w:sz w:val="24"/>
          <w:szCs w:val="24"/>
        </w:rPr>
      </w:pPr>
      <w:r>
        <w:rPr>
          <w:sz w:val="24"/>
          <w:szCs w:val="24"/>
        </w:rPr>
        <w:t>______</w:t>
      </w:r>
      <w:r w:rsidRPr="00214452">
        <w:rPr>
          <w:sz w:val="24"/>
          <w:szCs w:val="24"/>
        </w:rPr>
        <w:t>_______________________________</w:t>
      </w:r>
    </w:p>
    <w:p w:rsidR="00AB7DA4" w:rsidRPr="00214452" w:rsidRDefault="00AB7DA4" w:rsidP="00AB7DA4">
      <w:pPr>
        <w:pStyle w:val="ConsPlusNormal"/>
        <w:ind w:left="360"/>
        <w:jc w:val="right"/>
        <w:rPr>
          <w:sz w:val="24"/>
          <w:szCs w:val="24"/>
        </w:rPr>
      </w:pPr>
      <w:r>
        <w:rPr>
          <w:sz w:val="24"/>
          <w:szCs w:val="24"/>
        </w:rPr>
        <w:t>(те</w:t>
      </w:r>
      <w:r w:rsidRPr="00214452">
        <w:rPr>
          <w:sz w:val="24"/>
          <w:szCs w:val="24"/>
        </w:rPr>
        <w:t xml:space="preserve">лефон, адрес электронной почты) </w:t>
      </w:r>
    </w:p>
    <w:p w:rsidR="00AB7DA4" w:rsidRPr="00214452" w:rsidRDefault="00AB7DA4" w:rsidP="00AB7DA4">
      <w:pPr>
        <w:pStyle w:val="ConsPlusNormal"/>
        <w:ind w:left="360"/>
        <w:jc w:val="right"/>
        <w:rPr>
          <w:sz w:val="24"/>
          <w:szCs w:val="24"/>
        </w:rPr>
      </w:pPr>
      <w:r>
        <w:rPr>
          <w:sz w:val="24"/>
          <w:szCs w:val="24"/>
        </w:rPr>
        <w:t>_____________________________________</w:t>
      </w:r>
    </w:p>
    <w:p w:rsidR="00AB7DA4" w:rsidRDefault="00AB7DA4" w:rsidP="00AB7DA4">
      <w:pPr>
        <w:pStyle w:val="ConsPlusNormal"/>
        <w:ind w:left="360"/>
        <w:jc w:val="right"/>
        <w:rPr>
          <w:sz w:val="24"/>
          <w:szCs w:val="24"/>
        </w:rPr>
      </w:pPr>
      <w:r w:rsidRPr="00214452">
        <w:rPr>
          <w:sz w:val="24"/>
          <w:szCs w:val="24"/>
        </w:rPr>
        <w:t xml:space="preserve">Документ, подтверждающий полномочия </w:t>
      </w:r>
    </w:p>
    <w:p w:rsidR="00AB7DA4" w:rsidRPr="00214452" w:rsidRDefault="00AB7DA4" w:rsidP="00AB7DA4">
      <w:pPr>
        <w:pStyle w:val="ConsPlusNormal"/>
        <w:ind w:left="360"/>
        <w:jc w:val="center"/>
        <w:rPr>
          <w:sz w:val="24"/>
          <w:szCs w:val="24"/>
        </w:rPr>
      </w:pPr>
      <w:r>
        <w:rPr>
          <w:sz w:val="24"/>
          <w:szCs w:val="24"/>
        </w:rPr>
        <w:t xml:space="preserve">                                                                                                                                               </w:t>
      </w:r>
      <w:r w:rsidRPr="00214452">
        <w:rPr>
          <w:sz w:val="24"/>
          <w:szCs w:val="24"/>
        </w:rPr>
        <w:t>представителя заявителя:</w:t>
      </w:r>
    </w:p>
    <w:p w:rsidR="00AB7DA4" w:rsidRPr="00214452" w:rsidRDefault="00AB7DA4" w:rsidP="00AB7DA4">
      <w:pPr>
        <w:pStyle w:val="ConsPlusNormal"/>
        <w:ind w:left="360"/>
        <w:jc w:val="right"/>
        <w:rPr>
          <w:sz w:val="24"/>
          <w:szCs w:val="24"/>
        </w:rPr>
      </w:pPr>
      <w:r w:rsidRPr="00214452">
        <w:rPr>
          <w:sz w:val="24"/>
          <w:szCs w:val="24"/>
        </w:rPr>
        <w:t xml:space="preserve">_____________________________________ </w:t>
      </w:r>
    </w:p>
    <w:p w:rsidR="00AB7DA4" w:rsidRPr="00214452" w:rsidRDefault="00AB7DA4" w:rsidP="00AB7DA4">
      <w:pPr>
        <w:pStyle w:val="ConsPlusNormal"/>
        <w:ind w:left="360"/>
        <w:jc w:val="right"/>
        <w:rPr>
          <w:sz w:val="24"/>
          <w:szCs w:val="24"/>
        </w:rPr>
      </w:pPr>
    </w:p>
    <w:p w:rsidR="00AB7DA4" w:rsidRPr="00214452" w:rsidRDefault="00AB7DA4" w:rsidP="00AB7DA4">
      <w:pPr>
        <w:pStyle w:val="ConsPlusNormal"/>
        <w:jc w:val="both"/>
        <w:rPr>
          <w:b/>
          <w:sz w:val="24"/>
          <w:szCs w:val="24"/>
        </w:rPr>
      </w:pPr>
    </w:p>
    <w:p w:rsidR="00AB7DA4" w:rsidRPr="00214452" w:rsidRDefault="00AB7DA4" w:rsidP="00AB7DA4">
      <w:pPr>
        <w:pStyle w:val="ConsPlusNormal"/>
        <w:jc w:val="center"/>
        <w:rPr>
          <w:b/>
          <w:sz w:val="24"/>
          <w:szCs w:val="24"/>
        </w:rPr>
      </w:pPr>
      <w:r w:rsidRPr="00214452">
        <w:rPr>
          <w:b/>
          <w:sz w:val="24"/>
          <w:szCs w:val="24"/>
        </w:rPr>
        <w:t xml:space="preserve">Заявление </w:t>
      </w: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Прошу поставить меня и членов моей семьи на учет нуждающихся в получении жилых помещений по договорам социального найма. Я и члены семьи:</w:t>
      </w:r>
    </w:p>
    <w:p w:rsidR="00AB7DA4" w:rsidRPr="00214452" w:rsidRDefault="00AB7DA4" w:rsidP="00AB7DA4">
      <w:pPr>
        <w:pStyle w:val="ConsPlusNormal"/>
        <w:jc w:val="both"/>
        <w:rPr>
          <w:sz w:val="24"/>
          <w:szCs w:val="24"/>
        </w:rPr>
      </w:pPr>
      <w:r w:rsidRPr="00214452">
        <w:rPr>
          <w:sz w:val="24"/>
          <w:szCs w:val="24"/>
        </w:rPr>
        <w:t xml:space="preserve">Категория заявителя: </w:t>
      </w:r>
    </w:p>
    <w:p w:rsidR="00AB7DA4" w:rsidRPr="000945F6" w:rsidRDefault="00AB7DA4" w:rsidP="00AB7DA4">
      <w:pPr>
        <w:pStyle w:val="ConsPlusNormal"/>
        <w:jc w:val="both"/>
        <w:rPr>
          <w:sz w:val="24"/>
          <w:szCs w:val="24"/>
        </w:rPr>
      </w:pPr>
      <w:r w:rsidRPr="000945F6">
        <w:rPr>
          <w:sz w:val="24"/>
          <w:szCs w:val="24"/>
        </w:rPr>
        <w:t>- Малоимущие граждане ___</w:t>
      </w:r>
    </w:p>
    <w:p w:rsidR="00AB7DA4" w:rsidRPr="000945F6" w:rsidRDefault="00AB7DA4" w:rsidP="00AB7DA4">
      <w:pPr>
        <w:pStyle w:val="ConsPlusNormal"/>
        <w:jc w:val="both"/>
        <w:rPr>
          <w:sz w:val="24"/>
          <w:szCs w:val="24"/>
        </w:rPr>
      </w:pPr>
      <w:r w:rsidRPr="000945F6">
        <w:rPr>
          <w:sz w:val="24"/>
          <w:szCs w:val="24"/>
        </w:rPr>
        <w:t>- Наличие льготной категории ________________</w:t>
      </w:r>
    </w:p>
    <w:p w:rsidR="00AB7DA4" w:rsidRPr="00EA5D71" w:rsidRDefault="00AB7DA4" w:rsidP="00AB7DA4">
      <w:pPr>
        <w:shd w:val="clear" w:color="auto" w:fill="FFFFFF"/>
        <w:rPr>
          <w:rFonts w:ascii="Times New Roman" w:hAnsi="Times New Roman"/>
          <w:color w:val="22272F"/>
          <w:sz w:val="23"/>
          <w:szCs w:val="23"/>
        </w:rPr>
      </w:pPr>
    </w:p>
    <w:tbl>
      <w:tblPr>
        <w:tblW w:w="16019" w:type="dxa"/>
        <w:tblInd w:w="-411" w:type="dxa"/>
        <w:tblCellMar>
          <w:top w:w="15" w:type="dxa"/>
          <w:left w:w="15" w:type="dxa"/>
          <w:bottom w:w="15" w:type="dxa"/>
          <w:right w:w="15" w:type="dxa"/>
        </w:tblCellMar>
        <w:tblLook w:val="04A0" w:firstRow="1" w:lastRow="0" w:firstColumn="1" w:lastColumn="0" w:noHBand="0" w:noVBand="1"/>
      </w:tblPr>
      <w:tblGrid>
        <w:gridCol w:w="2465"/>
        <w:gridCol w:w="2214"/>
        <w:gridCol w:w="1842"/>
        <w:gridCol w:w="2410"/>
        <w:gridCol w:w="2552"/>
        <w:gridCol w:w="2268"/>
        <w:gridCol w:w="2268"/>
      </w:tblGrid>
      <w:tr w:rsidR="00AB7DA4" w:rsidRPr="00EA5D71" w:rsidTr="00BA3F2D">
        <w:tc>
          <w:tcPr>
            <w:tcW w:w="2465"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rPr>
            </w:pPr>
            <w:r w:rsidRPr="00EA5D71">
              <w:rPr>
                <w:rFonts w:ascii="Times New Roman" w:hAnsi="Times New Roman"/>
              </w:rPr>
              <w:t>N п/п</w:t>
            </w:r>
          </w:p>
        </w:tc>
        <w:tc>
          <w:tcPr>
            <w:tcW w:w="2214"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rPr>
            </w:pPr>
            <w:r w:rsidRPr="00EA5D71">
              <w:rPr>
                <w:rFonts w:ascii="Times New Roman" w:hAnsi="Times New Roman"/>
              </w:rPr>
              <w:t>1</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rPr>
            </w:pPr>
            <w:r w:rsidRPr="00EA5D71">
              <w:rPr>
                <w:rFonts w:ascii="Times New Roman" w:hAnsi="Times New Roman"/>
              </w:rPr>
              <w:t>2</w:t>
            </w:r>
          </w:p>
        </w:tc>
        <w:tc>
          <w:tcPr>
            <w:tcW w:w="241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rPr>
            </w:pPr>
            <w:r w:rsidRPr="00EA5D71">
              <w:rPr>
                <w:rFonts w:ascii="Times New Roman" w:hAnsi="Times New Roman"/>
              </w:rPr>
              <w:t>3</w:t>
            </w:r>
          </w:p>
        </w:tc>
        <w:tc>
          <w:tcPr>
            <w:tcW w:w="255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rPr>
            </w:pPr>
            <w:r w:rsidRPr="00EA5D71">
              <w:rPr>
                <w:rFonts w:ascii="Times New Roman" w:hAnsi="Times New Roman"/>
              </w:rPr>
              <w:t>4</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rPr>
            </w:pPr>
            <w:r w:rsidRPr="00EA5D71">
              <w:rPr>
                <w:rFonts w:ascii="Times New Roman" w:hAnsi="Times New Roman"/>
              </w:rPr>
              <w:t>5</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rPr>
            </w:pPr>
            <w:r w:rsidRPr="00EA5D71">
              <w:rPr>
                <w:rFonts w:ascii="Times New Roman" w:hAnsi="Times New Roman"/>
              </w:rPr>
              <w:t>6</w:t>
            </w:r>
          </w:p>
        </w:tc>
      </w:tr>
      <w:tr w:rsidR="00AB7DA4" w:rsidRPr="00EA5D71" w:rsidTr="00BA3F2D">
        <w:tc>
          <w:tcPr>
            <w:tcW w:w="2465"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Фамилия, имя, отчество (последнее - при наличии), год рождения</w:t>
            </w:r>
          </w:p>
        </w:tc>
        <w:tc>
          <w:tcPr>
            <w:tcW w:w="2214"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41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r>
      <w:tr w:rsidR="00AB7DA4" w:rsidRPr="00EA5D71" w:rsidTr="00BA3F2D">
        <w:tc>
          <w:tcPr>
            <w:tcW w:w="2465"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Родственное отношение</w:t>
            </w:r>
          </w:p>
        </w:tc>
        <w:tc>
          <w:tcPr>
            <w:tcW w:w="2214"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ЗАЯВИТЕЛЬ</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41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ind w:right="-874"/>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r>
      <w:tr w:rsidR="00AB7DA4" w:rsidRPr="00EA5D71" w:rsidTr="00BA3F2D">
        <w:tc>
          <w:tcPr>
            <w:tcW w:w="2465"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паспорт (для несовершеннолетних - свидетельство о рождении)</w:t>
            </w:r>
          </w:p>
        </w:tc>
        <w:tc>
          <w:tcPr>
            <w:tcW w:w="2214"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41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r>
      <w:tr w:rsidR="00AB7DA4" w:rsidRPr="00EA5D71" w:rsidTr="00BA3F2D">
        <w:tc>
          <w:tcPr>
            <w:tcW w:w="2465"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Регистрация по месту жительства (адрес, общая площадь жилья, число проживающих)</w:t>
            </w:r>
          </w:p>
        </w:tc>
        <w:tc>
          <w:tcPr>
            <w:tcW w:w="2214"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41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r>
      <w:tr w:rsidR="00AB7DA4" w:rsidRPr="00EA5D71" w:rsidTr="00BA3F2D">
        <w:tc>
          <w:tcPr>
            <w:tcW w:w="2465"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Имеет другое жилье в собственности или по договору найма, или по договору найма жилых помещений жилищного фонда социального использования (указать адрес, общую площадь, число проживающих, если не имеет записать: "не имеет")</w:t>
            </w:r>
          </w:p>
        </w:tc>
        <w:tc>
          <w:tcPr>
            <w:tcW w:w="2214"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41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r>
      <w:tr w:rsidR="00AB7DA4" w:rsidRPr="00EA5D71" w:rsidTr="00BA3F2D">
        <w:tc>
          <w:tcPr>
            <w:tcW w:w="2465"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Имущество в собственности (гаражи, дачи, транспортные средства, акции, ценные бумаги земельные участки, др., если не имеет записать: "не имеет")</w:t>
            </w:r>
          </w:p>
        </w:tc>
        <w:tc>
          <w:tcPr>
            <w:tcW w:w="2214"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41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r>
      <w:tr w:rsidR="00AB7DA4" w:rsidRPr="00EA5D71" w:rsidTr="00BA3F2D">
        <w:tc>
          <w:tcPr>
            <w:tcW w:w="2465"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Доходы среднемесячные за 12 месяцев (в случае отсутствия доходов пишется "не имеет")</w:t>
            </w:r>
          </w:p>
        </w:tc>
        <w:tc>
          <w:tcPr>
            <w:tcW w:w="2214"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41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r>
      <w:tr w:rsidR="00AB7DA4" w:rsidRPr="00EA5D71" w:rsidTr="00BA3F2D">
        <w:tc>
          <w:tcPr>
            <w:tcW w:w="2465"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Суммы банковских вкладов (указать банк, сумму, в случае отсутствия написать "не имеет")</w:t>
            </w:r>
          </w:p>
        </w:tc>
        <w:tc>
          <w:tcPr>
            <w:tcW w:w="2214"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41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rPr>
            </w:pPr>
            <w:r w:rsidRPr="00EA5D71">
              <w:rPr>
                <w:rFonts w:ascii="Times New Roman" w:hAnsi="Times New Roman"/>
              </w:rPr>
              <w:t> </w:t>
            </w:r>
          </w:p>
        </w:tc>
      </w:tr>
    </w:tbl>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 </w:t>
      </w: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Другие члены семьи, проживающие совместно со мной и моими членами семьи:</w:t>
      </w:r>
    </w:p>
    <w:tbl>
      <w:tblPr>
        <w:tblW w:w="15877" w:type="dxa"/>
        <w:tblInd w:w="-411" w:type="dxa"/>
        <w:tblCellMar>
          <w:top w:w="15" w:type="dxa"/>
          <w:left w:w="15" w:type="dxa"/>
          <w:bottom w:w="15" w:type="dxa"/>
          <w:right w:w="15" w:type="dxa"/>
        </w:tblCellMar>
        <w:tblLook w:val="04A0" w:firstRow="1" w:lastRow="0" w:firstColumn="1" w:lastColumn="0" w:noHBand="0" w:noVBand="1"/>
      </w:tblPr>
      <w:tblGrid>
        <w:gridCol w:w="917"/>
        <w:gridCol w:w="3830"/>
        <w:gridCol w:w="1987"/>
        <w:gridCol w:w="6913"/>
        <w:gridCol w:w="2230"/>
      </w:tblGrid>
      <w:tr w:rsidR="00AB7DA4" w:rsidRPr="00EA5D71" w:rsidTr="00BA3F2D">
        <w:tc>
          <w:tcPr>
            <w:tcW w:w="567"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N</w:t>
            </w:r>
            <w:r w:rsidRPr="00EA5D71">
              <w:rPr>
                <w:rFonts w:ascii="Times New Roman" w:hAnsi="Times New Roman"/>
                <w:sz w:val="23"/>
                <w:szCs w:val="23"/>
              </w:rPr>
              <w:br/>
              <w:t>п/п</w:t>
            </w:r>
          </w:p>
        </w:tc>
        <w:tc>
          <w:tcPr>
            <w:tcW w:w="397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Фамилия, имя, отчество (последнее - при наличии), год рождения</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Родственное отношение</w:t>
            </w:r>
          </w:p>
        </w:tc>
        <w:tc>
          <w:tcPr>
            <w:tcW w:w="723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паспорт (для несовершеннолетних - свидетельство о рождении)</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Согласие на обработку данных представлено (да/нет)</w:t>
            </w:r>
          </w:p>
        </w:tc>
      </w:tr>
      <w:tr w:rsidR="00AB7DA4" w:rsidRPr="00EA5D71" w:rsidTr="00BA3F2D">
        <w:tc>
          <w:tcPr>
            <w:tcW w:w="567"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1</w:t>
            </w:r>
          </w:p>
        </w:tc>
        <w:tc>
          <w:tcPr>
            <w:tcW w:w="397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723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r>
      <w:tr w:rsidR="00AB7DA4" w:rsidRPr="00EA5D71" w:rsidTr="00BA3F2D">
        <w:tc>
          <w:tcPr>
            <w:tcW w:w="567"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2</w:t>
            </w:r>
          </w:p>
        </w:tc>
        <w:tc>
          <w:tcPr>
            <w:tcW w:w="397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723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r>
      <w:tr w:rsidR="00AB7DA4" w:rsidRPr="00EA5D71" w:rsidTr="00BA3F2D">
        <w:tc>
          <w:tcPr>
            <w:tcW w:w="567"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3</w:t>
            </w:r>
          </w:p>
        </w:tc>
        <w:tc>
          <w:tcPr>
            <w:tcW w:w="397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723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r>
      <w:tr w:rsidR="00AB7DA4" w:rsidRPr="00EA5D71" w:rsidTr="00BA3F2D">
        <w:tc>
          <w:tcPr>
            <w:tcW w:w="567"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4</w:t>
            </w:r>
          </w:p>
        </w:tc>
        <w:tc>
          <w:tcPr>
            <w:tcW w:w="397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723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r>
      <w:tr w:rsidR="00AB7DA4" w:rsidRPr="00EA5D71" w:rsidTr="00BA3F2D">
        <w:tc>
          <w:tcPr>
            <w:tcW w:w="567"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5</w:t>
            </w:r>
          </w:p>
        </w:tc>
        <w:tc>
          <w:tcPr>
            <w:tcW w:w="397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723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r>
      <w:tr w:rsidR="00AB7DA4" w:rsidRPr="00EA5D71" w:rsidTr="00BA3F2D">
        <w:tc>
          <w:tcPr>
            <w:tcW w:w="567"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jc w:val="center"/>
              <w:rPr>
                <w:rFonts w:ascii="Times New Roman" w:hAnsi="Times New Roman"/>
                <w:sz w:val="23"/>
                <w:szCs w:val="23"/>
              </w:rPr>
            </w:pPr>
            <w:r w:rsidRPr="00EA5D71">
              <w:rPr>
                <w:rFonts w:ascii="Times New Roman" w:hAnsi="Times New Roman"/>
                <w:sz w:val="23"/>
                <w:szCs w:val="23"/>
              </w:rPr>
              <w:t>6</w:t>
            </w:r>
          </w:p>
        </w:tc>
        <w:tc>
          <w:tcPr>
            <w:tcW w:w="397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1842"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7230"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c>
          <w:tcPr>
            <w:tcW w:w="2268" w:type="dxa"/>
            <w:tcBorders>
              <w:top w:val="single" w:sz="6" w:space="0" w:color="000000"/>
              <w:left w:val="single" w:sz="6" w:space="0" w:color="000000"/>
              <w:bottom w:val="single" w:sz="6" w:space="0" w:color="000000"/>
              <w:right w:val="single" w:sz="6" w:space="0" w:color="000000"/>
            </w:tcBorders>
            <w:hideMark/>
          </w:tcPr>
          <w:p w:rsidR="00AB7DA4" w:rsidRPr="00EA5D71" w:rsidRDefault="00AB7DA4" w:rsidP="00BA3F2D">
            <w:pPr>
              <w:rPr>
                <w:rFonts w:ascii="Times New Roman" w:hAnsi="Times New Roman"/>
                <w:sz w:val="23"/>
                <w:szCs w:val="23"/>
              </w:rPr>
            </w:pPr>
            <w:r w:rsidRPr="00EA5D71">
              <w:rPr>
                <w:rFonts w:ascii="Times New Roman" w:hAnsi="Times New Roman"/>
                <w:sz w:val="23"/>
                <w:szCs w:val="23"/>
              </w:rPr>
              <w:t> </w:t>
            </w:r>
          </w:p>
        </w:tc>
      </w:tr>
    </w:tbl>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 </w:t>
      </w: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Я и члены моей семьи за последние пять лет не совершали действий, в результате которых стали нуждающимися в жилом помещении.</w:t>
      </w: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Я и члены моей семьи за последние пять лет не совершали сделки по отчуждению имеющегося в собственности любого имущества.</w:t>
      </w: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Я и совершеннолетние члены моей семьи несем ответственность за полноту представленных сведений.</w:t>
      </w: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К заявлению прилагаются документы согласно перечню.</w:t>
      </w: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Дата ________________ Подписи ________________________________</w:t>
      </w: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Телефоны ___________________________________________________</w:t>
      </w:r>
    </w:p>
    <w:p w:rsidR="00AB7DA4" w:rsidRDefault="00AB7DA4" w:rsidP="00AB7DA4">
      <w:pPr>
        <w:shd w:val="clear" w:color="auto" w:fill="FFFFFF"/>
        <w:spacing w:before="100" w:beforeAutospacing="1" w:after="100" w:afterAutospacing="1"/>
        <w:jc w:val="center"/>
        <w:rPr>
          <w:rFonts w:ascii="Times New Roman" w:hAnsi="Times New Roman"/>
          <w:color w:val="22272F"/>
          <w:sz w:val="32"/>
          <w:szCs w:val="32"/>
        </w:rPr>
      </w:pPr>
    </w:p>
    <w:p w:rsidR="00AB7DA4" w:rsidRDefault="00AB7DA4" w:rsidP="00AB7DA4">
      <w:pPr>
        <w:shd w:val="clear" w:color="auto" w:fill="FFFFFF"/>
        <w:spacing w:before="100" w:beforeAutospacing="1" w:after="100" w:afterAutospacing="1"/>
        <w:jc w:val="center"/>
        <w:rPr>
          <w:rFonts w:ascii="Times New Roman" w:hAnsi="Times New Roman"/>
          <w:color w:val="22272F"/>
          <w:sz w:val="32"/>
          <w:szCs w:val="32"/>
        </w:rPr>
      </w:pPr>
    </w:p>
    <w:p w:rsidR="00AB7DA4" w:rsidRDefault="00AB7DA4" w:rsidP="00AB7DA4">
      <w:pPr>
        <w:shd w:val="clear" w:color="auto" w:fill="FFFFFF"/>
        <w:spacing w:before="100" w:beforeAutospacing="1" w:after="100" w:afterAutospacing="1"/>
        <w:jc w:val="center"/>
        <w:rPr>
          <w:rFonts w:ascii="Times New Roman" w:hAnsi="Times New Roman"/>
          <w:color w:val="22272F"/>
          <w:sz w:val="32"/>
          <w:szCs w:val="32"/>
        </w:rPr>
      </w:pP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Pr="00214452" w:rsidRDefault="00AB7DA4" w:rsidP="00AB7DA4">
      <w:pPr>
        <w:tabs>
          <w:tab w:val="left" w:pos="5812"/>
        </w:tabs>
        <w:jc w:val="right"/>
        <w:rPr>
          <w:rFonts w:ascii="Times New Roman" w:hAnsi="Times New Roman"/>
        </w:rPr>
      </w:pPr>
    </w:p>
    <w:p w:rsidR="00AB7DA4" w:rsidRPr="00214452" w:rsidRDefault="00AB7DA4" w:rsidP="00AB7DA4">
      <w:pPr>
        <w:tabs>
          <w:tab w:val="left" w:pos="6603"/>
        </w:tabs>
        <w:ind w:firstLine="0"/>
        <w:rPr>
          <w:rFonts w:ascii="Times New Roman" w:hAnsi="Times New Roman"/>
          <w:bCs/>
        </w:rPr>
      </w:pPr>
    </w:p>
    <w:p w:rsidR="00AB7DA4" w:rsidRDefault="00AB7DA4" w:rsidP="00AB7DA4">
      <w:pPr>
        <w:jc w:val="right"/>
        <w:rPr>
          <w:rStyle w:val="af"/>
          <w:rFonts w:cs="Arial"/>
          <w:bCs/>
        </w:rPr>
        <w:sectPr w:rsidR="00AB7DA4" w:rsidSect="00AF3F00">
          <w:pgSz w:w="16838" w:h="11906" w:orient="landscape" w:code="9"/>
          <w:pgMar w:top="902" w:right="851" w:bottom="992" w:left="709" w:header="992" w:footer="709" w:gutter="0"/>
          <w:cols w:space="708"/>
          <w:titlePg/>
          <w:docGrid w:linePitch="360"/>
        </w:sectPr>
      </w:pPr>
    </w:p>
    <w:p w:rsidR="00AB7DA4" w:rsidRPr="00214452" w:rsidRDefault="00AB7DA4" w:rsidP="00AB7DA4">
      <w:pPr>
        <w:jc w:val="right"/>
        <w:rPr>
          <w:rStyle w:val="af"/>
          <w:rFonts w:cs="Arial"/>
          <w:bCs/>
        </w:rPr>
      </w:pPr>
    </w:p>
    <w:p w:rsidR="00AB7DA4" w:rsidRPr="00EA5D71" w:rsidRDefault="00AB7DA4" w:rsidP="00AB7DA4">
      <w:pPr>
        <w:shd w:val="clear" w:color="auto" w:fill="FFFFFF"/>
        <w:spacing w:before="100" w:beforeAutospacing="1" w:after="100" w:afterAutospacing="1"/>
        <w:jc w:val="center"/>
        <w:rPr>
          <w:rFonts w:ascii="Times New Roman" w:hAnsi="Times New Roman"/>
          <w:color w:val="22272F"/>
          <w:sz w:val="32"/>
          <w:szCs w:val="32"/>
        </w:rPr>
      </w:pPr>
      <w:r w:rsidRPr="00EA5D71">
        <w:rPr>
          <w:rFonts w:ascii="Times New Roman" w:hAnsi="Times New Roman"/>
          <w:color w:val="22272F"/>
          <w:sz w:val="32"/>
          <w:szCs w:val="32"/>
        </w:rPr>
        <w:t>Расписка-реестр</w:t>
      </w: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 xml:space="preserve">Входящий </w:t>
      </w:r>
      <w:r>
        <w:rPr>
          <w:rFonts w:ascii="Times New Roman" w:hAnsi="Times New Roman"/>
          <w:color w:val="22272F"/>
          <w:sz w:val="23"/>
          <w:szCs w:val="23"/>
        </w:rPr>
        <w:t>№</w:t>
      </w:r>
      <w:r w:rsidRPr="00EA5D71">
        <w:rPr>
          <w:rFonts w:ascii="Times New Roman" w:hAnsi="Times New Roman"/>
          <w:color w:val="22272F"/>
          <w:sz w:val="23"/>
          <w:szCs w:val="23"/>
        </w:rPr>
        <w:t xml:space="preserve"> заявления __________________ от __________________</w:t>
      </w: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Перечень документов, представленных в администрацию г</w:t>
      </w:r>
      <w:r>
        <w:rPr>
          <w:rFonts w:ascii="Times New Roman" w:hAnsi="Times New Roman"/>
          <w:color w:val="22272F"/>
          <w:sz w:val="23"/>
          <w:szCs w:val="23"/>
        </w:rPr>
        <w:t>орода Алатыря</w:t>
      </w:r>
      <w:r w:rsidRPr="00EA5D71">
        <w:rPr>
          <w:rFonts w:ascii="Times New Roman" w:hAnsi="Times New Roman"/>
          <w:color w:val="22272F"/>
          <w:sz w:val="23"/>
          <w:szCs w:val="23"/>
        </w:rPr>
        <w:t xml:space="preserve"> с заявлением о признании малоимущим (или </w:t>
      </w:r>
      <w:r>
        <w:rPr>
          <w:rFonts w:ascii="Times New Roman" w:hAnsi="Times New Roman"/>
          <w:color w:val="22272F"/>
          <w:sz w:val="23"/>
          <w:szCs w:val="23"/>
        </w:rPr>
        <w:t>иной категорией граждан</w:t>
      </w:r>
      <w:r w:rsidRPr="00EA5D71">
        <w:rPr>
          <w:rFonts w:ascii="Times New Roman" w:hAnsi="Times New Roman"/>
          <w:color w:val="22272F"/>
          <w:sz w:val="23"/>
          <w:szCs w:val="23"/>
        </w:rPr>
        <w:t>) и принятии на учет для получения жилого помещения по договору социального найма (заполняется заявителем)</w:t>
      </w:r>
    </w:p>
    <w:p w:rsidR="00AB7DA4" w:rsidRPr="00EA5D71"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22272F"/>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r w:rsidRPr="00EA5D71">
        <w:rPr>
          <w:rFonts w:ascii="Times New Roman" w:hAnsi="Times New Roman"/>
          <w:color w:val="22272F"/>
          <w:sz w:val="23"/>
          <w:szCs w:val="23"/>
        </w:rPr>
        <w:t>Подпись заявителя __________________________</w:t>
      </w: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Default="00AB7DA4" w:rsidP="00AB7DA4">
      <w:pPr>
        <w:shd w:val="clear" w:color="auto" w:fill="FFFFFF"/>
        <w:spacing w:before="100" w:beforeAutospacing="1" w:after="100" w:afterAutospacing="1"/>
        <w:rPr>
          <w:rFonts w:ascii="Times New Roman" w:hAnsi="Times New Roman"/>
          <w:color w:val="22272F"/>
          <w:sz w:val="23"/>
          <w:szCs w:val="23"/>
        </w:rPr>
      </w:pPr>
    </w:p>
    <w:p w:rsidR="00AB7DA4" w:rsidRPr="00786EEC" w:rsidRDefault="00AB7DA4" w:rsidP="00AB7DA4">
      <w:pPr>
        <w:jc w:val="right"/>
        <w:rPr>
          <w:rStyle w:val="af"/>
          <w:rFonts w:ascii="Times New Roman" w:hAnsi="Times New Roman"/>
          <w:b w:val="0"/>
          <w:bCs/>
        </w:rPr>
      </w:pPr>
      <w:r w:rsidRPr="00786EEC">
        <w:rPr>
          <w:rFonts w:ascii="Times New Roman" w:hAnsi="Times New Roman"/>
          <w:color w:val="22272F"/>
        </w:rPr>
        <w:t>Приложение № </w:t>
      </w:r>
      <w:r>
        <w:rPr>
          <w:rFonts w:ascii="Times New Roman" w:hAnsi="Times New Roman"/>
          <w:color w:val="22272F"/>
        </w:rPr>
        <w:t>2</w:t>
      </w:r>
      <w:r w:rsidRPr="00786EEC">
        <w:rPr>
          <w:rFonts w:ascii="Times New Roman" w:hAnsi="Times New Roman"/>
          <w:color w:val="22272F"/>
        </w:rPr>
        <w:br/>
      </w:r>
      <w:r w:rsidRPr="00786EEC">
        <w:rPr>
          <w:rStyle w:val="af"/>
          <w:rFonts w:ascii="Times New Roman" w:hAnsi="Times New Roman"/>
          <w:b w:val="0"/>
          <w:bCs/>
        </w:rPr>
        <w:t xml:space="preserve">к </w:t>
      </w:r>
      <w:hyperlink w:anchor="sub_1000" w:history="1">
        <w:r w:rsidRPr="00786EEC">
          <w:rPr>
            <w:rStyle w:val="a4"/>
            <w:rFonts w:ascii="Times New Roman" w:hAnsi="Times New Roman"/>
          </w:rPr>
          <w:t>административному регламенту</w:t>
        </w:r>
      </w:hyperlink>
      <w:r w:rsidRPr="00786EEC">
        <w:rPr>
          <w:rStyle w:val="af"/>
          <w:rFonts w:ascii="Times New Roman" w:hAnsi="Times New Roman"/>
          <w:b w:val="0"/>
          <w:bCs/>
        </w:rPr>
        <w:br/>
        <w:t xml:space="preserve">администрации города Алатыря </w:t>
      </w:r>
    </w:p>
    <w:p w:rsidR="00AB7DA4" w:rsidRPr="00786EEC" w:rsidRDefault="00AB7DA4" w:rsidP="00AB7DA4">
      <w:pPr>
        <w:jc w:val="right"/>
        <w:rPr>
          <w:rStyle w:val="af"/>
          <w:rFonts w:ascii="Times New Roman" w:hAnsi="Times New Roman"/>
          <w:b w:val="0"/>
          <w:bCs/>
        </w:rPr>
      </w:pPr>
      <w:r w:rsidRPr="00786EEC">
        <w:rPr>
          <w:rStyle w:val="af"/>
          <w:rFonts w:ascii="Times New Roman" w:hAnsi="Times New Roman"/>
          <w:b w:val="0"/>
          <w:bCs/>
        </w:rPr>
        <w:t>по предоставлению муниципальной</w:t>
      </w:r>
      <w:r w:rsidRPr="00786EEC">
        <w:rPr>
          <w:rStyle w:val="af"/>
          <w:rFonts w:ascii="Times New Roman" w:hAnsi="Times New Roman"/>
          <w:b w:val="0"/>
          <w:bCs/>
        </w:rPr>
        <w:br/>
        <w:t>услуги «Принятие на учет граждан</w:t>
      </w:r>
      <w:r w:rsidRPr="00786EEC">
        <w:rPr>
          <w:rStyle w:val="af"/>
          <w:rFonts w:ascii="Times New Roman" w:hAnsi="Times New Roman"/>
          <w:b w:val="0"/>
          <w:bCs/>
        </w:rPr>
        <w:br/>
        <w:t>в качестве нуждающихся</w:t>
      </w:r>
      <w:r w:rsidRPr="00786EEC">
        <w:rPr>
          <w:rStyle w:val="af"/>
          <w:rFonts w:ascii="Times New Roman" w:hAnsi="Times New Roman"/>
          <w:b w:val="0"/>
          <w:bCs/>
        </w:rPr>
        <w:br/>
        <w:t>в жилых помещениях»</w:t>
      </w:r>
    </w:p>
    <w:p w:rsidR="00AB7DA4" w:rsidRDefault="00AB7DA4" w:rsidP="00AB7DA4">
      <w:pPr>
        <w:pStyle w:val="ConsPlusNormal"/>
        <w:ind w:firstLine="539"/>
        <w:jc w:val="center"/>
        <w:rPr>
          <w:b/>
          <w:sz w:val="24"/>
          <w:szCs w:val="24"/>
        </w:rPr>
      </w:pPr>
    </w:p>
    <w:p w:rsidR="00AB7DA4" w:rsidRPr="00B765BE" w:rsidRDefault="00AB7DA4" w:rsidP="00AB7DA4">
      <w:pPr>
        <w:pStyle w:val="1"/>
        <w:rPr>
          <w:rFonts w:ascii="Times New Roman" w:hAnsi="Times New Roman"/>
        </w:rPr>
      </w:pPr>
      <w:r w:rsidRPr="00B765BE">
        <w:rPr>
          <w:rFonts w:ascii="Times New Roman" w:hAnsi="Times New Roman"/>
        </w:rPr>
        <w:t>СОГЛАСИЕ</w:t>
      </w:r>
      <w:r w:rsidRPr="00B765BE">
        <w:rPr>
          <w:rFonts w:ascii="Times New Roman" w:hAnsi="Times New Roman"/>
        </w:rPr>
        <w:br/>
        <w:t>на обработку персональных данных</w:t>
      </w:r>
    </w:p>
    <w:p w:rsidR="00AB7DA4" w:rsidRPr="00214452" w:rsidRDefault="00AB7DA4" w:rsidP="00AB7DA4"/>
    <w:p w:rsidR="00AB7DA4" w:rsidRPr="00214452" w:rsidRDefault="00AB7DA4" w:rsidP="00AB7DA4">
      <w:pPr>
        <w:pStyle w:val="af1"/>
        <w:jc w:val="both"/>
        <w:rPr>
          <w:rFonts w:ascii="Times New Roman" w:hAnsi="Times New Roman" w:cs="Times New Roman"/>
        </w:rPr>
      </w:pPr>
      <w:r>
        <w:rPr>
          <w:rFonts w:ascii="Times New Roman" w:hAnsi="Times New Roman" w:cs="Times New Roman"/>
        </w:rPr>
        <w:t xml:space="preserve">              </w:t>
      </w:r>
      <w:r w:rsidRPr="00214452">
        <w:rPr>
          <w:rFonts w:ascii="Times New Roman" w:hAnsi="Times New Roman" w:cs="Times New Roman"/>
        </w:rPr>
        <w:t>Я</w:t>
      </w:r>
      <w:r>
        <w:rPr>
          <w:rFonts w:ascii="Times New Roman" w:hAnsi="Times New Roman" w:cs="Times New Roman"/>
        </w:rPr>
        <w:t>, _______________</w:t>
      </w:r>
      <w:r w:rsidRPr="00214452">
        <w:rPr>
          <w:rFonts w:ascii="Times New Roman" w:hAnsi="Times New Roman" w:cs="Times New Roman"/>
        </w:rPr>
        <w:t>___________________________________________________</w:t>
      </w:r>
      <w:r>
        <w:rPr>
          <w:rFonts w:ascii="Times New Roman" w:hAnsi="Times New Roman" w:cs="Times New Roman"/>
        </w:rPr>
        <w:t>_______</w:t>
      </w:r>
      <w:r w:rsidRPr="00214452">
        <w:rPr>
          <w:rFonts w:ascii="Times New Roman" w:hAnsi="Times New Roman" w:cs="Times New Roman"/>
        </w:rPr>
        <w:t>,</w:t>
      </w:r>
    </w:p>
    <w:p w:rsidR="00AB7DA4" w:rsidRPr="00704043" w:rsidRDefault="00AB7DA4" w:rsidP="00AB7DA4">
      <w:pPr>
        <w:pStyle w:val="af1"/>
        <w:jc w:val="both"/>
        <w:rPr>
          <w:rFonts w:ascii="Times New Roman" w:hAnsi="Times New Roman" w:cs="Times New Roman"/>
          <w:sz w:val="20"/>
          <w:szCs w:val="20"/>
        </w:rPr>
      </w:pPr>
      <w:r w:rsidRPr="0070404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04043">
        <w:rPr>
          <w:rFonts w:ascii="Times New Roman" w:hAnsi="Times New Roman" w:cs="Times New Roman"/>
          <w:sz w:val="20"/>
          <w:szCs w:val="20"/>
        </w:rPr>
        <w:t xml:space="preserve"> (Ф.И.О. субъекта или представителя полностью)</w:t>
      </w: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документ, удостоверяющий личность субъекта (представителя субъекта)</w:t>
      </w: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____________________________________ серии ________</w:t>
      </w:r>
      <w:r>
        <w:rPr>
          <w:rFonts w:ascii="Times New Roman" w:hAnsi="Times New Roman" w:cs="Times New Roman"/>
        </w:rPr>
        <w:t>____________</w:t>
      </w:r>
      <w:r w:rsidRPr="00214452">
        <w:rPr>
          <w:rFonts w:ascii="Times New Roman" w:hAnsi="Times New Roman" w:cs="Times New Roman"/>
        </w:rPr>
        <w:t xml:space="preserve"> N __________________,</w:t>
      </w:r>
    </w:p>
    <w:p w:rsidR="00AB7DA4" w:rsidRPr="00704043" w:rsidRDefault="00AB7DA4" w:rsidP="00AB7DA4">
      <w:pPr>
        <w:pStyle w:val="af1"/>
        <w:jc w:val="both"/>
        <w:rPr>
          <w:rFonts w:ascii="Times New Roman" w:hAnsi="Times New Roman" w:cs="Times New Roman"/>
          <w:sz w:val="20"/>
          <w:szCs w:val="20"/>
        </w:rPr>
      </w:pPr>
      <w:r w:rsidRPr="00704043">
        <w:rPr>
          <w:rFonts w:ascii="Times New Roman" w:hAnsi="Times New Roman" w:cs="Times New Roman"/>
          <w:sz w:val="20"/>
          <w:szCs w:val="20"/>
        </w:rPr>
        <w:t xml:space="preserve">         (вид документа)</w:t>
      </w:r>
    </w:p>
    <w:p w:rsidR="00AB7DA4" w:rsidRPr="00214452" w:rsidRDefault="00AB7DA4" w:rsidP="00AB7DA4">
      <w:pPr>
        <w:rPr>
          <w:rFonts w:ascii="Times New Roman" w:hAnsi="Times New Roman"/>
        </w:rPr>
      </w:pP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Выдан____________________________________________________________________</w:t>
      </w:r>
      <w:r>
        <w:rPr>
          <w:rFonts w:ascii="Times New Roman" w:hAnsi="Times New Roman" w:cs="Times New Roman"/>
        </w:rPr>
        <w:t>_________</w:t>
      </w: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_______________________________________________, от_____________________</w:t>
      </w:r>
      <w:r>
        <w:rPr>
          <w:rFonts w:ascii="Times New Roman" w:hAnsi="Times New Roman" w:cs="Times New Roman"/>
        </w:rPr>
        <w:t>____________</w:t>
      </w:r>
      <w:r w:rsidRPr="00214452">
        <w:rPr>
          <w:rFonts w:ascii="Times New Roman" w:hAnsi="Times New Roman" w:cs="Times New Roman"/>
        </w:rPr>
        <w:t>,</w:t>
      </w:r>
    </w:p>
    <w:p w:rsidR="00AB7DA4" w:rsidRDefault="00AB7DA4" w:rsidP="00AB7DA4">
      <w:pPr>
        <w:pStyle w:val="af1"/>
        <w:jc w:val="both"/>
        <w:rPr>
          <w:rFonts w:ascii="Times New Roman" w:hAnsi="Times New Roman" w:cs="Times New Roman"/>
          <w:sz w:val="20"/>
          <w:szCs w:val="20"/>
        </w:rPr>
      </w:pPr>
      <w:r w:rsidRPr="00704043">
        <w:rPr>
          <w:rFonts w:ascii="Times New Roman" w:hAnsi="Times New Roman" w:cs="Times New Roman"/>
          <w:sz w:val="20"/>
          <w:szCs w:val="20"/>
        </w:rPr>
        <w:t xml:space="preserve"> (наименование орг</w:t>
      </w:r>
      <w:r>
        <w:rPr>
          <w:rFonts w:ascii="Times New Roman" w:hAnsi="Times New Roman" w:cs="Times New Roman"/>
          <w:sz w:val="20"/>
          <w:szCs w:val="20"/>
        </w:rPr>
        <w:t xml:space="preserve">ана, выдавшего документ)                                               </w:t>
      </w:r>
      <w:r w:rsidRPr="00704043">
        <w:rPr>
          <w:rFonts w:ascii="Times New Roman" w:hAnsi="Times New Roman" w:cs="Times New Roman"/>
          <w:sz w:val="20"/>
          <w:szCs w:val="20"/>
        </w:rPr>
        <w:t>(дата выдачи указанного  документа)</w:t>
      </w:r>
    </w:p>
    <w:p w:rsidR="00AB7DA4" w:rsidRPr="00704043" w:rsidRDefault="00AB7DA4" w:rsidP="00AB7DA4"/>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реквизиты доверенности или иного документа, подтверждающего   полномочия представителя ___________________________________________________________</w:t>
      </w:r>
      <w:r>
        <w:rPr>
          <w:rFonts w:ascii="Times New Roman" w:hAnsi="Times New Roman" w:cs="Times New Roman"/>
        </w:rPr>
        <w:t>________________________</w:t>
      </w: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проживающий(ая) по адресу: ______________________________________________</w:t>
      </w:r>
      <w:r>
        <w:rPr>
          <w:rFonts w:ascii="Times New Roman" w:hAnsi="Times New Roman" w:cs="Times New Roman"/>
        </w:rPr>
        <w:t>___________</w:t>
      </w: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 xml:space="preserve">даю    свое     согласие  на  обработку  следующих  персональных  данных: фамилии,  имени, отчества, адрес места жительства (по регистрации и (или) фактическому    месту    жительства),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в  соответствии с </w:t>
      </w:r>
      <w:hyperlink r:id="rId80" w:history="1">
        <w:r w:rsidRPr="00214452">
          <w:rPr>
            <w:rStyle w:val="a4"/>
            <w:rFonts w:ascii="Times New Roman" w:hAnsi="Times New Roman"/>
          </w:rPr>
          <w:t>Федеральным законом</w:t>
        </w:r>
      </w:hyperlink>
      <w:r w:rsidRPr="00214452">
        <w:rPr>
          <w:rFonts w:ascii="Times New Roman" w:hAnsi="Times New Roman" w:cs="Times New Roman"/>
        </w:rPr>
        <w:t xml:space="preserve"> от 27</w:t>
      </w:r>
      <w:r>
        <w:rPr>
          <w:rFonts w:ascii="Times New Roman" w:hAnsi="Times New Roman" w:cs="Times New Roman"/>
        </w:rPr>
        <w:t xml:space="preserve"> июля </w:t>
      </w:r>
      <w:r w:rsidRPr="00214452">
        <w:rPr>
          <w:rFonts w:ascii="Times New Roman" w:hAnsi="Times New Roman" w:cs="Times New Roman"/>
        </w:rPr>
        <w:t xml:space="preserve">2006  </w:t>
      </w:r>
      <w:r>
        <w:rPr>
          <w:rFonts w:ascii="Times New Roman" w:hAnsi="Times New Roman" w:cs="Times New Roman"/>
        </w:rPr>
        <w:t xml:space="preserve">года № </w:t>
      </w:r>
      <w:r w:rsidRPr="00214452">
        <w:rPr>
          <w:rFonts w:ascii="Times New Roman" w:hAnsi="Times New Roman" w:cs="Times New Roman"/>
        </w:rPr>
        <w:t xml:space="preserve">152-ФЗ  </w:t>
      </w:r>
      <w:r>
        <w:rPr>
          <w:rFonts w:ascii="Times New Roman" w:hAnsi="Times New Roman" w:cs="Times New Roman"/>
        </w:rPr>
        <w:t>«</w:t>
      </w:r>
      <w:r w:rsidRPr="00214452">
        <w:rPr>
          <w:rFonts w:ascii="Times New Roman" w:hAnsi="Times New Roman" w:cs="Times New Roman"/>
        </w:rPr>
        <w:t>О  персональных  данных</w:t>
      </w:r>
      <w:r>
        <w:rPr>
          <w:rFonts w:ascii="Times New Roman" w:hAnsi="Times New Roman" w:cs="Times New Roman"/>
        </w:rPr>
        <w:t>»</w:t>
      </w:r>
      <w:r w:rsidRPr="00214452">
        <w:rPr>
          <w:rFonts w:ascii="Times New Roman" w:hAnsi="Times New Roman" w:cs="Times New Roman"/>
        </w:rPr>
        <w:t xml:space="preserve">  отделу  архитектур</w:t>
      </w:r>
      <w:r>
        <w:rPr>
          <w:rFonts w:ascii="Times New Roman" w:hAnsi="Times New Roman" w:cs="Times New Roman"/>
        </w:rPr>
        <w:t>ы</w:t>
      </w:r>
      <w:r w:rsidRPr="00214452">
        <w:rPr>
          <w:rFonts w:ascii="Times New Roman" w:hAnsi="Times New Roman" w:cs="Times New Roman"/>
        </w:rPr>
        <w:t>, градостроительства, транспорта, природопользования и жилищно-коммунального хозяйства администрации города Алатыря Чувашской  Республики,</w:t>
      </w:r>
      <w:r>
        <w:rPr>
          <w:rFonts w:ascii="Times New Roman" w:hAnsi="Times New Roman" w:cs="Times New Roman"/>
        </w:rPr>
        <w:t xml:space="preserve"> </w:t>
      </w:r>
      <w:r w:rsidRPr="00214452">
        <w:rPr>
          <w:rFonts w:ascii="Times New Roman" w:hAnsi="Times New Roman" w:cs="Times New Roman"/>
        </w:rPr>
        <w:t xml:space="preserve">зарегистрированному по    адресу:  Чувашская  Республика,  г. Алатырь, ул. Первомайская, д. 87,  для  целей  оказания  муниципальной  услуги </w:t>
      </w:r>
      <w:r>
        <w:rPr>
          <w:rFonts w:ascii="Times New Roman" w:hAnsi="Times New Roman" w:cs="Times New Roman"/>
        </w:rPr>
        <w:t>«</w:t>
      </w:r>
      <w:r w:rsidRPr="00214452">
        <w:rPr>
          <w:rFonts w:ascii="Times New Roman" w:hAnsi="Times New Roman" w:cs="Times New Roman"/>
        </w:rPr>
        <w:t>Принятие  на  учет  граждан  в качестве нуждающихся в жилых помещениях</w:t>
      </w:r>
      <w:r>
        <w:rPr>
          <w:rFonts w:ascii="Times New Roman" w:hAnsi="Times New Roman" w:cs="Times New Roman"/>
        </w:rPr>
        <w:t>»</w:t>
      </w:r>
      <w:r w:rsidRPr="00214452">
        <w:rPr>
          <w:rFonts w:ascii="Times New Roman" w:hAnsi="Times New Roman" w:cs="Times New Roman"/>
        </w:rPr>
        <w:t xml:space="preserve">. </w:t>
      </w: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 xml:space="preserve">    </w:t>
      </w:r>
      <w:r>
        <w:rPr>
          <w:rFonts w:ascii="Times New Roman" w:hAnsi="Times New Roman" w:cs="Times New Roman"/>
        </w:rPr>
        <w:t xml:space="preserve">           </w:t>
      </w:r>
      <w:r w:rsidRPr="00214452">
        <w:rPr>
          <w:rFonts w:ascii="Times New Roman" w:hAnsi="Times New Roman" w:cs="Times New Roman"/>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 xml:space="preserve">     Настоящее согласие действует бессрочно.</w:t>
      </w: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 xml:space="preserve">     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AB7DA4" w:rsidRPr="00214452" w:rsidRDefault="00AB7DA4" w:rsidP="00AB7DA4">
      <w:pPr>
        <w:rPr>
          <w:rFonts w:ascii="Times New Roman" w:hAnsi="Times New Roman"/>
        </w:rPr>
      </w:pP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Дата ____________________        _______________________________</w:t>
      </w:r>
    </w:p>
    <w:p w:rsidR="00AB7DA4" w:rsidRPr="00214452" w:rsidRDefault="00AB7DA4" w:rsidP="00AB7DA4">
      <w:pPr>
        <w:pStyle w:val="af1"/>
        <w:jc w:val="both"/>
        <w:rPr>
          <w:rFonts w:ascii="Times New Roman" w:hAnsi="Times New Roman" w:cs="Times New Roman"/>
        </w:rPr>
      </w:pPr>
      <w:r w:rsidRPr="00214452">
        <w:rPr>
          <w:rFonts w:ascii="Times New Roman" w:hAnsi="Times New Roman" w:cs="Times New Roman"/>
        </w:rPr>
        <w:t xml:space="preserve">                                           (подпись)</w:t>
      </w:r>
    </w:p>
    <w:p w:rsidR="00AB7DA4" w:rsidRPr="00214452" w:rsidRDefault="00AB7DA4" w:rsidP="00AB7DA4">
      <w:pPr>
        <w:rPr>
          <w:rStyle w:val="af"/>
          <w:rFonts w:ascii="Times New Roman" w:hAnsi="Times New Roman"/>
          <w:bCs/>
        </w:rPr>
      </w:pPr>
    </w:p>
    <w:p w:rsidR="00AB7DA4" w:rsidRDefault="00AB7DA4" w:rsidP="00AB7DA4">
      <w:pPr>
        <w:rPr>
          <w:rStyle w:val="af"/>
          <w:rFonts w:ascii="Times New Roman" w:hAnsi="Times New Roman"/>
          <w:bCs/>
        </w:rPr>
      </w:pPr>
    </w:p>
    <w:p w:rsidR="00AB7DA4" w:rsidRPr="00214452" w:rsidRDefault="00AB7DA4" w:rsidP="00AB7DA4">
      <w:pPr>
        <w:rPr>
          <w:rStyle w:val="af"/>
          <w:rFonts w:ascii="Times New Roman" w:hAnsi="Times New Roman"/>
          <w:bCs/>
        </w:rPr>
      </w:pPr>
    </w:p>
    <w:p w:rsidR="00AB7DA4" w:rsidRPr="00214452" w:rsidRDefault="00AB7DA4" w:rsidP="00AB7DA4">
      <w:pPr>
        <w:rPr>
          <w:rStyle w:val="af"/>
          <w:rFonts w:ascii="Times New Roman" w:hAnsi="Times New Roman"/>
          <w:bCs/>
        </w:rPr>
      </w:pPr>
    </w:p>
    <w:p w:rsidR="00AB7DA4" w:rsidRDefault="00AB7DA4" w:rsidP="00AB7DA4">
      <w:pPr>
        <w:rPr>
          <w:rStyle w:val="af"/>
          <w:rFonts w:ascii="Times New Roman" w:hAnsi="Times New Roman"/>
          <w:bCs/>
        </w:rPr>
      </w:pPr>
    </w:p>
    <w:p w:rsidR="00AB7DA4" w:rsidRPr="00214452" w:rsidRDefault="00AB7DA4" w:rsidP="00AB7DA4">
      <w:pPr>
        <w:rPr>
          <w:rStyle w:val="af"/>
          <w:rFonts w:ascii="Times New Roman" w:hAnsi="Times New Roman"/>
          <w:bCs/>
        </w:rPr>
      </w:pPr>
    </w:p>
    <w:p w:rsidR="00AB7DA4" w:rsidRPr="00214452" w:rsidRDefault="00AB7DA4" w:rsidP="00AB7DA4">
      <w:pPr>
        <w:pStyle w:val="s37"/>
        <w:shd w:val="clear" w:color="auto" w:fill="FFFFFF"/>
        <w:spacing w:before="0" w:beforeAutospacing="0" w:after="0" w:afterAutospacing="0"/>
        <w:jc w:val="right"/>
        <w:rPr>
          <w:color w:val="22272F"/>
        </w:rPr>
      </w:pPr>
    </w:p>
    <w:p w:rsidR="00AB7DA4" w:rsidRPr="00786EEC" w:rsidRDefault="00AB7DA4" w:rsidP="00AB7DA4">
      <w:pPr>
        <w:jc w:val="right"/>
        <w:rPr>
          <w:rStyle w:val="af"/>
          <w:rFonts w:ascii="Times New Roman" w:hAnsi="Times New Roman"/>
          <w:b w:val="0"/>
          <w:bCs/>
        </w:rPr>
      </w:pPr>
      <w:r w:rsidRPr="00786EEC">
        <w:rPr>
          <w:rFonts w:ascii="Times New Roman" w:hAnsi="Times New Roman"/>
          <w:color w:val="22272F"/>
        </w:rPr>
        <w:t>Приложение № 3</w:t>
      </w:r>
      <w:r w:rsidRPr="00786EEC">
        <w:rPr>
          <w:rFonts w:ascii="Times New Roman" w:hAnsi="Times New Roman"/>
          <w:color w:val="22272F"/>
        </w:rPr>
        <w:br/>
      </w:r>
      <w:r w:rsidRPr="00786EEC">
        <w:rPr>
          <w:rStyle w:val="af"/>
          <w:rFonts w:ascii="Times New Roman" w:hAnsi="Times New Roman"/>
          <w:b w:val="0"/>
          <w:bCs/>
        </w:rPr>
        <w:t xml:space="preserve">к </w:t>
      </w:r>
      <w:hyperlink w:anchor="sub_1000" w:history="1">
        <w:r w:rsidRPr="00786EEC">
          <w:rPr>
            <w:rStyle w:val="a4"/>
            <w:rFonts w:ascii="Times New Roman" w:hAnsi="Times New Roman"/>
          </w:rPr>
          <w:t>административному регламенту</w:t>
        </w:r>
      </w:hyperlink>
      <w:r w:rsidRPr="00786EEC">
        <w:rPr>
          <w:rStyle w:val="af"/>
          <w:rFonts w:ascii="Times New Roman" w:hAnsi="Times New Roman"/>
          <w:b w:val="0"/>
          <w:bCs/>
        </w:rPr>
        <w:br/>
        <w:t xml:space="preserve">администрации города Алатыря </w:t>
      </w:r>
    </w:p>
    <w:p w:rsidR="00AB7DA4" w:rsidRPr="00786EEC" w:rsidRDefault="00AB7DA4" w:rsidP="00AB7DA4">
      <w:pPr>
        <w:jc w:val="right"/>
        <w:rPr>
          <w:rStyle w:val="af"/>
          <w:rFonts w:ascii="Times New Roman" w:hAnsi="Times New Roman"/>
          <w:b w:val="0"/>
          <w:bCs/>
        </w:rPr>
      </w:pPr>
      <w:r w:rsidRPr="00786EEC">
        <w:rPr>
          <w:rStyle w:val="af"/>
          <w:rFonts w:ascii="Times New Roman" w:hAnsi="Times New Roman"/>
          <w:b w:val="0"/>
          <w:bCs/>
        </w:rPr>
        <w:t>по предоставлению муниципальной</w:t>
      </w:r>
      <w:r w:rsidRPr="00786EEC">
        <w:rPr>
          <w:rStyle w:val="af"/>
          <w:rFonts w:ascii="Times New Roman" w:hAnsi="Times New Roman"/>
          <w:b w:val="0"/>
          <w:bCs/>
        </w:rPr>
        <w:br/>
        <w:t>услуги «Принятие на учет граждан</w:t>
      </w:r>
      <w:r w:rsidRPr="00786EEC">
        <w:rPr>
          <w:rStyle w:val="af"/>
          <w:rFonts w:ascii="Times New Roman" w:hAnsi="Times New Roman"/>
          <w:b w:val="0"/>
          <w:bCs/>
        </w:rPr>
        <w:br/>
        <w:t>в качестве нуждающихся</w:t>
      </w:r>
      <w:r w:rsidRPr="00786EEC">
        <w:rPr>
          <w:rStyle w:val="af"/>
          <w:rFonts w:ascii="Times New Roman" w:hAnsi="Times New Roman"/>
          <w:b w:val="0"/>
          <w:bCs/>
        </w:rPr>
        <w:br/>
        <w:t>в жилых помещениях»</w:t>
      </w:r>
    </w:p>
    <w:p w:rsidR="00AB7DA4" w:rsidRDefault="00AB7DA4" w:rsidP="00AB7DA4">
      <w:pPr>
        <w:pStyle w:val="ConsPlusNormal"/>
        <w:ind w:firstLine="539"/>
        <w:jc w:val="center"/>
        <w:rPr>
          <w:b/>
          <w:sz w:val="24"/>
          <w:szCs w:val="24"/>
        </w:rPr>
      </w:pPr>
    </w:p>
    <w:p w:rsidR="00AB7DA4" w:rsidRPr="00214452" w:rsidRDefault="00AB7DA4" w:rsidP="00AB7DA4">
      <w:pPr>
        <w:pStyle w:val="s37"/>
        <w:shd w:val="clear" w:color="auto" w:fill="FFFFFF"/>
        <w:spacing w:before="0" w:beforeAutospacing="0" w:after="0" w:afterAutospacing="0"/>
        <w:jc w:val="right"/>
        <w:rPr>
          <w:color w:val="22272F"/>
        </w:rPr>
      </w:pPr>
    </w:p>
    <w:p w:rsidR="00AB7DA4" w:rsidRPr="00214452" w:rsidRDefault="00AB7DA4" w:rsidP="00AB7DA4">
      <w:pPr>
        <w:pStyle w:val="ConsPlusNormal"/>
        <w:ind w:firstLine="539"/>
        <w:jc w:val="center"/>
        <w:rPr>
          <w:b/>
          <w:sz w:val="24"/>
          <w:szCs w:val="24"/>
        </w:rPr>
      </w:pPr>
    </w:p>
    <w:p w:rsidR="00AB7DA4" w:rsidRPr="00214452" w:rsidRDefault="00AB7DA4" w:rsidP="00AB7DA4">
      <w:pPr>
        <w:pStyle w:val="ConsPlusNormal"/>
        <w:ind w:firstLine="539"/>
        <w:jc w:val="center"/>
        <w:rPr>
          <w:sz w:val="24"/>
          <w:szCs w:val="24"/>
        </w:rPr>
      </w:pPr>
    </w:p>
    <w:p w:rsidR="00AB7DA4" w:rsidRPr="00214452" w:rsidRDefault="00AB7DA4" w:rsidP="00AB7DA4">
      <w:pPr>
        <w:pStyle w:val="ConsPlusNormal"/>
        <w:ind w:firstLine="539"/>
        <w:jc w:val="center"/>
        <w:rPr>
          <w:sz w:val="24"/>
          <w:szCs w:val="24"/>
        </w:rPr>
      </w:pPr>
      <w:r w:rsidRPr="00214452">
        <w:rPr>
          <w:sz w:val="24"/>
          <w:szCs w:val="24"/>
        </w:rPr>
        <w:t xml:space="preserve">                                                  Кому _____________________________</w:t>
      </w:r>
    </w:p>
    <w:p w:rsidR="00AB7DA4" w:rsidRPr="00214452" w:rsidRDefault="00AB7DA4" w:rsidP="00AB7DA4">
      <w:pPr>
        <w:pStyle w:val="ConsPlusNormal"/>
        <w:ind w:firstLine="539"/>
        <w:jc w:val="center"/>
        <w:rPr>
          <w:sz w:val="24"/>
          <w:szCs w:val="24"/>
        </w:rPr>
      </w:pPr>
      <w:r w:rsidRPr="00214452">
        <w:rPr>
          <w:sz w:val="24"/>
          <w:szCs w:val="24"/>
        </w:rPr>
        <w:t xml:space="preserve">                                                                      (фамилия, имя, отчество) </w:t>
      </w:r>
    </w:p>
    <w:p w:rsidR="00AB7DA4" w:rsidRPr="00214452" w:rsidRDefault="00AB7DA4" w:rsidP="00AB7DA4">
      <w:pPr>
        <w:pStyle w:val="ConsPlusNormal"/>
        <w:ind w:firstLine="539"/>
        <w:jc w:val="center"/>
        <w:rPr>
          <w:sz w:val="24"/>
          <w:szCs w:val="24"/>
        </w:rPr>
      </w:pPr>
      <w:r w:rsidRPr="00214452">
        <w:rPr>
          <w:sz w:val="24"/>
          <w:szCs w:val="24"/>
        </w:rPr>
        <w:t xml:space="preserve">                                                 ______________________________  </w:t>
      </w:r>
    </w:p>
    <w:p w:rsidR="00AB7DA4" w:rsidRPr="00214452" w:rsidRDefault="00AB7DA4" w:rsidP="00AB7DA4">
      <w:pPr>
        <w:pStyle w:val="ConsPlusNormal"/>
        <w:ind w:firstLine="539"/>
        <w:jc w:val="center"/>
        <w:rPr>
          <w:sz w:val="24"/>
          <w:szCs w:val="24"/>
        </w:rPr>
      </w:pPr>
      <w:r w:rsidRPr="00214452">
        <w:rPr>
          <w:sz w:val="24"/>
          <w:szCs w:val="24"/>
        </w:rPr>
        <w:t xml:space="preserve">                                                  _______________________________ </w:t>
      </w:r>
    </w:p>
    <w:p w:rsidR="00AB7DA4" w:rsidRPr="00214452" w:rsidRDefault="00AB7DA4" w:rsidP="00AB7DA4">
      <w:pPr>
        <w:pStyle w:val="ConsPlusNormal"/>
        <w:ind w:firstLine="539"/>
        <w:jc w:val="center"/>
        <w:rPr>
          <w:sz w:val="24"/>
          <w:szCs w:val="24"/>
        </w:rPr>
      </w:pPr>
      <w:r w:rsidRPr="00214452">
        <w:rPr>
          <w:sz w:val="24"/>
          <w:szCs w:val="24"/>
        </w:rPr>
        <w:t xml:space="preserve">                                                        (телефон и адрес электронной почты) </w:t>
      </w:r>
    </w:p>
    <w:p w:rsidR="00AB7DA4" w:rsidRPr="00214452" w:rsidRDefault="00AB7DA4" w:rsidP="00AB7DA4">
      <w:pPr>
        <w:pStyle w:val="ConsPlusNormal"/>
        <w:spacing w:before="220"/>
        <w:ind w:firstLine="540"/>
        <w:jc w:val="center"/>
        <w:rPr>
          <w:sz w:val="24"/>
          <w:szCs w:val="24"/>
        </w:rPr>
      </w:pPr>
      <w:r>
        <w:rPr>
          <w:sz w:val="24"/>
          <w:szCs w:val="24"/>
        </w:rPr>
        <w:t>УВЕДОМЛЕНИЕ</w:t>
      </w:r>
      <w:r w:rsidRPr="00214452">
        <w:rPr>
          <w:sz w:val="24"/>
          <w:szCs w:val="24"/>
        </w:rPr>
        <w:t xml:space="preserve"> </w:t>
      </w:r>
    </w:p>
    <w:p w:rsidR="00AB7DA4" w:rsidRPr="00214452" w:rsidRDefault="00AB7DA4" w:rsidP="00AB7DA4">
      <w:pPr>
        <w:pStyle w:val="ConsPlusNormal"/>
        <w:spacing w:before="220"/>
        <w:ind w:firstLine="540"/>
        <w:jc w:val="center"/>
        <w:rPr>
          <w:sz w:val="24"/>
          <w:szCs w:val="24"/>
        </w:rPr>
      </w:pPr>
      <w:r w:rsidRPr="00214452">
        <w:rPr>
          <w:sz w:val="24"/>
          <w:szCs w:val="24"/>
        </w:rPr>
        <w:t>о принятии граждан на учет в качестве нуждающихся в жилых помещениях</w:t>
      </w:r>
    </w:p>
    <w:p w:rsidR="00AB7DA4" w:rsidRPr="00214452" w:rsidRDefault="00AB7DA4" w:rsidP="00AB7DA4">
      <w:pPr>
        <w:pStyle w:val="ConsPlusNormal"/>
        <w:spacing w:before="220"/>
        <w:ind w:firstLine="540"/>
        <w:rPr>
          <w:sz w:val="24"/>
          <w:szCs w:val="24"/>
        </w:rPr>
      </w:pPr>
      <w:r w:rsidRPr="00214452">
        <w:rPr>
          <w:sz w:val="24"/>
          <w:szCs w:val="24"/>
        </w:rPr>
        <w:t xml:space="preserve">Дата __________________                                                           №___________  </w:t>
      </w:r>
    </w:p>
    <w:p w:rsidR="00AB7DA4" w:rsidRPr="00214452" w:rsidRDefault="00AB7DA4" w:rsidP="00AB7DA4">
      <w:pPr>
        <w:pStyle w:val="ConsPlusNormal"/>
        <w:spacing w:before="220"/>
        <w:ind w:firstLine="540"/>
        <w:jc w:val="both"/>
        <w:rPr>
          <w:sz w:val="24"/>
          <w:szCs w:val="24"/>
        </w:rPr>
      </w:pPr>
      <w:r w:rsidRPr="00214452">
        <w:rPr>
          <w:sz w:val="24"/>
          <w:szCs w:val="24"/>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_________________________________________________________________________</w:t>
      </w:r>
    </w:p>
    <w:p w:rsidR="00AB7DA4" w:rsidRPr="00214452" w:rsidRDefault="00AB7DA4" w:rsidP="00AB7DA4">
      <w:pPr>
        <w:pStyle w:val="ConsPlusNormal"/>
        <w:ind w:firstLine="540"/>
        <w:jc w:val="both"/>
        <w:rPr>
          <w:sz w:val="24"/>
          <w:szCs w:val="24"/>
        </w:rPr>
      </w:pPr>
      <w:r w:rsidRPr="00214452">
        <w:rPr>
          <w:sz w:val="24"/>
          <w:szCs w:val="24"/>
        </w:rPr>
        <w:t xml:space="preserve">                                                                    ФИО заявителя </w:t>
      </w:r>
    </w:p>
    <w:p w:rsidR="00AB7DA4" w:rsidRPr="00214452" w:rsidRDefault="00AB7DA4" w:rsidP="00AB7DA4">
      <w:pPr>
        <w:pStyle w:val="ConsPlusNormal"/>
        <w:jc w:val="both"/>
        <w:rPr>
          <w:sz w:val="24"/>
          <w:szCs w:val="24"/>
        </w:rPr>
      </w:pPr>
      <w:r w:rsidRPr="00214452">
        <w:rPr>
          <w:sz w:val="24"/>
          <w:szCs w:val="24"/>
        </w:rPr>
        <w:t xml:space="preserve">и совместно проживающих членов семьи: </w:t>
      </w:r>
    </w:p>
    <w:p w:rsidR="00AB7DA4" w:rsidRPr="00214452" w:rsidRDefault="00AB7DA4" w:rsidP="00AB7DA4">
      <w:pPr>
        <w:pStyle w:val="ConsPlusNormal"/>
        <w:jc w:val="both"/>
        <w:rPr>
          <w:sz w:val="24"/>
          <w:szCs w:val="24"/>
        </w:rPr>
      </w:pPr>
      <w:r w:rsidRPr="00214452">
        <w:rPr>
          <w:sz w:val="24"/>
          <w:szCs w:val="24"/>
        </w:rPr>
        <w:t xml:space="preserve">1. </w:t>
      </w:r>
    </w:p>
    <w:p w:rsidR="00AB7DA4" w:rsidRPr="00214452" w:rsidRDefault="00AB7DA4" w:rsidP="00AB7DA4">
      <w:pPr>
        <w:pStyle w:val="ConsPlusNormal"/>
        <w:jc w:val="both"/>
        <w:rPr>
          <w:sz w:val="24"/>
          <w:szCs w:val="24"/>
        </w:rPr>
      </w:pPr>
      <w:r w:rsidRPr="00214452">
        <w:rPr>
          <w:sz w:val="24"/>
          <w:szCs w:val="24"/>
        </w:rPr>
        <w:t xml:space="preserve">2. </w:t>
      </w:r>
    </w:p>
    <w:p w:rsidR="00AB7DA4" w:rsidRPr="00214452" w:rsidRDefault="00AB7DA4" w:rsidP="00AB7DA4">
      <w:pPr>
        <w:pStyle w:val="ConsPlusNormal"/>
        <w:jc w:val="both"/>
        <w:rPr>
          <w:sz w:val="24"/>
          <w:szCs w:val="24"/>
        </w:rPr>
      </w:pPr>
      <w:r w:rsidRPr="00214452">
        <w:rPr>
          <w:sz w:val="24"/>
          <w:szCs w:val="24"/>
        </w:rPr>
        <w:t xml:space="preserve">3. </w:t>
      </w:r>
    </w:p>
    <w:p w:rsidR="00AB7DA4" w:rsidRPr="00214452" w:rsidRDefault="00AB7DA4" w:rsidP="00AB7DA4">
      <w:pPr>
        <w:pStyle w:val="ConsPlusNormal"/>
        <w:jc w:val="both"/>
        <w:rPr>
          <w:sz w:val="24"/>
          <w:szCs w:val="24"/>
        </w:rPr>
      </w:pPr>
      <w:r w:rsidRPr="00214452">
        <w:rPr>
          <w:sz w:val="24"/>
          <w:szCs w:val="24"/>
        </w:rPr>
        <w:t xml:space="preserve">4. </w:t>
      </w:r>
    </w:p>
    <w:p w:rsidR="00AB7DA4" w:rsidRPr="00214452" w:rsidRDefault="00AB7DA4" w:rsidP="00AB7DA4">
      <w:pPr>
        <w:pStyle w:val="ConsPlusNormal"/>
        <w:jc w:val="both"/>
        <w:rPr>
          <w:sz w:val="24"/>
          <w:szCs w:val="24"/>
        </w:rPr>
      </w:pPr>
    </w:p>
    <w:p w:rsidR="00AB7DA4" w:rsidRPr="00214452" w:rsidRDefault="00AB7DA4" w:rsidP="00AB7DA4">
      <w:pPr>
        <w:pStyle w:val="ConsPlusNormal"/>
        <w:jc w:val="both"/>
        <w:rPr>
          <w:sz w:val="24"/>
          <w:szCs w:val="24"/>
        </w:rPr>
      </w:pPr>
      <w:r w:rsidRPr="00214452">
        <w:rPr>
          <w:sz w:val="24"/>
          <w:szCs w:val="24"/>
        </w:rPr>
        <w:t xml:space="preserve">Дата принятия на учет:________ </w:t>
      </w:r>
    </w:p>
    <w:p w:rsidR="00AB7DA4" w:rsidRPr="00214452" w:rsidRDefault="00AB7DA4" w:rsidP="00AB7DA4">
      <w:pPr>
        <w:pStyle w:val="ConsPlusNormal"/>
        <w:jc w:val="both"/>
        <w:rPr>
          <w:sz w:val="24"/>
          <w:szCs w:val="24"/>
        </w:rPr>
      </w:pPr>
      <w:r w:rsidRPr="00214452">
        <w:rPr>
          <w:sz w:val="24"/>
          <w:szCs w:val="24"/>
        </w:rPr>
        <w:t>Номер в очереди: _____________</w:t>
      </w:r>
    </w:p>
    <w:p w:rsidR="00AB7DA4" w:rsidRPr="00214452" w:rsidRDefault="00AB7DA4" w:rsidP="00AB7DA4">
      <w:pPr>
        <w:pStyle w:val="ConsPlusNormal"/>
        <w:jc w:val="both"/>
        <w:rPr>
          <w:sz w:val="24"/>
          <w:szCs w:val="24"/>
        </w:rPr>
      </w:pPr>
    </w:p>
    <w:p w:rsidR="00AB7DA4" w:rsidRPr="00214452" w:rsidRDefault="00AB7DA4" w:rsidP="00AB7DA4">
      <w:pPr>
        <w:pStyle w:val="ConsPlusNormal"/>
        <w:jc w:val="both"/>
        <w:rPr>
          <w:sz w:val="24"/>
          <w:szCs w:val="24"/>
        </w:rPr>
      </w:pPr>
      <w:r w:rsidRPr="00214452">
        <w:rPr>
          <w:sz w:val="24"/>
          <w:szCs w:val="24"/>
        </w:rPr>
        <w:t xml:space="preserve">_____________________ ___________ _______________________________ </w:t>
      </w:r>
    </w:p>
    <w:p w:rsidR="00AB7DA4" w:rsidRPr="00214452" w:rsidRDefault="00AB7DA4" w:rsidP="00AB7DA4">
      <w:pPr>
        <w:pStyle w:val="ConsPlusNormal"/>
        <w:jc w:val="both"/>
        <w:rPr>
          <w:sz w:val="24"/>
          <w:szCs w:val="24"/>
        </w:rPr>
      </w:pPr>
      <w:r w:rsidRPr="00214452">
        <w:rPr>
          <w:sz w:val="24"/>
          <w:szCs w:val="24"/>
        </w:rPr>
        <w:t xml:space="preserve">(должность                                                (подпись)                            (расшифровка подписи) </w:t>
      </w:r>
    </w:p>
    <w:p w:rsidR="00AB7DA4" w:rsidRPr="00214452" w:rsidRDefault="00AB7DA4" w:rsidP="00AB7DA4">
      <w:pPr>
        <w:pStyle w:val="ConsPlusNormal"/>
        <w:jc w:val="both"/>
        <w:rPr>
          <w:sz w:val="24"/>
          <w:szCs w:val="24"/>
        </w:rPr>
      </w:pPr>
      <w:r w:rsidRPr="00214452">
        <w:rPr>
          <w:sz w:val="24"/>
          <w:szCs w:val="24"/>
        </w:rPr>
        <w:t xml:space="preserve">сотрудника органа власти, </w:t>
      </w:r>
    </w:p>
    <w:p w:rsidR="00AB7DA4" w:rsidRPr="00214452" w:rsidRDefault="00AB7DA4" w:rsidP="00AB7DA4">
      <w:pPr>
        <w:pStyle w:val="ConsPlusNormal"/>
        <w:jc w:val="both"/>
        <w:rPr>
          <w:sz w:val="24"/>
          <w:szCs w:val="24"/>
        </w:rPr>
      </w:pPr>
      <w:r w:rsidRPr="00214452">
        <w:rPr>
          <w:sz w:val="24"/>
          <w:szCs w:val="24"/>
        </w:rPr>
        <w:t xml:space="preserve">принявшего решение) </w:t>
      </w:r>
    </w:p>
    <w:p w:rsidR="00AB7DA4" w:rsidRPr="00214452" w:rsidRDefault="00AB7DA4" w:rsidP="00AB7DA4">
      <w:pPr>
        <w:pStyle w:val="ConsPlusNormal"/>
        <w:jc w:val="both"/>
        <w:rPr>
          <w:sz w:val="24"/>
          <w:szCs w:val="24"/>
        </w:rPr>
      </w:pPr>
    </w:p>
    <w:p w:rsidR="00AB7DA4" w:rsidRDefault="00AB7DA4" w:rsidP="00AB7DA4">
      <w:pPr>
        <w:pStyle w:val="ConsPlusNormal"/>
        <w:jc w:val="both"/>
        <w:rPr>
          <w:sz w:val="24"/>
          <w:szCs w:val="24"/>
        </w:rPr>
      </w:pPr>
      <w:r w:rsidRPr="00214452">
        <w:rPr>
          <w:sz w:val="24"/>
          <w:szCs w:val="24"/>
        </w:rPr>
        <w:t xml:space="preserve">«__» _______________ 20__ г. </w:t>
      </w:r>
    </w:p>
    <w:p w:rsidR="00AB7DA4" w:rsidRDefault="00AB7DA4" w:rsidP="00AB7DA4">
      <w:pPr>
        <w:pStyle w:val="ConsPlusNormal"/>
        <w:jc w:val="both"/>
        <w:rPr>
          <w:sz w:val="24"/>
          <w:szCs w:val="24"/>
        </w:rPr>
      </w:pPr>
    </w:p>
    <w:p w:rsidR="00AB7DA4" w:rsidRDefault="00AB7DA4" w:rsidP="00AB7DA4">
      <w:pPr>
        <w:pStyle w:val="ConsPlusNormal"/>
        <w:jc w:val="both"/>
        <w:rPr>
          <w:sz w:val="24"/>
          <w:szCs w:val="24"/>
        </w:rPr>
      </w:pPr>
    </w:p>
    <w:p w:rsidR="00AB7DA4" w:rsidRDefault="00AB7DA4" w:rsidP="00AB7DA4">
      <w:pPr>
        <w:pStyle w:val="ConsPlusNormal"/>
        <w:jc w:val="both"/>
        <w:rPr>
          <w:sz w:val="24"/>
          <w:szCs w:val="24"/>
        </w:rPr>
      </w:pPr>
    </w:p>
    <w:p w:rsidR="00AB7DA4" w:rsidRDefault="00AB7DA4" w:rsidP="00AB7DA4">
      <w:pPr>
        <w:pStyle w:val="ConsPlusNormal"/>
        <w:jc w:val="both"/>
        <w:rPr>
          <w:sz w:val="24"/>
          <w:szCs w:val="24"/>
        </w:rPr>
      </w:pPr>
    </w:p>
    <w:p w:rsidR="00AB7DA4" w:rsidRPr="00214452" w:rsidRDefault="00AB7DA4" w:rsidP="00AB7DA4">
      <w:pPr>
        <w:pStyle w:val="ConsPlusNormal"/>
        <w:jc w:val="both"/>
        <w:rPr>
          <w:sz w:val="24"/>
          <w:szCs w:val="24"/>
        </w:rPr>
      </w:pPr>
    </w:p>
    <w:p w:rsidR="00AB7DA4" w:rsidRPr="00214452" w:rsidRDefault="00AB7DA4" w:rsidP="00AB7DA4">
      <w:pPr>
        <w:pStyle w:val="ConsPlusNormal"/>
        <w:jc w:val="both"/>
        <w:rPr>
          <w:sz w:val="24"/>
          <w:szCs w:val="24"/>
        </w:rPr>
      </w:pPr>
      <w:r w:rsidRPr="00214452">
        <w:rPr>
          <w:sz w:val="24"/>
          <w:szCs w:val="24"/>
        </w:rPr>
        <w:t xml:space="preserve">М.П. </w:t>
      </w:r>
    </w:p>
    <w:p w:rsidR="00AB7DA4" w:rsidRDefault="00AB7DA4" w:rsidP="00AB7DA4">
      <w:pPr>
        <w:pStyle w:val="s37"/>
        <w:shd w:val="clear" w:color="auto" w:fill="FFFFFF"/>
        <w:spacing w:before="0" w:beforeAutospacing="0" w:after="0" w:afterAutospacing="0"/>
        <w:jc w:val="right"/>
        <w:rPr>
          <w:color w:val="22272F"/>
        </w:rPr>
      </w:pPr>
    </w:p>
    <w:p w:rsidR="00AB7DA4" w:rsidRDefault="00AB7DA4" w:rsidP="00AB7DA4">
      <w:pPr>
        <w:pStyle w:val="s37"/>
        <w:shd w:val="clear" w:color="auto" w:fill="FFFFFF"/>
        <w:spacing w:before="0" w:beforeAutospacing="0" w:after="0" w:afterAutospacing="0"/>
        <w:jc w:val="right"/>
        <w:rPr>
          <w:color w:val="22272F"/>
        </w:rPr>
      </w:pPr>
    </w:p>
    <w:p w:rsidR="00AB7DA4" w:rsidRDefault="00AB7DA4" w:rsidP="00AB7DA4">
      <w:pPr>
        <w:pStyle w:val="s37"/>
        <w:shd w:val="clear" w:color="auto" w:fill="FFFFFF"/>
        <w:spacing w:before="0" w:beforeAutospacing="0" w:after="0" w:afterAutospacing="0"/>
        <w:jc w:val="right"/>
        <w:rPr>
          <w:color w:val="22272F"/>
        </w:rPr>
      </w:pPr>
    </w:p>
    <w:p w:rsidR="00AB7DA4" w:rsidRDefault="00AB7DA4" w:rsidP="00AB7DA4">
      <w:pPr>
        <w:pStyle w:val="s37"/>
        <w:shd w:val="clear" w:color="auto" w:fill="FFFFFF"/>
        <w:spacing w:before="0" w:beforeAutospacing="0" w:after="0" w:afterAutospacing="0"/>
        <w:jc w:val="right"/>
        <w:rPr>
          <w:color w:val="22272F"/>
        </w:rPr>
      </w:pPr>
    </w:p>
    <w:p w:rsidR="00AB7DA4" w:rsidRDefault="00AB7DA4" w:rsidP="00AB7DA4">
      <w:pPr>
        <w:pStyle w:val="s37"/>
        <w:shd w:val="clear" w:color="auto" w:fill="FFFFFF"/>
        <w:spacing w:before="0" w:beforeAutospacing="0" w:after="0" w:afterAutospacing="0"/>
        <w:jc w:val="right"/>
        <w:rPr>
          <w:color w:val="22272F"/>
        </w:rPr>
      </w:pPr>
    </w:p>
    <w:p w:rsidR="00AB7DA4" w:rsidRDefault="00AB7DA4" w:rsidP="00AB7DA4">
      <w:pPr>
        <w:pStyle w:val="s37"/>
        <w:shd w:val="clear" w:color="auto" w:fill="FFFFFF"/>
        <w:spacing w:before="0" w:beforeAutospacing="0" w:after="0" w:afterAutospacing="0"/>
        <w:jc w:val="right"/>
        <w:rPr>
          <w:color w:val="22272F"/>
        </w:rPr>
      </w:pPr>
    </w:p>
    <w:p w:rsidR="00AB7DA4" w:rsidRDefault="00AB7DA4" w:rsidP="00AB7DA4">
      <w:pPr>
        <w:pStyle w:val="s37"/>
        <w:shd w:val="clear" w:color="auto" w:fill="FFFFFF"/>
        <w:spacing w:before="0" w:beforeAutospacing="0" w:after="0" w:afterAutospacing="0"/>
        <w:jc w:val="right"/>
        <w:rPr>
          <w:color w:val="22272F"/>
        </w:rPr>
      </w:pPr>
    </w:p>
    <w:p w:rsidR="00AB7DA4" w:rsidRPr="00786EEC" w:rsidRDefault="00AB7DA4" w:rsidP="00AB7DA4">
      <w:pPr>
        <w:jc w:val="right"/>
        <w:rPr>
          <w:rStyle w:val="af"/>
          <w:rFonts w:ascii="Times New Roman" w:hAnsi="Times New Roman"/>
          <w:b w:val="0"/>
          <w:bCs/>
        </w:rPr>
      </w:pPr>
      <w:r w:rsidRPr="00786EEC">
        <w:rPr>
          <w:rStyle w:val="af"/>
          <w:rFonts w:ascii="Times New Roman" w:hAnsi="Times New Roman"/>
          <w:b w:val="0"/>
          <w:bCs/>
        </w:rPr>
        <w:t>Приложение № </w:t>
      </w:r>
      <w:r>
        <w:rPr>
          <w:rStyle w:val="af"/>
          <w:rFonts w:ascii="Times New Roman" w:hAnsi="Times New Roman"/>
          <w:b w:val="0"/>
          <w:bCs/>
        </w:rPr>
        <w:t>4</w:t>
      </w:r>
      <w:r w:rsidRPr="00786EEC">
        <w:rPr>
          <w:rStyle w:val="af"/>
          <w:rFonts w:ascii="Times New Roman" w:hAnsi="Times New Roman"/>
          <w:b w:val="0"/>
          <w:bCs/>
        </w:rPr>
        <w:br/>
        <w:t xml:space="preserve">к </w:t>
      </w:r>
      <w:hyperlink w:anchor="sub_1000" w:history="1">
        <w:r w:rsidRPr="00786EEC">
          <w:rPr>
            <w:rStyle w:val="a4"/>
            <w:rFonts w:ascii="Times New Roman" w:hAnsi="Times New Roman"/>
          </w:rPr>
          <w:t>административному регламенту</w:t>
        </w:r>
      </w:hyperlink>
      <w:r w:rsidRPr="00786EEC">
        <w:rPr>
          <w:rStyle w:val="af"/>
          <w:rFonts w:ascii="Times New Roman" w:hAnsi="Times New Roman"/>
          <w:b w:val="0"/>
          <w:bCs/>
        </w:rPr>
        <w:br/>
        <w:t xml:space="preserve">администрации города Алатыря </w:t>
      </w:r>
    </w:p>
    <w:p w:rsidR="00AB7DA4" w:rsidRPr="00786EEC" w:rsidRDefault="00AB7DA4" w:rsidP="00AB7DA4">
      <w:pPr>
        <w:jc w:val="right"/>
        <w:rPr>
          <w:rStyle w:val="af"/>
          <w:rFonts w:ascii="Times New Roman" w:hAnsi="Times New Roman"/>
          <w:b w:val="0"/>
          <w:bCs/>
        </w:rPr>
      </w:pPr>
      <w:r w:rsidRPr="00786EEC">
        <w:rPr>
          <w:rStyle w:val="af"/>
          <w:rFonts w:ascii="Times New Roman" w:hAnsi="Times New Roman"/>
          <w:b w:val="0"/>
          <w:bCs/>
        </w:rPr>
        <w:t>по предоставлению муниципальной</w:t>
      </w:r>
      <w:r w:rsidRPr="00786EEC">
        <w:rPr>
          <w:rStyle w:val="af"/>
          <w:rFonts w:ascii="Times New Roman" w:hAnsi="Times New Roman"/>
          <w:b w:val="0"/>
          <w:bCs/>
        </w:rPr>
        <w:br/>
        <w:t>услуги «Принятие на учет граждан</w:t>
      </w:r>
      <w:r w:rsidRPr="00786EEC">
        <w:rPr>
          <w:rStyle w:val="af"/>
          <w:rFonts w:ascii="Times New Roman" w:hAnsi="Times New Roman"/>
          <w:b w:val="0"/>
          <w:bCs/>
        </w:rPr>
        <w:br/>
        <w:t>в качестве нуждающихся</w:t>
      </w:r>
      <w:r w:rsidRPr="00786EEC">
        <w:rPr>
          <w:rStyle w:val="af"/>
          <w:rFonts w:ascii="Times New Roman" w:hAnsi="Times New Roman"/>
          <w:b w:val="0"/>
          <w:bCs/>
        </w:rPr>
        <w:br/>
        <w:t>в жилых помещениях»</w:t>
      </w:r>
    </w:p>
    <w:p w:rsidR="00AB7DA4" w:rsidRDefault="00AB7DA4" w:rsidP="00AB7DA4">
      <w:pPr>
        <w:pStyle w:val="ConsPlusNormal"/>
        <w:ind w:firstLine="539"/>
        <w:jc w:val="center"/>
        <w:rPr>
          <w:b/>
          <w:sz w:val="24"/>
          <w:szCs w:val="24"/>
        </w:rPr>
      </w:pPr>
    </w:p>
    <w:p w:rsidR="00AB7DA4" w:rsidRPr="00214452" w:rsidRDefault="00AB7DA4" w:rsidP="00AB7DA4">
      <w:pPr>
        <w:pStyle w:val="ConsPlusNormal"/>
        <w:ind w:firstLine="539"/>
        <w:jc w:val="center"/>
        <w:rPr>
          <w:sz w:val="24"/>
          <w:szCs w:val="24"/>
        </w:rPr>
      </w:pPr>
      <w:r w:rsidRPr="00214452">
        <w:rPr>
          <w:sz w:val="24"/>
          <w:szCs w:val="24"/>
        </w:rPr>
        <w:t xml:space="preserve">                                                 Кому _________________________________ </w:t>
      </w:r>
    </w:p>
    <w:p w:rsidR="00AB7DA4" w:rsidRPr="00214452" w:rsidRDefault="00AB7DA4" w:rsidP="00AB7DA4">
      <w:pPr>
        <w:pStyle w:val="ConsPlusNormal"/>
        <w:ind w:firstLine="539"/>
        <w:jc w:val="center"/>
        <w:rPr>
          <w:sz w:val="24"/>
          <w:szCs w:val="24"/>
        </w:rPr>
      </w:pPr>
      <w:r w:rsidRPr="00214452">
        <w:rPr>
          <w:sz w:val="24"/>
          <w:szCs w:val="24"/>
        </w:rPr>
        <w:t xml:space="preserve">                                                                      (фамилия, имя, отчество) </w:t>
      </w:r>
    </w:p>
    <w:p w:rsidR="00AB7DA4" w:rsidRPr="00214452" w:rsidRDefault="00AB7DA4" w:rsidP="00AB7DA4">
      <w:pPr>
        <w:pStyle w:val="ConsPlusNormal"/>
        <w:ind w:firstLine="539"/>
        <w:jc w:val="center"/>
        <w:rPr>
          <w:sz w:val="24"/>
          <w:szCs w:val="24"/>
        </w:rPr>
      </w:pPr>
      <w:r w:rsidRPr="00214452">
        <w:rPr>
          <w:sz w:val="24"/>
          <w:szCs w:val="24"/>
        </w:rPr>
        <w:t xml:space="preserve">                                                 ______________________________________  </w:t>
      </w:r>
    </w:p>
    <w:p w:rsidR="00AB7DA4" w:rsidRPr="00214452" w:rsidRDefault="00AB7DA4" w:rsidP="00AB7DA4">
      <w:pPr>
        <w:pStyle w:val="ConsPlusNormal"/>
        <w:ind w:firstLine="539"/>
        <w:jc w:val="center"/>
        <w:rPr>
          <w:sz w:val="24"/>
          <w:szCs w:val="24"/>
        </w:rPr>
      </w:pPr>
      <w:r w:rsidRPr="00214452">
        <w:rPr>
          <w:sz w:val="24"/>
          <w:szCs w:val="24"/>
        </w:rPr>
        <w:t xml:space="preserve">                                                  ______________________________________ </w:t>
      </w:r>
    </w:p>
    <w:p w:rsidR="00AB7DA4" w:rsidRPr="00214452" w:rsidRDefault="00AB7DA4" w:rsidP="00AB7DA4">
      <w:pPr>
        <w:pStyle w:val="ConsPlusNormal"/>
        <w:ind w:firstLine="539"/>
        <w:jc w:val="center"/>
        <w:rPr>
          <w:sz w:val="24"/>
          <w:szCs w:val="24"/>
        </w:rPr>
      </w:pPr>
      <w:r w:rsidRPr="00214452">
        <w:rPr>
          <w:sz w:val="24"/>
          <w:szCs w:val="24"/>
        </w:rPr>
        <w:t xml:space="preserve">                                                        (телефон и адрес электронной почты) </w:t>
      </w:r>
    </w:p>
    <w:p w:rsidR="00AB7DA4" w:rsidRDefault="00AB7DA4" w:rsidP="00AB7DA4">
      <w:pPr>
        <w:pStyle w:val="ConsPlusNormal"/>
        <w:jc w:val="center"/>
        <w:rPr>
          <w:b/>
          <w:sz w:val="24"/>
          <w:szCs w:val="24"/>
        </w:rPr>
      </w:pPr>
    </w:p>
    <w:p w:rsidR="00AB7DA4" w:rsidRPr="00214452" w:rsidRDefault="00AB7DA4" w:rsidP="00AB7DA4">
      <w:pPr>
        <w:pStyle w:val="ConsPlusNormal"/>
        <w:jc w:val="center"/>
        <w:rPr>
          <w:b/>
          <w:sz w:val="24"/>
          <w:szCs w:val="24"/>
        </w:rPr>
      </w:pPr>
      <w:r>
        <w:rPr>
          <w:b/>
          <w:sz w:val="24"/>
          <w:szCs w:val="24"/>
        </w:rPr>
        <w:t>УВЕДОМЛЕНИЕ</w:t>
      </w:r>
    </w:p>
    <w:p w:rsidR="00AB7DA4" w:rsidRPr="00214452" w:rsidRDefault="00AB7DA4" w:rsidP="00AB7DA4">
      <w:pPr>
        <w:pStyle w:val="ConsPlusNormal"/>
        <w:jc w:val="center"/>
        <w:rPr>
          <w:b/>
          <w:sz w:val="24"/>
          <w:szCs w:val="24"/>
        </w:rPr>
      </w:pPr>
      <w:r w:rsidRPr="00214452">
        <w:rPr>
          <w:b/>
          <w:sz w:val="24"/>
          <w:szCs w:val="24"/>
        </w:rPr>
        <w:t xml:space="preserve">об отказе в </w:t>
      </w:r>
      <w:r>
        <w:rPr>
          <w:b/>
          <w:sz w:val="24"/>
          <w:szCs w:val="24"/>
        </w:rPr>
        <w:t>предоставлении услуги</w:t>
      </w:r>
      <w:r w:rsidRPr="00214452">
        <w:rPr>
          <w:b/>
          <w:sz w:val="24"/>
          <w:szCs w:val="24"/>
        </w:rPr>
        <w:t xml:space="preserve"> </w:t>
      </w:r>
    </w:p>
    <w:p w:rsidR="00AB7DA4" w:rsidRPr="00214452" w:rsidRDefault="00AB7DA4" w:rsidP="00AB7DA4">
      <w:pPr>
        <w:pStyle w:val="ConsPlusNormal"/>
        <w:jc w:val="center"/>
        <w:rPr>
          <w:b/>
          <w:sz w:val="24"/>
          <w:szCs w:val="24"/>
        </w:rPr>
      </w:pPr>
      <w:r w:rsidRPr="00214452">
        <w:rPr>
          <w:b/>
          <w:sz w:val="24"/>
          <w:szCs w:val="24"/>
        </w:rPr>
        <w:t>«Принятие на учет граждан в качестве нуждающихся в жилых помещениях»</w:t>
      </w:r>
    </w:p>
    <w:p w:rsidR="00AB7DA4" w:rsidRPr="00214452" w:rsidRDefault="00AB7DA4" w:rsidP="00AB7DA4">
      <w:pPr>
        <w:pStyle w:val="ConsPlusNormal"/>
        <w:jc w:val="both"/>
        <w:rPr>
          <w:sz w:val="24"/>
          <w:szCs w:val="24"/>
        </w:rPr>
      </w:pPr>
      <w:r w:rsidRPr="00214452">
        <w:rPr>
          <w:sz w:val="24"/>
          <w:szCs w:val="24"/>
        </w:rPr>
        <w:t xml:space="preserve">Дата _______________                                                                               № _____________        </w:t>
      </w:r>
    </w:p>
    <w:p w:rsidR="00AB7DA4" w:rsidRPr="00214452" w:rsidRDefault="00AB7DA4" w:rsidP="00AB7DA4">
      <w:pPr>
        <w:pStyle w:val="ConsPlusNormal"/>
        <w:jc w:val="both"/>
        <w:rPr>
          <w:sz w:val="24"/>
          <w:szCs w:val="24"/>
        </w:rPr>
      </w:pPr>
    </w:p>
    <w:p w:rsidR="00AB7DA4" w:rsidRPr="00214452" w:rsidRDefault="00AB7DA4" w:rsidP="00AB7DA4">
      <w:pPr>
        <w:pStyle w:val="ConsPlusNormal"/>
        <w:jc w:val="both"/>
        <w:rPr>
          <w:sz w:val="24"/>
          <w:szCs w:val="24"/>
        </w:rPr>
      </w:pPr>
      <w:r w:rsidRPr="00214452">
        <w:rPr>
          <w:sz w:val="24"/>
          <w:szCs w:val="24"/>
        </w:rPr>
        <w:t xml:space="preserve">        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предоставлени</w:t>
      </w:r>
      <w:r>
        <w:rPr>
          <w:sz w:val="24"/>
          <w:szCs w:val="24"/>
        </w:rPr>
        <w:t>и</w:t>
      </w:r>
      <w:r w:rsidRPr="00214452">
        <w:rPr>
          <w:sz w:val="24"/>
          <w:szCs w:val="24"/>
        </w:rPr>
        <w:t xml:space="preserve"> услуги, по следующим основаниям: </w:t>
      </w:r>
    </w:p>
    <w:p w:rsidR="00AB7DA4" w:rsidRPr="00214452" w:rsidRDefault="00AB7DA4" w:rsidP="00AB7DA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284"/>
        <w:gridCol w:w="2931"/>
      </w:tblGrid>
      <w:tr w:rsidR="00AB7DA4" w:rsidRPr="00214452" w:rsidTr="00BA3F2D">
        <w:tc>
          <w:tcPr>
            <w:tcW w:w="1413"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 пункта административного регламента</w:t>
            </w:r>
          </w:p>
        </w:tc>
        <w:tc>
          <w:tcPr>
            <w:tcW w:w="5284"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Наименование основания для отказа в соответствии с единым стандартом</w:t>
            </w:r>
          </w:p>
        </w:tc>
        <w:tc>
          <w:tcPr>
            <w:tcW w:w="2931"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Разъяснение причин отказа в предоставлении услуги</w:t>
            </w:r>
          </w:p>
        </w:tc>
      </w:tr>
      <w:tr w:rsidR="00AB7DA4" w:rsidRPr="00214452" w:rsidTr="00BA3F2D">
        <w:tc>
          <w:tcPr>
            <w:tcW w:w="1413" w:type="dxa"/>
            <w:tcBorders>
              <w:top w:val="single" w:sz="4" w:space="0" w:color="auto"/>
              <w:left w:val="single" w:sz="4" w:space="0" w:color="auto"/>
              <w:bottom w:val="single" w:sz="4" w:space="0" w:color="auto"/>
              <w:right w:val="single" w:sz="4" w:space="0" w:color="auto"/>
            </w:tcBorders>
          </w:tcPr>
          <w:p w:rsidR="00AB7DA4" w:rsidRPr="00214452" w:rsidRDefault="00AB7DA4" w:rsidP="00BA3F2D">
            <w:pPr>
              <w:pStyle w:val="s37"/>
              <w:overflowPunct w:val="0"/>
              <w:jc w:val="both"/>
              <w:textAlignment w:val="baseline"/>
            </w:pPr>
          </w:p>
        </w:tc>
        <w:tc>
          <w:tcPr>
            <w:tcW w:w="5284"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31"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Указываются основания такого вывода</w:t>
            </w:r>
          </w:p>
        </w:tc>
      </w:tr>
      <w:tr w:rsidR="00AB7DA4" w:rsidRPr="00214452" w:rsidTr="00BA3F2D">
        <w:tc>
          <w:tcPr>
            <w:tcW w:w="1413" w:type="dxa"/>
            <w:tcBorders>
              <w:top w:val="single" w:sz="4" w:space="0" w:color="auto"/>
              <w:left w:val="single" w:sz="4" w:space="0" w:color="auto"/>
              <w:bottom w:val="single" w:sz="4" w:space="0" w:color="auto"/>
              <w:right w:val="single" w:sz="4" w:space="0" w:color="auto"/>
            </w:tcBorders>
          </w:tcPr>
          <w:p w:rsidR="00AB7DA4" w:rsidRPr="00214452" w:rsidRDefault="00AB7DA4" w:rsidP="00BA3F2D">
            <w:pPr>
              <w:pStyle w:val="s37"/>
              <w:overflowPunct w:val="0"/>
              <w:jc w:val="both"/>
              <w:textAlignment w:val="baseline"/>
            </w:pPr>
          </w:p>
        </w:tc>
        <w:tc>
          <w:tcPr>
            <w:tcW w:w="5284"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Отсутствие у членов семьи места жительства на территории субъекта Российской Федерации</w:t>
            </w:r>
          </w:p>
        </w:tc>
        <w:tc>
          <w:tcPr>
            <w:tcW w:w="2931"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Указываются основания такого вывода</w:t>
            </w:r>
          </w:p>
        </w:tc>
      </w:tr>
      <w:tr w:rsidR="00AB7DA4" w:rsidRPr="00214452" w:rsidTr="00BA3F2D">
        <w:tc>
          <w:tcPr>
            <w:tcW w:w="1413" w:type="dxa"/>
            <w:tcBorders>
              <w:top w:val="single" w:sz="4" w:space="0" w:color="auto"/>
              <w:left w:val="single" w:sz="4" w:space="0" w:color="auto"/>
              <w:bottom w:val="single" w:sz="4" w:space="0" w:color="auto"/>
              <w:right w:val="single" w:sz="4" w:space="0" w:color="auto"/>
            </w:tcBorders>
          </w:tcPr>
          <w:p w:rsidR="00AB7DA4" w:rsidRPr="00214452" w:rsidRDefault="00AB7DA4" w:rsidP="00BA3F2D">
            <w:pPr>
              <w:pStyle w:val="s37"/>
              <w:overflowPunct w:val="0"/>
              <w:jc w:val="both"/>
              <w:textAlignment w:val="baseline"/>
            </w:pPr>
          </w:p>
        </w:tc>
        <w:tc>
          <w:tcPr>
            <w:tcW w:w="5284"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Представленными документами и сведениями не подтверждается право гражданина на предоставление жилого помещения</w:t>
            </w:r>
          </w:p>
        </w:tc>
        <w:tc>
          <w:tcPr>
            <w:tcW w:w="2931"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Указываются основания такого вывода</w:t>
            </w:r>
          </w:p>
        </w:tc>
      </w:tr>
      <w:tr w:rsidR="00AB7DA4" w:rsidRPr="00214452" w:rsidTr="00BA3F2D">
        <w:tc>
          <w:tcPr>
            <w:tcW w:w="1413" w:type="dxa"/>
            <w:tcBorders>
              <w:top w:val="single" w:sz="4" w:space="0" w:color="auto"/>
              <w:left w:val="single" w:sz="4" w:space="0" w:color="auto"/>
              <w:bottom w:val="single" w:sz="4" w:space="0" w:color="auto"/>
              <w:right w:val="single" w:sz="4" w:space="0" w:color="auto"/>
            </w:tcBorders>
          </w:tcPr>
          <w:p w:rsidR="00AB7DA4" w:rsidRPr="00214452" w:rsidRDefault="00AB7DA4" w:rsidP="00BA3F2D">
            <w:pPr>
              <w:pStyle w:val="s37"/>
              <w:overflowPunct w:val="0"/>
              <w:jc w:val="both"/>
              <w:textAlignment w:val="baseline"/>
            </w:pPr>
          </w:p>
        </w:tc>
        <w:tc>
          <w:tcPr>
            <w:tcW w:w="5284"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Представленными документами и сведениями не подтверждается право гражданина на предоставление жилого помещения</w:t>
            </w:r>
          </w:p>
        </w:tc>
        <w:tc>
          <w:tcPr>
            <w:tcW w:w="2931"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Указываются основания такого вывода</w:t>
            </w:r>
          </w:p>
        </w:tc>
      </w:tr>
      <w:tr w:rsidR="00AB7DA4" w:rsidRPr="00214452" w:rsidTr="00BA3F2D">
        <w:tc>
          <w:tcPr>
            <w:tcW w:w="1413" w:type="dxa"/>
            <w:tcBorders>
              <w:top w:val="single" w:sz="4" w:space="0" w:color="auto"/>
              <w:left w:val="single" w:sz="4" w:space="0" w:color="auto"/>
              <w:bottom w:val="single" w:sz="4" w:space="0" w:color="auto"/>
              <w:right w:val="single" w:sz="4" w:space="0" w:color="auto"/>
            </w:tcBorders>
          </w:tcPr>
          <w:p w:rsidR="00AB7DA4" w:rsidRPr="00214452" w:rsidRDefault="00AB7DA4" w:rsidP="00BA3F2D">
            <w:pPr>
              <w:pStyle w:val="s37"/>
              <w:overflowPunct w:val="0"/>
              <w:jc w:val="both"/>
              <w:textAlignment w:val="baseline"/>
            </w:pPr>
          </w:p>
        </w:tc>
        <w:tc>
          <w:tcPr>
            <w:tcW w:w="5284"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931" w:type="dxa"/>
            <w:tcBorders>
              <w:top w:val="single" w:sz="4" w:space="0" w:color="auto"/>
              <w:left w:val="single" w:sz="4" w:space="0" w:color="auto"/>
              <w:bottom w:val="single" w:sz="4" w:space="0" w:color="auto"/>
              <w:right w:val="single" w:sz="4" w:space="0" w:color="auto"/>
            </w:tcBorders>
            <w:hideMark/>
          </w:tcPr>
          <w:p w:rsidR="00AB7DA4" w:rsidRPr="00214452" w:rsidRDefault="00AB7DA4" w:rsidP="00BA3F2D">
            <w:pPr>
              <w:pStyle w:val="s37"/>
              <w:overflowPunct w:val="0"/>
              <w:jc w:val="both"/>
              <w:textAlignment w:val="baseline"/>
            </w:pPr>
            <w:r w:rsidRPr="00214452">
              <w:t>Указываются основания такого вывода</w:t>
            </w:r>
          </w:p>
        </w:tc>
      </w:tr>
    </w:tbl>
    <w:p w:rsidR="00AB7DA4" w:rsidRPr="00214452" w:rsidRDefault="00AB7DA4" w:rsidP="00AB7DA4">
      <w:pPr>
        <w:pStyle w:val="s37"/>
        <w:shd w:val="clear" w:color="auto" w:fill="FFFFFF"/>
        <w:spacing w:before="0" w:beforeAutospacing="0" w:after="0" w:afterAutospacing="0"/>
        <w:jc w:val="both"/>
      </w:pPr>
      <w:r w:rsidRPr="00214452">
        <w:t xml:space="preserve">Разъяснение причин отказа: ________________________________________ </w:t>
      </w:r>
    </w:p>
    <w:p w:rsidR="00AB7DA4" w:rsidRPr="00214452" w:rsidRDefault="00AB7DA4" w:rsidP="00AB7DA4">
      <w:pPr>
        <w:pStyle w:val="s37"/>
        <w:shd w:val="clear" w:color="auto" w:fill="FFFFFF"/>
        <w:spacing w:before="0" w:beforeAutospacing="0" w:after="0" w:afterAutospacing="0"/>
        <w:jc w:val="both"/>
      </w:pPr>
      <w:r w:rsidRPr="00214452">
        <w:t xml:space="preserve">Дополнительно информируем: _____________________________________ </w:t>
      </w:r>
    </w:p>
    <w:p w:rsidR="00AB7DA4" w:rsidRPr="00214452" w:rsidRDefault="00AB7DA4" w:rsidP="00AB7DA4">
      <w:pPr>
        <w:pStyle w:val="s37"/>
        <w:shd w:val="clear" w:color="auto" w:fill="FFFFFF"/>
        <w:spacing w:before="0" w:beforeAutospacing="0" w:after="0" w:afterAutospacing="0"/>
        <w:jc w:val="both"/>
      </w:pPr>
      <w:r w:rsidRPr="00214452">
        <w:t xml:space="preserve">          Вы вправе повторно обратиться в уполномоченный орган с заявлением о предоставлении услуги после устранения указанных нарушений. </w:t>
      </w:r>
    </w:p>
    <w:p w:rsidR="00AB7DA4" w:rsidRPr="00214452" w:rsidRDefault="00AB7DA4" w:rsidP="00AB7DA4">
      <w:pPr>
        <w:pStyle w:val="s37"/>
        <w:shd w:val="clear" w:color="auto" w:fill="FFFFFF"/>
        <w:spacing w:before="0" w:beforeAutospacing="0" w:after="0" w:afterAutospacing="0"/>
        <w:jc w:val="both"/>
      </w:pPr>
      <w:r w:rsidRPr="00214452">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AB7DA4" w:rsidRPr="00214452" w:rsidRDefault="00AB7DA4" w:rsidP="00AB7DA4">
      <w:pPr>
        <w:pStyle w:val="ConsPlusNormal"/>
        <w:jc w:val="both"/>
        <w:rPr>
          <w:sz w:val="24"/>
          <w:szCs w:val="24"/>
        </w:rPr>
      </w:pPr>
      <w:r w:rsidRPr="00214452">
        <w:rPr>
          <w:sz w:val="24"/>
          <w:szCs w:val="24"/>
        </w:rPr>
        <w:t xml:space="preserve">_____________________       ___________        _______________________________ </w:t>
      </w:r>
    </w:p>
    <w:p w:rsidR="00AB7DA4" w:rsidRPr="00214452" w:rsidRDefault="00AB7DA4" w:rsidP="00AB7DA4">
      <w:pPr>
        <w:pStyle w:val="ConsPlusNormal"/>
        <w:jc w:val="both"/>
        <w:rPr>
          <w:sz w:val="24"/>
          <w:szCs w:val="24"/>
        </w:rPr>
      </w:pPr>
      <w:r w:rsidRPr="00214452">
        <w:rPr>
          <w:sz w:val="24"/>
          <w:szCs w:val="24"/>
        </w:rPr>
        <w:t xml:space="preserve">(должность                                                (подпись)                                    (расшифровка подписи) </w:t>
      </w:r>
    </w:p>
    <w:p w:rsidR="00AB7DA4" w:rsidRPr="00214452" w:rsidRDefault="00AB7DA4" w:rsidP="00AB7DA4">
      <w:pPr>
        <w:pStyle w:val="ConsPlusNormal"/>
        <w:jc w:val="both"/>
        <w:rPr>
          <w:sz w:val="24"/>
          <w:szCs w:val="24"/>
        </w:rPr>
      </w:pPr>
      <w:r w:rsidRPr="00214452">
        <w:rPr>
          <w:sz w:val="24"/>
          <w:szCs w:val="24"/>
        </w:rPr>
        <w:t xml:space="preserve">сотрудника органа власти, </w:t>
      </w:r>
    </w:p>
    <w:p w:rsidR="00AB7DA4" w:rsidRPr="00214452" w:rsidRDefault="00AB7DA4" w:rsidP="00AB7DA4">
      <w:pPr>
        <w:pStyle w:val="ConsPlusNormal"/>
        <w:jc w:val="both"/>
        <w:rPr>
          <w:sz w:val="24"/>
          <w:szCs w:val="24"/>
        </w:rPr>
      </w:pPr>
      <w:r w:rsidRPr="00214452">
        <w:rPr>
          <w:sz w:val="24"/>
          <w:szCs w:val="24"/>
        </w:rPr>
        <w:t xml:space="preserve">принявшего решение) </w:t>
      </w:r>
    </w:p>
    <w:p w:rsidR="00AB7DA4" w:rsidRPr="00214452" w:rsidRDefault="00AB7DA4" w:rsidP="00AB7DA4">
      <w:pPr>
        <w:pStyle w:val="ConsPlusNormal"/>
        <w:jc w:val="both"/>
        <w:rPr>
          <w:sz w:val="24"/>
          <w:szCs w:val="24"/>
        </w:rPr>
      </w:pPr>
      <w:r w:rsidRPr="00214452">
        <w:rPr>
          <w:sz w:val="24"/>
          <w:szCs w:val="24"/>
        </w:rPr>
        <w:t xml:space="preserve">«__» _______________ 20__ г. </w:t>
      </w:r>
    </w:p>
    <w:p w:rsidR="00AB7DA4" w:rsidRDefault="00AB7DA4" w:rsidP="00AB7DA4">
      <w:pPr>
        <w:pStyle w:val="ConsPlusNormal"/>
        <w:jc w:val="both"/>
        <w:rPr>
          <w:b/>
          <w:sz w:val="24"/>
          <w:szCs w:val="24"/>
        </w:rPr>
      </w:pPr>
      <w:r w:rsidRPr="00214452">
        <w:rPr>
          <w:sz w:val="24"/>
          <w:szCs w:val="24"/>
        </w:rPr>
        <w:t xml:space="preserve">М.П. </w:t>
      </w:r>
    </w:p>
    <w:p w:rsidR="00AB7DA4" w:rsidRPr="00786EEC" w:rsidRDefault="00AB7DA4" w:rsidP="00AB7DA4">
      <w:pPr>
        <w:jc w:val="right"/>
        <w:rPr>
          <w:rStyle w:val="af"/>
          <w:rFonts w:ascii="Times New Roman" w:hAnsi="Times New Roman"/>
          <w:b w:val="0"/>
          <w:bCs/>
        </w:rPr>
      </w:pPr>
      <w:r w:rsidRPr="00786EEC">
        <w:rPr>
          <w:rStyle w:val="af"/>
          <w:rFonts w:ascii="Times New Roman" w:hAnsi="Times New Roman"/>
          <w:b w:val="0"/>
          <w:bCs/>
        </w:rPr>
        <w:t>Приложение № 5</w:t>
      </w:r>
      <w:r w:rsidRPr="00786EEC">
        <w:rPr>
          <w:rStyle w:val="af"/>
          <w:rFonts w:ascii="Times New Roman" w:hAnsi="Times New Roman"/>
          <w:b w:val="0"/>
          <w:bCs/>
        </w:rPr>
        <w:br/>
        <w:t xml:space="preserve">к </w:t>
      </w:r>
      <w:hyperlink w:anchor="sub_1000" w:history="1">
        <w:r w:rsidRPr="00786EEC">
          <w:rPr>
            <w:rStyle w:val="a4"/>
            <w:rFonts w:ascii="Times New Roman" w:hAnsi="Times New Roman"/>
          </w:rPr>
          <w:t>административному регламенту</w:t>
        </w:r>
      </w:hyperlink>
      <w:r w:rsidRPr="00786EEC">
        <w:rPr>
          <w:rStyle w:val="af"/>
          <w:rFonts w:ascii="Times New Roman" w:hAnsi="Times New Roman"/>
          <w:b w:val="0"/>
          <w:bCs/>
        </w:rPr>
        <w:br/>
        <w:t xml:space="preserve">администрации города Алатыря </w:t>
      </w:r>
    </w:p>
    <w:p w:rsidR="00AB7DA4" w:rsidRPr="00786EEC" w:rsidRDefault="00AB7DA4" w:rsidP="00AB7DA4">
      <w:pPr>
        <w:jc w:val="right"/>
        <w:rPr>
          <w:rStyle w:val="af"/>
          <w:rFonts w:ascii="Times New Roman" w:hAnsi="Times New Roman"/>
          <w:b w:val="0"/>
          <w:bCs/>
        </w:rPr>
      </w:pPr>
      <w:r w:rsidRPr="00786EEC">
        <w:rPr>
          <w:rStyle w:val="af"/>
          <w:rFonts w:ascii="Times New Roman" w:hAnsi="Times New Roman"/>
          <w:b w:val="0"/>
          <w:bCs/>
        </w:rPr>
        <w:t>по предоставлению муниципальной</w:t>
      </w:r>
      <w:r w:rsidRPr="00786EEC">
        <w:rPr>
          <w:rStyle w:val="af"/>
          <w:rFonts w:ascii="Times New Roman" w:hAnsi="Times New Roman"/>
          <w:b w:val="0"/>
          <w:bCs/>
        </w:rPr>
        <w:br/>
        <w:t>услуги «Принятие на учет граждан</w:t>
      </w:r>
      <w:r w:rsidRPr="00786EEC">
        <w:rPr>
          <w:rStyle w:val="af"/>
          <w:rFonts w:ascii="Times New Roman" w:hAnsi="Times New Roman"/>
          <w:b w:val="0"/>
          <w:bCs/>
        </w:rPr>
        <w:br/>
        <w:t>в качестве нуждающихся</w:t>
      </w:r>
      <w:r w:rsidRPr="00786EEC">
        <w:rPr>
          <w:rStyle w:val="af"/>
          <w:rFonts w:ascii="Times New Roman" w:hAnsi="Times New Roman"/>
          <w:b w:val="0"/>
          <w:bCs/>
        </w:rPr>
        <w:br/>
        <w:t>в жилых помещениях»</w:t>
      </w:r>
    </w:p>
    <w:p w:rsidR="00AB7DA4" w:rsidRPr="00786EEC" w:rsidRDefault="00AB7DA4" w:rsidP="00AB7DA4"/>
    <w:p w:rsidR="00AB7DA4" w:rsidRPr="00340D18" w:rsidRDefault="00AB7DA4" w:rsidP="00AB7DA4">
      <w:pPr>
        <w:pStyle w:val="1"/>
        <w:rPr>
          <w:rFonts w:ascii="Times New Roman" w:hAnsi="Times New Roman"/>
        </w:rPr>
      </w:pPr>
      <w:r w:rsidRPr="00340D18">
        <w:rPr>
          <w:rFonts w:ascii="Times New Roman" w:hAnsi="Times New Roman"/>
        </w:rPr>
        <w:t>Перечень</w:t>
      </w:r>
      <w:r w:rsidRPr="00340D18">
        <w:rPr>
          <w:rFonts w:ascii="Times New Roman" w:hAnsi="Times New Roman"/>
        </w:rPr>
        <w:br/>
        <w:t>признаков заявителей, уполномоченных лиц (законных представителей)</w:t>
      </w:r>
    </w:p>
    <w:p w:rsidR="00AB7DA4" w:rsidRPr="00340D18" w:rsidRDefault="00AB7DA4" w:rsidP="00AB7DA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3"/>
        <w:gridCol w:w="6625"/>
      </w:tblGrid>
      <w:tr w:rsidR="00AB7DA4" w:rsidRPr="00340D18" w:rsidTr="00BA3F2D">
        <w:tblPrEx>
          <w:tblCellMar>
            <w:top w:w="0" w:type="dxa"/>
            <w:bottom w:w="0" w:type="dxa"/>
          </w:tblCellMar>
        </w:tblPrEx>
        <w:tc>
          <w:tcPr>
            <w:tcW w:w="2803" w:type="dxa"/>
            <w:tcBorders>
              <w:top w:val="single" w:sz="4" w:space="0" w:color="auto"/>
              <w:bottom w:val="single" w:sz="4" w:space="0" w:color="auto"/>
              <w:right w:val="single" w:sz="4" w:space="0" w:color="auto"/>
            </w:tcBorders>
          </w:tcPr>
          <w:p w:rsidR="00AB7DA4" w:rsidRPr="00340D18" w:rsidRDefault="00AB7DA4" w:rsidP="00BA3F2D">
            <w:pPr>
              <w:pStyle w:val="af0"/>
              <w:jc w:val="center"/>
            </w:pPr>
            <w:r w:rsidRPr="00340D18">
              <w:t>Признак заявителя, уполномоченного лица (законного представителя)</w:t>
            </w:r>
          </w:p>
        </w:tc>
        <w:tc>
          <w:tcPr>
            <w:tcW w:w="6625" w:type="dxa"/>
            <w:tcBorders>
              <w:top w:val="single" w:sz="4" w:space="0" w:color="auto"/>
              <w:left w:val="single" w:sz="4" w:space="0" w:color="auto"/>
              <w:bottom w:val="single" w:sz="4" w:space="0" w:color="auto"/>
            </w:tcBorders>
          </w:tcPr>
          <w:p w:rsidR="00AB7DA4" w:rsidRPr="00340D18" w:rsidRDefault="00AB7DA4" w:rsidP="00BA3F2D">
            <w:pPr>
              <w:pStyle w:val="af0"/>
              <w:jc w:val="center"/>
            </w:pPr>
            <w:r w:rsidRPr="00340D18">
              <w:t>Значения признака заявителя, уполномоченного лица (законного представителя)</w:t>
            </w:r>
          </w:p>
        </w:tc>
      </w:tr>
      <w:tr w:rsidR="00AB7DA4" w:rsidRPr="00340D18" w:rsidTr="00BA3F2D">
        <w:tblPrEx>
          <w:tblCellMar>
            <w:top w:w="0" w:type="dxa"/>
            <w:bottom w:w="0" w:type="dxa"/>
          </w:tblCellMar>
        </w:tblPrEx>
        <w:tc>
          <w:tcPr>
            <w:tcW w:w="2803" w:type="dxa"/>
            <w:tcBorders>
              <w:top w:val="single" w:sz="4" w:space="0" w:color="auto"/>
              <w:bottom w:val="single" w:sz="4" w:space="0" w:color="auto"/>
              <w:right w:val="single" w:sz="4" w:space="0" w:color="auto"/>
            </w:tcBorders>
          </w:tcPr>
          <w:p w:rsidR="00AB7DA4" w:rsidRPr="00340D18" w:rsidRDefault="00AB7DA4" w:rsidP="00BA3F2D">
            <w:pPr>
              <w:pStyle w:val="af2"/>
            </w:pPr>
            <w:r w:rsidRPr="00340D18">
              <w:t>Статус заявителя</w:t>
            </w:r>
          </w:p>
        </w:tc>
        <w:tc>
          <w:tcPr>
            <w:tcW w:w="6625" w:type="dxa"/>
            <w:tcBorders>
              <w:top w:val="single" w:sz="4" w:space="0" w:color="auto"/>
              <w:left w:val="single" w:sz="4" w:space="0" w:color="auto"/>
              <w:bottom w:val="single" w:sz="4" w:space="0" w:color="auto"/>
            </w:tcBorders>
          </w:tcPr>
          <w:p w:rsidR="00AB7DA4" w:rsidRPr="00340D18" w:rsidRDefault="00AB7DA4" w:rsidP="00BA3F2D">
            <w:pPr>
              <w:pStyle w:val="af2"/>
            </w:pPr>
            <w:r w:rsidRPr="00340D18">
              <w:t>граждане, постоянно и (или) преимущественно проживающие на территории Чувашской Республики</w:t>
            </w:r>
          </w:p>
        </w:tc>
      </w:tr>
      <w:tr w:rsidR="00AB7DA4" w:rsidRPr="00340D18" w:rsidTr="00BA3F2D">
        <w:tblPrEx>
          <w:tblCellMar>
            <w:top w:w="0" w:type="dxa"/>
            <w:bottom w:w="0" w:type="dxa"/>
          </w:tblCellMar>
        </w:tblPrEx>
        <w:tc>
          <w:tcPr>
            <w:tcW w:w="2803" w:type="dxa"/>
            <w:tcBorders>
              <w:top w:val="single" w:sz="4" w:space="0" w:color="auto"/>
              <w:bottom w:val="single" w:sz="4" w:space="0" w:color="auto"/>
              <w:right w:val="single" w:sz="4" w:space="0" w:color="auto"/>
            </w:tcBorders>
          </w:tcPr>
          <w:p w:rsidR="00AB7DA4" w:rsidRPr="00340D18" w:rsidRDefault="00AB7DA4" w:rsidP="00BA3F2D">
            <w:pPr>
              <w:pStyle w:val="af2"/>
            </w:pPr>
            <w:r w:rsidRPr="00340D18">
              <w:t>Статус уполномоченного лица (законного представителя) заявителя</w:t>
            </w:r>
          </w:p>
        </w:tc>
        <w:tc>
          <w:tcPr>
            <w:tcW w:w="6625" w:type="dxa"/>
            <w:tcBorders>
              <w:top w:val="single" w:sz="4" w:space="0" w:color="auto"/>
              <w:left w:val="single" w:sz="4" w:space="0" w:color="auto"/>
              <w:bottom w:val="single" w:sz="4" w:space="0" w:color="auto"/>
            </w:tcBorders>
          </w:tcPr>
          <w:p w:rsidR="00AB7DA4" w:rsidRPr="00340D18" w:rsidRDefault="00AB7DA4" w:rsidP="00BA3F2D">
            <w:pPr>
              <w:pStyle w:val="af2"/>
            </w:pPr>
            <w:r w:rsidRPr="00340D18">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AB7DA4" w:rsidRPr="00340D18" w:rsidRDefault="00AB7DA4" w:rsidP="00AB7DA4"/>
    <w:p w:rsidR="00AB7DA4" w:rsidRPr="00214452" w:rsidRDefault="00AB7DA4" w:rsidP="00AB7DA4"/>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Pr="00786EEC" w:rsidRDefault="00AB7DA4" w:rsidP="00AB7DA4">
      <w:pPr>
        <w:jc w:val="right"/>
        <w:rPr>
          <w:rStyle w:val="af"/>
          <w:rFonts w:ascii="Times New Roman" w:hAnsi="Times New Roman"/>
          <w:b w:val="0"/>
          <w:bCs/>
        </w:rPr>
      </w:pPr>
      <w:r w:rsidRPr="00786EEC">
        <w:rPr>
          <w:rStyle w:val="af"/>
          <w:rFonts w:ascii="Times New Roman" w:hAnsi="Times New Roman"/>
          <w:b w:val="0"/>
          <w:bCs/>
        </w:rPr>
        <w:t>Приложение № 6</w:t>
      </w:r>
      <w:r w:rsidRPr="00786EEC">
        <w:rPr>
          <w:rStyle w:val="af"/>
          <w:rFonts w:ascii="Times New Roman" w:hAnsi="Times New Roman"/>
          <w:b w:val="0"/>
          <w:bCs/>
        </w:rPr>
        <w:br/>
        <w:t xml:space="preserve">к </w:t>
      </w:r>
      <w:hyperlink w:anchor="sub_1000" w:history="1">
        <w:r w:rsidRPr="00786EEC">
          <w:rPr>
            <w:rStyle w:val="a4"/>
            <w:rFonts w:ascii="Times New Roman" w:hAnsi="Times New Roman"/>
          </w:rPr>
          <w:t>административному регламенту</w:t>
        </w:r>
      </w:hyperlink>
      <w:r w:rsidRPr="00786EEC">
        <w:rPr>
          <w:rStyle w:val="af"/>
          <w:rFonts w:ascii="Times New Roman" w:hAnsi="Times New Roman"/>
          <w:b w:val="0"/>
          <w:bCs/>
        </w:rPr>
        <w:br/>
        <w:t xml:space="preserve">администрации города Алатыря </w:t>
      </w:r>
    </w:p>
    <w:p w:rsidR="00AB7DA4" w:rsidRPr="00786EEC" w:rsidRDefault="00AB7DA4" w:rsidP="00AB7DA4">
      <w:pPr>
        <w:jc w:val="right"/>
        <w:rPr>
          <w:rStyle w:val="af"/>
          <w:rFonts w:ascii="Times New Roman" w:hAnsi="Times New Roman"/>
          <w:b w:val="0"/>
          <w:bCs/>
        </w:rPr>
      </w:pPr>
      <w:r w:rsidRPr="00786EEC">
        <w:rPr>
          <w:rStyle w:val="af"/>
          <w:rFonts w:ascii="Times New Roman" w:hAnsi="Times New Roman"/>
          <w:b w:val="0"/>
          <w:bCs/>
        </w:rPr>
        <w:t>по предоставлению муниципальной</w:t>
      </w:r>
      <w:r w:rsidRPr="00786EEC">
        <w:rPr>
          <w:rStyle w:val="af"/>
          <w:rFonts w:ascii="Times New Roman" w:hAnsi="Times New Roman"/>
          <w:b w:val="0"/>
          <w:bCs/>
        </w:rPr>
        <w:br/>
        <w:t>услуги «Принятие на учет граждан</w:t>
      </w:r>
      <w:r w:rsidRPr="00786EEC">
        <w:rPr>
          <w:rStyle w:val="af"/>
          <w:rFonts w:ascii="Times New Roman" w:hAnsi="Times New Roman"/>
          <w:b w:val="0"/>
          <w:bCs/>
        </w:rPr>
        <w:br/>
        <w:t>в качестве нуждающихся</w:t>
      </w:r>
      <w:r w:rsidRPr="00786EEC">
        <w:rPr>
          <w:rStyle w:val="af"/>
          <w:rFonts w:ascii="Times New Roman" w:hAnsi="Times New Roman"/>
          <w:b w:val="0"/>
          <w:bCs/>
        </w:rPr>
        <w:br/>
        <w:t>в жилых помещениях»</w:t>
      </w:r>
    </w:p>
    <w:p w:rsidR="00AB7DA4" w:rsidRPr="00786EEC" w:rsidRDefault="00AB7DA4" w:rsidP="00AB7DA4">
      <w:pPr>
        <w:pStyle w:val="ConsPlusNormal"/>
        <w:ind w:firstLine="539"/>
        <w:jc w:val="center"/>
        <w:rPr>
          <w:b/>
          <w:sz w:val="24"/>
          <w:szCs w:val="24"/>
        </w:rPr>
      </w:pPr>
    </w:p>
    <w:p w:rsidR="00AB7DA4" w:rsidRPr="00786EEC" w:rsidRDefault="00AB7DA4" w:rsidP="00AB7DA4">
      <w:pPr>
        <w:pStyle w:val="ConsPlusNormal"/>
        <w:ind w:firstLine="539"/>
        <w:jc w:val="center"/>
        <w:rPr>
          <w:b/>
          <w:sz w:val="24"/>
          <w:szCs w:val="24"/>
        </w:rPr>
      </w:pPr>
    </w:p>
    <w:p w:rsidR="00AB7DA4" w:rsidRDefault="00AB7DA4" w:rsidP="00AB7DA4">
      <w:pPr>
        <w:pStyle w:val="ConsPlusNormal"/>
        <w:ind w:firstLine="539"/>
        <w:jc w:val="center"/>
        <w:rPr>
          <w:b/>
          <w:sz w:val="24"/>
          <w:szCs w:val="24"/>
        </w:rPr>
      </w:pPr>
    </w:p>
    <w:p w:rsidR="00AB7DA4" w:rsidRPr="00007593" w:rsidRDefault="00AB7DA4" w:rsidP="00AB7DA4">
      <w:pPr>
        <w:pStyle w:val="ConsPlusNormal"/>
        <w:ind w:firstLine="539"/>
        <w:jc w:val="center"/>
        <w:rPr>
          <w:b/>
          <w:sz w:val="24"/>
          <w:szCs w:val="24"/>
        </w:rPr>
      </w:pPr>
      <w:r w:rsidRPr="00007593">
        <w:rPr>
          <w:b/>
          <w:sz w:val="24"/>
          <w:szCs w:val="24"/>
        </w:rPr>
        <w:t>Форма уведомления об учете граждан, нуждающихся в жилых помещениях администрации города Алатыря Чувашской Республики</w:t>
      </w:r>
    </w:p>
    <w:p w:rsidR="00AB7DA4" w:rsidRPr="00007593" w:rsidRDefault="00AB7DA4" w:rsidP="00AB7DA4">
      <w:pPr>
        <w:pStyle w:val="ConsPlusNormal"/>
        <w:ind w:firstLine="539"/>
        <w:jc w:val="center"/>
        <w:rPr>
          <w:sz w:val="24"/>
          <w:szCs w:val="24"/>
        </w:rPr>
      </w:pPr>
    </w:p>
    <w:p w:rsidR="00AB7DA4" w:rsidRDefault="00AB7DA4" w:rsidP="00AB7DA4">
      <w:pPr>
        <w:pStyle w:val="ConsPlusNormal"/>
        <w:ind w:firstLine="539"/>
        <w:jc w:val="center"/>
        <w:rPr>
          <w:sz w:val="28"/>
          <w:szCs w:val="28"/>
        </w:rPr>
      </w:pPr>
      <w:r>
        <w:rPr>
          <w:sz w:val="28"/>
          <w:szCs w:val="28"/>
        </w:rPr>
        <w:t xml:space="preserve">                                                 </w:t>
      </w:r>
      <w:r w:rsidRPr="00007593">
        <w:rPr>
          <w:sz w:val="24"/>
          <w:szCs w:val="24"/>
        </w:rPr>
        <w:t>Кому</w:t>
      </w:r>
      <w:r w:rsidRPr="002A541E">
        <w:rPr>
          <w:sz w:val="28"/>
          <w:szCs w:val="28"/>
        </w:rPr>
        <w:t xml:space="preserve"> _________________________________ </w:t>
      </w:r>
    </w:p>
    <w:p w:rsidR="00AB7DA4" w:rsidRPr="002A541E" w:rsidRDefault="00AB7DA4" w:rsidP="00AB7DA4">
      <w:pPr>
        <w:pStyle w:val="ConsPlusNormal"/>
        <w:ind w:firstLine="539"/>
        <w:jc w:val="center"/>
        <w:rPr>
          <w:sz w:val="20"/>
        </w:rPr>
      </w:pPr>
      <w:r>
        <w:rPr>
          <w:sz w:val="20"/>
        </w:rPr>
        <w:t xml:space="preserve">                                                                      </w:t>
      </w:r>
      <w:r w:rsidRPr="002A541E">
        <w:rPr>
          <w:sz w:val="20"/>
        </w:rPr>
        <w:t xml:space="preserve">(фамилия, имя, отчество) </w:t>
      </w:r>
    </w:p>
    <w:p w:rsidR="00AB7DA4" w:rsidRDefault="00AB7DA4" w:rsidP="00AB7DA4">
      <w:pPr>
        <w:pStyle w:val="ConsPlusNormal"/>
        <w:ind w:firstLine="539"/>
        <w:jc w:val="center"/>
        <w:rPr>
          <w:sz w:val="28"/>
          <w:szCs w:val="28"/>
        </w:rPr>
      </w:pPr>
      <w:r>
        <w:rPr>
          <w:sz w:val="28"/>
          <w:szCs w:val="28"/>
        </w:rPr>
        <w:t xml:space="preserve">                                                 </w:t>
      </w:r>
      <w:r w:rsidRPr="002A541E">
        <w:rPr>
          <w:sz w:val="28"/>
          <w:szCs w:val="28"/>
        </w:rPr>
        <w:t xml:space="preserve">______________________________________ </w:t>
      </w:r>
      <w:r>
        <w:rPr>
          <w:sz w:val="28"/>
          <w:szCs w:val="28"/>
        </w:rPr>
        <w:t xml:space="preserve"> </w:t>
      </w:r>
    </w:p>
    <w:p w:rsidR="00AB7DA4" w:rsidRDefault="00AB7DA4" w:rsidP="00AB7DA4">
      <w:pPr>
        <w:pStyle w:val="ConsPlusNormal"/>
        <w:ind w:firstLine="539"/>
        <w:jc w:val="center"/>
        <w:rPr>
          <w:sz w:val="28"/>
          <w:szCs w:val="28"/>
        </w:rPr>
      </w:pPr>
      <w:r>
        <w:rPr>
          <w:sz w:val="28"/>
          <w:szCs w:val="28"/>
        </w:rPr>
        <w:t xml:space="preserve">                                                  </w:t>
      </w:r>
      <w:r w:rsidRPr="002A541E">
        <w:rPr>
          <w:sz w:val="28"/>
          <w:szCs w:val="28"/>
        </w:rPr>
        <w:t xml:space="preserve">______________________________________ </w:t>
      </w:r>
    </w:p>
    <w:p w:rsidR="00AB7DA4" w:rsidRPr="002A541E" w:rsidRDefault="00AB7DA4" w:rsidP="00AB7DA4">
      <w:pPr>
        <w:pStyle w:val="ConsPlusNormal"/>
        <w:ind w:firstLine="539"/>
        <w:jc w:val="center"/>
        <w:rPr>
          <w:sz w:val="20"/>
        </w:rPr>
      </w:pPr>
      <w:r>
        <w:rPr>
          <w:sz w:val="20"/>
        </w:rPr>
        <w:t xml:space="preserve">                                                        </w:t>
      </w:r>
      <w:r w:rsidRPr="002A541E">
        <w:rPr>
          <w:sz w:val="20"/>
        </w:rPr>
        <w:t xml:space="preserve">(телефон и адрес электронной почты) </w:t>
      </w:r>
    </w:p>
    <w:p w:rsidR="00AB7DA4" w:rsidRDefault="00AB7DA4" w:rsidP="00AB7DA4">
      <w:pPr>
        <w:pStyle w:val="ConsPlusNormal"/>
        <w:ind w:firstLine="539"/>
        <w:jc w:val="center"/>
        <w:rPr>
          <w:sz w:val="28"/>
          <w:szCs w:val="28"/>
        </w:rPr>
      </w:pPr>
    </w:p>
    <w:p w:rsidR="00AB7DA4" w:rsidRPr="00007593" w:rsidRDefault="00AB7DA4" w:rsidP="00AB7DA4">
      <w:pPr>
        <w:pStyle w:val="ConsPlusNormal"/>
        <w:ind w:firstLine="539"/>
        <w:jc w:val="center"/>
        <w:rPr>
          <w:b/>
          <w:sz w:val="24"/>
          <w:szCs w:val="24"/>
        </w:rPr>
      </w:pPr>
      <w:r w:rsidRPr="00007593">
        <w:rPr>
          <w:b/>
          <w:sz w:val="24"/>
          <w:szCs w:val="24"/>
        </w:rPr>
        <w:t xml:space="preserve">УВЕДОМЛЕНИЕ </w:t>
      </w:r>
    </w:p>
    <w:p w:rsidR="00AB7DA4" w:rsidRPr="00007593" w:rsidRDefault="00AB7DA4" w:rsidP="00AB7DA4">
      <w:pPr>
        <w:pStyle w:val="ConsPlusNormal"/>
        <w:ind w:firstLine="539"/>
        <w:jc w:val="center"/>
        <w:rPr>
          <w:b/>
          <w:sz w:val="24"/>
          <w:szCs w:val="24"/>
        </w:rPr>
      </w:pPr>
      <w:r w:rsidRPr="00007593">
        <w:rPr>
          <w:b/>
          <w:sz w:val="24"/>
          <w:szCs w:val="24"/>
        </w:rPr>
        <w:t>об учете граждан, нуждающихся в жилых помещения</w:t>
      </w:r>
    </w:p>
    <w:p w:rsidR="00AB7DA4" w:rsidRPr="00007593" w:rsidRDefault="00AB7DA4" w:rsidP="00AB7DA4">
      <w:pPr>
        <w:pStyle w:val="ConsPlusNormal"/>
        <w:spacing w:before="220"/>
        <w:ind w:firstLine="540"/>
        <w:rPr>
          <w:sz w:val="24"/>
          <w:szCs w:val="24"/>
        </w:rPr>
      </w:pPr>
      <w:r w:rsidRPr="00007593">
        <w:rPr>
          <w:sz w:val="24"/>
          <w:szCs w:val="24"/>
        </w:rPr>
        <w:t xml:space="preserve">Дата __________________                                                       </w:t>
      </w:r>
      <w:r>
        <w:rPr>
          <w:sz w:val="24"/>
          <w:szCs w:val="24"/>
        </w:rPr>
        <w:t xml:space="preserve">                        </w:t>
      </w:r>
      <w:r w:rsidRPr="00007593">
        <w:rPr>
          <w:sz w:val="24"/>
          <w:szCs w:val="24"/>
        </w:rPr>
        <w:t xml:space="preserve">    №___________  </w:t>
      </w:r>
    </w:p>
    <w:p w:rsidR="00AB7DA4" w:rsidRDefault="00AB7DA4" w:rsidP="00AB7DA4">
      <w:pPr>
        <w:pStyle w:val="ConsPlusNormal"/>
        <w:spacing w:before="220"/>
        <w:ind w:firstLine="540"/>
        <w:jc w:val="both"/>
        <w:rPr>
          <w:sz w:val="28"/>
          <w:szCs w:val="28"/>
        </w:rPr>
      </w:pPr>
      <w:r w:rsidRPr="00007593">
        <w:rPr>
          <w:sz w:val="24"/>
          <w:szCs w:val="24"/>
        </w:rPr>
        <w:t>По результатам рассмотрения заявления от __________ № ______ информируем о нахождении на учете в качестве нуждающихся в жилых помещениях:</w:t>
      </w:r>
      <w:r w:rsidRPr="002A541E">
        <w:rPr>
          <w:sz w:val="28"/>
          <w:szCs w:val="28"/>
        </w:rPr>
        <w:t xml:space="preserve"> ________________________________________________________________</w:t>
      </w:r>
    </w:p>
    <w:p w:rsidR="00AB7DA4" w:rsidRPr="00521B77" w:rsidRDefault="00AB7DA4" w:rsidP="00AB7DA4">
      <w:pPr>
        <w:pStyle w:val="ConsPlusNormal"/>
        <w:ind w:firstLine="540"/>
        <w:jc w:val="both"/>
        <w:rPr>
          <w:sz w:val="20"/>
        </w:rPr>
      </w:pPr>
      <w:r>
        <w:rPr>
          <w:sz w:val="20"/>
        </w:rPr>
        <w:t xml:space="preserve">                                                                    </w:t>
      </w:r>
      <w:r w:rsidRPr="00521B77">
        <w:rPr>
          <w:sz w:val="20"/>
        </w:rPr>
        <w:t xml:space="preserve">ФИО заявителя </w:t>
      </w:r>
    </w:p>
    <w:p w:rsidR="00AB7DA4" w:rsidRDefault="00AB7DA4" w:rsidP="00AB7DA4">
      <w:pPr>
        <w:pStyle w:val="ConsPlusNormal"/>
        <w:jc w:val="both"/>
        <w:rPr>
          <w:sz w:val="28"/>
          <w:szCs w:val="28"/>
        </w:rPr>
      </w:pPr>
    </w:p>
    <w:p w:rsidR="00AB7DA4" w:rsidRDefault="00AB7DA4" w:rsidP="00AB7DA4">
      <w:pPr>
        <w:pStyle w:val="ConsPlusNormal"/>
        <w:jc w:val="both"/>
        <w:rPr>
          <w:sz w:val="28"/>
          <w:szCs w:val="28"/>
        </w:rPr>
      </w:pPr>
    </w:p>
    <w:p w:rsidR="00AB7DA4" w:rsidRPr="00007593" w:rsidRDefault="00AB7DA4" w:rsidP="00AB7DA4">
      <w:pPr>
        <w:pStyle w:val="ConsPlusNormal"/>
        <w:jc w:val="both"/>
        <w:rPr>
          <w:sz w:val="24"/>
          <w:szCs w:val="24"/>
        </w:rPr>
      </w:pPr>
      <w:r w:rsidRPr="00007593">
        <w:rPr>
          <w:sz w:val="24"/>
          <w:szCs w:val="24"/>
        </w:rPr>
        <w:t xml:space="preserve">Дата принятия на учет:________ </w:t>
      </w:r>
    </w:p>
    <w:p w:rsidR="00AB7DA4" w:rsidRPr="00007593" w:rsidRDefault="00AB7DA4" w:rsidP="00AB7DA4">
      <w:pPr>
        <w:pStyle w:val="ConsPlusNormal"/>
        <w:jc w:val="both"/>
        <w:rPr>
          <w:sz w:val="24"/>
          <w:szCs w:val="24"/>
        </w:rPr>
      </w:pPr>
    </w:p>
    <w:p w:rsidR="00AB7DA4" w:rsidRPr="00007593" w:rsidRDefault="00AB7DA4" w:rsidP="00AB7DA4">
      <w:pPr>
        <w:pStyle w:val="ConsPlusNormal"/>
        <w:jc w:val="both"/>
        <w:rPr>
          <w:sz w:val="24"/>
          <w:szCs w:val="24"/>
        </w:rPr>
      </w:pPr>
      <w:r w:rsidRPr="00007593">
        <w:rPr>
          <w:sz w:val="24"/>
          <w:szCs w:val="24"/>
        </w:rPr>
        <w:t>Номер в очереди: _____________</w:t>
      </w:r>
    </w:p>
    <w:p w:rsidR="00AB7DA4" w:rsidRPr="00007593" w:rsidRDefault="00AB7DA4" w:rsidP="00AB7DA4">
      <w:pPr>
        <w:pStyle w:val="ConsPlusNormal"/>
        <w:jc w:val="both"/>
        <w:rPr>
          <w:sz w:val="24"/>
          <w:szCs w:val="24"/>
        </w:rPr>
      </w:pPr>
    </w:p>
    <w:p w:rsidR="00AB7DA4" w:rsidRPr="00007593" w:rsidRDefault="00AB7DA4" w:rsidP="00AB7DA4">
      <w:pPr>
        <w:pStyle w:val="ConsPlusNormal"/>
        <w:jc w:val="both"/>
        <w:rPr>
          <w:sz w:val="24"/>
          <w:szCs w:val="24"/>
        </w:rPr>
      </w:pPr>
    </w:p>
    <w:p w:rsidR="00AB7DA4" w:rsidRDefault="00AB7DA4" w:rsidP="00AB7DA4">
      <w:pPr>
        <w:pStyle w:val="ConsPlusNormal"/>
        <w:jc w:val="both"/>
        <w:rPr>
          <w:sz w:val="28"/>
          <w:szCs w:val="28"/>
        </w:rPr>
      </w:pPr>
    </w:p>
    <w:p w:rsidR="00AB7DA4" w:rsidRDefault="00AB7DA4" w:rsidP="00AB7DA4">
      <w:pPr>
        <w:pStyle w:val="ConsPlusNormal"/>
        <w:jc w:val="both"/>
        <w:rPr>
          <w:sz w:val="28"/>
          <w:szCs w:val="28"/>
        </w:rPr>
      </w:pPr>
    </w:p>
    <w:p w:rsidR="00AB7DA4" w:rsidRDefault="00AB7DA4" w:rsidP="00AB7DA4">
      <w:pPr>
        <w:pStyle w:val="ConsPlusNormal"/>
        <w:jc w:val="both"/>
        <w:rPr>
          <w:sz w:val="28"/>
          <w:szCs w:val="28"/>
        </w:rPr>
      </w:pPr>
      <w:r w:rsidRPr="002A541E">
        <w:rPr>
          <w:sz w:val="28"/>
          <w:szCs w:val="28"/>
        </w:rPr>
        <w:t xml:space="preserve">_____________________ ___________ </w:t>
      </w:r>
      <w:r>
        <w:rPr>
          <w:sz w:val="28"/>
          <w:szCs w:val="28"/>
        </w:rPr>
        <w:t>_______</w:t>
      </w:r>
      <w:r w:rsidRPr="002A541E">
        <w:rPr>
          <w:sz w:val="28"/>
          <w:szCs w:val="28"/>
        </w:rPr>
        <w:t xml:space="preserve">________________________ </w:t>
      </w:r>
    </w:p>
    <w:p w:rsidR="00AB7DA4" w:rsidRPr="00521B77" w:rsidRDefault="00AB7DA4" w:rsidP="00AB7DA4">
      <w:pPr>
        <w:pStyle w:val="ConsPlusNormal"/>
        <w:jc w:val="both"/>
        <w:rPr>
          <w:sz w:val="20"/>
        </w:rPr>
      </w:pPr>
      <w:r w:rsidRPr="00521B77">
        <w:rPr>
          <w:sz w:val="20"/>
        </w:rPr>
        <w:t xml:space="preserve">(должность                            </w:t>
      </w:r>
      <w:r>
        <w:rPr>
          <w:sz w:val="20"/>
        </w:rPr>
        <w:t xml:space="preserve">                    </w:t>
      </w:r>
      <w:r w:rsidRPr="00521B77">
        <w:rPr>
          <w:sz w:val="20"/>
        </w:rPr>
        <w:t xml:space="preserve">(подпись)                   </w:t>
      </w:r>
      <w:r>
        <w:rPr>
          <w:sz w:val="20"/>
        </w:rPr>
        <w:t xml:space="preserve">         </w:t>
      </w:r>
      <w:r w:rsidRPr="00521B77">
        <w:rPr>
          <w:sz w:val="20"/>
        </w:rPr>
        <w:t xml:space="preserve">(расшифровка подписи) </w:t>
      </w:r>
    </w:p>
    <w:p w:rsidR="00AB7DA4" w:rsidRPr="00521B77" w:rsidRDefault="00AB7DA4" w:rsidP="00AB7DA4">
      <w:pPr>
        <w:pStyle w:val="ConsPlusNormal"/>
        <w:jc w:val="both"/>
        <w:rPr>
          <w:sz w:val="20"/>
        </w:rPr>
      </w:pPr>
      <w:r w:rsidRPr="00521B77">
        <w:rPr>
          <w:sz w:val="20"/>
        </w:rPr>
        <w:t xml:space="preserve">сотрудника органа власти, </w:t>
      </w:r>
    </w:p>
    <w:p w:rsidR="00AB7DA4" w:rsidRDefault="00AB7DA4" w:rsidP="00AB7DA4">
      <w:pPr>
        <w:pStyle w:val="ConsPlusNormal"/>
        <w:jc w:val="both"/>
        <w:rPr>
          <w:sz w:val="20"/>
        </w:rPr>
      </w:pPr>
      <w:r w:rsidRPr="00521B77">
        <w:rPr>
          <w:sz w:val="20"/>
        </w:rPr>
        <w:t xml:space="preserve">принявшего решение) </w:t>
      </w: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Pr="00007593" w:rsidRDefault="00AB7DA4" w:rsidP="00AB7DA4">
      <w:pPr>
        <w:pStyle w:val="ConsPlusNormal"/>
        <w:jc w:val="both"/>
        <w:rPr>
          <w:sz w:val="24"/>
          <w:szCs w:val="24"/>
        </w:rPr>
      </w:pPr>
      <w:r w:rsidRPr="00007593">
        <w:rPr>
          <w:sz w:val="24"/>
          <w:szCs w:val="24"/>
        </w:rPr>
        <w:t xml:space="preserve">«__» _______________ 20__ г. </w:t>
      </w:r>
    </w:p>
    <w:p w:rsidR="00AB7DA4" w:rsidRDefault="00AB7DA4" w:rsidP="00AB7DA4">
      <w:pPr>
        <w:pStyle w:val="ConsPlusNormal"/>
        <w:jc w:val="both"/>
        <w:rPr>
          <w:sz w:val="28"/>
          <w:szCs w:val="28"/>
        </w:rPr>
      </w:pPr>
    </w:p>
    <w:p w:rsidR="00AB7DA4" w:rsidRDefault="00AB7DA4" w:rsidP="00AB7DA4">
      <w:pPr>
        <w:pStyle w:val="ConsPlusNormal"/>
        <w:jc w:val="both"/>
        <w:rPr>
          <w:sz w:val="20"/>
        </w:rPr>
      </w:pPr>
      <w:r w:rsidRPr="00521B77">
        <w:rPr>
          <w:sz w:val="20"/>
        </w:rPr>
        <w:t xml:space="preserve">М.П. </w:t>
      </w: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Default="00AB7DA4" w:rsidP="00AB7DA4">
      <w:pPr>
        <w:pStyle w:val="ConsPlusNormal"/>
        <w:jc w:val="both"/>
        <w:rPr>
          <w:sz w:val="20"/>
        </w:rPr>
      </w:pPr>
    </w:p>
    <w:p w:rsidR="00AB7DA4" w:rsidRPr="00786EEC" w:rsidRDefault="00AB7DA4" w:rsidP="00AB7DA4">
      <w:pPr>
        <w:jc w:val="right"/>
        <w:rPr>
          <w:rStyle w:val="af"/>
          <w:rFonts w:ascii="Times New Roman" w:hAnsi="Times New Roman"/>
          <w:b w:val="0"/>
          <w:bCs/>
        </w:rPr>
      </w:pPr>
      <w:bookmarkStart w:id="100" w:name="sub_1300"/>
      <w:bookmarkEnd w:id="99"/>
      <w:r w:rsidRPr="00786EEC">
        <w:rPr>
          <w:rStyle w:val="af"/>
          <w:rFonts w:ascii="Times New Roman" w:hAnsi="Times New Roman"/>
          <w:b w:val="0"/>
          <w:bCs/>
        </w:rPr>
        <w:t>Приложение № 7</w:t>
      </w:r>
      <w:r w:rsidRPr="00786EEC">
        <w:rPr>
          <w:rStyle w:val="af"/>
          <w:rFonts w:ascii="Times New Roman" w:hAnsi="Times New Roman"/>
          <w:b w:val="0"/>
          <w:bCs/>
        </w:rPr>
        <w:br/>
        <w:t xml:space="preserve">к </w:t>
      </w:r>
      <w:hyperlink w:anchor="sub_1000" w:history="1">
        <w:r w:rsidRPr="00786EEC">
          <w:rPr>
            <w:rStyle w:val="a4"/>
            <w:rFonts w:ascii="Times New Roman" w:hAnsi="Times New Roman"/>
          </w:rPr>
          <w:t>административному регламенту</w:t>
        </w:r>
      </w:hyperlink>
      <w:r w:rsidRPr="00786EEC">
        <w:rPr>
          <w:rStyle w:val="af"/>
          <w:rFonts w:ascii="Times New Roman" w:hAnsi="Times New Roman"/>
          <w:b w:val="0"/>
          <w:bCs/>
        </w:rPr>
        <w:br/>
        <w:t xml:space="preserve">администрации города Алатыря </w:t>
      </w:r>
    </w:p>
    <w:p w:rsidR="00AB7DA4" w:rsidRPr="00786EEC" w:rsidRDefault="00AB7DA4" w:rsidP="00AB7DA4">
      <w:pPr>
        <w:jc w:val="right"/>
        <w:rPr>
          <w:rStyle w:val="af"/>
          <w:rFonts w:ascii="Times New Roman" w:hAnsi="Times New Roman"/>
          <w:b w:val="0"/>
          <w:bCs/>
        </w:rPr>
      </w:pPr>
      <w:r w:rsidRPr="00786EEC">
        <w:rPr>
          <w:rStyle w:val="af"/>
          <w:rFonts w:ascii="Times New Roman" w:hAnsi="Times New Roman"/>
          <w:b w:val="0"/>
          <w:bCs/>
        </w:rPr>
        <w:t>по предоставлению муниципальной</w:t>
      </w:r>
      <w:r w:rsidRPr="00786EEC">
        <w:rPr>
          <w:rStyle w:val="af"/>
          <w:rFonts w:ascii="Times New Roman" w:hAnsi="Times New Roman"/>
          <w:b w:val="0"/>
          <w:bCs/>
        </w:rPr>
        <w:br/>
        <w:t>услуги «Принятие на учет граждан</w:t>
      </w:r>
      <w:r w:rsidRPr="00786EEC">
        <w:rPr>
          <w:rStyle w:val="af"/>
          <w:rFonts w:ascii="Times New Roman" w:hAnsi="Times New Roman"/>
          <w:b w:val="0"/>
          <w:bCs/>
        </w:rPr>
        <w:br/>
        <w:t>в качестве нуждающихся</w:t>
      </w:r>
      <w:r w:rsidRPr="00786EEC">
        <w:rPr>
          <w:rStyle w:val="af"/>
          <w:rFonts w:ascii="Times New Roman" w:hAnsi="Times New Roman"/>
          <w:b w:val="0"/>
          <w:bCs/>
        </w:rPr>
        <w:br/>
        <w:t>в жилых помещениях»</w:t>
      </w:r>
    </w:p>
    <w:bookmarkEnd w:id="100"/>
    <w:p w:rsidR="00AB7DA4" w:rsidRPr="00786EEC" w:rsidRDefault="00AB7DA4" w:rsidP="00AB7DA4"/>
    <w:p w:rsidR="00AB7DA4" w:rsidRPr="00214452" w:rsidRDefault="00AB7DA4" w:rsidP="00AB7DA4">
      <w:pPr>
        <w:pStyle w:val="af1"/>
        <w:rPr>
          <w:rFonts w:ascii="Times New Roman" w:hAnsi="Times New Roman" w:cs="Times New Roman"/>
        </w:rPr>
      </w:pPr>
    </w:p>
    <w:p w:rsidR="00AB7DA4" w:rsidRPr="00340D18" w:rsidRDefault="00AB7DA4" w:rsidP="00AB7DA4">
      <w:pPr>
        <w:pStyle w:val="s37"/>
        <w:shd w:val="clear" w:color="auto" w:fill="FFFFFF"/>
        <w:spacing w:before="0" w:beforeAutospacing="0" w:after="0" w:afterAutospacing="0"/>
        <w:jc w:val="both"/>
      </w:pPr>
    </w:p>
    <w:tbl>
      <w:tblPr>
        <w:tblW w:w="0" w:type="auto"/>
        <w:tblInd w:w="4503" w:type="dxa"/>
        <w:tblLook w:val="04A0" w:firstRow="1" w:lastRow="0" w:firstColumn="1" w:lastColumn="0" w:noHBand="0" w:noVBand="1"/>
      </w:tblPr>
      <w:tblGrid>
        <w:gridCol w:w="4852"/>
      </w:tblGrid>
      <w:tr w:rsidR="00AB7DA4" w:rsidRPr="00664AC3" w:rsidTr="00BA3F2D">
        <w:trPr>
          <w:trHeight w:val="283"/>
        </w:trPr>
        <w:tc>
          <w:tcPr>
            <w:tcW w:w="5244" w:type="dxa"/>
            <w:tcBorders>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r w:rsidRPr="00664AC3">
              <w:rPr>
                <w:rFonts w:ascii="Times New Roman" w:hAnsi="Times New Roman"/>
              </w:rPr>
              <w:t>Главе администрации города Алатыря</w:t>
            </w:r>
          </w:p>
        </w:tc>
      </w:tr>
      <w:tr w:rsidR="00AB7DA4" w:rsidRPr="00664AC3" w:rsidTr="00BA3F2D">
        <w:trPr>
          <w:trHeight w:val="283"/>
        </w:trPr>
        <w:tc>
          <w:tcPr>
            <w:tcW w:w="5244" w:type="dxa"/>
            <w:tcBorders>
              <w:top w:val="single" w:sz="4" w:space="0" w:color="auto"/>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r w:rsidRPr="00664AC3">
              <w:rPr>
                <w:rFonts w:ascii="Times New Roman" w:hAnsi="Times New Roman"/>
              </w:rPr>
              <w:t>от</w:t>
            </w:r>
          </w:p>
        </w:tc>
      </w:tr>
      <w:tr w:rsidR="00AB7DA4" w:rsidRPr="00664AC3" w:rsidTr="00BA3F2D">
        <w:trPr>
          <w:trHeight w:val="283"/>
        </w:trPr>
        <w:tc>
          <w:tcPr>
            <w:tcW w:w="5244" w:type="dxa"/>
            <w:tcBorders>
              <w:top w:val="single" w:sz="4" w:space="0" w:color="auto"/>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5244" w:type="dxa"/>
            <w:tcBorders>
              <w:top w:val="single" w:sz="4" w:space="0" w:color="auto"/>
            </w:tcBorders>
            <w:shd w:val="clear" w:color="auto" w:fill="auto"/>
          </w:tcPr>
          <w:p w:rsidR="00AB7DA4" w:rsidRPr="00664AC3" w:rsidRDefault="00AB7DA4" w:rsidP="00BA3F2D">
            <w:pPr>
              <w:overflowPunct w:val="0"/>
              <w:ind w:firstLine="0"/>
              <w:jc w:val="center"/>
              <w:textAlignment w:val="baseline"/>
              <w:rPr>
                <w:rFonts w:ascii="Times New Roman" w:hAnsi="Times New Roman"/>
              </w:rPr>
            </w:pPr>
            <w:r w:rsidRPr="00664AC3">
              <w:rPr>
                <w:rFonts w:ascii="Times New Roman" w:hAnsi="Times New Roman"/>
              </w:rPr>
              <w:t>(Ф.И.О.)</w:t>
            </w:r>
          </w:p>
        </w:tc>
      </w:tr>
      <w:tr w:rsidR="00AB7DA4" w:rsidRPr="00664AC3" w:rsidTr="00BA3F2D">
        <w:trPr>
          <w:trHeight w:val="283"/>
        </w:trPr>
        <w:tc>
          <w:tcPr>
            <w:tcW w:w="5244" w:type="dxa"/>
            <w:tcBorders>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r w:rsidRPr="00664AC3">
              <w:rPr>
                <w:rFonts w:ascii="Times New Roman" w:hAnsi="Times New Roman"/>
              </w:rPr>
              <w:t>зарегистрированного(-ой) по адресу:</w:t>
            </w:r>
          </w:p>
        </w:tc>
      </w:tr>
      <w:tr w:rsidR="00AB7DA4" w:rsidRPr="00664AC3" w:rsidTr="00BA3F2D">
        <w:trPr>
          <w:trHeight w:val="283"/>
        </w:trPr>
        <w:tc>
          <w:tcPr>
            <w:tcW w:w="5244" w:type="dxa"/>
            <w:tcBorders>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5244" w:type="dxa"/>
            <w:tcBorders>
              <w:top w:val="single" w:sz="4" w:space="0" w:color="auto"/>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5244" w:type="dxa"/>
            <w:tcBorders>
              <w:top w:val="single" w:sz="4" w:space="0" w:color="auto"/>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r w:rsidRPr="00664AC3">
              <w:rPr>
                <w:rFonts w:ascii="Times New Roman" w:hAnsi="Times New Roman"/>
              </w:rPr>
              <w:t>телефон:</w:t>
            </w:r>
          </w:p>
        </w:tc>
      </w:tr>
    </w:tbl>
    <w:p w:rsidR="00AB7DA4" w:rsidRPr="009F13C4" w:rsidRDefault="00AB7DA4" w:rsidP="00AB7DA4">
      <w:pPr>
        <w:ind w:firstLine="0"/>
        <w:jc w:val="center"/>
        <w:rPr>
          <w:rFonts w:ascii="Times New Roman" w:hAnsi="Times New Roman"/>
        </w:rPr>
      </w:pPr>
    </w:p>
    <w:p w:rsidR="00AB7DA4" w:rsidRPr="009F13C4" w:rsidRDefault="00AB7DA4" w:rsidP="00AB7DA4">
      <w:pPr>
        <w:ind w:firstLine="0"/>
        <w:jc w:val="center"/>
        <w:rPr>
          <w:rFonts w:ascii="Times New Roman" w:hAnsi="Times New Roman"/>
        </w:rPr>
      </w:pPr>
    </w:p>
    <w:p w:rsidR="00AB7DA4" w:rsidRPr="009F13C4" w:rsidRDefault="00AB7DA4" w:rsidP="00AB7DA4">
      <w:pPr>
        <w:ind w:firstLine="0"/>
        <w:jc w:val="center"/>
        <w:rPr>
          <w:rFonts w:ascii="Times New Roman" w:hAnsi="Times New Roman"/>
        </w:rPr>
      </w:pPr>
    </w:p>
    <w:p w:rsidR="00AB7DA4" w:rsidRPr="009F13C4" w:rsidRDefault="00AB7DA4" w:rsidP="00AB7DA4">
      <w:pPr>
        <w:pStyle w:val="1"/>
        <w:spacing w:before="0" w:after="0"/>
        <w:rPr>
          <w:rFonts w:ascii="Times New Roman" w:hAnsi="Times New Roman"/>
          <w:color w:val="auto"/>
        </w:rPr>
      </w:pPr>
      <w:r w:rsidRPr="009F13C4">
        <w:rPr>
          <w:rFonts w:ascii="Times New Roman" w:hAnsi="Times New Roman"/>
          <w:color w:val="auto"/>
        </w:rPr>
        <w:t>ЖАЛОБА</w:t>
      </w:r>
      <w:r w:rsidRPr="009F13C4">
        <w:rPr>
          <w:rFonts w:ascii="Times New Roman" w:hAnsi="Times New Roman"/>
          <w:color w:val="auto"/>
        </w:rPr>
        <w:br/>
        <w:t>на действия (бездействия) или решения, осуществленные (принятые) в ходе предоставления муниципальной услуги</w:t>
      </w:r>
    </w:p>
    <w:p w:rsidR="00AB7DA4" w:rsidRPr="009F13C4" w:rsidRDefault="00AB7DA4" w:rsidP="00AB7DA4">
      <w:pPr>
        <w:ind w:firstLine="0"/>
        <w:jc w:val="center"/>
        <w:rPr>
          <w:rFonts w:ascii="Times New Roman" w:hAnsi="Times New Roman"/>
        </w:rPr>
      </w:pPr>
    </w:p>
    <w:tbl>
      <w:tblPr>
        <w:tblW w:w="0" w:type="auto"/>
        <w:tblLook w:val="04A0" w:firstRow="1" w:lastRow="0" w:firstColumn="1" w:lastColumn="0" w:noHBand="0" w:noVBand="1"/>
      </w:tblPr>
      <w:tblGrid>
        <w:gridCol w:w="9355"/>
      </w:tblGrid>
      <w:tr w:rsidR="00AB7DA4" w:rsidRPr="00664AC3" w:rsidTr="00BA3F2D">
        <w:trPr>
          <w:trHeight w:val="283"/>
        </w:trPr>
        <w:tc>
          <w:tcPr>
            <w:tcW w:w="9847" w:type="dxa"/>
            <w:tcBorders>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9847" w:type="dxa"/>
            <w:tcBorders>
              <w:top w:val="single" w:sz="4" w:space="0" w:color="auto"/>
            </w:tcBorders>
            <w:shd w:val="clear" w:color="auto" w:fill="auto"/>
          </w:tcPr>
          <w:p w:rsidR="00AB7DA4" w:rsidRPr="00664AC3" w:rsidRDefault="00AB7DA4" w:rsidP="00BA3F2D">
            <w:pPr>
              <w:overflowPunct w:val="0"/>
              <w:ind w:firstLine="0"/>
              <w:jc w:val="center"/>
              <w:textAlignment w:val="baseline"/>
              <w:rPr>
                <w:rFonts w:ascii="Times New Roman" w:hAnsi="Times New Roman"/>
              </w:rPr>
            </w:pPr>
            <w:r w:rsidRPr="00664AC3">
              <w:rPr>
                <w:rFonts w:ascii="Times New Roman" w:hAnsi="Times New Roman"/>
              </w:rPr>
              <w:t>(наименование структурного подразделения, должность, Ф.И.О. должностного лица администрации, на которое подается жалоба)</w:t>
            </w:r>
          </w:p>
        </w:tc>
      </w:tr>
      <w:tr w:rsidR="00AB7DA4" w:rsidRPr="00664AC3" w:rsidTr="00BA3F2D">
        <w:trPr>
          <w:trHeight w:val="283"/>
        </w:trPr>
        <w:tc>
          <w:tcPr>
            <w:tcW w:w="9847" w:type="dxa"/>
            <w:tcBorders>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r w:rsidRPr="00664AC3">
              <w:rPr>
                <w:rFonts w:ascii="Times New Roman" w:hAnsi="Times New Roman"/>
              </w:rPr>
              <w:t>1. Предмет жалобы</w:t>
            </w:r>
          </w:p>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9847" w:type="dxa"/>
            <w:tcBorders>
              <w:top w:val="single" w:sz="4" w:space="0" w:color="auto"/>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9847" w:type="dxa"/>
            <w:tcBorders>
              <w:top w:val="single" w:sz="4" w:space="0" w:color="auto"/>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9847" w:type="dxa"/>
            <w:tcBorders>
              <w:top w:val="single" w:sz="4" w:space="0" w:color="auto"/>
            </w:tcBorders>
            <w:shd w:val="clear" w:color="auto" w:fill="auto"/>
          </w:tcPr>
          <w:p w:rsidR="00AB7DA4" w:rsidRPr="00664AC3" w:rsidRDefault="00AB7DA4" w:rsidP="00BA3F2D">
            <w:pPr>
              <w:overflowPunct w:val="0"/>
              <w:ind w:firstLine="0"/>
              <w:jc w:val="center"/>
              <w:textAlignment w:val="baseline"/>
              <w:rPr>
                <w:rFonts w:ascii="Times New Roman" w:hAnsi="Times New Roman"/>
              </w:rPr>
            </w:pPr>
            <w:r w:rsidRPr="00664AC3">
              <w:rPr>
                <w:rFonts w:ascii="Times New Roman" w:hAnsi="Times New Roman"/>
              </w:rPr>
              <w:t>(краткое изложение обжалуемых действий (бездействий) или решений)</w:t>
            </w:r>
          </w:p>
        </w:tc>
      </w:tr>
      <w:tr w:rsidR="00AB7DA4" w:rsidRPr="00664AC3" w:rsidTr="00BA3F2D">
        <w:trPr>
          <w:trHeight w:val="283"/>
        </w:trPr>
        <w:tc>
          <w:tcPr>
            <w:tcW w:w="9847" w:type="dxa"/>
            <w:tcBorders>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r w:rsidRPr="00664AC3">
              <w:rPr>
                <w:rFonts w:ascii="Times New Roman" w:hAnsi="Times New Roman"/>
              </w:rPr>
              <w:t>2. Причина несогласия</w:t>
            </w:r>
          </w:p>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9847" w:type="dxa"/>
            <w:tcBorders>
              <w:top w:val="single" w:sz="4" w:space="0" w:color="auto"/>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9847" w:type="dxa"/>
            <w:tcBorders>
              <w:top w:val="single" w:sz="4" w:space="0" w:color="auto"/>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9847" w:type="dxa"/>
            <w:tcBorders>
              <w:top w:val="single" w:sz="4" w:space="0" w:color="auto"/>
            </w:tcBorders>
            <w:shd w:val="clear" w:color="auto" w:fill="auto"/>
          </w:tcPr>
          <w:p w:rsidR="00AB7DA4" w:rsidRPr="00664AC3" w:rsidRDefault="00AB7DA4" w:rsidP="00BA3F2D">
            <w:pPr>
              <w:overflowPunct w:val="0"/>
              <w:ind w:firstLine="0"/>
              <w:jc w:val="center"/>
              <w:textAlignment w:val="baseline"/>
              <w:rPr>
                <w:rFonts w:ascii="Times New Roman" w:hAnsi="Times New Roman"/>
              </w:rPr>
            </w:pPr>
            <w:r w:rsidRPr="00664AC3">
              <w:rPr>
                <w:rFonts w:ascii="Times New Roman" w:hAnsi="Times New Roman"/>
              </w:rPr>
              <w:t>(основания,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c>
      </w:tr>
      <w:tr w:rsidR="00AB7DA4" w:rsidRPr="00664AC3" w:rsidTr="00BA3F2D">
        <w:trPr>
          <w:trHeight w:val="283"/>
        </w:trPr>
        <w:tc>
          <w:tcPr>
            <w:tcW w:w="9847" w:type="dxa"/>
            <w:tcBorders>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r w:rsidRPr="00664AC3">
              <w:rPr>
                <w:rFonts w:ascii="Times New Roman" w:hAnsi="Times New Roman"/>
              </w:rPr>
              <w:t>3. Приложение:</w:t>
            </w:r>
          </w:p>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9847" w:type="dxa"/>
            <w:tcBorders>
              <w:top w:val="single" w:sz="4" w:space="0" w:color="auto"/>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9847" w:type="dxa"/>
            <w:tcBorders>
              <w:top w:val="single" w:sz="4" w:space="0" w:color="auto"/>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rPr>
            </w:pPr>
          </w:p>
        </w:tc>
      </w:tr>
      <w:tr w:rsidR="00AB7DA4" w:rsidRPr="00664AC3" w:rsidTr="00BA3F2D">
        <w:trPr>
          <w:trHeight w:val="283"/>
        </w:trPr>
        <w:tc>
          <w:tcPr>
            <w:tcW w:w="9847" w:type="dxa"/>
            <w:tcBorders>
              <w:top w:val="single" w:sz="4" w:space="0" w:color="auto"/>
            </w:tcBorders>
            <w:shd w:val="clear" w:color="auto" w:fill="auto"/>
          </w:tcPr>
          <w:p w:rsidR="00AB7DA4" w:rsidRPr="00664AC3" w:rsidRDefault="00AB7DA4" w:rsidP="00BA3F2D">
            <w:pPr>
              <w:overflowPunct w:val="0"/>
              <w:ind w:firstLine="0"/>
              <w:jc w:val="center"/>
              <w:textAlignment w:val="baseline"/>
              <w:rPr>
                <w:rFonts w:ascii="Times New Roman" w:hAnsi="Times New Roman"/>
              </w:rPr>
            </w:pPr>
            <w:r w:rsidRPr="00664AC3">
              <w:rPr>
                <w:rFonts w:ascii="Times New Roman" w:hAnsi="Times New Roman"/>
              </w:rPr>
              <w:t>(документы, либо копии документов, подтверждающие изложенные обстоятельства)</w:t>
            </w:r>
          </w:p>
        </w:tc>
      </w:tr>
    </w:tbl>
    <w:p w:rsidR="00AB7DA4" w:rsidRPr="009F13C4" w:rsidRDefault="00AB7DA4" w:rsidP="00AB7DA4">
      <w:pPr>
        <w:pStyle w:val="af1"/>
        <w:rPr>
          <w:rFonts w:ascii="Times New Roman" w:hAnsi="Times New Roman" w:cs="Times New Roman"/>
        </w:rPr>
      </w:pPr>
    </w:p>
    <w:p w:rsidR="00AB7DA4" w:rsidRPr="009F13C4" w:rsidRDefault="00AB7DA4" w:rsidP="00AB7DA4">
      <w:pPr>
        <w:pStyle w:val="af1"/>
        <w:rPr>
          <w:rFonts w:ascii="Times New Roman" w:hAnsi="Times New Roman" w:cs="Times New Roman"/>
        </w:rPr>
      </w:pPr>
      <w:r w:rsidRPr="009F13C4">
        <w:rPr>
          <w:rFonts w:ascii="Times New Roman" w:hAnsi="Times New Roman" w:cs="Times New Roman"/>
        </w:rPr>
        <w:t>Способ получения ответа (нужное подчеркнуть):</w:t>
      </w:r>
    </w:p>
    <w:p w:rsidR="00AB7DA4" w:rsidRPr="009F13C4" w:rsidRDefault="00AB7DA4" w:rsidP="00AB7DA4">
      <w:pPr>
        <w:pStyle w:val="af1"/>
        <w:rPr>
          <w:rFonts w:ascii="Times New Roman" w:hAnsi="Times New Roman" w:cs="Times New Roman"/>
        </w:rPr>
      </w:pPr>
      <w:r w:rsidRPr="009F13C4">
        <w:rPr>
          <w:rFonts w:ascii="Times New Roman" w:hAnsi="Times New Roman" w:cs="Times New Roman"/>
        </w:rPr>
        <w:t>- при личном обращении;</w:t>
      </w:r>
    </w:p>
    <w:p w:rsidR="00AB7DA4" w:rsidRPr="009F13C4" w:rsidRDefault="00AB7DA4" w:rsidP="00AB7DA4">
      <w:pPr>
        <w:pStyle w:val="af1"/>
        <w:rPr>
          <w:rFonts w:ascii="Times New Roman" w:hAnsi="Times New Roman" w:cs="Times New Roman"/>
        </w:rPr>
      </w:pPr>
      <w:r w:rsidRPr="009F13C4">
        <w:rPr>
          <w:rFonts w:ascii="Times New Roman" w:hAnsi="Times New Roman" w:cs="Times New Roman"/>
        </w:rPr>
        <w:t>- посредством почтового отправления на адрес, указанный в заявлении;</w:t>
      </w:r>
    </w:p>
    <w:p w:rsidR="00AB7DA4" w:rsidRPr="009F13C4" w:rsidRDefault="00AB7DA4" w:rsidP="00AB7DA4">
      <w:pPr>
        <w:pStyle w:val="af1"/>
        <w:rPr>
          <w:rFonts w:ascii="Times New Roman" w:hAnsi="Times New Roman" w:cs="Times New Roman"/>
        </w:rPr>
      </w:pPr>
      <w:r w:rsidRPr="009F13C4">
        <w:rPr>
          <w:rFonts w:ascii="Times New Roman" w:hAnsi="Times New Roman" w:cs="Times New Roman"/>
        </w:rPr>
        <w:t>- посредством электронной почты __________________________________.</w:t>
      </w:r>
    </w:p>
    <w:p w:rsidR="00AB7DA4" w:rsidRPr="009F13C4" w:rsidRDefault="00AB7DA4" w:rsidP="00AB7DA4">
      <w:pPr>
        <w:pStyle w:val="af1"/>
        <w:rPr>
          <w:rFonts w:ascii="Times New Roman" w:hAnsi="Times New Roman" w:cs="Times New Roman"/>
        </w:rPr>
      </w:pPr>
    </w:p>
    <w:tbl>
      <w:tblPr>
        <w:tblW w:w="0" w:type="auto"/>
        <w:tblLook w:val="04A0" w:firstRow="1" w:lastRow="0" w:firstColumn="1" w:lastColumn="0" w:noHBand="0" w:noVBand="1"/>
      </w:tblPr>
      <w:tblGrid>
        <w:gridCol w:w="3118"/>
        <w:gridCol w:w="567"/>
        <w:gridCol w:w="3502"/>
      </w:tblGrid>
      <w:tr w:rsidR="00AB7DA4" w:rsidRPr="00664AC3" w:rsidTr="00BA3F2D">
        <w:trPr>
          <w:trHeight w:val="283"/>
        </w:trPr>
        <w:tc>
          <w:tcPr>
            <w:tcW w:w="3118" w:type="dxa"/>
            <w:tcBorders>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sz w:val="20"/>
                <w:szCs w:val="20"/>
              </w:rPr>
            </w:pPr>
          </w:p>
        </w:tc>
        <w:tc>
          <w:tcPr>
            <w:tcW w:w="567" w:type="dxa"/>
            <w:shd w:val="clear" w:color="auto" w:fill="auto"/>
            <w:vAlign w:val="bottom"/>
          </w:tcPr>
          <w:p w:rsidR="00AB7DA4" w:rsidRPr="00664AC3" w:rsidRDefault="00AB7DA4" w:rsidP="00BA3F2D">
            <w:pPr>
              <w:overflowPunct w:val="0"/>
              <w:ind w:firstLine="0"/>
              <w:jc w:val="left"/>
              <w:textAlignment w:val="baseline"/>
              <w:rPr>
                <w:rFonts w:ascii="Times New Roman" w:hAnsi="Times New Roman"/>
                <w:sz w:val="20"/>
                <w:szCs w:val="20"/>
              </w:rPr>
            </w:pPr>
          </w:p>
        </w:tc>
        <w:tc>
          <w:tcPr>
            <w:tcW w:w="3502" w:type="dxa"/>
            <w:tcBorders>
              <w:bottom w:val="single" w:sz="4" w:space="0" w:color="auto"/>
            </w:tcBorders>
            <w:shd w:val="clear" w:color="auto" w:fill="auto"/>
            <w:vAlign w:val="bottom"/>
          </w:tcPr>
          <w:p w:rsidR="00AB7DA4" w:rsidRPr="00664AC3" w:rsidRDefault="00AB7DA4" w:rsidP="00BA3F2D">
            <w:pPr>
              <w:overflowPunct w:val="0"/>
              <w:ind w:firstLine="0"/>
              <w:jc w:val="left"/>
              <w:textAlignment w:val="baseline"/>
              <w:rPr>
                <w:rFonts w:ascii="Times New Roman" w:hAnsi="Times New Roman"/>
                <w:sz w:val="20"/>
                <w:szCs w:val="20"/>
              </w:rPr>
            </w:pPr>
          </w:p>
        </w:tc>
      </w:tr>
      <w:tr w:rsidR="00AB7DA4" w:rsidRPr="00664AC3" w:rsidTr="00BA3F2D">
        <w:trPr>
          <w:trHeight w:val="283"/>
        </w:trPr>
        <w:tc>
          <w:tcPr>
            <w:tcW w:w="3118" w:type="dxa"/>
            <w:tcBorders>
              <w:top w:val="single" w:sz="4" w:space="0" w:color="auto"/>
            </w:tcBorders>
            <w:shd w:val="clear" w:color="auto" w:fill="auto"/>
          </w:tcPr>
          <w:p w:rsidR="00AB7DA4" w:rsidRPr="00664AC3" w:rsidRDefault="00AB7DA4" w:rsidP="00BA3F2D">
            <w:pPr>
              <w:overflowPunct w:val="0"/>
              <w:ind w:firstLine="0"/>
              <w:jc w:val="center"/>
              <w:textAlignment w:val="baseline"/>
              <w:rPr>
                <w:rFonts w:ascii="Times New Roman" w:hAnsi="Times New Roman"/>
                <w:sz w:val="16"/>
                <w:szCs w:val="16"/>
              </w:rPr>
            </w:pPr>
            <w:r w:rsidRPr="00664AC3">
              <w:rPr>
                <w:rFonts w:ascii="Times New Roman" w:hAnsi="Times New Roman"/>
                <w:sz w:val="16"/>
                <w:szCs w:val="16"/>
              </w:rPr>
              <w:t>(подпись заявителя)</w:t>
            </w:r>
          </w:p>
        </w:tc>
        <w:tc>
          <w:tcPr>
            <w:tcW w:w="567" w:type="dxa"/>
            <w:shd w:val="clear" w:color="auto" w:fill="auto"/>
          </w:tcPr>
          <w:p w:rsidR="00AB7DA4" w:rsidRPr="00664AC3" w:rsidRDefault="00AB7DA4" w:rsidP="00BA3F2D">
            <w:pPr>
              <w:overflowPunct w:val="0"/>
              <w:ind w:firstLine="0"/>
              <w:jc w:val="center"/>
              <w:textAlignment w:val="baseline"/>
              <w:rPr>
                <w:rFonts w:ascii="Times New Roman" w:hAnsi="Times New Roman"/>
                <w:sz w:val="16"/>
                <w:szCs w:val="16"/>
              </w:rPr>
            </w:pPr>
          </w:p>
        </w:tc>
        <w:tc>
          <w:tcPr>
            <w:tcW w:w="3502" w:type="dxa"/>
            <w:tcBorders>
              <w:top w:val="single" w:sz="4" w:space="0" w:color="auto"/>
            </w:tcBorders>
            <w:shd w:val="clear" w:color="auto" w:fill="auto"/>
          </w:tcPr>
          <w:p w:rsidR="00AB7DA4" w:rsidRPr="00664AC3" w:rsidRDefault="00AB7DA4" w:rsidP="00BA3F2D">
            <w:pPr>
              <w:overflowPunct w:val="0"/>
              <w:ind w:firstLine="0"/>
              <w:jc w:val="center"/>
              <w:textAlignment w:val="baseline"/>
              <w:rPr>
                <w:rFonts w:ascii="Times New Roman" w:hAnsi="Times New Roman"/>
                <w:sz w:val="16"/>
                <w:szCs w:val="16"/>
              </w:rPr>
            </w:pPr>
            <w:r w:rsidRPr="00664AC3">
              <w:rPr>
                <w:rFonts w:ascii="Times New Roman" w:hAnsi="Times New Roman"/>
                <w:sz w:val="16"/>
                <w:szCs w:val="16"/>
              </w:rPr>
              <w:t>(Ф.И.О. заявителя)</w:t>
            </w:r>
          </w:p>
        </w:tc>
      </w:tr>
    </w:tbl>
    <w:p w:rsidR="00AB7DA4" w:rsidRPr="00A61F26" w:rsidRDefault="00AB7DA4" w:rsidP="00AB7DA4">
      <w:pPr>
        <w:pStyle w:val="af1"/>
        <w:rPr>
          <w:rFonts w:ascii="Times New Roman" w:hAnsi="Times New Roman" w:cs="Times New Roman"/>
          <w:sz w:val="20"/>
          <w:szCs w:val="20"/>
        </w:rPr>
      </w:pPr>
    </w:p>
    <w:p w:rsidR="00AB7DA4" w:rsidRPr="00A61F26" w:rsidRDefault="00AB7DA4" w:rsidP="00AB7DA4">
      <w:pPr>
        <w:pStyle w:val="af1"/>
        <w:rPr>
          <w:rFonts w:ascii="Times New Roman" w:hAnsi="Times New Roman" w:cs="Times New Roman"/>
          <w:sz w:val="20"/>
          <w:szCs w:val="20"/>
        </w:rPr>
      </w:pPr>
      <w:r w:rsidRPr="00A61F26">
        <w:rPr>
          <w:rFonts w:ascii="Times New Roman" w:hAnsi="Times New Roman" w:cs="Times New Roman"/>
          <w:sz w:val="20"/>
          <w:szCs w:val="20"/>
        </w:rPr>
        <w:t>«_____» _______________ 20 ____ г.</w:t>
      </w:r>
    </w:p>
    <w:p w:rsidR="00AB7DA4" w:rsidRPr="00A61F26" w:rsidRDefault="00AB7DA4" w:rsidP="00AB7DA4">
      <w:pPr>
        <w:rPr>
          <w:rFonts w:ascii="Times New Roman" w:hAnsi="Times New Roman"/>
        </w:rPr>
      </w:pPr>
    </w:p>
    <w:p w:rsidR="00AB7DA4" w:rsidRPr="00A61F26" w:rsidRDefault="00AB7DA4" w:rsidP="00AB7DA4">
      <w:pPr>
        <w:rPr>
          <w:rFonts w:ascii="Times New Roman" w:hAnsi="Times New Roman"/>
        </w:rPr>
      </w:pPr>
    </w:p>
    <w:p w:rsidR="00AB7DA4" w:rsidRPr="00A61F26" w:rsidRDefault="00AB7DA4" w:rsidP="00AB7DA4">
      <w:pPr>
        <w:rPr>
          <w:rFonts w:ascii="Times New Roman" w:hAnsi="Times New Roman"/>
        </w:rPr>
      </w:pPr>
    </w:p>
    <w:p w:rsidR="00AB7DA4" w:rsidRPr="00A61F26" w:rsidRDefault="00AB7DA4" w:rsidP="00AB7DA4">
      <w:pPr>
        <w:rPr>
          <w:rFonts w:ascii="Times New Roman" w:hAnsi="Times New Roman"/>
        </w:rPr>
      </w:pPr>
    </w:p>
    <w:p w:rsidR="00AB7DA4" w:rsidRPr="00A61F26" w:rsidRDefault="00AB7DA4" w:rsidP="00AB7DA4">
      <w:pPr>
        <w:rPr>
          <w:rFonts w:ascii="Times New Roman" w:hAnsi="Times New Roman"/>
        </w:rPr>
      </w:pPr>
    </w:p>
    <w:p w:rsidR="00AB7DA4" w:rsidRPr="00340D18" w:rsidRDefault="00AB7DA4" w:rsidP="00AB7DA4">
      <w:pPr>
        <w:pStyle w:val="s37"/>
        <w:shd w:val="clear" w:color="auto" w:fill="FFFFFF"/>
        <w:jc w:val="both"/>
      </w:pPr>
    </w:p>
    <w:p w:rsidR="00AB7DA4" w:rsidRPr="00340D18" w:rsidRDefault="00AB7DA4" w:rsidP="00AB7DA4">
      <w:pPr>
        <w:pStyle w:val="s37"/>
        <w:shd w:val="clear" w:color="auto" w:fill="FFFFFF"/>
        <w:jc w:val="both"/>
      </w:pPr>
    </w:p>
    <w:p w:rsidR="00AB7DA4" w:rsidRPr="00340D18" w:rsidRDefault="00AB7DA4" w:rsidP="00AB7DA4">
      <w:pPr>
        <w:pStyle w:val="s37"/>
        <w:shd w:val="clear" w:color="auto" w:fill="FFFFFF"/>
        <w:jc w:val="both"/>
      </w:pPr>
    </w:p>
    <w:p w:rsidR="00AB7DA4" w:rsidRPr="00340D18" w:rsidRDefault="00AB7DA4" w:rsidP="00AB7DA4">
      <w:pPr>
        <w:pStyle w:val="s37"/>
        <w:shd w:val="clear" w:color="auto" w:fill="FFFFFF"/>
        <w:jc w:val="both"/>
      </w:pPr>
    </w:p>
    <w:p w:rsidR="00AB7DA4" w:rsidRPr="00214452" w:rsidRDefault="00AB7DA4" w:rsidP="00AB7DA4">
      <w:pPr>
        <w:rPr>
          <w:rFonts w:ascii="Times New Roman" w:hAnsi="Times New Roman"/>
        </w:rPr>
      </w:pPr>
    </w:p>
    <w:p w:rsidR="00454193" w:rsidRDefault="00454193">
      <w:bookmarkStart w:id="101" w:name="_GoBack"/>
      <w:bookmarkEnd w:id="101"/>
    </w:p>
    <w:sectPr w:rsidR="00454193" w:rsidSect="00835C37">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EC">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4B996F3E"/>
    <w:multiLevelType w:val="hybridMultilevel"/>
    <w:tmpl w:val="6B62F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107421"/>
    <w:multiLevelType w:val="hybridMultilevel"/>
    <w:tmpl w:val="CE289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CB46B21"/>
    <w:multiLevelType w:val="singleLevel"/>
    <w:tmpl w:val="20060640"/>
    <w:lvl w:ilvl="0">
      <w:start w:val="1"/>
      <w:numFmt w:val="decimal"/>
      <w:lvlText w:val="%1."/>
      <w:legacy w:legacy="1" w:legacySpace="0" w:legacyIndent="317"/>
      <w:lvlJc w:val="left"/>
      <w:pPr>
        <w:ind w:left="0" w:firstLine="0"/>
      </w:pPr>
      <w:rPr>
        <w:rFonts w:ascii="Times New Roman" w:hAnsi="Times New Roman" w:cs="Times New Roman" w:hint="default"/>
      </w:rPr>
    </w:lvl>
  </w:abstractNum>
  <w:num w:numId="1">
    <w:abstractNumId w:val="3"/>
  </w:num>
  <w:num w:numId="2">
    <w:abstractNumId w:val="4"/>
    <w:lvlOverride w:ilvl="0">
      <w:startOverride w:val="1"/>
    </w:lvlOverride>
  </w:num>
  <w:num w:numId="3">
    <w:abstractNumId w:val="2"/>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58"/>
    <w:rsid w:val="003D5958"/>
    <w:rsid w:val="00454193"/>
    <w:rsid w:val="00835C37"/>
    <w:rsid w:val="00AB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6ADE7-9A97-4899-96ED-6F3FEA54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37"/>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835C37"/>
    <w:pPr>
      <w:spacing w:before="108" w:after="108"/>
      <w:ind w:firstLine="0"/>
      <w:jc w:val="center"/>
      <w:outlineLvl w:val="0"/>
    </w:pPr>
    <w:rPr>
      <w:b/>
      <w:bCs/>
      <w:color w:val="26282F"/>
      <w:lang w:val="x-none" w:eastAsia="x-none"/>
    </w:rPr>
  </w:style>
  <w:style w:type="paragraph" w:styleId="2">
    <w:name w:val="heading 2"/>
    <w:basedOn w:val="a"/>
    <w:next w:val="a"/>
    <w:link w:val="20"/>
    <w:uiPriority w:val="9"/>
    <w:unhideWhenUsed/>
    <w:qFormat/>
    <w:rsid w:val="00AB7DA4"/>
    <w:pPr>
      <w:keepNext/>
      <w:spacing w:before="240" w:after="60"/>
      <w:outlineLvl w:val="1"/>
    </w:pPr>
    <w:rPr>
      <w:rFonts w:ascii="Calibri Light" w:hAnsi="Calibri Light"/>
      <w:b/>
      <w:bCs/>
      <w:i/>
      <w:iCs/>
      <w:sz w:val="28"/>
      <w:szCs w:val="28"/>
      <w:lang w:val="x-none" w:eastAsia="x-none"/>
    </w:rPr>
  </w:style>
  <w:style w:type="paragraph" w:styleId="4">
    <w:name w:val="heading 4"/>
    <w:basedOn w:val="a"/>
    <w:next w:val="a"/>
    <w:link w:val="40"/>
    <w:semiHidden/>
    <w:unhideWhenUsed/>
    <w:qFormat/>
    <w:rsid w:val="00AB7DA4"/>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C37"/>
    <w:rPr>
      <w:rFonts w:ascii="Arial" w:eastAsia="Times New Roman" w:hAnsi="Arial" w:cs="Times New Roman"/>
      <w:b/>
      <w:bCs/>
      <w:color w:val="26282F"/>
      <w:sz w:val="24"/>
      <w:szCs w:val="24"/>
      <w:lang w:val="x-none" w:eastAsia="x-none"/>
    </w:rPr>
  </w:style>
  <w:style w:type="paragraph" w:styleId="a3">
    <w:name w:val="caption"/>
    <w:basedOn w:val="a"/>
    <w:next w:val="a"/>
    <w:qFormat/>
    <w:rsid w:val="00835C37"/>
    <w:pPr>
      <w:framePr w:w="3930" w:h="1875" w:hSpace="180" w:wrap="around" w:vAnchor="text" w:hAnchor="page" w:x="1365" w:y="6"/>
      <w:widowControl/>
      <w:autoSpaceDE/>
      <w:autoSpaceDN/>
      <w:adjustRightInd/>
      <w:ind w:firstLine="567"/>
      <w:jc w:val="center"/>
    </w:pPr>
    <w:rPr>
      <w:rFonts w:ascii="TimesET" w:hAnsi="TimesET"/>
      <w:b/>
      <w:sz w:val="26"/>
    </w:rPr>
  </w:style>
  <w:style w:type="paragraph" w:customStyle="1" w:styleId="ConsPlusNormal">
    <w:name w:val="ConsPlusNormal"/>
    <w:link w:val="ConsPlusNormal0"/>
    <w:rsid w:val="00835C37"/>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a4">
    <w:name w:val="Гипертекстовая ссылка"/>
    <w:uiPriority w:val="99"/>
    <w:rsid w:val="00835C37"/>
    <w:rPr>
      <w:rFonts w:cs="Times New Roman"/>
      <w:b w:val="0"/>
      <w:color w:val="106BBE"/>
    </w:rPr>
  </w:style>
  <w:style w:type="character" w:customStyle="1" w:styleId="FontStyle16">
    <w:name w:val="Font Style16"/>
    <w:rsid w:val="00835C37"/>
    <w:rPr>
      <w:rFonts w:ascii="Times New Roman" w:hAnsi="Times New Roman" w:cs="Times New Roman" w:hint="default"/>
      <w:sz w:val="26"/>
      <w:szCs w:val="26"/>
    </w:rPr>
  </w:style>
  <w:style w:type="paragraph" w:customStyle="1" w:styleId="s37">
    <w:name w:val="s_37"/>
    <w:basedOn w:val="a"/>
    <w:rsid w:val="00835C37"/>
    <w:pPr>
      <w:widowControl/>
      <w:autoSpaceDE/>
      <w:autoSpaceDN/>
      <w:adjustRightInd/>
      <w:spacing w:before="100" w:beforeAutospacing="1" w:after="100" w:afterAutospacing="1"/>
      <w:ind w:firstLine="0"/>
      <w:jc w:val="left"/>
    </w:pPr>
    <w:rPr>
      <w:rFonts w:ascii="Times New Roman" w:hAnsi="Times New Roman"/>
    </w:rPr>
  </w:style>
  <w:style w:type="character" w:customStyle="1" w:styleId="ConsPlusNormal0">
    <w:name w:val="ConsPlusNormal Знак"/>
    <w:link w:val="ConsPlusNormal"/>
    <w:locked/>
    <w:rsid w:val="00835C37"/>
    <w:rPr>
      <w:rFonts w:ascii="Times New Roman" w:eastAsia="Calibri" w:hAnsi="Times New Roman" w:cs="Times New Roman"/>
      <w:sz w:val="26"/>
      <w:szCs w:val="26"/>
      <w:lang w:eastAsia="ru-RU"/>
    </w:rPr>
  </w:style>
  <w:style w:type="character" w:customStyle="1" w:styleId="20">
    <w:name w:val="Заголовок 2 Знак"/>
    <w:basedOn w:val="a0"/>
    <w:link w:val="2"/>
    <w:uiPriority w:val="9"/>
    <w:rsid w:val="00AB7DA4"/>
    <w:rPr>
      <w:rFonts w:ascii="Calibri Light" w:eastAsia="Times New Roman" w:hAnsi="Calibri Light" w:cs="Times New Roman"/>
      <w:b/>
      <w:bCs/>
      <w:i/>
      <w:iCs/>
      <w:sz w:val="28"/>
      <w:szCs w:val="28"/>
      <w:lang w:val="x-none" w:eastAsia="x-none"/>
    </w:rPr>
  </w:style>
  <w:style w:type="character" w:customStyle="1" w:styleId="40">
    <w:name w:val="Заголовок 4 Знак"/>
    <w:basedOn w:val="a0"/>
    <w:link w:val="4"/>
    <w:semiHidden/>
    <w:rsid w:val="00AB7DA4"/>
    <w:rPr>
      <w:rFonts w:ascii="Calibri" w:eastAsia="Times New Roman" w:hAnsi="Calibri" w:cs="Times New Roman"/>
      <w:b/>
      <w:bCs/>
      <w:sz w:val="28"/>
      <w:szCs w:val="28"/>
      <w:lang w:val="x-none" w:eastAsia="x-none"/>
    </w:rPr>
  </w:style>
  <w:style w:type="table" w:styleId="a5">
    <w:name w:val="Table Grid"/>
    <w:basedOn w:val="a1"/>
    <w:uiPriority w:val="59"/>
    <w:rsid w:val="00AB7D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AB7DA4"/>
    <w:rPr>
      <w:rFonts w:ascii="Tahoma" w:hAnsi="Tahoma"/>
      <w:sz w:val="16"/>
      <w:szCs w:val="16"/>
      <w:lang w:val="x-none" w:eastAsia="x-none"/>
    </w:rPr>
  </w:style>
  <w:style w:type="character" w:customStyle="1" w:styleId="a7">
    <w:name w:val="Текст выноски Знак"/>
    <w:basedOn w:val="a0"/>
    <w:link w:val="a6"/>
    <w:uiPriority w:val="99"/>
    <w:semiHidden/>
    <w:rsid w:val="00AB7DA4"/>
    <w:rPr>
      <w:rFonts w:ascii="Tahoma" w:eastAsia="Times New Roman" w:hAnsi="Tahoma" w:cs="Times New Roman"/>
      <w:sz w:val="16"/>
      <w:szCs w:val="16"/>
      <w:lang w:val="x-none" w:eastAsia="x-none"/>
    </w:rPr>
  </w:style>
  <w:style w:type="paragraph" w:styleId="a8">
    <w:name w:val="Title"/>
    <w:basedOn w:val="a"/>
    <w:link w:val="a9"/>
    <w:qFormat/>
    <w:rsid w:val="00AB7DA4"/>
    <w:pPr>
      <w:ind w:left="4536" w:firstLine="0"/>
      <w:jc w:val="center"/>
    </w:pPr>
    <w:rPr>
      <w:rFonts w:ascii="Times New Roman" w:hAnsi="Times New Roman"/>
      <w:sz w:val="26"/>
      <w:szCs w:val="18"/>
    </w:rPr>
  </w:style>
  <w:style w:type="character" w:customStyle="1" w:styleId="a9">
    <w:name w:val="Название Знак"/>
    <w:basedOn w:val="a0"/>
    <w:link w:val="a8"/>
    <w:rsid w:val="00AB7DA4"/>
    <w:rPr>
      <w:rFonts w:ascii="Times New Roman" w:eastAsia="Times New Roman" w:hAnsi="Times New Roman" w:cs="Times New Roman"/>
      <w:sz w:val="26"/>
      <w:szCs w:val="18"/>
      <w:lang w:eastAsia="ru-RU"/>
    </w:rPr>
  </w:style>
  <w:style w:type="character" w:styleId="aa">
    <w:name w:val="page number"/>
    <w:basedOn w:val="a0"/>
    <w:semiHidden/>
    <w:rsid w:val="00AB7DA4"/>
  </w:style>
  <w:style w:type="paragraph" w:styleId="ab">
    <w:name w:val="header"/>
    <w:basedOn w:val="a"/>
    <w:link w:val="ac"/>
    <w:uiPriority w:val="99"/>
    <w:unhideWhenUsed/>
    <w:rsid w:val="00AB7DA4"/>
    <w:pPr>
      <w:widowControl/>
      <w:tabs>
        <w:tab w:val="center" w:pos="4677"/>
        <w:tab w:val="right" w:pos="9355"/>
      </w:tabs>
      <w:autoSpaceDE/>
      <w:autoSpaceDN/>
      <w:adjustRightInd/>
      <w:ind w:firstLine="0"/>
      <w:jc w:val="left"/>
    </w:pPr>
    <w:rPr>
      <w:rFonts w:ascii="Times New Roman" w:hAnsi="Times New Roman"/>
      <w:lang w:val="x-none" w:eastAsia="x-none"/>
    </w:rPr>
  </w:style>
  <w:style w:type="character" w:customStyle="1" w:styleId="ac">
    <w:name w:val="Верхний колонтитул Знак"/>
    <w:basedOn w:val="a0"/>
    <w:link w:val="ab"/>
    <w:uiPriority w:val="99"/>
    <w:rsid w:val="00AB7DA4"/>
    <w:rPr>
      <w:rFonts w:ascii="Times New Roman" w:eastAsia="Times New Roman" w:hAnsi="Times New Roman" w:cs="Times New Roman"/>
      <w:sz w:val="24"/>
      <w:szCs w:val="24"/>
      <w:lang w:val="x-none" w:eastAsia="x-none"/>
    </w:rPr>
  </w:style>
  <w:style w:type="paragraph" w:customStyle="1" w:styleId="msonormalcxspmiddle">
    <w:name w:val="msonormalcxspmiddle"/>
    <w:basedOn w:val="a"/>
    <w:rsid w:val="00AB7DA4"/>
    <w:pPr>
      <w:widowControl/>
      <w:autoSpaceDE/>
      <w:autoSpaceDN/>
      <w:adjustRightInd/>
      <w:spacing w:before="100" w:beforeAutospacing="1" w:after="100" w:afterAutospacing="1"/>
      <w:ind w:firstLine="0"/>
      <w:jc w:val="left"/>
    </w:pPr>
    <w:rPr>
      <w:rFonts w:ascii="Times New Roman" w:hAnsi="Times New Roman"/>
    </w:rPr>
  </w:style>
  <w:style w:type="paragraph" w:styleId="ad">
    <w:name w:val="footer"/>
    <w:basedOn w:val="a"/>
    <w:link w:val="ae"/>
    <w:uiPriority w:val="99"/>
    <w:rsid w:val="00AB7DA4"/>
    <w:pPr>
      <w:tabs>
        <w:tab w:val="center" w:pos="4677"/>
        <w:tab w:val="right" w:pos="9355"/>
      </w:tabs>
    </w:pPr>
    <w:rPr>
      <w:lang w:val="x-none" w:eastAsia="x-none"/>
    </w:rPr>
  </w:style>
  <w:style w:type="character" w:customStyle="1" w:styleId="ae">
    <w:name w:val="Нижний колонтитул Знак"/>
    <w:basedOn w:val="a0"/>
    <w:link w:val="ad"/>
    <w:uiPriority w:val="99"/>
    <w:rsid w:val="00AB7DA4"/>
    <w:rPr>
      <w:rFonts w:ascii="Arial" w:eastAsia="Times New Roman" w:hAnsi="Arial" w:cs="Times New Roman"/>
      <w:sz w:val="24"/>
      <w:szCs w:val="24"/>
      <w:lang w:val="x-none" w:eastAsia="x-none"/>
    </w:rPr>
  </w:style>
  <w:style w:type="character" w:customStyle="1" w:styleId="af">
    <w:name w:val="Цветовое выделение"/>
    <w:uiPriority w:val="99"/>
    <w:rsid w:val="00AB7DA4"/>
    <w:rPr>
      <w:b/>
      <w:color w:val="26282F"/>
    </w:rPr>
  </w:style>
  <w:style w:type="paragraph" w:customStyle="1" w:styleId="af0">
    <w:name w:val="Нормальный (таблица)"/>
    <w:basedOn w:val="a"/>
    <w:next w:val="a"/>
    <w:uiPriority w:val="99"/>
    <w:rsid w:val="00AB7DA4"/>
    <w:pPr>
      <w:ind w:firstLine="0"/>
    </w:pPr>
    <w:rPr>
      <w:rFonts w:ascii="Times New Roman CYR" w:hAnsi="Times New Roman CYR" w:cs="Times New Roman CYR"/>
    </w:rPr>
  </w:style>
  <w:style w:type="paragraph" w:customStyle="1" w:styleId="af1">
    <w:name w:val="Таблицы (моноширинный)"/>
    <w:basedOn w:val="a"/>
    <w:next w:val="a"/>
    <w:uiPriority w:val="99"/>
    <w:rsid w:val="00AB7DA4"/>
    <w:pPr>
      <w:ind w:firstLine="0"/>
      <w:jc w:val="left"/>
    </w:pPr>
    <w:rPr>
      <w:rFonts w:ascii="Courier New" w:hAnsi="Courier New" w:cs="Courier New"/>
    </w:rPr>
  </w:style>
  <w:style w:type="paragraph" w:customStyle="1" w:styleId="af2">
    <w:name w:val="Прижатый влево"/>
    <w:basedOn w:val="a"/>
    <w:next w:val="a"/>
    <w:uiPriority w:val="99"/>
    <w:rsid w:val="00AB7DA4"/>
    <w:pPr>
      <w:ind w:firstLine="0"/>
      <w:jc w:val="left"/>
    </w:pPr>
    <w:rPr>
      <w:rFonts w:ascii="Times New Roman CYR" w:hAnsi="Times New Roman CYR" w:cs="Times New Roman CYR"/>
    </w:rPr>
  </w:style>
  <w:style w:type="character" w:customStyle="1" w:styleId="af3">
    <w:name w:val="Цветовое выделение для Текст"/>
    <w:uiPriority w:val="99"/>
    <w:rsid w:val="00AB7DA4"/>
    <w:rPr>
      <w:rFonts w:ascii="Times New Roman CYR" w:hAnsi="Times New Roman CYR"/>
    </w:rPr>
  </w:style>
  <w:style w:type="character" w:styleId="af4">
    <w:name w:val="Hyperlink"/>
    <w:uiPriority w:val="99"/>
    <w:rsid w:val="00AB7DA4"/>
    <w:rPr>
      <w:color w:val="0000FF"/>
      <w:u w:val="single"/>
    </w:rPr>
  </w:style>
  <w:style w:type="character" w:customStyle="1" w:styleId="highlightsearch4">
    <w:name w:val="highlightsearch4"/>
    <w:rsid w:val="00AB7DA4"/>
  </w:style>
  <w:style w:type="paragraph" w:customStyle="1" w:styleId="empty">
    <w:name w:val="empty"/>
    <w:basedOn w:val="a"/>
    <w:rsid w:val="00AB7DA4"/>
    <w:pPr>
      <w:widowControl/>
      <w:autoSpaceDE/>
      <w:autoSpaceDN/>
      <w:adjustRightInd/>
      <w:spacing w:before="100" w:beforeAutospacing="1" w:after="100" w:afterAutospacing="1"/>
      <w:ind w:firstLine="0"/>
      <w:jc w:val="left"/>
    </w:pPr>
    <w:rPr>
      <w:rFonts w:ascii="Times New Roman" w:hAnsi="Times New Roman"/>
    </w:rPr>
  </w:style>
  <w:style w:type="paragraph" w:customStyle="1" w:styleId="s3">
    <w:name w:val="s_3"/>
    <w:basedOn w:val="a"/>
    <w:rsid w:val="00AB7DA4"/>
    <w:pPr>
      <w:widowControl/>
      <w:autoSpaceDE/>
      <w:autoSpaceDN/>
      <w:adjustRightInd/>
      <w:spacing w:before="100" w:beforeAutospacing="1" w:after="100" w:afterAutospacing="1"/>
      <w:ind w:firstLine="0"/>
      <w:jc w:val="left"/>
    </w:pPr>
    <w:rPr>
      <w:rFonts w:ascii="Times New Roman" w:hAnsi="Times New Roman"/>
    </w:rPr>
  </w:style>
  <w:style w:type="paragraph" w:customStyle="1" w:styleId="s1">
    <w:name w:val="s_1"/>
    <w:basedOn w:val="a"/>
    <w:rsid w:val="00AB7DA4"/>
    <w:pPr>
      <w:widowControl/>
      <w:autoSpaceDE/>
      <w:autoSpaceDN/>
      <w:adjustRightInd/>
      <w:spacing w:before="100" w:beforeAutospacing="1" w:after="100" w:afterAutospacing="1"/>
      <w:ind w:firstLine="0"/>
      <w:jc w:val="left"/>
    </w:pPr>
    <w:rPr>
      <w:rFonts w:ascii="Times New Roman" w:hAnsi="Times New Roman"/>
    </w:rPr>
  </w:style>
  <w:style w:type="paragraph" w:customStyle="1" w:styleId="Style1">
    <w:name w:val="Style1"/>
    <w:basedOn w:val="a"/>
    <w:rsid w:val="00AB7DA4"/>
    <w:pPr>
      <w:spacing w:line="451" w:lineRule="exact"/>
      <w:ind w:firstLine="792"/>
      <w:jc w:val="left"/>
    </w:pPr>
  </w:style>
  <w:style w:type="paragraph" w:customStyle="1" w:styleId="Style8">
    <w:name w:val="Style8"/>
    <w:basedOn w:val="a"/>
    <w:rsid w:val="00AB7DA4"/>
    <w:pPr>
      <w:ind w:firstLine="0"/>
      <w:jc w:val="left"/>
    </w:pPr>
  </w:style>
  <w:style w:type="paragraph" w:customStyle="1" w:styleId="ConsPlusNonformat">
    <w:name w:val="ConsPlusNonformat"/>
    <w:uiPriority w:val="99"/>
    <w:rsid w:val="00AB7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D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7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7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7D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7D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7D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R1">
    <w:name w:val="FR1"/>
    <w:uiPriority w:val="99"/>
    <w:locked/>
    <w:rsid w:val="00AB7DA4"/>
    <w:pPr>
      <w:widowControl w:val="0"/>
      <w:spacing w:before="40" w:after="0" w:line="240" w:lineRule="auto"/>
      <w:ind w:left="40"/>
      <w:jc w:val="center"/>
    </w:pPr>
    <w:rPr>
      <w:rFonts w:ascii="Times New Roman" w:eastAsia="Times New Roman" w:hAnsi="Times New Roman" w:cs="Times New Roman"/>
      <w:b/>
      <w:sz w:val="32"/>
      <w:szCs w:val="20"/>
      <w:lang w:eastAsia="ru-RU"/>
    </w:rPr>
  </w:style>
  <w:style w:type="paragraph" w:customStyle="1" w:styleId="af5">
    <w:name w:val="Текст письма"/>
    <w:uiPriority w:val="99"/>
    <w:rsid w:val="00AB7DA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16">
    <w:name w:val="s_16"/>
    <w:basedOn w:val="a"/>
    <w:rsid w:val="00AB7DA4"/>
    <w:pPr>
      <w:widowControl/>
      <w:autoSpaceDE/>
      <w:autoSpaceDN/>
      <w:adjustRightInd/>
      <w:spacing w:before="100" w:beforeAutospacing="1" w:after="100" w:afterAutospacing="1"/>
      <w:ind w:firstLine="0"/>
      <w:jc w:val="left"/>
    </w:pPr>
    <w:rPr>
      <w:rFonts w:ascii="Times New Roman" w:hAnsi="Times New Roman"/>
    </w:rPr>
  </w:style>
  <w:style w:type="character" w:styleId="af6">
    <w:name w:val="Emphasis"/>
    <w:uiPriority w:val="20"/>
    <w:qFormat/>
    <w:rsid w:val="00AB7DA4"/>
    <w:rPr>
      <w:i/>
      <w:iCs/>
    </w:rPr>
  </w:style>
  <w:style w:type="paragraph" w:styleId="HTML">
    <w:name w:val="HTML Preformatted"/>
    <w:basedOn w:val="a"/>
    <w:link w:val="HTML0"/>
    <w:uiPriority w:val="99"/>
    <w:unhideWhenUsed/>
    <w:rsid w:val="00AB7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AB7DA4"/>
    <w:rPr>
      <w:rFonts w:ascii="Courier New" w:eastAsia="Times New Roman" w:hAnsi="Courier New" w:cs="Times New Roman"/>
      <w:sz w:val="20"/>
      <w:szCs w:val="20"/>
      <w:lang w:val="x-none" w:eastAsia="x-none"/>
    </w:rPr>
  </w:style>
  <w:style w:type="character" w:customStyle="1" w:styleId="s10">
    <w:name w:val="s_10"/>
    <w:rsid w:val="00AB7DA4"/>
  </w:style>
  <w:style w:type="paragraph" w:customStyle="1" w:styleId="s9">
    <w:name w:val="s_9"/>
    <w:basedOn w:val="a"/>
    <w:rsid w:val="00AB7DA4"/>
    <w:pPr>
      <w:widowControl/>
      <w:autoSpaceDE/>
      <w:autoSpaceDN/>
      <w:adjustRightInd/>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B7DA4"/>
    <w:pPr>
      <w:widowControl/>
      <w:autoSpaceDE/>
      <w:autoSpaceDN/>
      <w:adjustRightInd/>
      <w:spacing w:before="100" w:beforeAutospacing="1" w:after="100" w:afterAutospacing="1"/>
      <w:ind w:firstLine="0"/>
      <w:jc w:val="left"/>
    </w:pPr>
    <w:rPr>
      <w:rFonts w:ascii="Times New Roman" w:hAnsi="Times New Roman"/>
    </w:rPr>
  </w:style>
  <w:style w:type="paragraph" w:styleId="af7">
    <w:name w:val="Body Text Indent"/>
    <w:basedOn w:val="a"/>
    <w:link w:val="af8"/>
    <w:rsid w:val="00AB7DA4"/>
    <w:pPr>
      <w:widowControl/>
      <w:autoSpaceDE/>
      <w:autoSpaceDN/>
      <w:adjustRightInd/>
      <w:ind w:firstLine="567"/>
    </w:pPr>
    <w:rPr>
      <w:rFonts w:ascii="Times New Roman" w:hAnsi="Times New Roman"/>
      <w:sz w:val="22"/>
      <w:szCs w:val="22"/>
      <w:lang w:val="x-none" w:eastAsia="x-none"/>
    </w:rPr>
  </w:style>
  <w:style w:type="character" w:customStyle="1" w:styleId="af8">
    <w:name w:val="Основной текст с отступом Знак"/>
    <w:basedOn w:val="a0"/>
    <w:link w:val="af7"/>
    <w:rsid w:val="00AB7DA4"/>
    <w:rPr>
      <w:rFonts w:ascii="Times New Roman" w:eastAsia="Times New Roman" w:hAnsi="Times New Roman" w:cs="Times New Roman"/>
      <w:lang w:val="x-none" w:eastAsia="x-none"/>
    </w:rPr>
  </w:style>
  <w:style w:type="paragraph" w:styleId="af9">
    <w:name w:val="List Paragraph"/>
    <w:basedOn w:val="a"/>
    <w:uiPriority w:val="99"/>
    <w:qFormat/>
    <w:rsid w:val="00AB7DA4"/>
    <w:pPr>
      <w:widowControl/>
      <w:autoSpaceDE/>
      <w:autoSpaceDN/>
      <w:adjustRightInd/>
      <w:spacing w:after="200" w:line="276" w:lineRule="auto"/>
      <w:ind w:left="720" w:firstLine="0"/>
      <w:contextualSpacing/>
      <w:jc w:val="left"/>
    </w:pPr>
    <w:rPr>
      <w:rFonts w:ascii="Calibri" w:hAnsi="Calibri"/>
      <w:sz w:val="22"/>
      <w:szCs w:val="22"/>
    </w:rPr>
  </w:style>
  <w:style w:type="paragraph" w:customStyle="1" w:styleId="412pt">
    <w:name w:val="Заголовок 4+12 pt"/>
    <w:aliases w:val="влево"/>
    <w:basedOn w:val="a"/>
    <w:uiPriority w:val="99"/>
    <w:rsid w:val="00AB7DA4"/>
    <w:pPr>
      <w:widowControl/>
      <w:autoSpaceDE/>
      <w:autoSpaceDN/>
      <w:adjustRightInd/>
      <w:spacing w:line="240" w:lineRule="atLeast"/>
      <w:ind w:left="5398" w:firstLine="0"/>
      <w:jc w:val="left"/>
    </w:pPr>
    <w:rPr>
      <w:rFonts w:ascii="Times New Roman" w:hAnsi="Times New Roman"/>
      <w:sz w:val="16"/>
      <w:szCs w:val="16"/>
    </w:rPr>
  </w:style>
  <w:style w:type="paragraph" w:customStyle="1" w:styleId="ConsPlusNonformat1">
    <w:name w:val="ConsPlusNonformat1"/>
    <w:next w:val="a"/>
    <w:uiPriority w:val="99"/>
    <w:rsid w:val="00AB7DA4"/>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AB7DA4"/>
    <w:pPr>
      <w:suppressAutoHyphens/>
      <w:spacing w:after="0" w:line="240" w:lineRule="auto"/>
    </w:pPr>
    <w:rPr>
      <w:rFonts w:ascii="Arial" w:eastAsia="Times New Roman" w:hAnsi="Arial" w:cs="Times New Roman"/>
      <w:sz w:val="24"/>
      <w:lang w:eastAsia="zh-CN"/>
    </w:rPr>
  </w:style>
  <w:style w:type="character" w:customStyle="1" w:styleId="itemtext">
    <w:name w:val="itemtext"/>
    <w:rsid w:val="00AB7DA4"/>
  </w:style>
  <w:style w:type="paragraph" w:styleId="afa">
    <w:name w:val="No Spacing"/>
    <w:uiPriority w:val="1"/>
    <w:qFormat/>
    <w:rsid w:val="00AB7DA4"/>
    <w:pPr>
      <w:spacing w:after="0" w:line="240" w:lineRule="auto"/>
    </w:pPr>
    <w:rPr>
      <w:rFonts w:ascii="Calibri" w:eastAsia="Calibri" w:hAnsi="Calibri" w:cs="Times New Roman"/>
    </w:rPr>
  </w:style>
  <w:style w:type="character" w:customStyle="1" w:styleId="tw-cell-content">
    <w:name w:val="tw-cell-content"/>
    <w:rsid w:val="00AB7DA4"/>
  </w:style>
  <w:style w:type="paragraph" w:customStyle="1" w:styleId="afb">
    <w:name w:val="Текст (справка)"/>
    <w:basedOn w:val="a"/>
    <w:next w:val="a"/>
    <w:uiPriority w:val="99"/>
    <w:rsid w:val="00AB7DA4"/>
    <w:pPr>
      <w:ind w:left="170" w:right="170" w:firstLine="0"/>
      <w:jc w:val="left"/>
    </w:pPr>
    <w:rPr>
      <w:rFonts w:ascii="Times New Roman CYR" w:hAnsi="Times New Roman CYR" w:cs="Times New Roman CYR"/>
    </w:rPr>
  </w:style>
  <w:style w:type="paragraph" w:customStyle="1" w:styleId="afc">
    <w:name w:val="Комментарий"/>
    <w:basedOn w:val="afb"/>
    <w:next w:val="a"/>
    <w:uiPriority w:val="99"/>
    <w:rsid w:val="00AB7DA4"/>
    <w:pPr>
      <w:spacing w:before="75"/>
      <w:ind w:right="0"/>
      <w:jc w:val="both"/>
    </w:pPr>
    <w:rPr>
      <w:color w:val="353842"/>
    </w:rPr>
  </w:style>
  <w:style w:type="paragraph" w:styleId="afd">
    <w:name w:val="Normal (Web)"/>
    <w:basedOn w:val="a"/>
    <w:uiPriority w:val="99"/>
    <w:unhideWhenUsed/>
    <w:rsid w:val="00AB7DA4"/>
    <w:pPr>
      <w:widowControl/>
      <w:autoSpaceDE/>
      <w:autoSpaceDN/>
      <w:adjustRightInd/>
      <w:spacing w:before="100" w:beforeAutospacing="1" w:after="100" w:afterAutospacing="1"/>
      <w:ind w:firstLine="0"/>
      <w:jc w:val="left"/>
    </w:pPr>
    <w:rPr>
      <w:rFonts w:ascii="Times New Roman" w:hAnsi="Times New Roman"/>
    </w:rPr>
  </w:style>
  <w:style w:type="paragraph" w:customStyle="1" w:styleId="no-indent">
    <w:name w:val="no-indent"/>
    <w:basedOn w:val="a"/>
    <w:rsid w:val="00AB7DA4"/>
    <w:pPr>
      <w:widowControl/>
      <w:autoSpaceDE/>
      <w:autoSpaceDN/>
      <w:adjustRightInd/>
      <w:spacing w:before="100" w:beforeAutospacing="1" w:after="100" w:afterAutospacing="1"/>
      <w:ind w:firstLine="0"/>
      <w:jc w:val="left"/>
    </w:pPr>
    <w:rPr>
      <w:rFonts w:ascii="Times New Roman" w:hAnsi="Times New Roman"/>
    </w:rPr>
  </w:style>
  <w:style w:type="character" w:customStyle="1" w:styleId="highlightsearch">
    <w:name w:val="highlightsearch"/>
    <w:rsid w:val="00AB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7600949/1117" TargetMode="External"/><Relationship Id="rId26" Type="http://schemas.openxmlformats.org/officeDocument/2006/relationships/hyperlink" Target="http://internet.garant.ru/document/redirect/17600949/11173" TargetMode="External"/><Relationship Id="rId39" Type="http://schemas.openxmlformats.org/officeDocument/2006/relationships/hyperlink" Target="http://internet.garant.ru/document/redirect/12177515/701" TargetMode="External"/><Relationship Id="rId21" Type="http://schemas.openxmlformats.org/officeDocument/2006/relationships/hyperlink" Target="http://internet.garant.ru/document/redirect/17600949/11172" TargetMode="External"/><Relationship Id="rId34" Type="http://schemas.openxmlformats.org/officeDocument/2006/relationships/hyperlink" Target="http://internet.garant.ru/document/redirect/12148567/0" TargetMode="External"/><Relationship Id="rId42" Type="http://schemas.openxmlformats.org/officeDocument/2006/relationships/hyperlink" Target="http://internet.garant.ru/document/redirect/12177515/91" TargetMode="External"/><Relationship Id="rId47"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0102673/3" TargetMode="External"/><Relationship Id="rId55" Type="http://schemas.openxmlformats.org/officeDocument/2006/relationships/hyperlink" Target="https://internet.garant.ru/" TargetMode="External"/><Relationship Id="rId63" Type="http://schemas.openxmlformats.org/officeDocument/2006/relationships/hyperlink" Target="http://internet.garant.ru/document/redirect/17600949/1117" TargetMode="External"/><Relationship Id="rId68" Type="http://schemas.openxmlformats.org/officeDocument/2006/relationships/hyperlink" Target="http://internet.garant.ru/document/redirect/12184522/21" TargetMode="External"/><Relationship Id="rId76" Type="http://schemas.openxmlformats.org/officeDocument/2006/relationships/hyperlink" Target="http://internet.garant.ru/document/redirect/17520999/1331" TargetMode="External"/><Relationship Id="rId7" Type="http://schemas.openxmlformats.org/officeDocument/2006/relationships/hyperlink" Target="http://mobileonline.garant.ru/document/redirect/12177515/6" TargetMode="External"/><Relationship Id="rId71" Type="http://schemas.openxmlformats.org/officeDocument/2006/relationships/hyperlink" Target="http://internet.garant.ru/document/redirect/17520999/1068" TargetMode="External"/><Relationship Id="rId2" Type="http://schemas.openxmlformats.org/officeDocument/2006/relationships/styles" Target="styles.xml"/><Relationship Id="rId16" Type="http://schemas.openxmlformats.org/officeDocument/2006/relationships/hyperlink" Target="http://internet.garant.ru/document/redirect/17600949/1117" TargetMode="External"/><Relationship Id="rId29"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2177515/15" TargetMode="External"/><Relationship Id="rId24" Type="http://schemas.openxmlformats.org/officeDocument/2006/relationships/hyperlink" Target="http://internet.garant.ru/document/redirect/17600949/11172" TargetMode="External"/><Relationship Id="rId32" Type="http://schemas.openxmlformats.org/officeDocument/2006/relationships/hyperlink" Target="http://internet.garant.ru/document/redirect/12177515/2120" TargetMode="External"/><Relationship Id="rId37" Type="http://schemas.openxmlformats.org/officeDocument/2006/relationships/hyperlink" Target="http://internet.garant.ru/document/redirect/10105390/0" TargetMode="External"/><Relationship Id="rId40" Type="http://schemas.openxmlformats.org/officeDocument/2006/relationships/hyperlink" Target="http://internet.garant.ru/document/redirect/12177515/101" TargetMode="External"/><Relationship Id="rId45" Type="http://schemas.openxmlformats.org/officeDocument/2006/relationships/hyperlink" Target="https://www.consultant.ru/document/cons_doc_LAW_428380/9c27b70af8c4ea6e0fa46f2c048b962410af5945/" TargetMode="External"/><Relationship Id="rId53" Type="http://schemas.openxmlformats.org/officeDocument/2006/relationships/hyperlink" Target="https://internet.garant.ru/www.gosuslugi.ru" TargetMode="External"/><Relationship Id="rId58" Type="http://schemas.openxmlformats.org/officeDocument/2006/relationships/hyperlink" Target="http://internet.garant.ru/document/redirect/17520999/904" TargetMode="External"/><Relationship Id="rId66" Type="http://schemas.openxmlformats.org/officeDocument/2006/relationships/hyperlink" Target="http://internet.garant.ru/document/redirect/17520999/1331" TargetMode="External"/><Relationship Id="rId74" Type="http://schemas.openxmlformats.org/officeDocument/2006/relationships/hyperlink" Target="http://internet.garant.ru/document/redirect/12177515/1101" TargetMode="External"/><Relationship Id="rId79" Type="http://schemas.openxmlformats.org/officeDocument/2006/relationships/hyperlink" Target="http://internet.garant.ru/document/redirect/12177515/0" TargetMode="External"/><Relationship Id="rId5" Type="http://schemas.openxmlformats.org/officeDocument/2006/relationships/image" Target="media/image1.jpeg"/><Relationship Id="rId61" Type="http://schemas.openxmlformats.org/officeDocument/2006/relationships/hyperlink" Target="http://internet.garant.ru/document/redirect/12138291/51014" TargetMode="External"/><Relationship Id="rId82" Type="http://schemas.openxmlformats.org/officeDocument/2006/relationships/theme" Target="theme/theme1.xml"/><Relationship Id="rId10" Type="http://schemas.openxmlformats.org/officeDocument/2006/relationships/hyperlink" Target="http://mobileonline.garant.ru/document/redirect/22728738/0" TargetMode="External"/><Relationship Id="rId19" Type="http://schemas.openxmlformats.org/officeDocument/2006/relationships/hyperlink" Target="http://internet.garant.ru/document/redirect/17600949/11172" TargetMode="External"/><Relationship Id="rId31" Type="http://schemas.openxmlformats.org/officeDocument/2006/relationships/hyperlink" Target="http://internet.garant.ru/document/redirect/12177515/2110" TargetMode="External"/><Relationship Id="rId44" Type="http://schemas.openxmlformats.org/officeDocument/2006/relationships/hyperlink" Target="http://internet.garant.ru/document/redirect/12177515/16172" TargetMode="External"/><Relationship Id="rId52" Type="http://schemas.openxmlformats.org/officeDocument/2006/relationships/hyperlink" Target="http://internet.garant.ru/document/redirect/17520999/1068" TargetMode="External"/><Relationship Id="rId60" Type="http://schemas.openxmlformats.org/officeDocument/2006/relationships/hyperlink" Target="http://internet.garant.ru/document/redirect/17520025/0" TargetMode="External"/><Relationship Id="rId65" Type="http://schemas.openxmlformats.org/officeDocument/2006/relationships/hyperlink" Target="http://internet.garant.ru/document/redirect/17520999/1331" TargetMode="External"/><Relationship Id="rId73" Type="http://schemas.openxmlformats.org/officeDocument/2006/relationships/hyperlink" Target="http://internet.garant.ru/document/redirect/70220262/0" TargetMode="External"/><Relationship Id="rId78" Type="http://schemas.openxmlformats.org/officeDocument/2006/relationships/hyperlink" Target="http://internet.garant.ru/document/redirect/17520999/185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document/redirect/22728738/0" TargetMode="External"/><Relationship Id="rId14" Type="http://schemas.openxmlformats.org/officeDocument/2006/relationships/hyperlink" Target="http://internet.garant.ru/document/redirect/17600949/1117" TargetMode="External"/><Relationship Id="rId22" Type="http://schemas.openxmlformats.org/officeDocument/2006/relationships/hyperlink" Target="http://internet.garant.ru/document/redirect/17600949/11172" TargetMode="External"/><Relationship Id="rId27" Type="http://schemas.openxmlformats.org/officeDocument/2006/relationships/hyperlink" Target="http://internet.garant.ru/document/redirect/17600949/11173" TargetMode="External"/><Relationship Id="rId30" Type="http://schemas.openxmlformats.org/officeDocument/2006/relationships/hyperlink" Target="http://internet.garant.ru/document/redirect/12184522/0" TargetMode="External"/><Relationship Id="rId35" Type="http://schemas.openxmlformats.org/officeDocument/2006/relationships/hyperlink" Target="http://internet.garant.ru/document/redirect/17600949/53" TargetMode="External"/><Relationship Id="rId43" Type="http://schemas.openxmlformats.org/officeDocument/2006/relationships/hyperlink" Target="http://internet.garant.ru/document/redirect/12177515/16011" TargetMode="External"/><Relationship Id="rId48" Type="http://schemas.openxmlformats.org/officeDocument/2006/relationships/hyperlink" Target="http://internet.garant.ru/document/redirect/10164504/3" TargetMode="External"/><Relationship Id="rId56" Type="http://schemas.openxmlformats.org/officeDocument/2006/relationships/hyperlink" Target="http://internet.garant.ru/document/redirect/12138291/5" TargetMode="External"/><Relationship Id="rId64" Type="http://schemas.openxmlformats.org/officeDocument/2006/relationships/hyperlink" Target="http://internet.garant.ru/document/redirect/17520999/1068" TargetMode="External"/><Relationship Id="rId69" Type="http://schemas.openxmlformats.org/officeDocument/2006/relationships/hyperlink" Target="http://internet.garant.ru/document/redirect/12184522/0" TargetMode="External"/><Relationship Id="rId77" Type="http://schemas.openxmlformats.org/officeDocument/2006/relationships/hyperlink" Target="http://internet.garant.ru/document/redirect/17520999/1068" TargetMode="External"/><Relationship Id="rId8" Type="http://schemas.openxmlformats.org/officeDocument/2006/relationships/hyperlink" Target="http://mobileonline.garant.ru/document/redirect/186367/17" TargetMode="External"/><Relationship Id="rId51" Type="http://schemas.openxmlformats.org/officeDocument/2006/relationships/hyperlink" Target="http://internet.garant.ru/document/redirect/17520999/1068" TargetMode="External"/><Relationship Id="rId72" Type="http://schemas.openxmlformats.org/officeDocument/2006/relationships/hyperlink" Target="http://internet.garant.ru/document/redirect/12184522/54" TargetMode="External"/><Relationship Id="rId80" Type="http://schemas.openxmlformats.org/officeDocument/2006/relationships/hyperlink" Target="http://internet.garant.ru/document/redirect/12148567/0" TargetMode="External"/><Relationship Id="rId3" Type="http://schemas.openxmlformats.org/officeDocument/2006/relationships/settings" Target="setting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7600949/1117" TargetMode="External"/><Relationship Id="rId25" Type="http://schemas.openxmlformats.org/officeDocument/2006/relationships/hyperlink" Target="http://internet.garant.ru/document/redirect/17600949/11173" TargetMode="External"/><Relationship Id="rId33" Type="http://schemas.openxmlformats.org/officeDocument/2006/relationships/hyperlink" Target="http://internet.garant.ru/document/redirect/12148567/0" TargetMode="External"/><Relationship Id="rId38" Type="http://schemas.openxmlformats.org/officeDocument/2006/relationships/hyperlink" Target="http://internet.garant.ru/document/redirect/17600949/1117" TargetMode="External"/><Relationship Id="rId46" Type="http://schemas.openxmlformats.org/officeDocument/2006/relationships/hyperlink" Target="https://internet.garant.ru/" TargetMode="External"/><Relationship Id="rId59" Type="http://schemas.openxmlformats.org/officeDocument/2006/relationships/hyperlink" Target="http://internet.garant.ru/document/redirect/17520025/0" TargetMode="External"/><Relationship Id="rId67"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17600949/1117" TargetMode="External"/><Relationship Id="rId41" Type="http://schemas.openxmlformats.org/officeDocument/2006/relationships/hyperlink" Target="http://internet.garant.ru/document/redirect/12177515/706" TargetMode="External"/><Relationship Id="rId54" Type="http://schemas.openxmlformats.org/officeDocument/2006/relationships/hyperlink" Target="https://internet.garant.ru/" TargetMode="External"/><Relationship Id="rId62" Type="http://schemas.openxmlformats.org/officeDocument/2006/relationships/hyperlink" Target="http://internet.garant.ru/document/redirect/10900200/1" TargetMode="External"/><Relationship Id="rId70" Type="http://schemas.openxmlformats.org/officeDocument/2006/relationships/hyperlink" Target="http://internet.garant.ru/document/redirect/12177515/0" TargetMode="External"/><Relationship Id="rId75" Type="http://schemas.openxmlformats.org/officeDocument/2006/relationships/hyperlink" Target="http://internet.garant.ru/document/redirect/12177515/1102" TargetMode="External"/><Relationship Id="rId1" Type="http://schemas.openxmlformats.org/officeDocument/2006/relationships/numbering" Target="numbering.xml"/><Relationship Id="rId6" Type="http://schemas.openxmlformats.org/officeDocument/2006/relationships/hyperlink" Target="http://mobileonline.garant.ru/document/redirect/12138291/140015" TargetMode="External"/><Relationship Id="rId15" Type="http://schemas.openxmlformats.org/officeDocument/2006/relationships/hyperlink" Target="http://internet.garant.ru/document/redirect/17600949/11" TargetMode="External"/><Relationship Id="rId23" Type="http://schemas.openxmlformats.org/officeDocument/2006/relationships/hyperlink" Target="http://internet.garant.ru/document/redirect/17600949/11173" TargetMode="External"/><Relationship Id="rId28" Type="http://schemas.openxmlformats.org/officeDocument/2006/relationships/hyperlink" Target="http://internet.garant.ru/document/redirect/17600949/11172" TargetMode="External"/><Relationship Id="rId36" Type="http://schemas.openxmlformats.org/officeDocument/2006/relationships/hyperlink" Target="http://internet.garant.ru/document/redirect/17600949/1117"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4034624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16268</Words>
  <Characters>92733</Characters>
  <Application>Microsoft Office Word</Application>
  <DocSecurity>0</DocSecurity>
  <Lines>772</Lines>
  <Paragraphs>217</Paragraphs>
  <ScaleCrop>false</ScaleCrop>
  <Company>SPecialiST RePack</Company>
  <LinksUpToDate>false</LinksUpToDate>
  <CharactersWithSpaces>108784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Синяева Елена Александровна</dc:creator>
  <cp:keywords/>
  <dc:description/>
  <cp:lastModifiedBy>Синяева Елена Александровна</cp:lastModifiedBy>
  <cp:revision>3</cp:revision>
  <dcterms:created xsi:type="dcterms:W3CDTF">2023-03-01T08:27:00Z</dcterms:created>
  <dcterms:modified xsi:type="dcterms:W3CDTF">2023-03-01T08:29:00Z</dcterms:modified>
</cp:coreProperties>
</file>