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C3DF2" w:rsidRPr="006C3DF2" w:rsidTr="00907238">
        <w:trPr>
          <w:trHeight w:val="1130"/>
        </w:trPr>
        <w:tc>
          <w:tcPr>
            <w:tcW w:w="3540" w:type="dxa"/>
          </w:tcPr>
          <w:p w:rsidR="006C3DF2" w:rsidRPr="006C3DF2" w:rsidRDefault="006C3DF2" w:rsidP="006C3D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C3DF2" w:rsidRPr="006C3DF2" w:rsidRDefault="006C3DF2" w:rsidP="006C3D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C3DF2" w:rsidRPr="006C3DF2" w:rsidRDefault="006C3DF2" w:rsidP="006C3DF2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6C3DF2" w:rsidRPr="006C3DF2" w:rsidRDefault="006C3DF2" w:rsidP="006C3D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3DF2" w:rsidRPr="006C3DF2" w:rsidRDefault="006C3DF2" w:rsidP="006C3D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C3DF2" w:rsidRPr="006C3DF2" w:rsidRDefault="006C3DF2" w:rsidP="006C3D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DF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407D2B" wp14:editId="260EC83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C3DF2" w:rsidRPr="006C3DF2" w:rsidRDefault="006C3DF2" w:rsidP="006C3D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C3DF2" w:rsidRPr="006C3DF2" w:rsidRDefault="006C3DF2" w:rsidP="006C3D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C3DF2" w:rsidRPr="006C3DF2" w:rsidRDefault="006C3DF2" w:rsidP="006C3D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C3DF2" w:rsidRPr="006C3DF2" w:rsidRDefault="006C3DF2" w:rsidP="006C3D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3DF2" w:rsidRPr="006C3DF2" w:rsidRDefault="006C3DF2" w:rsidP="006C3DF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C3DF2" w:rsidRPr="006C3DF2" w:rsidRDefault="006C3DF2" w:rsidP="006C3D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B16" w:rsidRDefault="006C3DF2" w:rsidP="006C3DF2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04.03</w:t>
      </w:r>
      <w:r w:rsidRPr="006C3D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579</w:t>
      </w:r>
    </w:p>
    <w:p w:rsidR="006C3DF2" w:rsidRPr="006C3DF2" w:rsidRDefault="006C3DF2" w:rsidP="006C3DF2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554A" w:rsidRPr="00936044" w:rsidRDefault="002710FF" w:rsidP="001E0B16">
      <w:pPr>
        <w:widowControl w:val="0"/>
        <w:tabs>
          <w:tab w:val="left" w:pos="3686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073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E0B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749E8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Чебоксары от</w:t>
      </w:r>
      <w:r w:rsidR="001E0B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3669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47D53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669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47D53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93669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47D53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E0B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3669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2607</w:t>
      </w:r>
      <w:r w:rsidR="00364805" w:rsidRPr="00936044">
        <w:rPr>
          <w:rFonts w:ascii="Times New Roman" w:hAnsi="Times New Roman" w:cs="Times New Roman"/>
        </w:rPr>
        <w:t xml:space="preserve"> </w:t>
      </w:r>
      <w:r w:rsidR="00A30FFA" w:rsidRPr="00936044">
        <w:rPr>
          <w:rFonts w:ascii="Times New Roman" w:hAnsi="Times New Roman" w:cs="Times New Roman"/>
        </w:rPr>
        <w:t>«</w:t>
      </w:r>
      <w:r w:rsidR="00A30FFA" w:rsidRPr="00936044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размерах платы за землю»</w:t>
      </w:r>
    </w:p>
    <w:p w:rsidR="00F47D53" w:rsidRDefault="00F47D53" w:rsidP="003F03AC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p w:rsidR="000C554A" w:rsidRPr="00982548" w:rsidRDefault="00B30ADC" w:rsidP="001E0B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B30A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</w:t>
      </w:r>
      <w:hyperlink r:id="rId9" w:history="1">
        <w:r w:rsidRPr="00B30AD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Земельным кодексом</w:t>
        </w:r>
      </w:hyperlink>
      <w:r w:rsidRPr="00B30A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Российской Федерации, </w:t>
      </w:r>
      <w:hyperlink r:id="rId10" w:history="1">
        <w:r w:rsidRPr="00B30AD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B30A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25.10.2001 №137-ФЗ «О введении в действие Земельного кодекса Российской Федерации», 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Федеральным законом от</w:t>
      </w:r>
      <w:r w:rsidR="001E0B1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06.10.2003 №</w:t>
      </w:r>
      <w:r w:rsidR="001E0B1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A30FF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="001E0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B30A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остановлением Кабинета Министров Чувашской Республики от 26.10.2007 №269 «О размерах платы за землю»</w:t>
      </w:r>
      <w:r w:rsidR="001568A7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E546B5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целях приведения нормативного правового акта администрации города Чебоксары в соответствие с действующим</w:t>
      </w:r>
      <w:proofErr w:type="gramEnd"/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законодательством</w:t>
      </w:r>
      <w:r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7B12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администрация города Чебоксары</w:t>
      </w:r>
      <w:r w:rsidR="006B7B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0C554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="000C554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с т а н о в л я е т:</w:t>
      </w:r>
    </w:p>
    <w:p w:rsidR="00F36601" w:rsidRDefault="000C554A" w:rsidP="001E0B16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1E0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Внести в </w:t>
      </w:r>
      <w:r w:rsidR="00FA5E78" w:rsidRPr="00FA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 администрации города Чебоксары от</w:t>
      </w:r>
      <w:r w:rsidR="001E0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FA5E78" w:rsidRPr="00FA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28.10.2019 № 2607 «О размерах платы за землю»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изменени</w:t>
      </w:r>
      <w:r w:rsidR="001E0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е, и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зложи</w:t>
      </w:r>
      <w:r w:rsidR="001E0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абзац </w:t>
      </w:r>
      <w:r w:rsidR="00092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седьмой</w:t>
      </w:r>
      <w:r w:rsid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пункта 3 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следующей редакции</w:t>
      </w:r>
      <w:r w:rsid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0C554A" w:rsidRPr="00982548" w:rsidRDefault="00F36601" w:rsidP="001E0B16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резидентами индустриальных (промышленных) парков, резидентами территорий опережающего социально-экономического развития, создаваемых на территориях </w:t>
      </w:r>
      <w:proofErr w:type="spellStart"/>
      <w:r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монопрофильных</w:t>
      </w:r>
      <w:proofErr w:type="spellEnd"/>
      <w:r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муниципальных образований Российской Федерации (моногородов), инвесторами масштабных</w:t>
      </w:r>
      <w:r w:rsidRPr="00F36601">
        <w:rPr>
          <w:color w:val="22272F"/>
          <w:sz w:val="23"/>
          <w:szCs w:val="23"/>
          <w:shd w:val="clear" w:color="auto" w:fill="FFFFFF"/>
        </w:rPr>
        <w:t xml:space="preserve"> </w:t>
      </w:r>
      <w:r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(или) приоритетных инвестиционных проектов, являющимися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создаваемых на территориях </w:t>
      </w:r>
      <w:proofErr w:type="spellStart"/>
      <w:r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монопрофильных</w:t>
      </w:r>
      <w:proofErr w:type="spellEnd"/>
      <w:r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муниципальных образований Российской Федерации (моногородов), реализации масштабных и (или) приоритетных </w:t>
      </w:r>
      <w:r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инвестиционных проектов, в</w:t>
      </w:r>
      <w:proofErr w:type="gramEnd"/>
      <w:r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отношении</w:t>
      </w:r>
      <w:proofErr w:type="gramEnd"/>
      <w:r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которых цена земельных участков устанавливается в размере 15 процентов кадастров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 стоимости земельного участка.»</w:t>
      </w:r>
      <w:r w:rsidR="001E0B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89714B" w:rsidRPr="00982548" w:rsidRDefault="0089714B" w:rsidP="001E0B1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982548">
        <w:rPr>
          <w:color w:val="0D0D0D" w:themeColor="text1" w:themeTint="F2"/>
          <w:sz w:val="28"/>
          <w:szCs w:val="28"/>
        </w:rPr>
        <w:t>2.</w:t>
      </w:r>
      <w:r w:rsidR="001E0B16">
        <w:rPr>
          <w:color w:val="0D0D0D" w:themeColor="text1" w:themeTint="F2"/>
          <w:sz w:val="28"/>
          <w:szCs w:val="28"/>
        </w:rPr>
        <w:t> </w:t>
      </w:r>
      <w:r w:rsidRPr="00982548">
        <w:rPr>
          <w:color w:val="0D0D0D" w:themeColor="text1" w:themeTint="F2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89714B" w:rsidRPr="00A96189" w:rsidRDefault="003A75E6" w:rsidP="001E0B1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="0089714B" w:rsidRPr="006B7B12">
        <w:rPr>
          <w:color w:val="0D0D0D" w:themeColor="text1" w:themeTint="F2"/>
          <w:sz w:val="28"/>
          <w:szCs w:val="28"/>
        </w:rPr>
        <w:t>.</w:t>
      </w:r>
      <w:r w:rsidR="001E0B16">
        <w:rPr>
          <w:color w:val="0D0D0D" w:themeColor="text1" w:themeTint="F2"/>
          <w:sz w:val="28"/>
          <w:szCs w:val="28"/>
        </w:rPr>
        <w:t> </w:t>
      </w:r>
      <w:proofErr w:type="gramStart"/>
      <w:r w:rsidR="00133AC8" w:rsidRPr="00133AC8">
        <w:rPr>
          <w:color w:val="0D0D0D" w:themeColor="text1" w:themeTint="F2"/>
          <w:sz w:val="28"/>
          <w:szCs w:val="28"/>
        </w:rPr>
        <w:t>Контроль за</w:t>
      </w:r>
      <w:proofErr w:type="gramEnd"/>
      <w:r w:rsidR="00133AC8" w:rsidRPr="00133AC8">
        <w:rPr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</w:t>
      </w:r>
      <w:r w:rsidR="001E0B16">
        <w:rPr>
          <w:color w:val="0D0D0D" w:themeColor="text1" w:themeTint="F2"/>
          <w:sz w:val="28"/>
          <w:szCs w:val="28"/>
        </w:rPr>
        <w:t> </w:t>
      </w:r>
      <w:r w:rsidR="00133AC8">
        <w:rPr>
          <w:color w:val="0D0D0D" w:themeColor="text1" w:themeTint="F2"/>
          <w:sz w:val="28"/>
          <w:szCs w:val="28"/>
        </w:rPr>
        <w:t>з</w:t>
      </w:r>
      <w:r w:rsidR="00133AC8" w:rsidRPr="00DE0945">
        <w:rPr>
          <w:color w:val="0D0D0D" w:themeColor="text1" w:themeTint="F2"/>
          <w:sz w:val="28"/>
          <w:szCs w:val="28"/>
        </w:rPr>
        <w:t>аместител</w:t>
      </w:r>
      <w:r w:rsidR="00133AC8">
        <w:rPr>
          <w:color w:val="0D0D0D" w:themeColor="text1" w:themeTint="F2"/>
          <w:sz w:val="28"/>
          <w:szCs w:val="28"/>
        </w:rPr>
        <w:t>я</w:t>
      </w:r>
      <w:r w:rsidR="00133AC8"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 w:rsidR="00133AC8">
        <w:rPr>
          <w:color w:val="0D0D0D" w:themeColor="text1" w:themeTint="F2"/>
          <w:sz w:val="28"/>
          <w:szCs w:val="28"/>
        </w:rPr>
        <w:t xml:space="preserve">города </w:t>
      </w:r>
      <w:r w:rsidR="00133AC8"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="00133AC8" w:rsidRPr="00133AC8">
        <w:rPr>
          <w:color w:val="0D0D0D" w:themeColor="text1" w:themeTint="F2"/>
          <w:sz w:val="28"/>
          <w:szCs w:val="28"/>
        </w:rPr>
        <w:t>.</w:t>
      </w:r>
    </w:p>
    <w:p w:rsidR="003F03AC" w:rsidRDefault="003F03AC" w:rsidP="003F03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F03AC" w:rsidRDefault="003F03AC" w:rsidP="003F03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E4054" w:rsidRPr="00982548" w:rsidRDefault="006E27A7" w:rsidP="004E405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="0089714B"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города Чебоксары                                           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8B498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3F03A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405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В.А. Доброхотов</w:t>
      </w:r>
    </w:p>
    <w:sectPr w:rsidR="004E4054" w:rsidRPr="00982548" w:rsidSect="001E0B16">
      <w:footerReference w:type="default" r:id="rId11"/>
      <w:pgSz w:w="11907" w:h="16840"/>
      <w:pgMar w:top="1134" w:right="708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16" w:rsidRDefault="001E0B16" w:rsidP="001E0B16">
      <w:pPr>
        <w:spacing w:after="0" w:line="240" w:lineRule="auto"/>
      </w:pPr>
      <w:r>
        <w:separator/>
      </w:r>
    </w:p>
  </w:endnote>
  <w:endnote w:type="continuationSeparator" w:id="0">
    <w:p w:rsidR="001E0B16" w:rsidRDefault="001E0B16" w:rsidP="001E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16" w:rsidRPr="001E0B16" w:rsidRDefault="001E0B16" w:rsidP="001E0B16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16" w:rsidRDefault="001E0B16" w:rsidP="001E0B16">
      <w:pPr>
        <w:spacing w:after="0" w:line="240" w:lineRule="auto"/>
      </w:pPr>
      <w:r>
        <w:separator/>
      </w:r>
    </w:p>
  </w:footnote>
  <w:footnote w:type="continuationSeparator" w:id="0">
    <w:p w:rsidR="001E0B16" w:rsidRDefault="001E0B16" w:rsidP="001E0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44B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7C"/>
    <w:rsid w:val="00092385"/>
    <w:rsid w:val="000A2340"/>
    <w:rsid w:val="000A3960"/>
    <w:rsid w:val="000B19DC"/>
    <w:rsid w:val="000B2C2C"/>
    <w:rsid w:val="000B6421"/>
    <w:rsid w:val="000C3240"/>
    <w:rsid w:val="000C3ECD"/>
    <w:rsid w:val="000C554A"/>
    <w:rsid w:val="000C6F13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6A52"/>
    <w:rsid w:val="00117353"/>
    <w:rsid w:val="0011753E"/>
    <w:rsid w:val="00121FFB"/>
    <w:rsid w:val="00125EFD"/>
    <w:rsid w:val="00131510"/>
    <w:rsid w:val="0013155E"/>
    <w:rsid w:val="00133423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825C8"/>
    <w:rsid w:val="001850F0"/>
    <w:rsid w:val="00192840"/>
    <w:rsid w:val="00192BD3"/>
    <w:rsid w:val="00194B00"/>
    <w:rsid w:val="001A0442"/>
    <w:rsid w:val="001A21FC"/>
    <w:rsid w:val="001A6465"/>
    <w:rsid w:val="001B2B37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E0B16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5791D"/>
    <w:rsid w:val="00263727"/>
    <w:rsid w:val="002710FF"/>
    <w:rsid w:val="00275A99"/>
    <w:rsid w:val="00276610"/>
    <w:rsid w:val="002808A6"/>
    <w:rsid w:val="00282AA8"/>
    <w:rsid w:val="0028333F"/>
    <w:rsid w:val="0028468B"/>
    <w:rsid w:val="00287A5A"/>
    <w:rsid w:val="00290130"/>
    <w:rsid w:val="002A53DF"/>
    <w:rsid w:val="002A75EE"/>
    <w:rsid w:val="002B7AE0"/>
    <w:rsid w:val="002C07E7"/>
    <w:rsid w:val="002C0968"/>
    <w:rsid w:val="002C3894"/>
    <w:rsid w:val="002D37EB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6110A"/>
    <w:rsid w:val="003619C9"/>
    <w:rsid w:val="00363C8F"/>
    <w:rsid w:val="00364805"/>
    <w:rsid w:val="003658BC"/>
    <w:rsid w:val="0037205A"/>
    <w:rsid w:val="003749E8"/>
    <w:rsid w:val="00374E8A"/>
    <w:rsid w:val="00375B7A"/>
    <w:rsid w:val="00376ACD"/>
    <w:rsid w:val="00377428"/>
    <w:rsid w:val="00384F50"/>
    <w:rsid w:val="00385A6A"/>
    <w:rsid w:val="00385FF5"/>
    <w:rsid w:val="00387C3E"/>
    <w:rsid w:val="00390556"/>
    <w:rsid w:val="00391FDA"/>
    <w:rsid w:val="00392185"/>
    <w:rsid w:val="00397C91"/>
    <w:rsid w:val="003A358A"/>
    <w:rsid w:val="003A6229"/>
    <w:rsid w:val="003A75E6"/>
    <w:rsid w:val="003B0DDE"/>
    <w:rsid w:val="003B1AF6"/>
    <w:rsid w:val="003B201A"/>
    <w:rsid w:val="003B31C7"/>
    <w:rsid w:val="003C1C14"/>
    <w:rsid w:val="003C3AE0"/>
    <w:rsid w:val="003C75BF"/>
    <w:rsid w:val="003D5E79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1F81"/>
    <w:rsid w:val="00437922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7738"/>
    <w:rsid w:val="004E0212"/>
    <w:rsid w:val="004E3154"/>
    <w:rsid w:val="004E4054"/>
    <w:rsid w:val="004E42A8"/>
    <w:rsid w:val="004E6C05"/>
    <w:rsid w:val="004F19A0"/>
    <w:rsid w:val="0050154E"/>
    <w:rsid w:val="00502E6E"/>
    <w:rsid w:val="00506B50"/>
    <w:rsid w:val="00506D62"/>
    <w:rsid w:val="005073AB"/>
    <w:rsid w:val="00507593"/>
    <w:rsid w:val="00512879"/>
    <w:rsid w:val="00512A59"/>
    <w:rsid w:val="00512F35"/>
    <w:rsid w:val="005136B9"/>
    <w:rsid w:val="00524FC0"/>
    <w:rsid w:val="00525B9F"/>
    <w:rsid w:val="00531664"/>
    <w:rsid w:val="005363A6"/>
    <w:rsid w:val="00537A3B"/>
    <w:rsid w:val="00541C3E"/>
    <w:rsid w:val="0054303D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7776"/>
    <w:rsid w:val="005A0F09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795D"/>
    <w:rsid w:val="00647DD1"/>
    <w:rsid w:val="0065148E"/>
    <w:rsid w:val="00651893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82A94"/>
    <w:rsid w:val="00683697"/>
    <w:rsid w:val="00684514"/>
    <w:rsid w:val="00687704"/>
    <w:rsid w:val="00690CD5"/>
    <w:rsid w:val="00691A17"/>
    <w:rsid w:val="00691CED"/>
    <w:rsid w:val="00692DBA"/>
    <w:rsid w:val="00693459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3DF2"/>
    <w:rsid w:val="006C6D1D"/>
    <w:rsid w:val="006D1BAC"/>
    <w:rsid w:val="006D6DBC"/>
    <w:rsid w:val="006E27A7"/>
    <w:rsid w:val="006E4673"/>
    <w:rsid w:val="006F1909"/>
    <w:rsid w:val="006F2766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B2E99"/>
    <w:rsid w:val="007B452F"/>
    <w:rsid w:val="007C1516"/>
    <w:rsid w:val="007C2C62"/>
    <w:rsid w:val="007C3614"/>
    <w:rsid w:val="007C61AA"/>
    <w:rsid w:val="007C7A22"/>
    <w:rsid w:val="007D1932"/>
    <w:rsid w:val="007D1D89"/>
    <w:rsid w:val="007D304E"/>
    <w:rsid w:val="007D64C1"/>
    <w:rsid w:val="007E1028"/>
    <w:rsid w:val="007E1E07"/>
    <w:rsid w:val="007F5FC3"/>
    <w:rsid w:val="008005EE"/>
    <w:rsid w:val="00800EAC"/>
    <w:rsid w:val="00801575"/>
    <w:rsid w:val="008036A3"/>
    <w:rsid w:val="00804933"/>
    <w:rsid w:val="008071E1"/>
    <w:rsid w:val="00807F66"/>
    <w:rsid w:val="00812B7E"/>
    <w:rsid w:val="00813329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4989"/>
    <w:rsid w:val="008B5D53"/>
    <w:rsid w:val="008B7A18"/>
    <w:rsid w:val="008C1FFA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35F4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44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0282"/>
    <w:rsid w:val="0098149C"/>
    <w:rsid w:val="00982548"/>
    <w:rsid w:val="00984379"/>
    <w:rsid w:val="00984825"/>
    <w:rsid w:val="00990315"/>
    <w:rsid w:val="009A4828"/>
    <w:rsid w:val="009A4D84"/>
    <w:rsid w:val="009A4EB4"/>
    <w:rsid w:val="009B0B28"/>
    <w:rsid w:val="009B273E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0FFA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5D5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E0EA1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AF7125"/>
    <w:rsid w:val="00B01D3F"/>
    <w:rsid w:val="00B028F1"/>
    <w:rsid w:val="00B06711"/>
    <w:rsid w:val="00B06AD8"/>
    <w:rsid w:val="00B114D7"/>
    <w:rsid w:val="00B12DC2"/>
    <w:rsid w:val="00B2059D"/>
    <w:rsid w:val="00B20B70"/>
    <w:rsid w:val="00B213E9"/>
    <w:rsid w:val="00B22ABF"/>
    <w:rsid w:val="00B24800"/>
    <w:rsid w:val="00B267A9"/>
    <w:rsid w:val="00B2711D"/>
    <w:rsid w:val="00B300A2"/>
    <w:rsid w:val="00B30ADC"/>
    <w:rsid w:val="00B35FC3"/>
    <w:rsid w:val="00B4624D"/>
    <w:rsid w:val="00B527DC"/>
    <w:rsid w:val="00B53748"/>
    <w:rsid w:val="00B54EA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3669"/>
    <w:rsid w:val="00B9418F"/>
    <w:rsid w:val="00B94CD8"/>
    <w:rsid w:val="00B951E3"/>
    <w:rsid w:val="00B954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50543"/>
    <w:rsid w:val="00D574A6"/>
    <w:rsid w:val="00D6198F"/>
    <w:rsid w:val="00D64126"/>
    <w:rsid w:val="00D6469E"/>
    <w:rsid w:val="00D647BB"/>
    <w:rsid w:val="00D65303"/>
    <w:rsid w:val="00D67AAA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E01E7D"/>
    <w:rsid w:val="00E0446B"/>
    <w:rsid w:val="00E10964"/>
    <w:rsid w:val="00E11CF4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AEE"/>
    <w:rsid w:val="00ED36B7"/>
    <w:rsid w:val="00ED541E"/>
    <w:rsid w:val="00ED6698"/>
    <w:rsid w:val="00EE33D7"/>
    <w:rsid w:val="00EE57F8"/>
    <w:rsid w:val="00EE7C02"/>
    <w:rsid w:val="00EF01C3"/>
    <w:rsid w:val="00EF0F52"/>
    <w:rsid w:val="00EF2073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36601"/>
    <w:rsid w:val="00F4119C"/>
    <w:rsid w:val="00F430BF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68DA"/>
    <w:rsid w:val="00F921CA"/>
    <w:rsid w:val="00F92DE4"/>
    <w:rsid w:val="00F94AE2"/>
    <w:rsid w:val="00FA131D"/>
    <w:rsid w:val="00FA1CC2"/>
    <w:rsid w:val="00FA5E78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1E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E0B16"/>
  </w:style>
  <w:style w:type="paragraph" w:styleId="ad">
    <w:name w:val="footer"/>
    <w:basedOn w:val="a"/>
    <w:link w:val="ae"/>
    <w:uiPriority w:val="99"/>
    <w:unhideWhenUsed/>
    <w:rsid w:val="001E0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E0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1202462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FCE7-5480-4CDB-A4E3-A38C74A9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gcheb_mashburo2</cp:lastModifiedBy>
  <cp:revision>8</cp:revision>
  <cp:lastPrinted>2025-02-28T13:41:00Z</cp:lastPrinted>
  <dcterms:created xsi:type="dcterms:W3CDTF">2025-01-13T07:18:00Z</dcterms:created>
  <dcterms:modified xsi:type="dcterms:W3CDTF">2025-03-05T12:56:00Z</dcterms:modified>
</cp:coreProperties>
</file>