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361"/>
        <w:gridCol w:w="1134"/>
        <w:gridCol w:w="4228"/>
      </w:tblGrid>
      <w:tr w:rsidR="00123C6D" w:rsidRPr="002621E6" w:rsidTr="00851D93">
        <w:trPr>
          <w:cantSplit/>
          <w:trHeight w:val="253"/>
        </w:trPr>
        <w:tc>
          <w:tcPr>
            <w:tcW w:w="4361" w:type="dxa"/>
            <w:hideMark/>
          </w:tcPr>
          <w:p w:rsidR="00123C6D" w:rsidRPr="00325D17" w:rsidRDefault="003B1BA4" w:rsidP="00325D1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34" w:type="dxa"/>
            <w:vMerge w:val="restart"/>
          </w:tcPr>
          <w:p w:rsidR="00123C6D" w:rsidRPr="00325D17" w:rsidRDefault="00851D93" w:rsidP="00325D17">
            <w:pPr>
              <w:spacing w:after="0" w:line="240" w:lineRule="auto"/>
              <w:jc w:val="center"/>
              <w:rPr>
                <w:rFonts w:ascii="Times New Roman" w:eastAsia="Times New Roman" w:hAnsi="Times New Roman"/>
                <w:sz w:val="26"/>
                <w:szCs w:val="24"/>
              </w:rPr>
            </w:pPr>
            <w:r>
              <w:rPr>
                <w:rFonts w:ascii="Times New Roman" w:eastAsia="Times New Roman" w:hAnsi="Times New Roman"/>
                <w:noProof/>
                <w:sz w:val="26"/>
                <w:szCs w:val="24"/>
                <w:lang w:eastAsia="ru-RU"/>
              </w:rPr>
              <w:drawing>
                <wp:anchor distT="0" distB="0" distL="114300" distR="114300" simplePos="0" relativeHeight="251658240" behindDoc="1" locked="0" layoutInCell="1" allowOverlap="1" wp14:anchorId="1195FDCB" wp14:editId="423615EF">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325D17" w:rsidRPr="00325D17" w:rsidRDefault="00123C6D" w:rsidP="00325D17">
            <w:pPr>
              <w:pStyle w:val="ae"/>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851D93">
        <w:trPr>
          <w:cantSplit/>
          <w:trHeight w:val="1617"/>
        </w:trPr>
        <w:tc>
          <w:tcPr>
            <w:tcW w:w="4361" w:type="dxa"/>
          </w:tcPr>
          <w:p w:rsidR="005F2C40" w:rsidRPr="00325D17" w:rsidRDefault="00BD097A" w:rsidP="00325D17">
            <w:pPr>
              <w:pStyle w:val="ae"/>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w:t>
            </w:r>
            <w:r w:rsidR="008C066F">
              <w:rPr>
                <w:rFonts w:ascii="Times New Roman" w:hAnsi="Times New Roman" w:cs="Times New Roman"/>
                <w:b/>
                <w:bCs/>
                <w:noProof/>
                <w:color w:val="000000"/>
                <w:sz w:val="22"/>
                <w:lang w:eastAsia="en-US"/>
              </w:rPr>
              <w:t xml:space="preserve"> МУНИЦИПАЛИТЕТ</w:t>
            </w:r>
          </w:p>
          <w:p w:rsidR="005F2C40" w:rsidRPr="00325D17" w:rsidRDefault="005F2C40" w:rsidP="00325D17">
            <w:pPr>
              <w:pStyle w:val="ae"/>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e"/>
              <w:tabs>
                <w:tab w:val="left" w:pos="4285"/>
              </w:tabs>
              <w:contextualSpacing/>
              <w:jc w:val="center"/>
              <w:rPr>
                <w:rStyle w:val="af"/>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123C6D" w:rsidRPr="00325D17" w:rsidRDefault="00C57E43"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12.08.2026             </w:t>
            </w:r>
            <w:r w:rsidR="0042187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0042187B">
              <w:rPr>
                <w:rFonts w:ascii="Times New Roman" w:eastAsia="Times New Roman" w:hAnsi="Times New Roman"/>
                <w:sz w:val="24"/>
                <w:szCs w:val="24"/>
                <w:lang w:eastAsia="ru-RU"/>
              </w:rPr>
              <w:t>659</w:t>
            </w:r>
            <w:r>
              <w:rPr>
                <w:rFonts w:ascii="Times New Roman" w:eastAsia="Times New Roman" w:hAnsi="Times New Roman"/>
                <w:sz w:val="24"/>
                <w:szCs w:val="24"/>
                <w:lang w:eastAsia="ru-RU"/>
              </w:rPr>
              <w:t xml:space="preserve"> </w:t>
            </w:r>
            <w:r w:rsidR="00123C6D" w:rsidRPr="00325D1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p>
          <w:p w:rsidR="00123C6D" w:rsidRPr="00325D17" w:rsidRDefault="00BD097A" w:rsidP="00962A8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хула евĕрлĕ Йĕпреç поселок</w:t>
            </w:r>
            <w:r w:rsidR="00157504">
              <w:rPr>
                <w:rFonts w:ascii="Times New Roman" w:eastAsia="Times New Roman" w:hAnsi="Times New Roman"/>
                <w:bCs/>
                <w:sz w:val="24"/>
                <w:szCs w:val="24"/>
                <w:lang w:eastAsia="ru-RU"/>
              </w:rPr>
              <w:t>ĕ</w:t>
            </w:r>
          </w:p>
          <w:p w:rsidR="00123C6D" w:rsidRPr="00325D17" w:rsidRDefault="00123C6D" w:rsidP="00325D17">
            <w:pPr>
              <w:spacing w:after="0" w:line="240" w:lineRule="auto"/>
              <w:jc w:val="center"/>
              <w:rPr>
                <w:rFonts w:ascii="Times New Roman" w:eastAsia="Times New Roman" w:hAnsi="Times New Roman"/>
                <w:noProof/>
                <w:color w:val="000000"/>
                <w:sz w:val="26"/>
                <w:szCs w:val="24"/>
              </w:rPr>
            </w:pPr>
          </w:p>
        </w:tc>
        <w:tc>
          <w:tcPr>
            <w:tcW w:w="1134" w:type="dxa"/>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28" w:type="dxa"/>
          </w:tcPr>
          <w:p w:rsidR="00123C6D" w:rsidRPr="00325D17" w:rsidRDefault="00123C6D" w:rsidP="00325D17">
            <w:pPr>
              <w:pStyle w:val="ae"/>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BD097A" w:rsidP="00325D17">
            <w:pPr>
              <w:pStyle w:val="ae"/>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00123C6D" w:rsidRPr="00325D17">
              <w:rPr>
                <w:rFonts w:ascii="Times New Roman" w:hAnsi="Times New Roman" w:cs="Times New Roman"/>
                <w:b/>
                <w:bCs/>
                <w:noProof/>
                <w:color w:val="000000"/>
                <w:sz w:val="22"/>
                <w:lang w:eastAsia="en-US"/>
              </w:rPr>
              <w:t>ИНСКОГО МУНИЦИПАЛЬНОГО ОКРУГА</w:t>
            </w:r>
            <w:r w:rsidR="00123C6D" w:rsidRPr="00325D17">
              <w:rPr>
                <w:rFonts w:ascii="Times New Roman" w:hAnsi="Times New Roman" w:cs="Times New Roman"/>
                <w:noProof/>
                <w:color w:val="000000"/>
                <w:sz w:val="26"/>
                <w:lang w:eastAsia="en-US"/>
              </w:rPr>
              <w:t xml:space="preserve"> </w:t>
            </w:r>
          </w:p>
          <w:p w:rsidR="00123C6D" w:rsidRPr="00325D17" w:rsidRDefault="00123C6D" w:rsidP="00325D17">
            <w:pPr>
              <w:pStyle w:val="ae"/>
              <w:jc w:val="center"/>
              <w:rPr>
                <w:rStyle w:val="af"/>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C57E43"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12.08.2026                </w:t>
            </w:r>
            <w:r w:rsidR="0042187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 </w:t>
            </w:r>
            <w:r w:rsidR="0042187B">
              <w:rPr>
                <w:rFonts w:ascii="Times New Roman" w:eastAsia="Times New Roman" w:hAnsi="Times New Roman"/>
                <w:sz w:val="24"/>
                <w:szCs w:val="24"/>
                <w:lang w:eastAsia="ru-RU"/>
              </w:rPr>
              <w:t>659</w:t>
            </w:r>
          </w:p>
          <w:p w:rsidR="00123C6D" w:rsidRPr="00325D17" w:rsidRDefault="00BD097A" w:rsidP="00962A8C">
            <w:pPr>
              <w:spacing w:after="0" w:line="240" w:lineRule="auto"/>
              <w:jc w:val="center"/>
              <w:rPr>
                <w:rFonts w:ascii="Times New Roman" w:eastAsia="Times New Roman" w:hAnsi="Times New Roman"/>
                <w:b/>
                <w:sz w:val="28"/>
                <w:szCs w:val="24"/>
                <w:lang w:eastAsia="ru-RU"/>
              </w:rPr>
            </w:pPr>
            <w:r>
              <w:rPr>
                <w:rFonts w:ascii="Times New Roman" w:eastAsia="Times New Roman" w:hAnsi="Times New Roman"/>
                <w:sz w:val="24"/>
                <w:szCs w:val="24"/>
                <w:lang w:eastAsia="ru-RU"/>
              </w:rPr>
              <w:t>поселок городского типа</w:t>
            </w:r>
            <w:r w:rsidR="008F587C">
              <w:rPr>
                <w:rFonts w:ascii="Times New Roman" w:eastAsia="Times New Roman" w:hAnsi="Times New Roman"/>
                <w:sz w:val="24"/>
                <w:szCs w:val="24"/>
                <w:lang w:eastAsia="ru-RU"/>
              </w:rPr>
              <w:t xml:space="preserve"> Ибреси</w:t>
            </w:r>
          </w:p>
          <w:p w:rsidR="00123C6D" w:rsidRPr="00325D17" w:rsidRDefault="00123C6D" w:rsidP="00325D17">
            <w:pPr>
              <w:pStyle w:val="ae"/>
              <w:ind w:right="-35"/>
              <w:rPr>
                <w:rFonts w:ascii="Times New Roman" w:hAnsi="Times New Roman" w:cs="Times New Roman"/>
                <w:noProof/>
                <w:sz w:val="26"/>
                <w:lang w:eastAsia="en-US"/>
              </w:rPr>
            </w:pPr>
          </w:p>
        </w:tc>
      </w:tr>
    </w:tbl>
    <w:p w:rsidR="00C57E43" w:rsidRDefault="00C57E43" w:rsidP="00663AE9">
      <w:pPr>
        <w:spacing w:after="0" w:line="240" w:lineRule="auto"/>
        <w:ind w:right="5813"/>
        <w:jc w:val="both"/>
        <w:rPr>
          <w:rFonts w:ascii="Times New Roman" w:eastAsia="Times New Roman" w:hAnsi="Times New Roman"/>
          <w:sz w:val="24"/>
          <w:szCs w:val="24"/>
          <w:lang w:eastAsia="ru-RU"/>
        </w:rPr>
      </w:pPr>
    </w:p>
    <w:p w:rsidR="00663AE9" w:rsidRDefault="00311EF1" w:rsidP="00663AE9">
      <w:pPr>
        <w:spacing w:after="0" w:line="240" w:lineRule="auto"/>
        <w:ind w:right="5813"/>
        <w:jc w:val="both"/>
        <w:rPr>
          <w:rFonts w:ascii="Times New Roman" w:eastAsia="Times New Roman" w:hAnsi="Times New Roman"/>
          <w:sz w:val="24"/>
          <w:szCs w:val="24"/>
          <w:lang w:eastAsia="ru-RU"/>
        </w:rPr>
      </w:pPr>
      <w:r w:rsidRPr="00311EF1">
        <w:rPr>
          <w:rFonts w:ascii="Times New Roman" w:eastAsia="Times New Roman" w:hAnsi="Times New Roman" w:hint="eastAsia"/>
          <w:sz w:val="24"/>
          <w:szCs w:val="24"/>
          <w:lang w:eastAsia="ru-RU"/>
        </w:rPr>
        <w:t>Об</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утверждении</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административного</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регламента</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по</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предоставлению</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муниципальной</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услуги</w:t>
      </w:r>
      <w:r>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Предоставление</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в</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собственность</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аренду</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постоянное</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бессрочное</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пользование</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безвозмездное</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пользование</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земельного</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участка</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находящегося</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в</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муниципальной</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собственности</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либо</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земельного</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участка</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государственная</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собственность</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на</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который</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не</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разграничена</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без</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проведения</w:t>
      </w:r>
      <w:r w:rsidRPr="00311EF1">
        <w:rPr>
          <w:rFonts w:ascii="Times New Roman" w:eastAsia="Times New Roman" w:hAnsi="Times New Roman"/>
          <w:sz w:val="24"/>
          <w:szCs w:val="24"/>
          <w:lang w:eastAsia="ru-RU"/>
        </w:rPr>
        <w:t xml:space="preserve"> </w:t>
      </w:r>
      <w:r w:rsidRPr="00311EF1">
        <w:rPr>
          <w:rFonts w:ascii="Times New Roman" w:eastAsia="Times New Roman" w:hAnsi="Times New Roman" w:hint="eastAsia"/>
          <w:sz w:val="24"/>
          <w:szCs w:val="24"/>
          <w:lang w:eastAsia="ru-RU"/>
        </w:rPr>
        <w:t>торгов</w:t>
      </w:r>
      <w:r>
        <w:rPr>
          <w:rFonts w:ascii="Times New Roman" w:eastAsia="Times New Roman" w:hAnsi="Times New Roman"/>
          <w:sz w:val="24"/>
          <w:szCs w:val="24"/>
          <w:lang w:eastAsia="ru-RU"/>
        </w:rPr>
        <w:t>»</w:t>
      </w:r>
    </w:p>
    <w:p w:rsidR="00311EF1" w:rsidRPr="00A50AA7" w:rsidRDefault="00311EF1" w:rsidP="00663AE9">
      <w:pPr>
        <w:spacing w:after="0" w:line="240" w:lineRule="auto"/>
        <w:ind w:right="5813"/>
        <w:jc w:val="both"/>
        <w:rPr>
          <w:rFonts w:ascii="Times New Roman" w:eastAsia="Times New Roman" w:hAnsi="Times New Roman"/>
          <w:sz w:val="24"/>
          <w:szCs w:val="24"/>
          <w:lang w:eastAsia="ru-RU"/>
        </w:rPr>
      </w:pPr>
    </w:p>
    <w:p w:rsidR="00A50AA7" w:rsidRPr="00A50AA7" w:rsidRDefault="00A50AA7" w:rsidP="00A50AA7">
      <w:pPr>
        <w:spacing w:after="0" w:line="240" w:lineRule="auto"/>
        <w:rPr>
          <w:rFonts w:ascii="Times New Roman" w:eastAsia="Times New Roman" w:hAnsi="Times New Roman"/>
          <w:sz w:val="24"/>
          <w:szCs w:val="24"/>
          <w:lang w:eastAsia="ru-RU"/>
        </w:rPr>
      </w:pPr>
    </w:p>
    <w:p w:rsidR="00A50AA7" w:rsidRPr="00573821" w:rsidRDefault="00C57E43" w:rsidP="00BB2B2E">
      <w:pPr>
        <w:spacing w:after="0" w:line="240" w:lineRule="auto"/>
        <w:ind w:firstLine="708"/>
        <w:jc w:val="both"/>
        <w:rPr>
          <w:rFonts w:ascii="Times New Roman" w:eastAsia="Times New Roman" w:hAnsi="Times New Roman"/>
          <w:sz w:val="24"/>
          <w:szCs w:val="24"/>
          <w:lang w:eastAsia="ru-RU"/>
        </w:rPr>
      </w:pPr>
      <w:r w:rsidRPr="00C57E43">
        <w:rPr>
          <w:rFonts w:ascii="Times New Roman" w:eastAsia="Times New Roman" w:hAnsi="Times New Roman" w:hint="eastAsia"/>
          <w:sz w:val="24"/>
          <w:szCs w:val="24"/>
          <w:lang w:eastAsia="ru-RU"/>
        </w:rPr>
        <w:t>В</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соответствии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с</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Земельным</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кодексом</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Российской</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Федерации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Федеральным</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законом</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от</w:t>
      </w:r>
      <w:r>
        <w:rPr>
          <w:rFonts w:ascii="Times New Roman" w:eastAsia="Times New Roman" w:hAnsi="Times New Roman"/>
          <w:sz w:val="24"/>
          <w:szCs w:val="24"/>
          <w:lang w:eastAsia="ru-RU"/>
        </w:rPr>
        <w:t xml:space="preserve"> 06.10.2003 №</w:t>
      </w:r>
      <w:r w:rsidRPr="00C57E43">
        <w:rPr>
          <w:rFonts w:ascii="Times New Roman" w:eastAsia="Times New Roman" w:hAnsi="Times New Roman"/>
          <w:sz w:val="24"/>
          <w:szCs w:val="24"/>
          <w:lang w:eastAsia="ru-RU"/>
        </w:rPr>
        <w:t xml:space="preserve"> 131-</w:t>
      </w:r>
      <w:r w:rsidRPr="00C57E43">
        <w:rPr>
          <w:rFonts w:ascii="Times New Roman" w:eastAsia="Times New Roman" w:hAnsi="Times New Roman" w:hint="eastAsia"/>
          <w:sz w:val="24"/>
          <w:szCs w:val="24"/>
          <w:lang w:eastAsia="ru-RU"/>
        </w:rPr>
        <w:t>ФЗ</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«Об</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общих</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принципах</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организации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местного</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самоуправления</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в</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Российской</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Федерации»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Федеральным</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законом</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от</w:t>
      </w:r>
      <w:r>
        <w:rPr>
          <w:rFonts w:ascii="Times New Roman" w:eastAsia="Times New Roman" w:hAnsi="Times New Roman"/>
          <w:sz w:val="24"/>
          <w:szCs w:val="24"/>
          <w:lang w:eastAsia="ru-RU"/>
        </w:rPr>
        <w:t xml:space="preserve"> 27.07.2010 №</w:t>
      </w:r>
      <w:r w:rsidRPr="00C57E43">
        <w:rPr>
          <w:rFonts w:ascii="Times New Roman" w:eastAsia="Times New Roman" w:hAnsi="Times New Roman"/>
          <w:sz w:val="24"/>
          <w:szCs w:val="24"/>
          <w:lang w:eastAsia="ru-RU"/>
        </w:rPr>
        <w:t xml:space="preserve"> 210-</w:t>
      </w:r>
      <w:r w:rsidRPr="00C57E43">
        <w:rPr>
          <w:rFonts w:ascii="Times New Roman" w:eastAsia="Times New Roman" w:hAnsi="Times New Roman" w:hint="eastAsia"/>
          <w:sz w:val="24"/>
          <w:szCs w:val="24"/>
          <w:lang w:eastAsia="ru-RU"/>
        </w:rPr>
        <w:t>ФЗ</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«Об</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организации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предоставления</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государственных</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муниципальных</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услуг»</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Законом</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Чувашской</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Республики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от</w:t>
      </w:r>
      <w:r>
        <w:rPr>
          <w:rFonts w:ascii="Times New Roman" w:eastAsia="Times New Roman" w:hAnsi="Times New Roman"/>
          <w:sz w:val="24"/>
          <w:szCs w:val="24"/>
          <w:lang w:eastAsia="ru-RU"/>
        </w:rPr>
        <w:t xml:space="preserve"> 18.10.2004 №</w:t>
      </w:r>
      <w:r w:rsidRPr="00C57E43">
        <w:rPr>
          <w:rFonts w:ascii="Times New Roman" w:eastAsia="Times New Roman" w:hAnsi="Times New Roman"/>
          <w:sz w:val="24"/>
          <w:szCs w:val="24"/>
          <w:lang w:eastAsia="ru-RU"/>
        </w:rPr>
        <w:t xml:space="preserve"> 19 </w:t>
      </w:r>
      <w:r w:rsidRPr="00C57E43">
        <w:rPr>
          <w:rFonts w:ascii="Times New Roman" w:eastAsia="Times New Roman" w:hAnsi="Times New Roman" w:hint="eastAsia"/>
          <w:sz w:val="24"/>
          <w:szCs w:val="24"/>
          <w:lang w:eastAsia="ru-RU"/>
        </w:rPr>
        <w:t>«Об</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организации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местного</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самоуправления</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в</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Чувашской</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Республике»</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Законом</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Чувашской</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Республики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от</w:t>
      </w:r>
      <w:r w:rsidRPr="00C57E43">
        <w:rPr>
          <w:rFonts w:ascii="Times New Roman" w:eastAsia="Times New Roman" w:hAnsi="Times New Roman"/>
          <w:sz w:val="24"/>
          <w:szCs w:val="24"/>
          <w:lang w:eastAsia="ru-RU"/>
        </w:rPr>
        <w:t xml:space="preserve"> 26.12.2025 </w:t>
      </w:r>
      <w:r w:rsidRPr="00C57E43">
        <w:rPr>
          <w:rFonts w:ascii="Times New Roman" w:eastAsia="Times New Roman" w:hAnsi="Times New Roman" w:hint="eastAsia"/>
          <w:sz w:val="24"/>
          <w:szCs w:val="24"/>
          <w:lang w:eastAsia="ru-RU"/>
        </w:rPr>
        <w:t>№</w:t>
      </w:r>
      <w:r w:rsidRPr="00C57E43">
        <w:rPr>
          <w:rFonts w:ascii="Times New Roman" w:eastAsia="Times New Roman" w:hAnsi="Times New Roman"/>
          <w:sz w:val="24"/>
          <w:szCs w:val="24"/>
          <w:lang w:eastAsia="ru-RU"/>
        </w:rPr>
        <w:t xml:space="preserve"> 93 </w:t>
      </w:r>
      <w:r w:rsidRPr="00C57E43">
        <w:rPr>
          <w:rFonts w:ascii="Times New Roman" w:eastAsia="Times New Roman" w:hAnsi="Times New Roman" w:hint="eastAsia"/>
          <w:sz w:val="24"/>
          <w:szCs w:val="24"/>
          <w:lang w:eastAsia="ru-RU"/>
        </w:rPr>
        <w:t>«О</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развитии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ответственного</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ведения</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бизнеса</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в</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Чувашской</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Республике»</w:t>
      </w:r>
      <w:r>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постановлением</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администрации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Ибресинского</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муниципального</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округа</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Чувашской</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Республики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от</w:t>
      </w:r>
      <w:r w:rsidRPr="00C57E43">
        <w:rPr>
          <w:rFonts w:ascii="Times New Roman" w:eastAsia="Times New Roman" w:hAnsi="Times New Roman"/>
          <w:sz w:val="24"/>
          <w:szCs w:val="24"/>
          <w:lang w:eastAsia="ru-RU"/>
        </w:rPr>
        <w:t xml:space="preserve"> 10.12.2025 </w:t>
      </w:r>
      <w:r w:rsidRPr="00C57E43">
        <w:rPr>
          <w:rFonts w:ascii="Times New Roman" w:eastAsia="Times New Roman" w:hAnsi="Times New Roman" w:hint="eastAsia"/>
          <w:sz w:val="24"/>
          <w:szCs w:val="24"/>
          <w:lang w:eastAsia="ru-RU"/>
        </w:rPr>
        <w:t>№</w:t>
      </w:r>
      <w:r w:rsidRPr="00C57E43">
        <w:rPr>
          <w:rFonts w:ascii="Times New Roman" w:eastAsia="Times New Roman" w:hAnsi="Times New Roman"/>
          <w:sz w:val="24"/>
          <w:szCs w:val="24"/>
          <w:lang w:eastAsia="ru-RU"/>
        </w:rPr>
        <w:t xml:space="preserve"> 1279 </w:t>
      </w:r>
      <w:r w:rsidRPr="00C57E43">
        <w:rPr>
          <w:rFonts w:ascii="Times New Roman" w:eastAsia="Times New Roman" w:hAnsi="Times New Roman" w:hint="eastAsia"/>
          <w:sz w:val="24"/>
          <w:szCs w:val="24"/>
          <w:lang w:eastAsia="ru-RU"/>
        </w:rPr>
        <w:t>«Об</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утверждении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Порядка</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разработки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и</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утверждения</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административных</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регламентов</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предоставления</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муниципальных</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услуг</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в</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Ибресинском</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муниципальном</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округе</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Чувашской</w:t>
      </w:r>
      <w:r w:rsidRPr="00C57E43">
        <w:rPr>
          <w:rFonts w:ascii="Times New Roman" w:eastAsia="Times New Roman" w:hAnsi="Times New Roman"/>
          <w:sz w:val="24"/>
          <w:szCs w:val="24"/>
          <w:lang w:eastAsia="ru-RU"/>
        </w:rPr>
        <w:t xml:space="preserve"> </w:t>
      </w:r>
      <w:r w:rsidRPr="00C57E43">
        <w:rPr>
          <w:rFonts w:ascii="Times New Roman" w:eastAsia="Times New Roman" w:hAnsi="Times New Roman" w:hint="eastAsia"/>
          <w:sz w:val="24"/>
          <w:szCs w:val="24"/>
          <w:lang w:eastAsia="ru-RU"/>
        </w:rPr>
        <w:t>Республики»</w:t>
      </w:r>
      <w:r w:rsidR="00A50AA7" w:rsidRPr="00573821">
        <w:rPr>
          <w:rFonts w:ascii="Times New Roman" w:eastAsia="Times New Roman" w:hAnsi="Times New Roman"/>
          <w:sz w:val="24"/>
          <w:szCs w:val="24"/>
          <w:lang w:eastAsia="ru-RU"/>
        </w:rPr>
        <w:t xml:space="preserve">, </w:t>
      </w:r>
      <w:r w:rsidR="00A50AA7" w:rsidRPr="00573821">
        <w:rPr>
          <w:rFonts w:ascii="Times New Roman" w:eastAsia="Times New Roman" w:hAnsi="Times New Roman" w:hint="eastAsia"/>
          <w:sz w:val="24"/>
          <w:szCs w:val="24"/>
          <w:lang w:eastAsia="ru-RU"/>
        </w:rPr>
        <w:t>администрация</w:t>
      </w:r>
      <w:r w:rsidR="00A50AA7" w:rsidRPr="00573821">
        <w:rPr>
          <w:rFonts w:ascii="Times New Roman" w:eastAsia="Times New Roman" w:hAnsi="Times New Roman"/>
          <w:sz w:val="24"/>
          <w:szCs w:val="24"/>
          <w:lang w:eastAsia="ru-RU"/>
        </w:rPr>
        <w:t xml:space="preserve"> </w:t>
      </w:r>
      <w:r w:rsidR="00BB2B2E" w:rsidRPr="00573821">
        <w:rPr>
          <w:rFonts w:ascii="Times New Roman" w:eastAsia="Times New Roman" w:hAnsi="Times New Roman"/>
          <w:sz w:val="24"/>
          <w:szCs w:val="24"/>
          <w:lang w:eastAsia="ru-RU"/>
        </w:rPr>
        <w:t>Ибресинского муниципального округа Чувашской Республики</w:t>
      </w:r>
      <w:r w:rsidR="00A50AA7" w:rsidRPr="00573821">
        <w:rPr>
          <w:rFonts w:ascii="Times New Roman" w:eastAsia="Times New Roman" w:hAnsi="Times New Roman"/>
          <w:sz w:val="24"/>
          <w:szCs w:val="24"/>
          <w:lang w:eastAsia="ru-RU"/>
        </w:rPr>
        <w:t xml:space="preserve"> </w:t>
      </w:r>
      <w:r w:rsidR="00E364CE">
        <w:rPr>
          <w:rFonts w:ascii="Times New Roman" w:eastAsia="Times New Roman" w:hAnsi="Times New Roman"/>
          <w:sz w:val="24"/>
          <w:szCs w:val="24"/>
          <w:lang w:eastAsia="ru-RU"/>
        </w:rPr>
        <w:t xml:space="preserve"> </w:t>
      </w:r>
      <w:r w:rsidR="00A50AA7" w:rsidRPr="00573821">
        <w:rPr>
          <w:rFonts w:ascii="Times New Roman" w:eastAsia="Times New Roman" w:hAnsi="Times New Roman" w:hint="eastAsia"/>
          <w:b/>
          <w:sz w:val="24"/>
          <w:szCs w:val="24"/>
          <w:lang w:eastAsia="ru-RU"/>
        </w:rPr>
        <w:t>п</w:t>
      </w:r>
      <w:r w:rsidR="00A50AA7" w:rsidRPr="00573821">
        <w:rPr>
          <w:rFonts w:ascii="Times New Roman" w:eastAsia="Times New Roman" w:hAnsi="Times New Roman"/>
          <w:b/>
          <w:sz w:val="24"/>
          <w:szCs w:val="24"/>
          <w:lang w:eastAsia="ru-RU"/>
        </w:rPr>
        <w:t xml:space="preserve"> </w:t>
      </w:r>
      <w:r w:rsidR="00A50AA7" w:rsidRPr="00573821">
        <w:rPr>
          <w:rFonts w:ascii="Times New Roman" w:eastAsia="Times New Roman" w:hAnsi="Times New Roman" w:hint="eastAsia"/>
          <w:b/>
          <w:sz w:val="24"/>
          <w:szCs w:val="24"/>
          <w:lang w:eastAsia="ru-RU"/>
        </w:rPr>
        <w:t>о</w:t>
      </w:r>
      <w:r w:rsidR="00A50AA7" w:rsidRPr="00573821">
        <w:rPr>
          <w:rFonts w:ascii="Times New Roman" w:eastAsia="Times New Roman" w:hAnsi="Times New Roman"/>
          <w:b/>
          <w:sz w:val="24"/>
          <w:szCs w:val="24"/>
          <w:lang w:eastAsia="ru-RU"/>
        </w:rPr>
        <w:t xml:space="preserve"> </w:t>
      </w:r>
      <w:r w:rsidR="00A50AA7" w:rsidRPr="00573821">
        <w:rPr>
          <w:rFonts w:ascii="Times New Roman" w:eastAsia="Times New Roman" w:hAnsi="Times New Roman" w:hint="eastAsia"/>
          <w:b/>
          <w:sz w:val="24"/>
          <w:szCs w:val="24"/>
          <w:lang w:eastAsia="ru-RU"/>
        </w:rPr>
        <w:t>с</w:t>
      </w:r>
      <w:r w:rsidR="00A50AA7" w:rsidRPr="00573821">
        <w:rPr>
          <w:rFonts w:ascii="Times New Roman" w:eastAsia="Times New Roman" w:hAnsi="Times New Roman"/>
          <w:b/>
          <w:sz w:val="24"/>
          <w:szCs w:val="24"/>
          <w:lang w:eastAsia="ru-RU"/>
        </w:rPr>
        <w:t xml:space="preserve"> </w:t>
      </w:r>
      <w:r w:rsidR="00A50AA7" w:rsidRPr="00573821">
        <w:rPr>
          <w:rFonts w:ascii="Times New Roman" w:eastAsia="Times New Roman" w:hAnsi="Times New Roman" w:hint="eastAsia"/>
          <w:b/>
          <w:sz w:val="24"/>
          <w:szCs w:val="24"/>
          <w:lang w:eastAsia="ru-RU"/>
        </w:rPr>
        <w:t>т</w:t>
      </w:r>
      <w:r w:rsidR="00A50AA7" w:rsidRPr="00573821">
        <w:rPr>
          <w:rFonts w:ascii="Times New Roman" w:eastAsia="Times New Roman" w:hAnsi="Times New Roman"/>
          <w:b/>
          <w:sz w:val="24"/>
          <w:szCs w:val="24"/>
          <w:lang w:eastAsia="ru-RU"/>
        </w:rPr>
        <w:t xml:space="preserve"> </w:t>
      </w:r>
      <w:r w:rsidR="00A50AA7" w:rsidRPr="00573821">
        <w:rPr>
          <w:rFonts w:ascii="Times New Roman" w:eastAsia="Times New Roman" w:hAnsi="Times New Roman" w:hint="eastAsia"/>
          <w:b/>
          <w:sz w:val="24"/>
          <w:szCs w:val="24"/>
          <w:lang w:eastAsia="ru-RU"/>
        </w:rPr>
        <w:t>а</w:t>
      </w:r>
      <w:r w:rsidR="00A50AA7" w:rsidRPr="00573821">
        <w:rPr>
          <w:rFonts w:ascii="Times New Roman" w:eastAsia="Times New Roman" w:hAnsi="Times New Roman"/>
          <w:b/>
          <w:sz w:val="24"/>
          <w:szCs w:val="24"/>
          <w:lang w:eastAsia="ru-RU"/>
        </w:rPr>
        <w:t xml:space="preserve"> </w:t>
      </w:r>
      <w:r w:rsidR="00A50AA7" w:rsidRPr="00573821">
        <w:rPr>
          <w:rFonts w:ascii="Times New Roman" w:eastAsia="Times New Roman" w:hAnsi="Times New Roman" w:hint="eastAsia"/>
          <w:b/>
          <w:sz w:val="24"/>
          <w:szCs w:val="24"/>
          <w:lang w:eastAsia="ru-RU"/>
        </w:rPr>
        <w:t>н</w:t>
      </w:r>
      <w:r w:rsidR="00A50AA7" w:rsidRPr="00573821">
        <w:rPr>
          <w:rFonts w:ascii="Times New Roman" w:eastAsia="Times New Roman" w:hAnsi="Times New Roman"/>
          <w:b/>
          <w:sz w:val="24"/>
          <w:szCs w:val="24"/>
          <w:lang w:eastAsia="ru-RU"/>
        </w:rPr>
        <w:t xml:space="preserve"> </w:t>
      </w:r>
      <w:r w:rsidR="00A50AA7" w:rsidRPr="00573821">
        <w:rPr>
          <w:rFonts w:ascii="Times New Roman" w:eastAsia="Times New Roman" w:hAnsi="Times New Roman" w:hint="eastAsia"/>
          <w:b/>
          <w:sz w:val="24"/>
          <w:szCs w:val="24"/>
          <w:lang w:eastAsia="ru-RU"/>
        </w:rPr>
        <w:t>о</w:t>
      </w:r>
      <w:r w:rsidR="00A50AA7" w:rsidRPr="00573821">
        <w:rPr>
          <w:rFonts w:ascii="Times New Roman" w:eastAsia="Times New Roman" w:hAnsi="Times New Roman"/>
          <w:b/>
          <w:sz w:val="24"/>
          <w:szCs w:val="24"/>
          <w:lang w:eastAsia="ru-RU"/>
        </w:rPr>
        <w:t xml:space="preserve"> </w:t>
      </w:r>
      <w:r w:rsidR="00A50AA7" w:rsidRPr="00573821">
        <w:rPr>
          <w:rFonts w:ascii="Times New Roman" w:eastAsia="Times New Roman" w:hAnsi="Times New Roman" w:hint="eastAsia"/>
          <w:b/>
          <w:sz w:val="24"/>
          <w:szCs w:val="24"/>
          <w:lang w:eastAsia="ru-RU"/>
        </w:rPr>
        <w:t>в</w:t>
      </w:r>
      <w:r w:rsidR="00A50AA7" w:rsidRPr="00573821">
        <w:rPr>
          <w:rFonts w:ascii="Times New Roman" w:eastAsia="Times New Roman" w:hAnsi="Times New Roman"/>
          <w:b/>
          <w:sz w:val="24"/>
          <w:szCs w:val="24"/>
          <w:lang w:eastAsia="ru-RU"/>
        </w:rPr>
        <w:t xml:space="preserve"> </w:t>
      </w:r>
      <w:r w:rsidR="00A50AA7" w:rsidRPr="00573821">
        <w:rPr>
          <w:rFonts w:ascii="Times New Roman" w:eastAsia="Times New Roman" w:hAnsi="Times New Roman" w:hint="eastAsia"/>
          <w:b/>
          <w:sz w:val="24"/>
          <w:szCs w:val="24"/>
          <w:lang w:eastAsia="ru-RU"/>
        </w:rPr>
        <w:t>л</w:t>
      </w:r>
      <w:r w:rsidR="00A50AA7" w:rsidRPr="00573821">
        <w:rPr>
          <w:rFonts w:ascii="Times New Roman" w:eastAsia="Times New Roman" w:hAnsi="Times New Roman"/>
          <w:b/>
          <w:sz w:val="24"/>
          <w:szCs w:val="24"/>
          <w:lang w:eastAsia="ru-RU"/>
        </w:rPr>
        <w:t xml:space="preserve"> </w:t>
      </w:r>
      <w:r w:rsidR="00A50AA7" w:rsidRPr="00573821">
        <w:rPr>
          <w:rFonts w:ascii="Times New Roman" w:eastAsia="Times New Roman" w:hAnsi="Times New Roman" w:hint="eastAsia"/>
          <w:b/>
          <w:sz w:val="24"/>
          <w:szCs w:val="24"/>
          <w:lang w:eastAsia="ru-RU"/>
        </w:rPr>
        <w:t>я</w:t>
      </w:r>
      <w:r w:rsidR="00A50AA7" w:rsidRPr="00573821">
        <w:rPr>
          <w:rFonts w:ascii="Times New Roman" w:eastAsia="Times New Roman" w:hAnsi="Times New Roman"/>
          <w:b/>
          <w:sz w:val="24"/>
          <w:szCs w:val="24"/>
          <w:lang w:eastAsia="ru-RU"/>
        </w:rPr>
        <w:t xml:space="preserve"> </w:t>
      </w:r>
      <w:r w:rsidR="00A50AA7" w:rsidRPr="00573821">
        <w:rPr>
          <w:rFonts w:ascii="Times New Roman" w:eastAsia="Times New Roman" w:hAnsi="Times New Roman" w:hint="eastAsia"/>
          <w:b/>
          <w:sz w:val="24"/>
          <w:szCs w:val="24"/>
          <w:lang w:eastAsia="ru-RU"/>
        </w:rPr>
        <w:t>е</w:t>
      </w:r>
      <w:r w:rsidR="00A50AA7" w:rsidRPr="00573821">
        <w:rPr>
          <w:rFonts w:ascii="Times New Roman" w:eastAsia="Times New Roman" w:hAnsi="Times New Roman"/>
          <w:b/>
          <w:sz w:val="24"/>
          <w:szCs w:val="24"/>
          <w:lang w:eastAsia="ru-RU"/>
        </w:rPr>
        <w:t xml:space="preserve"> </w:t>
      </w:r>
      <w:r w:rsidR="00A50AA7" w:rsidRPr="00573821">
        <w:rPr>
          <w:rFonts w:ascii="Times New Roman" w:eastAsia="Times New Roman" w:hAnsi="Times New Roman" w:hint="eastAsia"/>
          <w:b/>
          <w:sz w:val="24"/>
          <w:szCs w:val="24"/>
          <w:lang w:eastAsia="ru-RU"/>
        </w:rPr>
        <w:t>т</w:t>
      </w:r>
      <w:r w:rsidR="00A50AA7" w:rsidRPr="00573821">
        <w:rPr>
          <w:rFonts w:ascii="Times New Roman" w:eastAsia="Times New Roman" w:hAnsi="Times New Roman"/>
          <w:b/>
          <w:sz w:val="24"/>
          <w:szCs w:val="24"/>
          <w:lang w:eastAsia="ru-RU"/>
        </w:rPr>
        <w:t>:</w:t>
      </w:r>
      <w:r w:rsidR="00A50AA7" w:rsidRPr="00573821">
        <w:rPr>
          <w:rFonts w:ascii="Times New Roman" w:eastAsia="Times New Roman" w:hAnsi="Times New Roman"/>
          <w:sz w:val="24"/>
          <w:szCs w:val="24"/>
          <w:lang w:eastAsia="ru-RU"/>
        </w:rPr>
        <w:t xml:space="preserve"> </w:t>
      </w:r>
    </w:p>
    <w:p w:rsidR="00A50AA7" w:rsidRPr="00573821" w:rsidRDefault="00A50AA7" w:rsidP="00561BC9">
      <w:pPr>
        <w:spacing w:after="0" w:line="240" w:lineRule="auto"/>
        <w:ind w:firstLine="708"/>
        <w:jc w:val="both"/>
        <w:rPr>
          <w:rFonts w:ascii="Times New Roman" w:eastAsia="Times New Roman" w:hAnsi="Times New Roman"/>
          <w:sz w:val="24"/>
          <w:szCs w:val="24"/>
          <w:lang w:eastAsia="ru-RU"/>
        </w:rPr>
      </w:pPr>
      <w:r w:rsidRPr="00573821">
        <w:rPr>
          <w:rFonts w:ascii="Times New Roman" w:eastAsia="Times New Roman" w:hAnsi="Times New Roman"/>
          <w:sz w:val="24"/>
          <w:szCs w:val="24"/>
          <w:lang w:eastAsia="ru-RU"/>
        </w:rPr>
        <w:t xml:space="preserve">1. </w:t>
      </w:r>
      <w:r w:rsidRPr="00573821">
        <w:rPr>
          <w:rFonts w:ascii="Times New Roman" w:eastAsia="Times New Roman" w:hAnsi="Times New Roman" w:hint="eastAsia"/>
          <w:sz w:val="24"/>
          <w:szCs w:val="24"/>
          <w:lang w:eastAsia="ru-RU"/>
        </w:rPr>
        <w:t>Утвердить</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прилагаемый</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административный</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регламент</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администрации</w:t>
      </w:r>
      <w:r w:rsidRPr="00573821">
        <w:rPr>
          <w:rFonts w:ascii="Times New Roman" w:eastAsia="Times New Roman" w:hAnsi="Times New Roman"/>
          <w:sz w:val="24"/>
          <w:szCs w:val="24"/>
          <w:lang w:eastAsia="ru-RU"/>
        </w:rPr>
        <w:t xml:space="preserve"> </w:t>
      </w:r>
      <w:r w:rsidR="0062762A" w:rsidRPr="00573821">
        <w:rPr>
          <w:rFonts w:ascii="Times New Roman" w:eastAsia="Times New Roman" w:hAnsi="Times New Roman" w:hint="eastAsia"/>
          <w:sz w:val="24"/>
          <w:szCs w:val="24"/>
          <w:lang w:eastAsia="ru-RU"/>
        </w:rPr>
        <w:t>Ибресинского</w:t>
      </w:r>
      <w:r w:rsidR="0062762A" w:rsidRPr="00573821">
        <w:rPr>
          <w:rFonts w:ascii="Times New Roman" w:eastAsia="Times New Roman" w:hAnsi="Times New Roman"/>
          <w:sz w:val="24"/>
          <w:szCs w:val="24"/>
          <w:lang w:eastAsia="ru-RU"/>
        </w:rPr>
        <w:t xml:space="preserve"> </w:t>
      </w:r>
      <w:r w:rsidR="0062762A" w:rsidRPr="00573821">
        <w:rPr>
          <w:rFonts w:ascii="Times New Roman" w:eastAsia="Times New Roman" w:hAnsi="Times New Roman" w:hint="eastAsia"/>
          <w:sz w:val="24"/>
          <w:szCs w:val="24"/>
          <w:lang w:eastAsia="ru-RU"/>
        </w:rPr>
        <w:t>муниципального</w:t>
      </w:r>
      <w:r w:rsidR="0062762A" w:rsidRPr="00573821">
        <w:rPr>
          <w:rFonts w:ascii="Times New Roman" w:eastAsia="Times New Roman" w:hAnsi="Times New Roman"/>
          <w:sz w:val="24"/>
          <w:szCs w:val="24"/>
          <w:lang w:eastAsia="ru-RU"/>
        </w:rPr>
        <w:t xml:space="preserve"> </w:t>
      </w:r>
      <w:r w:rsidR="0062762A" w:rsidRPr="00573821">
        <w:rPr>
          <w:rFonts w:ascii="Times New Roman" w:eastAsia="Times New Roman" w:hAnsi="Times New Roman" w:hint="eastAsia"/>
          <w:sz w:val="24"/>
          <w:szCs w:val="24"/>
          <w:lang w:eastAsia="ru-RU"/>
        </w:rPr>
        <w:t xml:space="preserve">округа </w:t>
      </w:r>
      <w:r w:rsidRPr="00573821">
        <w:rPr>
          <w:rFonts w:ascii="Times New Roman" w:eastAsia="Times New Roman" w:hAnsi="Times New Roman" w:hint="eastAsia"/>
          <w:sz w:val="24"/>
          <w:szCs w:val="24"/>
          <w:lang w:eastAsia="ru-RU"/>
        </w:rPr>
        <w:t>Чувашской</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Республики</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по</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предоставлению</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муниципальной</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услуги</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w:t>
      </w:r>
      <w:r w:rsidR="00663AE9" w:rsidRPr="00573821">
        <w:rPr>
          <w:rFonts w:ascii="Times New Roman" w:eastAsia="Times New Roman" w:hAnsi="Times New Roman" w:hint="eastAsia"/>
          <w:sz w:val="24"/>
          <w:szCs w:val="24"/>
          <w:lang w:eastAsia="ru-RU"/>
        </w:rPr>
        <w:t>Предоставление</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в</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собственность</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аренду</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постоянное</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бессрочное</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пользование</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безвозмездное</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пользование</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земельного</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участка</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находящегося</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в</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муниципальной</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собственности</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либо</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государственная</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собственность</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на</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которые</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не</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разграничена</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без</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проведения</w:t>
      </w:r>
      <w:r w:rsidR="00663AE9" w:rsidRPr="00573821">
        <w:rPr>
          <w:rFonts w:ascii="Times New Roman" w:eastAsia="Times New Roman" w:hAnsi="Times New Roman"/>
          <w:sz w:val="24"/>
          <w:szCs w:val="24"/>
          <w:lang w:eastAsia="ru-RU"/>
        </w:rPr>
        <w:t xml:space="preserve"> </w:t>
      </w:r>
      <w:r w:rsidR="00663AE9" w:rsidRPr="00573821">
        <w:rPr>
          <w:rFonts w:ascii="Times New Roman" w:eastAsia="Times New Roman" w:hAnsi="Times New Roman" w:hint="eastAsia"/>
          <w:sz w:val="24"/>
          <w:szCs w:val="24"/>
          <w:lang w:eastAsia="ru-RU"/>
        </w:rPr>
        <w:t>торгов</w:t>
      </w:r>
      <w:r w:rsidRPr="00573821">
        <w:rPr>
          <w:rFonts w:ascii="Times New Roman" w:eastAsia="Times New Roman" w:hAnsi="Times New Roman" w:hint="eastAsia"/>
          <w:sz w:val="24"/>
          <w:szCs w:val="24"/>
          <w:lang w:eastAsia="ru-RU"/>
        </w:rPr>
        <w:t>»</w:t>
      </w:r>
      <w:r w:rsidRPr="00573821">
        <w:rPr>
          <w:rFonts w:ascii="Times New Roman" w:eastAsia="Times New Roman" w:hAnsi="Times New Roman"/>
          <w:sz w:val="24"/>
          <w:szCs w:val="24"/>
          <w:lang w:eastAsia="ru-RU"/>
        </w:rPr>
        <w:t>.</w:t>
      </w:r>
    </w:p>
    <w:p w:rsidR="0062762A" w:rsidRPr="00573821" w:rsidRDefault="00A50AA7" w:rsidP="0062762A">
      <w:pPr>
        <w:spacing w:after="0" w:line="240" w:lineRule="auto"/>
        <w:ind w:firstLine="708"/>
        <w:jc w:val="both"/>
        <w:rPr>
          <w:rFonts w:ascii="Times New Roman" w:eastAsia="Times New Roman" w:hAnsi="Times New Roman"/>
          <w:sz w:val="24"/>
          <w:szCs w:val="24"/>
          <w:lang w:eastAsia="ru-RU"/>
        </w:rPr>
      </w:pPr>
      <w:r w:rsidRPr="00573821">
        <w:rPr>
          <w:rFonts w:ascii="Times New Roman" w:eastAsia="Times New Roman" w:hAnsi="Times New Roman"/>
          <w:sz w:val="24"/>
          <w:szCs w:val="24"/>
          <w:lang w:eastAsia="ru-RU"/>
        </w:rPr>
        <w:t xml:space="preserve">2. </w:t>
      </w:r>
      <w:r w:rsidRPr="00573821">
        <w:rPr>
          <w:rFonts w:ascii="Times New Roman" w:eastAsia="Times New Roman" w:hAnsi="Times New Roman" w:hint="eastAsia"/>
          <w:sz w:val="24"/>
          <w:szCs w:val="24"/>
          <w:lang w:eastAsia="ru-RU"/>
        </w:rPr>
        <w:t>Признать</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утратившим</w:t>
      </w:r>
      <w:r w:rsidR="00083B5F" w:rsidRPr="00573821">
        <w:rPr>
          <w:rFonts w:ascii="Times New Roman" w:eastAsia="Times New Roman" w:hAnsi="Times New Roman"/>
          <w:sz w:val="24"/>
          <w:szCs w:val="24"/>
          <w:lang w:eastAsia="ru-RU"/>
        </w:rPr>
        <w:t>и</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силу</w:t>
      </w:r>
      <w:r w:rsidR="0062762A" w:rsidRPr="00573821">
        <w:rPr>
          <w:rFonts w:ascii="Times New Roman" w:eastAsia="Times New Roman" w:hAnsi="Times New Roman"/>
          <w:sz w:val="24"/>
          <w:szCs w:val="24"/>
          <w:lang w:eastAsia="ru-RU"/>
        </w:rPr>
        <w:t>:</w:t>
      </w:r>
    </w:p>
    <w:p w:rsidR="006D2D73" w:rsidRDefault="006D2D73" w:rsidP="006D2D73">
      <w:pPr>
        <w:spacing w:after="0" w:line="240" w:lineRule="auto"/>
        <w:ind w:firstLine="708"/>
        <w:jc w:val="both"/>
        <w:rPr>
          <w:rFonts w:ascii="Times New Roman" w:eastAsia="Times New Roman" w:hAnsi="Times New Roman"/>
          <w:sz w:val="24"/>
          <w:szCs w:val="24"/>
          <w:lang w:eastAsia="ru-RU"/>
        </w:rPr>
      </w:pP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постановление</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администрации</w:t>
      </w:r>
      <w:r w:rsidRPr="00573821">
        <w:rPr>
          <w:rFonts w:ascii="Times New Roman" w:eastAsia="Times New Roman" w:hAnsi="Times New Roman"/>
          <w:sz w:val="24"/>
          <w:szCs w:val="24"/>
          <w:lang w:eastAsia="ru-RU"/>
        </w:rPr>
        <w:t xml:space="preserve"> </w:t>
      </w:r>
      <w:r w:rsidR="006E7242">
        <w:rPr>
          <w:rFonts w:ascii="Times New Roman" w:eastAsia="Times New Roman" w:hAnsi="Times New Roman"/>
          <w:sz w:val="24"/>
          <w:szCs w:val="24"/>
          <w:lang w:eastAsia="ru-RU"/>
        </w:rPr>
        <w:t xml:space="preserve">Ибресинского </w:t>
      </w:r>
      <w:r w:rsidR="006E7242" w:rsidRPr="006E7242">
        <w:rPr>
          <w:rFonts w:ascii="Times New Roman" w:eastAsia="Times New Roman" w:hAnsi="Times New Roman" w:hint="eastAsia"/>
          <w:sz w:val="24"/>
          <w:szCs w:val="24"/>
          <w:lang w:eastAsia="ru-RU"/>
        </w:rPr>
        <w:t>муниципального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округа</w:t>
      </w:r>
      <w:r w:rsidR="006E7242">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Чувашской</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Республики</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от</w:t>
      </w:r>
      <w:r w:rsidRPr="00573821">
        <w:rPr>
          <w:rFonts w:ascii="Times New Roman" w:eastAsia="Times New Roman" w:hAnsi="Times New Roman"/>
          <w:sz w:val="24"/>
          <w:szCs w:val="24"/>
          <w:lang w:eastAsia="ru-RU"/>
        </w:rPr>
        <w:t xml:space="preserve"> </w:t>
      </w:r>
      <w:r w:rsidR="006E7242" w:rsidRPr="006E7242">
        <w:rPr>
          <w:rFonts w:ascii="Times New Roman" w:eastAsia="Times New Roman" w:hAnsi="Times New Roman"/>
          <w:sz w:val="24"/>
          <w:szCs w:val="24"/>
          <w:lang w:eastAsia="ru-RU"/>
        </w:rPr>
        <w:t xml:space="preserve">21.04.2023 </w:t>
      </w:r>
      <w:r w:rsidR="006E7242" w:rsidRPr="006E7242">
        <w:rPr>
          <w:rFonts w:ascii="Times New Roman" w:eastAsia="Times New Roman" w:hAnsi="Times New Roman" w:hint="eastAsia"/>
          <w:sz w:val="24"/>
          <w:szCs w:val="24"/>
          <w:lang w:eastAsia="ru-RU"/>
        </w:rPr>
        <w:t>№</w:t>
      </w:r>
      <w:r w:rsidR="006E7242" w:rsidRPr="006E7242">
        <w:rPr>
          <w:rFonts w:ascii="Times New Roman" w:eastAsia="Times New Roman" w:hAnsi="Times New Roman"/>
          <w:sz w:val="24"/>
          <w:szCs w:val="24"/>
          <w:lang w:eastAsia="ru-RU"/>
        </w:rPr>
        <w:t xml:space="preserve"> 421</w:t>
      </w:r>
      <w:r w:rsidR="006E7242" w:rsidRPr="006E7242">
        <w:rPr>
          <w:rFonts w:ascii="Times New Roman" w:eastAsia="Times New Roman" w:hAnsi="Times New Roman" w:hint="eastAsia"/>
          <w:sz w:val="24"/>
          <w:szCs w:val="24"/>
          <w:lang w:eastAsia="ru-RU"/>
        </w:rPr>
        <w:t xml:space="preserve"> «Об</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утверждении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административного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регламента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предоставлению</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муниципальной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услуги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«Предоставление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собственность</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аренду</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постоянное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бессрочное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пользование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безвозмездное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пользование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земельного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участка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находящегося</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муниципальной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собственности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либо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земельного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участка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государственная</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собственность</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на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который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не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разграничена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без</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проведения</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торгов»</w:t>
      </w:r>
      <w:r w:rsidR="006E7242">
        <w:rPr>
          <w:rFonts w:ascii="Times New Roman" w:eastAsia="Times New Roman" w:hAnsi="Times New Roman"/>
          <w:sz w:val="24"/>
          <w:szCs w:val="24"/>
          <w:lang w:eastAsia="ru-RU"/>
        </w:rPr>
        <w:t>;</w:t>
      </w:r>
    </w:p>
    <w:p w:rsidR="006E7242" w:rsidRPr="00573821" w:rsidRDefault="006E7242" w:rsidP="006D2D73">
      <w:pPr>
        <w:spacing w:after="0" w:line="240" w:lineRule="auto"/>
        <w:ind w:firstLine="708"/>
        <w:jc w:val="both"/>
        <w:rPr>
          <w:rFonts w:ascii="Times New Roman" w:eastAsia="Times New Roman" w:hAnsi="Times New Roman"/>
          <w:sz w:val="24"/>
          <w:szCs w:val="24"/>
          <w:lang w:eastAsia="ru-RU"/>
        </w:rPr>
      </w:pP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постановление</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администрации</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Ибресинского</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муниципального</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округа</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Чувашской</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Республики</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от</w:t>
      </w:r>
      <w:r w:rsidRPr="006E7242">
        <w:rPr>
          <w:rFonts w:ascii="Times New Roman" w:eastAsia="Times New Roman" w:hAnsi="Times New Roman"/>
          <w:sz w:val="24"/>
          <w:szCs w:val="24"/>
          <w:lang w:eastAsia="ru-RU"/>
        </w:rPr>
        <w:t xml:space="preserve"> 23.12.2025 </w:t>
      </w:r>
      <w:r w:rsidRPr="006E7242">
        <w:rPr>
          <w:rFonts w:ascii="Times New Roman" w:eastAsia="Times New Roman" w:hAnsi="Times New Roman" w:hint="eastAsia"/>
          <w:sz w:val="24"/>
          <w:szCs w:val="24"/>
          <w:lang w:eastAsia="ru-RU"/>
        </w:rPr>
        <w:t>№</w:t>
      </w:r>
      <w:r w:rsidRPr="006E7242">
        <w:rPr>
          <w:rFonts w:ascii="Times New Roman" w:eastAsia="Times New Roman" w:hAnsi="Times New Roman"/>
          <w:sz w:val="24"/>
          <w:szCs w:val="24"/>
          <w:lang w:eastAsia="ru-RU"/>
        </w:rPr>
        <w:t xml:space="preserve"> 1345 </w:t>
      </w:r>
      <w:r w:rsidRPr="006E7242">
        <w:rPr>
          <w:rFonts w:ascii="Times New Roman" w:eastAsia="Times New Roman" w:hAnsi="Times New Roman" w:hint="eastAsia"/>
          <w:sz w:val="24"/>
          <w:szCs w:val="24"/>
          <w:lang w:eastAsia="ru-RU"/>
        </w:rPr>
        <w:t>«О</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внесении</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изменений</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в</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постановление</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администрации</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Ибресинского</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муниципального</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округа</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Чувашской</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Республики</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от</w:t>
      </w:r>
      <w:r w:rsidRPr="006E7242">
        <w:rPr>
          <w:rFonts w:ascii="Times New Roman" w:eastAsia="Times New Roman" w:hAnsi="Times New Roman"/>
          <w:sz w:val="24"/>
          <w:szCs w:val="24"/>
          <w:lang w:eastAsia="ru-RU"/>
        </w:rPr>
        <w:t xml:space="preserve"> 21.04.2023 </w:t>
      </w:r>
      <w:r w:rsidRPr="006E7242">
        <w:rPr>
          <w:rFonts w:ascii="Times New Roman" w:eastAsia="Times New Roman" w:hAnsi="Times New Roman" w:hint="eastAsia"/>
          <w:sz w:val="24"/>
          <w:szCs w:val="24"/>
          <w:lang w:eastAsia="ru-RU"/>
        </w:rPr>
        <w:t>№</w:t>
      </w:r>
      <w:r w:rsidRPr="006E7242">
        <w:rPr>
          <w:rFonts w:ascii="Times New Roman" w:eastAsia="Times New Roman" w:hAnsi="Times New Roman"/>
          <w:sz w:val="24"/>
          <w:szCs w:val="24"/>
          <w:lang w:eastAsia="ru-RU"/>
        </w:rPr>
        <w:t xml:space="preserve"> 421 </w:t>
      </w:r>
      <w:r w:rsidRPr="006E7242">
        <w:rPr>
          <w:rFonts w:ascii="Times New Roman" w:eastAsia="Times New Roman" w:hAnsi="Times New Roman" w:hint="eastAsia"/>
          <w:sz w:val="24"/>
          <w:szCs w:val="24"/>
          <w:lang w:eastAsia="ru-RU"/>
        </w:rPr>
        <w:t>«Об</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утверждении</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административного</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регламента</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предоставления</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муниципальной</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услуги</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«Предоставление</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в</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собственность</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аренду</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постоянное</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бессрочное</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пользование</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безвозмездное</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пользование</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земельного</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участка</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находящегося</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в</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муниципальной</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собственности</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либо</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земельного</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участка</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государственная</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собственность</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на</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который</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не</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разграничена</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без</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проведения</w:t>
      </w:r>
      <w:r w:rsidRPr="006E7242">
        <w:rPr>
          <w:rFonts w:ascii="Times New Roman" w:eastAsia="Times New Roman" w:hAnsi="Times New Roman"/>
          <w:sz w:val="24"/>
          <w:szCs w:val="24"/>
          <w:lang w:eastAsia="ru-RU"/>
        </w:rPr>
        <w:t xml:space="preserve"> </w:t>
      </w:r>
      <w:r w:rsidRPr="006E7242">
        <w:rPr>
          <w:rFonts w:ascii="Times New Roman" w:eastAsia="Times New Roman" w:hAnsi="Times New Roman" w:hint="eastAsia"/>
          <w:sz w:val="24"/>
          <w:szCs w:val="24"/>
          <w:lang w:eastAsia="ru-RU"/>
        </w:rPr>
        <w:t>торгов»</w:t>
      </w:r>
      <w:r>
        <w:rPr>
          <w:rFonts w:ascii="Times New Roman" w:eastAsia="Times New Roman" w:hAnsi="Times New Roman"/>
          <w:sz w:val="24"/>
          <w:szCs w:val="24"/>
          <w:lang w:eastAsia="ru-RU"/>
        </w:rPr>
        <w:t>;</w:t>
      </w:r>
    </w:p>
    <w:p w:rsidR="006D2D73" w:rsidRPr="00573821" w:rsidRDefault="006D2D73" w:rsidP="00FB09E1">
      <w:pPr>
        <w:spacing w:after="0" w:line="240" w:lineRule="auto"/>
        <w:ind w:firstLine="708"/>
        <w:jc w:val="both"/>
        <w:rPr>
          <w:rFonts w:ascii="Times New Roman" w:eastAsia="Times New Roman" w:hAnsi="Times New Roman"/>
          <w:sz w:val="24"/>
          <w:szCs w:val="24"/>
          <w:lang w:eastAsia="ru-RU"/>
        </w:rPr>
      </w:pPr>
      <w:r w:rsidRPr="00573821">
        <w:rPr>
          <w:rFonts w:ascii="Times New Roman" w:eastAsia="Times New Roman" w:hAnsi="Times New Roman"/>
          <w:sz w:val="24"/>
          <w:szCs w:val="24"/>
          <w:lang w:eastAsia="ru-RU"/>
        </w:rPr>
        <w:lastRenderedPageBreak/>
        <w:t xml:space="preserve">- </w:t>
      </w:r>
      <w:r w:rsidRPr="00573821">
        <w:rPr>
          <w:rFonts w:ascii="Times New Roman" w:eastAsia="Times New Roman" w:hAnsi="Times New Roman" w:hint="eastAsia"/>
          <w:sz w:val="24"/>
          <w:szCs w:val="24"/>
          <w:lang w:eastAsia="ru-RU"/>
        </w:rPr>
        <w:t>постановление</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администрации</w:t>
      </w:r>
      <w:r w:rsidRPr="00573821">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Ибресинского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муниципального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округа</w:t>
      </w:r>
      <w:r w:rsidR="006E7242" w:rsidRPr="006E7242">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Чувашской</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Республики</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от</w:t>
      </w:r>
      <w:r w:rsidRPr="00573821">
        <w:rPr>
          <w:rFonts w:ascii="Times New Roman" w:eastAsia="Times New Roman" w:hAnsi="Times New Roman"/>
          <w:sz w:val="24"/>
          <w:szCs w:val="24"/>
          <w:lang w:eastAsia="ru-RU"/>
        </w:rPr>
        <w:t xml:space="preserve"> </w:t>
      </w:r>
      <w:r w:rsidR="006E7242">
        <w:rPr>
          <w:rFonts w:ascii="Times New Roman" w:eastAsia="Times New Roman" w:hAnsi="Times New Roman"/>
          <w:sz w:val="24"/>
          <w:szCs w:val="24"/>
          <w:lang w:eastAsia="ru-RU"/>
        </w:rPr>
        <w:t>14.04.2026</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w:t>
      </w:r>
      <w:r w:rsidRPr="00573821">
        <w:rPr>
          <w:rFonts w:ascii="Times New Roman" w:eastAsia="Times New Roman" w:hAnsi="Times New Roman"/>
          <w:sz w:val="24"/>
          <w:szCs w:val="24"/>
          <w:lang w:eastAsia="ru-RU"/>
        </w:rPr>
        <w:t xml:space="preserve"> </w:t>
      </w:r>
      <w:r w:rsidR="006E7242">
        <w:rPr>
          <w:rFonts w:ascii="Times New Roman" w:eastAsia="Times New Roman" w:hAnsi="Times New Roman"/>
          <w:sz w:val="24"/>
          <w:szCs w:val="24"/>
          <w:lang w:eastAsia="ru-RU"/>
        </w:rPr>
        <w:t>318</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w:t>
      </w:r>
      <w:r w:rsidR="006E7242" w:rsidRPr="006E7242">
        <w:rPr>
          <w:rFonts w:ascii="Times New Roman" w:eastAsia="Times New Roman" w:hAnsi="Times New Roman" w:hint="eastAsia"/>
          <w:sz w:val="24"/>
          <w:szCs w:val="24"/>
          <w:lang w:eastAsia="ru-RU"/>
        </w:rPr>
        <w:t>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внесении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изменений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постановление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администрации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Ибресинского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муниципального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округа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Чувашской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Республики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от</w:t>
      </w:r>
      <w:r w:rsidR="006E7242" w:rsidRPr="006E7242">
        <w:rPr>
          <w:rFonts w:ascii="Times New Roman" w:eastAsia="Times New Roman" w:hAnsi="Times New Roman"/>
          <w:sz w:val="24"/>
          <w:szCs w:val="24"/>
          <w:lang w:eastAsia="ru-RU"/>
        </w:rPr>
        <w:t xml:space="preserve"> 21.04.2023 </w:t>
      </w:r>
      <w:r w:rsidR="006E7242" w:rsidRPr="006E7242">
        <w:rPr>
          <w:rFonts w:ascii="Times New Roman" w:eastAsia="Times New Roman" w:hAnsi="Times New Roman" w:hint="eastAsia"/>
          <w:sz w:val="24"/>
          <w:szCs w:val="24"/>
          <w:lang w:eastAsia="ru-RU"/>
        </w:rPr>
        <w:t>№</w:t>
      </w:r>
      <w:r w:rsidR="006E7242" w:rsidRPr="006E7242">
        <w:rPr>
          <w:rFonts w:ascii="Times New Roman" w:eastAsia="Times New Roman" w:hAnsi="Times New Roman"/>
          <w:sz w:val="24"/>
          <w:szCs w:val="24"/>
          <w:lang w:eastAsia="ru-RU"/>
        </w:rPr>
        <w:t xml:space="preserve"> 421 </w:t>
      </w:r>
      <w:r w:rsidR="006E7242" w:rsidRPr="006E7242">
        <w:rPr>
          <w:rFonts w:ascii="Times New Roman" w:eastAsia="Times New Roman" w:hAnsi="Times New Roman" w:hint="eastAsia"/>
          <w:sz w:val="24"/>
          <w:szCs w:val="24"/>
          <w:lang w:eastAsia="ru-RU"/>
        </w:rPr>
        <w:t>«Об</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утверждении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административного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регламента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предоставлению</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муниципальной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услуги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«Предоставление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собственность</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аренду</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постоянное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бессрочное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пользование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безвозмездное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пользование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земельного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участка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находящегося</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муниципальной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собственности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либо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земельного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участка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государственная</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собственность</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на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который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не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разграничена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без</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проведения</w:t>
      </w:r>
      <w:r w:rsidR="006E7242" w:rsidRPr="006E7242">
        <w:rPr>
          <w:rFonts w:ascii="Times New Roman" w:eastAsia="Times New Roman" w:hAnsi="Times New Roman"/>
          <w:sz w:val="24"/>
          <w:szCs w:val="24"/>
          <w:lang w:eastAsia="ru-RU"/>
        </w:rPr>
        <w:t xml:space="preserve"> </w:t>
      </w:r>
      <w:r w:rsidR="006E7242">
        <w:rPr>
          <w:rFonts w:ascii="Times New Roman" w:eastAsia="Times New Roman" w:hAnsi="Times New Roman" w:hint="eastAsia"/>
          <w:sz w:val="24"/>
          <w:szCs w:val="24"/>
          <w:lang w:eastAsia="ru-RU"/>
        </w:rPr>
        <w:t>торгов</w:t>
      </w:r>
      <w:r w:rsidR="006E7242">
        <w:rPr>
          <w:rFonts w:ascii="Times New Roman" w:eastAsia="Times New Roman" w:hAnsi="Times New Roman"/>
          <w:sz w:val="24"/>
          <w:szCs w:val="24"/>
          <w:lang w:eastAsia="ru-RU"/>
        </w:rPr>
        <w:t>»;</w:t>
      </w:r>
    </w:p>
    <w:p w:rsidR="006D2D73" w:rsidRDefault="006D2D73" w:rsidP="006D2D73">
      <w:pPr>
        <w:spacing w:after="0" w:line="240" w:lineRule="auto"/>
        <w:ind w:firstLine="708"/>
        <w:jc w:val="both"/>
        <w:rPr>
          <w:rFonts w:ascii="Times New Roman" w:eastAsia="Times New Roman" w:hAnsi="Times New Roman"/>
          <w:sz w:val="24"/>
          <w:szCs w:val="24"/>
          <w:lang w:eastAsia="ru-RU"/>
        </w:rPr>
      </w:pP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постановление</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администрации</w:t>
      </w:r>
      <w:r w:rsidRPr="00573821">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Ибресинского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муниципального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округа</w:t>
      </w:r>
      <w:r w:rsidR="006E7242" w:rsidRPr="006E7242">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Чувашской</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Республики</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от</w:t>
      </w:r>
      <w:r w:rsidRPr="00573821">
        <w:rPr>
          <w:rFonts w:ascii="Times New Roman" w:eastAsia="Times New Roman" w:hAnsi="Times New Roman"/>
          <w:sz w:val="24"/>
          <w:szCs w:val="24"/>
          <w:lang w:eastAsia="ru-RU"/>
        </w:rPr>
        <w:t xml:space="preserve"> </w:t>
      </w:r>
      <w:r w:rsidR="006E7242">
        <w:rPr>
          <w:rFonts w:ascii="Times New Roman" w:eastAsia="Times New Roman" w:hAnsi="Times New Roman"/>
          <w:sz w:val="24"/>
          <w:szCs w:val="24"/>
          <w:lang w:eastAsia="ru-RU"/>
        </w:rPr>
        <w:t>17.04.2026</w:t>
      </w:r>
      <w:r w:rsidRPr="00573821">
        <w:rPr>
          <w:rFonts w:ascii="Times New Roman" w:eastAsia="Times New Roman" w:hAnsi="Times New Roman"/>
          <w:sz w:val="24"/>
          <w:szCs w:val="24"/>
          <w:lang w:eastAsia="ru-RU"/>
        </w:rPr>
        <w:t xml:space="preserve"> </w:t>
      </w:r>
      <w:r w:rsidRPr="00573821">
        <w:rPr>
          <w:rFonts w:ascii="Times New Roman" w:eastAsia="Times New Roman" w:hAnsi="Times New Roman" w:hint="eastAsia"/>
          <w:sz w:val="24"/>
          <w:szCs w:val="24"/>
          <w:lang w:eastAsia="ru-RU"/>
        </w:rPr>
        <w:t>№</w:t>
      </w:r>
      <w:r w:rsidRPr="00573821">
        <w:rPr>
          <w:rFonts w:ascii="Times New Roman" w:eastAsia="Times New Roman" w:hAnsi="Times New Roman"/>
          <w:sz w:val="24"/>
          <w:szCs w:val="24"/>
          <w:lang w:eastAsia="ru-RU"/>
        </w:rPr>
        <w:t xml:space="preserve"> </w:t>
      </w:r>
      <w:r w:rsidR="006E7242">
        <w:rPr>
          <w:rFonts w:ascii="Times New Roman" w:eastAsia="Times New Roman" w:hAnsi="Times New Roman"/>
          <w:sz w:val="24"/>
          <w:szCs w:val="24"/>
          <w:lang w:eastAsia="ru-RU"/>
        </w:rPr>
        <w:t>338</w:t>
      </w:r>
      <w:r w:rsidRPr="00573821">
        <w:rPr>
          <w:rFonts w:ascii="Times New Roman" w:eastAsia="Times New Roman" w:hAnsi="Times New Roman"/>
          <w:sz w:val="24"/>
          <w:szCs w:val="24"/>
          <w:lang w:eastAsia="ru-RU"/>
        </w:rPr>
        <w:t xml:space="preserve"> </w:t>
      </w:r>
      <w:r w:rsidR="006E7242">
        <w:rPr>
          <w:rFonts w:ascii="Times New Roman" w:eastAsia="Times New Roman" w:hAnsi="Times New Roman"/>
          <w:sz w:val="24"/>
          <w:szCs w:val="24"/>
          <w:lang w:eastAsia="ru-RU"/>
        </w:rPr>
        <w:t>«</w:t>
      </w:r>
      <w:r w:rsidR="006E7242" w:rsidRPr="006E7242">
        <w:rPr>
          <w:rFonts w:ascii="Times New Roman" w:eastAsia="Times New Roman" w:hAnsi="Times New Roman" w:hint="eastAsia"/>
          <w:sz w:val="24"/>
          <w:szCs w:val="24"/>
          <w:lang w:eastAsia="ru-RU"/>
        </w:rPr>
        <w:t>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внесении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изменений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постановление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администрации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Ибресинского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муниципального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округа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Чувашской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Республики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от</w:t>
      </w:r>
      <w:r w:rsidR="006E7242" w:rsidRPr="006E7242">
        <w:rPr>
          <w:rFonts w:ascii="Times New Roman" w:eastAsia="Times New Roman" w:hAnsi="Times New Roman"/>
          <w:sz w:val="24"/>
          <w:szCs w:val="24"/>
          <w:lang w:eastAsia="ru-RU"/>
        </w:rPr>
        <w:t xml:space="preserve"> 21.04.2023 </w:t>
      </w:r>
      <w:r w:rsidR="006E7242" w:rsidRPr="006E7242">
        <w:rPr>
          <w:rFonts w:ascii="Times New Roman" w:eastAsia="Times New Roman" w:hAnsi="Times New Roman" w:hint="eastAsia"/>
          <w:sz w:val="24"/>
          <w:szCs w:val="24"/>
          <w:lang w:eastAsia="ru-RU"/>
        </w:rPr>
        <w:t>№</w:t>
      </w:r>
      <w:r w:rsidR="006E7242" w:rsidRPr="006E7242">
        <w:rPr>
          <w:rFonts w:ascii="Times New Roman" w:eastAsia="Times New Roman" w:hAnsi="Times New Roman"/>
          <w:sz w:val="24"/>
          <w:szCs w:val="24"/>
          <w:lang w:eastAsia="ru-RU"/>
        </w:rPr>
        <w:t xml:space="preserve"> 421 </w:t>
      </w:r>
      <w:r w:rsidR="006E7242" w:rsidRPr="006E7242">
        <w:rPr>
          <w:rFonts w:ascii="Times New Roman" w:eastAsia="Times New Roman" w:hAnsi="Times New Roman" w:hint="eastAsia"/>
          <w:sz w:val="24"/>
          <w:szCs w:val="24"/>
          <w:lang w:eastAsia="ru-RU"/>
        </w:rPr>
        <w:t>«Об</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утверждении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административного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регламента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предоставлению</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муниципальной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услуги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«Предоставление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собственность</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аренду</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постоянное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бессрочное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пользование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безвозмездное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пользование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земельного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участка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находящегося</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муниципальной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собственности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либо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земельного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участка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государственная</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собственность</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на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который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не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разграничена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без</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проведения</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торгов»</w:t>
      </w:r>
      <w:r w:rsidR="006E7242">
        <w:rPr>
          <w:rFonts w:ascii="Times New Roman" w:eastAsia="Times New Roman" w:hAnsi="Times New Roman"/>
          <w:sz w:val="24"/>
          <w:szCs w:val="24"/>
          <w:lang w:eastAsia="ru-RU"/>
        </w:rPr>
        <w:t>;</w:t>
      </w:r>
    </w:p>
    <w:p w:rsidR="00A50AA7" w:rsidRPr="00573821" w:rsidRDefault="00260367" w:rsidP="004614E8">
      <w:pPr>
        <w:spacing w:after="0" w:line="240" w:lineRule="auto"/>
        <w:ind w:firstLine="708"/>
        <w:jc w:val="both"/>
        <w:rPr>
          <w:rFonts w:ascii="Times New Roman" w:eastAsia="Times New Roman" w:hAnsi="Times New Roman"/>
          <w:sz w:val="24"/>
          <w:szCs w:val="24"/>
          <w:lang w:eastAsia="ru-RU"/>
        </w:rPr>
      </w:pPr>
      <w:r w:rsidRPr="00573821">
        <w:rPr>
          <w:rFonts w:ascii="Times New Roman" w:eastAsia="Times New Roman" w:hAnsi="Times New Roman"/>
          <w:sz w:val="24"/>
          <w:szCs w:val="24"/>
          <w:lang w:eastAsia="ru-RU"/>
        </w:rPr>
        <w:t>3</w:t>
      </w:r>
      <w:r w:rsidR="00A50AA7" w:rsidRPr="00573821">
        <w:rPr>
          <w:rFonts w:ascii="Times New Roman" w:eastAsia="Times New Roman" w:hAnsi="Times New Roman"/>
          <w:sz w:val="24"/>
          <w:szCs w:val="24"/>
          <w:lang w:eastAsia="ru-RU"/>
        </w:rPr>
        <w:t>.</w:t>
      </w:r>
      <w:r w:rsidR="006E7242" w:rsidRPr="006E7242">
        <w:rPr>
          <w:rFonts w:hint="eastAsia"/>
        </w:rPr>
        <w:t xml:space="preserve"> </w:t>
      </w:r>
      <w:r w:rsidR="006E7242" w:rsidRPr="006E7242">
        <w:rPr>
          <w:rFonts w:ascii="Times New Roman" w:eastAsia="Times New Roman" w:hAnsi="Times New Roman" w:hint="eastAsia"/>
          <w:sz w:val="24"/>
          <w:szCs w:val="24"/>
          <w:lang w:eastAsia="ru-RU"/>
        </w:rPr>
        <w:t>Настоящее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постановление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вступает</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силу</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со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дня</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его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официального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опубликования</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периодическом</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печатном</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издании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«Ибресинский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вестник»</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подлежит</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размещению</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на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официальном</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сайте</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Ибресинского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муниципального</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округа</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Чувашской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Республики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в</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информационно</w:t>
      </w:r>
      <w:r w:rsidR="006E7242" w:rsidRPr="006E7242">
        <w:rPr>
          <w:rFonts w:ascii="Times New Roman" w:eastAsia="Times New Roman" w:hAnsi="Times New Roman"/>
          <w:sz w:val="24"/>
          <w:szCs w:val="24"/>
          <w:lang w:eastAsia="ru-RU"/>
        </w:rPr>
        <w:t>-</w:t>
      </w:r>
      <w:r w:rsidR="006E7242" w:rsidRPr="006E7242">
        <w:rPr>
          <w:rFonts w:ascii="Times New Roman" w:eastAsia="Times New Roman" w:hAnsi="Times New Roman" w:hint="eastAsia"/>
          <w:sz w:val="24"/>
          <w:szCs w:val="24"/>
          <w:lang w:eastAsia="ru-RU"/>
        </w:rPr>
        <w:t>телекоммуникационной</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сети</w:t>
      </w:r>
      <w:r w:rsidR="006E7242" w:rsidRPr="006E7242">
        <w:rPr>
          <w:rFonts w:ascii="Times New Roman" w:eastAsia="Times New Roman" w:hAnsi="Times New Roman"/>
          <w:sz w:val="24"/>
          <w:szCs w:val="24"/>
          <w:lang w:eastAsia="ru-RU"/>
        </w:rPr>
        <w:t xml:space="preserve"> </w:t>
      </w:r>
      <w:r w:rsidR="006E7242" w:rsidRPr="006E7242">
        <w:rPr>
          <w:rFonts w:ascii="Times New Roman" w:eastAsia="Times New Roman" w:hAnsi="Times New Roman" w:hint="eastAsia"/>
          <w:sz w:val="24"/>
          <w:szCs w:val="24"/>
          <w:lang w:eastAsia="ru-RU"/>
        </w:rPr>
        <w:t>«Интернет»</w:t>
      </w:r>
      <w:r w:rsidR="006E7242" w:rsidRPr="006E7242">
        <w:rPr>
          <w:rFonts w:ascii="Times New Roman" w:eastAsia="Times New Roman" w:hAnsi="Times New Roman"/>
          <w:sz w:val="24"/>
          <w:szCs w:val="24"/>
          <w:lang w:eastAsia="ru-RU"/>
        </w:rPr>
        <w:t>.</w:t>
      </w:r>
    </w:p>
    <w:p w:rsidR="00A50AA7" w:rsidRPr="00573821" w:rsidRDefault="00A50AA7" w:rsidP="00BB2B2E">
      <w:pPr>
        <w:spacing w:after="0" w:line="240" w:lineRule="auto"/>
        <w:jc w:val="both"/>
        <w:rPr>
          <w:rFonts w:ascii="Times New Roman" w:eastAsia="Times New Roman" w:hAnsi="Times New Roman"/>
          <w:sz w:val="24"/>
          <w:szCs w:val="24"/>
          <w:lang w:eastAsia="ru-RU"/>
        </w:rPr>
      </w:pPr>
    </w:p>
    <w:p w:rsidR="00A50AA7" w:rsidRPr="00573821" w:rsidRDefault="00A50AA7" w:rsidP="00A50AA7">
      <w:pPr>
        <w:spacing w:after="0" w:line="240" w:lineRule="auto"/>
        <w:rPr>
          <w:rFonts w:ascii="Times New Roman" w:eastAsia="Times New Roman" w:hAnsi="Times New Roman"/>
          <w:sz w:val="24"/>
          <w:szCs w:val="24"/>
          <w:lang w:eastAsia="ru-RU"/>
        </w:rPr>
      </w:pPr>
    </w:p>
    <w:p w:rsidR="00074251" w:rsidRPr="00573821" w:rsidRDefault="00074251" w:rsidP="00A50AA7">
      <w:pPr>
        <w:spacing w:after="0" w:line="240" w:lineRule="auto"/>
        <w:rPr>
          <w:rFonts w:ascii="Times New Roman" w:eastAsia="Times New Roman" w:hAnsi="Times New Roman"/>
          <w:sz w:val="24"/>
          <w:szCs w:val="24"/>
          <w:lang w:eastAsia="ru-RU"/>
        </w:rPr>
      </w:pPr>
    </w:p>
    <w:p w:rsidR="006E7242" w:rsidRDefault="006E7242" w:rsidP="00A50AA7">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Глава </w:t>
      </w:r>
      <w:r w:rsidR="00260367" w:rsidRPr="00573821">
        <w:rPr>
          <w:rFonts w:ascii="Times New Roman" w:eastAsia="Times New Roman" w:hAnsi="Times New Roman"/>
          <w:sz w:val="24"/>
          <w:szCs w:val="24"/>
          <w:lang w:eastAsia="ru-RU"/>
        </w:rPr>
        <w:t xml:space="preserve">Ибресинского </w:t>
      </w:r>
    </w:p>
    <w:p w:rsidR="00074251" w:rsidRPr="00573821" w:rsidRDefault="00074251" w:rsidP="00A50AA7">
      <w:pPr>
        <w:spacing w:after="0" w:line="240" w:lineRule="auto"/>
        <w:rPr>
          <w:rFonts w:ascii="Times New Roman" w:eastAsia="Times New Roman" w:hAnsi="Times New Roman"/>
          <w:sz w:val="24"/>
          <w:szCs w:val="24"/>
          <w:lang w:eastAsia="ru-RU"/>
        </w:rPr>
      </w:pPr>
      <w:r w:rsidRPr="00573821">
        <w:rPr>
          <w:rFonts w:ascii="Times New Roman" w:eastAsia="Times New Roman" w:hAnsi="Times New Roman"/>
          <w:sz w:val="24"/>
          <w:szCs w:val="24"/>
          <w:lang w:eastAsia="ru-RU"/>
        </w:rPr>
        <w:t>муниципального округа</w:t>
      </w:r>
    </w:p>
    <w:p w:rsidR="00A50AA7" w:rsidRPr="00573821" w:rsidRDefault="00074251" w:rsidP="00A50AA7">
      <w:pPr>
        <w:spacing w:after="0" w:line="240" w:lineRule="auto"/>
        <w:rPr>
          <w:rFonts w:ascii="Times New Roman" w:eastAsia="Times New Roman" w:hAnsi="Times New Roman"/>
          <w:sz w:val="24"/>
          <w:szCs w:val="24"/>
          <w:lang w:eastAsia="ru-RU"/>
        </w:rPr>
      </w:pPr>
      <w:r w:rsidRPr="00573821">
        <w:rPr>
          <w:rFonts w:ascii="Times New Roman" w:eastAsia="Times New Roman" w:hAnsi="Times New Roman"/>
          <w:sz w:val="24"/>
          <w:szCs w:val="24"/>
          <w:lang w:eastAsia="ru-RU"/>
        </w:rPr>
        <w:t xml:space="preserve">Чувашской Республики                                                               </w:t>
      </w:r>
      <w:r w:rsidR="00A12AAC" w:rsidRPr="00573821">
        <w:rPr>
          <w:rFonts w:ascii="Times New Roman" w:eastAsia="Times New Roman" w:hAnsi="Times New Roman"/>
          <w:sz w:val="24"/>
          <w:szCs w:val="24"/>
          <w:lang w:eastAsia="ru-RU"/>
        </w:rPr>
        <w:t xml:space="preserve">                          </w:t>
      </w:r>
      <w:r w:rsidR="00573821">
        <w:rPr>
          <w:rFonts w:ascii="Times New Roman" w:eastAsia="Times New Roman" w:hAnsi="Times New Roman"/>
          <w:sz w:val="24"/>
          <w:szCs w:val="24"/>
          <w:lang w:eastAsia="ru-RU"/>
        </w:rPr>
        <w:t xml:space="preserve">             </w:t>
      </w:r>
      <w:r w:rsidRPr="00573821">
        <w:rPr>
          <w:rFonts w:ascii="Times New Roman" w:eastAsia="Times New Roman" w:hAnsi="Times New Roman"/>
          <w:sz w:val="24"/>
          <w:szCs w:val="24"/>
          <w:lang w:eastAsia="ru-RU"/>
        </w:rPr>
        <w:t xml:space="preserve">  </w:t>
      </w:r>
      <w:r w:rsidR="006E7242">
        <w:rPr>
          <w:rFonts w:ascii="Times New Roman" w:eastAsia="Times New Roman" w:hAnsi="Times New Roman"/>
          <w:sz w:val="24"/>
          <w:szCs w:val="24"/>
          <w:lang w:eastAsia="ru-RU"/>
        </w:rPr>
        <w:t>И.Г. Семёнов</w:t>
      </w:r>
    </w:p>
    <w:p w:rsidR="00A50AA7" w:rsidRPr="00A50AA7" w:rsidRDefault="00A50AA7" w:rsidP="00A50AA7">
      <w:pPr>
        <w:spacing w:after="0" w:line="240" w:lineRule="auto"/>
        <w:rPr>
          <w:rFonts w:ascii="Times New Roman" w:eastAsia="Times New Roman" w:hAnsi="Times New Roman"/>
          <w:sz w:val="24"/>
          <w:szCs w:val="24"/>
          <w:lang w:eastAsia="ru-RU"/>
        </w:rPr>
      </w:pPr>
    </w:p>
    <w:p w:rsidR="00A50AA7" w:rsidRPr="00A50AA7" w:rsidRDefault="00A50AA7" w:rsidP="00A50AA7">
      <w:pPr>
        <w:spacing w:after="0" w:line="240" w:lineRule="auto"/>
        <w:rPr>
          <w:rFonts w:ascii="Times New Roman" w:eastAsia="Times New Roman" w:hAnsi="Times New Roman"/>
          <w:sz w:val="24"/>
          <w:szCs w:val="24"/>
          <w:lang w:eastAsia="ru-RU"/>
        </w:rPr>
      </w:pPr>
    </w:p>
    <w:p w:rsidR="00A50AA7" w:rsidRPr="00A50AA7" w:rsidRDefault="00A50AA7" w:rsidP="00A50AA7">
      <w:pPr>
        <w:spacing w:after="0" w:line="240" w:lineRule="auto"/>
        <w:rPr>
          <w:rFonts w:ascii="Times New Roman" w:eastAsia="Times New Roman" w:hAnsi="Times New Roman"/>
          <w:sz w:val="24"/>
          <w:szCs w:val="24"/>
          <w:lang w:eastAsia="ru-RU"/>
        </w:rPr>
      </w:pPr>
      <w:r w:rsidRPr="00A50AA7">
        <w:rPr>
          <w:rFonts w:ascii="Times New Roman" w:eastAsia="Times New Roman" w:hAnsi="Times New Roman"/>
          <w:sz w:val="24"/>
          <w:szCs w:val="24"/>
          <w:lang w:eastAsia="ru-RU"/>
        </w:rPr>
        <w:t xml:space="preserve"> </w:t>
      </w: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074251" w:rsidRDefault="00074251" w:rsidP="00A50AA7">
      <w:pPr>
        <w:spacing w:after="0" w:line="240" w:lineRule="auto"/>
        <w:rPr>
          <w:rFonts w:ascii="Times New Roman" w:eastAsia="Times New Roman" w:hAnsi="Times New Roman"/>
          <w:sz w:val="24"/>
          <w:szCs w:val="24"/>
          <w:lang w:eastAsia="ru-RU"/>
        </w:rPr>
      </w:pPr>
    </w:p>
    <w:p w:rsidR="00260367" w:rsidRDefault="00260367" w:rsidP="00A50AA7">
      <w:pPr>
        <w:spacing w:after="0" w:line="240" w:lineRule="auto"/>
        <w:rPr>
          <w:rFonts w:ascii="Times New Roman" w:eastAsia="Times New Roman" w:hAnsi="Times New Roman"/>
          <w:sz w:val="24"/>
          <w:szCs w:val="24"/>
          <w:lang w:eastAsia="ru-RU"/>
        </w:rPr>
      </w:pPr>
    </w:p>
    <w:p w:rsidR="00260367" w:rsidRDefault="00260367" w:rsidP="00A50AA7">
      <w:pPr>
        <w:spacing w:after="0" w:line="240" w:lineRule="auto"/>
        <w:rPr>
          <w:rFonts w:ascii="Times New Roman" w:eastAsia="Times New Roman" w:hAnsi="Times New Roman"/>
          <w:sz w:val="24"/>
          <w:szCs w:val="24"/>
          <w:lang w:eastAsia="ru-RU"/>
        </w:rPr>
      </w:pPr>
    </w:p>
    <w:p w:rsidR="00260367" w:rsidRDefault="00260367" w:rsidP="00A50AA7">
      <w:pPr>
        <w:spacing w:after="0" w:line="240" w:lineRule="auto"/>
        <w:rPr>
          <w:rFonts w:ascii="Times New Roman" w:eastAsia="Times New Roman" w:hAnsi="Times New Roman"/>
          <w:sz w:val="24"/>
          <w:szCs w:val="24"/>
          <w:lang w:eastAsia="ru-RU"/>
        </w:rPr>
      </w:pPr>
    </w:p>
    <w:p w:rsidR="00260367" w:rsidRDefault="00260367" w:rsidP="00A50AA7">
      <w:pPr>
        <w:spacing w:after="0" w:line="240" w:lineRule="auto"/>
        <w:rPr>
          <w:rFonts w:ascii="Times New Roman" w:eastAsia="Times New Roman" w:hAnsi="Times New Roman"/>
          <w:sz w:val="24"/>
          <w:szCs w:val="24"/>
          <w:lang w:eastAsia="ru-RU"/>
        </w:rPr>
      </w:pPr>
    </w:p>
    <w:p w:rsidR="00A50AA7" w:rsidRPr="00A50AA7" w:rsidRDefault="00415801" w:rsidP="00074251">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У</w:t>
      </w:r>
      <w:r w:rsidR="00A50AA7" w:rsidRPr="00A50AA7">
        <w:rPr>
          <w:rFonts w:ascii="Times New Roman" w:eastAsia="Times New Roman" w:hAnsi="Times New Roman" w:hint="eastAsia"/>
          <w:sz w:val="24"/>
          <w:szCs w:val="24"/>
          <w:lang w:eastAsia="ru-RU"/>
        </w:rPr>
        <w:t>ТВЕРЖДЕН</w:t>
      </w:r>
    </w:p>
    <w:p w:rsidR="00A50AA7" w:rsidRPr="00A50AA7" w:rsidRDefault="00A50AA7" w:rsidP="00074251">
      <w:pPr>
        <w:spacing w:after="0" w:line="240" w:lineRule="auto"/>
        <w:jc w:val="right"/>
        <w:rPr>
          <w:rFonts w:ascii="Times New Roman" w:eastAsia="Times New Roman" w:hAnsi="Times New Roman"/>
          <w:sz w:val="24"/>
          <w:szCs w:val="24"/>
          <w:lang w:eastAsia="ru-RU"/>
        </w:rPr>
      </w:pPr>
      <w:r w:rsidRPr="00A50AA7">
        <w:rPr>
          <w:rFonts w:ascii="Times New Roman" w:eastAsia="Times New Roman" w:hAnsi="Times New Roman" w:hint="eastAsia"/>
          <w:sz w:val="24"/>
          <w:szCs w:val="24"/>
          <w:lang w:eastAsia="ru-RU"/>
        </w:rPr>
        <w:t>постановлением</w:t>
      </w:r>
      <w:r w:rsidRPr="00A50AA7">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администрации</w:t>
      </w:r>
      <w:r w:rsidRPr="00A50AA7">
        <w:rPr>
          <w:rFonts w:ascii="Times New Roman" w:eastAsia="Times New Roman" w:hAnsi="Times New Roman"/>
          <w:sz w:val="24"/>
          <w:szCs w:val="24"/>
          <w:lang w:eastAsia="ru-RU"/>
        </w:rPr>
        <w:t xml:space="preserve"> </w:t>
      </w:r>
    </w:p>
    <w:p w:rsidR="00E612E7" w:rsidRDefault="00074251" w:rsidP="00074251">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Ибресинского </w:t>
      </w:r>
      <w:r w:rsidR="00E612E7">
        <w:rPr>
          <w:rFonts w:ascii="Times New Roman" w:eastAsia="Times New Roman" w:hAnsi="Times New Roman"/>
          <w:sz w:val="24"/>
          <w:szCs w:val="24"/>
          <w:lang w:eastAsia="ru-RU"/>
        </w:rPr>
        <w:t>муниципального округа</w:t>
      </w:r>
    </w:p>
    <w:p w:rsidR="00A50AA7" w:rsidRPr="00A50AA7" w:rsidRDefault="00A50AA7" w:rsidP="00074251">
      <w:pPr>
        <w:spacing w:after="0" w:line="240" w:lineRule="auto"/>
        <w:jc w:val="right"/>
        <w:rPr>
          <w:rFonts w:ascii="Times New Roman" w:eastAsia="Times New Roman" w:hAnsi="Times New Roman"/>
          <w:sz w:val="24"/>
          <w:szCs w:val="24"/>
          <w:lang w:eastAsia="ru-RU"/>
        </w:rPr>
      </w:pPr>
      <w:r w:rsidRPr="00A50AA7">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Чувашской</w:t>
      </w:r>
      <w:r w:rsidRPr="00A50AA7">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Республики</w:t>
      </w:r>
      <w:r w:rsidRPr="00A50AA7">
        <w:rPr>
          <w:rFonts w:ascii="Times New Roman" w:eastAsia="Times New Roman" w:hAnsi="Times New Roman"/>
          <w:sz w:val="24"/>
          <w:szCs w:val="24"/>
          <w:lang w:eastAsia="ru-RU"/>
        </w:rPr>
        <w:t xml:space="preserve"> </w:t>
      </w:r>
    </w:p>
    <w:p w:rsidR="00A50AA7" w:rsidRDefault="00C57E43" w:rsidP="00E612E7">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12.08.2026</w:t>
      </w:r>
      <w:r w:rsidR="00F91772">
        <w:rPr>
          <w:rFonts w:ascii="Times New Roman" w:eastAsia="Times New Roman" w:hAnsi="Times New Roman"/>
          <w:sz w:val="24"/>
          <w:szCs w:val="24"/>
          <w:lang w:eastAsia="ru-RU"/>
        </w:rPr>
        <w:t xml:space="preserve"> </w:t>
      </w:r>
      <w:r w:rsidR="00A50AA7" w:rsidRPr="00A50AA7">
        <w:rPr>
          <w:rFonts w:ascii="Times New Roman" w:eastAsia="Times New Roman" w:hAnsi="Times New Roman" w:hint="eastAsia"/>
          <w:sz w:val="24"/>
          <w:szCs w:val="24"/>
          <w:lang w:eastAsia="ru-RU"/>
        </w:rPr>
        <w:t>№</w:t>
      </w:r>
      <w:r w:rsidR="00A50AA7" w:rsidRPr="00A50AA7">
        <w:rPr>
          <w:rFonts w:ascii="Times New Roman" w:eastAsia="Times New Roman" w:hAnsi="Times New Roman"/>
          <w:sz w:val="24"/>
          <w:szCs w:val="24"/>
          <w:lang w:eastAsia="ru-RU"/>
        </w:rPr>
        <w:t xml:space="preserve"> </w:t>
      </w:r>
      <w:r w:rsidR="0042187B">
        <w:rPr>
          <w:rFonts w:ascii="Times New Roman" w:eastAsia="Times New Roman" w:hAnsi="Times New Roman"/>
          <w:sz w:val="24"/>
          <w:szCs w:val="24"/>
          <w:lang w:eastAsia="ru-RU"/>
        </w:rPr>
        <w:t>659</w:t>
      </w:r>
      <w:bookmarkStart w:id="0" w:name="_GoBack"/>
      <w:bookmarkEnd w:id="0"/>
    </w:p>
    <w:p w:rsidR="00C57E43" w:rsidRPr="00A50AA7" w:rsidRDefault="00C57E43" w:rsidP="00E612E7">
      <w:pPr>
        <w:spacing w:after="0" w:line="240" w:lineRule="auto"/>
        <w:jc w:val="right"/>
        <w:rPr>
          <w:rFonts w:ascii="Times New Roman" w:eastAsia="Times New Roman" w:hAnsi="Times New Roman"/>
          <w:sz w:val="24"/>
          <w:szCs w:val="24"/>
          <w:lang w:eastAsia="ru-RU"/>
        </w:rPr>
      </w:pPr>
    </w:p>
    <w:p w:rsidR="00A50AA7" w:rsidRPr="00A50AA7" w:rsidRDefault="00A50AA7" w:rsidP="00A50AA7">
      <w:pPr>
        <w:spacing w:after="0" w:line="240" w:lineRule="auto"/>
        <w:rPr>
          <w:rFonts w:ascii="Times New Roman" w:eastAsia="Times New Roman" w:hAnsi="Times New Roman"/>
          <w:sz w:val="24"/>
          <w:szCs w:val="24"/>
          <w:lang w:eastAsia="ru-RU"/>
        </w:rPr>
      </w:pPr>
    </w:p>
    <w:p w:rsidR="00260367" w:rsidRPr="00260367" w:rsidRDefault="00260367" w:rsidP="00260367">
      <w:pPr>
        <w:spacing w:after="0" w:line="240" w:lineRule="auto"/>
        <w:jc w:val="center"/>
        <w:rPr>
          <w:rFonts w:ascii="Times New Roman" w:eastAsia="Times New Roman" w:hAnsi="Times New Roman"/>
          <w:b/>
          <w:color w:val="000000"/>
          <w:sz w:val="24"/>
          <w:szCs w:val="24"/>
          <w:lang w:eastAsia="ru-RU"/>
        </w:rPr>
      </w:pPr>
      <w:r w:rsidRPr="00260367">
        <w:rPr>
          <w:rFonts w:ascii="Times New Roman" w:eastAsia="Times New Roman" w:hAnsi="Times New Roman"/>
          <w:b/>
          <w:color w:val="000000"/>
          <w:sz w:val="24"/>
          <w:szCs w:val="24"/>
          <w:lang w:eastAsia="ru-RU"/>
        </w:rPr>
        <w:t>Административный регламент</w:t>
      </w:r>
      <w:r w:rsidRPr="00260367">
        <w:rPr>
          <w:rFonts w:ascii="Times New Roman" w:eastAsia="Times New Roman" w:hAnsi="Times New Roman"/>
          <w:b/>
          <w:color w:val="000000"/>
          <w:sz w:val="24"/>
          <w:szCs w:val="24"/>
          <w:lang w:eastAsia="ru-RU"/>
        </w:rPr>
        <w:br/>
        <w:t xml:space="preserve">        администрации </w:t>
      </w:r>
      <w:r w:rsidRPr="00260367">
        <w:rPr>
          <w:rFonts w:ascii="Times New Roman" w:eastAsia="Times New Roman" w:hAnsi="Times New Roman"/>
          <w:b/>
          <w:sz w:val="24"/>
          <w:szCs w:val="24"/>
          <w:lang w:eastAsia="ru-RU"/>
        </w:rPr>
        <w:t>Ибресинского муниципального округа</w:t>
      </w:r>
      <w:r>
        <w:rPr>
          <w:rFonts w:ascii="Times New Roman" w:eastAsia="Times New Roman" w:hAnsi="Times New Roman"/>
          <w:sz w:val="28"/>
          <w:szCs w:val="28"/>
          <w:lang w:eastAsia="ru-RU"/>
        </w:rPr>
        <w:t xml:space="preserve"> </w:t>
      </w:r>
      <w:r w:rsidRPr="00260367">
        <w:rPr>
          <w:rFonts w:ascii="Times New Roman" w:eastAsia="Times New Roman" w:hAnsi="Times New Roman"/>
          <w:b/>
          <w:color w:val="000000"/>
          <w:sz w:val="24"/>
          <w:szCs w:val="24"/>
          <w:lang w:eastAsia="ru-RU"/>
        </w:rPr>
        <w:t>Чувашской Республики по предоставлению муниципальной услуги</w:t>
      </w:r>
    </w:p>
    <w:p w:rsidR="00260367" w:rsidRDefault="00260367" w:rsidP="00260367">
      <w:pPr>
        <w:spacing w:after="0" w:line="240" w:lineRule="auto"/>
        <w:jc w:val="center"/>
        <w:outlineLvl w:val="0"/>
        <w:rPr>
          <w:rFonts w:ascii="Times New Roman" w:eastAsia="Times New Roman" w:hAnsi="Times New Roman"/>
          <w:b/>
          <w:bCs/>
          <w:color w:val="000000"/>
          <w:kern w:val="36"/>
          <w:sz w:val="24"/>
          <w:szCs w:val="24"/>
          <w:lang w:eastAsia="ru-RU"/>
        </w:rPr>
      </w:pPr>
      <w:r w:rsidRPr="00260367">
        <w:rPr>
          <w:rFonts w:ascii="Times New Roman" w:eastAsia="Times New Roman" w:hAnsi="Times New Roman"/>
          <w:b/>
          <w:bCs/>
          <w:color w:val="000000"/>
          <w:kern w:val="36"/>
          <w:sz w:val="24"/>
          <w:szCs w:val="24"/>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260367" w:rsidRDefault="00260367" w:rsidP="00260367">
      <w:pPr>
        <w:spacing w:after="0" w:line="240" w:lineRule="auto"/>
        <w:jc w:val="center"/>
        <w:outlineLvl w:val="0"/>
        <w:rPr>
          <w:rFonts w:ascii="Times New Roman" w:eastAsia="Times New Roman" w:hAnsi="Times New Roman"/>
          <w:b/>
          <w:bCs/>
          <w:color w:val="000000"/>
          <w:kern w:val="36"/>
          <w:sz w:val="24"/>
          <w:szCs w:val="24"/>
          <w:lang w:eastAsia="ru-RU"/>
        </w:rPr>
      </w:pPr>
    </w:p>
    <w:p w:rsidR="00C57E43" w:rsidRPr="00C57E43" w:rsidRDefault="00C57E43" w:rsidP="00C57E43">
      <w:pPr>
        <w:suppressAutoHyphens/>
        <w:spacing w:after="0" w:line="240" w:lineRule="auto"/>
        <w:jc w:val="center"/>
        <w:rPr>
          <w:rFonts w:ascii="Times New Roman" w:eastAsia="NSimSun" w:hAnsi="Times New Roman" w:cs="Arial"/>
          <w:kern w:val="2"/>
          <w:sz w:val="26"/>
          <w:szCs w:val="26"/>
          <w:lang w:eastAsia="zh-CN" w:bidi="hi-IN"/>
        </w:rPr>
      </w:pPr>
      <w:bookmarkStart w:id="1" w:name="sub_1300"/>
      <w:r w:rsidRPr="00C57E43">
        <w:rPr>
          <w:rFonts w:ascii="Times New Roman" w:eastAsia="NSimSun" w:hAnsi="Times New Roman" w:cs="Arial"/>
          <w:b/>
          <w:color w:val="000000"/>
          <w:kern w:val="2"/>
          <w:sz w:val="26"/>
          <w:szCs w:val="26"/>
          <w:lang w:eastAsia="zh-CN" w:bidi="hi-IN"/>
        </w:rPr>
        <w:t>I. Общие положения</w:t>
      </w:r>
    </w:p>
    <w:p w:rsidR="00C57E43" w:rsidRPr="00C57E43" w:rsidRDefault="00C57E43" w:rsidP="00C57E43">
      <w:pPr>
        <w:keepNext/>
        <w:suppressAutoHyphens/>
        <w:spacing w:before="240" w:after="120" w:line="240" w:lineRule="auto"/>
        <w:ind w:firstLine="720"/>
        <w:rPr>
          <w:rFonts w:ascii="Times New Roman" w:eastAsia="NSimSun" w:hAnsi="Times New Roman" w:cs="Arial"/>
          <w:kern w:val="2"/>
          <w:sz w:val="26"/>
          <w:szCs w:val="26"/>
          <w:lang w:eastAsia="zh-CN" w:bidi="hi-IN"/>
        </w:rPr>
      </w:pPr>
      <w:bookmarkStart w:id="2" w:name="anchor11"/>
      <w:bookmarkEnd w:id="2"/>
      <w:r w:rsidRPr="00C57E43">
        <w:rPr>
          <w:rFonts w:ascii="Times New Roman" w:eastAsia="NSimSun" w:hAnsi="Times New Roman" w:cs="Arial"/>
          <w:b/>
          <w:kern w:val="2"/>
          <w:sz w:val="26"/>
          <w:szCs w:val="26"/>
          <w:lang w:eastAsia="zh-CN" w:bidi="hi-IN"/>
        </w:rPr>
        <w:t>1.1. Предмет регулирования административного регламента</w:t>
      </w:r>
    </w:p>
    <w:p w:rsidR="00C57E43" w:rsidRPr="00C57E43" w:rsidRDefault="00C57E43" w:rsidP="00C57E43">
      <w:pPr>
        <w:widowControl w:val="0"/>
        <w:suppressAutoHyphens/>
        <w:spacing w:after="278" w:line="274" w:lineRule="exact"/>
        <w:ind w:left="20" w:right="20" w:firstLine="700"/>
        <w:contextualSpacing/>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000000"/>
          <w:kern w:val="2"/>
          <w:sz w:val="26"/>
          <w:szCs w:val="26"/>
          <w:lang w:eastAsia="ru-RU" w:bidi="ru-RU"/>
        </w:rPr>
        <w:t xml:space="preserve">Административный регламент администрации </w:t>
      </w:r>
      <w:r>
        <w:rPr>
          <w:rFonts w:ascii="Times New Roman" w:eastAsia="NSimSun" w:hAnsi="Times New Roman" w:cs="Arial"/>
          <w:color w:val="000000"/>
          <w:kern w:val="2"/>
          <w:sz w:val="26"/>
          <w:szCs w:val="26"/>
          <w:lang w:eastAsia="ru-RU" w:bidi="ru-RU"/>
        </w:rPr>
        <w:t>Ибресинского</w:t>
      </w:r>
      <w:r w:rsidRPr="00C57E43">
        <w:rPr>
          <w:rFonts w:ascii="Times New Roman" w:eastAsia="NSimSun" w:hAnsi="Times New Roman" w:cs="Arial"/>
          <w:color w:val="000000"/>
          <w:kern w:val="2"/>
          <w:sz w:val="26"/>
          <w:szCs w:val="26"/>
          <w:lang w:eastAsia="ru-RU" w:bidi="ru-RU"/>
        </w:rPr>
        <w:t xml:space="preserve"> муниципального округа Чувашской Республики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(далее - Административный регламент)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администрации </w:t>
      </w:r>
      <w:r w:rsidR="009A3472">
        <w:rPr>
          <w:rFonts w:ascii="Times New Roman" w:eastAsia="NSimSun" w:hAnsi="Times New Roman" w:cs="Arial"/>
          <w:color w:val="000000"/>
          <w:kern w:val="2"/>
          <w:sz w:val="26"/>
          <w:szCs w:val="26"/>
          <w:lang w:eastAsia="ru-RU" w:bidi="ru-RU"/>
        </w:rPr>
        <w:t>Ибресинского</w:t>
      </w:r>
      <w:r w:rsidRPr="00C57E43">
        <w:rPr>
          <w:rFonts w:ascii="Times New Roman" w:eastAsia="NSimSun" w:hAnsi="Times New Roman" w:cs="Arial"/>
          <w:color w:val="000000"/>
          <w:kern w:val="2"/>
          <w:sz w:val="26"/>
          <w:szCs w:val="26"/>
          <w:lang w:eastAsia="ru-RU" w:bidi="ru-RU"/>
        </w:rPr>
        <w:t xml:space="preserve"> муниципального округа Чувашской Республики по предоставлению муниципальной услуги (далее - муниципальная услуга).</w:t>
      </w:r>
    </w:p>
    <w:p w:rsidR="00C57E43" w:rsidRPr="00C57E43" w:rsidRDefault="00C57E43" w:rsidP="00C57E43">
      <w:pPr>
        <w:widowControl w:val="0"/>
        <w:suppressAutoHyphens/>
        <w:spacing w:after="278" w:line="240" w:lineRule="auto"/>
        <w:ind w:left="20" w:right="20" w:firstLine="700"/>
        <w:contextualSpacing/>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000000"/>
          <w:kern w:val="2"/>
          <w:sz w:val="26"/>
          <w:szCs w:val="26"/>
          <w:lang w:eastAsia="ru-RU" w:bidi="ru-RU"/>
        </w:rPr>
        <w:t>Возможные цели обращения:</w:t>
      </w:r>
    </w:p>
    <w:p w:rsidR="00C57E43" w:rsidRPr="00C57E43" w:rsidRDefault="00C57E43" w:rsidP="00C57E43">
      <w:pPr>
        <w:widowControl w:val="0"/>
        <w:suppressAutoHyphens/>
        <w:spacing w:after="278" w:line="240" w:lineRule="auto"/>
        <w:ind w:left="20" w:right="20" w:firstLine="700"/>
        <w:contextualSpacing/>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000000"/>
          <w:kern w:val="2"/>
          <w:sz w:val="26"/>
          <w:szCs w:val="26"/>
          <w:lang w:eastAsia="ru-RU" w:bidi="ru-RU"/>
        </w:rPr>
        <w:t>-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собственность за плату без проведения торгов;</w:t>
      </w:r>
    </w:p>
    <w:p w:rsidR="00C57E43" w:rsidRPr="00C57E43" w:rsidRDefault="00C57E43" w:rsidP="00C57E43">
      <w:pPr>
        <w:widowControl w:val="0"/>
        <w:suppressAutoHyphens/>
        <w:spacing w:after="278" w:line="240" w:lineRule="auto"/>
        <w:ind w:left="20" w:right="20" w:firstLine="700"/>
        <w:contextualSpacing/>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000000"/>
          <w:kern w:val="2"/>
          <w:sz w:val="26"/>
          <w:szCs w:val="26"/>
          <w:lang w:eastAsia="ru-RU" w:bidi="ru-RU"/>
        </w:rPr>
        <w:t xml:space="preserve"> -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аренду без проведения торгов;</w:t>
      </w:r>
    </w:p>
    <w:p w:rsidR="00C57E43" w:rsidRPr="00C57E43" w:rsidRDefault="00C57E43" w:rsidP="00C57E43">
      <w:pPr>
        <w:widowControl w:val="0"/>
        <w:suppressAutoHyphens/>
        <w:spacing w:after="0" w:line="240" w:lineRule="auto"/>
        <w:ind w:left="20" w:right="20" w:firstLine="700"/>
        <w:contextualSpacing/>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000000"/>
          <w:kern w:val="2"/>
          <w:sz w:val="26"/>
          <w:szCs w:val="26"/>
          <w:lang w:eastAsia="ru-RU" w:bidi="ru-RU"/>
        </w:rPr>
        <w:t xml:space="preserve"> -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постоянное бессрочное пользование;</w:t>
      </w:r>
    </w:p>
    <w:p w:rsidR="00C57E43" w:rsidRPr="00C57E43" w:rsidRDefault="00C57E43" w:rsidP="00C57E43">
      <w:pPr>
        <w:widowControl w:val="0"/>
        <w:suppressAutoHyphens/>
        <w:spacing w:after="0" w:line="240" w:lineRule="auto"/>
        <w:ind w:left="20" w:right="20" w:firstLine="700"/>
        <w:contextualSpacing/>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000000"/>
          <w:kern w:val="2"/>
          <w:sz w:val="26"/>
          <w:szCs w:val="26"/>
          <w:lang w:eastAsia="ru-RU" w:bidi="ru-RU"/>
        </w:rPr>
        <w:t xml:space="preserve"> -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безвозмездное пользование.</w:t>
      </w:r>
    </w:p>
    <w:p w:rsidR="00C57E43" w:rsidRPr="00C57E43" w:rsidRDefault="00C57E43" w:rsidP="00C57E43">
      <w:pPr>
        <w:widowControl w:val="0"/>
        <w:suppressAutoHyphens/>
        <w:spacing w:after="0" w:line="240" w:lineRule="auto"/>
        <w:ind w:left="20" w:right="20" w:firstLine="700"/>
        <w:contextualSpacing/>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000000"/>
          <w:kern w:val="2"/>
          <w:sz w:val="26"/>
          <w:szCs w:val="26"/>
          <w:lang w:eastAsia="ru-RU" w:bidi="ru-RU"/>
        </w:rPr>
        <w:t xml:space="preserve"> Настоящий Административный регламент не применяется при предоставлении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 границ в соответствии с Федераль</w:t>
      </w:r>
      <w:r w:rsidR="009A3472">
        <w:rPr>
          <w:rFonts w:ascii="Times New Roman" w:eastAsia="NSimSun" w:hAnsi="Times New Roman" w:cs="Arial"/>
          <w:color w:val="000000"/>
          <w:kern w:val="2"/>
          <w:sz w:val="26"/>
          <w:szCs w:val="26"/>
          <w:lang w:eastAsia="ru-RU" w:bidi="ru-RU"/>
        </w:rPr>
        <w:t>ным законом от 13 июля 2015 г. №</w:t>
      </w:r>
      <w:r w:rsidRPr="00C57E43">
        <w:rPr>
          <w:rFonts w:ascii="Times New Roman" w:eastAsia="NSimSun" w:hAnsi="Times New Roman" w:cs="Arial"/>
          <w:color w:val="000000"/>
          <w:kern w:val="2"/>
          <w:sz w:val="26"/>
          <w:szCs w:val="26"/>
          <w:lang w:eastAsia="ru-RU" w:bidi="ru-RU"/>
        </w:rPr>
        <w:t xml:space="preserve"> 218-ФЗ "О государственной регистрации недвижимости".</w:t>
      </w:r>
    </w:p>
    <w:p w:rsidR="00C57E43" w:rsidRPr="00C57E43" w:rsidRDefault="00C57E43" w:rsidP="00C57E43">
      <w:pPr>
        <w:widowControl w:val="0"/>
        <w:suppressAutoHyphens/>
        <w:spacing w:after="275" w:line="274" w:lineRule="exact"/>
        <w:ind w:left="20" w:right="20" w:firstLine="700"/>
        <w:jc w:val="both"/>
        <w:rPr>
          <w:rFonts w:ascii="Times New Roman" w:eastAsia="NSimSun" w:hAnsi="Times New Roman" w:cs="Arial"/>
          <w:kern w:val="2"/>
          <w:sz w:val="26"/>
          <w:szCs w:val="26"/>
          <w:lang w:eastAsia="zh-CN" w:bidi="hi-IN"/>
        </w:rPr>
      </w:pPr>
      <w:r w:rsidRPr="00C57E43">
        <w:rPr>
          <w:rFonts w:ascii="Times New Roman" w:eastAsia="NSimSun" w:hAnsi="Times New Roman" w:cs="PT Astra Serif"/>
          <w:kern w:val="2"/>
          <w:sz w:val="26"/>
          <w:szCs w:val="26"/>
          <w:lang w:eastAsia="zh-CN" w:bidi="hi-IN"/>
        </w:rPr>
        <w:t xml:space="preserve">Перечень условных обозначений и сокращений приведен в приложении № 1 к </w:t>
      </w:r>
      <w:r w:rsidRPr="00C57E43">
        <w:rPr>
          <w:rFonts w:ascii="Times New Roman" w:eastAsia="NSimSun" w:hAnsi="Times New Roman" w:cs="PT Astra Serif"/>
          <w:kern w:val="2"/>
          <w:sz w:val="26"/>
          <w:szCs w:val="26"/>
          <w:lang w:eastAsia="zh-CN" w:bidi="hi-IN"/>
        </w:rPr>
        <w:lastRenderedPageBreak/>
        <w:t>настоящему административному регламенту.</w:t>
      </w:r>
    </w:p>
    <w:p w:rsidR="00C57E43" w:rsidRPr="00C57E43" w:rsidRDefault="00C57E43" w:rsidP="00C57E43">
      <w:pPr>
        <w:keepNext/>
        <w:suppressAutoHyphens/>
        <w:spacing w:before="240" w:after="120" w:line="240" w:lineRule="auto"/>
        <w:rPr>
          <w:rFonts w:ascii="Times New Roman" w:eastAsia="NSimSun" w:hAnsi="Times New Roman" w:cs="Arial"/>
          <w:kern w:val="2"/>
          <w:sz w:val="26"/>
          <w:szCs w:val="26"/>
          <w:lang w:eastAsia="zh-CN" w:bidi="hi-IN"/>
        </w:rPr>
      </w:pPr>
      <w:bookmarkStart w:id="3" w:name="anchor12"/>
      <w:bookmarkEnd w:id="3"/>
      <w:r w:rsidRPr="00C57E43">
        <w:rPr>
          <w:rFonts w:ascii="Times New Roman" w:eastAsia="NSimSun" w:hAnsi="Times New Roman" w:cs="Arial"/>
          <w:b/>
          <w:kern w:val="2"/>
          <w:sz w:val="26"/>
          <w:szCs w:val="26"/>
          <w:lang w:eastAsia="zh-CN" w:bidi="hi-IN"/>
        </w:rPr>
        <w:t xml:space="preserve">     1.2. Круг заявителей</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Times New Roman Cyr"/>
          <w:kern w:val="2"/>
          <w:sz w:val="26"/>
          <w:szCs w:val="26"/>
          <w:lang w:eastAsia="ru-RU" w:bidi="hi-IN"/>
        </w:rPr>
        <w:t xml:space="preserve"> </w:t>
      </w:r>
      <w:r w:rsidRPr="00C57E43">
        <w:rPr>
          <w:rFonts w:ascii="Times New Roman" w:eastAsia="NSimSun" w:hAnsi="Times New Roman" w:cs="Times New Roman Cyr"/>
          <w:kern w:val="2"/>
          <w:sz w:val="26"/>
          <w:szCs w:val="26"/>
          <w:lang w:eastAsia="ru-RU" w:bidi="hi-IN"/>
        </w:rPr>
        <w:tab/>
      </w:r>
      <w:r w:rsidRPr="00C57E43">
        <w:rPr>
          <w:rFonts w:ascii="Times New Roman" w:eastAsia="NSimSun" w:hAnsi="Times New Roman" w:cs="Times New Roman Cyr"/>
          <w:color w:val="34343C"/>
          <w:kern w:val="2"/>
          <w:sz w:val="26"/>
          <w:szCs w:val="26"/>
          <w:lang w:eastAsia="ru-RU" w:bidi="hi-IN"/>
        </w:rPr>
        <w:t>В качестве заявителей могут выступать физические и юридические лица,</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 xml:space="preserve">индивидуальные предприниматели (далее - Заявители).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Указанные в настоящем подразделе заявители в соответствии со статьей 15 Федерального закона от 27 июля 201</w:t>
      </w:r>
      <w:r w:rsidR="009A3472">
        <w:rPr>
          <w:rFonts w:ascii="Times New Roman" w:eastAsia="NSimSun" w:hAnsi="Times New Roman" w:cs="Arial"/>
          <w:color w:val="34343C"/>
          <w:kern w:val="2"/>
          <w:sz w:val="26"/>
          <w:szCs w:val="26"/>
          <w:lang w:eastAsia="zh-CN" w:bidi="hi-IN"/>
        </w:rPr>
        <w:t>0 г. №</w:t>
      </w:r>
      <w:r w:rsidRPr="00C57E43">
        <w:rPr>
          <w:rFonts w:ascii="Times New Roman" w:eastAsia="NSimSun" w:hAnsi="Times New Roman" w:cs="Arial"/>
          <w:color w:val="34343C"/>
          <w:kern w:val="2"/>
          <w:sz w:val="26"/>
          <w:szCs w:val="26"/>
          <w:lang w:eastAsia="zh-CN" w:bidi="hi-IN"/>
        </w:rPr>
        <w:t xml:space="preserve"> 210-ФЗ «Об организации предоставления государственных и муниципальных усл</w:t>
      </w:r>
      <w:r w:rsidR="009A3472">
        <w:rPr>
          <w:rFonts w:ascii="Times New Roman" w:eastAsia="NSimSun" w:hAnsi="Times New Roman" w:cs="Arial"/>
          <w:color w:val="34343C"/>
          <w:kern w:val="2"/>
          <w:sz w:val="26"/>
          <w:szCs w:val="26"/>
          <w:lang w:eastAsia="zh-CN" w:bidi="hi-IN"/>
        </w:rPr>
        <w:t>уг» (далее - Федеральный закон №</w:t>
      </w:r>
      <w:r w:rsidRPr="00C57E43">
        <w:rPr>
          <w:rFonts w:ascii="Times New Roman" w:eastAsia="NSimSun" w:hAnsi="Times New Roman" w:cs="Arial"/>
          <w:color w:val="34343C"/>
          <w:kern w:val="2"/>
          <w:sz w:val="26"/>
          <w:szCs w:val="26"/>
          <w:lang w:eastAsia="zh-CN" w:bidi="hi-IN"/>
        </w:rPr>
        <w:t xml:space="preserve"> 210-ФЗ) и соглашением между Администрацией </w:t>
      </w:r>
      <w:r w:rsidR="009A3472">
        <w:rPr>
          <w:rFonts w:ascii="Times New Roman" w:eastAsia="NSimSun" w:hAnsi="Times New Roman" w:cs="Arial"/>
          <w:color w:val="34343C"/>
          <w:kern w:val="2"/>
          <w:sz w:val="26"/>
          <w:szCs w:val="26"/>
          <w:lang w:eastAsia="zh-CN" w:bidi="hi-IN"/>
        </w:rPr>
        <w:t>Ибресинского</w:t>
      </w:r>
      <w:r w:rsidRPr="00C57E43">
        <w:rPr>
          <w:rFonts w:ascii="Times New Roman" w:eastAsia="NSimSun" w:hAnsi="Times New Roman" w:cs="Arial"/>
          <w:color w:val="34343C"/>
          <w:kern w:val="2"/>
          <w:sz w:val="26"/>
          <w:szCs w:val="26"/>
          <w:lang w:eastAsia="zh-CN" w:bidi="hi-IN"/>
        </w:rPr>
        <w:t xml:space="preserve">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bookmarkStart w:id="4" w:name="anchor13"/>
      <w:bookmarkEnd w:id="4"/>
      <w:r w:rsidRPr="00C57E43">
        <w:rPr>
          <w:rFonts w:ascii="Times New Roman" w:eastAsia="NSimSun" w:hAnsi="Times New Roman" w:cs="Arial"/>
          <w:color w:val="34343C"/>
          <w:kern w:val="2"/>
          <w:sz w:val="26"/>
          <w:szCs w:val="26"/>
          <w:lang w:eastAsia="zh-CN" w:bidi="hi-IN"/>
        </w:rPr>
        <w:tab/>
      </w:r>
      <w:r w:rsidRPr="00C57E43">
        <w:rPr>
          <w:rFonts w:ascii="Times New Roman" w:eastAsia="NSimSun" w:hAnsi="Times New Roman" w:cs="Arial"/>
          <w:b/>
          <w:kern w:val="2"/>
          <w:sz w:val="26"/>
          <w:szCs w:val="26"/>
          <w:lang w:eastAsia="zh-CN" w:bidi="hi-IN"/>
        </w:rPr>
        <w:t xml:space="preserve">1.3. </w:t>
      </w:r>
      <w:bookmarkStart w:id="5" w:name="sub_1013"/>
      <w:r w:rsidRPr="00C57E43">
        <w:rPr>
          <w:rFonts w:ascii="Times New Roman" w:eastAsia="NSimSun" w:hAnsi="Times New Roman" w:cs="Times New Roman Cyr"/>
          <w:b/>
          <w:bCs/>
          <w:kern w:val="2"/>
          <w:sz w:val="26"/>
          <w:szCs w:val="26"/>
          <w:lang w:eastAsia="ru-RU" w:bidi="hi-IN"/>
        </w:rPr>
        <w:t xml:space="preserve">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rsidR="00C57E43" w:rsidRPr="00C57E43" w:rsidRDefault="00C57E43" w:rsidP="00C57E43">
      <w:pPr>
        <w:widowControl w:val="0"/>
        <w:suppressAutoHyphens/>
        <w:spacing w:after="0" w:line="240" w:lineRule="auto"/>
        <w:jc w:val="center"/>
        <w:outlineLvl w:val="0"/>
        <w:rPr>
          <w:rFonts w:ascii="Times New Roman" w:eastAsia="NSimSun" w:hAnsi="Times New Roman" w:cs="Times New Roman Cyr"/>
          <w:b/>
          <w:bCs/>
          <w:kern w:val="2"/>
          <w:sz w:val="26"/>
          <w:szCs w:val="26"/>
          <w:lang w:eastAsia="ru-RU" w:bidi="hi-IN"/>
        </w:rPr>
      </w:pP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 xml:space="preserve">Услуга предоставляется заявителю </w:t>
      </w:r>
      <w:r w:rsidRPr="00C57E43">
        <w:rPr>
          <w:rFonts w:ascii="Times New Roman" w:hAnsi="Times New Roman" w:cs="PT Astra Serif"/>
          <w:kern w:val="2"/>
          <w:sz w:val="26"/>
          <w:szCs w:val="26"/>
          <w:highlight w:val="white"/>
          <w:lang w:eastAsia="ru-RU" w:bidi="hi-IN"/>
        </w:rPr>
        <w:t xml:space="preserve">в соответствии с категориями (признаками) заявителей, </w:t>
      </w:r>
      <w:r w:rsidRPr="00C57E43">
        <w:rPr>
          <w:rFonts w:ascii="Times New Roman" w:hAnsi="Times New Roman" w:cs="PT Astra Serif"/>
          <w:kern w:val="2"/>
          <w:sz w:val="26"/>
          <w:szCs w:val="26"/>
          <w:lang w:eastAsia="ru-RU" w:bidi="hi-IN"/>
        </w:rPr>
        <w:t>указанными в приложении № 2 к настоящему Административному регламенту, сведения о которых размещаются в реестре услуг и на Едином портале.</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p>
    <w:p w:rsidR="00C57E43" w:rsidRPr="00C57E43" w:rsidRDefault="00C57E43" w:rsidP="00C57E43">
      <w:pPr>
        <w:keepNext/>
        <w:suppressAutoHyphens/>
        <w:spacing w:before="240" w:after="120" w:line="240" w:lineRule="auto"/>
        <w:ind w:firstLine="720"/>
        <w:jc w:val="center"/>
        <w:rPr>
          <w:rFonts w:ascii="Times New Roman" w:eastAsia="NSimSun" w:hAnsi="Times New Roman" w:cs="Arial"/>
          <w:kern w:val="2"/>
          <w:sz w:val="26"/>
          <w:szCs w:val="26"/>
          <w:lang w:eastAsia="zh-CN" w:bidi="hi-IN"/>
        </w:rPr>
      </w:pPr>
      <w:bookmarkStart w:id="6" w:name="anchor1002"/>
      <w:bookmarkEnd w:id="6"/>
      <w:r w:rsidRPr="00C57E43">
        <w:rPr>
          <w:rFonts w:ascii="Times New Roman" w:eastAsia="NSimSun" w:hAnsi="Times New Roman" w:cs="Arial"/>
          <w:b/>
          <w:kern w:val="2"/>
          <w:sz w:val="26"/>
          <w:szCs w:val="26"/>
          <w:lang w:eastAsia="zh-CN" w:bidi="hi-IN"/>
        </w:rPr>
        <w:t>II. Стандарт предоставления муниципальной услуги</w:t>
      </w:r>
    </w:p>
    <w:p w:rsidR="00C57E43" w:rsidRPr="00C57E43" w:rsidRDefault="00C57E43" w:rsidP="00C57E43">
      <w:pPr>
        <w:keepNext/>
        <w:suppressAutoHyphens/>
        <w:spacing w:before="240" w:after="120" w:line="240" w:lineRule="auto"/>
        <w:ind w:firstLine="720"/>
        <w:rPr>
          <w:rFonts w:ascii="Times New Roman" w:eastAsia="NSimSun" w:hAnsi="Times New Roman" w:cs="Arial"/>
          <w:kern w:val="2"/>
          <w:sz w:val="26"/>
          <w:szCs w:val="26"/>
          <w:lang w:eastAsia="zh-CN" w:bidi="hi-IN"/>
        </w:rPr>
      </w:pPr>
      <w:bookmarkStart w:id="7" w:name="anchor21"/>
      <w:bookmarkEnd w:id="7"/>
      <w:r w:rsidRPr="00C57E43">
        <w:rPr>
          <w:rFonts w:ascii="Times New Roman" w:eastAsia="NSimSun" w:hAnsi="Times New Roman" w:cs="Arial"/>
          <w:b/>
          <w:kern w:val="2"/>
          <w:sz w:val="26"/>
          <w:szCs w:val="26"/>
          <w:lang w:eastAsia="zh-CN" w:bidi="hi-IN"/>
        </w:rPr>
        <w:t>2.1. Наименование муниципальной услуги</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xml:space="preserve">Муниципальная услуга имеет следующее наименование: </w:t>
      </w:r>
      <w:r w:rsidRPr="00C57E43">
        <w:rPr>
          <w:rFonts w:ascii="Times New Roman" w:eastAsia="NSimSun" w:hAnsi="Times New Roman" w:cs="Arial"/>
          <w:color w:val="000000"/>
          <w:kern w:val="2"/>
          <w:sz w:val="26"/>
          <w:szCs w:val="26"/>
          <w:lang w:eastAsia="ru-RU" w:bidi="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sidRPr="00C57E43">
        <w:rPr>
          <w:rFonts w:ascii="Times New Roman" w:eastAsia="NSimSun" w:hAnsi="Times New Roman" w:cs="Arial"/>
          <w:kern w:val="2"/>
          <w:sz w:val="26"/>
          <w:szCs w:val="26"/>
          <w:lang w:eastAsia="zh-CN" w:bidi="hi-IN"/>
        </w:rPr>
        <w:t>.</w:t>
      </w:r>
    </w:p>
    <w:p w:rsidR="00C57E43" w:rsidRPr="00C57E43" w:rsidRDefault="00C57E43" w:rsidP="00C57E43">
      <w:pPr>
        <w:keepNext/>
        <w:suppressAutoHyphens/>
        <w:spacing w:before="240" w:after="120" w:line="240" w:lineRule="auto"/>
        <w:ind w:firstLine="720"/>
        <w:rPr>
          <w:rFonts w:ascii="Times New Roman" w:eastAsia="NSimSun" w:hAnsi="Times New Roman" w:cs="Arial"/>
          <w:kern w:val="2"/>
          <w:sz w:val="26"/>
          <w:szCs w:val="26"/>
          <w:lang w:eastAsia="zh-CN" w:bidi="hi-IN"/>
        </w:rPr>
      </w:pPr>
      <w:bookmarkStart w:id="8" w:name="anchor22"/>
      <w:bookmarkEnd w:id="8"/>
      <w:r w:rsidRPr="00C57E43">
        <w:rPr>
          <w:rFonts w:ascii="Times New Roman" w:eastAsia="NSimSun" w:hAnsi="Times New Roman" w:cs="Arial"/>
          <w:b/>
          <w:kern w:val="2"/>
          <w:sz w:val="26"/>
          <w:szCs w:val="26"/>
          <w:lang w:eastAsia="zh-CN" w:bidi="hi-IN"/>
        </w:rPr>
        <w:t>2.2. Наименование органа, предоставляющего муниципальную услугу</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xml:space="preserve">Муниципальная услуга предоставляется администрацией </w:t>
      </w:r>
      <w:r w:rsidR="009A3472">
        <w:rPr>
          <w:rFonts w:ascii="Times New Roman" w:eastAsia="NSimSun" w:hAnsi="Times New Roman" w:cs="Arial"/>
          <w:kern w:val="2"/>
          <w:sz w:val="26"/>
          <w:szCs w:val="26"/>
          <w:lang w:eastAsia="zh-CN" w:bidi="hi-IN"/>
        </w:rPr>
        <w:t>Ибресинского</w:t>
      </w:r>
      <w:r w:rsidRPr="00C57E43">
        <w:rPr>
          <w:rFonts w:ascii="Times New Roman" w:eastAsia="NSimSun" w:hAnsi="Times New Roman" w:cs="Arial"/>
          <w:kern w:val="2"/>
          <w:sz w:val="26"/>
          <w:szCs w:val="26"/>
          <w:lang w:eastAsia="zh-CN" w:bidi="hi-IN"/>
        </w:rPr>
        <w:t xml:space="preserve"> муниципального округа Чувашской Республики (далее - администрация) и осуществляется через отдел </w:t>
      </w:r>
      <w:r w:rsidR="009A3472">
        <w:rPr>
          <w:rFonts w:ascii="Times New Roman" w:eastAsia="NSimSun" w:hAnsi="Times New Roman" w:cs="Arial"/>
          <w:kern w:val="2"/>
          <w:sz w:val="26"/>
          <w:szCs w:val="26"/>
          <w:lang w:eastAsia="ru-RU" w:bidi="hi-IN"/>
        </w:rPr>
        <w:t xml:space="preserve">экономики и управления имуществом </w:t>
      </w:r>
      <w:r w:rsidRPr="00C57E43">
        <w:rPr>
          <w:rFonts w:ascii="Times New Roman" w:eastAsia="NSimSun" w:hAnsi="Times New Roman" w:cs="Arial"/>
          <w:kern w:val="2"/>
          <w:sz w:val="26"/>
          <w:szCs w:val="26"/>
          <w:lang w:eastAsia="ru-RU" w:bidi="hi-IN"/>
        </w:rPr>
        <w:t xml:space="preserve">администрации  </w:t>
      </w:r>
      <w:r w:rsidR="009A3472">
        <w:rPr>
          <w:rFonts w:ascii="Times New Roman" w:eastAsia="NSimSun" w:hAnsi="Times New Roman" w:cs="Arial"/>
          <w:kern w:val="2"/>
          <w:sz w:val="26"/>
          <w:szCs w:val="26"/>
          <w:lang w:eastAsia="ru-RU" w:bidi="hi-IN"/>
        </w:rPr>
        <w:t>Ибресинского</w:t>
      </w:r>
      <w:r w:rsidRPr="00C57E43">
        <w:rPr>
          <w:rFonts w:ascii="Times New Roman" w:eastAsia="NSimSun" w:hAnsi="Times New Roman" w:cs="Arial"/>
          <w:kern w:val="2"/>
          <w:sz w:val="26"/>
          <w:szCs w:val="26"/>
          <w:lang w:eastAsia="ru-RU" w:bidi="hi-IN"/>
        </w:rPr>
        <w:t xml:space="preserve"> муниципального округа Чувашской Республики</w:t>
      </w:r>
      <w:r w:rsidRPr="00C57E43">
        <w:rPr>
          <w:rFonts w:ascii="Times New Roman" w:eastAsia="NSimSun" w:hAnsi="Times New Roman" w:cs="Arial"/>
          <w:kern w:val="2"/>
          <w:sz w:val="26"/>
          <w:szCs w:val="26"/>
          <w:lang w:eastAsia="zh-CN" w:bidi="hi-IN"/>
        </w:rPr>
        <w:t xml:space="preserve"> (далее также - уполномоченное структурное подразделение).</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lastRenderedPageBreak/>
        <w:tab/>
        <w:t xml:space="preserve">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ab/>
        <w:t xml:space="preserve"> 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 </w:t>
      </w:r>
    </w:p>
    <w:p w:rsidR="00C57E43" w:rsidRPr="00C57E43" w:rsidRDefault="00C57E43" w:rsidP="00C57E43">
      <w:pPr>
        <w:keepNext/>
        <w:suppressAutoHyphens/>
        <w:spacing w:before="240" w:after="120" w:line="240" w:lineRule="auto"/>
        <w:ind w:firstLine="720"/>
        <w:rPr>
          <w:rFonts w:ascii="Times New Roman" w:eastAsia="NSimSun" w:hAnsi="Times New Roman" w:cs="Arial"/>
          <w:kern w:val="2"/>
          <w:sz w:val="26"/>
          <w:szCs w:val="26"/>
          <w:lang w:eastAsia="zh-CN" w:bidi="hi-IN"/>
        </w:rPr>
      </w:pPr>
      <w:bookmarkStart w:id="9" w:name="anchor23"/>
      <w:bookmarkEnd w:id="9"/>
      <w:r w:rsidRPr="00C57E43">
        <w:rPr>
          <w:rFonts w:ascii="Times New Roman" w:eastAsia="NSimSun" w:hAnsi="Times New Roman" w:cs="Arial"/>
          <w:b/>
          <w:kern w:val="2"/>
          <w:sz w:val="26"/>
          <w:szCs w:val="26"/>
          <w:lang w:eastAsia="zh-CN" w:bidi="hi-IN"/>
        </w:rPr>
        <w:t>2.3. Результат предоставления муниципальной услуги</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bookmarkStart w:id="10" w:name="anchor231"/>
      <w:bookmarkEnd w:id="10"/>
      <w:r w:rsidRPr="00C57E43">
        <w:rPr>
          <w:rFonts w:ascii="Times New Roman" w:eastAsia="NSimSun" w:hAnsi="Times New Roman" w:cs="Arial"/>
          <w:kern w:val="2"/>
          <w:sz w:val="26"/>
          <w:szCs w:val="26"/>
          <w:lang w:eastAsia="zh-CN" w:bidi="hi-IN"/>
        </w:rPr>
        <w:t>2.3.1. Результатом предоставления муниципальной услуги является:</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-заключение договора купли-продажи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-заключение договора аренды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-заключение договора безвозмездного пользования земельным участком, находящегося в муниципальной собственности, либо земельного участка, государственная собственность на который не разграничена;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-постановление о предоставлении земельного участка, находящегося в муниципальной собственности, либо земельного участка, государственная собственность на который не разграничена, в постоянное (бессрочное) пользование;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-направление заявителю уведомления об отказе в предоставлении муниципальной услуги.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 </w:t>
      </w:r>
      <w:r w:rsidRPr="00C57E43">
        <w:rPr>
          <w:rFonts w:ascii="Times New Roman" w:eastAsia="NSimSun" w:hAnsi="Times New Roman" w:cs="Arial"/>
          <w:color w:val="34343C"/>
          <w:kern w:val="2"/>
          <w:sz w:val="26"/>
          <w:szCs w:val="26"/>
          <w:lang w:eastAsia="zh-CN" w:bidi="hi-IN"/>
        </w:rPr>
        <w:tab/>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-исправление допущенных опечаток и ошибок в выданных в результате предоставления муниципальной услуги документах; уведомление об отсутствии опечаток и (или) ошибок в выданных в результате предоставления муниципальной услуги документах.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2.3.2. Документом, содержащим положительное решение о предоставлении муниципальной услуги, является постановление Администрации о предоставлении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содержащий следующие сведения:</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дату;</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номер;</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информацию о принятом решении;</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-основания для отказа и возможности их устранения;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-подпись должностного лица, принявшего решение.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дату;</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-номер;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-информацию о принятом решении;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-основания для отказа и возможности их устранения;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t xml:space="preserve">-подпись руководителя уполномоченного структурного подразделения. </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lastRenderedPageBreak/>
        <w:tab/>
        <w:t>2.3.3. Результаты предоставления муниципальной услуги могут быть получены в Администрации, МФЦ, посредством Единого портала государственных и муниципальных услуг, через операторов почтовой связи.</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r>
      <w:r w:rsidRPr="00C57E43">
        <w:rPr>
          <w:rFonts w:ascii="Times New Roman" w:eastAsia="NSimSun" w:hAnsi="Times New Roman" w:cs="Arial"/>
          <w:color w:val="000000"/>
          <w:kern w:val="2"/>
          <w:sz w:val="26"/>
          <w:szCs w:val="26"/>
          <w:lang w:eastAsia="ru-RU" w:bidi="ru-RU"/>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ab/>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bookmarkStart w:id="11" w:name="anchor233"/>
      <w:bookmarkEnd w:id="11"/>
      <w:r w:rsidRPr="00C57E43">
        <w:rPr>
          <w:rFonts w:ascii="Times New Roman" w:eastAsia="NSimSun" w:hAnsi="Times New Roman" w:cs="Arial"/>
          <w:kern w:val="2"/>
          <w:sz w:val="26"/>
          <w:szCs w:val="26"/>
          <w:lang w:eastAsia="zh-CN" w:bidi="hi-IN"/>
        </w:rPr>
        <w:t>2.3.4.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C57E43" w:rsidRPr="00C57E43" w:rsidRDefault="00C57E43" w:rsidP="00C57E43">
      <w:pPr>
        <w:keepNext/>
        <w:suppressAutoHyphens/>
        <w:spacing w:before="240" w:after="120" w:line="240" w:lineRule="auto"/>
        <w:ind w:firstLine="720"/>
        <w:rPr>
          <w:rFonts w:ascii="Times New Roman" w:eastAsia="NSimSun" w:hAnsi="Times New Roman" w:cs="Arial"/>
          <w:kern w:val="2"/>
          <w:sz w:val="26"/>
          <w:szCs w:val="26"/>
          <w:lang w:eastAsia="zh-CN" w:bidi="hi-IN"/>
        </w:rPr>
      </w:pPr>
      <w:bookmarkStart w:id="12" w:name="anchor24"/>
      <w:bookmarkEnd w:id="12"/>
      <w:r w:rsidRPr="00C57E43">
        <w:rPr>
          <w:rFonts w:ascii="Times New Roman" w:eastAsia="NSimSun" w:hAnsi="Times New Roman" w:cs="Arial"/>
          <w:b/>
          <w:kern w:val="2"/>
          <w:sz w:val="26"/>
          <w:szCs w:val="26"/>
          <w:lang w:eastAsia="zh-CN" w:bidi="hi-IN"/>
        </w:rPr>
        <w:t>2.4. Срок предоставления муниципальной услуги</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 xml:space="preserve">Независимо от категории (признаков) заявителя, в том числе субъектам предпринимательской деятельности, максимальный срок предоставления </w:t>
      </w:r>
      <w:r w:rsidRPr="00C57E43">
        <w:rPr>
          <w:rFonts w:ascii="Times New Roman" w:hAnsi="Times New Roman" w:cs="Times New Roman Cyr"/>
          <w:kern w:val="2"/>
          <w:sz w:val="26"/>
          <w:szCs w:val="26"/>
          <w:lang w:eastAsia="ru-RU" w:bidi="hi-IN"/>
        </w:rPr>
        <w:t>Муниципальной у</w:t>
      </w:r>
      <w:r w:rsidRPr="00C57E43">
        <w:rPr>
          <w:rFonts w:ascii="Times New Roman" w:hAnsi="Times New Roman" w:cs="PT Astra Serif"/>
          <w:kern w:val="2"/>
          <w:sz w:val="26"/>
          <w:szCs w:val="26"/>
          <w:lang w:eastAsia="ru-RU" w:bidi="hi-IN"/>
        </w:rPr>
        <w:t>слуги составляет 20 календарных</w:t>
      </w:r>
      <w:r w:rsidRPr="00C57E43">
        <w:rPr>
          <w:rFonts w:ascii="Times New Roman" w:hAnsi="Times New Roman" w:cs="Times New Roman Cyr"/>
          <w:kern w:val="2"/>
          <w:sz w:val="26"/>
          <w:szCs w:val="26"/>
          <w:lang w:eastAsia="ru-RU" w:bidi="hi-IN"/>
        </w:rPr>
        <w:t xml:space="preserve"> дней, </w:t>
      </w:r>
      <w:r w:rsidRPr="00C57E43">
        <w:rPr>
          <w:rFonts w:ascii="Times New Roman" w:hAnsi="Times New Roman" w:cs="PT Astra Serif"/>
          <w:kern w:val="2"/>
          <w:sz w:val="26"/>
          <w:szCs w:val="26"/>
          <w:lang w:eastAsia="ru-RU" w:bidi="hi-IN"/>
        </w:rPr>
        <w:t xml:space="preserve">со дня регистрации заявления о предоставлении муниципальной услуги и документов, необходимых для предоставления муниципальной услуги. </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ru-RU" w:bidi="hi-IN"/>
        </w:rPr>
      </w:pPr>
      <w:r w:rsidRPr="00C57E43">
        <w:rPr>
          <w:rFonts w:ascii="Times New Roman" w:eastAsia="NSimSun" w:hAnsi="Times New Roman" w:cs="PT Astra Serif"/>
          <w:kern w:val="2"/>
          <w:sz w:val="26"/>
          <w:szCs w:val="26"/>
          <w:lang w:eastAsia="ru-RU" w:bidi="hi-IN"/>
        </w:rPr>
        <w:t>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(представителя заявителя) письменного заявления об ошибке.</w:t>
      </w:r>
      <w:bookmarkStart w:id="13" w:name="sub_284"/>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p>
    <w:p w:rsidR="00C57E43" w:rsidRPr="00C57E43" w:rsidRDefault="00C57E43" w:rsidP="00C57E43">
      <w:pPr>
        <w:suppressAutoHyphens/>
        <w:spacing w:after="0" w:line="240" w:lineRule="auto"/>
        <w:ind w:firstLine="720"/>
        <w:rPr>
          <w:rFonts w:ascii="Times New Roman" w:eastAsia="NSimSun" w:hAnsi="Times New Roman" w:cs="Arial"/>
          <w:b/>
          <w:kern w:val="2"/>
          <w:sz w:val="26"/>
          <w:szCs w:val="26"/>
          <w:lang w:eastAsia="zh-CN" w:bidi="hi-IN"/>
        </w:rPr>
      </w:pPr>
      <w:r w:rsidRPr="00C57E43">
        <w:rPr>
          <w:rFonts w:ascii="Times New Roman" w:eastAsia="NSimSun" w:hAnsi="Times New Roman" w:cs="Arial"/>
          <w:b/>
          <w:kern w:val="2"/>
          <w:sz w:val="26"/>
          <w:szCs w:val="26"/>
          <w:lang w:eastAsia="zh-CN" w:bidi="hi-IN"/>
        </w:rPr>
        <w:t>2.5. Размер платы, взимаемой с заявителя при предоставлении муниципальной услуги, и способы ее взимания</w:t>
      </w:r>
    </w:p>
    <w:p w:rsidR="00C57E43" w:rsidRPr="00C57E43" w:rsidRDefault="00C57E43" w:rsidP="00C57E43">
      <w:pPr>
        <w:suppressAutoHyphens/>
        <w:spacing w:after="0" w:line="240" w:lineRule="auto"/>
        <w:ind w:firstLine="720"/>
        <w:rPr>
          <w:rFonts w:ascii="Times New Roman" w:eastAsia="NSimSun" w:hAnsi="Times New Roman" w:cs="Arial"/>
          <w:kern w:val="2"/>
          <w:sz w:val="26"/>
          <w:szCs w:val="26"/>
          <w:lang w:eastAsia="zh-CN" w:bidi="hi-IN"/>
        </w:rPr>
      </w:pPr>
    </w:p>
    <w:p w:rsidR="00C57E43" w:rsidRPr="00C57E43" w:rsidRDefault="00C57E43" w:rsidP="009A3472">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Предоставление муниципальной услуги осуществляется без взимания государственной пошлины или иной платы.</w:t>
      </w:r>
    </w:p>
    <w:p w:rsidR="00C57E43" w:rsidRPr="00C57E43" w:rsidRDefault="00C57E43" w:rsidP="00C57E43">
      <w:pPr>
        <w:keepNext/>
        <w:suppressAutoHyphens/>
        <w:spacing w:before="240" w:after="120" w:line="240" w:lineRule="auto"/>
        <w:ind w:firstLine="720"/>
        <w:rPr>
          <w:rFonts w:ascii="Times New Roman" w:eastAsia="NSimSun" w:hAnsi="Times New Roman" w:cs="Arial"/>
          <w:kern w:val="2"/>
          <w:sz w:val="26"/>
          <w:szCs w:val="26"/>
          <w:lang w:eastAsia="zh-CN" w:bidi="hi-IN"/>
        </w:rPr>
      </w:pPr>
      <w:bookmarkStart w:id="14" w:name="anchor210"/>
      <w:bookmarkEnd w:id="14"/>
      <w:r w:rsidRPr="00C57E43">
        <w:rPr>
          <w:rFonts w:ascii="Times New Roman" w:eastAsia="NSimSun" w:hAnsi="Times New Roman" w:cs="Arial"/>
          <w:b/>
          <w:kern w:val="2"/>
          <w:sz w:val="26"/>
          <w:szCs w:val="26"/>
          <w:lang w:eastAsia="zh-CN" w:bidi="hi-IN"/>
        </w:rPr>
        <w:t>2.6.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2.6.1. Максимальный срок ожидания в очереди при подаче заявления о предоставлении Муниципальной услуги не превышает 15 минут.</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 xml:space="preserve">2.6.2. </w:t>
      </w:r>
      <w:r w:rsidRPr="00C57E43">
        <w:rPr>
          <w:rFonts w:ascii="Times New Roman" w:hAnsi="Times New Roman" w:cs="PT Astra Serif"/>
          <w:kern w:val="2"/>
          <w:sz w:val="26"/>
          <w:szCs w:val="26"/>
          <w:lang w:eastAsia="ru-RU" w:bidi="hi-IN"/>
        </w:rPr>
        <w:t>Максимальный срок ожидания в очереди при получении результата предоставления Муниципальной услуги не превышает 15 минут.</w:t>
      </w:r>
    </w:p>
    <w:p w:rsidR="00C57E43" w:rsidRPr="00C57E43" w:rsidRDefault="00C57E43" w:rsidP="00C57E43">
      <w:pPr>
        <w:suppressAutoHyphens/>
        <w:spacing w:before="240" w:after="120" w:line="240" w:lineRule="auto"/>
        <w:ind w:firstLine="720"/>
        <w:rPr>
          <w:rFonts w:ascii="Times New Roman" w:eastAsia="NSimSun" w:hAnsi="Times New Roman" w:cs="Arial"/>
          <w:kern w:val="2"/>
          <w:sz w:val="26"/>
          <w:szCs w:val="26"/>
          <w:lang w:eastAsia="zh-CN" w:bidi="hi-IN"/>
        </w:rPr>
      </w:pPr>
      <w:bookmarkStart w:id="15" w:name="anchor211"/>
      <w:bookmarkEnd w:id="15"/>
      <w:r w:rsidRPr="00C57E43">
        <w:rPr>
          <w:rFonts w:ascii="Times New Roman" w:eastAsia="NSimSun" w:hAnsi="Times New Roman" w:cs="Arial"/>
          <w:b/>
          <w:kern w:val="2"/>
          <w:sz w:val="26"/>
          <w:szCs w:val="26"/>
          <w:lang w:eastAsia="zh-CN" w:bidi="hi-IN"/>
        </w:rPr>
        <w:t xml:space="preserve">2.7. </w:t>
      </w:r>
      <w:r w:rsidRPr="00C57E43">
        <w:rPr>
          <w:rFonts w:ascii="Times New Roman" w:eastAsia="NSimSun" w:hAnsi="Times New Roman" w:cs="Times New Roman Cyr"/>
          <w:b/>
          <w:bCs/>
          <w:kern w:val="2"/>
          <w:sz w:val="26"/>
          <w:szCs w:val="26"/>
          <w:lang w:eastAsia="ru-RU" w:bidi="hi-IN"/>
        </w:rPr>
        <w:t>Срок регистрации запроса заявителя о предоставлении муниципальной услуги</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xml:space="preserve">Срок регистрации заявления и документов, необходимых для предоставления Услуги, составляет 1 рабочий день с даты поступления заявления и документов посредством почтовой связи, электронной почты. </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C57E43" w:rsidRPr="00C57E43" w:rsidRDefault="00C57E43" w:rsidP="00C57E43">
      <w:pPr>
        <w:widowControl w:val="0"/>
        <w:suppressAutoHyphens/>
        <w:spacing w:after="240" w:line="269" w:lineRule="exact"/>
        <w:ind w:left="20" w:right="20"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000000"/>
          <w:kern w:val="2"/>
          <w:sz w:val="26"/>
          <w:szCs w:val="26"/>
          <w:lang w:eastAsia="ru-RU" w:bidi="ru-RU"/>
        </w:rPr>
        <w:lastRenderedPageBreak/>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C57E43" w:rsidRPr="00C57E43" w:rsidRDefault="00C57E43" w:rsidP="00C57E43">
      <w:pPr>
        <w:keepNext/>
        <w:suppressAutoHyphens/>
        <w:spacing w:before="240" w:after="120" w:line="240" w:lineRule="auto"/>
        <w:ind w:firstLine="720"/>
        <w:rPr>
          <w:rFonts w:ascii="Times New Roman" w:eastAsia="NSimSun" w:hAnsi="Times New Roman" w:cs="Arial"/>
          <w:kern w:val="2"/>
          <w:sz w:val="26"/>
          <w:szCs w:val="26"/>
          <w:lang w:eastAsia="zh-CN" w:bidi="hi-IN"/>
        </w:rPr>
      </w:pPr>
      <w:bookmarkStart w:id="16" w:name="anchor212"/>
      <w:bookmarkEnd w:id="16"/>
      <w:r w:rsidRPr="00C57E43">
        <w:rPr>
          <w:rFonts w:ascii="Times New Roman" w:eastAsia="NSimSun" w:hAnsi="Times New Roman" w:cs="Arial"/>
          <w:b/>
          <w:kern w:val="2"/>
          <w:sz w:val="26"/>
          <w:szCs w:val="26"/>
          <w:lang w:eastAsia="zh-CN" w:bidi="hi-IN"/>
        </w:rPr>
        <w:t>2.8. Требования к помещениям, в которых предоставляется муниципальная услуга</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 xml:space="preserve">Требования к помещениям, в которых предоставляется Муниципальная услуга, размещены на официальном сайте администрации </w:t>
      </w:r>
      <w:r w:rsidR="009A3472">
        <w:rPr>
          <w:rFonts w:ascii="Times New Roman" w:hAnsi="Times New Roman" w:cs="PT Astra Serif"/>
          <w:kern w:val="2"/>
          <w:sz w:val="26"/>
          <w:szCs w:val="26"/>
          <w:lang w:eastAsia="ru-RU" w:bidi="hi-IN"/>
        </w:rPr>
        <w:t>Ибресинского</w:t>
      </w:r>
      <w:r w:rsidRPr="00C57E43">
        <w:rPr>
          <w:rFonts w:ascii="Times New Roman" w:hAnsi="Times New Roman" w:cs="PT Astra Serif"/>
          <w:kern w:val="2"/>
          <w:sz w:val="26"/>
          <w:szCs w:val="26"/>
          <w:lang w:eastAsia="ru-RU" w:bidi="hi-IN"/>
        </w:rPr>
        <w:t xml:space="preserve"> муниципального округа Чувашской Республики в информационно-телекоммуникационной сети «Интернет», а также на Едином портале.</w:t>
      </w:r>
    </w:p>
    <w:p w:rsidR="00C57E43" w:rsidRPr="00C57E43" w:rsidRDefault="00C57E43" w:rsidP="00C57E43">
      <w:pPr>
        <w:widowControl w:val="0"/>
        <w:suppressAutoHyphens/>
        <w:spacing w:after="0" w:line="240" w:lineRule="auto"/>
        <w:ind w:firstLine="720"/>
        <w:jc w:val="both"/>
        <w:rPr>
          <w:rFonts w:ascii="Liberation Serif" w:eastAsia="NSimSun" w:hAnsi="Liberation Serif" w:cs="Arial"/>
          <w:kern w:val="2"/>
          <w:sz w:val="24"/>
          <w:szCs w:val="24"/>
          <w:lang w:eastAsia="zh-CN" w:bidi="hi-IN"/>
        </w:rPr>
      </w:pPr>
      <w:r w:rsidRPr="00C57E43">
        <w:rPr>
          <w:rFonts w:ascii="Times New Roman" w:eastAsia="Times New Roman" w:hAnsi="Times New Roman" w:cs="Times New Roman Cyr"/>
          <w:color w:val="000000"/>
          <w:kern w:val="2"/>
          <w:sz w:val="26"/>
          <w:szCs w:val="26"/>
          <w:lang w:eastAsia="ru-RU" w:bidi="hi-IN"/>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0">
        <w:r w:rsidRPr="00C57E43">
          <w:rPr>
            <w:rFonts w:ascii="Times New Roman" w:eastAsia="Times New Roman" w:hAnsi="Times New Roman" w:cs="Times New Roman Cyr"/>
            <w:color w:val="000000"/>
            <w:kern w:val="2"/>
            <w:sz w:val="26"/>
            <w:szCs w:val="26"/>
            <w:lang w:eastAsia="ru-RU" w:bidi="hi-IN"/>
          </w:rPr>
          <w:t>законодательством</w:t>
        </w:r>
      </w:hyperlink>
      <w:r w:rsidRPr="00C57E43">
        <w:rPr>
          <w:rFonts w:ascii="Times New Roman" w:eastAsia="Times New Roman" w:hAnsi="Times New Roman" w:cs="Times New Roman Cyr"/>
          <w:color w:val="000000"/>
          <w:kern w:val="2"/>
          <w:sz w:val="26"/>
          <w:szCs w:val="26"/>
          <w:lang w:eastAsia="ru-RU" w:bidi="hi-IN"/>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C57E43" w:rsidRPr="00C57E43" w:rsidRDefault="00C57E43" w:rsidP="00C57E43">
      <w:pPr>
        <w:widowControl w:val="0"/>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Times New Roman" w:hAnsi="Times New Roman" w:cs="Times New Roman Cyr"/>
          <w:color w:val="000000"/>
          <w:kern w:val="2"/>
          <w:sz w:val="26"/>
          <w:szCs w:val="26"/>
          <w:lang w:eastAsia="ru-RU" w:bidi="hi-IN"/>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C57E43" w:rsidRPr="00C57E43" w:rsidRDefault="00C57E43" w:rsidP="00C57E43">
      <w:pPr>
        <w:widowControl w:val="0"/>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Times New Roman" w:hAnsi="Times New Roman" w:cs="Times New Roman Cyr"/>
          <w:color w:val="000000"/>
          <w:kern w:val="2"/>
          <w:sz w:val="26"/>
          <w:szCs w:val="26"/>
          <w:lang w:eastAsia="ru-RU" w:bidi="hi-IN"/>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C57E43" w:rsidRPr="00C57E43" w:rsidRDefault="00C57E43" w:rsidP="00C57E43">
      <w:pPr>
        <w:widowControl w:val="0"/>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Times New Roman" w:hAnsi="Times New Roman" w:cs="Times New Roman Cyr"/>
          <w:color w:val="000000"/>
          <w:kern w:val="2"/>
          <w:sz w:val="26"/>
          <w:szCs w:val="26"/>
          <w:lang w:eastAsia="ru-RU" w:bidi="hi-IN"/>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C57E43" w:rsidRPr="00C57E43" w:rsidRDefault="00C57E43" w:rsidP="00C57E43">
      <w:pPr>
        <w:widowControl w:val="0"/>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Times New Roman" w:hAnsi="Times New Roman" w:cs="Times New Roman Cyr"/>
          <w:color w:val="000000"/>
          <w:kern w:val="2"/>
          <w:sz w:val="26"/>
          <w:szCs w:val="26"/>
          <w:lang w:eastAsia="ru-RU" w:bidi="hi-IN"/>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C57E43" w:rsidRPr="00C57E43" w:rsidRDefault="00C57E43" w:rsidP="00C57E43">
      <w:pPr>
        <w:widowControl w:val="0"/>
        <w:suppressAutoHyphens/>
        <w:spacing w:after="0" w:line="240" w:lineRule="auto"/>
        <w:ind w:firstLine="720"/>
        <w:jc w:val="both"/>
        <w:rPr>
          <w:rFonts w:ascii="Liberation Serif" w:eastAsia="NSimSun" w:hAnsi="Liberation Serif" w:cs="Arial"/>
          <w:kern w:val="2"/>
          <w:sz w:val="24"/>
          <w:szCs w:val="24"/>
          <w:lang w:eastAsia="zh-CN" w:bidi="hi-IN"/>
        </w:rPr>
      </w:pPr>
      <w:r w:rsidRPr="00C57E43">
        <w:rPr>
          <w:rFonts w:ascii="Times New Roman" w:eastAsia="Times New Roman" w:hAnsi="Times New Roman" w:cs="Times New Roman Cyr"/>
          <w:color w:val="000000"/>
          <w:kern w:val="2"/>
          <w:sz w:val="26"/>
          <w:szCs w:val="26"/>
          <w:lang w:eastAsia="ru-RU" w:bidi="hi-IN"/>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на </w:t>
      </w:r>
      <w:hyperlink r:id="rId11">
        <w:r w:rsidRPr="00C57E43">
          <w:rPr>
            <w:rFonts w:ascii="Times New Roman" w:eastAsia="Times New Roman" w:hAnsi="Times New Roman" w:cs="Times New Roman Cyr"/>
            <w:color w:val="000000"/>
            <w:kern w:val="2"/>
            <w:sz w:val="26"/>
            <w:szCs w:val="26"/>
            <w:lang w:eastAsia="ru-RU" w:bidi="hi-IN"/>
          </w:rPr>
          <w:t>официальном сайте</w:t>
        </w:r>
      </w:hyperlink>
      <w:r w:rsidRPr="00C57E43">
        <w:rPr>
          <w:rFonts w:ascii="Times New Roman" w:eastAsia="Times New Roman" w:hAnsi="Times New Roman" w:cs="Times New Roman Cyr"/>
          <w:color w:val="000000"/>
          <w:kern w:val="2"/>
          <w:sz w:val="26"/>
          <w:szCs w:val="26"/>
          <w:lang w:eastAsia="ru-RU" w:bidi="hi-IN"/>
        </w:rPr>
        <w:t xml:space="preserve"> органа местного самоуправления, на </w:t>
      </w:r>
      <w:hyperlink r:id="rId12">
        <w:r w:rsidRPr="00C57E43">
          <w:rPr>
            <w:rFonts w:ascii="Times New Roman" w:eastAsia="Times New Roman" w:hAnsi="Times New Roman" w:cs="Times New Roman Cyr"/>
            <w:color w:val="000000"/>
            <w:kern w:val="2"/>
            <w:sz w:val="26"/>
            <w:szCs w:val="26"/>
            <w:lang w:eastAsia="ru-RU" w:bidi="hi-IN"/>
          </w:rPr>
          <w:t>Едином портале</w:t>
        </w:r>
      </w:hyperlink>
      <w:r w:rsidRPr="00C57E43">
        <w:rPr>
          <w:rFonts w:ascii="Times New Roman" w:eastAsia="Times New Roman" w:hAnsi="Times New Roman" w:cs="Times New Roman Cyr"/>
          <w:color w:val="000000"/>
          <w:kern w:val="2"/>
          <w:sz w:val="26"/>
          <w:szCs w:val="26"/>
          <w:lang w:eastAsia="ru-RU" w:bidi="hi-IN"/>
        </w:rPr>
        <w:t xml:space="preserve"> государственных и муниципальных услуг.</w:t>
      </w:r>
    </w:p>
    <w:p w:rsidR="00C57E43" w:rsidRPr="00C57E43" w:rsidRDefault="00C57E43" w:rsidP="00C57E43">
      <w:pPr>
        <w:widowControl w:val="0"/>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Times New Roman" w:hAnsi="Times New Roman" w:cs="Times New Roman Cyr"/>
          <w:color w:val="000000"/>
          <w:kern w:val="2"/>
          <w:sz w:val="26"/>
          <w:szCs w:val="26"/>
          <w:lang w:eastAsia="ru-RU" w:bidi="hi-IN"/>
        </w:rPr>
        <w:t xml:space="preserve">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w:t>
      </w:r>
      <w:r w:rsidR="009A3472">
        <w:rPr>
          <w:rFonts w:ascii="Times New Roman" w:eastAsia="Times New Roman" w:hAnsi="Times New Roman" w:cs="Times New Roman Cyr"/>
          <w:color w:val="000000"/>
          <w:kern w:val="2"/>
          <w:sz w:val="26"/>
          <w:szCs w:val="26"/>
          <w:lang w:eastAsia="ru-RU" w:bidi="hi-IN"/>
        </w:rPr>
        <w:t>Ибресинского</w:t>
      </w:r>
      <w:r w:rsidRPr="00C57E43">
        <w:rPr>
          <w:rFonts w:ascii="Times New Roman" w:eastAsia="Times New Roman" w:hAnsi="Times New Roman" w:cs="Times New Roman Cyr"/>
          <w:color w:val="000000"/>
          <w:kern w:val="2"/>
          <w:sz w:val="26"/>
          <w:szCs w:val="26"/>
          <w:lang w:eastAsia="ru-RU" w:bidi="hi-IN"/>
        </w:rPr>
        <w:t xml:space="preserve"> муниципального округа Чувашской Республики.</w:t>
      </w:r>
    </w:p>
    <w:p w:rsidR="00C57E43" w:rsidRPr="00C57E43" w:rsidRDefault="00C57E43" w:rsidP="00C57E43">
      <w:pPr>
        <w:keepNext/>
        <w:suppressAutoHyphens/>
        <w:spacing w:before="240" w:after="120" w:line="240" w:lineRule="auto"/>
        <w:ind w:firstLine="720"/>
        <w:rPr>
          <w:rFonts w:ascii="Times New Roman" w:eastAsia="NSimSun" w:hAnsi="Times New Roman" w:cs="Arial"/>
          <w:kern w:val="2"/>
          <w:sz w:val="26"/>
          <w:szCs w:val="26"/>
          <w:lang w:eastAsia="zh-CN" w:bidi="hi-IN"/>
        </w:rPr>
      </w:pPr>
      <w:bookmarkStart w:id="17" w:name="anchor213"/>
      <w:bookmarkEnd w:id="17"/>
      <w:r w:rsidRPr="00C57E43">
        <w:rPr>
          <w:rFonts w:ascii="Times New Roman" w:eastAsia="NSimSun" w:hAnsi="Times New Roman" w:cs="Arial"/>
          <w:b/>
          <w:kern w:val="2"/>
          <w:sz w:val="26"/>
          <w:szCs w:val="26"/>
          <w:lang w:eastAsia="zh-CN" w:bidi="hi-IN"/>
        </w:rPr>
        <w:t>2.9. Показатели доступности и качества муниципальной услуги</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 xml:space="preserve">Показатели доступности и качества Муниципальной услуги размещены на официальном сайте администрации </w:t>
      </w:r>
      <w:r w:rsidR="009A3472">
        <w:rPr>
          <w:rFonts w:ascii="Times New Roman" w:hAnsi="Times New Roman" w:cs="PT Astra Serif"/>
          <w:kern w:val="2"/>
          <w:sz w:val="26"/>
          <w:szCs w:val="26"/>
          <w:lang w:eastAsia="ru-RU" w:bidi="hi-IN"/>
        </w:rPr>
        <w:t>Ибресинского</w:t>
      </w:r>
      <w:r w:rsidRPr="00C57E43">
        <w:rPr>
          <w:rFonts w:ascii="Times New Roman" w:hAnsi="Times New Roman" w:cs="PT Astra Serif"/>
          <w:kern w:val="2"/>
          <w:sz w:val="26"/>
          <w:szCs w:val="26"/>
          <w:lang w:eastAsia="ru-RU" w:bidi="hi-IN"/>
        </w:rPr>
        <w:t xml:space="preserve"> муниципального округа Чувашской Республики в информационно-телекоммуникационной сети «Интернет», а также на Едином портале.</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2.9.1 Показателями доступности муниципальной услуги являются:</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обеспечение информирования о работе Администрации предоставляемой муниципальной услуге (размещение информации на Едином портале государственных и муниципальных услуг);</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lastRenderedPageBreak/>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xml:space="preserve">условия доступа к территории, зданию администрации </w:t>
      </w:r>
      <w:r w:rsidR="009A3472">
        <w:rPr>
          <w:rFonts w:ascii="Times New Roman" w:eastAsia="NSimSun" w:hAnsi="Times New Roman" w:cs="Arial"/>
          <w:kern w:val="2"/>
          <w:sz w:val="26"/>
          <w:szCs w:val="26"/>
          <w:lang w:eastAsia="zh-CN" w:bidi="hi-IN"/>
        </w:rPr>
        <w:t>Ибресинского</w:t>
      </w:r>
      <w:r w:rsidRPr="00C57E43">
        <w:rPr>
          <w:rFonts w:ascii="Times New Roman" w:eastAsia="NSimSun" w:hAnsi="Times New Roman" w:cs="Arial"/>
          <w:kern w:val="2"/>
          <w:sz w:val="26"/>
          <w:szCs w:val="26"/>
          <w:lang w:eastAsia="zh-CN" w:bidi="hi-IN"/>
        </w:rPr>
        <w:t xml:space="preserve"> муниципального округа Чувашской Республики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обеспечение свободного доступа в здание Администрации;</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доступность электронных форм документов, необходимых для предоставления муниципальной услуги;</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возможность подачи заявления на получении муниципальной услуги и документов в электронной форме;</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предоставление муниципальной услуги в соответствии с вариантом предоставления муниципальной услуги;</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организация предоставления муниципальной услуги через МФЦ.</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2.9.2.Показателями качества муниципальной услуги являются:</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компетентность специалистов, предоставляющих муниципальную услугу, в вопросах предоставления муниципальной услуги;</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строгое соблюдение стандарта и порядка предоставления муниципальной услуги;</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эффективность и своевременность рассмотрения поступивших обращений по вопросам предоставления муниципальной услуги;</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своевременное предоставление муниципальной услуги (отсутствие нарушений сроков предоставления муниципальной услуги;</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C57E43" w:rsidRPr="00C57E43" w:rsidRDefault="00C57E43" w:rsidP="00C57E43">
      <w:pPr>
        <w:suppressAutoHyphens/>
        <w:spacing w:after="0" w:line="240" w:lineRule="auto"/>
        <w:ind w:firstLine="720"/>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отсутствие жалоб.</w:t>
      </w:r>
    </w:p>
    <w:p w:rsidR="00C57E43" w:rsidRPr="00C57E43" w:rsidRDefault="00C57E43" w:rsidP="00C57E43">
      <w:pPr>
        <w:keepNext/>
        <w:suppressAutoHyphens/>
        <w:spacing w:before="240" w:after="120" w:line="240" w:lineRule="auto"/>
        <w:ind w:firstLine="720"/>
        <w:rPr>
          <w:rFonts w:ascii="Times New Roman" w:eastAsia="NSimSun" w:hAnsi="Times New Roman" w:cs="Arial"/>
          <w:kern w:val="2"/>
          <w:sz w:val="26"/>
          <w:szCs w:val="26"/>
          <w:lang w:eastAsia="zh-CN" w:bidi="hi-IN"/>
        </w:rPr>
      </w:pPr>
      <w:bookmarkStart w:id="18" w:name="anchor214"/>
      <w:bookmarkEnd w:id="18"/>
      <w:r w:rsidRPr="00C57E43">
        <w:rPr>
          <w:rFonts w:ascii="Times New Roman" w:eastAsia="NSimSun" w:hAnsi="Times New Roman" w:cs="Arial"/>
          <w:b/>
          <w:kern w:val="2"/>
          <w:sz w:val="26"/>
          <w:szCs w:val="26"/>
          <w:lang w:eastAsia="zh-CN" w:bidi="hi-IN"/>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bookmarkStart w:id="19" w:name="anchor2141"/>
      <w:bookmarkEnd w:id="19"/>
      <w:r w:rsidRPr="00C57E43">
        <w:rPr>
          <w:rFonts w:ascii="Times New Roman" w:eastAsia="NSimSun" w:hAnsi="Times New Roman" w:cs="Arial"/>
          <w:kern w:val="2"/>
          <w:sz w:val="26"/>
          <w:szCs w:val="26"/>
          <w:lang w:eastAsia="zh-CN" w:bidi="hi-IN"/>
        </w:rPr>
        <w:t>2.10.1.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bookmarkStart w:id="20" w:name="anchor2142"/>
      <w:bookmarkEnd w:id="20"/>
      <w:r w:rsidRPr="00C57E43">
        <w:rPr>
          <w:rFonts w:ascii="Times New Roman" w:eastAsia="NSimSun" w:hAnsi="Times New Roman" w:cs="Arial"/>
          <w:kern w:val="2"/>
          <w:sz w:val="26"/>
          <w:szCs w:val="26"/>
          <w:lang w:eastAsia="zh-CN" w:bidi="hi-IN"/>
        </w:rPr>
        <w:t xml:space="preserve">2.10.2.   </w:t>
      </w:r>
      <w:r w:rsidRPr="00C57E43">
        <w:rPr>
          <w:rFonts w:ascii="Times New Roman" w:eastAsia="NSimSun" w:hAnsi="Times New Roman" w:cs="Arial"/>
          <w:color w:val="000000"/>
          <w:kern w:val="2"/>
          <w:sz w:val="26"/>
          <w:szCs w:val="26"/>
          <w:lang w:eastAsia="ru-RU" w:bidi="ru-RU"/>
        </w:rPr>
        <w:t>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ab/>
        <w:t xml:space="preserve">2.10.3. </w:t>
      </w:r>
      <w:r w:rsidRPr="00C57E43">
        <w:rPr>
          <w:rFonts w:ascii="Times New Roman" w:eastAsia="Times New Roman" w:hAnsi="Times New Roman"/>
          <w:bCs/>
          <w:color w:val="000000"/>
          <w:kern w:val="2"/>
          <w:sz w:val="26"/>
          <w:szCs w:val="26"/>
          <w:lang w:eastAsia="ru-RU" w:bidi="hi-IN"/>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C57E43" w:rsidRPr="00C57E43" w:rsidRDefault="00C57E43" w:rsidP="00C57E43">
      <w:pPr>
        <w:suppressAutoHyphens/>
        <w:spacing w:after="0" w:line="240" w:lineRule="auto"/>
        <w:jc w:val="both"/>
        <w:rPr>
          <w:rFonts w:ascii="Times New Roman" w:hAnsi="Times New Roman"/>
          <w:kern w:val="2"/>
          <w:sz w:val="26"/>
          <w:szCs w:val="26"/>
          <w:lang w:eastAsia="ru-RU" w:bidi="hi-IN"/>
        </w:rPr>
      </w:pPr>
      <w:r w:rsidRPr="00C57E43">
        <w:rPr>
          <w:rFonts w:ascii="Times New Roman" w:eastAsia="Times New Roman" w:hAnsi="Times New Roman" w:cs="PT Astra Serif"/>
          <w:bCs/>
          <w:color w:val="000000"/>
          <w:kern w:val="2"/>
          <w:sz w:val="26"/>
          <w:szCs w:val="26"/>
          <w:lang w:eastAsia="ru-RU" w:bidi="hi-IN"/>
        </w:rPr>
        <w:tab/>
        <w:t xml:space="preserve">2.10.4.  </w:t>
      </w:r>
      <w:r w:rsidRPr="00C57E43">
        <w:rPr>
          <w:rFonts w:ascii="Times New Roman" w:eastAsia="Times New Roman" w:hAnsi="Times New Roman" w:cs="PT Astra Serif"/>
          <w:bCs/>
          <w:color w:val="000000"/>
          <w:kern w:val="2"/>
          <w:sz w:val="26"/>
          <w:szCs w:val="26"/>
          <w:lang w:eastAsia="ru-RU" w:bidi="ru-RU"/>
        </w:rPr>
        <w:t>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lastRenderedPageBreak/>
        <w:t xml:space="preserve">   </w:t>
      </w:r>
      <w:r w:rsidRPr="00C57E43">
        <w:rPr>
          <w:rFonts w:ascii="Times New Roman" w:eastAsia="NSimSun" w:hAnsi="Times New Roman" w:cs="Arial"/>
          <w:kern w:val="2"/>
          <w:sz w:val="26"/>
          <w:szCs w:val="26"/>
          <w:lang w:eastAsia="zh-CN" w:bidi="hi-IN"/>
        </w:rPr>
        <w:tab/>
        <w:t xml:space="preserve">2.10.5.  </w:t>
      </w:r>
      <w:r w:rsidRPr="00C57E43">
        <w:rPr>
          <w:rFonts w:ascii="Times New Roman" w:eastAsia="Times New Roman" w:hAnsi="Times New Roman" w:cs="PT Astra Serif"/>
          <w:bCs/>
          <w:color w:val="000000"/>
          <w:kern w:val="2"/>
          <w:sz w:val="26"/>
          <w:szCs w:val="26"/>
          <w:lang w:eastAsia="ru-RU" w:bidi="ru-RU"/>
        </w:rPr>
        <w:t>Муниципальная услуга не предусматривает возможность обращения несовершеннолетних и (или) их законных представителей за предоставлением результатов предоставления Муниципальной услуги.</w:t>
      </w:r>
    </w:p>
    <w:p w:rsidR="00C57E43" w:rsidRPr="00C57E43" w:rsidRDefault="00C57E43" w:rsidP="00C57E43">
      <w:pPr>
        <w:suppressAutoHyphens/>
        <w:spacing w:after="0" w:line="240" w:lineRule="auto"/>
        <w:jc w:val="both"/>
        <w:rPr>
          <w:rFonts w:ascii="Times New Roman" w:hAnsi="Times New Roman"/>
          <w:kern w:val="2"/>
          <w:sz w:val="26"/>
          <w:szCs w:val="26"/>
          <w:lang w:eastAsia="ru-RU" w:bidi="hi-IN"/>
        </w:rPr>
      </w:pPr>
      <w:r w:rsidRPr="00C57E43">
        <w:rPr>
          <w:rFonts w:ascii="Times New Roman" w:eastAsia="Times New Roman" w:hAnsi="Times New Roman" w:cs="PT Astra Serif"/>
          <w:bCs/>
          <w:color w:val="000000"/>
          <w:kern w:val="2"/>
          <w:sz w:val="26"/>
          <w:szCs w:val="26"/>
          <w:lang w:eastAsia="ru-RU" w:bidi="hi-IN"/>
        </w:rPr>
        <w:tab/>
        <w:t xml:space="preserve">2.10.6.  </w:t>
      </w:r>
      <w:r w:rsidRPr="00C57E43">
        <w:rPr>
          <w:rFonts w:ascii="Times New Roman" w:eastAsia="Times New Roman" w:hAnsi="Times New Roman" w:cs="PT Astra Serif"/>
          <w:bCs/>
          <w:color w:val="000000"/>
          <w:kern w:val="2"/>
          <w:sz w:val="26"/>
          <w:szCs w:val="26"/>
          <w:lang w:eastAsia="ru-RU" w:bidi="ru-RU"/>
        </w:rPr>
        <w:t xml:space="preserve">Предусмотрена возможность получения Муниципальной услуги через МФЦ. </w:t>
      </w:r>
      <w:r w:rsidRPr="00C57E43">
        <w:rPr>
          <w:rFonts w:ascii="Times New Roman" w:eastAsia="Times New Roman" w:hAnsi="Times New Roman" w:cs="PT Astra Serif"/>
          <w:bCs/>
          <w:color w:val="000000"/>
          <w:kern w:val="2"/>
          <w:sz w:val="26"/>
          <w:szCs w:val="26"/>
          <w:lang w:eastAsia="ru-RU" w:bidi="hi-IN"/>
        </w:rPr>
        <w:t xml:space="preserve"> </w:t>
      </w:r>
    </w:p>
    <w:p w:rsidR="00C57E43" w:rsidRPr="00C57E43" w:rsidRDefault="00C57E43" w:rsidP="00C57E43">
      <w:pPr>
        <w:suppressAutoHyphens/>
        <w:spacing w:after="0" w:line="240" w:lineRule="auto"/>
        <w:jc w:val="both"/>
        <w:rPr>
          <w:rFonts w:ascii="Times New Roman" w:hAnsi="Times New Roman"/>
          <w:kern w:val="2"/>
          <w:sz w:val="26"/>
          <w:szCs w:val="26"/>
          <w:lang w:eastAsia="ru-RU" w:bidi="hi-IN"/>
        </w:rPr>
      </w:pPr>
      <w:r w:rsidRPr="00C57E43">
        <w:rPr>
          <w:rFonts w:ascii="Times New Roman" w:eastAsia="Times New Roman" w:hAnsi="Times New Roman" w:cs="PT Astra Serif"/>
          <w:bCs/>
          <w:color w:val="000000"/>
          <w:kern w:val="2"/>
          <w:sz w:val="26"/>
          <w:szCs w:val="26"/>
          <w:lang w:eastAsia="ru-RU" w:bidi="ru-RU"/>
        </w:rPr>
        <w:tab/>
        <w:t xml:space="preserve">2.10.7. Предусмотрена 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выдачи документов, включая составление на бумажном носителе и заверение выписок из информационной системы администрации </w:t>
      </w:r>
      <w:r w:rsidR="009A3472">
        <w:rPr>
          <w:rFonts w:ascii="Times New Roman" w:eastAsia="Times New Roman" w:hAnsi="Times New Roman" w:cs="PT Astra Serif"/>
          <w:bCs/>
          <w:color w:val="000000"/>
          <w:kern w:val="2"/>
          <w:sz w:val="26"/>
          <w:szCs w:val="26"/>
          <w:lang w:eastAsia="ru-RU" w:bidi="ru-RU"/>
        </w:rPr>
        <w:t>Ибресинского</w:t>
      </w:r>
      <w:r w:rsidRPr="00C57E43">
        <w:rPr>
          <w:rFonts w:ascii="Times New Roman" w:eastAsia="Times New Roman" w:hAnsi="Times New Roman" w:cs="PT Astra Serif"/>
          <w:bCs/>
          <w:color w:val="000000"/>
          <w:kern w:val="2"/>
          <w:sz w:val="26"/>
          <w:szCs w:val="26"/>
          <w:lang w:eastAsia="ru-RU" w:bidi="ru-RU"/>
        </w:rPr>
        <w:t xml:space="preserve"> муниципального округа Чувашской Республики.</w:t>
      </w:r>
    </w:p>
    <w:p w:rsidR="00C57E43" w:rsidRPr="00C57E43" w:rsidRDefault="00C57E43" w:rsidP="00C57E43">
      <w:pPr>
        <w:keepNext/>
        <w:suppressAutoHyphens/>
        <w:spacing w:before="240" w:after="120" w:line="240" w:lineRule="auto"/>
        <w:ind w:firstLine="720"/>
        <w:rPr>
          <w:rFonts w:ascii="Times New Roman" w:eastAsia="NSimSun" w:hAnsi="Times New Roman" w:cs="Arial"/>
          <w:kern w:val="2"/>
          <w:sz w:val="26"/>
          <w:szCs w:val="26"/>
          <w:lang w:eastAsia="zh-CN" w:bidi="hi-IN"/>
        </w:rPr>
      </w:pPr>
      <w:bookmarkStart w:id="21" w:name="anchor26"/>
      <w:bookmarkEnd w:id="21"/>
      <w:r w:rsidRPr="00C57E43">
        <w:rPr>
          <w:rFonts w:ascii="Times New Roman" w:eastAsia="NSimSun" w:hAnsi="Times New Roman" w:cs="Arial"/>
          <w:b/>
          <w:kern w:val="2"/>
          <w:sz w:val="26"/>
          <w:szCs w:val="26"/>
          <w:lang w:eastAsia="zh-CN" w:bidi="hi-IN"/>
        </w:rPr>
        <w:t xml:space="preserve">2.11. </w:t>
      </w:r>
      <w:r w:rsidRPr="009A3472">
        <w:rPr>
          <w:rFonts w:ascii="Times New Roman" w:eastAsia="NSimSun" w:hAnsi="Times New Roman" w:cs="Arial"/>
          <w:kern w:val="2"/>
          <w:sz w:val="26"/>
          <w:szCs w:val="26"/>
          <w:lang w:eastAsia="zh-CN" w:bidi="hi-IN"/>
        </w:rPr>
        <w:t>Исчерпывающий</w:t>
      </w:r>
      <w:r w:rsidRPr="00C57E43">
        <w:rPr>
          <w:rFonts w:ascii="Times New Roman" w:eastAsia="NSimSun" w:hAnsi="Times New Roman" w:cs="Arial"/>
          <w:b/>
          <w:kern w:val="2"/>
          <w:sz w:val="26"/>
          <w:szCs w:val="26"/>
          <w:lang w:eastAsia="zh-CN" w:bidi="hi-IN"/>
        </w:rPr>
        <w:t xml:space="preserve"> перечень документов, необходимых для предоставления муниципальной услуги</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 и документы, которые заявитель вправе представить по собственной инициативе, указаны в приложении № 3 к настоящему Административному регламенту.</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2.11.2. Сведения о формах заявлений и документах, необходимых для предоставления Услуги, приведены в приложении № 5 к настоящему Административному регламенту.</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 xml:space="preserve">2.11.3. </w:t>
      </w:r>
      <w:r w:rsidRPr="00C57E43">
        <w:rPr>
          <w:rFonts w:ascii="Times New Roman" w:hAnsi="Times New Roman" w:cs="PT Astra Serif"/>
          <w:color w:val="000000"/>
          <w:kern w:val="2"/>
          <w:sz w:val="26"/>
          <w:szCs w:val="26"/>
          <w:lang w:eastAsia="ru-RU" w:bidi="ru-RU"/>
        </w:rPr>
        <w:t xml:space="preserve">От имени юридического лица вправе обратиться представитель на основании </w:t>
      </w:r>
      <w:r w:rsidRPr="00C57E43">
        <w:rPr>
          <w:rFonts w:ascii="Times New Roman" w:hAnsi="Times New Roman"/>
          <w:color w:val="34343C"/>
          <w:kern w:val="2"/>
          <w:sz w:val="26"/>
          <w:szCs w:val="26"/>
          <w:lang w:eastAsia="ru-RU" w:bidi="hi-IN"/>
        </w:rPr>
        <w:t>доверенности, подтверждающей полномочия представителя юридического лица действовать от имени этого юридического лица (или копия доверенности, заверенная печатью (при наличии) и подписью руководителя этого юридического лица).</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olor w:val="34343C"/>
          <w:kern w:val="2"/>
          <w:sz w:val="26"/>
          <w:szCs w:val="26"/>
          <w:lang w:eastAsia="ru-RU" w:bidi="hi-IN"/>
        </w:rPr>
        <w:t>2.11.4 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w:t>
      </w:r>
      <w:r w:rsidR="009A3472">
        <w:rPr>
          <w:rFonts w:ascii="Times New Roman" w:hAnsi="Times New Roman"/>
          <w:color w:val="34343C"/>
          <w:kern w:val="2"/>
          <w:sz w:val="26"/>
          <w:szCs w:val="26"/>
          <w:lang w:eastAsia="ru-RU" w:bidi="hi-IN"/>
        </w:rPr>
        <w:t>ерального закона от 06.04.2011 №</w:t>
      </w:r>
      <w:r w:rsidRPr="00C57E43">
        <w:rPr>
          <w:rFonts w:ascii="Times New Roman" w:hAnsi="Times New Roman"/>
          <w:color w:val="34343C"/>
          <w:kern w:val="2"/>
          <w:sz w:val="26"/>
          <w:szCs w:val="26"/>
          <w:lang w:eastAsia="ru-RU" w:bidi="hi-IN"/>
        </w:rPr>
        <w:t xml:space="preserve"> 63-ФЗ "Об электронной подписи" и статьями 2</w:t>
      </w:r>
      <w:r w:rsidR="009A3472">
        <w:rPr>
          <w:rFonts w:ascii="Times New Roman" w:hAnsi="Times New Roman"/>
          <w:color w:val="34343C"/>
          <w:kern w:val="2"/>
          <w:sz w:val="26"/>
          <w:szCs w:val="26"/>
          <w:lang w:eastAsia="ru-RU" w:bidi="hi-IN"/>
        </w:rPr>
        <w:t>1.1 и 21.2 Федерального закона №</w:t>
      </w:r>
      <w:r w:rsidRPr="00C57E43">
        <w:rPr>
          <w:rFonts w:ascii="Times New Roman" w:hAnsi="Times New Roman"/>
          <w:color w:val="34343C"/>
          <w:kern w:val="2"/>
          <w:sz w:val="26"/>
          <w:szCs w:val="26"/>
          <w:lang w:eastAsia="ru-RU" w:bidi="hi-IN"/>
        </w:rPr>
        <w:t xml:space="preserve"> 210-ФЗ "Об организации предоставления государственных и муниципальных услуг".</w:t>
      </w:r>
    </w:p>
    <w:p w:rsidR="00C57E43" w:rsidRPr="00C57E43" w:rsidRDefault="00C57E43" w:rsidP="009A3472">
      <w:pPr>
        <w:keepNext/>
        <w:suppressAutoHyphens/>
        <w:spacing w:before="240" w:after="120" w:line="240" w:lineRule="auto"/>
        <w:ind w:firstLine="720"/>
        <w:jc w:val="both"/>
        <w:rPr>
          <w:rFonts w:ascii="Times New Roman" w:eastAsia="NSimSun" w:hAnsi="Times New Roman" w:cs="Arial"/>
          <w:kern w:val="2"/>
          <w:sz w:val="26"/>
          <w:szCs w:val="26"/>
          <w:lang w:eastAsia="zh-CN" w:bidi="hi-IN"/>
        </w:rPr>
      </w:pPr>
      <w:bookmarkStart w:id="22" w:name="anchor27"/>
      <w:bookmarkEnd w:id="22"/>
      <w:r w:rsidRPr="00C57E43">
        <w:rPr>
          <w:rFonts w:ascii="Times New Roman" w:eastAsia="NSimSun" w:hAnsi="Times New Roman" w:cs="Arial"/>
          <w:b/>
          <w:kern w:val="2"/>
          <w:sz w:val="26"/>
          <w:szCs w:val="26"/>
          <w:lang w:eastAsia="zh-CN" w:bidi="hi-IN"/>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предоставлении муниципальной услуги или отказа в  предоставлении муниципальной услуги</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 xml:space="preserve">2.12.1. </w:t>
      </w:r>
      <w:r w:rsidRPr="00C57E43">
        <w:rPr>
          <w:rFonts w:ascii="Times New Roman" w:hAnsi="Times New Roman" w:cs="PT Astra Serif"/>
          <w:color w:val="000000"/>
          <w:kern w:val="2"/>
          <w:sz w:val="26"/>
          <w:szCs w:val="26"/>
          <w:lang w:eastAsia="ru-RU" w:bidi="ru-RU"/>
        </w:rPr>
        <w:t>Оснований для отказа в приеме документов, необходимых для предоставления муниципальной услуги, являются:</w:t>
      </w:r>
    </w:p>
    <w:p w:rsidR="00C57E43" w:rsidRPr="00C57E43" w:rsidRDefault="00C57E43" w:rsidP="00C57E43">
      <w:pPr>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cs="PT Astra Serif"/>
          <w:color w:val="000000"/>
          <w:kern w:val="2"/>
          <w:sz w:val="26"/>
          <w:szCs w:val="26"/>
          <w:lang w:eastAsia="ru-RU" w:bidi="ru-RU"/>
        </w:rPr>
        <w:tab/>
        <w:t>- представление неполного комплекта документов;</w:t>
      </w:r>
    </w:p>
    <w:p w:rsidR="00C57E43" w:rsidRPr="00C57E43" w:rsidRDefault="00C57E43" w:rsidP="00C57E43">
      <w:pPr>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cs="PT Astra Serif"/>
          <w:color w:val="000000"/>
          <w:kern w:val="2"/>
          <w:sz w:val="26"/>
          <w:szCs w:val="26"/>
          <w:lang w:eastAsia="ru-RU" w:bidi="ru-RU"/>
        </w:rPr>
        <w:tab/>
        <w:t>- представленные документы утратили силу на момент обращения за услугой;</w:t>
      </w:r>
    </w:p>
    <w:p w:rsidR="00C57E43" w:rsidRPr="00C57E43" w:rsidRDefault="00C57E43" w:rsidP="00C57E43">
      <w:pPr>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cs="PT Astra Serif"/>
          <w:color w:val="000000"/>
          <w:kern w:val="2"/>
          <w:sz w:val="26"/>
          <w:szCs w:val="26"/>
          <w:lang w:eastAsia="ru-RU" w:bidi="ru-RU"/>
        </w:rPr>
        <w:tab/>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C57E43" w:rsidRPr="00C57E43" w:rsidRDefault="00C57E43" w:rsidP="00C57E43">
      <w:pPr>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cs="PT Astra Serif"/>
          <w:color w:val="000000"/>
          <w:kern w:val="2"/>
          <w:sz w:val="26"/>
          <w:szCs w:val="26"/>
          <w:lang w:eastAsia="ru-RU" w:bidi="ru-RU"/>
        </w:rPr>
        <w:tab/>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 несоблюдение установленных статьей 11 Федеральног</w:t>
      </w:r>
      <w:r w:rsidR="009A3472">
        <w:rPr>
          <w:rFonts w:ascii="Times New Roman" w:hAnsi="Times New Roman" w:cs="PT Astra Serif"/>
          <w:color w:val="000000"/>
          <w:kern w:val="2"/>
          <w:sz w:val="26"/>
          <w:szCs w:val="26"/>
          <w:lang w:eastAsia="ru-RU" w:bidi="ru-RU"/>
        </w:rPr>
        <w:t>о закона от 6 апреля 2011 года №</w:t>
      </w:r>
      <w:r w:rsidRPr="00C57E43">
        <w:rPr>
          <w:rFonts w:ascii="Times New Roman" w:hAnsi="Times New Roman" w:cs="PT Astra Serif"/>
          <w:color w:val="000000"/>
          <w:kern w:val="2"/>
          <w:sz w:val="26"/>
          <w:szCs w:val="26"/>
          <w:lang w:eastAsia="ru-RU" w:bidi="ru-RU"/>
        </w:rPr>
        <w:t xml:space="preserve"> 63-ФЗ «Об электронной подписи» условий признания действительности, усиленной квалифицированной электронной подписи;</w:t>
      </w:r>
    </w:p>
    <w:p w:rsidR="00C57E43" w:rsidRPr="00C57E43" w:rsidRDefault="00C57E43" w:rsidP="00C57E43">
      <w:pPr>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cs="PT Astra Serif"/>
          <w:color w:val="000000"/>
          <w:kern w:val="2"/>
          <w:sz w:val="26"/>
          <w:szCs w:val="26"/>
          <w:lang w:eastAsia="ru-RU" w:bidi="ru-RU"/>
        </w:rPr>
        <w:tab/>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C57E43" w:rsidRPr="00C57E43" w:rsidRDefault="00C57E43" w:rsidP="00C57E43">
      <w:pPr>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cs="PT Astra Serif"/>
          <w:color w:val="000000"/>
          <w:kern w:val="2"/>
          <w:sz w:val="26"/>
          <w:szCs w:val="26"/>
          <w:lang w:eastAsia="ru-RU" w:bidi="ru-RU"/>
        </w:rPr>
        <w:lastRenderedPageBreak/>
        <w:tab/>
        <w:t xml:space="preserve"> - неполное заполнение полей в форме заявления, в том числе в интерактивной форме заявления на Едином портале государственных и муниципальных услуг. </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color w:val="000000"/>
          <w:kern w:val="2"/>
          <w:sz w:val="26"/>
          <w:szCs w:val="26"/>
          <w:lang w:eastAsia="ru-RU" w:bidi="ru-RU"/>
        </w:rPr>
        <w:t xml:space="preserve">Решение об отказе в приеме документов, необходимых для предоставления муниципальной услуги, направляется в личный кабинет Единого портала государственных и муниципальных услуг Единого портала государственных и муниципальных услуг не позднее первого рабочего дня, следующего за днем подачи заявления. </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color w:val="000000"/>
          <w:kern w:val="2"/>
          <w:sz w:val="26"/>
          <w:szCs w:val="26"/>
          <w:lang w:eastAsia="ru-RU" w:bidi="ru-RU"/>
        </w:rPr>
        <w:t xml:space="preserve">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bookmarkStart w:id="23" w:name="anchor281"/>
      <w:bookmarkEnd w:id="23"/>
      <w:r w:rsidRPr="00C57E43">
        <w:rPr>
          <w:rFonts w:ascii="Times New Roman" w:eastAsia="NSimSun" w:hAnsi="Times New Roman" w:cs="Arial"/>
          <w:kern w:val="2"/>
          <w:sz w:val="26"/>
          <w:szCs w:val="26"/>
          <w:lang w:eastAsia="zh-CN" w:bidi="hi-IN"/>
        </w:rPr>
        <w:t xml:space="preserve">2.12.2. </w:t>
      </w:r>
      <w:r w:rsidRPr="00C57E43">
        <w:rPr>
          <w:rFonts w:ascii="Times New Roman" w:eastAsia="NSimSun" w:hAnsi="Times New Roman" w:cs="PT Astra Serif"/>
          <w:kern w:val="2"/>
          <w:sz w:val="26"/>
          <w:szCs w:val="26"/>
          <w:lang w:eastAsia="zh-CN" w:bidi="hi-IN"/>
        </w:rPr>
        <w:t>Основания для приостановления предоставления Услуги законодательством Российской Федерации не предусмотрены.</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bookmarkStart w:id="24" w:name="anchor282"/>
      <w:bookmarkEnd w:id="24"/>
      <w:r w:rsidRPr="00C57E43">
        <w:rPr>
          <w:rFonts w:ascii="Times New Roman" w:eastAsia="NSimSun" w:hAnsi="Times New Roman" w:cs="Arial"/>
          <w:kern w:val="2"/>
          <w:sz w:val="26"/>
          <w:szCs w:val="26"/>
          <w:lang w:eastAsia="zh-CN" w:bidi="hi-IN"/>
        </w:rPr>
        <w:t>2.12.3. Основаниями для отказа в предоставлении муниципальной услуги являются:</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xml:space="preserve">-на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w:t>
      </w:r>
      <w:r w:rsidRPr="00C57E43">
        <w:rPr>
          <w:rFonts w:ascii="Times New Roman" w:eastAsia="NSimSun" w:hAnsi="Times New Roman" w:cs="Arial"/>
          <w:kern w:val="2"/>
          <w:sz w:val="26"/>
          <w:szCs w:val="26"/>
          <w:lang w:eastAsia="zh-CN" w:bidi="hi-IN"/>
        </w:rPr>
        <w:lastRenderedPageBreak/>
        <w:t xml:space="preserve">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xml:space="preserve">-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Pr="00C57E43">
        <w:rPr>
          <w:rFonts w:ascii="Times New Roman" w:eastAsia="NSimSun" w:hAnsi="Times New Roman" w:cs="Arial"/>
          <w:kern w:val="2"/>
          <w:sz w:val="26"/>
          <w:szCs w:val="26"/>
          <w:lang w:eastAsia="zh-CN" w:bidi="hi-IN"/>
        </w:rPr>
        <w:lastRenderedPageBreak/>
        <w:t>садоводства или осуществления крестьянским (фермерским) хозяйством его деятельности;</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w:t>
      </w:r>
      <w:r w:rsidR="009A3472">
        <w:rPr>
          <w:rFonts w:ascii="Times New Roman" w:eastAsia="NSimSun" w:hAnsi="Times New Roman" w:cs="Arial"/>
          <w:kern w:val="2"/>
          <w:sz w:val="26"/>
          <w:szCs w:val="26"/>
          <w:lang w:eastAsia="zh-CN" w:bidi="hi-IN"/>
        </w:rPr>
        <w:t xml:space="preserve"> </w:t>
      </w:r>
      <w:r w:rsidRPr="00C57E43">
        <w:rPr>
          <w:rFonts w:ascii="Times New Roman" w:eastAsia="NSimSun" w:hAnsi="Times New Roman" w:cs="Arial"/>
          <w:kern w:val="2"/>
          <w:sz w:val="26"/>
          <w:szCs w:val="26"/>
          <w:lang w:eastAsia="zh-CN" w:bidi="hi-IN"/>
        </w:rPr>
        <w:t>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предоставление земельного участка на заявленном виде прав не допускается;</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в отношении земельного участка, указанного в заявлении, не установлен вид разрешенного использования;</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указанный в заявлении земельный участок не отнесен к определенной категории земель;</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границы земельного участка, указанного в заявлении, подлежат уточнению в соответствии с Федераль</w:t>
      </w:r>
      <w:r w:rsidR="009A3472">
        <w:rPr>
          <w:rFonts w:ascii="Times New Roman" w:eastAsia="NSimSun" w:hAnsi="Times New Roman" w:cs="Arial"/>
          <w:kern w:val="2"/>
          <w:sz w:val="26"/>
          <w:szCs w:val="26"/>
          <w:lang w:eastAsia="zh-CN" w:bidi="hi-IN"/>
        </w:rPr>
        <w:t>ным законом от 13 июля 2015 г. №</w:t>
      </w:r>
      <w:r w:rsidRPr="00C57E43">
        <w:rPr>
          <w:rFonts w:ascii="Times New Roman" w:eastAsia="NSimSun" w:hAnsi="Times New Roman" w:cs="Arial"/>
          <w:kern w:val="2"/>
          <w:sz w:val="26"/>
          <w:szCs w:val="26"/>
          <w:lang w:eastAsia="zh-CN" w:bidi="hi-IN"/>
        </w:rPr>
        <w:t xml:space="preserve"> 218-ФЗ "О государственной регистрации недвижимости";</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lastRenderedPageBreak/>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w:t>
      </w:r>
      <w:r w:rsidR="009A3472">
        <w:rPr>
          <w:rFonts w:ascii="Times New Roman" w:eastAsia="NSimSun" w:hAnsi="Times New Roman" w:cs="Arial"/>
          <w:kern w:val="2"/>
          <w:sz w:val="26"/>
          <w:szCs w:val="26"/>
          <w:lang w:eastAsia="zh-CN" w:bidi="hi-IN"/>
        </w:rPr>
        <w:t>ного закона от 24 июля 2007 г. №</w:t>
      </w:r>
      <w:r w:rsidRPr="00C57E43">
        <w:rPr>
          <w:rFonts w:ascii="Times New Roman" w:eastAsia="NSimSun" w:hAnsi="Times New Roman" w:cs="Arial"/>
          <w:kern w:val="2"/>
          <w:sz w:val="26"/>
          <w:szCs w:val="26"/>
          <w:lang w:eastAsia="zh-CN" w:bidi="hi-IN"/>
        </w:rPr>
        <w:t xml:space="preserve">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C57E43" w:rsidRPr="009A3472" w:rsidRDefault="00C57E43" w:rsidP="00C57E43">
      <w:pPr>
        <w:suppressAutoHyphens/>
        <w:spacing w:after="0" w:line="240" w:lineRule="auto"/>
        <w:contextualSpacing/>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ab/>
      </w:r>
      <w:r w:rsidRPr="009A3472">
        <w:rPr>
          <w:rFonts w:ascii="Times New Roman" w:eastAsia="NSimSun" w:hAnsi="Times New Roman" w:cs="Arial"/>
          <w:kern w:val="2"/>
          <w:sz w:val="26"/>
          <w:szCs w:val="26"/>
          <w:lang w:eastAsia="zh-CN" w:bidi="hi-IN"/>
        </w:rPr>
        <w:t>Заявление на получение муниципальной услуги с приложением необходимых документов и при условии устранения обстоятельств отказа можно подать повторно. Датой исчисления срока выполнения муниципальной услуги в этом случае будет дата регистрации этого повторного заявления.</w:t>
      </w:r>
    </w:p>
    <w:p w:rsidR="00C57E43" w:rsidRPr="00C57E43" w:rsidRDefault="00C57E43" w:rsidP="00C57E43">
      <w:pPr>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ab/>
        <w:t xml:space="preserve">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C57E43" w:rsidRPr="00C57E43" w:rsidRDefault="00C57E43" w:rsidP="00C57E43">
      <w:pPr>
        <w:suppressAutoHyphens/>
        <w:spacing w:after="0" w:line="240" w:lineRule="auto"/>
        <w:ind w:firstLine="7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отсутствие опечаток и (или) ошибок в выданных в результате предоставления муниципальной услуги.</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 xml:space="preserve"> Основания для отказа в предоставлении Услуги с учетом категории (признаков) заявителя приведены в приложении № 4, к настоящему Административному регламенту.</w:t>
      </w:r>
    </w:p>
    <w:p w:rsidR="00C57E43" w:rsidRPr="00C57E43" w:rsidRDefault="00C57E43" w:rsidP="00C57E43">
      <w:pPr>
        <w:keepNext/>
        <w:suppressAutoHyphens/>
        <w:spacing w:before="240" w:after="120" w:line="240" w:lineRule="auto"/>
        <w:ind w:firstLine="720"/>
        <w:jc w:val="center"/>
        <w:rPr>
          <w:rFonts w:ascii="Times New Roman" w:eastAsia="NSimSun" w:hAnsi="Times New Roman" w:cs="Arial"/>
          <w:kern w:val="2"/>
          <w:sz w:val="26"/>
          <w:szCs w:val="26"/>
          <w:lang w:eastAsia="zh-CN" w:bidi="hi-IN"/>
        </w:rPr>
      </w:pPr>
      <w:bookmarkStart w:id="25" w:name="anchor1003"/>
      <w:bookmarkEnd w:id="25"/>
      <w:r w:rsidRPr="00C57E43">
        <w:rPr>
          <w:rFonts w:ascii="Times New Roman" w:eastAsia="NSimSun" w:hAnsi="Times New Roman" w:cs="Arial"/>
          <w:b/>
          <w:kern w:val="2"/>
          <w:sz w:val="26"/>
          <w:szCs w:val="26"/>
          <w:lang w:eastAsia="zh-CN" w:bidi="hi-IN"/>
        </w:rPr>
        <w:t>III. Состав, последовательность и сроки выполнения административных процедур</w:t>
      </w:r>
    </w:p>
    <w:p w:rsidR="00C57E43" w:rsidRPr="00C57E43" w:rsidRDefault="00C57E43" w:rsidP="00C57E43">
      <w:pPr>
        <w:keepNext/>
        <w:suppressAutoHyphens/>
        <w:spacing w:before="240" w:after="120" w:line="240" w:lineRule="auto"/>
        <w:ind w:firstLine="720"/>
        <w:rPr>
          <w:rFonts w:ascii="Times New Roman" w:eastAsia="NSimSun" w:hAnsi="Times New Roman" w:cs="Arial"/>
          <w:kern w:val="2"/>
          <w:sz w:val="26"/>
          <w:szCs w:val="26"/>
          <w:lang w:eastAsia="zh-CN" w:bidi="hi-IN"/>
        </w:rPr>
      </w:pPr>
      <w:bookmarkStart w:id="26" w:name="anchor31"/>
      <w:bookmarkEnd w:id="26"/>
      <w:r w:rsidRPr="00C57E43">
        <w:rPr>
          <w:rFonts w:ascii="Times New Roman" w:eastAsia="NSimSun" w:hAnsi="Times New Roman" w:cs="Arial"/>
          <w:b/>
          <w:kern w:val="2"/>
          <w:sz w:val="26"/>
          <w:szCs w:val="26"/>
          <w:lang w:eastAsia="zh-CN" w:bidi="hi-IN"/>
        </w:rPr>
        <w:t>3.1.</w:t>
      </w:r>
      <w:r w:rsidRPr="00C57E43">
        <w:rPr>
          <w:rFonts w:ascii="Times New Roman" w:eastAsia="NSimSun" w:hAnsi="Times New Roman" w:cs="Times New Roman Cyr"/>
          <w:b/>
          <w:bCs/>
          <w:kern w:val="2"/>
          <w:sz w:val="26"/>
          <w:szCs w:val="26"/>
          <w:lang w:eastAsia="ru-RU" w:bidi="hi-IN"/>
        </w:rPr>
        <w:t xml:space="preserve"> Перечень осуществляемых при предоставлении муниципальной услуги административных процедур</w:t>
      </w:r>
    </w:p>
    <w:p w:rsidR="00C57E43" w:rsidRPr="00C57E43" w:rsidRDefault="00C57E43" w:rsidP="00C57E43">
      <w:pPr>
        <w:suppressAutoHyphens/>
        <w:spacing w:after="0" w:line="240" w:lineRule="auto"/>
        <w:ind w:firstLine="567"/>
        <w:jc w:val="both"/>
        <w:rPr>
          <w:rFonts w:ascii="Times New Roman" w:eastAsia="NSimSun" w:hAnsi="Times New Roman" w:cs="Arial"/>
          <w:kern w:val="2"/>
          <w:sz w:val="26"/>
          <w:szCs w:val="26"/>
          <w:lang w:eastAsia="zh-CN" w:bidi="hi-IN"/>
        </w:rPr>
      </w:pPr>
      <w:r w:rsidRPr="00C57E43">
        <w:rPr>
          <w:rFonts w:ascii="Times New Roman" w:eastAsia="NSimSun" w:hAnsi="Times New Roman" w:cs="PT Astra Serif"/>
          <w:kern w:val="2"/>
          <w:sz w:val="26"/>
          <w:szCs w:val="26"/>
          <w:lang w:eastAsia="zh-CN" w:bidi="hi-IN"/>
        </w:rPr>
        <w:t>Перечень административных процедур, осуществляемых при предоставлении Услуги:</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а) профилирование заявителя;</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б) прием заявления и документов и (или) информации, необходимых для предоставления Услуги;</w:t>
      </w:r>
    </w:p>
    <w:p w:rsidR="00C57E43" w:rsidRPr="00C57E43" w:rsidRDefault="00C57E43" w:rsidP="00C57E43">
      <w:pPr>
        <w:suppressAutoHyphens/>
        <w:spacing w:after="0" w:line="240" w:lineRule="auto"/>
        <w:ind w:firstLine="567"/>
        <w:jc w:val="both"/>
        <w:rPr>
          <w:rFonts w:ascii="Times New Roman" w:eastAsia="NSimSun" w:hAnsi="Times New Roman" w:cs="Arial"/>
          <w:kern w:val="2"/>
          <w:sz w:val="26"/>
          <w:szCs w:val="26"/>
          <w:lang w:eastAsia="zh-CN" w:bidi="hi-IN"/>
        </w:rPr>
      </w:pPr>
      <w:r w:rsidRPr="00C57E43">
        <w:rPr>
          <w:rFonts w:ascii="Times New Roman" w:eastAsia="NSimSun" w:hAnsi="Times New Roman" w:cs="PT Astra Serif"/>
          <w:kern w:val="2"/>
          <w:sz w:val="26"/>
          <w:szCs w:val="26"/>
          <w:lang w:eastAsia="ru-RU" w:bidi="hi-IN"/>
        </w:rPr>
        <w:t>в</w:t>
      </w:r>
      <w:r w:rsidRPr="00C57E43">
        <w:rPr>
          <w:rFonts w:ascii="Times New Roman" w:eastAsia="NSimSun" w:hAnsi="Times New Roman" w:cs="Times New Roman Cyr"/>
          <w:kern w:val="2"/>
          <w:sz w:val="26"/>
          <w:szCs w:val="26"/>
          <w:lang w:eastAsia="ru-RU" w:bidi="hi-IN"/>
        </w:rPr>
        <w:t>) межведомственное информационное взаимодействие;</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г) принятие решения о предоставлении (отказе в предоставлении) Услуги;</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д) предоставление результата Услуги.</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 xml:space="preserve"> </w:t>
      </w:r>
    </w:p>
    <w:p w:rsidR="00C57E43" w:rsidRPr="00C57E43" w:rsidRDefault="00C57E43" w:rsidP="00C57E43">
      <w:pPr>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b/>
          <w:color w:val="000000"/>
          <w:kern w:val="2"/>
          <w:sz w:val="26"/>
          <w:szCs w:val="26"/>
          <w:highlight w:val="white"/>
          <w:lang w:eastAsia="zh-CN" w:bidi="hi-IN"/>
        </w:rPr>
        <w:t>IV. Способы информирования заявителя об изменении статуса</w:t>
      </w:r>
    </w:p>
    <w:p w:rsidR="00C57E43" w:rsidRPr="00C57E43" w:rsidRDefault="00C57E43" w:rsidP="00C57E43">
      <w:pPr>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b/>
          <w:color w:val="000000"/>
          <w:kern w:val="2"/>
          <w:sz w:val="26"/>
          <w:szCs w:val="26"/>
          <w:highlight w:val="white"/>
          <w:lang w:eastAsia="zh-CN" w:bidi="hi-IN"/>
        </w:rPr>
        <w:t xml:space="preserve">рассмотрения заявления о предоставлении </w:t>
      </w:r>
      <w:r w:rsidRPr="00C57E43">
        <w:rPr>
          <w:rFonts w:ascii="Times New Roman" w:eastAsia="PT Astra Serif" w:hAnsi="Times New Roman" w:cs="PT Astra Serif"/>
          <w:b/>
          <w:color w:val="000000"/>
          <w:kern w:val="2"/>
          <w:sz w:val="26"/>
          <w:szCs w:val="26"/>
          <w:lang w:eastAsia="zh-CN" w:bidi="hi-IN"/>
        </w:rPr>
        <w:t>Услуги</w:t>
      </w:r>
    </w:p>
    <w:p w:rsidR="00C57E43" w:rsidRPr="00C57E43" w:rsidRDefault="00C57E43" w:rsidP="00C57E43">
      <w:pPr>
        <w:suppressAutoHyphens/>
        <w:spacing w:after="0" w:line="240" w:lineRule="auto"/>
        <w:ind w:firstLine="567"/>
        <w:jc w:val="both"/>
        <w:rPr>
          <w:rFonts w:ascii="Times New Roman" w:hAnsi="Times New Roman" w:cs="PT Astra Serif"/>
          <w:kern w:val="2"/>
          <w:sz w:val="26"/>
          <w:szCs w:val="26"/>
          <w:lang w:eastAsia="ru-RU" w:bidi="hi-IN"/>
        </w:rPr>
      </w:pP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 xml:space="preserve"> </w:t>
      </w:r>
      <w:r w:rsidRPr="00C57E43">
        <w:rPr>
          <w:rFonts w:ascii="Times New Roman" w:eastAsia="Times New Roman" w:hAnsi="Times New Roman"/>
          <w:bCs/>
          <w:color w:val="000000"/>
          <w:kern w:val="2"/>
          <w:sz w:val="26"/>
          <w:szCs w:val="26"/>
          <w:lang w:eastAsia="ru-RU" w:bidi="hi-IN"/>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C57E43" w:rsidRPr="00C57E43" w:rsidRDefault="00C57E43" w:rsidP="00C57E43">
      <w:pPr>
        <w:widowControl w:val="0"/>
        <w:suppressAutoHyphens/>
        <w:spacing w:after="0" w:line="240" w:lineRule="auto"/>
        <w:jc w:val="center"/>
        <w:rPr>
          <w:rFonts w:ascii="Times New Roman" w:eastAsia="NSimSun" w:hAnsi="Times New Roman" w:cs="PT Astra Serif"/>
          <w:sz w:val="26"/>
          <w:szCs w:val="26"/>
          <w:lang w:eastAsia="zh-CN"/>
        </w:rPr>
      </w:pPr>
    </w:p>
    <w:p w:rsidR="00C57E43" w:rsidRPr="00C57E43" w:rsidRDefault="00C57E43" w:rsidP="00C57E43">
      <w:pPr>
        <w:widowControl w:val="0"/>
        <w:suppressAutoHyphens/>
        <w:spacing w:after="0" w:line="240" w:lineRule="auto"/>
        <w:jc w:val="right"/>
        <w:rPr>
          <w:rFonts w:ascii="Times New Roman" w:eastAsia="NSimSun" w:hAnsi="Times New Roman" w:cs="PT Astra Serif"/>
          <w:sz w:val="26"/>
          <w:szCs w:val="26"/>
          <w:lang w:eastAsia="zh-CN"/>
        </w:rPr>
      </w:pPr>
    </w:p>
    <w:p w:rsidR="00C57E43" w:rsidRPr="00C57E43" w:rsidRDefault="00C57E43" w:rsidP="00C57E43">
      <w:pPr>
        <w:widowControl w:val="0"/>
        <w:suppressAutoHyphens/>
        <w:spacing w:after="0" w:line="240" w:lineRule="auto"/>
        <w:jc w:val="right"/>
        <w:rPr>
          <w:rFonts w:ascii="Times New Roman" w:eastAsia="NSimSun" w:hAnsi="Times New Roman" w:cs="PT Astra Serif"/>
          <w:sz w:val="26"/>
          <w:szCs w:val="26"/>
          <w:lang w:eastAsia="zh-CN"/>
        </w:rPr>
      </w:pPr>
    </w:p>
    <w:p w:rsidR="00C57E43" w:rsidRPr="00C57E43" w:rsidRDefault="00C57E43" w:rsidP="00C57E43">
      <w:pPr>
        <w:widowControl w:val="0"/>
        <w:suppressAutoHyphens/>
        <w:spacing w:after="0" w:line="240" w:lineRule="auto"/>
        <w:jc w:val="right"/>
        <w:rPr>
          <w:rFonts w:ascii="Times New Roman" w:eastAsia="NSimSun" w:hAnsi="Times New Roman" w:cs="PT Astra Serif"/>
          <w:sz w:val="26"/>
          <w:szCs w:val="26"/>
          <w:lang w:eastAsia="zh-CN"/>
        </w:rPr>
      </w:pPr>
    </w:p>
    <w:p w:rsidR="00C57E43" w:rsidRPr="00C57E43" w:rsidRDefault="00C57E43" w:rsidP="00C57E43">
      <w:pPr>
        <w:widowControl w:val="0"/>
        <w:suppressAutoHyphens/>
        <w:spacing w:after="0" w:line="240" w:lineRule="auto"/>
        <w:jc w:val="right"/>
        <w:rPr>
          <w:rFonts w:ascii="Times New Roman" w:eastAsia="NSimSun" w:hAnsi="Times New Roman" w:cs="PT Astra Serif"/>
          <w:sz w:val="26"/>
          <w:szCs w:val="26"/>
          <w:lang w:eastAsia="zh-CN"/>
        </w:rPr>
      </w:pPr>
    </w:p>
    <w:p w:rsidR="00C57E43" w:rsidRPr="00C57E43" w:rsidRDefault="00C57E43" w:rsidP="00C57E43">
      <w:pPr>
        <w:widowControl w:val="0"/>
        <w:suppressAutoHyphens/>
        <w:spacing w:after="0" w:line="240" w:lineRule="auto"/>
        <w:jc w:val="right"/>
        <w:rPr>
          <w:rFonts w:ascii="Times New Roman" w:eastAsia="NSimSun" w:hAnsi="Times New Roman" w:cs="PT Astra Serif"/>
          <w:sz w:val="26"/>
          <w:szCs w:val="26"/>
          <w:lang w:eastAsia="zh-CN"/>
        </w:rPr>
      </w:pPr>
    </w:p>
    <w:p w:rsidR="00C57E43" w:rsidRPr="00C57E43" w:rsidRDefault="00C57E43" w:rsidP="00C57E43">
      <w:pPr>
        <w:suppressAutoHyphens/>
        <w:spacing w:after="0" w:line="240" w:lineRule="auto"/>
        <w:ind w:left="5103"/>
        <w:rPr>
          <w:rFonts w:ascii="Times New Roman" w:eastAsia="NSimSun" w:hAnsi="Times New Roman" w:cs="Arial"/>
          <w:kern w:val="2"/>
          <w:sz w:val="26"/>
          <w:szCs w:val="26"/>
          <w:lang w:eastAsia="zh-CN" w:bidi="hi-IN"/>
        </w:rPr>
      </w:pPr>
      <w:bookmarkStart w:id="27" w:name="anchor1100_Копия_1"/>
      <w:bookmarkEnd w:id="27"/>
      <w:r w:rsidRPr="00C57E43">
        <w:rPr>
          <w:rFonts w:ascii="Times New Roman" w:eastAsia="NSimSun" w:hAnsi="Times New Roman" w:cs="Arial"/>
          <w:sz w:val="26"/>
          <w:szCs w:val="26"/>
          <w:lang w:eastAsia="zh-CN" w:bidi="hi-IN"/>
        </w:rPr>
        <w:lastRenderedPageBreak/>
        <w:t>Приложение № 1</w:t>
      </w:r>
    </w:p>
    <w:p w:rsidR="00C57E43" w:rsidRPr="00C57E43" w:rsidRDefault="00C57E43" w:rsidP="00C57E43">
      <w:pPr>
        <w:suppressAutoHyphens/>
        <w:spacing w:after="0" w:line="240" w:lineRule="auto"/>
        <w:ind w:left="5103"/>
        <w:rPr>
          <w:rFonts w:ascii="Times New Roman" w:eastAsia="NSimSun" w:hAnsi="Times New Roman" w:cs="Arial"/>
          <w:kern w:val="2"/>
          <w:sz w:val="26"/>
          <w:szCs w:val="26"/>
          <w:lang w:eastAsia="zh-CN" w:bidi="hi-IN"/>
        </w:rPr>
      </w:pPr>
      <w:r w:rsidRPr="00C57E43">
        <w:rPr>
          <w:rFonts w:ascii="Times New Roman" w:eastAsia="NSimSun" w:hAnsi="Times New Roman" w:cs="Arial"/>
          <w:sz w:val="26"/>
          <w:szCs w:val="26"/>
          <w:lang w:eastAsia="zh-CN" w:bidi="hi-IN"/>
        </w:rPr>
        <w:t>к Административному регламенту</w:t>
      </w:r>
    </w:p>
    <w:p w:rsidR="00C57E43" w:rsidRPr="00C57E43" w:rsidRDefault="00C57E43" w:rsidP="00C57E43">
      <w:pPr>
        <w:suppressAutoHyphens/>
        <w:spacing w:after="0" w:line="240" w:lineRule="auto"/>
        <w:ind w:left="5103"/>
        <w:jc w:val="both"/>
        <w:rPr>
          <w:rFonts w:ascii="Times New Roman" w:eastAsia="NSimSun" w:hAnsi="Times New Roman" w:cs="Arial"/>
          <w:kern w:val="2"/>
          <w:sz w:val="26"/>
          <w:szCs w:val="26"/>
          <w:lang w:eastAsia="zh-CN" w:bidi="hi-IN"/>
        </w:rPr>
      </w:pPr>
      <w:r w:rsidRPr="00C57E43">
        <w:rPr>
          <w:rFonts w:ascii="Times New Roman" w:eastAsia="NSimSun" w:hAnsi="Times New Roman" w:cs="Arial"/>
          <w:sz w:val="26"/>
          <w:szCs w:val="26"/>
          <w:lang w:eastAsia="zh-CN" w:bidi="hi-IN"/>
        </w:rPr>
        <w:t xml:space="preserve">администрации </w:t>
      </w:r>
      <w:r w:rsidR="009A3472">
        <w:rPr>
          <w:rFonts w:ascii="Times New Roman" w:eastAsia="NSimSun" w:hAnsi="Times New Roman" w:cs="Arial"/>
          <w:sz w:val="26"/>
          <w:szCs w:val="26"/>
          <w:lang w:eastAsia="zh-CN" w:bidi="hi-IN"/>
        </w:rPr>
        <w:t>Ибресинского</w:t>
      </w:r>
      <w:r w:rsidRPr="00C57E43">
        <w:rPr>
          <w:rFonts w:ascii="Times New Roman" w:eastAsia="NSimSun" w:hAnsi="Times New Roman" w:cs="Arial"/>
          <w:sz w:val="26"/>
          <w:szCs w:val="26"/>
          <w:lang w:eastAsia="zh-CN" w:bidi="hi-IN"/>
        </w:rPr>
        <w:t xml:space="preserve"> муниципального округа Чувашской Республики </w:t>
      </w: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after="0" w:line="240" w:lineRule="auto"/>
        <w:ind w:firstLine="567"/>
        <w:jc w:val="center"/>
        <w:rPr>
          <w:rFonts w:ascii="Times New Roman" w:hAnsi="Times New Roman"/>
          <w:kern w:val="2"/>
          <w:sz w:val="26"/>
          <w:szCs w:val="26"/>
          <w:lang w:eastAsia="ru-RU" w:bidi="hi-IN"/>
        </w:rPr>
      </w:pPr>
      <w:r w:rsidRPr="00C57E43">
        <w:rPr>
          <w:rFonts w:ascii="Times New Roman" w:hAnsi="Times New Roman" w:cs="PT Astra Serif"/>
          <w:b/>
          <w:bCs/>
          <w:kern w:val="2"/>
          <w:sz w:val="26"/>
          <w:szCs w:val="26"/>
          <w:lang w:eastAsia="ru-RU" w:bidi="hi-IN"/>
        </w:rPr>
        <w:t>Перечень</w:t>
      </w:r>
    </w:p>
    <w:p w:rsidR="00C57E43" w:rsidRPr="00C57E43" w:rsidRDefault="00C57E43" w:rsidP="00C57E43">
      <w:pPr>
        <w:suppressAutoHyphens/>
        <w:spacing w:after="0" w:line="240" w:lineRule="auto"/>
        <w:ind w:firstLine="567"/>
        <w:jc w:val="center"/>
        <w:rPr>
          <w:rFonts w:ascii="Times New Roman" w:hAnsi="Times New Roman"/>
          <w:kern w:val="2"/>
          <w:sz w:val="26"/>
          <w:szCs w:val="26"/>
          <w:lang w:eastAsia="ru-RU" w:bidi="hi-IN"/>
        </w:rPr>
      </w:pPr>
      <w:r w:rsidRPr="00C57E43">
        <w:rPr>
          <w:rFonts w:ascii="Times New Roman" w:hAnsi="Times New Roman" w:cs="PT Astra Serif"/>
          <w:b/>
          <w:bCs/>
          <w:kern w:val="2"/>
          <w:sz w:val="26"/>
          <w:szCs w:val="26"/>
          <w:lang w:eastAsia="ru-RU" w:bidi="hi-IN"/>
        </w:rPr>
        <w:t>условных обозначений и сокращений</w:t>
      </w:r>
    </w:p>
    <w:p w:rsidR="00C57E43" w:rsidRPr="00C57E43" w:rsidRDefault="00C57E43" w:rsidP="00C57E43">
      <w:pPr>
        <w:suppressAutoHyphens/>
        <w:spacing w:after="0" w:line="240" w:lineRule="auto"/>
        <w:ind w:firstLine="567"/>
        <w:jc w:val="center"/>
        <w:rPr>
          <w:rFonts w:ascii="Times New Roman" w:hAnsi="Times New Roman" w:cs="PT Astra Serif"/>
          <w:b/>
          <w:bCs/>
          <w:kern w:val="2"/>
          <w:sz w:val="26"/>
          <w:szCs w:val="26"/>
          <w:lang w:eastAsia="ru-RU" w:bidi="hi-IN"/>
        </w:rPr>
      </w:pP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1. Условные сокращения:</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 xml:space="preserve">Административный регламент – Административный регламент </w:t>
      </w:r>
      <w:r w:rsidR="009A3472" w:rsidRPr="009A3472">
        <w:rPr>
          <w:rFonts w:ascii="Times New Roman" w:hAnsi="Times New Roman" w:cs="PT Astra Serif"/>
          <w:kern w:val="2"/>
          <w:sz w:val="26"/>
          <w:szCs w:val="26"/>
          <w:lang w:eastAsia="ru-RU" w:bidi="hi-IN"/>
        </w:rPr>
        <w:t xml:space="preserve">Ибресинского </w:t>
      </w:r>
      <w:r w:rsidRPr="00C57E43">
        <w:rPr>
          <w:rFonts w:ascii="Times New Roman" w:hAnsi="Times New Roman" w:cs="PT Astra Serif"/>
          <w:kern w:val="2"/>
          <w:sz w:val="26"/>
          <w:szCs w:val="26"/>
          <w:lang w:eastAsia="ru-RU" w:bidi="hi-IN"/>
        </w:rPr>
        <w:t xml:space="preserve">муниципального округа Чувашской Республики по предоставлению муниципальной услуги </w:t>
      </w:r>
      <w:r w:rsidRPr="00C57E43">
        <w:rPr>
          <w:rFonts w:ascii="Times New Roman" w:hAnsi="Times New Roman" w:cs="PT Astra Serif"/>
          <w:color w:val="000000"/>
          <w:kern w:val="2"/>
          <w:sz w:val="26"/>
          <w:szCs w:val="26"/>
          <w:lang w:eastAsia="ru-RU" w:bidi="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sidRPr="00C57E43">
        <w:rPr>
          <w:rFonts w:ascii="Times New Roman" w:hAnsi="Times New Roman" w:cs="PT Astra Serif"/>
          <w:kern w:val="2"/>
          <w:sz w:val="26"/>
          <w:szCs w:val="26"/>
          <w:lang w:eastAsia="ru-RU" w:bidi="hi-IN"/>
        </w:rPr>
        <w:t>;</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документы – документы и (или) информация, необходимые для предоставления Услуги;</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Единый портал – федеральная государственная информационная система «Единый портал государственных и муниципальных услуг (функций)»;</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заявитель – физическое или юридическое лицо, обратившееся с заявлением о предоставлении Услуги;</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заявление – заявление (запрос) о предоставлении Услуги;</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МФЦ – многофункциональный центр предоставления государственных и муниципальных услуг;</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 xml:space="preserve">Орган местного самоуправления – Администрация </w:t>
      </w:r>
      <w:r w:rsidR="009A3472" w:rsidRPr="009A3472">
        <w:rPr>
          <w:rFonts w:ascii="Times New Roman" w:hAnsi="Times New Roman" w:cs="PT Astra Serif"/>
          <w:kern w:val="2"/>
          <w:sz w:val="26"/>
          <w:szCs w:val="26"/>
          <w:lang w:eastAsia="ru-RU" w:bidi="hi-IN"/>
        </w:rPr>
        <w:t xml:space="preserve">Ибресинского </w:t>
      </w:r>
      <w:r w:rsidRPr="00C57E43">
        <w:rPr>
          <w:rFonts w:ascii="Times New Roman" w:hAnsi="Times New Roman" w:cs="PT Astra Serif"/>
          <w:kern w:val="2"/>
          <w:sz w:val="26"/>
          <w:szCs w:val="26"/>
          <w:lang w:eastAsia="ru-RU" w:bidi="hi-IN"/>
        </w:rPr>
        <w:t>муниципального округа Чувашской Республики;</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представитель заявителя – физического или юридического лицо, уполномоченное заявителем в установленном порядке на совершение действий, связанных с получением муниципальной услуги, от имени и в интересах заявителя;</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реестр услуг – сведения о государственной услуге опубликованные в федеральной государственной информационной системе «Федеральный реестр государственных и муниципальных услуг (функций)»;</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 xml:space="preserve">Услуга – муниципальная услуга </w:t>
      </w:r>
      <w:r w:rsidRPr="00C57E43">
        <w:rPr>
          <w:rFonts w:ascii="Times New Roman" w:hAnsi="Times New Roman" w:cs="PT Astra Serif"/>
          <w:color w:val="000000"/>
          <w:kern w:val="2"/>
          <w:sz w:val="26"/>
          <w:szCs w:val="26"/>
          <w:lang w:eastAsia="ru-RU" w:bidi="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r w:rsidRPr="00C57E43">
        <w:rPr>
          <w:rFonts w:ascii="Times New Roman" w:hAnsi="Times New Roman" w:cs="PT Astra Serif"/>
          <w:kern w:val="2"/>
          <w:sz w:val="26"/>
          <w:szCs w:val="26"/>
          <w:lang w:eastAsia="ru-RU" w:bidi="hi-IN"/>
        </w:rPr>
        <w:t>;</w:t>
      </w:r>
    </w:p>
    <w:p w:rsidR="00C57E43" w:rsidRPr="00C57E43" w:rsidRDefault="00C57E43" w:rsidP="00C57E43">
      <w:pPr>
        <w:suppressAutoHyphens/>
        <w:spacing w:after="0" w:line="240" w:lineRule="auto"/>
        <w:rPr>
          <w:rFonts w:ascii="Times New Roman" w:hAnsi="Times New Roman" w:cs="PT Astra Serif"/>
          <w:kern w:val="2"/>
          <w:sz w:val="26"/>
          <w:szCs w:val="26"/>
          <w:lang w:eastAsia="ru-RU" w:bidi="hi-IN"/>
        </w:rPr>
      </w:pP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2. Условные обозначения:</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а) признаки заявителей:</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З – заявитель;</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б) требования к документам:</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О – предоставляется оригинал документа;</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ОЭ – предоставляется оригинал документа в электронной форме;</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К – копия документа, заверенная в порядке, установленном законодательством Российской Федерации;</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в) способы обращения:</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 xml:space="preserve">ЛП - </w:t>
      </w:r>
      <w:r w:rsidRPr="00C57E43">
        <w:rPr>
          <w:rFonts w:ascii="Times New Roman" w:eastAsia="Times New Roman" w:hAnsi="Times New Roman"/>
          <w:color w:val="000000"/>
          <w:kern w:val="2"/>
          <w:sz w:val="26"/>
          <w:szCs w:val="26"/>
          <w:lang w:eastAsia="ru-RU" w:bidi="hi-IN"/>
        </w:rPr>
        <w:t>документы подаются лично в орган местного самоуправления;</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МФЦ – документы подаются посредством многофункционального центра предоставления государственных и муниципальных услуг ;</w:t>
      </w:r>
    </w:p>
    <w:p w:rsidR="00C57E43" w:rsidRPr="00C57E43" w:rsidRDefault="00C57E43" w:rsidP="00C57E43">
      <w:pPr>
        <w:suppressAutoHyphens/>
        <w:spacing w:after="0" w:line="240" w:lineRule="auto"/>
        <w:ind w:firstLine="567"/>
        <w:jc w:val="both"/>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lastRenderedPageBreak/>
        <w:t>ПС – документы подаются посредством почтовой связи;</w:t>
      </w:r>
    </w:p>
    <w:p w:rsidR="00C57E43" w:rsidRPr="00C57E43" w:rsidRDefault="00C57E43" w:rsidP="00C57E43">
      <w:pPr>
        <w:suppressAutoHyphens/>
        <w:spacing w:after="0" w:line="240" w:lineRule="auto"/>
        <w:ind w:firstLine="567"/>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ЭП - документы подаются посредством электронной почты;</w:t>
      </w:r>
    </w:p>
    <w:p w:rsidR="00C57E43" w:rsidRPr="00C57E43" w:rsidRDefault="00C57E43" w:rsidP="00C57E43">
      <w:pPr>
        <w:suppressAutoHyphens/>
        <w:spacing w:after="0" w:line="240" w:lineRule="auto"/>
        <w:ind w:firstLine="567"/>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ЕПГУ — документы подаются посредством Единого портала.</w:t>
      </w: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Pr="00C57E43"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after="0" w:line="240" w:lineRule="auto"/>
        <w:ind w:left="5103"/>
        <w:rPr>
          <w:rFonts w:ascii="Times New Roman" w:eastAsia="NSimSun" w:hAnsi="Times New Roman" w:cs="Arial"/>
          <w:kern w:val="2"/>
          <w:sz w:val="26"/>
          <w:szCs w:val="26"/>
          <w:lang w:eastAsia="zh-CN" w:bidi="hi-IN"/>
        </w:rPr>
      </w:pPr>
      <w:bookmarkStart w:id="28" w:name="anchor1100_Копия_1_Копия_1"/>
      <w:bookmarkEnd w:id="28"/>
      <w:r w:rsidRPr="00C57E43">
        <w:rPr>
          <w:rFonts w:ascii="Times New Roman" w:eastAsia="NSimSun" w:hAnsi="Times New Roman" w:cs="Arial"/>
          <w:sz w:val="26"/>
          <w:szCs w:val="26"/>
          <w:lang w:eastAsia="zh-CN" w:bidi="hi-IN"/>
        </w:rPr>
        <w:t>Приложение № 2</w:t>
      </w:r>
    </w:p>
    <w:p w:rsidR="00C57E43" w:rsidRPr="00C57E43" w:rsidRDefault="00C57E43" w:rsidP="00C57E43">
      <w:pPr>
        <w:suppressAutoHyphens/>
        <w:spacing w:after="0" w:line="240" w:lineRule="auto"/>
        <w:ind w:left="5103"/>
        <w:rPr>
          <w:rFonts w:ascii="Times New Roman" w:eastAsia="NSimSun" w:hAnsi="Times New Roman" w:cs="Arial"/>
          <w:kern w:val="2"/>
          <w:sz w:val="26"/>
          <w:szCs w:val="26"/>
          <w:lang w:eastAsia="zh-CN" w:bidi="hi-IN"/>
        </w:rPr>
      </w:pPr>
      <w:r w:rsidRPr="00C57E43">
        <w:rPr>
          <w:rFonts w:ascii="Times New Roman" w:eastAsia="NSimSun" w:hAnsi="Times New Roman" w:cs="Arial"/>
          <w:sz w:val="26"/>
          <w:szCs w:val="26"/>
          <w:lang w:eastAsia="zh-CN" w:bidi="hi-IN"/>
        </w:rPr>
        <w:t>к Административному регламенту</w:t>
      </w:r>
    </w:p>
    <w:p w:rsidR="00C57E43" w:rsidRPr="00C57E43" w:rsidRDefault="00C57E43" w:rsidP="00C57E43">
      <w:pPr>
        <w:suppressAutoHyphens/>
        <w:spacing w:after="0" w:line="240" w:lineRule="auto"/>
        <w:ind w:left="5103"/>
        <w:jc w:val="both"/>
        <w:rPr>
          <w:rFonts w:ascii="Times New Roman" w:eastAsia="NSimSun" w:hAnsi="Times New Roman" w:cs="Arial"/>
          <w:kern w:val="2"/>
          <w:sz w:val="26"/>
          <w:szCs w:val="26"/>
          <w:lang w:eastAsia="zh-CN" w:bidi="hi-IN"/>
        </w:rPr>
      </w:pPr>
      <w:r w:rsidRPr="00C57E43">
        <w:rPr>
          <w:rFonts w:ascii="Times New Roman" w:eastAsia="NSimSun" w:hAnsi="Times New Roman" w:cs="Arial"/>
          <w:sz w:val="26"/>
          <w:szCs w:val="26"/>
          <w:lang w:eastAsia="zh-CN" w:bidi="hi-IN"/>
        </w:rPr>
        <w:t xml:space="preserve">администрации </w:t>
      </w:r>
      <w:r w:rsidR="009A3472" w:rsidRPr="009A3472">
        <w:rPr>
          <w:rFonts w:ascii="Times New Roman" w:eastAsia="NSimSun" w:hAnsi="Times New Roman" w:cs="Arial"/>
          <w:sz w:val="26"/>
          <w:szCs w:val="26"/>
          <w:lang w:eastAsia="zh-CN" w:bidi="hi-IN"/>
        </w:rPr>
        <w:t xml:space="preserve">Ибресинского </w:t>
      </w:r>
      <w:r w:rsidRPr="00C57E43">
        <w:rPr>
          <w:rFonts w:ascii="Times New Roman" w:eastAsia="NSimSun" w:hAnsi="Times New Roman" w:cs="Arial"/>
          <w:sz w:val="26"/>
          <w:szCs w:val="26"/>
          <w:lang w:eastAsia="zh-CN" w:bidi="hi-IN"/>
        </w:rPr>
        <w:t>муниципального округа Чувашской Республики</w:t>
      </w: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after="0" w:line="240" w:lineRule="auto"/>
        <w:ind w:firstLine="567"/>
        <w:jc w:val="center"/>
        <w:rPr>
          <w:rFonts w:ascii="Times New Roman" w:hAnsi="Times New Roman"/>
          <w:kern w:val="2"/>
          <w:sz w:val="26"/>
          <w:szCs w:val="26"/>
          <w:lang w:eastAsia="ru-RU" w:bidi="hi-IN"/>
        </w:rPr>
      </w:pPr>
      <w:r w:rsidRPr="00C57E43">
        <w:rPr>
          <w:rFonts w:ascii="Times New Roman" w:hAnsi="Times New Roman" w:cs="PT Astra Serif"/>
          <w:b/>
          <w:bCs/>
          <w:kern w:val="2"/>
          <w:sz w:val="26"/>
          <w:szCs w:val="26"/>
          <w:lang w:eastAsia="ru-RU" w:bidi="hi-IN"/>
        </w:rPr>
        <w:t>Идентификаторы категорий (признаков) заявителей</w:t>
      </w:r>
    </w:p>
    <w:p w:rsidR="00C57E43" w:rsidRPr="00C57E43" w:rsidRDefault="00C57E43" w:rsidP="00C57E43">
      <w:pPr>
        <w:suppressAutoHyphens/>
        <w:spacing w:after="0" w:line="240" w:lineRule="auto"/>
        <w:ind w:firstLine="567"/>
        <w:jc w:val="center"/>
        <w:rPr>
          <w:rFonts w:ascii="Times New Roman" w:hAnsi="Times New Roman" w:cs="PT Astra Serif"/>
          <w:b/>
          <w:bCs/>
          <w:kern w:val="2"/>
          <w:sz w:val="26"/>
          <w:szCs w:val="26"/>
          <w:lang w:eastAsia="ru-RU" w:bidi="hi-IN"/>
        </w:rPr>
      </w:pPr>
    </w:p>
    <w:tbl>
      <w:tblPr>
        <w:tblW w:w="9570" w:type="dxa"/>
        <w:tblLayout w:type="fixed"/>
        <w:tblCellMar>
          <w:top w:w="55" w:type="dxa"/>
          <w:bottom w:w="55" w:type="dxa"/>
        </w:tblCellMar>
        <w:tblLook w:val="04A0" w:firstRow="1" w:lastRow="0" w:firstColumn="1" w:lastColumn="0" w:noHBand="0" w:noVBand="1"/>
      </w:tblPr>
      <w:tblGrid>
        <w:gridCol w:w="1090"/>
        <w:gridCol w:w="5538"/>
        <w:gridCol w:w="2942"/>
      </w:tblGrid>
      <w:tr w:rsidR="00C57E43" w:rsidRPr="00C57E43" w:rsidTr="006E53B4">
        <w:tc>
          <w:tcPr>
            <w:tcW w:w="1090" w:type="dxa"/>
            <w:tcBorders>
              <w:top w:val="single" w:sz="4" w:space="0" w:color="000000"/>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п/п</w:t>
            </w:r>
          </w:p>
        </w:tc>
        <w:tc>
          <w:tcPr>
            <w:tcW w:w="5538" w:type="dxa"/>
            <w:tcBorders>
              <w:top w:val="single" w:sz="4" w:space="0" w:color="000000"/>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Наименование</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отдельных признаков заявителей</w:t>
            </w:r>
          </w:p>
        </w:tc>
        <w:tc>
          <w:tcPr>
            <w:tcW w:w="2942" w:type="dxa"/>
            <w:tcBorders>
              <w:top w:val="single" w:sz="4" w:space="0" w:color="000000"/>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Идентификатор</w:t>
            </w:r>
          </w:p>
        </w:tc>
      </w:tr>
      <w:tr w:rsidR="00C57E43" w:rsidRPr="00C57E43" w:rsidTr="006E53B4">
        <w:tc>
          <w:tcPr>
            <w:tcW w:w="9570" w:type="dxa"/>
            <w:gridSpan w:val="3"/>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 xml:space="preserve">Результат Услуги, за которым обращается заявитель </w:t>
            </w:r>
            <w:r w:rsidRPr="00C57E43">
              <w:rPr>
                <w:rFonts w:ascii="Times New Roman" w:hAnsi="Times New Roman" w:cs="PT Astra Serif"/>
                <w:color w:val="000000"/>
                <w:sz w:val="26"/>
                <w:szCs w:val="26"/>
                <w:lang w:eastAsia="ru-RU" w:bidi="ru-RU"/>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tc>
      </w:tr>
      <w:tr w:rsidR="00C57E43" w:rsidRPr="00C57E43" w:rsidTr="006E53B4">
        <w:tc>
          <w:tcPr>
            <w:tcW w:w="109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1.</w:t>
            </w:r>
          </w:p>
        </w:tc>
        <w:tc>
          <w:tcPr>
            <w:tcW w:w="5538"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Физическое лицо, обратившееся самостоятельно</w:t>
            </w:r>
          </w:p>
        </w:tc>
        <w:tc>
          <w:tcPr>
            <w:tcW w:w="294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ФЛ</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p>
        </w:tc>
      </w:tr>
      <w:tr w:rsidR="00C57E43" w:rsidRPr="00C57E43" w:rsidTr="006E53B4">
        <w:tc>
          <w:tcPr>
            <w:tcW w:w="109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2.</w:t>
            </w:r>
          </w:p>
        </w:tc>
        <w:tc>
          <w:tcPr>
            <w:tcW w:w="5538"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Физическое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ПФЛ</w:t>
            </w:r>
          </w:p>
        </w:tc>
      </w:tr>
      <w:tr w:rsidR="00C57E43" w:rsidRPr="00C57E43" w:rsidTr="006E53B4">
        <w:tc>
          <w:tcPr>
            <w:tcW w:w="109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3.</w:t>
            </w:r>
          </w:p>
        </w:tc>
        <w:tc>
          <w:tcPr>
            <w:tcW w:w="5538"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Юридическое лицо, от имени которого обратилось лицо, имеющее право действовать от имени юридического лица без доверенности</w:t>
            </w:r>
          </w:p>
        </w:tc>
        <w:tc>
          <w:tcPr>
            <w:tcW w:w="294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ЮЛ</w:t>
            </w:r>
          </w:p>
        </w:tc>
      </w:tr>
      <w:tr w:rsidR="00C57E43" w:rsidRPr="00C57E43" w:rsidTr="006E53B4">
        <w:tc>
          <w:tcPr>
            <w:tcW w:w="109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4.</w:t>
            </w:r>
          </w:p>
        </w:tc>
        <w:tc>
          <w:tcPr>
            <w:tcW w:w="5538"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Юридическое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ПЮЛ</w:t>
            </w:r>
          </w:p>
        </w:tc>
      </w:tr>
      <w:tr w:rsidR="00C57E43" w:rsidRPr="00C57E43" w:rsidTr="006E53B4">
        <w:tc>
          <w:tcPr>
            <w:tcW w:w="109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5.</w:t>
            </w:r>
          </w:p>
        </w:tc>
        <w:tc>
          <w:tcPr>
            <w:tcW w:w="5538"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Times New Roman Cyr"/>
                <w:kern w:val="2"/>
                <w:sz w:val="26"/>
                <w:szCs w:val="26"/>
                <w:lang w:eastAsia="ru-RU" w:bidi="hi-IN"/>
              </w:rPr>
              <w:t>Индивидуальный предприниматель</w:t>
            </w:r>
          </w:p>
        </w:tc>
        <w:tc>
          <w:tcPr>
            <w:tcW w:w="294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ИП</w:t>
            </w:r>
          </w:p>
        </w:tc>
      </w:tr>
    </w:tbl>
    <w:p w:rsidR="00C57E43" w:rsidRPr="00C57E43" w:rsidRDefault="00C57E43" w:rsidP="00C57E43">
      <w:pPr>
        <w:suppressAutoHyphens/>
        <w:spacing w:after="0" w:line="240" w:lineRule="auto"/>
        <w:jc w:val="center"/>
        <w:rPr>
          <w:rFonts w:ascii="Times New Roman" w:hAnsi="Times New Roman"/>
          <w:kern w:val="2"/>
          <w:sz w:val="26"/>
          <w:szCs w:val="26"/>
          <w:lang w:eastAsia="ru-RU" w:bidi="hi-IN"/>
        </w:rPr>
      </w:pPr>
    </w:p>
    <w:p w:rsidR="00C57E43" w:rsidRPr="00C57E43" w:rsidRDefault="00C57E43" w:rsidP="00C57E43">
      <w:pPr>
        <w:suppressAutoHyphens/>
        <w:spacing w:after="0" w:line="240" w:lineRule="auto"/>
        <w:ind w:left="6804"/>
        <w:rPr>
          <w:rFonts w:ascii="Times New Roman" w:eastAsia="NSimSun" w:hAnsi="Times New Roman" w:cs="Arial"/>
          <w:sz w:val="26"/>
          <w:szCs w:val="26"/>
          <w:lang w:eastAsia="zh-CN" w:bidi="hi-IN"/>
        </w:rPr>
      </w:pPr>
    </w:p>
    <w:p w:rsidR="00C57E43" w:rsidRPr="00C57E43" w:rsidRDefault="00C57E43" w:rsidP="00C57E43">
      <w:pPr>
        <w:suppressAutoHyphens/>
        <w:spacing w:after="0" w:line="240" w:lineRule="auto"/>
        <w:ind w:left="6804"/>
        <w:rPr>
          <w:rFonts w:ascii="Times New Roman" w:eastAsia="NSimSun" w:hAnsi="Times New Roman" w:cs="Arial"/>
          <w:sz w:val="26"/>
          <w:szCs w:val="26"/>
          <w:lang w:eastAsia="zh-CN" w:bidi="hi-IN"/>
        </w:rPr>
      </w:pPr>
    </w:p>
    <w:p w:rsidR="00C57E43" w:rsidRPr="00C57E43" w:rsidRDefault="00C57E43" w:rsidP="00C57E43">
      <w:pPr>
        <w:suppressAutoHyphens/>
        <w:spacing w:after="0" w:line="240" w:lineRule="auto"/>
        <w:ind w:left="6804"/>
        <w:rPr>
          <w:rFonts w:ascii="Times New Roman" w:eastAsia="NSimSun" w:hAnsi="Times New Roman" w:cs="Arial"/>
          <w:sz w:val="26"/>
          <w:szCs w:val="26"/>
          <w:lang w:eastAsia="zh-CN" w:bidi="hi-IN"/>
        </w:rPr>
      </w:pPr>
    </w:p>
    <w:p w:rsidR="00C57E43" w:rsidRDefault="00C57E43" w:rsidP="00C57E43">
      <w:pPr>
        <w:suppressAutoHyphens/>
        <w:spacing w:after="0" w:line="240" w:lineRule="auto"/>
        <w:ind w:left="6804"/>
        <w:rPr>
          <w:rFonts w:ascii="Times New Roman" w:eastAsia="NSimSun" w:hAnsi="Times New Roman" w:cs="Arial"/>
          <w:sz w:val="26"/>
          <w:szCs w:val="26"/>
          <w:lang w:eastAsia="zh-CN" w:bidi="hi-IN"/>
        </w:rPr>
      </w:pPr>
    </w:p>
    <w:p w:rsidR="009A3472"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9A3472"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9A3472"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9A3472"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9A3472"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9A3472"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9A3472"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9A3472"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9A3472"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9A3472"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9A3472"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9A3472"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9A3472"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9A3472"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9A3472" w:rsidRPr="00C57E43" w:rsidRDefault="009A3472" w:rsidP="00C57E43">
      <w:pPr>
        <w:suppressAutoHyphens/>
        <w:spacing w:after="0" w:line="240" w:lineRule="auto"/>
        <w:ind w:left="6804"/>
        <w:rPr>
          <w:rFonts w:ascii="Times New Roman" w:eastAsia="NSimSun" w:hAnsi="Times New Roman" w:cs="Arial"/>
          <w:sz w:val="26"/>
          <w:szCs w:val="26"/>
          <w:lang w:eastAsia="zh-CN" w:bidi="hi-IN"/>
        </w:rPr>
      </w:pPr>
    </w:p>
    <w:p w:rsidR="00C57E43" w:rsidRPr="00C57E43" w:rsidRDefault="00C57E43" w:rsidP="00C57E43">
      <w:pPr>
        <w:suppressAutoHyphens/>
        <w:spacing w:after="0" w:line="240" w:lineRule="auto"/>
        <w:ind w:left="6804"/>
        <w:rPr>
          <w:rFonts w:ascii="Times New Roman" w:eastAsia="NSimSun" w:hAnsi="Times New Roman" w:cs="Arial"/>
          <w:kern w:val="2"/>
          <w:sz w:val="26"/>
          <w:szCs w:val="26"/>
          <w:lang w:eastAsia="zh-CN" w:bidi="hi-IN"/>
        </w:rPr>
      </w:pPr>
    </w:p>
    <w:p w:rsidR="00C57E43" w:rsidRPr="00C57E43" w:rsidRDefault="00C57E43" w:rsidP="00C57E43">
      <w:pPr>
        <w:suppressAutoHyphens/>
        <w:spacing w:after="0" w:line="240" w:lineRule="auto"/>
        <w:ind w:left="5103"/>
        <w:rPr>
          <w:rFonts w:ascii="Times New Roman" w:eastAsia="NSimSun" w:hAnsi="Times New Roman" w:cs="Arial"/>
          <w:kern w:val="2"/>
          <w:sz w:val="26"/>
          <w:szCs w:val="26"/>
          <w:lang w:eastAsia="zh-CN" w:bidi="hi-IN"/>
        </w:rPr>
      </w:pPr>
      <w:bookmarkStart w:id="29" w:name="anchor1100_Копия_1_Копия_1_Копия_1"/>
      <w:bookmarkEnd w:id="29"/>
      <w:r w:rsidRPr="00C57E43">
        <w:rPr>
          <w:rFonts w:ascii="Times New Roman" w:eastAsia="NSimSun" w:hAnsi="Times New Roman" w:cs="Arial"/>
          <w:sz w:val="26"/>
          <w:szCs w:val="26"/>
          <w:lang w:eastAsia="zh-CN" w:bidi="hi-IN"/>
        </w:rPr>
        <w:lastRenderedPageBreak/>
        <w:t>Приложение № 3</w:t>
      </w:r>
    </w:p>
    <w:p w:rsidR="00C57E43" w:rsidRPr="00C57E43" w:rsidRDefault="00C57E43" w:rsidP="00C57E43">
      <w:pPr>
        <w:suppressAutoHyphens/>
        <w:spacing w:after="0" w:line="240" w:lineRule="auto"/>
        <w:ind w:left="5103"/>
        <w:rPr>
          <w:rFonts w:ascii="Times New Roman" w:eastAsia="NSimSun" w:hAnsi="Times New Roman" w:cs="Arial"/>
          <w:kern w:val="2"/>
          <w:sz w:val="26"/>
          <w:szCs w:val="26"/>
          <w:lang w:eastAsia="zh-CN" w:bidi="hi-IN"/>
        </w:rPr>
      </w:pPr>
      <w:r w:rsidRPr="00C57E43">
        <w:rPr>
          <w:rFonts w:ascii="Times New Roman" w:eastAsia="NSimSun" w:hAnsi="Times New Roman" w:cs="Arial"/>
          <w:sz w:val="26"/>
          <w:szCs w:val="26"/>
          <w:lang w:eastAsia="zh-CN" w:bidi="hi-IN"/>
        </w:rPr>
        <w:t>к Административному регламенту</w:t>
      </w:r>
    </w:p>
    <w:p w:rsidR="00C57E43" w:rsidRPr="00C57E43" w:rsidRDefault="00C57E43" w:rsidP="00C57E43">
      <w:pPr>
        <w:suppressAutoHyphens/>
        <w:spacing w:after="0" w:line="240" w:lineRule="auto"/>
        <w:ind w:left="5103"/>
        <w:jc w:val="both"/>
        <w:rPr>
          <w:rFonts w:ascii="Times New Roman" w:eastAsia="NSimSun" w:hAnsi="Times New Roman" w:cs="Arial"/>
          <w:kern w:val="2"/>
          <w:sz w:val="26"/>
          <w:szCs w:val="26"/>
          <w:lang w:eastAsia="zh-CN" w:bidi="hi-IN"/>
        </w:rPr>
      </w:pPr>
      <w:r w:rsidRPr="00C57E43">
        <w:rPr>
          <w:rFonts w:ascii="Times New Roman" w:eastAsia="NSimSun" w:hAnsi="Times New Roman" w:cs="Arial"/>
          <w:sz w:val="26"/>
          <w:szCs w:val="26"/>
          <w:lang w:eastAsia="zh-CN" w:bidi="hi-IN"/>
        </w:rPr>
        <w:t xml:space="preserve">администрации </w:t>
      </w:r>
      <w:r w:rsidR="009A3472" w:rsidRPr="009A3472">
        <w:rPr>
          <w:rFonts w:ascii="Times New Roman" w:eastAsia="NSimSun" w:hAnsi="Times New Roman" w:cs="Arial"/>
          <w:sz w:val="26"/>
          <w:szCs w:val="26"/>
          <w:lang w:eastAsia="zh-CN" w:bidi="hi-IN"/>
        </w:rPr>
        <w:t xml:space="preserve">Ибресинского </w:t>
      </w:r>
      <w:r w:rsidRPr="00C57E43">
        <w:rPr>
          <w:rFonts w:ascii="Times New Roman" w:eastAsia="NSimSun" w:hAnsi="Times New Roman" w:cs="Arial"/>
          <w:sz w:val="26"/>
          <w:szCs w:val="26"/>
          <w:lang w:eastAsia="zh-CN" w:bidi="hi-IN"/>
        </w:rPr>
        <w:t xml:space="preserve">муниципального округа Чувашской Республики </w:t>
      </w: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after="0" w:line="240" w:lineRule="auto"/>
        <w:ind w:firstLine="567"/>
        <w:jc w:val="center"/>
        <w:rPr>
          <w:rFonts w:ascii="Times New Roman" w:hAnsi="Times New Roman"/>
          <w:kern w:val="2"/>
          <w:sz w:val="26"/>
          <w:szCs w:val="26"/>
          <w:lang w:eastAsia="ru-RU" w:bidi="hi-IN"/>
        </w:rPr>
      </w:pPr>
      <w:r w:rsidRPr="00C57E43">
        <w:rPr>
          <w:rFonts w:ascii="Times New Roman" w:hAnsi="Times New Roman" w:cs="PT Astra Serif"/>
          <w:b/>
          <w:bCs/>
          <w:kern w:val="2"/>
          <w:sz w:val="26"/>
          <w:szCs w:val="26"/>
          <w:lang w:eastAsia="ru-RU" w:bidi="hi-IN"/>
        </w:rPr>
        <w:t xml:space="preserve">Исчерпывающий перечень документов, </w:t>
      </w:r>
    </w:p>
    <w:p w:rsidR="00C57E43" w:rsidRPr="00C57E43" w:rsidRDefault="00C57E43" w:rsidP="00C57E43">
      <w:pPr>
        <w:suppressAutoHyphens/>
        <w:spacing w:after="0" w:line="240" w:lineRule="auto"/>
        <w:ind w:firstLine="567"/>
        <w:jc w:val="center"/>
        <w:rPr>
          <w:rFonts w:ascii="Times New Roman" w:hAnsi="Times New Roman"/>
          <w:kern w:val="2"/>
          <w:sz w:val="26"/>
          <w:szCs w:val="26"/>
          <w:lang w:eastAsia="ru-RU" w:bidi="hi-IN"/>
        </w:rPr>
      </w:pPr>
      <w:r w:rsidRPr="00C57E43">
        <w:rPr>
          <w:rFonts w:ascii="Times New Roman" w:hAnsi="Times New Roman" w:cs="PT Astra Serif"/>
          <w:b/>
          <w:bCs/>
          <w:kern w:val="2"/>
          <w:sz w:val="26"/>
          <w:szCs w:val="26"/>
          <w:lang w:eastAsia="ru-RU" w:bidi="hi-IN"/>
        </w:rPr>
        <w:t>необходимых для предоставления Услуги</w:t>
      </w:r>
    </w:p>
    <w:p w:rsidR="00C57E43" w:rsidRPr="00C57E43" w:rsidRDefault="00C57E43" w:rsidP="00C57E43">
      <w:pPr>
        <w:suppressAutoHyphens/>
        <w:spacing w:after="0" w:line="240" w:lineRule="auto"/>
        <w:ind w:firstLine="567"/>
        <w:jc w:val="center"/>
        <w:rPr>
          <w:rFonts w:ascii="Times New Roman" w:hAnsi="Times New Roman" w:cs="PT Astra Serif"/>
          <w:kern w:val="2"/>
          <w:sz w:val="26"/>
          <w:szCs w:val="26"/>
          <w:lang w:eastAsia="ru-RU" w:bidi="hi-IN"/>
        </w:rPr>
      </w:pPr>
    </w:p>
    <w:tbl>
      <w:tblPr>
        <w:tblW w:w="9569" w:type="dxa"/>
        <w:tblLayout w:type="fixed"/>
        <w:tblCellMar>
          <w:top w:w="55" w:type="dxa"/>
          <w:bottom w:w="55" w:type="dxa"/>
        </w:tblCellMar>
        <w:tblLook w:val="04A0" w:firstRow="1" w:lastRow="0" w:firstColumn="1" w:lastColumn="0" w:noHBand="0" w:noVBand="1"/>
      </w:tblPr>
      <w:tblGrid>
        <w:gridCol w:w="816"/>
        <w:gridCol w:w="1159"/>
        <w:gridCol w:w="4880"/>
        <w:gridCol w:w="2092"/>
        <w:gridCol w:w="622"/>
      </w:tblGrid>
      <w:tr w:rsidR="00C57E43" w:rsidRPr="00C57E43" w:rsidTr="006E53B4">
        <w:tc>
          <w:tcPr>
            <w:tcW w:w="816" w:type="dxa"/>
            <w:tcBorders>
              <w:top w:val="single" w:sz="4" w:space="0" w:color="000000"/>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 п/п</w:t>
            </w:r>
          </w:p>
        </w:tc>
        <w:tc>
          <w:tcPr>
            <w:tcW w:w="1159" w:type="dxa"/>
            <w:tcBorders>
              <w:top w:val="single" w:sz="4" w:space="0" w:color="000000"/>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Идентификаторы категорий (признаков) заявителей</w:t>
            </w:r>
          </w:p>
        </w:tc>
        <w:tc>
          <w:tcPr>
            <w:tcW w:w="4880" w:type="dxa"/>
            <w:tcBorders>
              <w:top w:val="single" w:sz="4" w:space="0" w:color="000000"/>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Перечень документов, необходимых для предоставления Услуги</w:t>
            </w:r>
          </w:p>
        </w:tc>
        <w:tc>
          <w:tcPr>
            <w:tcW w:w="2092" w:type="dxa"/>
            <w:tcBorders>
              <w:top w:val="single" w:sz="4" w:space="0" w:color="000000"/>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Способы передачи документов, требования к предоставлению документов</w:t>
            </w:r>
          </w:p>
        </w:tc>
        <w:tc>
          <w:tcPr>
            <w:tcW w:w="622" w:type="dxa"/>
            <w:tcBorders>
              <w:top w:val="single" w:sz="4" w:space="0" w:color="000000"/>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Признаки заявителей</w:t>
            </w:r>
          </w:p>
        </w:tc>
      </w:tr>
      <w:tr w:rsidR="00C57E43" w:rsidRPr="00C57E43" w:rsidTr="006E53B4">
        <w:tc>
          <w:tcPr>
            <w:tcW w:w="9569" w:type="dxa"/>
            <w:gridSpan w:val="5"/>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1.Исчерпывающий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1.</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Заявление</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74" w:lineRule="exact"/>
              <w:ind w:right="20"/>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Согласие на обработку персональных данных в соответствии с федеральным законом «О персональных данных» - для физических лиц</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3.</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74" w:lineRule="exact"/>
              <w:ind w:right="20"/>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color w:val="000000"/>
                <w:sz w:val="26"/>
                <w:szCs w:val="26"/>
                <w:lang w:eastAsia="ru-RU" w:bidi="ru-RU"/>
              </w:rPr>
              <w:t>Копии документов, удостоверяющих личность заявителя и всех членов семьи</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К — ПС,</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 xml:space="preserve"> ЭП, ЕПГУ, МФЦ</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4.</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ПФЛ,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000000"/>
                <w:kern w:val="2"/>
                <w:sz w:val="26"/>
                <w:szCs w:val="26"/>
                <w:lang w:eastAsia="ru-RU" w:bidi="ru-RU"/>
              </w:rPr>
              <w:t>Документ, подтверждающий полномочия представителя действовать от имени Заявителя</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5.</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6.</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lastRenderedPageBreak/>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lastRenderedPageBreak/>
              <w:t xml:space="preserve">Подготовленный садоводческим или огородническим некоммерческим товариществом реестр членов такого </w:t>
            </w:r>
            <w:r w:rsidRPr="00C57E43">
              <w:rPr>
                <w:rFonts w:ascii="Times New Roman" w:eastAsia="NSimSun" w:hAnsi="Times New Roman" w:cs="Arial"/>
                <w:kern w:val="2"/>
                <w:sz w:val="26"/>
                <w:szCs w:val="26"/>
                <w:lang w:eastAsia="zh-CN" w:bidi="hi-IN"/>
              </w:rPr>
              <w:lastRenderedPageBreak/>
              <w:t>товарищества в случае, если подано заявление о предоставлении земельного участка такому товариществу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lastRenderedPageBreak/>
              <w:t>7.</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8.</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9.</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xml:space="preserve">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w:t>
            </w:r>
            <w:r w:rsidRPr="00C57E43">
              <w:rPr>
                <w:rFonts w:ascii="Times New Roman" w:eastAsia="NSimSun" w:hAnsi="Times New Roman" w:cs="Arial"/>
                <w:kern w:val="2"/>
                <w:sz w:val="26"/>
                <w:szCs w:val="26"/>
                <w:lang w:eastAsia="zh-CN" w:bidi="hi-IN"/>
              </w:rPr>
              <w:lastRenderedPageBreak/>
              <w:t>на хозяйственного ведения или на праве оперативного управления,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lastRenderedPageBreak/>
              <w:t>10.</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11.</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12.</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xml:space="preserve">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w:t>
            </w:r>
            <w:r w:rsidRPr="00C57E43">
              <w:rPr>
                <w:rFonts w:ascii="Times New Roman" w:eastAsia="NSimSun" w:hAnsi="Times New Roman" w:cs="Arial"/>
                <w:kern w:val="2"/>
                <w:sz w:val="26"/>
                <w:szCs w:val="26"/>
                <w:lang w:eastAsia="zh-CN" w:bidi="hi-IN"/>
              </w:rPr>
              <w:lastRenderedPageBreak/>
              <w:t>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lastRenderedPageBreak/>
              <w:t>13.</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14.</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Соглашение о создании крестьянского (фермерского) хозяйства в случае, если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15.</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16.</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17.</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 xml:space="preserve">ФЛ, </w:t>
            </w:r>
            <w:r w:rsidRPr="00C57E43">
              <w:rPr>
                <w:rFonts w:ascii="Times New Roman" w:eastAsia="PT Astra Serif" w:hAnsi="Times New Roman" w:cs="PT Astra Serif"/>
                <w:sz w:val="26"/>
                <w:szCs w:val="26"/>
                <w:lang w:eastAsia="zh-CN"/>
              </w:rPr>
              <w:lastRenderedPageBreak/>
              <w:t>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lastRenderedPageBreak/>
              <w:t xml:space="preserve">Приказ о приеме на работу, выписка из </w:t>
            </w:r>
            <w:r w:rsidRPr="00C57E43">
              <w:rPr>
                <w:rFonts w:ascii="Times New Roman" w:eastAsia="NSimSun" w:hAnsi="Times New Roman" w:cs="Arial"/>
                <w:kern w:val="2"/>
                <w:sz w:val="26"/>
                <w:szCs w:val="26"/>
                <w:lang w:eastAsia="zh-CN" w:bidi="hi-IN"/>
              </w:rPr>
              <w:lastRenderedPageBreak/>
              <w:t>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lastRenderedPageBreak/>
              <w:t>18.</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19.</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20.</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Решение суда, на основании которого изъят земельный участок, в случае, если</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обращается лицо, у которого изъят участок, предоставленный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21.</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реконструкцию объектов недвижимости, осуществляемые полностью за счет бюджетных средств, за предоставлением в безвозмездное пользование</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22.</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lastRenderedPageBreak/>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lastRenderedPageBreak/>
              <w:t xml:space="preserve">Решение общего собрания членов товарищества о приобретении права безвозмездного пользования земельным </w:t>
            </w:r>
            <w:r w:rsidRPr="00C57E43">
              <w:rPr>
                <w:rFonts w:ascii="Times New Roman" w:eastAsia="NSimSun" w:hAnsi="Times New Roman" w:cs="Arial"/>
                <w:kern w:val="2"/>
                <w:sz w:val="26"/>
                <w:szCs w:val="26"/>
                <w:lang w:eastAsia="zh-CN" w:bidi="hi-IN"/>
              </w:rPr>
              <w:lastRenderedPageBreak/>
              <w:t>участком, предназначенным для ведения гражданами садоводства или огородничества для собственных нужд, в случае, если обращается садовое или</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огородническое  некоммерческое  товарищество  за  предоставлением  в  безвозмездное пользование</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lastRenderedPageBreak/>
              <w:t>23.</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Решение о создании некоммерческой организации в случае, если обращается</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некоммерческая организация, созданная гражданами в целях жилищного строительства, за предоставлением в безвозмездное пользование</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24.</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отдельных категорий граждан, за предоставлением в безвозмездное пользование</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25.</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26.</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27.</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28.</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 xml:space="preserve">ФЛ, ПФЛ, </w:t>
            </w:r>
            <w:r w:rsidRPr="00C57E43">
              <w:rPr>
                <w:rFonts w:ascii="Times New Roman" w:eastAsia="PT Astra Serif" w:hAnsi="Times New Roman" w:cs="PT Astra Serif"/>
                <w:sz w:val="26"/>
                <w:szCs w:val="26"/>
                <w:lang w:eastAsia="zh-CN"/>
              </w:rPr>
              <w:lastRenderedPageBreak/>
              <w:t>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lastRenderedPageBreak/>
              <w:t xml:space="preserve">Выданный уполномоченным органом документ, подтверждающий </w:t>
            </w:r>
            <w:r w:rsidRPr="00C57E43">
              <w:rPr>
                <w:rFonts w:ascii="Times New Roman" w:eastAsia="NSimSun" w:hAnsi="Times New Roman" w:cs="Arial"/>
                <w:kern w:val="2"/>
                <w:sz w:val="26"/>
                <w:szCs w:val="26"/>
                <w:lang w:eastAsia="zh-CN" w:bidi="hi-IN"/>
              </w:rPr>
              <w:lastRenderedPageBreak/>
              <w:t>принадлежность гражданина к категории граждан, обладающих правом на первоочередное или внеочередное</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приобретение земельных участков, если обратился гражданин, имеющий право на</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первоочередное приобретение земельного участка,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 xml:space="preserve">ОЭ — ЭП, </w:t>
            </w:r>
            <w:r w:rsidRPr="00C57E43">
              <w:rPr>
                <w:rFonts w:ascii="Times New Roman" w:eastAsia="PT Astra Serif" w:hAnsi="Times New Roman" w:cs="PT Astra Serif"/>
                <w:sz w:val="26"/>
                <w:szCs w:val="26"/>
                <w:lang w:eastAsia="ru-RU"/>
              </w:rPr>
              <w:lastRenderedPageBreak/>
              <w:t>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lastRenderedPageBreak/>
              <w:t>29.</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30.</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Договор аренды исходного земельного участка, заключенный до дня вступления в силу Федерального закона от 21 июля 1997 г. N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31.</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32.</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Концессионное соглашение, если обращается лицо, с которым заключено</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концессионное соглашение,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33.</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Договор об освоении территории в целях строительства и эксплуатации наемного</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34.</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Охотхозяйственное соглашение, если обращается лицо, с которым заключено</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охотхозяйственное соглашение,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lastRenderedPageBreak/>
              <w:t>35.</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36.</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xml:space="preserve"> 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города федерального значения Севастополя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37.</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погосударственному геологическому изучению недр, или государственный контракт на</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выполнение работ по геологическому изучению недр (в том числе региональному) либо их</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части, предусматривающий осуществление соответствующей деятельности, если обращается</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недропользователь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38.</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39.</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Соглашение об управлении особой экономической зоной, если обращается</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lastRenderedPageBreak/>
              <w:t>40.</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Соглашение о взаимодействии в сфере развития инфраструктуры особой</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экономической зоны, если обращается лицо, с которым заключено соглашение о</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взаимодействии в сфере развития инфраструктуры особой экономической зоны,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41.</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42.</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Государственный контракт, если обращается лицо, с которым заключен</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43.</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44.</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предоставлением в аренду</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45.</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ПЮЛ, ИП</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c>
          <w:tcPr>
            <w:tcW w:w="9569" w:type="dxa"/>
            <w:gridSpan w:val="5"/>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2. Документы, которые заявитель вправе представить по собственной инициативе</w:t>
            </w:r>
          </w:p>
        </w:tc>
      </w:tr>
      <w:tr w:rsidR="00C57E43" w:rsidRPr="00C57E43" w:rsidTr="006E53B4">
        <w:trPr>
          <w:trHeight w:val="299"/>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1.</w:t>
            </w:r>
          </w:p>
        </w:tc>
        <w:tc>
          <w:tcPr>
            <w:tcW w:w="1159"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ЮЛ,</w:t>
            </w:r>
          </w:p>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ПЮЛ</w:t>
            </w:r>
          </w:p>
        </w:tc>
        <w:tc>
          <w:tcPr>
            <w:tcW w:w="4880"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Выписку из Единого государственного реестра юридических лиц о юридическом лице, являющемся заявителем</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p>
        </w:tc>
        <w:tc>
          <w:tcPr>
            <w:tcW w:w="20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2.</w:t>
            </w:r>
          </w:p>
        </w:tc>
        <w:tc>
          <w:tcPr>
            <w:tcW w:w="1159" w:type="dxa"/>
            <w:tcBorders>
              <w:top w:val="single" w:sz="4" w:space="0" w:color="000000"/>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ИП</w:t>
            </w:r>
          </w:p>
        </w:tc>
        <w:tc>
          <w:tcPr>
            <w:tcW w:w="4880" w:type="dxa"/>
            <w:tcBorders>
              <w:top w:val="single" w:sz="4" w:space="0" w:color="000000"/>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78" w:lineRule="exact"/>
              <w:ind w:left="20" w:right="20"/>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color w:val="000000"/>
                <w:sz w:val="26"/>
                <w:szCs w:val="26"/>
                <w:lang w:eastAsia="ru-RU" w:bidi="ru-RU"/>
              </w:rPr>
              <w:t>В</w:t>
            </w:r>
            <w:r w:rsidRPr="00C57E43">
              <w:rPr>
                <w:rFonts w:ascii="Times New Roman" w:eastAsia="PT Astra Serif" w:hAnsi="Times New Roman" w:cs="PT Astra Serif"/>
                <w:color w:val="34343C"/>
                <w:sz w:val="26"/>
                <w:szCs w:val="26"/>
                <w:lang w:eastAsia="ru-RU" w:bidi="ru-RU"/>
              </w:rPr>
              <w:t xml:space="preserve">ыписку из Единого государственного </w:t>
            </w:r>
            <w:r w:rsidRPr="00C57E43">
              <w:rPr>
                <w:rFonts w:ascii="Times New Roman" w:eastAsia="PT Astra Serif" w:hAnsi="Times New Roman" w:cs="PT Astra Serif"/>
                <w:color w:val="34343C"/>
                <w:sz w:val="26"/>
                <w:szCs w:val="26"/>
                <w:lang w:eastAsia="ru-RU" w:bidi="ru-RU"/>
              </w:rPr>
              <w:lastRenderedPageBreak/>
              <w:t>реестра индивидуальных предпринимателей об индивидуальном предпринимателе, являющемся заявителем</w:t>
            </w:r>
          </w:p>
          <w:p w:rsidR="00C57E43" w:rsidRPr="00C57E43" w:rsidRDefault="00C57E43" w:rsidP="00C57E43">
            <w:pPr>
              <w:widowControl w:val="0"/>
              <w:suppressAutoHyphens/>
              <w:spacing w:after="0" w:line="278" w:lineRule="exact"/>
              <w:ind w:left="20" w:right="20"/>
              <w:jc w:val="both"/>
              <w:rPr>
                <w:rFonts w:ascii="Times New Roman" w:eastAsia="PT Astra Serif" w:hAnsi="Times New Roman" w:cs="PT Astra Serif"/>
                <w:color w:val="000000"/>
                <w:sz w:val="26"/>
                <w:szCs w:val="26"/>
                <w:lang w:eastAsia="ru-RU" w:bidi="ru-RU"/>
              </w:rPr>
            </w:pPr>
          </w:p>
        </w:tc>
        <w:tc>
          <w:tcPr>
            <w:tcW w:w="2092" w:type="dxa"/>
            <w:tcBorders>
              <w:top w:val="single" w:sz="4" w:space="0" w:color="000000"/>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О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ОЭ — ЭП, ЕПГУ</w:t>
            </w:r>
          </w:p>
        </w:tc>
        <w:tc>
          <w:tcPr>
            <w:tcW w:w="622" w:type="dxa"/>
            <w:tcBorders>
              <w:top w:val="single" w:sz="4" w:space="0" w:color="000000"/>
              <w:left w:val="single" w:sz="4" w:space="0" w:color="000000"/>
              <w:bottom w:val="single" w:sz="4" w:space="0" w:color="000000"/>
              <w:right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ПЗ</w:t>
            </w:r>
          </w:p>
        </w:tc>
      </w:tr>
      <w:tr w:rsidR="00C57E43" w:rsidRPr="00C57E43" w:rsidTr="006E53B4">
        <w:trPr>
          <w:trHeight w:val="299"/>
        </w:trPr>
        <w:tc>
          <w:tcPr>
            <w:tcW w:w="816" w:type="dxa"/>
            <w:tcBorders>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lastRenderedPageBreak/>
              <w:t>3.</w:t>
            </w:r>
          </w:p>
        </w:tc>
        <w:tc>
          <w:tcPr>
            <w:tcW w:w="1159" w:type="dxa"/>
            <w:tcBorders>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c>
          <w:tcPr>
            <w:tcW w:w="4880" w:type="dxa"/>
            <w:tcBorders>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78" w:lineRule="exact"/>
              <w:ind w:left="20" w:right="20"/>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Выписку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C57E43" w:rsidRPr="00C57E43" w:rsidRDefault="00C57E43" w:rsidP="00C57E43">
            <w:pPr>
              <w:widowControl w:val="0"/>
              <w:suppressAutoHyphens/>
              <w:spacing w:after="0" w:line="278" w:lineRule="exact"/>
              <w:ind w:left="20" w:right="20"/>
              <w:jc w:val="both"/>
              <w:rPr>
                <w:rFonts w:ascii="Times New Roman" w:eastAsia="NSimSun" w:hAnsi="Times New Roman" w:cs="Arial"/>
                <w:color w:val="000000"/>
                <w:kern w:val="2"/>
                <w:sz w:val="26"/>
                <w:szCs w:val="26"/>
                <w:lang w:eastAsia="ru-RU" w:bidi="ru-RU"/>
              </w:rPr>
            </w:pPr>
          </w:p>
        </w:tc>
        <w:tc>
          <w:tcPr>
            <w:tcW w:w="2092" w:type="dxa"/>
            <w:tcBorders>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З,</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ПЗ</w:t>
            </w:r>
          </w:p>
        </w:tc>
      </w:tr>
      <w:tr w:rsidR="00C57E43" w:rsidRPr="00C57E43" w:rsidTr="006E53B4">
        <w:trPr>
          <w:trHeight w:val="299"/>
        </w:trPr>
        <w:tc>
          <w:tcPr>
            <w:tcW w:w="9569" w:type="dxa"/>
            <w:gridSpan w:val="5"/>
            <w:tcBorders>
              <w:left w:val="single" w:sz="4" w:space="0" w:color="000000"/>
              <w:bottom w:val="single" w:sz="4" w:space="0" w:color="000000"/>
              <w:right w:val="single" w:sz="4" w:space="0" w:color="000000"/>
            </w:tcBorders>
            <w:tcMar>
              <w:left w:w="55" w:type="dxa"/>
              <w:right w:w="55" w:type="dxa"/>
            </w:tcMar>
          </w:tcPr>
          <w:p w:rsidR="00C57E43" w:rsidRPr="00C57E43" w:rsidRDefault="00C57E43" w:rsidP="00C57E43">
            <w:pPr>
              <w:widowControl w:val="0"/>
              <w:tabs>
                <w:tab w:val="left" w:pos="1460"/>
              </w:tabs>
              <w:suppressAutoHyphens/>
              <w:spacing w:after="0" w:line="293" w:lineRule="exact"/>
              <w:ind w:left="20" w:right="20"/>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color w:val="000000"/>
                <w:sz w:val="26"/>
                <w:szCs w:val="26"/>
                <w:lang w:eastAsia="ru-RU" w:bidi="ru-RU"/>
              </w:rPr>
              <w:t>3.Исчерпывающий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tc>
      </w:tr>
      <w:tr w:rsidR="00C57E43" w:rsidRPr="00C57E43" w:rsidTr="006E53B4">
        <w:trPr>
          <w:trHeight w:val="299"/>
        </w:trPr>
        <w:tc>
          <w:tcPr>
            <w:tcW w:w="816" w:type="dxa"/>
            <w:tcBorders>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1.</w:t>
            </w:r>
          </w:p>
        </w:tc>
        <w:tc>
          <w:tcPr>
            <w:tcW w:w="1159" w:type="dxa"/>
            <w:tcBorders>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ИП</w:t>
            </w:r>
          </w:p>
        </w:tc>
        <w:tc>
          <w:tcPr>
            <w:tcW w:w="4880" w:type="dxa"/>
            <w:tcBorders>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20" w:lineRule="exact"/>
              <w:ind w:left="20"/>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color w:val="000000"/>
                <w:sz w:val="26"/>
                <w:szCs w:val="26"/>
                <w:lang w:eastAsia="ru-RU" w:bidi="ru-RU"/>
              </w:rPr>
              <w:t>Заявление об исправлении опечаток и ошибок в произвольной форме</w:t>
            </w:r>
          </w:p>
        </w:tc>
        <w:tc>
          <w:tcPr>
            <w:tcW w:w="2092" w:type="dxa"/>
            <w:tcBorders>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 ПЗ</w:t>
            </w:r>
          </w:p>
        </w:tc>
      </w:tr>
      <w:tr w:rsidR="00C57E43" w:rsidRPr="00C57E43" w:rsidTr="006E53B4">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2.</w:t>
            </w:r>
          </w:p>
        </w:tc>
        <w:tc>
          <w:tcPr>
            <w:tcW w:w="1159" w:type="dxa"/>
            <w:tcBorders>
              <w:top w:val="single" w:sz="4" w:space="0" w:color="000000"/>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c>
          <w:tcPr>
            <w:tcW w:w="4880" w:type="dxa"/>
            <w:tcBorders>
              <w:top w:val="single" w:sz="4" w:space="0" w:color="000000"/>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69" w:lineRule="exact"/>
              <w:ind w:left="20" w:right="20"/>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color w:val="000000"/>
                <w:sz w:val="26"/>
                <w:szCs w:val="26"/>
                <w:lang w:eastAsia="ru-RU" w:bidi="ru-RU"/>
              </w:rPr>
              <w:t>Документ, выданный по результатам предоставления муниципальной услуги, в котором содержатся опечатки и (или) ошибки;</w:t>
            </w:r>
          </w:p>
        </w:tc>
        <w:tc>
          <w:tcPr>
            <w:tcW w:w="2092" w:type="dxa"/>
            <w:tcBorders>
              <w:top w:val="single" w:sz="4" w:space="0" w:color="000000"/>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top w:val="single" w:sz="4" w:space="0" w:color="000000"/>
              <w:left w:val="single" w:sz="4" w:space="0" w:color="000000"/>
              <w:bottom w:val="single" w:sz="4" w:space="0" w:color="000000"/>
              <w:right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З, ПЗ</w:t>
            </w:r>
          </w:p>
        </w:tc>
      </w:tr>
      <w:tr w:rsidR="00C57E43" w:rsidRPr="00C57E43" w:rsidTr="006E53B4">
        <w:trPr>
          <w:trHeight w:val="299"/>
        </w:trPr>
        <w:tc>
          <w:tcPr>
            <w:tcW w:w="816" w:type="dxa"/>
            <w:tcBorders>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3.</w:t>
            </w:r>
          </w:p>
        </w:tc>
        <w:tc>
          <w:tcPr>
            <w:tcW w:w="1159" w:type="dxa"/>
            <w:tcBorders>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c>
          <w:tcPr>
            <w:tcW w:w="4880" w:type="dxa"/>
            <w:tcBorders>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244" w:line="278" w:lineRule="exact"/>
              <w:ind w:left="20" w:right="20"/>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000000"/>
                <w:kern w:val="2"/>
                <w:sz w:val="26"/>
                <w:szCs w:val="26"/>
                <w:lang w:eastAsia="ru-RU" w:bidi="ru-RU"/>
              </w:rPr>
              <w:t>Документ,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w:t>
            </w:r>
          </w:p>
        </w:tc>
        <w:tc>
          <w:tcPr>
            <w:tcW w:w="2092" w:type="dxa"/>
            <w:tcBorders>
              <w:left w:val="single" w:sz="4" w:space="0" w:color="000000"/>
              <w:bottom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 – ПС, МФЦ</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ОЭ — ЭП, ЕПГУ</w:t>
            </w:r>
          </w:p>
        </w:tc>
        <w:tc>
          <w:tcPr>
            <w:tcW w:w="622" w:type="dxa"/>
            <w:tcBorders>
              <w:left w:val="single" w:sz="4" w:space="0" w:color="000000"/>
              <w:bottom w:val="single" w:sz="4" w:space="0" w:color="000000"/>
              <w:right w:val="single" w:sz="4" w:space="0" w:color="000000"/>
            </w:tcBorders>
            <w:tcMar>
              <w:left w:w="55" w:type="dxa"/>
              <w:right w:w="55" w:type="dxa"/>
            </w:tcMar>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 xml:space="preserve">З, </w:t>
            </w:r>
            <w:r w:rsidRPr="00C57E43">
              <w:rPr>
                <w:rFonts w:ascii="Times New Roman" w:eastAsia="PT Astra Serif" w:hAnsi="Times New Roman" w:cs="PT Astra Serif"/>
                <w:sz w:val="26"/>
                <w:szCs w:val="26"/>
                <w:lang w:eastAsia="ru-RU"/>
              </w:rPr>
              <w:t>ПЗ</w:t>
            </w:r>
          </w:p>
        </w:tc>
      </w:tr>
    </w:tbl>
    <w:p w:rsidR="00C57E43" w:rsidRPr="00C57E43" w:rsidRDefault="00C57E43" w:rsidP="00C57E43">
      <w:pPr>
        <w:suppressAutoHyphens/>
        <w:spacing w:after="0" w:line="240" w:lineRule="auto"/>
        <w:jc w:val="center"/>
        <w:rPr>
          <w:rFonts w:ascii="Times New Roman" w:hAnsi="Times New Roman"/>
          <w:kern w:val="2"/>
          <w:sz w:val="26"/>
          <w:szCs w:val="26"/>
          <w:lang w:eastAsia="ru-RU" w:bidi="hi-IN"/>
        </w:rPr>
      </w:pPr>
    </w:p>
    <w:p w:rsidR="00C57E43" w:rsidRDefault="00C57E43"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9A3472" w:rsidRPr="00C57E43" w:rsidRDefault="009A3472" w:rsidP="00C57E43">
      <w:pPr>
        <w:suppressAutoHyphens/>
        <w:spacing w:after="0" w:line="240" w:lineRule="auto"/>
        <w:ind w:left="5103"/>
        <w:rPr>
          <w:rFonts w:ascii="Times New Roman" w:eastAsia="NSimSun" w:hAnsi="Times New Roman" w:cs="Arial"/>
          <w:kern w:val="2"/>
          <w:sz w:val="26"/>
          <w:szCs w:val="26"/>
          <w:lang w:eastAsia="zh-CN" w:bidi="hi-IN"/>
        </w:rPr>
      </w:pPr>
    </w:p>
    <w:p w:rsidR="00C57E43" w:rsidRPr="00C57E43" w:rsidRDefault="00C57E43" w:rsidP="00C57E43">
      <w:pPr>
        <w:suppressAutoHyphens/>
        <w:spacing w:after="0" w:line="240" w:lineRule="auto"/>
        <w:ind w:left="5103"/>
        <w:rPr>
          <w:rFonts w:ascii="Times New Roman" w:eastAsia="NSimSun" w:hAnsi="Times New Roman" w:cs="Arial"/>
          <w:kern w:val="2"/>
          <w:sz w:val="26"/>
          <w:szCs w:val="26"/>
          <w:lang w:eastAsia="zh-CN" w:bidi="hi-IN"/>
        </w:rPr>
      </w:pPr>
      <w:bookmarkStart w:id="30" w:name="anchor1100_Копия_3"/>
      <w:bookmarkEnd w:id="30"/>
      <w:r w:rsidRPr="00C57E43">
        <w:rPr>
          <w:rFonts w:ascii="Times New Roman" w:eastAsia="NSimSun" w:hAnsi="Times New Roman" w:cs="Arial"/>
          <w:sz w:val="26"/>
          <w:szCs w:val="26"/>
          <w:lang w:eastAsia="zh-CN" w:bidi="hi-IN"/>
        </w:rPr>
        <w:lastRenderedPageBreak/>
        <w:t>Приложение № 4</w:t>
      </w:r>
    </w:p>
    <w:p w:rsidR="00C57E43" w:rsidRPr="00C57E43" w:rsidRDefault="00C57E43" w:rsidP="00C57E43">
      <w:pPr>
        <w:suppressAutoHyphens/>
        <w:spacing w:after="0" w:line="240" w:lineRule="auto"/>
        <w:ind w:left="5103"/>
        <w:rPr>
          <w:rFonts w:ascii="Times New Roman" w:eastAsia="NSimSun" w:hAnsi="Times New Roman" w:cs="Arial"/>
          <w:kern w:val="2"/>
          <w:sz w:val="26"/>
          <w:szCs w:val="26"/>
          <w:lang w:eastAsia="zh-CN" w:bidi="hi-IN"/>
        </w:rPr>
      </w:pPr>
      <w:r w:rsidRPr="00C57E43">
        <w:rPr>
          <w:rFonts w:ascii="Times New Roman" w:eastAsia="NSimSun" w:hAnsi="Times New Roman" w:cs="Arial"/>
          <w:sz w:val="26"/>
          <w:szCs w:val="26"/>
          <w:lang w:eastAsia="zh-CN" w:bidi="hi-IN"/>
        </w:rPr>
        <w:t>к Административному регламенту</w:t>
      </w:r>
    </w:p>
    <w:p w:rsidR="00C57E43" w:rsidRPr="00C57E43" w:rsidRDefault="00C57E43" w:rsidP="00C57E43">
      <w:pPr>
        <w:suppressAutoHyphens/>
        <w:spacing w:after="0" w:line="240" w:lineRule="auto"/>
        <w:ind w:left="5103"/>
        <w:jc w:val="both"/>
        <w:rPr>
          <w:rFonts w:ascii="Times New Roman" w:eastAsia="NSimSun" w:hAnsi="Times New Roman" w:cs="Arial"/>
          <w:kern w:val="2"/>
          <w:sz w:val="26"/>
          <w:szCs w:val="26"/>
          <w:lang w:eastAsia="zh-CN" w:bidi="hi-IN"/>
        </w:rPr>
      </w:pPr>
      <w:r w:rsidRPr="00C57E43">
        <w:rPr>
          <w:rFonts w:ascii="Times New Roman" w:eastAsia="NSimSun" w:hAnsi="Times New Roman" w:cs="Arial"/>
          <w:sz w:val="26"/>
          <w:szCs w:val="26"/>
          <w:lang w:eastAsia="zh-CN" w:bidi="hi-IN"/>
        </w:rPr>
        <w:t xml:space="preserve">администрации </w:t>
      </w:r>
      <w:r w:rsidR="009A3472" w:rsidRPr="009A3472">
        <w:rPr>
          <w:rFonts w:ascii="Times New Roman" w:eastAsia="NSimSun" w:hAnsi="Times New Roman" w:cs="Arial"/>
          <w:sz w:val="26"/>
          <w:szCs w:val="26"/>
          <w:lang w:eastAsia="zh-CN" w:bidi="hi-IN"/>
        </w:rPr>
        <w:t xml:space="preserve">Ибресинского </w:t>
      </w:r>
      <w:r w:rsidRPr="00C57E43">
        <w:rPr>
          <w:rFonts w:ascii="Times New Roman" w:eastAsia="NSimSun" w:hAnsi="Times New Roman" w:cs="Arial"/>
          <w:sz w:val="26"/>
          <w:szCs w:val="26"/>
          <w:lang w:eastAsia="zh-CN" w:bidi="hi-IN"/>
        </w:rPr>
        <w:t xml:space="preserve">муниципального округа Чувашской Республики </w:t>
      </w: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after="0" w:line="240" w:lineRule="auto"/>
        <w:ind w:firstLine="567"/>
        <w:jc w:val="center"/>
        <w:rPr>
          <w:rFonts w:ascii="Times New Roman" w:hAnsi="Times New Roman"/>
          <w:kern w:val="2"/>
          <w:sz w:val="26"/>
          <w:szCs w:val="26"/>
          <w:lang w:eastAsia="ru-RU" w:bidi="hi-IN"/>
        </w:rPr>
      </w:pPr>
      <w:r w:rsidRPr="00C57E43">
        <w:rPr>
          <w:rFonts w:ascii="Times New Roman" w:hAnsi="Times New Roman" w:cs="PT Astra Serif"/>
          <w:b/>
          <w:bCs/>
          <w:kern w:val="2"/>
          <w:sz w:val="26"/>
          <w:szCs w:val="26"/>
          <w:lang w:eastAsia="ru-RU" w:bidi="hi-IN"/>
        </w:rPr>
        <w:t xml:space="preserve">Исчерпывающий перечень оснований </w:t>
      </w:r>
    </w:p>
    <w:p w:rsidR="00C57E43" w:rsidRPr="00C57E43" w:rsidRDefault="00C57E43" w:rsidP="00C57E43">
      <w:pPr>
        <w:suppressAutoHyphens/>
        <w:spacing w:after="0" w:line="240" w:lineRule="auto"/>
        <w:ind w:firstLine="567"/>
        <w:jc w:val="center"/>
        <w:rPr>
          <w:rFonts w:ascii="Times New Roman" w:hAnsi="Times New Roman"/>
          <w:kern w:val="2"/>
          <w:sz w:val="26"/>
          <w:szCs w:val="26"/>
          <w:lang w:eastAsia="ru-RU" w:bidi="hi-IN"/>
        </w:rPr>
      </w:pPr>
      <w:r w:rsidRPr="00C57E43">
        <w:rPr>
          <w:rFonts w:ascii="Times New Roman" w:hAnsi="Times New Roman" w:cs="PT Astra Serif"/>
          <w:b/>
          <w:bCs/>
          <w:kern w:val="2"/>
          <w:sz w:val="26"/>
          <w:szCs w:val="26"/>
          <w:lang w:eastAsia="ru-RU" w:bidi="hi-IN"/>
        </w:rPr>
        <w:t xml:space="preserve">для отказа в приеме заявления и документов, необходимых </w:t>
      </w:r>
    </w:p>
    <w:p w:rsidR="00C57E43" w:rsidRPr="00C57E43" w:rsidRDefault="00C57E43" w:rsidP="00C57E43">
      <w:pPr>
        <w:suppressAutoHyphens/>
        <w:spacing w:after="0" w:line="240" w:lineRule="auto"/>
        <w:ind w:firstLine="567"/>
        <w:jc w:val="center"/>
        <w:rPr>
          <w:rFonts w:ascii="Times New Roman" w:hAnsi="Times New Roman"/>
          <w:kern w:val="2"/>
          <w:sz w:val="26"/>
          <w:szCs w:val="26"/>
          <w:lang w:eastAsia="ru-RU" w:bidi="hi-IN"/>
        </w:rPr>
      </w:pPr>
      <w:r w:rsidRPr="00C57E43">
        <w:rPr>
          <w:rFonts w:ascii="Times New Roman" w:hAnsi="Times New Roman" w:cs="PT Astra Serif"/>
          <w:b/>
          <w:bCs/>
          <w:kern w:val="2"/>
          <w:sz w:val="26"/>
          <w:szCs w:val="26"/>
          <w:lang w:eastAsia="ru-RU" w:bidi="hi-IN"/>
        </w:rPr>
        <w:t>для предоставления Услуги, оснований для приостановления предоставления Услуги или отказа в предоставлении Услуги</w:t>
      </w:r>
    </w:p>
    <w:p w:rsidR="00C57E43" w:rsidRPr="00C57E43" w:rsidRDefault="00C57E43" w:rsidP="00C57E43">
      <w:pPr>
        <w:suppressAutoHyphens/>
        <w:spacing w:after="0" w:line="240" w:lineRule="auto"/>
        <w:ind w:firstLine="567"/>
        <w:jc w:val="center"/>
        <w:rPr>
          <w:rFonts w:ascii="Times New Roman" w:hAnsi="Times New Roman" w:cs="PT Astra Serif"/>
          <w:kern w:val="2"/>
          <w:sz w:val="26"/>
          <w:szCs w:val="26"/>
          <w:lang w:eastAsia="ru-RU" w:bidi="hi-IN"/>
        </w:rPr>
      </w:pPr>
    </w:p>
    <w:tbl>
      <w:tblPr>
        <w:tblW w:w="9568" w:type="dxa"/>
        <w:tblLayout w:type="fixed"/>
        <w:tblCellMar>
          <w:top w:w="55" w:type="dxa"/>
          <w:bottom w:w="55" w:type="dxa"/>
        </w:tblCellMar>
        <w:tblLook w:val="04A0" w:firstRow="1" w:lastRow="0" w:firstColumn="1" w:lastColumn="0" w:noHBand="0" w:noVBand="1"/>
      </w:tblPr>
      <w:tblGrid>
        <w:gridCol w:w="816"/>
        <w:gridCol w:w="5097"/>
        <w:gridCol w:w="3655"/>
      </w:tblGrid>
      <w:tr w:rsidR="00C57E43" w:rsidRPr="00C57E43" w:rsidTr="006E53B4">
        <w:tc>
          <w:tcPr>
            <w:tcW w:w="816" w:type="dxa"/>
            <w:tcBorders>
              <w:top w:val="single" w:sz="4" w:space="0" w:color="000000"/>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 п/п</w:t>
            </w:r>
          </w:p>
        </w:tc>
        <w:tc>
          <w:tcPr>
            <w:tcW w:w="5097" w:type="dxa"/>
            <w:tcBorders>
              <w:top w:val="single" w:sz="4" w:space="0" w:color="000000"/>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Перечень оснований</w:t>
            </w:r>
          </w:p>
        </w:tc>
        <w:tc>
          <w:tcPr>
            <w:tcW w:w="3655" w:type="dxa"/>
            <w:tcBorders>
              <w:top w:val="single" w:sz="4" w:space="0" w:color="000000"/>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Идентификатор категорий (признаков) заявителей</w:t>
            </w:r>
          </w:p>
        </w:tc>
      </w:tr>
      <w:tr w:rsidR="00C57E43" w:rsidRPr="00C57E43" w:rsidTr="006E53B4">
        <w:tc>
          <w:tcPr>
            <w:tcW w:w="9568" w:type="dxa"/>
            <w:gridSpan w:val="3"/>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Исчерпывающий перечень оснований для отказа в приеме заявления и документов, необходимых для предоставления Услуги</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kern w:val="2"/>
                <w:sz w:val="26"/>
                <w:szCs w:val="26"/>
                <w:lang w:eastAsia="ru-RU" w:bidi="hi-IN"/>
              </w:rPr>
              <w:t>1.</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cs="PT Astra Serif"/>
                <w:color w:val="000000"/>
                <w:kern w:val="2"/>
                <w:sz w:val="26"/>
                <w:szCs w:val="26"/>
                <w:lang w:eastAsia="ru-RU" w:bidi="ru-RU"/>
              </w:rPr>
              <w:t>Представление неполного комплекта документов</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Представленные документы утратили силу на момент обращения за услугой</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3.</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4.</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Представленные в электронной форме документы содержат повреждения, наличие</w:t>
            </w:r>
          </w:p>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которых не позволяет в полном объеме использовать информацию и сведения, содержащиеся в документах, для предоставления услуги</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1878"/>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5.</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Несоблюдение установленных статьей 11 Федерального закона от 6 апреля 2011 года</w:t>
            </w:r>
          </w:p>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N 63-ФЗ «Об электронной подписи» условий признания действительности, усиленной квалифицированной электронной подписи</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6.</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7.</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Неполное заполнение полей в форме заявления, в том числе в интерактивной форме заявления на Едином портале государственных и муниципальных услуг</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c>
          <w:tcPr>
            <w:tcW w:w="9568" w:type="dxa"/>
            <w:gridSpan w:val="3"/>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Исчерпывающий перечень оснований для приостановления предоставления Услуги</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lastRenderedPageBreak/>
              <w:t>1.</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Основания для приостановления предоставления Услуги законодательством Российской Федерации не предусмотрены</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w:t>
            </w:r>
          </w:p>
        </w:tc>
      </w:tr>
      <w:tr w:rsidR="00C57E43" w:rsidRPr="00C57E43" w:rsidTr="006E53B4">
        <w:trPr>
          <w:trHeight w:val="299"/>
        </w:trPr>
        <w:tc>
          <w:tcPr>
            <w:tcW w:w="9568" w:type="dxa"/>
            <w:gridSpan w:val="3"/>
            <w:tcBorders>
              <w:top w:val="single" w:sz="4" w:space="0" w:color="000000"/>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Исчерпывающий перечень оснований для отказа в предоставлении Услуги</w:t>
            </w:r>
          </w:p>
        </w:tc>
      </w:tr>
      <w:tr w:rsidR="00C57E43" w:rsidRPr="00C57E43" w:rsidTr="006E53B4">
        <w:trPr>
          <w:trHeight w:val="299"/>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1.</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С заявлением обратилось лицо, которое в соответствии с земельным законодательством</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не имеет права на приобретение земельного участка без проведения торгов</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299"/>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2.</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Указанный в заявлении земельный участок предоставлен на праве постоянного</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(бессрочного) пользования, безвозмездного пользования, пожизненного наследуемого</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гражданам  и  юридическим  лицам  для  сельскохозяйственного, охотхозяйственного,</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предоставленных для нужд обороны и безопасности и временно не используемых для указанных нужд, на срок не более чем пять лет</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299"/>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sz w:val="26"/>
                <w:szCs w:val="26"/>
                <w:lang w:eastAsia="ru-RU"/>
              </w:rPr>
              <w:t>3.</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color w:val="000000"/>
                <w:sz w:val="26"/>
                <w:szCs w:val="26"/>
                <w:lang w:eastAsia="ru-RU" w:bidi="ru-RU"/>
              </w:rPr>
              <w:t>Указанный в заявлении земельный участок образуется в результате раздела земельного</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color w:val="000000"/>
                <w:sz w:val="26"/>
                <w:szCs w:val="26"/>
                <w:lang w:eastAsia="ru-RU" w:bidi="ru-RU"/>
              </w:rPr>
              <w:t>участка,   предоставленного  садоводческому  или  огородническому  некоммерческому</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color w:val="000000"/>
                <w:sz w:val="26"/>
                <w:szCs w:val="26"/>
                <w:lang w:eastAsia="ru-RU" w:bidi="ru-RU"/>
              </w:rPr>
              <w:t>товариществу, за исключением случаев обращения с таким заявлением члена этого</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color w:val="000000"/>
                <w:sz w:val="26"/>
                <w:szCs w:val="26"/>
                <w:lang w:eastAsia="ru-RU" w:bidi="ru-RU"/>
              </w:rPr>
              <w:t>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299"/>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kern w:val="2"/>
                <w:sz w:val="26"/>
                <w:szCs w:val="26"/>
                <w:lang w:eastAsia="ru-RU" w:bidi="hi-IN"/>
              </w:rPr>
              <w:t>4.</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ru-RU" w:bidi="ru-RU"/>
              </w:rPr>
              <w:t xml:space="preserve">На указанном в заявлении земельном участке расположены здание, сооружение, </w:t>
            </w:r>
            <w:r w:rsidRPr="00C57E43">
              <w:rPr>
                <w:rFonts w:ascii="Times New Roman" w:eastAsia="NSimSun" w:hAnsi="Times New Roman" w:cs="Arial"/>
                <w:color w:val="34343C"/>
                <w:kern w:val="2"/>
                <w:sz w:val="26"/>
                <w:szCs w:val="26"/>
                <w:lang w:eastAsia="ru-RU" w:bidi="ru-RU"/>
              </w:rPr>
              <w:lastRenderedPageBreak/>
              <w:t>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ru-RU" w:bidi="ru-RU"/>
              </w:rPr>
              <w:t>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ru-RU" w:bidi="ru-RU"/>
              </w:rPr>
              <w:t>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ru-RU" w:bidi="ru-RU"/>
              </w:rPr>
              <w:t>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NSimSun" w:hAnsi="Times New Roman" w:cs="Arial"/>
                <w:sz w:val="26"/>
                <w:szCs w:val="26"/>
                <w:lang w:eastAsia="zh-CN"/>
              </w:rPr>
              <w:lastRenderedPageBreak/>
              <w:t xml:space="preserve"> </w:t>
            </w: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299"/>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eastAsia="PT Astra Serif" w:hAnsi="Times New Roman" w:cs="PT Astra Serif"/>
                <w:kern w:val="2"/>
                <w:sz w:val="26"/>
                <w:szCs w:val="26"/>
                <w:lang w:eastAsia="ru-RU" w:bidi="hi-IN"/>
              </w:rPr>
              <w:lastRenderedPageBreak/>
              <w:t>5.</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w:t>
            </w:r>
          </w:p>
          <w:p w:rsidR="00C57E43" w:rsidRPr="00C57E43" w:rsidRDefault="00C57E43" w:rsidP="00C57E43">
            <w:pPr>
              <w:widowControl w:val="0"/>
              <w:suppressAutoHyphens/>
              <w:spacing w:after="0" w:line="240" w:lineRule="auto"/>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здания, сооружения, помещений в них, этого объекта незавершенного строительства</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299"/>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6.</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xml:space="preserve">Указанный в заявлении земельный участок является изъятым из оборота или </w:t>
            </w:r>
            <w:r w:rsidRPr="00C57E43">
              <w:rPr>
                <w:rFonts w:ascii="Times New Roman" w:eastAsia="NSimSun" w:hAnsi="Times New Roman" w:cs="Arial"/>
                <w:kern w:val="2"/>
                <w:sz w:val="26"/>
                <w:szCs w:val="26"/>
                <w:lang w:eastAsia="zh-CN" w:bidi="hi-IN"/>
              </w:rPr>
              <w:lastRenderedPageBreak/>
              <w:t>ограниченным в обороте и его предоставление не допускается на праве, указанном в заявлении</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lastRenderedPageBreak/>
              <w:t>ФЛ, ПФЛ ЮЛ, ПЮЛ, ИП</w:t>
            </w:r>
          </w:p>
        </w:tc>
      </w:tr>
      <w:tr w:rsidR="00C57E43" w:rsidRPr="00C57E43" w:rsidTr="006E53B4">
        <w:trPr>
          <w:trHeight w:val="299"/>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lastRenderedPageBreak/>
              <w:t>7.</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Указанный в заявлении земельный участок является зарезервированным для</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299"/>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8.</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Указанный в заявлении земельный участок расположен в границах территории, в</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299"/>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9.</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Указанный в заявлении земельный участок расположен в границах территории, в</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299"/>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10.</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Указанный в заявлении земельный участок образован из земельного участка, в</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отношении которого заключен договор о комплексном развитии территории, и в</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 xml:space="preserve">соответствии с утвержденной </w:t>
            </w:r>
            <w:r w:rsidRPr="00C57E43">
              <w:rPr>
                <w:rFonts w:ascii="Times New Roman" w:eastAsia="NSimSun" w:hAnsi="Times New Roman" w:cs="Arial"/>
                <w:color w:val="34343C"/>
                <w:kern w:val="2"/>
                <w:sz w:val="26"/>
                <w:szCs w:val="26"/>
                <w:lang w:eastAsia="zh-CN" w:bidi="hi-IN"/>
              </w:rPr>
              <w:lastRenderedPageBreak/>
              <w:t>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lastRenderedPageBreak/>
              <w:t>ФЛ, ПФЛ ЮЛ, ПЮЛ, ИП</w:t>
            </w:r>
          </w:p>
        </w:tc>
      </w:tr>
      <w:tr w:rsidR="00C57E43" w:rsidRPr="00C57E43" w:rsidTr="006E53B4">
        <w:trPr>
          <w:trHeight w:val="299"/>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lastRenderedPageBreak/>
              <w:t>11.</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Указанный в заявлении земельный участок является предметом аукциона, извещение о</w:t>
            </w:r>
          </w:p>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color w:val="34343C"/>
                <w:kern w:val="2"/>
                <w:sz w:val="26"/>
                <w:szCs w:val="26"/>
                <w:lang w:eastAsia="zh-CN" w:bidi="hi-IN"/>
              </w:rPr>
              <w:t>проведении которого размещено в соответствии с пунктом 19 статьи 39.11 Земельного кодекса Российской Федерации</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12.</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w:t>
            </w:r>
          </w:p>
          <w:p w:rsidR="00C57E43" w:rsidRPr="00C57E43" w:rsidRDefault="00C57E43" w:rsidP="00C57E43">
            <w:pPr>
              <w:widowControl w:val="0"/>
              <w:suppressAutoHyphens/>
              <w:spacing w:after="0" w:line="240" w:lineRule="auto"/>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муниципальной услуги.</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13.</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В отношении земельного участка, указанного в заявлении, опубликовано и размещено в</w:t>
            </w:r>
          </w:p>
          <w:p w:rsidR="00C57E43" w:rsidRPr="00C57E43" w:rsidRDefault="00C57E43" w:rsidP="00C57E43">
            <w:pPr>
              <w:widowControl w:val="0"/>
              <w:suppressAutoHyphens/>
              <w:spacing w:after="0" w:line="240" w:lineRule="auto"/>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соответствии с подпунктом 1 пункта 1 статьи 39.18  Земельного кодекса Российской</w:t>
            </w:r>
          </w:p>
          <w:p w:rsidR="00C57E43" w:rsidRPr="00C57E43" w:rsidRDefault="00C57E43" w:rsidP="00C57E43">
            <w:pPr>
              <w:widowControl w:val="0"/>
              <w:suppressAutoHyphens/>
              <w:spacing w:after="0" w:line="240" w:lineRule="auto"/>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Федерации  извещение  о  предоставлении  земельного  участка  для  индивидуального</w:t>
            </w:r>
          </w:p>
          <w:p w:rsidR="00C57E43" w:rsidRPr="00C57E43" w:rsidRDefault="00C57E43" w:rsidP="00C57E43">
            <w:pPr>
              <w:widowControl w:val="0"/>
              <w:suppressAutoHyphens/>
              <w:spacing w:after="0" w:line="240" w:lineRule="auto"/>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жилищного строительства, ведения личного подсобного хозяйства, садоводства или</w:t>
            </w:r>
          </w:p>
          <w:p w:rsidR="00C57E43" w:rsidRPr="00C57E43" w:rsidRDefault="00C57E43" w:rsidP="00C57E43">
            <w:pPr>
              <w:widowControl w:val="0"/>
              <w:suppressAutoHyphens/>
              <w:spacing w:after="0" w:line="240" w:lineRule="auto"/>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осуществления крестьянским (фермерским) хозяйством его деятельности</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14.</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xml:space="preserve">Разрешенное использование земельного участка не соответствует целям использования такого земельного участка, </w:t>
            </w:r>
            <w:r w:rsidRPr="00C57E43">
              <w:rPr>
                <w:rFonts w:ascii="Times New Roman" w:eastAsia="NSimSun" w:hAnsi="Times New Roman" w:cs="Arial"/>
                <w:kern w:val="2"/>
                <w:sz w:val="26"/>
                <w:szCs w:val="26"/>
                <w:lang w:eastAsia="zh-CN" w:bidi="hi-IN"/>
              </w:rPr>
              <w:lastRenderedPageBreak/>
              <w:t>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lastRenderedPageBreak/>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lastRenderedPageBreak/>
              <w:t>15.</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textAlignment w:val="baseline"/>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16.</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17.</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18.</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w:t>
            </w:r>
            <w:r w:rsidRPr="00C57E43">
              <w:rPr>
                <w:rFonts w:ascii="Times New Roman" w:eastAsia="NSimSun" w:hAnsi="Times New Roman" w:cs="Arial"/>
                <w:kern w:val="2"/>
                <w:sz w:val="26"/>
                <w:szCs w:val="26"/>
                <w:lang w:eastAsia="zh-CN" w:bidi="hi-IN"/>
              </w:rPr>
              <w:lastRenderedPageBreak/>
              <w:t>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lastRenderedPageBreak/>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lastRenderedPageBreak/>
              <w:t>19.</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20.</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Предоставление земельного участка на заявленном виде прав не допускается</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21.</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В отношении земельного участка, указанного в заявлении, не установлен вид разрешенного использования</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22.</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Указанный в заявлении земельный участок не отнесен к определенной категории земель</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23.</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24.</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25.</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Границы земельного участка, указанного в заявлении, подлежат уточнению в соответствии с Федеральным законом от 13 июля 2015 г. N 218-ФЗ "О государственной регистрации недвижимости"</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t>26.</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 xml:space="preserve">Площадь земельного участка, указанного в заявлении, превышает его площадь, </w:t>
            </w:r>
            <w:r w:rsidRPr="00C57E43">
              <w:rPr>
                <w:rFonts w:ascii="Times New Roman" w:eastAsia="NSimSun" w:hAnsi="Times New Roman" w:cs="Arial"/>
                <w:kern w:val="2"/>
                <w:sz w:val="26"/>
                <w:szCs w:val="26"/>
                <w:lang w:eastAsia="zh-CN" w:bidi="hi-IN"/>
              </w:rPr>
              <w:lastRenderedPageBreak/>
              <w:t>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lastRenderedPageBreak/>
              <w:t>ФЛ, ПФЛ ЮЛ, ПЮЛ, ИП</w:t>
            </w:r>
          </w:p>
        </w:tc>
      </w:tr>
      <w:tr w:rsidR="00C57E43" w:rsidRPr="00C57E43" w:rsidTr="006E53B4">
        <w:trPr>
          <w:trHeight w:val="366"/>
        </w:trPr>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kern w:val="2"/>
                <w:sz w:val="26"/>
                <w:szCs w:val="26"/>
                <w:lang w:eastAsia="ru-RU" w:bidi="hi-IN"/>
              </w:rPr>
              <w:lastRenderedPageBreak/>
              <w:t>27.</w:t>
            </w:r>
          </w:p>
        </w:tc>
        <w:tc>
          <w:tcPr>
            <w:tcW w:w="5097"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both"/>
              <w:rPr>
                <w:rFonts w:ascii="Times New Roman" w:eastAsia="NSimSun" w:hAnsi="Times New Roman" w:cs="Arial"/>
                <w:kern w:val="2"/>
                <w:sz w:val="26"/>
                <w:szCs w:val="26"/>
                <w:lang w:eastAsia="zh-CN" w:bidi="hi-IN"/>
              </w:rPr>
            </w:pPr>
            <w:r w:rsidRPr="00C57E43">
              <w:rPr>
                <w:rFonts w:ascii="Times New Roman" w:eastAsia="NSimSun" w:hAnsi="Times New Roman" w:cs="Arial"/>
                <w:kern w:val="2"/>
                <w:sz w:val="26"/>
                <w:szCs w:val="26"/>
                <w:lang w:eastAsia="zh-CN" w:bidi="hi-IN"/>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C57E43" w:rsidRPr="00C57E43" w:rsidRDefault="00C57E43" w:rsidP="00C57E43">
            <w:pPr>
              <w:widowControl w:val="0"/>
              <w:suppressAutoHyphens/>
              <w:spacing w:after="0" w:line="240" w:lineRule="auto"/>
              <w:contextualSpacing/>
              <w:jc w:val="both"/>
              <w:rPr>
                <w:rFonts w:ascii="Times New Roman" w:eastAsia="NSimSun" w:hAnsi="Times New Roman" w:cs="Arial"/>
                <w:kern w:val="2"/>
                <w:sz w:val="26"/>
                <w:szCs w:val="26"/>
                <w:lang w:eastAsia="zh-CN" w:bidi="hi-IN"/>
              </w:rPr>
            </w:pPr>
          </w:p>
        </w:tc>
        <w:tc>
          <w:tcPr>
            <w:tcW w:w="3655" w:type="dxa"/>
            <w:tcBorders>
              <w:left w:val="single" w:sz="4" w:space="0" w:color="000000"/>
              <w:bottom w:val="single" w:sz="4" w:space="0" w:color="000000"/>
              <w:right w:val="single" w:sz="4" w:space="0" w:color="000000"/>
            </w:tcBorders>
            <w:vAlign w:val="center"/>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r>
    </w:tbl>
    <w:p w:rsidR="00C57E43" w:rsidRPr="00C57E43" w:rsidRDefault="00C57E43" w:rsidP="00C57E43">
      <w:pPr>
        <w:suppressAutoHyphens/>
        <w:spacing w:after="0" w:line="240" w:lineRule="auto"/>
        <w:rPr>
          <w:rFonts w:ascii="Times New Roman" w:hAnsi="Times New Roman" w:cs="PT Astra Serif"/>
          <w:kern w:val="2"/>
          <w:sz w:val="26"/>
          <w:szCs w:val="26"/>
          <w:lang w:eastAsia="ru-RU" w:bidi="hi-IN"/>
        </w:rPr>
      </w:pPr>
    </w:p>
    <w:p w:rsidR="00C57E43" w:rsidRPr="00C57E43" w:rsidRDefault="00C57E43" w:rsidP="00C57E43">
      <w:pPr>
        <w:suppressAutoHyphens/>
        <w:spacing w:before="240" w:after="120" w:line="240" w:lineRule="auto"/>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9A3472" w:rsidRDefault="009A3472" w:rsidP="00C57E43">
      <w:pPr>
        <w:suppressAutoHyphens/>
        <w:spacing w:after="0" w:line="240" w:lineRule="auto"/>
        <w:ind w:left="6804"/>
        <w:rPr>
          <w:rFonts w:ascii="Liberation Serif" w:eastAsia="NSimSun" w:hAnsi="Liberation Serif" w:cs="Arial"/>
          <w:sz w:val="24"/>
          <w:szCs w:val="24"/>
          <w:lang w:eastAsia="zh-CN" w:bidi="hi-IN"/>
        </w:rPr>
      </w:pPr>
    </w:p>
    <w:p w:rsidR="009A3472" w:rsidRDefault="009A3472" w:rsidP="00C57E43">
      <w:pPr>
        <w:suppressAutoHyphens/>
        <w:spacing w:after="0" w:line="240" w:lineRule="auto"/>
        <w:ind w:left="6804"/>
        <w:rPr>
          <w:rFonts w:ascii="Liberation Serif" w:eastAsia="NSimSun" w:hAnsi="Liberation Serif" w:cs="Arial"/>
          <w:sz w:val="24"/>
          <w:szCs w:val="24"/>
          <w:lang w:eastAsia="zh-CN" w:bidi="hi-IN"/>
        </w:rPr>
      </w:pPr>
    </w:p>
    <w:p w:rsidR="009A3472" w:rsidRDefault="009A3472" w:rsidP="00C57E43">
      <w:pPr>
        <w:suppressAutoHyphens/>
        <w:spacing w:after="0" w:line="240" w:lineRule="auto"/>
        <w:ind w:left="6804"/>
        <w:rPr>
          <w:rFonts w:ascii="Liberation Serif" w:eastAsia="NSimSun" w:hAnsi="Liberation Serif" w:cs="Arial"/>
          <w:sz w:val="24"/>
          <w:szCs w:val="24"/>
          <w:lang w:eastAsia="zh-CN" w:bidi="hi-IN"/>
        </w:rPr>
      </w:pPr>
    </w:p>
    <w:p w:rsidR="009A3472" w:rsidRDefault="009A3472" w:rsidP="00C57E43">
      <w:pPr>
        <w:suppressAutoHyphens/>
        <w:spacing w:after="0" w:line="240" w:lineRule="auto"/>
        <w:ind w:left="6804"/>
        <w:rPr>
          <w:rFonts w:ascii="Liberation Serif" w:eastAsia="NSimSun" w:hAnsi="Liberation Serif" w:cs="Arial"/>
          <w:sz w:val="24"/>
          <w:szCs w:val="24"/>
          <w:lang w:eastAsia="zh-CN" w:bidi="hi-IN"/>
        </w:rPr>
      </w:pPr>
    </w:p>
    <w:p w:rsidR="009A3472" w:rsidRDefault="009A3472" w:rsidP="00C57E43">
      <w:pPr>
        <w:suppressAutoHyphens/>
        <w:spacing w:after="0" w:line="240" w:lineRule="auto"/>
        <w:ind w:left="6804"/>
        <w:rPr>
          <w:rFonts w:ascii="Liberation Serif" w:eastAsia="NSimSun" w:hAnsi="Liberation Serif" w:cs="Arial"/>
          <w:sz w:val="24"/>
          <w:szCs w:val="24"/>
          <w:lang w:eastAsia="zh-CN" w:bidi="hi-IN"/>
        </w:rPr>
      </w:pPr>
    </w:p>
    <w:p w:rsidR="009A3472" w:rsidRPr="00C57E43" w:rsidRDefault="009A3472"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6804"/>
        <w:rPr>
          <w:rFonts w:ascii="Liberation Serif" w:eastAsia="NSimSun" w:hAnsi="Liberation Serif" w:cs="Arial"/>
          <w:sz w:val="24"/>
          <w:szCs w:val="24"/>
          <w:lang w:eastAsia="zh-CN" w:bidi="hi-IN"/>
        </w:rPr>
      </w:pPr>
    </w:p>
    <w:p w:rsidR="00C57E43" w:rsidRPr="00C57E43" w:rsidRDefault="00C57E43" w:rsidP="00C57E43">
      <w:pPr>
        <w:suppressAutoHyphens/>
        <w:spacing w:after="0" w:line="240" w:lineRule="auto"/>
        <w:ind w:left="5103"/>
        <w:rPr>
          <w:rFonts w:ascii="Times New Roman" w:eastAsia="NSimSun" w:hAnsi="Times New Roman" w:cs="Arial"/>
          <w:kern w:val="2"/>
          <w:sz w:val="26"/>
          <w:szCs w:val="26"/>
          <w:lang w:eastAsia="zh-CN" w:bidi="hi-IN"/>
        </w:rPr>
      </w:pPr>
      <w:bookmarkStart w:id="31" w:name="anchor1100_Копия_1_Копия_1_Копия_2"/>
      <w:bookmarkEnd w:id="31"/>
      <w:r w:rsidRPr="00C57E43">
        <w:rPr>
          <w:rFonts w:ascii="Times New Roman" w:eastAsia="NSimSun" w:hAnsi="Times New Roman" w:cs="Arial"/>
          <w:sz w:val="26"/>
          <w:szCs w:val="26"/>
          <w:lang w:eastAsia="zh-CN" w:bidi="hi-IN"/>
        </w:rPr>
        <w:lastRenderedPageBreak/>
        <w:t>Приложение № 5</w:t>
      </w:r>
    </w:p>
    <w:p w:rsidR="00C57E43" w:rsidRPr="00C57E43" w:rsidRDefault="00C57E43" w:rsidP="00C57E43">
      <w:pPr>
        <w:suppressAutoHyphens/>
        <w:spacing w:after="0" w:line="240" w:lineRule="auto"/>
        <w:ind w:left="5103"/>
        <w:rPr>
          <w:rFonts w:ascii="Times New Roman" w:eastAsia="NSimSun" w:hAnsi="Times New Roman" w:cs="Arial"/>
          <w:kern w:val="2"/>
          <w:sz w:val="26"/>
          <w:szCs w:val="26"/>
          <w:lang w:eastAsia="zh-CN" w:bidi="hi-IN"/>
        </w:rPr>
      </w:pPr>
      <w:r w:rsidRPr="00C57E43">
        <w:rPr>
          <w:rFonts w:ascii="Times New Roman" w:eastAsia="NSimSun" w:hAnsi="Times New Roman" w:cs="Arial"/>
          <w:sz w:val="26"/>
          <w:szCs w:val="26"/>
          <w:lang w:eastAsia="zh-CN" w:bidi="hi-IN"/>
        </w:rPr>
        <w:t>к Административному регламенту</w:t>
      </w:r>
    </w:p>
    <w:p w:rsidR="00C57E43" w:rsidRPr="00C57E43" w:rsidRDefault="00C57E43" w:rsidP="00C57E43">
      <w:pPr>
        <w:suppressAutoHyphens/>
        <w:spacing w:after="0" w:line="240" w:lineRule="auto"/>
        <w:ind w:left="5103"/>
        <w:jc w:val="both"/>
        <w:rPr>
          <w:rFonts w:ascii="Times New Roman" w:eastAsia="NSimSun" w:hAnsi="Times New Roman" w:cs="Arial"/>
          <w:kern w:val="2"/>
          <w:sz w:val="26"/>
          <w:szCs w:val="26"/>
          <w:lang w:eastAsia="zh-CN" w:bidi="hi-IN"/>
        </w:rPr>
      </w:pPr>
      <w:r w:rsidRPr="00C57E43">
        <w:rPr>
          <w:rFonts w:ascii="Times New Roman" w:eastAsia="NSimSun" w:hAnsi="Times New Roman" w:cs="PT Astra Serif"/>
          <w:sz w:val="26"/>
          <w:szCs w:val="26"/>
          <w:lang w:eastAsia="zh-CN" w:bidi="hi-IN"/>
        </w:rPr>
        <w:t xml:space="preserve">администрации </w:t>
      </w:r>
      <w:r w:rsidR="009A3472" w:rsidRPr="009A3472">
        <w:rPr>
          <w:rFonts w:ascii="Times New Roman" w:eastAsia="NSimSun" w:hAnsi="Times New Roman" w:cs="PT Astra Serif"/>
          <w:sz w:val="26"/>
          <w:szCs w:val="26"/>
          <w:lang w:eastAsia="zh-CN" w:bidi="hi-IN"/>
        </w:rPr>
        <w:t xml:space="preserve">Ибресинского </w:t>
      </w:r>
      <w:r w:rsidRPr="00C57E43">
        <w:rPr>
          <w:rFonts w:ascii="Times New Roman" w:eastAsia="NSimSun" w:hAnsi="Times New Roman" w:cs="PT Astra Serif"/>
          <w:sz w:val="26"/>
          <w:szCs w:val="26"/>
          <w:lang w:eastAsia="zh-CN" w:bidi="hi-IN"/>
        </w:rPr>
        <w:t xml:space="preserve">муниципального округа Чувашской Республики </w:t>
      </w:r>
    </w:p>
    <w:p w:rsidR="00C57E43" w:rsidRPr="00C57E43" w:rsidRDefault="00C57E43" w:rsidP="00C57E43">
      <w:pPr>
        <w:suppressAutoHyphens/>
        <w:spacing w:after="0" w:line="240" w:lineRule="auto"/>
        <w:ind w:firstLine="567"/>
        <w:jc w:val="center"/>
        <w:rPr>
          <w:rFonts w:ascii="Times New Roman" w:hAnsi="Times New Roman"/>
          <w:kern w:val="2"/>
          <w:sz w:val="26"/>
          <w:szCs w:val="26"/>
          <w:lang w:eastAsia="ru-RU" w:bidi="hi-IN"/>
        </w:rPr>
      </w:pPr>
    </w:p>
    <w:p w:rsidR="00C57E43" w:rsidRPr="00C57E43" w:rsidRDefault="00C57E43" w:rsidP="00C57E43">
      <w:pPr>
        <w:suppressAutoHyphens/>
        <w:spacing w:after="0" w:line="240" w:lineRule="auto"/>
        <w:ind w:firstLine="567"/>
        <w:jc w:val="center"/>
        <w:rPr>
          <w:rFonts w:ascii="Times New Roman" w:hAnsi="Times New Roman"/>
          <w:kern w:val="2"/>
          <w:sz w:val="26"/>
          <w:szCs w:val="26"/>
          <w:lang w:eastAsia="ru-RU" w:bidi="hi-IN"/>
        </w:rPr>
      </w:pPr>
    </w:p>
    <w:p w:rsidR="00C57E43" w:rsidRPr="00C57E43" w:rsidRDefault="00C57E43" w:rsidP="00C57E43">
      <w:pPr>
        <w:suppressAutoHyphens/>
        <w:spacing w:after="0" w:line="240" w:lineRule="auto"/>
        <w:ind w:firstLine="567"/>
        <w:jc w:val="center"/>
        <w:rPr>
          <w:rFonts w:ascii="Times New Roman" w:hAnsi="Times New Roman"/>
          <w:kern w:val="2"/>
          <w:sz w:val="26"/>
          <w:szCs w:val="26"/>
          <w:lang w:eastAsia="ru-RU" w:bidi="hi-IN"/>
        </w:rPr>
      </w:pPr>
    </w:p>
    <w:p w:rsidR="00C57E43" w:rsidRPr="00C57E43" w:rsidRDefault="00C57E43" w:rsidP="00C57E43">
      <w:pPr>
        <w:suppressAutoHyphens/>
        <w:spacing w:after="0" w:line="240" w:lineRule="auto"/>
        <w:ind w:firstLine="567"/>
        <w:jc w:val="center"/>
        <w:rPr>
          <w:rFonts w:ascii="Times New Roman" w:hAnsi="Times New Roman"/>
          <w:kern w:val="2"/>
          <w:sz w:val="26"/>
          <w:szCs w:val="26"/>
          <w:lang w:eastAsia="ru-RU" w:bidi="hi-IN"/>
        </w:rPr>
      </w:pPr>
      <w:r w:rsidRPr="00C57E43">
        <w:rPr>
          <w:rFonts w:ascii="Times New Roman" w:hAnsi="Times New Roman" w:cs="PT Astra Serif"/>
          <w:b/>
          <w:bCs/>
          <w:kern w:val="2"/>
          <w:sz w:val="26"/>
          <w:szCs w:val="26"/>
          <w:lang w:eastAsia="ru-RU" w:bidi="hi-IN"/>
        </w:rPr>
        <w:t xml:space="preserve">Формы заявлений и документов, </w:t>
      </w:r>
    </w:p>
    <w:p w:rsidR="00C57E43" w:rsidRPr="00C57E43" w:rsidRDefault="00C57E43" w:rsidP="00C57E43">
      <w:pPr>
        <w:suppressAutoHyphens/>
        <w:spacing w:after="0" w:line="240" w:lineRule="auto"/>
        <w:ind w:firstLine="567"/>
        <w:jc w:val="center"/>
        <w:rPr>
          <w:rFonts w:ascii="Times New Roman" w:hAnsi="Times New Roman"/>
          <w:kern w:val="2"/>
          <w:sz w:val="26"/>
          <w:szCs w:val="26"/>
          <w:lang w:eastAsia="ru-RU" w:bidi="hi-IN"/>
        </w:rPr>
      </w:pPr>
      <w:r w:rsidRPr="00C57E43">
        <w:rPr>
          <w:rFonts w:ascii="Times New Roman" w:hAnsi="Times New Roman" w:cs="PT Astra Serif"/>
          <w:b/>
          <w:bCs/>
          <w:kern w:val="2"/>
          <w:sz w:val="26"/>
          <w:szCs w:val="26"/>
          <w:lang w:eastAsia="ru-RU" w:bidi="hi-IN"/>
        </w:rPr>
        <w:t>необходимых для предоставления Услуги</w:t>
      </w:r>
    </w:p>
    <w:p w:rsidR="00C57E43" w:rsidRPr="00C57E43" w:rsidRDefault="00C57E43" w:rsidP="00C57E43">
      <w:pPr>
        <w:suppressAutoHyphens/>
        <w:spacing w:after="0" w:line="240" w:lineRule="auto"/>
        <w:ind w:firstLine="567"/>
        <w:jc w:val="center"/>
        <w:rPr>
          <w:rFonts w:ascii="Times New Roman" w:hAnsi="Times New Roman" w:cs="PT Astra Serif"/>
          <w:kern w:val="2"/>
          <w:sz w:val="26"/>
          <w:szCs w:val="26"/>
          <w:lang w:eastAsia="ru-RU" w:bidi="hi-IN"/>
        </w:rPr>
      </w:pPr>
    </w:p>
    <w:tbl>
      <w:tblPr>
        <w:tblW w:w="9568" w:type="dxa"/>
        <w:tblLayout w:type="fixed"/>
        <w:tblCellMar>
          <w:top w:w="55" w:type="dxa"/>
          <w:bottom w:w="55" w:type="dxa"/>
        </w:tblCellMar>
        <w:tblLook w:val="04A0" w:firstRow="1" w:lastRow="0" w:firstColumn="1" w:lastColumn="0" w:noHBand="0" w:noVBand="1"/>
      </w:tblPr>
      <w:tblGrid>
        <w:gridCol w:w="817"/>
        <w:gridCol w:w="3968"/>
        <w:gridCol w:w="2392"/>
        <w:gridCol w:w="2391"/>
      </w:tblGrid>
      <w:tr w:rsidR="00C57E43" w:rsidRPr="00C57E43" w:rsidTr="006E53B4">
        <w:tc>
          <w:tcPr>
            <w:tcW w:w="816" w:type="dxa"/>
            <w:tcBorders>
              <w:top w:val="single" w:sz="4" w:space="0" w:color="000000"/>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 п/п</w:t>
            </w:r>
          </w:p>
        </w:tc>
        <w:tc>
          <w:tcPr>
            <w:tcW w:w="3968" w:type="dxa"/>
            <w:tcBorders>
              <w:top w:val="single" w:sz="4" w:space="0" w:color="000000"/>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Идентификатор</w:t>
            </w:r>
          </w:p>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категорий (признаков) заявителей</w:t>
            </w:r>
          </w:p>
        </w:tc>
        <w:tc>
          <w:tcPr>
            <w:tcW w:w="2392" w:type="dxa"/>
            <w:tcBorders>
              <w:top w:val="single" w:sz="4" w:space="0" w:color="000000"/>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Форма заявления</w:t>
            </w:r>
          </w:p>
        </w:tc>
        <w:tc>
          <w:tcPr>
            <w:tcW w:w="2391" w:type="dxa"/>
            <w:tcBorders>
              <w:top w:val="single" w:sz="4" w:space="0" w:color="000000"/>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Способ предоставления</w:t>
            </w:r>
          </w:p>
        </w:tc>
      </w:tr>
      <w:tr w:rsidR="00C57E43" w:rsidRPr="00C57E43" w:rsidTr="006E53B4">
        <w:tc>
          <w:tcPr>
            <w:tcW w:w="816"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1.</w:t>
            </w:r>
          </w:p>
        </w:tc>
        <w:tc>
          <w:tcPr>
            <w:tcW w:w="3968"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eastAsia="NSimSun" w:hAnsi="Times New Roman" w:cs="Arial"/>
                <w:kern w:val="2"/>
                <w:sz w:val="26"/>
                <w:szCs w:val="26"/>
                <w:lang w:eastAsia="zh-CN" w:bidi="hi-IN"/>
              </w:rPr>
            </w:pPr>
            <w:r w:rsidRPr="00C57E43">
              <w:rPr>
                <w:rFonts w:ascii="Times New Roman" w:eastAsia="PT Astra Serif" w:hAnsi="Times New Roman" w:cs="PT Astra Serif"/>
                <w:sz w:val="26"/>
                <w:szCs w:val="26"/>
                <w:lang w:eastAsia="zh-CN"/>
              </w:rPr>
              <w:t>ФЛ, ПФЛ ЮЛ, ПЮЛ, ИП</w:t>
            </w:r>
          </w:p>
        </w:tc>
        <w:tc>
          <w:tcPr>
            <w:tcW w:w="2392" w:type="dxa"/>
            <w:tcBorders>
              <w:left w:val="single" w:sz="4" w:space="0" w:color="000000"/>
              <w:bottom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форма № 1</w:t>
            </w:r>
          </w:p>
        </w:tc>
        <w:tc>
          <w:tcPr>
            <w:tcW w:w="2391" w:type="dxa"/>
            <w:tcBorders>
              <w:left w:val="single" w:sz="4" w:space="0" w:color="000000"/>
              <w:bottom w:val="single" w:sz="4" w:space="0" w:color="000000"/>
              <w:right w:val="single" w:sz="4" w:space="0" w:color="000000"/>
            </w:tcBorders>
          </w:tcPr>
          <w:p w:rsidR="00C57E43" w:rsidRPr="00C57E43" w:rsidRDefault="00C57E43" w:rsidP="00C57E43">
            <w:pPr>
              <w:widowControl w:val="0"/>
              <w:suppressAutoHyphens/>
              <w:spacing w:after="0" w:line="240" w:lineRule="auto"/>
              <w:jc w:val="center"/>
              <w:rPr>
                <w:rFonts w:ascii="Times New Roman" w:hAnsi="Times New Roman"/>
                <w:kern w:val="2"/>
                <w:sz w:val="26"/>
                <w:szCs w:val="26"/>
                <w:lang w:eastAsia="ru-RU" w:bidi="hi-IN"/>
              </w:rPr>
            </w:pPr>
            <w:r w:rsidRPr="00C57E43">
              <w:rPr>
                <w:rFonts w:ascii="Times New Roman" w:hAnsi="Times New Roman" w:cs="PT Astra Serif"/>
                <w:sz w:val="26"/>
                <w:szCs w:val="26"/>
                <w:lang w:eastAsia="ru-RU"/>
              </w:rPr>
              <w:t xml:space="preserve"> ПС, ЕПГУ, ЭП</w:t>
            </w:r>
          </w:p>
        </w:tc>
      </w:tr>
    </w:tbl>
    <w:p w:rsidR="00C57E43" w:rsidRPr="00C57E43" w:rsidRDefault="00C57E43" w:rsidP="00C57E43">
      <w:pPr>
        <w:suppressAutoHyphens/>
        <w:spacing w:after="0" w:line="240" w:lineRule="auto"/>
        <w:jc w:val="center"/>
        <w:rPr>
          <w:rFonts w:ascii="Times New Roman" w:hAnsi="Times New Roman"/>
          <w:kern w:val="2"/>
          <w:sz w:val="26"/>
          <w:szCs w:val="26"/>
          <w:lang w:eastAsia="ru-RU" w:bidi="hi-IN"/>
        </w:rPr>
      </w:pP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9A3472" w:rsidRPr="00C57E43" w:rsidRDefault="009A3472"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suppressAutoHyphens/>
        <w:spacing w:before="240" w:after="120" w:line="240" w:lineRule="auto"/>
        <w:ind w:firstLine="720"/>
        <w:jc w:val="center"/>
        <w:rPr>
          <w:rFonts w:ascii="Times New Roman" w:eastAsia="NSimSun" w:hAnsi="Times New Roman" w:cs="Arial"/>
          <w:kern w:val="2"/>
          <w:sz w:val="26"/>
          <w:szCs w:val="26"/>
          <w:lang w:eastAsia="zh-CN" w:bidi="hi-IN"/>
        </w:rPr>
      </w:pPr>
    </w:p>
    <w:p w:rsidR="00C57E43" w:rsidRPr="00C57E43" w:rsidRDefault="00C57E43" w:rsidP="00C57E43">
      <w:pPr>
        <w:widowControl w:val="0"/>
        <w:suppressAutoHyphens/>
        <w:spacing w:after="0" w:line="240" w:lineRule="auto"/>
        <w:jc w:val="right"/>
        <w:rPr>
          <w:rFonts w:ascii="Times New Roman" w:eastAsia="NSimSun" w:hAnsi="Times New Roman" w:cs="Arial"/>
          <w:kern w:val="2"/>
          <w:sz w:val="26"/>
          <w:szCs w:val="26"/>
          <w:lang w:eastAsia="zh-CN" w:bidi="hi-IN"/>
        </w:rPr>
      </w:pPr>
      <w:r w:rsidRPr="00C57E43">
        <w:rPr>
          <w:rFonts w:ascii="Times New Roman" w:eastAsia="NSimSun" w:hAnsi="Times New Roman" w:cs="PT Astra Serif"/>
          <w:sz w:val="26"/>
          <w:szCs w:val="26"/>
          <w:lang w:eastAsia="zh-CN"/>
        </w:rPr>
        <w:lastRenderedPageBreak/>
        <w:t>Форма № 1</w:t>
      </w:r>
    </w:p>
    <w:p w:rsidR="00C57E43" w:rsidRPr="00C57E43" w:rsidRDefault="00C57E43" w:rsidP="00C57E43">
      <w:pPr>
        <w:suppressAutoHyphens/>
        <w:spacing w:after="0" w:line="240" w:lineRule="auto"/>
        <w:ind w:left="6521"/>
        <w:jc w:val="both"/>
        <w:rPr>
          <w:rFonts w:ascii="Times New Roman" w:eastAsia="NSimSun" w:hAnsi="Times New Roman" w:cs="Arial"/>
          <w:kern w:val="2"/>
          <w:sz w:val="26"/>
          <w:szCs w:val="26"/>
          <w:lang w:eastAsia="zh-CN" w:bidi="hi-IN"/>
        </w:rPr>
      </w:pPr>
    </w:p>
    <w:bookmarkEnd w:id="5"/>
    <w:bookmarkEnd w:id="13"/>
    <w:p w:rsidR="00C33EBD" w:rsidRDefault="00C33EBD" w:rsidP="00C33EBD">
      <w:pPr>
        <w:widowControl w:val="0"/>
        <w:autoSpaceDE w:val="0"/>
        <w:autoSpaceDN w:val="0"/>
        <w:adjustRightInd w:val="0"/>
        <w:spacing w:after="0" w:line="240" w:lineRule="auto"/>
        <w:jc w:val="right"/>
        <w:rPr>
          <w:rFonts w:ascii="Times New Roman" w:eastAsia="Times New Roman" w:hAnsi="Times New Roman"/>
          <w:sz w:val="18"/>
          <w:szCs w:val="18"/>
          <w:lang w:val="en-US" w:eastAsia="ru-RU"/>
        </w:rPr>
      </w:pPr>
      <w:r w:rsidRPr="00573821">
        <w:rPr>
          <w:rFonts w:ascii="Times New Roman" w:eastAsia="Times New Roman" w:hAnsi="Times New Roman"/>
          <w:color w:val="000000"/>
          <w:sz w:val="18"/>
          <w:szCs w:val="18"/>
          <w:lang w:eastAsia="ru-RU"/>
        </w:rPr>
        <w:t xml:space="preserve">Главе  </w:t>
      </w:r>
      <w:r w:rsidRPr="00AE5ED7">
        <w:rPr>
          <w:rFonts w:ascii="Times New Roman" w:eastAsia="Times New Roman" w:hAnsi="Times New Roman" w:hint="eastAsia"/>
          <w:sz w:val="18"/>
          <w:szCs w:val="18"/>
          <w:lang w:eastAsia="ru-RU"/>
        </w:rPr>
        <w:t>Ибресинского</w:t>
      </w:r>
      <w:r w:rsidRPr="00AE5ED7">
        <w:rPr>
          <w:rFonts w:ascii="Times New Roman" w:eastAsia="Times New Roman" w:hAnsi="Times New Roman"/>
          <w:sz w:val="18"/>
          <w:szCs w:val="18"/>
          <w:lang w:eastAsia="ru-RU"/>
        </w:rPr>
        <w:t xml:space="preserve"> </w:t>
      </w:r>
      <w:r w:rsidRPr="00AE5ED7">
        <w:rPr>
          <w:rFonts w:ascii="Times New Roman" w:eastAsia="Times New Roman" w:hAnsi="Times New Roman" w:hint="eastAsia"/>
          <w:sz w:val="18"/>
          <w:szCs w:val="18"/>
          <w:lang w:eastAsia="ru-RU"/>
        </w:rPr>
        <w:t>муниципального</w:t>
      </w:r>
      <w:r w:rsidRPr="00AE5ED7">
        <w:rPr>
          <w:rFonts w:ascii="Times New Roman" w:eastAsia="Times New Roman" w:hAnsi="Times New Roman"/>
          <w:sz w:val="18"/>
          <w:szCs w:val="18"/>
          <w:lang w:eastAsia="ru-RU"/>
        </w:rPr>
        <w:t xml:space="preserve"> </w:t>
      </w:r>
      <w:r w:rsidRPr="00AE5ED7">
        <w:rPr>
          <w:rFonts w:ascii="Times New Roman" w:eastAsia="Times New Roman" w:hAnsi="Times New Roman" w:hint="eastAsia"/>
          <w:sz w:val="18"/>
          <w:szCs w:val="18"/>
          <w:lang w:eastAsia="ru-RU"/>
        </w:rPr>
        <w:t>округа</w:t>
      </w:r>
    </w:p>
    <w:p w:rsidR="00C33EBD" w:rsidRPr="00573821" w:rsidRDefault="00C33EBD" w:rsidP="00C33EBD">
      <w:pPr>
        <w:widowControl w:val="0"/>
        <w:autoSpaceDE w:val="0"/>
        <w:autoSpaceDN w:val="0"/>
        <w:adjustRightInd w:val="0"/>
        <w:spacing w:after="0" w:line="240" w:lineRule="auto"/>
        <w:jc w:val="right"/>
        <w:rPr>
          <w:rFonts w:ascii="Times New Roman" w:eastAsia="Times New Roman" w:hAnsi="Times New Roman"/>
          <w:color w:val="000000"/>
          <w:sz w:val="18"/>
          <w:szCs w:val="18"/>
          <w:lang w:eastAsia="ru-RU"/>
        </w:rPr>
      </w:pPr>
      <w:r w:rsidRPr="00573821">
        <w:rPr>
          <w:rFonts w:ascii="Times New Roman" w:eastAsia="Times New Roman" w:hAnsi="Times New Roman"/>
          <w:sz w:val="28"/>
          <w:szCs w:val="28"/>
          <w:lang w:eastAsia="ru-RU"/>
        </w:rPr>
        <w:t xml:space="preserve"> </w:t>
      </w:r>
      <w:r w:rsidRPr="00573821">
        <w:rPr>
          <w:rFonts w:ascii="Times New Roman" w:eastAsia="Times New Roman" w:hAnsi="Times New Roman"/>
          <w:color w:val="000000"/>
          <w:sz w:val="18"/>
          <w:szCs w:val="18"/>
          <w:lang w:eastAsia="ru-RU"/>
        </w:rPr>
        <w:t>Чувашской Республики</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w:t>
      </w:r>
      <w:r>
        <w:rPr>
          <w:rFonts w:ascii="Times New Roman" w:eastAsia="Times New Roman" w:hAnsi="Times New Roman"/>
          <w:color w:val="000000"/>
          <w:sz w:val="18"/>
          <w:szCs w:val="18"/>
          <w:lang w:eastAsia="ru-RU"/>
        </w:rPr>
        <w:t xml:space="preserve">                           </w:t>
      </w:r>
      <w:r w:rsidRPr="00573821">
        <w:rPr>
          <w:rFonts w:ascii="Times New Roman" w:eastAsia="Times New Roman" w:hAnsi="Times New Roman"/>
          <w:color w:val="000000"/>
          <w:sz w:val="18"/>
          <w:szCs w:val="18"/>
          <w:lang w:eastAsia="ru-RU"/>
        </w:rPr>
        <w:t xml:space="preserve">                                                        _____________________________________</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от ____________________________________</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(полное    наименование,     ИНН,  ОГРН</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юридического лица, ИП)</w:t>
      </w:r>
    </w:p>
    <w:p w:rsidR="00C33EBD" w:rsidRPr="00C33EBD"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val="en-US" w:eastAsia="ru-RU"/>
        </w:rPr>
      </w:pPr>
      <w:r w:rsidRPr="00573821">
        <w:rPr>
          <w:rFonts w:ascii="Times New Roman" w:eastAsia="Times New Roman" w:hAnsi="Times New Roman"/>
          <w:color w:val="000000"/>
          <w:sz w:val="18"/>
          <w:szCs w:val="18"/>
          <w:lang w:eastAsia="ru-RU"/>
        </w:rPr>
        <w:t xml:space="preserve">                                                                                                                                                     от ____</w:t>
      </w:r>
      <w:r>
        <w:rPr>
          <w:rFonts w:ascii="Times New Roman" w:eastAsia="Times New Roman" w:hAnsi="Times New Roman"/>
          <w:color w:val="000000"/>
          <w:sz w:val="18"/>
          <w:szCs w:val="18"/>
          <w:lang w:eastAsia="ru-RU"/>
        </w:rPr>
        <w:t>______________________________</w:t>
      </w:r>
    </w:p>
    <w:p w:rsidR="00C33EBD" w:rsidRPr="00C33EBD"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val="en-US" w:eastAsia="ru-RU"/>
        </w:rPr>
      </w:pPr>
      <w:r w:rsidRPr="00573821">
        <w:rPr>
          <w:rFonts w:ascii="Times New Roman" w:eastAsia="Times New Roman" w:hAnsi="Times New Roman"/>
          <w:color w:val="000000"/>
          <w:sz w:val="18"/>
          <w:szCs w:val="18"/>
          <w:lang w:eastAsia="ru-RU"/>
        </w:rPr>
        <w:t xml:space="preserve">                                                                                                                                                   _______</w:t>
      </w:r>
      <w:r>
        <w:rPr>
          <w:rFonts w:ascii="Times New Roman" w:eastAsia="Times New Roman" w:hAnsi="Times New Roman"/>
          <w:color w:val="000000"/>
          <w:sz w:val="18"/>
          <w:szCs w:val="18"/>
          <w:lang w:eastAsia="ru-RU"/>
        </w:rPr>
        <w:t>______________________________</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(контактный телефон, электронная почта,</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почтовый адрес)</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_______________________________________</w:t>
      </w:r>
    </w:p>
    <w:p w:rsidR="00C33EBD" w:rsidRPr="00C33EBD"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val="en-US" w:eastAsia="ru-RU"/>
        </w:rPr>
      </w:pPr>
      <w:r w:rsidRPr="00573821">
        <w:rPr>
          <w:rFonts w:ascii="Times New Roman" w:eastAsia="Times New Roman" w:hAnsi="Times New Roman"/>
          <w:color w:val="000000"/>
          <w:sz w:val="18"/>
          <w:szCs w:val="18"/>
          <w:lang w:eastAsia="ru-RU"/>
        </w:rPr>
        <w:t xml:space="preserve">                                                                                                                                                  _______</w:t>
      </w:r>
      <w:r>
        <w:rPr>
          <w:rFonts w:ascii="Times New Roman" w:eastAsia="Times New Roman" w:hAnsi="Times New Roman"/>
          <w:color w:val="000000"/>
          <w:sz w:val="18"/>
          <w:szCs w:val="18"/>
          <w:lang w:eastAsia="ru-RU"/>
        </w:rPr>
        <w:t>______________________________</w:t>
      </w:r>
    </w:p>
    <w:p w:rsidR="00C33EBD" w:rsidRPr="00C33EBD"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val="en-US" w:eastAsia="ru-RU"/>
        </w:rPr>
      </w:pPr>
      <w:r w:rsidRPr="00573821">
        <w:rPr>
          <w:rFonts w:ascii="Times New Roman" w:eastAsia="Times New Roman" w:hAnsi="Times New Roman"/>
          <w:color w:val="000000"/>
          <w:sz w:val="18"/>
          <w:szCs w:val="18"/>
          <w:lang w:eastAsia="ru-RU"/>
        </w:rPr>
        <w:t xml:space="preserve">                                                                                                                                                  _______</w:t>
      </w:r>
      <w:r>
        <w:rPr>
          <w:rFonts w:ascii="Times New Roman" w:eastAsia="Times New Roman" w:hAnsi="Times New Roman"/>
          <w:color w:val="000000"/>
          <w:sz w:val="18"/>
          <w:szCs w:val="18"/>
          <w:lang w:eastAsia="ru-RU"/>
        </w:rPr>
        <w:t>_______________________________</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(фамилия, имя,  отчество   (последнее -</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при наличии),     данные     документа,</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удостоверяющего   личность,  контактный</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телефон, адрес электронной почты, адрес</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регистрации,      адрес    фактического</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проживания уполномоченного лица)</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_______________________________________</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(данные представителя заявителя)</w:t>
      </w:r>
    </w:p>
    <w:p w:rsidR="00C33EBD" w:rsidRPr="00573821" w:rsidRDefault="00C33EBD" w:rsidP="00C33EBD">
      <w:pPr>
        <w:spacing w:after="0" w:line="240" w:lineRule="auto"/>
        <w:jc w:val="both"/>
        <w:rPr>
          <w:rFonts w:ascii="Times New Roman" w:eastAsia="Times New Roman" w:hAnsi="Times New Roman"/>
          <w:color w:val="000000"/>
          <w:sz w:val="18"/>
          <w:szCs w:val="18"/>
          <w:lang w:eastAsia="ru-RU"/>
        </w:rPr>
      </w:pPr>
    </w:p>
    <w:p w:rsidR="00C33EBD" w:rsidRPr="00573821" w:rsidRDefault="00C33EBD" w:rsidP="00C33EBD">
      <w:pPr>
        <w:widowControl w:val="0"/>
        <w:autoSpaceDE w:val="0"/>
        <w:autoSpaceDN w:val="0"/>
        <w:adjustRightInd w:val="0"/>
        <w:spacing w:after="0" w:line="240" w:lineRule="auto"/>
        <w:jc w:val="center"/>
        <w:rPr>
          <w:rFonts w:ascii="Times New Roman" w:eastAsia="Times New Roman" w:hAnsi="Times New Roman"/>
          <w:color w:val="000000"/>
          <w:sz w:val="18"/>
          <w:szCs w:val="18"/>
          <w:lang w:eastAsia="ru-RU"/>
        </w:rPr>
      </w:pPr>
      <w:r w:rsidRPr="00573821">
        <w:rPr>
          <w:rFonts w:ascii="Times New Roman" w:eastAsia="Times New Roman" w:hAnsi="Times New Roman"/>
          <w:b/>
          <w:color w:val="000000"/>
          <w:sz w:val="18"/>
          <w:szCs w:val="18"/>
          <w:lang w:eastAsia="ru-RU"/>
        </w:rPr>
        <w:t>Заявление</w:t>
      </w:r>
    </w:p>
    <w:p w:rsidR="00C33EBD" w:rsidRPr="00573821" w:rsidRDefault="00C33EBD" w:rsidP="00C33EBD">
      <w:pPr>
        <w:widowControl w:val="0"/>
        <w:autoSpaceDE w:val="0"/>
        <w:autoSpaceDN w:val="0"/>
        <w:adjustRightInd w:val="0"/>
        <w:spacing w:after="0" w:line="240" w:lineRule="auto"/>
        <w:jc w:val="center"/>
        <w:rPr>
          <w:rFonts w:ascii="Times New Roman" w:eastAsia="Times New Roman" w:hAnsi="Times New Roman"/>
          <w:color w:val="000000"/>
          <w:sz w:val="18"/>
          <w:szCs w:val="18"/>
          <w:lang w:eastAsia="ru-RU"/>
        </w:rPr>
      </w:pPr>
      <w:r w:rsidRPr="00573821">
        <w:rPr>
          <w:rFonts w:ascii="Times New Roman" w:eastAsia="Times New Roman" w:hAnsi="Times New Roman"/>
          <w:b/>
          <w:color w:val="000000"/>
          <w:sz w:val="18"/>
          <w:szCs w:val="18"/>
          <w:lang w:eastAsia="ru-RU"/>
        </w:rPr>
        <w:t>о предоставлении земельного участка</w:t>
      </w:r>
    </w:p>
    <w:p w:rsidR="00C33EBD" w:rsidRPr="00573821" w:rsidRDefault="00C33EBD" w:rsidP="00C33EBD">
      <w:pPr>
        <w:spacing w:after="0" w:line="240" w:lineRule="auto"/>
        <w:jc w:val="both"/>
        <w:rPr>
          <w:rFonts w:ascii="Times New Roman" w:eastAsia="Times New Roman" w:hAnsi="Times New Roman"/>
          <w:color w:val="000000"/>
          <w:sz w:val="18"/>
          <w:szCs w:val="18"/>
          <w:lang w:eastAsia="ru-RU"/>
        </w:rPr>
      </w:pP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Прошу предоставить земельный участок с кадастровым номером _________</w:t>
      </w:r>
      <w:r>
        <w:rPr>
          <w:rFonts w:ascii="Times New Roman" w:eastAsia="Times New Roman" w:hAnsi="Times New Roman"/>
          <w:color w:val="000000"/>
          <w:sz w:val="18"/>
          <w:szCs w:val="18"/>
          <w:lang w:eastAsia="ru-RU"/>
        </w:rPr>
        <w:t xml:space="preserve">_________________ </w:t>
      </w:r>
      <w:r w:rsidRPr="00573821">
        <w:rPr>
          <w:rFonts w:ascii="Times New Roman" w:eastAsia="Times New Roman" w:hAnsi="Times New Roman"/>
          <w:color w:val="000000"/>
          <w:sz w:val="18"/>
          <w:szCs w:val="18"/>
          <w:lang w:eastAsia="ru-RU"/>
        </w:rPr>
        <w:t>в ___________________________________________________________________.</w:t>
      </w:r>
      <w:hyperlink w:anchor="sub_1111" w:history="1">
        <w:r w:rsidRPr="00573821">
          <w:rPr>
            <w:rFonts w:ascii="Times New Roman" w:eastAsia="Times New Roman" w:hAnsi="Times New Roman"/>
            <w:color w:val="000000"/>
            <w:sz w:val="18"/>
            <w:szCs w:val="18"/>
            <w:lang w:eastAsia="ru-RU"/>
          </w:rPr>
          <w:t>(1)</w:t>
        </w:r>
      </w:hyperlink>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Основание предоставления земельного участка: ___________________.</w:t>
      </w:r>
      <w:hyperlink w:anchor="sub_2222" w:history="1">
        <w:r w:rsidRPr="00573821">
          <w:rPr>
            <w:rFonts w:ascii="Times New Roman" w:eastAsia="Times New Roman" w:hAnsi="Times New Roman"/>
            <w:color w:val="000000"/>
            <w:sz w:val="18"/>
            <w:szCs w:val="18"/>
            <w:lang w:eastAsia="ru-RU"/>
          </w:rPr>
          <w:t>(2)</w:t>
        </w:r>
      </w:hyperlink>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Цель использования земельного участка _____________________________.</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Реквизиты решения об изъятии  земельного участка для государственных</w:t>
      </w:r>
      <w:r>
        <w:rPr>
          <w:rFonts w:ascii="Times New Roman" w:eastAsia="Times New Roman" w:hAnsi="Times New Roman"/>
          <w:color w:val="000000"/>
          <w:sz w:val="18"/>
          <w:szCs w:val="18"/>
          <w:lang w:eastAsia="ru-RU"/>
        </w:rPr>
        <w:t xml:space="preserve"> </w:t>
      </w:r>
      <w:r w:rsidRPr="00573821">
        <w:rPr>
          <w:rFonts w:ascii="Times New Roman" w:eastAsia="Times New Roman" w:hAnsi="Times New Roman"/>
          <w:color w:val="000000"/>
          <w:sz w:val="18"/>
          <w:szCs w:val="18"/>
          <w:lang w:eastAsia="ru-RU"/>
        </w:rPr>
        <w:t>или муниципальных нужд ____________________________________________________________.</w:t>
      </w:r>
      <w:hyperlink w:anchor="sub_3333" w:history="1">
        <w:r w:rsidRPr="00573821">
          <w:rPr>
            <w:rFonts w:ascii="Times New Roman" w:eastAsia="Times New Roman" w:hAnsi="Times New Roman"/>
            <w:color w:val="000000"/>
            <w:sz w:val="18"/>
            <w:szCs w:val="18"/>
            <w:lang w:eastAsia="ru-RU"/>
          </w:rPr>
          <w:t>(3)</w:t>
        </w:r>
      </w:hyperlink>
    </w:p>
    <w:p w:rsidR="00C33EBD" w:rsidRPr="00573821" w:rsidRDefault="00C33EBD" w:rsidP="00C33EBD">
      <w:pPr>
        <w:spacing w:after="0" w:line="240" w:lineRule="auto"/>
        <w:jc w:val="both"/>
        <w:rPr>
          <w:rFonts w:ascii="Times New Roman" w:eastAsia="Times New Roman" w:hAnsi="Times New Roman"/>
          <w:color w:val="000000"/>
          <w:sz w:val="18"/>
          <w:szCs w:val="18"/>
          <w:lang w:eastAsia="ru-RU"/>
        </w:rPr>
      </w:pPr>
    </w:p>
    <w:p w:rsidR="00C33EBD" w:rsidRPr="00573821" w:rsidRDefault="00C33EBD" w:rsidP="00C33EBD">
      <w:pPr>
        <w:spacing w:after="0" w:line="240" w:lineRule="auto"/>
        <w:jc w:val="both"/>
        <w:rPr>
          <w:rFonts w:ascii="Times New Roman" w:eastAsia="Times New Roman" w:hAnsi="Times New Roman"/>
          <w:color w:val="000000"/>
          <w:sz w:val="18"/>
          <w:szCs w:val="18"/>
          <w:lang w:eastAsia="ru-RU"/>
        </w:rPr>
      </w:pPr>
      <w:bookmarkStart w:id="32" w:name="sub_1111"/>
      <w:r w:rsidRPr="00573821">
        <w:rPr>
          <w:rFonts w:ascii="Times New Roman" w:eastAsia="Times New Roman" w:hAnsi="Times New Roman"/>
          <w:color w:val="000000"/>
          <w:sz w:val="18"/>
          <w:szCs w:val="18"/>
          <w:lang w:eastAsia="ru-RU"/>
        </w:rPr>
        <w:t xml:space="preserve">(1)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w:t>
      </w:r>
      <w:hyperlink r:id="rId13" w:history="1">
        <w:r w:rsidRPr="00573821">
          <w:rPr>
            <w:rFonts w:ascii="Times New Roman" w:eastAsia="Times New Roman" w:hAnsi="Times New Roman"/>
            <w:color w:val="000000"/>
            <w:sz w:val="18"/>
            <w:szCs w:val="18"/>
            <w:lang w:eastAsia="ru-RU"/>
          </w:rPr>
          <w:t>пунктами 8</w:t>
        </w:r>
      </w:hyperlink>
      <w:r w:rsidRPr="00573821">
        <w:rPr>
          <w:rFonts w:ascii="Times New Roman" w:eastAsia="Times New Roman" w:hAnsi="Times New Roman"/>
          <w:color w:val="000000"/>
          <w:sz w:val="18"/>
          <w:szCs w:val="18"/>
          <w:lang w:eastAsia="ru-RU"/>
        </w:rPr>
        <w:t xml:space="preserve">, </w:t>
      </w:r>
      <w:hyperlink r:id="rId14" w:history="1">
        <w:r w:rsidRPr="00573821">
          <w:rPr>
            <w:rFonts w:ascii="Times New Roman" w:eastAsia="Times New Roman" w:hAnsi="Times New Roman"/>
            <w:color w:val="000000"/>
            <w:sz w:val="18"/>
            <w:szCs w:val="18"/>
            <w:lang w:eastAsia="ru-RU"/>
          </w:rPr>
          <w:t>9 статьи 39.8</w:t>
        </w:r>
      </w:hyperlink>
      <w:r w:rsidRPr="00573821">
        <w:rPr>
          <w:rFonts w:ascii="Times New Roman" w:eastAsia="Times New Roman" w:hAnsi="Times New Roman"/>
          <w:color w:val="000000"/>
          <w:sz w:val="18"/>
          <w:szCs w:val="18"/>
          <w:lang w:eastAsia="ru-RU"/>
        </w:rPr>
        <w:t xml:space="preserve">, </w:t>
      </w:r>
      <w:hyperlink r:id="rId15" w:history="1">
        <w:r w:rsidRPr="00573821">
          <w:rPr>
            <w:rFonts w:ascii="Times New Roman" w:eastAsia="Times New Roman" w:hAnsi="Times New Roman"/>
            <w:color w:val="000000"/>
            <w:sz w:val="18"/>
            <w:szCs w:val="18"/>
            <w:lang w:eastAsia="ru-RU"/>
          </w:rPr>
          <w:t>пунктом 2 статьи 39.10</w:t>
        </w:r>
      </w:hyperlink>
      <w:r w:rsidRPr="00573821">
        <w:rPr>
          <w:rFonts w:ascii="Times New Roman" w:eastAsia="Times New Roman" w:hAnsi="Times New Roman"/>
          <w:color w:val="000000"/>
          <w:sz w:val="18"/>
          <w:szCs w:val="18"/>
          <w:lang w:eastAsia="ru-RU"/>
        </w:rPr>
        <w:t xml:space="preserve"> Земельного кодекса Российской Федерации.</w:t>
      </w:r>
    </w:p>
    <w:p w:rsidR="00C33EBD" w:rsidRPr="00573821" w:rsidRDefault="00C33EBD" w:rsidP="00C33EBD">
      <w:pPr>
        <w:spacing w:after="0" w:line="240" w:lineRule="auto"/>
        <w:jc w:val="both"/>
        <w:rPr>
          <w:rFonts w:ascii="Times New Roman" w:eastAsia="Times New Roman" w:hAnsi="Times New Roman"/>
          <w:color w:val="000000"/>
          <w:sz w:val="18"/>
          <w:szCs w:val="18"/>
          <w:lang w:eastAsia="ru-RU"/>
        </w:rPr>
      </w:pPr>
      <w:bookmarkStart w:id="33" w:name="sub_2222"/>
      <w:bookmarkEnd w:id="32"/>
      <w:r w:rsidRPr="00573821">
        <w:rPr>
          <w:rFonts w:ascii="Times New Roman" w:eastAsia="Times New Roman" w:hAnsi="Times New Roman"/>
          <w:color w:val="000000"/>
          <w:sz w:val="18"/>
          <w:szCs w:val="18"/>
          <w:lang w:eastAsia="ru-RU"/>
        </w:rPr>
        <w:t xml:space="preserve">(2) Указывается основание предоставления земельного участка без проведения торгов из числа предусмотренных </w:t>
      </w:r>
      <w:hyperlink r:id="rId16" w:history="1">
        <w:r w:rsidRPr="00573821">
          <w:rPr>
            <w:rFonts w:ascii="Times New Roman" w:eastAsia="Times New Roman" w:hAnsi="Times New Roman"/>
            <w:color w:val="000000"/>
            <w:sz w:val="18"/>
            <w:szCs w:val="18"/>
            <w:lang w:eastAsia="ru-RU"/>
          </w:rPr>
          <w:t>пунктом 2 статьи 39.3</w:t>
        </w:r>
      </w:hyperlink>
      <w:r w:rsidRPr="00573821">
        <w:rPr>
          <w:rFonts w:ascii="Times New Roman" w:eastAsia="Times New Roman" w:hAnsi="Times New Roman"/>
          <w:color w:val="000000"/>
          <w:sz w:val="18"/>
          <w:szCs w:val="18"/>
          <w:lang w:eastAsia="ru-RU"/>
        </w:rPr>
        <w:t xml:space="preserve">, </w:t>
      </w:r>
      <w:hyperlink r:id="rId17" w:history="1">
        <w:r w:rsidRPr="00573821">
          <w:rPr>
            <w:rFonts w:ascii="Times New Roman" w:eastAsia="Times New Roman" w:hAnsi="Times New Roman"/>
            <w:color w:val="000000"/>
            <w:sz w:val="18"/>
            <w:szCs w:val="18"/>
            <w:lang w:eastAsia="ru-RU"/>
          </w:rPr>
          <w:t>статьей 39.5</w:t>
        </w:r>
      </w:hyperlink>
      <w:r w:rsidRPr="00573821">
        <w:rPr>
          <w:rFonts w:ascii="Times New Roman" w:eastAsia="Times New Roman" w:hAnsi="Times New Roman"/>
          <w:color w:val="000000"/>
          <w:sz w:val="18"/>
          <w:szCs w:val="18"/>
          <w:lang w:eastAsia="ru-RU"/>
        </w:rPr>
        <w:t xml:space="preserve">, </w:t>
      </w:r>
      <w:hyperlink r:id="rId18" w:history="1">
        <w:r w:rsidRPr="00573821">
          <w:rPr>
            <w:rFonts w:ascii="Times New Roman" w:eastAsia="Times New Roman" w:hAnsi="Times New Roman"/>
            <w:color w:val="000000"/>
            <w:sz w:val="18"/>
            <w:szCs w:val="18"/>
            <w:lang w:eastAsia="ru-RU"/>
          </w:rPr>
          <w:t>пунктом 2 статьи 39.6</w:t>
        </w:r>
      </w:hyperlink>
      <w:r w:rsidRPr="00573821">
        <w:rPr>
          <w:rFonts w:ascii="Times New Roman" w:eastAsia="Times New Roman" w:hAnsi="Times New Roman"/>
          <w:color w:val="000000"/>
          <w:sz w:val="18"/>
          <w:szCs w:val="18"/>
          <w:lang w:eastAsia="ru-RU"/>
        </w:rPr>
        <w:t xml:space="preserve"> или </w:t>
      </w:r>
      <w:hyperlink r:id="rId19" w:history="1">
        <w:r w:rsidRPr="00573821">
          <w:rPr>
            <w:rFonts w:ascii="Times New Roman" w:eastAsia="Times New Roman" w:hAnsi="Times New Roman"/>
            <w:color w:val="000000"/>
            <w:sz w:val="18"/>
            <w:szCs w:val="18"/>
            <w:lang w:eastAsia="ru-RU"/>
          </w:rPr>
          <w:t>пунктом 2 статьи 39.10</w:t>
        </w:r>
      </w:hyperlink>
      <w:r w:rsidRPr="00573821">
        <w:rPr>
          <w:rFonts w:ascii="Times New Roman" w:eastAsia="Times New Roman" w:hAnsi="Times New Roman"/>
          <w:color w:val="000000"/>
          <w:sz w:val="18"/>
          <w:szCs w:val="18"/>
          <w:lang w:eastAsia="ru-RU"/>
        </w:rPr>
        <w:t xml:space="preserve"> Земельного кодекса Российской Федерации оснований.</w:t>
      </w:r>
    </w:p>
    <w:p w:rsidR="00C33EBD" w:rsidRPr="00573821" w:rsidRDefault="00C33EBD" w:rsidP="00C33EBD">
      <w:pPr>
        <w:spacing w:after="0" w:line="240" w:lineRule="auto"/>
        <w:jc w:val="both"/>
        <w:rPr>
          <w:rFonts w:ascii="Times New Roman" w:eastAsia="Times New Roman" w:hAnsi="Times New Roman"/>
          <w:color w:val="000000"/>
          <w:sz w:val="18"/>
          <w:szCs w:val="18"/>
          <w:lang w:eastAsia="ru-RU"/>
        </w:rPr>
      </w:pPr>
      <w:bookmarkStart w:id="34" w:name="sub_3333"/>
      <w:bookmarkEnd w:id="33"/>
      <w:r w:rsidRPr="00573821">
        <w:rPr>
          <w:rFonts w:ascii="Times New Roman" w:eastAsia="Times New Roman" w:hAnsi="Times New Roman"/>
          <w:color w:val="000000"/>
          <w:sz w:val="18"/>
          <w:szCs w:val="18"/>
          <w:lang w:eastAsia="ru-RU"/>
        </w:rPr>
        <w:t>(3) Указывается в случае, если земельный участок предоставляется взамен земельного участка, изымаемого для государственных или муниципальных нужд.</w:t>
      </w:r>
    </w:p>
    <w:bookmarkEnd w:id="34"/>
    <w:p w:rsidR="00C33EBD" w:rsidRPr="00573821" w:rsidRDefault="00C33EBD" w:rsidP="00C33EBD">
      <w:pPr>
        <w:spacing w:after="0" w:line="240" w:lineRule="auto"/>
        <w:jc w:val="both"/>
        <w:rPr>
          <w:rFonts w:ascii="Times New Roman" w:eastAsia="Times New Roman" w:hAnsi="Times New Roman"/>
          <w:color w:val="000000"/>
          <w:sz w:val="18"/>
          <w:szCs w:val="18"/>
          <w:lang w:eastAsia="ru-RU"/>
        </w:rPr>
      </w:pP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Реквизиты   решения   об   утверждении   документа  территориального</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планирования и (или) проекта планировки территории ______________________</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_____________________________________________________.</w:t>
      </w:r>
      <w:hyperlink w:anchor="sub_4444" w:history="1">
        <w:r w:rsidRPr="00573821">
          <w:rPr>
            <w:rFonts w:ascii="Times New Roman" w:eastAsia="Times New Roman" w:hAnsi="Times New Roman"/>
            <w:color w:val="000000"/>
            <w:sz w:val="18"/>
            <w:szCs w:val="18"/>
            <w:lang w:eastAsia="ru-RU"/>
          </w:rPr>
          <w:t>(4)</w:t>
        </w:r>
      </w:hyperlink>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Реквизиты  решения  о  предварительном  согласовании  предоставления</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земельного участка ________________________________________________________.</w:t>
      </w:r>
      <w:hyperlink w:anchor="sub_5555" w:history="1">
        <w:r w:rsidRPr="00573821">
          <w:rPr>
            <w:rFonts w:ascii="Times New Roman" w:eastAsia="Times New Roman" w:hAnsi="Times New Roman"/>
            <w:color w:val="000000"/>
            <w:sz w:val="18"/>
            <w:szCs w:val="18"/>
            <w:lang w:eastAsia="ru-RU"/>
          </w:rPr>
          <w:t>(5)</w:t>
        </w:r>
      </w:hyperlink>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Приложение:</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Результат предоставления услуги прошу:</w:t>
      </w:r>
    </w:p>
    <w:p w:rsidR="00C33EBD" w:rsidRPr="00573821" w:rsidRDefault="00C33EBD" w:rsidP="00C33EBD">
      <w:pPr>
        <w:spacing w:after="0" w:line="240" w:lineRule="auto"/>
        <w:jc w:val="both"/>
        <w:rPr>
          <w:rFonts w:ascii="Times New Roman" w:eastAsia="Times New Roman" w:hAnsi="Times New Roman"/>
          <w:color w:val="000000"/>
          <w:sz w:val="18"/>
          <w:szCs w:val="1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42"/>
        <w:gridCol w:w="2061"/>
      </w:tblGrid>
      <w:tr w:rsidR="00C33EBD" w:rsidRPr="00573821" w:rsidTr="0052591D">
        <w:tc>
          <w:tcPr>
            <w:tcW w:w="7342" w:type="dxa"/>
            <w:tcBorders>
              <w:top w:val="single" w:sz="4" w:space="0" w:color="auto"/>
              <w:bottom w:val="single" w:sz="4" w:space="0" w:color="auto"/>
              <w:right w:val="single" w:sz="4" w:space="0" w:color="auto"/>
            </w:tcBorders>
          </w:tcPr>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направить в форме электронного документа в Личный кабинет на </w:t>
            </w:r>
            <w:hyperlink r:id="rId20" w:history="1">
              <w:r w:rsidRPr="00573821">
                <w:rPr>
                  <w:rFonts w:ascii="Times New Roman" w:eastAsia="Times New Roman" w:hAnsi="Times New Roman"/>
                  <w:color w:val="000000"/>
                  <w:sz w:val="18"/>
                  <w:szCs w:val="18"/>
                  <w:lang w:eastAsia="ru-RU"/>
                </w:rPr>
                <w:t>Едином портале</w:t>
              </w:r>
            </w:hyperlink>
            <w:r w:rsidRPr="00573821">
              <w:rPr>
                <w:rFonts w:ascii="Times New Roman" w:eastAsia="Times New Roman" w:hAnsi="Times New Roman"/>
                <w:color w:val="000000"/>
                <w:sz w:val="18"/>
                <w:szCs w:val="18"/>
                <w:lang w:eastAsia="ru-RU"/>
              </w:rPr>
              <w:t xml:space="preserve"> государственных и муниципальных услуг/РПГУ</w:t>
            </w:r>
          </w:p>
        </w:tc>
        <w:tc>
          <w:tcPr>
            <w:tcW w:w="2061" w:type="dxa"/>
            <w:tcBorders>
              <w:top w:val="single" w:sz="4" w:space="0" w:color="auto"/>
              <w:left w:val="single" w:sz="4" w:space="0" w:color="auto"/>
              <w:bottom w:val="single" w:sz="4" w:space="0" w:color="auto"/>
            </w:tcBorders>
          </w:tcPr>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p>
        </w:tc>
      </w:tr>
      <w:tr w:rsidR="00C33EBD" w:rsidRPr="00573821" w:rsidTr="0052591D">
        <w:tc>
          <w:tcPr>
            <w:tcW w:w="7342" w:type="dxa"/>
            <w:tcBorders>
              <w:top w:val="single" w:sz="4" w:space="0" w:color="auto"/>
              <w:bottom w:val="single" w:sz="4" w:space="0" w:color="auto"/>
              <w:right w:val="single" w:sz="4" w:space="0" w:color="auto"/>
            </w:tcBorders>
          </w:tcPr>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________________________________________</w:t>
            </w:r>
          </w:p>
        </w:tc>
        <w:tc>
          <w:tcPr>
            <w:tcW w:w="2061" w:type="dxa"/>
            <w:tcBorders>
              <w:top w:val="single" w:sz="4" w:space="0" w:color="auto"/>
              <w:left w:val="single" w:sz="4" w:space="0" w:color="auto"/>
              <w:bottom w:val="single" w:sz="4" w:space="0" w:color="auto"/>
            </w:tcBorders>
          </w:tcPr>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p>
        </w:tc>
      </w:tr>
      <w:tr w:rsidR="00C33EBD" w:rsidRPr="00573821" w:rsidTr="0052591D">
        <w:tc>
          <w:tcPr>
            <w:tcW w:w="7342" w:type="dxa"/>
            <w:tcBorders>
              <w:top w:val="single" w:sz="4" w:space="0" w:color="auto"/>
              <w:bottom w:val="single" w:sz="4" w:space="0" w:color="auto"/>
              <w:right w:val="single" w:sz="4" w:space="0" w:color="auto"/>
            </w:tcBorders>
          </w:tcPr>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направить на бумажном носителе на почтовый адрес:</w:t>
            </w:r>
          </w:p>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______________________________________________________________________</w:t>
            </w:r>
          </w:p>
        </w:tc>
        <w:tc>
          <w:tcPr>
            <w:tcW w:w="2061" w:type="dxa"/>
            <w:tcBorders>
              <w:top w:val="single" w:sz="4" w:space="0" w:color="auto"/>
              <w:left w:val="single" w:sz="4" w:space="0" w:color="auto"/>
              <w:bottom w:val="single" w:sz="4" w:space="0" w:color="auto"/>
            </w:tcBorders>
          </w:tcPr>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p>
        </w:tc>
      </w:tr>
      <w:tr w:rsidR="00C33EBD" w:rsidRPr="00573821" w:rsidTr="0052591D">
        <w:tc>
          <w:tcPr>
            <w:tcW w:w="7342" w:type="dxa"/>
            <w:tcBorders>
              <w:top w:val="single" w:sz="4" w:space="0" w:color="auto"/>
              <w:bottom w:val="single" w:sz="4" w:space="0" w:color="auto"/>
              <w:right w:val="single" w:sz="4" w:space="0" w:color="auto"/>
            </w:tcBorders>
          </w:tcPr>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Указывается один из перечисленных способов</w:t>
            </w:r>
          </w:p>
        </w:tc>
        <w:tc>
          <w:tcPr>
            <w:tcW w:w="2061" w:type="dxa"/>
            <w:tcBorders>
              <w:top w:val="single" w:sz="4" w:space="0" w:color="auto"/>
              <w:left w:val="single" w:sz="4" w:space="0" w:color="auto"/>
              <w:bottom w:val="single" w:sz="4" w:space="0" w:color="auto"/>
            </w:tcBorders>
          </w:tcPr>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p>
        </w:tc>
      </w:tr>
    </w:tbl>
    <w:p w:rsidR="00C33EBD" w:rsidRPr="00573821" w:rsidRDefault="00C33EBD" w:rsidP="00C33EBD">
      <w:pPr>
        <w:spacing w:after="0" w:line="240" w:lineRule="auto"/>
        <w:jc w:val="both"/>
        <w:rPr>
          <w:rFonts w:ascii="Times New Roman" w:eastAsia="Times New Roman" w:hAnsi="Times New Roman"/>
          <w:color w:val="000000"/>
          <w:sz w:val="18"/>
          <w:szCs w:val="18"/>
          <w:lang w:eastAsia="ru-RU"/>
        </w:rPr>
      </w:pP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___________     ___________________ _____________________________________</w:t>
      </w: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 xml:space="preserve">    Дата               Подпись                  Расшифровка подписи</w:t>
      </w:r>
    </w:p>
    <w:p w:rsidR="00C33EBD" w:rsidRPr="00573821" w:rsidRDefault="00C33EBD" w:rsidP="00C33EBD">
      <w:pPr>
        <w:spacing w:after="0" w:line="240" w:lineRule="auto"/>
        <w:jc w:val="both"/>
        <w:rPr>
          <w:rFonts w:ascii="Times New Roman" w:eastAsia="Times New Roman" w:hAnsi="Times New Roman"/>
          <w:color w:val="000000"/>
          <w:sz w:val="18"/>
          <w:szCs w:val="18"/>
          <w:lang w:eastAsia="ru-RU"/>
        </w:rPr>
      </w:pPr>
    </w:p>
    <w:p w:rsidR="00C33EBD" w:rsidRPr="00573821"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18"/>
          <w:szCs w:val="18"/>
          <w:lang w:eastAsia="ru-RU"/>
        </w:rPr>
      </w:pPr>
      <w:r w:rsidRPr="00573821">
        <w:rPr>
          <w:rFonts w:ascii="Times New Roman" w:eastAsia="Times New Roman" w:hAnsi="Times New Roman"/>
          <w:color w:val="000000"/>
          <w:sz w:val="18"/>
          <w:szCs w:val="18"/>
          <w:lang w:eastAsia="ru-RU"/>
        </w:rPr>
        <w:t>──────────────────────────────</w:t>
      </w:r>
    </w:p>
    <w:p w:rsidR="00C33EBD" w:rsidRPr="00573821" w:rsidRDefault="00C33EBD" w:rsidP="00C33EBD">
      <w:pPr>
        <w:spacing w:after="0" w:line="240" w:lineRule="auto"/>
        <w:jc w:val="both"/>
        <w:rPr>
          <w:rFonts w:ascii="Times New Roman" w:eastAsia="Times New Roman" w:hAnsi="Times New Roman"/>
          <w:color w:val="000000"/>
          <w:sz w:val="18"/>
          <w:szCs w:val="18"/>
          <w:lang w:eastAsia="ru-RU"/>
        </w:rPr>
      </w:pPr>
      <w:bookmarkStart w:id="35" w:name="sub_4444"/>
      <w:r w:rsidRPr="00573821">
        <w:rPr>
          <w:rFonts w:ascii="Times New Roman" w:eastAsia="Times New Roman" w:hAnsi="Times New Roman"/>
          <w:color w:val="000000"/>
          <w:sz w:val="18"/>
          <w:szCs w:val="18"/>
          <w:lang w:eastAsia="ru-RU"/>
        </w:rPr>
        <w:t>(4) Указывается в случае, если земельный участок предоставляется для размещения объектов, предусмотренных указанными документом и (или) проектом.</w:t>
      </w:r>
    </w:p>
    <w:p w:rsidR="00C33EBD" w:rsidRPr="00573821" w:rsidRDefault="00C33EBD" w:rsidP="00C33EBD">
      <w:pPr>
        <w:spacing w:after="0" w:line="240" w:lineRule="auto"/>
        <w:jc w:val="both"/>
        <w:rPr>
          <w:rFonts w:ascii="Times New Roman" w:eastAsia="Times New Roman" w:hAnsi="Times New Roman"/>
          <w:sz w:val="18"/>
          <w:szCs w:val="18"/>
          <w:lang w:eastAsia="ru-RU"/>
        </w:rPr>
      </w:pPr>
      <w:bookmarkStart w:id="36" w:name="sub_5555"/>
      <w:bookmarkEnd w:id="35"/>
      <w:r w:rsidRPr="00573821">
        <w:rPr>
          <w:rFonts w:ascii="Times New Roman" w:eastAsia="Times New Roman" w:hAnsi="Times New Roman"/>
          <w:color w:val="000000"/>
          <w:sz w:val="18"/>
          <w:szCs w:val="18"/>
          <w:lang w:eastAsia="ru-RU"/>
        </w:rPr>
        <w:t xml:space="preserve">(5)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w:t>
      </w:r>
      <w:r w:rsidRPr="00573821">
        <w:rPr>
          <w:rFonts w:ascii="Times New Roman" w:eastAsia="Times New Roman" w:hAnsi="Times New Roman"/>
          <w:sz w:val="18"/>
          <w:szCs w:val="18"/>
          <w:lang w:eastAsia="ru-RU"/>
        </w:rPr>
        <w:t>участка.</w:t>
      </w:r>
    </w:p>
    <w:bookmarkEnd w:id="36"/>
    <w:p w:rsidR="00C33EBD" w:rsidRPr="00573821" w:rsidRDefault="00C33EBD" w:rsidP="00C33EBD">
      <w:pPr>
        <w:rPr>
          <w:rFonts w:ascii="Calibri" w:eastAsia="Times New Roman" w:hAnsi="Calibri"/>
          <w:sz w:val="22"/>
          <w:szCs w:val="22"/>
          <w:lang w:eastAsia="ru-RU"/>
        </w:rPr>
      </w:pPr>
    </w:p>
    <w:p w:rsidR="00C33EBD" w:rsidRPr="00573821" w:rsidRDefault="00C33EBD" w:rsidP="00C33EBD">
      <w:pPr>
        <w:jc w:val="right"/>
        <w:rPr>
          <w:rFonts w:ascii="Times New Roman" w:eastAsia="Times New Roman" w:hAnsi="Times New Roman"/>
          <w:b/>
          <w:color w:val="000000"/>
          <w:sz w:val="20"/>
          <w:szCs w:val="20"/>
          <w:lang w:eastAsia="ru-RU"/>
        </w:rPr>
      </w:pPr>
      <w:bookmarkStart w:id="37" w:name="sub_1110"/>
      <w:r>
        <w:rPr>
          <w:rFonts w:ascii="Times New Roman" w:eastAsia="Times New Roman" w:hAnsi="Times New Roman"/>
          <w:color w:val="000000"/>
          <w:sz w:val="20"/>
          <w:szCs w:val="20"/>
          <w:lang w:eastAsia="ru-RU"/>
        </w:rPr>
        <w:lastRenderedPageBreak/>
        <w:t xml:space="preserve">Приложение </w:t>
      </w:r>
      <w:r w:rsidRPr="00573821">
        <w:rPr>
          <w:rFonts w:ascii="Times New Roman" w:eastAsia="Times New Roman" w:hAnsi="Times New Roman"/>
          <w:b/>
          <w:color w:val="000000"/>
          <w:sz w:val="20"/>
          <w:szCs w:val="20"/>
          <w:lang w:eastAsia="ru-RU"/>
        </w:rPr>
        <w:t xml:space="preserve">к </w:t>
      </w:r>
      <w:hyperlink w:anchor="sub_1100" w:history="1">
        <w:r w:rsidRPr="00573821">
          <w:rPr>
            <w:rFonts w:ascii="Times New Roman" w:eastAsia="Times New Roman" w:hAnsi="Times New Roman"/>
            <w:color w:val="000000"/>
            <w:sz w:val="20"/>
            <w:szCs w:val="20"/>
            <w:lang w:eastAsia="ru-RU"/>
          </w:rPr>
          <w:t>заявлению</w:t>
        </w:r>
      </w:hyperlink>
    </w:p>
    <w:bookmarkEnd w:id="37"/>
    <w:p w:rsidR="00C33EBD" w:rsidRPr="00573821" w:rsidRDefault="00C33EBD" w:rsidP="00C33EBD">
      <w:pPr>
        <w:spacing w:after="0" w:line="240" w:lineRule="auto"/>
        <w:jc w:val="both"/>
        <w:rPr>
          <w:rFonts w:ascii="Times New Roman" w:eastAsia="Times New Roman" w:hAnsi="Times New Roman"/>
          <w:sz w:val="24"/>
          <w:szCs w:val="24"/>
          <w:lang w:eastAsia="ru-RU"/>
        </w:rPr>
      </w:pPr>
    </w:p>
    <w:p w:rsidR="00C33EBD" w:rsidRPr="00C33EBD" w:rsidRDefault="00C33EBD" w:rsidP="00C33EBD">
      <w:pPr>
        <w:widowControl w:val="0"/>
        <w:autoSpaceDE w:val="0"/>
        <w:autoSpaceDN w:val="0"/>
        <w:adjustRightInd w:val="0"/>
        <w:spacing w:after="0" w:line="240" w:lineRule="auto"/>
        <w:jc w:val="center"/>
        <w:rPr>
          <w:rFonts w:ascii="Times New Roman" w:eastAsia="Times New Roman" w:hAnsi="Times New Roman"/>
          <w:sz w:val="26"/>
          <w:szCs w:val="26"/>
          <w:lang w:eastAsia="ru-RU"/>
        </w:rPr>
      </w:pPr>
      <w:r w:rsidRPr="00C33EBD">
        <w:rPr>
          <w:rFonts w:ascii="Times New Roman" w:eastAsia="Times New Roman" w:hAnsi="Times New Roman"/>
          <w:b/>
          <w:color w:val="26282F"/>
          <w:sz w:val="26"/>
          <w:szCs w:val="26"/>
          <w:lang w:eastAsia="ru-RU"/>
        </w:rPr>
        <w:t>СОГЛАСИЕ НА ОБРАБОТКУ ПЕРСОНАЛЬНЫХ ДАННЫХ</w:t>
      </w:r>
    </w:p>
    <w:p w:rsidR="00C33EBD" w:rsidRPr="00573821" w:rsidRDefault="00C33EBD" w:rsidP="00C33EBD">
      <w:pPr>
        <w:spacing w:after="0" w:line="240" w:lineRule="auto"/>
        <w:jc w:val="both"/>
        <w:rPr>
          <w:rFonts w:ascii="Times New Roman" w:eastAsia="Times New Roman" w:hAnsi="Times New Roman"/>
          <w:sz w:val="18"/>
          <w:szCs w:val="18"/>
          <w:lang w:eastAsia="ru-RU"/>
        </w:rPr>
      </w:pPr>
    </w:p>
    <w:p w:rsidR="00C33EBD" w:rsidRPr="00C33EBD" w:rsidRDefault="00C33EBD" w:rsidP="00C33EBD">
      <w:pPr>
        <w:widowControl w:val="0"/>
        <w:autoSpaceDE w:val="0"/>
        <w:autoSpaceDN w:val="0"/>
        <w:adjustRightInd w:val="0"/>
        <w:spacing w:after="0" w:line="240" w:lineRule="auto"/>
        <w:jc w:val="both"/>
        <w:rPr>
          <w:rFonts w:ascii="Times New Roman" w:eastAsia="Times New Roman" w:hAnsi="Times New Roman"/>
          <w:sz w:val="26"/>
          <w:szCs w:val="26"/>
          <w:lang w:eastAsia="ru-RU"/>
        </w:rPr>
      </w:pPr>
      <w:r w:rsidRPr="00C33EBD">
        <w:rPr>
          <w:rFonts w:ascii="Times New Roman" w:eastAsia="Times New Roman" w:hAnsi="Times New Roman"/>
          <w:sz w:val="26"/>
          <w:szCs w:val="26"/>
          <w:lang w:eastAsia="ru-RU"/>
        </w:rPr>
        <w:t xml:space="preserve">     Я ________________________________________________________________</w:t>
      </w:r>
      <w:r>
        <w:rPr>
          <w:rFonts w:ascii="Times New Roman" w:eastAsia="Times New Roman" w:hAnsi="Times New Roman"/>
          <w:sz w:val="26"/>
          <w:szCs w:val="26"/>
          <w:lang w:eastAsia="ru-RU"/>
        </w:rPr>
        <w:t>______</w:t>
      </w:r>
      <w:r w:rsidRPr="00C33EBD">
        <w:rPr>
          <w:rFonts w:ascii="Times New Roman" w:eastAsia="Times New Roman" w:hAnsi="Times New Roman"/>
          <w:sz w:val="26"/>
          <w:szCs w:val="26"/>
          <w:lang w:eastAsia="ru-RU"/>
        </w:rPr>
        <w:t>_,</w:t>
      </w:r>
    </w:p>
    <w:p w:rsidR="00C33EBD" w:rsidRPr="00C33EBD" w:rsidRDefault="00C33EBD" w:rsidP="00C33EB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33EBD">
        <w:rPr>
          <w:rFonts w:ascii="Times New Roman" w:eastAsia="Times New Roman" w:hAnsi="Times New Roman"/>
          <w:sz w:val="20"/>
          <w:szCs w:val="20"/>
          <w:lang w:eastAsia="ru-RU"/>
        </w:rPr>
        <w:t>(фамилия, имя, отчество субъекта персональных данных)</w:t>
      </w:r>
    </w:p>
    <w:p w:rsidR="00C33EBD" w:rsidRPr="00C33EBD" w:rsidRDefault="00C33EBD" w:rsidP="00C33EBD">
      <w:pPr>
        <w:widowControl w:val="0"/>
        <w:autoSpaceDE w:val="0"/>
        <w:autoSpaceDN w:val="0"/>
        <w:adjustRightInd w:val="0"/>
        <w:spacing w:after="0" w:line="240" w:lineRule="auto"/>
        <w:jc w:val="both"/>
        <w:rPr>
          <w:rFonts w:ascii="Times New Roman" w:eastAsia="Times New Roman" w:hAnsi="Times New Roman"/>
          <w:sz w:val="26"/>
          <w:szCs w:val="26"/>
          <w:lang w:eastAsia="ru-RU"/>
        </w:rPr>
      </w:pPr>
      <w:r w:rsidRPr="00C33EBD">
        <w:rPr>
          <w:rFonts w:ascii="Times New Roman" w:eastAsia="Times New Roman" w:hAnsi="Times New Roman"/>
          <w:sz w:val="26"/>
          <w:szCs w:val="26"/>
          <w:lang w:eastAsia="ru-RU"/>
        </w:rPr>
        <w:t>документ, удостоверяющий личность __________________ _________________________</w:t>
      </w:r>
    </w:p>
    <w:p w:rsidR="00C33EBD" w:rsidRPr="00C33EBD" w:rsidRDefault="00C33EBD" w:rsidP="00C33EBD">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C33EBD">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t xml:space="preserve">                                                                   </w:t>
      </w:r>
      <w:r w:rsidRPr="00C33EBD">
        <w:rPr>
          <w:rFonts w:ascii="Times New Roman" w:eastAsia="Times New Roman" w:hAnsi="Times New Roman"/>
          <w:sz w:val="20"/>
          <w:szCs w:val="20"/>
          <w:lang w:eastAsia="ru-RU"/>
        </w:rPr>
        <w:t xml:space="preserve"> (вид документа)       серия, номер</w:t>
      </w:r>
    </w:p>
    <w:p w:rsidR="00C33EBD" w:rsidRPr="00C33EBD" w:rsidRDefault="00C33EBD" w:rsidP="00C33EBD">
      <w:pPr>
        <w:widowControl w:val="0"/>
        <w:autoSpaceDE w:val="0"/>
        <w:autoSpaceDN w:val="0"/>
        <w:adjustRightInd w:val="0"/>
        <w:spacing w:after="0" w:line="240" w:lineRule="auto"/>
        <w:jc w:val="both"/>
        <w:rPr>
          <w:rFonts w:ascii="Times New Roman" w:eastAsia="Times New Roman" w:hAnsi="Times New Roman"/>
          <w:sz w:val="26"/>
          <w:szCs w:val="26"/>
          <w:lang w:eastAsia="ru-RU"/>
        </w:rPr>
      </w:pPr>
      <w:r w:rsidRPr="00C33EBD">
        <w:rPr>
          <w:rFonts w:ascii="Times New Roman" w:eastAsia="Times New Roman" w:hAnsi="Times New Roman"/>
          <w:sz w:val="26"/>
          <w:szCs w:val="26"/>
          <w:lang w:eastAsia="ru-RU"/>
        </w:rPr>
        <w:t>выдан _____________________________________________________________________</w:t>
      </w:r>
      <w:r>
        <w:rPr>
          <w:rFonts w:ascii="Times New Roman" w:eastAsia="Times New Roman" w:hAnsi="Times New Roman"/>
          <w:sz w:val="26"/>
          <w:szCs w:val="26"/>
          <w:lang w:eastAsia="ru-RU"/>
        </w:rPr>
        <w:t>_______</w:t>
      </w:r>
      <w:r w:rsidRPr="00C33EBD">
        <w:rPr>
          <w:rFonts w:ascii="Times New Roman" w:eastAsia="Times New Roman" w:hAnsi="Times New Roman"/>
          <w:sz w:val="26"/>
          <w:szCs w:val="26"/>
          <w:lang w:eastAsia="ru-RU"/>
        </w:rPr>
        <w:t>,</w:t>
      </w:r>
    </w:p>
    <w:p w:rsidR="00C33EBD" w:rsidRPr="00C33EBD" w:rsidRDefault="00C33EBD" w:rsidP="00C33EB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C33EBD">
        <w:rPr>
          <w:rFonts w:ascii="Times New Roman" w:eastAsia="Times New Roman" w:hAnsi="Times New Roman"/>
          <w:sz w:val="20"/>
          <w:szCs w:val="20"/>
          <w:lang w:eastAsia="ru-RU"/>
        </w:rPr>
        <w:t>(дата выдачи указанного документа, наименование органа, выдавшего документ)</w:t>
      </w:r>
    </w:p>
    <w:p w:rsidR="00C33EBD" w:rsidRPr="00C33EBD" w:rsidRDefault="00C33EBD" w:rsidP="00C33EBD">
      <w:pPr>
        <w:widowControl w:val="0"/>
        <w:autoSpaceDE w:val="0"/>
        <w:autoSpaceDN w:val="0"/>
        <w:adjustRightInd w:val="0"/>
        <w:spacing w:after="0" w:line="240" w:lineRule="auto"/>
        <w:jc w:val="both"/>
        <w:rPr>
          <w:rFonts w:ascii="Times New Roman" w:eastAsia="Times New Roman" w:hAnsi="Times New Roman"/>
          <w:sz w:val="26"/>
          <w:szCs w:val="26"/>
          <w:lang w:eastAsia="ru-RU"/>
        </w:rPr>
      </w:pPr>
      <w:r w:rsidRPr="00C33EBD">
        <w:rPr>
          <w:rFonts w:ascii="Times New Roman" w:eastAsia="Times New Roman" w:hAnsi="Times New Roman"/>
          <w:sz w:val="26"/>
          <w:szCs w:val="26"/>
          <w:lang w:eastAsia="ru-RU"/>
        </w:rPr>
        <w:t>зарегистрирован (на) по адресу:</w:t>
      </w:r>
    </w:p>
    <w:p w:rsidR="00C33EBD" w:rsidRPr="00C33EBD" w:rsidRDefault="00C33EBD" w:rsidP="00C33EBD">
      <w:pPr>
        <w:widowControl w:val="0"/>
        <w:autoSpaceDE w:val="0"/>
        <w:autoSpaceDN w:val="0"/>
        <w:adjustRightInd w:val="0"/>
        <w:spacing w:after="0" w:line="240" w:lineRule="auto"/>
        <w:jc w:val="both"/>
        <w:rPr>
          <w:rFonts w:ascii="Times New Roman" w:eastAsia="Times New Roman" w:hAnsi="Times New Roman"/>
          <w:sz w:val="26"/>
          <w:szCs w:val="26"/>
          <w:lang w:eastAsia="ru-RU"/>
        </w:rPr>
      </w:pPr>
      <w:r w:rsidRPr="00C33EBD">
        <w:rPr>
          <w:rFonts w:ascii="Times New Roman" w:eastAsia="Times New Roman" w:hAnsi="Times New Roman"/>
          <w:sz w:val="26"/>
          <w:szCs w:val="26"/>
          <w:lang w:eastAsia="ru-RU"/>
        </w:rPr>
        <w:t>___________________________________________________________</w:t>
      </w:r>
      <w:r>
        <w:rPr>
          <w:rFonts w:ascii="Times New Roman" w:eastAsia="Times New Roman" w:hAnsi="Times New Roman"/>
          <w:sz w:val="26"/>
          <w:szCs w:val="26"/>
          <w:lang w:eastAsia="ru-RU"/>
        </w:rPr>
        <w:t>______________</w:t>
      </w:r>
      <w:r w:rsidRPr="00C33EBD">
        <w:rPr>
          <w:rFonts w:ascii="Times New Roman" w:eastAsia="Times New Roman" w:hAnsi="Times New Roman"/>
          <w:sz w:val="26"/>
          <w:szCs w:val="26"/>
          <w:lang w:eastAsia="ru-RU"/>
        </w:rPr>
        <w:t>___,</w:t>
      </w:r>
    </w:p>
    <w:p w:rsidR="00C33EBD" w:rsidRPr="00C33EBD"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26"/>
          <w:szCs w:val="26"/>
          <w:lang w:eastAsia="ru-RU"/>
        </w:rPr>
      </w:pPr>
      <w:r w:rsidRPr="00C33EBD">
        <w:rPr>
          <w:rFonts w:ascii="Times New Roman" w:eastAsia="Times New Roman" w:hAnsi="Times New Roman"/>
          <w:color w:val="000000"/>
          <w:sz w:val="26"/>
          <w:szCs w:val="26"/>
          <w:lang w:eastAsia="ru-RU"/>
        </w:rPr>
        <w:t>в      целях       оказания  муниципальной  услуги  «</w:t>
      </w:r>
      <w:r w:rsidRPr="00C33EBD">
        <w:rPr>
          <w:rFonts w:ascii="Times New Roman" w:eastAsia="Times New Roman" w:hAnsi="Times New Roman" w:hint="eastAsia"/>
          <w:color w:val="000000"/>
          <w:sz w:val="26"/>
          <w:szCs w:val="26"/>
          <w:lang w:eastAsia="ru-RU"/>
        </w:rPr>
        <w:t>Предоставление</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в</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собственность</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аренду</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постоянное</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бессрочное</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пользование</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безвозмездное</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пользование</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земельного</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участка</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находящегося</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в</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муниципальной</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собственности</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либо</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земельного</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участка</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государственная</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собственность</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на</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который</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не</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разграничена</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без</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проведения</w:t>
      </w:r>
      <w:r w:rsidRPr="00C33EBD">
        <w:rPr>
          <w:rFonts w:ascii="Times New Roman" w:eastAsia="Times New Roman" w:hAnsi="Times New Roman"/>
          <w:color w:val="000000"/>
          <w:sz w:val="26"/>
          <w:szCs w:val="26"/>
          <w:lang w:eastAsia="ru-RU"/>
        </w:rPr>
        <w:t xml:space="preserve"> </w:t>
      </w:r>
      <w:r w:rsidRPr="00C33EBD">
        <w:rPr>
          <w:rFonts w:ascii="Times New Roman" w:eastAsia="Times New Roman" w:hAnsi="Times New Roman" w:hint="eastAsia"/>
          <w:color w:val="000000"/>
          <w:sz w:val="26"/>
          <w:szCs w:val="26"/>
          <w:lang w:eastAsia="ru-RU"/>
        </w:rPr>
        <w:t>торго</w:t>
      </w:r>
      <w:r w:rsidRPr="00C33EBD">
        <w:rPr>
          <w:rFonts w:ascii="Times New Roman" w:eastAsia="Times New Roman" w:hAnsi="Times New Roman"/>
          <w:color w:val="000000"/>
          <w:sz w:val="26"/>
          <w:szCs w:val="26"/>
          <w:lang w:eastAsia="ru-RU"/>
        </w:rPr>
        <w:t xml:space="preserve">в» </w:t>
      </w:r>
      <w:r>
        <w:rPr>
          <w:rFonts w:ascii="Times New Roman" w:eastAsia="Times New Roman" w:hAnsi="Times New Roman"/>
          <w:color w:val="000000"/>
          <w:sz w:val="26"/>
          <w:szCs w:val="26"/>
          <w:lang w:eastAsia="ru-RU"/>
        </w:rPr>
        <w:t xml:space="preserve">даю  согласие   администрации </w:t>
      </w:r>
      <w:r w:rsidRPr="00C33EBD">
        <w:rPr>
          <w:rFonts w:ascii="Times New Roman" w:eastAsia="Times New Roman" w:hAnsi="Times New Roman" w:hint="eastAsia"/>
          <w:sz w:val="26"/>
          <w:szCs w:val="26"/>
          <w:lang w:eastAsia="ru-RU"/>
        </w:rPr>
        <w:t>Ибресинского</w:t>
      </w:r>
      <w:r w:rsidRPr="00C33EBD">
        <w:rPr>
          <w:rFonts w:ascii="Times New Roman" w:eastAsia="Times New Roman" w:hAnsi="Times New Roman"/>
          <w:sz w:val="26"/>
          <w:szCs w:val="26"/>
          <w:lang w:eastAsia="ru-RU"/>
        </w:rPr>
        <w:t xml:space="preserve"> </w:t>
      </w:r>
      <w:r w:rsidRPr="00C33EBD">
        <w:rPr>
          <w:rFonts w:ascii="Times New Roman" w:eastAsia="Times New Roman" w:hAnsi="Times New Roman" w:hint="eastAsia"/>
          <w:sz w:val="26"/>
          <w:szCs w:val="26"/>
          <w:lang w:eastAsia="ru-RU"/>
        </w:rPr>
        <w:t>муниципального</w:t>
      </w:r>
      <w:r w:rsidRPr="00C33EBD">
        <w:rPr>
          <w:rFonts w:ascii="Times New Roman" w:eastAsia="Times New Roman" w:hAnsi="Times New Roman"/>
          <w:sz w:val="26"/>
          <w:szCs w:val="26"/>
          <w:lang w:eastAsia="ru-RU"/>
        </w:rPr>
        <w:t xml:space="preserve"> </w:t>
      </w:r>
      <w:r w:rsidRPr="00C33EBD">
        <w:rPr>
          <w:rFonts w:ascii="Times New Roman" w:eastAsia="Times New Roman" w:hAnsi="Times New Roman" w:hint="eastAsia"/>
          <w:sz w:val="26"/>
          <w:szCs w:val="26"/>
          <w:lang w:eastAsia="ru-RU"/>
        </w:rPr>
        <w:t>округа</w:t>
      </w:r>
      <w:r w:rsidRPr="00C33EBD">
        <w:rPr>
          <w:rFonts w:ascii="Times New Roman" w:eastAsia="Times New Roman" w:hAnsi="Times New Roman"/>
          <w:sz w:val="26"/>
          <w:szCs w:val="26"/>
          <w:lang w:eastAsia="ru-RU"/>
        </w:rPr>
        <w:t xml:space="preserve"> </w:t>
      </w:r>
      <w:r w:rsidRPr="00C33EBD">
        <w:rPr>
          <w:rFonts w:ascii="Times New Roman" w:eastAsia="Times New Roman" w:hAnsi="Times New Roman"/>
          <w:color w:val="000000"/>
          <w:sz w:val="26"/>
          <w:szCs w:val="26"/>
          <w:lang w:eastAsia="ru-RU"/>
        </w:rPr>
        <w:t xml:space="preserve">Чувашской   Республики,  находящейся  по  адресу: Чувашская Республика, пгт. Ибреси, ул. Маресьева, д. 49,   ИНН  </w:t>
      </w:r>
      <w:r w:rsidRPr="00C33EBD">
        <w:rPr>
          <w:rStyle w:val="copytarget"/>
          <w:color w:val="35383B"/>
          <w:sz w:val="26"/>
          <w:szCs w:val="26"/>
        </w:rPr>
        <w:t>2100002439,</w:t>
      </w:r>
      <w:r w:rsidRPr="00C33EBD">
        <w:rPr>
          <w:rFonts w:ascii="Arial" w:hAnsi="Arial" w:cs="Arial"/>
          <w:color w:val="35383B"/>
          <w:sz w:val="26"/>
          <w:szCs w:val="26"/>
          <w:shd w:val="clear" w:color="auto" w:fill="F1F2F3"/>
        </w:rPr>
        <w:t> </w:t>
      </w:r>
      <w:r w:rsidRPr="00C33EBD">
        <w:rPr>
          <w:rFonts w:ascii="Times New Roman" w:eastAsia="Times New Roman" w:hAnsi="Times New Roman"/>
          <w:color w:val="000000"/>
          <w:sz w:val="26"/>
          <w:szCs w:val="26"/>
          <w:lang w:eastAsia="ru-RU"/>
        </w:rPr>
        <w:t xml:space="preserve"> ОГРН </w:t>
      </w:r>
      <w:r w:rsidRPr="00C33EBD">
        <w:rPr>
          <w:rStyle w:val="copytarget"/>
          <w:color w:val="35383B"/>
          <w:sz w:val="26"/>
          <w:szCs w:val="26"/>
        </w:rPr>
        <w:t>1222100008899</w:t>
      </w:r>
      <w:r w:rsidRPr="00C33EBD">
        <w:rPr>
          <w:rFonts w:ascii="Arial" w:hAnsi="Arial" w:cs="Arial"/>
          <w:color w:val="35383B"/>
          <w:sz w:val="26"/>
          <w:szCs w:val="26"/>
          <w:shd w:val="clear" w:color="auto" w:fill="F1F2F3"/>
        </w:rPr>
        <w:t> </w:t>
      </w:r>
      <w:r w:rsidRPr="00C33EBD">
        <w:rPr>
          <w:rFonts w:ascii="Times New Roman" w:eastAsia="Times New Roman" w:hAnsi="Times New Roman"/>
          <w:color w:val="000000"/>
          <w:sz w:val="26"/>
          <w:szCs w:val="26"/>
          <w:lang w:eastAsia="ru-RU"/>
        </w:rPr>
        <w:t xml:space="preserve">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r:id="rId21" w:history="1">
        <w:r w:rsidRPr="00C33EBD">
          <w:rPr>
            <w:rFonts w:ascii="Times New Roman" w:eastAsia="Times New Roman" w:hAnsi="Times New Roman"/>
            <w:color w:val="000000"/>
            <w:sz w:val="26"/>
            <w:szCs w:val="26"/>
            <w:lang w:eastAsia="ru-RU"/>
          </w:rPr>
          <w:t>п. 3  ст. 3</w:t>
        </w:r>
      </w:hyperlink>
      <w:r w:rsidRPr="00C33EBD">
        <w:rPr>
          <w:rFonts w:ascii="Times New Roman" w:eastAsia="Times New Roman" w:hAnsi="Times New Roman"/>
          <w:color w:val="000000"/>
          <w:sz w:val="26"/>
          <w:szCs w:val="26"/>
          <w:lang w:eastAsia="ru-RU"/>
        </w:rPr>
        <w:t xml:space="preserve"> Федерального закона от 27.07.2006</w:t>
      </w:r>
      <w:r>
        <w:rPr>
          <w:rFonts w:ascii="Times New Roman" w:eastAsia="Times New Roman" w:hAnsi="Times New Roman"/>
          <w:color w:val="000000"/>
          <w:sz w:val="26"/>
          <w:szCs w:val="26"/>
          <w:lang w:eastAsia="ru-RU"/>
        </w:rPr>
        <w:t xml:space="preserve"> № 152-ФЗ «О персональных данных»</w:t>
      </w:r>
      <w:r w:rsidRPr="00C33EBD">
        <w:rPr>
          <w:rFonts w:ascii="Times New Roman" w:eastAsia="Times New Roman" w:hAnsi="Times New Roman"/>
          <w:color w:val="000000"/>
          <w:sz w:val="26"/>
          <w:szCs w:val="26"/>
          <w:lang w:eastAsia="ru-RU"/>
        </w:rPr>
        <w:t>.</w:t>
      </w:r>
    </w:p>
    <w:p w:rsidR="00C33EBD" w:rsidRPr="00C33EBD" w:rsidRDefault="00C33EBD" w:rsidP="00C33EBD">
      <w:pPr>
        <w:widowControl w:val="0"/>
        <w:autoSpaceDE w:val="0"/>
        <w:autoSpaceDN w:val="0"/>
        <w:adjustRightInd w:val="0"/>
        <w:spacing w:after="0" w:line="240" w:lineRule="auto"/>
        <w:jc w:val="both"/>
        <w:rPr>
          <w:rFonts w:ascii="Times New Roman" w:eastAsia="Times New Roman" w:hAnsi="Times New Roman"/>
          <w:color w:val="000000"/>
          <w:sz w:val="26"/>
          <w:szCs w:val="26"/>
          <w:lang w:eastAsia="ru-RU"/>
        </w:rPr>
      </w:pPr>
      <w:r w:rsidRPr="00C33EBD">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eastAsia="ru-RU"/>
        </w:rPr>
        <w:t xml:space="preserve">     </w:t>
      </w:r>
      <w:r w:rsidRPr="00C33EBD">
        <w:rPr>
          <w:rFonts w:ascii="Times New Roman" w:eastAsia="Times New Roman" w:hAnsi="Times New Roman"/>
          <w:color w:val="000000"/>
          <w:sz w:val="26"/>
          <w:szCs w:val="26"/>
          <w:lang w:eastAsia="ru-RU"/>
        </w:rPr>
        <w:t xml:space="preserve">   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w:t>
      </w:r>
      <w:r>
        <w:rPr>
          <w:rFonts w:ascii="Times New Roman" w:eastAsia="Times New Roman" w:hAnsi="Times New Roman"/>
          <w:color w:val="000000"/>
          <w:sz w:val="26"/>
          <w:szCs w:val="26"/>
          <w:lang w:eastAsia="ru-RU"/>
        </w:rPr>
        <w:t xml:space="preserve"> </w:t>
      </w:r>
      <w:r w:rsidRPr="00C33EBD">
        <w:rPr>
          <w:rFonts w:ascii="Times New Roman" w:eastAsia="Times New Roman" w:hAnsi="Times New Roman"/>
          <w:color w:val="000000"/>
          <w:sz w:val="26"/>
          <w:szCs w:val="26"/>
          <w:lang w:eastAsia="ru-RU"/>
        </w:rPr>
        <w:t>персональных   данных  с  использованием  ПЭВМ,  с  передачей  полученной информации по внутренней (локальной) сети организации.</w:t>
      </w:r>
    </w:p>
    <w:p w:rsidR="00C33EBD" w:rsidRPr="00C33EBD" w:rsidRDefault="00C33EBD" w:rsidP="00C33EBD">
      <w:pPr>
        <w:widowControl w:val="0"/>
        <w:autoSpaceDE w:val="0"/>
        <w:autoSpaceDN w:val="0"/>
        <w:adjustRightInd w:val="0"/>
        <w:spacing w:after="0" w:line="240" w:lineRule="auto"/>
        <w:jc w:val="both"/>
        <w:rPr>
          <w:rFonts w:ascii="Times New Roman" w:eastAsia="Times New Roman" w:hAnsi="Times New Roman"/>
          <w:sz w:val="26"/>
          <w:szCs w:val="26"/>
          <w:lang w:eastAsia="ru-RU"/>
        </w:rPr>
      </w:pPr>
      <w:r w:rsidRPr="00C33EBD">
        <w:rPr>
          <w:rFonts w:ascii="Times New Roman" w:eastAsia="Times New Roman" w:hAnsi="Times New Roman"/>
          <w:color w:val="000000"/>
          <w:sz w:val="26"/>
          <w:szCs w:val="26"/>
          <w:lang w:eastAsia="ru-RU"/>
        </w:rPr>
        <w:t xml:space="preserve">     Настоящее  согласие  действует со дня его подписания до дня отзыва в </w:t>
      </w:r>
      <w:r w:rsidRPr="00C33EBD">
        <w:rPr>
          <w:rFonts w:ascii="Times New Roman" w:eastAsia="Times New Roman" w:hAnsi="Times New Roman"/>
          <w:sz w:val="26"/>
          <w:szCs w:val="26"/>
          <w:lang w:eastAsia="ru-RU"/>
        </w:rPr>
        <w:t>письменной форме.</w:t>
      </w:r>
    </w:p>
    <w:p w:rsidR="00C33EBD" w:rsidRPr="00573821" w:rsidRDefault="00C33EBD" w:rsidP="00C33EBD">
      <w:pPr>
        <w:spacing w:after="0" w:line="240" w:lineRule="auto"/>
        <w:jc w:val="both"/>
        <w:rPr>
          <w:rFonts w:ascii="Times New Roman" w:eastAsia="Times New Roman" w:hAnsi="Times New Roman"/>
          <w:sz w:val="18"/>
          <w:szCs w:val="1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76"/>
        <w:gridCol w:w="3349"/>
        <w:gridCol w:w="3478"/>
      </w:tblGrid>
      <w:tr w:rsidR="00C33EBD" w:rsidRPr="00573821" w:rsidTr="0052591D">
        <w:tc>
          <w:tcPr>
            <w:tcW w:w="2576" w:type="dxa"/>
            <w:tcBorders>
              <w:top w:val="nil"/>
              <w:left w:val="nil"/>
              <w:bottom w:val="single" w:sz="4" w:space="0" w:color="auto"/>
              <w:right w:val="nil"/>
            </w:tcBorders>
          </w:tcPr>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sz w:val="18"/>
                <w:szCs w:val="18"/>
                <w:lang w:eastAsia="ru-RU"/>
              </w:rPr>
            </w:pPr>
          </w:p>
        </w:tc>
        <w:tc>
          <w:tcPr>
            <w:tcW w:w="3349" w:type="dxa"/>
            <w:vMerge w:val="restart"/>
            <w:tcBorders>
              <w:top w:val="nil"/>
              <w:left w:val="nil"/>
              <w:bottom w:val="nil"/>
              <w:right w:val="nil"/>
            </w:tcBorders>
          </w:tcPr>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sz w:val="18"/>
                <w:szCs w:val="18"/>
                <w:lang w:eastAsia="ru-RU"/>
              </w:rPr>
            </w:pPr>
          </w:p>
        </w:tc>
        <w:tc>
          <w:tcPr>
            <w:tcW w:w="3478" w:type="dxa"/>
            <w:tcBorders>
              <w:top w:val="nil"/>
              <w:left w:val="nil"/>
              <w:bottom w:val="single" w:sz="4" w:space="0" w:color="auto"/>
              <w:right w:val="nil"/>
            </w:tcBorders>
          </w:tcPr>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sz w:val="18"/>
                <w:szCs w:val="18"/>
                <w:lang w:eastAsia="ru-RU"/>
              </w:rPr>
            </w:pPr>
          </w:p>
        </w:tc>
      </w:tr>
      <w:tr w:rsidR="00C33EBD" w:rsidRPr="00573821" w:rsidTr="0052591D">
        <w:tc>
          <w:tcPr>
            <w:tcW w:w="2576" w:type="dxa"/>
            <w:tcBorders>
              <w:top w:val="single" w:sz="4" w:space="0" w:color="auto"/>
              <w:left w:val="nil"/>
              <w:bottom w:val="nil"/>
              <w:right w:val="nil"/>
            </w:tcBorders>
          </w:tcPr>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               </w:t>
            </w:r>
            <w:r w:rsidRPr="00573821">
              <w:rPr>
                <w:rFonts w:ascii="Times New Roman" w:eastAsia="Times New Roman" w:hAnsi="Times New Roman"/>
                <w:sz w:val="18"/>
                <w:szCs w:val="18"/>
                <w:lang w:eastAsia="ru-RU"/>
              </w:rPr>
              <w:t>(дата)</w:t>
            </w:r>
          </w:p>
        </w:tc>
        <w:tc>
          <w:tcPr>
            <w:tcW w:w="3349" w:type="dxa"/>
            <w:vMerge/>
            <w:tcBorders>
              <w:top w:val="nil"/>
              <w:left w:val="nil"/>
              <w:bottom w:val="nil"/>
              <w:right w:val="nil"/>
            </w:tcBorders>
          </w:tcPr>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sz w:val="18"/>
                <w:szCs w:val="18"/>
                <w:lang w:eastAsia="ru-RU"/>
              </w:rPr>
            </w:pPr>
          </w:p>
        </w:tc>
        <w:tc>
          <w:tcPr>
            <w:tcW w:w="3478" w:type="dxa"/>
            <w:tcBorders>
              <w:top w:val="single" w:sz="4" w:space="0" w:color="auto"/>
              <w:left w:val="nil"/>
              <w:bottom w:val="nil"/>
              <w:right w:val="nil"/>
            </w:tcBorders>
          </w:tcPr>
          <w:p w:rsidR="00C33EBD" w:rsidRPr="00573821" w:rsidRDefault="00C33EBD" w:rsidP="0052591D">
            <w:pPr>
              <w:widowControl w:val="0"/>
              <w:autoSpaceDE w:val="0"/>
              <w:autoSpaceDN w:val="0"/>
              <w:adjustRightInd w:val="0"/>
              <w:spacing w:after="0" w:line="240" w:lineRule="auto"/>
              <w:jc w:val="both"/>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                             </w:t>
            </w:r>
            <w:r w:rsidRPr="00573821">
              <w:rPr>
                <w:rFonts w:ascii="Times New Roman" w:eastAsia="Times New Roman" w:hAnsi="Times New Roman"/>
                <w:sz w:val="18"/>
                <w:szCs w:val="18"/>
                <w:lang w:eastAsia="ru-RU"/>
              </w:rPr>
              <w:t>(подпись)</w:t>
            </w:r>
          </w:p>
        </w:tc>
      </w:tr>
    </w:tbl>
    <w:p w:rsidR="00C33EBD" w:rsidRDefault="00C33EBD" w:rsidP="00C33EBD">
      <w:pPr>
        <w:spacing w:after="0" w:line="240" w:lineRule="auto"/>
        <w:jc w:val="both"/>
        <w:rPr>
          <w:rFonts w:ascii="Times New Roman" w:eastAsia="Times New Roman" w:hAnsi="Times New Roman"/>
          <w:sz w:val="18"/>
          <w:szCs w:val="18"/>
          <w:lang w:eastAsia="ru-RU"/>
        </w:rPr>
      </w:pPr>
    </w:p>
    <w:p w:rsidR="00C33EBD" w:rsidRDefault="00C33EBD" w:rsidP="00C33EBD">
      <w:pPr>
        <w:spacing w:after="0" w:line="240" w:lineRule="auto"/>
        <w:jc w:val="both"/>
        <w:rPr>
          <w:rFonts w:ascii="Times New Roman" w:eastAsia="Times New Roman" w:hAnsi="Times New Roman"/>
          <w:sz w:val="18"/>
          <w:szCs w:val="18"/>
          <w:lang w:eastAsia="ru-RU"/>
        </w:rPr>
      </w:pPr>
    </w:p>
    <w:p w:rsidR="00C33EBD" w:rsidRPr="00573821" w:rsidRDefault="00C33EBD" w:rsidP="00C33EBD">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____________________________</w:t>
      </w:r>
    </w:p>
    <w:p w:rsidR="00573821" w:rsidRPr="00573821" w:rsidRDefault="00573821" w:rsidP="00573821">
      <w:pPr>
        <w:jc w:val="right"/>
        <w:rPr>
          <w:rFonts w:ascii="Times New Roman" w:eastAsia="Times New Roman" w:hAnsi="Times New Roman"/>
          <w:b/>
          <w:color w:val="000000"/>
          <w:sz w:val="20"/>
          <w:szCs w:val="20"/>
          <w:lang w:eastAsia="ru-RU"/>
        </w:rPr>
      </w:pPr>
    </w:p>
    <w:p w:rsidR="00573821" w:rsidRPr="00573821" w:rsidRDefault="00573821" w:rsidP="00573821">
      <w:pPr>
        <w:jc w:val="right"/>
        <w:rPr>
          <w:rFonts w:ascii="Times New Roman" w:eastAsia="Times New Roman" w:hAnsi="Times New Roman"/>
          <w:b/>
          <w:color w:val="000000"/>
          <w:sz w:val="20"/>
          <w:szCs w:val="20"/>
          <w:lang w:eastAsia="ru-RU"/>
        </w:rPr>
      </w:pPr>
    </w:p>
    <w:p w:rsidR="00573821" w:rsidRPr="00573821" w:rsidRDefault="00573821" w:rsidP="00573821">
      <w:pPr>
        <w:jc w:val="right"/>
        <w:rPr>
          <w:rFonts w:ascii="Times New Roman" w:eastAsia="Times New Roman" w:hAnsi="Times New Roman"/>
          <w:b/>
          <w:color w:val="000000"/>
          <w:sz w:val="20"/>
          <w:szCs w:val="20"/>
          <w:lang w:eastAsia="ru-RU"/>
        </w:rPr>
      </w:pPr>
    </w:p>
    <w:p w:rsidR="00573821" w:rsidRPr="00573821" w:rsidRDefault="00573821" w:rsidP="00573821">
      <w:pPr>
        <w:jc w:val="right"/>
        <w:rPr>
          <w:rFonts w:ascii="Times New Roman" w:eastAsia="Times New Roman" w:hAnsi="Times New Roman"/>
          <w:b/>
          <w:color w:val="000000"/>
          <w:sz w:val="20"/>
          <w:szCs w:val="20"/>
          <w:lang w:eastAsia="ru-RU"/>
        </w:rPr>
      </w:pPr>
    </w:p>
    <w:p w:rsidR="00573821" w:rsidRPr="00573821" w:rsidRDefault="00573821" w:rsidP="00573821">
      <w:pPr>
        <w:jc w:val="right"/>
        <w:rPr>
          <w:rFonts w:ascii="Times New Roman" w:eastAsia="Times New Roman" w:hAnsi="Times New Roman"/>
          <w:b/>
          <w:color w:val="000000"/>
          <w:sz w:val="20"/>
          <w:szCs w:val="20"/>
          <w:lang w:eastAsia="ru-RU"/>
        </w:rPr>
      </w:pPr>
    </w:p>
    <w:p w:rsidR="00573821" w:rsidRPr="00573821" w:rsidRDefault="00573821" w:rsidP="00573821">
      <w:pPr>
        <w:jc w:val="right"/>
        <w:rPr>
          <w:rFonts w:ascii="Times New Roman" w:eastAsia="Times New Roman" w:hAnsi="Times New Roman"/>
          <w:b/>
          <w:color w:val="000000"/>
          <w:sz w:val="20"/>
          <w:szCs w:val="20"/>
          <w:lang w:eastAsia="ru-RU"/>
        </w:rPr>
      </w:pPr>
    </w:p>
    <w:p w:rsidR="00573821" w:rsidRPr="00573821" w:rsidRDefault="00573821" w:rsidP="00573821">
      <w:pPr>
        <w:jc w:val="right"/>
        <w:rPr>
          <w:rFonts w:ascii="Times New Roman" w:eastAsia="Times New Roman" w:hAnsi="Times New Roman"/>
          <w:b/>
          <w:color w:val="000000"/>
          <w:sz w:val="20"/>
          <w:szCs w:val="20"/>
          <w:lang w:eastAsia="ru-RU"/>
        </w:rPr>
      </w:pPr>
    </w:p>
    <w:p w:rsidR="00573821" w:rsidRPr="00573821" w:rsidRDefault="00573821" w:rsidP="00573821">
      <w:pPr>
        <w:jc w:val="right"/>
        <w:rPr>
          <w:rFonts w:ascii="Times New Roman" w:eastAsia="Times New Roman" w:hAnsi="Times New Roman"/>
          <w:b/>
          <w:color w:val="000000"/>
          <w:sz w:val="20"/>
          <w:szCs w:val="20"/>
          <w:lang w:eastAsia="ru-RU"/>
        </w:rPr>
      </w:pPr>
    </w:p>
    <w:p w:rsidR="00573821" w:rsidRPr="00573821" w:rsidRDefault="00573821" w:rsidP="00573821">
      <w:pPr>
        <w:jc w:val="right"/>
        <w:rPr>
          <w:rFonts w:ascii="Times New Roman" w:eastAsia="Times New Roman" w:hAnsi="Times New Roman"/>
          <w:b/>
          <w:color w:val="000000"/>
          <w:sz w:val="20"/>
          <w:szCs w:val="20"/>
          <w:lang w:eastAsia="ru-RU"/>
        </w:rPr>
      </w:pPr>
    </w:p>
    <w:p w:rsidR="00573821" w:rsidRPr="00573821" w:rsidRDefault="00573821" w:rsidP="00573821">
      <w:pPr>
        <w:jc w:val="right"/>
        <w:rPr>
          <w:rFonts w:ascii="Times New Roman" w:eastAsia="Times New Roman" w:hAnsi="Times New Roman"/>
          <w:b/>
          <w:color w:val="000000"/>
          <w:sz w:val="20"/>
          <w:szCs w:val="20"/>
          <w:lang w:eastAsia="ru-RU"/>
        </w:rPr>
      </w:pPr>
    </w:p>
    <w:p w:rsidR="00573821" w:rsidRPr="00573821" w:rsidRDefault="00573821" w:rsidP="00573821">
      <w:pPr>
        <w:jc w:val="right"/>
        <w:rPr>
          <w:rFonts w:ascii="Times New Roman" w:eastAsia="Times New Roman" w:hAnsi="Times New Roman"/>
          <w:color w:val="000000"/>
          <w:sz w:val="20"/>
          <w:szCs w:val="20"/>
          <w:lang w:eastAsia="ru-RU"/>
        </w:rPr>
      </w:pPr>
    </w:p>
    <w:p w:rsidR="00573821" w:rsidRPr="00573821" w:rsidRDefault="00573821" w:rsidP="00573821">
      <w:pPr>
        <w:jc w:val="right"/>
        <w:rPr>
          <w:rFonts w:ascii="Times New Roman" w:eastAsia="Times New Roman" w:hAnsi="Times New Roman"/>
          <w:color w:val="000000"/>
          <w:sz w:val="20"/>
          <w:szCs w:val="20"/>
          <w:lang w:eastAsia="ru-RU"/>
        </w:rPr>
      </w:pPr>
    </w:p>
    <w:p w:rsidR="00573821" w:rsidRPr="00573821" w:rsidRDefault="00573821" w:rsidP="00573821">
      <w:pPr>
        <w:jc w:val="right"/>
        <w:rPr>
          <w:rFonts w:ascii="Times New Roman" w:eastAsia="Times New Roman" w:hAnsi="Times New Roman"/>
          <w:color w:val="000000"/>
          <w:sz w:val="20"/>
          <w:szCs w:val="20"/>
          <w:lang w:eastAsia="ru-RU"/>
        </w:rPr>
      </w:pPr>
    </w:p>
    <w:p w:rsidR="00573821" w:rsidRPr="00573821" w:rsidRDefault="00573821" w:rsidP="00573821">
      <w:pPr>
        <w:jc w:val="right"/>
        <w:rPr>
          <w:rFonts w:ascii="Times New Roman" w:eastAsia="Times New Roman" w:hAnsi="Times New Roman"/>
          <w:color w:val="000000"/>
          <w:sz w:val="20"/>
          <w:szCs w:val="20"/>
          <w:lang w:eastAsia="ru-RU"/>
        </w:rPr>
      </w:pPr>
    </w:p>
    <w:p w:rsidR="00573821" w:rsidRPr="00573821" w:rsidRDefault="00573821" w:rsidP="00573821">
      <w:pPr>
        <w:jc w:val="right"/>
        <w:rPr>
          <w:rFonts w:ascii="Times New Roman" w:eastAsia="Times New Roman" w:hAnsi="Times New Roman"/>
          <w:color w:val="000000"/>
          <w:sz w:val="20"/>
          <w:szCs w:val="20"/>
          <w:lang w:eastAsia="ru-RU"/>
        </w:rPr>
      </w:pPr>
    </w:p>
    <w:p w:rsidR="00573821" w:rsidRPr="00573821" w:rsidRDefault="00573821" w:rsidP="00573821">
      <w:pPr>
        <w:jc w:val="right"/>
        <w:rPr>
          <w:rFonts w:ascii="Times New Roman" w:eastAsia="Times New Roman" w:hAnsi="Times New Roman"/>
          <w:color w:val="000000"/>
          <w:sz w:val="20"/>
          <w:szCs w:val="20"/>
          <w:lang w:eastAsia="ru-RU"/>
        </w:rPr>
      </w:pPr>
    </w:p>
    <w:bookmarkEnd w:id="1"/>
    <w:p w:rsidR="00573821" w:rsidRPr="00573821" w:rsidRDefault="00573821" w:rsidP="00573821">
      <w:pPr>
        <w:jc w:val="right"/>
        <w:rPr>
          <w:rFonts w:ascii="Times New Roman" w:eastAsia="Times New Roman" w:hAnsi="Times New Roman"/>
          <w:color w:val="000000"/>
          <w:sz w:val="20"/>
          <w:szCs w:val="20"/>
          <w:lang w:eastAsia="ru-RU"/>
        </w:rPr>
      </w:pPr>
    </w:p>
    <w:sectPr w:rsidR="00573821" w:rsidRPr="00573821" w:rsidSect="009937DE">
      <w:pgSz w:w="11909" w:h="16834"/>
      <w:pgMar w:top="1077" w:right="567" w:bottom="357" w:left="1276"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242" w:rsidRDefault="006E7242">
      <w:pPr>
        <w:spacing w:after="0" w:line="240" w:lineRule="auto"/>
      </w:pPr>
      <w:r>
        <w:separator/>
      </w:r>
    </w:p>
  </w:endnote>
  <w:endnote w:type="continuationSeparator" w:id="0">
    <w:p w:rsidR="006E7242" w:rsidRDefault="006E7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CC"/>
    <w:family w:val="roman"/>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PT Astra Serif">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242" w:rsidRDefault="006E7242">
      <w:pPr>
        <w:spacing w:after="0" w:line="240" w:lineRule="auto"/>
      </w:pPr>
      <w:r>
        <w:separator/>
      </w:r>
    </w:p>
  </w:footnote>
  <w:footnote w:type="continuationSeparator" w:id="0">
    <w:p w:rsidR="006E7242" w:rsidRDefault="006E72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2">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2EC338BB"/>
    <w:multiLevelType w:val="multilevel"/>
    <w:tmpl w:val="2E028D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68054FFC"/>
    <w:multiLevelType w:val="multilevel"/>
    <w:tmpl w:val="63A88D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
  </w:num>
  <w:num w:numId="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2266A"/>
    <w:rsid w:val="000244E6"/>
    <w:rsid w:val="00045A84"/>
    <w:rsid w:val="00067A8A"/>
    <w:rsid w:val="00074251"/>
    <w:rsid w:val="00082EEC"/>
    <w:rsid w:val="00083B5F"/>
    <w:rsid w:val="00091545"/>
    <w:rsid w:val="00091C98"/>
    <w:rsid w:val="00097B16"/>
    <w:rsid w:val="000F7ACB"/>
    <w:rsid w:val="001003CF"/>
    <w:rsid w:val="00100BDF"/>
    <w:rsid w:val="001017B5"/>
    <w:rsid w:val="00105DC1"/>
    <w:rsid w:val="00123C6D"/>
    <w:rsid w:val="00130F9A"/>
    <w:rsid w:val="00131FCC"/>
    <w:rsid w:val="00133380"/>
    <w:rsid w:val="00134A6A"/>
    <w:rsid w:val="00157504"/>
    <w:rsid w:val="00157AA4"/>
    <w:rsid w:val="001654D8"/>
    <w:rsid w:val="00172923"/>
    <w:rsid w:val="00173ABA"/>
    <w:rsid w:val="001A525C"/>
    <w:rsid w:val="001B21CE"/>
    <w:rsid w:val="001C6A38"/>
    <w:rsid w:val="001F2289"/>
    <w:rsid w:val="001F428D"/>
    <w:rsid w:val="00225A7B"/>
    <w:rsid w:val="00243E1C"/>
    <w:rsid w:val="00260367"/>
    <w:rsid w:val="00263BF4"/>
    <w:rsid w:val="00282275"/>
    <w:rsid w:val="00286485"/>
    <w:rsid w:val="00294B9D"/>
    <w:rsid w:val="002C19FF"/>
    <w:rsid w:val="002D648D"/>
    <w:rsid w:val="002E563D"/>
    <w:rsid w:val="002E6B81"/>
    <w:rsid w:val="002E7957"/>
    <w:rsid w:val="00311EF1"/>
    <w:rsid w:val="0032081A"/>
    <w:rsid w:val="00325D17"/>
    <w:rsid w:val="0033034A"/>
    <w:rsid w:val="00343AB1"/>
    <w:rsid w:val="00380E60"/>
    <w:rsid w:val="00384866"/>
    <w:rsid w:val="00391242"/>
    <w:rsid w:val="003B1BA4"/>
    <w:rsid w:val="003F5F45"/>
    <w:rsid w:val="00415801"/>
    <w:rsid w:val="0042187B"/>
    <w:rsid w:val="00426C10"/>
    <w:rsid w:val="00431056"/>
    <w:rsid w:val="00433449"/>
    <w:rsid w:val="00434E4A"/>
    <w:rsid w:val="00455EC7"/>
    <w:rsid w:val="0045789B"/>
    <w:rsid w:val="004614E8"/>
    <w:rsid w:val="00474BB5"/>
    <w:rsid w:val="00482DFB"/>
    <w:rsid w:val="00484715"/>
    <w:rsid w:val="004854E9"/>
    <w:rsid w:val="004C0288"/>
    <w:rsid w:val="004D7DB3"/>
    <w:rsid w:val="004F288A"/>
    <w:rsid w:val="00504554"/>
    <w:rsid w:val="005140DC"/>
    <w:rsid w:val="005212CD"/>
    <w:rsid w:val="00522D3D"/>
    <w:rsid w:val="00531C3F"/>
    <w:rsid w:val="00537509"/>
    <w:rsid w:val="0055037F"/>
    <w:rsid w:val="00557F17"/>
    <w:rsid w:val="0056185E"/>
    <w:rsid w:val="00561BC9"/>
    <w:rsid w:val="00561DD4"/>
    <w:rsid w:val="00573821"/>
    <w:rsid w:val="00573A8F"/>
    <w:rsid w:val="0058058F"/>
    <w:rsid w:val="00591589"/>
    <w:rsid w:val="005A0031"/>
    <w:rsid w:val="005A3A22"/>
    <w:rsid w:val="005A6539"/>
    <w:rsid w:val="005A76E6"/>
    <w:rsid w:val="005C09A0"/>
    <w:rsid w:val="005D0126"/>
    <w:rsid w:val="005E4ED6"/>
    <w:rsid w:val="005F13AB"/>
    <w:rsid w:val="005F1499"/>
    <w:rsid w:val="005F2C40"/>
    <w:rsid w:val="005F4860"/>
    <w:rsid w:val="005F690E"/>
    <w:rsid w:val="00607873"/>
    <w:rsid w:val="00610240"/>
    <w:rsid w:val="0062762A"/>
    <w:rsid w:val="0063255B"/>
    <w:rsid w:val="00663AE9"/>
    <w:rsid w:val="00677FB9"/>
    <w:rsid w:val="006831FA"/>
    <w:rsid w:val="00687F6D"/>
    <w:rsid w:val="006A1D18"/>
    <w:rsid w:val="006B6076"/>
    <w:rsid w:val="006C1B5B"/>
    <w:rsid w:val="006C6655"/>
    <w:rsid w:val="006D1156"/>
    <w:rsid w:val="006D2D73"/>
    <w:rsid w:val="006D792F"/>
    <w:rsid w:val="006E7242"/>
    <w:rsid w:val="00715CD2"/>
    <w:rsid w:val="00720136"/>
    <w:rsid w:val="00720B8D"/>
    <w:rsid w:val="007248DB"/>
    <w:rsid w:val="00745562"/>
    <w:rsid w:val="007639B8"/>
    <w:rsid w:val="00792500"/>
    <w:rsid w:val="0079531D"/>
    <w:rsid w:val="007A1AFA"/>
    <w:rsid w:val="007C78BE"/>
    <w:rsid w:val="007E34A3"/>
    <w:rsid w:val="007F2E5D"/>
    <w:rsid w:val="007F442F"/>
    <w:rsid w:val="00800D42"/>
    <w:rsid w:val="0080126A"/>
    <w:rsid w:val="00851D93"/>
    <w:rsid w:val="008B093A"/>
    <w:rsid w:val="008C066F"/>
    <w:rsid w:val="008C1A55"/>
    <w:rsid w:val="008E0414"/>
    <w:rsid w:val="008E6100"/>
    <w:rsid w:val="008F2608"/>
    <w:rsid w:val="008F587C"/>
    <w:rsid w:val="009033C6"/>
    <w:rsid w:val="00915181"/>
    <w:rsid w:val="0092024F"/>
    <w:rsid w:val="009466EF"/>
    <w:rsid w:val="00962A8C"/>
    <w:rsid w:val="00963146"/>
    <w:rsid w:val="00964515"/>
    <w:rsid w:val="0096602C"/>
    <w:rsid w:val="009937DE"/>
    <w:rsid w:val="009A3472"/>
    <w:rsid w:val="009A6A13"/>
    <w:rsid w:val="009B62B6"/>
    <w:rsid w:val="009C4E3C"/>
    <w:rsid w:val="00A12AAC"/>
    <w:rsid w:val="00A44D05"/>
    <w:rsid w:val="00A50AA7"/>
    <w:rsid w:val="00A5689A"/>
    <w:rsid w:val="00A61E72"/>
    <w:rsid w:val="00A72FC4"/>
    <w:rsid w:val="00A87BA7"/>
    <w:rsid w:val="00A95425"/>
    <w:rsid w:val="00A95566"/>
    <w:rsid w:val="00A95CFA"/>
    <w:rsid w:val="00AC07A1"/>
    <w:rsid w:val="00AC5EBA"/>
    <w:rsid w:val="00AD5829"/>
    <w:rsid w:val="00AE061B"/>
    <w:rsid w:val="00AE3195"/>
    <w:rsid w:val="00AE5490"/>
    <w:rsid w:val="00AE5ED7"/>
    <w:rsid w:val="00AF215F"/>
    <w:rsid w:val="00B23122"/>
    <w:rsid w:val="00B53F27"/>
    <w:rsid w:val="00B93EFD"/>
    <w:rsid w:val="00BB2B2E"/>
    <w:rsid w:val="00BD097A"/>
    <w:rsid w:val="00BD6BDB"/>
    <w:rsid w:val="00BE0595"/>
    <w:rsid w:val="00C159EA"/>
    <w:rsid w:val="00C22154"/>
    <w:rsid w:val="00C33EBD"/>
    <w:rsid w:val="00C41118"/>
    <w:rsid w:val="00C56A83"/>
    <w:rsid w:val="00C57E43"/>
    <w:rsid w:val="00C64927"/>
    <w:rsid w:val="00C95B7E"/>
    <w:rsid w:val="00CA20D0"/>
    <w:rsid w:val="00CA7E36"/>
    <w:rsid w:val="00CB5208"/>
    <w:rsid w:val="00CD3D9F"/>
    <w:rsid w:val="00CD5710"/>
    <w:rsid w:val="00CE65AD"/>
    <w:rsid w:val="00D06B87"/>
    <w:rsid w:val="00D16E56"/>
    <w:rsid w:val="00D17A1A"/>
    <w:rsid w:val="00D22F2C"/>
    <w:rsid w:val="00D267B0"/>
    <w:rsid w:val="00D357E7"/>
    <w:rsid w:val="00D42D37"/>
    <w:rsid w:val="00D4567A"/>
    <w:rsid w:val="00D5108B"/>
    <w:rsid w:val="00D70F07"/>
    <w:rsid w:val="00D7431C"/>
    <w:rsid w:val="00D8429A"/>
    <w:rsid w:val="00DA2CDB"/>
    <w:rsid w:val="00DB15B7"/>
    <w:rsid w:val="00DC06C1"/>
    <w:rsid w:val="00DC66B1"/>
    <w:rsid w:val="00DF5172"/>
    <w:rsid w:val="00DF5236"/>
    <w:rsid w:val="00E148D4"/>
    <w:rsid w:val="00E2660D"/>
    <w:rsid w:val="00E364CE"/>
    <w:rsid w:val="00E612E7"/>
    <w:rsid w:val="00E63E69"/>
    <w:rsid w:val="00E678F8"/>
    <w:rsid w:val="00E81B5D"/>
    <w:rsid w:val="00E9519A"/>
    <w:rsid w:val="00EA0CE4"/>
    <w:rsid w:val="00EB438F"/>
    <w:rsid w:val="00ED4A0B"/>
    <w:rsid w:val="00ED587E"/>
    <w:rsid w:val="00EF229B"/>
    <w:rsid w:val="00EF28C1"/>
    <w:rsid w:val="00F17319"/>
    <w:rsid w:val="00F2597B"/>
    <w:rsid w:val="00F27BB0"/>
    <w:rsid w:val="00F556E8"/>
    <w:rsid w:val="00F604BC"/>
    <w:rsid w:val="00F614B0"/>
    <w:rsid w:val="00F64FF8"/>
    <w:rsid w:val="00F849E9"/>
    <w:rsid w:val="00F855A4"/>
    <w:rsid w:val="00F859E1"/>
    <w:rsid w:val="00F91772"/>
    <w:rsid w:val="00FA464B"/>
    <w:rsid w:val="00FB09E1"/>
    <w:rsid w:val="00FD2CDB"/>
    <w:rsid w:val="00FD6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lsdException w:name="footer" w:uiPriority="0"/>
    <w:lsdException w:name="index heading" w:uiPriority="0" w:qFormat="1"/>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uiPriority w:val="9"/>
    <w:unhideWhenUsed/>
    <w:qFormat/>
    <w:rsid w:val="00E612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612E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573821"/>
    <w:pPr>
      <w:spacing w:before="100" w:beforeAutospacing="1" w:after="100" w:afterAutospacing="1" w:line="240" w:lineRule="auto"/>
      <w:outlineLvl w:val="3"/>
    </w:pPr>
    <w:rPr>
      <w:rFonts w:ascii="Times New Roman" w:eastAsia="Times New Roman" w:hAnsi="Times New Roman"/>
      <w:b/>
      <w:bCs/>
      <w:sz w:val="24"/>
      <w:szCs w:val="24"/>
      <w:lang w:eastAsia="ru-RU"/>
    </w:rPr>
  </w:style>
  <w:style w:type="paragraph" w:styleId="5">
    <w:name w:val="heading 5"/>
    <w:basedOn w:val="a"/>
    <w:link w:val="50"/>
    <w:uiPriority w:val="9"/>
    <w:qFormat/>
    <w:rsid w:val="00573821"/>
    <w:pPr>
      <w:spacing w:before="100" w:beforeAutospacing="1" w:after="100" w:afterAutospacing="1" w:line="240" w:lineRule="auto"/>
      <w:outlineLvl w:val="4"/>
    </w:pPr>
    <w:rPr>
      <w:rFonts w:ascii="Times New Roman" w:eastAsia="Times New Roman" w:hAnsi="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link w:val="a9"/>
    <w:uiPriority w:val="34"/>
    <w:qFormat/>
    <w:rsid w:val="00123C6D"/>
    <w:pPr>
      <w:ind w:left="720"/>
      <w:contextualSpacing/>
    </w:pPr>
  </w:style>
  <w:style w:type="paragraph" w:styleId="aa">
    <w:name w:val="Balloon Text"/>
    <w:basedOn w:val="a"/>
    <w:link w:val="ab"/>
    <w:uiPriority w:val="99"/>
    <w:semiHidden/>
    <w:rsid w:val="00123C6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qFormat/>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c">
    <w:name w:val="Hyperlink"/>
    <w:unhideWhenUsed/>
    <w:rsid w:val="00123C6D"/>
    <w:rPr>
      <w:color w:val="0563C1"/>
      <w:u w:val="single"/>
    </w:rPr>
  </w:style>
  <w:style w:type="character" w:styleId="ad">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uiPriority w:val="99"/>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0">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laceholder Text"/>
    <w:basedOn w:val="a0"/>
    <w:uiPriority w:val="99"/>
    <w:semiHidden/>
    <w:rsid w:val="0056185E"/>
    <w:rPr>
      <w:color w:val="808080"/>
    </w:rPr>
  </w:style>
  <w:style w:type="character" w:customStyle="1" w:styleId="20">
    <w:name w:val="Заголовок 2 Знак"/>
    <w:basedOn w:val="a0"/>
    <w:link w:val="2"/>
    <w:uiPriority w:val="9"/>
    <w:rsid w:val="00E612E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612E7"/>
    <w:rPr>
      <w:rFonts w:asciiTheme="majorHAnsi" w:eastAsiaTheme="majorEastAsia" w:hAnsiTheme="majorHAnsi" w:cstheme="majorBidi"/>
      <w:b/>
      <w:bCs/>
      <w:color w:val="4F81BD" w:themeColor="accent1"/>
      <w:sz w:val="48"/>
      <w:szCs w:val="48"/>
    </w:rPr>
  </w:style>
  <w:style w:type="numbering" w:customStyle="1" w:styleId="21">
    <w:name w:val="Нет списка2"/>
    <w:next w:val="a2"/>
    <w:uiPriority w:val="99"/>
    <w:semiHidden/>
    <w:unhideWhenUsed/>
    <w:rsid w:val="005140DC"/>
  </w:style>
  <w:style w:type="character" w:customStyle="1" w:styleId="40">
    <w:name w:val="Заголовок 4 Знак"/>
    <w:basedOn w:val="a0"/>
    <w:link w:val="4"/>
    <w:uiPriority w:val="9"/>
    <w:rsid w:val="00573821"/>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573821"/>
    <w:rPr>
      <w:rFonts w:ascii="Times New Roman" w:eastAsia="Times New Roman" w:hAnsi="Times New Roman" w:cs="Times New Roman"/>
      <w:b/>
      <w:bCs/>
      <w:sz w:val="20"/>
      <w:szCs w:val="20"/>
      <w:lang w:eastAsia="ru-RU"/>
    </w:rPr>
  </w:style>
  <w:style w:type="numbering" w:customStyle="1" w:styleId="31">
    <w:name w:val="Нет списка3"/>
    <w:next w:val="a2"/>
    <w:uiPriority w:val="99"/>
    <w:semiHidden/>
    <w:unhideWhenUsed/>
    <w:rsid w:val="00573821"/>
  </w:style>
  <w:style w:type="paragraph" w:customStyle="1" w:styleId="22">
    <w:name w:val="2"/>
    <w:basedOn w:val="a"/>
    <w:rsid w:val="0057382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qFormat/>
    <w:rsid w:val="00573821"/>
    <w:pPr>
      <w:widowControl w:val="0"/>
      <w:suppressAutoHyphens/>
      <w:autoSpaceDN w:val="0"/>
      <w:spacing w:after="0" w:line="240" w:lineRule="auto"/>
    </w:pPr>
    <w:rPr>
      <w:rFonts w:ascii="Times New Roman" w:eastAsia="Andale Sans UI" w:hAnsi="Times New Roman" w:cs="Tahoma"/>
      <w:kern w:val="3"/>
      <w:sz w:val="24"/>
      <w:szCs w:val="24"/>
      <w:lang w:eastAsia="ru-RU"/>
    </w:rPr>
  </w:style>
  <w:style w:type="paragraph" w:customStyle="1" w:styleId="Textbody">
    <w:name w:val="Text body"/>
    <w:basedOn w:val="Standard"/>
    <w:rsid w:val="00573821"/>
    <w:pPr>
      <w:spacing w:after="120"/>
    </w:pPr>
  </w:style>
  <w:style w:type="paragraph" w:customStyle="1" w:styleId="Footnote">
    <w:name w:val="Footnote"/>
    <w:basedOn w:val="Standard"/>
    <w:rsid w:val="00573821"/>
    <w:pPr>
      <w:suppressLineNumbers/>
      <w:ind w:left="339" w:hanging="339"/>
    </w:pPr>
    <w:rPr>
      <w:sz w:val="20"/>
      <w:szCs w:val="20"/>
      <w:lang w:val="en-US" w:eastAsia="en-US" w:bidi="en-US"/>
    </w:rPr>
  </w:style>
  <w:style w:type="character" w:styleId="af2">
    <w:name w:val="footnote reference"/>
    <w:rsid w:val="00573821"/>
    <w:rPr>
      <w:position w:val="0"/>
      <w:vertAlign w:val="superscript"/>
    </w:rPr>
  </w:style>
  <w:style w:type="paragraph" w:styleId="23">
    <w:name w:val="Body Text 2"/>
    <w:basedOn w:val="Standard"/>
    <w:link w:val="24"/>
    <w:rsid w:val="00573821"/>
    <w:pPr>
      <w:jc w:val="both"/>
    </w:pPr>
    <w:rPr>
      <w:lang w:val="en-US" w:eastAsia="en-US" w:bidi="en-US"/>
    </w:rPr>
  </w:style>
  <w:style w:type="character" w:customStyle="1" w:styleId="24">
    <w:name w:val="Основной текст 2 Знак"/>
    <w:basedOn w:val="a0"/>
    <w:link w:val="23"/>
    <w:rsid w:val="00573821"/>
    <w:rPr>
      <w:rFonts w:ascii="Times New Roman" w:eastAsia="Andale Sans UI" w:hAnsi="Times New Roman" w:cs="Tahoma"/>
      <w:kern w:val="3"/>
      <w:sz w:val="24"/>
      <w:szCs w:val="24"/>
      <w:lang w:val="en-US" w:bidi="en-US"/>
    </w:rPr>
  </w:style>
  <w:style w:type="paragraph" w:styleId="32">
    <w:name w:val="Body Text 3"/>
    <w:basedOn w:val="Standard"/>
    <w:link w:val="33"/>
    <w:rsid w:val="00573821"/>
    <w:pPr>
      <w:jc w:val="both"/>
    </w:pPr>
    <w:rPr>
      <w:sz w:val="20"/>
      <w:lang w:val="en-US" w:eastAsia="en-US" w:bidi="en-US"/>
    </w:rPr>
  </w:style>
  <w:style w:type="character" w:customStyle="1" w:styleId="33">
    <w:name w:val="Основной текст 3 Знак"/>
    <w:basedOn w:val="a0"/>
    <w:link w:val="32"/>
    <w:rsid w:val="00573821"/>
    <w:rPr>
      <w:rFonts w:ascii="Times New Roman" w:eastAsia="Andale Sans UI" w:hAnsi="Times New Roman" w:cs="Tahoma"/>
      <w:kern w:val="3"/>
      <w:sz w:val="20"/>
      <w:szCs w:val="24"/>
      <w:lang w:val="en-US" w:bidi="en-US"/>
    </w:rPr>
  </w:style>
  <w:style w:type="character" w:customStyle="1" w:styleId="FootnoteSymbol">
    <w:name w:val="Footnote Symbol"/>
    <w:rsid w:val="00573821"/>
    <w:rPr>
      <w:position w:val="0"/>
      <w:vertAlign w:val="superscript"/>
    </w:rPr>
  </w:style>
  <w:style w:type="paragraph" w:customStyle="1" w:styleId="af3">
    <w:name w:val="Знак"/>
    <w:basedOn w:val="a"/>
    <w:rsid w:val="00573821"/>
    <w:pPr>
      <w:widowControl w:val="0"/>
      <w:adjustRightInd w:val="0"/>
      <w:spacing w:after="160" w:line="240" w:lineRule="exact"/>
      <w:jc w:val="right"/>
    </w:pPr>
    <w:rPr>
      <w:rFonts w:ascii="Times New Roman" w:eastAsia="Times New Roman" w:hAnsi="Times New Roman"/>
      <w:sz w:val="20"/>
      <w:szCs w:val="20"/>
      <w:lang w:val="en-GB"/>
    </w:rPr>
  </w:style>
  <w:style w:type="paragraph" w:styleId="af4">
    <w:name w:val="footnote text"/>
    <w:basedOn w:val="a"/>
    <w:link w:val="af5"/>
    <w:uiPriority w:val="99"/>
    <w:semiHidden/>
    <w:unhideWhenUsed/>
    <w:rsid w:val="00573821"/>
    <w:pPr>
      <w:spacing w:after="0" w:line="240" w:lineRule="auto"/>
    </w:pPr>
    <w:rPr>
      <w:rFonts w:ascii="Calibri" w:eastAsia="Times New Roman" w:hAnsi="Calibri"/>
      <w:sz w:val="20"/>
      <w:szCs w:val="20"/>
      <w:lang w:eastAsia="ru-RU"/>
    </w:rPr>
  </w:style>
  <w:style w:type="character" w:customStyle="1" w:styleId="af5">
    <w:name w:val="Текст сноски Знак"/>
    <w:basedOn w:val="a0"/>
    <w:link w:val="af4"/>
    <w:uiPriority w:val="99"/>
    <w:semiHidden/>
    <w:rsid w:val="00573821"/>
    <w:rPr>
      <w:rFonts w:ascii="Calibri" w:eastAsia="Times New Roman" w:hAnsi="Calibri" w:cs="Times New Roman"/>
      <w:sz w:val="20"/>
      <w:szCs w:val="20"/>
      <w:lang w:eastAsia="ru-RU"/>
    </w:rPr>
  </w:style>
  <w:style w:type="character" w:customStyle="1" w:styleId="af6">
    <w:name w:val="Основной текст_"/>
    <w:basedOn w:val="a0"/>
    <w:link w:val="12"/>
    <w:qFormat/>
    <w:rsid w:val="00573821"/>
    <w:rPr>
      <w:sz w:val="23"/>
      <w:szCs w:val="23"/>
      <w:shd w:val="clear" w:color="auto" w:fill="FFFFFF"/>
    </w:rPr>
  </w:style>
  <w:style w:type="paragraph" w:customStyle="1" w:styleId="12">
    <w:name w:val="Основной текст1"/>
    <w:basedOn w:val="a"/>
    <w:link w:val="af6"/>
    <w:rsid w:val="00573821"/>
    <w:pPr>
      <w:shd w:val="clear" w:color="auto" w:fill="FFFFFF"/>
      <w:spacing w:after="0" w:line="0" w:lineRule="atLeast"/>
      <w:jc w:val="both"/>
    </w:pPr>
    <w:rPr>
      <w:rFonts w:asciiTheme="minorHAnsi" w:eastAsiaTheme="minorHAnsi" w:hAnsiTheme="minorHAnsi" w:cstheme="minorBidi"/>
      <w:sz w:val="23"/>
      <w:szCs w:val="23"/>
    </w:rPr>
  </w:style>
  <w:style w:type="paragraph" w:styleId="af7">
    <w:name w:val="No Spacing"/>
    <w:uiPriority w:val="1"/>
    <w:qFormat/>
    <w:rsid w:val="00573821"/>
    <w:pPr>
      <w:spacing w:after="0" w:line="240" w:lineRule="auto"/>
    </w:pPr>
    <w:rPr>
      <w:rFonts w:eastAsia="Times New Roman"/>
      <w:lang w:eastAsia="ru-RU"/>
    </w:rPr>
  </w:style>
  <w:style w:type="table" w:customStyle="1" w:styleId="13">
    <w:name w:val="Сетка таблицы1"/>
    <w:basedOn w:val="a1"/>
    <w:next w:val="af0"/>
    <w:uiPriority w:val="59"/>
    <w:rsid w:val="00573821"/>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573821"/>
    <w:rPr>
      <w:b/>
      <w:bCs/>
    </w:rPr>
  </w:style>
  <w:style w:type="paragraph" w:styleId="af9">
    <w:name w:val="Normal (Web)"/>
    <w:basedOn w:val="a"/>
    <w:uiPriority w:val="99"/>
    <w:semiHidden/>
    <w:unhideWhenUsed/>
    <w:rsid w:val="00573821"/>
    <w:pPr>
      <w:spacing w:before="100" w:beforeAutospacing="1" w:after="100" w:afterAutospacing="1" w:line="240" w:lineRule="auto"/>
    </w:pPr>
    <w:rPr>
      <w:rFonts w:ascii="Verdana" w:eastAsia="Times New Roman" w:hAnsi="Verdana"/>
      <w:color w:val="000000"/>
      <w:sz w:val="24"/>
      <w:szCs w:val="24"/>
      <w:lang w:eastAsia="ru-RU"/>
    </w:rPr>
  </w:style>
  <w:style w:type="character" w:styleId="afa">
    <w:name w:val="Emphasis"/>
    <w:basedOn w:val="a0"/>
    <w:uiPriority w:val="20"/>
    <w:qFormat/>
    <w:rsid w:val="00573821"/>
    <w:rPr>
      <w:i/>
      <w:iCs/>
    </w:rPr>
  </w:style>
  <w:style w:type="paragraph" w:customStyle="1" w:styleId="afb">
    <w:name w:val="Текст (справка)"/>
    <w:basedOn w:val="a"/>
    <w:next w:val="a"/>
    <w:uiPriority w:val="99"/>
    <w:rsid w:val="00573821"/>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c">
    <w:name w:val="Комментарий"/>
    <w:basedOn w:val="afb"/>
    <w:next w:val="a"/>
    <w:uiPriority w:val="99"/>
    <w:rsid w:val="00573821"/>
    <w:pPr>
      <w:spacing w:before="75"/>
      <w:ind w:right="0"/>
      <w:jc w:val="both"/>
    </w:pPr>
    <w:rPr>
      <w:color w:val="353842"/>
    </w:rPr>
  </w:style>
  <w:style w:type="paragraph" w:customStyle="1" w:styleId="afd">
    <w:name w:val="Нормальный (таблица)"/>
    <w:basedOn w:val="a"/>
    <w:next w:val="a"/>
    <w:uiPriority w:val="99"/>
    <w:rsid w:val="00573821"/>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e">
    <w:name w:val="Прижатый влево"/>
    <w:basedOn w:val="a"/>
    <w:next w:val="a"/>
    <w:uiPriority w:val="99"/>
    <w:rsid w:val="00573821"/>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ff">
    <w:name w:val="Сноска"/>
    <w:basedOn w:val="a"/>
    <w:next w:val="a"/>
    <w:uiPriority w:val="99"/>
    <w:rsid w:val="00573821"/>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aff0">
    <w:name w:val="Цветовое выделение для Текст"/>
    <w:uiPriority w:val="99"/>
    <w:rsid w:val="00573821"/>
    <w:rPr>
      <w:rFonts w:ascii="Times New Roman Cyr" w:hAnsi="Times New Roman Cyr" w:cs="Times New Roman Cyr"/>
    </w:rPr>
  </w:style>
  <w:style w:type="paragraph" w:customStyle="1" w:styleId="s1">
    <w:name w:val="s_1"/>
    <w:basedOn w:val="a"/>
    <w:rsid w:val="0057382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pytarget">
    <w:name w:val="copy_target"/>
    <w:basedOn w:val="a0"/>
    <w:rsid w:val="00AE5ED7"/>
  </w:style>
  <w:style w:type="numbering" w:customStyle="1" w:styleId="41">
    <w:name w:val="Нет списка4"/>
    <w:next w:val="a2"/>
    <w:uiPriority w:val="99"/>
    <w:semiHidden/>
    <w:unhideWhenUsed/>
    <w:rsid w:val="00C57E43"/>
  </w:style>
  <w:style w:type="character" w:customStyle="1" w:styleId="14">
    <w:name w:val="Основной шрифт абзаца1"/>
    <w:qFormat/>
    <w:rsid w:val="00C57E43"/>
  </w:style>
  <w:style w:type="character" w:customStyle="1" w:styleId="a9">
    <w:name w:val="Абзац списка Знак"/>
    <w:link w:val="a8"/>
    <w:uiPriority w:val="34"/>
    <w:qFormat/>
    <w:locked/>
    <w:rsid w:val="00C57E43"/>
    <w:rPr>
      <w:rFonts w:ascii="TimesET" w:eastAsia="Calibri" w:hAnsi="TimesET" w:cs="Times New Roman"/>
      <w:sz w:val="48"/>
      <w:szCs w:val="48"/>
    </w:rPr>
  </w:style>
  <w:style w:type="character" w:customStyle="1" w:styleId="ConsPlusNormal0">
    <w:name w:val="ConsPlusNormal Знак"/>
    <w:link w:val="ConsPlusNormal"/>
    <w:qFormat/>
    <w:locked/>
    <w:rsid w:val="00C57E43"/>
    <w:rPr>
      <w:rFonts w:ascii="Times New Roman" w:eastAsia="Calibri" w:hAnsi="Times New Roman" w:cs="Times New Roman"/>
      <w:sz w:val="26"/>
      <w:szCs w:val="26"/>
      <w:lang w:eastAsia="ru-RU"/>
    </w:rPr>
  </w:style>
  <w:style w:type="character" w:customStyle="1" w:styleId="CourierNew14pt0pt">
    <w:name w:val="Основной текст + Courier New;14 pt;Полужирный;Интервал 0 pt"/>
    <w:basedOn w:val="af6"/>
    <w:qFormat/>
    <w:rsid w:val="00C57E43"/>
    <w:rPr>
      <w:rFonts w:ascii="Courier New" w:eastAsia="Courier New" w:hAnsi="Courier New" w:cs="Courier New"/>
      <w:b/>
      <w:bCs/>
      <w:i w:val="0"/>
      <w:iCs w:val="0"/>
      <w:caps w:val="0"/>
      <w:smallCaps w:val="0"/>
      <w:strike w:val="0"/>
      <w:dstrike w:val="0"/>
      <w:color w:val="000000"/>
      <w:spacing w:val="-9"/>
      <w:w w:val="100"/>
      <w:sz w:val="28"/>
      <w:szCs w:val="28"/>
      <w:u w:val="none"/>
      <w:shd w:val="clear" w:color="auto" w:fill="FFFFFF"/>
      <w:lang w:val="ru-RU" w:eastAsia="ru-RU" w:bidi="ru-RU"/>
    </w:rPr>
  </w:style>
  <w:style w:type="character" w:customStyle="1" w:styleId="10pt0pt">
    <w:name w:val="Основной текст + 10 pt;Интервал 0 pt"/>
    <w:basedOn w:val="af6"/>
    <w:qFormat/>
    <w:rsid w:val="00C57E43"/>
    <w:rPr>
      <w:rFonts w:ascii="Times New Roman" w:eastAsia="Times New Roman" w:hAnsi="Times New Roman" w:cs="Times New Roman"/>
      <w:b w:val="0"/>
      <w:bCs w:val="0"/>
      <w:i w:val="0"/>
      <w:iCs w:val="0"/>
      <w:caps w:val="0"/>
      <w:smallCaps w:val="0"/>
      <w:strike w:val="0"/>
      <w:dstrike w:val="0"/>
      <w:color w:val="000000"/>
      <w:spacing w:val="-1"/>
      <w:w w:val="100"/>
      <w:sz w:val="20"/>
      <w:szCs w:val="20"/>
      <w:u w:val="single"/>
      <w:shd w:val="clear" w:color="auto" w:fill="FFFFFF"/>
      <w:lang w:val="ru-RU" w:eastAsia="ru-RU" w:bidi="ru-RU"/>
    </w:rPr>
  </w:style>
  <w:style w:type="character" w:customStyle="1" w:styleId="aff1">
    <w:name w:val="Основной текст + Курсив"/>
    <w:basedOn w:val="af6"/>
    <w:qFormat/>
    <w:rsid w:val="00C57E43"/>
    <w:rPr>
      <w:rFonts w:ascii="Times New Roman" w:eastAsia="Times New Roman" w:hAnsi="Times New Roman" w:cs="Times New Roman"/>
      <w:b w:val="0"/>
      <w:bCs w:val="0"/>
      <w:i/>
      <w:iCs/>
      <w:caps w:val="0"/>
      <w:smallCaps w:val="0"/>
      <w:strike w:val="0"/>
      <w:dstrike w:val="0"/>
      <w:color w:val="000000"/>
      <w:spacing w:val="-3"/>
      <w:w w:val="100"/>
      <w:sz w:val="22"/>
      <w:szCs w:val="22"/>
      <w:u w:val="none"/>
      <w:shd w:val="clear" w:color="auto" w:fill="FFFFFF"/>
      <w:lang w:val="ru-RU" w:eastAsia="ru-RU" w:bidi="ru-RU"/>
    </w:rPr>
  </w:style>
  <w:style w:type="character" w:customStyle="1" w:styleId="0pt">
    <w:name w:val="Основной текст + Интервал 0 pt"/>
    <w:basedOn w:val="af6"/>
    <w:qFormat/>
    <w:rsid w:val="00C57E43"/>
    <w:rPr>
      <w:rFonts w:ascii="Times New Roman" w:eastAsia="Times New Roman" w:hAnsi="Times New Roman" w:cs="Times New Roman"/>
      <w:b w:val="0"/>
      <w:bCs w:val="0"/>
      <w:i w:val="0"/>
      <w:iCs w:val="0"/>
      <w:caps w:val="0"/>
      <w:smallCaps w:val="0"/>
      <w:strike w:val="0"/>
      <w:dstrike w:val="0"/>
      <w:color w:val="000000"/>
      <w:spacing w:val="-6"/>
      <w:w w:val="100"/>
      <w:sz w:val="22"/>
      <w:szCs w:val="22"/>
      <w:u w:val="none"/>
      <w:shd w:val="clear" w:color="auto" w:fill="FFFFFF"/>
      <w:lang w:val="ru-RU" w:eastAsia="ru-RU" w:bidi="ru-RU"/>
    </w:rPr>
  </w:style>
  <w:style w:type="character" w:customStyle="1" w:styleId="7">
    <w:name w:val="Основной текст (7)_"/>
    <w:basedOn w:val="a0"/>
    <w:qFormat/>
    <w:rsid w:val="00C57E43"/>
    <w:rPr>
      <w:rFonts w:ascii="Times New Roman" w:eastAsia="Times New Roman" w:hAnsi="Times New Roman" w:cs="Times New Roman"/>
      <w:b/>
      <w:bCs/>
      <w:i w:val="0"/>
      <w:iCs w:val="0"/>
      <w:caps w:val="0"/>
      <w:smallCaps w:val="0"/>
      <w:strike w:val="0"/>
      <w:dstrike w:val="0"/>
      <w:sz w:val="13"/>
      <w:szCs w:val="13"/>
      <w:u w:val="none"/>
    </w:rPr>
  </w:style>
  <w:style w:type="character" w:customStyle="1" w:styleId="79pt">
    <w:name w:val="Основной текст (7) + 9 pt"/>
    <w:basedOn w:val="7"/>
    <w:qFormat/>
    <w:rsid w:val="00C57E43"/>
    <w:rPr>
      <w:rFonts w:ascii="Times New Roman" w:eastAsia="Times New Roman" w:hAnsi="Times New Roman" w:cs="Times New Roman"/>
      <w:b/>
      <w:bCs/>
      <w:i w:val="0"/>
      <w:iCs w:val="0"/>
      <w:caps w:val="0"/>
      <w:smallCaps w:val="0"/>
      <w:strike w:val="0"/>
      <w:dstrike w:val="0"/>
      <w:color w:val="000000"/>
      <w:spacing w:val="0"/>
      <w:w w:val="100"/>
      <w:sz w:val="18"/>
      <w:szCs w:val="18"/>
      <w:u w:val="none"/>
      <w:lang w:val="ru-RU" w:eastAsia="ru-RU" w:bidi="ru-RU"/>
    </w:rPr>
  </w:style>
  <w:style w:type="character" w:customStyle="1" w:styleId="51">
    <w:name w:val="Основной текст (5)_"/>
    <w:basedOn w:val="a0"/>
    <w:qFormat/>
    <w:rsid w:val="00C57E43"/>
    <w:rPr>
      <w:b w:val="0"/>
      <w:bCs w:val="0"/>
      <w:i w:val="0"/>
      <w:iCs w:val="0"/>
      <w:caps w:val="0"/>
      <w:smallCaps w:val="0"/>
      <w:strike w:val="0"/>
      <w:dstrike w:val="0"/>
      <w:sz w:val="16"/>
      <w:szCs w:val="16"/>
      <w:u w:val="none"/>
    </w:rPr>
  </w:style>
  <w:style w:type="character" w:customStyle="1" w:styleId="5TimesNewRoman9pt">
    <w:name w:val="Основной текст (5) + Times New Roman;9 pt"/>
    <w:basedOn w:val="51"/>
    <w:qFormat/>
    <w:rsid w:val="00C57E43"/>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lang w:val="ru-RU" w:eastAsia="ru-RU" w:bidi="ru-RU"/>
    </w:rPr>
  </w:style>
  <w:style w:type="character" w:customStyle="1" w:styleId="15">
    <w:name w:val="Заголовок №1_"/>
    <w:basedOn w:val="a0"/>
    <w:qFormat/>
    <w:rsid w:val="00C57E43"/>
    <w:rPr>
      <w:rFonts w:ascii="Arial Unicode MS" w:eastAsia="Arial Unicode MS" w:hAnsi="Arial Unicode MS" w:cs="Arial Unicode MS"/>
      <w:b w:val="0"/>
      <w:bCs w:val="0"/>
      <w:i w:val="0"/>
      <w:iCs w:val="0"/>
      <w:caps w:val="0"/>
      <w:smallCaps w:val="0"/>
      <w:strike w:val="0"/>
      <w:dstrike w:val="0"/>
      <w:sz w:val="20"/>
      <w:szCs w:val="20"/>
      <w:u w:val="none"/>
    </w:rPr>
  </w:style>
  <w:style w:type="character" w:customStyle="1" w:styleId="1TimesNewRoman105pt">
    <w:name w:val="Заголовок №1 + Times New Roman;10;5 pt"/>
    <w:basedOn w:val="15"/>
    <w:qFormat/>
    <w:rsid w:val="00C57E43"/>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6">
    <w:name w:val="Основной текст (6)_"/>
    <w:basedOn w:val="a0"/>
    <w:qFormat/>
    <w:rsid w:val="00C57E43"/>
    <w:rPr>
      <w:rFonts w:ascii="Arial Unicode MS" w:eastAsia="Arial Unicode MS" w:hAnsi="Arial Unicode MS" w:cs="Arial Unicode MS"/>
      <w:b w:val="0"/>
      <w:bCs w:val="0"/>
      <w:i w:val="0"/>
      <w:iCs w:val="0"/>
      <w:caps w:val="0"/>
      <w:smallCaps w:val="0"/>
      <w:strike w:val="0"/>
      <w:dstrike w:val="0"/>
      <w:sz w:val="18"/>
      <w:szCs w:val="18"/>
      <w:u w:val="none"/>
    </w:rPr>
  </w:style>
  <w:style w:type="character" w:customStyle="1" w:styleId="6TrebuchetMS">
    <w:name w:val="Основной текст (6) + Trebuchet MS"/>
    <w:basedOn w:val="6"/>
    <w:qFormat/>
    <w:rsid w:val="00C57E43"/>
    <w:rPr>
      <w:rFonts w:ascii="Trebuchet MS" w:eastAsia="Trebuchet MS" w:hAnsi="Trebuchet MS" w:cs="Trebuchet MS"/>
      <w:b w:val="0"/>
      <w:bCs w:val="0"/>
      <w:i w:val="0"/>
      <w:iCs w:val="0"/>
      <w:caps w:val="0"/>
      <w:smallCaps w:val="0"/>
      <w:strike w:val="0"/>
      <w:dstrike w:val="0"/>
      <w:color w:val="000000"/>
      <w:spacing w:val="0"/>
      <w:w w:val="100"/>
      <w:sz w:val="18"/>
      <w:szCs w:val="18"/>
      <w:u w:val="none"/>
      <w:lang w:val="ru-RU" w:eastAsia="ru-RU" w:bidi="ru-RU"/>
    </w:rPr>
  </w:style>
  <w:style w:type="character" w:customStyle="1" w:styleId="100">
    <w:name w:val="Основной текст (10)_"/>
    <w:basedOn w:val="a0"/>
    <w:qFormat/>
    <w:rsid w:val="00C57E43"/>
    <w:rPr>
      <w:rFonts w:ascii="Times New Roman" w:eastAsia="Times New Roman" w:hAnsi="Times New Roman" w:cs="Times New Roman"/>
      <w:b/>
      <w:bCs/>
      <w:i w:val="0"/>
      <w:iCs w:val="0"/>
      <w:caps w:val="0"/>
      <w:smallCaps w:val="0"/>
      <w:strike w:val="0"/>
      <w:dstrike w:val="0"/>
      <w:spacing w:val="-1"/>
      <w:sz w:val="22"/>
      <w:szCs w:val="22"/>
      <w:u w:val="none"/>
    </w:rPr>
  </w:style>
  <w:style w:type="character" w:customStyle="1" w:styleId="10CourierNew105pt0pt">
    <w:name w:val="Основной текст (10) + Courier New;10;5 pt;Курсив;Интервал 0 pt"/>
    <w:basedOn w:val="100"/>
    <w:qFormat/>
    <w:rsid w:val="00C57E43"/>
    <w:rPr>
      <w:rFonts w:ascii="Courier New" w:eastAsia="Courier New" w:hAnsi="Courier New" w:cs="Courier New"/>
      <w:b/>
      <w:bCs/>
      <w:i/>
      <w:iCs/>
      <w:caps w:val="0"/>
      <w:smallCaps w:val="0"/>
      <w:strike w:val="0"/>
      <w:dstrike w:val="0"/>
      <w:color w:val="000000"/>
      <w:spacing w:val="0"/>
      <w:w w:val="100"/>
      <w:sz w:val="21"/>
      <w:szCs w:val="21"/>
      <w:u w:val="none"/>
      <w:lang w:val="ru-RU" w:eastAsia="ru-RU" w:bidi="ru-RU"/>
    </w:rPr>
  </w:style>
  <w:style w:type="character" w:customStyle="1" w:styleId="10105pt0pt">
    <w:name w:val="Основной текст (10) + 10;5 pt;Не полужирный;Интервал 0 pt"/>
    <w:basedOn w:val="100"/>
    <w:qFormat/>
    <w:rsid w:val="00C57E43"/>
    <w:rPr>
      <w:rFonts w:ascii="Times New Roman" w:eastAsia="Times New Roman" w:hAnsi="Times New Roman" w:cs="Times New Roman"/>
      <w:b/>
      <w:bCs/>
      <w:i w:val="0"/>
      <w:iCs w:val="0"/>
      <w:caps w:val="0"/>
      <w:smallCaps w:val="0"/>
      <w:strike w:val="0"/>
      <w:dstrike w:val="0"/>
      <w:color w:val="000000"/>
      <w:spacing w:val="0"/>
      <w:w w:val="100"/>
      <w:sz w:val="21"/>
      <w:szCs w:val="21"/>
      <w:u w:val="none"/>
      <w:lang w:val="en-US"/>
    </w:rPr>
  </w:style>
  <w:style w:type="character" w:customStyle="1" w:styleId="1020pt0pt">
    <w:name w:val="Основной текст (10) + 20 pt;Интервал 0 pt"/>
    <w:basedOn w:val="100"/>
    <w:qFormat/>
    <w:rsid w:val="00C57E43"/>
    <w:rPr>
      <w:rFonts w:ascii="Times New Roman" w:eastAsia="Times New Roman" w:hAnsi="Times New Roman" w:cs="Times New Roman"/>
      <w:b/>
      <w:bCs/>
      <w:i w:val="0"/>
      <w:iCs w:val="0"/>
      <w:caps w:val="0"/>
      <w:smallCaps w:val="0"/>
      <w:strike w:val="0"/>
      <w:dstrike w:val="0"/>
      <w:color w:val="000000"/>
      <w:spacing w:val="0"/>
      <w:w w:val="100"/>
      <w:sz w:val="40"/>
      <w:szCs w:val="40"/>
      <w:u w:val="none"/>
      <w:lang w:val="ru-RU" w:eastAsia="ru-RU" w:bidi="ru-RU"/>
    </w:rPr>
  </w:style>
  <w:style w:type="character" w:customStyle="1" w:styleId="9">
    <w:name w:val="Основной текст (9)_"/>
    <w:basedOn w:val="a0"/>
    <w:qFormat/>
    <w:rsid w:val="00C57E43"/>
    <w:rPr>
      <w:rFonts w:ascii="Times New Roman" w:eastAsia="Times New Roman" w:hAnsi="Times New Roman" w:cs="Times New Roman"/>
      <w:b w:val="0"/>
      <w:bCs w:val="0"/>
      <w:i/>
      <w:iCs/>
      <w:caps w:val="0"/>
      <w:smallCaps w:val="0"/>
      <w:strike w:val="0"/>
      <w:dstrike w:val="0"/>
      <w:spacing w:val="1"/>
      <w:sz w:val="14"/>
      <w:szCs w:val="14"/>
      <w:u w:val="none"/>
    </w:rPr>
  </w:style>
  <w:style w:type="character" w:customStyle="1" w:styleId="94pt0pt">
    <w:name w:val="Основной текст (9) + 4 pt;Не курсив;Интервал 0 pt"/>
    <w:basedOn w:val="9"/>
    <w:qFormat/>
    <w:rsid w:val="00C57E43"/>
    <w:rPr>
      <w:rFonts w:ascii="Times New Roman" w:eastAsia="Times New Roman" w:hAnsi="Times New Roman" w:cs="Times New Roman"/>
      <w:b w:val="0"/>
      <w:bCs w:val="0"/>
      <w:i/>
      <w:iCs/>
      <w:caps w:val="0"/>
      <w:smallCaps w:val="0"/>
      <w:strike w:val="0"/>
      <w:dstrike w:val="0"/>
      <w:color w:val="000000"/>
      <w:spacing w:val="0"/>
      <w:w w:val="100"/>
      <w:sz w:val="8"/>
      <w:szCs w:val="8"/>
      <w:u w:val="none"/>
      <w:lang w:val="ru-RU" w:eastAsia="ru-RU" w:bidi="ru-RU"/>
    </w:rPr>
  </w:style>
  <w:style w:type="character" w:customStyle="1" w:styleId="110">
    <w:name w:val="Основной текст (11)_"/>
    <w:basedOn w:val="a0"/>
    <w:qFormat/>
    <w:rsid w:val="00C57E43"/>
    <w:rPr>
      <w:rFonts w:ascii="Times New Roman" w:eastAsia="Times New Roman" w:hAnsi="Times New Roman" w:cs="Times New Roman"/>
      <w:b w:val="0"/>
      <w:bCs w:val="0"/>
      <w:i w:val="0"/>
      <w:iCs w:val="0"/>
      <w:caps w:val="0"/>
      <w:smallCaps w:val="0"/>
      <w:strike w:val="0"/>
      <w:dstrike w:val="0"/>
      <w:sz w:val="8"/>
      <w:szCs w:val="8"/>
      <w:u w:val="none"/>
    </w:rPr>
  </w:style>
  <w:style w:type="character" w:customStyle="1" w:styleId="1110pt">
    <w:name w:val="Основной текст (11) + 10 pt"/>
    <w:basedOn w:val="110"/>
    <w:qFormat/>
    <w:rsid w:val="00C57E43"/>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en-US"/>
    </w:rPr>
  </w:style>
  <w:style w:type="paragraph" w:customStyle="1" w:styleId="16">
    <w:name w:val="Заголовок1"/>
    <w:basedOn w:val="a"/>
    <w:next w:val="aff2"/>
    <w:qFormat/>
    <w:rsid w:val="00C57E43"/>
    <w:pPr>
      <w:keepNext/>
      <w:suppressAutoHyphens/>
      <w:spacing w:before="240" w:after="120" w:line="240" w:lineRule="auto"/>
    </w:pPr>
    <w:rPr>
      <w:rFonts w:ascii="Liberation Sans" w:eastAsia="Microsoft YaHei" w:hAnsi="Liberation Sans" w:cs="Arial"/>
      <w:kern w:val="2"/>
      <w:sz w:val="28"/>
      <w:szCs w:val="28"/>
      <w:lang w:eastAsia="zh-CN" w:bidi="hi-IN"/>
    </w:rPr>
  </w:style>
  <w:style w:type="paragraph" w:styleId="aff2">
    <w:name w:val="Body Text"/>
    <w:basedOn w:val="a"/>
    <w:link w:val="aff3"/>
    <w:rsid w:val="00C57E43"/>
    <w:pPr>
      <w:suppressAutoHyphens/>
      <w:spacing w:after="140"/>
    </w:pPr>
    <w:rPr>
      <w:rFonts w:ascii="Liberation Serif" w:eastAsia="NSimSun" w:hAnsi="Liberation Serif" w:cs="Arial"/>
      <w:kern w:val="2"/>
      <w:sz w:val="24"/>
      <w:szCs w:val="24"/>
      <w:lang w:eastAsia="zh-CN" w:bidi="hi-IN"/>
    </w:rPr>
  </w:style>
  <w:style w:type="character" w:customStyle="1" w:styleId="aff3">
    <w:name w:val="Основной текст Знак"/>
    <w:basedOn w:val="a0"/>
    <w:link w:val="aff2"/>
    <w:rsid w:val="00C57E43"/>
    <w:rPr>
      <w:rFonts w:ascii="Liberation Serif" w:eastAsia="NSimSun" w:hAnsi="Liberation Serif" w:cs="Arial"/>
      <w:kern w:val="2"/>
      <w:sz w:val="24"/>
      <w:szCs w:val="24"/>
      <w:lang w:eastAsia="zh-CN" w:bidi="hi-IN"/>
    </w:rPr>
  </w:style>
  <w:style w:type="paragraph" w:styleId="aff4">
    <w:name w:val="List"/>
    <w:basedOn w:val="aff2"/>
    <w:rsid w:val="00C57E43"/>
  </w:style>
  <w:style w:type="paragraph" w:styleId="aff5">
    <w:name w:val="caption"/>
    <w:basedOn w:val="a"/>
    <w:qFormat/>
    <w:rsid w:val="00C57E43"/>
    <w:pPr>
      <w:suppressLineNumbers/>
      <w:suppressAutoHyphens/>
      <w:spacing w:before="120" w:after="120" w:line="240" w:lineRule="auto"/>
    </w:pPr>
    <w:rPr>
      <w:rFonts w:ascii="Liberation Serif" w:eastAsia="NSimSun" w:hAnsi="Liberation Serif" w:cs="Arial"/>
      <w:i/>
      <w:iCs/>
      <w:kern w:val="2"/>
      <w:sz w:val="24"/>
      <w:szCs w:val="24"/>
      <w:lang w:eastAsia="zh-CN" w:bidi="hi-IN"/>
    </w:rPr>
  </w:style>
  <w:style w:type="paragraph" w:styleId="17">
    <w:name w:val="index 1"/>
    <w:basedOn w:val="a"/>
    <w:next w:val="a"/>
    <w:autoRedefine/>
    <w:uiPriority w:val="99"/>
    <w:semiHidden/>
    <w:unhideWhenUsed/>
    <w:rsid w:val="00C57E43"/>
    <w:pPr>
      <w:spacing w:after="0" w:line="240" w:lineRule="auto"/>
      <w:ind w:left="480" w:hanging="480"/>
    </w:pPr>
  </w:style>
  <w:style w:type="paragraph" w:styleId="aff6">
    <w:name w:val="index heading"/>
    <w:basedOn w:val="a"/>
    <w:qFormat/>
    <w:rsid w:val="00C57E43"/>
    <w:pPr>
      <w:suppressLineNumbers/>
      <w:suppressAutoHyphens/>
      <w:spacing w:after="0" w:line="240" w:lineRule="auto"/>
    </w:pPr>
    <w:rPr>
      <w:rFonts w:ascii="Liberation Serif" w:eastAsia="NSimSun" w:hAnsi="Liberation Serif" w:cs="Arial"/>
      <w:kern w:val="2"/>
      <w:sz w:val="24"/>
      <w:szCs w:val="24"/>
      <w:lang w:eastAsia="zh-CN" w:bidi="hi-IN"/>
    </w:rPr>
  </w:style>
  <w:style w:type="paragraph" w:styleId="aff7">
    <w:name w:val="Title"/>
    <w:basedOn w:val="a"/>
    <w:next w:val="aff2"/>
    <w:link w:val="aff8"/>
    <w:qFormat/>
    <w:rsid w:val="00C57E43"/>
    <w:pPr>
      <w:keepNext/>
      <w:suppressAutoHyphens/>
      <w:spacing w:before="240" w:after="120" w:line="240" w:lineRule="auto"/>
    </w:pPr>
    <w:rPr>
      <w:rFonts w:ascii="Liberation Sans" w:eastAsia="Microsoft YaHei" w:hAnsi="Liberation Sans" w:cs="Arial"/>
      <w:kern w:val="2"/>
      <w:sz w:val="28"/>
      <w:szCs w:val="28"/>
      <w:lang w:eastAsia="zh-CN" w:bidi="hi-IN"/>
    </w:rPr>
  </w:style>
  <w:style w:type="character" w:customStyle="1" w:styleId="aff8">
    <w:name w:val="Название Знак"/>
    <w:basedOn w:val="a0"/>
    <w:link w:val="aff7"/>
    <w:rsid w:val="00C57E43"/>
    <w:rPr>
      <w:rFonts w:ascii="Liberation Sans" w:eastAsia="Microsoft YaHei" w:hAnsi="Liberation Sans" w:cs="Arial"/>
      <w:kern w:val="2"/>
      <w:sz w:val="28"/>
      <w:szCs w:val="28"/>
      <w:lang w:eastAsia="zh-CN" w:bidi="hi-IN"/>
    </w:rPr>
  </w:style>
  <w:style w:type="paragraph" w:styleId="aff9">
    <w:name w:val="annotation text"/>
    <w:basedOn w:val="a"/>
    <w:link w:val="affa"/>
    <w:qFormat/>
    <w:rsid w:val="00C57E43"/>
    <w:pPr>
      <w:suppressAutoHyphens/>
      <w:spacing w:line="240" w:lineRule="auto"/>
    </w:pPr>
    <w:rPr>
      <w:rFonts w:ascii="Calibri" w:hAnsi="Calibri" w:cs="Arial"/>
      <w:kern w:val="2"/>
      <w:sz w:val="20"/>
      <w:szCs w:val="24"/>
      <w:lang w:bidi="hi-IN"/>
    </w:rPr>
  </w:style>
  <w:style w:type="character" w:customStyle="1" w:styleId="affa">
    <w:name w:val="Текст примечания Знак"/>
    <w:basedOn w:val="a0"/>
    <w:link w:val="aff9"/>
    <w:rsid w:val="00C57E43"/>
    <w:rPr>
      <w:rFonts w:ascii="Calibri" w:eastAsia="Calibri" w:hAnsi="Calibri" w:cs="Arial"/>
      <w:kern w:val="2"/>
      <w:sz w:val="20"/>
      <w:szCs w:val="24"/>
      <w:lang w:bidi="hi-IN"/>
    </w:rPr>
  </w:style>
  <w:style w:type="paragraph" w:customStyle="1" w:styleId="affb">
    <w:name w:val="Колонтитул"/>
    <w:basedOn w:val="a"/>
    <w:qFormat/>
    <w:rsid w:val="00C57E43"/>
    <w:pPr>
      <w:suppressAutoHyphens/>
      <w:spacing w:after="0" w:line="240" w:lineRule="auto"/>
    </w:pPr>
    <w:rPr>
      <w:rFonts w:ascii="Liberation Serif" w:eastAsia="NSimSun" w:hAnsi="Liberation Serif" w:cs="Arial"/>
      <w:kern w:val="2"/>
      <w:sz w:val="24"/>
      <w:szCs w:val="24"/>
      <w:lang w:eastAsia="zh-CN" w:bidi="hi-IN"/>
    </w:rPr>
  </w:style>
  <w:style w:type="paragraph" w:customStyle="1" w:styleId="18">
    <w:name w:val="Обычная таблица1"/>
    <w:qFormat/>
    <w:rsid w:val="00C57E43"/>
    <w:pPr>
      <w:suppressAutoHyphens/>
      <w:spacing w:after="0" w:line="240" w:lineRule="auto"/>
    </w:pPr>
    <w:rPr>
      <w:rFonts w:ascii="Calibri" w:eastAsia="Calibri" w:hAnsi="Calibri" w:cs="Times New Roman"/>
      <w:kern w:val="2"/>
      <w:sz w:val="20"/>
      <w:szCs w:val="20"/>
      <w:lang w:eastAsia="ru-RU"/>
    </w:rPr>
  </w:style>
  <w:style w:type="paragraph" w:customStyle="1" w:styleId="affc">
    <w:name w:val="Содержимое таблицы"/>
    <w:basedOn w:val="a"/>
    <w:qFormat/>
    <w:rsid w:val="00C57E43"/>
    <w:pPr>
      <w:widowControl w:val="0"/>
      <w:suppressLineNumbers/>
      <w:suppressAutoHyphens/>
      <w:spacing w:after="0" w:line="240" w:lineRule="auto"/>
    </w:pPr>
    <w:rPr>
      <w:rFonts w:ascii="Liberation Serif" w:eastAsia="NSimSun" w:hAnsi="Liberation Serif" w:cs="Arial"/>
      <w:kern w:val="2"/>
      <w:sz w:val="24"/>
      <w:szCs w:val="24"/>
      <w:lang w:eastAsia="zh-CN" w:bidi="hi-IN"/>
    </w:rPr>
  </w:style>
  <w:style w:type="paragraph" w:customStyle="1" w:styleId="affd">
    <w:name w:val="Заголовок таблицы"/>
    <w:basedOn w:val="affc"/>
    <w:qFormat/>
    <w:rsid w:val="00C57E43"/>
    <w:pPr>
      <w:jc w:val="center"/>
    </w:pPr>
    <w:rPr>
      <w:b/>
      <w:bCs/>
    </w:rPr>
  </w:style>
  <w:style w:type="paragraph" w:customStyle="1" w:styleId="affe">
    <w:name w:val="Нормальный"/>
    <w:basedOn w:val="a"/>
    <w:qFormat/>
    <w:rsid w:val="00C57E43"/>
    <w:pPr>
      <w:suppressAutoHyphens/>
      <w:spacing w:after="0" w:line="240" w:lineRule="auto"/>
      <w:ind w:firstLine="720"/>
      <w:jc w:val="both"/>
      <w:textAlignment w:val="baseline"/>
    </w:pPr>
    <w:rPr>
      <w:rFonts w:ascii="Liberation Serif" w:eastAsia="NSimSun" w:hAnsi="Liberation Serif" w:cs="Arial"/>
      <w:kern w:val="2"/>
      <w:sz w:val="24"/>
      <w:szCs w:val="22"/>
      <w:lang w:eastAsia="ru-RU" w:bidi="hi-IN"/>
    </w:rPr>
  </w:style>
  <w:style w:type="paragraph" w:customStyle="1" w:styleId="25">
    <w:name w:val="Основной текст (2)"/>
    <w:basedOn w:val="a"/>
    <w:qFormat/>
    <w:rsid w:val="00C57E43"/>
    <w:pPr>
      <w:widowControl w:val="0"/>
      <w:shd w:val="clear" w:color="auto" w:fill="FFFFFF"/>
      <w:suppressAutoHyphens/>
      <w:spacing w:before="240" w:after="120" w:line="274" w:lineRule="exact"/>
      <w:jc w:val="center"/>
    </w:pPr>
    <w:rPr>
      <w:rFonts w:ascii="Times New Roman" w:eastAsia="Times New Roman" w:hAnsi="Times New Roman"/>
      <w:b/>
      <w:bCs/>
      <w:spacing w:val="-4"/>
      <w:kern w:val="2"/>
      <w:sz w:val="23"/>
      <w:szCs w:val="23"/>
      <w:lang w:eastAsia="zh-CN" w:bidi="hi-IN"/>
    </w:rPr>
  </w:style>
  <w:style w:type="paragraph" w:customStyle="1" w:styleId="42">
    <w:name w:val="Основной текст (4)"/>
    <w:basedOn w:val="a"/>
    <w:qFormat/>
    <w:rsid w:val="00C57E43"/>
    <w:pPr>
      <w:widowControl w:val="0"/>
      <w:shd w:val="clear" w:color="auto" w:fill="FFFFFF"/>
      <w:suppressAutoHyphens/>
      <w:spacing w:after="0" w:line="254" w:lineRule="exact"/>
      <w:jc w:val="both"/>
    </w:pPr>
    <w:rPr>
      <w:rFonts w:ascii="Times New Roman" w:eastAsia="Times New Roman" w:hAnsi="Times New Roman"/>
      <w:i/>
      <w:iCs/>
      <w:spacing w:val="-3"/>
      <w:kern w:val="2"/>
      <w:sz w:val="22"/>
      <w:szCs w:val="22"/>
      <w:lang w:eastAsia="zh-CN" w:bidi="hi-IN"/>
    </w:rPr>
  </w:style>
  <w:style w:type="paragraph" w:customStyle="1" w:styleId="afff">
    <w:name w:val="Подпись к таблице"/>
    <w:basedOn w:val="a"/>
    <w:qFormat/>
    <w:rsid w:val="00C57E43"/>
    <w:pPr>
      <w:widowControl w:val="0"/>
      <w:shd w:val="clear" w:color="auto" w:fill="FFFFFF"/>
      <w:suppressAutoHyphens/>
      <w:spacing w:after="0" w:line="269" w:lineRule="exact"/>
      <w:ind w:firstLine="740"/>
    </w:pPr>
    <w:rPr>
      <w:rFonts w:ascii="Times New Roman" w:eastAsia="Times New Roman" w:hAnsi="Times New Roman"/>
      <w:spacing w:val="-3"/>
      <w:kern w:val="2"/>
      <w:sz w:val="22"/>
      <w:szCs w:val="22"/>
      <w:lang w:eastAsia="zh-CN" w:bidi="hi-IN"/>
    </w:rPr>
  </w:style>
  <w:style w:type="paragraph" w:customStyle="1" w:styleId="70">
    <w:name w:val="Основной текст (7)"/>
    <w:basedOn w:val="a"/>
    <w:qFormat/>
    <w:rsid w:val="00C57E43"/>
    <w:pPr>
      <w:widowControl w:val="0"/>
      <w:shd w:val="clear" w:color="auto" w:fill="FFFFFF"/>
      <w:suppressAutoHyphens/>
      <w:spacing w:after="0" w:line="254" w:lineRule="exact"/>
      <w:ind w:firstLine="720"/>
      <w:jc w:val="both"/>
    </w:pPr>
    <w:rPr>
      <w:rFonts w:ascii="Times New Roman" w:eastAsia="Times New Roman" w:hAnsi="Times New Roman"/>
      <w:b/>
      <w:bCs/>
      <w:kern w:val="2"/>
      <w:sz w:val="13"/>
      <w:szCs w:val="13"/>
      <w:lang w:eastAsia="zh-CN" w:bidi="hi-IN"/>
    </w:rPr>
  </w:style>
  <w:style w:type="paragraph" w:customStyle="1" w:styleId="52">
    <w:name w:val="Основной текст (5)"/>
    <w:basedOn w:val="a"/>
    <w:qFormat/>
    <w:rsid w:val="00C57E43"/>
    <w:pPr>
      <w:widowControl w:val="0"/>
      <w:shd w:val="clear" w:color="auto" w:fill="FFFFFF"/>
      <w:suppressAutoHyphens/>
      <w:spacing w:after="0" w:line="254" w:lineRule="exact"/>
      <w:ind w:firstLine="720"/>
      <w:jc w:val="both"/>
    </w:pPr>
    <w:rPr>
      <w:rFonts w:ascii="Liberation Serif" w:eastAsia="NSimSun" w:hAnsi="Liberation Serif" w:cs="Arial"/>
      <w:kern w:val="2"/>
      <w:sz w:val="16"/>
      <w:szCs w:val="16"/>
      <w:lang w:eastAsia="zh-CN" w:bidi="hi-IN"/>
    </w:rPr>
  </w:style>
  <w:style w:type="paragraph" w:customStyle="1" w:styleId="19">
    <w:name w:val="Заголовок №1"/>
    <w:basedOn w:val="a"/>
    <w:qFormat/>
    <w:rsid w:val="00C57E43"/>
    <w:pPr>
      <w:widowControl w:val="0"/>
      <w:shd w:val="clear" w:color="auto" w:fill="FFFFFF"/>
      <w:suppressAutoHyphens/>
      <w:spacing w:after="0" w:line="254" w:lineRule="exact"/>
      <w:ind w:firstLine="720"/>
      <w:jc w:val="both"/>
      <w:outlineLvl w:val="0"/>
    </w:pPr>
    <w:rPr>
      <w:rFonts w:ascii="Arial Unicode MS" w:eastAsia="Arial Unicode MS" w:hAnsi="Arial Unicode MS" w:cs="Arial Unicode MS"/>
      <w:kern w:val="2"/>
      <w:sz w:val="20"/>
      <w:szCs w:val="20"/>
      <w:lang w:eastAsia="zh-CN" w:bidi="hi-IN"/>
    </w:rPr>
  </w:style>
  <w:style w:type="paragraph" w:customStyle="1" w:styleId="60">
    <w:name w:val="Основной текст (6)"/>
    <w:basedOn w:val="a"/>
    <w:qFormat/>
    <w:rsid w:val="00C57E43"/>
    <w:pPr>
      <w:widowControl w:val="0"/>
      <w:shd w:val="clear" w:color="auto" w:fill="FFFFFF"/>
      <w:suppressAutoHyphens/>
      <w:spacing w:after="0" w:line="254" w:lineRule="exact"/>
      <w:ind w:firstLine="720"/>
      <w:jc w:val="both"/>
    </w:pPr>
    <w:rPr>
      <w:rFonts w:ascii="Arial Unicode MS" w:eastAsia="Arial Unicode MS" w:hAnsi="Arial Unicode MS" w:cs="Arial Unicode MS"/>
      <w:kern w:val="2"/>
      <w:sz w:val="18"/>
      <w:szCs w:val="18"/>
      <w:lang w:eastAsia="zh-CN" w:bidi="hi-IN"/>
    </w:rPr>
  </w:style>
  <w:style w:type="paragraph" w:customStyle="1" w:styleId="34">
    <w:name w:val="Основной текст (3)"/>
    <w:basedOn w:val="a"/>
    <w:qFormat/>
    <w:rsid w:val="00C57E43"/>
    <w:pPr>
      <w:widowControl w:val="0"/>
      <w:shd w:val="clear" w:color="auto" w:fill="FFFFFF"/>
      <w:suppressAutoHyphens/>
      <w:spacing w:after="0" w:line="254" w:lineRule="exact"/>
      <w:jc w:val="right"/>
    </w:pPr>
    <w:rPr>
      <w:rFonts w:ascii="Times New Roman" w:eastAsia="Times New Roman" w:hAnsi="Times New Roman"/>
      <w:b/>
      <w:bCs/>
      <w:i/>
      <w:iCs/>
      <w:spacing w:val="-3"/>
      <w:kern w:val="2"/>
      <w:sz w:val="17"/>
      <w:szCs w:val="17"/>
      <w:lang w:eastAsia="zh-CN" w:bidi="hi-IN"/>
    </w:rPr>
  </w:style>
  <w:style w:type="paragraph" w:customStyle="1" w:styleId="101">
    <w:name w:val="Основной текст (10)"/>
    <w:basedOn w:val="a"/>
    <w:qFormat/>
    <w:rsid w:val="00C57E43"/>
    <w:pPr>
      <w:widowControl w:val="0"/>
      <w:shd w:val="clear" w:color="auto" w:fill="FFFFFF"/>
      <w:suppressAutoHyphens/>
      <w:spacing w:before="1320" w:after="0" w:line="509" w:lineRule="exact"/>
      <w:ind w:firstLine="1280"/>
    </w:pPr>
    <w:rPr>
      <w:rFonts w:ascii="Times New Roman" w:eastAsia="Times New Roman" w:hAnsi="Times New Roman"/>
      <w:b/>
      <w:bCs/>
      <w:spacing w:val="-1"/>
      <w:kern w:val="2"/>
      <w:sz w:val="22"/>
      <w:szCs w:val="22"/>
      <w:lang w:eastAsia="zh-CN" w:bidi="hi-IN"/>
    </w:rPr>
  </w:style>
  <w:style w:type="paragraph" w:customStyle="1" w:styleId="90">
    <w:name w:val="Основной текст (9)"/>
    <w:basedOn w:val="a"/>
    <w:qFormat/>
    <w:rsid w:val="00C57E43"/>
    <w:pPr>
      <w:widowControl w:val="0"/>
      <w:shd w:val="clear" w:color="auto" w:fill="FFFFFF"/>
      <w:suppressAutoHyphens/>
      <w:spacing w:before="540" w:after="0" w:line="0" w:lineRule="atLeast"/>
    </w:pPr>
    <w:rPr>
      <w:rFonts w:ascii="Times New Roman" w:eastAsia="Times New Roman" w:hAnsi="Times New Roman"/>
      <w:i/>
      <w:iCs/>
      <w:spacing w:val="1"/>
      <w:kern w:val="2"/>
      <w:sz w:val="14"/>
      <w:szCs w:val="14"/>
      <w:lang w:eastAsia="zh-CN" w:bidi="hi-IN"/>
    </w:rPr>
  </w:style>
  <w:style w:type="paragraph" w:customStyle="1" w:styleId="111">
    <w:name w:val="Основной текст (11)"/>
    <w:basedOn w:val="a"/>
    <w:qFormat/>
    <w:rsid w:val="00C57E43"/>
    <w:pPr>
      <w:widowControl w:val="0"/>
      <w:shd w:val="clear" w:color="auto" w:fill="FFFFFF"/>
      <w:suppressAutoHyphens/>
      <w:spacing w:after="60" w:line="0" w:lineRule="atLeast"/>
      <w:jc w:val="both"/>
    </w:pPr>
    <w:rPr>
      <w:rFonts w:ascii="Times New Roman" w:eastAsia="Times New Roman" w:hAnsi="Times New Roman"/>
      <w:kern w:val="2"/>
      <w:sz w:val="8"/>
      <w:szCs w:val="8"/>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lsdException w:name="footer" w:uiPriority="0"/>
    <w:lsdException w:name="index heading" w:uiPriority="0" w:qFormat="1"/>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uiPriority w:val="9"/>
    <w:unhideWhenUsed/>
    <w:qFormat/>
    <w:rsid w:val="00E612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612E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573821"/>
    <w:pPr>
      <w:spacing w:before="100" w:beforeAutospacing="1" w:after="100" w:afterAutospacing="1" w:line="240" w:lineRule="auto"/>
      <w:outlineLvl w:val="3"/>
    </w:pPr>
    <w:rPr>
      <w:rFonts w:ascii="Times New Roman" w:eastAsia="Times New Roman" w:hAnsi="Times New Roman"/>
      <w:b/>
      <w:bCs/>
      <w:sz w:val="24"/>
      <w:szCs w:val="24"/>
      <w:lang w:eastAsia="ru-RU"/>
    </w:rPr>
  </w:style>
  <w:style w:type="paragraph" w:styleId="5">
    <w:name w:val="heading 5"/>
    <w:basedOn w:val="a"/>
    <w:link w:val="50"/>
    <w:uiPriority w:val="9"/>
    <w:qFormat/>
    <w:rsid w:val="00573821"/>
    <w:pPr>
      <w:spacing w:before="100" w:beforeAutospacing="1" w:after="100" w:afterAutospacing="1" w:line="240" w:lineRule="auto"/>
      <w:outlineLvl w:val="4"/>
    </w:pPr>
    <w:rPr>
      <w:rFonts w:ascii="Times New Roman" w:eastAsia="Times New Roman" w:hAnsi="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link w:val="a9"/>
    <w:uiPriority w:val="34"/>
    <w:qFormat/>
    <w:rsid w:val="00123C6D"/>
    <w:pPr>
      <w:ind w:left="720"/>
      <w:contextualSpacing/>
    </w:pPr>
  </w:style>
  <w:style w:type="paragraph" w:styleId="aa">
    <w:name w:val="Balloon Text"/>
    <w:basedOn w:val="a"/>
    <w:link w:val="ab"/>
    <w:uiPriority w:val="99"/>
    <w:semiHidden/>
    <w:rsid w:val="00123C6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qFormat/>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c">
    <w:name w:val="Hyperlink"/>
    <w:unhideWhenUsed/>
    <w:rsid w:val="00123C6D"/>
    <w:rPr>
      <w:color w:val="0563C1"/>
      <w:u w:val="single"/>
    </w:rPr>
  </w:style>
  <w:style w:type="character" w:styleId="ad">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uiPriority w:val="99"/>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0">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laceholder Text"/>
    <w:basedOn w:val="a0"/>
    <w:uiPriority w:val="99"/>
    <w:semiHidden/>
    <w:rsid w:val="0056185E"/>
    <w:rPr>
      <w:color w:val="808080"/>
    </w:rPr>
  </w:style>
  <w:style w:type="character" w:customStyle="1" w:styleId="20">
    <w:name w:val="Заголовок 2 Знак"/>
    <w:basedOn w:val="a0"/>
    <w:link w:val="2"/>
    <w:uiPriority w:val="9"/>
    <w:rsid w:val="00E612E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612E7"/>
    <w:rPr>
      <w:rFonts w:asciiTheme="majorHAnsi" w:eastAsiaTheme="majorEastAsia" w:hAnsiTheme="majorHAnsi" w:cstheme="majorBidi"/>
      <w:b/>
      <w:bCs/>
      <w:color w:val="4F81BD" w:themeColor="accent1"/>
      <w:sz w:val="48"/>
      <w:szCs w:val="48"/>
    </w:rPr>
  </w:style>
  <w:style w:type="numbering" w:customStyle="1" w:styleId="21">
    <w:name w:val="Нет списка2"/>
    <w:next w:val="a2"/>
    <w:uiPriority w:val="99"/>
    <w:semiHidden/>
    <w:unhideWhenUsed/>
    <w:rsid w:val="005140DC"/>
  </w:style>
  <w:style w:type="character" w:customStyle="1" w:styleId="40">
    <w:name w:val="Заголовок 4 Знак"/>
    <w:basedOn w:val="a0"/>
    <w:link w:val="4"/>
    <w:uiPriority w:val="9"/>
    <w:rsid w:val="00573821"/>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573821"/>
    <w:rPr>
      <w:rFonts w:ascii="Times New Roman" w:eastAsia="Times New Roman" w:hAnsi="Times New Roman" w:cs="Times New Roman"/>
      <w:b/>
      <w:bCs/>
      <w:sz w:val="20"/>
      <w:szCs w:val="20"/>
      <w:lang w:eastAsia="ru-RU"/>
    </w:rPr>
  </w:style>
  <w:style w:type="numbering" w:customStyle="1" w:styleId="31">
    <w:name w:val="Нет списка3"/>
    <w:next w:val="a2"/>
    <w:uiPriority w:val="99"/>
    <w:semiHidden/>
    <w:unhideWhenUsed/>
    <w:rsid w:val="00573821"/>
  </w:style>
  <w:style w:type="paragraph" w:customStyle="1" w:styleId="22">
    <w:name w:val="2"/>
    <w:basedOn w:val="a"/>
    <w:rsid w:val="0057382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qFormat/>
    <w:rsid w:val="00573821"/>
    <w:pPr>
      <w:widowControl w:val="0"/>
      <w:suppressAutoHyphens/>
      <w:autoSpaceDN w:val="0"/>
      <w:spacing w:after="0" w:line="240" w:lineRule="auto"/>
    </w:pPr>
    <w:rPr>
      <w:rFonts w:ascii="Times New Roman" w:eastAsia="Andale Sans UI" w:hAnsi="Times New Roman" w:cs="Tahoma"/>
      <w:kern w:val="3"/>
      <w:sz w:val="24"/>
      <w:szCs w:val="24"/>
      <w:lang w:eastAsia="ru-RU"/>
    </w:rPr>
  </w:style>
  <w:style w:type="paragraph" w:customStyle="1" w:styleId="Textbody">
    <w:name w:val="Text body"/>
    <w:basedOn w:val="Standard"/>
    <w:rsid w:val="00573821"/>
    <w:pPr>
      <w:spacing w:after="120"/>
    </w:pPr>
  </w:style>
  <w:style w:type="paragraph" w:customStyle="1" w:styleId="Footnote">
    <w:name w:val="Footnote"/>
    <w:basedOn w:val="Standard"/>
    <w:rsid w:val="00573821"/>
    <w:pPr>
      <w:suppressLineNumbers/>
      <w:ind w:left="339" w:hanging="339"/>
    </w:pPr>
    <w:rPr>
      <w:sz w:val="20"/>
      <w:szCs w:val="20"/>
      <w:lang w:val="en-US" w:eastAsia="en-US" w:bidi="en-US"/>
    </w:rPr>
  </w:style>
  <w:style w:type="character" w:styleId="af2">
    <w:name w:val="footnote reference"/>
    <w:rsid w:val="00573821"/>
    <w:rPr>
      <w:position w:val="0"/>
      <w:vertAlign w:val="superscript"/>
    </w:rPr>
  </w:style>
  <w:style w:type="paragraph" w:styleId="23">
    <w:name w:val="Body Text 2"/>
    <w:basedOn w:val="Standard"/>
    <w:link w:val="24"/>
    <w:rsid w:val="00573821"/>
    <w:pPr>
      <w:jc w:val="both"/>
    </w:pPr>
    <w:rPr>
      <w:lang w:val="en-US" w:eastAsia="en-US" w:bidi="en-US"/>
    </w:rPr>
  </w:style>
  <w:style w:type="character" w:customStyle="1" w:styleId="24">
    <w:name w:val="Основной текст 2 Знак"/>
    <w:basedOn w:val="a0"/>
    <w:link w:val="23"/>
    <w:rsid w:val="00573821"/>
    <w:rPr>
      <w:rFonts w:ascii="Times New Roman" w:eastAsia="Andale Sans UI" w:hAnsi="Times New Roman" w:cs="Tahoma"/>
      <w:kern w:val="3"/>
      <w:sz w:val="24"/>
      <w:szCs w:val="24"/>
      <w:lang w:val="en-US" w:bidi="en-US"/>
    </w:rPr>
  </w:style>
  <w:style w:type="paragraph" w:styleId="32">
    <w:name w:val="Body Text 3"/>
    <w:basedOn w:val="Standard"/>
    <w:link w:val="33"/>
    <w:rsid w:val="00573821"/>
    <w:pPr>
      <w:jc w:val="both"/>
    </w:pPr>
    <w:rPr>
      <w:sz w:val="20"/>
      <w:lang w:val="en-US" w:eastAsia="en-US" w:bidi="en-US"/>
    </w:rPr>
  </w:style>
  <w:style w:type="character" w:customStyle="1" w:styleId="33">
    <w:name w:val="Основной текст 3 Знак"/>
    <w:basedOn w:val="a0"/>
    <w:link w:val="32"/>
    <w:rsid w:val="00573821"/>
    <w:rPr>
      <w:rFonts w:ascii="Times New Roman" w:eastAsia="Andale Sans UI" w:hAnsi="Times New Roman" w:cs="Tahoma"/>
      <w:kern w:val="3"/>
      <w:sz w:val="20"/>
      <w:szCs w:val="24"/>
      <w:lang w:val="en-US" w:bidi="en-US"/>
    </w:rPr>
  </w:style>
  <w:style w:type="character" w:customStyle="1" w:styleId="FootnoteSymbol">
    <w:name w:val="Footnote Symbol"/>
    <w:rsid w:val="00573821"/>
    <w:rPr>
      <w:position w:val="0"/>
      <w:vertAlign w:val="superscript"/>
    </w:rPr>
  </w:style>
  <w:style w:type="paragraph" w:customStyle="1" w:styleId="af3">
    <w:name w:val="Знак"/>
    <w:basedOn w:val="a"/>
    <w:rsid w:val="00573821"/>
    <w:pPr>
      <w:widowControl w:val="0"/>
      <w:adjustRightInd w:val="0"/>
      <w:spacing w:after="160" w:line="240" w:lineRule="exact"/>
      <w:jc w:val="right"/>
    </w:pPr>
    <w:rPr>
      <w:rFonts w:ascii="Times New Roman" w:eastAsia="Times New Roman" w:hAnsi="Times New Roman"/>
      <w:sz w:val="20"/>
      <w:szCs w:val="20"/>
      <w:lang w:val="en-GB"/>
    </w:rPr>
  </w:style>
  <w:style w:type="paragraph" w:styleId="af4">
    <w:name w:val="footnote text"/>
    <w:basedOn w:val="a"/>
    <w:link w:val="af5"/>
    <w:uiPriority w:val="99"/>
    <w:semiHidden/>
    <w:unhideWhenUsed/>
    <w:rsid w:val="00573821"/>
    <w:pPr>
      <w:spacing w:after="0" w:line="240" w:lineRule="auto"/>
    </w:pPr>
    <w:rPr>
      <w:rFonts w:ascii="Calibri" w:eastAsia="Times New Roman" w:hAnsi="Calibri"/>
      <w:sz w:val="20"/>
      <w:szCs w:val="20"/>
      <w:lang w:eastAsia="ru-RU"/>
    </w:rPr>
  </w:style>
  <w:style w:type="character" w:customStyle="1" w:styleId="af5">
    <w:name w:val="Текст сноски Знак"/>
    <w:basedOn w:val="a0"/>
    <w:link w:val="af4"/>
    <w:uiPriority w:val="99"/>
    <w:semiHidden/>
    <w:rsid w:val="00573821"/>
    <w:rPr>
      <w:rFonts w:ascii="Calibri" w:eastAsia="Times New Roman" w:hAnsi="Calibri" w:cs="Times New Roman"/>
      <w:sz w:val="20"/>
      <w:szCs w:val="20"/>
      <w:lang w:eastAsia="ru-RU"/>
    </w:rPr>
  </w:style>
  <w:style w:type="character" w:customStyle="1" w:styleId="af6">
    <w:name w:val="Основной текст_"/>
    <w:basedOn w:val="a0"/>
    <w:link w:val="12"/>
    <w:qFormat/>
    <w:rsid w:val="00573821"/>
    <w:rPr>
      <w:sz w:val="23"/>
      <w:szCs w:val="23"/>
      <w:shd w:val="clear" w:color="auto" w:fill="FFFFFF"/>
    </w:rPr>
  </w:style>
  <w:style w:type="paragraph" w:customStyle="1" w:styleId="12">
    <w:name w:val="Основной текст1"/>
    <w:basedOn w:val="a"/>
    <w:link w:val="af6"/>
    <w:rsid w:val="00573821"/>
    <w:pPr>
      <w:shd w:val="clear" w:color="auto" w:fill="FFFFFF"/>
      <w:spacing w:after="0" w:line="0" w:lineRule="atLeast"/>
      <w:jc w:val="both"/>
    </w:pPr>
    <w:rPr>
      <w:rFonts w:asciiTheme="minorHAnsi" w:eastAsiaTheme="minorHAnsi" w:hAnsiTheme="minorHAnsi" w:cstheme="minorBidi"/>
      <w:sz w:val="23"/>
      <w:szCs w:val="23"/>
    </w:rPr>
  </w:style>
  <w:style w:type="paragraph" w:styleId="af7">
    <w:name w:val="No Spacing"/>
    <w:uiPriority w:val="1"/>
    <w:qFormat/>
    <w:rsid w:val="00573821"/>
    <w:pPr>
      <w:spacing w:after="0" w:line="240" w:lineRule="auto"/>
    </w:pPr>
    <w:rPr>
      <w:rFonts w:eastAsia="Times New Roman"/>
      <w:lang w:eastAsia="ru-RU"/>
    </w:rPr>
  </w:style>
  <w:style w:type="table" w:customStyle="1" w:styleId="13">
    <w:name w:val="Сетка таблицы1"/>
    <w:basedOn w:val="a1"/>
    <w:next w:val="af0"/>
    <w:uiPriority w:val="59"/>
    <w:rsid w:val="00573821"/>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573821"/>
    <w:rPr>
      <w:b/>
      <w:bCs/>
    </w:rPr>
  </w:style>
  <w:style w:type="paragraph" w:styleId="af9">
    <w:name w:val="Normal (Web)"/>
    <w:basedOn w:val="a"/>
    <w:uiPriority w:val="99"/>
    <w:semiHidden/>
    <w:unhideWhenUsed/>
    <w:rsid w:val="00573821"/>
    <w:pPr>
      <w:spacing w:before="100" w:beforeAutospacing="1" w:after="100" w:afterAutospacing="1" w:line="240" w:lineRule="auto"/>
    </w:pPr>
    <w:rPr>
      <w:rFonts w:ascii="Verdana" w:eastAsia="Times New Roman" w:hAnsi="Verdana"/>
      <w:color w:val="000000"/>
      <w:sz w:val="24"/>
      <w:szCs w:val="24"/>
      <w:lang w:eastAsia="ru-RU"/>
    </w:rPr>
  </w:style>
  <w:style w:type="character" w:styleId="afa">
    <w:name w:val="Emphasis"/>
    <w:basedOn w:val="a0"/>
    <w:uiPriority w:val="20"/>
    <w:qFormat/>
    <w:rsid w:val="00573821"/>
    <w:rPr>
      <w:i/>
      <w:iCs/>
    </w:rPr>
  </w:style>
  <w:style w:type="paragraph" w:customStyle="1" w:styleId="afb">
    <w:name w:val="Текст (справка)"/>
    <w:basedOn w:val="a"/>
    <w:next w:val="a"/>
    <w:uiPriority w:val="99"/>
    <w:rsid w:val="00573821"/>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c">
    <w:name w:val="Комментарий"/>
    <w:basedOn w:val="afb"/>
    <w:next w:val="a"/>
    <w:uiPriority w:val="99"/>
    <w:rsid w:val="00573821"/>
    <w:pPr>
      <w:spacing w:before="75"/>
      <w:ind w:right="0"/>
      <w:jc w:val="both"/>
    </w:pPr>
    <w:rPr>
      <w:color w:val="353842"/>
    </w:rPr>
  </w:style>
  <w:style w:type="paragraph" w:customStyle="1" w:styleId="afd">
    <w:name w:val="Нормальный (таблица)"/>
    <w:basedOn w:val="a"/>
    <w:next w:val="a"/>
    <w:uiPriority w:val="99"/>
    <w:rsid w:val="00573821"/>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e">
    <w:name w:val="Прижатый влево"/>
    <w:basedOn w:val="a"/>
    <w:next w:val="a"/>
    <w:uiPriority w:val="99"/>
    <w:rsid w:val="00573821"/>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ff">
    <w:name w:val="Сноска"/>
    <w:basedOn w:val="a"/>
    <w:next w:val="a"/>
    <w:uiPriority w:val="99"/>
    <w:rsid w:val="00573821"/>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aff0">
    <w:name w:val="Цветовое выделение для Текст"/>
    <w:uiPriority w:val="99"/>
    <w:rsid w:val="00573821"/>
    <w:rPr>
      <w:rFonts w:ascii="Times New Roman Cyr" w:hAnsi="Times New Roman Cyr" w:cs="Times New Roman Cyr"/>
    </w:rPr>
  </w:style>
  <w:style w:type="paragraph" w:customStyle="1" w:styleId="s1">
    <w:name w:val="s_1"/>
    <w:basedOn w:val="a"/>
    <w:rsid w:val="0057382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pytarget">
    <w:name w:val="copy_target"/>
    <w:basedOn w:val="a0"/>
    <w:rsid w:val="00AE5ED7"/>
  </w:style>
  <w:style w:type="numbering" w:customStyle="1" w:styleId="41">
    <w:name w:val="Нет списка4"/>
    <w:next w:val="a2"/>
    <w:uiPriority w:val="99"/>
    <w:semiHidden/>
    <w:unhideWhenUsed/>
    <w:rsid w:val="00C57E43"/>
  </w:style>
  <w:style w:type="character" w:customStyle="1" w:styleId="14">
    <w:name w:val="Основной шрифт абзаца1"/>
    <w:qFormat/>
    <w:rsid w:val="00C57E43"/>
  </w:style>
  <w:style w:type="character" w:customStyle="1" w:styleId="a9">
    <w:name w:val="Абзац списка Знак"/>
    <w:link w:val="a8"/>
    <w:uiPriority w:val="34"/>
    <w:qFormat/>
    <w:locked/>
    <w:rsid w:val="00C57E43"/>
    <w:rPr>
      <w:rFonts w:ascii="TimesET" w:eastAsia="Calibri" w:hAnsi="TimesET" w:cs="Times New Roman"/>
      <w:sz w:val="48"/>
      <w:szCs w:val="48"/>
    </w:rPr>
  </w:style>
  <w:style w:type="character" w:customStyle="1" w:styleId="ConsPlusNormal0">
    <w:name w:val="ConsPlusNormal Знак"/>
    <w:link w:val="ConsPlusNormal"/>
    <w:qFormat/>
    <w:locked/>
    <w:rsid w:val="00C57E43"/>
    <w:rPr>
      <w:rFonts w:ascii="Times New Roman" w:eastAsia="Calibri" w:hAnsi="Times New Roman" w:cs="Times New Roman"/>
      <w:sz w:val="26"/>
      <w:szCs w:val="26"/>
      <w:lang w:eastAsia="ru-RU"/>
    </w:rPr>
  </w:style>
  <w:style w:type="character" w:customStyle="1" w:styleId="CourierNew14pt0pt">
    <w:name w:val="Основной текст + Courier New;14 pt;Полужирный;Интервал 0 pt"/>
    <w:basedOn w:val="af6"/>
    <w:qFormat/>
    <w:rsid w:val="00C57E43"/>
    <w:rPr>
      <w:rFonts w:ascii="Courier New" w:eastAsia="Courier New" w:hAnsi="Courier New" w:cs="Courier New"/>
      <w:b/>
      <w:bCs/>
      <w:i w:val="0"/>
      <w:iCs w:val="0"/>
      <w:caps w:val="0"/>
      <w:smallCaps w:val="0"/>
      <w:strike w:val="0"/>
      <w:dstrike w:val="0"/>
      <w:color w:val="000000"/>
      <w:spacing w:val="-9"/>
      <w:w w:val="100"/>
      <w:sz w:val="28"/>
      <w:szCs w:val="28"/>
      <w:u w:val="none"/>
      <w:shd w:val="clear" w:color="auto" w:fill="FFFFFF"/>
      <w:lang w:val="ru-RU" w:eastAsia="ru-RU" w:bidi="ru-RU"/>
    </w:rPr>
  </w:style>
  <w:style w:type="character" w:customStyle="1" w:styleId="10pt0pt">
    <w:name w:val="Основной текст + 10 pt;Интервал 0 pt"/>
    <w:basedOn w:val="af6"/>
    <w:qFormat/>
    <w:rsid w:val="00C57E43"/>
    <w:rPr>
      <w:rFonts w:ascii="Times New Roman" w:eastAsia="Times New Roman" w:hAnsi="Times New Roman" w:cs="Times New Roman"/>
      <w:b w:val="0"/>
      <w:bCs w:val="0"/>
      <w:i w:val="0"/>
      <w:iCs w:val="0"/>
      <w:caps w:val="0"/>
      <w:smallCaps w:val="0"/>
      <w:strike w:val="0"/>
      <w:dstrike w:val="0"/>
      <w:color w:val="000000"/>
      <w:spacing w:val="-1"/>
      <w:w w:val="100"/>
      <w:sz w:val="20"/>
      <w:szCs w:val="20"/>
      <w:u w:val="single"/>
      <w:shd w:val="clear" w:color="auto" w:fill="FFFFFF"/>
      <w:lang w:val="ru-RU" w:eastAsia="ru-RU" w:bidi="ru-RU"/>
    </w:rPr>
  </w:style>
  <w:style w:type="character" w:customStyle="1" w:styleId="aff1">
    <w:name w:val="Основной текст + Курсив"/>
    <w:basedOn w:val="af6"/>
    <w:qFormat/>
    <w:rsid w:val="00C57E43"/>
    <w:rPr>
      <w:rFonts w:ascii="Times New Roman" w:eastAsia="Times New Roman" w:hAnsi="Times New Roman" w:cs="Times New Roman"/>
      <w:b w:val="0"/>
      <w:bCs w:val="0"/>
      <w:i/>
      <w:iCs/>
      <w:caps w:val="0"/>
      <w:smallCaps w:val="0"/>
      <w:strike w:val="0"/>
      <w:dstrike w:val="0"/>
      <w:color w:val="000000"/>
      <w:spacing w:val="-3"/>
      <w:w w:val="100"/>
      <w:sz w:val="22"/>
      <w:szCs w:val="22"/>
      <w:u w:val="none"/>
      <w:shd w:val="clear" w:color="auto" w:fill="FFFFFF"/>
      <w:lang w:val="ru-RU" w:eastAsia="ru-RU" w:bidi="ru-RU"/>
    </w:rPr>
  </w:style>
  <w:style w:type="character" w:customStyle="1" w:styleId="0pt">
    <w:name w:val="Основной текст + Интервал 0 pt"/>
    <w:basedOn w:val="af6"/>
    <w:qFormat/>
    <w:rsid w:val="00C57E43"/>
    <w:rPr>
      <w:rFonts w:ascii="Times New Roman" w:eastAsia="Times New Roman" w:hAnsi="Times New Roman" w:cs="Times New Roman"/>
      <w:b w:val="0"/>
      <w:bCs w:val="0"/>
      <w:i w:val="0"/>
      <w:iCs w:val="0"/>
      <w:caps w:val="0"/>
      <w:smallCaps w:val="0"/>
      <w:strike w:val="0"/>
      <w:dstrike w:val="0"/>
      <w:color w:val="000000"/>
      <w:spacing w:val="-6"/>
      <w:w w:val="100"/>
      <w:sz w:val="22"/>
      <w:szCs w:val="22"/>
      <w:u w:val="none"/>
      <w:shd w:val="clear" w:color="auto" w:fill="FFFFFF"/>
      <w:lang w:val="ru-RU" w:eastAsia="ru-RU" w:bidi="ru-RU"/>
    </w:rPr>
  </w:style>
  <w:style w:type="character" w:customStyle="1" w:styleId="7">
    <w:name w:val="Основной текст (7)_"/>
    <w:basedOn w:val="a0"/>
    <w:qFormat/>
    <w:rsid w:val="00C57E43"/>
    <w:rPr>
      <w:rFonts w:ascii="Times New Roman" w:eastAsia="Times New Roman" w:hAnsi="Times New Roman" w:cs="Times New Roman"/>
      <w:b/>
      <w:bCs/>
      <w:i w:val="0"/>
      <w:iCs w:val="0"/>
      <w:caps w:val="0"/>
      <w:smallCaps w:val="0"/>
      <w:strike w:val="0"/>
      <w:dstrike w:val="0"/>
      <w:sz w:val="13"/>
      <w:szCs w:val="13"/>
      <w:u w:val="none"/>
    </w:rPr>
  </w:style>
  <w:style w:type="character" w:customStyle="1" w:styleId="79pt">
    <w:name w:val="Основной текст (7) + 9 pt"/>
    <w:basedOn w:val="7"/>
    <w:qFormat/>
    <w:rsid w:val="00C57E43"/>
    <w:rPr>
      <w:rFonts w:ascii="Times New Roman" w:eastAsia="Times New Roman" w:hAnsi="Times New Roman" w:cs="Times New Roman"/>
      <w:b/>
      <w:bCs/>
      <w:i w:val="0"/>
      <w:iCs w:val="0"/>
      <w:caps w:val="0"/>
      <w:smallCaps w:val="0"/>
      <w:strike w:val="0"/>
      <w:dstrike w:val="0"/>
      <w:color w:val="000000"/>
      <w:spacing w:val="0"/>
      <w:w w:val="100"/>
      <w:sz w:val="18"/>
      <w:szCs w:val="18"/>
      <w:u w:val="none"/>
      <w:lang w:val="ru-RU" w:eastAsia="ru-RU" w:bidi="ru-RU"/>
    </w:rPr>
  </w:style>
  <w:style w:type="character" w:customStyle="1" w:styleId="51">
    <w:name w:val="Основной текст (5)_"/>
    <w:basedOn w:val="a0"/>
    <w:qFormat/>
    <w:rsid w:val="00C57E43"/>
    <w:rPr>
      <w:b w:val="0"/>
      <w:bCs w:val="0"/>
      <w:i w:val="0"/>
      <w:iCs w:val="0"/>
      <w:caps w:val="0"/>
      <w:smallCaps w:val="0"/>
      <w:strike w:val="0"/>
      <w:dstrike w:val="0"/>
      <w:sz w:val="16"/>
      <w:szCs w:val="16"/>
      <w:u w:val="none"/>
    </w:rPr>
  </w:style>
  <w:style w:type="character" w:customStyle="1" w:styleId="5TimesNewRoman9pt">
    <w:name w:val="Основной текст (5) + Times New Roman;9 pt"/>
    <w:basedOn w:val="51"/>
    <w:qFormat/>
    <w:rsid w:val="00C57E43"/>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lang w:val="ru-RU" w:eastAsia="ru-RU" w:bidi="ru-RU"/>
    </w:rPr>
  </w:style>
  <w:style w:type="character" w:customStyle="1" w:styleId="15">
    <w:name w:val="Заголовок №1_"/>
    <w:basedOn w:val="a0"/>
    <w:qFormat/>
    <w:rsid w:val="00C57E43"/>
    <w:rPr>
      <w:rFonts w:ascii="Arial Unicode MS" w:eastAsia="Arial Unicode MS" w:hAnsi="Arial Unicode MS" w:cs="Arial Unicode MS"/>
      <w:b w:val="0"/>
      <w:bCs w:val="0"/>
      <w:i w:val="0"/>
      <w:iCs w:val="0"/>
      <w:caps w:val="0"/>
      <w:smallCaps w:val="0"/>
      <w:strike w:val="0"/>
      <w:dstrike w:val="0"/>
      <w:sz w:val="20"/>
      <w:szCs w:val="20"/>
      <w:u w:val="none"/>
    </w:rPr>
  </w:style>
  <w:style w:type="character" w:customStyle="1" w:styleId="1TimesNewRoman105pt">
    <w:name w:val="Заголовок №1 + Times New Roman;10;5 pt"/>
    <w:basedOn w:val="15"/>
    <w:qFormat/>
    <w:rsid w:val="00C57E43"/>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6">
    <w:name w:val="Основной текст (6)_"/>
    <w:basedOn w:val="a0"/>
    <w:qFormat/>
    <w:rsid w:val="00C57E43"/>
    <w:rPr>
      <w:rFonts w:ascii="Arial Unicode MS" w:eastAsia="Arial Unicode MS" w:hAnsi="Arial Unicode MS" w:cs="Arial Unicode MS"/>
      <w:b w:val="0"/>
      <w:bCs w:val="0"/>
      <w:i w:val="0"/>
      <w:iCs w:val="0"/>
      <w:caps w:val="0"/>
      <w:smallCaps w:val="0"/>
      <w:strike w:val="0"/>
      <w:dstrike w:val="0"/>
      <w:sz w:val="18"/>
      <w:szCs w:val="18"/>
      <w:u w:val="none"/>
    </w:rPr>
  </w:style>
  <w:style w:type="character" w:customStyle="1" w:styleId="6TrebuchetMS">
    <w:name w:val="Основной текст (6) + Trebuchet MS"/>
    <w:basedOn w:val="6"/>
    <w:qFormat/>
    <w:rsid w:val="00C57E43"/>
    <w:rPr>
      <w:rFonts w:ascii="Trebuchet MS" w:eastAsia="Trebuchet MS" w:hAnsi="Trebuchet MS" w:cs="Trebuchet MS"/>
      <w:b w:val="0"/>
      <w:bCs w:val="0"/>
      <w:i w:val="0"/>
      <w:iCs w:val="0"/>
      <w:caps w:val="0"/>
      <w:smallCaps w:val="0"/>
      <w:strike w:val="0"/>
      <w:dstrike w:val="0"/>
      <w:color w:val="000000"/>
      <w:spacing w:val="0"/>
      <w:w w:val="100"/>
      <w:sz w:val="18"/>
      <w:szCs w:val="18"/>
      <w:u w:val="none"/>
      <w:lang w:val="ru-RU" w:eastAsia="ru-RU" w:bidi="ru-RU"/>
    </w:rPr>
  </w:style>
  <w:style w:type="character" w:customStyle="1" w:styleId="100">
    <w:name w:val="Основной текст (10)_"/>
    <w:basedOn w:val="a0"/>
    <w:qFormat/>
    <w:rsid w:val="00C57E43"/>
    <w:rPr>
      <w:rFonts w:ascii="Times New Roman" w:eastAsia="Times New Roman" w:hAnsi="Times New Roman" w:cs="Times New Roman"/>
      <w:b/>
      <w:bCs/>
      <w:i w:val="0"/>
      <w:iCs w:val="0"/>
      <w:caps w:val="0"/>
      <w:smallCaps w:val="0"/>
      <w:strike w:val="0"/>
      <w:dstrike w:val="0"/>
      <w:spacing w:val="-1"/>
      <w:sz w:val="22"/>
      <w:szCs w:val="22"/>
      <w:u w:val="none"/>
    </w:rPr>
  </w:style>
  <w:style w:type="character" w:customStyle="1" w:styleId="10CourierNew105pt0pt">
    <w:name w:val="Основной текст (10) + Courier New;10;5 pt;Курсив;Интервал 0 pt"/>
    <w:basedOn w:val="100"/>
    <w:qFormat/>
    <w:rsid w:val="00C57E43"/>
    <w:rPr>
      <w:rFonts w:ascii="Courier New" w:eastAsia="Courier New" w:hAnsi="Courier New" w:cs="Courier New"/>
      <w:b/>
      <w:bCs/>
      <w:i/>
      <w:iCs/>
      <w:caps w:val="0"/>
      <w:smallCaps w:val="0"/>
      <w:strike w:val="0"/>
      <w:dstrike w:val="0"/>
      <w:color w:val="000000"/>
      <w:spacing w:val="0"/>
      <w:w w:val="100"/>
      <w:sz w:val="21"/>
      <w:szCs w:val="21"/>
      <w:u w:val="none"/>
      <w:lang w:val="ru-RU" w:eastAsia="ru-RU" w:bidi="ru-RU"/>
    </w:rPr>
  </w:style>
  <w:style w:type="character" w:customStyle="1" w:styleId="10105pt0pt">
    <w:name w:val="Основной текст (10) + 10;5 pt;Не полужирный;Интервал 0 pt"/>
    <w:basedOn w:val="100"/>
    <w:qFormat/>
    <w:rsid w:val="00C57E43"/>
    <w:rPr>
      <w:rFonts w:ascii="Times New Roman" w:eastAsia="Times New Roman" w:hAnsi="Times New Roman" w:cs="Times New Roman"/>
      <w:b/>
      <w:bCs/>
      <w:i w:val="0"/>
      <w:iCs w:val="0"/>
      <w:caps w:val="0"/>
      <w:smallCaps w:val="0"/>
      <w:strike w:val="0"/>
      <w:dstrike w:val="0"/>
      <w:color w:val="000000"/>
      <w:spacing w:val="0"/>
      <w:w w:val="100"/>
      <w:sz w:val="21"/>
      <w:szCs w:val="21"/>
      <w:u w:val="none"/>
      <w:lang w:val="en-US"/>
    </w:rPr>
  </w:style>
  <w:style w:type="character" w:customStyle="1" w:styleId="1020pt0pt">
    <w:name w:val="Основной текст (10) + 20 pt;Интервал 0 pt"/>
    <w:basedOn w:val="100"/>
    <w:qFormat/>
    <w:rsid w:val="00C57E43"/>
    <w:rPr>
      <w:rFonts w:ascii="Times New Roman" w:eastAsia="Times New Roman" w:hAnsi="Times New Roman" w:cs="Times New Roman"/>
      <w:b/>
      <w:bCs/>
      <w:i w:val="0"/>
      <w:iCs w:val="0"/>
      <w:caps w:val="0"/>
      <w:smallCaps w:val="0"/>
      <w:strike w:val="0"/>
      <w:dstrike w:val="0"/>
      <w:color w:val="000000"/>
      <w:spacing w:val="0"/>
      <w:w w:val="100"/>
      <w:sz w:val="40"/>
      <w:szCs w:val="40"/>
      <w:u w:val="none"/>
      <w:lang w:val="ru-RU" w:eastAsia="ru-RU" w:bidi="ru-RU"/>
    </w:rPr>
  </w:style>
  <w:style w:type="character" w:customStyle="1" w:styleId="9">
    <w:name w:val="Основной текст (9)_"/>
    <w:basedOn w:val="a0"/>
    <w:qFormat/>
    <w:rsid w:val="00C57E43"/>
    <w:rPr>
      <w:rFonts w:ascii="Times New Roman" w:eastAsia="Times New Roman" w:hAnsi="Times New Roman" w:cs="Times New Roman"/>
      <w:b w:val="0"/>
      <w:bCs w:val="0"/>
      <w:i/>
      <w:iCs/>
      <w:caps w:val="0"/>
      <w:smallCaps w:val="0"/>
      <w:strike w:val="0"/>
      <w:dstrike w:val="0"/>
      <w:spacing w:val="1"/>
      <w:sz w:val="14"/>
      <w:szCs w:val="14"/>
      <w:u w:val="none"/>
    </w:rPr>
  </w:style>
  <w:style w:type="character" w:customStyle="1" w:styleId="94pt0pt">
    <w:name w:val="Основной текст (9) + 4 pt;Не курсив;Интервал 0 pt"/>
    <w:basedOn w:val="9"/>
    <w:qFormat/>
    <w:rsid w:val="00C57E43"/>
    <w:rPr>
      <w:rFonts w:ascii="Times New Roman" w:eastAsia="Times New Roman" w:hAnsi="Times New Roman" w:cs="Times New Roman"/>
      <w:b w:val="0"/>
      <w:bCs w:val="0"/>
      <w:i/>
      <w:iCs/>
      <w:caps w:val="0"/>
      <w:smallCaps w:val="0"/>
      <w:strike w:val="0"/>
      <w:dstrike w:val="0"/>
      <w:color w:val="000000"/>
      <w:spacing w:val="0"/>
      <w:w w:val="100"/>
      <w:sz w:val="8"/>
      <w:szCs w:val="8"/>
      <w:u w:val="none"/>
      <w:lang w:val="ru-RU" w:eastAsia="ru-RU" w:bidi="ru-RU"/>
    </w:rPr>
  </w:style>
  <w:style w:type="character" w:customStyle="1" w:styleId="110">
    <w:name w:val="Основной текст (11)_"/>
    <w:basedOn w:val="a0"/>
    <w:qFormat/>
    <w:rsid w:val="00C57E43"/>
    <w:rPr>
      <w:rFonts w:ascii="Times New Roman" w:eastAsia="Times New Roman" w:hAnsi="Times New Roman" w:cs="Times New Roman"/>
      <w:b w:val="0"/>
      <w:bCs w:val="0"/>
      <w:i w:val="0"/>
      <w:iCs w:val="0"/>
      <w:caps w:val="0"/>
      <w:smallCaps w:val="0"/>
      <w:strike w:val="0"/>
      <w:dstrike w:val="0"/>
      <w:sz w:val="8"/>
      <w:szCs w:val="8"/>
      <w:u w:val="none"/>
    </w:rPr>
  </w:style>
  <w:style w:type="character" w:customStyle="1" w:styleId="1110pt">
    <w:name w:val="Основной текст (11) + 10 pt"/>
    <w:basedOn w:val="110"/>
    <w:qFormat/>
    <w:rsid w:val="00C57E43"/>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en-US"/>
    </w:rPr>
  </w:style>
  <w:style w:type="paragraph" w:customStyle="1" w:styleId="16">
    <w:name w:val="Заголовок1"/>
    <w:basedOn w:val="a"/>
    <w:next w:val="aff2"/>
    <w:qFormat/>
    <w:rsid w:val="00C57E43"/>
    <w:pPr>
      <w:keepNext/>
      <w:suppressAutoHyphens/>
      <w:spacing w:before="240" w:after="120" w:line="240" w:lineRule="auto"/>
    </w:pPr>
    <w:rPr>
      <w:rFonts w:ascii="Liberation Sans" w:eastAsia="Microsoft YaHei" w:hAnsi="Liberation Sans" w:cs="Arial"/>
      <w:kern w:val="2"/>
      <w:sz w:val="28"/>
      <w:szCs w:val="28"/>
      <w:lang w:eastAsia="zh-CN" w:bidi="hi-IN"/>
    </w:rPr>
  </w:style>
  <w:style w:type="paragraph" w:styleId="aff2">
    <w:name w:val="Body Text"/>
    <w:basedOn w:val="a"/>
    <w:link w:val="aff3"/>
    <w:rsid w:val="00C57E43"/>
    <w:pPr>
      <w:suppressAutoHyphens/>
      <w:spacing w:after="140"/>
    </w:pPr>
    <w:rPr>
      <w:rFonts w:ascii="Liberation Serif" w:eastAsia="NSimSun" w:hAnsi="Liberation Serif" w:cs="Arial"/>
      <w:kern w:val="2"/>
      <w:sz w:val="24"/>
      <w:szCs w:val="24"/>
      <w:lang w:eastAsia="zh-CN" w:bidi="hi-IN"/>
    </w:rPr>
  </w:style>
  <w:style w:type="character" w:customStyle="1" w:styleId="aff3">
    <w:name w:val="Основной текст Знак"/>
    <w:basedOn w:val="a0"/>
    <w:link w:val="aff2"/>
    <w:rsid w:val="00C57E43"/>
    <w:rPr>
      <w:rFonts w:ascii="Liberation Serif" w:eastAsia="NSimSun" w:hAnsi="Liberation Serif" w:cs="Arial"/>
      <w:kern w:val="2"/>
      <w:sz w:val="24"/>
      <w:szCs w:val="24"/>
      <w:lang w:eastAsia="zh-CN" w:bidi="hi-IN"/>
    </w:rPr>
  </w:style>
  <w:style w:type="paragraph" w:styleId="aff4">
    <w:name w:val="List"/>
    <w:basedOn w:val="aff2"/>
    <w:rsid w:val="00C57E43"/>
  </w:style>
  <w:style w:type="paragraph" w:styleId="aff5">
    <w:name w:val="caption"/>
    <w:basedOn w:val="a"/>
    <w:qFormat/>
    <w:rsid w:val="00C57E43"/>
    <w:pPr>
      <w:suppressLineNumbers/>
      <w:suppressAutoHyphens/>
      <w:spacing w:before="120" w:after="120" w:line="240" w:lineRule="auto"/>
    </w:pPr>
    <w:rPr>
      <w:rFonts w:ascii="Liberation Serif" w:eastAsia="NSimSun" w:hAnsi="Liberation Serif" w:cs="Arial"/>
      <w:i/>
      <w:iCs/>
      <w:kern w:val="2"/>
      <w:sz w:val="24"/>
      <w:szCs w:val="24"/>
      <w:lang w:eastAsia="zh-CN" w:bidi="hi-IN"/>
    </w:rPr>
  </w:style>
  <w:style w:type="paragraph" w:styleId="17">
    <w:name w:val="index 1"/>
    <w:basedOn w:val="a"/>
    <w:next w:val="a"/>
    <w:autoRedefine/>
    <w:uiPriority w:val="99"/>
    <w:semiHidden/>
    <w:unhideWhenUsed/>
    <w:rsid w:val="00C57E43"/>
    <w:pPr>
      <w:spacing w:after="0" w:line="240" w:lineRule="auto"/>
      <w:ind w:left="480" w:hanging="480"/>
    </w:pPr>
  </w:style>
  <w:style w:type="paragraph" w:styleId="aff6">
    <w:name w:val="index heading"/>
    <w:basedOn w:val="a"/>
    <w:qFormat/>
    <w:rsid w:val="00C57E43"/>
    <w:pPr>
      <w:suppressLineNumbers/>
      <w:suppressAutoHyphens/>
      <w:spacing w:after="0" w:line="240" w:lineRule="auto"/>
    </w:pPr>
    <w:rPr>
      <w:rFonts w:ascii="Liberation Serif" w:eastAsia="NSimSun" w:hAnsi="Liberation Serif" w:cs="Arial"/>
      <w:kern w:val="2"/>
      <w:sz w:val="24"/>
      <w:szCs w:val="24"/>
      <w:lang w:eastAsia="zh-CN" w:bidi="hi-IN"/>
    </w:rPr>
  </w:style>
  <w:style w:type="paragraph" w:styleId="aff7">
    <w:name w:val="Title"/>
    <w:basedOn w:val="a"/>
    <w:next w:val="aff2"/>
    <w:link w:val="aff8"/>
    <w:qFormat/>
    <w:rsid w:val="00C57E43"/>
    <w:pPr>
      <w:keepNext/>
      <w:suppressAutoHyphens/>
      <w:spacing w:before="240" w:after="120" w:line="240" w:lineRule="auto"/>
    </w:pPr>
    <w:rPr>
      <w:rFonts w:ascii="Liberation Sans" w:eastAsia="Microsoft YaHei" w:hAnsi="Liberation Sans" w:cs="Arial"/>
      <w:kern w:val="2"/>
      <w:sz w:val="28"/>
      <w:szCs w:val="28"/>
      <w:lang w:eastAsia="zh-CN" w:bidi="hi-IN"/>
    </w:rPr>
  </w:style>
  <w:style w:type="character" w:customStyle="1" w:styleId="aff8">
    <w:name w:val="Название Знак"/>
    <w:basedOn w:val="a0"/>
    <w:link w:val="aff7"/>
    <w:rsid w:val="00C57E43"/>
    <w:rPr>
      <w:rFonts w:ascii="Liberation Sans" w:eastAsia="Microsoft YaHei" w:hAnsi="Liberation Sans" w:cs="Arial"/>
      <w:kern w:val="2"/>
      <w:sz w:val="28"/>
      <w:szCs w:val="28"/>
      <w:lang w:eastAsia="zh-CN" w:bidi="hi-IN"/>
    </w:rPr>
  </w:style>
  <w:style w:type="paragraph" w:styleId="aff9">
    <w:name w:val="annotation text"/>
    <w:basedOn w:val="a"/>
    <w:link w:val="affa"/>
    <w:qFormat/>
    <w:rsid w:val="00C57E43"/>
    <w:pPr>
      <w:suppressAutoHyphens/>
      <w:spacing w:line="240" w:lineRule="auto"/>
    </w:pPr>
    <w:rPr>
      <w:rFonts w:ascii="Calibri" w:hAnsi="Calibri" w:cs="Arial"/>
      <w:kern w:val="2"/>
      <w:sz w:val="20"/>
      <w:szCs w:val="24"/>
      <w:lang w:bidi="hi-IN"/>
    </w:rPr>
  </w:style>
  <w:style w:type="character" w:customStyle="1" w:styleId="affa">
    <w:name w:val="Текст примечания Знак"/>
    <w:basedOn w:val="a0"/>
    <w:link w:val="aff9"/>
    <w:rsid w:val="00C57E43"/>
    <w:rPr>
      <w:rFonts w:ascii="Calibri" w:eastAsia="Calibri" w:hAnsi="Calibri" w:cs="Arial"/>
      <w:kern w:val="2"/>
      <w:sz w:val="20"/>
      <w:szCs w:val="24"/>
      <w:lang w:bidi="hi-IN"/>
    </w:rPr>
  </w:style>
  <w:style w:type="paragraph" w:customStyle="1" w:styleId="affb">
    <w:name w:val="Колонтитул"/>
    <w:basedOn w:val="a"/>
    <w:qFormat/>
    <w:rsid w:val="00C57E43"/>
    <w:pPr>
      <w:suppressAutoHyphens/>
      <w:spacing w:after="0" w:line="240" w:lineRule="auto"/>
    </w:pPr>
    <w:rPr>
      <w:rFonts w:ascii="Liberation Serif" w:eastAsia="NSimSun" w:hAnsi="Liberation Serif" w:cs="Arial"/>
      <w:kern w:val="2"/>
      <w:sz w:val="24"/>
      <w:szCs w:val="24"/>
      <w:lang w:eastAsia="zh-CN" w:bidi="hi-IN"/>
    </w:rPr>
  </w:style>
  <w:style w:type="paragraph" w:customStyle="1" w:styleId="18">
    <w:name w:val="Обычная таблица1"/>
    <w:qFormat/>
    <w:rsid w:val="00C57E43"/>
    <w:pPr>
      <w:suppressAutoHyphens/>
      <w:spacing w:after="0" w:line="240" w:lineRule="auto"/>
    </w:pPr>
    <w:rPr>
      <w:rFonts w:ascii="Calibri" w:eastAsia="Calibri" w:hAnsi="Calibri" w:cs="Times New Roman"/>
      <w:kern w:val="2"/>
      <w:sz w:val="20"/>
      <w:szCs w:val="20"/>
      <w:lang w:eastAsia="ru-RU"/>
    </w:rPr>
  </w:style>
  <w:style w:type="paragraph" w:customStyle="1" w:styleId="affc">
    <w:name w:val="Содержимое таблицы"/>
    <w:basedOn w:val="a"/>
    <w:qFormat/>
    <w:rsid w:val="00C57E43"/>
    <w:pPr>
      <w:widowControl w:val="0"/>
      <w:suppressLineNumbers/>
      <w:suppressAutoHyphens/>
      <w:spacing w:after="0" w:line="240" w:lineRule="auto"/>
    </w:pPr>
    <w:rPr>
      <w:rFonts w:ascii="Liberation Serif" w:eastAsia="NSimSun" w:hAnsi="Liberation Serif" w:cs="Arial"/>
      <w:kern w:val="2"/>
      <w:sz w:val="24"/>
      <w:szCs w:val="24"/>
      <w:lang w:eastAsia="zh-CN" w:bidi="hi-IN"/>
    </w:rPr>
  </w:style>
  <w:style w:type="paragraph" w:customStyle="1" w:styleId="affd">
    <w:name w:val="Заголовок таблицы"/>
    <w:basedOn w:val="affc"/>
    <w:qFormat/>
    <w:rsid w:val="00C57E43"/>
    <w:pPr>
      <w:jc w:val="center"/>
    </w:pPr>
    <w:rPr>
      <w:b/>
      <w:bCs/>
    </w:rPr>
  </w:style>
  <w:style w:type="paragraph" w:customStyle="1" w:styleId="affe">
    <w:name w:val="Нормальный"/>
    <w:basedOn w:val="a"/>
    <w:qFormat/>
    <w:rsid w:val="00C57E43"/>
    <w:pPr>
      <w:suppressAutoHyphens/>
      <w:spacing w:after="0" w:line="240" w:lineRule="auto"/>
      <w:ind w:firstLine="720"/>
      <w:jc w:val="both"/>
      <w:textAlignment w:val="baseline"/>
    </w:pPr>
    <w:rPr>
      <w:rFonts w:ascii="Liberation Serif" w:eastAsia="NSimSun" w:hAnsi="Liberation Serif" w:cs="Arial"/>
      <w:kern w:val="2"/>
      <w:sz w:val="24"/>
      <w:szCs w:val="22"/>
      <w:lang w:eastAsia="ru-RU" w:bidi="hi-IN"/>
    </w:rPr>
  </w:style>
  <w:style w:type="paragraph" w:customStyle="1" w:styleId="25">
    <w:name w:val="Основной текст (2)"/>
    <w:basedOn w:val="a"/>
    <w:qFormat/>
    <w:rsid w:val="00C57E43"/>
    <w:pPr>
      <w:widowControl w:val="0"/>
      <w:shd w:val="clear" w:color="auto" w:fill="FFFFFF"/>
      <w:suppressAutoHyphens/>
      <w:spacing w:before="240" w:after="120" w:line="274" w:lineRule="exact"/>
      <w:jc w:val="center"/>
    </w:pPr>
    <w:rPr>
      <w:rFonts w:ascii="Times New Roman" w:eastAsia="Times New Roman" w:hAnsi="Times New Roman"/>
      <w:b/>
      <w:bCs/>
      <w:spacing w:val="-4"/>
      <w:kern w:val="2"/>
      <w:sz w:val="23"/>
      <w:szCs w:val="23"/>
      <w:lang w:eastAsia="zh-CN" w:bidi="hi-IN"/>
    </w:rPr>
  </w:style>
  <w:style w:type="paragraph" w:customStyle="1" w:styleId="42">
    <w:name w:val="Основной текст (4)"/>
    <w:basedOn w:val="a"/>
    <w:qFormat/>
    <w:rsid w:val="00C57E43"/>
    <w:pPr>
      <w:widowControl w:val="0"/>
      <w:shd w:val="clear" w:color="auto" w:fill="FFFFFF"/>
      <w:suppressAutoHyphens/>
      <w:spacing w:after="0" w:line="254" w:lineRule="exact"/>
      <w:jc w:val="both"/>
    </w:pPr>
    <w:rPr>
      <w:rFonts w:ascii="Times New Roman" w:eastAsia="Times New Roman" w:hAnsi="Times New Roman"/>
      <w:i/>
      <w:iCs/>
      <w:spacing w:val="-3"/>
      <w:kern w:val="2"/>
      <w:sz w:val="22"/>
      <w:szCs w:val="22"/>
      <w:lang w:eastAsia="zh-CN" w:bidi="hi-IN"/>
    </w:rPr>
  </w:style>
  <w:style w:type="paragraph" w:customStyle="1" w:styleId="afff">
    <w:name w:val="Подпись к таблице"/>
    <w:basedOn w:val="a"/>
    <w:qFormat/>
    <w:rsid w:val="00C57E43"/>
    <w:pPr>
      <w:widowControl w:val="0"/>
      <w:shd w:val="clear" w:color="auto" w:fill="FFFFFF"/>
      <w:suppressAutoHyphens/>
      <w:spacing w:after="0" w:line="269" w:lineRule="exact"/>
      <w:ind w:firstLine="740"/>
    </w:pPr>
    <w:rPr>
      <w:rFonts w:ascii="Times New Roman" w:eastAsia="Times New Roman" w:hAnsi="Times New Roman"/>
      <w:spacing w:val="-3"/>
      <w:kern w:val="2"/>
      <w:sz w:val="22"/>
      <w:szCs w:val="22"/>
      <w:lang w:eastAsia="zh-CN" w:bidi="hi-IN"/>
    </w:rPr>
  </w:style>
  <w:style w:type="paragraph" w:customStyle="1" w:styleId="70">
    <w:name w:val="Основной текст (7)"/>
    <w:basedOn w:val="a"/>
    <w:qFormat/>
    <w:rsid w:val="00C57E43"/>
    <w:pPr>
      <w:widowControl w:val="0"/>
      <w:shd w:val="clear" w:color="auto" w:fill="FFFFFF"/>
      <w:suppressAutoHyphens/>
      <w:spacing w:after="0" w:line="254" w:lineRule="exact"/>
      <w:ind w:firstLine="720"/>
      <w:jc w:val="both"/>
    </w:pPr>
    <w:rPr>
      <w:rFonts w:ascii="Times New Roman" w:eastAsia="Times New Roman" w:hAnsi="Times New Roman"/>
      <w:b/>
      <w:bCs/>
      <w:kern w:val="2"/>
      <w:sz w:val="13"/>
      <w:szCs w:val="13"/>
      <w:lang w:eastAsia="zh-CN" w:bidi="hi-IN"/>
    </w:rPr>
  </w:style>
  <w:style w:type="paragraph" w:customStyle="1" w:styleId="52">
    <w:name w:val="Основной текст (5)"/>
    <w:basedOn w:val="a"/>
    <w:qFormat/>
    <w:rsid w:val="00C57E43"/>
    <w:pPr>
      <w:widowControl w:val="0"/>
      <w:shd w:val="clear" w:color="auto" w:fill="FFFFFF"/>
      <w:suppressAutoHyphens/>
      <w:spacing w:after="0" w:line="254" w:lineRule="exact"/>
      <w:ind w:firstLine="720"/>
      <w:jc w:val="both"/>
    </w:pPr>
    <w:rPr>
      <w:rFonts w:ascii="Liberation Serif" w:eastAsia="NSimSun" w:hAnsi="Liberation Serif" w:cs="Arial"/>
      <w:kern w:val="2"/>
      <w:sz w:val="16"/>
      <w:szCs w:val="16"/>
      <w:lang w:eastAsia="zh-CN" w:bidi="hi-IN"/>
    </w:rPr>
  </w:style>
  <w:style w:type="paragraph" w:customStyle="1" w:styleId="19">
    <w:name w:val="Заголовок №1"/>
    <w:basedOn w:val="a"/>
    <w:qFormat/>
    <w:rsid w:val="00C57E43"/>
    <w:pPr>
      <w:widowControl w:val="0"/>
      <w:shd w:val="clear" w:color="auto" w:fill="FFFFFF"/>
      <w:suppressAutoHyphens/>
      <w:spacing w:after="0" w:line="254" w:lineRule="exact"/>
      <w:ind w:firstLine="720"/>
      <w:jc w:val="both"/>
      <w:outlineLvl w:val="0"/>
    </w:pPr>
    <w:rPr>
      <w:rFonts w:ascii="Arial Unicode MS" w:eastAsia="Arial Unicode MS" w:hAnsi="Arial Unicode MS" w:cs="Arial Unicode MS"/>
      <w:kern w:val="2"/>
      <w:sz w:val="20"/>
      <w:szCs w:val="20"/>
      <w:lang w:eastAsia="zh-CN" w:bidi="hi-IN"/>
    </w:rPr>
  </w:style>
  <w:style w:type="paragraph" w:customStyle="1" w:styleId="60">
    <w:name w:val="Основной текст (6)"/>
    <w:basedOn w:val="a"/>
    <w:qFormat/>
    <w:rsid w:val="00C57E43"/>
    <w:pPr>
      <w:widowControl w:val="0"/>
      <w:shd w:val="clear" w:color="auto" w:fill="FFFFFF"/>
      <w:suppressAutoHyphens/>
      <w:spacing w:after="0" w:line="254" w:lineRule="exact"/>
      <w:ind w:firstLine="720"/>
      <w:jc w:val="both"/>
    </w:pPr>
    <w:rPr>
      <w:rFonts w:ascii="Arial Unicode MS" w:eastAsia="Arial Unicode MS" w:hAnsi="Arial Unicode MS" w:cs="Arial Unicode MS"/>
      <w:kern w:val="2"/>
      <w:sz w:val="18"/>
      <w:szCs w:val="18"/>
      <w:lang w:eastAsia="zh-CN" w:bidi="hi-IN"/>
    </w:rPr>
  </w:style>
  <w:style w:type="paragraph" w:customStyle="1" w:styleId="34">
    <w:name w:val="Основной текст (3)"/>
    <w:basedOn w:val="a"/>
    <w:qFormat/>
    <w:rsid w:val="00C57E43"/>
    <w:pPr>
      <w:widowControl w:val="0"/>
      <w:shd w:val="clear" w:color="auto" w:fill="FFFFFF"/>
      <w:suppressAutoHyphens/>
      <w:spacing w:after="0" w:line="254" w:lineRule="exact"/>
      <w:jc w:val="right"/>
    </w:pPr>
    <w:rPr>
      <w:rFonts w:ascii="Times New Roman" w:eastAsia="Times New Roman" w:hAnsi="Times New Roman"/>
      <w:b/>
      <w:bCs/>
      <w:i/>
      <w:iCs/>
      <w:spacing w:val="-3"/>
      <w:kern w:val="2"/>
      <w:sz w:val="17"/>
      <w:szCs w:val="17"/>
      <w:lang w:eastAsia="zh-CN" w:bidi="hi-IN"/>
    </w:rPr>
  </w:style>
  <w:style w:type="paragraph" w:customStyle="1" w:styleId="101">
    <w:name w:val="Основной текст (10)"/>
    <w:basedOn w:val="a"/>
    <w:qFormat/>
    <w:rsid w:val="00C57E43"/>
    <w:pPr>
      <w:widowControl w:val="0"/>
      <w:shd w:val="clear" w:color="auto" w:fill="FFFFFF"/>
      <w:suppressAutoHyphens/>
      <w:spacing w:before="1320" w:after="0" w:line="509" w:lineRule="exact"/>
      <w:ind w:firstLine="1280"/>
    </w:pPr>
    <w:rPr>
      <w:rFonts w:ascii="Times New Roman" w:eastAsia="Times New Roman" w:hAnsi="Times New Roman"/>
      <w:b/>
      <w:bCs/>
      <w:spacing w:val="-1"/>
      <w:kern w:val="2"/>
      <w:sz w:val="22"/>
      <w:szCs w:val="22"/>
      <w:lang w:eastAsia="zh-CN" w:bidi="hi-IN"/>
    </w:rPr>
  </w:style>
  <w:style w:type="paragraph" w:customStyle="1" w:styleId="90">
    <w:name w:val="Основной текст (9)"/>
    <w:basedOn w:val="a"/>
    <w:qFormat/>
    <w:rsid w:val="00C57E43"/>
    <w:pPr>
      <w:widowControl w:val="0"/>
      <w:shd w:val="clear" w:color="auto" w:fill="FFFFFF"/>
      <w:suppressAutoHyphens/>
      <w:spacing w:before="540" w:after="0" w:line="0" w:lineRule="atLeast"/>
    </w:pPr>
    <w:rPr>
      <w:rFonts w:ascii="Times New Roman" w:eastAsia="Times New Roman" w:hAnsi="Times New Roman"/>
      <w:i/>
      <w:iCs/>
      <w:spacing w:val="1"/>
      <w:kern w:val="2"/>
      <w:sz w:val="14"/>
      <w:szCs w:val="14"/>
      <w:lang w:eastAsia="zh-CN" w:bidi="hi-IN"/>
    </w:rPr>
  </w:style>
  <w:style w:type="paragraph" w:customStyle="1" w:styleId="111">
    <w:name w:val="Основной текст (11)"/>
    <w:basedOn w:val="a"/>
    <w:qFormat/>
    <w:rsid w:val="00C57E43"/>
    <w:pPr>
      <w:widowControl w:val="0"/>
      <w:shd w:val="clear" w:color="auto" w:fill="FFFFFF"/>
      <w:suppressAutoHyphens/>
      <w:spacing w:after="60" w:line="0" w:lineRule="atLeast"/>
      <w:jc w:val="both"/>
    </w:pPr>
    <w:rPr>
      <w:rFonts w:ascii="Times New Roman" w:eastAsia="Times New Roman" w:hAnsi="Times New Roman"/>
      <w:kern w:val="2"/>
      <w:sz w:val="8"/>
      <w:szCs w:val="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2124624/3988" TargetMode="External"/><Relationship Id="rId18" Type="http://schemas.openxmlformats.org/officeDocument/2006/relationships/hyperlink" Target="http://internet.garant.ru/document/redirect/12124624/3962" TargetMode="External"/><Relationship Id="rId3" Type="http://schemas.openxmlformats.org/officeDocument/2006/relationships/styles" Target="styles.xml"/><Relationship Id="rId21" Type="http://schemas.openxmlformats.org/officeDocument/2006/relationships/hyperlink" Target="http://internet.garant.ru/document/redirect/12148567/303" TargetMode="External"/><Relationship Id="rId7" Type="http://schemas.openxmlformats.org/officeDocument/2006/relationships/footnotes" Target="footnotes.xml"/><Relationship Id="rId12" Type="http://schemas.openxmlformats.org/officeDocument/2006/relationships/hyperlink" Target="http://internet.garant.ru/document/redirect/17520999/1068" TargetMode="External"/><Relationship Id="rId17" Type="http://schemas.openxmlformats.org/officeDocument/2006/relationships/hyperlink" Target="http://internet.garant.ru/document/redirect/12124624/395" TargetMode="External"/><Relationship Id="rId2" Type="http://schemas.openxmlformats.org/officeDocument/2006/relationships/numbering" Target="numbering.xml"/><Relationship Id="rId16" Type="http://schemas.openxmlformats.org/officeDocument/2006/relationships/hyperlink" Target="http://internet.garant.ru/document/redirect/12124624/3932" TargetMode="External"/><Relationship Id="rId20" Type="http://schemas.openxmlformats.org/officeDocument/2006/relationships/hyperlink" Target="http://internet.garant.ru/document/redirect/17520999/106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17520999/824" TargetMode="External"/><Relationship Id="rId5" Type="http://schemas.openxmlformats.org/officeDocument/2006/relationships/settings" Target="settings.xml"/><Relationship Id="rId15" Type="http://schemas.openxmlformats.org/officeDocument/2006/relationships/hyperlink" Target="http://internet.garant.ru/document/redirect/12124624/39102" TargetMode="External"/><Relationship Id="rId23" Type="http://schemas.openxmlformats.org/officeDocument/2006/relationships/theme" Target="theme/theme1.xml"/><Relationship Id="rId10" Type="http://schemas.openxmlformats.org/officeDocument/2006/relationships/hyperlink" Target="http://internet.garant.ru/document/redirect/10164504/3" TargetMode="External"/><Relationship Id="rId19" Type="http://schemas.openxmlformats.org/officeDocument/2006/relationships/hyperlink" Target="http://internet.garant.ru/document/redirect/12124624/3910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12124624/398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41BBC-A05D-42A9-97C8-3D89BC347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38</Pages>
  <Words>12495</Words>
  <Characters>71223</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Казаков Владимир Леонидович</cp:lastModifiedBy>
  <cp:revision>4</cp:revision>
  <cp:lastPrinted>2026-06-18T11:38:00Z</cp:lastPrinted>
  <dcterms:created xsi:type="dcterms:W3CDTF">2026-08-12T08:58:00Z</dcterms:created>
  <dcterms:modified xsi:type="dcterms:W3CDTF">2026-08-12T12:43:00Z</dcterms:modified>
</cp:coreProperties>
</file>