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4C" w:rsidRPr="00675683" w:rsidRDefault="0029624C" w:rsidP="0029624C">
      <w:pPr>
        <w:spacing w:after="0" w:line="240" w:lineRule="auto"/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675683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Новость на сайт</w:t>
      </w:r>
    </w:p>
    <w:p w:rsidR="0029624C" w:rsidRDefault="0029624C" w:rsidP="00C0654D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63493" w:rsidRDefault="00CF7A6F" w:rsidP="00DD330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Исполнительные органы приступают к оценке обязательных требований</w:t>
      </w:r>
    </w:p>
    <w:p w:rsidR="00E63493" w:rsidRDefault="00E63493" w:rsidP="00DD330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63493" w:rsidRDefault="00EC2D9E" w:rsidP="00EC2D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2D9E">
        <w:rPr>
          <w:rFonts w:ascii="Arial" w:hAnsi="Arial" w:cs="Arial"/>
          <w:sz w:val="24"/>
          <w:szCs w:val="24"/>
        </w:rPr>
        <w:t>13 марта 2025 г</w:t>
      </w:r>
      <w:r w:rsidR="00E63493">
        <w:rPr>
          <w:rFonts w:ascii="Arial" w:hAnsi="Arial" w:cs="Arial"/>
          <w:sz w:val="24"/>
          <w:szCs w:val="24"/>
        </w:rPr>
        <w:t>.</w:t>
      </w:r>
      <w:r w:rsidRPr="00EC2D9E">
        <w:rPr>
          <w:rFonts w:ascii="Arial" w:hAnsi="Arial" w:cs="Arial"/>
          <w:sz w:val="24"/>
          <w:szCs w:val="24"/>
        </w:rPr>
        <w:t xml:space="preserve"> Министерство экономического развития и имущественных отношений Чувашской Республики</w:t>
      </w:r>
      <w:r>
        <w:rPr>
          <w:rFonts w:ascii="Arial" w:hAnsi="Arial" w:cs="Arial"/>
          <w:sz w:val="24"/>
          <w:szCs w:val="24"/>
        </w:rPr>
        <w:t xml:space="preserve"> </w:t>
      </w:r>
      <w:r w:rsidRPr="00EC2D9E">
        <w:rPr>
          <w:rFonts w:ascii="Arial" w:hAnsi="Arial" w:cs="Arial"/>
          <w:sz w:val="24"/>
          <w:szCs w:val="24"/>
        </w:rPr>
        <w:t>провело учебный семинар-совещание со специалистами исполнительских органов</w:t>
      </w:r>
      <w:r>
        <w:rPr>
          <w:rFonts w:ascii="Arial" w:hAnsi="Arial" w:cs="Arial"/>
          <w:sz w:val="24"/>
          <w:szCs w:val="24"/>
        </w:rPr>
        <w:t xml:space="preserve"> Чувашской Республики</w:t>
      </w:r>
      <w:r w:rsidRPr="00EC2D9E">
        <w:rPr>
          <w:rFonts w:ascii="Arial" w:hAnsi="Arial" w:cs="Arial"/>
          <w:sz w:val="24"/>
          <w:szCs w:val="24"/>
        </w:rPr>
        <w:t xml:space="preserve"> </w:t>
      </w:r>
      <w:r w:rsidR="00E63493" w:rsidRPr="00FF7DD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 проведению оценк</w:t>
      </w:r>
      <w:r w:rsidR="00FF7DD2" w:rsidRPr="00FF7DD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</w:t>
      </w:r>
      <w:r w:rsidR="00E63493" w:rsidRPr="00FF7DD2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фактического воздействия нормативных актов Чувашской Республики (далее – ОФВ)</w:t>
      </w:r>
      <w:r w:rsidR="00E63493" w:rsidRPr="00EC2D9E">
        <w:rPr>
          <w:rFonts w:ascii="Arial" w:hAnsi="Arial" w:cs="Arial"/>
          <w:sz w:val="24"/>
          <w:szCs w:val="24"/>
        </w:rPr>
        <w:t xml:space="preserve"> </w:t>
      </w:r>
      <w:r w:rsidRPr="00EC2D9E">
        <w:rPr>
          <w:rFonts w:ascii="Arial" w:hAnsi="Arial" w:cs="Arial"/>
          <w:sz w:val="24"/>
          <w:szCs w:val="24"/>
        </w:rPr>
        <w:t>под руководством заместителя министр</w:t>
      </w:r>
      <w:r>
        <w:rPr>
          <w:rFonts w:ascii="Arial" w:hAnsi="Arial" w:cs="Arial"/>
          <w:sz w:val="24"/>
          <w:szCs w:val="24"/>
        </w:rPr>
        <w:t>а</w:t>
      </w:r>
      <w:r w:rsidRPr="00EC2D9E">
        <w:rPr>
          <w:rFonts w:ascii="Arial" w:hAnsi="Arial" w:cs="Arial"/>
          <w:sz w:val="24"/>
          <w:szCs w:val="24"/>
        </w:rPr>
        <w:t xml:space="preserve"> экономического развития и имущественных отношений Чувашской Республики</w:t>
      </w:r>
      <w:r>
        <w:rPr>
          <w:rFonts w:ascii="Arial" w:hAnsi="Arial" w:cs="Arial"/>
          <w:sz w:val="24"/>
          <w:szCs w:val="24"/>
        </w:rPr>
        <w:t xml:space="preserve"> </w:t>
      </w:r>
      <w:r w:rsidR="00E63493">
        <w:rPr>
          <w:rFonts w:ascii="Arial" w:hAnsi="Arial" w:cs="Arial"/>
          <w:sz w:val="24"/>
          <w:szCs w:val="24"/>
        </w:rPr>
        <w:t xml:space="preserve"> Д. </w:t>
      </w:r>
      <w:proofErr w:type="spellStart"/>
      <w:r>
        <w:rPr>
          <w:rFonts w:ascii="Arial" w:hAnsi="Arial" w:cs="Arial"/>
          <w:sz w:val="24"/>
          <w:szCs w:val="24"/>
        </w:rPr>
        <w:t>Бельцова</w:t>
      </w:r>
      <w:proofErr w:type="spellEnd"/>
      <w:r w:rsidRPr="00EC2D9E">
        <w:rPr>
          <w:rFonts w:ascii="Arial" w:hAnsi="Arial" w:cs="Arial"/>
          <w:sz w:val="24"/>
          <w:szCs w:val="24"/>
        </w:rPr>
        <w:t>.</w:t>
      </w:r>
    </w:p>
    <w:p w:rsidR="00351B07" w:rsidRDefault="00351B07" w:rsidP="00EC2D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план проведения оценки применения обязательных требований</w:t>
      </w:r>
      <w:r w:rsidR="00CF7A6F">
        <w:rPr>
          <w:rFonts w:ascii="Arial" w:hAnsi="Arial" w:cs="Arial"/>
          <w:sz w:val="24"/>
          <w:szCs w:val="24"/>
        </w:rPr>
        <w:t xml:space="preserve"> (далее – ОПОТ, </w:t>
      </w:r>
      <w:proofErr w:type="gramStart"/>
      <w:r w:rsidR="00CF7A6F">
        <w:rPr>
          <w:rFonts w:ascii="Arial" w:hAnsi="Arial" w:cs="Arial"/>
          <w:sz w:val="24"/>
          <w:szCs w:val="24"/>
        </w:rPr>
        <w:t>ОТ</w:t>
      </w:r>
      <w:proofErr w:type="gramEnd"/>
      <w:r w:rsidR="00CF7A6F">
        <w:rPr>
          <w:rFonts w:ascii="Arial" w:hAnsi="Arial" w:cs="Arial"/>
          <w:sz w:val="24"/>
          <w:szCs w:val="24"/>
        </w:rPr>
        <w:t>)</w:t>
      </w:r>
      <w:r w:rsidR="00FF7DD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F7DD2">
        <w:rPr>
          <w:rFonts w:ascii="Arial" w:hAnsi="Arial" w:cs="Arial"/>
          <w:sz w:val="24"/>
          <w:szCs w:val="24"/>
        </w:rPr>
        <w:t>которая</w:t>
      </w:r>
      <w:proofErr w:type="gramEnd"/>
      <w:r w:rsidR="00FF7DD2">
        <w:rPr>
          <w:rFonts w:ascii="Arial" w:hAnsi="Arial" w:cs="Arial"/>
          <w:sz w:val="24"/>
          <w:szCs w:val="24"/>
        </w:rPr>
        <w:t xml:space="preserve"> пройдет в форме ОФВ</w:t>
      </w:r>
      <w:r>
        <w:rPr>
          <w:rFonts w:ascii="Arial" w:hAnsi="Arial" w:cs="Arial"/>
          <w:sz w:val="24"/>
          <w:szCs w:val="24"/>
        </w:rPr>
        <w:t xml:space="preserve"> на 2025 год</w:t>
      </w:r>
      <w:r w:rsidR="00CF7A6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F7A6F">
        <w:rPr>
          <w:rFonts w:ascii="Arial" w:hAnsi="Arial" w:cs="Arial"/>
          <w:sz w:val="24"/>
          <w:szCs w:val="24"/>
        </w:rPr>
        <w:t>включено</w:t>
      </w:r>
      <w:r>
        <w:rPr>
          <w:rFonts w:ascii="Arial" w:hAnsi="Arial" w:cs="Arial"/>
          <w:sz w:val="24"/>
          <w:szCs w:val="24"/>
        </w:rPr>
        <w:t xml:space="preserve"> три нормативно-правовых акта Чувашской Республики:</w:t>
      </w:r>
    </w:p>
    <w:p w:rsidR="00351B07" w:rsidRDefault="00FF7DD2" w:rsidP="00EC2D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FF7DD2">
        <w:rPr>
          <w:rFonts w:ascii="Arial" w:hAnsi="Arial" w:cs="Arial"/>
          <w:sz w:val="24"/>
          <w:szCs w:val="24"/>
        </w:rPr>
        <w:t xml:space="preserve">остановление Кабинета Министров Чувашской Республики от 26 </w:t>
      </w:r>
      <w:r>
        <w:rPr>
          <w:rFonts w:ascii="Arial" w:hAnsi="Arial" w:cs="Arial"/>
          <w:sz w:val="24"/>
          <w:szCs w:val="24"/>
        </w:rPr>
        <w:t>мая 2006 </w:t>
      </w:r>
      <w:r w:rsidRPr="00FF7DD2">
        <w:rPr>
          <w:rFonts w:ascii="Arial" w:hAnsi="Arial" w:cs="Arial"/>
          <w:sz w:val="24"/>
          <w:szCs w:val="24"/>
        </w:rPr>
        <w:t xml:space="preserve">г. № 139 «Об утверждении Правил охраны жизни людей на водных объектах в Чувашской Республике» </w:t>
      </w:r>
      <w:r>
        <w:rPr>
          <w:rFonts w:ascii="Arial" w:hAnsi="Arial" w:cs="Arial"/>
          <w:sz w:val="24"/>
          <w:szCs w:val="24"/>
        </w:rPr>
        <w:t xml:space="preserve"> -</w:t>
      </w:r>
      <w:r w:rsidR="00CF7A6F">
        <w:rPr>
          <w:rFonts w:ascii="Arial" w:hAnsi="Arial" w:cs="Arial"/>
          <w:sz w:val="24"/>
          <w:szCs w:val="24"/>
        </w:rPr>
        <w:t xml:space="preserve"> ответственный</w:t>
      </w:r>
      <w:r>
        <w:rPr>
          <w:rFonts w:ascii="Arial" w:hAnsi="Arial" w:cs="Arial"/>
          <w:sz w:val="24"/>
          <w:szCs w:val="24"/>
        </w:rPr>
        <w:t xml:space="preserve"> ГКЧС Чувашии;</w:t>
      </w:r>
    </w:p>
    <w:p w:rsidR="00351B07" w:rsidRDefault="00CF7A6F" w:rsidP="00EC2D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FF7DD2" w:rsidRPr="00FF7DD2">
        <w:rPr>
          <w:rFonts w:ascii="Arial" w:hAnsi="Arial" w:cs="Arial"/>
          <w:sz w:val="24"/>
          <w:szCs w:val="24"/>
        </w:rPr>
        <w:t xml:space="preserve">риказ </w:t>
      </w:r>
      <w:proofErr w:type="spellStart"/>
      <w:r w:rsidR="00FF7DD2" w:rsidRPr="00FF7DD2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FF7DD2" w:rsidRPr="00FF7DD2">
        <w:rPr>
          <w:rFonts w:ascii="Arial" w:hAnsi="Arial" w:cs="Arial"/>
          <w:sz w:val="24"/>
          <w:szCs w:val="24"/>
        </w:rPr>
        <w:t xml:space="preserve"> Чувашии от 5 ноября 2014 № 2081 «Об утверждении Порядка занятия народной медициной и выдачи разрешения на занятие народной медициной на территории Чувашской Республики» </w:t>
      </w:r>
      <w:r>
        <w:rPr>
          <w:rFonts w:ascii="Arial" w:hAnsi="Arial" w:cs="Arial"/>
          <w:sz w:val="24"/>
          <w:szCs w:val="24"/>
        </w:rPr>
        <w:t>- ответственный Минздрав</w:t>
      </w:r>
      <w:r w:rsidR="00351B07">
        <w:rPr>
          <w:rFonts w:ascii="Arial" w:hAnsi="Arial" w:cs="Arial"/>
          <w:sz w:val="24"/>
          <w:szCs w:val="24"/>
        </w:rPr>
        <w:t xml:space="preserve"> Чувашии</w:t>
      </w:r>
      <w:r w:rsidR="00FF7DD2">
        <w:rPr>
          <w:rFonts w:ascii="Arial" w:hAnsi="Arial" w:cs="Arial"/>
          <w:sz w:val="24"/>
          <w:szCs w:val="24"/>
        </w:rPr>
        <w:t>;</w:t>
      </w:r>
    </w:p>
    <w:p w:rsidR="00351B07" w:rsidRDefault="00FF7DD2" w:rsidP="00EC2D9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F7DD2">
        <w:rPr>
          <w:rFonts w:ascii="Arial" w:hAnsi="Arial" w:cs="Arial"/>
          <w:sz w:val="24"/>
          <w:szCs w:val="24"/>
        </w:rPr>
        <w:t>статья 8</w:t>
      </w:r>
      <w:r>
        <w:rPr>
          <w:rFonts w:ascii="Arial" w:hAnsi="Arial" w:cs="Arial"/>
          <w:sz w:val="24"/>
          <w:szCs w:val="24"/>
        </w:rPr>
        <w:t xml:space="preserve"> </w:t>
      </w:r>
      <w:r w:rsidRPr="00FF7DD2">
        <w:rPr>
          <w:rFonts w:ascii="Arial" w:hAnsi="Arial" w:cs="Arial"/>
          <w:sz w:val="24"/>
          <w:szCs w:val="24"/>
        </w:rPr>
        <w:t>Закон</w:t>
      </w:r>
      <w:r>
        <w:rPr>
          <w:rFonts w:ascii="Arial" w:hAnsi="Arial" w:cs="Arial"/>
          <w:sz w:val="24"/>
          <w:szCs w:val="24"/>
        </w:rPr>
        <w:t>а</w:t>
      </w:r>
      <w:r w:rsidRPr="00FF7DD2">
        <w:rPr>
          <w:rFonts w:ascii="Arial" w:hAnsi="Arial" w:cs="Arial"/>
          <w:sz w:val="24"/>
          <w:szCs w:val="24"/>
        </w:rPr>
        <w:t xml:space="preserve"> Чувашской Республики от 29 декабря 2005 г. № 69  «О государственном регулировании и производства и оборота этилового спирта, алкогольной и спиртосодержащей продукции на территории Чувашской Республики»</w:t>
      </w:r>
      <w:r>
        <w:rPr>
          <w:rFonts w:ascii="Arial" w:hAnsi="Arial" w:cs="Arial"/>
          <w:sz w:val="24"/>
          <w:szCs w:val="24"/>
        </w:rPr>
        <w:t xml:space="preserve"> </w:t>
      </w:r>
      <w:r w:rsidR="00CF7A6F">
        <w:rPr>
          <w:rFonts w:ascii="Arial" w:hAnsi="Arial" w:cs="Arial"/>
          <w:sz w:val="24"/>
          <w:szCs w:val="24"/>
        </w:rPr>
        <w:t xml:space="preserve">- ответственный </w:t>
      </w:r>
      <w:r w:rsidR="00351B07">
        <w:rPr>
          <w:rFonts w:ascii="Arial" w:hAnsi="Arial" w:cs="Arial"/>
          <w:sz w:val="24"/>
          <w:szCs w:val="24"/>
        </w:rPr>
        <w:t>Минэкономразвития Чувашии</w:t>
      </w:r>
      <w:r>
        <w:rPr>
          <w:rFonts w:ascii="Arial" w:hAnsi="Arial" w:cs="Arial"/>
          <w:sz w:val="24"/>
          <w:szCs w:val="24"/>
        </w:rPr>
        <w:t>.</w:t>
      </w:r>
    </w:p>
    <w:p w:rsidR="00CF4852" w:rsidRPr="00CF4852" w:rsidRDefault="00FF7DD2" w:rsidP="00351B0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="00CF4852" w:rsidRPr="00CF4852">
        <w:rPr>
          <w:rFonts w:ascii="Arial" w:hAnsi="Arial" w:cs="Arial"/>
          <w:sz w:val="24"/>
          <w:szCs w:val="24"/>
        </w:rPr>
        <w:t xml:space="preserve">частники </w:t>
      </w:r>
      <w:r>
        <w:rPr>
          <w:rFonts w:ascii="Arial" w:hAnsi="Arial" w:cs="Arial"/>
          <w:sz w:val="24"/>
          <w:szCs w:val="24"/>
        </w:rPr>
        <w:t xml:space="preserve">семинара </w:t>
      </w:r>
      <w:r w:rsidR="00CF4852">
        <w:rPr>
          <w:rFonts w:ascii="Arial" w:hAnsi="Arial" w:cs="Arial"/>
          <w:sz w:val="24"/>
          <w:szCs w:val="24"/>
        </w:rPr>
        <w:t>обсудили</w:t>
      </w:r>
      <w:r w:rsidR="00CF4852" w:rsidRPr="00CF4852">
        <w:rPr>
          <w:rFonts w:ascii="Arial" w:hAnsi="Arial" w:cs="Arial"/>
          <w:sz w:val="24"/>
          <w:szCs w:val="24"/>
        </w:rPr>
        <w:t xml:space="preserve"> актуальные вопросы </w:t>
      </w:r>
      <w:r>
        <w:rPr>
          <w:rFonts w:ascii="Arial" w:hAnsi="Arial" w:cs="Arial"/>
          <w:sz w:val="24"/>
          <w:szCs w:val="24"/>
        </w:rPr>
        <w:t xml:space="preserve">проведения ОФВ, </w:t>
      </w:r>
      <w:r w:rsidR="00CF4852" w:rsidRPr="00CF4852">
        <w:rPr>
          <w:rFonts w:ascii="Arial" w:hAnsi="Arial" w:cs="Arial"/>
          <w:sz w:val="24"/>
          <w:szCs w:val="24"/>
        </w:rPr>
        <w:t xml:space="preserve">применения современных </w:t>
      </w:r>
      <w:proofErr w:type="gramStart"/>
      <w:r w:rsidR="00CF4852" w:rsidRPr="00CF4852">
        <w:rPr>
          <w:rFonts w:ascii="Arial" w:hAnsi="Arial" w:cs="Arial"/>
          <w:sz w:val="24"/>
          <w:szCs w:val="24"/>
        </w:rPr>
        <w:t xml:space="preserve">методов </w:t>
      </w:r>
      <w:r>
        <w:rPr>
          <w:rFonts w:ascii="Arial" w:hAnsi="Arial" w:cs="Arial"/>
          <w:sz w:val="24"/>
          <w:szCs w:val="24"/>
        </w:rPr>
        <w:t xml:space="preserve">расчета </w:t>
      </w:r>
      <w:r w:rsidR="00351B07">
        <w:rPr>
          <w:rFonts w:ascii="Arial" w:hAnsi="Arial" w:cs="Arial"/>
          <w:sz w:val="24"/>
          <w:szCs w:val="24"/>
        </w:rPr>
        <w:t xml:space="preserve">затрат </w:t>
      </w:r>
      <w:r>
        <w:rPr>
          <w:rFonts w:ascii="Arial" w:hAnsi="Arial" w:cs="Arial"/>
          <w:sz w:val="24"/>
          <w:szCs w:val="24"/>
        </w:rPr>
        <w:t>субъектов предпринимательской деятельности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F7A6F">
        <w:rPr>
          <w:rFonts w:ascii="Arial" w:hAnsi="Arial" w:cs="Arial"/>
          <w:sz w:val="24"/>
          <w:szCs w:val="24"/>
        </w:rPr>
        <w:t>при</w:t>
      </w:r>
      <w:r w:rsidR="00351B07">
        <w:rPr>
          <w:rFonts w:ascii="Arial" w:hAnsi="Arial" w:cs="Arial"/>
          <w:sz w:val="24"/>
          <w:szCs w:val="24"/>
        </w:rPr>
        <w:t xml:space="preserve"> собл</w:t>
      </w:r>
      <w:r w:rsidR="00CF7A6F">
        <w:rPr>
          <w:rFonts w:ascii="Arial" w:hAnsi="Arial" w:cs="Arial"/>
          <w:sz w:val="24"/>
          <w:szCs w:val="24"/>
        </w:rPr>
        <w:t>юдении</w:t>
      </w:r>
      <w:r>
        <w:rPr>
          <w:rFonts w:ascii="Arial" w:hAnsi="Arial" w:cs="Arial"/>
          <w:sz w:val="24"/>
          <w:szCs w:val="24"/>
        </w:rPr>
        <w:t xml:space="preserve"> обязательных требований.</w:t>
      </w:r>
    </w:p>
    <w:p w:rsidR="00FF7DD2" w:rsidRDefault="00FF7DD2" w:rsidP="00FF7DD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Д. </w:t>
      </w:r>
      <w:r w:rsidRPr="00E31947">
        <w:rPr>
          <w:rFonts w:ascii="Arial" w:hAnsi="Arial" w:cs="Arial"/>
          <w:sz w:val="24"/>
          <w:szCs w:val="24"/>
        </w:rPr>
        <w:t xml:space="preserve">Бельцов подчеркнул значимость проводимой работы для повышения качества регулирования и </w:t>
      </w:r>
      <w:r>
        <w:rPr>
          <w:rFonts w:ascii="Arial" w:hAnsi="Arial" w:cs="Arial"/>
          <w:sz w:val="24"/>
          <w:szCs w:val="24"/>
        </w:rPr>
        <w:t>создания благоприятного инвестиционного климата в республике и сохранения жизни людей.</w:t>
      </w:r>
    </w:p>
    <w:p w:rsidR="00892A35" w:rsidRDefault="00CF4852" w:rsidP="00CF485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F4852">
        <w:rPr>
          <w:rFonts w:ascii="Arial" w:hAnsi="Arial" w:cs="Arial"/>
          <w:sz w:val="24"/>
          <w:szCs w:val="24"/>
        </w:rPr>
        <w:t xml:space="preserve">Участники семинара </w:t>
      </w:r>
      <w:r w:rsidR="005E4B07">
        <w:rPr>
          <w:rFonts w:ascii="Arial" w:hAnsi="Arial" w:cs="Arial"/>
          <w:sz w:val="24"/>
          <w:szCs w:val="24"/>
        </w:rPr>
        <w:t xml:space="preserve">обсудили важность проведения ОФВ изучили опыт Новосибирской области </w:t>
      </w:r>
      <w:r w:rsidR="00892A35">
        <w:rPr>
          <w:rFonts w:ascii="Arial" w:hAnsi="Arial" w:cs="Arial"/>
          <w:sz w:val="24"/>
          <w:szCs w:val="24"/>
        </w:rPr>
        <w:t xml:space="preserve">по проведению ОПОТ в сфере </w:t>
      </w:r>
      <w:r w:rsidR="00892A35" w:rsidRPr="00892A35">
        <w:rPr>
          <w:rFonts w:ascii="Arial" w:hAnsi="Arial" w:cs="Arial"/>
          <w:sz w:val="24"/>
          <w:szCs w:val="24"/>
        </w:rPr>
        <w:t xml:space="preserve">выдачи разрешения </w:t>
      </w:r>
      <w:proofErr w:type="gramStart"/>
      <w:r w:rsidR="00892A35" w:rsidRPr="00892A35">
        <w:rPr>
          <w:rFonts w:ascii="Arial" w:hAnsi="Arial" w:cs="Arial"/>
          <w:sz w:val="24"/>
          <w:szCs w:val="24"/>
        </w:rPr>
        <w:t>на</w:t>
      </w:r>
      <w:proofErr w:type="gramEnd"/>
      <w:r w:rsidR="00892A35" w:rsidRPr="00892A35">
        <w:rPr>
          <w:rFonts w:ascii="Arial" w:hAnsi="Arial" w:cs="Arial"/>
          <w:sz w:val="24"/>
          <w:szCs w:val="24"/>
        </w:rPr>
        <w:t xml:space="preserve"> занятие народной медициной</w:t>
      </w:r>
      <w:r w:rsidR="00892A35">
        <w:rPr>
          <w:rFonts w:ascii="Arial" w:hAnsi="Arial" w:cs="Arial"/>
          <w:sz w:val="24"/>
          <w:szCs w:val="24"/>
        </w:rPr>
        <w:t>.</w:t>
      </w:r>
    </w:p>
    <w:p w:rsidR="00E63493" w:rsidRPr="00AD170C" w:rsidRDefault="00AD170C" w:rsidP="005E4B0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Быто отмечено, что очень важно в ходе ОФВ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монетизировать</w:t>
      </w:r>
      <w:proofErr w:type="spellEnd"/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ОТ,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масштабировать 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затраты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на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период (напр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имер</w:t>
      </w:r>
      <w:r w:rsidR="00CF7A6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, на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5 лет), 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даже использовать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ставку дисконтирования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для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такого расче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та на горизонт времени и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сравнивать 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затраты субъектов предпринимательской деятельности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 усредненными</w:t>
      </w:r>
      <w:r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5E4B07" w:rsidRPr="00AD170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макроэкономическими показателями (предприятия / отрасли) за год.</w:t>
      </w:r>
    </w:p>
    <w:p w:rsidR="00421CFE" w:rsidRPr="00CF4852" w:rsidRDefault="00421CFE" w:rsidP="00EC2D9E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421CFE" w:rsidRPr="00CF4852" w:rsidSect="007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C83"/>
    <w:rsid w:val="00062003"/>
    <w:rsid w:val="000664CE"/>
    <w:rsid w:val="00086790"/>
    <w:rsid w:val="000B46E0"/>
    <w:rsid w:val="000C3A7E"/>
    <w:rsid w:val="00100380"/>
    <w:rsid w:val="00121693"/>
    <w:rsid w:val="00171EE1"/>
    <w:rsid w:val="0019593E"/>
    <w:rsid w:val="00195C92"/>
    <w:rsid w:val="001A4825"/>
    <w:rsid w:val="001B421B"/>
    <w:rsid w:val="001C1FEA"/>
    <w:rsid w:val="00214EBA"/>
    <w:rsid w:val="002417D6"/>
    <w:rsid w:val="002744E1"/>
    <w:rsid w:val="00281DD5"/>
    <w:rsid w:val="0029624C"/>
    <w:rsid w:val="002A1AA3"/>
    <w:rsid w:val="002B1271"/>
    <w:rsid w:val="002C2082"/>
    <w:rsid w:val="002C2DC7"/>
    <w:rsid w:val="002F69B0"/>
    <w:rsid w:val="00351B07"/>
    <w:rsid w:val="00390787"/>
    <w:rsid w:val="003D65EC"/>
    <w:rsid w:val="003F0E74"/>
    <w:rsid w:val="0040596E"/>
    <w:rsid w:val="0041174D"/>
    <w:rsid w:val="00412152"/>
    <w:rsid w:val="00421CFE"/>
    <w:rsid w:val="00440D73"/>
    <w:rsid w:val="004711ED"/>
    <w:rsid w:val="004A27AD"/>
    <w:rsid w:val="004D2C7E"/>
    <w:rsid w:val="004D6B29"/>
    <w:rsid w:val="00556C83"/>
    <w:rsid w:val="005646A3"/>
    <w:rsid w:val="005A392D"/>
    <w:rsid w:val="005E1BC7"/>
    <w:rsid w:val="005E4B07"/>
    <w:rsid w:val="005E6ED0"/>
    <w:rsid w:val="00622664"/>
    <w:rsid w:val="00684B30"/>
    <w:rsid w:val="0068742C"/>
    <w:rsid w:val="006B631B"/>
    <w:rsid w:val="006C3DAC"/>
    <w:rsid w:val="006D5625"/>
    <w:rsid w:val="006F0B71"/>
    <w:rsid w:val="006F301C"/>
    <w:rsid w:val="0072202D"/>
    <w:rsid w:val="00731B2B"/>
    <w:rsid w:val="00751D99"/>
    <w:rsid w:val="00765EBE"/>
    <w:rsid w:val="007A4E3F"/>
    <w:rsid w:val="007B5542"/>
    <w:rsid w:val="00820E37"/>
    <w:rsid w:val="00826849"/>
    <w:rsid w:val="008571B3"/>
    <w:rsid w:val="0086667C"/>
    <w:rsid w:val="008750F0"/>
    <w:rsid w:val="00892A35"/>
    <w:rsid w:val="008B3233"/>
    <w:rsid w:val="008C0FAD"/>
    <w:rsid w:val="008E465C"/>
    <w:rsid w:val="00915AFA"/>
    <w:rsid w:val="00997B47"/>
    <w:rsid w:val="009C6025"/>
    <w:rsid w:val="00A175A6"/>
    <w:rsid w:val="00A26331"/>
    <w:rsid w:val="00A657FD"/>
    <w:rsid w:val="00A8069A"/>
    <w:rsid w:val="00A82A37"/>
    <w:rsid w:val="00AD170C"/>
    <w:rsid w:val="00AD44D5"/>
    <w:rsid w:val="00AD5ACF"/>
    <w:rsid w:val="00B0051D"/>
    <w:rsid w:val="00B339E7"/>
    <w:rsid w:val="00B441D4"/>
    <w:rsid w:val="00BA0BC3"/>
    <w:rsid w:val="00BC1619"/>
    <w:rsid w:val="00BE62FF"/>
    <w:rsid w:val="00C00C33"/>
    <w:rsid w:val="00C0654D"/>
    <w:rsid w:val="00C561BB"/>
    <w:rsid w:val="00C60247"/>
    <w:rsid w:val="00C602D3"/>
    <w:rsid w:val="00C66CF5"/>
    <w:rsid w:val="00C751C3"/>
    <w:rsid w:val="00C86850"/>
    <w:rsid w:val="00CF4852"/>
    <w:rsid w:val="00CF7A6F"/>
    <w:rsid w:val="00D4152D"/>
    <w:rsid w:val="00D5362E"/>
    <w:rsid w:val="00D57695"/>
    <w:rsid w:val="00D63C03"/>
    <w:rsid w:val="00DA7F1A"/>
    <w:rsid w:val="00DB429B"/>
    <w:rsid w:val="00DD3301"/>
    <w:rsid w:val="00DD41B5"/>
    <w:rsid w:val="00E06F0D"/>
    <w:rsid w:val="00E31947"/>
    <w:rsid w:val="00E63493"/>
    <w:rsid w:val="00E81D57"/>
    <w:rsid w:val="00EB3DD1"/>
    <w:rsid w:val="00EB78CC"/>
    <w:rsid w:val="00EC2D9E"/>
    <w:rsid w:val="00ED13D3"/>
    <w:rsid w:val="00EE344B"/>
    <w:rsid w:val="00EE4507"/>
    <w:rsid w:val="00F11D4F"/>
    <w:rsid w:val="00F1707B"/>
    <w:rsid w:val="00F50C6F"/>
    <w:rsid w:val="00F60201"/>
    <w:rsid w:val="00F7208D"/>
    <w:rsid w:val="00F82BA9"/>
    <w:rsid w:val="00FA0811"/>
    <w:rsid w:val="00FC132F"/>
    <w:rsid w:val="00FC6294"/>
    <w:rsid w:val="00FF14D3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2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84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2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826849"/>
    <w:rPr>
      <w:b/>
      <w:bCs/>
    </w:rPr>
  </w:style>
  <w:style w:type="character" w:styleId="a5">
    <w:name w:val="Emphasis"/>
    <w:basedOn w:val="a0"/>
    <w:uiPriority w:val="20"/>
    <w:qFormat/>
    <w:rsid w:val="008268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B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826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849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26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826849"/>
    <w:rPr>
      <w:b/>
      <w:bCs/>
    </w:rPr>
  </w:style>
  <w:style w:type="character" w:styleId="a5">
    <w:name w:val="Emphasis"/>
    <w:basedOn w:val="a0"/>
    <w:uiPriority w:val="20"/>
    <w:qFormat/>
    <w:rsid w:val="0082684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3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3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11. Назарова КА</dc:creator>
  <cp:lastModifiedBy>Молякова Наталья Николаевна</cp:lastModifiedBy>
  <cp:revision>2</cp:revision>
  <cp:lastPrinted>2025-03-14T08:02:00Z</cp:lastPrinted>
  <dcterms:created xsi:type="dcterms:W3CDTF">2025-03-14T13:49:00Z</dcterms:created>
  <dcterms:modified xsi:type="dcterms:W3CDTF">2025-03-14T13:49:00Z</dcterms:modified>
</cp:coreProperties>
</file>