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61" w:type="dxa"/>
        <w:tblInd w:w="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953"/>
        <w:gridCol w:w="4728"/>
      </w:tblGrid>
      <w:tr w:rsidR="00E14B88" w:rsidRPr="00E53325" w:rsidTr="009C208F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14B88" w:rsidRPr="00E53325" w:rsidRDefault="00E14B88" w:rsidP="00BD49BC">
            <w:pPr>
              <w:rPr>
                <w:sz w:val="28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:rsidR="00E14B88" w:rsidRPr="00E53325" w:rsidRDefault="00E14B88" w:rsidP="00BD49BC">
            <w:pPr>
              <w:jc w:val="center"/>
              <w:rPr>
                <w:sz w:val="28"/>
              </w:rPr>
            </w:pPr>
            <w:r>
              <w:rPr>
                <w:noProof/>
                <w:sz w:val="28"/>
                <w:lang w:eastAsia="ru-RU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:rsidR="00E14B88" w:rsidRPr="00E53325" w:rsidRDefault="00E14B88" w:rsidP="00BD49BC">
            <w:pPr>
              <w:jc w:val="center"/>
              <w:rPr>
                <w:sz w:val="28"/>
              </w:rPr>
            </w:pPr>
          </w:p>
        </w:tc>
      </w:tr>
      <w:tr w:rsidR="00E14B88" w:rsidRPr="004E1C74" w:rsidTr="009C208F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14B88" w:rsidRPr="004E1C74" w:rsidRDefault="00E14B88" w:rsidP="00BD49BC">
            <w:pPr>
              <w:jc w:val="center"/>
              <w:rPr>
                <w:sz w:val="24"/>
                <w:szCs w:val="24"/>
              </w:rPr>
            </w:pPr>
            <w:r w:rsidRPr="004E1C74">
              <w:rPr>
                <w:sz w:val="24"/>
                <w:szCs w:val="24"/>
              </w:rPr>
              <w:t>ЧĂВАШ РЕСПУБЛИКИН</w:t>
            </w:r>
          </w:p>
          <w:p w:rsidR="00E14B88" w:rsidRPr="004E1C74" w:rsidRDefault="00E14B88" w:rsidP="00BD49BC">
            <w:pPr>
              <w:jc w:val="center"/>
              <w:rPr>
                <w:sz w:val="24"/>
                <w:szCs w:val="24"/>
              </w:rPr>
            </w:pPr>
            <w:r w:rsidRPr="004E1C74">
              <w:rPr>
                <w:sz w:val="24"/>
                <w:szCs w:val="24"/>
              </w:rPr>
              <w:t xml:space="preserve">КОМСОМОЛЬСКИ </w:t>
            </w:r>
          </w:p>
          <w:p w:rsidR="00E14B88" w:rsidRPr="004E1C74" w:rsidRDefault="00E14B88" w:rsidP="00BD49BC">
            <w:pPr>
              <w:jc w:val="center"/>
              <w:rPr>
                <w:sz w:val="24"/>
                <w:szCs w:val="24"/>
              </w:rPr>
            </w:pPr>
            <w:r w:rsidRPr="004E1C74">
              <w:rPr>
                <w:sz w:val="24"/>
                <w:szCs w:val="24"/>
              </w:rPr>
              <w:t>МУНИЦИПАЛЛĂ ОКРУГĔН</w:t>
            </w:r>
          </w:p>
          <w:p w:rsidR="00E14B88" w:rsidRPr="004E1C74" w:rsidRDefault="00E14B88" w:rsidP="00BD49BC">
            <w:pPr>
              <w:tabs>
                <w:tab w:val="left" w:pos="555"/>
                <w:tab w:val="left" w:pos="930"/>
              </w:tabs>
              <w:rPr>
                <w:sz w:val="24"/>
                <w:szCs w:val="24"/>
              </w:rPr>
            </w:pPr>
            <w:r w:rsidRPr="004E1C74">
              <w:rPr>
                <w:sz w:val="24"/>
                <w:szCs w:val="24"/>
              </w:rPr>
              <w:tab/>
              <w:t>АДМИНИСТРАЦИЙĔ</w:t>
            </w:r>
          </w:p>
          <w:p w:rsidR="00E14B88" w:rsidRPr="004E1C74" w:rsidRDefault="00E14B88" w:rsidP="00BD49BC">
            <w:pPr>
              <w:rPr>
                <w:sz w:val="24"/>
                <w:szCs w:val="24"/>
              </w:rPr>
            </w:pPr>
            <w:r w:rsidRPr="004E1C74">
              <w:rPr>
                <w:sz w:val="24"/>
                <w:szCs w:val="24"/>
              </w:rPr>
              <w:t xml:space="preserve">                     </w:t>
            </w:r>
          </w:p>
          <w:p w:rsidR="00E14B88" w:rsidRPr="004E1C74" w:rsidRDefault="00E14B88" w:rsidP="00BD49BC">
            <w:pPr>
              <w:rPr>
                <w:sz w:val="24"/>
                <w:szCs w:val="24"/>
              </w:rPr>
            </w:pPr>
            <w:r w:rsidRPr="004E1C74">
              <w:rPr>
                <w:sz w:val="24"/>
                <w:szCs w:val="24"/>
              </w:rPr>
              <w:t xml:space="preserve">                   ЙЫШ</w:t>
            </w:r>
            <w:bookmarkStart w:id="0" w:name="_GoBack"/>
            <w:bookmarkEnd w:id="0"/>
            <w:r w:rsidRPr="004E1C74">
              <w:rPr>
                <w:sz w:val="24"/>
                <w:szCs w:val="24"/>
              </w:rPr>
              <w:t>ẰНУ</w:t>
            </w:r>
          </w:p>
          <w:p w:rsidR="00E14B88" w:rsidRPr="004E1C74" w:rsidRDefault="004E1C74" w:rsidP="00BD49BC">
            <w:pPr>
              <w:jc w:val="center"/>
              <w:rPr>
                <w:sz w:val="24"/>
                <w:szCs w:val="24"/>
              </w:rPr>
            </w:pPr>
            <w:r w:rsidRPr="004E1C74">
              <w:rPr>
                <w:sz w:val="24"/>
                <w:szCs w:val="24"/>
              </w:rPr>
              <w:t>15.05</w:t>
            </w:r>
            <w:r w:rsidR="00E14B88" w:rsidRPr="004E1C74">
              <w:rPr>
                <w:sz w:val="24"/>
                <w:szCs w:val="24"/>
              </w:rPr>
              <w:t xml:space="preserve">.2026ç.  № </w:t>
            </w:r>
            <w:r w:rsidRPr="004E1C74">
              <w:rPr>
                <w:sz w:val="24"/>
                <w:szCs w:val="24"/>
              </w:rPr>
              <w:t>355</w:t>
            </w:r>
          </w:p>
          <w:p w:rsidR="00E14B88" w:rsidRPr="004E1C74" w:rsidRDefault="00E14B88" w:rsidP="00BD49BC">
            <w:pPr>
              <w:jc w:val="center"/>
              <w:rPr>
                <w:sz w:val="24"/>
                <w:szCs w:val="24"/>
              </w:rPr>
            </w:pPr>
            <w:r w:rsidRPr="004E1C74">
              <w:rPr>
                <w:sz w:val="24"/>
                <w:szCs w:val="24"/>
              </w:rPr>
              <w:t>Комсомольски ялĕ</w:t>
            </w:r>
          </w:p>
          <w:p w:rsidR="00E14B88" w:rsidRPr="004E1C74" w:rsidRDefault="00E14B88" w:rsidP="00BD49BC">
            <w:pPr>
              <w:ind w:right="-1368"/>
              <w:rPr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:rsidR="00E14B88" w:rsidRPr="004E1C74" w:rsidRDefault="00E14B88" w:rsidP="00BD49BC">
            <w:pPr>
              <w:rPr>
                <w:sz w:val="24"/>
                <w:szCs w:val="24"/>
              </w:rPr>
            </w:pPr>
          </w:p>
          <w:p w:rsidR="00E14B88" w:rsidRPr="004E1C74" w:rsidRDefault="00E14B88" w:rsidP="00BD49BC">
            <w:pPr>
              <w:rPr>
                <w:sz w:val="24"/>
                <w:szCs w:val="24"/>
              </w:rPr>
            </w:pPr>
          </w:p>
          <w:p w:rsidR="00E14B88" w:rsidRPr="004E1C74" w:rsidRDefault="00E14B88" w:rsidP="00BD49BC">
            <w:pPr>
              <w:rPr>
                <w:sz w:val="24"/>
                <w:szCs w:val="24"/>
              </w:rPr>
            </w:pPr>
          </w:p>
          <w:p w:rsidR="00E14B88" w:rsidRPr="004E1C74" w:rsidRDefault="00E14B88" w:rsidP="00BD49BC">
            <w:pPr>
              <w:rPr>
                <w:sz w:val="24"/>
                <w:szCs w:val="24"/>
              </w:rPr>
            </w:pPr>
          </w:p>
          <w:p w:rsidR="00E14B88" w:rsidRPr="004E1C74" w:rsidRDefault="00E14B88" w:rsidP="00BD49BC">
            <w:pPr>
              <w:ind w:firstLine="545"/>
              <w:jc w:val="center"/>
              <w:rPr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:rsidR="00E14B88" w:rsidRPr="004E1C74" w:rsidRDefault="00E14B88" w:rsidP="00BD49BC">
            <w:pPr>
              <w:jc w:val="center"/>
              <w:rPr>
                <w:sz w:val="24"/>
                <w:szCs w:val="24"/>
              </w:rPr>
            </w:pPr>
            <w:r w:rsidRPr="004E1C74">
              <w:rPr>
                <w:sz w:val="24"/>
                <w:szCs w:val="24"/>
              </w:rPr>
              <w:t>АДМИНИСТРАЦИЯ</w:t>
            </w:r>
          </w:p>
          <w:p w:rsidR="00E14B88" w:rsidRPr="004E1C74" w:rsidRDefault="00E14B88" w:rsidP="00BD49BC">
            <w:pPr>
              <w:jc w:val="center"/>
              <w:rPr>
                <w:sz w:val="24"/>
                <w:szCs w:val="24"/>
              </w:rPr>
            </w:pPr>
            <w:r w:rsidRPr="004E1C74">
              <w:rPr>
                <w:sz w:val="24"/>
                <w:szCs w:val="24"/>
              </w:rPr>
              <w:t xml:space="preserve">КОМСОМОЛЬСКОГО </w:t>
            </w:r>
          </w:p>
          <w:p w:rsidR="00E14B88" w:rsidRPr="004E1C74" w:rsidRDefault="00E14B88" w:rsidP="00BD49BC">
            <w:pPr>
              <w:jc w:val="center"/>
              <w:rPr>
                <w:sz w:val="24"/>
                <w:szCs w:val="24"/>
              </w:rPr>
            </w:pPr>
            <w:r w:rsidRPr="004E1C74">
              <w:rPr>
                <w:sz w:val="24"/>
                <w:szCs w:val="24"/>
              </w:rPr>
              <w:t>МУНИЦИПАЛЬНОГО ОКРУГА</w:t>
            </w:r>
          </w:p>
          <w:p w:rsidR="00E14B88" w:rsidRPr="004E1C74" w:rsidRDefault="00E14B88" w:rsidP="00BD49BC">
            <w:pPr>
              <w:rPr>
                <w:sz w:val="24"/>
                <w:szCs w:val="24"/>
              </w:rPr>
            </w:pPr>
            <w:r w:rsidRPr="004E1C74">
              <w:rPr>
                <w:sz w:val="24"/>
                <w:szCs w:val="24"/>
              </w:rPr>
              <w:t xml:space="preserve">      ЧУВАШСКОЙ РЕСПУБЛИКИ          </w:t>
            </w:r>
          </w:p>
          <w:p w:rsidR="00E14B88" w:rsidRPr="004E1C74" w:rsidRDefault="00E14B88" w:rsidP="00BD49BC">
            <w:pPr>
              <w:rPr>
                <w:sz w:val="24"/>
                <w:szCs w:val="24"/>
              </w:rPr>
            </w:pPr>
            <w:r w:rsidRPr="004E1C74">
              <w:rPr>
                <w:sz w:val="24"/>
                <w:szCs w:val="24"/>
              </w:rPr>
              <w:t xml:space="preserve">              </w:t>
            </w:r>
          </w:p>
          <w:p w:rsidR="00E14B88" w:rsidRPr="004E1C74" w:rsidRDefault="00E14B88" w:rsidP="00BD49BC">
            <w:pPr>
              <w:jc w:val="center"/>
              <w:rPr>
                <w:sz w:val="24"/>
                <w:szCs w:val="24"/>
              </w:rPr>
            </w:pPr>
            <w:r w:rsidRPr="004E1C74">
              <w:rPr>
                <w:sz w:val="24"/>
                <w:szCs w:val="24"/>
              </w:rPr>
              <w:t>ПОСТАНОВЛЕНИЕ</w:t>
            </w:r>
          </w:p>
          <w:p w:rsidR="00E14B88" w:rsidRPr="004E1C74" w:rsidRDefault="004E1C74" w:rsidP="00BD49BC">
            <w:pPr>
              <w:tabs>
                <w:tab w:val="left" w:pos="930"/>
                <w:tab w:val="center" w:pos="1966"/>
              </w:tabs>
              <w:jc w:val="center"/>
              <w:rPr>
                <w:sz w:val="24"/>
                <w:szCs w:val="24"/>
              </w:rPr>
            </w:pPr>
            <w:r w:rsidRPr="004E1C74">
              <w:rPr>
                <w:sz w:val="24"/>
                <w:szCs w:val="24"/>
              </w:rPr>
              <w:t>15.05</w:t>
            </w:r>
            <w:r w:rsidR="00E14B88" w:rsidRPr="004E1C74">
              <w:rPr>
                <w:sz w:val="24"/>
                <w:szCs w:val="24"/>
              </w:rPr>
              <w:t xml:space="preserve">.2026 г. № </w:t>
            </w:r>
            <w:r w:rsidRPr="004E1C74">
              <w:rPr>
                <w:sz w:val="24"/>
                <w:szCs w:val="24"/>
              </w:rPr>
              <w:t>355</w:t>
            </w:r>
          </w:p>
          <w:p w:rsidR="00E14B88" w:rsidRPr="004E1C74" w:rsidRDefault="00E14B88" w:rsidP="00BD49BC">
            <w:pPr>
              <w:jc w:val="center"/>
              <w:rPr>
                <w:sz w:val="24"/>
                <w:szCs w:val="24"/>
              </w:rPr>
            </w:pPr>
            <w:r w:rsidRPr="004E1C74">
              <w:rPr>
                <w:sz w:val="24"/>
                <w:szCs w:val="24"/>
              </w:rPr>
              <w:t>село Комсомольское</w:t>
            </w:r>
          </w:p>
        </w:tc>
      </w:tr>
    </w:tbl>
    <w:p w:rsidR="00EE3B0B" w:rsidRDefault="00EE3B0B" w:rsidP="00E14B88">
      <w:pPr>
        <w:pStyle w:val="a3"/>
        <w:spacing w:before="229"/>
        <w:ind w:left="851" w:hanging="851"/>
        <w:jc w:val="center"/>
      </w:pPr>
    </w:p>
    <w:p w:rsidR="00EE3B0B" w:rsidRPr="00E14B88" w:rsidRDefault="00940502" w:rsidP="006344CB">
      <w:pPr>
        <w:pStyle w:val="11"/>
        <w:tabs>
          <w:tab w:val="decimal" w:pos="5245"/>
        </w:tabs>
        <w:ind w:left="567" w:right="5140" w:firstLine="56"/>
        <w:jc w:val="both"/>
        <w:rPr>
          <w:sz w:val="28"/>
          <w:szCs w:val="28"/>
        </w:rPr>
      </w:pPr>
      <w:r w:rsidRPr="00E14B88">
        <w:rPr>
          <w:sz w:val="28"/>
          <w:szCs w:val="28"/>
        </w:rPr>
        <w:t>Об утверждении формы проверочного листа,</w:t>
      </w:r>
      <w:r w:rsidRPr="00E14B88">
        <w:rPr>
          <w:spacing w:val="35"/>
          <w:sz w:val="28"/>
          <w:szCs w:val="28"/>
        </w:rPr>
        <w:t xml:space="preserve"> </w:t>
      </w:r>
      <w:r w:rsidRPr="00E14B88">
        <w:rPr>
          <w:sz w:val="28"/>
          <w:szCs w:val="28"/>
        </w:rPr>
        <w:t>применяемого</w:t>
      </w:r>
      <w:r w:rsidRPr="00E14B88">
        <w:rPr>
          <w:spacing w:val="38"/>
          <w:sz w:val="28"/>
          <w:szCs w:val="28"/>
        </w:rPr>
        <w:t xml:space="preserve"> </w:t>
      </w:r>
      <w:r w:rsidRPr="00E14B88">
        <w:rPr>
          <w:sz w:val="28"/>
          <w:szCs w:val="28"/>
        </w:rPr>
        <w:t>при</w:t>
      </w:r>
      <w:r w:rsidRPr="00E14B88">
        <w:rPr>
          <w:spacing w:val="38"/>
          <w:sz w:val="28"/>
          <w:szCs w:val="28"/>
        </w:rPr>
        <w:t xml:space="preserve"> </w:t>
      </w:r>
      <w:r w:rsidRPr="00E14B88">
        <w:rPr>
          <w:sz w:val="28"/>
          <w:szCs w:val="28"/>
        </w:rPr>
        <w:t>осуществлении муниципального земельного контроля</w:t>
      </w:r>
    </w:p>
    <w:p w:rsidR="00EE3B0B" w:rsidRPr="00E14B88" w:rsidRDefault="00940502" w:rsidP="006344CB">
      <w:pPr>
        <w:pStyle w:val="a3"/>
        <w:tabs>
          <w:tab w:val="left" w:pos="10490"/>
        </w:tabs>
        <w:spacing w:before="272"/>
        <w:ind w:left="567" w:right="225" w:firstLine="709"/>
        <w:jc w:val="both"/>
        <w:rPr>
          <w:b/>
          <w:sz w:val="28"/>
          <w:szCs w:val="28"/>
        </w:rPr>
      </w:pPr>
      <w:r w:rsidRPr="00E14B88">
        <w:rPr>
          <w:sz w:val="28"/>
          <w:szCs w:val="28"/>
        </w:rPr>
        <w:t>В соответствии с Федеральным законом от 31 июля 2020 № 248-ФЗ</w:t>
      </w:r>
      <w:r w:rsidRPr="00E14B88">
        <w:rPr>
          <w:spacing w:val="40"/>
          <w:sz w:val="28"/>
          <w:szCs w:val="28"/>
        </w:rPr>
        <w:t xml:space="preserve"> </w:t>
      </w:r>
      <w:r w:rsidRPr="00E14B88">
        <w:rPr>
          <w:sz w:val="28"/>
          <w:szCs w:val="28"/>
        </w:rPr>
        <w:t>«О государственном контроле (надзоре) и муниципальном контроле в Российской Федерации», постановлением Правитель</w:t>
      </w:r>
      <w:r w:rsidR="009C208F">
        <w:rPr>
          <w:sz w:val="28"/>
          <w:szCs w:val="28"/>
        </w:rPr>
        <w:t xml:space="preserve">ства Российской Федерации от 27 октября </w:t>
      </w:r>
      <w:r w:rsidRPr="00E14B88">
        <w:rPr>
          <w:sz w:val="28"/>
          <w:szCs w:val="28"/>
        </w:rPr>
        <w:t xml:space="preserve">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  <w:r w:rsidR="009C208F">
        <w:rPr>
          <w:sz w:val="28"/>
          <w:szCs w:val="28"/>
        </w:rPr>
        <w:t>а</w:t>
      </w:r>
      <w:r w:rsidRPr="009C208F">
        <w:rPr>
          <w:sz w:val="28"/>
          <w:szCs w:val="28"/>
        </w:rPr>
        <w:t xml:space="preserve">дминистрация </w:t>
      </w:r>
      <w:r w:rsidR="00E14B88" w:rsidRPr="009C208F">
        <w:rPr>
          <w:sz w:val="28"/>
          <w:szCs w:val="28"/>
        </w:rPr>
        <w:t>Комсомольского</w:t>
      </w:r>
      <w:r w:rsidRPr="009C208F">
        <w:rPr>
          <w:sz w:val="28"/>
          <w:szCs w:val="28"/>
        </w:rPr>
        <w:t xml:space="preserve"> муниципального округа Чувашской Республики п</w:t>
      </w:r>
      <w:r w:rsidR="009C208F">
        <w:rPr>
          <w:sz w:val="28"/>
          <w:szCs w:val="28"/>
        </w:rPr>
        <w:t xml:space="preserve"> </w:t>
      </w:r>
      <w:r w:rsidRPr="009C208F">
        <w:rPr>
          <w:sz w:val="28"/>
          <w:szCs w:val="28"/>
        </w:rPr>
        <w:t>о</w:t>
      </w:r>
      <w:r w:rsidR="009C208F">
        <w:rPr>
          <w:sz w:val="28"/>
          <w:szCs w:val="28"/>
        </w:rPr>
        <w:t xml:space="preserve"> </w:t>
      </w:r>
      <w:r w:rsidRPr="009C208F">
        <w:rPr>
          <w:sz w:val="28"/>
          <w:szCs w:val="28"/>
        </w:rPr>
        <w:t>с</w:t>
      </w:r>
      <w:r w:rsidR="009C208F">
        <w:rPr>
          <w:sz w:val="28"/>
          <w:szCs w:val="28"/>
        </w:rPr>
        <w:t xml:space="preserve"> </w:t>
      </w:r>
      <w:r w:rsidRPr="009C208F">
        <w:rPr>
          <w:sz w:val="28"/>
          <w:szCs w:val="28"/>
        </w:rPr>
        <w:t>т</w:t>
      </w:r>
      <w:r w:rsidR="009C208F">
        <w:rPr>
          <w:sz w:val="28"/>
          <w:szCs w:val="28"/>
        </w:rPr>
        <w:t xml:space="preserve"> </w:t>
      </w:r>
      <w:r w:rsidRPr="009C208F">
        <w:rPr>
          <w:sz w:val="28"/>
          <w:szCs w:val="28"/>
        </w:rPr>
        <w:t>а</w:t>
      </w:r>
      <w:r w:rsidR="009C208F">
        <w:rPr>
          <w:sz w:val="28"/>
          <w:szCs w:val="28"/>
        </w:rPr>
        <w:t xml:space="preserve"> </w:t>
      </w:r>
      <w:r w:rsidRPr="009C208F">
        <w:rPr>
          <w:sz w:val="28"/>
          <w:szCs w:val="28"/>
        </w:rPr>
        <w:t>н</w:t>
      </w:r>
      <w:r w:rsidR="009C208F">
        <w:rPr>
          <w:sz w:val="28"/>
          <w:szCs w:val="28"/>
        </w:rPr>
        <w:t xml:space="preserve"> </w:t>
      </w:r>
      <w:r w:rsidRPr="009C208F">
        <w:rPr>
          <w:sz w:val="28"/>
          <w:szCs w:val="28"/>
        </w:rPr>
        <w:t>о</w:t>
      </w:r>
      <w:r w:rsidR="009C208F">
        <w:rPr>
          <w:sz w:val="28"/>
          <w:szCs w:val="28"/>
        </w:rPr>
        <w:t xml:space="preserve"> </w:t>
      </w:r>
      <w:r w:rsidRPr="009C208F">
        <w:rPr>
          <w:sz w:val="28"/>
          <w:szCs w:val="28"/>
        </w:rPr>
        <w:t>в</w:t>
      </w:r>
      <w:r w:rsidR="006344CB">
        <w:rPr>
          <w:sz w:val="28"/>
          <w:szCs w:val="28"/>
        </w:rPr>
        <w:t xml:space="preserve"> </w:t>
      </w:r>
      <w:r w:rsidRPr="009C208F">
        <w:rPr>
          <w:sz w:val="28"/>
          <w:szCs w:val="28"/>
        </w:rPr>
        <w:t>л</w:t>
      </w:r>
      <w:r w:rsidR="009C208F">
        <w:rPr>
          <w:sz w:val="28"/>
          <w:szCs w:val="28"/>
        </w:rPr>
        <w:t xml:space="preserve"> </w:t>
      </w:r>
      <w:r w:rsidRPr="009C208F">
        <w:rPr>
          <w:sz w:val="28"/>
          <w:szCs w:val="28"/>
        </w:rPr>
        <w:t>я</w:t>
      </w:r>
      <w:r w:rsidR="009C208F">
        <w:rPr>
          <w:sz w:val="28"/>
          <w:szCs w:val="28"/>
        </w:rPr>
        <w:t xml:space="preserve"> </w:t>
      </w:r>
      <w:r w:rsidRPr="009C208F">
        <w:rPr>
          <w:sz w:val="28"/>
          <w:szCs w:val="28"/>
        </w:rPr>
        <w:t>е</w:t>
      </w:r>
      <w:r w:rsidR="009C208F">
        <w:rPr>
          <w:sz w:val="28"/>
          <w:szCs w:val="28"/>
        </w:rPr>
        <w:t xml:space="preserve"> </w:t>
      </w:r>
      <w:r w:rsidRPr="009C208F">
        <w:rPr>
          <w:sz w:val="28"/>
          <w:szCs w:val="28"/>
        </w:rPr>
        <w:t>т:</w:t>
      </w:r>
    </w:p>
    <w:p w:rsidR="00EE3B0B" w:rsidRPr="00E14B88" w:rsidRDefault="00EE3B0B" w:rsidP="006344CB">
      <w:pPr>
        <w:pStyle w:val="a3"/>
        <w:tabs>
          <w:tab w:val="left" w:pos="10490"/>
        </w:tabs>
        <w:ind w:left="567" w:firstLine="709"/>
        <w:jc w:val="both"/>
        <w:rPr>
          <w:b/>
          <w:sz w:val="28"/>
          <w:szCs w:val="28"/>
        </w:rPr>
      </w:pPr>
    </w:p>
    <w:p w:rsidR="00EE3B0B" w:rsidRPr="00E14B88" w:rsidRDefault="00940502" w:rsidP="006344CB">
      <w:pPr>
        <w:pStyle w:val="a4"/>
        <w:numPr>
          <w:ilvl w:val="0"/>
          <w:numId w:val="2"/>
        </w:numPr>
        <w:tabs>
          <w:tab w:val="left" w:pos="1843"/>
          <w:tab w:val="left" w:pos="1922"/>
          <w:tab w:val="left" w:pos="10490"/>
        </w:tabs>
        <w:ind w:left="567" w:right="233" w:firstLine="709"/>
        <w:rPr>
          <w:sz w:val="28"/>
          <w:szCs w:val="28"/>
        </w:rPr>
      </w:pPr>
      <w:r w:rsidRPr="00E14B88">
        <w:rPr>
          <w:sz w:val="28"/>
          <w:szCs w:val="28"/>
        </w:rPr>
        <w:t>Утвердить форму проверочного листа, применяемого при осуществлении муниципального земельног</w:t>
      </w:r>
      <w:r w:rsidR="006344CB">
        <w:rPr>
          <w:sz w:val="28"/>
          <w:szCs w:val="28"/>
        </w:rPr>
        <w:t>о контроля</w:t>
      </w:r>
      <w:r w:rsidR="00BC3800">
        <w:rPr>
          <w:sz w:val="28"/>
          <w:szCs w:val="28"/>
        </w:rPr>
        <w:t>,</w:t>
      </w:r>
      <w:r w:rsidR="009C208F">
        <w:rPr>
          <w:sz w:val="28"/>
          <w:szCs w:val="28"/>
        </w:rPr>
        <w:t xml:space="preserve"> согласно </w:t>
      </w:r>
      <w:r w:rsidR="006344CB">
        <w:rPr>
          <w:sz w:val="28"/>
          <w:szCs w:val="28"/>
        </w:rPr>
        <w:t>приложению</w:t>
      </w:r>
      <w:r w:rsidR="009C208F">
        <w:rPr>
          <w:sz w:val="28"/>
          <w:szCs w:val="28"/>
        </w:rPr>
        <w:t xml:space="preserve"> к настоящему постановлению.</w:t>
      </w:r>
    </w:p>
    <w:p w:rsidR="00EE3B0B" w:rsidRPr="00E14B88" w:rsidRDefault="00940502" w:rsidP="006344CB">
      <w:pPr>
        <w:pStyle w:val="a4"/>
        <w:numPr>
          <w:ilvl w:val="0"/>
          <w:numId w:val="2"/>
        </w:numPr>
        <w:tabs>
          <w:tab w:val="left" w:pos="1701"/>
          <w:tab w:val="left" w:pos="1821"/>
        </w:tabs>
        <w:ind w:left="567" w:right="225" w:firstLine="709"/>
        <w:rPr>
          <w:sz w:val="28"/>
          <w:szCs w:val="28"/>
        </w:rPr>
      </w:pPr>
      <w:r w:rsidRPr="00E14B88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E14B88" w:rsidRPr="00E14B88">
        <w:rPr>
          <w:sz w:val="28"/>
          <w:szCs w:val="28"/>
          <w:lang w:eastAsia="ru-RU"/>
        </w:rPr>
        <w:t>заместителя главы администрации по сельскому хозяйству, экономике, имущественным и земельным отношениям - начальника отдела экономики, имущественных и земельных отношений администрации Комсомольского муниципального округа Чувашс</w:t>
      </w:r>
      <w:r w:rsidR="009C208F">
        <w:rPr>
          <w:sz w:val="28"/>
          <w:szCs w:val="28"/>
          <w:lang w:eastAsia="ru-RU"/>
        </w:rPr>
        <w:t>кой Республики.</w:t>
      </w:r>
    </w:p>
    <w:p w:rsidR="00EE3B0B" w:rsidRPr="007E6C98" w:rsidRDefault="00940502" w:rsidP="006344CB">
      <w:pPr>
        <w:pStyle w:val="a4"/>
        <w:numPr>
          <w:ilvl w:val="0"/>
          <w:numId w:val="2"/>
        </w:numPr>
        <w:tabs>
          <w:tab w:val="left" w:pos="567"/>
          <w:tab w:val="left" w:pos="851"/>
          <w:tab w:val="left" w:pos="1701"/>
          <w:tab w:val="left" w:pos="1843"/>
        </w:tabs>
        <w:ind w:left="567" w:right="288" w:firstLine="709"/>
        <w:rPr>
          <w:sz w:val="28"/>
          <w:szCs w:val="28"/>
        </w:rPr>
      </w:pPr>
      <w:r w:rsidRPr="00E14B88">
        <w:rPr>
          <w:sz w:val="28"/>
          <w:szCs w:val="28"/>
        </w:rPr>
        <w:t>Настоящее</w:t>
      </w:r>
      <w:r w:rsidRPr="00E14B88">
        <w:rPr>
          <w:spacing w:val="-7"/>
          <w:sz w:val="28"/>
          <w:szCs w:val="28"/>
        </w:rPr>
        <w:t xml:space="preserve"> </w:t>
      </w:r>
      <w:r w:rsidRPr="00E14B88">
        <w:rPr>
          <w:sz w:val="28"/>
          <w:szCs w:val="28"/>
        </w:rPr>
        <w:t>постановление</w:t>
      </w:r>
      <w:r w:rsidRPr="00E14B88">
        <w:rPr>
          <w:spacing w:val="-5"/>
          <w:sz w:val="28"/>
          <w:szCs w:val="28"/>
        </w:rPr>
        <w:t xml:space="preserve"> </w:t>
      </w:r>
      <w:r w:rsidRPr="00E14B88">
        <w:rPr>
          <w:sz w:val="28"/>
          <w:szCs w:val="28"/>
        </w:rPr>
        <w:t>вступает</w:t>
      </w:r>
      <w:r w:rsidRPr="00E14B88">
        <w:rPr>
          <w:spacing w:val="-4"/>
          <w:sz w:val="28"/>
          <w:szCs w:val="28"/>
        </w:rPr>
        <w:t xml:space="preserve"> </w:t>
      </w:r>
      <w:r w:rsidRPr="00E14B88">
        <w:rPr>
          <w:sz w:val="28"/>
          <w:szCs w:val="28"/>
        </w:rPr>
        <w:t>в</w:t>
      </w:r>
      <w:r w:rsidRPr="00E14B88">
        <w:rPr>
          <w:spacing w:val="-3"/>
          <w:sz w:val="28"/>
          <w:szCs w:val="28"/>
        </w:rPr>
        <w:t xml:space="preserve"> </w:t>
      </w:r>
      <w:r w:rsidRPr="00E14B88">
        <w:rPr>
          <w:sz w:val="28"/>
          <w:szCs w:val="28"/>
        </w:rPr>
        <w:t>силу</w:t>
      </w:r>
      <w:r w:rsidRPr="00E14B88">
        <w:rPr>
          <w:spacing w:val="-9"/>
          <w:sz w:val="28"/>
          <w:szCs w:val="28"/>
        </w:rPr>
        <w:t xml:space="preserve"> </w:t>
      </w:r>
      <w:r w:rsidR="009C208F">
        <w:rPr>
          <w:spacing w:val="-9"/>
          <w:sz w:val="28"/>
          <w:szCs w:val="28"/>
        </w:rPr>
        <w:t xml:space="preserve">со дня </w:t>
      </w:r>
      <w:r w:rsidRPr="00E14B88">
        <w:rPr>
          <w:sz w:val="28"/>
          <w:szCs w:val="28"/>
        </w:rPr>
        <w:t>его</w:t>
      </w:r>
      <w:r w:rsidRPr="00E14B88">
        <w:rPr>
          <w:spacing w:val="-4"/>
          <w:sz w:val="28"/>
          <w:szCs w:val="28"/>
        </w:rPr>
        <w:t xml:space="preserve"> </w:t>
      </w:r>
      <w:r w:rsidRPr="00E14B88">
        <w:rPr>
          <w:sz w:val="28"/>
          <w:szCs w:val="28"/>
        </w:rPr>
        <w:t>официально</w:t>
      </w:r>
      <w:r w:rsidRPr="007E6C98">
        <w:rPr>
          <w:sz w:val="28"/>
          <w:szCs w:val="28"/>
        </w:rPr>
        <w:t>го</w:t>
      </w:r>
      <w:r w:rsidR="00E14B88" w:rsidRPr="007E6C98">
        <w:rPr>
          <w:spacing w:val="-6"/>
          <w:sz w:val="28"/>
          <w:szCs w:val="28"/>
        </w:rPr>
        <w:t xml:space="preserve"> </w:t>
      </w:r>
      <w:r w:rsidRPr="007E6C98">
        <w:rPr>
          <w:spacing w:val="-2"/>
          <w:sz w:val="28"/>
          <w:szCs w:val="28"/>
        </w:rPr>
        <w:t>опубликования.</w:t>
      </w:r>
    </w:p>
    <w:p w:rsidR="00E14B88" w:rsidRDefault="00E14B88" w:rsidP="006344CB">
      <w:pPr>
        <w:pStyle w:val="a3"/>
        <w:tabs>
          <w:tab w:val="left" w:pos="9275"/>
        </w:tabs>
        <w:ind w:left="567" w:firstLine="1134"/>
        <w:rPr>
          <w:sz w:val="28"/>
          <w:szCs w:val="28"/>
        </w:rPr>
      </w:pPr>
    </w:p>
    <w:p w:rsidR="00E14B88" w:rsidRDefault="00E14B88" w:rsidP="006344CB">
      <w:pPr>
        <w:pStyle w:val="a3"/>
        <w:tabs>
          <w:tab w:val="left" w:pos="9275"/>
        </w:tabs>
        <w:ind w:left="567"/>
        <w:rPr>
          <w:sz w:val="28"/>
          <w:szCs w:val="28"/>
        </w:rPr>
      </w:pPr>
    </w:p>
    <w:p w:rsidR="00E14B88" w:rsidRDefault="00E14B88" w:rsidP="007E6C98">
      <w:pPr>
        <w:pStyle w:val="a3"/>
        <w:tabs>
          <w:tab w:val="left" w:pos="9275"/>
        </w:tabs>
        <w:rPr>
          <w:sz w:val="28"/>
          <w:szCs w:val="28"/>
        </w:rPr>
      </w:pPr>
    </w:p>
    <w:p w:rsidR="00E14B88" w:rsidRPr="00E14B88" w:rsidRDefault="006344CB" w:rsidP="00E14B88">
      <w:pPr>
        <w:pStyle w:val="a3"/>
        <w:tabs>
          <w:tab w:val="left" w:pos="9275"/>
        </w:tabs>
        <w:rPr>
          <w:spacing w:val="-6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40502" w:rsidRPr="00E14B88">
        <w:rPr>
          <w:sz w:val="28"/>
          <w:szCs w:val="28"/>
        </w:rPr>
        <w:t>Глава</w:t>
      </w:r>
      <w:r w:rsidR="00940502" w:rsidRPr="00E14B88">
        <w:rPr>
          <w:spacing w:val="-6"/>
          <w:sz w:val="28"/>
          <w:szCs w:val="28"/>
        </w:rPr>
        <w:t xml:space="preserve"> </w:t>
      </w:r>
      <w:r w:rsidR="00E14B88" w:rsidRPr="00E14B88">
        <w:rPr>
          <w:spacing w:val="-6"/>
          <w:sz w:val="28"/>
          <w:szCs w:val="28"/>
        </w:rPr>
        <w:t xml:space="preserve">Комсомольского </w:t>
      </w:r>
    </w:p>
    <w:p w:rsidR="00EE3B0B" w:rsidRPr="006527FD" w:rsidRDefault="006344CB" w:rsidP="006344CB">
      <w:pPr>
        <w:pStyle w:val="a3"/>
        <w:tabs>
          <w:tab w:val="left" w:pos="9275"/>
        </w:tabs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40502" w:rsidRPr="00E14B88">
        <w:rPr>
          <w:sz w:val="28"/>
          <w:szCs w:val="28"/>
        </w:rPr>
        <w:t>муниципального</w:t>
      </w:r>
      <w:r w:rsidR="00940502" w:rsidRPr="00E14B88">
        <w:rPr>
          <w:spacing w:val="-5"/>
          <w:sz w:val="28"/>
          <w:szCs w:val="28"/>
        </w:rPr>
        <w:t xml:space="preserve"> </w:t>
      </w:r>
      <w:r w:rsidR="00940502" w:rsidRPr="00E14B88">
        <w:rPr>
          <w:spacing w:val="-2"/>
          <w:sz w:val="28"/>
          <w:szCs w:val="28"/>
        </w:rPr>
        <w:t>округ</w:t>
      </w:r>
      <w:r w:rsidR="00E14B88">
        <w:rPr>
          <w:spacing w:val="-2"/>
          <w:sz w:val="28"/>
          <w:szCs w:val="28"/>
        </w:rPr>
        <w:t xml:space="preserve">а                                                                              </w:t>
      </w:r>
      <w:r w:rsidR="00E14B88" w:rsidRPr="00E14B88">
        <w:rPr>
          <w:sz w:val="28"/>
          <w:szCs w:val="28"/>
        </w:rPr>
        <w:t>Н.Н. Раськин</w:t>
      </w:r>
    </w:p>
    <w:p w:rsidR="00EE3B0B" w:rsidRPr="00E14B88" w:rsidRDefault="00EE3B0B">
      <w:pPr>
        <w:pStyle w:val="a3"/>
        <w:rPr>
          <w:sz w:val="28"/>
          <w:szCs w:val="28"/>
        </w:rPr>
        <w:sectPr w:rsidR="00EE3B0B" w:rsidRPr="00E14B88" w:rsidSect="006344CB">
          <w:type w:val="continuous"/>
          <w:pgSz w:w="11910" w:h="16840"/>
          <w:pgMar w:top="960" w:right="570" w:bottom="280" w:left="566" w:header="720" w:footer="720" w:gutter="0"/>
          <w:cols w:space="720"/>
        </w:sectPr>
      </w:pPr>
    </w:p>
    <w:p w:rsidR="00EE3B0B" w:rsidRDefault="00940502" w:rsidP="0034660D">
      <w:pPr>
        <w:pStyle w:val="a3"/>
        <w:tabs>
          <w:tab w:val="decimal" w:pos="5670"/>
          <w:tab w:val="left" w:pos="7088"/>
        </w:tabs>
        <w:spacing w:before="77"/>
        <w:ind w:left="7088" w:right="5"/>
        <w:jc w:val="both"/>
      </w:pPr>
      <w:r>
        <w:rPr>
          <w:spacing w:val="-2"/>
        </w:rPr>
        <w:lastRenderedPageBreak/>
        <w:t xml:space="preserve">Утвержден </w:t>
      </w:r>
      <w:r>
        <w:t>постановлением</w:t>
      </w:r>
      <w:r w:rsidR="009C208F">
        <w:t xml:space="preserve"> </w:t>
      </w:r>
      <w:r w:rsidR="0034660D">
        <w:t xml:space="preserve">администрации </w:t>
      </w:r>
      <w:r w:rsidR="00E14B88">
        <w:t>Комсомольского</w:t>
      </w:r>
      <w:r>
        <w:rPr>
          <w:spacing w:val="-6"/>
        </w:rPr>
        <w:t xml:space="preserve"> </w:t>
      </w:r>
      <w:r>
        <w:t>муниципального</w:t>
      </w:r>
      <w:r>
        <w:rPr>
          <w:spacing w:val="-6"/>
        </w:rPr>
        <w:t xml:space="preserve"> </w:t>
      </w:r>
      <w:r>
        <w:rPr>
          <w:spacing w:val="-2"/>
        </w:rPr>
        <w:t>округа</w:t>
      </w:r>
    </w:p>
    <w:p w:rsidR="00E14B88" w:rsidRDefault="00940502" w:rsidP="0034660D">
      <w:pPr>
        <w:pStyle w:val="a3"/>
        <w:spacing w:before="1"/>
        <w:ind w:left="7088" w:right="5"/>
        <w:jc w:val="both"/>
      </w:pPr>
      <w:r>
        <w:t>Чувашской</w:t>
      </w:r>
      <w:r>
        <w:rPr>
          <w:spacing w:val="-15"/>
        </w:rPr>
        <w:t xml:space="preserve"> </w:t>
      </w:r>
      <w:r>
        <w:t xml:space="preserve">Республики </w:t>
      </w:r>
    </w:p>
    <w:p w:rsidR="00EE3B0B" w:rsidRDefault="009C208F" w:rsidP="0034660D">
      <w:pPr>
        <w:pStyle w:val="a3"/>
        <w:tabs>
          <w:tab w:val="left" w:pos="6946"/>
        </w:tabs>
        <w:spacing w:before="1"/>
        <w:ind w:left="6946" w:right="5"/>
        <w:jc w:val="both"/>
      </w:pPr>
      <w:r>
        <w:t xml:space="preserve">   </w:t>
      </w:r>
      <w:r w:rsidR="00940502">
        <w:t>от</w:t>
      </w:r>
      <w:r w:rsidR="004E1C74">
        <w:t xml:space="preserve"> 15.05.2026г. № 355</w:t>
      </w:r>
      <w:r w:rsidR="00E14B88">
        <w:rPr>
          <w:spacing w:val="-2"/>
        </w:rPr>
        <w:t xml:space="preserve">  </w:t>
      </w:r>
    </w:p>
    <w:p w:rsidR="00EE3B0B" w:rsidRDefault="00EE3B0B" w:rsidP="009C208F">
      <w:pPr>
        <w:pStyle w:val="a3"/>
        <w:ind w:left="7230" w:right="5"/>
        <w:jc w:val="both"/>
      </w:pPr>
    </w:p>
    <w:p w:rsidR="00EE3B0B" w:rsidRDefault="00EE3B0B">
      <w:pPr>
        <w:pStyle w:val="a3"/>
      </w:pPr>
    </w:p>
    <w:p w:rsidR="00EE3B0B" w:rsidRDefault="00EE3B0B">
      <w:pPr>
        <w:pStyle w:val="a3"/>
        <w:spacing w:before="4"/>
      </w:pPr>
    </w:p>
    <w:p w:rsidR="00EE3B0B" w:rsidRDefault="00940502" w:rsidP="00E14B88">
      <w:pPr>
        <w:ind w:left="794" w:right="221" w:firstLine="720"/>
        <w:jc w:val="both"/>
        <w:rPr>
          <w:sz w:val="23"/>
        </w:rPr>
      </w:pPr>
      <w:r>
        <w:rPr>
          <w:sz w:val="23"/>
        </w:rPr>
        <w:t xml:space="preserve">На документы, оформляемые контрольным (надзорным) органом, наносится QR-код, сформированный единым реестром, обеспечивающий переход на страницу в информационно-телекоммуникационной сети «Интернет», содержащую запись единого реестра о профилактическом мероприятии, контрольном (надзорном) мероприятии в едином реестре, в рамках которого составлен документ. При использовании для просмотра информации QR-кода сведения отображаются в соответствии со статусом отображения в публичном доступе, предусмотренным </w:t>
      </w:r>
      <w:hyperlink r:id="rId8">
        <w:r>
          <w:rPr>
            <w:sz w:val="23"/>
          </w:rPr>
          <w:t>приложением</w:t>
        </w:r>
      </w:hyperlink>
      <w:r>
        <w:rPr>
          <w:sz w:val="23"/>
        </w:rPr>
        <w:t xml:space="preserve"> к Правилам формирования и ведения единого реестра контрольных (надзорных) мероприятий и о внесении изменения в постановление Правительства Российской</w:t>
      </w:r>
      <w:r>
        <w:rPr>
          <w:spacing w:val="-2"/>
          <w:sz w:val="23"/>
        </w:rPr>
        <w:t xml:space="preserve"> </w:t>
      </w:r>
      <w:r>
        <w:rPr>
          <w:sz w:val="23"/>
        </w:rPr>
        <w:t>Федерации</w:t>
      </w:r>
      <w:r>
        <w:rPr>
          <w:spacing w:val="-4"/>
          <w:sz w:val="23"/>
        </w:rPr>
        <w:t xml:space="preserve"> </w:t>
      </w:r>
      <w:r>
        <w:rPr>
          <w:sz w:val="23"/>
        </w:rPr>
        <w:t>от</w:t>
      </w:r>
      <w:r>
        <w:rPr>
          <w:spacing w:val="-1"/>
          <w:sz w:val="23"/>
        </w:rPr>
        <w:t xml:space="preserve"> </w:t>
      </w:r>
      <w:r>
        <w:rPr>
          <w:sz w:val="23"/>
        </w:rPr>
        <w:t>28</w:t>
      </w:r>
      <w:r>
        <w:rPr>
          <w:spacing w:val="-1"/>
          <w:sz w:val="23"/>
        </w:rPr>
        <w:t xml:space="preserve"> </w:t>
      </w:r>
      <w:r>
        <w:rPr>
          <w:sz w:val="23"/>
        </w:rPr>
        <w:t>апреля</w:t>
      </w:r>
      <w:r>
        <w:rPr>
          <w:spacing w:val="-1"/>
          <w:sz w:val="23"/>
        </w:rPr>
        <w:t xml:space="preserve"> </w:t>
      </w:r>
      <w:r>
        <w:rPr>
          <w:sz w:val="23"/>
        </w:rPr>
        <w:t>2015</w:t>
      </w:r>
      <w:r>
        <w:rPr>
          <w:spacing w:val="-3"/>
          <w:sz w:val="23"/>
        </w:rPr>
        <w:t xml:space="preserve"> </w:t>
      </w:r>
      <w:r>
        <w:rPr>
          <w:sz w:val="23"/>
        </w:rPr>
        <w:t>г.</w:t>
      </w:r>
      <w:r>
        <w:rPr>
          <w:spacing w:val="-1"/>
          <w:sz w:val="23"/>
        </w:rPr>
        <w:t xml:space="preserve"> </w:t>
      </w:r>
      <w:r>
        <w:rPr>
          <w:sz w:val="23"/>
        </w:rPr>
        <w:t>№</w:t>
      </w:r>
      <w:r>
        <w:rPr>
          <w:spacing w:val="-2"/>
          <w:sz w:val="23"/>
        </w:rPr>
        <w:t xml:space="preserve"> </w:t>
      </w:r>
      <w:r>
        <w:rPr>
          <w:sz w:val="23"/>
        </w:rPr>
        <w:t>415,</w:t>
      </w:r>
      <w:r>
        <w:rPr>
          <w:spacing w:val="-1"/>
          <w:sz w:val="23"/>
        </w:rPr>
        <w:t xml:space="preserve"> </w:t>
      </w:r>
      <w:r>
        <w:rPr>
          <w:sz w:val="23"/>
        </w:rPr>
        <w:t>утвержденных</w:t>
      </w:r>
      <w:r>
        <w:rPr>
          <w:spacing w:val="-2"/>
          <w:sz w:val="23"/>
        </w:rPr>
        <w:t xml:space="preserve"> </w:t>
      </w:r>
      <w:hyperlink r:id="rId9">
        <w:r>
          <w:rPr>
            <w:sz w:val="23"/>
          </w:rPr>
          <w:t>Постановлением</w:t>
        </w:r>
      </w:hyperlink>
      <w:r>
        <w:rPr>
          <w:spacing w:val="-2"/>
          <w:sz w:val="23"/>
        </w:rPr>
        <w:t xml:space="preserve"> </w:t>
      </w:r>
      <w:r>
        <w:rPr>
          <w:sz w:val="23"/>
        </w:rPr>
        <w:t>Правительства Российской Федерации от 16 апреля 2021 г. № 604, вне зависимости от времени предоставления такого доступа</w:t>
      </w:r>
    </w:p>
    <w:p w:rsidR="00EE3B0B" w:rsidRDefault="00EE3B0B">
      <w:pPr>
        <w:pStyle w:val="a3"/>
        <w:spacing w:before="24"/>
        <w:rPr>
          <w:sz w:val="23"/>
        </w:rPr>
      </w:pPr>
    </w:p>
    <w:p w:rsidR="00EE3B0B" w:rsidRDefault="00940502">
      <w:pPr>
        <w:pStyle w:val="11"/>
        <w:spacing w:line="276" w:lineRule="auto"/>
        <w:jc w:val="center"/>
      </w:pPr>
      <w:r>
        <w:t>Администрация</w:t>
      </w:r>
      <w:r>
        <w:rPr>
          <w:spacing w:val="-8"/>
        </w:rPr>
        <w:t xml:space="preserve"> </w:t>
      </w:r>
      <w:r w:rsidR="00E14B88">
        <w:t>Комсомольского</w:t>
      </w:r>
      <w:r>
        <w:rPr>
          <w:spacing w:val="-8"/>
        </w:rPr>
        <w:t xml:space="preserve"> </w:t>
      </w:r>
      <w:r>
        <w:t>муниципального</w:t>
      </w:r>
      <w:r>
        <w:rPr>
          <w:spacing w:val="-8"/>
        </w:rPr>
        <w:t xml:space="preserve"> </w:t>
      </w:r>
      <w:r>
        <w:t>округа</w:t>
      </w:r>
      <w:r>
        <w:rPr>
          <w:spacing w:val="-8"/>
        </w:rPr>
        <w:t xml:space="preserve"> </w:t>
      </w:r>
      <w:r>
        <w:t>Чувашской</w:t>
      </w:r>
      <w:r>
        <w:rPr>
          <w:spacing w:val="-8"/>
        </w:rPr>
        <w:t xml:space="preserve"> </w:t>
      </w:r>
      <w:r>
        <w:t>Республики МУНИЦИПАЛЬНЫЙ ЗЕМЕЛЬНЫЙ КОНТРОЛЬ</w:t>
      </w:r>
    </w:p>
    <w:p w:rsidR="00EE3B0B" w:rsidRDefault="00940502">
      <w:pPr>
        <w:spacing w:line="223" w:lineRule="exact"/>
        <w:ind w:left="616" w:right="51"/>
        <w:jc w:val="center"/>
        <w:rPr>
          <w:sz w:val="20"/>
        </w:rPr>
      </w:pPr>
      <w:r>
        <w:rPr>
          <w:sz w:val="20"/>
        </w:rPr>
        <w:t>(вид</w:t>
      </w:r>
      <w:r>
        <w:rPr>
          <w:spacing w:val="-14"/>
          <w:sz w:val="20"/>
        </w:rPr>
        <w:t xml:space="preserve"> </w:t>
      </w:r>
      <w:r>
        <w:rPr>
          <w:sz w:val="20"/>
        </w:rPr>
        <w:t>муниципального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контроля)</w:t>
      </w:r>
    </w:p>
    <w:p w:rsidR="00EE3B0B" w:rsidRDefault="00EE3B0B">
      <w:pPr>
        <w:pStyle w:val="a3"/>
        <w:spacing w:before="45"/>
        <w:rPr>
          <w:sz w:val="20"/>
        </w:rPr>
      </w:pPr>
    </w:p>
    <w:p w:rsidR="00EE3B0B" w:rsidRDefault="00940502">
      <w:pPr>
        <w:pStyle w:val="a3"/>
        <w:ind w:left="5065"/>
      </w:pPr>
      <w:r>
        <w:t>Проверочный</w:t>
      </w:r>
      <w:r>
        <w:rPr>
          <w:spacing w:val="-9"/>
        </w:rPr>
        <w:t xml:space="preserve"> </w:t>
      </w:r>
      <w:r>
        <w:rPr>
          <w:spacing w:val="-4"/>
        </w:rPr>
        <w:t>лист</w:t>
      </w:r>
    </w:p>
    <w:p w:rsidR="00EE3B0B" w:rsidRDefault="00940502">
      <w:pPr>
        <w:pStyle w:val="a3"/>
        <w:ind w:left="1006" w:firstLine="688"/>
      </w:pPr>
      <w:r>
        <w:t>(список</w:t>
      </w:r>
      <w:r>
        <w:rPr>
          <w:spacing w:val="-7"/>
        </w:rPr>
        <w:t xml:space="preserve"> </w:t>
      </w:r>
      <w:r>
        <w:t>контрольных</w:t>
      </w:r>
      <w:r>
        <w:rPr>
          <w:spacing w:val="-5"/>
        </w:rPr>
        <w:t xml:space="preserve"> </w:t>
      </w:r>
      <w:r>
        <w:t>вопросов),</w:t>
      </w:r>
      <w:r>
        <w:rPr>
          <w:spacing w:val="-7"/>
        </w:rPr>
        <w:t xml:space="preserve"> </w:t>
      </w:r>
      <w:r>
        <w:t>применяемый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осуществлении</w:t>
      </w:r>
      <w:r>
        <w:rPr>
          <w:spacing w:val="-7"/>
        </w:rPr>
        <w:t xml:space="preserve"> </w:t>
      </w:r>
      <w:r>
        <w:t>муниципального земельного</w:t>
      </w:r>
      <w:r>
        <w:rPr>
          <w:spacing w:val="-7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отношении</w:t>
      </w:r>
      <w:r>
        <w:rPr>
          <w:spacing w:val="-5"/>
        </w:rPr>
        <w:t xml:space="preserve"> </w:t>
      </w:r>
      <w:r>
        <w:t>юридических</w:t>
      </w:r>
      <w:r>
        <w:rPr>
          <w:spacing w:val="-5"/>
        </w:rPr>
        <w:t xml:space="preserve"> </w:t>
      </w:r>
      <w:r>
        <w:t>лиц,</w:t>
      </w:r>
      <w:r>
        <w:rPr>
          <w:spacing w:val="-5"/>
        </w:rPr>
        <w:t xml:space="preserve"> </w:t>
      </w:r>
      <w:r>
        <w:t>индивидуальных</w:t>
      </w:r>
      <w:r>
        <w:rPr>
          <w:spacing w:val="-3"/>
        </w:rPr>
        <w:t xml:space="preserve"> </w:t>
      </w:r>
      <w:r>
        <w:rPr>
          <w:spacing w:val="-2"/>
        </w:rPr>
        <w:t>предпринимателей,</w:t>
      </w:r>
    </w:p>
    <w:p w:rsidR="00EE3B0B" w:rsidRDefault="00940502" w:rsidP="00AB0209">
      <w:pPr>
        <w:pStyle w:val="a3"/>
        <w:tabs>
          <w:tab w:val="left" w:pos="851"/>
        </w:tabs>
        <w:ind w:left="3200" w:hanging="1995"/>
      </w:pPr>
      <w:r>
        <w:t>граждан,</w:t>
      </w:r>
      <w:r>
        <w:rPr>
          <w:spacing w:val="-5"/>
        </w:rPr>
        <w:t xml:space="preserve"> </w:t>
      </w:r>
      <w:r>
        <w:t>являющихся</w:t>
      </w:r>
      <w:r>
        <w:rPr>
          <w:spacing w:val="-5"/>
        </w:rPr>
        <w:t xml:space="preserve"> </w:t>
      </w:r>
      <w:r>
        <w:t>правообладателями</w:t>
      </w:r>
      <w:r>
        <w:rPr>
          <w:spacing w:val="-6"/>
        </w:rPr>
        <w:t xml:space="preserve"> </w:t>
      </w:r>
      <w:r>
        <w:t>земельных</w:t>
      </w:r>
      <w:r>
        <w:rPr>
          <w:spacing w:val="-1"/>
        </w:rPr>
        <w:t xml:space="preserve"> </w:t>
      </w:r>
      <w:r>
        <w:t>участков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границах</w:t>
      </w:r>
      <w:r>
        <w:rPr>
          <w:spacing w:val="-3"/>
        </w:rPr>
        <w:t xml:space="preserve"> </w:t>
      </w:r>
      <w:r w:rsidR="00E14B88">
        <w:t>Комсомольского</w:t>
      </w:r>
      <w:r>
        <w:t xml:space="preserve"> муниципального округа Чувашской Республики</w:t>
      </w:r>
    </w:p>
    <w:p w:rsidR="00EE3B0B" w:rsidRDefault="00EE3B0B">
      <w:pPr>
        <w:pStyle w:val="a3"/>
      </w:pPr>
    </w:p>
    <w:p w:rsidR="00EE3B0B" w:rsidRDefault="00E14B88" w:rsidP="00E14B88">
      <w:pPr>
        <w:pStyle w:val="a3"/>
        <w:tabs>
          <w:tab w:val="left" w:pos="7433"/>
          <w:tab w:val="left" w:pos="8030"/>
          <w:tab w:val="left" w:pos="9103"/>
        </w:tabs>
        <w:spacing w:before="1"/>
        <w:ind w:right="5"/>
        <w:jc w:val="right"/>
      </w:pPr>
      <w:r>
        <w:t>с. Комсомольское</w:t>
      </w:r>
      <w:r w:rsidR="00940502">
        <w:tab/>
      </w:r>
      <w:r w:rsidR="00940502">
        <w:rPr>
          <w:spacing w:val="-10"/>
        </w:rPr>
        <w:t>«</w:t>
      </w:r>
      <w:r w:rsidR="00940502">
        <w:rPr>
          <w:u w:val="single"/>
        </w:rPr>
        <w:tab/>
      </w:r>
      <w:r w:rsidR="00940502">
        <w:t xml:space="preserve">» </w:t>
      </w:r>
      <w:r w:rsidR="00940502">
        <w:rPr>
          <w:u w:val="single"/>
        </w:rPr>
        <w:tab/>
      </w:r>
      <w:r w:rsidR="00940502">
        <w:t>20</w:t>
      </w:r>
      <w:r w:rsidR="00940502">
        <w:rPr>
          <w:spacing w:val="60"/>
          <w:u w:val="single"/>
        </w:rPr>
        <w:t xml:space="preserve">  </w:t>
      </w:r>
      <w:r w:rsidR="00940502">
        <w:rPr>
          <w:spacing w:val="-5"/>
        </w:rPr>
        <w:t>г.</w:t>
      </w:r>
    </w:p>
    <w:p w:rsidR="00EE3B0B" w:rsidRDefault="00EE3B0B">
      <w:pPr>
        <w:pStyle w:val="a3"/>
      </w:pPr>
    </w:p>
    <w:p w:rsidR="00EE3B0B" w:rsidRDefault="00EE3B0B" w:rsidP="009C208F">
      <w:pPr>
        <w:pStyle w:val="a3"/>
        <w:ind w:left="851" w:hanging="142"/>
      </w:pPr>
    </w:p>
    <w:p w:rsidR="00EE3B0B" w:rsidRDefault="00940502">
      <w:pPr>
        <w:pStyle w:val="a4"/>
        <w:numPr>
          <w:ilvl w:val="0"/>
          <w:numId w:val="1"/>
        </w:numPr>
        <w:tabs>
          <w:tab w:val="left" w:pos="1080"/>
        </w:tabs>
        <w:ind w:right="226" w:firstLine="0"/>
        <w:rPr>
          <w:sz w:val="24"/>
        </w:rPr>
      </w:pPr>
      <w:r>
        <w:rPr>
          <w:sz w:val="24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 w:rsidR="007E6C98" w:rsidRPr="007E6C98" w:rsidRDefault="007E6C98" w:rsidP="007E6C98">
      <w:pPr>
        <w:tabs>
          <w:tab w:val="left" w:pos="1080"/>
        </w:tabs>
        <w:ind w:left="795" w:right="226"/>
        <w:rPr>
          <w:sz w:val="24"/>
        </w:rPr>
      </w:pPr>
      <w:r>
        <w:rPr>
          <w:sz w:val="24"/>
        </w:rPr>
        <w:t>________________________________________________________________________________</w:t>
      </w:r>
    </w:p>
    <w:p w:rsidR="00EE3B0B" w:rsidRDefault="00EE3B0B" w:rsidP="009C208F">
      <w:pPr>
        <w:pStyle w:val="a3"/>
        <w:tabs>
          <w:tab w:val="right" w:pos="10778"/>
        </w:tabs>
        <w:spacing w:before="6"/>
        <w:rPr>
          <w:sz w:val="20"/>
        </w:rPr>
      </w:pPr>
    </w:p>
    <w:p w:rsidR="00EE3B0B" w:rsidRDefault="00940502" w:rsidP="00AB0209">
      <w:pPr>
        <w:pStyle w:val="a4"/>
        <w:numPr>
          <w:ilvl w:val="0"/>
          <w:numId w:val="1"/>
        </w:numPr>
        <w:tabs>
          <w:tab w:val="left" w:pos="1080"/>
          <w:tab w:val="left" w:pos="10490"/>
        </w:tabs>
        <w:ind w:right="228" w:firstLine="0"/>
        <w:rPr>
          <w:sz w:val="24"/>
        </w:rPr>
      </w:pPr>
      <w:r>
        <w:rPr>
          <w:sz w:val="24"/>
        </w:rPr>
        <w:t xml:space="preserve">Вид контрольного (надзорного) мероприятия, за исключением случая, если форма проверочного листа утверждается в отношении конкретного контрольного (надзорного) </w:t>
      </w:r>
      <w:r>
        <w:rPr>
          <w:spacing w:val="-2"/>
          <w:sz w:val="24"/>
        </w:rPr>
        <w:t>мероприятия:</w:t>
      </w:r>
      <w:r>
        <w:rPr>
          <w:sz w:val="24"/>
          <w:u w:val="single"/>
        </w:rPr>
        <w:tab/>
      </w:r>
    </w:p>
    <w:p w:rsidR="00EE3B0B" w:rsidRDefault="00940502">
      <w:pPr>
        <w:spacing w:line="230" w:lineRule="exact"/>
        <w:ind w:left="4364"/>
        <w:rPr>
          <w:sz w:val="20"/>
        </w:rPr>
      </w:pPr>
      <w:r>
        <w:rPr>
          <w:sz w:val="20"/>
        </w:rPr>
        <w:t>(выездная</w:t>
      </w:r>
      <w:r>
        <w:rPr>
          <w:spacing w:val="-8"/>
          <w:sz w:val="20"/>
        </w:rPr>
        <w:t xml:space="preserve"> </w:t>
      </w:r>
      <w:r>
        <w:rPr>
          <w:sz w:val="20"/>
        </w:rPr>
        <w:t>проверка,</w:t>
      </w:r>
      <w:r>
        <w:rPr>
          <w:spacing w:val="-8"/>
          <w:sz w:val="20"/>
        </w:rPr>
        <w:t xml:space="preserve"> </w:t>
      </w:r>
      <w:r>
        <w:rPr>
          <w:sz w:val="20"/>
        </w:rPr>
        <w:t>рейдовый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осмотр)</w:t>
      </w:r>
    </w:p>
    <w:p w:rsidR="00EE3B0B" w:rsidRDefault="00940502">
      <w:pPr>
        <w:pStyle w:val="a4"/>
        <w:numPr>
          <w:ilvl w:val="0"/>
          <w:numId w:val="1"/>
        </w:numPr>
        <w:tabs>
          <w:tab w:val="left" w:pos="1080"/>
        </w:tabs>
        <w:spacing w:line="276" w:lineRule="exact"/>
        <w:ind w:left="1080" w:hanging="285"/>
        <w:rPr>
          <w:sz w:val="24"/>
        </w:rPr>
      </w:pPr>
      <w:r>
        <w:rPr>
          <w:sz w:val="24"/>
        </w:rPr>
        <w:t>Объект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мероприятие:</w:t>
      </w:r>
    </w:p>
    <w:p w:rsidR="00EE3B0B" w:rsidRDefault="00AB0209" w:rsidP="00AB0209">
      <w:pPr>
        <w:pStyle w:val="a3"/>
        <w:tabs>
          <w:tab w:val="left" w:pos="709"/>
          <w:tab w:val="left" w:pos="851"/>
        </w:tabs>
        <w:rPr>
          <w:sz w:val="20"/>
        </w:rPr>
      </w:pPr>
      <w:r>
        <w:rPr>
          <w:sz w:val="20"/>
        </w:rPr>
        <w:t xml:space="preserve">  </w:t>
      </w:r>
    </w:p>
    <w:p w:rsidR="00EE3B0B" w:rsidRDefault="006527FD">
      <w:pPr>
        <w:spacing w:line="223" w:lineRule="exact"/>
        <w:ind w:left="608" w:right="53"/>
        <w:jc w:val="center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971550</wp:posOffset>
                </wp:positionH>
                <wp:positionV relativeFrom="paragraph">
                  <wp:posOffset>21590</wp:posOffset>
                </wp:positionV>
                <wp:extent cx="6083300" cy="6350"/>
                <wp:effectExtent l="0" t="0" r="0" b="0"/>
                <wp:wrapTopAndBottom/>
                <wp:docPr id="4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33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0C17DE3" id="docshape4" o:spid="_x0000_s1026" style="position:absolute;margin-left:76.5pt;margin-top:1.7pt;width:479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" fillcolor="black" stroked="f">
                <w10:wrap type="topAndBottom" anchorx="page"/>
              </v:rect>
            </w:pict>
          </mc:Fallback>
        </mc:AlternateContent>
      </w:r>
      <w:r w:rsidR="00940502">
        <w:rPr>
          <w:sz w:val="20"/>
        </w:rPr>
        <w:t>(кадастровый</w:t>
      </w:r>
      <w:r w:rsidR="00940502">
        <w:rPr>
          <w:spacing w:val="-9"/>
          <w:sz w:val="20"/>
        </w:rPr>
        <w:t xml:space="preserve"> </w:t>
      </w:r>
      <w:r w:rsidR="00940502">
        <w:rPr>
          <w:sz w:val="20"/>
        </w:rPr>
        <w:t>номер</w:t>
      </w:r>
      <w:r w:rsidR="00940502">
        <w:rPr>
          <w:spacing w:val="-8"/>
          <w:sz w:val="20"/>
        </w:rPr>
        <w:t xml:space="preserve"> </w:t>
      </w:r>
      <w:r w:rsidR="00940502">
        <w:rPr>
          <w:sz w:val="20"/>
        </w:rPr>
        <w:t>земельного</w:t>
      </w:r>
      <w:r w:rsidR="00940502">
        <w:rPr>
          <w:spacing w:val="-7"/>
          <w:sz w:val="20"/>
        </w:rPr>
        <w:t xml:space="preserve"> </w:t>
      </w:r>
      <w:r w:rsidR="00940502">
        <w:rPr>
          <w:sz w:val="20"/>
        </w:rPr>
        <w:t>участка,</w:t>
      </w:r>
      <w:r w:rsidR="00940502">
        <w:rPr>
          <w:spacing w:val="-8"/>
          <w:sz w:val="20"/>
        </w:rPr>
        <w:t xml:space="preserve"> </w:t>
      </w:r>
      <w:r w:rsidR="00940502">
        <w:rPr>
          <w:sz w:val="20"/>
        </w:rPr>
        <w:t>вид</w:t>
      </w:r>
      <w:r w:rsidR="00940502">
        <w:rPr>
          <w:spacing w:val="-10"/>
          <w:sz w:val="20"/>
        </w:rPr>
        <w:t xml:space="preserve"> </w:t>
      </w:r>
      <w:r w:rsidR="00940502">
        <w:rPr>
          <w:sz w:val="20"/>
        </w:rPr>
        <w:t>разрешенного</w:t>
      </w:r>
      <w:r w:rsidR="00940502">
        <w:rPr>
          <w:spacing w:val="-9"/>
          <w:sz w:val="20"/>
        </w:rPr>
        <w:t xml:space="preserve"> </w:t>
      </w:r>
      <w:r w:rsidR="00940502">
        <w:rPr>
          <w:spacing w:val="-2"/>
          <w:sz w:val="20"/>
        </w:rPr>
        <w:t>использования)</w:t>
      </w:r>
    </w:p>
    <w:p w:rsidR="00AB0209" w:rsidRPr="00AB0209" w:rsidRDefault="00940502" w:rsidP="00AB0209">
      <w:pPr>
        <w:pStyle w:val="a4"/>
        <w:numPr>
          <w:ilvl w:val="0"/>
          <w:numId w:val="1"/>
        </w:numPr>
        <w:tabs>
          <w:tab w:val="left" w:pos="1080"/>
          <w:tab w:val="left" w:pos="1932"/>
          <w:tab w:val="left" w:pos="2869"/>
          <w:tab w:val="left" w:pos="4258"/>
          <w:tab w:val="left" w:pos="5865"/>
          <w:tab w:val="left" w:pos="7386"/>
          <w:tab w:val="left" w:pos="9223"/>
          <w:tab w:val="left" w:pos="10159"/>
          <w:tab w:val="left" w:pos="10348"/>
        </w:tabs>
        <w:ind w:right="229" w:firstLine="0"/>
        <w:rPr>
          <w:sz w:val="24"/>
        </w:rPr>
      </w:pPr>
      <w:r>
        <w:rPr>
          <w:spacing w:val="-2"/>
          <w:sz w:val="24"/>
        </w:rPr>
        <w:t>Место</w:t>
      </w:r>
      <w:r>
        <w:rPr>
          <w:sz w:val="24"/>
        </w:rPr>
        <w:tab/>
      </w:r>
      <w:r>
        <w:rPr>
          <w:spacing w:val="-2"/>
          <w:sz w:val="24"/>
        </w:rPr>
        <w:t>(места)</w:t>
      </w:r>
      <w:r>
        <w:rPr>
          <w:sz w:val="24"/>
        </w:rPr>
        <w:tab/>
      </w:r>
      <w:r>
        <w:rPr>
          <w:spacing w:val="-2"/>
          <w:sz w:val="24"/>
        </w:rPr>
        <w:t>проведения</w:t>
      </w:r>
      <w:r>
        <w:rPr>
          <w:sz w:val="24"/>
        </w:rPr>
        <w:tab/>
      </w:r>
      <w:r>
        <w:rPr>
          <w:spacing w:val="-2"/>
          <w:sz w:val="24"/>
        </w:rPr>
        <w:t>контрольного</w:t>
      </w:r>
      <w:r>
        <w:rPr>
          <w:sz w:val="24"/>
        </w:rPr>
        <w:tab/>
      </w:r>
      <w:r>
        <w:rPr>
          <w:spacing w:val="-2"/>
          <w:sz w:val="24"/>
        </w:rPr>
        <w:t>(надзорного)</w:t>
      </w:r>
      <w:r>
        <w:rPr>
          <w:sz w:val="24"/>
        </w:rPr>
        <w:tab/>
      </w:r>
      <w:r>
        <w:rPr>
          <w:spacing w:val="-2"/>
          <w:sz w:val="24"/>
        </w:rPr>
        <w:t>мероприятия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 xml:space="preserve">заполнением </w:t>
      </w:r>
      <w:r>
        <w:rPr>
          <w:sz w:val="24"/>
        </w:rPr>
        <w:t>проверочного листа: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34660D">
        <w:rPr>
          <w:sz w:val="24"/>
          <w:u w:val="single"/>
        </w:rPr>
        <w:t>__</w:t>
      </w:r>
    </w:p>
    <w:p w:rsidR="00EE3B0B" w:rsidRPr="00AB0209" w:rsidRDefault="00AB0209" w:rsidP="00AB0209">
      <w:pPr>
        <w:pStyle w:val="a4"/>
        <w:tabs>
          <w:tab w:val="left" w:pos="1080"/>
          <w:tab w:val="left" w:pos="1932"/>
          <w:tab w:val="left" w:pos="2869"/>
          <w:tab w:val="left" w:pos="4258"/>
          <w:tab w:val="left" w:pos="5865"/>
          <w:tab w:val="left" w:pos="7386"/>
          <w:tab w:val="left" w:pos="8916"/>
          <w:tab w:val="left" w:pos="9223"/>
          <w:tab w:val="left" w:pos="10159"/>
        </w:tabs>
        <w:ind w:right="229"/>
        <w:jc w:val="center"/>
        <w:rPr>
          <w:sz w:val="24"/>
        </w:rPr>
      </w:pPr>
      <w:r>
        <w:rPr>
          <w:spacing w:val="-2"/>
          <w:sz w:val="20"/>
        </w:rPr>
        <w:t xml:space="preserve">             </w:t>
      </w:r>
      <w:r w:rsidR="00940502" w:rsidRPr="00AB0209">
        <w:rPr>
          <w:spacing w:val="-2"/>
          <w:sz w:val="20"/>
        </w:rPr>
        <w:t>(указывается</w:t>
      </w:r>
      <w:r w:rsidR="00940502" w:rsidRPr="00AB0209">
        <w:rPr>
          <w:spacing w:val="10"/>
          <w:sz w:val="20"/>
        </w:rPr>
        <w:t xml:space="preserve"> </w:t>
      </w:r>
      <w:r w:rsidR="00940502" w:rsidRPr="00AB0209">
        <w:rPr>
          <w:spacing w:val="-2"/>
          <w:sz w:val="20"/>
        </w:rPr>
        <w:t>адрес)</w:t>
      </w:r>
    </w:p>
    <w:p w:rsidR="00EE3B0B" w:rsidRDefault="00940502">
      <w:pPr>
        <w:pStyle w:val="a4"/>
        <w:numPr>
          <w:ilvl w:val="0"/>
          <w:numId w:val="1"/>
        </w:numPr>
        <w:tabs>
          <w:tab w:val="left" w:pos="1080"/>
        </w:tabs>
        <w:ind w:right="230" w:firstLine="0"/>
        <w:rPr>
          <w:sz w:val="24"/>
        </w:rPr>
      </w:pPr>
      <w:r>
        <w:rPr>
          <w:sz w:val="24"/>
        </w:rPr>
        <w:t>Реквизиты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80"/>
          <w:sz w:val="24"/>
        </w:rPr>
        <w:t xml:space="preserve"> </w:t>
      </w:r>
      <w:r>
        <w:rPr>
          <w:sz w:val="24"/>
        </w:rPr>
        <w:t>контрольного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80"/>
          <w:sz w:val="24"/>
        </w:rPr>
        <w:t xml:space="preserve"> </w:t>
      </w:r>
      <w:r>
        <w:rPr>
          <w:sz w:val="24"/>
        </w:rPr>
        <w:t>контрольного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80"/>
          <w:sz w:val="24"/>
        </w:rPr>
        <w:t xml:space="preserve"> </w:t>
      </w:r>
      <w:r>
        <w:rPr>
          <w:sz w:val="24"/>
        </w:rPr>
        <w:t>подписанного уполномоченным должностным лицом контрольного органа:</w:t>
      </w:r>
    </w:p>
    <w:p w:rsidR="00EE3B0B" w:rsidRDefault="00EE3B0B">
      <w:pPr>
        <w:pStyle w:val="a4"/>
        <w:jc w:val="left"/>
        <w:rPr>
          <w:sz w:val="24"/>
        </w:rPr>
        <w:sectPr w:rsidR="00EE3B0B" w:rsidSect="009C208F">
          <w:pgSz w:w="11910" w:h="16840"/>
          <w:pgMar w:top="880" w:right="566" w:bottom="280" w:left="709" w:header="720" w:footer="720" w:gutter="0"/>
          <w:cols w:space="720"/>
        </w:sectPr>
      </w:pPr>
    </w:p>
    <w:p w:rsidR="00EE3B0B" w:rsidRDefault="00EE3B0B" w:rsidP="0034660D">
      <w:pPr>
        <w:pStyle w:val="a3"/>
        <w:tabs>
          <w:tab w:val="left" w:pos="851"/>
        </w:tabs>
        <w:spacing w:before="5"/>
        <w:jc w:val="center"/>
        <w:rPr>
          <w:sz w:val="6"/>
        </w:rPr>
      </w:pPr>
    </w:p>
    <w:p w:rsidR="00EE3B0B" w:rsidRDefault="006527FD" w:rsidP="0034660D">
      <w:pPr>
        <w:pStyle w:val="a3"/>
        <w:spacing w:line="20" w:lineRule="exact"/>
        <w:ind w:left="214"/>
        <w:jc w:val="center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6015355" cy="6350"/>
                <wp:effectExtent l="0" t="3175" r="0" b="0"/>
                <wp:docPr id="2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5355" cy="6350"/>
                          <a:chOff x="0" y="0"/>
                          <a:chExt cx="9473" cy="10"/>
                        </a:xfrm>
                      </wpg:grpSpPr>
                      <wps:wsp>
                        <wps:cNvPr id="3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73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w14:anchorId="73EDEA48" id="docshapegroup5" o:spid="_x0000_s1026" style="width:473.65pt;height:.5pt;mso-position-horizontal-relative:char;mso-position-vertical-relative:line" coordsize="947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">
                <v:rect id="docshape6" o:spid="_x0000_s1027" style="position:absolute;width:9473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:rsidR="00EE3B0B" w:rsidRDefault="0034660D" w:rsidP="0034660D">
      <w:pPr>
        <w:spacing w:line="213" w:lineRule="exact"/>
        <w:ind w:right="2336"/>
        <w:jc w:val="center"/>
        <w:rPr>
          <w:sz w:val="20"/>
        </w:rPr>
      </w:pPr>
      <w:r>
        <w:rPr>
          <w:sz w:val="20"/>
        </w:rPr>
        <w:t xml:space="preserve">                                        </w:t>
      </w:r>
      <w:r w:rsidR="00940502">
        <w:rPr>
          <w:sz w:val="20"/>
        </w:rPr>
        <w:t>(номер,</w:t>
      </w:r>
      <w:r w:rsidR="00940502">
        <w:rPr>
          <w:spacing w:val="-8"/>
          <w:sz w:val="20"/>
        </w:rPr>
        <w:t xml:space="preserve"> </w:t>
      </w:r>
      <w:r w:rsidR="00940502">
        <w:rPr>
          <w:sz w:val="20"/>
        </w:rPr>
        <w:t>дата</w:t>
      </w:r>
      <w:r w:rsidR="00940502">
        <w:rPr>
          <w:spacing w:val="-7"/>
          <w:sz w:val="20"/>
        </w:rPr>
        <w:t xml:space="preserve"> </w:t>
      </w:r>
      <w:r w:rsidR="00940502">
        <w:rPr>
          <w:sz w:val="20"/>
        </w:rPr>
        <w:t>решения</w:t>
      </w:r>
      <w:r w:rsidR="00940502">
        <w:rPr>
          <w:spacing w:val="-8"/>
          <w:sz w:val="20"/>
        </w:rPr>
        <w:t xml:space="preserve"> </w:t>
      </w:r>
      <w:r w:rsidR="00940502">
        <w:rPr>
          <w:sz w:val="20"/>
        </w:rPr>
        <w:t>о</w:t>
      </w:r>
      <w:r w:rsidR="00940502">
        <w:rPr>
          <w:spacing w:val="-6"/>
          <w:sz w:val="20"/>
        </w:rPr>
        <w:t xml:space="preserve"> </w:t>
      </w:r>
      <w:r w:rsidR="00940502">
        <w:rPr>
          <w:sz w:val="20"/>
        </w:rPr>
        <w:t>проведении</w:t>
      </w:r>
      <w:r w:rsidR="00940502">
        <w:rPr>
          <w:spacing w:val="-8"/>
          <w:sz w:val="20"/>
        </w:rPr>
        <w:t xml:space="preserve"> </w:t>
      </w:r>
      <w:r w:rsidR="00940502">
        <w:rPr>
          <w:sz w:val="20"/>
        </w:rPr>
        <w:t>контрольного</w:t>
      </w:r>
      <w:r w:rsidR="00940502">
        <w:rPr>
          <w:spacing w:val="-7"/>
          <w:sz w:val="20"/>
        </w:rPr>
        <w:t xml:space="preserve"> </w:t>
      </w:r>
      <w:r w:rsidR="00940502">
        <w:rPr>
          <w:spacing w:val="-2"/>
          <w:sz w:val="20"/>
        </w:rPr>
        <w:t>мероприятия)</w:t>
      </w:r>
    </w:p>
    <w:p w:rsidR="00EE3B0B" w:rsidRDefault="00940502" w:rsidP="0034660D">
      <w:pPr>
        <w:pStyle w:val="a4"/>
        <w:numPr>
          <w:ilvl w:val="0"/>
          <w:numId w:val="1"/>
        </w:numPr>
        <w:tabs>
          <w:tab w:val="left" w:pos="1080"/>
          <w:tab w:val="left" w:pos="10490"/>
        </w:tabs>
        <w:spacing w:line="276" w:lineRule="exact"/>
        <w:ind w:left="1080" w:hanging="285"/>
        <w:rPr>
          <w:sz w:val="24"/>
        </w:rPr>
      </w:pPr>
      <w:r>
        <w:rPr>
          <w:sz w:val="24"/>
        </w:rPr>
        <w:t>Учетный</w:t>
      </w:r>
      <w:r>
        <w:rPr>
          <w:spacing w:val="-4"/>
          <w:sz w:val="24"/>
        </w:rPr>
        <w:t xml:space="preserve"> </w:t>
      </w:r>
      <w:r>
        <w:rPr>
          <w:sz w:val="24"/>
        </w:rPr>
        <w:t>номер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мероприятия</w:t>
      </w:r>
      <w:r w:rsidR="007E6C98">
        <w:rPr>
          <w:spacing w:val="-2"/>
          <w:sz w:val="24"/>
        </w:rPr>
        <w:t>:________________________________________</w:t>
      </w:r>
    </w:p>
    <w:p w:rsidR="00EE3B0B" w:rsidRDefault="0034660D" w:rsidP="0034660D">
      <w:pPr>
        <w:spacing w:before="1" w:line="230" w:lineRule="exact"/>
        <w:ind w:right="2328"/>
        <w:jc w:val="center"/>
        <w:rPr>
          <w:sz w:val="20"/>
        </w:rPr>
      </w:pPr>
      <w:r>
        <w:rPr>
          <w:sz w:val="20"/>
        </w:rPr>
        <w:t xml:space="preserve">                </w:t>
      </w:r>
      <w:r w:rsidR="00940502">
        <w:rPr>
          <w:sz w:val="20"/>
        </w:rPr>
        <w:t>(указывается</w:t>
      </w:r>
      <w:r w:rsidR="00940502">
        <w:rPr>
          <w:spacing w:val="-5"/>
          <w:sz w:val="20"/>
        </w:rPr>
        <w:t xml:space="preserve"> </w:t>
      </w:r>
      <w:r w:rsidR="00940502">
        <w:rPr>
          <w:sz w:val="20"/>
        </w:rPr>
        <w:t>учетный</w:t>
      </w:r>
      <w:r w:rsidR="00940502">
        <w:rPr>
          <w:spacing w:val="-7"/>
          <w:sz w:val="20"/>
        </w:rPr>
        <w:t xml:space="preserve"> </w:t>
      </w:r>
      <w:r w:rsidR="00940502">
        <w:rPr>
          <w:sz w:val="20"/>
        </w:rPr>
        <w:t>номер</w:t>
      </w:r>
      <w:r w:rsidR="00940502">
        <w:rPr>
          <w:spacing w:val="-6"/>
          <w:sz w:val="20"/>
        </w:rPr>
        <w:t xml:space="preserve"> </w:t>
      </w:r>
      <w:r w:rsidR="00940502">
        <w:rPr>
          <w:sz w:val="20"/>
        </w:rPr>
        <w:t>проверки</w:t>
      </w:r>
      <w:r w:rsidR="00940502">
        <w:rPr>
          <w:spacing w:val="-7"/>
          <w:sz w:val="20"/>
        </w:rPr>
        <w:t xml:space="preserve"> </w:t>
      </w:r>
      <w:r w:rsidR="00940502">
        <w:rPr>
          <w:sz w:val="20"/>
        </w:rPr>
        <w:t>и</w:t>
      </w:r>
      <w:r w:rsidR="00940502">
        <w:rPr>
          <w:spacing w:val="-6"/>
          <w:sz w:val="20"/>
        </w:rPr>
        <w:t xml:space="preserve"> </w:t>
      </w:r>
      <w:r w:rsidR="00940502">
        <w:rPr>
          <w:sz w:val="20"/>
        </w:rPr>
        <w:t>дата</w:t>
      </w:r>
      <w:r w:rsidR="00940502">
        <w:rPr>
          <w:spacing w:val="-6"/>
          <w:sz w:val="20"/>
        </w:rPr>
        <w:t xml:space="preserve"> </w:t>
      </w:r>
      <w:r w:rsidR="00940502">
        <w:rPr>
          <w:sz w:val="20"/>
        </w:rPr>
        <w:t>его</w:t>
      </w:r>
      <w:r w:rsidR="00940502">
        <w:rPr>
          <w:spacing w:val="-6"/>
          <w:sz w:val="20"/>
        </w:rPr>
        <w:t xml:space="preserve"> </w:t>
      </w:r>
      <w:r w:rsidR="00940502">
        <w:rPr>
          <w:sz w:val="20"/>
        </w:rPr>
        <w:t>присвоения</w:t>
      </w:r>
      <w:r w:rsidR="00940502">
        <w:rPr>
          <w:spacing w:val="-7"/>
          <w:sz w:val="20"/>
        </w:rPr>
        <w:t xml:space="preserve"> </w:t>
      </w:r>
      <w:r w:rsidR="00940502">
        <w:rPr>
          <w:sz w:val="20"/>
        </w:rPr>
        <w:t>в</w:t>
      </w:r>
      <w:r w:rsidR="00940502">
        <w:rPr>
          <w:spacing w:val="-7"/>
          <w:sz w:val="20"/>
        </w:rPr>
        <w:t xml:space="preserve"> </w:t>
      </w:r>
      <w:r w:rsidR="00940502">
        <w:rPr>
          <w:sz w:val="20"/>
        </w:rPr>
        <w:t>едином</w:t>
      </w:r>
      <w:r w:rsidR="00940502">
        <w:rPr>
          <w:spacing w:val="-6"/>
          <w:sz w:val="20"/>
        </w:rPr>
        <w:t xml:space="preserve"> </w:t>
      </w:r>
      <w:r w:rsidR="00940502">
        <w:rPr>
          <w:sz w:val="20"/>
        </w:rPr>
        <w:t>реестре</w:t>
      </w:r>
      <w:r w:rsidR="00940502">
        <w:rPr>
          <w:spacing w:val="-6"/>
          <w:sz w:val="20"/>
        </w:rPr>
        <w:t xml:space="preserve"> </w:t>
      </w:r>
      <w:r w:rsidR="00940502">
        <w:rPr>
          <w:spacing w:val="-2"/>
          <w:sz w:val="20"/>
        </w:rPr>
        <w:t>проверок)</w:t>
      </w:r>
    </w:p>
    <w:p w:rsidR="0034660D" w:rsidRPr="0034660D" w:rsidRDefault="00940502" w:rsidP="0034660D">
      <w:pPr>
        <w:pStyle w:val="a4"/>
        <w:numPr>
          <w:ilvl w:val="0"/>
          <w:numId w:val="1"/>
        </w:numPr>
        <w:tabs>
          <w:tab w:val="left" w:pos="1080"/>
        </w:tabs>
        <w:spacing w:line="276" w:lineRule="exact"/>
        <w:ind w:left="1080" w:hanging="285"/>
        <w:rPr>
          <w:sz w:val="24"/>
        </w:rPr>
      </w:pPr>
      <w:r>
        <w:rPr>
          <w:sz w:val="24"/>
        </w:rPr>
        <w:t>Должность,</w:t>
      </w:r>
      <w:r>
        <w:rPr>
          <w:spacing w:val="-6"/>
          <w:sz w:val="24"/>
        </w:rPr>
        <w:t xml:space="preserve"> </w:t>
      </w:r>
      <w:r>
        <w:rPr>
          <w:sz w:val="24"/>
        </w:rPr>
        <w:t>фамилия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инициалы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должностного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органа</w:t>
      </w:r>
      <w:r w:rsidR="0034660D">
        <w:rPr>
          <w:spacing w:val="-2"/>
          <w:sz w:val="24"/>
        </w:rPr>
        <w:t>:</w:t>
      </w:r>
    </w:p>
    <w:p w:rsidR="0034660D" w:rsidRPr="0034660D" w:rsidRDefault="0034660D" w:rsidP="0034660D">
      <w:pPr>
        <w:tabs>
          <w:tab w:val="left" w:pos="1080"/>
        </w:tabs>
        <w:spacing w:line="276" w:lineRule="exact"/>
        <w:rPr>
          <w:sz w:val="24"/>
        </w:rPr>
      </w:pPr>
      <w:r>
        <w:rPr>
          <w:sz w:val="24"/>
        </w:rPr>
        <w:t xml:space="preserve">            ________________________________________________________________________________</w:t>
      </w:r>
    </w:p>
    <w:p w:rsidR="00EE3B0B" w:rsidRPr="0034660D" w:rsidRDefault="00940502" w:rsidP="0034660D">
      <w:pPr>
        <w:pStyle w:val="a4"/>
        <w:tabs>
          <w:tab w:val="left" w:pos="851"/>
          <w:tab w:val="left" w:pos="1080"/>
          <w:tab w:val="left" w:pos="1440"/>
          <w:tab w:val="left" w:pos="2160"/>
          <w:tab w:val="left" w:pos="9435"/>
        </w:tabs>
        <w:spacing w:line="276" w:lineRule="exact"/>
        <w:ind w:left="1080"/>
        <w:jc w:val="center"/>
        <w:rPr>
          <w:sz w:val="24"/>
        </w:rPr>
      </w:pPr>
      <w:r>
        <w:rPr>
          <w:sz w:val="20"/>
        </w:rPr>
        <w:t>(указывается</w:t>
      </w:r>
      <w:r>
        <w:rPr>
          <w:spacing w:val="-6"/>
          <w:sz w:val="20"/>
        </w:rPr>
        <w:t xml:space="preserve"> </w:t>
      </w:r>
      <w:r>
        <w:rPr>
          <w:sz w:val="20"/>
        </w:rPr>
        <w:t>лицо,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должностные</w:t>
      </w:r>
      <w:r>
        <w:rPr>
          <w:spacing w:val="-5"/>
          <w:sz w:val="20"/>
        </w:rPr>
        <w:t xml:space="preserve"> </w:t>
      </w:r>
      <w:r>
        <w:rPr>
          <w:sz w:val="20"/>
        </w:rPr>
        <w:t>обязанности</w:t>
      </w:r>
      <w:r>
        <w:rPr>
          <w:spacing w:val="-6"/>
          <w:sz w:val="20"/>
        </w:rPr>
        <w:t xml:space="preserve"> </w:t>
      </w:r>
      <w:r>
        <w:rPr>
          <w:sz w:val="20"/>
        </w:rPr>
        <w:t>которого</w:t>
      </w:r>
      <w:r>
        <w:rPr>
          <w:spacing w:val="-4"/>
          <w:sz w:val="20"/>
        </w:rPr>
        <w:t xml:space="preserve"> </w:t>
      </w:r>
      <w:r>
        <w:rPr>
          <w:sz w:val="20"/>
        </w:rPr>
        <w:t>входит</w:t>
      </w:r>
      <w:r>
        <w:rPr>
          <w:spacing w:val="-6"/>
          <w:sz w:val="20"/>
        </w:rPr>
        <w:t xml:space="preserve"> </w:t>
      </w:r>
      <w:r>
        <w:rPr>
          <w:sz w:val="20"/>
        </w:rPr>
        <w:t>осуществление</w:t>
      </w:r>
      <w:r>
        <w:rPr>
          <w:spacing w:val="-5"/>
          <w:sz w:val="20"/>
        </w:rPr>
        <w:t xml:space="preserve"> </w:t>
      </w:r>
      <w:r>
        <w:rPr>
          <w:sz w:val="20"/>
        </w:rPr>
        <w:t>муниципального</w:t>
      </w:r>
      <w:r>
        <w:rPr>
          <w:spacing w:val="-4"/>
          <w:sz w:val="20"/>
        </w:rPr>
        <w:t xml:space="preserve"> </w:t>
      </w:r>
      <w:r>
        <w:rPr>
          <w:sz w:val="20"/>
        </w:rPr>
        <w:t>земельного контроля, в том числе проведение контрольных мероприятий, проводящего контрольное мероприятие и</w:t>
      </w:r>
    </w:p>
    <w:p w:rsidR="00EE3B0B" w:rsidRDefault="00940502" w:rsidP="0034660D">
      <w:pPr>
        <w:spacing w:line="228" w:lineRule="exact"/>
        <w:ind w:left="613" w:right="51"/>
        <w:jc w:val="center"/>
        <w:rPr>
          <w:sz w:val="20"/>
        </w:rPr>
      </w:pPr>
      <w:r>
        <w:rPr>
          <w:sz w:val="20"/>
        </w:rPr>
        <w:t>заполняющего</w:t>
      </w:r>
      <w:r>
        <w:rPr>
          <w:spacing w:val="-9"/>
          <w:sz w:val="20"/>
        </w:rPr>
        <w:t xml:space="preserve"> </w:t>
      </w:r>
      <w:r>
        <w:rPr>
          <w:sz w:val="20"/>
        </w:rPr>
        <w:t>проверочный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лист)</w:t>
      </w:r>
    </w:p>
    <w:p w:rsidR="00EE3B0B" w:rsidRDefault="00940502">
      <w:pPr>
        <w:pStyle w:val="a4"/>
        <w:numPr>
          <w:ilvl w:val="0"/>
          <w:numId w:val="1"/>
        </w:numPr>
        <w:tabs>
          <w:tab w:val="left" w:pos="1080"/>
        </w:tabs>
        <w:ind w:right="230" w:firstLine="0"/>
        <w:rPr>
          <w:sz w:val="24"/>
        </w:rPr>
      </w:pPr>
      <w:r>
        <w:rPr>
          <w:sz w:val="24"/>
        </w:rPr>
        <w:t>Список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 вопросов,</w:t>
      </w:r>
      <w:r>
        <w:rPr>
          <w:spacing w:val="-1"/>
          <w:sz w:val="24"/>
        </w:rPr>
        <w:t xml:space="preserve"> </w:t>
      </w:r>
      <w:r>
        <w:rPr>
          <w:sz w:val="24"/>
        </w:rPr>
        <w:t>отражающих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обязательных требований,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ответы на которые свидетельствуют о соблюдении или несоблюдении контролируемым лицом обязательных требований:</w:t>
      </w:r>
    </w:p>
    <w:p w:rsidR="00EE3B0B" w:rsidRDefault="00EE3B0B">
      <w:pPr>
        <w:pStyle w:val="a3"/>
        <w:spacing w:before="46"/>
        <w:rPr>
          <w:sz w:val="20"/>
        </w:rPr>
      </w:pPr>
    </w:p>
    <w:tbl>
      <w:tblPr>
        <w:tblStyle w:val="TableNormal"/>
        <w:tblW w:w="0" w:type="auto"/>
        <w:tblInd w:w="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118"/>
        <w:gridCol w:w="2551"/>
        <w:gridCol w:w="424"/>
        <w:gridCol w:w="424"/>
        <w:gridCol w:w="568"/>
        <w:gridCol w:w="2325"/>
      </w:tblGrid>
      <w:tr w:rsidR="00EE3B0B" w:rsidTr="007E6C98">
        <w:trPr>
          <w:trHeight w:val="275"/>
        </w:trPr>
        <w:tc>
          <w:tcPr>
            <w:tcW w:w="425" w:type="dxa"/>
            <w:vMerge w:val="restart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spacing w:before="268"/>
              <w:rPr>
                <w:sz w:val="24"/>
              </w:rPr>
            </w:pPr>
          </w:p>
          <w:p w:rsidR="00EE3B0B" w:rsidRDefault="00940502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118" w:type="dxa"/>
            <w:vMerge w:val="restart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spacing w:before="267"/>
              <w:rPr>
                <w:sz w:val="24"/>
              </w:rPr>
            </w:pPr>
          </w:p>
          <w:p w:rsidR="00EE3B0B" w:rsidRDefault="00940502">
            <w:pPr>
              <w:pStyle w:val="TableParagraph"/>
              <w:ind w:left="216" w:right="211" w:firstLine="160"/>
              <w:rPr>
                <w:sz w:val="24"/>
              </w:rPr>
            </w:pPr>
            <w:r>
              <w:rPr>
                <w:sz w:val="24"/>
              </w:rPr>
              <w:t>Вопросы, отражающие содержание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обязательных</w:t>
            </w:r>
          </w:p>
          <w:p w:rsidR="00EE3B0B" w:rsidRDefault="00940502">
            <w:pPr>
              <w:pStyle w:val="TableParagraph"/>
              <w:spacing w:before="1"/>
              <w:ind w:left="967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требований</w:t>
            </w:r>
          </w:p>
        </w:tc>
        <w:tc>
          <w:tcPr>
            <w:tcW w:w="2551" w:type="dxa"/>
            <w:vMerge w:val="restart"/>
          </w:tcPr>
          <w:p w:rsidR="00EE3B0B" w:rsidRDefault="00940502">
            <w:pPr>
              <w:pStyle w:val="TableParagraph"/>
              <w:ind w:left="85" w:right="7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Реквизиты нормативных</w:t>
            </w:r>
          </w:p>
          <w:p w:rsidR="00EE3B0B" w:rsidRDefault="00940502">
            <w:pPr>
              <w:pStyle w:val="TableParagraph"/>
              <w:ind w:left="417" w:right="408"/>
              <w:jc w:val="center"/>
              <w:rPr>
                <w:sz w:val="24"/>
              </w:rPr>
            </w:pPr>
            <w:r>
              <w:rPr>
                <w:sz w:val="24"/>
              </w:rPr>
              <w:t>правовых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актов, с указанием</w:t>
            </w:r>
          </w:p>
          <w:p w:rsidR="00EE3B0B" w:rsidRDefault="00940502">
            <w:pPr>
              <w:pStyle w:val="TableParagraph"/>
              <w:ind w:left="331" w:right="321" w:hanging="4"/>
              <w:jc w:val="center"/>
              <w:rPr>
                <w:sz w:val="24"/>
              </w:rPr>
            </w:pPr>
            <w:r>
              <w:rPr>
                <w:sz w:val="24"/>
              </w:rPr>
              <w:t>их структурных единиц,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которыми </w:t>
            </w:r>
            <w:r>
              <w:rPr>
                <w:spacing w:val="-2"/>
                <w:sz w:val="24"/>
              </w:rPr>
              <w:t>установлены обязательные</w:t>
            </w:r>
          </w:p>
          <w:p w:rsidR="00EE3B0B" w:rsidRDefault="00940502">
            <w:pPr>
              <w:pStyle w:val="TableParagraph"/>
              <w:spacing w:line="264" w:lineRule="exact"/>
              <w:ind w:left="417" w:right="4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требования</w:t>
            </w:r>
          </w:p>
        </w:tc>
        <w:tc>
          <w:tcPr>
            <w:tcW w:w="3741" w:type="dxa"/>
            <w:gridSpan w:val="4"/>
          </w:tcPr>
          <w:p w:rsidR="00EE3B0B" w:rsidRDefault="00940502">
            <w:pPr>
              <w:pStyle w:val="TableParagraph"/>
              <w:spacing w:line="256" w:lineRule="exact"/>
              <w:ind w:left="989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вопросы</w:t>
            </w:r>
          </w:p>
        </w:tc>
      </w:tr>
      <w:tr w:rsidR="00EE3B0B" w:rsidTr="007E6C98">
        <w:trPr>
          <w:trHeight w:val="2198"/>
        </w:trPr>
        <w:tc>
          <w:tcPr>
            <w:tcW w:w="425" w:type="dxa"/>
            <w:vMerge/>
            <w:tcBorders>
              <w:top w:val="nil"/>
            </w:tcBorders>
          </w:tcPr>
          <w:p w:rsidR="00EE3B0B" w:rsidRDefault="00EE3B0B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EE3B0B" w:rsidRDefault="00EE3B0B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  <w:vMerge/>
            <w:tcBorders>
              <w:top w:val="nil"/>
            </w:tcBorders>
          </w:tcPr>
          <w:p w:rsidR="00EE3B0B" w:rsidRDefault="00EE3B0B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textDirection w:val="btLr"/>
          </w:tcPr>
          <w:p w:rsidR="00EE3B0B" w:rsidRDefault="00940502">
            <w:pPr>
              <w:pStyle w:val="TableParagraph"/>
              <w:spacing w:before="72"/>
              <w:ind w:left="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424" w:type="dxa"/>
            <w:textDirection w:val="btLr"/>
          </w:tcPr>
          <w:p w:rsidR="00EE3B0B" w:rsidRDefault="00940502">
            <w:pPr>
              <w:pStyle w:val="TableParagraph"/>
              <w:spacing w:before="72"/>
              <w:ind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568" w:type="dxa"/>
            <w:textDirection w:val="btLr"/>
          </w:tcPr>
          <w:p w:rsidR="00EE3B0B" w:rsidRDefault="00940502">
            <w:pPr>
              <w:pStyle w:val="TableParagraph"/>
              <w:spacing w:before="148"/>
              <w:ind w:left="374"/>
              <w:rPr>
                <w:sz w:val="24"/>
              </w:rPr>
            </w:pPr>
            <w:r>
              <w:rPr>
                <w:spacing w:val="-2"/>
                <w:sz w:val="24"/>
              </w:rPr>
              <w:t>Неприменимо</w:t>
            </w:r>
          </w:p>
        </w:tc>
        <w:tc>
          <w:tcPr>
            <w:tcW w:w="2325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spacing w:before="126"/>
              <w:rPr>
                <w:sz w:val="24"/>
              </w:rPr>
            </w:pPr>
          </w:p>
          <w:p w:rsidR="00EE3B0B" w:rsidRDefault="00940502">
            <w:pPr>
              <w:pStyle w:val="TableParagraph"/>
              <w:spacing w:before="1"/>
              <w:ind w:left="639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</w:t>
            </w:r>
          </w:p>
        </w:tc>
      </w:tr>
      <w:tr w:rsidR="00EE3B0B" w:rsidTr="007E6C98">
        <w:trPr>
          <w:trHeight w:val="3309"/>
        </w:trPr>
        <w:tc>
          <w:tcPr>
            <w:tcW w:w="425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spacing w:before="128"/>
              <w:rPr>
                <w:sz w:val="24"/>
              </w:rPr>
            </w:pPr>
          </w:p>
          <w:p w:rsidR="00EE3B0B" w:rsidRDefault="00940502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</w:tcPr>
          <w:p w:rsidR="00EE3B0B" w:rsidRDefault="00940502">
            <w:pPr>
              <w:pStyle w:val="TableParagraph"/>
              <w:tabs>
                <w:tab w:val="left" w:pos="2463"/>
              </w:tabs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Имеются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проверяемого </w:t>
            </w:r>
            <w:r>
              <w:rPr>
                <w:spacing w:val="-2"/>
                <w:sz w:val="24"/>
              </w:rPr>
              <w:t>юридического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лица, </w:t>
            </w:r>
            <w:r>
              <w:rPr>
                <w:spacing w:val="-2"/>
                <w:sz w:val="24"/>
              </w:rPr>
              <w:t>индивидуального</w:t>
            </w:r>
          </w:p>
          <w:p w:rsidR="00EE3B0B" w:rsidRDefault="00940502">
            <w:pPr>
              <w:pStyle w:val="TableParagraph"/>
              <w:tabs>
                <w:tab w:val="left" w:pos="2372"/>
                <w:tab w:val="left" w:pos="2631"/>
              </w:tabs>
              <w:ind w:left="105"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предпринимателя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гражданина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права, предусмотренные</w:t>
            </w:r>
          </w:p>
          <w:p w:rsidR="00EE3B0B" w:rsidRDefault="00940502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законодательством</w:t>
            </w:r>
          </w:p>
          <w:p w:rsidR="00EE3B0B" w:rsidRDefault="00940502">
            <w:pPr>
              <w:pStyle w:val="TableParagraph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Российской Федерации, на используемый земельный участок</w:t>
            </w:r>
            <w:r>
              <w:rPr>
                <w:spacing w:val="52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(используемые</w:t>
            </w:r>
          </w:p>
          <w:p w:rsidR="00EE3B0B" w:rsidRDefault="00940502">
            <w:pPr>
              <w:pStyle w:val="TableParagraph"/>
              <w:spacing w:line="270" w:lineRule="atLeast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земельные участки, части земельных участков)?</w:t>
            </w:r>
          </w:p>
        </w:tc>
        <w:tc>
          <w:tcPr>
            <w:tcW w:w="2551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spacing w:before="265"/>
              <w:rPr>
                <w:sz w:val="24"/>
              </w:rPr>
            </w:pPr>
          </w:p>
          <w:p w:rsidR="00EE3B0B" w:rsidRDefault="00F91B78">
            <w:pPr>
              <w:pStyle w:val="TableParagraph"/>
              <w:ind w:left="256" w:right="243" w:firstLine="96"/>
              <w:rPr>
                <w:sz w:val="24"/>
              </w:rPr>
            </w:pPr>
            <w:hyperlink r:id="rId10">
              <w:r w:rsidR="00940502">
                <w:rPr>
                  <w:sz w:val="24"/>
                </w:rPr>
                <w:t>Пункт 1 статьи 25</w:t>
              </w:r>
            </w:hyperlink>
            <w:r w:rsidR="00940502">
              <w:rPr>
                <w:sz w:val="24"/>
              </w:rPr>
              <w:t xml:space="preserve"> Земельного</w:t>
            </w:r>
            <w:r w:rsidR="00940502">
              <w:rPr>
                <w:spacing w:val="-15"/>
                <w:sz w:val="24"/>
              </w:rPr>
              <w:t xml:space="preserve"> </w:t>
            </w:r>
            <w:r w:rsidR="00940502">
              <w:rPr>
                <w:sz w:val="24"/>
              </w:rPr>
              <w:t>кодекса</w:t>
            </w:r>
          </w:p>
          <w:p w:rsidR="00EE3B0B" w:rsidRDefault="00940502">
            <w:pPr>
              <w:pStyle w:val="TableParagraph"/>
              <w:ind w:left="86" w:right="7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424" w:type="dxa"/>
          </w:tcPr>
          <w:p w:rsidR="00EE3B0B" w:rsidRDefault="00EE3B0B">
            <w:pPr>
              <w:pStyle w:val="TableParagraph"/>
            </w:pPr>
          </w:p>
        </w:tc>
        <w:tc>
          <w:tcPr>
            <w:tcW w:w="424" w:type="dxa"/>
          </w:tcPr>
          <w:p w:rsidR="00EE3B0B" w:rsidRDefault="00EE3B0B">
            <w:pPr>
              <w:pStyle w:val="TableParagraph"/>
            </w:pPr>
          </w:p>
        </w:tc>
        <w:tc>
          <w:tcPr>
            <w:tcW w:w="568" w:type="dxa"/>
          </w:tcPr>
          <w:p w:rsidR="00EE3B0B" w:rsidRDefault="00EE3B0B">
            <w:pPr>
              <w:pStyle w:val="TableParagraph"/>
            </w:pPr>
          </w:p>
        </w:tc>
        <w:tc>
          <w:tcPr>
            <w:tcW w:w="2325" w:type="dxa"/>
          </w:tcPr>
          <w:p w:rsidR="00EE3B0B" w:rsidRDefault="00EE3B0B">
            <w:pPr>
              <w:pStyle w:val="TableParagraph"/>
            </w:pPr>
          </w:p>
        </w:tc>
      </w:tr>
      <w:tr w:rsidR="00EE3B0B" w:rsidTr="007E6C98">
        <w:trPr>
          <w:trHeight w:val="2755"/>
        </w:trPr>
        <w:tc>
          <w:tcPr>
            <w:tcW w:w="425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spacing w:before="126"/>
              <w:rPr>
                <w:sz w:val="24"/>
              </w:rPr>
            </w:pPr>
          </w:p>
          <w:p w:rsidR="00EE3B0B" w:rsidRDefault="00940502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8" w:type="dxa"/>
          </w:tcPr>
          <w:p w:rsidR="00EE3B0B" w:rsidRDefault="00940502">
            <w:pPr>
              <w:pStyle w:val="TableParagraph"/>
              <w:tabs>
                <w:tab w:val="left" w:pos="2758"/>
              </w:tabs>
              <w:ind w:left="105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ли </w:t>
            </w:r>
            <w:r>
              <w:rPr>
                <w:sz w:val="24"/>
              </w:rPr>
              <w:t xml:space="preserve">проверяемым юридическим лицом, индивидуальным предпринимателем или гражданином земельный участок в соответствии с установленным целевым назначением и (или) видом </w:t>
            </w:r>
            <w:r>
              <w:rPr>
                <w:spacing w:val="-2"/>
                <w:sz w:val="24"/>
              </w:rPr>
              <w:t>разрешенного</w:t>
            </w:r>
          </w:p>
          <w:p w:rsidR="00EE3B0B" w:rsidRDefault="00940502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использования?</w:t>
            </w:r>
          </w:p>
        </w:tc>
        <w:tc>
          <w:tcPr>
            <w:tcW w:w="2551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spacing w:before="126"/>
              <w:rPr>
                <w:sz w:val="24"/>
              </w:rPr>
            </w:pPr>
          </w:p>
          <w:p w:rsidR="00EE3B0B" w:rsidRDefault="00F91B78">
            <w:pPr>
              <w:pStyle w:val="TableParagraph"/>
              <w:ind w:left="85" w:right="77"/>
              <w:jc w:val="center"/>
              <w:rPr>
                <w:sz w:val="24"/>
              </w:rPr>
            </w:pPr>
            <w:hyperlink r:id="rId11">
              <w:r w:rsidR="00940502">
                <w:rPr>
                  <w:sz w:val="24"/>
                </w:rPr>
                <w:t>Пункт</w:t>
              </w:r>
              <w:r w:rsidR="00940502">
                <w:rPr>
                  <w:spacing w:val="-2"/>
                  <w:sz w:val="24"/>
                </w:rPr>
                <w:t xml:space="preserve"> </w:t>
              </w:r>
              <w:r w:rsidR="00940502">
                <w:rPr>
                  <w:sz w:val="24"/>
                </w:rPr>
                <w:t>2</w:t>
              </w:r>
              <w:r w:rsidR="00940502">
                <w:rPr>
                  <w:spacing w:val="-2"/>
                  <w:sz w:val="24"/>
                </w:rPr>
                <w:t xml:space="preserve"> </w:t>
              </w:r>
              <w:r w:rsidR="00940502">
                <w:rPr>
                  <w:sz w:val="24"/>
                </w:rPr>
                <w:t>статьи</w:t>
              </w:r>
              <w:r w:rsidR="00940502">
                <w:rPr>
                  <w:spacing w:val="-2"/>
                  <w:sz w:val="24"/>
                </w:rPr>
                <w:t xml:space="preserve"> </w:t>
              </w:r>
              <w:r w:rsidR="00940502">
                <w:rPr>
                  <w:spacing w:val="-5"/>
                  <w:sz w:val="24"/>
                </w:rPr>
                <w:t>7</w:t>
              </w:r>
            </w:hyperlink>
            <w:r w:rsidR="00940502">
              <w:rPr>
                <w:spacing w:val="-5"/>
                <w:sz w:val="24"/>
              </w:rPr>
              <w:t>,</w:t>
            </w:r>
          </w:p>
          <w:p w:rsidR="00EE3B0B" w:rsidRDefault="00F91B78">
            <w:pPr>
              <w:pStyle w:val="TableParagraph"/>
              <w:ind w:left="85" w:right="75"/>
              <w:jc w:val="center"/>
              <w:rPr>
                <w:sz w:val="24"/>
              </w:rPr>
            </w:pPr>
            <w:hyperlink r:id="rId12">
              <w:r w:rsidR="00940502">
                <w:rPr>
                  <w:sz w:val="24"/>
                </w:rPr>
                <w:t>статья</w:t>
              </w:r>
              <w:r w:rsidR="00940502">
                <w:rPr>
                  <w:spacing w:val="-15"/>
                  <w:sz w:val="24"/>
                </w:rPr>
                <w:t xml:space="preserve"> </w:t>
              </w:r>
              <w:r w:rsidR="00940502">
                <w:rPr>
                  <w:sz w:val="24"/>
                </w:rPr>
                <w:t>42</w:t>
              </w:r>
            </w:hyperlink>
            <w:r w:rsidR="00940502">
              <w:rPr>
                <w:spacing w:val="-15"/>
                <w:sz w:val="24"/>
              </w:rPr>
              <w:t xml:space="preserve"> </w:t>
            </w:r>
            <w:r w:rsidR="00940502">
              <w:rPr>
                <w:sz w:val="24"/>
              </w:rPr>
              <w:t>Земельного кодекса РФ</w:t>
            </w:r>
          </w:p>
        </w:tc>
        <w:tc>
          <w:tcPr>
            <w:tcW w:w="424" w:type="dxa"/>
          </w:tcPr>
          <w:p w:rsidR="00EE3B0B" w:rsidRDefault="00EE3B0B">
            <w:pPr>
              <w:pStyle w:val="TableParagraph"/>
            </w:pPr>
          </w:p>
        </w:tc>
        <w:tc>
          <w:tcPr>
            <w:tcW w:w="424" w:type="dxa"/>
          </w:tcPr>
          <w:p w:rsidR="00EE3B0B" w:rsidRDefault="00EE3B0B">
            <w:pPr>
              <w:pStyle w:val="TableParagraph"/>
            </w:pPr>
          </w:p>
        </w:tc>
        <w:tc>
          <w:tcPr>
            <w:tcW w:w="568" w:type="dxa"/>
          </w:tcPr>
          <w:p w:rsidR="00EE3B0B" w:rsidRDefault="00EE3B0B">
            <w:pPr>
              <w:pStyle w:val="TableParagraph"/>
            </w:pPr>
          </w:p>
        </w:tc>
        <w:tc>
          <w:tcPr>
            <w:tcW w:w="2325" w:type="dxa"/>
          </w:tcPr>
          <w:p w:rsidR="00EE3B0B" w:rsidRDefault="00EE3B0B">
            <w:pPr>
              <w:pStyle w:val="TableParagraph"/>
            </w:pPr>
          </w:p>
        </w:tc>
      </w:tr>
      <w:tr w:rsidR="00EE3B0B" w:rsidTr="007E6C98">
        <w:trPr>
          <w:trHeight w:val="2481"/>
        </w:trPr>
        <w:tc>
          <w:tcPr>
            <w:tcW w:w="425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spacing w:before="266"/>
              <w:rPr>
                <w:sz w:val="24"/>
              </w:rPr>
            </w:pPr>
          </w:p>
          <w:p w:rsidR="00EE3B0B" w:rsidRDefault="00940502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8" w:type="dxa"/>
          </w:tcPr>
          <w:p w:rsidR="00EE3B0B" w:rsidRDefault="00940502">
            <w:pPr>
              <w:pStyle w:val="TableParagraph"/>
              <w:ind w:left="105" w:right="93"/>
              <w:jc w:val="both"/>
              <w:rPr>
                <w:sz w:val="24"/>
              </w:rPr>
            </w:pPr>
            <w:r>
              <w:rPr>
                <w:sz w:val="24"/>
              </w:rPr>
              <w:t>Зарегистрированы ли права либо обременение на используемый земельный участок (используемые земельные участки, часть земельного участка) в порядке,</w:t>
            </w:r>
            <w:r>
              <w:rPr>
                <w:spacing w:val="65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установленном</w:t>
            </w:r>
          </w:p>
          <w:p w:rsidR="00EE3B0B" w:rsidRDefault="00F91B78">
            <w:pPr>
              <w:pStyle w:val="TableParagraph"/>
              <w:spacing w:line="276" w:lineRule="exact"/>
              <w:ind w:left="105" w:right="93"/>
              <w:jc w:val="both"/>
              <w:rPr>
                <w:sz w:val="24"/>
              </w:rPr>
            </w:pPr>
            <w:hyperlink r:id="rId13">
              <w:r w:rsidR="00940502">
                <w:rPr>
                  <w:sz w:val="24"/>
                </w:rPr>
                <w:t>Федеральным</w:t>
              </w:r>
              <w:r w:rsidR="00940502">
                <w:rPr>
                  <w:spacing w:val="-13"/>
                  <w:sz w:val="24"/>
                </w:rPr>
                <w:t xml:space="preserve"> </w:t>
              </w:r>
              <w:r w:rsidR="00940502">
                <w:rPr>
                  <w:sz w:val="24"/>
                </w:rPr>
                <w:t>законом</w:t>
              </w:r>
            </w:hyperlink>
            <w:r w:rsidR="00940502">
              <w:rPr>
                <w:spacing w:val="-12"/>
                <w:sz w:val="24"/>
              </w:rPr>
              <w:t xml:space="preserve"> </w:t>
            </w:r>
            <w:r w:rsidR="00940502">
              <w:rPr>
                <w:sz w:val="24"/>
              </w:rPr>
              <w:t>от</w:t>
            </w:r>
            <w:r w:rsidR="00940502">
              <w:rPr>
                <w:spacing w:val="-12"/>
                <w:sz w:val="24"/>
              </w:rPr>
              <w:t xml:space="preserve"> </w:t>
            </w:r>
            <w:r w:rsidR="00940502">
              <w:rPr>
                <w:sz w:val="24"/>
              </w:rPr>
              <w:t>13 июля</w:t>
            </w:r>
            <w:r w:rsidR="00940502">
              <w:rPr>
                <w:spacing w:val="34"/>
                <w:sz w:val="24"/>
              </w:rPr>
              <w:t xml:space="preserve"> </w:t>
            </w:r>
            <w:r w:rsidR="00940502">
              <w:rPr>
                <w:sz w:val="24"/>
              </w:rPr>
              <w:t>2015</w:t>
            </w:r>
            <w:r w:rsidR="00940502">
              <w:rPr>
                <w:spacing w:val="40"/>
                <w:sz w:val="24"/>
              </w:rPr>
              <w:t xml:space="preserve"> </w:t>
            </w:r>
            <w:r w:rsidR="00940502">
              <w:rPr>
                <w:sz w:val="24"/>
              </w:rPr>
              <w:t>г.</w:t>
            </w:r>
            <w:r w:rsidR="00940502">
              <w:rPr>
                <w:spacing w:val="41"/>
                <w:sz w:val="24"/>
              </w:rPr>
              <w:t xml:space="preserve"> </w:t>
            </w:r>
            <w:r w:rsidR="00940502">
              <w:rPr>
                <w:sz w:val="24"/>
              </w:rPr>
              <w:t>№</w:t>
            </w:r>
            <w:r w:rsidR="00940502">
              <w:rPr>
                <w:spacing w:val="-15"/>
                <w:sz w:val="24"/>
              </w:rPr>
              <w:t xml:space="preserve"> </w:t>
            </w:r>
            <w:r w:rsidR="00940502">
              <w:rPr>
                <w:sz w:val="24"/>
              </w:rPr>
              <w:t>218-ФЗ</w:t>
            </w:r>
            <w:r w:rsidR="00940502">
              <w:rPr>
                <w:spacing w:val="48"/>
                <w:sz w:val="24"/>
              </w:rPr>
              <w:t xml:space="preserve"> </w:t>
            </w:r>
            <w:r w:rsidR="00940502">
              <w:rPr>
                <w:spacing w:val="-5"/>
                <w:sz w:val="24"/>
              </w:rPr>
              <w:t>«О</w:t>
            </w:r>
          </w:p>
        </w:tc>
        <w:tc>
          <w:tcPr>
            <w:tcW w:w="2551" w:type="dxa"/>
          </w:tcPr>
          <w:p w:rsidR="00EE3B0B" w:rsidRDefault="00EE3B0B">
            <w:pPr>
              <w:pStyle w:val="TableParagraph"/>
              <w:spacing w:before="268"/>
              <w:rPr>
                <w:sz w:val="24"/>
              </w:rPr>
            </w:pPr>
          </w:p>
          <w:p w:rsidR="00EE3B0B" w:rsidRDefault="00F91B78">
            <w:pPr>
              <w:pStyle w:val="TableParagraph"/>
              <w:ind w:left="256" w:right="243" w:firstLine="96"/>
              <w:rPr>
                <w:sz w:val="24"/>
              </w:rPr>
            </w:pPr>
            <w:hyperlink r:id="rId14">
              <w:r w:rsidR="00940502">
                <w:rPr>
                  <w:sz w:val="24"/>
                </w:rPr>
                <w:t>Пункт 1 статьи 26</w:t>
              </w:r>
            </w:hyperlink>
            <w:r w:rsidR="00940502">
              <w:rPr>
                <w:sz w:val="24"/>
              </w:rPr>
              <w:t xml:space="preserve"> Земельного</w:t>
            </w:r>
            <w:r w:rsidR="00940502">
              <w:rPr>
                <w:spacing w:val="-15"/>
                <w:sz w:val="24"/>
              </w:rPr>
              <w:t xml:space="preserve"> </w:t>
            </w:r>
            <w:r w:rsidR="00940502">
              <w:rPr>
                <w:sz w:val="24"/>
              </w:rPr>
              <w:t>кодекса</w:t>
            </w:r>
          </w:p>
          <w:p w:rsidR="00EE3B0B" w:rsidRDefault="00940502">
            <w:pPr>
              <w:pStyle w:val="TableParagraph"/>
              <w:spacing w:line="274" w:lineRule="exact"/>
              <w:ind w:left="85" w:right="76"/>
              <w:jc w:val="center"/>
              <w:rPr>
                <w:sz w:val="24"/>
              </w:rPr>
            </w:pPr>
            <w:r>
              <w:rPr>
                <w:sz w:val="24"/>
              </w:rPr>
              <w:t>РФ,</w:t>
            </w:r>
            <w:r>
              <w:rPr>
                <w:spacing w:val="-1"/>
                <w:sz w:val="24"/>
              </w:rPr>
              <w:t xml:space="preserve"> </w:t>
            </w:r>
            <w:hyperlink r:id="rId15">
              <w:r>
                <w:rPr>
                  <w:sz w:val="24"/>
                </w:rPr>
                <w:t>статья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8.1</w:t>
              </w:r>
            </w:hyperlink>
          </w:p>
          <w:p w:rsidR="00EE3B0B" w:rsidRDefault="00940502">
            <w:pPr>
              <w:pStyle w:val="TableParagraph"/>
              <w:ind w:left="85" w:right="75"/>
              <w:jc w:val="center"/>
              <w:rPr>
                <w:sz w:val="24"/>
              </w:rPr>
            </w:pPr>
            <w:r>
              <w:rPr>
                <w:sz w:val="24"/>
              </w:rPr>
              <w:t>Гражданского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кодекса </w:t>
            </w:r>
            <w:r>
              <w:rPr>
                <w:spacing w:val="-6"/>
                <w:sz w:val="24"/>
              </w:rPr>
              <w:t>РФ</w:t>
            </w:r>
          </w:p>
        </w:tc>
        <w:tc>
          <w:tcPr>
            <w:tcW w:w="424" w:type="dxa"/>
          </w:tcPr>
          <w:p w:rsidR="00EE3B0B" w:rsidRDefault="00EE3B0B">
            <w:pPr>
              <w:pStyle w:val="TableParagraph"/>
            </w:pPr>
          </w:p>
        </w:tc>
        <w:tc>
          <w:tcPr>
            <w:tcW w:w="424" w:type="dxa"/>
          </w:tcPr>
          <w:p w:rsidR="00EE3B0B" w:rsidRDefault="00EE3B0B">
            <w:pPr>
              <w:pStyle w:val="TableParagraph"/>
            </w:pPr>
          </w:p>
        </w:tc>
        <w:tc>
          <w:tcPr>
            <w:tcW w:w="568" w:type="dxa"/>
          </w:tcPr>
          <w:p w:rsidR="00EE3B0B" w:rsidRDefault="00EE3B0B">
            <w:pPr>
              <w:pStyle w:val="TableParagraph"/>
            </w:pPr>
          </w:p>
        </w:tc>
        <w:tc>
          <w:tcPr>
            <w:tcW w:w="2325" w:type="dxa"/>
          </w:tcPr>
          <w:p w:rsidR="00EE3B0B" w:rsidRDefault="00EE3B0B">
            <w:pPr>
              <w:pStyle w:val="TableParagraph"/>
            </w:pPr>
          </w:p>
        </w:tc>
      </w:tr>
    </w:tbl>
    <w:p w:rsidR="00EE3B0B" w:rsidRDefault="00EE3B0B">
      <w:pPr>
        <w:pStyle w:val="TableParagraph"/>
        <w:sectPr w:rsidR="00EE3B0B" w:rsidSect="0034660D">
          <w:pgSz w:w="11910" w:h="16840"/>
          <w:pgMar w:top="1160" w:right="566" w:bottom="280" w:left="851" w:header="720" w:footer="720" w:gutter="0"/>
          <w:cols w:space="720"/>
        </w:sectPr>
      </w:pPr>
    </w:p>
    <w:p w:rsidR="00EE3B0B" w:rsidRDefault="00EE3B0B">
      <w:pPr>
        <w:pStyle w:val="a3"/>
        <w:spacing w:before="2"/>
        <w:rPr>
          <w:sz w:val="2"/>
        </w:rPr>
      </w:pPr>
    </w:p>
    <w:tbl>
      <w:tblPr>
        <w:tblStyle w:val="TableNormal"/>
        <w:tblW w:w="0" w:type="auto"/>
        <w:tblInd w:w="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118"/>
        <w:gridCol w:w="2551"/>
        <w:gridCol w:w="424"/>
        <w:gridCol w:w="424"/>
        <w:gridCol w:w="568"/>
        <w:gridCol w:w="2551"/>
      </w:tblGrid>
      <w:tr w:rsidR="00EE3B0B">
        <w:trPr>
          <w:trHeight w:val="827"/>
        </w:trPr>
        <w:tc>
          <w:tcPr>
            <w:tcW w:w="425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</w:tc>
        <w:tc>
          <w:tcPr>
            <w:tcW w:w="3118" w:type="dxa"/>
          </w:tcPr>
          <w:p w:rsidR="00EE3B0B" w:rsidRDefault="00940502">
            <w:pPr>
              <w:pStyle w:val="TableParagraph"/>
              <w:spacing w:line="237" w:lineRule="auto"/>
              <w:ind w:left="105" w:right="211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государственной регистрации</w:t>
            </w:r>
          </w:p>
          <w:p w:rsidR="00EE3B0B" w:rsidRDefault="00940502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недвижимости»?</w:t>
            </w:r>
          </w:p>
        </w:tc>
        <w:tc>
          <w:tcPr>
            <w:tcW w:w="2551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</w:tc>
        <w:tc>
          <w:tcPr>
            <w:tcW w:w="424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</w:tc>
        <w:tc>
          <w:tcPr>
            <w:tcW w:w="424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</w:tc>
        <w:tc>
          <w:tcPr>
            <w:tcW w:w="568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</w:tc>
      </w:tr>
      <w:tr w:rsidR="00EE3B0B">
        <w:trPr>
          <w:trHeight w:val="3033"/>
        </w:trPr>
        <w:tc>
          <w:tcPr>
            <w:tcW w:w="425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spacing w:before="268"/>
              <w:rPr>
                <w:sz w:val="24"/>
              </w:rPr>
            </w:pPr>
          </w:p>
          <w:p w:rsidR="00EE3B0B" w:rsidRDefault="00940502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18" w:type="dxa"/>
          </w:tcPr>
          <w:p w:rsidR="00EE3B0B" w:rsidRDefault="00940502">
            <w:pPr>
              <w:pStyle w:val="TableParagraph"/>
              <w:ind w:left="105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Соответствует ли площадь </w:t>
            </w:r>
            <w:r>
              <w:rPr>
                <w:spacing w:val="-2"/>
                <w:sz w:val="24"/>
              </w:rPr>
              <w:t>используемого</w:t>
            </w:r>
          </w:p>
          <w:p w:rsidR="00EE3B0B" w:rsidRDefault="00940502">
            <w:pPr>
              <w:pStyle w:val="TableParagraph"/>
              <w:tabs>
                <w:tab w:val="left" w:pos="2093"/>
              </w:tabs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проверяемым юридическим лицом, индивидуальным предпринимателем или гражданином земельного </w:t>
            </w:r>
            <w:r>
              <w:rPr>
                <w:spacing w:val="-2"/>
                <w:sz w:val="24"/>
              </w:rPr>
              <w:t>участка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площади</w:t>
            </w:r>
          </w:p>
          <w:p w:rsidR="00EE3B0B" w:rsidRDefault="00940502">
            <w:pPr>
              <w:pStyle w:val="TableParagraph"/>
              <w:tabs>
                <w:tab w:val="left" w:pos="2168"/>
              </w:tabs>
              <w:ind w:left="10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земельного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участка,</w:t>
            </w:r>
          </w:p>
          <w:p w:rsidR="00EE3B0B" w:rsidRDefault="00940502">
            <w:pPr>
              <w:pStyle w:val="TableParagraph"/>
              <w:tabs>
                <w:tab w:val="left" w:pos="2893"/>
              </w:tabs>
              <w:ind w:left="10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указанной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EE3B0B" w:rsidRDefault="00940502">
            <w:pPr>
              <w:pStyle w:val="TableParagraph"/>
              <w:spacing w:line="274" w:lineRule="exact"/>
              <w:ind w:left="105" w:right="211"/>
              <w:rPr>
                <w:sz w:val="24"/>
              </w:rPr>
            </w:pPr>
            <w:r>
              <w:rPr>
                <w:spacing w:val="-2"/>
                <w:sz w:val="24"/>
              </w:rPr>
              <w:t>правоустанавливающих документах?</w:t>
            </w:r>
          </w:p>
        </w:tc>
        <w:tc>
          <w:tcPr>
            <w:tcW w:w="2551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spacing w:before="131"/>
              <w:rPr>
                <w:sz w:val="24"/>
              </w:rPr>
            </w:pPr>
          </w:p>
          <w:p w:rsidR="00EE3B0B" w:rsidRDefault="00F91B78">
            <w:pPr>
              <w:pStyle w:val="TableParagraph"/>
              <w:spacing w:line="275" w:lineRule="exact"/>
              <w:ind w:left="321"/>
              <w:rPr>
                <w:b/>
                <w:sz w:val="24"/>
              </w:rPr>
            </w:pPr>
            <w:hyperlink r:id="rId16">
              <w:r w:rsidR="00940502">
                <w:rPr>
                  <w:sz w:val="24"/>
                </w:rPr>
                <w:t>Пункт</w:t>
              </w:r>
              <w:r w:rsidR="00940502">
                <w:rPr>
                  <w:spacing w:val="-2"/>
                  <w:sz w:val="24"/>
                </w:rPr>
                <w:t xml:space="preserve"> </w:t>
              </w:r>
              <w:r w:rsidR="00940502">
                <w:rPr>
                  <w:sz w:val="24"/>
                </w:rPr>
                <w:t>1</w:t>
              </w:r>
              <w:r w:rsidR="00940502">
                <w:rPr>
                  <w:spacing w:val="-2"/>
                  <w:sz w:val="24"/>
                </w:rPr>
                <w:t xml:space="preserve"> </w:t>
              </w:r>
              <w:r w:rsidR="00940502">
                <w:rPr>
                  <w:sz w:val="24"/>
                </w:rPr>
                <w:t>статьи</w:t>
              </w:r>
              <w:r w:rsidR="00940502">
                <w:rPr>
                  <w:spacing w:val="-2"/>
                  <w:sz w:val="24"/>
                </w:rPr>
                <w:t xml:space="preserve"> </w:t>
              </w:r>
              <w:r w:rsidR="00940502">
                <w:rPr>
                  <w:spacing w:val="-5"/>
                  <w:sz w:val="24"/>
                </w:rPr>
                <w:t>25</w:t>
              </w:r>
            </w:hyperlink>
            <w:r w:rsidR="00940502">
              <w:rPr>
                <w:b/>
                <w:spacing w:val="-5"/>
                <w:sz w:val="24"/>
              </w:rPr>
              <w:t>,</w:t>
            </w:r>
          </w:p>
          <w:p w:rsidR="00EE3B0B" w:rsidRDefault="00F91B78">
            <w:pPr>
              <w:pStyle w:val="TableParagraph"/>
              <w:ind w:left="256" w:right="243" w:firstLine="117"/>
              <w:rPr>
                <w:sz w:val="24"/>
              </w:rPr>
            </w:pPr>
            <w:hyperlink r:id="rId17">
              <w:r w:rsidR="00940502">
                <w:rPr>
                  <w:sz w:val="24"/>
                </w:rPr>
                <w:t>пункт 1 статьи 26</w:t>
              </w:r>
            </w:hyperlink>
            <w:r w:rsidR="00940502">
              <w:rPr>
                <w:sz w:val="24"/>
              </w:rPr>
              <w:t xml:space="preserve"> Земельного</w:t>
            </w:r>
            <w:r w:rsidR="00940502">
              <w:rPr>
                <w:spacing w:val="-15"/>
                <w:sz w:val="24"/>
              </w:rPr>
              <w:t xml:space="preserve"> </w:t>
            </w:r>
            <w:r w:rsidR="00940502">
              <w:rPr>
                <w:sz w:val="24"/>
              </w:rPr>
              <w:t>кодекса</w:t>
            </w:r>
          </w:p>
          <w:p w:rsidR="00EE3B0B" w:rsidRDefault="00940502">
            <w:pPr>
              <w:pStyle w:val="TableParagraph"/>
              <w:ind w:left="86" w:right="7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424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</w:tc>
        <w:tc>
          <w:tcPr>
            <w:tcW w:w="424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</w:tc>
        <w:tc>
          <w:tcPr>
            <w:tcW w:w="568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</w:tc>
      </w:tr>
      <w:tr w:rsidR="00EE3B0B">
        <w:trPr>
          <w:trHeight w:val="6067"/>
        </w:trPr>
        <w:tc>
          <w:tcPr>
            <w:tcW w:w="425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spacing w:before="266"/>
              <w:rPr>
                <w:sz w:val="24"/>
              </w:rPr>
            </w:pPr>
          </w:p>
          <w:p w:rsidR="00EE3B0B" w:rsidRDefault="00940502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8" w:type="dxa"/>
          </w:tcPr>
          <w:p w:rsidR="00EE3B0B" w:rsidRDefault="00940502">
            <w:pPr>
              <w:pStyle w:val="TableParagraph"/>
              <w:tabs>
                <w:tab w:val="left" w:pos="1002"/>
                <w:tab w:val="left" w:pos="1825"/>
                <w:tab w:val="left" w:pos="2545"/>
                <w:tab w:val="left" w:pos="2628"/>
              </w:tabs>
              <w:ind w:left="105" w:right="98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случаях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если </w:t>
            </w:r>
            <w:r>
              <w:rPr>
                <w:sz w:val="24"/>
              </w:rPr>
              <w:t xml:space="preserve">использование земельного </w:t>
            </w:r>
            <w:r>
              <w:rPr>
                <w:spacing w:val="-2"/>
                <w:sz w:val="24"/>
              </w:rPr>
              <w:t>участка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(земельных </w:t>
            </w:r>
            <w:r>
              <w:rPr>
                <w:sz w:val="24"/>
              </w:rPr>
              <w:t xml:space="preserve">участков), находящегося в </w:t>
            </w:r>
            <w:r>
              <w:rPr>
                <w:spacing w:val="-2"/>
                <w:sz w:val="24"/>
              </w:rPr>
              <w:t>государственной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муниципальной</w:t>
            </w:r>
          </w:p>
          <w:p w:rsidR="00EE3B0B" w:rsidRDefault="00940502">
            <w:pPr>
              <w:pStyle w:val="TableParagraph"/>
              <w:tabs>
                <w:tab w:val="left" w:pos="2103"/>
                <w:tab w:val="left" w:pos="2773"/>
              </w:tabs>
              <w:ind w:left="105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собственности,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 xml:space="preserve">основании разрешения на использование земель или </w:t>
            </w:r>
            <w:r>
              <w:rPr>
                <w:spacing w:val="-2"/>
                <w:sz w:val="24"/>
              </w:rPr>
              <w:t>земельных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участков </w:t>
            </w:r>
            <w:r>
              <w:rPr>
                <w:sz w:val="24"/>
              </w:rPr>
              <w:t xml:space="preserve">привело к порче либо </w:t>
            </w:r>
            <w:r>
              <w:rPr>
                <w:spacing w:val="-2"/>
                <w:sz w:val="24"/>
              </w:rPr>
              <w:t>уничтожению</w:t>
            </w:r>
          </w:p>
          <w:p w:rsidR="00EE3B0B" w:rsidRDefault="00940502">
            <w:pPr>
              <w:pStyle w:val="TableParagraph"/>
              <w:tabs>
                <w:tab w:val="left" w:pos="2043"/>
                <w:tab w:val="left" w:pos="2893"/>
              </w:tabs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плодородного слоя почвы в границах таких земель или </w:t>
            </w:r>
            <w:r>
              <w:rPr>
                <w:spacing w:val="-2"/>
                <w:sz w:val="24"/>
              </w:rPr>
              <w:t>земельных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участков, </w:t>
            </w:r>
            <w:r>
              <w:rPr>
                <w:sz w:val="24"/>
              </w:rPr>
              <w:t xml:space="preserve">приведены ли земли или земельные участки в состояние, пригодное для </w:t>
            </w:r>
            <w:r>
              <w:rPr>
                <w:spacing w:val="-2"/>
                <w:sz w:val="24"/>
              </w:rPr>
              <w:t>использования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EE3B0B" w:rsidRDefault="00940502">
            <w:pPr>
              <w:pStyle w:val="TableParagraph"/>
              <w:tabs>
                <w:tab w:val="left" w:pos="2900"/>
              </w:tabs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разрешенным</w:t>
            </w:r>
          </w:p>
          <w:p w:rsidR="00EE3B0B" w:rsidRDefault="00940502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использованием?</w:t>
            </w:r>
          </w:p>
        </w:tc>
        <w:tc>
          <w:tcPr>
            <w:tcW w:w="2551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spacing w:before="268"/>
              <w:rPr>
                <w:sz w:val="24"/>
              </w:rPr>
            </w:pPr>
          </w:p>
          <w:p w:rsidR="00EE3B0B" w:rsidRDefault="00F91B78">
            <w:pPr>
              <w:pStyle w:val="TableParagraph"/>
              <w:ind w:left="321"/>
              <w:rPr>
                <w:b/>
                <w:sz w:val="24"/>
              </w:rPr>
            </w:pPr>
            <w:hyperlink r:id="rId18">
              <w:r w:rsidR="00940502">
                <w:rPr>
                  <w:sz w:val="24"/>
                </w:rPr>
                <w:t>Пункт</w:t>
              </w:r>
              <w:r w:rsidR="00940502">
                <w:rPr>
                  <w:spacing w:val="-2"/>
                  <w:sz w:val="24"/>
                </w:rPr>
                <w:t xml:space="preserve"> </w:t>
              </w:r>
              <w:r w:rsidR="00940502">
                <w:rPr>
                  <w:sz w:val="24"/>
                </w:rPr>
                <w:t>5</w:t>
              </w:r>
              <w:r w:rsidR="00940502">
                <w:rPr>
                  <w:spacing w:val="-2"/>
                  <w:sz w:val="24"/>
                </w:rPr>
                <w:t xml:space="preserve"> </w:t>
              </w:r>
              <w:r w:rsidR="00940502">
                <w:rPr>
                  <w:sz w:val="24"/>
                </w:rPr>
                <w:t>статьи</w:t>
              </w:r>
              <w:r w:rsidR="00940502">
                <w:rPr>
                  <w:spacing w:val="-2"/>
                  <w:sz w:val="24"/>
                </w:rPr>
                <w:t xml:space="preserve"> </w:t>
              </w:r>
              <w:r w:rsidR="00940502">
                <w:rPr>
                  <w:spacing w:val="-5"/>
                  <w:sz w:val="24"/>
                </w:rPr>
                <w:t>13</w:t>
              </w:r>
            </w:hyperlink>
            <w:r w:rsidR="00940502">
              <w:rPr>
                <w:b/>
                <w:spacing w:val="-5"/>
                <w:sz w:val="24"/>
              </w:rPr>
              <w:t>,</w:t>
            </w:r>
          </w:p>
          <w:p w:rsidR="00EE3B0B" w:rsidRDefault="00F91B78">
            <w:pPr>
              <w:pStyle w:val="TableParagraph"/>
              <w:spacing w:line="275" w:lineRule="exact"/>
              <w:ind w:left="338"/>
              <w:rPr>
                <w:sz w:val="24"/>
              </w:rPr>
            </w:pPr>
            <w:hyperlink r:id="rId19">
              <w:r w:rsidR="00940502">
                <w:rPr>
                  <w:sz w:val="24"/>
                </w:rPr>
                <w:t>подпункт</w:t>
              </w:r>
              <w:r w:rsidR="00940502">
                <w:rPr>
                  <w:spacing w:val="-4"/>
                  <w:sz w:val="24"/>
                </w:rPr>
                <w:t xml:space="preserve"> </w:t>
              </w:r>
              <w:r w:rsidR="00940502">
                <w:rPr>
                  <w:sz w:val="24"/>
                </w:rPr>
                <w:t>1</w:t>
              </w:r>
              <w:r w:rsidR="00940502">
                <w:rPr>
                  <w:spacing w:val="-3"/>
                  <w:sz w:val="24"/>
                </w:rPr>
                <w:t xml:space="preserve"> </w:t>
              </w:r>
              <w:r w:rsidR="00940502">
                <w:rPr>
                  <w:spacing w:val="-2"/>
                  <w:sz w:val="24"/>
                </w:rPr>
                <w:t>статьи</w:t>
              </w:r>
            </w:hyperlink>
          </w:p>
          <w:p w:rsidR="00EE3B0B" w:rsidRDefault="00F91B78">
            <w:pPr>
              <w:pStyle w:val="TableParagraph"/>
              <w:ind w:left="686" w:right="371" w:hanging="303"/>
              <w:rPr>
                <w:sz w:val="24"/>
              </w:rPr>
            </w:pPr>
            <w:hyperlink r:id="rId20">
              <w:r w:rsidR="00940502">
                <w:rPr>
                  <w:sz w:val="24"/>
                </w:rPr>
                <w:t>39.35</w:t>
              </w:r>
            </w:hyperlink>
            <w:r w:rsidR="00940502">
              <w:rPr>
                <w:spacing w:val="-15"/>
                <w:sz w:val="24"/>
              </w:rPr>
              <w:t xml:space="preserve"> </w:t>
            </w:r>
            <w:r w:rsidR="00940502">
              <w:rPr>
                <w:sz w:val="24"/>
              </w:rPr>
              <w:t>Земельного кодекса РФ</w:t>
            </w:r>
          </w:p>
        </w:tc>
        <w:tc>
          <w:tcPr>
            <w:tcW w:w="424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</w:tc>
        <w:tc>
          <w:tcPr>
            <w:tcW w:w="424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</w:tc>
        <w:tc>
          <w:tcPr>
            <w:tcW w:w="568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</w:tc>
      </w:tr>
      <w:tr w:rsidR="00EE3B0B">
        <w:trPr>
          <w:trHeight w:val="4413"/>
        </w:trPr>
        <w:tc>
          <w:tcPr>
            <w:tcW w:w="425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spacing w:before="268"/>
              <w:rPr>
                <w:sz w:val="24"/>
              </w:rPr>
            </w:pPr>
          </w:p>
          <w:p w:rsidR="00EE3B0B" w:rsidRDefault="00940502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18" w:type="dxa"/>
          </w:tcPr>
          <w:p w:rsidR="00EE3B0B" w:rsidRDefault="00940502">
            <w:pPr>
              <w:pStyle w:val="TableParagraph"/>
              <w:tabs>
                <w:tab w:val="left" w:pos="2300"/>
              </w:tabs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случае если действие сервитута прекращено, исполнена ли проверяемым </w:t>
            </w:r>
            <w:r>
              <w:rPr>
                <w:spacing w:val="-2"/>
                <w:sz w:val="24"/>
              </w:rPr>
              <w:t>юридическим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лицом, индивидуальным</w:t>
            </w:r>
          </w:p>
          <w:p w:rsidR="00EE3B0B" w:rsidRDefault="00940502">
            <w:pPr>
              <w:pStyle w:val="TableParagraph"/>
              <w:tabs>
                <w:tab w:val="left" w:pos="1856"/>
              </w:tabs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предпринимателем или гражданином, в отношении </w:t>
            </w:r>
            <w:r>
              <w:rPr>
                <w:spacing w:val="-2"/>
                <w:sz w:val="24"/>
              </w:rPr>
              <w:t>которого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</w:t>
            </w:r>
          </w:p>
          <w:p w:rsidR="00EE3B0B" w:rsidRDefault="00940502">
            <w:pPr>
              <w:pStyle w:val="TableParagraph"/>
              <w:tabs>
                <w:tab w:val="left" w:pos="1753"/>
              </w:tabs>
              <w:ind w:left="10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сервитут,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обязанность</w:t>
            </w:r>
          </w:p>
          <w:p w:rsidR="00EE3B0B" w:rsidRDefault="00940502">
            <w:pPr>
              <w:pStyle w:val="TableParagraph"/>
              <w:tabs>
                <w:tab w:val="left" w:pos="1899"/>
                <w:tab w:val="left" w:pos="2656"/>
              </w:tabs>
              <w:ind w:left="105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привести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земельный </w:t>
            </w:r>
            <w:r>
              <w:rPr>
                <w:sz w:val="24"/>
              </w:rPr>
              <w:t xml:space="preserve">участок в состояние, </w:t>
            </w:r>
            <w:r>
              <w:rPr>
                <w:spacing w:val="-2"/>
                <w:sz w:val="24"/>
              </w:rPr>
              <w:t>пригодное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:rsidR="00EE3B0B" w:rsidRDefault="00940502">
            <w:pPr>
              <w:pStyle w:val="TableParagraph"/>
              <w:tabs>
                <w:tab w:val="left" w:pos="2893"/>
              </w:tabs>
              <w:spacing w:line="274" w:lineRule="exact"/>
              <w:ind w:left="10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использования,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EE3B0B" w:rsidRDefault="00940502">
            <w:pPr>
              <w:pStyle w:val="TableParagraph"/>
              <w:tabs>
                <w:tab w:val="left" w:pos="2900"/>
              </w:tabs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разрешенным</w:t>
            </w:r>
          </w:p>
          <w:p w:rsidR="00EE3B0B" w:rsidRDefault="00940502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использованием?</w:t>
            </w:r>
          </w:p>
        </w:tc>
        <w:tc>
          <w:tcPr>
            <w:tcW w:w="2551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rPr>
                <w:sz w:val="24"/>
              </w:rPr>
            </w:pPr>
          </w:p>
          <w:p w:rsidR="00EE3B0B" w:rsidRDefault="00EE3B0B">
            <w:pPr>
              <w:pStyle w:val="TableParagraph"/>
              <w:spacing w:before="267"/>
              <w:rPr>
                <w:sz w:val="24"/>
              </w:rPr>
            </w:pPr>
          </w:p>
          <w:p w:rsidR="00EE3B0B" w:rsidRDefault="00F91B78">
            <w:pPr>
              <w:pStyle w:val="TableParagraph"/>
              <w:spacing w:before="1"/>
              <w:ind w:left="85" w:right="77"/>
              <w:jc w:val="center"/>
              <w:rPr>
                <w:b/>
                <w:sz w:val="24"/>
              </w:rPr>
            </w:pPr>
            <w:hyperlink r:id="rId21">
              <w:r w:rsidR="00940502">
                <w:rPr>
                  <w:sz w:val="24"/>
                </w:rPr>
                <w:t>Пункт</w:t>
              </w:r>
              <w:r w:rsidR="00940502">
                <w:rPr>
                  <w:spacing w:val="-2"/>
                  <w:sz w:val="24"/>
                </w:rPr>
                <w:t xml:space="preserve"> </w:t>
              </w:r>
              <w:r w:rsidR="00940502">
                <w:rPr>
                  <w:sz w:val="24"/>
                </w:rPr>
                <w:t>5</w:t>
              </w:r>
              <w:r w:rsidR="00940502">
                <w:rPr>
                  <w:spacing w:val="-2"/>
                  <w:sz w:val="24"/>
                </w:rPr>
                <w:t xml:space="preserve"> </w:t>
              </w:r>
              <w:r w:rsidR="00940502">
                <w:rPr>
                  <w:sz w:val="24"/>
                </w:rPr>
                <w:t>статьи</w:t>
              </w:r>
              <w:r w:rsidR="00940502">
                <w:rPr>
                  <w:spacing w:val="-2"/>
                  <w:sz w:val="24"/>
                </w:rPr>
                <w:t xml:space="preserve"> </w:t>
              </w:r>
              <w:r w:rsidR="00940502">
                <w:rPr>
                  <w:spacing w:val="-5"/>
                  <w:sz w:val="24"/>
                </w:rPr>
                <w:t>13</w:t>
              </w:r>
            </w:hyperlink>
            <w:r w:rsidR="00940502">
              <w:rPr>
                <w:b/>
                <w:spacing w:val="-5"/>
                <w:sz w:val="24"/>
              </w:rPr>
              <w:t>,</w:t>
            </w:r>
          </w:p>
          <w:p w:rsidR="00EE3B0B" w:rsidRDefault="00F91B78">
            <w:pPr>
              <w:pStyle w:val="TableParagraph"/>
              <w:ind w:left="85" w:right="78"/>
              <w:jc w:val="center"/>
              <w:rPr>
                <w:sz w:val="24"/>
              </w:rPr>
            </w:pPr>
            <w:hyperlink r:id="rId22">
              <w:r w:rsidR="00940502">
                <w:rPr>
                  <w:sz w:val="24"/>
                </w:rPr>
                <w:t>подпункт</w:t>
              </w:r>
              <w:r w:rsidR="00940502">
                <w:rPr>
                  <w:spacing w:val="-4"/>
                  <w:sz w:val="24"/>
                </w:rPr>
                <w:t xml:space="preserve"> </w:t>
              </w:r>
              <w:r w:rsidR="00940502">
                <w:rPr>
                  <w:sz w:val="24"/>
                </w:rPr>
                <w:t>9</w:t>
              </w:r>
              <w:r w:rsidR="00940502">
                <w:rPr>
                  <w:spacing w:val="-4"/>
                  <w:sz w:val="24"/>
                </w:rPr>
                <w:t xml:space="preserve"> </w:t>
              </w:r>
              <w:r w:rsidR="00940502">
                <w:rPr>
                  <w:sz w:val="24"/>
                </w:rPr>
                <w:t>пункта</w:t>
              </w:r>
              <w:r w:rsidR="00940502">
                <w:rPr>
                  <w:spacing w:val="-4"/>
                  <w:sz w:val="24"/>
                </w:rPr>
                <w:t xml:space="preserve"> </w:t>
              </w:r>
              <w:r w:rsidR="00940502">
                <w:rPr>
                  <w:spacing w:val="-10"/>
                  <w:sz w:val="24"/>
                </w:rPr>
                <w:t>1</w:t>
              </w:r>
            </w:hyperlink>
          </w:p>
          <w:p w:rsidR="00EE3B0B" w:rsidRDefault="00F91B78">
            <w:pPr>
              <w:pStyle w:val="TableParagraph"/>
              <w:ind w:left="85" w:right="78"/>
              <w:jc w:val="center"/>
              <w:rPr>
                <w:sz w:val="24"/>
              </w:rPr>
            </w:pPr>
            <w:hyperlink r:id="rId23">
              <w:r w:rsidR="00940502">
                <w:rPr>
                  <w:sz w:val="24"/>
                </w:rPr>
                <w:t>статьи</w:t>
              </w:r>
              <w:r w:rsidR="00940502">
                <w:rPr>
                  <w:spacing w:val="-2"/>
                  <w:sz w:val="24"/>
                </w:rPr>
                <w:t xml:space="preserve"> 39.25</w:t>
              </w:r>
            </w:hyperlink>
          </w:p>
          <w:p w:rsidR="00EE3B0B" w:rsidRDefault="00940502">
            <w:pPr>
              <w:pStyle w:val="TableParagraph"/>
              <w:ind w:left="131" w:right="121"/>
              <w:jc w:val="center"/>
              <w:rPr>
                <w:sz w:val="24"/>
              </w:rPr>
            </w:pPr>
            <w:r>
              <w:rPr>
                <w:sz w:val="24"/>
              </w:rPr>
              <w:t>Земельного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кодекса </w:t>
            </w:r>
            <w:r>
              <w:rPr>
                <w:spacing w:val="-6"/>
                <w:sz w:val="24"/>
              </w:rPr>
              <w:t>РФ</w:t>
            </w:r>
          </w:p>
        </w:tc>
        <w:tc>
          <w:tcPr>
            <w:tcW w:w="424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</w:tc>
        <w:tc>
          <w:tcPr>
            <w:tcW w:w="424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</w:tc>
        <w:tc>
          <w:tcPr>
            <w:tcW w:w="568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EE3B0B" w:rsidRDefault="00EE3B0B">
            <w:pPr>
              <w:pStyle w:val="TableParagraph"/>
              <w:rPr>
                <w:sz w:val="24"/>
              </w:rPr>
            </w:pPr>
          </w:p>
        </w:tc>
      </w:tr>
      <w:tr w:rsidR="00EE3B0B">
        <w:trPr>
          <w:trHeight w:val="275"/>
        </w:trPr>
        <w:tc>
          <w:tcPr>
            <w:tcW w:w="425" w:type="dxa"/>
          </w:tcPr>
          <w:p w:rsidR="00EE3B0B" w:rsidRDefault="00EE3B0B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</w:tcPr>
          <w:p w:rsidR="00EE3B0B" w:rsidRDefault="0094050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Соблюдено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требование</w:t>
            </w:r>
          </w:p>
        </w:tc>
        <w:tc>
          <w:tcPr>
            <w:tcW w:w="2551" w:type="dxa"/>
          </w:tcPr>
          <w:p w:rsidR="00EE3B0B" w:rsidRDefault="00940502">
            <w:pPr>
              <w:pStyle w:val="TableParagraph"/>
              <w:spacing w:line="256" w:lineRule="exact"/>
              <w:ind w:left="256"/>
              <w:rPr>
                <w:sz w:val="24"/>
              </w:rPr>
            </w:pPr>
            <w:r>
              <w:rPr>
                <w:sz w:val="24"/>
              </w:rPr>
              <w:t>Земельного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кодекса</w:t>
            </w:r>
          </w:p>
        </w:tc>
        <w:tc>
          <w:tcPr>
            <w:tcW w:w="424" w:type="dxa"/>
          </w:tcPr>
          <w:p w:rsidR="00EE3B0B" w:rsidRDefault="00EE3B0B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EE3B0B" w:rsidRDefault="00EE3B0B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:rsidR="00EE3B0B" w:rsidRDefault="00EE3B0B">
            <w:pPr>
              <w:pStyle w:val="TableParagraph"/>
              <w:rPr>
                <w:sz w:val="20"/>
              </w:rPr>
            </w:pPr>
          </w:p>
        </w:tc>
        <w:tc>
          <w:tcPr>
            <w:tcW w:w="2551" w:type="dxa"/>
          </w:tcPr>
          <w:p w:rsidR="00EE3B0B" w:rsidRDefault="00EE3B0B">
            <w:pPr>
              <w:pStyle w:val="TableParagraph"/>
              <w:rPr>
                <w:sz w:val="20"/>
              </w:rPr>
            </w:pPr>
          </w:p>
        </w:tc>
      </w:tr>
    </w:tbl>
    <w:p w:rsidR="00EE3B0B" w:rsidRDefault="00EE3B0B">
      <w:pPr>
        <w:pStyle w:val="TableParagraph"/>
        <w:rPr>
          <w:sz w:val="20"/>
        </w:rPr>
        <w:sectPr w:rsidR="00EE3B0B">
          <w:pgSz w:w="11910" w:h="16840"/>
          <w:pgMar w:top="940" w:right="566" w:bottom="280" w:left="566" w:header="720" w:footer="720" w:gutter="0"/>
          <w:cols w:space="720"/>
        </w:sectPr>
      </w:pPr>
    </w:p>
    <w:p w:rsidR="00EE3B0B" w:rsidRDefault="00EE3B0B">
      <w:pPr>
        <w:pStyle w:val="a3"/>
        <w:spacing w:before="2"/>
        <w:rPr>
          <w:sz w:val="2"/>
        </w:rPr>
      </w:pPr>
    </w:p>
    <w:tbl>
      <w:tblPr>
        <w:tblStyle w:val="TableNormal"/>
        <w:tblW w:w="0" w:type="auto"/>
        <w:tblInd w:w="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118"/>
        <w:gridCol w:w="2551"/>
        <w:gridCol w:w="424"/>
        <w:gridCol w:w="424"/>
        <w:gridCol w:w="568"/>
        <w:gridCol w:w="2551"/>
      </w:tblGrid>
      <w:tr w:rsidR="00EE3B0B">
        <w:trPr>
          <w:trHeight w:val="4137"/>
        </w:trPr>
        <w:tc>
          <w:tcPr>
            <w:tcW w:w="425" w:type="dxa"/>
          </w:tcPr>
          <w:p w:rsidR="00EE3B0B" w:rsidRDefault="00940502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18" w:type="dxa"/>
          </w:tcPr>
          <w:p w:rsidR="00EE3B0B" w:rsidRDefault="00940502">
            <w:pPr>
              <w:pStyle w:val="TableParagraph"/>
              <w:tabs>
                <w:tab w:val="left" w:pos="1425"/>
              </w:tabs>
              <w:ind w:left="105" w:right="97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обязательности </w:t>
            </w:r>
            <w:r>
              <w:rPr>
                <w:sz w:val="24"/>
              </w:rPr>
              <w:t>использования (освоения) земельного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сроки, </w:t>
            </w:r>
            <w:r>
              <w:rPr>
                <w:spacing w:val="-2"/>
                <w:sz w:val="24"/>
              </w:rPr>
              <w:t>установленные</w:t>
            </w:r>
          </w:p>
          <w:p w:rsidR="00EE3B0B" w:rsidRDefault="00940502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законодательством?</w:t>
            </w:r>
          </w:p>
        </w:tc>
        <w:tc>
          <w:tcPr>
            <w:tcW w:w="2551" w:type="dxa"/>
          </w:tcPr>
          <w:p w:rsidR="00EE3B0B" w:rsidRDefault="00940502">
            <w:pPr>
              <w:pStyle w:val="TableParagraph"/>
              <w:spacing w:line="269" w:lineRule="exact"/>
              <w:ind w:left="85" w:right="78"/>
              <w:jc w:val="center"/>
              <w:rPr>
                <w:sz w:val="24"/>
              </w:rPr>
            </w:pPr>
            <w:r>
              <w:rPr>
                <w:sz w:val="24"/>
              </w:rPr>
              <w:t>РФ,</w:t>
            </w:r>
            <w:r>
              <w:rPr>
                <w:spacing w:val="-1"/>
                <w:sz w:val="24"/>
              </w:rPr>
              <w:t xml:space="preserve"> </w:t>
            </w:r>
            <w:hyperlink r:id="rId24">
              <w:r>
                <w:rPr>
                  <w:sz w:val="24"/>
                </w:rPr>
                <w:t>статья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pacing w:val="-5"/>
                  <w:sz w:val="24"/>
                </w:rPr>
                <w:t>284</w:t>
              </w:r>
            </w:hyperlink>
          </w:p>
          <w:p w:rsidR="00EE3B0B" w:rsidRDefault="00940502">
            <w:pPr>
              <w:pStyle w:val="TableParagraph"/>
              <w:ind w:left="85" w:right="75"/>
              <w:jc w:val="center"/>
              <w:rPr>
                <w:sz w:val="24"/>
              </w:rPr>
            </w:pPr>
            <w:r>
              <w:rPr>
                <w:sz w:val="24"/>
              </w:rPr>
              <w:t>Гражданского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кодекса РФ, </w:t>
            </w:r>
            <w:hyperlink r:id="rId25">
              <w:r>
                <w:rPr>
                  <w:sz w:val="24"/>
                </w:rPr>
                <w:t>пункт 2 статьи 45</w:t>
              </w:r>
            </w:hyperlink>
            <w:r>
              <w:rPr>
                <w:sz w:val="24"/>
              </w:rPr>
              <w:t xml:space="preserve"> Земельного кодекса РФ, </w:t>
            </w:r>
            <w:hyperlink r:id="rId26">
              <w:r>
                <w:rPr>
                  <w:sz w:val="24"/>
                </w:rPr>
                <w:t>пункт 7 части 2</w:t>
              </w:r>
            </w:hyperlink>
          </w:p>
          <w:p w:rsidR="00EE3B0B" w:rsidRDefault="00F91B78">
            <w:pPr>
              <w:pStyle w:val="TableParagraph"/>
              <w:ind w:left="85" w:right="76"/>
              <w:jc w:val="center"/>
              <w:rPr>
                <w:sz w:val="24"/>
              </w:rPr>
            </w:pPr>
            <w:hyperlink r:id="rId27">
              <w:r w:rsidR="00940502">
                <w:rPr>
                  <w:sz w:val="24"/>
                </w:rPr>
                <w:t>статьи</w:t>
              </w:r>
              <w:r w:rsidR="00940502">
                <w:rPr>
                  <w:spacing w:val="-2"/>
                  <w:sz w:val="24"/>
                </w:rPr>
                <w:t xml:space="preserve"> </w:t>
              </w:r>
              <w:r w:rsidR="00940502">
                <w:rPr>
                  <w:spacing w:val="-5"/>
                  <w:sz w:val="24"/>
                </w:rPr>
                <w:t>19</w:t>
              </w:r>
            </w:hyperlink>
          </w:p>
          <w:p w:rsidR="00EE3B0B" w:rsidRDefault="00940502">
            <w:pPr>
              <w:pStyle w:val="TableParagraph"/>
              <w:ind w:left="132" w:right="119"/>
              <w:jc w:val="center"/>
              <w:rPr>
                <w:sz w:val="24"/>
              </w:rPr>
            </w:pPr>
            <w:r>
              <w:rPr>
                <w:sz w:val="24"/>
              </w:rPr>
              <w:t>Федерального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закона от 15.04.1998 № 66-</w:t>
            </w:r>
            <w:r>
              <w:rPr>
                <w:spacing w:val="-6"/>
                <w:sz w:val="24"/>
              </w:rPr>
              <w:t>ФЗ</w:t>
            </w:r>
          </w:p>
          <w:p w:rsidR="00EE3B0B" w:rsidRDefault="00940502">
            <w:pPr>
              <w:pStyle w:val="TableParagraph"/>
              <w:ind w:left="446" w:right="302" w:hanging="135"/>
              <w:rPr>
                <w:sz w:val="24"/>
              </w:rPr>
            </w:pPr>
            <w:r>
              <w:rPr>
                <w:sz w:val="24"/>
              </w:rPr>
              <w:t>«О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садоводческих, </w:t>
            </w:r>
            <w:r>
              <w:rPr>
                <w:spacing w:val="-2"/>
                <w:sz w:val="24"/>
              </w:rPr>
              <w:t>огороднических</w:t>
            </w:r>
          </w:p>
          <w:p w:rsidR="00EE3B0B" w:rsidRDefault="00940502">
            <w:pPr>
              <w:pStyle w:val="TableParagraph"/>
              <w:ind w:left="422" w:right="371" w:firstLine="376"/>
              <w:rPr>
                <w:sz w:val="24"/>
              </w:rPr>
            </w:pPr>
            <w:r>
              <w:rPr>
                <w:sz w:val="24"/>
              </w:rPr>
              <w:t xml:space="preserve">и дачных </w:t>
            </w:r>
            <w:r>
              <w:rPr>
                <w:spacing w:val="-2"/>
                <w:sz w:val="24"/>
              </w:rPr>
              <w:t>некоммерческих объединениях</w:t>
            </w:r>
          </w:p>
          <w:p w:rsidR="00EE3B0B" w:rsidRDefault="00940502">
            <w:pPr>
              <w:pStyle w:val="TableParagraph"/>
              <w:spacing w:line="264" w:lineRule="exact"/>
              <w:ind w:left="792"/>
              <w:rPr>
                <w:sz w:val="24"/>
              </w:rPr>
            </w:pPr>
            <w:r>
              <w:rPr>
                <w:spacing w:val="-2"/>
                <w:sz w:val="24"/>
              </w:rPr>
              <w:t>граждан»</w:t>
            </w:r>
          </w:p>
        </w:tc>
        <w:tc>
          <w:tcPr>
            <w:tcW w:w="424" w:type="dxa"/>
          </w:tcPr>
          <w:p w:rsidR="00EE3B0B" w:rsidRDefault="00EE3B0B">
            <w:pPr>
              <w:pStyle w:val="TableParagraph"/>
            </w:pPr>
          </w:p>
        </w:tc>
        <w:tc>
          <w:tcPr>
            <w:tcW w:w="424" w:type="dxa"/>
          </w:tcPr>
          <w:p w:rsidR="00EE3B0B" w:rsidRDefault="00EE3B0B">
            <w:pPr>
              <w:pStyle w:val="TableParagraph"/>
            </w:pPr>
          </w:p>
        </w:tc>
        <w:tc>
          <w:tcPr>
            <w:tcW w:w="568" w:type="dxa"/>
          </w:tcPr>
          <w:p w:rsidR="00EE3B0B" w:rsidRDefault="00EE3B0B">
            <w:pPr>
              <w:pStyle w:val="TableParagraph"/>
            </w:pPr>
          </w:p>
        </w:tc>
        <w:tc>
          <w:tcPr>
            <w:tcW w:w="2551" w:type="dxa"/>
          </w:tcPr>
          <w:p w:rsidR="00EE3B0B" w:rsidRDefault="00EE3B0B">
            <w:pPr>
              <w:pStyle w:val="TableParagraph"/>
            </w:pPr>
          </w:p>
        </w:tc>
      </w:tr>
    </w:tbl>
    <w:p w:rsidR="00EE3B0B" w:rsidRDefault="00EE3B0B">
      <w:pPr>
        <w:pStyle w:val="a3"/>
        <w:spacing w:before="87"/>
        <w:rPr>
          <w:sz w:val="20"/>
        </w:rPr>
      </w:pPr>
    </w:p>
    <w:tbl>
      <w:tblPr>
        <w:tblStyle w:val="TableNormal"/>
        <w:tblW w:w="0" w:type="auto"/>
        <w:tblInd w:w="567" w:type="dxa"/>
        <w:tblLayout w:type="fixed"/>
        <w:tblLook w:val="01E0" w:firstRow="1" w:lastRow="1" w:firstColumn="1" w:lastColumn="1" w:noHBand="0" w:noVBand="0"/>
      </w:tblPr>
      <w:tblGrid>
        <w:gridCol w:w="949"/>
        <w:gridCol w:w="1701"/>
        <w:gridCol w:w="1276"/>
        <w:gridCol w:w="506"/>
      </w:tblGrid>
      <w:tr w:rsidR="00EE3B0B" w:rsidTr="0034660D">
        <w:trPr>
          <w:trHeight w:val="220"/>
        </w:trPr>
        <w:tc>
          <w:tcPr>
            <w:tcW w:w="949" w:type="dxa"/>
          </w:tcPr>
          <w:p w:rsidR="00EE3B0B" w:rsidRDefault="00940502">
            <w:pPr>
              <w:pStyle w:val="TableParagraph"/>
              <w:tabs>
                <w:tab w:val="left" w:pos="830"/>
              </w:tabs>
              <w:spacing w:line="201" w:lineRule="exact"/>
              <w:ind w:left="50" w:right="-317"/>
            </w:pPr>
            <w:r>
              <w:rPr>
                <w:rFonts w:ascii="Calibri" w:hAnsi="Calibri"/>
              </w:rPr>
              <w:t>«</w:t>
            </w:r>
            <w:r>
              <w:rPr>
                <w:rFonts w:ascii="Calibri" w:hAnsi="Calibri"/>
                <w:spacing w:val="50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701" w:type="dxa"/>
          </w:tcPr>
          <w:p w:rsidR="00EE3B0B" w:rsidRDefault="00940502" w:rsidP="0034660D">
            <w:pPr>
              <w:pStyle w:val="TableParagraph"/>
              <w:tabs>
                <w:tab w:val="left" w:pos="2166"/>
              </w:tabs>
              <w:spacing w:line="201" w:lineRule="exact"/>
              <w:ind w:right="-821"/>
            </w:pPr>
            <w:r>
              <w:rPr>
                <w:rFonts w:ascii="Calibri" w:hAnsi="Calibri"/>
              </w:rPr>
              <w:t>»</w:t>
            </w:r>
            <w:r>
              <w:rPr>
                <w:rFonts w:ascii="Calibri" w:hAnsi="Calibri"/>
                <w:spacing w:val="50"/>
              </w:rPr>
              <w:t xml:space="preserve"> </w:t>
            </w:r>
            <w:r w:rsidR="0034660D">
              <w:rPr>
                <w:rFonts w:ascii="Calibri" w:hAnsi="Calibri"/>
                <w:spacing w:val="50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276" w:type="dxa"/>
          </w:tcPr>
          <w:p w:rsidR="00EE3B0B" w:rsidRDefault="0034660D" w:rsidP="0034660D">
            <w:pPr>
              <w:pStyle w:val="TableParagraph"/>
              <w:tabs>
                <w:tab w:val="left" w:pos="284"/>
                <w:tab w:val="left" w:pos="1682"/>
              </w:tabs>
              <w:spacing w:line="201" w:lineRule="exact"/>
              <w:ind w:right="-260"/>
              <w:rPr>
                <w:rFonts w:ascii="Calibri"/>
              </w:rPr>
            </w:pPr>
            <w:r>
              <w:rPr>
                <w:rFonts w:ascii="Calibri"/>
              </w:rPr>
              <w:t xml:space="preserve">        </w:t>
            </w:r>
            <w:r w:rsidR="00940502">
              <w:rPr>
                <w:rFonts w:ascii="Calibri"/>
              </w:rPr>
              <w:t>20</w:t>
            </w:r>
            <w:r w:rsidR="00940502">
              <w:rPr>
                <w:rFonts w:ascii="Calibri"/>
                <w:spacing w:val="59"/>
              </w:rPr>
              <w:t xml:space="preserve"> </w:t>
            </w:r>
            <w:r w:rsidR="00940502">
              <w:rPr>
                <w:rFonts w:ascii="Calibri"/>
                <w:u w:val="single"/>
              </w:rPr>
              <w:tab/>
            </w:r>
          </w:p>
        </w:tc>
        <w:tc>
          <w:tcPr>
            <w:tcW w:w="506" w:type="dxa"/>
          </w:tcPr>
          <w:p w:rsidR="00EE3B0B" w:rsidRDefault="00940502" w:rsidP="0034660D">
            <w:pPr>
              <w:pStyle w:val="TableParagraph"/>
              <w:spacing w:line="201" w:lineRule="exact"/>
              <w:rPr>
                <w:rFonts w:ascii="Calibri" w:hAnsi="Calibri"/>
              </w:rPr>
            </w:pPr>
            <w:r>
              <w:rPr>
                <w:rFonts w:ascii="Calibri" w:hAnsi="Calibri"/>
                <w:spacing w:val="-5"/>
              </w:rPr>
              <w:t>г.</w:t>
            </w:r>
          </w:p>
        </w:tc>
      </w:tr>
    </w:tbl>
    <w:p w:rsidR="00EE3B0B" w:rsidRDefault="00940502">
      <w:pPr>
        <w:spacing w:before="11"/>
        <w:ind w:left="857" w:right="6388" w:hanging="152"/>
        <w:rPr>
          <w:sz w:val="20"/>
        </w:rPr>
      </w:pPr>
      <w:r>
        <w:rPr>
          <w:sz w:val="20"/>
        </w:rPr>
        <w:t>(указывается</w:t>
      </w:r>
      <w:r>
        <w:rPr>
          <w:spacing w:val="-13"/>
          <w:sz w:val="20"/>
        </w:rPr>
        <w:t xml:space="preserve"> </w:t>
      </w:r>
      <w:r>
        <w:rPr>
          <w:sz w:val="20"/>
        </w:rPr>
        <w:t>дата</w:t>
      </w:r>
      <w:r>
        <w:rPr>
          <w:spacing w:val="-12"/>
          <w:sz w:val="20"/>
        </w:rPr>
        <w:t xml:space="preserve"> </w:t>
      </w:r>
      <w:r>
        <w:rPr>
          <w:sz w:val="20"/>
        </w:rPr>
        <w:t>заполнения проверочного листа)</w:t>
      </w:r>
    </w:p>
    <w:p w:rsidR="00EE3B0B" w:rsidRDefault="00EE3B0B">
      <w:pPr>
        <w:pStyle w:val="a3"/>
        <w:rPr>
          <w:sz w:val="20"/>
        </w:rPr>
      </w:pPr>
    </w:p>
    <w:p w:rsidR="00EE3B0B" w:rsidRDefault="00EE3B0B">
      <w:pPr>
        <w:pStyle w:val="a3"/>
        <w:rPr>
          <w:sz w:val="20"/>
        </w:rPr>
      </w:pPr>
    </w:p>
    <w:p w:rsidR="00EE3B0B" w:rsidRDefault="00EE3B0B">
      <w:pPr>
        <w:pStyle w:val="a3"/>
        <w:rPr>
          <w:sz w:val="20"/>
        </w:rPr>
      </w:pPr>
    </w:p>
    <w:p w:rsidR="00EE3B0B" w:rsidRDefault="00EE3B0B">
      <w:pPr>
        <w:pStyle w:val="a3"/>
        <w:rPr>
          <w:sz w:val="20"/>
        </w:rPr>
      </w:pPr>
    </w:p>
    <w:p w:rsidR="00EE3B0B" w:rsidRDefault="00EE3B0B">
      <w:pPr>
        <w:pStyle w:val="a3"/>
        <w:rPr>
          <w:sz w:val="20"/>
        </w:rPr>
      </w:pPr>
    </w:p>
    <w:p w:rsidR="00EE3B0B" w:rsidRDefault="00EE3B0B">
      <w:pPr>
        <w:pStyle w:val="a3"/>
        <w:spacing w:before="190"/>
        <w:rPr>
          <w:sz w:val="20"/>
        </w:rPr>
      </w:pPr>
    </w:p>
    <w:tbl>
      <w:tblPr>
        <w:tblStyle w:val="TableNormal"/>
        <w:tblW w:w="10467" w:type="dxa"/>
        <w:tblInd w:w="322" w:type="dxa"/>
        <w:tblLayout w:type="fixed"/>
        <w:tblLook w:val="01E0" w:firstRow="1" w:lastRow="1" w:firstColumn="1" w:lastColumn="1" w:noHBand="0" w:noVBand="0"/>
      </w:tblPr>
      <w:tblGrid>
        <w:gridCol w:w="3998"/>
        <w:gridCol w:w="470"/>
        <w:gridCol w:w="1694"/>
        <w:gridCol w:w="473"/>
        <w:gridCol w:w="3832"/>
      </w:tblGrid>
      <w:tr w:rsidR="00EE3B0B" w:rsidTr="0034660D">
        <w:trPr>
          <w:trHeight w:val="1807"/>
        </w:trPr>
        <w:tc>
          <w:tcPr>
            <w:tcW w:w="3998" w:type="dxa"/>
            <w:tcBorders>
              <w:top w:val="single" w:sz="4" w:space="0" w:color="000000"/>
              <w:bottom w:val="single" w:sz="4" w:space="0" w:color="000000"/>
            </w:tcBorders>
          </w:tcPr>
          <w:p w:rsidR="00EE3B0B" w:rsidRPr="0034660D" w:rsidRDefault="00940502">
            <w:pPr>
              <w:pStyle w:val="TableParagraph"/>
              <w:ind w:left="1037" w:hanging="591"/>
              <w:rPr>
                <w:sz w:val="20"/>
              </w:rPr>
            </w:pPr>
            <w:r w:rsidRPr="0034660D">
              <w:rPr>
                <w:sz w:val="20"/>
              </w:rPr>
              <w:t>(должность</w:t>
            </w:r>
            <w:r w:rsidRPr="0034660D">
              <w:rPr>
                <w:spacing w:val="-12"/>
                <w:sz w:val="20"/>
              </w:rPr>
              <w:t xml:space="preserve"> </w:t>
            </w:r>
            <w:r w:rsidRPr="0034660D">
              <w:rPr>
                <w:sz w:val="20"/>
              </w:rPr>
              <w:t>лица,</w:t>
            </w:r>
            <w:r w:rsidRPr="0034660D">
              <w:rPr>
                <w:spacing w:val="-11"/>
                <w:sz w:val="20"/>
              </w:rPr>
              <w:t xml:space="preserve"> </w:t>
            </w:r>
            <w:r w:rsidRPr="0034660D">
              <w:rPr>
                <w:sz w:val="20"/>
              </w:rPr>
              <w:t>заполнившего проверочный лист</w:t>
            </w:r>
          </w:p>
        </w:tc>
        <w:tc>
          <w:tcPr>
            <w:tcW w:w="470" w:type="dxa"/>
          </w:tcPr>
          <w:p w:rsidR="00EE3B0B" w:rsidRPr="0034660D" w:rsidRDefault="00EE3B0B">
            <w:pPr>
              <w:pStyle w:val="TableParagraph"/>
            </w:pPr>
          </w:p>
        </w:tc>
        <w:tc>
          <w:tcPr>
            <w:tcW w:w="1694" w:type="dxa"/>
            <w:tcBorders>
              <w:top w:val="single" w:sz="4" w:space="0" w:color="000000"/>
              <w:bottom w:val="single" w:sz="4" w:space="0" w:color="000000"/>
            </w:tcBorders>
          </w:tcPr>
          <w:p w:rsidR="00EE3B0B" w:rsidRPr="0034660D" w:rsidRDefault="00940502">
            <w:pPr>
              <w:pStyle w:val="TableParagraph"/>
              <w:spacing w:line="243" w:lineRule="exact"/>
              <w:ind w:right="1"/>
              <w:jc w:val="center"/>
              <w:rPr>
                <w:sz w:val="20"/>
              </w:rPr>
            </w:pPr>
            <w:r w:rsidRPr="0034660D">
              <w:rPr>
                <w:spacing w:val="-2"/>
                <w:sz w:val="20"/>
              </w:rPr>
              <w:t>(подпись)</w:t>
            </w:r>
          </w:p>
        </w:tc>
        <w:tc>
          <w:tcPr>
            <w:tcW w:w="473" w:type="dxa"/>
          </w:tcPr>
          <w:p w:rsidR="00EE3B0B" w:rsidRPr="0034660D" w:rsidRDefault="00EE3B0B">
            <w:pPr>
              <w:pStyle w:val="TableParagraph"/>
            </w:pPr>
          </w:p>
        </w:tc>
        <w:tc>
          <w:tcPr>
            <w:tcW w:w="3832" w:type="dxa"/>
            <w:tcBorders>
              <w:top w:val="single" w:sz="4" w:space="0" w:color="000000"/>
              <w:bottom w:val="single" w:sz="4" w:space="0" w:color="000000"/>
            </w:tcBorders>
          </w:tcPr>
          <w:p w:rsidR="00EE3B0B" w:rsidRPr="0034660D" w:rsidRDefault="00940502">
            <w:pPr>
              <w:pStyle w:val="TableParagraph"/>
              <w:ind w:left="470" w:right="471" w:firstLine="2"/>
              <w:jc w:val="center"/>
              <w:rPr>
                <w:sz w:val="20"/>
              </w:rPr>
            </w:pPr>
            <w:r w:rsidRPr="0034660D">
              <w:rPr>
                <w:sz w:val="20"/>
              </w:rPr>
              <w:t>(фамилия,</w:t>
            </w:r>
            <w:r w:rsidRPr="0034660D">
              <w:rPr>
                <w:spacing w:val="-1"/>
                <w:sz w:val="20"/>
              </w:rPr>
              <w:t xml:space="preserve"> </w:t>
            </w:r>
            <w:r w:rsidRPr="0034660D">
              <w:rPr>
                <w:sz w:val="20"/>
              </w:rPr>
              <w:t>имя,</w:t>
            </w:r>
            <w:r w:rsidRPr="0034660D">
              <w:rPr>
                <w:spacing w:val="-1"/>
                <w:sz w:val="20"/>
              </w:rPr>
              <w:t xml:space="preserve"> </w:t>
            </w:r>
            <w:r w:rsidRPr="0034660D">
              <w:rPr>
                <w:sz w:val="20"/>
              </w:rPr>
              <w:t>отчество</w:t>
            </w:r>
            <w:r w:rsidRPr="0034660D">
              <w:rPr>
                <w:spacing w:val="-1"/>
                <w:sz w:val="20"/>
              </w:rPr>
              <w:t xml:space="preserve"> </w:t>
            </w:r>
            <w:r w:rsidRPr="0034660D">
              <w:rPr>
                <w:sz w:val="20"/>
              </w:rPr>
              <w:t>(при наличии)</w:t>
            </w:r>
            <w:r w:rsidRPr="0034660D">
              <w:rPr>
                <w:spacing w:val="-12"/>
                <w:sz w:val="20"/>
              </w:rPr>
              <w:t xml:space="preserve"> </w:t>
            </w:r>
            <w:r w:rsidRPr="0034660D">
              <w:rPr>
                <w:sz w:val="20"/>
              </w:rPr>
              <w:t>лица,</w:t>
            </w:r>
            <w:r w:rsidRPr="0034660D">
              <w:rPr>
                <w:spacing w:val="-11"/>
                <w:sz w:val="20"/>
              </w:rPr>
              <w:t xml:space="preserve"> </w:t>
            </w:r>
            <w:r w:rsidRPr="0034660D">
              <w:rPr>
                <w:sz w:val="20"/>
              </w:rPr>
              <w:t>заполнившего проверочный лист</w:t>
            </w:r>
          </w:p>
        </w:tc>
      </w:tr>
      <w:tr w:rsidR="00EE3B0B" w:rsidTr="0034660D">
        <w:trPr>
          <w:trHeight w:val="752"/>
        </w:trPr>
        <w:tc>
          <w:tcPr>
            <w:tcW w:w="3998" w:type="dxa"/>
            <w:tcBorders>
              <w:top w:val="single" w:sz="4" w:space="0" w:color="000000"/>
            </w:tcBorders>
          </w:tcPr>
          <w:p w:rsidR="00EE3B0B" w:rsidRPr="0034660D" w:rsidRDefault="00940502">
            <w:pPr>
              <w:pStyle w:val="TableParagraph"/>
              <w:ind w:left="1037" w:right="447" w:hanging="591"/>
              <w:rPr>
                <w:sz w:val="20"/>
              </w:rPr>
            </w:pPr>
            <w:r w:rsidRPr="0034660D">
              <w:rPr>
                <w:sz w:val="20"/>
              </w:rPr>
              <w:t>(должность</w:t>
            </w:r>
            <w:r w:rsidRPr="0034660D">
              <w:rPr>
                <w:spacing w:val="-12"/>
                <w:sz w:val="20"/>
              </w:rPr>
              <w:t xml:space="preserve"> </w:t>
            </w:r>
            <w:r w:rsidRPr="0034660D">
              <w:rPr>
                <w:sz w:val="20"/>
              </w:rPr>
              <w:t>лица,</w:t>
            </w:r>
            <w:r w:rsidRPr="0034660D">
              <w:rPr>
                <w:spacing w:val="-11"/>
                <w:sz w:val="20"/>
              </w:rPr>
              <w:t xml:space="preserve"> </w:t>
            </w:r>
            <w:r w:rsidRPr="0034660D">
              <w:rPr>
                <w:sz w:val="20"/>
              </w:rPr>
              <w:t>заполнившего проверочный лист</w:t>
            </w:r>
          </w:p>
        </w:tc>
        <w:tc>
          <w:tcPr>
            <w:tcW w:w="470" w:type="dxa"/>
          </w:tcPr>
          <w:p w:rsidR="00EE3B0B" w:rsidRPr="0034660D" w:rsidRDefault="00EE3B0B">
            <w:pPr>
              <w:pStyle w:val="TableParagraph"/>
            </w:pPr>
          </w:p>
        </w:tc>
        <w:tc>
          <w:tcPr>
            <w:tcW w:w="1694" w:type="dxa"/>
            <w:tcBorders>
              <w:top w:val="single" w:sz="4" w:space="0" w:color="000000"/>
            </w:tcBorders>
          </w:tcPr>
          <w:p w:rsidR="00EE3B0B" w:rsidRPr="0034660D" w:rsidRDefault="00940502">
            <w:pPr>
              <w:pStyle w:val="TableParagraph"/>
              <w:spacing w:line="243" w:lineRule="exact"/>
              <w:ind w:right="1"/>
              <w:jc w:val="center"/>
              <w:rPr>
                <w:sz w:val="20"/>
              </w:rPr>
            </w:pPr>
            <w:r w:rsidRPr="0034660D">
              <w:rPr>
                <w:spacing w:val="-2"/>
                <w:sz w:val="20"/>
              </w:rPr>
              <w:t>(подпись)</w:t>
            </w:r>
          </w:p>
        </w:tc>
        <w:tc>
          <w:tcPr>
            <w:tcW w:w="473" w:type="dxa"/>
          </w:tcPr>
          <w:p w:rsidR="00EE3B0B" w:rsidRPr="0034660D" w:rsidRDefault="00EE3B0B">
            <w:pPr>
              <w:pStyle w:val="TableParagraph"/>
            </w:pPr>
          </w:p>
        </w:tc>
        <w:tc>
          <w:tcPr>
            <w:tcW w:w="3832" w:type="dxa"/>
            <w:tcBorders>
              <w:top w:val="single" w:sz="4" w:space="0" w:color="000000"/>
            </w:tcBorders>
          </w:tcPr>
          <w:p w:rsidR="00EE3B0B" w:rsidRPr="0034660D" w:rsidRDefault="00940502">
            <w:pPr>
              <w:pStyle w:val="TableParagraph"/>
              <w:ind w:left="470" w:right="471" w:firstLine="2"/>
              <w:jc w:val="center"/>
              <w:rPr>
                <w:sz w:val="20"/>
              </w:rPr>
            </w:pPr>
            <w:r w:rsidRPr="0034660D">
              <w:rPr>
                <w:sz w:val="20"/>
              </w:rPr>
              <w:t>(фамилия,</w:t>
            </w:r>
            <w:r w:rsidRPr="0034660D">
              <w:rPr>
                <w:spacing w:val="-1"/>
                <w:sz w:val="20"/>
              </w:rPr>
              <w:t xml:space="preserve"> </w:t>
            </w:r>
            <w:r w:rsidRPr="0034660D">
              <w:rPr>
                <w:sz w:val="20"/>
              </w:rPr>
              <w:t>имя,</w:t>
            </w:r>
            <w:r w:rsidRPr="0034660D">
              <w:rPr>
                <w:spacing w:val="-1"/>
                <w:sz w:val="20"/>
              </w:rPr>
              <w:t xml:space="preserve"> </w:t>
            </w:r>
            <w:r w:rsidRPr="0034660D">
              <w:rPr>
                <w:sz w:val="20"/>
              </w:rPr>
              <w:t>отчество</w:t>
            </w:r>
            <w:r w:rsidRPr="0034660D">
              <w:rPr>
                <w:spacing w:val="-1"/>
                <w:sz w:val="20"/>
              </w:rPr>
              <w:t xml:space="preserve"> </w:t>
            </w:r>
            <w:r w:rsidRPr="0034660D">
              <w:rPr>
                <w:sz w:val="20"/>
              </w:rPr>
              <w:t>(при наличии)</w:t>
            </w:r>
            <w:r w:rsidRPr="0034660D">
              <w:rPr>
                <w:spacing w:val="-6"/>
                <w:sz w:val="20"/>
              </w:rPr>
              <w:t xml:space="preserve"> </w:t>
            </w:r>
            <w:r w:rsidRPr="0034660D">
              <w:rPr>
                <w:sz w:val="20"/>
              </w:rPr>
              <w:t>лица,</w:t>
            </w:r>
            <w:r w:rsidRPr="0034660D">
              <w:rPr>
                <w:spacing w:val="-7"/>
                <w:sz w:val="20"/>
              </w:rPr>
              <w:t xml:space="preserve"> </w:t>
            </w:r>
            <w:r w:rsidRPr="0034660D">
              <w:rPr>
                <w:spacing w:val="-2"/>
                <w:sz w:val="20"/>
              </w:rPr>
              <w:t>заполнившего</w:t>
            </w:r>
          </w:p>
          <w:p w:rsidR="00EE3B0B" w:rsidRPr="0034660D" w:rsidRDefault="00940502">
            <w:pPr>
              <w:pStyle w:val="TableParagraph"/>
              <w:spacing w:line="219" w:lineRule="exact"/>
              <w:ind w:right="1"/>
              <w:jc w:val="center"/>
              <w:rPr>
                <w:sz w:val="20"/>
              </w:rPr>
            </w:pPr>
            <w:r w:rsidRPr="0034660D">
              <w:rPr>
                <w:spacing w:val="-2"/>
                <w:sz w:val="20"/>
              </w:rPr>
              <w:t>проверочный</w:t>
            </w:r>
            <w:r w:rsidRPr="0034660D">
              <w:rPr>
                <w:spacing w:val="6"/>
                <w:sz w:val="20"/>
              </w:rPr>
              <w:t xml:space="preserve"> </w:t>
            </w:r>
            <w:r w:rsidRPr="0034660D">
              <w:rPr>
                <w:spacing w:val="-4"/>
                <w:sz w:val="20"/>
              </w:rPr>
              <w:t>лист</w:t>
            </w:r>
          </w:p>
        </w:tc>
      </w:tr>
    </w:tbl>
    <w:p w:rsidR="00940502" w:rsidRDefault="00940502"/>
    <w:sectPr w:rsidR="00940502" w:rsidSect="00EE3B0B">
      <w:pgSz w:w="11910" w:h="16840"/>
      <w:pgMar w:top="940" w:right="566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B78" w:rsidRDefault="00F91B78" w:rsidP="00AB0209">
      <w:r>
        <w:separator/>
      </w:r>
    </w:p>
  </w:endnote>
  <w:endnote w:type="continuationSeparator" w:id="0">
    <w:p w:rsidR="00F91B78" w:rsidRDefault="00F91B78" w:rsidP="00AB0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B78" w:rsidRDefault="00F91B78" w:rsidP="00AB0209">
      <w:r>
        <w:separator/>
      </w:r>
    </w:p>
  </w:footnote>
  <w:footnote w:type="continuationSeparator" w:id="0">
    <w:p w:rsidR="00F91B78" w:rsidRDefault="00F91B78" w:rsidP="00AB02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C03849"/>
    <w:multiLevelType w:val="hybridMultilevel"/>
    <w:tmpl w:val="011A94BC"/>
    <w:lvl w:ilvl="0" w:tplc="95349376">
      <w:start w:val="1"/>
      <w:numFmt w:val="decimal"/>
      <w:lvlText w:val="%1."/>
      <w:lvlJc w:val="left"/>
      <w:pPr>
        <w:ind w:left="795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C81D84">
      <w:numFmt w:val="bullet"/>
      <w:lvlText w:val="-"/>
      <w:lvlJc w:val="left"/>
      <w:pPr>
        <w:ind w:left="795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B8C7716">
      <w:numFmt w:val="bullet"/>
      <w:lvlText w:val="•"/>
      <w:lvlJc w:val="left"/>
      <w:pPr>
        <w:ind w:left="2794" w:hanging="190"/>
      </w:pPr>
      <w:rPr>
        <w:rFonts w:hint="default"/>
        <w:lang w:val="ru-RU" w:eastAsia="en-US" w:bidi="ar-SA"/>
      </w:rPr>
    </w:lvl>
    <w:lvl w:ilvl="3" w:tplc="0B82F60C">
      <w:numFmt w:val="bullet"/>
      <w:lvlText w:val="•"/>
      <w:lvlJc w:val="left"/>
      <w:pPr>
        <w:ind w:left="3792" w:hanging="190"/>
      </w:pPr>
      <w:rPr>
        <w:rFonts w:hint="default"/>
        <w:lang w:val="ru-RU" w:eastAsia="en-US" w:bidi="ar-SA"/>
      </w:rPr>
    </w:lvl>
    <w:lvl w:ilvl="4" w:tplc="BEC64E5E">
      <w:numFmt w:val="bullet"/>
      <w:lvlText w:val="•"/>
      <w:lvlJc w:val="left"/>
      <w:pPr>
        <w:ind w:left="4789" w:hanging="190"/>
      </w:pPr>
      <w:rPr>
        <w:rFonts w:hint="default"/>
        <w:lang w:val="ru-RU" w:eastAsia="en-US" w:bidi="ar-SA"/>
      </w:rPr>
    </w:lvl>
    <w:lvl w:ilvl="5" w:tplc="E31C5956">
      <w:numFmt w:val="bullet"/>
      <w:lvlText w:val="•"/>
      <w:lvlJc w:val="left"/>
      <w:pPr>
        <w:ind w:left="5787" w:hanging="190"/>
      </w:pPr>
      <w:rPr>
        <w:rFonts w:hint="default"/>
        <w:lang w:val="ru-RU" w:eastAsia="en-US" w:bidi="ar-SA"/>
      </w:rPr>
    </w:lvl>
    <w:lvl w:ilvl="6" w:tplc="96EAFE9C">
      <w:numFmt w:val="bullet"/>
      <w:lvlText w:val="•"/>
      <w:lvlJc w:val="left"/>
      <w:pPr>
        <w:ind w:left="6784" w:hanging="190"/>
      </w:pPr>
      <w:rPr>
        <w:rFonts w:hint="default"/>
        <w:lang w:val="ru-RU" w:eastAsia="en-US" w:bidi="ar-SA"/>
      </w:rPr>
    </w:lvl>
    <w:lvl w:ilvl="7" w:tplc="612892F2">
      <w:numFmt w:val="bullet"/>
      <w:lvlText w:val="•"/>
      <w:lvlJc w:val="left"/>
      <w:pPr>
        <w:ind w:left="7782" w:hanging="190"/>
      </w:pPr>
      <w:rPr>
        <w:rFonts w:hint="default"/>
        <w:lang w:val="ru-RU" w:eastAsia="en-US" w:bidi="ar-SA"/>
      </w:rPr>
    </w:lvl>
    <w:lvl w:ilvl="8" w:tplc="DA2A3BFA">
      <w:numFmt w:val="bullet"/>
      <w:lvlText w:val="•"/>
      <w:lvlJc w:val="left"/>
      <w:pPr>
        <w:ind w:left="8779" w:hanging="190"/>
      </w:pPr>
      <w:rPr>
        <w:rFonts w:hint="default"/>
        <w:lang w:val="ru-RU" w:eastAsia="en-US" w:bidi="ar-SA"/>
      </w:rPr>
    </w:lvl>
  </w:abstractNum>
  <w:abstractNum w:abstractNumId="1" w15:restartNumberingAfterBreak="0">
    <w:nsid w:val="48262A24"/>
    <w:multiLevelType w:val="hybridMultilevel"/>
    <w:tmpl w:val="0476A68E"/>
    <w:lvl w:ilvl="0" w:tplc="1F82108A">
      <w:start w:val="1"/>
      <w:numFmt w:val="decimal"/>
      <w:lvlText w:val="%1."/>
      <w:lvlJc w:val="left"/>
      <w:pPr>
        <w:ind w:left="79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225EAA">
      <w:numFmt w:val="bullet"/>
      <w:lvlText w:val="•"/>
      <w:lvlJc w:val="left"/>
      <w:pPr>
        <w:ind w:left="1797" w:hanging="286"/>
      </w:pPr>
      <w:rPr>
        <w:rFonts w:hint="default"/>
        <w:lang w:val="ru-RU" w:eastAsia="en-US" w:bidi="ar-SA"/>
      </w:rPr>
    </w:lvl>
    <w:lvl w:ilvl="2" w:tplc="32321588">
      <w:numFmt w:val="bullet"/>
      <w:lvlText w:val="•"/>
      <w:lvlJc w:val="left"/>
      <w:pPr>
        <w:ind w:left="2794" w:hanging="286"/>
      </w:pPr>
      <w:rPr>
        <w:rFonts w:hint="default"/>
        <w:lang w:val="ru-RU" w:eastAsia="en-US" w:bidi="ar-SA"/>
      </w:rPr>
    </w:lvl>
    <w:lvl w:ilvl="3" w:tplc="692AC910">
      <w:numFmt w:val="bullet"/>
      <w:lvlText w:val="•"/>
      <w:lvlJc w:val="left"/>
      <w:pPr>
        <w:ind w:left="3792" w:hanging="286"/>
      </w:pPr>
      <w:rPr>
        <w:rFonts w:hint="default"/>
        <w:lang w:val="ru-RU" w:eastAsia="en-US" w:bidi="ar-SA"/>
      </w:rPr>
    </w:lvl>
    <w:lvl w:ilvl="4" w:tplc="F404D33A">
      <w:numFmt w:val="bullet"/>
      <w:lvlText w:val="•"/>
      <w:lvlJc w:val="left"/>
      <w:pPr>
        <w:ind w:left="4789" w:hanging="286"/>
      </w:pPr>
      <w:rPr>
        <w:rFonts w:hint="default"/>
        <w:lang w:val="ru-RU" w:eastAsia="en-US" w:bidi="ar-SA"/>
      </w:rPr>
    </w:lvl>
    <w:lvl w:ilvl="5" w:tplc="04F6AFF0">
      <w:numFmt w:val="bullet"/>
      <w:lvlText w:val="•"/>
      <w:lvlJc w:val="left"/>
      <w:pPr>
        <w:ind w:left="5787" w:hanging="286"/>
      </w:pPr>
      <w:rPr>
        <w:rFonts w:hint="default"/>
        <w:lang w:val="ru-RU" w:eastAsia="en-US" w:bidi="ar-SA"/>
      </w:rPr>
    </w:lvl>
    <w:lvl w:ilvl="6" w:tplc="08AE7A78">
      <w:numFmt w:val="bullet"/>
      <w:lvlText w:val="•"/>
      <w:lvlJc w:val="left"/>
      <w:pPr>
        <w:ind w:left="6784" w:hanging="286"/>
      </w:pPr>
      <w:rPr>
        <w:rFonts w:hint="default"/>
        <w:lang w:val="ru-RU" w:eastAsia="en-US" w:bidi="ar-SA"/>
      </w:rPr>
    </w:lvl>
    <w:lvl w:ilvl="7" w:tplc="BC080B58">
      <w:numFmt w:val="bullet"/>
      <w:lvlText w:val="•"/>
      <w:lvlJc w:val="left"/>
      <w:pPr>
        <w:ind w:left="7782" w:hanging="286"/>
      </w:pPr>
      <w:rPr>
        <w:rFonts w:hint="default"/>
        <w:lang w:val="ru-RU" w:eastAsia="en-US" w:bidi="ar-SA"/>
      </w:rPr>
    </w:lvl>
    <w:lvl w:ilvl="8" w:tplc="7012F02C">
      <w:numFmt w:val="bullet"/>
      <w:lvlText w:val="•"/>
      <w:lvlJc w:val="left"/>
      <w:pPr>
        <w:ind w:left="8779" w:hanging="28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B0B"/>
    <w:rsid w:val="000734FE"/>
    <w:rsid w:val="0034660D"/>
    <w:rsid w:val="00474070"/>
    <w:rsid w:val="004E1C74"/>
    <w:rsid w:val="006344CB"/>
    <w:rsid w:val="006443FA"/>
    <w:rsid w:val="006527FD"/>
    <w:rsid w:val="007E6C98"/>
    <w:rsid w:val="00846AD7"/>
    <w:rsid w:val="00940502"/>
    <w:rsid w:val="00953658"/>
    <w:rsid w:val="009C208F"/>
    <w:rsid w:val="00AB0209"/>
    <w:rsid w:val="00BC3800"/>
    <w:rsid w:val="00CE2835"/>
    <w:rsid w:val="00DC390B"/>
    <w:rsid w:val="00E1021B"/>
    <w:rsid w:val="00E14B88"/>
    <w:rsid w:val="00E62075"/>
    <w:rsid w:val="00EE3B0B"/>
    <w:rsid w:val="00F32E8D"/>
    <w:rsid w:val="00F9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A3FF4E-8DF3-4F75-9B6B-4C2933511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E3B0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E3B0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E3B0B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EE3B0B"/>
    <w:pPr>
      <w:ind w:left="611" w:right="51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EE3B0B"/>
    <w:pPr>
      <w:ind w:left="795"/>
      <w:jc w:val="both"/>
    </w:pPr>
  </w:style>
  <w:style w:type="paragraph" w:customStyle="1" w:styleId="TableParagraph">
    <w:name w:val="Table Paragraph"/>
    <w:basedOn w:val="a"/>
    <w:uiPriority w:val="1"/>
    <w:qFormat/>
    <w:rsid w:val="00EE3B0B"/>
  </w:style>
  <w:style w:type="paragraph" w:styleId="a5">
    <w:name w:val="Balloon Text"/>
    <w:basedOn w:val="a"/>
    <w:link w:val="a6"/>
    <w:uiPriority w:val="99"/>
    <w:semiHidden/>
    <w:unhideWhenUsed/>
    <w:rsid w:val="00E14B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4B88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AB020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B0209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AB02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B020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%23/document/400665980/entry/10000" TargetMode="External"/><Relationship Id="rId13" Type="http://schemas.openxmlformats.org/officeDocument/2006/relationships/hyperlink" Target="http://internet.garant.ru/document/redirect/71129192/0" TargetMode="External"/><Relationship Id="rId18" Type="http://schemas.openxmlformats.org/officeDocument/2006/relationships/hyperlink" Target="http://internet.garant.ru/document/redirect/12124624/135" TargetMode="External"/><Relationship Id="rId26" Type="http://schemas.openxmlformats.org/officeDocument/2006/relationships/hyperlink" Target="http://internet.garant.ru/document/redirect/12111288/190207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nternet.garant.ru/document/redirect/12124624/135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internet.garant.ru/document/redirect/12124624/42" TargetMode="External"/><Relationship Id="rId17" Type="http://schemas.openxmlformats.org/officeDocument/2006/relationships/hyperlink" Target="http://internet.garant.ru/document/redirect/12124624/261" TargetMode="External"/><Relationship Id="rId25" Type="http://schemas.openxmlformats.org/officeDocument/2006/relationships/hyperlink" Target="http://internet.garant.ru/document/redirect/12124624/4502" TargetMode="Externa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12124624/251" TargetMode="External"/><Relationship Id="rId20" Type="http://schemas.openxmlformats.org/officeDocument/2006/relationships/hyperlink" Target="http://internet.garant.ru/document/redirect/12124624/39351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12124624/702" TargetMode="External"/><Relationship Id="rId24" Type="http://schemas.openxmlformats.org/officeDocument/2006/relationships/hyperlink" Target="http://internet.garant.ru/document/redirect/10164072/28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10164072/800001" TargetMode="External"/><Relationship Id="rId23" Type="http://schemas.openxmlformats.org/officeDocument/2006/relationships/hyperlink" Target="http://internet.garant.ru/document/redirect/12124624/392519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internet.garant.ru/document/redirect/12124624/251" TargetMode="External"/><Relationship Id="rId19" Type="http://schemas.openxmlformats.org/officeDocument/2006/relationships/hyperlink" Target="http://internet.garant.ru/document/redirect/12124624/393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%23/document/400665980/entry/0" TargetMode="External"/><Relationship Id="rId14" Type="http://schemas.openxmlformats.org/officeDocument/2006/relationships/hyperlink" Target="http://internet.garant.ru/document/redirect/12124624/261" TargetMode="External"/><Relationship Id="rId22" Type="http://schemas.openxmlformats.org/officeDocument/2006/relationships/hyperlink" Target="http://internet.garant.ru/document/redirect/12124624/392519" TargetMode="External"/><Relationship Id="rId27" Type="http://schemas.openxmlformats.org/officeDocument/2006/relationships/hyperlink" Target="http://internet.garant.ru/document/redirect/12111288/1902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1482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Чfваш Республикин</vt:lpstr>
    </vt:vector>
  </TitlesOfParts>
  <Company>RePack by SPecialiST</Company>
  <LinksUpToDate>false</LinksUpToDate>
  <CharactersWithSpaces>9917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Чfваш Республикин</dc:title>
  <dc:creator>econom3</dc:creator>
  <cp:lastModifiedBy>Соколова Ольга Рудольфовна</cp:lastModifiedBy>
  <cp:revision>8</cp:revision>
  <cp:lastPrinted>2026-05-14T06:32:00Z</cp:lastPrinted>
  <dcterms:created xsi:type="dcterms:W3CDTF">2026-05-13T08:21:00Z</dcterms:created>
  <dcterms:modified xsi:type="dcterms:W3CDTF">2026-05-26T10:51:00Z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2026-05-07T00:00:00Z</vt:filetime>
  </property>
  <property fmtid="{D5CDD505-2E9C-101B-9397-08002B2CF9AE}" pid="5" name="Producer">
    <vt:lpwstr>3-Heights(TM) PDF Security Shell 4.8.25.2 (http://www.pdf-tools.com)</vt:lpwstr>
  </property>
</Properties>
</file>