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881FE4">
                              <w:rPr>
                                <w:rFonts w:eastAsia="Times New Roman"/>
                                <w:b/>
                                <w:color w:val="FFFFFF"/>
                                <w:szCs w:val="24"/>
                                <w:lang w:eastAsia="en-US"/>
                              </w:rPr>
                              <w:t>49</w:t>
                            </w:r>
                            <w:r w:rsidR="00244B82" w:rsidRPr="00244B82">
                              <w:rPr>
                                <w:rFonts w:eastAsia="Times New Roman"/>
                                <w:b/>
                                <w:color w:val="FFFFFF"/>
                                <w:szCs w:val="24"/>
                                <w:lang w:eastAsia="en-US"/>
                              </w:rPr>
                              <w:t xml:space="preserve"> </w:t>
                            </w:r>
                            <w:r w:rsidR="006572EA">
                              <w:rPr>
                                <w:rFonts w:eastAsia="Times New Roman"/>
                                <w:b/>
                                <w:color w:val="FFFFFF"/>
                                <w:szCs w:val="24"/>
                                <w:lang w:eastAsia="en-US"/>
                              </w:rPr>
                              <w:t xml:space="preserve"> (</w:t>
                            </w:r>
                            <w:r w:rsidR="00881FE4">
                              <w:rPr>
                                <w:rFonts w:eastAsia="Times New Roman"/>
                                <w:b/>
                                <w:color w:val="FFFFFF"/>
                                <w:szCs w:val="24"/>
                                <w:lang w:eastAsia="en-US"/>
                              </w:rPr>
                              <w:t>137</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881FE4">
                              <w:rPr>
                                <w:rFonts w:eastAsia="Times New Roman"/>
                                <w:b/>
                                <w:color w:val="FFFFFF"/>
                                <w:szCs w:val="24"/>
                                <w:lang w:eastAsia="en-US"/>
                              </w:rPr>
                              <w:t>1</w:t>
                            </w:r>
                            <w:r w:rsidR="00A74AE0">
                              <w:rPr>
                                <w:rFonts w:eastAsia="Times New Roman"/>
                                <w:b/>
                                <w:color w:val="FFFFFF"/>
                                <w:szCs w:val="24"/>
                                <w:lang w:eastAsia="en-US"/>
                              </w:rPr>
                              <w:t xml:space="preserve">3 июля </w:t>
                            </w:r>
                            <w:r w:rsidR="00244B82">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881FE4">
                        <w:rPr>
                          <w:rFonts w:eastAsia="Times New Roman"/>
                          <w:b/>
                          <w:color w:val="FFFFFF"/>
                          <w:szCs w:val="24"/>
                          <w:lang w:eastAsia="en-US"/>
                        </w:rPr>
                        <w:t>49</w:t>
                      </w:r>
                      <w:r w:rsidR="00244B82" w:rsidRPr="00244B82">
                        <w:rPr>
                          <w:rFonts w:eastAsia="Times New Roman"/>
                          <w:b/>
                          <w:color w:val="FFFFFF"/>
                          <w:szCs w:val="24"/>
                          <w:lang w:eastAsia="en-US"/>
                        </w:rPr>
                        <w:t xml:space="preserve"> </w:t>
                      </w:r>
                      <w:r w:rsidR="006572EA">
                        <w:rPr>
                          <w:rFonts w:eastAsia="Times New Roman"/>
                          <w:b/>
                          <w:color w:val="FFFFFF"/>
                          <w:szCs w:val="24"/>
                          <w:lang w:eastAsia="en-US"/>
                        </w:rPr>
                        <w:t xml:space="preserve"> (</w:t>
                      </w:r>
                      <w:r w:rsidR="00881FE4">
                        <w:rPr>
                          <w:rFonts w:eastAsia="Times New Roman"/>
                          <w:b/>
                          <w:color w:val="FFFFFF"/>
                          <w:szCs w:val="24"/>
                          <w:lang w:eastAsia="en-US"/>
                        </w:rPr>
                        <w:t>137</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881FE4">
                        <w:rPr>
                          <w:rFonts w:eastAsia="Times New Roman"/>
                          <w:b/>
                          <w:color w:val="FFFFFF"/>
                          <w:szCs w:val="24"/>
                          <w:lang w:eastAsia="en-US"/>
                        </w:rPr>
                        <w:t>1</w:t>
                      </w:r>
                      <w:r w:rsidR="00A74AE0">
                        <w:rPr>
                          <w:rFonts w:eastAsia="Times New Roman"/>
                          <w:b/>
                          <w:color w:val="FFFFFF"/>
                          <w:szCs w:val="24"/>
                          <w:lang w:eastAsia="en-US"/>
                        </w:rPr>
                        <w:t xml:space="preserve">3 июля </w:t>
                      </w:r>
                      <w:r w:rsidR="00244B82">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45009F">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881FE4" w:rsidRPr="00881FE4" w:rsidRDefault="00881FE4" w:rsidP="00881FE4">
      <w:pPr>
        <w:ind w:firstLine="0"/>
        <w:contextualSpacing/>
        <w:jc w:val="center"/>
        <w:rPr>
          <w:sz w:val="20"/>
        </w:rPr>
      </w:pPr>
      <w:r w:rsidRPr="00881FE4">
        <w:rPr>
          <w:sz w:val="20"/>
        </w:rPr>
        <w:t>Извещение о проведении собрания о согласовании местоположения границы земельного участка</w:t>
      </w:r>
    </w:p>
    <w:p w:rsidR="00881FE4" w:rsidRPr="00881FE4" w:rsidRDefault="00881FE4" w:rsidP="00881FE4">
      <w:pPr>
        <w:contextualSpacing/>
        <w:rPr>
          <w:sz w:val="20"/>
        </w:rPr>
      </w:pPr>
      <w:r w:rsidRPr="00881FE4">
        <w:rPr>
          <w:sz w:val="20"/>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881FE4" w:rsidRPr="00881FE4" w:rsidRDefault="00881FE4" w:rsidP="00881FE4">
      <w:pPr>
        <w:ind w:firstLine="0"/>
        <w:contextualSpacing/>
        <w:rPr>
          <w:sz w:val="20"/>
        </w:rPr>
      </w:pPr>
      <w:r w:rsidRPr="00881FE4">
        <w:rPr>
          <w:sz w:val="20"/>
        </w:rPr>
        <w:t>в отношении земельного участка с кадастровым номером 21:06:020419:22, расположенного по адресу: Российская Федерация, Чувашская Республика, Алатырский район, п. Киря, ул. Первомайская, з/у 72</w:t>
      </w:r>
    </w:p>
    <w:p w:rsidR="00881FE4" w:rsidRPr="00881FE4" w:rsidRDefault="00881FE4" w:rsidP="00881FE4">
      <w:pPr>
        <w:ind w:firstLine="0"/>
        <w:contextualSpacing/>
        <w:rPr>
          <w:sz w:val="20"/>
        </w:rPr>
      </w:pPr>
      <w:r w:rsidRPr="00881FE4">
        <w:rPr>
          <w:sz w:val="20"/>
        </w:rPr>
        <w:t>Заказчиком кадастровых  работ  является: Цветкова Людмила Николаевна</w:t>
      </w:r>
    </w:p>
    <w:p w:rsidR="00881FE4" w:rsidRPr="00881FE4" w:rsidRDefault="00881FE4" w:rsidP="00881FE4">
      <w:pPr>
        <w:ind w:firstLine="0"/>
        <w:contextualSpacing/>
        <w:rPr>
          <w:sz w:val="20"/>
        </w:rPr>
      </w:pPr>
      <w:r w:rsidRPr="00881FE4">
        <w:rPr>
          <w:sz w:val="20"/>
        </w:rPr>
        <w:t>Адрес регистрации: Чувашская республика, Алатырский мо, п. Киря, ул. Первомайская, д 72, тел. тел.89056065342</w:t>
      </w:r>
    </w:p>
    <w:p w:rsidR="00881FE4" w:rsidRPr="00881FE4" w:rsidRDefault="00881FE4" w:rsidP="00881FE4">
      <w:pPr>
        <w:contextualSpacing/>
        <w:rPr>
          <w:sz w:val="20"/>
        </w:rPr>
      </w:pPr>
      <w:r w:rsidRPr="00881FE4">
        <w:rPr>
          <w:sz w:val="20"/>
        </w:rPr>
        <w:t>Собрание заинтересованных лиц по поводу согласования местоположения границы состоится по адресу: Чувашская Республика, Алатырский муниципальный округ, п. Киря, ул. Первомайская, з/у 72   «13» августа  2026г. в 16:30 часов 00 минут.</w:t>
      </w:r>
    </w:p>
    <w:p w:rsidR="00881FE4" w:rsidRPr="00881FE4" w:rsidRDefault="00881FE4" w:rsidP="00881FE4">
      <w:pPr>
        <w:ind w:firstLine="0"/>
        <w:contextualSpacing/>
        <w:rPr>
          <w:sz w:val="20"/>
        </w:rPr>
      </w:pPr>
      <w:r w:rsidRPr="00881FE4">
        <w:rPr>
          <w:sz w:val="20"/>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881FE4" w:rsidRPr="00881FE4" w:rsidRDefault="00881FE4" w:rsidP="00881FE4">
      <w:pPr>
        <w:contextualSpacing/>
        <w:rPr>
          <w:sz w:val="20"/>
        </w:rPr>
      </w:pPr>
      <w:r w:rsidRPr="00881FE4">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13 июля 2026г.  по 13 августа 2026г.  по адресу: Чувашская Республика, Ибресинский муниципальный округ, п. Ибреси, ул. Комсомольская, д. 13</w:t>
      </w:r>
    </w:p>
    <w:p w:rsidR="00881FE4" w:rsidRPr="00881FE4" w:rsidRDefault="00881FE4" w:rsidP="00881FE4">
      <w:pPr>
        <w:ind w:firstLine="0"/>
        <w:contextualSpacing/>
        <w:rPr>
          <w:sz w:val="20"/>
        </w:rPr>
      </w:pPr>
      <w:r w:rsidRPr="00881FE4">
        <w:rPr>
          <w:sz w:val="20"/>
        </w:rPr>
        <w:t>Смежные земельные участки с правообладателями которых требуется согласовать местоположение границы:</w:t>
      </w:r>
    </w:p>
    <w:p w:rsidR="00881FE4" w:rsidRPr="00881FE4" w:rsidRDefault="00881FE4" w:rsidP="00881FE4">
      <w:pPr>
        <w:ind w:firstLine="0"/>
        <w:contextualSpacing/>
        <w:rPr>
          <w:sz w:val="20"/>
        </w:rPr>
      </w:pPr>
      <w:r w:rsidRPr="00881FE4">
        <w:rPr>
          <w:sz w:val="20"/>
        </w:rPr>
        <w:t xml:space="preserve"> -Чувашская Республика, Алатырский район, п. Киря, ул. Первомайская, з/у 70, кадастровый номер 21:06:020419:23</w:t>
      </w:r>
    </w:p>
    <w:p w:rsidR="00881FE4" w:rsidRPr="00881FE4" w:rsidRDefault="00881FE4" w:rsidP="00881FE4">
      <w:pPr>
        <w:ind w:firstLine="0"/>
        <w:contextualSpacing/>
        <w:rPr>
          <w:sz w:val="20"/>
        </w:rPr>
      </w:pPr>
      <w:r w:rsidRPr="00881FE4">
        <w:rPr>
          <w:sz w:val="20"/>
        </w:rPr>
        <w:t xml:space="preserve">-Земли Алатырского мо Чувашской Республики </w:t>
      </w:r>
    </w:p>
    <w:p w:rsidR="006D7899" w:rsidRDefault="00881FE4" w:rsidP="00881FE4">
      <w:pPr>
        <w:ind w:firstLine="0"/>
        <w:contextualSpacing/>
        <w:rPr>
          <w:sz w:val="20"/>
        </w:rPr>
      </w:pPr>
      <w:r w:rsidRPr="00881FE4">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81FE4" w:rsidRDefault="00881FE4" w:rsidP="00881FE4">
      <w:pPr>
        <w:ind w:firstLine="0"/>
        <w:contextualSpacing/>
        <w:rPr>
          <w:sz w:val="20"/>
        </w:rPr>
      </w:pPr>
    </w:p>
    <w:p w:rsidR="00881FE4" w:rsidRDefault="00881FE4" w:rsidP="00881FE4">
      <w:pPr>
        <w:ind w:firstLine="0"/>
        <w:contextualSpacing/>
        <w:rPr>
          <w:sz w:val="20"/>
        </w:rPr>
      </w:pPr>
    </w:p>
    <w:p w:rsidR="00F53EF4" w:rsidRDefault="00F53EF4" w:rsidP="00881FE4">
      <w:pPr>
        <w:ind w:firstLine="0"/>
        <w:contextualSpacing/>
        <w:rPr>
          <w:sz w:val="20"/>
        </w:rPr>
      </w:pPr>
    </w:p>
    <w:p w:rsidR="00F53EF4" w:rsidRDefault="00F53EF4" w:rsidP="00F53EF4">
      <w:pPr>
        <w:rPr>
          <w:sz w:val="18"/>
          <w:szCs w:val="18"/>
        </w:rPr>
      </w:pPr>
      <w:r>
        <w:rPr>
          <w:sz w:val="18"/>
          <w:szCs w:val="18"/>
        </w:rPr>
        <w:t>Извещение о проведении собрания о согласовании местоположения границы земельного участка</w:t>
      </w:r>
    </w:p>
    <w:p w:rsidR="00F53EF4" w:rsidRDefault="00F53EF4" w:rsidP="00F53EF4">
      <w:pPr>
        <w:rPr>
          <w:sz w:val="18"/>
          <w:szCs w:val="18"/>
        </w:rPr>
      </w:pPr>
      <w:r>
        <w:rPr>
          <w:sz w:val="18"/>
          <w:szCs w:val="18"/>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F53EF4" w:rsidRDefault="00F53EF4" w:rsidP="00F53EF4">
      <w:pPr>
        <w:autoSpaceDE w:val="0"/>
        <w:autoSpaceDN w:val="0"/>
        <w:adjustRightInd w:val="0"/>
        <w:rPr>
          <w:sz w:val="18"/>
          <w:szCs w:val="18"/>
        </w:rPr>
      </w:pPr>
      <w:r>
        <w:rPr>
          <w:sz w:val="18"/>
          <w:szCs w:val="18"/>
        </w:rPr>
        <w:t>в отношении земельного участка с кадастровым номером 21:06:020411:25, расположенного по адресу: Российская Федерация, Чувашская Республика, Алатырский район, п. Киря, ул. Лермонтова, з/у 25.</w:t>
      </w:r>
    </w:p>
    <w:p w:rsidR="00F53EF4" w:rsidRDefault="00F53EF4" w:rsidP="00F53EF4">
      <w:pPr>
        <w:pStyle w:val="19a"/>
        <w:tabs>
          <w:tab w:val="left" w:pos="2700"/>
        </w:tabs>
        <w:spacing w:before="60"/>
        <w:jc w:val="both"/>
        <w:rPr>
          <w:sz w:val="18"/>
          <w:szCs w:val="18"/>
        </w:rPr>
      </w:pPr>
      <w:r>
        <w:rPr>
          <w:sz w:val="18"/>
          <w:szCs w:val="18"/>
        </w:rPr>
        <w:t>Заказчиком кадастровых  работ  является: Ефимов Николай Васильевич</w:t>
      </w:r>
    </w:p>
    <w:p w:rsidR="00F53EF4" w:rsidRDefault="00F53EF4" w:rsidP="00F53EF4">
      <w:pPr>
        <w:rPr>
          <w:sz w:val="18"/>
          <w:szCs w:val="18"/>
        </w:rPr>
      </w:pPr>
      <w:r>
        <w:rPr>
          <w:sz w:val="18"/>
          <w:szCs w:val="18"/>
        </w:rPr>
        <w:t xml:space="preserve">Адрес регистрации: </w:t>
      </w:r>
      <w:bookmarkStart w:id="0" w:name="AddressLand04"/>
      <w:bookmarkEnd w:id="0"/>
      <w:r>
        <w:rPr>
          <w:sz w:val="18"/>
          <w:szCs w:val="18"/>
        </w:rPr>
        <w:t>Чувашская республика, гор. Чебоксары, ул. А.Никитина, д. 7, кв. 45, тел. тел.89613476829</w:t>
      </w:r>
    </w:p>
    <w:p w:rsidR="00F53EF4" w:rsidRDefault="00F53EF4" w:rsidP="00F53EF4">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Чувашская Республика, Алатырский муниципальный округ, Алатырский район, п. Киря, ул. Лермонтова, з/у 25 «13» августа  2026г. в 15:30 часов 00 минут.</w:t>
      </w:r>
    </w:p>
    <w:p w:rsidR="00F53EF4" w:rsidRDefault="00F53EF4" w:rsidP="00F53EF4">
      <w:pPr>
        <w:rPr>
          <w:sz w:val="18"/>
          <w:szCs w:val="18"/>
        </w:rPr>
      </w:pPr>
      <w:r>
        <w:rPr>
          <w:sz w:val="18"/>
          <w:szCs w:val="18"/>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F53EF4" w:rsidRDefault="00F53EF4" w:rsidP="00F53EF4">
      <w:pPr>
        <w:rPr>
          <w:sz w:val="18"/>
          <w:szCs w:val="18"/>
        </w:rPr>
      </w:pPr>
      <w:r>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13 июля 2026г.  по 13 августа 2026г.  по адресу: Чувашская Республика, Ибресинский муниципальный округ, п. Ибреси, ул. Комсомольская, д. 13</w:t>
      </w:r>
    </w:p>
    <w:p w:rsidR="00F53EF4" w:rsidRDefault="00F53EF4" w:rsidP="00F53EF4">
      <w:pPr>
        <w:rPr>
          <w:sz w:val="18"/>
          <w:szCs w:val="18"/>
        </w:rPr>
      </w:pPr>
      <w:r>
        <w:rPr>
          <w:sz w:val="18"/>
          <w:szCs w:val="18"/>
        </w:rPr>
        <w:t>Смежные земельные участки с правообладателями которых требуется согласовать местоположение границы:</w:t>
      </w:r>
    </w:p>
    <w:p w:rsidR="00F53EF4" w:rsidRDefault="00F53EF4" w:rsidP="00F53EF4">
      <w:pPr>
        <w:autoSpaceDE w:val="0"/>
        <w:autoSpaceDN w:val="0"/>
        <w:adjustRightInd w:val="0"/>
        <w:ind w:firstLine="142"/>
        <w:rPr>
          <w:sz w:val="18"/>
          <w:szCs w:val="18"/>
        </w:rPr>
      </w:pPr>
      <w:r>
        <w:rPr>
          <w:sz w:val="18"/>
          <w:szCs w:val="18"/>
        </w:rPr>
        <w:t xml:space="preserve"> </w:t>
      </w:r>
      <w:r>
        <w:rPr>
          <w:i/>
          <w:color w:val="0000FF"/>
          <w:sz w:val="18"/>
          <w:szCs w:val="18"/>
          <w:u w:val="single"/>
        </w:rPr>
        <w:t>-</w:t>
      </w:r>
      <w:r>
        <w:rPr>
          <w:sz w:val="18"/>
          <w:szCs w:val="18"/>
        </w:rPr>
        <w:t>Чувашская Республика, Алатырский район, п. Киря, ул. Лермонтова, дом 23, кадастровый номер 21:06:020411:24</w:t>
      </w:r>
    </w:p>
    <w:p w:rsidR="00F53EF4" w:rsidRDefault="00F53EF4" w:rsidP="00F53EF4">
      <w:pPr>
        <w:ind w:firstLine="284"/>
        <w:rPr>
          <w:sz w:val="18"/>
          <w:szCs w:val="18"/>
        </w:rPr>
      </w:pPr>
      <w:r>
        <w:rPr>
          <w:sz w:val="18"/>
          <w:szCs w:val="18"/>
        </w:rPr>
        <w:t xml:space="preserve">-Земли Алатырского мо Чувашской Республики </w:t>
      </w:r>
    </w:p>
    <w:p w:rsidR="00F53EF4" w:rsidRDefault="00F53EF4" w:rsidP="00F53EF4">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F53EF4" w:rsidRDefault="00F53EF4" w:rsidP="00881FE4">
      <w:pPr>
        <w:ind w:firstLine="0"/>
        <w:contextualSpacing/>
        <w:rPr>
          <w:sz w:val="20"/>
        </w:rPr>
      </w:pPr>
    </w:p>
    <w:p w:rsidR="00240481" w:rsidRPr="00240481" w:rsidRDefault="00240481" w:rsidP="00240481">
      <w:pPr>
        <w:ind w:firstLine="0"/>
        <w:contextualSpacing/>
        <w:rPr>
          <w:sz w:val="20"/>
        </w:rPr>
      </w:pPr>
    </w:p>
    <w:p w:rsidR="00240481" w:rsidRPr="00240481" w:rsidRDefault="00240481" w:rsidP="00240481">
      <w:pPr>
        <w:ind w:firstLine="0"/>
        <w:contextualSpacing/>
        <w:jc w:val="center"/>
        <w:rPr>
          <w:sz w:val="20"/>
        </w:rPr>
      </w:pPr>
      <w:r w:rsidRPr="00240481">
        <w:rPr>
          <w:sz w:val="20"/>
        </w:rPr>
        <w:t>Извещение о проведении собрания о согласовании местоположения границы земельного участка</w:t>
      </w:r>
    </w:p>
    <w:p w:rsidR="00240481" w:rsidRDefault="00240481" w:rsidP="00240481">
      <w:pPr>
        <w:contextualSpacing/>
        <w:rPr>
          <w:sz w:val="20"/>
        </w:rPr>
      </w:pPr>
      <w:r w:rsidRPr="00240481">
        <w:rPr>
          <w:sz w:val="20"/>
        </w:rPr>
        <w:t>Кадастровым инженером  Кузнецовой Светланой Геннадьевной, пгт. Ибреси, ул. Комсомольская, д. 13, svetik1204@bk.ru,  т. 2-20-76, квалификационный аттестат № 21-12-38 от 08.10.2012 г.</w:t>
      </w:r>
      <w:r>
        <w:rPr>
          <w:sz w:val="20"/>
        </w:rPr>
        <w:t xml:space="preserve"> </w:t>
      </w:r>
      <w:r w:rsidRPr="00240481">
        <w:rPr>
          <w:sz w:val="20"/>
        </w:rPr>
        <w:t>в отношении образуемого земельного участка из земель, находящихся в государственной или муниципальной собственности, расположенного Российская Федерация, Чувашская Республика-Чувашия, Алатырск</w:t>
      </w:r>
      <w:r>
        <w:rPr>
          <w:sz w:val="20"/>
        </w:rPr>
        <w:t>ий мо, п. Борки, ул. Николаева.</w:t>
      </w:r>
    </w:p>
    <w:p w:rsidR="00240481" w:rsidRPr="00240481" w:rsidRDefault="00240481" w:rsidP="00240481">
      <w:pPr>
        <w:contextualSpacing/>
        <w:rPr>
          <w:sz w:val="20"/>
        </w:rPr>
      </w:pPr>
      <w:r w:rsidRPr="00240481">
        <w:rPr>
          <w:sz w:val="20"/>
        </w:rPr>
        <w:t>Заказчиком кадастровых работ  является: Кузин Валерий Владимирович, зарегистрированный по адресу: Чувашская Республика, г. Алатырь, мкр. Стрелка, д. 14, кв. 53, тел. 89093029077</w:t>
      </w:r>
    </w:p>
    <w:p w:rsidR="00240481" w:rsidRPr="00240481" w:rsidRDefault="00240481" w:rsidP="00240481">
      <w:pPr>
        <w:ind w:firstLine="0"/>
        <w:contextualSpacing/>
        <w:rPr>
          <w:sz w:val="20"/>
        </w:rPr>
      </w:pPr>
      <w:r w:rsidRPr="00240481">
        <w:rPr>
          <w:sz w:val="20"/>
        </w:rPr>
        <w:t>Собрание заинтересованных лиц по поводу согласования местоположения границы состоится по адресу: Чувашская Республика-Чувашия, Алатырский мо, п. Борки, ул. Николаева, д. 12   «13» августа  2026г. в 10:00 часов 00 минут.</w:t>
      </w:r>
    </w:p>
    <w:p w:rsidR="00240481" w:rsidRDefault="00240481" w:rsidP="00240481">
      <w:pPr>
        <w:ind w:firstLine="0"/>
        <w:contextualSpacing/>
        <w:rPr>
          <w:sz w:val="20"/>
        </w:rPr>
      </w:pPr>
    </w:p>
    <w:p w:rsidR="00240481" w:rsidRPr="00240481" w:rsidRDefault="00240481" w:rsidP="00240481">
      <w:pPr>
        <w:contextualSpacing/>
        <w:rPr>
          <w:sz w:val="20"/>
        </w:rPr>
      </w:pPr>
      <w:r w:rsidRPr="00240481">
        <w:rPr>
          <w:sz w:val="20"/>
        </w:rPr>
        <w:lastRenderedPageBreak/>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240481" w:rsidRPr="00240481" w:rsidRDefault="00240481" w:rsidP="00240481">
      <w:pPr>
        <w:ind w:firstLine="0"/>
        <w:contextualSpacing/>
        <w:rPr>
          <w:sz w:val="20"/>
        </w:rPr>
      </w:pPr>
      <w:r w:rsidRPr="00240481">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13 июля 2026г.  по 13 августа 2026г.   по адресу: Чувашская Республика,   Ибресинский мо, пгт. Ибреси, ул. Комсомольская, д. 13</w:t>
      </w:r>
    </w:p>
    <w:p w:rsidR="00240481" w:rsidRPr="00240481" w:rsidRDefault="00240481" w:rsidP="00240481">
      <w:pPr>
        <w:contextualSpacing/>
        <w:rPr>
          <w:sz w:val="20"/>
        </w:rPr>
      </w:pPr>
      <w:r w:rsidRPr="00240481">
        <w:rPr>
          <w:sz w:val="20"/>
        </w:rPr>
        <w:t xml:space="preserve">Смежные земельные участки, с правообладателями которых требуется согласовать местоположение границы: </w:t>
      </w:r>
    </w:p>
    <w:p w:rsidR="00240481" w:rsidRPr="00240481" w:rsidRDefault="00240481" w:rsidP="00240481">
      <w:pPr>
        <w:ind w:firstLine="0"/>
        <w:contextualSpacing/>
        <w:rPr>
          <w:sz w:val="20"/>
        </w:rPr>
      </w:pPr>
      <w:r w:rsidRPr="00240481">
        <w:rPr>
          <w:sz w:val="20"/>
        </w:rPr>
        <w:t>Чувашская Республика - Чувашия, Алатырский мо, п. Борки, ул. Николаева, д. 13, кадастровый номер 21:06:210401:6</w:t>
      </w:r>
    </w:p>
    <w:p w:rsidR="00240481" w:rsidRPr="00240481" w:rsidRDefault="00240481" w:rsidP="00240481">
      <w:pPr>
        <w:ind w:firstLine="0"/>
        <w:contextualSpacing/>
        <w:rPr>
          <w:sz w:val="20"/>
        </w:rPr>
      </w:pPr>
      <w:r w:rsidRPr="00240481">
        <w:rPr>
          <w:sz w:val="20"/>
        </w:rPr>
        <w:t>Чувашская Республика - Чувашия, Алатырский мо, п. Борки, ул. Николаева, д. 11, кадастровый номер 21:06:210401:64</w:t>
      </w:r>
    </w:p>
    <w:p w:rsidR="00240481" w:rsidRPr="00240481" w:rsidRDefault="00240481" w:rsidP="00240481">
      <w:pPr>
        <w:ind w:firstLine="0"/>
        <w:contextualSpacing/>
        <w:rPr>
          <w:sz w:val="20"/>
        </w:rPr>
      </w:pPr>
      <w:r w:rsidRPr="00240481">
        <w:rPr>
          <w:sz w:val="20"/>
        </w:rPr>
        <w:t>-Земли Алатырского муниципального округа (кадастровые номера, адреса или местоположение)</w:t>
      </w:r>
    </w:p>
    <w:p w:rsidR="00881FE4" w:rsidRDefault="00240481" w:rsidP="00240481">
      <w:pPr>
        <w:contextualSpacing/>
        <w:rPr>
          <w:sz w:val="20"/>
        </w:rPr>
      </w:pPr>
      <w:bookmarkStart w:id="1" w:name="_GoBack"/>
      <w:bookmarkEnd w:id="1"/>
      <w:r w:rsidRPr="0024048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881FE4" w:rsidRDefault="00881FE4" w:rsidP="00881FE4">
      <w:pPr>
        <w:ind w:firstLine="0"/>
        <w:contextualSpacing/>
        <w:rPr>
          <w:sz w:val="20"/>
        </w:rPr>
      </w:pPr>
    </w:p>
    <w:p w:rsidR="00881FE4" w:rsidRDefault="00881FE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F53EF4" w:rsidRDefault="00F53EF4" w:rsidP="00881FE4">
      <w:pPr>
        <w:ind w:firstLine="0"/>
        <w:contextualSpacing/>
        <w:rPr>
          <w:sz w:val="20"/>
        </w:rPr>
      </w:pPr>
    </w:p>
    <w:p w:rsidR="00881FE4" w:rsidRPr="00E162F2" w:rsidRDefault="00881FE4" w:rsidP="00881FE4">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F53EF4">
              <w:rPr>
                <w:rFonts w:eastAsia="Times New Roman"/>
                <w:b/>
                <w:bCs/>
                <w:color w:val="000000"/>
                <w:kern w:val="28"/>
                <w:sz w:val="16"/>
                <w:szCs w:val="16"/>
                <w:lang w:eastAsia="en-US"/>
              </w:rPr>
              <w:t>2</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81FE4"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A74AE0">
              <w:rPr>
                <w:rFonts w:eastAsia="Times New Roman"/>
                <w:color w:val="000000"/>
                <w:kern w:val="28"/>
                <w:sz w:val="16"/>
                <w:szCs w:val="16"/>
                <w:lang w:eastAsia="en-US"/>
              </w:rPr>
              <w:t>3.07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09F" w:rsidRDefault="0045009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5009F" w:rsidRDefault="0045009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09F" w:rsidRDefault="0045009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5009F" w:rsidRDefault="0045009F"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24048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2E1B"/>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0481"/>
    <w:rsid w:val="002435CF"/>
    <w:rsid w:val="00244B82"/>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3464"/>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66E75"/>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009F"/>
    <w:rsid w:val="004523E0"/>
    <w:rsid w:val="0045438D"/>
    <w:rsid w:val="0045714A"/>
    <w:rsid w:val="00457D8C"/>
    <w:rsid w:val="004633AD"/>
    <w:rsid w:val="004654D6"/>
    <w:rsid w:val="00467894"/>
    <w:rsid w:val="00471A38"/>
    <w:rsid w:val="00474428"/>
    <w:rsid w:val="004759C2"/>
    <w:rsid w:val="00480FB0"/>
    <w:rsid w:val="0048265F"/>
    <w:rsid w:val="00486C22"/>
    <w:rsid w:val="00492861"/>
    <w:rsid w:val="00492ACA"/>
    <w:rsid w:val="00493AAF"/>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33771"/>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0740D"/>
    <w:rsid w:val="00812250"/>
    <w:rsid w:val="0081408A"/>
    <w:rsid w:val="00825261"/>
    <w:rsid w:val="00826743"/>
    <w:rsid w:val="00827A55"/>
    <w:rsid w:val="00832448"/>
    <w:rsid w:val="008336CE"/>
    <w:rsid w:val="00841CA7"/>
    <w:rsid w:val="008453F9"/>
    <w:rsid w:val="0084692D"/>
    <w:rsid w:val="00853541"/>
    <w:rsid w:val="00856EA7"/>
    <w:rsid w:val="00862253"/>
    <w:rsid w:val="008640C3"/>
    <w:rsid w:val="00867893"/>
    <w:rsid w:val="00867AFE"/>
    <w:rsid w:val="00871390"/>
    <w:rsid w:val="008715BE"/>
    <w:rsid w:val="00874243"/>
    <w:rsid w:val="00880A9D"/>
    <w:rsid w:val="00881FE4"/>
    <w:rsid w:val="00890B5B"/>
    <w:rsid w:val="00896168"/>
    <w:rsid w:val="008962DF"/>
    <w:rsid w:val="00897AD3"/>
    <w:rsid w:val="008A0A60"/>
    <w:rsid w:val="008A39C3"/>
    <w:rsid w:val="008A4086"/>
    <w:rsid w:val="008B3A90"/>
    <w:rsid w:val="008B4FF0"/>
    <w:rsid w:val="008C52DD"/>
    <w:rsid w:val="008D172C"/>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74AE0"/>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3A05"/>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E83"/>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04BE0"/>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5466"/>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3EF4"/>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 w:type="paragraph" w:customStyle="1" w:styleId="19a">
    <w:name w:val="Обычный19"/>
    <w:rsid w:val="00F53EF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 w:type="paragraph" w:customStyle="1" w:styleId="17a">
    <w:name w:val="Обычный17"/>
    <w:rsid w:val="00244B82"/>
    <w:rPr>
      <w:rFonts w:ascii="Times New Roman" w:eastAsia="Times New Roman" w:hAnsi="Times New Roman"/>
      <w:sz w:val="24"/>
      <w:szCs w:val="20"/>
    </w:rPr>
  </w:style>
  <w:style w:type="paragraph" w:customStyle="1" w:styleId="18a">
    <w:name w:val="Обычный18"/>
    <w:rsid w:val="00832448"/>
    <w:rPr>
      <w:rFonts w:ascii="Times New Roman" w:eastAsia="Times New Roman" w:hAnsi="Times New Roman"/>
      <w:sz w:val="24"/>
      <w:szCs w:val="20"/>
    </w:rPr>
  </w:style>
  <w:style w:type="paragraph" w:customStyle="1" w:styleId="19a">
    <w:name w:val="Обычный19"/>
    <w:rsid w:val="00F53E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466853223">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887</Words>
  <Characters>5062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2025-04-21T08:10:00Z</cp:lastPrinted>
  <dcterms:created xsi:type="dcterms:W3CDTF">2026-08-11T11:56:00Z</dcterms:created>
  <dcterms:modified xsi:type="dcterms:W3CDTF">2026-08-11T11:56:00Z</dcterms:modified>
</cp:coreProperties>
</file>