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4A217F">
            <w:pPr>
              <w:spacing w:line="276" w:lineRule="auto"/>
              <w:jc w:val="center"/>
              <w:rPr>
                <w:b/>
                <w:bCs/>
                <w:noProof/>
                <w:lang w:val="en-US"/>
              </w:rPr>
            </w:pPr>
          </w:p>
          <w:p w:rsidR="005C55E0" w:rsidRPr="005C55E0" w:rsidRDefault="005C55E0" w:rsidP="004A217F">
            <w:pPr>
              <w:spacing w:line="276" w:lineRule="auto"/>
              <w:jc w:val="center"/>
              <w:rPr>
                <w:b/>
                <w:bCs/>
                <w:noProof/>
              </w:rPr>
            </w:pPr>
            <w:r w:rsidRPr="005C55E0">
              <w:rPr>
                <w:b/>
                <w:bCs/>
                <w:noProof/>
              </w:rPr>
              <w:t>ЧĂВАШ РЕСПУБЛИКИ</w:t>
            </w:r>
          </w:p>
          <w:p w:rsidR="005C55E0" w:rsidRPr="005C55E0" w:rsidRDefault="005C55E0" w:rsidP="004A217F">
            <w:pPr>
              <w:spacing w:line="276" w:lineRule="auto"/>
              <w:jc w:val="center"/>
            </w:pPr>
          </w:p>
        </w:tc>
        <w:tc>
          <w:tcPr>
            <w:tcW w:w="1356" w:type="dxa"/>
            <w:vMerge w:val="restart"/>
            <w:hideMark/>
          </w:tcPr>
          <w:p w:rsidR="005C55E0" w:rsidRPr="005C55E0" w:rsidRDefault="005C55E0" w:rsidP="004A217F">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4A217F">
            <w:pPr>
              <w:spacing w:line="276" w:lineRule="auto"/>
              <w:jc w:val="center"/>
              <w:rPr>
                <w:b/>
                <w:bCs/>
                <w:noProof/>
              </w:rPr>
            </w:pPr>
          </w:p>
          <w:p w:rsidR="005C55E0" w:rsidRPr="005C55E0" w:rsidRDefault="005C55E0" w:rsidP="004A217F">
            <w:pPr>
              <w:spacing w:line="276" w:lineRule="auto"/>
              <w:jc w:val="center"/>
              <w:rPr>
                <w:noProof/>
              </w:rPr>
            </w:pPr>
            <w:r w:rsidRPr="005C55E0">
              <w:rPr>
                <w:b/>
                <w:bCs/>
                <w:noProof/>
              </w:rPr>
              <w:t>ЧУВАШСКАЯ РЕСПУБЛИКА</w:t>
            </w:r>
          </w:p>
          <w:p w:rsidR="005C55E0" w:rsidRPr="005C55E0" w:rsidRDefault="005C55E0" w:rsidP="004A217F">
            <w:pPr>
              <w:spacing w:line="276" w:lineRule="auto"/>
              <w:jc w:val="center"/>
            </w:pPr>
          </w:p>
        </w:tc>
      </w:tr>
      <w:tr w:rsidR="005C55E0" w:rsidRPr="005C55E0" w:rsidTr="005C55E0">
        <w:trPr>
          <w:cantSplit/>
          <w:trHeight w:val="1785"/>
        </w:trPr>
        <w:tc>
          <w:tcPr>
            <w:tcW w:w="4092" w:type="dxa"/>
          </w:tcPr>
          <w:p w:rsidR="005C55E0" w:rsidRPr="005C55E0" w:rsidRDefault="005C55E0" w:rsidP="004A217F">
            <w:pPr>
              <w:spacing w:line="276" w:lineRule="auto"/>
              <w:jc w:val="center"/>
              <w:rPr>
                <w:b/>
                <w:bCs/>
                <w:noProof/>
              </w:rPr>
            </w:pPr>
            <w:r w:rsidRPr="005C55E0">
              <w:rPr>
                <w:b/>
                <w:bCs/>
                <w:noProof/>
              </w:rPr>
              <w:t>ÇĚРПӲ</w:t>
            </w:r>
          </w:p>
          <w:p w:rsidR="005C55E0" w:rsidRPr="005C55E0" w:rsidRDefault="005C55E0" w:rsidP="004A217F">
            <w:pPr>
              <w:spacing w:line="276" w:lineRule="auto"/>
              <w:jc w:val="center"/>
              <w:rPr>
                <w:b/>
                <w:bCs/>
                <w:noProof/>
              </w:rPr>
            </w:pPr>
            <w:r w:rsidRPr="005C55E0">
              <w:rPr>
                <w:b/>
                <w:bCs/>
                <w:noProof/>
              </w:rPr>
              <w:t>МУНИЦИПАЛЛĂ ОКРУГĔН</w:t>
            </w:r>
          </w:p>
          <w:p w:rsidR="005C55E0" w:rsidRPr="005C55E0" w:rsidRDefault="005C55E0" w:rsidP="004A217F">
            <w:pPr>
              <w:spacing w:line="276" w:lineRule="auto"/>
              <w:jc w:val="center"/>
              <w:rPr>
                <w:b/>
                <w:bCs/>
                <w:noProof/>
              </w:rPr>
            </w:pPr>
            <w:r w:rsidRPr="005C55E0">
              <w:rPr>
                <w:b/>
                <w:bCs/>
                <w:noProof/>
              </w:rPr>
              <w:t>АДМИНИСТРАЦИЙĚ</w:t>
            </w:r>
          </w:p>
          <w:p w:rsidR="005C55E0" w:rsidRPr="005C55E0" w:rsidRDefault="005C55E0" w:rsidP="004A217F">
            <w:pPr>
              <w:autoSpaceDE w:val="0"/>
              <w:autoSpaceDN w:val="0"/>
              <w:adjustRightInd w:val="0"/>
              <w:spacing w:line="276" w:lineRule="auto"/>
              <w:jc w:val="center"/>
              <w:rPr>
                <w:b/>
                <w:bCs/>
                <w:noProof/>
              </w:rPr>
            </w:pPr>
          </w:p>
          <w:p w:rsidR="005C55E0" w:rsidRPr="005C55E0" w:rsidRDefault="005C55E0" w:rsidP="004A217F">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4A217F">
            <w:pPr>
              <w:autoSpaceDE w:val="0"/>
              <w:autoSpaceDN w:val="0"/>
              <w:adjustRightInd w:val="0"/>
              <w:spacing w:line="276" w:lineRule="auto"/>
              <w:jc w:val="center"/>
              <w:rPr>
                <w:b/>
                <w:bCs/>
                <w:noProof/>
              </w:rPr>
            </w:pPr>
          </w:p>
          <w:p w:rsidR="005C55E0" w:rsidRPr="005C55E0" w:rsidRDefault="005C55E0" w:rsidP="004A217F">
            <w:pPr>
              <w:spacing w:line="276" w:lineRule="auto"/>
              <w:ind w:left="-142" w:right="-80"/>
              <w:jc w:val="center"/>
              <w:rPr>
                <w:b/>
                <w:noProof/>
              </w:rPr>
            </w:pPr>
            <w:r w:rsidRPr="005C55E0">
              <w:rPr>
                <w:b/>
                <w:noProof/>
              </w:rPr>
              <w:t xml:space="preserve">2023ç. </w:t>
            </w:r>
            <w:r w:rsidR="0031207E">
              <w:rPr>
                <w:b/>
                <w:noProof/>
              </w:rPr>
              <w:t>чÿк</w:t>
            </w:r>
            <w:r w:rsidR="00937663">
              <w:rPr>
                <w:b/>
                <w:noProof/>
              </w:rPr>
              <w:t xml:space="preserve"> </w:t>
            </w:r>
            <w:r w:rsidRPr="005C55E0">
              <w:rPr>
                <w:b/>
                <w:noProof/>
              </w:rPr>
              <w:t xml:space="preserve">уйӑхĕн </w:t>
            </w:r>
            <w:r w:rsidR="00937663">
              <w:rPr>
                <w:b/>
                <w:noProof/>
              </w:rPr>
              <w:t xml:space="preserve">29-мӗшӗ 1669 </w:t>
            </w:r>
            <w:r w:rsidRPr="005C55E0">
              <w:rPr>
                <w:b/>
                <w:noProof/>
              </w:rPr>
              <w:t xml:space="preserve">№ </w:t>
            </w:r>
          </w:p>
          <w:p w:rsidR="005C55E0" w:rsidRPr="005C55E0" w:rsidRDefault="005C55E0" w:rsidP="004A217F">
            <w:pPr>
              <w:spacing w:line="276" w:lineRule="auto"/>
              <w:jc w:val="center"/>
              <w:rPr>
                <w:b/>
                <w:bCs/>
                <w:noProof/>
              </w:rPr>
            </w:pPr>
          </w:p>
          <w:p w:rsidR="005C55E0" w:rsidRPr="005C55E0" w:rsidRDefault="005C55E0" w:rsidP="004A217F">
            <w:pPr>
              <w:spacing w:line="276" w:lineRule="auto"/>
              <w:jc w:val="center"/>
              <w:rPr>
                <w:b/>
                <w:noProof/>
              </w:rPr>
            </w:pPr>
            <w:r w:rsidRPr="005C55E0">
              <w:rPr>
                <w:b/>
                <w:bCs/>
                <w:noProof/>
              </w:rPr>
              <w:t>Ç</w:t>
            </w:r>
            <w:r w:rsidRPr="005C55E0">
              <w:rPr>
                <w:b/>
                <w:noProof/>
              </w:rPr>
              <w:t>ěрп</w:t>
            </w:r>
            <w:proofErr w:type="spellStart"/>
            <w:r w:rsidRPr="005C55E0">
              <w:rPr>
                <w:b/>
                <w:bCs/>
              </w:rPr>
              <w:t>ÿ</w:t>
            </w:r>
            <w:proofErr w:type="spellEnd"/>
            <w:r w:rsidRPr="005C55E0">
              <w:rPr>
                <w:b/>
                <w:noProof/>
              </w:rPr>
              <w:t xml:space="preserve"> хули</w:t>
            </w:r>
          </w:p>
          <w:p w:rsidR="005C55E0" w:rsidRPr="005C55E0" w:rsidRDefault="005C55E0" w:rsidP="004A217F">
            <w:pPr>
              <w:spacing w:line="276" w:lineRule="auto"/>
              <w:jc w:val="center"/>
              <w:rPr>
                <w:noProof/>
              </w:rPr>
            </w:pPr>
          </w:p>
        </w:tc>
        <w:tc>
          <w:tcPr>
            <w:tcW w:w="0" w:type="auto"/>
            <w:vMerge/>
            <w:vAlign w:val="center"/>
            <w:hideMark/>
          </w:tcPr>
          <w:p w:rsidR="005C55E0" w:rsidRPr="005C55E0" w:rsidRDefault="005C55E0" w:rsidP="004A217F"/>
        </w:tc>
        <w:tc>
          <w:tcPr>
            <w:tcW w:w="4123" w:type="dxa"/>
          </w:tcPr>
          <w:p w:rsidR="005C55E0" w:rsidRPr="005C55E0" w:rsidRDefault="005C55E0" w:rsidP="004A217F">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4A217F">
            <w:pPr>
              <w:autoSpaceDE w:val="0"/>
              <w:autoSpaceDN w:val="0"/>
              <w:adjustRightInd w:val="0"/>
              <w:spacing w:line="276" w:lineRule="auto"/>
              <w:jc w:val="center"/>
              <w:rPr>
                <w:b/>
                <w:bCs/>
                <w:iCs/>
              </w:rPr>
            </w:pPr>
          </w:p>
          <w:p w:rsidR="005C55E0" w:rsidRPr="005C55E0" w:rsidRDefault="005C55E0" w:rsidP="004A217F">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4A217F">
            <w:pPr>
              <w:autoSpaceDE w:val="0"/>
              <w:autoSpaceDN w:val="0"/>
              <w:adjustRightInd w:val="0"/>
              <w:spacing w:line="276" w:lineRule="auto"/>
              <w:jc w:val="center"/>
              <w:rPr>
                <w:b/>
                <w:bCs/>
                <w:noProof/>
              </w:rPr>
            </w:pPr>
          </w:p>
          <w:p w:rsidR="005C55E0" w:rsidRPr="005C55E0" w:rsidRDefault="00A37B8A" w:rsidP="00010FA5">
            <w:pPr>
              <w:autoSpaceDE w:val="0"/>
              <w:autoSpaceDN w:val="0"/>
              <w:adjustRightInd w:val="0"/>
              <w:spacing w:line="276" w:lineRule="auto"/>
              <w:jc w:val="center"/>
              <w:rPr>
                <w:b/>
                <w:bCs/>
                <w:noProof/>
              </w:rPr>
            </w:pPr>
            <w:r>
              <w:rPr>
                <w:b/>
                <w:bCs/>
                <w:noProof/>
              </w:rPr>
              <w:t xml:space="preserve">29 </w:t>
            </w:r>
            <w:r w:rsidR="0031207E">
              <w:rPr>
                <w:b/>
                <w:bCs/>
                <w:noProof/>
              </w:rPr>
              <w:t>нояб</w:t>
            </w:r>
            <w:r w:rsidR="00010FA5">
              <w:rPr>
                <w:b/>
                <w:bCs/>
                <w:noProof/>
              </w:rPr>
              <w:t>р</w:t>
            </w:r>
            <w:r w:rsidR="008660D0">
              <w:rPr>
                <w:b/>
                <w:bCs/>
                <w:noProof/>
              </w:rPr>
              <w:t>я</w:t>
            </w:r>
            <w:r w:rsidR="005C55E0" w:rsidRPr="005C55E0">
              <w:rPr>
                <w:b/>
                <w:bCs/>
                <w:noProof/>
              </w:rPr>
              <w:t xml:space="preserve"> 2023 г. № </w:t>
            </w:r>
            <w:r>
              <w:rPr>
                <w:b/>
                <w:bCs/>
                <w:noProof/>
              </w:rPr>
              <w:t>1669</w:t>
            </w:r>
          </w:p>
          <w:p w:rsidR="005C55E0" w:rsidRPr="005C55E0" w:rsidRDefault="005C55E0" w:rsidP="004A217F">
            <w:pPr>
              <w:autoSpaceDE w:val="0"/>
              <w:autoSpaceDN w:val="0"/>
              <w:adjustRightInd w:val="0"/>
              <w:spacing w:line="276" w:lineRule="auto"/>
              <w:jc w:val="center"/>
              <w:rPr>
                <w:b/>
                <w:bCs/>
                <w:noProof/>
              </w:rPr>
            </w:pPr>
          </w:p>
          <w:p w:rsidR="005C55E0" w:rsidRPr="005C55E0" w:rsidRDefault="005C55E0" w:rsidP="004A217F">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4A217F">
            <w:pPr>
              <w:spacing w:line="276" w:lineRule="auto"/>
              <w:jc w:val="center"/>
              <w:rPr>
                <w:noProof/>
              </w:rPr>
            </w:pPr>
          </w:p>
        </w:tc>
      </w:tr>
    </w:tbl>
    <w:p w:rsidR="00E97A2C" w:rsidRPr="00AA61AD" w:rsidRDefault="005C55E0" w:rsidP="00A778D2">
      <w:pPr>
        <w:ind w:right="2975"/>
        <w:jc w:val="both"/>
        <w:rPr>
          <w:b/>
        </w:rPr>
      </w:pPr>
      <w:r w:rsidRPr="00AA61AD">
        <w:rPr>
          <w:b/>
        </w:rPr>
        <w:t>Об утверждении административного регламента по оказанию муниципальн</w:t>
      </w:r>
      <w:r w:rsidR="008C5644">
        <w:rPr>
          <w:b/>
        </w:rPr>
        <w:t>ой</w:t>
      </w:r>
      <w:r w:rsidRPr="00AA61AD">
        <w:rPr>
          <w:b/>
        </w:rPr>
        <w:t xml:space="preserve"> услуг</w:t>
      </w:r>
      <w:r w:rsidR="008C5644">
        <w:rPr>
          <w:b/>
        </w:rPr>
        <w:t>и</w:t>
      </w:r>
      <w:r w:rsidRPr="00AA61AD">
        <w:rPr>
          <w:b/>
        </w:rPr>
        <w:t xml:space="preserve"> Цивильского муниципального округа Чувашской Республики «</w:t>
      </w:r>
      <w:r w:rsidR="00B0176A" w:rsidRPr="00AA61AD">
        <w:rPr>
          <w:b/>
          <w:bCs/>
        </w:rPr>
        <w:t>Постановка на учет многодетных семей, имеющих право на предоставление земельных участков в собственность бесплатно</w:t>
      </w:r>
      <w:r w:rsidRPr="00AA61AD">
        <w:rPr>
          <w:b/>
        </w:rPr>
        <w:t>»</w:t>
      </w:r>
    </w:p>
    <w:p w:rsidR="005C55E0" w:rsidRPr="00AA61AD" w:rsidRDefault="005C55E0" w:rsidP="00677010">
      <w:pPr>
        <w:ind w:right="4110"/>
        <w:jc w:val="both"/>
        <w:rPr>
          <w:b/>
        </w:rPr>
      </w:pPr>
    </w:p>
    <w:p w:rsidR="005C55E0" w:rsidRDefault="005C55E0" w:rsidP="005C55E0">
      <w:pPr>
        <w:pStyle w:val="1"/>
        <w:ind w:firstLine="567"/>
        <w:jc w:val="both"/>
        <w:rPr>
          <w:b w:val="0"/>
        </w:rPr>
      </w:pPr>
      <w:proofErr w:type="gramStart"/>
      <w:r w:rsidRPr="00AA61AD">
        <w:rPr>
          <w:b w:val="0"/>
        </w:rPr>
        <w:t xml:space="preserve">В соответствии с </w:t>
      </w:r>
      <w:hyperlink r:id="rId7" w:history="1">
        <w:r w:rsidRPr="00AA61AD">
          <w:rPr>
            <w:rStyle w:val="a5"/>
            <w:color w:val="auto"/>
          </w:rPr>
          <w:t>Федеральным законом</w:t>
        </w:r>
      </w:hyperlink>
      <w:r w:rsidRPr="00AA61AD">
        <w:rPr>
          <w:b w:val="0"/>
        </w:rPr>
        <w:t xml:space="preserve"> от 06 октября 2003 г. № 131-ФЗ «Об общих принципах организации местного самоуправления в Российской Федерации», </w:t>
      </w:r>
      <w:hyperlink r:id="rId8" w:history="1">
        <w:r w:rsidRPr="00AA61AD">
          <w:rPr>
            <w:rStyle w:val="a5"/>
            <w:color w:val="auto"/>
          </w:rPr>
          <w:t>Федеральным законом</w:t>
        </w:r>
      </w:hyperlink>
      <w:r w:rsidRPr="00AA61AD">
        <w:rPr>
          <w:b w:val="0"/>
        </w:rPr>
        <w:t xml:space="preserve"> от 27 июля 2010 г. № 210-ФЗ «Об организации предоставления государственных и муниципальных услуг», </w:t>
      </w:r>
      <w:hyperlink r:id="rId9" w:history="1">
        <w:r w:rsidRPr="00AA61AD">
          <w:rPr>
            <w:rStyle w:val="a5"/>
            <w:color w:val="auto"/>
          </w:rPr>
          <w:t>Уставом</w:t>
        </w:r>
      </w:hyperlink>
      <w:r w:rsidRPr="00AA61AD">
        <w:rPr>
          <w:b w:val="0"/>
        </w:rPr>
        <w:t xml:space="preserve"> Цивильского </w:t>
      </w:r>
      <w:r w:rsidR="00FA6EEF">
        <w:rPr>
          <w:b w:val="0"/>
        </w:rPr>
        <w:t>муниципального округа Чувашской Республики</w:t>
      </w:r>
      <w:r w:rsidRPr="00AA61AD">
        <w:rPr>
          <w:b w:val="0"/>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w:t>
      </w:r>
      <w:proofErr w:type="gramEnd"/>
      <w:r w:rsidRPr="00AA61AD">
        <w:rPr>
          <w:b w:val="0"/>
        </w:rPr>
        <w:t xml:space="preserve"> </w:t>
      </w:r>
      <w:proofErr w:type="gramStart"/>
      <w:r w:rsidRPr="00AA61AD">
        <w:rPr>
          <w:b w:val="0"/>
        </w:rPr>
        <w:t>в Цивильском муниципальном округе Чувашской Республики», администрация Цивильского муниципальн</w:t>
      </w:r>
      <w:r w:rsidR="00AA61AD">
        <w:rPr>
          <w:b w:val="0"/>
        </w:rPr>
        <w:t>ого округа Чувашской Республики</w:t>
      </w:r>
      <w:proofErr w:type="gramEnd"/>
    </w:p>
    <w:p w:rsidR="00AA61AD" w:rsidRPr="00AA61AD" w:rsidRDefault="00AA61AD" w:rsidP="00AA61AD"/>
    <w:p w:rsidR="005C55E0" w:rsidRDefault="005C55E0" w:rsidP="00AA61AD">
      <w:pPr>
        <w:pStyle w:val="a6"/>
        <w:ind w:firstLine="709"/>
        <w:jc w:val="both"/>
        <w:rPr>
          <w:rFonts w:ascii="Times New Roman" w:hAnsi="Times New Roman"/>
          <w:b/>
          <w:sz w:val="24"/>
          <w:szCs w:val="24"/>
        </w:rPr>
      </w:pPr>
      <w:bookmarkStart w:id="0" w:name="sub_1"/>
      <w:proofErr w:type="gramStart"/>
      <w:r w:rsidRPr="00AA61AD">
        <w:rPr>
          <w:rFonts w:ascii="Times New Roman" w:hAnsi="Times New Roman"/>
          <w:b/>
          <w:sz w:val="24"/>
          <w:szCs w:val="24"/>
        </w:rPr>
        <w:t>П</w:t>
      </w:r>
      <w:proofErr w:type="gramEnd"/>
      <w:r w:rsidRPr="00AA61AD">
        <w:rPr>
          <w:rFonts w:ascii="Times New Roman" w:hAnsi="Times New Roman"/>
          <w:b/>
          <w:sz w:val="24"/>
          <w:szCs w:val="24"/>
        </w:rPr>
        <w:t xml:space="preserve"> О С Т А Н О В Л Я Е Т :</w:t>
      </w:r>
    </w:p>
    <w:p w:rsidR="00AA61AD" w:rsidRPr="00AA61AD" w:rsidRDefault="00AA61AD" w:rsidP="00AA61AD">
      <w:pPr>
        <w:pStyle w:val="a6"/>
        <w:ind w:firstLine="709"/>
        <w:jc w:val="both"/>
        <w:rPr>
          <w:rFonts w:ascii="Times New Roman" w:hAnsi="Times New Roman"/>
          <w:b/>
          <w:sz w:val="24"/>
          <w:szCs w:val="24"/>
        </w:rPr>
      </w:pPr>
    </w:p>
    <w:p w:rsidR="00677010" w:rsidRPr="00AA61AD" w:rsidRDefault="005C55E0" w:rsidP="00677010">
      <w:pPr>
        <w:ind w:firstLine="709"/>
        <w:jc w:val="both"/>
      </w:pPr>
      <w:r w:rsidRPr="00AA61AD">
        <w:t xml:space="preserve">1. Утвердить прилагаемый </w:t>
      </w:r>
      <w:r w:rsidRPr="00AA61AD">
        <w:rPr>
          <w:rStyle w:val="a5"/>
          <w:b w:val="0"/>
          <w:color w:val="auto"/>
        </w:rPr>
        <w:t>административный регламент</w:t>
      </w:r>
      <w:r w:rsidRPr="00AA61AD">
        <w:t xml:space="preserve"> администрации Цивильского муниципального округа Чувашской Республики по предоставлению муниципальной услуги «</w:t>
      </w:r>
      <w:r w:rsidR="00CC320C" w:rsidRPr="00AA61AD">
        <w:rPr>
          <w:bCs/>
          <w:color w:val="262626"/>
        </w:rPr>
        <w:t>Постановка на учет многодетных семей, имеющих право на предоставление земельных участков в собственность бесплатно</w:t>
      </w:r>
      <w:r w:rsidRPr="00AA61AD">
        <w:t>».</w:t>
      </w:r>
      <w:bookmarkStart w:id="1" w:name="sub_2"/>
      <w:bookmarkEnd w:id="0"/>
    </w:p>
    <w:p w:rsidR="00AA61AD" w:rsidRPr="00E16882" w:rsidRDefault="00CF2C86" w:rsidP="00AA61AD">
      <w:pPr>
        <w:ind w:right="-2" w:firstLine="708"/>
        <w:jc w:val="both"/>
      </w:pPr>
      <w:r w:rsidRPr="00AA61AD">
        <w:t xml:space="preserve">2. Признать утратившим силу постановление администрации Цивильского </w:t>
      </w:r>
      <w:r w:rsidR="00405383" w:rsidRPr="00AA61AD">
        <w:t xml:space="preserve">муниципального округа </w:t>
      </w:r>
      <w:r w:rsidRPr="00AA61AD">
        <w:t xml:space="preserve">Чувашской Республики от </w:t>
      </w:r>
      <w:r w:rsidR="00405383" w:rsidRPr="00AA61AD">
        <w:t>10 апреля</w:t>
      </w:r>
      <w:r w:rsidRPr="00AA61AD">
        <w:t xml:space="preserve"> 20</w:t>
      </w:r>
      <w:r w:rsidR="00405383" w:rsidRPr="00AA61AD">
        <w:t>23</w:t>
      </w:r>
      <w:r w:rsidRPr="00AA61AD">
        <w:t xml:space="preserve"> года №</w:t>
      </w:r>
      <w:r w:rsidR="00405383" w:rsidRPr="00AA61AD">
        <w:t xml:space="preserve"> 429</w:t>
      </w:r>
      <w:r w:rsidRPr="00AA61AD">
        <w:t xml:space="preserve"> </w:t>
      </w:r>
      <w:r w:rsidRPr="00E16882">
        <w:t>«</w:t>
      </w:r>
      <w:r w:rsidR="00AA61AD" w:rsidRPr="00E16882">
        <w:t>Об утверждении административного регламента по оказанию муниципальных услуг Цивильского муниципального округа Чувашской Республики «</w:t>
      </w:r>
      <w:r w:rsidR="00AA61AD" w:rsidRPr="00E16882">
        <w:rPr>
          <w:bCs/>
          <w:color w:val="262626"/>
        </w:rPr>
        <w:t xml:space="preserve">Постановка </w:t>
      </w:r>
      <w:r w:rsidR="00AA61AD" w:rsidRPr="00E16882">
        <w:rPr>
          <w:bCs/>
        </w:rPr>
        <w:t>на учет многодетных семей, имеющих право на предоставление земельных участков в собственность бесплатно</w:t>
      </w:r>
      <w:r w:rsidR="00AA61AD" w:rsidRPr="00E16882">
        <w:t>»</w:t>
      </w:r>
      <w:r w:rsidR="005C1526" w:rsidRPr="00E16882">
        <w:t>.</w:t>
      </w:r>
    </w:p>
    <w:p w:rsidR="008024BF" w:rsidRPr="00AA61AD" w:rsidRDefault="00CF2C86" w:rsidP="00677010">
      <w:pPr>
        <w:ind w:firstLine="709"/>
        <w:jc w:val="both"/>
      </w:pPr>
      <w:r w:rsidRPr="00AA61AD">
        <w:t>3</w:t>
      </w:r>
      <w:r w:rsidR="005C55E0" w:rsidRPr="00AA61AD">
        <w:t xml:space="preserve">. </w:t>
      </w:r>
      <w:r w:rsidR="008024BF" w:rsidRPr="00AA61AD">
        <w:t>Контроль за выполнением настоящего постановления</w:t>
      </w:r>
      <w:r w:rsidR="00010FA5" w:rsidRPr="00AA61AD">
        <w:t xml:space="preserve"> возложить на начальника отдела </w:t>
      </w:r>
      <w:r w:rsidR="008024BF" w:rsidRPr="00AA61AD">
        <w:t xml:space="preserve">земельных и </w:t>
      </w:r>
      <w:proofErr w:type="gramStart"/>
      <w:r w:rsidR="008024BF" w:rsidRPr="00AA61AD">
        <w:t>имущественных</w:t>
      </w:r>
      <w:proofErr w:type="gramEnd"/>
      <w:r w:rsidR="008024BF" w:rsidRPr="00AA61AD">
        <w:t xml:space="preserve"> отношений администрации Цивильского муниципального округа Чувашской Республики.</w:t>
      </w:r>
    </w:p>
    <w:p w:rsidR="005C55E0" w:rsidRPr="00AA61AD" w:rsidRDefault="00CF2C86" w:rsidP="00677010">
      <w:pPr>
        <w:ind w:firstLine="709"/>
        <w:jc w:val="both"/>
      </w:pPr>
      <w:r w:rsidRPr="00AA61AD">
        <w:t>4</w:t>
      </w:r>
      <w:r w:rsidR="00B16AA5" w:rsidRPr="00AA61AD">
        <w:t xml:space="preserve">. </w:t>
      </w:r>
      <w:r w:rsidR="005C55E0" w:rsidRPr="00AA61AD">
        <w:t xml:space="preserve">Настоящее постановление вступает в силу после его </w:t>
      </w:r>
      <w:hyperlink r:id="rId10" w:history="1">
        <w:r w:rsidR="005C55E0" w:rsidRPr="00AA61AD">
          <w:rPr>
            <w:rStyle w:val="a5"/>
            <w:b w:val="0"/>
            <w:color w:val="auto"/>
          </w:rPr>
          <w:t>официального опубликования</w:t>
        </w:r>
      </w:hyperlink>
      <w:r w:rsidR="005C55E0" w:rsidRPr="00AA61AD">
        <w:rPr>
          <w:b/>
        </w:rPr>
        <w:t xml:space="preserve"> </w:t>
      </w:r>
      <w:r w:rsidR="005C55E0" w:rsidRPr="00AA61AD">
        <w:t>(обнародования)</w:t>
      </w:r>
      <w:r w:rsidR="00010FA5" w:rsidRPr="00AA61AD">
        <w:t>.</w:t>
      </w:r>
    </w:p>
    <w:bookmarkEnd w:id="1"/>
    <w:p w:rsidR="005C55E0" w:rsidRPr="00AA61AD" w:rsidRDefault="005C55E0" w:rsidP="005C55E0">
      <w:pPr>
        <w:ind w:firstLine="709"/>
        <w:jc w:val="both"/>
      </w:pPr>
    </w:p>
    <w:p w:rsidR="005C55E0" w:rsidRDefault="005C55E0" w:rsidP="005C55E0">
      <w:pPr>
        <w:ind w:firstLine="709"/>
        <w:jc w:val="both"/>
      </w:pPr>
    </w:p>
    <w:p w:rsidR="005C1526" w:rsidRPr="00AA61AD" w:rsidRDefault="005C1526" w:rsidP="005C55E0">
      <w:pPr>
        <w:ind w:firstLine="709"/>
        <w:jc w:val="both"/>
      </w:pPr>
    </w:p>
    <w:p w:rsidR="005C55E0" w:rsidRPr="00AA61AD" w:rsidRDefault="005C55E0" w:rsidP="005C55E0">
      <w:pPr>
        <w:jc w:val="both"/>
      </w:pPr>
      <w:r w:rsidRPr="00AA61AD">
        <w:t xml:space="preserve">Глава Цивильского </w:t>
      </w:r>
    </w:p>
    <w:p w:rsidR="009342CE" w:rsidRPr="00AA61AD" w:rsidRDefault="005C55E0" w:rsidP="005C55E0">
      <w:pPr>
        <w:jc w:val="both"/>
      </w:pPr>
      <w:r w:rsidRPr="00AA61AD">
        <w:t>муниципального округа</w:t>
      </w:r>
      <w:r w:rsidRPr="00AA61AD">
        <w:tab/>
      </w:r>
      <w:r w:rsidRPr="00AA61AD">
        <w:tab/>
      </w:r>
      <w:r w:rsidRPr="00AA61AD">
        <w:tab/>
      </w:r>
      <w:r w:rsidRPr="00AA61AD">
        <w:tab/>
      </w:r>
      <w:r w:rsidRPr="00AA61AD">
        <w:tab/>
      </w:r>
      <w:r w:rsidRPr="00AA61AD">
        <w:tab/>
      </w:r>
      <w:r w:rsidRPr="00AA61AD">
        <w:tab/>
      </w:r>
      <w:r w:rsidR="005C1526">
        <w:t xml:space="preserve">                        </w:t>
      </w:r>
      <w:r w:rsidRPr="00AA61AD">
        <w:t>А.В. Иванов</w:t>
      </w:r>
    </w:p>
    <w:p w:rsidR="009342CE" w:rsidRDefault="009342CE">
      <w:pPr>
        <w:spacing w:after="200" w:line="276" w:lineRule="auto"/>
        <w:rPr>
          <w:sz w:val="26"/>
          <w:szCs w:val="26"/>
        </w:rPr>
      </w:pPr>
      <w:r>
        <w:rPr>
          <w:sz w:val="26"/>
          <w:szCs w:val="26"/>
        </w:rPr>
        <w:br w:type="page"/>
      </w:r>
    </w:p>
    <w:p w:rsidR="00230585" w:rsidRDefault="00230585">
      <w:pPr>
        <w:spacing w:after="200" w:line="276" w:lineRule="auto"/>
        <w:rPr>
          <w:sz w:val="26"/>
          <w:szCs w:val="26"/>
        </w:rPr>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A778D2" w:rsidRDefault="00A778D2" w:rsidP="00230585">
      <w:pPr>
        <w:contextualSpacing/>
      </w:pPr>
    </w:p>
    <w:p w:rsidR="00230585" w:rsidRPr="00604EF1" w:rsidRDefault="00230585" w:rsidP="00230585">
      <w:pPr>
        <w:contextualSpacing/>
      </w:pPr>
      <w:r w:rsidRPr="00604EF1">
        <w:t>СОГЛАСОВАНО:</w:t>
      </w:r>
    </w:p>
    <w:p w:rsidR="00230585" w:rsidRPr="00604EF1" w:rsidRDefault="00230585" w:rsidP="00230585">
      <w:pPr>
        <w:contextualSpacing/>
      </w:pPr>
    </w:p>
    <w:p w:rsidR="00230585" w:rsidRPr="00604EF1" w:rsidRDefault="00230585" w:rsidP="00230585">
      <w:pPr>
        <w:contextualSpacing/>
      </w:pPr>
    </w:p>
    <w:p w:rsidR="00230585" w:rsidRPr="0031207E" w:rsidRDefault="0031207E" w:rsidP="00230585">
      <w:pPr>
        <w:ind w:right="4108"/>
        <w:jc w:val="both"/>
        <w:rPr>
          <w:sz w:val="22"/>
          <w:szCs w:val="22"/>
        </w:rPr>
      </w:pPr>
      <w:r w:rsidRPr="0031207E">
        <w:rPr>
          <w:sz w:val="22"/>
          <w:szCs w:val="22"/>
        </w:rPr>
        <w:t xml:space="preserve">Начальник отдела земельных и </w:t>
      </w:r>
      <w:proofErr w:type="gramStart"/>
      <w:r w:rsidRPr="0031207E">
        <w:rPr>
          <w:sz w:val="22"/>
          <w:szCs w:val="22"/>
        </w:rPr>
        <w:t>имущественных</w:t>
      </w:r>
      <w:proofErr w:type="gramEnd"/>
      <w:r w:rsidRPr="0031207E">
        <w:rPr>
          <w:sz w:val="22"/>
          <w:szCs w:val="22"/>
        </w:rPr>
        <w:t xml:space="preserve"> отношений</w:t>
      </w:r>
      <w:r w:rsidR="00230585" w:rsidRPr="0031207E">
        <w:rPr>
          <w:sz w:val="22"/>
          <w:szCs w:val="22"/>
        </w:rPr>
        <w:t xml:space="preserve"> </w:t>
      </w:r>
      <w:r w:rsidRPr="0031207E">
        <w:rPr>
          <w:sz w:val="22"/>
          <w:szCs w:val="22"/>
        </w:rPr>
        <w:t>администрации</w:t>
      </w:r>
      <w:r w:rsidR="00230585" w:rsidRPr="0031207E">
        <w:rPr>
          <w:sz w:val="22"/>
          <w:szCs w:val="22"/>
        </w:rPr>
        <w:t xml:space="preserve"> Цивильского муниципального округа</w:t>
      </w:r>
    </w:p>
    <w:p w:rsidR="00230585" w:rsidRPr="0031207E" w:rsidRDefault="00230585" w:rsidP="00230585">
      <w:pPr>
        <w:ind w:right="4108"/>
        <w:jc w:val="both"/>
        <w:rPr>
          <w:sz w:val="22"/>
          <w:szCs w:val="22"/>
        </w:rPr>
      </w:pPr>
    </w:p>
    <w:p w:rsidR="00230585" w:rsidRPr="00604EF1" w:rsidRDefault="00230585" w:rsidP="00230585">
      <w:pPr>
        <w:ind w:right="4108"/>
        <w:jc w:val="both"/>
        <w:rPr>
          <w:sz w:val="22"/>
          <w:szCs w:val="22"/>
        </w:rPr>
      </w:pPr>
      <w:r w:rsidRPr="0031207E">
        <w:rPr>
          <w:sz w:val="22"/>
          <w:szCs w:val="22"/>
        </w:rPr>
        <w:t xml:space="preserve">_______________________________/ </w:t>
      </w:r>
      <w:r w:rsidR="0031207E">
        <w:rPr>
          <w:sz w:val="22"/>
          <w:szCs w:val="22"/>
        </w:rPr>
        <w:t>Л.Л. Владимирова</w:t>
      </w:r>
    </w:p>
    <w:p w:rsidR="00230585" w:rsidRPr="00604EF1" w:rsidRDefault="00A778D2" w:rsidP="00230585">
      <w:pPr>
        <w:ind w:right="4108"/>
        <w:jc w:val="both"/>
        <w:rPr>
          <w:sz w:val="22"/>
          <w:szCs w:val="22"/>
        </w:rPr>
      </w:pPr>
      <w:r>
        <w:rPr>
          <w:sz w:val="22"/>
          <w:szCs w:val="22"/>
        </w:rPr>
        <w:t>29</w:t>
      </w:r>
      <w:r w:rsidR="00230585" w:rsidRPr="00604EF1">
        <w:rPr>
          <w:sz w:val="22"/>
          <w:szCs w:val="22"/>
        </w:rPr>
        <w:t xml:space="preserve"> </w:t>
      </w:r>
      <w:r w:rsidR="0031207E">
        <w:rPr>
          <w:sz w:val="22"/>
          <w:szCs w:val="22"/>
        </w:rPr>
        <w:t>ноября</w:t>
      </w:r>
      <w:r w:rsidR="00230585" w:rsidRPr="00604EF1">
        <w:rPr>
          <w:sz w:val="22"/>
          <w:szCs w:val="22"/>
        </w:rPr>
        <w:t xml:space="preserve"> 2023 года</w:t>
      </w:r>
    </w:p>
    <w:p w:rsidR="00230585" w:rsidRPr="00604EF1" w:rsidRDefault="00230585" w:rsidP="00230585">
      <w:pPr>
        <w:ind w:right="4108"/>
        <w:jc w:val="both"/>
        <w:rPr>
          <w:sz w:val="22"/>
          <w:szCs w:val="22"/>
        </w:rPr>
      </w:pPr>
    </w:p>
    <w:p w:rsidR="00A778D2" w:rsidRPr="0031207E" w:rsidRDefault="00A778D2" w:rsidP="00A778D2">
      <w:pPr>
        <w:ind w:right="4108"/>
        <w:jc w:val="both"/>
        <w:rPr>
          <w:sz w:val="22"/>
          <w:szCs w:val="22"/>
        </w:rPr>
      </w:pPr>
      <w:r>
        <w:rPr>
          <w:sz w:val="22"/>
          <w:szCs w:val="22"/>
        </w:rPr>
        <w:t>Зам</w:t>
      </w:r>
      <w:proofErr w:type="gramStart"/>
      <w:r>
        <w:rPr>
          <w:sz w:val="22"/>
          <w:szCs w:val="22"/>
        </w:rPr>
        <w:t>.н</w:t>
      </w:r>
      <w:proofErr w:type="gramEnd"/>
      <w:r w:rsidRPr="0031207E">
        <w:rPr>
          <w:sz w:val="22"/>
          <w:szCs w:val="22"/>
        </w:rPr>
        <w:t>ачальник</w:t>
      </w:r>
      <w:r>
        <w:rPr>
          <w:sz w:val="22"/>
          <w:szCs w:val="22"/>
        </w:rPr>
        <w:t>а</w:t>
      </w:r>
      <w:r w:rsidRPr="0031207E">
        <w:rPr>
          <w:sz w:val="22"/>
          <w:szCs w:val="22"/>
        </w:rPr>
        <w:t xml:space="preserve"> отдела земельных и имущественных отношений администрации Цивильского муниципального округа</w:t>
      </w:r>
    </w:p>
    <w:p w:rsidR="00A778D2" w:rsidRPr="0031207E" w:rsidRDefault="00A778D2" w:rsidP="00A778D2">
      <w:pPr>
        <w:ind w:right="4108"/>
        <w:jc w:val="both"/>
        <w:rPr>
          <w:sz w:val="22"/>
          <w:szCs w:val="22"/>
        </w:rPr>
      </w:pPr>
    </w:p>
    <w:p w:rsidR="00A778D2" w:rsidRPr="00604EF1" w:rsidRDefault="00A778D2" w:rsidP="00A778D2">
      <w:pPr>
        <w:ind w:right="4108"/>
        <w:jc w:val="both"/>
        <w:rPr>
          <w:sz w:val="22"/>
          <w:szCs w:val="22"/>
        </w:rPr>
      </w:pPr>
      <w:r w:rsidRPr="0031207E">
        <w:rPr>
          <w:sz w:val="22"/>
          <w:szCs w:val="22"/>
        </w:rPr>
        <w:t xml:space="preserve">_______________________________/ </w:t>
      </w:r>
      <w:r>
        <w:rPr>
          <w:sz w:val="22"/>
          <w:szCs w:val="22"/>
        </w:rPr>
        <w:t>О.Н. Сорокина</w:t>
      </w:r>
    </w:p>
    <w:p w:rsidR="00A778D2" w:rsidRPr="00604EF1" w:rsidRDefault="00A778D2" w:rsidP="00A778D2">
      <w:pPr>
        <w:ind w:right="4108"/>
        <w:jc w:val="both"/>
        <w:rPr>
          <w:sz w:val="22"/>
          <w:szCs w:val="22"/>
        </w:rPr>
      </w:pPr>
      <w:r>
        <w:rPr>
          <w:sz w:val="22"/>
          <w:szCs w:val="22"/>
        </w:rPr>
        <w:t>29</w:t>
      </w:r>
      <w:r w:rsidRPr="00604EF1">
        <w:rPr>
          <w:sz w:val="22"/>
          <w:szCs w:val="22"/>
        </w:rPr>
        <w:t xml:space="preserve"> </w:t>
      </w:r>
      <w:r>
        <w:rPr>
          <w:sz w:val="22"/>
          <w:szCs w:val="22"/>
        </w:rPr>
        <w:t>ноября</w:t>
      </w:r>
      <w:r w:rsidRPr="00604EF1">
        <w:rPr>
          <w:sz w:val="22"/>
          <w:szCs w:val="22"/>
        </w:rPr>
        <w:t xml:space="preserve"> 2023 года</w:t>
      </w:r>
    </w:p>
    <w:p w:rsidR="00A778D2" w:rsidRDefault="00A778D2" w:rsidP="0031207E">
      <w:pPr>
        <w:ind w:right="4108"/>
        <w:jc w:val="both"/>
        <w:rPr>
          <w:sz w:val="22"/>
          <w:szCs w:val="22"/>
        </w:rPr>
      </w:pPr>
    </w:p>
    <w:p w:rsidR="0031207E" w:rsidRDefault="00230585" w:rsidP="0031207E">
      <w:pPr>
        <w:ind w:right="4108"/>
        <w:jc w:val="both"/>
        <w:rPr>
          <w:sz w:val="22"/>
          <w:szCs w:val="22"/>
        </w:rPr>
      </w:pPr>
      <w:r w:rsidRPr="00604EF1">
        <w:rPr>
          <w:sz w:val="22"/>
          <w:szCs w:val="22"/>
        </w:rPr>
        <w:t>Заведующий сектором правого обеспечения</w:t>
      </w:r>
      <w:r w:rsidR="0031207E" w:rsidRPr="0031207E">
        <w:rPr>
          <w:sz w:val="22"/>
          <w:szCs w:val="22"/>
        </w:rPr>
        <w:t xml:space="preserve"> </w:t>
      </w:r>
    </w:p>
    <w:p w:rsidR="0031207E" w:rsidRPr="00604EF1" w:rsidRDefault="0031207E" w:rsidP="0031207E">
      <w:pPr>
        <w:ind w:right="4108"/>
        <w:jc w:val="both"/>
        <w:rPr>
          <w:sz w:val="22"/>
          <w:szCs w:val="22"/>
        </w:rPr>
      </w:pPr>
      <w:r>
        <w:rPr>
          <w:sz w:val="22"/>
          <w:szCs w:val="22"/>
        </w:rPr>
        <w:t xml:space="preserve">администрации </w:t>
      </w:r>
      <w:r w:rsidRPr="00604EF1">
        <w:rPr>
          <w:sz w:val="22"/>
          <w:szCs w:val="22"/>
        </w:rPr>
        <w:t>Цивильского муниципального округа</w:t>
      </w:r>
    </w:p>
    <w:p w:rsidR="00230585" w:rsidRPr="00604EF1" w:rsidRDefault="00230585" w:rsidP="00230585">
      <w:pPr>
        <w:ind w:right="4597"/>
        <w:jc w:val="both"/>
        <w:rPr>
          <w:sz w:val="22"/>
          <w:szCs w:val="22"/>
        </w:rPr>
      </w:pPr>
    </w:p>
    <w:p w:rsidR="00230585" w:rsidRPr="00604EF1" w:rsidRDefault="00230585" w:rsidP="00230585">
      <w:pPr>
        <w:ind w:right="4597"/>
        <w:jc w:val="both"/>
        <w:rPr>
          <w:sz w:val="22"/>
          <w:szCs w:val="22"/>
        </w:rPr>
      </w:pPr>
    </w:p>
    <w:p w:rsidR="00230585" w:rsidRPr="00604EF1" w:rsidRDefault="00230585" w:rsidP="00230585">
      <w:pPr>
        <w:ind w:right="4597"/>
        <w:jc w:val="both"/>
        <w:rPr>
          <w:sz w:val="22"/>
          <w:szCs w:val="22"/>
        </w:rPr>
      </w:pPr>
      <w:r w:rsidRPr="00604EF1">
        <w:rPr>
          <w:sz w:val="22"/>
          <w:szCs w:val="22"/>
        </w:rPr>
        <w:t>________________________/Т.Ю. Павлова /</w:t>
      </w:r>
    </w:p>
    <w:p w:rsidR="00230585" w:rsidRPr="00604EF1" w:rsidRDefault="00A778D2" w:rsidP="00230585">
      <w:pPr>
        <w:ind w:right="4108"/>
        <w:jc w:val="both"/>
        <w:rPr>
          <w:sz w:val="22"/>
          <w:szCs w:val="22"/>
        </w:rPr>
      </w:pPr>
      <w:r>
        <w:rPr>
          <w:sz w:val="22"/>
          <w:szCs w:val="22"/>
        </w:rPr>
        <w:t>29</w:t>
      </w:r>
      <w:r w:rsidR="00230585" w:rsidRPr="00604EF1">
        <w:rPr>
          <w:sz w:val="22"/>
          <w:szCs w:val="22"/>
        </w:rPr>
        <w:t xml:space="preserve"> </w:t>
      </w:r>
      <w:r w:rsidR="0031207E">
        <w:rPr>
          <w:sz w:val="22"/>
          <w:szCs w:val="22"/>
        </w:rPr>
        <w:t>ноября</w:t>
      </w:r>
      <w:r w:rsidR="00230585" w:rsidRPr="00604EF1">
        <w:rPr>
          <w:sz w:val="22"/>
          <w:szCs w:val="22"/>
        </w:rPr>
        <w:t xml:space="preserve"> 2023 года</w:t>
      </w:r>
    </w:p>
    <w:p w:rsidR="00230585" w:rsidRPr="00604EF1" w:rsidRDefault="00230585" w:rsidP="00230585">
      <w:pPr>
        <w:ind w:right="4108"/>
        <w:jc w:val="both"/>
        <w:rPr>
          <w:sz w:val="22"/>
          <w:szCs w:val="22"/>
        </w:rPr>
      </w:pPr>
    </w:p>
    <w:p w:rsidR="00230585" w:rsidRPr="00604EF1" w:rsidRDefault="0031207E" w:rsidP="00230585">
      <w:pPr>
        <w:ind w:right="4108"/>
        <w:jc w:val="both"/>
        <w:rPr>
          <w:sz w:val="22"/>
          <w:szCs w:val="22"/>
        </w:rPr>
      </w:pPr>
      <w:r>
        <w:rPr>
          <w:sz w:val="22"/>
          <w:szCs w:val="22"/>
        </w:rPr>
        <w:t>Главный специалист-эксперт</w:t>
      </w:r>
      <w:r w:rsidR="00230585" w:rsidRPr="00604EF1">
        <w:rPr>
          <w:sz w:val="22"/>
          <w:szCs w:val="22"/>
        </w:rPr>
        <w:t xml:space="preserve"> отдела земельных и </w:t>
      </w:r>
      <w:proofErr w:type="gramStart"/>
      <w:r w:rsidR="00230585" w:rsidRPr="00604EF1">
        <w:rPr>
          <w:sz w:val="22"/>
          <w:szCs w:val="22"/>
        </w:rPr>
        <w:t>имущественных</w:t>
      </w:r>
      <w:proofErr w:type="gramEnd"/>
      <w:r w:rsidR="00230585" w:rsidRPr="00604EF1">
        <w:rPr>
          <w:sz w:val="22"/>
          <w:szCs w:val="22"/>
        </w:rPr>
        <w:t xml:space="preserve"> отношений </w:t>
      </w:r>
      <w:r w:rsidR="00230585">
        <w:rPr>
          <w:sz w:val="22"/>
          <w:szCs w:val="22"/>
        </w:rPr>
        <w:t xml:space="preserve">администрации </w:t>
      </w:r>
      <w:r w:rsidR="00230585" w:rsidRPr="00604EF1">
        <w:rPr>
          <w:sz w:val="22"/>
          <w:szCs w:val="22"/>
        </w:rPr>
        <w:t>Цивильского муниципального округа</w:t>
      </w:r>
    </w:p>
    <w:p w:rsidR="00230585" w:rsidRPr="00604EF1" w:rsidRDefault="00230585" w:rsidP="00230585">
      <w:pPr>
        <w:ind w:right="4108"/>
        <w:jc w:val="both"/>
        <w:rPr>
          <w:sz w:val="22"/>
          <w:szCs w:val="22"/>
        </w:rPr>
      </w:pPr>
    </w:p>
    <w:p w:rsidR="00230585" w:rsidRPr="00604EF1" w:rsidRDefault="00230585" w:rsidP="00230585">
      <w:pPr>
        <w:ind w:right="4108"/>
        <w:jc w:val="both"/>
        <w:rPr>
          <w:sz w:val="22"/>
          <w:szCs w:val="22"/>
        </w:rPr>
      </w:pPr>
      <w:r w:rsidRPr="00604EF1">
        <w:rPr>
          <w:sz w:val="22"/>
          <w:szCs w:val="22"/>
        </w:rPr>
        <w:t>__</w:t>
      </w:r>
      <w:r>
        <w:rPr>
          <w:sz w:val="22"/>
          <w:szCs w:val="22"/>
        </w:rPr>
        <w:t>____________________________/С.В. Спиридонова</w:t>
      </w:r>
    </w:p>
    <w:p w:rsidR="00230585" w:rsidRPr="00604EF1" w:rsidRDefault="00A778D2" w:rsidP="00230585">
      <w:pPr>
        <w:ind w:right="4108"/>
        <w:jc w:val="both"/>
        <w:rPr>
          <w:sz w:val="22"/>
          <w:szCs w:val="22"/>
        </w:rPr>
      </w:pPr>
      <w:r>
        <w:rPr>
          <w:sz w:val="22"/>
          <w:szCs w:val="22"/>
        </w:rPr>
        <w:t>29 н</w:t>
      </w:r>
      <w:r w:rsidR="00230585">
        <w:rPr>
          <w:sz w:val="22"/>
          <w:szCs w:val="22"/>
        </w:rPr>
        <w:t>оября</w:t>
      </w:r>
      <w:r w:rsidR="00230585" w:rsidRPr="00604EF1">
        <w:rPr>
          <w:sz w:val="22"/>
          <w:szCs w:val="22"/>
        </w:rPr>
        <w:t xml:space="preserve"> 2023 года</w:t>
      </w:r>
    </w:p>
    <w:p w:rsidR="00230585" w:rsidRPr="00604EF1" w:rsidRDefault="00230585" w:rsidP="00230585">
      <w:pPr>
        <w:pStyle w:val="Style43"/>
        <w:spacing w:line="240" w:lineRule="auto"/>
        <w:ind w:firstLine="0"/>
        <w:jc w:val="left"/>
        <w:rPr>
          <w:lang w:val="ru-RU"/>
        </w:rPr>
      </w:pPr>
    </w:p>
    <w:p w:rsidR="00230585" w:rsidRDefault="00230585">
      <w:pPr>
        <w:spacing w:after="200" w:line="276" w:lineRule="auto"/>
        <w:rPr>
          <w:sz w:val="26"/>
          <w:szCs w:val="26"/>
        </w:rPr>
      </w:pPr>
    </w:p>
    <w:p w:rsidR="009342CE" w:rsidRPr="008964BE" w:rsidRDefault="009342CE" w:rsidP="009342CE">
      <w:pPr>
        <w:pStyle w:val="1"/>
        <w:jc w:val="right"/>
        <w:rPr>
          <w:b w:val="0"/>
          <w:sz w:val="20"/>
          <w:szCs w:val="20"/>
        </w:rPr>
      </w:pPr>
      <w:r w:rsidRPr="008964BE">
        <w:rPr>
          <w:b w:val="0"/>
          <w:sz w:val="20"/>
          <w:szCs w:val="20"/>
        </w:rPr>
        <w:lastRenderedPageBreak/>
        <w:t>Утвержден</w:t>
      </w:r>
    </w:p>
    <w:p w:rsidR="009342CE" w:rsidRPr="008964BE" w:rsidRDefault="00010FA5" w:rsidP="009342CE">
      <w:pPr>
        <w:pStyle w:val="1"/>
        <w:jc w:val="right"/>
        <w:rPr>
          <w:b w:val="0"/>
          <w:sz w:val="20"/>
          <w:szCs w:val="20"/>
        </w:rPr>
      </w:pPr>
      <w:r>
        <w:rPr>
          <w:b w:val="0"/>
          <w:sz w:val="20"/>
          <w:szCs w:val="20"/>
        </w:rPr>
        <w:t>п</w:t>
      </w:r>
      <w:r w:rsidR="009342CE" w:rsidRPr="008964BE">
        <w:rPr>
          <w:b w:val="0"/>
          <w:sz w:val="20"/>
          <w:szCs w:val="20"/>
        </w:rPr>
        <w:t>остановлением администрации</w:t>
      </w:r>
    </w:p>
    <w:p w:rsidR="009342CE" w:rsidRPr="008964BE" w:rsidRDefault="009342CE" w:rsidP="009342CE">
      <w:pPr>
        <w:pStyle w:val="1"/>
        <w:jc w:val="right"/>
        <w:rPr>
          <w:b w:val="0"/>
          <w:sz w:val="20"/>
          <w:szCs w:val="20"/>
        </w:rPr>
      </w:pPr>
      <w:r w:rsidRPr="008964BE">
        <w:rPr>
          <w:b w:val="0"/>
          <w:sz w:val="20"/>
          <w:szCs w:val="20"/>
        </w:rPr>
        <w:t>Цивильского муниципального округа</w:t>
      </w:r>
    </w:p>
    <w:p w:rsidR="009342CE" w:rsidRPr="008964BE" w:rsidRDefault="009342CE" w:rsidP="009342CE">
      <w:pPr>
        <w:pStyle w:val="1"/>
        <w:jc w:val="right"/>
        <w:rPr>
          <w:b w:val="0"/>
          <w:sz w:val="20"/>
          <w:szCs w:val="20"/>
        </w:rPr>
      </w:pPr>
      <w:r w:rsidRPr="008964BE">
        <w:rPr>
          <w:b w:val="0"/>
          <w:sz w:val="20"/>
          <w:szCs w:val="20"/>
        </w:rPr>
        <w:t>Чувашской Республики</w:t>
      </w:r>
    </w:p>
    <w:p w:rsidR="009342CE" w:rsidRPr="008964BE" w:rsidRDefault="009342CE" w:rsidP="009342CE">
      <w:pPr>
        <w:jc w:val="right"/>
        <w:rPr>
          <w:sz w:val="20"/>
          <w:szCs w:val="20"/>
        </w:rPr>
      </w:pPr>
      <w:r w:rsidRPr="008964BE">
        <w:rPr>
          <w:sz w:val="20"/>
          <w:szCs w:val="20"/>
        </w:rPr>
        <w:t xml:space="preserve">от </w:t>
      </w:r>
      <w:r w:rsidR="00A778D2">
        <w:rPr>
          <w:sz w:val="20"/>
          <w:szCs w:val="20"/>
        </w:rPr>
        <w:t>29.11.</w:t>
      </w:r>
      <w:r w:rsidRPr="008964BE">
        <w:rPr>
          <w:sz w:val="20"/>
          <w:szCs w:val="20"/>
        </w:rPr>
        <w:t>2023 г.</w:t>
      </w:r>
      <w:r w:rsidR="00A778D2" w:rsidRPr="00A778D2">
        <w:rPr>
          <w:sz w:val="20"/>
          <w:szCs w:val="20"/>
        </w:rPr>
        <w:t xml:space="preserve"> </w:t>
      </w:r>
      <w:r w:rsidR="00A778D2" w:rsidRPr="008964BE">
        <w:rPr>
          <w:sz w:val="20"/>
          <w:szCs w:val="20"/>
        </w:rPr>
        <w:t>№</w:t>
      </w:r>
      <w:r w:rsidR="00A778D2">
        <w:rPr>
          <w:sz w:val="20"/>
          <w:szCs w:val="20"/>
        </w:rPr>
        <w:t xml:space="preserve"> 1669</w:t>
      </w:r>
    </w:p>
    <w:p w:rsidR="009342CE" w:rsidRPr="008964BE" w:rsidRDefault="009342CE" w:rsidP="009342CE">
      <w:pPr>
        <w:shd w:val="clear" w:color="auto" w:fill="FFFFFF"/>
        <w:ind w:firstLine="709"/>
        <w:jc w:val="center"/>
        <w:rPr>
          <w:b/>
          <w:bCs/>
        </w:rPr>
      </w:pPr>
    </w:p>
    <w:p w:rsidR="009342CE" w:rsidRPr="008964BE" w:rsidRDefault="009342CE" w:rsidP="009342CE">
      <w:pPr>
        <w:shd w:val="clear" w:color="auto" w:fill="FFFFFF"/>
        <w:ind w:firstLine="709"/>
        <w:jc w:val="center"/>
        <w:rPr>
          <w:b/>
          <w:bCs/>
        </w:rPr>
      </w:pPr>
      <w:r w:rsidRPr="008964BE">
        <w:rPr>
          <w:b/>
          <w:bCs/>
        </w:rPr>
        <w:t>Административный регламент администрации Цивильского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center"/>
      </w:pPr>
    </w:p>
    <w:p w:rsidR="009342CE" w:rsidRPr="008964BE" w:rsidRDefault="009342CE" w:rsidP="009342CE">
      <w:pPr>
        <w:pStyle w:val="a7"/>
        <w:numPr>
          <w:ilvl w:val="0"/>
          <w:numId w:val="9"/>
        </w:numPr>
        <w:shd w:val="clear" w:color="auto" w:fill="FFFFFF"/>
        <w:jc w:val="center"/>
      </w:pPr>
      <w:r w:rsidRPr="008964BE">
        <w:rPr>
          <w:b/>
          <w:bCs/>
        </w:rPr>
        <w:t>Общие положения</w:t>
      </w:r>
    </w:p>
    <w:p w:rsidR="009342CE" w:rsidRPr="008964BE" w:rsidRDefault="009342CE" w:rsidP="009342CE">
      <w:pPr>
        <w:shd w:val="clear" w:color="auto" w:fill="FFFFFF"/>
        <w:ind w:firstLine="709"/>
        <w:jc w:val="both"/>
      </w:pPr>
      <w:r w:rsidRPr="008964BE">
        <w:rPr>
          <w:b/>
          <w:bCs/>
        </w:rPr>
        <w:t>1.1 Предмет регулирования Административного регламента</w:t>
      </w:r>
    </w:p>
    <w:p w:rsidR="009342CE" w:rsidRPr="008964BE" w:rsidRDefault="009342CE" w:rsidP="009342CE">
      <w:pPr>
        <w:shd w:val="clear" w:color="auto" w:fill="FFFFFF"/>
        <w:ind w:firstLine="709"/>
        <w:jc w:val="both"/>
      </w:pPr>
      <w:proofErr w:type="gramStart"/>
      <w:r w:rsidRPr="008964BE">
        <w:t>Административный регламент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находящихся в муниципальной или</w:t>
      </w:r>
      <w:r w:rsidR="008D06F5">
        <w:t xml:space="preserve"> </w:t>
      </w:r>
      <w:r w:rsidRPr="008964BE">
        <w:t xml:space="preserve"> государственной собственности Чувашской Республики (далее - муниципальная услуга)</w:t>
      </w:r>
      <w:proofErr w:type="gramEnd"/>
    </w:p>
    <w:p w:rsidR="009342CE" w:rsidRPr="008964BE" w:rsidRDefault="009342CE" w:rsidP="009342CE">
      <w:pPr>
        <w:shd w:val="clear" w:color="auto" w:fill="FFFFFF"/>
        <w:ind w:firstLine="709"/>
        <w:jc w:val="both"/>
      </w:pPr>
      <w:r w:rsidRPr="008964BE">
        <w:rPr>
          <w:b/>
          <w:bCs/>
        </w:rPr>
        <w:t>1.2. Круг заявителей</w:t>
      </w:r>
    </w:p>
    <w:p w:rsidR="005A4BC9" w:rsidRPr="008D06F5" w:rsidRDefault="009342CE" w:rsidP="008D06F5">
      <w:pPr>
        <w:ind w:firstLine="709"/>
        <w:jc w:val="both"/>
      </w:pPr>
      <w:proofErr w:type="gramStart"/>
      <w:r w:rsidRPr="008D06F5">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8D06F5">
        <w:t xml:space="preserve"> Республики (далее - многодетная семья).</w:t>
      </w:r>
      <w:r w:rsidR="005A4BC9" w:rsidRPr="008D06F5">
        <w:t xml:space="preserve"> </w:t>
      </w:r>
      <w:proofErr w:type="gramStart"/>
      <w:r w:rsidR="005A4BC9" w:rsidRPr="008D06F5">
        <w:t>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 (</w:t>
      </w:r>
      <w:proofErr w:type="spellStart"/>
      <w:r w:rsidR="005A4BC9" w:rsidRPr="008D06F5">
        <w:t>удочерителя</w:t>
      </w:r>
      <w:proofErr w:type="spellEnd"/>
      <w:r w:rsidR="005A4BC9" w:rsidRPr="008D06F5">
        <w:t>), опекуна (попечителя) имеют статус военнослужащего в соответствии с </w:t>
      </w:r>
      <w:hyperlink r:id="rId11" w:anchor="/document/178792/entry/0" w:history="1">
        <w:r w:rsidR="005A4BC9" w:rsidRPr="008D06F5">
          <w:rPr>
            <w:rStyle w:val="aa"/>
            <w:color w:val="auto"/>
            <w:u w:val="none"/>
          </w:rPr>
          <w:t>Федеральным законом</w:t>
        </w:r>
      </w:hyperlink>
      <w:r w:rsidR="005A4BC9" w:rsidRPr="008D06F5">
        <w:t> от 27 мая 1998 года N 76-ФЗ "О статусе военнослужащих", которые принимают (принимали) участие в специальной военной операции на территориях Украины, Донецкой Народной Республики и</w:t>
      </w:r>
      <w:proofErr w:type="gramEnd"/>
      <w:r w:rsidR="005A4BC9" w:rsidRPr="008D06F5">
        <w:t xml:space="preserve"> Луганской Народной Республики с 24 февраля 2022 года, а также на территориях Запорожской области и Херсонской области с 30 сентября 2022 года, не учитывается.</w:t>
      </w:r>
    </w:p>
    <w:p w:rsidR="005A4BC9" w:rsidRPr="008D06F5" w:rsidRDefault="005A4BC9" w:rsidP="008D06F5">
      <w:pPr>
        <w:ind w:firstLine="709"/>
        <w:jc w:val="both"/>
      </w:pPr>
      <w:r w:rsidRPr="008D06F5">
        <w:t>В случае если родители в многодетной семье зарегистрированы по месту жительства в разных муниципальных округах, городских округах  Чувашской  Республики,  земельный  участок  предоставляется по месту жительства одного из родителей по их выбору.</w:t>
      </w:r>
    </w:p>
    <w:p w:rsidR="009342CE" w:rsidRPr="008D06F5" w:rsidRDefault="009342CE" w:rsidP="008D06F5">
      <w:pPr>
        <w:pStyle w:val="s1"/>
        <w:shd w:val="clear" w:color="auto" w:fill="FFFFFF"/>
        <w:spacing w:before="0" w:beforeAutospacing="0" w:after="0" w:afterAutospacing="0"/>
        <w:ind w:firstLine="709"/>
        <w:jc w:val="both"/>
      </w:pPr>
      <w:r w:rsidRPr="008D06F5">
        <w:t>При этом в составе многодетной семьи не учитываются:</w:t>
      </w:r>
    </w:p>
    <w:p w:rsidR="009342CE" w:rsidRPr="008D06F5" w:rsidRDefault="009342CE" w:rsidP="008D06F5">
      <w:pPr>
        <w:pStyle w:val="s1"/>
        <w:shd w:val="clear" w:color="auto" w:fill="FFFFFF"/>
        <w:spacing w:before="0" w:beforeAutospacing="0" w:after="0" w:afterAutospacing="0"/>
        <w:ind w:firstLine="709"/>
        <w:jc w:val="both"/>
      </w:pPr>
      <w:r w:rsidRPr="008D06F5">
        <w:t>дети, в отношении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 отношении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отбывающие наказание в местах лишения свободы по приговору суда, вступившему в законную силу;</w:t>
      </w:r>
    </w:p>
    <w:p w:rsidR="009342CE" w:rsidRPr="008D06F5" w:rsidRDefault="009342CE" w:rsidP="009342CE">
      <w:pPr>
        <w:pStyle w:val="s1"/>
        <w:shd w:val="clear" w:color="auto" w:fill="FFFFFF"/>
        <w:spacing w:before="0" w:beforeAutospacing="0" w:after="0" w:afterAutospacing="0"/>
        <w:ind w:firstLine="709"/>
        <w:jc w:val="both"/>
      </w:pPr>
      <w:r w:rsidRPr="008D06F5">
        <w:t>дети, вступившие в брак до достижения возраста восемнадцати лет;</w:t>
      </w:r>
    </w:p>
    <w:p w:rsidR="009342CE" w:rsidRPr="008D06F5" w:rsidRDefault="009342CE" w:rsidP="009342CE">
      <w:pPr>
        <w:pStyle w:val="s1"/>
        <w:shd w:val="clear" w:color="auto" w:fill="FFFFFF"/>
        <w:spacing w:before="0" w:beforeAutospacing="0" w:after="0" w:afterAutospacing="0"/>
        <w:ind w:firstLine="709"/>
        <w:jc w:val="both"/>
      </w:pPr>
      <w:r w:rsidRPr="008D06F5">
        <w:t>дети, учтенные в составе другой многодетной семьи;</w:t>
      </w:r>
    </w:p>
    <w:p w:rsidR="009342CE" w:rsidRPr="008D06F5" w:rsidRDefault="009342CE" w:rsidP="009342CE">
      <w:pPr>
        <w:pStyle w:val="s1"/>
        <w:shd w:val="clear" w:color="auto" w:fill="FFFFFF"/>
        <w:spacing w:before="0" w:beforeAutospacing="0" w:after="0" w:afterAutospacing="0"/>
        <w:ind w:firstLine="709"/>
        <w:jc w:val="both"/>
      </w:pPr>
      <w:r w:rsidRPr="008D06F5">
        <w:t>дети, находящиеся под опекой (попечительством) в случае, установленном </w:t>
      </w:r>
      <w:hyperlink r:id="rId12" w:anchor="/document/193182/entry/1301" w:history="1">
        <w:r w:rsidRPr="008D06F5">
          <w:rPr>
            <w:rStyle w:val="aa"/>
            <w:color w:val="auto"/>
            <w:u w:val="none"/>
          </w:rPr>
          <w:t>частью 1 статьи 13</w:t>
        </w:r>
      </w:hyperlink>
      <w:r w:rsidRPr="008D06F5">
        <w:t> Федерального закона от 24.04.2008 N 48-ФЗ "Об опеке и попечительстве";</w:t>
      </w:r>
    </w:p>
    <w:p w:rsidR="009342CE" w:rsidRPr="008D06F5" w:rsidRDefault="009342CE" w:rsidP="009342CE">
      <w:pPr>
        <w:pStyle w:val="s1"/>
        <w:shd w:val="clear" w:color="auto" w:fill="FFFFFF"/>
        <w:spacing w:before="0" w:beforeAutospacing="0" w:after="0" w:afterAutospacing="0"/>
        <w:ind w:firstLine="709"/>
        <w:jc w:val="both"/>
      </w:pPr>
      <w:r w:rsidRPr="008D06F5">
        <w:t>дети, в отношении которых прекращена опека (попечительство).</w:t>
      </w:r>
    </w:p>
    <w:p w:rsidR="009342CE" w:rsidRPr="008D06F5" w:rsidRDefault="009342CE" w:rsidP="009342CE">
      <w:pPr>
        <w:pStyle w:val="s1"/>
        <w:shd w:val="clear" w:color="auto" w:fill="FFFFFF"/>
        <w:spacing w:before="0" w:beforeAutospacing="0" w:after="0" w:afterAutospacing="0"/>
        <w:ind w:firstLine="709"/>
        <w:jc w:val="both"/>
      </w:pPr>
      <w:r w:rsidRPr="008D06F5">
        <w:t>С заявлением и документами для получения муниципальной услуги вправе обратиться один из совершеннолетних дееспособных членов многодетной семьи либо иное уполномоченное лицо при наличии доверенности, оформленной в соответствии с законодательством Российской Федерации.</w:t>
      </w:r>
    </w:p>
    <w:p w:rsidR="009342CE" w:rsidRPr="008964BE" w:rsidRDefault="009342CE" w:rsidP="009342CE">
      <w:pPr>
        <w:shd w:val="clear" w:color="auto" w:fill="FFFFFF"/>
        <w:ind w:firstLine="709"/>
        <w:jc w:val="both"/>
      </w:pPr>
      <w:proofErr w:type="gramStart"/>
      <w:r w:rsidRPr="008964BE">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w:t>
      </w:r>
      <w:r w:rsidRPr="008964BE">
        <w:lastRenderedPageBreak/>
        <w:t>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8964BE">
        <w:t xml:space="preserve"> </w:t>
      </w:r>
      <w:proofErr w:type="gramStart"/>
      <w:r w:rsidRPr="008964BE">
        <w:t>муниципальных</w:t>
      </w:r>
      <w:proofErr w:type="gramEnd"/>
      <w:r w:rsidRPr="008964BE">
        <w:t xml:space="preserve"> услуг (далее – МФЦ) с запросом о предоставлении муниципальной услуги (далее также – запрос, заявление).</w:t>
      </w:r>
    </w:p>
    <w:p w:rsidR="009342CE" w:rsidRPr="008964BE" w:rsidRDefault="009342CE" w:rsidP="009342CE">
      <w:pPr>
        <w:shd w:val="clear" w:color="auto" w:fill="FFFFFF"/>
        <w:ind w:firstLine="709"/>
        <w:jc w:val="both"/>
      </w:pPr>
      <w:r w:rsidRPr="008964BE">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342CE" w:rsidRPr="008964BE" w:rsidRDefault="009342CE" w:rsidP="009342CE">
      <w:pPr>
        <w:shd w:val="clear" w:color="auto" w:fill="FFFFFF"/>
        <w:ind w:firstLine="709"/>
        <w:jc w:val="both"/>
      </w:pPr>
      <w:r w:rsidRPr="008964BE">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9342CE" w:rsidRPr="008964BE" w:rsidRDefault="009342CE" w:rsidP="009342CE">
      <w:pPr>
        <w:shd w:val="clear" w:color="auto" w:fill="FFFFFF"/>
        <w:ind w:firstLine="709"/>
        <w:jc w:val="both"/>
      </w:pPr>
      <w:r w:rsidRPr="008964BE">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pStyle w:val="a7"/>
        <w:numPr>
          <w:ilvl w:val="0"/>
          <w:numId w:val="9"/>
        </w:numPr>
        <w:shd w:val="clear" w:color="auto" w:fill="FFFFFF"/>
        <w:jc w:val="center"/>
      </w:pPr>
      <w:r w:rsidRPr="008964BE">
        <w:rPr>
          <w:b/>
          <w:bCs/>
        </w:rPr>
        <w:t>Стандарт предоставления муниципальной услуги</w:t>
      </w:r>
    </w:p>
    <w:p w:rsidR="009342CE" w:rsidRPr="008964BE" w:rsidRDefault="009342CE" w:rsidP="009342CE">
      <w:pPr>
        <w:shd w:val="clear" w:color="auto" w:fill="FFFFFF"/>
        <w:ind w:firstLine="709"/>
        <w:jc w:val="both"/>
      </w:pPr>
      <w:r w:rsidRPr="008964BE">
        <w:rPr>
          <w:b/>
          <w:bCs/>
        </w:rPr>
        <w:t>2.1. Наименование муниципальной услуги</w:t>
      </w:r>
    </w:p>
    <w:p w:rsidR="009342CE" w:rsidRPr="008964BE" w:rsidRDefault="009342CE" w:rsidP="009342CE">
      <w:pPr>
        <w:shd w:val="clear" w:color="auto" w:fill="FFFFFF"/>
        <w:ind w:firstLine="709"/>
        <w:jc w:val="both"/>
      </w:pPr>
      <w:r w:rsidRPr="008964BE">
        <w:t>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2.2. Наименование органа, предоставляющего муниципальную услугу</w:t>
      </w:r>
    </w:p>
    <w:p w:rsidR="009342CE" w:rsidRPr="008964BE" w:rsidRDefault="009342CE" w:rsidP="009342CE">
      <w:pPr>
        <w:shd w:val="clear" w:color="auto" w:fill="FFFFFF"/>
        <w:ind w:firstLine="709"/>
        <w:jc w:val="both"/>
      </w:pPr>
      <w:r w:rsidRPr="008964BE">
        <w:t>Муниципальная услуга предоставляется администрацией Цивильского муниципального округа Чувашской Республи</w:t>
      </w:r>
      <w:r w:rsidR="004A217F">
        <w:t xml:space="preserve">ки и осуществляется через отдел </w:t>
      </w:r>
      <w:r w:rsidRPr="008D06F5">
        <w:t xml:space="preserve">земельных и </w:t>
      </w:r>
      <w:proofErr w:type="gramStart"/>
      <w:r w:rsidRPr="008D06F5">
        <w:t>имущественных</w:t>
      </w:r>
      <w:proofErr w:type="gramEnd"/>
      <w:r w:rsidRPr="008D06F5">
        <w:t xml:space="preserve"> отношений</w:t>
      </w:r>
      <w:r w:rsidRPr="008964BE">
        <w:t xml:space="preserve"> (далее – Отдел).</w:t>
      </w:r>
    </w:p>
    <w:p w:rsidR="009342CE" w:rsidRPr="008964BE" w:rsidRDefault="009342CE" w:rsidP="009342CE">
      <w:pPr>
        <w:shd w:val="clear" w:color="auto" w:fill="FFFFFF"/>
        <w:ind w:firstLine="709"/>
        <w:jc w:val="both"/>
      </w:pPr>
      <w:r w:rsidRPr="008964BE">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342CE" w:rsidRPr="008964BE" w:rsidRDefault="009342CE" w:rsidP="009342CE">
      <w:pPr>
        <w:shd w:val="clear" w:color="auto" w:fill="FFFFFF"/>
        <w:ind w:firstLine="709"/>
        <w:jc w:val="both"/>
      </w:pPr>
      <w:r w:rsidRPr="008964BE">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342CE" w:rsidRPr="008964BE" w:rsidRDefault="009342CE" w:rsidP="009342CE">
      <w:pPr>
        <w:shd w:val="clear" w:color="auto" w:fill="FFFFFF"/>
        <w:ind w:firstLine="709"/>
        <w:jc w:val="both"/>
      </w:pPr>
      <w:r w:rsidRPr="008964BE">
        <w:rPr>
          <w:b/>
          <w:bCs/>
        </w:rPr>
        <w:t>2.3. Результат предоставления муниципальной услуги</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w:t>
      </w:r>
    </w:p>
    <w:p w:rsidR="009342CE" w:rsidRPr="008964BE" w:rsidRDefault="009342CE" w:rsidP="009342CE">
      <w:pPr>
        <w:shd w:val="clear" w:color="auto" w:fill="FFFFFF"/>
        <w:ind w:firstLine="709"/>
        <w:jc w:val="both"/>
      </w:pPr>
      <w:r w:rsidRPr="008964BE">
        <w:t>1) в случае принятия решения о постановке на учет многодетной семьи для предоставления земельного участка в собственность бесплатно и включении в Реестр – уведомление о включении многодетной семьи в Реестр с указанием порядкового номера в Реестре;</w:t>
      </w:r>
    </w:p>
    <w:p w:rsidR="009342CE" w:rsidRPr="008964BE" w:rsidRDefault="009342CE" w:rsidP="009342CE">
      <w:pPr>
        <w:shd w:val="clear" w:color="auto" w:fill="FFFFFF"/>
        <w:ind w:firstLine="709"/>
        <w:jc w:val="both"/>
      </w:pPr>
      <w:r w:rsidRPr="008964BE">
        <w:t>2) 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9342CE" w:rsidRPr="008964BE" w:rsidRDefault="009342CE" w:rsidP="009342CE">
      <w:pPr>
        <w:shd w:val="clear" w:color="auto" w:fill="FFFFFF"/>
        <w:ind w:firstLine="709"/>
        <w:jc w:val="both"/>
      </w:pPr>
      <w:proofErr w:type="gramStart"/>
      <w:r w:rsidRPr="008964BE">
        <w:t xml:space="preserve">3)  в случае подачи запроса о получении муниципальной услуги </w:t>
      </w:r>
      <w:r w:rsidR="00B6262D">
        <w:t xml:space="preserve"> </w:t>
      </w:r>
      <w:r w:rsidRPr="008964BE">
        <w:t xml:space="preserve">посредством </w:t>
      </w:r>
      <w:r w:rsidR="008D06F5">
        <w:t xml:space="preserve"> </w:t>
      </w:r>
      <w:r w:rsidRPr="008964BE">
        <w:t>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roofErr w:type="gramEnd"/>
    </w:p>
    <w:p w:rsidR="009342CE" w:rsidRPr="008964BE" w:rsidRDefault="009342CE" w:rsidP="009342CE">
      <w:pPr>
        <w:shd w:val="clear" w:color="auto" w:fill="FFFFFF"/>
        <w:ind w:firstLine="709"/>
        <w:jc w:val="both"/>
      </w:pPr>
      <w:r w:rsidRPr="008964BE">
        <w:rPr>
          <w:b/>
          <w:bCs/>
        </w:rPr>
        <w:t>2.4. Срок предоставления муниципальной услуги</w:t>
      </w:r>
    </w:p>
    <w:p w:rsidR="009342CE" w:rsidRPr="008964BE" w:rsidRDefault="009342CE" w:rsidP="009342CE">
      <w:pPr>
        <w:shd w:val="clear" w:color="auto" w:fill="FFFFFF"/>
        <w:ind w:firstLine="709"/>
        <w:jc w:val="both"/>
      </w:pPr>
      <w:r w:rsidRPr="008964BE">
        <w:t>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подразделе 2.6 Административного регламента.</w:t>
      </w:r>
    </w:p>
    <w:p w:rsidR="009342CE" w:rsidRPr="008964BE" w:rsidRDefault="009342CE" w:rsidP="009342CE">
      <w:pPr>
        <w:shd w:val="clear" w:color="auto" w:fill="FFFFFF"/>
        <w:ind w:firstLine="709"/>
        <w:jc w:val="both"/>
      </w:pPr>
      <w:r w:rsidRPr="008964BE">
        <w:lastRenderedPageBreak/>
        <w:t>Срок выдачи документов, являющихся результатом предоставления муниципальной услуги – не позднее 3-х дней с даты принятия решения о принятии многодетной семьи на учет либо об отказе в принятии многодетной семьи на учет.</w:t>
      </w:r>
    </w:p>
    <w:p w:rsidR="009342CE" w:rsidRPr="008964BE" w:rsidRDefault="009342CE" w:rsidP="009342CE">
      <w:pPr>
        <w:shd w:val="clear" w:color="auto" w:fill="FFFFFF"/>
        <w:ind w:firstLine="709"/>
        <w:jc w:val="both"/>
      </w:pPr>
      <w:r w:rsidRPr="008964BE">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rPr>
          <w:b/>
          <w:bCs/>
        </w:rPr>
        <w:t>2.5. Правовые основания для предоставления муниципальной услуги</w:t>
      </w:r>
    </w:p>
    <w:p w:rsidR="009342CE" w:rsidRDefault="009342CE" w:rsidP="009342CE">
      <w:pPr>
        <w:shd w:val="clear" w:color="auto" w:fill="FFFFFF"/>
        <w:ind w:firstLine="709"/>
        <w:jc w:val="both"/>
      </w:pPr>
      <w:r w:rsidRPr="008964BE">
        <w:t xml:space="preserve">Перечень нормативных правовых актов, регулирующих предоставление муниципальной </w:t>
      </w:r>
      <w:r w:rsidR="00C35C55">
        <w:t xml:space="preserve">услуги </w:t>
      </w:r>
      <w:r w:rsidRPr="008964BE">
        <w:t xml:space="preserve">(с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w:t>
      </w:r>
      <w:r w:rsidRPr="00B6262D">
        <w:t>Едином портале государственных и муниципальных услуг.</w:t>
      </w:r>
    </w:p>
    <w:p w:rsidR="00C04976" w:rsidRPr="00241A0C" w:rsidRDefault="00C04976" w:rsidP="00C04976">
      <w:pPr>
        <w:pStyle w:val="s1"/>
        <w:shd w:val="clear" w:color="auto" w:fill="FFFFFF"/>
        <w:spacing w:before="0" w:beforeAutospacing="0" w:after="0" w:afterAutospacing="0"/>
        <w:ind w:firstLine="708"/>
        <w:jc w:val="both"/>
      </w:pPr>
      <w:proofErr w:type="gramStart"/>
      <w:r w:rsidRPr="00241A0C">
        <w:t>Многодетным семьям предоставляются однократно в собственность бесплатно земельные участки, находящиеся в государственной собственности Чувашской Республики или муниципальной собственности, для индивидуального жилищного строительства либо для ведения личного подсобного хозяйства (земельный участок в границах населенного пункта (приусадебный земельный участок) или земельный участок за пределами границ населенного пункта (полевой земельный участок), либо садовые земельные участки, находящиеся в государственной собственности Чувашской Республики или муниципальной</w:t>
      </w:r>
      <w:proofErr w:type="gramEnd"/>
      <w:r w:rsidRPr="00241A0C">
        <w:t xml:space="preserve"> собственности, - для ведения садоводства для собственных нужд (из земель населенных пунктов), либо огородные земельные участки, находящиеся в государственной собственности Чувашской Республики или муниципальной собственности, - для ведения огородничества для собственных нужд (из земель населенных пунктов или из земель сельскохозяйственного назначения).</w:t>
      </w:r>
    </w:p>
    <w:p w:rsidR="00C04976" w:rsidRPr="00241A0C" w:rsidRDefault="00C04976" w:rsidP="00C04976">
      <w:pPr>
        <w:pStyle w:val="s1"/>
        <w:shd w:val="clear" w:color="auto" w:fill="FFFFFF"/>
        <w:spacing w:before="0" w:beforeAutospacing="0" w:after="0" w:afterAutospacing="0"/>
        <w:ind w:firstLine="708"/>
        <w:jc w:val="both"/>
      </w:pPr>
      <w:proofErr w:type="gramStart"/>
      <w:r w:rsidRPr="00241A0C">
        <w:t>Многодетным семьям с их согласия предоставляются в собственность бесплатно земельные участки, находящиеся в государственной собственности Чувашской Республики или муниципальной собственности, которые находятся у многодетных семей на праве безвозмездного пользования, для индивидуального жилищного строительства либо для ведения личного подсобного хозяйства (приусадебный земельный участок) при условии, если на земельном участке завершено строительство индивидуального жилого дома и на него зарегистрировано право общей долевой</w:t>
      </w:r>
      <w:proofErr w:type="gramEnd"/>
      <w:r w:rsidRPr="00241A0C">
        <w:t xml:space="preserve"> собственности на всех членов многодетной семьи </w:t>
      </w:r>
      <w:proofErr w:type="gramStart"/>
      <w:r w:rsidRPr="00241A0C">
        <w:t>и</w:t>
      </w:r>
      <w:proofErr w:type="gramEnd"/>
      <w:r w:rsidRPr="00241A0C">
        <w:t xml:space="preserve"> если ранее гражданину (супругу или супруге) земельные участки в собственность бесплатно не предоставлялись.</w:t>
      </w:r>
    </w:p>
    <w:p w:rsidR="00C04976" w:rsidRPr="00241A0C" w:rsidRDefault="00C04976" w:rsidP="00C04976">
      <w:pPr>
        <w:pStyle w:val="s1"/>
        <w:shd w:val="clear" w:color="auto" w:fill="FFFFFF"/>
        <w:spacing w:before="0" w:beforeAutospacing="0" w:after="0" w:afterAutospacing="0"/>
        <w:ind w:firstLine="709"/>
        <w:jc w:val="both"/>
        <w:rPr>
          <w:color w:val="22272F"/>
        </w:rPr>
      </w:pPr>
      <w:proofErr w:type="gramStart"/>
      <w:r w:rsidRPr="00241A0C">
        <w:rPr>
          <w:color w:val="22272F"/>
        </w:rPr>
        <w:t xml:space="preserve">Многодетным семьям, </w:t>
      </w:r>
      <w:r w:rsidRPr="00241A0C">
        <w:rPr>
          <w:color w:val="22272F"/>
          <w:shd w:val="clear" w:color="auto" w:fill="FFFFFF"/>
        </w:rPr>
        <w:t>если один из совершеннолетних членов данной семьи состоит на учете в органах местного самоуправления в качестве нуждающегося в жилых помещениях</w:t>
      </w:r>
      <w:r w:rsidRPr="00241A0C">
        <w:rPr>
          <w:color w:val="22272F"/>
        </w:rPr>
        <w:t>, с их согласия взамен предоставления им в собственность бесплатно земельного участка для индивидуального жилищного строительства либо для ведения личного подсобного хозяйства (приусадебный земельный участок) может быть предоставлена иная мера социальной поддержки в виде единовременной денежной выплаты (сертификата) в</w:t>
      </w:r>
      <w:proofErr w:type="gramEnd"/>
      <w:r w:rsidRPr="00241A0C">
        <w:rPr>
          <w:color w:val="22272F"/>
        </w:rPr>
        <w:t xml:space="preserve"> </w:t>
      </w:r>
      <w:proofErr w:type="gramStart"/>
      <w:r w:rsidRPr="00241A0C">
        <w:rPr>
          <w:color w:val="22272F"/>
        </w:rPr>
        <w:t>целях</w:t>
      </w:r>
      <w:proofErr w:type="gramEnd"/>
      <w:r w:rsidRPr="00241A0C">
        <w:rPr>
          <w:color w:val="22272F"/>
        </w:rPr>
        <w:t>, порядке и размере, установленных Кабинетом Министров Чувашской Республики.</w:t>
      </w:r>
    </w:p>
    <w:p w:rsidR="00C04976" w:rsidRDefault="00C04976" w:rsidP="00C04976">
      <w:pPr>
        <w:pStyle w:val="s1"/>
        <w:shd w:val="clear" w:color="auto" w:fill="FFFFFF"/>
        <w:spacing w:before="0" w:beforeAutospacing="0" w:after="0" w:afterAutospacing="0"/>
        <w:ind w:firstLine="709"/>
        <w:jc w:val="both"/>
        <w:rPr>
          <w:color w:val="22272F"/>
        </w:rPr>
      </w:pPr>
      <w:proofErr w:type="gramStart"/>
      <w:r w:rsidRPr="00241A0C">
        <w:rPr>
          <w:color w:val="22272F"/>
        </w:rPr>
        <w:t>Многодетные семьи, которым предоставлены земельные участки в собственность бесплатно на основании</w:t>
      </w:r>
      <w:r w:rsidRPr="00241A0C">
        <w:rPr>
          <w:color w:val="22272F"/>
          <w:shd w:val="clear" w:color="auto" w:fill="FFFFFF"/>
        </w:rPr>
        <w:t xml:space="preserve"> Закона Чувашской Республики от 1 апреля 2011 г. N 10</w:t>
      </w:r>
      <w:r w:rsidRPr="00241A0C">
        <w:rPr>
          <w:color w:val="22272F"/>
        </w:rPr>
        <w:br/>
      </w:r>
      <w:r w:rsidRPr="00241A0C">
        <w:rPr>
          <w:color w:val="22272F"/>
          <w:shd w:val="clear" w:color="auto" w:fill="FFFFFF"/>
        </w:rPr>
        <w:t xml:space="preserve">"О предоставлении земельных участков многодетным семьям в Чувашской Республике" </w:t>
      </w:r>
      <w:r w:rsidRPr="00241A0C">
        <w:rPr>
          <w:color w:val="22272F"/>
        </w:rPr>
        <w:t>или иная мера социальной поддержки в виде единовременной денежной выплаты (сертификата), считаются реализовавшими право на бесплатное предоставление земельного участка в собственность в соответствии с</w:t>
      </w:r>
      <w:r w:rsidR="00241A0C">
        <w:rPr>
          <w:color w:val="22272F"/>
        </w:rPr>
        <w:t xml:space="preserve"> </w:t>
      </w:r>
      <w:hyperlink r:id="rId13" w:anchor="/document/17576613/entry/0" w:history="1">
        <w:r w:rsidR="00241A0C" w:rsidRPr="0096104C">
          <w:t>Законом</w:t>
        </w:r>
      </w:hyperlink>
      <w:r w:rsidR="00241A0C" w:rsidRPr="0096104C">
        <w:t> Чувашской Республики от 01 апреля</w:t>
      </w:r>
      <w:proofErr w:type="gramEnd"/>
      <w:r w:rsidR="00241A0C" w:rsidRPr="0096104C">
        <w:t xml:space="preserve"> 2011 N 10 "О предоставлении земельных участков многодетным</w:t>
      </w:r>
      <w:r w:rsidR="00241A0C">
        <w:t xml:space="preserve"> семьям в Чувашской Республике".</w:t>
      </w:r>
    </w:p>
    <w:p w:rsidR="009342CE" w:rsidRPr="008964BE" w:rsidRDefault="009342CE" w:rsidP="009342CE">
      <w:pPr>
        <w:shd w:val="clear" w:color="auto" w:fill="FFFFFF"/>
        <w:ind w:firstLine="709"/>
        <w:jc w:val="both"/>
      </w:pPr>
      <w:r w:rsidRPr="008964BE">
        <w:rPr>
          <w:b/>
          <w:bCs/>
        </w:rPr>
        <w:t>2.6. Исчерпывающий перечень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 xml:space="preserve"> Заявители лично или лица, уполномоченные ими на основании доверенности, оформленной в соответствии с законодательством Российской Федерации, предоставляют </w:t>
      </w:r>
      <w:r w:rsidRPr="005C1526">
        <w:t>в Отдел</w:t>
      </w:r>
      <w:r w:rsidRPr="008964BE">
        <w:t xml:space="preserve"> заявление о постановке на учет многодетной семьи в целях предоставления в собственность земельного участка бесплатно в 1 экземпляре согласно Приложению № 1. Прием </w:t>
      </w:r>
      <w:r w:rsidR="005C1526">
        <w:t>з</w:t>
      </w:r>
      <w:r w:rsidRPr="008964BE">
        <w:t>аявлений и документов также осуществляется МФЦ, посредством Единого портала государственных и муниципальных услуг.</w:t>
      </w:r>
    </w:p>
    <w:p w:rsidR="009342CE" w:rsidRPr="00241A0C" w:rsidRDefault="009342CE" w:rsidP="009342CE">
      <w:pPr>
        <w:shd w:val="clear" w:color="auto" w:fill="FFFFFF"/>
        <w:ind w:firstLine="709"/>
        <w:jc w:val="both"/>
      </w:pPr>
      <w:r w:rsidRPr="008964BE">
        <w:lastRenderedPageBreak/>
        <w:t>Образцы Заявлений, а также примеры их заполнения размещены на официальном сайте Цивильского муниципального округа Чувашской Республики в информационно-</w:t>
      </w:r>
      <w:r w:rsidRPr="00241A0C">
        <w:t>телекоммуникационной сети "Интернет". Заявление может быть заполнено от руки или машинописным способом, распечатано посредством печатных устройств.</w:t>
      </w:r>
    </w:p>
    <w:p w:rsidR="009342CE" w:rsidRPr="00241A0C" w:rsidRDefault="009342CE" w:rsidP="009342CE">
      <w:pPr>
        <w:shd w:val="clear" w:color="auto" w:fill="FFFFFF"/>
        <w:ind w:firstLine="709"/>
        <w:jc w:val="both"/>
      </w:pPr>
      <w:r w:rsidRPr="00241A0C">
        <w:t>В Заявлении указываются следующие обязательные данные:</w:t>
      </w:r>
    </w:p>
    <w:p w:rsidR="009342CE" w:rsidRPr="00241A0C" w:rsidRDefault="009342CE" w:rsidP="009342CE">
      <w:pPr>
        <w:shd w:val="clear" w:color="auto" w:fill="FFFFFF"/>
        <w:ind w:firstLine="709"/>
        <w:jc w:val="both"/>
      </w:pPr>
      <w:r w:rsidRPr="00241A0C">
        <w:t>- фамилия, имя, отчество гражданина; паспортные данные; место нахождения или жительства, контактный телефон;</w:t>
      </w:r>
    </w:p>
    <w:p w:rsidR="009342CE" w:rsidRPr="00241A0C" w:rsidRDefault="009342CE" w:rsidP="009342CE">
      <w:pPr>
        <w:shd w:val="clear" w:color="auto" w:fill="FFFFFF"/>
        <w:ind w:firstLine="709"/>
        <w:jc w:val="both"/>
      </w:pPr>
      <w:r w:rsidRPr="00241A0C">
        <w:t>- цели использования земельного участка;</w:t>
      </w:r>
    </w:p>
    <w:p w:rsidR="00A53211" w:rsidRPr="0021659E" w:rsidRDefault="00A53211" w:rsidP="009342CE">
      <w:pPr>
        <w:shd w:val="clear" w:color="auto" w:fill="FFFFFF"/>
        <w:ind w:firstLine="709"/>
        <w:jc w:val="both"/>
        <w:rPr>
          <w:color w:val="22272F"/>
          <w:shd w:val="clear" w:color="auto" w:fill="FFFFFF"/>
        </w:rPr>
      </w:pPr>
      <w:r w:rsidRPr="0021659E">
        <w:t xml:space="preserve">- согласие </w:t>
      </w:r>
      <w:r w:rsidRPr="0021659E">
        <w:rPr>
          <w:color w:val="22272F"/>
          <w:shd w:val="clear" w:color="auto" w:fill="FFFFFF"/>
        </w:rPr>
        <w:t>на предоставление иной меры социальной поддержки в виде единовременной денежной выплаты (сертификата) взамен предоставления ей земельного участка в собств</w:t>
      </w:r>
      <w:r w:rsidR="0036095D" w:rsidRPr="0021659E">
        <w:rPr>
          <w:color w:val="22272F"/>
          <w:shd w:val="clear" w:color="auto" w:fill="FFFFFF"/>
        </w:rPr>
        <w:t>енность бесплатно</w:t>
      </w:r>
      <w:r w:rsidR="004F4B01" w:rsidRPr="0021659E">
        <w:rPr>
          <w:color w:val="22272F"/>
          <w:shd w:val="clear" w:color="auto" w:fill="FFFFFF"/>
        </w:rPr>
        <w:t>;</w:t>
      </w:r>
    </w:p>
    <w:p w:rsidR="00B5711D" w:rsidRPr="00241A0C" w:rsidRDefault="00B5711D" w:rsidP="009342CE">
      <w:pPr>
        <w:shd w:val="clear" w:color="auto" w:fill="FFFFFF"/>
        <w:ind w:firstLine="709"/>
        <w:jc w:val="both"/>
        <w:rPr>
          <w:color w:val="22272F"/>
          <w:shd w:val="clear" w:color="auto" w:fill="FFFFFF"/>
        </w:rPr>
      </w:pPr>
      <w:r w:rsidRPr="0021659E">
        <w:rPr>
          <w:color w:val="22272F"/>
          <w:shd w:val="clear" w:color="auto" w:fill="FFFFFF"/>
        </w:rPr>
        <w:t>- сведения о муниципальном образовании (муниципальных образованиях) Чувашской Республики, в котором (которых) многодетная семья имеет намерение получить земельный участок в случае отсутствия свободного земельного участка по месту ее жительства;</w:t>
      </w:r>
    </w:p>
    <w:p w:rsidR="009342CE" w:rsidRPr="00241A0C" w:rsidRDefault="009342CE" w:rsidP="009342CE">
      <w:pPr>
        <w:shd w:val="clear" w:color="auto" w:fill="FFFFFF"/>
        <w:ind w:firstLine="709"/>
        <w:jc w:val="both"/>
      </w:pPr>
      <w:r w:rsidRPr="00241A0C">
        <w:t>- сведения о лицах, проживающих совместно с заявителем, и их родственных связях с заявителем;</w:t>
      </w:r>
    </w:p>
    <w:p w:rsidR="009342CE" w:rsidRPr="00241A0C" w:rsidRDefault="009342CE" w:rsidP="009342CE">
      <w:pPr>
        <w:shd w:val="clear" w:color="auto" w:fill="FFFFFF"/>
        <w:ind w:firstLine="709"/>
        <w:jc w:val="both"/>
      </w:pPr>
      <w:r w:rsidRPr="00241A0C">
        <w:t>- подпись заявителя.</w:t>
      </w:r>
    </w:p>
    <w:p w:rsidR="009342CE" w:rsidRPr="00241A0C" w:rsidRDefault="009342CE" w:rsidP="009342CE">
      <w:pPr>
        <w:shd w:val="clear" w:color="auto" w:fill="FFFFFF"/>
        <w:ind w:firstLine="709"/>
        <w:jc w:val="both"/>
      </w:pPr>
      <w:r w:rsidRPr="00241A0C">
        <w:t>К Заявлению прилагаются следующие документы, необходимые для предоставления муниципальной услуги:</w:t>
      </w:r>
    </w:p>
    <w:p w:rsidR="009342CE" w:rsidRPr="00241A0C" w:rsidRDefault="009342CE" w:rsidP="009342CE">
      <w:pPr>
        <w:shd w:val="clear" w:color="auto" w:fill="FFFFFF"/>
        <w:ind w:firstLine="709"/>
        <w:jc w:val="both"/>
      </w:pPr>
      <w:r w:rsidRPr="00241A0C">
        <w:t>согласие на обработку персональных данных в соответствии с Федеральным законом от 27 июля 2006 г. N 152-ФЗ «О персональных данных» (приложение к Заявлению);</w:t>
      </w:r>
    </w:p>
    <w:p w:rsidR="009342CE" w:rsidRPr="00241A0C" w:rsidRDefault="009342CE" w:rsidP="009342CE">
      <w:pPr>
        <w:pStyle w:val="s1"/>
        <w:shd w:val="clear" w:color="auto" w:fill="FFFFFF"/>
        <w:spacing w:before="0" w:beforeAutospacing="0" w:after="0" w:afterAutospacing="0"/>
        <w:ind w:firstLine="709"/>
        <w:jc w:val="both"/>
      </w:pPr>
      <w:r w:rsidRPr="00241A0C">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w:t>
      </w:r>
      <w:r w:rsidRPr="00241A0C">
        <w:rPr>
          <w:i/>
        </w:rPr>
        <w:t>, </w:t>
      </w:r>
      <w:r w:rsidRPr="00241A0C">
        <w:rPr>
          <w:rStyle w:val="ab"/>
          <w:i w:val="0"/>
        </w:rPr>
        <w:t>регистрацию</w:t>
      </w:r>
      <w:r w:rsidRPr="00241A0C">
        <w:t> по месту жительства, семейное положение, дети);</w:t>
      </w:r>
    </w:p>
    <w:p w:rsidR="009342CE" w:rsidRPr="00241A0C" w:rsidRDefault="009342CE" w:rsidP="009342CE">
      <w:pPr>
        <w:shd w:val="clear" w:color="auto" w:fill="FFFFFF"/>
        <w:ind w:firstLine="709"/>
        <w:jc w:val="both"/>
      </w:pPr>
      <w:r w:rsidRPr="00241A0C">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241A0C" w:rsidRDefault="009342CE" w:rsidP="009342CE">
      <w:pPr>
        <w:shd w:val="clear" w:color="auto" w:fill="FFFFFF"/>
        <w:ind w:firstLine="709"/>
        <w:jc w:val="both"/>
      </w:pPr>
      <w:r w:rsidRPr="00241A0C">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241A0C" w:rsidRDefault="009342CE" w:rsidP="00BA0EC0">
      <w:pPr>
        <w:shd w:val="clear" w:color="auto" w:fill="FFFFFF"/>
        <w:ind w:firstLine="709"/>
        <w:jc w:val="both"/>
      </w:pPr>
      <w:r w:rsidRPr="00241A0C">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241A0C" w:rsidRDefault="009342CE" w:rsidP="00254AAF">
      <w:pPr>
        <w:shd w:val="clear" w:color="auto" w:fill="FFFFFF"/>
        <w:ind w:firstLine="709"/>
        <w:jc w:val="both"/>
      </w:pPr>
      <w:proofErr w:type="gramStart"/>
      <w:r w:rsidRPr="00241A0C">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w:t>
      </w:r>
      <w:proofErr w:type="gramEnd"/>
      <w:r w:rsidRPr="00241A0C">
        <w:t xml:space="preserve"> Многодетная семья, заинтересованная в </w:t>
      </w:r>
      <w:proofErr w:type="gramStart"/>
      <w:r w:rsidRPr="00241A0C">
        <w:t>предоставлении</w:t>
      </w:r>
      <w:proofErr w:type="gramEnd"/>
      <w:r w:rsidRPr="00241A0C">
        <w:t xml:space="preserve">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BB39F8" w:rsidRPr="004F4B01" w:rsidRDefault="009342CE" w:rsidP="004F4B01">
      <w:pPr>
        <w:pStyle w:val="s1"/>
        <w:shd w:val="clear" w:color="auto" w:fill="FFFFFF"/>
        <w:spacing w:before="0" w:beforeAutospacing="0" w:after="0" w:afterAutospacing="0"/>
        <w:ind w:firstLine="709"/>
        <w:jc w:val="both"/>
        <w:rPr>
          <w:color w:val="22272F"/>
        </w:rPr>
      </w:pPr>
      <w:r w:rsidRPr="008964BE">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r w:rsidR="00BB39F8" w:rsidRPr="00BB39F8">
        <w:rPr>
          <w:color w:val="22272F"/>
          <w:sz w:val="23"/>
          <w:szCs w:val="23"/>
        </w:rPr>
        <w:t xml:space="preserve"> </w:t>
      </w:r>
    </w:p>
    <w:p w:rsidR="009A3CEC" w:rsidRPr="00241A0C" w:rsidRDefault="009A3CEC" w:rsidP="009342CE">
      <w:pPr>
        <w:shd w:val="clear" w:color="auto" w:fill="FFFFFF"/>
        <w:ind w:firstLine="709"/>
        <w:jc w:val="both"/>
      </w:pPr>
      <w:proofErr w:type="gramStart"/>
      <w:r w:rsidRPr="00241A0C">
        <w:rPr>
          <w:color w:val="22272F"/>
          <w:shd w:val="clear" w:color="auto" w:fill="FFFFFF"/>
        </w:rPr>
        <w:t xml:space="preserve">При принятии на учет многодетной семьи, имеющей право на предоставление земельного участка для индивидуального жилищного строительства </w:t>
      </w:r>
      <w:r w:rsidR="0036095D" w:rsidRPr="00241A0C">
        <w:rPr>
          <w:color w:val="22272F"/>
          <w:shd w:val="clear" w:color="auto" w:fill="FFFFFF"/>
        </w:rPr>
        <w:t>на основании того</w:t>
      </w:r>
      <w:r w:rsidR="0036095D" w:rsidRPr="00241A0C">
        <w:rPr>
          <w:rFonts w:ascii="PT Sans" w:hAnsi="PT Sans"/>
          <w:color w:val="22272F"/>
          <w:shd w:val="clear" w:color="auto" w:fill="FFFFFF"/>
        </w:rPr>
        <w:t xml:space="preserve">, что один из совершеннолетних членов данной семьи состоит на учете в органах местного самоуправления в качестве нуждающегося в жилых помещениях, </w:t>
      </w:r>
      <w:r w:rsidRPr="00241A0C">
        <w:rPr>
          <w:color w:val="22272F"/>
          <w:shd w:val="clear" w:color="auto" w:fill="FFFFFF"/>
        </w:rPr>
        <w:t>органы местного самоуправления в порядке межведомственного информационного взаимодействия запрашивают следующие документы</w:t>
      </w:r>
      <w:r w:rsidR="005A2E59" w:rsidRPr="00241A0C">
        <w:rPr>
          <w:color w:val="22272F"/>
          <w:shd w:val="clear" w:color="auto" w:fill="FFFFFF"/>
        </w:rPr>
        <w:t xml:space="preserve"> (при наличии технической возможности)</w:t>
      </w:r>
      <w:r w:rsidRPr="00241A0C">
        <w:rPr>
          <w:color w:val="22272F"/>
          <w:shd w:val="clear" w:color="auto" w:fill="FFFFFF"/>
        </w:rPr>
        <w:t>:</w:t>
      </w:r>
      <w:proofErr w:type="gramEnd"/>
    </w:p>
    <w:p w:rsidR="009342CE" w:rsidRPr="008964BE" w:rsidRDefault="009342CE" w:rsidP="009342CE">
      <w:pPr>
        <w:shd w:val="clear" w:color="auto" w:fill="FFFFFF"/>
        <w:ind w:firstLine="709"/>
        <w:jc w:val="both"/>
      </w:pPr>
      <w:r w:rsidRPr="008964BE">
        <w:t>1) справка из органов, осуществляющих учет граждан о постановке на учет в качестве нуждающихся в жилых помещениях;</w:t>
      </w:r>
    </w:p>
    <w:p w:rsidR="009342CE" w:rsidRPr="008964BE" w:rsidRDefault="009342CE" w:rsidP="009342CE">
      <w:pPr>
        <w:shd w:val="clear" w:color="auto" w:fill="FFFFFF"/>
        <w:ind w:firstLine="709"/>
        <w:jc w:val="both"/>
      </w:pPr>
      <w:r w:rsidRPr="008964BE">
        <w:t>2) 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9342CE" w:rsidRPr="008964BE" w:rsidRDefault="009342CE" w:rsidP="009342CE">
      <w:pPr>
        <w:shd w:val="clear" w:color="auto" w:fill="FFFFFF"/>
        <w:ind w:firstLine="709"/>
        <w:jc w:val="both"/>
      </w:pPr>
      <w:r w:rsidRPr="008964BE">
        <w:t>3)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9342CE" w:rsidRDefault="009342CE" w:rsidP="009342CE">
      <w:pPr>
        <w:shd w:val="clear" w:color="auto" w:fill="FFFFFF"/>
        <w:ind w:firstLine="709"/>
        <w:jc w:val="both"/>
      </w:pPr>
      <w:r w:rsidRPr="008964BE">
        <w:lastRenderedPageBreak/>
        <w:t>4) сведения, содержащиеся в решении органа опеки и попечительства об установлении опеки (попечительства) над ребенком (при наличии);</w:t>
      </w:r>
    </w:p>
    <w:p w:rsidR="009A3CEC" w:rsidRPr="0021659E" w:rsidRDefault="009A3CEC" w:rsidP="009342CE">
      <w:pPr>
        <w:shd w:val="clear" w:color="auto" w:fill="FFFFFF"/>
        <w:ind w:firstLine="709"/>
        <w:jc w:val="both"/>
      </w:pPr>
      <w:r>
        <w:t>5</w:t>
      </w:r>
      <w:r w:rsidRPr="0021659E">
        <w:t xml:space="preserve">) </w:t>
      </w:r>
      <w:r w:rsidRPr="0021659E">
        <w:rPr>
          <w:color w:val="22272F"/>
          <w:shd w:val="clear" w:color="auto" w:fill="FFFFFF"/>
        </w:rPr>
        <w:t>сведения из органа (организации), осуществляющего реализацию права граждан на получение иной меры социальной поддержки в виде единовременной денежной выплаты (сертификата) взамен получения земельного участка в собственность бесплатно, о предоставлении такой меры поддержки;</w:t>
      </w:r>
    </w:p>
    <w:p w:rsidR="009342CE" w:rsidRPr="0021659E" w:rsidRDefault="009A3CEC" w:rsidP="009342CE">
      <w:pPr>
        <w:shd w:val="clear" w:color="auto" w:fill="FFFFFF"/>
        <w:ind w:firstLine="709"/>
        <w:jc w:val="both"/>
      </w:pPr>
      <w:r w:rsidRPr="0021659E">
        <w:t>6</w:t>
      </w:r>
      <w:r w:rsidR="009342CE" w:rsidRPr="0021659E">
        <w:t>) 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9A3CEC" w:rsidRPr="0021659E" w:rsidRDefault="005A2E59" w:rsidP="009A3CEC">
      <w:pPr>
        <w:shd w:val="clear" w:color="auto" w:fill="FFFFFF"/>
        <w:ind w:firstLine="709"/>
        <w:jc w:val="both"/>
        <w:rPr>
          <w:color w:val="000000" w:themeColor="text1"/>
        </w:rPr>
      </w:pPr>
      <w:r w:rsidRPr="0021659E">
        <w:rPr>
          <w:color w:val="000000" w:themeColor="text1"/>
          <w:shd w:val="clear" w:color="auto" w:fill="FFFFFF"/>
        </w:rPr>
        <w:t>Многодетная семья вправе представить сведения и документы, указанные выше, по собственной инициативе.</w:t>
      </w:r>
    </w:p>
    <w:p w:rsidR="009342CE" w:rsidRPr="0021659E" w:rsidRDefault="009342CE" w:rsidP="009342CE">
      <w:pPr>
        <w:shd w:val="clear" w:color="auto" w:fill="FFFFFF"/>
        <w:ind w:firstLine="709"/>
        <w:jc w:val="both"/>
      </w:pPr>
      <w:r w:rsidRPr="0021659E">
        <w:t>Документы могут быть представлены лично в Отдел, либо почтовым отправлением в адрес администрации Цивильского муниципального округа Чувашской Республики.</w:t>
      </w:r>
    </w:p>
    <w:p w:rsidR="009342CE" w:rsidRPr="0021659E" w:rsidRDefault="009342CE" w:rsidP="009342CE">
      <w:pPr>
        <w:shd w:val="clear" w:color="auto" w:fill="FFFFFF"/>
        <w:ind w:firstLine="709"/>
        <w:jc w:val="both"/>
      </w:pPr>
      <w:r w:rsidRPr="0021659E">
        <w:rPr>
          <w:b/>
          <w:bCs/>
        </w:rPr>
        <w:t>2.7. Исчерпывающий перечень оснований для отказа в приеме документов, необходимых для предоставления муниципальной услуги</w:t>
      </w:r>
    </w:p>
    <w:p w:rsidR="009342CE" w:rsidRPr="0021659E" w:rsidRDefault="009342CE" w:rsidP="009342CE">
      <w:pPr>
        <w:shd w:val="clear" w:color="auto" w:fill="FFFFFF"/>
        <w:ind w:firstLine="709"/>
        <w:jc w:val="both"/>
      </w:pPr>
      <w:r w:rsidRPr="0021659E">
        <w:t>Оснований для отказа в приеме документов, необходимых для предоставления муниципальной услуги, не предусмотрено.</w:t>
      </w:r>
    </w:p>
    <w:p w:rsidR="009342CE" w:rsidRPr="0021659E" w:rsidRDefault="009342CE" w:rsidP="009342CE">
      <w:pPr>
        <w:shd w:val="clear" w:color="auto" w:fill="FFFFFF"/>
        <w:ind w:firstLine="709"/>
        <w:jc w:val="both"/>
      </w:pPr>
      <w:r w:rsidRPr="0021659E">
        <w:rPr>
          <w:b/>
          <w:bC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42CE" w:rsidRPr="0021659E" w:rsidRDefault="009342CE" w:rsidP="009342CE">
      <w:pPr>
        <w:shd w:val="clear" w:color="auto" w:fill="FFFFFF"/>
        <w:ind w:firstLine="709"/>
        <w:jc w:val="both"/>
      </w:pPr>
      <w:r w:rsidRPr="0021659E">
        <w:t>Основанием для отказа в предоставлении муниципальной услуги являются:</w:t>
      </w:r>
    </w:p>
    <w:p w:rsidR="009342CE" w:rsidRPr="0021659E" w:rsidRDefault="009342CE" w:rsidP="009342CE">
      <w:pPr>
        <w:shd w:val="clear" w:color="auto" w:fill="FFFFFF"/>
        <w:ind w:firstLine="709"/>
        <w:jc w:val="both"/>
      </w:pPr>
      <w:r w:rsidRPr="0021659E">
        <w:t xml:space="preserve">непредставление документов, указанных в </w:t>
      </w:r>
      <w:proofErr w:type="gramStart"/>
      <w:r w:rsidR="00241A0C" w:rsidRPr="0021659E">
        <w:t>абзацах</w:t>
      </w:r>
      <w:proofErr w:type="gramEnd"/>
      <w:r w:rsidR="00241A0C" w:rsidRPr="0021659E">
        <w:t xml:space="preserve"> одиннадца</w:t>
      </w:r>
      <w:r w:rsidR="0036095D" w:rsidRPr="0021659E">
        <w:t>том-пятнадцатом</w:t>
      </w:r>
      <w:r w:rsidR="00241A0C" w:rsidRPr="0021659E">
        <w:t xml:space="preserve"> </w:t>
      </w:r>
      <w:r w:rsidRPr="0021659E">
        <w:t xml:space="preserve">пункта 2.6 настоящего </w:t>
      </w:r>
      <w:r w:rsidR="0036095D" w:rsidRPr="0021659E">
        <w:t>Регламента</w:t>
      </w:r>
      <w:r w:rsidRPr="0021659E">
        <w:t>;</w:t>
      </w:r>
    </w:p>
    <w:p w:rsidR="009342CE" w:rsidRPr="0021659E" w:rsidRDefault="009342CE" w:rsidP="009342CE">
      <w:pPr>
        <w:shd w:val="clear" w:color="auto" w:fill="FFFFFF"/>
        <w:ind w:firstLine="709"/>
        <w:jc w:val="both"/>
      </w:pPr>
      <w:r w:rsidRPr="0021659E">
        <w:t xml:space="preserve">представление недостоверных сведений в </w:t>
      </w:r>
      <w:proofErr w:type="gramStart"/>
      <w:r w:rsidRPr="0021659E">
        <w:t>документах</w:t>
      </w:r>
      <w:proofErr w:type="gramEnd"/>
      <w:r w:rsidRPr="0021659E">
        <w:t xml:space="preserve">, указанных в </w:t>
      </w:r>
      <w:r w:rsidR="00114827" w:rsidRPr="0021659E">
        <w:t xml:space="preserve">абзацах </w:t>
      </w:r>
      <w:r w:rsidR="00241A0C" w:rsidRPr="0021659E">
        <w:t>одиннадца</w:t>
      </w:r>
      <w:r w:rsidR="0036095D" w:rsidRPr="0021659E">
        <w:t>то</w:t>
      </w:r>
      <w:r w:rsidRPr="0021659E">
        <w:t>м</w:t>
      </w:r>
      <w:r w:rsidR="00114827" w:rsidRPr="0021659E">
        <w:t xml:space="preserve">-пятнадцатом </w:t>
      </w:r>
      <w:r w:rsidRPr="0021659E">
        <w:t xml:space="preserve">пункта 2.6 настоящего </w:t>
      </w:r>
      <w:r w:rsidR="0036095D" w:rsidRPr="0021659E">
        <w:t>Регламента</w:t>
      </w:r>
      <w:r w:rsidRPr="0021659E">
        <w:t>;</w:t>
      </w:r>
    </w:p>
    <w:p w:rsidR="009342CE" w:rsidRPr="0021659E" w:rsidRDefault="009342CE" w:rsidP="009342CE">
      <w:pPr>
        <w:shd w:val="clear" w:color="auto" w:fill="FFFFFF"/>
        <w:ind w:firstLine="709"/>
        <w:jc w:val="both"/>
      </w:pPr>
      <w:r w:rsidRPr="0021659E">
        <w:t>отсутствие оснований для признания семьи многодетной в соответствии со статьей 1 Закона Чувашской Республики от 1 апреля 2011 г. N 10 "О предоставлении земельных участков многодетным семьям в Чувашской Республике";</w:t>
      </w:r>
    </w:p>
    <w:p w:rsidR="009342CE" w:rsidRPr="0021659E" w:rsidRDefault="009342CE" w:rsidP="009342CE">
      <w:pPr>
        <w:shd w:val="clear" w:color="auto" w:fill="FFFFFF"/>
        <w:ind w:firstLine="709"/>
        <w:jc w:val="both"/>
      </w:pPr>
      <w:r w:rsidRPr="0021659E">
        <w:t>несоответствие многодетной семьи условиям, указанным в абзаце третьем статьи 3 Закона Чувашской Республики от 1 апреля 2011 г. N 10 "О предоставлении земельных участков многодетным семьям в Чувашской Республике" (в случае предоставления земельных участков для индивидуального жилищного строительства);</w:t>
      </w:r>
    </w:p>
    <w:p w:rsidR="00114827" w:rsidRPr="0021659E" w:rsidRDefault="00114827" w:rsidP="0021659E">
      <w:pPr>
        <w:pStyle w:val="s1"/>
        <w:shd w:val="clear" w:color="auto" w:fill="FFFFFF"/>
        <w:spacing w:before="0" w:beforeAutospacing="0" w:after="0" w:afterAutospacing="0"/>
        <w:ind w:firstLine="709"/>
        <w:jc w:val="both"/>
      </w:pPr>
      <w:proofErr w:type="gramStart"/>
      <w:r w:rsidRPr="0021659E">
        <w:rPr>
          <w:shd w:val="clear" w:color="auto" w:fill="FFFFFF"/>
        </w:rPr>
        <w:t>реализованное многодетной семьей право на предоставление земельного участка в собственность бесплатно на основании </w:t>
      </w:r>
      <w:hyperlink r:id="rId14" w:anchor="/document/17576613/entry/222" w:history="1">
        <w:r w:rsidRPr="0021659E">
          <w:rPr>
            <w:rStyle w:val="aa"/>
            <w:color w:val="auto"/>
            <w:shd w:val="clear" w:color="auto" w:fill="FFFFFF"/>
          </w:rPr>
          <w:t>абзаца второго части 2 статьи 2</w:t>
        </w:r>
      </w:hyperlink>
      <w:r w:rsidRPr="0021659E">
        <w:rPr>
          <w:shd w:val="clear" w:color="auto" w:fill="FFFFFF"/>
        </w:rPr>
        <w:t xml:space="preserve"> Закона </w:t>
      </w:r>
      <w:r w:rsidRPr="0021659E">
        <w:t>Чувашской Республики от 1 апреля 2011 г. N 10 "О предоставлении земельных участков многодетным семьям в Чувашской Республике"</w:t>
      </w:r>
      <w:r w:rsidR="006A67F1" w:rsidRPr="0021659E">
        <w:t xml:space="preserve"> </w:t>
      </w:r>
      <w:r w:rsidRPr="0021659E">
        <w:rPr>
          <w:shd w:val="clear" w:color="auto" w:fill="FFFFFF"/>
        </w:rPr>
        <w:t>или иной меры социальной поддержки в виде единовременной денежной выплаты (сертификата) взамен предоставления земельного участка в собственность бесплатно на основании </w:t>
      </w:r>
      <w:hyperlink r:id="rId15" w:anchor="/document/17576613/entry/304" w:history="1">
        <w:r w:rsidRPr="0021659E">
          <w:rPr>
            <w:rStyle w:val="aa"/>
            <w:color w:val="auto"/>
            <w:shd w:val="clear" w:color="auto" w:fill="FFFFFF"/>
          </w:rPr>
          <w:t>абзаца четвертого</w:t>
        </w:r>
        <w:proofErr w:type="gramEnd"/>
        <w:r w:rsidRPr="0021659E">
          <w:rPr>
            <w:rStyle w:val="aa"/>
            <w:color w:val="auto"/>
            <w:shd w:val="clear" w:color="auto" w:fill="FFFFFF"/>
          </w:rPr>
          <w:t xml:space="preserve"> статьи 3</w:t>
        </w:r>
      </w:hyperlink>
      <w:r w:rsidR="0021659E" w:rsidRPr="0021659E">
        <w:rPr>
          <w:shd w:val="clear" w:color="auto" w:fill="FFFFFF"/>
        </w:rPr>
        <w:t xml:space="preserve"> </w:t>
      </w:r>
      <w:r w:rsidRPr="0021659E">
        <w:rPr>
          <w:shd w:val="clear" w:color="auto" w:fill="FFFFFF"/>
        </w:rPr>
        <w:t>Закона</w:t>
      </w:r>
      <w:r w:rsidR="0021659E" w:rsidRPr="0021659E">
        <w:rPr>
          <w:shd w:val="clear" w:color="auto" w:fill="FFFFFF"/>
        </w:rPr>
        <w:t xml:space="preserve"> </w:t>
      </w:r>
      <w:r w:rsidR="0021659E" w:rsidRPr="0021659E">
        <w:t>Чувашской Республики от 01 апреля 2011 N 10 "О предоставлении земельных участков многодетным семьям в Чувашской Республике";</w:t>
      </w:r>
    </w:p>
    <w:p w:rsidR="009342CE" w:rsidRPr="006A67F1" w:rsidRDefault="009342CE" w:rsidP="009342CE">
      <w:pPr>
        <w:shd w:val="clear" w:color="auto" w:fill="FFFFFF"/>
        <w:ind w:firstLine="709"/>
        <w:jc w:val="both"/>
      </w:pPr>
      <w:proofErr w:type="gramStart"/>
      <w:r w:rsidRPr="0021659E">
        <w:t>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1 апреля 2011 г. N 10 "О предоставлении земельных участков многодетным</w:t>
      </w:r>
      <w:r w:rsidR="006A67F1" w:rsidRPr="0021659E">
        <w:t xml:space="preserve"> семьям в Чувашской Республике", </w:t>
      </w:r>
      <w:r w:rsidR="006A67F1" w:rsidRPr="0021659E">
        <w:rPr>
          <w:shd w:val="clear" w:color="auto" w:fill="FFFFFF"/>
        </w:rPr>
        <w:t>иными нормативными правовыми актами Чувашской Республики или нормативными правовыми актами иных субъектов Российской Федерации по основаниям, предусмотренным в </w:t>
      </w:r>
      <w:hyperlink r:id="rId16" w:anchor="/document/12124624/entry/3956" w:history="1">
        <w:r w:rsidR="006A67F1" w:rsidRPr="0021659E">
          <w:rPr>
            <w:rStyle w:val="aa"/>
            <w:color w:val="auto"/>
            <w:shd w:val="clear" w:color="auto" w:fill="FFFFFF"/>
          </w:rPr>
          <w:t>подпунктах 6</w:t>
        </w:r>
      </w:hyperlink>
      <w:r w:rsidR="006A67F1" w:rsidRPr="0021659E">
        <w:rPr>
          <w:shd w:val="clear" w:color="auto" w:fill="FFFFFF"/>
        </w:rPr>
        <w:t> и </w:t>
      </w:r>
      <w:hyperlink r:id="rId17" w:anchor="/document/12124624/entry/3957" w:history="1">
        <w:r w:rsidR="006A67F1" w:rsidRPr="0021659E">
          <w:rPr>
            <w:rStyle w:val="aa"/>
            <w:color w:val="auto"/>
            <w:shd w:val="clear" w:color="auto" w:fill="FFFFFF"/>
          </w:rPr>
          <w:t>7 статьи 39.5</w:t>
        </w:r>
      </w:hyperlink>
      <w:r w:rsidR="006A67F1" w:rsidRPr="0021659E">
        <w:rPr>
          <w:shd w:val="clear" w:color="auto" w:fill="FFFFFF"/>
        </w:rPr>
        <w:t> Земельного кодекса</w:t>
      </w:r>
      <w:proofErr w:type="gramEnd"/>
      <w:r w:rsidR="006A67F1" w:rsidRPr="0021659E">
        <w:rPr>
          <w:shd w:val="clear" w:color="auto" w:fill="FFFFFF"/>
        </w:rPr>
        <w:t xml:space="preserve"> Российской Федерации.</w:t>
      </w:r>
    </w:p>
    <w:p w:rsidR="009342C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 </w:t>
      </w:r>
      <w:r w:rsidRPr="008964BE">
        <w:rPr>
          <w:b/>
          <w:bCs/>
        </w:rPr>
        <w:t>2.9. Размер платы, взимаемой с заявителя при предоставлении муниципальной услуги, и способы ее взимания</w:t>
      </w:r>
    </w:p>
    <w:p w:rsidR="009342CE" w:rsidRPr="008964BE" w:rsidRDefault="009342CE" w:rsidP="009342CE">
      <w:pPr>
        <w:shd w:val="clear" w:color="auto" w:fill="FFFFFF"/>
        <w:ind w:firstLine="709"/>
        <w:jc w:val="both"/>
      </w:pPr>
      <w:r w:rsidRPr="008964BE">
        <w:t>Предоставление муниципальной услуги осуществляется без взимания государственной пошлины или иной платы.</w:t>
      </w:r>
    </w:p>
    <w:p w:rsidR="009342CE" w:rsidRPr="008964BE" w:rsidRDefault="009342CE" w:rsidP="009342CE">
      <w:pPr>
        <w:shd w:val="clear" w:color="auto" w:fill="FFFFFF"/>
        <w:ind w:firstLine="709"/>
        <w:jc w:val="both"/>
      </w:pPr>
      <w:r w:rsidRPr="008964BE">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42CE" w:rsidRPr="008964BE" w:rsidRDefault="009342CE" w:rsidP="009342CE">
      <w:pPr>
        <w:shd w:val="clear" w:color="auto" w:fill="FFFFFF"/>
        <w:ind w:firstLine="709"/>
        <w:jc w:val="both"/>
      </w:pPr>
      <w:r w:rsidRPr="008964BE">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342CE" w:rsidRPr="008964BE" w:rsidRDefault="009342CE" w:rsidP="009342CE">
      <w:pPr>
        <w:shd w:val="clear" w:color="auto" w:fill="FFFFFF"/>
        <w:ind w:firstLine="709"/>
        <w:jc w:val="both"/>
      </w:pPr>
      <w:r w:rsidRPr="008964BE">
        <w:rPr>
          <w:b/>
          <w:bCs/>
        </w:rPr>
        <w:lastRenderedPageBreak/>
        <w:t>2.11. Срок и порядок регистрации запроса заявителя о предоставлении муниципальной услуги</w:t>
      </w:r>
    </w:p>
    <w:p w:rsidR="009342CE" w:rsidRPr="009F00AB" w:rsidRDefault="009342CE" w:rsidP="009342CE">
      <w:pPr>
        <w:shd w:val="clear" w:color="auto" w:fill="FFFFFF"/>
        <w:ind w:firstLine="709"/>
        <w:jc w:val="both"/>
      </w:pPr>
      <w:r w:rsidRPr="009F00AB">
        <w:t>Заявление регистрируется в день поступления:</w:t>
      </w:r>
    </w:p>
    <w:p w:rsidR="009342CE" w:rsidRPr="009F00AB" w:rsidRDefault="009342CE" w:rsidP="009342CE">
      <w:pPr>
        <w:shd w:val="clear" w:color="auto" w:fill="FFFFFF"/>
        <w:ind w:firstLine="709"/>
        <w:jc w:val="both"/>
      </w:pPr>
      <w:r w:rsidRPr="009F00AB">
        <w:t xml:space="preserve">в </w:t>
      </w:r>
      <w:proofErr w:type="gramStart"/>
      <w:r w:rsidRPr="009F00AB">
        <w:t>журнале</w:t>
      </w:r>
      <w:proofErr w:type="gramEnd"/>
      <w:r w:rsidRPr="009F00AB">
        <w:t xml:space="preserve"> входящей документации в структурном подразделении администрации Цивильского муниципального округа путем присвоения входящего номера и даты поступления документа</w:t>
      </w:r>
      <w:r w:rsidR="00552A0F">
        <w:t>;</w:t>
      </w:r>
    </w:p>
    <w:p w:rsidR="009342CE" w:rsidRPr="009F00AB" w:rsidRDefault="009342CE" w:rsidP="009342CE">
      <w:pPr>
        <w:shd w:val="clear" w:color="auto" w:fill="FFFFFF"/>
        <w:ind w:firstLine="709"/>
        <w:jc w:val="both"/>
      </w:pPr>
      <w:r w:rsidRPr="009F00AB">
        <w:t>в системе электронного документооборота (далее – СЭД) с присвоением статуса "зарегистрировано"</w:t>
      </w:r>
      <w:r w:rsidR="00552A0F">
        <w:t>;</w:t>
      </w:r>
    </w:p>
    <w:p w:rsidR="009342CE" w:rsidRPr="009F00AB" w:rsidRDefault="009342CE" w:rsidP="009342CE">
      <w:pPr>
        <w:shd w:val="clear" w:color="auto" w:fill="FFFFFF"/>
        <w:ind w:firstLine="709"/>
        <w:jc w:val="both"/>
      </w:pPr>
      <w:r w:rsidRPr="009F00AB">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w:t>
      </w:r>
      <w:r w:rsidR="00552A0F">
        <w:t>но".</w:t>
      </w:r>
    </w:p>
    <w:p w:rsidR="00137B2F" w:rsidRDefault="00137B2F" w:rsidP="009342CE">
      <w:pPr>
        <w:shd w:val="clear" w:color="auto" w:fill="FFFFFF"/>
        <w:ind w:firstLine="709"/>
        <w:jc w:val="both"/>
      </w:pPr>
      <w:r>
        <w:t>З</w:t>
      </w:r>
      <w:r w:rsidR="009342CE" w:rsidRPr="009F00AB">
        <w:t>аявлени</w:t>
      </w:r>
      <w:r>
        <w:t>е</w:t>
      </w:r>
      <w:r w:rsidR="009342CE" w:rsidRPr="009F00AB">
        <w:t xml:space="preserve"> при поступлении через Единый портал </w:t>
      </w:r>
      <w:proofErr w:type="gramStart"/>
      <w:r w:rsidR="009342CE" w:rsidRPr="009F00AB">
        <w:t>государственных</w:t>
      </w:r>
      <w:proofErr w:type="gramEnd"/>
      <w:r w:rsidR="009342CE" w:rsidRPr="009F00AB">
        <w:t xml:space="preserve"> и муниципальных услуг </w:t>
      </w:r>
      <w:r>
        <w:t>регистрируется в день поступления.</w:t>
      </w:r>
    </w:p>
    <w:p w:rsidR="009342CE" w:rsidRPr="008964BE" w:rsidRDefault="00137B2F" w:rsidP="009342CE">
      <w:pPr>
        <w:shd w:val="clear" w:color="auto" w:fill="FFFFFF"/>
        <w:ind w:firstLine="709"/>
        <w:jc w:val="both"/>
      </w:pPr>
      <w:r w:rsidRPr="008964BE">
        <w:rPr>
          <w:b/>
          <w:bCs/>
        </w:rPr>
        <w:t xml:space="preserve"> </w:t>
      </w:r>
      <w:r w:rsidR="009342CE" w:rsidRPr="008964BE">
        <w:rPr>
          <w:b/>
          <w:bCs/>
        </w:rPr>
        <w:t>2.12. Требования к помещениям, в которых предоставляется муниципальная услуга</w:t>
      </w:r>
    </w:p>
    <w:p w:rsidR="009342CE" w:rsidRPr="008964BE" w:rsidRDefault="009342CE" w:rsidP="009342CE">
      <w:pPr>
        <w:shd w:val="clear" w:color="auto" w:fill="FFFFFF"/>
        <w:ind w:firstLine="709"/>
        <w:jc w:val="both"/>
      </w:pPr>
      <w:r w:rsidRPr="008964BE">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8964BE">
        <w:t>маломобильных</w:t>
      </w:r>
      <w:proofErr w:type="spellEnd"/>
      <w:r w:rsidRPr="008964BE">
        <w:t xml:space="preserve"> групп населения, в том числе оборудование пандусов, наличие удобной офисной мебели.</w:t>
      </w:r>
    </w:p>
    <w:p w:rsidR="009342CE" w:rsidRPr="008964BE" w:rsidRDefault="009342CE" w:rsidP="009342CE">
      <w:pPr>
        <w:shd w:val="clear" w:color="auto" w:fill="FFFFFF"/>
        <w:ind w:firstLine="709"/>
        <w:jc w:val="both"/>
      </w:pPr>
      <w:r w:rsidRPr="008964BE">
        <w:t>Помещения для предоставления муниципальной услуги снабжаются соответствующими табличками с указанием номера кабинета, названия соответствующ</w:t>
      </w:r>
      <w:r w:rsidR="004F145F">
        <w:t>его структурного подразделения, предоставляющего</w:t>
      </w:r>
      <w:r w:rsidRPr="008964BE">
        <w:t xml:space="preserve"> муниципальную услугу. Каждое помещение для предоставления муниципальной услуги оснащается телефоном, компьютером и принтером.</w:t>
      </w:r>
    </w:p>
    <w:p w:rsidR="009342CE" w:rsidRPr="008964BE" w:rsidRDefault="009342CE" w:rsidP="009342CE">
      <w:pPr>
        <w:shd w:val="clear" w:color="auto" w:fill="FFFFFF"/>
        <w:ind w:firstLine="709"/>
        <w:jc w:val="both"/>
      </w:pPr>
      <w:r w:rsidRPr="008964BE">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C6FB1" w:rsidRDefault="009342CE" w:rsidP="009342CE">
      <w:pPr>
        <w:shd w:val="clear" w:color="auto" w:fill="FFFFFF"/>
        <w:ind w:firstLine="709"/>
        <w:jc w:val="both"/>
        <w:rPr>
          <w:highlight w:val="cyan"/>
        </w:rPr>
      </w:pPr>
      <w:r w:rsidRPr="001C6FB1">
        <w:t>Визуальная, текстовая информация о порядке предоставления муни</w:t>
      </w:r>
      <w:r w:rsidR="001C6FB1" w:rsidRPr="001C6FB1">
        <w:t xml:space="preserve">ципальной услуги размещается </w:t>
      </w:r>
      <w:r w:rsidRPr="001C6FB1">
        <w:t>на официальном сайте органа местного самоуправления</w:t>
      </w:r>
      <w:r w:rsidR="001C6FB1" w:rsidRPr="001C6FB1">
        <w:t>.</w:t>
      </w:r>
    </w:p>
    <w:p w:rsidR="009342CE" w:rsidRPr="008964BE" w:rsidRDefault="009342CE" w:rsidP="009342CE">
      <w:pPr>
        <w:shd w:val="clear" w:color="auto" w:fill="FFFFFF"/>
        <w:ind w:firstLine="709"/>
        <w:jc w:val="both"/>
      </w:pPr>
      <w:r w:rsidRPr="008964BE">
        <w:t xml:space="preserve">Информационные стенды оборудуются в доступном для заявителей </w:t>
      </w:r>
      <w:proofErr w:type="gramStart"/>
      <w:r w:rsidRPr="008964BE">
        <w:t>помещении</w:t>
      </w:r>
      <w:proofErr w:type="gramEnd"/>
      <w:r w:rsidRPr="008964BE">
        <w:t xml:space="preserve">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2.13. Показатели доступности и качества муниципальной услуги</w:t>
      </w:r>
    </w:p>
    <w:p w:rsidR="009342CE" w:rsidRPr="008964BE" w:rsidRDefault="009342CE" w:rsidP="009342CE">
      <w:pPr>
        <w:shd w:val="clear" w:color="auto" w:fill="FFFFFF"/>
        <w:ind w:firstLine="709"/>
        <w:jc w:val="both"/>
      </w:pPr>
      <w:r w:rsidRPr="008964BE">
        <w:t xml:space="preserve"> Показателями доступности муниципальной услуги являются:</w:t>
      </w:r>
    </w:p>
    <w:p w:rsidR="009342CE" w:rsidRPr="008964BE" w:rsidRDefault="009342CE" w:rsidP="009342CE">
      <w:pPr>
        <w:shd w:val="clear" w:color="auto" w:fill="FFFFFF"/>
        <w:ind w:firstLine="709"/>
        <w:jc w:val="both"/>
      </w:pPr>
      <w:r w:rsidRPr="008964BE">
        <w:t>доступность электронных форм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возможность подачи запроса на получение муниципальной услуги и документов в электронной форме;</w:t>
      </w:r>
    </w:p>
    <w:p w:rsidR="009342CE" w:rsidRPr="008964BE" w:rsidRDefault="009342CE" w:rsidP="009342CE">
      <w:pPr>
        <w:shd w:val="clear" w:color="auto" w:fill="FFFFFF"/>
        <w:ind w:firstLine="709"/>
        <w:jc w:val="both"/>
      </w:pPr>
      <w:r w:rsidRPr="008964BE">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342CE" w:rsidRPr="008964BE" w:rsidRDefault="009342CE" w:rsidP="009342CE">
      <w:pPr>
        <w:shd w:val="clear" w:color="auto" w:fill="FFFFFF"/>
        <w:ind w:firstLine="709"/>
        <w:jc w:val="both"/>
      </w:pPr>
      <w:r w:rsidRPr="008964BE">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342CE" w:rsidRPr="008964BE" w:rsidRDefault="009342CE" w:rsidP="009342CE">
      <w:pPr>
        <w:shd w:val="clear" w:color="auto" w:fill="FFFFFF"/>
        <w:ind w:firstLine="709"/>
        <w:jc w:val="both"/>
      </w:pPr>
      <w:r w:rsidRPr="008964BE">
        <w:t>обеспечение свободного доступа в здание администрации;</w:t>
      </w:r>
    </w:p>
    <w:p w:rsidR="009342CE" w:rsidRPr="008964BE" w:rsidRDefault="009342CE" w:rsidP="009342CE">
      <w:pPr>
        <w:shd w:val="clear" w:color="auto" w:fill="FFFFFF"/>
        <w:ind w:firstLine="709"/>
        <w:jc w:val="both"/>
      </w:pPr>
      <w:r w:rsidRPr="008964BE">
        <w:t>организация предоставления муниципальной услуги через МФЦ.</w:t>
      </w:r>
    </w:p>
    <w:p w:rsidR="009342CE" w:rsidRPr="008964BE" w:rsidRDefault="009342CE" w:rsidP="009342CE">
      <w:pPr>
        <w:shd w:val="clear" w:color="auto" w:fill="FFFFFF"/>
        <w:ind w:firstLine="709"/>
        <w:jc w:val="both"/>
      </w:pPr>
      <w:r w:rsidRPr="008964BE">
        <w:t xml:space="preserve"> Показателями качества муниципальной услуги являются:</w:t>
      </w:r>
    </w:p>
    <w:p w:rsidR="009342CE" w:rsidRPr="008964BE" w:rsidRDefault="009342CE" w:rsidP="009342CE">
      <w:pPr>
        <w:shd w:val="clear" w:color="auto" w:fill="FFFFFF"/>
        <w:ind w:firstLine="709"/>
        <w:jc w:val="both"/>
      </w:pPr>
      <w:r w:rsidRPr="008964BE">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342CE" w:rsidRPr="008964BE" w:rsidRDefault="009342CE" w:rsidP="009342CE">
      <w:pPr>
        <w:shd w:val="clear" w:color="auto" w:fill="FFFFFF"/>
        <w:ind w:firstLine="709"/>
        <w:jc w:val="both"/>
      </w:pPr>
      <w:r w:rsidRPr="008964BE">
        <w:t>компетентность специалистов, предоставляющих муниципальную услугу, в вопросах предоставления муниципальной услуги;</w:t>
      </w:r>
    </w:p>
    <w:p w:rsidR="009342CE" w:rsidRPr="008964BE" w:rsidRDefault="009342CE" w:rsidP="009342CE">
      <w:pPr>
        <w:shd w:val="clear" w:color="auto" w:fill="FFFFFF"/>
        <w:ind w:firstLine="709"/>
        <w:jc w:val="both"/>
      </w:pPr>
      <w:r w:rsidRPr="008964BE">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342CE" w:rsidRPr="008964BE" w:rsidRDefault="009342CE" w:rsidP="009342CE">
      <w:pPr>
        <w:shd w:val="clear" w:color="auto" w:fill="FFFFFF"/>
        <w:ind w:firstLine="709"/>
        <w:jc w:val="both"/>
      </w:pPr>
      <w:r w:rsidRPr="008964BE">
        <w:t>строгое соблюдение стандарта и порядка предоставления муниципальной услуги;</w:t>
      </w:r>
    </w:p>
    <w:p w:rsidR="009342CE" w:rsidRPr="008964BE" w:rsidRDefault="009342CE" w:rsidP="009342CE">
      <w:pPr>
        <w:shd w:val="clear" w:color="auto" w:fill="FFFFFF"/>
        <w:ind w:firstLine="709"/>
        <w:jc w:val="both"/>
      </w:pPr>
      <w:r w:rsidRPr="008964BE">
        <w:lastRenderedPageBreak/>
        <w:t>эффективность и своевременность рассмотрения поступивших обращений по вопросам предоставления муниципальной услуги;</w:t>
      </w:r>
    </w:p>
    <w:p w:rsidR="009342CE" w:rsidRPr="008964BE" w:rsidRDefault="009342CE" w:rsidP="009342CE">
      <w:pPr>
        <w:shd w:val="clear" w:color="auto" w:fill="FFFFFF"/>
        <w:ind w:firstLine="709"/>
        <w:jc w:val="both"/>
      </w:pPr>
      <w:r w:rsidRPr="008964BE">
        <w:t>отсутствие жалоб со стороны заявителей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Специалист Отдела:</w:t>
      </w:r>
    </w:p>
    <w:p w:rsidR="009342CE" w:rsidRPr="008964BE" w:rsidRDefault="009342CE" w:rsidP="009342CE">
      <w:pPr>
        <w:shd w:val="clear" w:color="auto" w:fill="FFFFFF"/>
        <w:ind w:firstLine="709"/>
        <w:jc w:val="both"/>
      </w:pPr>
      <w:r w:rsidRPr="008964BE">
        <w:t>обеспечивает объективное, всестороннее и своевременное рассмотрение заявления;</w:t>
      </w:r>
    </w:p>
    <w:p w:rsidR="009342CE" w:rsidRPr="008964BE" w:rsidRDefault="009342CE" w:rsidP="009342CE">
      <w:pPr>
        <w:shd w:val="clear" w:color="auto" w:fill="FFFFFF"/>
        <w:ind w:firstLine="709"/>
        <w:jc w:val="both"/>
      </w:pPr>
      <w:r w:rsidRPr="008964BE">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342CE" w:rsidRPr="008964BE" w:rsidRDefault="009342CE" w:rsidP="009342CE">
      <w:pPr>
        <w:shd w:val="clear" w:color="auto" w:fill="FFFFFF"/>
        <w:ind w:firstLine="709"/>
        <w:jc w:val="both"/>
      </w:pPr>
      <w:r w:rsidRPr="008964BE">
        <w:t>принимает меры, направленные на восстановление или защиту нарушенных прав, свобод и законных интересов гражданина.</w:t>
      </w:r>
    </w:p>
    <w:p w:rsidR="009342CE" w:rsidRPr="008964BE" w:rsidRDefault="009342CE" w:rsidP="009342CE">
      <w:pPr>
        <w:shd w:val="clear" w:color="auto" w:fill="FFFFFF"/>
        <w:ind w:firstLine="709"/>
        <w:jc w:val="both"/>
      </w:pPr>
      <w:r w:rsidRPr="008964BE">
        <w:t>При рассмотрении заявления специалист Отдела, предоставляющего муниципальную услугу, не вправе:</w:t>
      </w:r>
    </w:p>
    <w:p w:rsidR="009342CE" w:rsidRPr="008964BE" w:rsidRDefault="009342CE" w:rsidP="009342CE">
      <w:pPr>
        <w:shd w:val="clear" w:color="auto" w:fill="FFFFFF"/>
        <w:ind w:firstLine="709"/>
        <w:jc w:val="both"/>
      </w:pPr>
      <w:r w:rsidRPr="008964BE">
        <w:t>искажать положения нормативных правовых актов;</w:t>
      </w:r>
    </w:p>
    <w:p w:rsidR="009342CE" w:rsidRPr="008964BE" w:rsidRDefault="009342CE" w:rsidP="009342CE">
      <w:pPr>
        <w:shd w:val="clear" w:color="auto" w:fill="FFFFFF"/>
        <w:ind w:firstLine="709"/>
        <w:jc w:val="both"/>
      </w:pPr>
      <w:r w:rsidRPr="008964BE">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342CE" w:rsidRPr="008964BE" w:rsidRDefault="009342CE" w:rsidP="009342CE">
      <w:pPr>
        <w:shd w:val="clear" w:color="auto" w:fill="FFFFFF"/>
        <w:ind w:firstLine="709"/>
        <w:jc w:val="both"/>
      </w:pPr>
      <w:r w:rsidRPr="008964BE">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342CE" w:rsidRPr="008964BE" w:rsidRDefault="009342CE" w:rsidP="009342CE">
      <w:pPr>
        <w:shd w:val="clear" w:color="auto" w:fill="FFFFFF"/>
        <w:ind w:firstLine="709"/>
        <w:jc w:val="both"/>
      </w:pPr>
      <w:r w:rsidRPr="008964BE">
        <w:t>вносить изменения и дополнения в любые представленные заявителем документы;</w:t>
      </w:r>
    </w:p>
    <w:p w:rsidR="009342CE" w:rsidRPr="008964BE" w:rsidRDefault="009342CE" w:rsidP="009342CE">
      <w:pPr>
        <w:shd w:val="clear" w:color="auto" w:fill="FFFFFF"/>
        <w:ind w:firstLine="709"/>
        <w:jc w:val="both"/>
      </w:pPr>
      <w:r w:rsidRPr="008964BE">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342CE" w:rsidRPr="008964BE" w:rsidRDefault="009342CE" w:rsidP="009342CE">
      <w:pPr>
        <w:shd w:val="clear" w:color="auto" w:fill="FFFFFF"/>
        <w:ind w:firstLine="709"/>
        <w:jc w:val="both"/>
      </w:pPr>
      <w:r w:rsidRPr="008964BE">
        <w:t>Взаимодействие заявителя со специалистом Отдела, предоставляющего муниципальную услугу, осуществляется при личном обращении заявителя:</w:t>
      </w:r>
    </w:p>
    <w:p w:rsidR="009342CE" w:rsidRPr="008964BE" w:rsidRDefault="009342CE" w:rsidP="009342CE">
      <w:pPr>
        <w:shd w:val="clear" w:color="auto" w:fill="FFFFFF"/>
        <w:ind w:firstLine="709"/>
        <w:jc w:val="both"/>
      </w:pPr>
      <w:r w:rsidRPr="008964BE">
        <w:t>1) для подачи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2) для получения информации о ходе предоставления муниципальной услуги;</w:t>
      </w:r>
    </w:p>
    <w:p w:rsidR="009342CE" w:rsidRPr="008964BE" w:rsidRDefault="009342CE" w:rsidP="009342CE">
      <w:pPr>
        <w:shd w:val="clear" w:color="auto" w:fill="FFFFFF"/>
        <w:ind w:firstLine="709"/>
        <w:jc w:val="both"/>
      </w:pPr>
      <w:r w:rsidRPr="008964BE">
        <w:t>3) для получения результата предоставления муниципальной услуги.</w:t>
      </w:r>
    </w:p>
    <w:p w:rsidR="009342CE" w:rsidRPr="008964BE" w:rsidRDefault="009342CE" w:rsidP="009342CE">
      <w:pPr>
        <w:shd w:val="clear" w:color="auto" w:fill="FFFFFF"/>
        <w:ind w:firstLine="709"/>
        <w:jc w:val="both"/>
      </w:pPr>
      <w:r w:rsidRPr="008964BE">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342CE" w:rsidRPr="008964BE" w:rsidRDefault="009342CE" w:rsidP="009342CE">
      <w:pPr>
        <w:shd w:val="clear" w:color="auto" w:fill="FFFFFF"/>
        <w:ind w:firstLine="709"/>
        <w:jc w:val="both"/>
      </w:pPr>
      <w:proofErr w:type="gramStart"/>
      <w:r w:rsidRPr="008964BE">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9342CE" w:rsidRPr="008964BE" w:rsidRDefault="009342CE" w:rsidP="009342CE">
      <w:pPr>
        <w:shd w:val="clear" w:color="auto" w:fill="FFFFFF"/>
        <w:ind w:firstLine="709"/>
        <w:jc w:val="both"/>
      </w:pPr>
      <w:r w:rsidRPr="008964BE">
        <w:rPr>
          <w:b/>
          <w:bCs/>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CE" w:rsidRPr="008964BE" w:rsidRDefault="009342CE" w:rsidP="009342CE">
      <w:pPr>
        <w:shd w:val="clear" w:color="auto" w:fill="FFFFFF"/>
        <w:ind w:firstLine="709"/>
        <w:jc w:val="both"/>
      </w:pPr>
      <w:r w:rsidRPr="008964BE">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342CE" w:rsidRPr="008964BE" w:rsidRDefault="009342CE" w:rsidP="009342CE">
      <w:pPr>
        <w:shd w:val="clear" w:color="auto" w:fill="FFFFFF"/>
        <w:ind w:firstLine="709"/>
        <w:jc w:val="both"/>
      </w:pPr>
      <w:r w:rsidRPr="008964BE">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center"/>
      </w:pPr>
      <w:r w:rsidRPr="008964BE">
        <w:rPr>
          <w:b/>
          <w:bCs/>
          <w:lang w:val="en-US"/>
        </w:rPr>
        <w:t>III</w:t>
      </w:r>
      <w:r w:rsidRPr="008964BE">
        <w:rPr>
          <w:b/>
          <w:bCs/>
        </w:rPr>
        <w:t>. Состав, последовательность и сроки выполнения административных процедур</w:t>
      </w:r>
    </w:p>
    <w:p w:rsidR="009342CE" w:rsidRPr="008964BE" w:rsidRDefault="009342CE" w:rsidP="009342CE">
      <w:pPr>
        <w:shd w:val="clear" w:color="auto" w:fill="FFFFFF"/>
        <w:ind w:firstLine="709"/>
        <w:jc w:val="both"/>
      </w:pPr>
      <w:r w:rsidRPr="008964BE">
        <w:rPr>
          <w:b/>
          <w:bCs/>
        </w:rPr>
        <w:t>3.1. Перечень вариантов предоставления муниципальной услуги</w:t>
      </w:r>
    </w:p>
    <w:p w:rsidR="009342CE" w:rsidRPr="008964BE" w:rsidRDefault="009342CE" w:rsidP="009342CE">
      <w:pPr>
        <w:shd w:val="clear" w:color="auto" w:fill="FFFFFF"/>
        <w:ind w:firstLine="709"/>
        <w:jc w:val="both"/>
      </w:pPr>
      <w:r w:rsidRPr="008964BE">
        <w:t>Варианты предоставления муниципальной услуги:</w:t>
      </w:r>
    </w:p>
    <w:p w:rsidR="009342CE" w:rsidRPr="008964BE" w:rsidRDefault="009342CE" w:rsidP="009342CE">
      <w:pPr>
        <w:shd w:val="clear" w:color="auto" w:fill="FFFFFF"/>
        <w:ind w:firstLine="709"/>
        <w:jc w:val="both"/>
      </w:pPr>
      <w:r w:rsidRPr="008964BE">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lastRenderedPageBreak/>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rPr>
          <w:b/>
          <w:bCs/>
        </w:rPr>
        <w:t>3.2. Профилирование заявителя</w:t>
      </w:r>
    </w:p>
    <w:p w:rsidR="009342CE" w:rsidRPr="008964BE" w:rsidRDefault="009342CE" w:rsidP="009342CE">
      <w:pPr>
        <w:shd w:val="clear" w:color="auto" w:fill="FFFFFF"/>
        <w:ind w:firstLine="709"/>
        <w:jc w:val="both"/>
      </w:pPr>
      <w:r w:rsidRPr="008964BE">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9342CE" w:rsidRPr="008964BE" w:rsidRDefault="009342CE" w:rsidP="009342CE">
      <w:pPr>
        <w:shd w:val="clear" w:color="auto" w:fill="FFFFFF"/>
        <w:ind w:firstLine="709"/>
        <w:jc w:val="both"/>
      </w:pPr>
      <w:r w:rsidRPr="008964BE">
        <w:t>На основании ответов заявителя на вопросы анкетирования определяется вариант предоставления муниципальной услуги.</w:t>
      </w:r>
    </w:p>
    <w:p w:rsidR="009342CE" w:rsidRPr="008964BE" w:rsidRDefault="009342CE" w:rsidP="009342CE">
      <w:pPr>
        <w:shd w:val="clear" w:color="auto" w:fill="FFFFFF"/>
        <w:ind w:firstLine="709"/>
        <w:jc w:val="both"/>
      </w:pPr>
      <w:r w:rsidRPr="008964BE">
        <w:t>Перечень признаков заявителей, уполномоченных лиц (законных представителей) приведен в приложении № 3 к Административному регламенту.</w:t>
      </w:r>
    </w:p>
    <w:p w:rsidR="009342CE" w:rsidRPr="008964BE" w:rsidRDefault="009342CE" w:rsidP="009342CE">
      <w:pPr>
        <w:shd w:val="clear" w:color="auto" w:fill="FFFFFF"/>
        <w:ind w:firstLine="709"/>
        <w:jc w:val="both"/>
      </w:pPr>
      <w:r w:rsidRPr="008964BE">
        <w:rPr>
          <w:b/>
          <w:bCs/>
        </w:rPr>
        <w:t>3.3.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t>Максимальный срок предоставления муниципальной услуги в соответствии с вариантом составляет 15 дней со дня поступления заявления и прилагаемых к нему документов в Отдел.</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 постановка (или  отказ в постановке) на учет многодетных семей, имеющих право на предоставление земельных участков в собственность бесплатно.</w:t>
      </w:r>
    </w:p>
    <w:p w:rsidR="009342CE" w:rsidRPr="00C04976" w:rsidRDefault="009342CE" w:rsidP="009342CE">
      <w:pPr>
        <w:shd w:val="clear" w:color="auto" w:fill="FFFFFF"/>
        <w:ind w:firstLine="709"/>
        <w:jc w:val="both"/>
      </w:pPr>
      <w:r w:rsidRPr="009F00AB">
        <w:t>Исчерпывающий перечень оснований для отказа в предоставлении муниципальной услуги</w:t>
      </w:r>
      <w:r w:rsidR="00C04976" w:rsidRPr="009F00AB">
        <w:t xml:space="preserve"> представлен в подразделе 2.8 раздела </w:t>
      </w:r>
      <w:r w:rsidR="00C04976" w:rsidRPr="009F00AB">
        <w:rPr>
          <w:lang w:val="en-US"/>
        </w:rPr>
        <w:t>II</w:t>
      </w:r>
      <w:r w:rsidR="00C04976" w:rsidRPr="009F00AB">
        <w:t xml:space="preserve"> Административного регламента</w:t>
      </w:r>
      <w:r w:rsidR="008F6B7D">
        <w:t>.</w:t>
      </w:r>
    </w:p>
    <w:p w:rsidR="00C04976" w:rsidRPr="008964BE" w:rsidRDefault="00C04976" w:rsidP="009342CE">
      <w:pPr>
        <w:shd w:val="clear" w:color="auto" w:fill="FFFFFF"/>
        <w:ind w:firstLine="709"/>
        <w:jc w:val="both"/>
      </w:pP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Административному регламенту.</w:t>
      </w:r>
    </w:p>
    <w:p w:rsidR="009342CE" w:rsidRPr="008964BE" w:rsidRDefault="009342CE" w:rsidP="009342CE">
      <w:pPr>
        <w:shd w:val="clear" w:color="auto" w:fill="FFFFFF"/>
        <w:ind w:firstLine="709"/>
        <w:jc w:val="both"/>
      </w:pPr>
      <w:r w:rsidRPr="008964BE">
        <w:t xml:space="preserve"> 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копии документов, удостоверяющих личность заявителя и всех членов семьи;</w:t>
      </w: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Способами установления личности (идентификации) заявителя являются:</w:t>
      </w:r>
    </w:p>
    <w:p w:rsidR="009342CE" w:rsidRPr="008964BE" w:rsidRDefault="009342CE" w:rsidP="009342CE">
      <w:pPr>
        <w:shd w:val="clear" w:color="auto" w:fill="FFFFFF"/>
        <w:ind w:firstLine="709"/>
        <w:jc w:val="both"/>
      </w:pPr>
      <w:r w:rsidRPr="008964BE">
        <w:t>при подаче заявления в Отдел, МФЦ – документ, удостоверяющий личность;</w:t>
      </w:r>
    </w:p>
    <w:p w:rsidR="009342CE" w:rsidRPr="008964BE" w:rsidRDefault="009342CE" w:rsidP="009342CE">
      <w:pPr>
        <w:shd w:val="clear" w:color="auto" w:fill="FFFFFF"/>
        <w:ind w:firstLine="709"/>
        <w:jc w:val="both"/>
      </w:pPr>
      <w:r w:rsidRPr="008964BE">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9342CE" w:rsidRPr="008964BE" w:rsidRDefault="009342CE" w:rsidP="009342CE">
      <w:pPr>
        <w:shd w:val="clear" w:color="auto" w:fill="FFFFFF"/>
        <w:ind w:firstLine="709"/>
        <w:jc w:val="both"/>
      </w:pPr>
      <w:r w:rsidRPr="008964BE">
        <w:t>Основания для принятия решения об отказе в приеме заявления и документов приведены в подразделе 2.7 раздела II Административного регламента.</w:t>
      </w:r>
    </w:p>
    <w:p w:rsidR="009342CE" w:rsidRPr="008964BE" w:rsidRDefault="009342CE" w:rsidP="009342CE">
      <w:pPr>
        <w:shd w:val="clear" w:color="auto" w:fill="FFFFFF"/>
        <w:ind w:firstLine="709"/>
        <w:jc w:val="both"/>
      </w:pPr>
      <w:r w:rsidRPr="008964BE">
        <w:t>Заявление, документы могут быть представлены заявителем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lastRenderedPageBreak/>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9342CE" w:rsidRPr="008964BE" w:rsidRDefault="009342CE" w:rsidP="009342CE">
      <w:pPr>
        <w:shd w:val="clear" w:color="auto" w:fill="FFFFFF"/>
        <w:ind w:firstLine="709"/>
        <w:jc w:val="both"/>
      </w:pPr>
      <w:r w:rsidRPr="008964BE">
        <w:t>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9342CE" w:rsidRPr="008964BE" w:rsidRDefault="009342CE" w:rsidP="009342CE">
      <w:pPr>
        <w:shd w:val="clear" w:color="auto" w:fill="FFFFFF"/>
        <w:ind w:firstLine="709"/>
        <w:jc w:val="both"/>
      </w:pPr>
      <w:r w:rsidRPr="008964BE">
        <w:t>Межведомственный запрос должен содержать следующие сведения:</w:t>
      </w:r>
    </w:p>
    <w:p w:rsidR="009342CE" w:rsidRPr="008964BE" w:rsidRDefault="009342CE" w:rsidP="009342CE">
      <w:pPr>
        <w:shd w:val="clear" w:color="auto" w:fill="FFFFFF"/>
        <w:ind w:firstLine="709"/>
        <w:jc w:val="both"/>
      </w:pPr>
      <w:r w:rsidRPr="008964BE">
        <w:t>указание на администрацию Цивильского муниципального округа Чувашской Республики как на орган, направляющий межведомственный запрос;</w:t>
      </w:r>
    </w:p>
    <w:p w:rsidR="009342CE" w:rsidRPr="008964BE" w:rsidRDefault="009342CE" w:rsidP="009342CE">
      <w:pPr>
        <w:shd w:val="clear" w:color="auto" w:fill="FFFFFF"/>
        <w:ind w:firstLine="709"/>
        <w:jc w:val="both"/>
      </w:pPr>
      <w:r w:rsidRPr="008964BE">
        <w:t>наименование органа (организации), в адрес которого направляется межведомственный запрос;</w:t>
      </w:r>
    </w:p>
    <w:p w:rsidR="009342CE" w:rsidRPr="008964BE" w:rsidRDefault="009342CE" w:rsidP="009342CE">
      <w:pPr>
        <w:shd w:val="clear" w:color="auto" w:fill="FFFFFF"/>
        <w:ind w:firstLine="709"/>
        <w:jc w:val="both"/>
      </w:pPr>
      <w:r w:rsidRPr="008964BE">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9342CE" w:rsidRPr="008964BE" w:rsidRDefault="009342CE" w:rsidP="009342CE">
      <w:pPr>
        <w:shd w:val="clear" w:color="auto" w:fill="FFFFFF"/>
        <w:ind w:firstLine="709"/>
        <w:jc w:val="both"/>
      </w:pPr>
      <w:r w:rsidRPr="008964BE">
        <w:t xml:space="preserve">указание на положения нормативного правового акта, которыми установлено представление документа и (или) информации, </w:t>
      </w:r>
      <w:proofErr w:type="gramStart"/>
      <w:r w:rsidRPr="008964BE">
        <w:t>необходимых</w:t>
      </w:r>
      <w:proofErr w:type="gramEnd"/>
      <w:r w:rsidRPr="008964BE">
        <w:t xml:space="preserve"> для предоставления муниципальной услуги, и указание на реквизиты данного нормативного правового акта;</w:t>
      </w:r>
    </w:p>
    <w:p w:rsidR="009342CE" w:rsidRPr="008964BE" w:rsidRDefault="009342CE" w:rsidP="009342CE">
      <w:pPr>
        <w:shd w:val="clear" w:color="auto" w:fill="FFFFFF"/>
        <w:ind w:firstLine="709"/>
        <w:jc w:val="both"/>
      </w:pPr>
      <w:r w:rsidRPr="008964BE">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964BE">
        <w:t>таких</w:t>
      </w:r>
      <w:proofErr w:type="gramEnd"/>
      <w:r w:rsidRPr="008964BE">
        <w:t xml:space="preserve"> документа и (или) информации;</w:t>
      </w:r>
    </w:p>
    <w:p w:rsidR="009342CE" w:rsidRPr="008964BE" w:rsidRDefault="009342CE" w:rsidP="009342CE">
      <w:pPr>
        <w:shd w:val="clear" w:color="auto" w:fill="FFFFFF"/>
        <w:ind w:firstLine="709"/>
        <w:jc w:val="both"/>
      </w:pPr>
      <w:r w:rsidRPr="008964BE">
        <w:t>контактная информация для направления ответа на межведомственный запрос;</w:t>
      </w:r>
    </w:p>
    <w:p w:rsidR="009342CE" w:rsidRPr="008964BE" w:rsidRDefault="009342CE" w:rsidP="009342CE">
      <w:pPr>
        <w:shd w:val="clear" w:color="auto" w:fill="FFFFFF"/>
        <w:ind w:firstLine="709"/>
        <w:jc w:val="both"/>
      </w:pPr>
      <w:r w:rsidRPr="008964BE">
        <w:t>дата направления межведомственного запроса;</w:t>
      </w:r>
    </w:p>
    <w:p w:rsidR="009342CE" w:rsidRPr="008964BE" w:rsidRDefault="009342CE" w:rsidP="009342CE">
      <w:pPr>
        <w:shd w:val="clear" w:color="auto" w:fill="FFFFFF"/>
        <w:ind w:firstLine="709"/>
        <w:jc w:val="both"/>
      </w:pPr>
      <w:r w:rsidRPr="008964BE">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342CE" w:rsidRPr="008964BE" w:rsidRDefault="009342CE" w:rsidP="009342CE">
      <w:pPr>
        <w:shd w:val="clear" w:color="auto" w:fill="FFFFFF"/>
        <w:ind w:firstLine="709"/>
        <w:jc w:val="both"/>
      </w:pPr>
      <w:r w:rsidRPr="008964BE">
        <w:t>информация о факте получения согласия, предусмотренного частью 5 статьи 7 Федерального закона № 210-ФЗ (</w:t>
      </w:r>
      <w:proofErr w:type="gramStart"/>
      <w:r w:rsidRPr="008964BE">
        <w:t>при</w:t>
      </w:r>
      <w:proofErr w:type="gramEnd"/>
      <w:r w:rsidRPr="008964BE">
        <w:t xml:space="preserve"> </w:t>
      </w:r>
      <w:proofErr w:type="gramStart"/>
      <w:r w:rsidRPr="008964BE">
        <w:t>направления</w:t>
      </w:r>
      <w:proofErr w:type="gramEnd"/>
      <w:r w:rsidRPr="008964BE">
        <w:t xml:space="preserve"> межведомственного запроса в случае, предусмотренном частью 5 статьи 7 Федерального закона № 210-ФЗ).</w:t>
      </w:r>
    </w:p>
    <w:p w:rsidR="009342CE" w:rsidRPr="008964BE" w:rsidRDefault="009342CE" w:rsidP="009342CE">
      <w:pPr>
        <w:shd w:val="clear" w:color="auto" w:fill="FFFFFF"/>
        <w:ind w:firstLine="709"/>
        <w:jc w:val="both"/>
      </w:pPr>
      <w:proofErr w:type="gramStart"/>
      <w:r w:rsidRPr="008964BE">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w:t>
      </w:r>
      <w:r w:rsidR="009F00AB">
        <w:t>Социальн</w:t>
      </w:r>
      <w:r w:rsidRPr="008964BE">
        <w:t>ого фонда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w:t>
      </w:r>
      <w:proofErr w:type="gramEnd"/>
      <w:r w:rsidRPr="008964BE">
        <w:t xml:space="preserve"> законами нормативными правовыми актами Чувашской Республики.</w:t>
      </w:r>
    </w:p>
    <w:p w:rsidR="009342CE" w:rsidRPr="008964BE" w:rsidRDefault="009342CE" w:rsidP="009342CE">
      <w:pPr>
        <w:shd w:val="clear" w:color="auto" w:fill="FFFFFF"/>
        <w:ind w:firstLine="709"/>
        <w:jc w:val="both"/>
      </w:pPr>
      <w:proofErr w:type="gramStart"/>
      <w:r w:rsidRPr="008964BE">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w:t>
      </w:r>
      <w:r w:rsidR="00552A0F">
        <w:t xml:space="preserve">ии о защите персональных данных </w:t>
      </w:r>
      <w:r w:rsidR="00552A0F" w:rsidRPr="00552A0F">
        <w:t>в течение двух рабочих дней со дня  подачи заявления о постановке на учет.</w:t>
      </w:r>
      <w:proofErr w:type="gramEnd"/>
    </w:p>
    <w:p w:rsidR="009342CE" w:rsidRPr="008964BE" w:rsidRDefault="009342CE" w:rsidP="009342CE">
      <w:pPr>
        <w:shd w:val="clear" w:color="auto" w:fill="FFFFFF"/>
        <w:ind w:firstLine="709"/>
        <w:jc w:val="both"/>
      </w:pPr>
      <w:r w:rsidRPr="008964BE">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342CE" w:rsidRPr="008964BE" w:rsidRDefault="009342CE" w:rsidP="009342CE">
      <w:pPr>
        <w:shd w:val="clear" w:color="auto" w:fill="FFFFFF"/>
        <w:ind w:firstLine="709"/>
        <w:jc w:val="both"/>
      </w:pPr>
      <w:r w:rsidRPr="008964BE">
        <w:t>Решение о предоставлении (отказе в предоставлении) муниципальной услуги принимается Отделом на основе следующих критериев принятия решения:</w:t>
      </w:r>
    </w:p>
    <w:p w:rsidR="009342CE" w:rsidRPr="008964BE" w:rsidRDefault="009342CE" w:rsidP="00F33850">
      <w:pPr>
        <w:ind w:firstLine="709"/>
        <w:jc w:val="both"/>
      </w:pPr>
      <w:r w:rsidRPr="008964BE">
        <w:t>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достоверность сведений, содержащихся в представленных гражданином документах;</w:t>
      </w:r>
    </w:p>
    <w:p w:rsidR="009342CE" w:rsidRPr="008964BE" w:rsidRDefault="009342CE" w:rsidP="00F33850">
      <w:pPr>
        <w:ind w:firstLine="709"/>
        <w:jc w:val="both"/>
      </w:pPr>
      <w:r w:rsidRPr="008964BE">
        <w:t>представление полного комплекта документов, указанных в подразделе 2.6 раздела II Административного регламента.</w:t>
      </w:r>
    </w:p>
    <w:p w:rsidR="009342CE" w:rsidRPr="008964BE" w:rsidRDefault="009342CE" w:rsidP="00F33850">
      <w:pPr>
        <w:ind w:firstLine="709"/>
        <w:jc w:val="both"/>
      </w:pPr>
      <w:r w:rsidRPr="001C6FB1">
        <w:t>Отдел не позднее пят</w:t>
      </w:r>
      <w:r w:rsidR="0030355A" w:rsidRPr="001C6FB1">
        <w:t>и</w:t>
      </w:r>
      <w:r w:rsidRPr="001C6FB1">
        <w:t xml:space="preserve"> рабочих дней с даты </w:t>
      </w:r>
      <w:r w:rsidR="00B27DDB" w:rsidRPr="001C6FB1">
        <w:t xml:space="preserve">принятия </w:t>
      </w:r>
      <w:r w:rsidRPr="001C6FB1">
        <w:t>решения о предоставлении (отказе в предоставлении) муниципальной услуги уведомляет гражданина о таком решении</w:t>
      </w:r>
      <w:r w:rsidRPr="008964BE">
        <w:t xml:space="preserve">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w:t>
      </w:r>
      <w:r w:rsidRPr="008964BE">
        <w:lastRenderedPageBreak/>
        <w:t>о предоставлении муниципальной услуги, при принятии решения об отказе в предоставлении муниципальной услуги – в письменной форме с указанием причин отказа).</w:t>
      </w:r>
    </w:p>
    <w:p w:rsidR="009342CE" w:rsidRPr="008964BE" w:rsidRDefault="009342CE" w:rsidP="009342CE">
      <w:pPr>
        <w:shd w:val="clear" w:color="auto" w:fill="FFFFFF"/>
        <w:ind w:firstLine="709"/>
        <w:jc w:val="both"/>
      </w:pPr>
      <w:r w:rsidRPr="008964BE">
        <w:t>При отказе гражданину в пред</w:t>
      </w:r>
      <w:r w:rsidR="0019628C">
        <w:t xml:space="preserve">оставлении муниципальной услуги он </w:t>
      </w:r>
      <w:r w:rsidRPr="008964BE">
        <w:t>вправе повторно представить документы в соответствии с Административным регламентом.</w:t>
      </w:r>
    </w:p>
    <w:p w:rsidR="009342CE" w:rsidRPr="008964BE" w:rsidRDefault="009342CE" w:rsidP="009342CE">
      <w:pPr>
        <w:shd w:val="clear" w:color="auto" w:fill="FFFFFF"/>
        <w:ind w:firstLine="709"/>
        <w:jc w:val="both"/>
      </w:pPr>
      <w:r w:rsidRPr="008964BE">
        <w:t>Срок повторного рассмотрения представленных документов – не более пяти рабочих дней со дня их получения.</w:t>
      </w:r>
    </w:p>
    <w:p w:rsidR="009342CE" w:rsidRDefault="009342CE" w:rsidP="009342CE">
      <w:pPr>
        <w:shd w:val="clear" w:color="auto" w:fill="FFFFFF"/>
        <w:ind w:firstLine="709"/>
        <w:jc w:val="both"/>
      </w:pPr>
      <w:r w:rsidRPr="008964BE">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предусмотренного статьей 15.1 Федерального закона № 210-ФЗ, не предусмотрена.</w:t>
      </w:r>
    </w:p>
    <w:p w:rsidR="003372B5" w:rsidRPr="00CA3E02" w:rsidRDefault="003372B5" w:rsidP="007B7FAA">
      <w:pPr>
        <w:pStyle w:val="s1"/>
        <w:shd w:val="clear" w:color="auto" w:fill="FFFFFF"/>
        <w:spacing w:before="0" w:beforeAutospacing="0" w:after="0" w:afterAutospacing="0"/>
        <w:ind w:firstLine="708"/>
        <w:jc w:val="both"/>
      </w:pPr>
      <w:r w:rsidRPr="00CA3E02">
        <w:t>Учет многодетных семей, имеющих право на предоставление земельных участков в собственность бесплатно, ведется органом местного самоуправления в Реестре учета многодетных семей, имеющих право на предоставление земельных участков в собственность бесплатно (далее - Реестр). Орган местного самоуправления вправе вести Реестр раздельно по видам разрешенного использования земельных участков и (или) по месту жительства членов многодетной семьи в муниципальном образовании Чувашской Республики или местоположению ожидаемых земельных участков, указанному многодетной семьей в заявлении.</w:t>
      </w:r>
    </w:p>
    <w:p w:rsidR="003372B5" w:rsidRPr="00CA3E02" w:rsidRDefault="003372B5" w:rsidP="007B7FAA">
      <w:pPr>
        <w:pStyle w:val="s1"/>
        <w:shd w:val="clear" w:color="auto" w:fill="FFFFFF"/>
        <w:spacing w:before="0" w:beforeAutospacing="0" w:after="0" w:afterAutospacing="0"/>
        <w:ind w:firstLine="708"/>
        <w:jc w:val="both"/>
      </w:pPr>
      <w:r w:rsidRPr="00CA3E02">
        <w:t>Орган местного самоуправления 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об отказе в постановке на учет многодетной семьи для предоставления земельного участка в собственность бесплатно.</w:t>
      </w:r>
    </w:p>
    <w:p w:rsidR="003372B5" w:rsidRPr="00CA3E02" w:rsidRDefault="003372B5" w:rsidP="007B7FAA">
      <w:pPr>
        <w:pStyle w:val="s1"/>
        <w:shd w:val="clear" w:color="auto" w:fill="FFFFFF"/>
        <w:spacing w:before="0" w:beforeAutospacing="0" w:after="0" w:afterAutospacing="0"/>
        <w:ind w:firstLine="708"/>
        <w:jc w:val="both"/>
      </w:pPr>
      <w:r w:rsidRPr="00CA3E02">
        <w:t>Формирование реестров осуществляется органами местного самоуправления. Реестр должен содержать:</w:t>
      </w:r>
    </w:p>
    <w:p w:rsidR="003372B5" w:rsidRPr="00CA3E02" w:rsidRDefault="003372B5" w:rsidP="007B7FAA">
      <w:pPr>
        <w:pStyle w:val="s1"/>
        <w:shd w:val="clear" w:color="auto" w:fill="FFFFFF"/>
        <w:spacing w:before="0" w:beforeAutospacing="0" w:after="0" w:afterAutospacing="0"/>
        <w:ind w:firstLine="708"/>
        <w:jc w:val="both"/>
      </w:pPr>
      <w:r w:rsidRPr="00CA3E02">
        <w:t>порядковый номер учета многодетной семьи;</w:t>
      </w:r>
    </w:p>
    <w:p w:rsidR="003372B5" w:rsidRPr="00CA3E02" w:rsidRDefault="003372B5" w:rsidP="007B7FAA">
      <w:pPr>
        <w:pStyle w:val="s1"/>
        <w:shd w:val="clear" w:color="auto" w:fill="FFFFFF"/>
        <w:spacing w:before="0" w:beforeAutospacing="0" w:after="0" w:afterAutospacing="0"/>
        <w:ind w:firstLine="708"/>
        <w:jc w:val="both"/>
      </w:pPr>
      <w:r w:rsidRPr="00CA3E02">
        <w:t>дату регистрации заявления о постановке многодетной семьи на учет для приобретения земельного участка в собственность бесплатно;</w:t>
      </w:r>
    </w:p>
    <w:p w:rsidR="003372B5" w:rsidRPr="00CA3E02" w:rsidRDefault="003372B5" w:rsidP="007B7FAA">
      <w:pPr>
        <w:pStyle w:val="s1"/>
        <w:shd w:val="clear" w:color="auto" w:fill="FFFFFF"/>
        <w:spacing w:before="0" w:beforeAutospacing="0" w:after="0" w:afterAutospacing="0"/>
        <w:ind w:firstLine="708"/>
        <w:jc w:val="both"/>
      </w:pPr>
      <w:r w:rsidRPr="00CA3E02">
        <w:t>фамилию, имя, отчество (последнее - при наличии) каждого члена многодетной семьи;</w:t>
      </w:r>
    </w:p>
    <w:p w:rsidR="003372B5" w:rsidRPr="00CA3E02" w:rsidRDefault="003372B5" w:rsidP="007B7FAA">
      <w:pPr>
        <w:pStyle w:val="s1"/>
        <w:shd w:val="clear" w:color="auto" w:fill="FFFFFF"/>
        <w:spacing w:before="0" w:beforeAutospacing="0" w:after="0" w:afterAutospacing="0"/>
        <w:ind w:firstLine="708"/>
        <w:jc w:val="both"/>
      </w:pPr>
      <w:r w:rsidRPr="00CA3E02">
        <w:t>дату рождения несовершеннолетних членов многодетной семьи;</w:t>
      </w:r>
    </w:p>
    <w:p w:rsidR="003372B5" w:rsidRPr="00CA3E02" w:rsidRDefault="003372B5" w:rsidP="007B7FAA">
      <w:pPr>
        <w:pStyle w:val="s1"/>
        <w:shd w:val="clear" w:color="auto" w:fill="FFFFFF"/>
        <w:spacing w:before="0" w:beforeAutospacing="0" w:after="0" w:afterAutospacing="0"/>
        <w:ind w:firstLine="708"/>
        <w:jc w:val="both"/>
      </w:pPr>
      <w:r w:rsidRPr="00CA3E02">
        <w:t>адрес места жительства каждого члена многодетной семьи;</w:t>
      </w:r>
    </w:p>
    <w:p w:rsidR="003372B5" w:rsidRPr="00CA3E02" w:rsidRDefault="003372B5" w:rsidP="007B7FAA">
      <w:pPr>
        <w:pStyle w:val="s1"/>
        <w:shd w:val="clear" w:color="auto" w:fill="FFFFFF"/>
        <w:spacing w:before="0" w:beforeAutospacing="0" w:after="0" w:afterAutospacing="0"/>
        <w:ind w:firstLine="708"/>
        <w:jc w:val="both"/>
      </w:pPr>
      <w:r w:rsidRPr="00CA3E02">
        <w:t>реквизиты документа, удостоверяющего личность каждого члена многодетной семьи;</w:t>
      </w:r>
    </w:p>
    <w:p w:rsidR="003372B5" w:rsidRPr="00CA3E02" w:rsidRDefault="003372B5" w:rsidP="007B7FAA">
      <w:pPr>
        <w:pStyle w:val="s1"/>
        <w:shd w:val="clear" w:color="auto" w:fill="FFFFFF"/>
        <w:spacing w:before="0" w:beforeAutospacing="0" w:after="0" w:afterAutospacing="0"/>
        <w:ind w:firstLine="708"/>
        <w:jc w:val="both"/>
      </w:pPr>
      <w:r w:rsidRPr="00CA3E02">
        <w:t>целевое назначение земельного участка;</w:t>
      </w:r>
    </w:p>
    <w:p w:rsidR="003372B5" w:rsidRPr="00CA3E02" w:rsidRDefault="003372B5" w:rsidP="007B7FAA">
      <w:pPr>
        <w:pStyle w:val="s1"/>
        <w:shd w:val="clear" w:color="auto" w:fill="FFFFFF"/>
        <w:spacing w:before="0" w:beforeAutospacing="0" w:after="0" w:afterAutospacing="0"/>
        <w:ind w:firstLine="708"/>
        <w:jc w:val="both"/>
      </w:pPr>
      <w:r w:rsidRPr="00CA3E02">
        <w:t>согласие многодетной семьи на предоставление иной меры социальной поддержки в виде единовременной денежной выплаты (сертификата) взамен предоставления ей земельного участка в собственность бесплатно (в случае,</w:t>
      </w:r>
      <w:r w:rsidRPr="00CA3E02">
        <w:rPr>
          <w:rFonts w:ascii="PT Sans" w:hAnsi="PT Sans"/>
          <w:shd w:val="clear" w:color="auto" w:fill="FFFFFF"/>
        </w:rPr>
        <w:t xml:space="preserve"> если один из совершеннолетних членов данной семьи состоит на учете в органах местного самоуправления в качестве нуждающегося в жилых помещениях</w:t>
      </w:r>
      <w:r w:rsidRPr="00CA3E02">
        <w:t>);</w:t>
      </w:r>
    </w:p>
    <w:p w:rsidR="003372B5" w:rsidRPr="00CA3E02" w:rsidRDefault="003372B5" w:rsidP="007B7FAA">
      <w:pPr>
        <w:pStyle w:val="s1"/>
        <w:shd w:val="clear" w:color="auto" w:fill="FFFFFF"/>
        <w:spacing w:before="0" w:beforeAutospacing="0" w:after="0" w:afterAutospacing="0"/>
        <w:ind w:firstLine="708"/>
        <w:jc w:val="both"/>
      </w:pPr>
      <w:r w:rsidRPr="00CA3E02">
        <w:t>Орган местного самоуправления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w:t>
      </w:r>
    </w:p>
    <w:p w:rsidR="003372B5" w:rsidRPr="007B7FAA" w:rsidRDefault="003372B5" w:rsidP="007B7FAA">
      <w:pPr>
        <w:pStyle w:val="s1"/>
        <w:shd w:val="clear" w:color="auto" w:fill="FFFFFF"/>
        <w:spacing w:before="0" w:beforeAutospacing="0" w:after="0" w:afterAutospacing="0"/>
        <w:ind w:firstLine="708"/>
        <w:jc w:val="both"/>
      </w:pPr>
      <w:proofErr w:type="gramStart"/>
      <w:r w:rsidRPr="00CA3E02">
        <w:t>Достижение ребенком (детьми) восемнадцатилетнего возраста, гибель (смерть) ребенка (детей) в результате участия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после постановки на учет многодетной семьи, имеющей право на предоставление земельного участка в собственность бесплатно</w:t>
      </w:r>
      <w:proofErr w:type="gramEnd"/>
      <w:r w:rsidRPr="00CA3E02">
        <w:t>, не является основанием для снятия многодетной семьи с такого у</w:t>
      </w:r>
      <w:r w:rsidR="007B7FAA" w:rsidRPr="00CA3E02">
        <w:t>чета (исключения ее из Реестра).</w:t>
      </w:r>
    </w:p>
    <w:p w:rsidR="009342CE" w:rsidRPr="008964BE" w:rsidRDefault="009342CE" w:rsidP="009342CE">
      <w:pPr>
        <w:shd w:val="clear" w:color="auto" w:fill="FFFFFF"/>
        <w:ind w:firstLine="709"/>
        <w:jc w:val="both"/>
      </w:pPr>
      <w:r w:rsidRPr="008964BE">
        <w:rPr>
          <w:b/>
          <w:bCs/>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19628C">
        <w:t>Максимальный срок пред</w:t>
      </w:r>
      <w:r w:rsidR="0019628C" w:rsidRPr="0019628C">
        <w:t xml:space="preserve">оставления муниципальной услуги </w:t>
      </w:r>
      <w:r w:rsidRPr="0019628C">
        <w:t>составляет 3 рабочих дня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lastRenderedPageBreak/>
        <w:t xml:space="preserve">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342CE" w:rsidRPr="008964BE" w:rsidRDefault="009342CE" w:rsidP="009342CE">
      <w:pPr>
        <w:shd w:val="clear" w:color="auto" w:fill="FFFFFF"/>
        <w:ind w:firstLine="709"/>
        <w:jc w:val="both"/>
      </w:pPr>
      <w:r w:rsidRPr="008964BE">
        <w:t>Оснований для отказа в приеме заявления не предусмотрено.</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Основанием для отказа в </w:t>
      </w:r>
      <w:proofErr w:type="gramStart"/>
      <w:r w:rsidRPr="008964BE">
        <w:t>предоставлении</w:t>
      </w:r>
      <w:proofErr w:type="gramEnd"/>
      <w:r w:rsidRPr="008964BE">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342CE" w:rsidRPr="008964BE" w:rsidRDefault="009342CE" w:rsidP="009342CE">
      <w:pPr>
        <w:shd w:val="clear" w:color="auto" w:fill="FFFFFF"/>
        <w:ind w:firstLine="709"/>
        <w:jc w:val="both"/>
      </w:pPr>
      <w:r w:rsidRPr="008964BE">
        <w:t>Срок регистрации заявления составляет 15 минут.</w:t>
      </w:r>
    </w:p>
    <w:p w:rsidR="009342CE" w:rsidRPr="008964BE" w:rsidRDefault="009342CE" w:rsidP="009342CE">
      <w:pPr>
        <w:shd w:val="clear" w:color="auto" w:fill="FFFFFF"/>
        <w:ind w:firstLine="709"/>
        <w:jc w:val="both"/>
      </w:pPr>
      <w:r w:rsidRPr="008964BE">
        <w:t>Критерием принятия решения о предоставлении муниципальной услуги</w:t>
      </w:r>
      <w:r w:rsidRPr="008964BE">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342CE" w:rsidRPr="008964BE" w:rsidRDefault="009342CE" w:rsidP="009342CE">
      <w:pPr>
        <w:shd w:val="clear" w:color="auto" w:fill="FFFFFF"/>
        <w:ind w:firstLine="709"/>
        <w:jc w:val="both"/>
      </w:pPr>
      <w:proofErr w:type="gramStart"/>
      <w:r w:rsidRPr="008964BE">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9342CE" w:rsidRPr="008964BE" w:rsidRDefault="009342CE" w:rsidP="009342CE">
      <w:pPr>
        <w:shd w:val="clear" w:color="auto" w:fill="FFFFFF"/>
        <w:ind w:firstLine="709"/>
        <w:jc w:val="both"/>
      </w:pPr>
      <w:r w:rsidRPr="008964BE">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left="709"/>
        <w:jc w:val="center"/>
      </w:pPr>
      <w:r w:rsidRPr="008964BE">
        <w:rPr>
          <w:b/>
          <w:bCs/>
          <w:lang w:val="en-US"/>
        </w:rPr>
        <w:t>IV</w:t>
      </w:r>
      <w:r w:rsidRPr="008964BE">
        <w:rPr>
          <w:b/>
          <w:bCs/>
        </w:rPr>
        <w:t>. Формы контроля за исполнением Административного регламента</w:t>
      </w:r>
    </w:p>
    <w:p w:rsidR="009342CE" w:rsidRPr="008964BE" w:rsidRDefault="009342CE" w:rsidP="009342CE">
      <w:pPr>
        <w:shd w:val="clear" w:color="auto" w:fill="FFFFFF"/>
        <w:ind w:firstLine="709"/>
        <w:jc w:val="both"/>
      </w:pPr>
      <w:r w:rsidRPr="008964BE">
        <w:t xml:space="preserve"> </w:t>
      </w:r>
      <w:r w:rsidRPr="008964BE">
        <w:rPr>
          <w:b/>
          <w:bCs/>
        </w:rPr>
        <w:t xml:space="preserve">4.1. Порядок осуществления текущего </w:t>
      </w:r>
      <w:proofErr w:type="gramStart"/>
      <w:r w:rsidRPr="008964BE">
        <w:rPr>
          <w:b/>
          <w:bCs/>
        </w:rPr>
        <w:t>контроля за</w:t>
      </w:r>
      <w:proofErr w:type="gramEnd"/>
      <w:r w:rsidRPr="008964BE">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42CE" w:rsidRPr="008964BE" w:rsidRDefault="009342CE" w:rsidP="009342CE">
      <w:pPr>
        <w:shd w:val="clear" w:color="auto" w:fill="FFFFFF"/>
        <w:ind w:firstLine="709"/>
        <w:jc w:val="both"/>
      </w:pPr>
      <w:r w:rsidRPr="008964BE">
        <w:t xml:space="preserve">Текущий </w:t>
      </w:r>
      <w:proofErr w:type="gramStart"/>
      <w:r w:rsidRPr="008964BE">
        <w:t>контроль за</w:t>
      </w:r>
      <w:proofErr w:type="gramEnd"/>
      <w:r w:rsidRPr="008964BE">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2A276B">
        <w:t xml:space="preserve">осуществляет заместитель главы администрации </w:t>
      </w:r>
      <w:r w:rsidR="00A936CA" w:rsidRPr="002A276B">
        <w:t>по вопросам сельского хозяйства, экономики и инвестиционной деятельности</w:t>
      </w:r>
      <w:r w:rsidRPr="002A276B">
        <w:t xml:space="preserve"> – начальник  отдела </w:t>
      </w:r>
      <w:r w:rsidR="00A936CA">
        <w:t>сельского хозяйства и экологии</w:t>
      </w:r>
      <w:r w:rsidRPr="008964BE">
        <w:t xml:space="preserve"> путем проверки своевременности, полноты и качества выполнения процедур при предоставлении муниципальной услуги.</w:t>
      </w:r>
    </w:p>
    <w:p w:rsidR="009342CE" w:rsidRPr="008964BE" w:rsidRDefault="009342CE" w:rsidP="009342CE">
      <w:pPr>
        <w:shd w:val="clear" w:color="auto" w:fill="FFFFFF"/>
        <w:ind w:firstLine="709"/>
        <w:jc w:val="both"/>
      </w:pPr>
      <w:r w:rsidRPr="008964BE">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64BE">
        <w:rPr>
          <w:b/>
          <w:bCs/>
        </w:rPr>
        <w:t>контроля за</w:t>
      </w:r>
      <w:proofErr w:type="gramEnd"/>
      <w:r w:rsidRPr="008964BE">
        <w:rPr>
          <w:b/>
          <w:bCs/>
        </w:rPr>
        <w:t xml:space="preserve"> полнотой и качеством предоставления муниципальной услуги</w:t>
      </w:r>
    </w:p>
    <w:p w:rsidR="009342CE" w:rsidRPr="008964BE" w:rsidRDefault="009342CE" w:rsidP="009342CE">
      <w:pPr>
        <w:shd w:val="clear" w:color="auto" w:fill="FFFFFF"/>
        <w:ind w:firstLine="709"/>
        <w:jc w:val="both"/>
      </w:pPr>
      <w:r w:rsidRPr="008964BE">
        <w:t xml:space="preserve"> </w:t>
      </w:r>
      <w:proofErr w:type="gramStart"/>
      <w:r w:rsidRPr="008964BE">
        <w:t>Контроль за</w:t>
      </w:r>
      <w:proofErr w:type="gramEnd"/>
      <w:r w:rsidRPr="008964BE">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964BE">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9342CE" w:rsidRPr="008964BE" w:rsidRDefault="009342CE" w:rsidP="009342CE">
      <w:pPr>
        <w:shd w:val="clear" w:color="auto" w:fill="FFFFFF"/>
        <w:ind w:firstLine="709"/>
        <w:jc w:val="both"/>
      </w:pPr>
      <w:r w:rsidRPr="008964BE">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 xml:space="preserve">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w:t>
      </w:r>
      <w:r w:rsidRPr="008964BE">
        <w:lastRenderedPageBreak/>
        <w:t>округа Чувашской Республики рассматривает вопрос о привлечении виновных лиц к дисциплинарной ответственности.</w:t>
      </w:r>
    </w:p>
    <w:p w:rsidR="009342CE" w:rsidRPr="008964BE" w:rsidRDefault="009342CE" w:rsidP="009342CE">
      <w:pPr>
        <w:shd w:val="clear" w:color="auto" w:fill="FFFFFF"/>
        <w:ind w:firstLine="709"/>
        <w:jc w:val="both"/>
      </w:pPr>
      <w:r w:rsidRPr="008964BE">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342CE" w:rsidRPr="008964BE" w:rsidRDefault="009342CE" w:rsidP="009342CE">
      <w:pPr>
        <w:shd w:val="clear" w:color="auto" w:fill="FFFFFF"/>
        <w:ind w:firstLine="709"/>
        <w:jc w:val="both"/>
      </w:pPr>
      <w:r w:rsidRPr="008964BE">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42CE" w:rsidRPr="008964BE" w:rsidRDefault="009342CE" w:rsidP="009342CE">
      <w:pPr>
        <w:shd w:val="clear" w:color="auto" w:fill="FFFFFF"/>
        <w:ind w:firstLine="709"/>
        <w:jc w:val="both"/>
      </w:pPr>
      <w:r w:rsidRPr="008964BE">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42CE" w:rsidRPr="008964BE" w:rsidRDefault="009342CE" w:rsidP="009342CE">
      <w:pPr>
        <w:shd w:val="clear" w:color="auto" w:fill="FFFFFF"/>
        <w:ind w:firstLine="709"/>
        <w:jc w:val="both"/>
      </w:pPr>
      <w:r w:rsidRPr="008964BE">
        <w:rPr>
          <w:b/>
          <w:bCs/>
        </w:rPr>
        <w:t xml:space="preserve">4.4. Положения, характеризующие требования к порядку и формам </w:t>
      </w:r>
      <w:proofErr w:type="gramStart"/>
      <w:r w:rsidRPr="008964BE">
        <w:rPr>
          <w:b/>
          <w:bCs/>
        </w:rPr>
        <w:t>контроля за</w:t>
      </w:r>
      <w:proofErr w:type="gramEnd"/>
      <w:r w:rsidRPr="008964BE">
        <w:rPr>
          <w:b/>
          <w:bCs/>
        </w:rPr>
        <w:t xml:space="preserve"> предоставлением муниципальной услуги, в том числе со стороны граждан, их объединений и организаций</w:t>
      </w:r>
    </w:p>
    <w:p w:rsidR="009342CE" w:rsidRPr="008964BE" w:rsidRDefault="009342CE" w:rsidP="009342CE">
      <w:pPr>
        <w:shd w:val="clear" w:color="auto" w:fill="FFFFFF"/>
        <w:ind w:firstLine="709"/>
        <w:jc w:val="both"/>
      </w:pPr>
      <w:r w:rsidRPr="008964B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lang w:val="en-US"/>
        </w:rPr>
        <w:t>IV</w:t>
      </w:r>
      <w:r w:rsidRPr="008964BE">
        <w:rPr>
          <w:b/>
          <w:bC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342CE" w:rsidRPr="008964BE" w:rsidRDefault="009342CE" w:rsidP="009342CE">
      <w:pPr>
        <w:shd w:val="clear" w:color="auto" w:fill="FFFFFF"/>
        <w:ind w:firstLine="709"/>
        <w:jc w:val="both"/>
      </w:pPr>
      <w:r w:rsidRPr="008964BE">
        <w:t xml:space="preserve"> </w:t>
      </w:r>
      <w:r w:rsidRPr="008964BE">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9342CE" w:rsidRPr="008964BE" w:rsidRDefault="009342CE" w:rsidP="009342CE">
      <w:pPr>
        <w:shd w:val="clear" w:color="auto" w:fill="FFFFFF"/>
        <w:ind w:firstLine="709"/>
        <w:jc w:val="both"/>
      </w:pPr>
      <w:r w:rsidRPr="008964BE">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342CE" w:rsidRPr="008964BE" w:rsidRDefault="009342CE" w:rsidP="009342CE">
      <w:pPr>
        <w:shd w:val="clear" w:color="auto" w:fill="FFFFFF"/>
        <w:ind w:firstLine="709"/>
        <w:jc w:val="both"/>
      </w:pPr>
      <w:r w:rsidRPr="008964BE">
        <w:rPr>
          <w:b/>
          <w:bCs/>
        </w:rPr>
        <w:t>5.2. Предмет жалобы</w:t>
      </w:r>
    </w:p>
    <w:p w:rsidR="009342CE" w:rsidRPr="008964BE" w:rsidRDefault="009342CE" w:rsidP="009342CE">
      <w:pPr>
        <w:shd w:val="clear" w:color="auto" w:fill="FFFFFF"/>
        <w:ind w:firstLine="709"/>
        <w:jc w:val="both"/>
      </w:pPr>
      <w:r w:rsidRPr="008964BE">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9342CE" w:rsidRPr="008964BE" w:rsidRDefault="009342CE" w:rsidP="009342CE">
      <w:pPr>
        <w:shd w:val="clear" w:color="auto" w:fill="FFFFFF"/>
        <w:ind w:firstLine="709"/>
        <w:jc w:val="both"/>
      </w:pPr>
      <w:r w:rsidRPr="008964BE">
        <w:t>нарушение срока регистрации заявления о предоставлении муниципальной услуги;</w:t>
      </w:r>
    </w:p>
    <w:p w:rsidR="009342CE" w:rsidRPr="008964BE" w:rsidRDefault="009342CE" w:rsidP="009342CE">
      <w:pPr>
        <w:shd w:val="clear" w:color="auto" w:fill="FFFFFF"/>
        <w:ind w:firstLine="709"/>
        <w:jc w:val="both"/>
      </w:pPr>
      <w:r w:rsidRPr="008964BE">
        <w:t>нарушение срока предоставления муниципальной услуги;</w:t>
      </w:r>
    </w:p>
    <w:p w:rsidR="009342CE" w:rsidRPr="008964BE" w:rsidRDefault="009342CE" w:rsidP="009342CE">
      <w:pPr>
        <w:shd w:val="clear" w:color="auto" w:fill="FFFFFF"/>
        <w:ind w:firstLine="709"/>
        <w:jc w:val="both"/>
      </w:pPr>
      <w:r w:rsidRPr="008964B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342CE" w:rsidRPr="008964BE" w:rsidRDefault="009342CE" w:rsidP="009342CE">
      <w:pPr>
        <w:shd w:val="clear" w:color="auto" w:fill="FFFFFF"/>
        <w:ind w:firstLine="709"/>
        <w:jc w:val="both"/>
      </w:pPr>
      <w:r w:rsidRPr="008964BE">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342CE" w:rsidRPr="008964BE" w:rsidRDefault="009342CE" w:rsidP="009342CE">
      <w:pPr>
        <w:shd w:val="clear" w:color="auto" w:fill="FFFFFF"/>
        <w:ind w:firstLine="709"/>
        <w:jc w:val="both"/>
      </w:pPr>
      <w:proofErr w:type="gramStart"/>
      <w:r w:rsidRPr="008964B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342CE" w:rsidRPr="008964BE" w:rsidRDefault="009342CE" w:rsidP="009342CE">
      <w:pPr>
        <w:shd w:val="clear" w:color="auto" w:fill="FFFFFF"/>
        <w:ind w:firstLine="709"/>
        <w:jc w:val="both"/>
      </w:pPr>
      <w:r w:rsidRPr="008964BE">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proofErr w:type="gramStart"/>
      <w:r w:rsidRPr="008964BE">
        <w:t xml:space="preserve">отказ структурного подразделения, его должностного лица (специалиста), МФЦ, его работников, а также организаций, предусмотренных </w:t>
      </w:r>
      <w:hyperlink r:id="rId18" w:history="1">
        <w:r w:rsidRPr="008964BE">
          <w:rPr>
            <w:u w:val="single"/>
          </w:rPr>
          <w:t>частью 1.1 статьи 16</w:t>
        </w:r>
      </w:hyperlink>
      <w:r w:rsidRPr="008964BE">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42CE" w:rsidRPr="008964BE" w:rsidRDefault="009342CE" w:rsidP="009342CE">
      <w:pPr>
        <w:shd w:val="clear" w:color="auto" w:fill="FFFFFF"/>
        <w:ind w:firstLine="709"/>
        <w:jc w:val="both"/>
      </w:pPr>
      <w:r w:rsidRPr="008964BE">
        <w:t>нарушение срока или порядка выдачи документов по результатам предоставления муниципальной услуги;</w:t>
      </w:r>
    </w:p>
    <w:p w:rsidR="009342CE" w:rsidRPr="008964BE" w:rsidRDefault="009342CE" w:rsidP="009342CE">
      <w:pPr>
        <w:shd w:val="clear" w:color="auto" w:fill="FFFFFF"/>
        <w:ind w:firstLine="709"/>
        <w:jc w:val="both"/>
      </w:pPr>
      <w:proofErr w:type="gramStart"/>
      <w:r w:rsidRPr="008964B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9342CE" w:rsidRPr="008964BE" w:rsidRDefault="009342CE" w:rsidP="009342CE">
      <w:pPr>
        <w:shd w:val="clear" w:color="auto" w:fill="FFFFFF"/>
        <w:ind w:firstLine="709"/>
        <w:jc w:val="both"/>
      </w:pPr>
      <w:r w:rsidRPr="008964BE">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8964BE">
        <w:t>г</w:t>
      </w:r>
      <w:proofErr w:type="gramEnd"/>
      <w:r w:rsidRPr="008964BE">
        <w:t>" пункта 2.8 раздела II настоящего Административного регламента.</w:t>
      </w:r>
    </w:p>
    <w:p w:rsidR="009342CE" w:rsidRPr="008964BE" w:rsidRDefault="009342CE" w:rsidP="009342CE">
      <w:pPr>
        <w:shd w:val="clear" w:color="auto" w:fill="FFFFFF"/>
        <w:ind w:firstLine="709"/>
        <w:jc w:val="both"/>
      </w:pPr>
      <w:r w:rsidRPr="008964BE">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342CE" w:rsidRPr="008964BE" w:rsidRDefault="009342CE" w:rsidP="009342CE">
      <w:pPr>
        <w:shd w:val="clear" w:color="auto" w:fill="FFFFFF"/>
        <w:ind w:firstLine="709"/>
        <w:jc w:val="both"/>
      </w:pPr>
      <w:proofErr w:type="gramStart"/>
      <w:r w:rsidRPr="008964BE">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w:t>
      </w:r>
      <w:r w:rsidRPr="002A276B">
        <w:t xml:space="preserve">заместителя главы </w:t>
      </w:r>
      <w:r w:rsidR="002A276B" w:rsidRPr="002A276B">
        <w:t xml:space="preserve">администрации по вопросам сельского хозяйства, экономики и инвестиционной деятельности – начальник  отдела сельского хозяйства и экологии, </w:t>
      </w:r>
      <w:r w:rsidRPr="002A276B">
        <w:t>курирующего предоставление муниципальной услуги</w:t>
      </w:r>
      <w:r w:rsidRPr="008964BE">
        <w:t>, в МФЦ</w:t>
      </w:r>
      <w:proofErr w:type="gramEnd"/>
      <w:r w:rsidRPr="008964BE">
        <w:t xml:space="preserve"> в адрес руководителя, а также организацию, предусмотренную частью 1.1 статьи 16 Федерального закона № 210-ФЗ, в адрес ее руководителя.</w:t>
      </w:r>
    </w:p>
    <w:p w:rsidR="009342CE" w:rsidRPr="008964BE" w:rsidRDefault="009342CE" w:rsidP="009342CE">
      <w:pPr>
        <w:shd w:val="clear" w:color="auto" w:fill="FFFFFF"/>
        <w:ind w:firstLine="709"/>
        <w:jc w:val="both"/>
      </w:pPr>
      <w:r w:rsidRPr="008964BE">
        <w:rPr>
          <w:b/>
          <w:bCs/>
        </w:rPr>
        <w:t>5.4. Порядок подачи и рассмотрения жалобы</w:t>
      </w:r>
    </w:p>
    <w:p w:rsidR="009342CE" w:rsidRPr="008964BE" w:rsidRDefault="009342CE" w:rsidP="009342CE">
      <w:pPr>
        <w:shd w:val="clear" w:color="auto" w:fill="FFFFFF"/>
        <w:ind w:firstLine="709"/>
        <w:jc w:val="both"/>
      </w:pPr>
      <w:proofErr w:type="gramStart"/>
      <w:r w:rsidRPr="008964BE">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964BE">
        <w:t xml:space="preserve"> личном </w:t>
      </w:r>
      <w:proofErr w:type="gramStart"/>
      <w:r w:rsidRPr="008964BE">
        <w:t>приеме</w:t>
      </w:r>
      <w:proofErr w:type="gramEnd"/>
      <w:r w:rsidRPr="008964BE">
        <w:t xml:space="preserve"> заявителя.</w:t>
      </w:r>
    </w:p>
    <w:p w:rsidR="009342CE" w:rsidRPr="008964BE" w:rsidRDefault="009342CE" w:rsidP="009342CE">
      <w:pPr>
        <w:shd w:val="clear" w:color="auto" w:fill="FFFFFF"/>
        <w:ind w:firstLine="709"/>
        <w:jc w:val="both"/>
      </w:pPr>
      <w:r w:rsidRPr="008964BE">
        <w:t>Жалоба (Приложение № 2 к Административному регламенту) в соответствии с Федеральным законом № 210-ФЗ должна содержать:</w:t>
      </w:r>
    </w:p>
    <w:p w:rsidR="009342CE" w:rsidRPr="008964BE" w:rsidRDefault="009342CE" w:rsidP="009342CE">
      <w:pPr>
        <w:shd w:val="clear" w:color="auto" w:fill="FFFFFF"/>
        <w:ind w:firstLine="709"/>
        <w:jc w:val="both"/>
      </w:pPr>
      <w:r w:rsidRPr="008964BE">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9342CE" w:rsidRPr="008964BE" w:rsidRDefault="009342CE" w:rsidP="009342CE">
      <w:pPr>
        <w:shd w:val="clear" w:color="auto" w:fill="FFFFFF"/>
        <w:ind w:firstLine="709"/>
        <w:jc w:val="both"/>
      </w:pPr>
      <w:proofErr w:type="gramStart"/>
      <w:r w:rsidRPr="008964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42CE" w:rsidRPr="008964BE" w:rsidRDefault="009342CE" w:rsidP="009342CE">
      <w:pPr>
        <w:shd w:val="clear" w:color="auto" w:fill="FFFFFF"/>
        <w:ind w:firstLine="709"/>
        <w:jc w:val="both"/>
      </w:pPr>
      <w:r w:rsidRPr="008964BE">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9342CE" w:rsidRPr="008964BE" w:rsidRDefault="009342CE" w:rsidP="009342CE">
      <w:pPr>
        <w:shd w:val="clear" w:color="auto" w:fill="FFFFFF"/>
        <w:ind w:firstLine="709"/>
        <w:jc w:val="both"/>
      </w:pPr>
      <w:r w:rsidRPr="008964BE">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w:t>
      </w:r>
      <w:r w:rsidRPr="008964BE">
        <w:lastRenderedPageBreak/>
        <w:t>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342CE" w:rsidRPr="008964BE" w:rsidRDefault="009342CE" w:rsidP="009342CE">
      <w:pPr>
        <w:shd w:val="clear" w:color="auto" w:fill="FFFFFF"/>
        <w:ind w:firstLine="709"/>
        <w:jc w:val="both"/>
      </w:pPr>
      <w:r w:rsidRPr="008964BE">
        <w:t>В случае</w:t>
      </w:r>
      <w:proofErr w:type="gramStart"/>
      <w:r w:rsidR="001640DE">
        <w:t>,</w:t>
      </w:r>
      <w:proofErr w:type="gramEnd"/>
      <w:r w:rsidRPr="008964BE">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964BE">
        <w:t>представлена</w:t>
      </w:r>
      <w:proofErr w:type="gramEnd"/>
      <w:r w:rsidRPr="008964BE">
        <w:t>:</w:t>
      </w:r>
    </w:p>
    <w:p w:rsidR="009342CE" w:rsidRPr="008964BE" w:rsidRDefault="009342CE" w:rsidP="009342CE">
      <w:pPr>
        <w:shd w:val="clear" w:color="auto" w:fill="FFFFFF"/>
        <w:ind w:firstLine="709"/>
        <w:jc w:val="both"/>
      </w:pPr>
      <w:r w:rsidRPr="008964BE">
        <w:t>а) оформленная в соответствии с законодательством Российской Федерации доверенность (для физических лиц);</w:t>
      </w:r>
    </w:p>
    <w:p w:rsidR="009342CE" w:rsidRPr="008964BE" w:rsidRDefault="009342CE" w:rsidP="009342CE">
      <w:pPr>
        <w:shd w:val="clear" w:color="auto" w:fill="FFFFFF"/>
        <w:ind w:firstLine="709"/>
        <w:jc w:val="both"/>
      </w:pPr>
      <w:r w:rsidRPr="008964B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42CE" w:rsidRPr="008964BE" w:rsidRDefault="009342CE" w:rsidP="009342CE">
      <w:pPr>
        <w:shd w:val="clear" w:color="auto" w:fill="FFFFFF"/>
        <w:ind w:firstLine="709"/>
        <w:jc w:val="both"/>
      </w:pPr>
      <w:r w:rsidRPr="008964B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42CE" w:rsidRPr="008964BE" w:rsidRDefault="009342CE" w:rsidP="009342CE">
      <w:pPr>
        <w:shd w:val="clear" w:color="auto" w:fill="FFFFFF"/>
        <w:ind w:firstLine="709"/>
        <w:jc w:val="both"/>
      </w:pPr>
      <w:r w:rsidRPr="008964B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42CE" w:rsidRPr="008964BE" w:rsidRDefault="009342CE" w:rsidP="009342CE">
      <w:pPr>
        <w:shd w:val="clear" w:color="auto" w:fill="FFFFFF"/>
        <w:ind w:firstLine="709"/>
        <w:jc w:val="both"/>
      </w:pPr>
      <w:r w:rsidRPr="008964BE">
        <w:rPr>
          <w:b/>
          <w:bCs/>
        </w:rPr>
        <w:t>5.5. Сроки рассмотрения жалобы</w:t>
      </w:r>
    </w:p>
    <w:p w:rsidR="009342CE" w:rsidRPr="008964BE" w:rsidRDefault="009342CE" w:rsidP="009342CE">
      <w:pPr>
        <w:shd w:val="clear" w:color="auto" w:fill="FFFFFF"/>
        <w:ind w:firstLine="709"/>
        <w:jc w:val="both"/>
      </w:pPr>
      <w:proofErr w:type="gramStart"/>
      <w:r w:rsidRPr="008964BE">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w:t>
      </w:r>
      <w:proofErr w:type="gramEnd"/>
      <w:r w:rsidRPr="008964BE">
        <w:t xml:space="preserve"> Жалоба рассматривается в течение 15 рабочих дней со дня ее регистрации.</w:t>
      </w:r>
    </w:p>
    <w:p w:rsidR="009342CE" w:rsidRPr="008964BE" w:rsidRDefault="009342CE" w:rsidP="009342CE">
      <w:pPr>
        <w:shd w:val="clear" w:color="auto" w:fill="FFFFFF"/>
        <w:ind w:firstLine="709"/>
        <w:jc w:val="both"/>
      </w:pPr>
      <w:proofErr w:type="gramStart"/>
      <w:r w:rsidRPr="008964BE">
        <w:t>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9342CE" w:rsidRPr="008964BE" w:rsidRDefault="009342CE" w:rsidP="009342CE">
      <w:pPr>
        <w:shd w:val="clear" w:color="auto" w:fill="FFFFFF"/>
        <w:ind w:firstLine="709"/>
        <w:jc w:val="both"/>
      </w:pPr>
      <w:r w:rsidRPr="008964BE">
        <w:rPr>
          <w:b/>
          <w:bCs/>
        </w:rPr>
        <w:t>5.6. Результат рассмотрения жалобы</w:t>
      </w:r>
    </w:p>
    <w:p w:rsidR="009342CE" w:rsidRPr="008964BE" w:rsidRDefault="009342CE" w:rsidP="009342CE">
      <w:pPr>
        <w:shd w:val="clear" w:color="auto" w:fill="FFFFFF"/>
        <w:ind w:firstLine="709"/>
        <w:jc w:val="both"/>
      </w:pPr>
      <w:r w:rsidRPr="008964BE">
        <w:t>По результатам рассмотрения жалобы в соответствии с частью 7 статьи 11.2 Федерального закона № 210-ФЗ принимается одно из следующих решений:</w:t>
      </w:r>
    </w:p>
    <w:p w:rsidR="009342CE" w:rsidRPr="008964BE" w:rsidRDefault="009342CE" w:rsidP="009342CE">
      <w:pPr>
        <w:shd w:val="clear" w:color="auto" w:fill="FFFFFF"/>
        <w:ind w:firstLine="709"/>
        <w:jc w:val="both"/>
      </w:pPr>
      <w:r w:rsidRPr="008964B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342CE" w:rsidRPr="008964BE" w:rsidRDefault="009342CE" w:rsidP="009342CE">
      <w:pPr>
        <w:shd w:val="clear" w:color="auto" w:fill="FFFFFF"/>
        <w:ind w:firstLine="709"/>
        <w:jc w:val="both"/>
      </w:pPr>
      <w:r w:rsidRPr="008964BE">
        <w:t>в удовлетворении жалобы отказывается.</w:t>
      </w:r>
    </w:p>
    <w:p w:rsidR="009342CE" w:rsidRPr="008964BE" w:rsidRDefault="009342CE" w:rsidP="009342CE">
      <w:pPr>
        <w:shd w:val="clear" w:color="auto" w:fill="FFFFFF"/>
        <w:ind w:firstLine="709"/>
        <w:jc w:val="both"/>
      </w:pPr>
      <w:r w:rsidRPr="008964BE">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42CE" w:rsidRPr="008964BE" w:rsidRDefault="009342CE" w:rsidP="009342CE">
      <w:pPr>
        <w:shd w:val="clear" w:color="auto" w:fill="FFFFFF"/>
        <w:ind w:firstLine="709"/>
        <w:jc w:val="both"/>
      </w:pPr>
      <w:r w:rsidRPr="008964BE">
        <w:t xml:space="preserve">В случае установления в ходе или по результатам </w:t>
      </w:r>
      <w:proofErr w:type="gramStart"/>
      <w:r w:rsidRPr="008964BE">
        <w:t>рассмотрения жалобы признаков состава административного правонарушения</w:t>
      </w:r>
      <w:proofErr w:type="gramEnd"/>
      <w:r w:rsidRPr="008964BE">
        <w:t xml:space="preserve">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342CE" w:rsidRPr="008964BE" w:rsidRDefault="009342CE" w:rsidP="009342CE">
      <w:pPr>
        <w:shd w:val="clear" w:color="auto" w:fill="FFFFFF"/>
        <w:ind w:firstLine="709"/>
        <w:jc w:val="both"/>
      </w:pPr>
      <w:r w:rsidRPr="008964BE">
        <w:rPr>
          <w:b/>
          <w:bCs/>
        </w:rPr>
        <w:t>5.7. Порядок информирования заявителя о результатах рассмотрения жалобы</w:t>
      </w:r>
    </w:p>
    <w:p w:rsidR="009342CE" w:rsidRPr="008964BE" w:rsidRDefault="009342CE" w:rsidP="009342CE">
      <w:pPr>
        <w:shd w:val="clear" w:color="auto" w:fill="FFFFFF"/>
        <w:ind w:firstLine="709"/>
        <w:jc w:val="both"/>
      </w:pPr>
      <w:r w:rsidRPr="008964BE">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w:t>
      </w:r>
      <w:r w:rsidRPr="008964BE">
        <w:lastRenderedPageBreak/>
        <w:t>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342CE" w:rsidRPr="008964BE" w:rsidRDefault="009342CE" w:rsidP="009342CE">
      <w:pPr>
        <w:shd w:val="clear" w:color="auto" w:fill="FFFFFF"/>
        <w:ind w:firstLine="709"/>
        <w:jc w:val="both"/>
      </w:pPr>
      <w:proofErr w:type="gramStart"/>
      <w:r w:rsidRPr="008964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964BE">
        <w:t xml:space="preserve"> услуги.</w:t>
      </w:r>
    </w:p>
    <w:p w:rsidR="009342CE" w:rsidRPr="008964BE" w:rsidRDefault="009342CE" w:rsidP="009342CE">
      <w:pPr>
        <w:shd w:val="clear" w:color="auto" w:fill="FFFFFF"/>
        <w:ind w:firstLine="709"/>
        <w:jc w:val="both"/>
      </w:pPr>
      <w:r w:rsidRPr="008964BE">
        <w:t xml:space="preserve">В случае признания </w:t>
      </w:r>
      <w:proofErr w:type="gramStart"/>
      <w:r w:rsidRPr="008964BE">
        <w:t>жалобы</w:t>
      </w:r>
      <w:proofErr w:type="gramEnd"/>
      <w:r w:rsidRPr="008964B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42CE" w:rsidRPr="008964BE" w:rsidRDefault="009342CE" w:rsidP="009342CE">
      <w:pPr>
        <w:shd w:val="clear" w:color="auto" w:fill="FFFFFF"/>
        <w:ind w:firstLine="709"/>
        <w:jc w:val="both"/>
      </w:pPr>
      <w:r w:rsidRPr="008964BE">
        <w:rPr>
          <w:b/>
          <w:bCs/>
        </w:rPr>
        <w:t>5.8. Порядок обжалования решения по жалобе</w:t>
      </w:r>
    </w:p>
    <w:p w:rsidR="009342CE" w:rsidRPr="008964BE" w:rsidRDefault="009342CE" w:rsidP="009342CE">
      <w:pPr>
        <w:shd w:val="clear" w:color="auto" w:fill="FFFFFF"/>
        <w:ind w:firstLine="709"/>
        <w:jc w:val="both"/>
      </w:pPr>
      <w:r w:rsidRPr="008964BE">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342CE" w:rsidRPr="008964BE" w:rsidRDefault="009342CE" w:rsidP="009342CE">
      <w:pPr>
        <w:shd w:val="clear" w:color="auto" w:fill="FFFFFF"/>
        <w:ind w:firstLine="709"/>
        <w:jc w:val="both"/>
      </w:pPr>
      <w:r w:rsidRPr="008964BE">
        <w:rPr>
          <w:b/>
          <w:bCs/>
        </w:rPr>
        <w:t>5.9. Право заявителя на получение информации и документов, необходимых для обоснования и рассмотрения жалобы</w:t>
      </w:r>
    </w:p>
    <w:p w:rsidR="009342CE" w:rsidRPr="008964BE" w:rsidRDefault="009342CE" w:rsidP="009342CE">
      <w:pPr>
        <w:shd w:val="clear" w:color="auto" w:fill="FFFFFF"/>
        <w:ind w:firstLine="709"/>
        <w:jc w:val="both"/>
      </w:pPr>
      <w:r w:rsidRPr="008964BE">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342CE" w:rsidRPr="008964BE" w:rsidRDefault="009342CE" w:rsidP="009342CE">
      <w:pPr>
        <w:shd w:val="clear" w:color="auto" w:fill="FFFFFF"/>
        <w:ind w:firstLine="709"/>
        <w:jc w:val="both"/>
      </w:pPr>
      <w:r w:rsidRPr="008964BE">
        <w:rPr>
          <w:b/>
          <w:bCs/>
        </w:rPr>
        <w:t>5.10. Способы информирования заявителей о порядке подачи и рассмотрения жалобы</w:t>
      </w:r>
    </w:p>
    <w:p w:rsidR="009342CE" w:rsidRPr="008964BE" w:rsidRDefault="009342CE" w:rsidP="009342CE">
      <w:pPr>
        <w:shd w:val="clear" w:color="auto" w:fill="FFFFFF"/>
        <w:ind w:firstLine="709"/>
        <w:jc w:val="both"/>
      </w:pPr>
      <w:proofErr w:type="gramStart"/>
      <w:r w:rsidRPr="008964BE">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9342CE" w:rsidRPr="008964BE" w:rsidRDefault="009342CE" w:rsidP="009342CE">
      <w:pPr>
        <w:shd w:val="clear" w:color="auto" w:fill="FFFFFF"/>
        <w:ind w:firstLine="709"/>
        <w:jc w:val="both"/>
      </w:pPr>
      <w:r w:rsidRPr="008964BE">
        <w:t>Для получения информации о порядке подачи и рассмотрения жалобы заявитель вправе обратиться:</w:t>
      </w:r>
    </w:p>
    <w:p w:rsidR="009342CE" w:rsidRPr="008964BE" w:rsidRDefault="009342CE" w:rsidP="009342CE">
      <w:pPr>
        <w:shd w:val="clear" w:color="auto" w:fill="FFFFFF"/>
        <w:ind w:firstLine="709"/>
        <w:jc w:val="both"/>
      </w:pPr>
      <w:r w:rsidRPr="008964BE">
        <w:t>в устной форме;</w:t>
      </w:r>
    </w:p>
    <w:p w:rsidR="009342CE" w:rsidRPr="008964BE" w:rsidRDefault="009342CE" w:rsidP="009342CE">
      <w:pPr>
        <w:shd w:val="clear" w:color="auto" w:fill="FFFFFF"/>
        <w:ind w:firstLine="709"/>
        <w:jc w:val="both"/>
      </w:pPr>
      <w:r w:rsidRPr="008964BE">
        <w:t>в форме электронного документа;</w:t>
      </w:r>
    </w:p>
    <w:p w:rsidR="009342CE" w:rsidRPr="008964BE" w:rsidRDefault="009342CE" w:rsidP="009342CE">
      <w:pPr>
        <w:shd w:val="clear" w:color="auto" w:fill="FFFFFF"/>
        <w:ind w:firstLine="709"/>
        <w:jc w:val="both"/>
      </w:pPr>
      <w:r w:rsidRPr="008964BE">
        <w:t>по телефону;</w:t>
      </w:r>
    </w:p>
    <w:p w:rsidR="009342CE" w:rsidRPr="008964BE" w:rsidRDefault="009342CE" w:rsidP="009342CE">
      <w:pPr>
        <w:shd w:val="clear" w:color="auto" w:fill="FFFFFF"/>
        <w:ind w:firstLine="709"/>
        <w:jc w:val="both"/>
      </w:pPr>
      <w:r w:rsidRPr="008964BE">
        <w:t>в письменной форме.</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Default="009342CE" w:rsidP="00297F26">
      <w:pPr>
        <w:shd w:val="clear" w:color="auto" w:fill="FFFFFF"/>
        <w:ind w:firstLine="709"/>
        <w:jc w:val="both"/>
      </w:pPr>
      <w:r w:rsidRPr="008964BE">
        <w:rPr>
          <w:b/>
          <w:bCs/>
        </w:rPr>
        <w:t xml:space="preserve"> </w:t>
      </w:r>
    </w:p>
    <w:p w:rsidR="00297F26" w:rsidRPr="00297F26" w:rsidRDefault="00297F26" w:rsidP="00297F26">
      <w:pPr>
        <w:shd w:val="clear" w:color="auto" w:fill="FFFFFF"/>
        <w:ind w:firstLine="709"/>
        <w:jc w:val="both"/>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6310F8" w:rsidRDefault="006310F8"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19628C" w:rsidRDefault="0019628C" w:rsidP="009342CE">
      <w:pPr>
        <w:shd w:val="clear" w:color="auto" w:fill="FFFFFF"/>
        <w:ind w:firstLine="709"/>
        <w:jc w:val="right"/>
        <w:rPr>
          <w:sz w:val="20"/>
          <w:szCs w:val="20"/>
        </w:rPr>
      </w:pPr>
    </w:p>
    <w:p w:rsidR="009342CE" w:rsidRPr="00297F26" w:rsidRDefault="009342CE" w:rsidP="009342CE">
      <w:pPr>
        <w:shd w:val="clear" w:color="auto" w:fill="FFFFFF"/>
        <w:ind w:firstLine="709"/>
        <w:jc w:val="right"/>
        <w:rPr>
          <w:sz w:val="20"/>
          <w:szCs w:val="20"/>
        </w:rPr>
      </w:pPr>
      <w:r w:rsidRPr="00297F26">
        <w:rPr>
          <w:sz w:val="20"/>
          <w:szCs w:val="20"/>
        </w:rPr>
        <w:lastRenderedPageBreak/>
        <w:t>Приложение № 1</w:t>
      </w:r>
    </w:p>
    <w:p w:rsidR="009342CE" w:rsidRPr="00297F26" w:rsidRDefault="009342CE" w:rsidP="009342CE">
      <w:pPr>
        <w:shd w:val="clear" w:color="auto" w:fill="FFFFFF"/>
        <w:ind w:firstLine="709"/>
        <w:jc w:val="right"/>
        <w:rPr>
          <w:sz w:val="20"/>
          <w:szCs w:val="20"/>
        </w:rPr>
      </w:pPr>
      <w:r w:rsidRPr="00297F26">
        <w:rPr>
          <w:sz w:val="20"/>
          <w:szCs w:val="20"/>
        </w:rPr>
        <w:t xml:space="preserve">к Административному регламенту </w:t>
      </w:r>
    </w:p>
    <w:p w:rsidR="002A796F" w:rsidRPr="00297F26" w:rsidRDefault="009342CE" w:rsidP="009342CE">
      <w:pPr>
        <w:shd w:val="clear" w:color="auto" w:fill="FFFFFF"/>
        <w:ind w:firstLine="709"/>
        <w:jc w:val="right"/>
        <w:rPr>
          <w:sz w:val="20"/>
          <w:szCs w:val="20"/>
        </w:rPr>
      </w:pPr>
      <w:r w:rsidRPr="00297F26">
        <w:rPr>
          <w:sz w:val="20"/>
          <w:szCs w:val="20"/>
        </w:rPr>
        <w:t xml:space="preserve">администрации Цивильского </w:t>
      </w:r>
      <w:proofErr w:type="gramStart"/>
      <w:r w:rsidRPr="00297F26">
        <w:rPr>
          <w:sz w:val="20"/>
          <w:szCs w:val="20"/>
        </w:rPr>
        <w:t>муниципального</w:t>
      </w:r>
      <w:proofErr w:type="gramEnd"/>
      <w:r w:rsidRPr="00297F26">
        <w:rPr>
          <w:sz w:val="20"/>
          <w:szCs w:val="20"/>
        </w:rPr>
        <w:t xml:space="preserve"> </w:t>
      </w:r>
    </w:p>
    <w:p w:rsidR="002A796F" w:rsidRPr="00297F26" w:rsidRDefault="009342CE" w:rsidP="002A796F">
      <w:pPr>
        <w:shd w:val="clear" w:color="auto" w:fill="FFFFFF"/>
        <w:ind w:firstLine="709"/>
        <w:jc w:val="right"/>
        <w:rPr>
          <w:sz w:val="20"/>
          <w:szCs w:val="20"/>
        </w:rPr>
      </w:pPr>
      <w:r w:rsidRPr="00297F26">
        <w:rPr>
          <w:sz w:val="20"/>
          <w:szCs w:val="20"/>
        </w:rPr>
        <w:t>округа</w:t>
      </w:r>
      <w:r w:rsidR="002A796F" w:rsidRPr="00297F26">
        <w:rPr>
          <w:sz w:val="20"/>
          <w:szCs w:val="20"/>
        </w:rPr>
        <w:t xml:space="preserve"> Чувашской Республики </w:t>
      </w:r>
      <w:r w:rsidRPr="00297F26">
        <w:rPr>
          <w:sz w:val="20"/>
          <w:szCs w:val="20"/>
        </w:rPr>
        <w:t xml:space="preserve">по </w:t>
      </w:r>
    </w:p>
    <w:p w:rsidR="009342CE" w:rsidRPr="00297F26" w:rsidRDefault="002A796F" w:rsidP="002A796F">
      <w:pPr>
        <w:shd w:val="clear" w:color="auto" w:fill="FFFFFF"/>
        <w:ind w:firstLine="709"/>
        <w:jc w:val="right"/>
        <w:rPr>
          <w:sz w:val="20"/>
          <w:szCs w:val="20"/>
        </w:rPr>
      </w:pPr>
      <w:r w:rsidRPr="00297F26">
        <w:rPr>
          <w:sz w:val="20"/>
          <w:szCs w:val="20"/>
        </w:rPr>
        <w:t xml:space="preserve">предоставлению </w:t>
      </w:r>
      <w:r w:rsidR="009342CE" w:rsidRPr="00297F26">
        <w:rPr>
          <w:sz w:val="20"/>
          <w:szCs w:val="20"/>
        </w:rPr>
        <w:t xml:space="preserve">муниципальной услуги </w:t>
      </w:r>
    </w:p>
    <w:p w:rsidR="009342CE" w:rsidRPr="00297F26" w:rsidRDefault="009342CE" w:rsidP="009342CE">
      <w:pPr>
        <w:shd w:val="clear" w:color="auto" w:fill="FFFFFF"/>
        <w:ind w:firstLine="709"/>
        <w:jc w:val="right"/>
        <w:rPr>
          <w:sz w:val="20"/>
          <w:szCs w:val="20"/>
        </w:rPr>
      </w:pPr>
      <w:r w:rsidRPr="00297F26">
        <w:rPr>
          <w:sz w:val="20"/>
          <w:szCs w:val="20"/>
        </w:rPr>
        <w:t>«Постановка на учет многодетных семей,</w:t>
      </w:r>
    </w:p>
    <w:p w:rsidR="009342CE" w:rsidRPr="00297F26" w:rsidRDefault="009342CE" w:rsidP="009342CE">
      <w:pPr>
        <w:shd w:val="clear" w:color="auto" w:fill="FFFFFF"/>
        <w:ind w:firstLine="709"/>
        <w:jc w:val="right"/>
        <w:rPr>
          <w:sz w:val="20"/>
          <w:szCs w:val="20"/>
        </w:rPr>
      </w:pPr>
      <w:proofErr w:type="gramStart"/>
      <w:r w:rsidRPr="00297F26">
        <w:rPr>
          <w:sz w:val="20"/>
          <w:szCs w:val="20"/>
        </w:rPr>
        <w:t>имеющих</w:t>
      </w:r>
      <w:proofErr w:type="gramEnd"/>
      <w:r w:rsidRPr="00297F26">
        <w:rPr>
          <w:sz w:val="20"/>
          <w:szCs w:val="20"/>
        </w:rPr>
        <w:t xml:space="preserve"> право на предоставление земельных</w:t>
      </w:r>
    </w:p>
    <w:p w:rsidR="009342CE" w:rsidRPr="00297F26" w:rsidRDefault="009342CE" w:rsidP="009342CE">
      <w:pPr>
        <w:shd w:val="clear" w:color="auto" w:fill="FFFFFF"/>
        <w:ind w:firstLine="709"/>
        <w:jc w:val="right"/>
        <w:rPr>
          <w:sz w:val="20"/>
          <w:szCs w:val="20"/>
        </w:rPr>
      </w:pPr>
      <w:r w:rsidRPr="00297F26">
        <w:rPr>
          <w:sz w:val="20"/>
          <w:szCs w:val="20"/>
        </w:rPr>
        <w:t>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B82047" w:rsidRDefault="009342CE" w:rsidP="00B82047">
      <w:pPr>
        <w:shd w:val="clear" w:color="auto" w:fill="FFFFFF"/>
        <w:ind w:firstLine="709"/>
        <w:jc w:val="right"/>
      </w:pPr>
      <w:r w:rsidRPr="008964BE">
        <w:t xml:space="preserve">В администрацию Цивильского </w:t>
      </w:r>
      <w:proofErr w:type="gramStart"/>
      <w:r w:rsidRPr="008964BE">
        <w:t>муниципального</w:t>
      </w:r>
      <w:proofErr w:type="gramEnd"/>
      <w:r w:rsidRPr="008964BE">
        <w:t xml:space="preserve">             </w:t>
      </w:r>
    </w:p>
    <w:p w:rsidR="009342CE" w:rsidRPr="008964BE" w:rsidRDefault="009342CE" w:rsidP="00B82047">
      <w:pPr>
        <w:shd w:val="clear" w:color="auto" w:fill="FFFFFF"/>
        <w:ind w:firstLine="709"/>
        <w:jc w:val="right"/>
      </w:pPr>
      <w:r w:rsidRPr="008964BE">
        <w:t>округа Чувашской Республики</w:t>
      </w:r>
    </w:p>
    <w:p w:rsidR="009342CE" w:rsidRPr="008964BE" w:rsidRDefault="009342CE" w:rsidP="00B82047">
      <w:pPr>
        <w:shd w:val="clear" w:color="auto" w:fill="FFFFFF"/>
        <w:ind w:firstLine="709"/>
        <w:jc w:val="right"/>
      </w:pPr>
      <w:r w:rsidRPr="008964BE">
        <w:t>от   ________________________________________</w:t>
      </w:r>
    </w:p>
    <w:p w:rsidR="009342CE" w:rsidRPr="008964BE" w:rsidRDefault="009342CE" w:rsidP="00B82047">
      <w:pPr>
        <w:shd w:val="clear" w:color="auto" w:fill="FFFFFF"/>
        <w:ind w:firstLine="709"/>
        <w:jc w:val="right"/>
      </w:pPr>
      <w:r w:rsidRPr="008964BE">
        <w:rPr>
          <w:i/>
          <w:iCs/>
        </w:rPr>
        <w:t xml:space="preserve">              (фамилия, имя, отчество гражданина)</w:t>
      </w:r>
    </w:p>
    <w:p w:rsidR="009342CE" w:rsidRPr="008964BE" w:rsidRDefault="009342CE" w:rsidP="00B82047">
      <w:pPr>
        <w:shd w:val="clear" w:color="auto" w:fill="FFFFFF"/>
        <w:ind w:firstLine="709"/>
        <w:jc w:val="right"/>
      </w:pPr>
      <w:r w:rsidRPr="008964BE">
        <w:t>дата рождения ________________________________</w:t>
      </w:r>
    </w:p>
    <w:p w:rsidR="009342CE" w:rsidRPr="008964BE" w:rsidRDefault="009342CE" w:rsidP="00B82047">
      <w:pPr>
        <w:shd w:val="clear" w:color="auto" w:fill="FFFFFF"/>
        <w:ind w:firstLine="709"/>
        <w:jc w:val="right"/>
      </w:pPr>
      <w:r w:rsidRPr="008964BE">
        <w:t>гражданство ____________________, пол___________</w:t>
      </w:r>
    </w:p>
    <w:p w:rsidR="009342CE" w:rsidRPr="008964BE" w:rsidRDefault="009342CE" w:rsidP="00B82047">
      <w:pPr>
        <w:shd w:val="clear" w:color="auto" w:fill="FFFFFF"/>
        <w:ind w:firstLine="709"/>
        <w:jc w:val="right"/>
      </w:pPr>
      <w:r w:rsidRPr="008964BE">
        <w:t xml:space="preserve">документ, удостоверяющий личность:______________                                         </w:t>
      </w:r>
    </w:p>
    <w:p w:rsidR="00B82047" w:rsidRDefault="009342CE" w:rsidP="00B82047">
      <w:pPr>
        <w:shd w:val="clear" w:color="auto" w:fill="FFFFFF"/>
        <w:ind w:firstLine="709"/>
        <w:jc w:val="right"/>
      </w:pPr>
      <w:r w:rsidRPr="008964BE">
        <w:t>серия __________________ номер_________________ выдан_______________________________________</w:t>
      </w:r>
    </w:p>
    <w:p w:rsidR="009342CE" w:rsidRPr="008964BE" w:rsidRDefault="009342CE" w:rsidP="00B82047">
      <w:pPr>
        <w:shd w:val="clear" w:color="auto" w:fill="FFFFFF"/>
        <w:ind w:firstLine="709"/>
        <w:jc w:val="right"/>
      </w:pPr>
      <w:r w:rsidRPr="008964BE">
        <w:t>_______ «__»______________ года</w:t>
      </w:r>
    </w:p>
    <w:p w:rsidR="009342CE" w:rsidRPr="008964BE" w:rsidRDefault="009342CE" w:rsidP="00B82047">
      <w:pPr>
        <w:shd w:val="clear" w:color="auto" w:fill="FFFFFF"/>
        <w:ind w:firstLine="709"/>
        <w:jc w:val="right"/>
      </w:pPr>
      <w:r w:rsidRPr="008964BE">
        <w:t>адрес регистрации по месту жительства</w:t>
      </w:r>
    </w:p>
    <w:p w:rsidR="009342CE" w:rsidRPr="008964BE" w:rsidRDefault="009342CE" w:rsidP="00B82047">
      <w:pPr>
        <w:shd w:val="clear" w:color="auto" w:fill="FFFFFF"/>
        <w:ind w:firstLine="709"/>
        <w:jc w:val="right"/>
      </w:pPr>
      <w:r w:rsidRPr="008964BE">
        <w:t>_______________________________________________</w:t>
      </w:r>
    </w:p>
    <w:p w:rsidR="009342CE" w:rsidRPr="008964BE" w:rsidRDefault="009342CE" w:rsidP="00B82047">
      <w:pPr>
        <w:shd w:val="clear" w:color="auto" w:fill="FFFFFF"/>
        <w:ind w:firstLine="709"/>
        <w:jc w:val="right"/>
      </w:pPr>
      <w:r w:rsidRPr="008964BE">
        <w:t>адрес фактического места жительства</w:t>
      </w:r>
    </w:p>
    <w:p w:rsidR="009342CE" w:rsidRPr="008964BE" w:rsidRDefault="009342CE" w:rsidP="00B82047">
      <w:pPr>
        <w:shd w:val="clear" w:color="auto" w:fill="FFFFFF"/>
        <w:ind w:firstLine="709"/>
        <w:jc w:val="right"/>
      </w:pPr>
      <w:r w:rsidRPr="008964BE">
        <w:t>_______________________________________________</w:t>
      </w:r>
    </w:p>
    <w:p w:rsidR="009342CE" w:rsidRPr="008964BE" w:rsidRDefault="009342CE" w:rsidP="00B82047">
      <w:pPr>
        <w:shd w:val="clear" w:color="auto" w:fill="FFFFFF"/>
        <w:ind w:firstLine="709"/>
        <w:jc w:val="right"/>
      </w:pPr>
      <w:r w:rsidRPr="008964BE">
        <w:t>контактный телефон ____________________________</w:t>
      </w:r>
    </w:p>
    <w:p w:rsidR="009342CE" w:rsidRPr="008964BE" w:rsidRDefault="009342CE" w:rsidP="00297F26">
      <w:pPr>
        <w:shd w:val="clear" w:color="auto" w:fill="FFFFFF"/>
        <w:ind w:firstLine="709"/>
        <w:jc w:val="both"/>
      </w:pPr>
      <w:r w:rsidRPr="008964BE">
        <w:t xml:space="preserve"> </w:t>
      </w:r>
    </w:p>
    <w:p w:rsidR="009342CE" w:rsidRPr="008964BE" w:rsidRDefault="009342CE" w:rsidP="00B82047">
      <w:pPr>
        <w:shd w:val="clear" w:color="auto" w:fill="FFFFFF"/>
        <w:ind w:firstLine="709"/>
        <w:jc w:val="center"/>
      </w:pPr>
      <w:r w:rsidRPr="008964BE">
        <w:rPr>
          <w:b/>
          <w:bCs/>
        </w:rPr>
        <w:t>Заявление</w:t>
      </w:r>
    </w:p>
    <w:p w:rsidR="009342CE" w:rsidRPr="008964BE" w:rsidRDefault="009342CE" w:rsidP="00B82047">
      <w:pPr>
        <w:shd w:val="clear" w:color="auto" w:fill="FFFFFF"/>
        <w:ind w:firstLine="709"/>
        <w:jc w:val="center"/>
      </w:pPr>
      <w:r w:rsidRPr="008964BE">
        <w:rPr>
          <w:b/>
          <w:bCs/>
        </w:rPr>
        <w:t>о принятии на учет многодетной семьи</w:t>
      </w:r>
      <w:r w:rsidR="00B82047">
        <w:rPr>
          <w:b/>
          <w:bCs/>
        </w:rPr>
        <w:t xml:space="preserve"> </w:t>
      </w:r>
      <w:r w:rsidRPr="008964BE">
        <w:rPr>
          <w:b/>
          <w:bCs/>
        </w:rPr>
        <w:t>______________________</w:t>
      </w:r>
    </w:p>
    <w:p w:rsidR="009342CE" w:rsidRPr="008964BE" w:rsidRDefault="009342CE" w:rsidP="00B82047">
      <w:pPr>
        <w:shd w:val="clear" w:color="auto" w:fill="FFFFFF"/>
        <w:ind w:firstLine="709"/>
        <w:jc w:val="center"/>
      </w:pPr>
      <w:r w:rsidRPr="008964BE">
        <w:rPr>
          <w:b/>
          <w:bCs/>
        </w:rPr>
        <w:t>в целях предоставления в собственность земельного участка бесплатно</w:t>
      </w:r>
    </w:p>
    <w:p w:rsidR="009342CE" w:rsidRPr="008964BE" w:rsidRDefault="009342CE" w:rsidP="009342CE">
      <w:pPr>
        <w:shd w:val="clear" w:color="auto" w:fill="FFFFFF"/>
        <w:ind w:firstLine="709"/>
        <w:jc w:val="both"/>
      </w:pPr>
      <w:r w:rsidRPr="008964BE">
        <w:t xml:space="preserve"> </w:t>
      </w:r>
    </w:p>
    <w:p w:rsidR="009342CE" w:rsidRPr="00B82047" w:rsidRDefault="009342CE" w:rsidP="009342CE">
      <w:pPr>
        <w:shd w:val="clear" w:color="auto" w:fill="FFFFFF"/>
        <w:ind w:firstLine="709"/>
        <w:jc w:val="both"/>
        <w:rPr>
          <w:i/>
        </w:rPr>
      </w:pPr>
      <w:proofErr w:type="gramStart"/>
      <w:r w:rsidRPr="008964BE">
        <w:t>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w:t>
      </w:r>
      <w:r w:rsidR="00B82047">
        <w:t>______</w:t>
      </w:r>
      <w:r w:rsidRPr="008964BE">
        <w:t xml:space="preserve"> </w:t>
      </w:r>
      <w:r w:rsidRPr="00B82047">
        <w:rPr>
          <w:i/>
          <w:iCs/>
        </w:rPr>
        <w:t>(указать одну из целей использования земельного участка: для индивидуального жилищного строительства, для ведения личного подсобного хозяйства</w:t>
      </w:r>
      <w:r w:rsidR="001C0F26" w:rsidRPr="00B82047">
        <w:rPr>
          <w:i/>
          <w:iCs/>
        </w:rPr>
        <w:t xml:space="preserve"> (приусадебный либо полевой земельный участок), для ведения садоводства, для ведения</w:t>
      </w:r>
      <w:proofErr w:type="gramEnd"/>
      <w:r w:rsidR="001C0F26" w:rsidRPr="00B82047">
        <w:rPr>
          <w:i/>
          <w:iCs/>
        </w:rPr>
        <w:t xml:space="preserve"> огородничества </w:t>
      </w:r>
      <w:r w:rsidR="001C0F26" w:rsidRPr="00B82047">
        <w:rPr>
          <w:i/>
          <w:sz w:val="23"/>
          <w:szCs w:val="23"/>
          <w:shd w:val="clear" w:color="auto" w:fill="FFFFFF"/>
        </w:rPr>
        <w:t>(из земель населенных пунктов или из земель сельскохозяйственного назначения)</w:t>
      </w:r>
      <w:r w:rsidRPr="00B82047">
        <w:rPr>
          <w:i/>
          <w:iCs/>
        </w:rPr>
        <w:t>.</w:t>
      </w:r>
    </w:p>
    <w:p w:rsidR="009342CE" w:rsidRPr="008964BE" w:rsidRDefault="009342CE" w:rsidP="009342CE">
      <w:pPr>
        <w:shd w:val="clear" w:color="auto" w:fill="FFFFFF"/>
        <w:ind w:firstLine="709"/>
        <w:jc w:val="both"/>
      </w:pPr>
      <w:r w:rsidRPr="008964BE">
        <w:t>_____________________________________________________местоположение земельного участка (приусадебный, полевой земельный участок в случае - для ведения ЛПХ)</w:t>
      </w:r>
    </w:p>
    <w:p w:rsidR="009342CE" w:rsidRPr="008964BE" w:rsidRDefault="009342CE" w:rsidP="009342CE">
      <w:pPr>
        <w:shd w:val="clear" w:color="auto" w:fill="FFFFFF"/>
        <w:ind w:firstLine="709"/>
        <w:jc w:val="both"/>
      </w:pPr>
      <w:r w:rsidRPr="008964BE">
        <w:t xml:space="preserve">Моя семья обладает правом на бесплатное приобретение земельного участка в собственность, поскольку я являюсь </w:t>
      </w:r>
      <w:r w:rsidR="00B82047">
        <w:t>________________</w:t>
      </w:r>
      <w:r w:rsidRPr="008964BE">
        <w:t>__________________________________________________________________.</w:t>
      </w:r>
    </w:p>
    <w:p w:rsidR="009342CE" w:rsidRPr="008964BE" w:rsidRDefault="009342CE" w:rsidP="009342CE">
      <w:pPr>
        <w:shd w:val="clear" w:color="auto" w:fill="FFFFFF"/>
        <w:ind w:firstLine="709"/>
        <w:jc w:val="both"/>
      </w:pPr>
      <w:r w:rsidRPr="008964BE">
        <w:rPr>
          <w:i/>
          <w:iCs/>
        </w:rPr>
        <w:t>указать один из вариантов:</w:t>
      </w:r>
    </w:p>
    <w:p w:rsidR="009342CE" w:rsidRPr="008964BE" w:rsidRDefault="009342CE" w:rsidP="009342CE">
      <w:pPr>
        <w:shd w:val="clear" w:color="auto" w:fill="FFFFFF"/>
        <w:ind w:firstLine="709"/>
        <w:jc w:val="both"/>
      </w:pPr>
      <w:r w:rsidRPr="008964BE">
        <w:rPr>
          <w:i/>
          <w:iCs/>
        </w:rPr>
        <w:t>а) для индивидуального жилищного строительства:</w:t>
      </w:r>
    </w:p>
    <w:p w:rsidR="009342CE" w:rsidRPr="008964BE" w:rsidRDefault="009342CE" w:rsidP="009342CE">
      <w:pPr>
        <w:shd w:val="clear" w:color="auto" w:fill="FFFFFF"/>
        <w:ind w:firstLine="709"/>
        <w:jc w:val="both"/>
      </w:pPr>
      <w:r w:rsidRPr="008964BE">
        <w:rPr>
          <w:i/>
          <w:iCs/>
        </w:rPr>
        <w:t>гражданкой (</w:t>
      </w:r>
      <w:proofErr w:type="gramStart"/>
      <w:r w:rsidRPr="008964BE">
        <w:rPr>
          <w:i/>
          <w:iCs/>
        </w:rPr>
        <w:t>ином</w:t>
      </w:r>
      <w:proofErr w:type="gramEnd"/>
      <w:r w:rsidRPr="008964BE">
        <w:rPr>
          <w:i/>
          <w:iCs/>
        </w:rPr>
        <w:t>)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w:t>
      </w:r>
    </w:p>
    <w:p w:rsidR="009342CE" w:rsidRPr="00297F26" w:rsidRDefault="009342CE" w:rsidP="009342CE">
      <w:pPr>
        <w:shd w:val="clear" w:color="auto" w:fill="FFFFFF"/>
        <w:ind w:firstLine="709"/>
        <w:jc w:val="both"/>
        <w:rPr>
          <w:i/>
        </w:rPr>
      </w:pPr>
      <w:proofErr w:type="gramStart"/>
      <w:r w:rsidRPr="008964BE">
        <w:rPr>
          <w:i/>
          <w:iCs/>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w:t>
      </w:r>
      <w:r w:rsidRPr="00297F26">
        <w:rPr>
          <w:i/>
          <w:iCs/>
        </w:rPr>
        <w:t>Республике,</w:t>
      </w:r>
      <w:r w:rsidR="00297F26" w:rsidRPr="00297F26">
        <w:rPr>
          <w:i/>
          <w:color w:val="22272F"/>
          <w:shd w:val="clear" w:color="auto" w:fill="FFFFFF"/>
        </w:rPr>
        <w:t xml:space="preserve"> условие постоянного или преимущественного проживания на территории Чувашской Республики в отношении таких семей, в составе которых один или оба родителя, один или оба усыновителя</w:t>
      </w:r>
      <w:proofErr w:type="gramEnd"/>
      <w:r w:rsidR="00297F26" w:rsidRPr="00297F26">
        <w:rPr>
          <w:i/>
          <w:color w:val="22272F"/>
          <w:shd w:val="clear" w:color="auto" w:fill="FFFFFF"/>
        </w:rPr>
        <w:t xml:space="preserve"> (</w:t>
      </w:r>
      <w:proofErr w:type="spellStart"/>
      <w:proofErr w:type="gramStart"/>
      <w:r w:rsidR="00297F26" w:rsidRPr="00297F26">
        <w:rPr>
          <w:i/>
          <w:color w:val="22272F"/>
          <w:shd w:val="clear" w:color="auto" w:fill="FFFFFF"/>
        </w:rPr>
        <w:t>удочерителя</w:t>
      </w:r>
      <w:proofErr w:type="spellEnd"/>
      <w:r w:rsidR="00297F26" w:rsidRPr="00297F26">
        <w:rPr>
          <w:i/>
          <w:color w:val="22272F"/>
          <w:shd w:val="clear" w:color="auto" w:fill="FFFFFF"/>
        </w:rPr>
        <w:t xml:space="preserve">), опекуна (попечителя) имеют статус военнослужащего в соответствии </w:t>
      </w:r>
      <w:r w:rsidR="00297F26" w:rsidRPr="00297F26">
        <w:rPr>
          <w:i/>
          <w:shd w:val="clear" w:color="auto" w:fill="FFFFFF"/>
        </w:rPr>
        <w:t>с </w:t>
      </w:r>
      <w:hyperlink r:id="rId19" w:anchor="/document/178792/entry/0" w:history="1">
        <w:r w:rsidR="00297F26" w:rsidRPr="00297F26">
          <w:rPr>
            <w:rStyle w:val="aa"/>
            <w:i/>
            <w:color w:val="auto"/>
            <w:u w:val="none"/>
            <w:shd w:val="clear" w:color="auto" w:fill="FFFFFF"/>
          </w:rPr>
          <w:t>Федеральным законом</w:t>
        </w:r>
      </w:hyperlink>
      <w:r w:rsidR="00297F26" w:rsidRPr="00297F26">
        <w:rPr>
          <w:i/>
          <w:color w:val="22272F"/>
          <w:shd w:val="clear" w:color="auto" w:fill="FFFFFF"/>
        </w:rPr>
        <w:t> от 27 мая 1998 года N 76-ФЗ "О статусе военнослужащих", которые принимают (принимали)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не учитывается.</w:t>
      </w:r>
      <w:proofErr w:type="gramEnd"/>
    </w:p>
    <w:p w:rsidR="009342CE" w:rsidRPr="008964BE" w:rsidRDefault="009342CE" w:rsidP="009342CE">
      <w:pPr>
        <w:shd w:val="clear" w:color="auto" w:fill="FFFFFF"/>
        <w:ind w:firstLine="709"/>
        <w:jc w:val="both"/>
      </w:pPr>
      <w:r w:rsidRPr="008964BE">
        <w:rPr>
          <w:i/>
          <w:iCs/>
        </w:rPr>
        <w:lastRenderedPageBreak/>
        <w:t xml:space="preserve">б) для </w:t>
      </w:r>
      <w:r w:rsidR="002A796F">
        <w:rPr>
          <w:i/>
          <w:iCs/>
        </w:rPr>
        <w:t>ведения садоводства</w:t>
      </w:r>
      <w:r w:rsidRPr="008964BE">
        <w:rPr>
          <w:i/>
          <w:iCs/>
        </w:rPr>
        <w:t>,</w:t>
      </w:r>
      <w:r w:rsidR="002A796F">
        <w:rPr>
          <w:i/>
          <w:iCs/>
        </w:rPr>
        <w:t xml:space="preserve"> для ведения огородничества, </w:t>
      </w:r>
      <w:r w:rsidRPr="008964BE">
        <w:rPr>
          <w:i/>
          <w:iCs/>
        </w:rPr>
        <w:t>для ведения личного подсобного хозяйства -</w:t>
      </w:r>
    </w:p>
    <w:p w:rsidR="009342CE" w:rsidRPr="008964BE" w:rsidRDefault="009342CE" w:rsidP="009342CE">
      <w:pPr>
        <w:shd w:val="clear" w:color="auto" w:fill="FFFFFF"/>
        <w:ind w:firstLine="709"/>
        <w:jc w:val="both"/>
      </w:pPr>
      <w:proofErr w:type="gramStart"/>
      <w:r w:rsidRPr="008964BE">
        <w:rPr>
          <w:i/>
          <w:iCs/>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297F26" w:rsidRDefault="00297F26" w:rsidP="00297F26">
      <w:pPr>
        <w:shd w:val="clear" w:color="auto" w:fill="FFFFFF"/>
        <w:ind w:firstLine="709"/>
        <w:jc w:val="both"/>
      </w:pPr>
    </w:p>
    <w:p w:rsidR="009342CE" w:rsidRPr="00297F26" w:rsidRDefault="009342CE" w:rsidP="00297F26">
      <w:pPr>
        <w:shd w:val="clear" w:color="auto" w:fill="FFFFFF"/>
        <w:ind w:firstLine="709"/>
        <w:jc w:val="both"/>
        <w:rPr>
          <w:sz w:val="22"/>
          <w:szCs w:val="22"/>
        </w:rPr>
      </w:pPr>
      <w:r w:rsidRPr="00297F26">
        <w:rPr>
          <w:sz w:val="22"/>
          <w:szCs w:val="22"/>
        </w:rPr>
        <w:t>Право на приобретение земельного участка в собственность бесплатно имеют следующие члены моей многодетной семьи:</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77"/>
        <w:gridCol w:w="1701"/>
        <w:gridCol w:w="1606"/>
        <w:gridCol w:w="4348"/>
      </w:tblGrid>
      <w:tr w:rsidR="009342CE" w:rsidRPr="00297F26" w:rsidTr="004A217F">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jc w:val="both"/>
            </w:pPr>
            <w:r w:rsidRPr="00297F26">
              <w:rPr>
                <w:sz w:val="22"/>
                <w:szCs w:val="22"/>
              </w:rPr>
              <w:t>ФИО граждан</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33"/>
              <w:jc w:val="both"/>
            </w:pPr>
            <w:r w:rsidRPr="00297F26">
              <w:rPr>
                <w:sz w:val="22"/>
                <w:szCs w:val="22"/>
              </w:rPr>
              <w:t>Степень родства</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33"/>
              <w:jc w:val="both"/>
            </w:pPr>
            <w:r w:rsidRPr="00297F26">
              <w:rPr>
                <w:sz w:val="22"/>
                <w:szCs w:val="22"/>
              </w:rPr>
              <w:t>Дата рождения</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jc w:val="both"/>
            </w:pPr>
            <w:r w:rsidRPr="00297F26">
              <w:rPr>
                <w:sz w:val="22"/>
                <w:szCs w:val="22"/>
              </w:rPr>
              <w:t>Реквизиты документа, удостоверяющие личность граждан*</w:t>
            </w:r>
          </w:p>
        </w:tc>
      </w:tr>
      <w:tr w:rsidR="009342CE" w:rsidRPr="00297F26" w:rsidTr="004A217F">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r>
      <w:tr w:rsidR="009342CE" w:rsidRPr="00297F26" w:rsidTr="004A217F">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r>
      <w:tr w:rsidR="009342CE" w:rsidRPr="00297F26" w:rsidTr="004A217F">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297F26" w:rsidRDefault="009342CE" w:rsidP="004A217F">
            <w:pPr>
              <w:ind w:firstLine="709"/>
              <w:jc w:val="both"/>
            </w:pPr>
            <w:r w:rsidRPr="00297F26">
              <w:rPr>
                <w:sz w:val="22"/>
                <w:szCs w:val="22"/>
              </w:rPr>
              <w:t xml:space="preserve"> </w:t>
            </w:r>
          </w:p>
        </w:tc>
      </w:tr>
    </w:tbl>
    <w:p w:rsidR="009342CE" w:rsidRPr="00297F26" w:rsidRDefault="009342CE" w:rsidP="009342CE">
      <w:pPr>
        <w:shd w:val="clear" w:color="auto" w:fill="FFFFFF"/>
        <w:ind w:firstLine="709"/>
        <w:jc w:val="both"/>
        <w:rPr>
          <w:sz w:val="22"/>
          <w:szCs w:val="22"/>
        </w:rPr>
      </w:pPr>
      <w:r w:rsidRPr="00297F26">
        <w:rPr>
          <w:sz w:val="22"/>
          <w:szCs w:val="22"/>
        </w:rPr>
        <w:t>* - в случае усыновления детей указываются документы, удостоверяющие факт усыновления.</w:t>
      </w:r>
    </w:p>
    <w:p w:rsidR="009342CE" w:rsidRPr="00297F26" w:rsidRDefault="009342CE" w:rsidP="009342CE">
      <w:pPr>
        <w:shd w:val="clear" w:color="auto" w:fill="FFFFFF"/>
        <w:ind w:firstLine="709"/>
        <w:jc w:val="both"/>
        <w:rPr>
          <w:sz w:val="22"/>
          <w:szCs w:val="22"/>
        </w:rPr>
      </w:pPr>
      <w:r w:rsidRPr="00297F26">
        <w:rPr>
          <w:sz w:val="22"/>
          <w:szCs w:val="22"/>
        </w:rPr>
        <w:t xml:space="preserve"> </w:t>
      </w:r>
    </w:p>
    <w:p w:rsidR="009342CE" w:rsidRPr="00297F26" w:rsidRDefault="009342CE" w:rsidP="009342CE">
      <w:pPr>
        <w:shd w:val="clear" w:color="auto" w:fill="FFFFFF"/>
        <w:ind w:firstLine="709"/>
        <w:jc w:val="both"/>
        <w:rPr>
          <w:sz w:val="22"/>
          <w:szCs w:val="22"/>
        </w:rPr>
      </w:pPr>
      <w:proofErr w:type="gramStart"/>
      <w:r w:rsidRPr="00297F26">
        <w:rP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w:t>
      </w:r>
      <w:r w:rsidR="002A796F" w:rsidRPr="00297F26">
        <w:rPr>
          <w:sz w:val="22"/>
          <w:szCs w:val="22"/>
        </w:rPr>
        <w:t xml:space="preserve">льного жилищного строительства, для </w:t>
      </w:r>
      <w:r w:rsidRPr="00297F26">
        <w:rPr>
          <w:sz w:val="22"/>
          <w:szCs w:val="22"/>
        </w:rPr>
        <w:t>ведения личного подсобного х</w:t>
      </w:r>
      <w:r w:rsidR="002A796F" w:rsidRPr="00297F26">
        <w:rPr>
          <w:sz w:val="22"/>
          <w:szCs w:val="22"/>
        </w:rPr>
        <w:t xml:space="preserve">озяйства, для ведения садоводства, для ведения огородничества </w:t>
      </w:r>
      <w:r w:rsidRPr="00297F26">
        <w:rPr>
          <w:sz w:val="22"/>
          <w:szCs w:val="22"/>
        </w:rPr>
        <w:t>в соответствии с Законом, семья не реализовала свое право</w:t>
      </w:r>
      <w:proofErr w:type="gramEnd"/>
      <w:r w:rsidRPr="00297F26">
        <w:rPr>
          <w:sz w:val="22"/>
          <w:szCs w:val="22"/>
        </w:rPr>
        <w:t xml:space="preserve"> на бесплатное приобретение в собственность земельного участка в </w:t>
      </w:r>
      <w:proofErr w:type="gramStart"/>
      <w:r w:rsidRPr="00297F26">
        <w:rPr>
          <w:sz w:val="22"/>
          <w:szCs w:val="22"/>
        </w:rPr>
        <w:t>соответствии</w:t>
      </w:r>
      <w:proofErr w:type="gramEnd"/>
      <w:r w:rsidRPr="00297F26">
        <w:rPr>
          <w:sz w:val="22"/>
          <w:szCs w:val="22"/>
        </w:rPr>
        <w:t xml:space="preserve"> с Законом.</w:t>
      </w:r>
    </w:p>
    <w:p w:rsidR="009342CE" w:rsidRPr="00297F26" w:rsidRDefault="009342CE" w:rsidP="009342CE">
      <w:pPr>
        <w:shd w:val="clear" w:color="auto" w:fill="FFFFFF"/>
        <w:ind w:firstLine="709"/>
        <w:jc w:val="both"/>
        <w:rPr>
          <w:sz w:val="22"/>
          <w:szCs w:val="22"/>
        </w:rPr>
      </w:pPr>
      <w:r w:rsidRPr="00297F26">
        <w:rPr>
          <w:sz w:val="22"/>
          <w:szCs w:val="22"/>
        </w:rPr>
        <w:t>В соответствии с Федеральным законом от 27.07.2006 № 152-ФЗ «О персональных данных» даю согласие на обработку предоставленных персональных данных.</w:t>
      </w:r>
    </w:p>
    <w:p w:rsidR="009342CE" w:rsidRPr="00297F26" w:rsidRDefault="009342CE" w:rsidP="009342CE">
      <w:pPr>
        <w:shd w:val="clear" w:color="auto" w:fill="FFFFFF"/>
        <w:ind w:firstLine="709"/>
        <w:jc w:val="both"/>
        <w:rPr>
          <w:sz w:val="22"/>
          <w:szCs w:val="22"/>
        </w:rPr>
      </w:pPr>
      <w:r w:rsidRPr="00297F26">
        <w:rP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9342CE" w:rsidRPr="00297F26" w:rsidRDefault="009342CE" w:rsidP="009342CE">
      <w:pPr>
        <w:shd w:val="clear" w:color="auto" w:fill="FFFFFF"/>
        <w:ind w:firstLine="709"/>
        <w:jc w:val="both"/>
        <w:rPr>
          <w:sz w:val="22"/>
          <w:szCs w:val="22"/>
        </w:rPr>
      </w:pPr>
      <w:r w:rsidRPr="00297F26">
        <w:rPr>
          <w:sz w:val="22"/>
          <w:szCs w:val="22"/>
        </w:rPr>
        <w:t xml:space="preserve"> </w:t>
      </w:r>
    </w:p>
    <w:p w:rsidR="009342CE" w:rsidRPr="00297F26" w:rsidRDefault="009342CE" w:rsidP="009342CE">
      <w:pPr>
        <w:shd w:val="clear" w:color="auto" w:fill="FFFFFF"/>
        <w:ind w:firstLine="709"/>
        <w:jc w:val="both"/>
        <w:rPr>
          <w:sz w:val="22"/>
          <w:szCs w:val="22"/>
        </w:rPr>
      </w:pPr>
      <w:r w:rsidRPr="00297F26">
        <w:rP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9342CE" w:rsidRPr="00297F26" w:rsidRDefault="009342CE" w:rsidP="009342CE">
      <w:pPr>
        <w:shd w:val="clear" w:color="auto" w:fill="FFFFFF"/>
        <w:ind w:firstLine="709"/>
        <w:jc w:val="both"/>
        <w:rPr>
          <w:sz w:val="22"/>
          <w:szCs w:val="22"/>
        </w:rPr>
      </w:pPr>
      <w:r w:rsidRPr="00297F26">
        <w:rPr>
          <w:sz w:val="22"/>
          <w:szCs w:val="22"/>
        </w:rPr>
        <w:t>1.</w:t>
      </w:r>
    </w:p>
    <w:p w:rsidR="009342CE" w:rsidRPr="00297F26" w:rsidRDefault="009342CE" w:rsidP="009342CE">
      <w:pPr>
        <w:shd w:val="clear" w:color="auto" w:fill="FFFFFF"/>
        <w:ind w:firstLine="709"/>
        <w:jc w:val="both"/>
        <w:rPr>
          <w:sz w:val="22"/>
          <w:szCs w:val="22"/>
        </w:rPr>
      </w:pPr>
      <w:r w:rsidRPr="00297F26">
        <w:rPr>
          <w:sz w:val="22"/>
          <w:szCs w:val="22"/>
        </w:rPr>
        <w:t>2.</w:t>
      </w:r>
    </w:p>
    <w:p w:rsidR="009342CE" w:rsidRPr="00297F26" w:rsidRDefault="009342CE" w:rsidP="009342CE">
      <w:pPr>
        <w:shd w:val="clear" w:color="auto" w:fill="FFFFFF"/>
        <w:ind w:firstLine="709"/>
        <w:jc w:val="both"/>
        <w:rPr>
          <w:sz w:val="22"/>
          <w:szCs w:val="22"/>
        </w:rPr>
      </w:pPr>
      <w:r w:rsidRPr="00297F26">
        <w:rPr>
          <w:sz w:val="22"/>
          <w:szCs w:val="22"/>
        </w:rPr>
        <w:t>3.</w:t>
      </w:r>
    </w:p>
    <w:p w:rsidR="009342CE" w:rsidRPr="00297F26" w:rsidRDefault="009342CE" w:rsidP="009342CE">
      <w:pPr>
        <w:shd w:val="clear" w:color="auto" w:fill="FFFFFF"/>
        <w:ind w:firstLine="709"/>
        <w:jc w:val="both"/>
        <w:rPr>
          <w:sz w:val="22"/>
          <w:szCs w:val="22"/>
        </w:rPr>
      </w:pPr>
      <w:r w:rsidRPr="00297F26">
        <w:rPr>
          <w:sz w:val="22"/>
          <w:szCs w:val="22"/>
        </w:rPr>
        <w:t>4.</w:t>
      </w:r>
    </w:p>
    <w:p w:rsidR="009342CE" w:rsidRPr="00297F26" w:rsidRDefault="009342CE" w:rsidP="009342CE">
      <w:pPr>
        <w:shd w:val="clear" w:color="auto" w:fill="FFFFFF"/>
        <w:ind w:firstLine="709"/>
        <w:jc w:val="both"/>
        <w:rPr>
          <w:sz w:val="22"/>
          <w:szCs w:val="22"/>
        </w:rPr>
      </w:pPr>
      <w:r w:rsidRPr="00297F26">
        <w:rPr>
          <w:sz w:val="22"/>
          <w:szCs w:val="22"/>
        </w:rPr>
        <w:t>5.</w:t>
      </w:r>
    </w:p>
    <w:p w:rsidR="009342CE" w:rsidRPr="00297F26" w:rsidRDefault="009342CE" w:rsidP="009342CE">
      <w:pPr>
        <w:shd w:val="clear" w:color="auto" w:fill="FFFFFF"/>
        <w:ind w:firstLine="709"/>
        <w:jc w:val="both"/>
        <w:rPr>
          <w:sz w:val="22"/>
          <w:szCs w:val="22"/>
        </w:rPr>
      </w:pPr>
      <w:r w:rsidRPr="00297F26">
        <w:rPr>
          <w:sz w:val="22"/>
          <w:szCs w:val="22"/>
        </w:rPr>
        <w:t>6.</w:t>
      </w:r>
    </w:p>
    <w:p w:rsidR="009342CE" w:rsidRPr="00297F26" w:rsidRDefault="009342CE" w:rsidP="009342CE">
      <w:pPr>
        <w:shd w:val="clear" w:color="auto" w:fill="FFFFFF"/>
        <w:ind w:firstLine="709"/>
        <w:jc w:val="both"/>
        <w:rPr>
          <w:sz w:val="22"/>
          <w:szCs w:val="22"/>
        </w:rPr>
      </w:pPr>
      <w:r w:rsidRPr="00297F26">
        <w:rPr>
          <w:sz w:val="22"/>
          <w:szCs w:val="22"/>
        </w:rPr>
        <w:t>7.</w:t>
      </w:r>
    </w:p>
    <w:p w:rsidR="009342CE" w:rsidRPr="00297F26" w:rsidRDefault="009342CE" w:rsidP="009342CE">
      <w:pPr>
        <w:shd w:val="clear" w:color="auto" w:fill="FFFFFF"/>
        <w:ind w:firstLine="709"/>
        <w:jc w:val="both"/>
        <w:rPr>
          <w:sz w:val="22"/>
          <w:szCs w:val="22"/>
        </w:rPr>
      </w:pPr>
      <w:r w:rsidRPr="00297F26">
        <w:rPr>
          <w:sz w:val="22"/>
          <w:szCs w:val="22"/>
        </w:rPr>
        <w:t>8.</w:t>
      </w:r>
    </w:p>
    <w:p w:rsidR="009342CE" w:rsidRPr="00297F26" w:rsidRDefault="009342CE" w:rsidP="009342CE">
      <w:pPr>
        <w:shd w:val="clear" w:color="auto" w:fill="FFFFFF"/>
        <w:ind w:firstLine="709"/>
        <w:jc w:val="both"/>
        <w:rPr>
          <w:sz w:val="22"/>
          <w:szCs w:val="22"/>
        </w:rPr>
      </w:pPr>
      <w:r w:rsidRPr="00297F26">
        <w:rPr>
          <w:sz w:val="22"/>
          <w:szCs w:val="22"/>
        </w:rPr>
        <w:t>9.</w:t>
      </w:r>
    </w:p>
    <w:p w:rsidR="009342CE" w:rsidRPr="00297F26" w:rsidRDefault="009342CE" w:rsidP="009342CE">
      <w:pPr>
        <w:shd w:val="clear" w:color="auto" w:fill="FFFFFF"/>
        <w:ind w:firstLine="709"/>
        <w:jc w:val="both"/>
        <w:rPr>
          <w:sz w:val="22"/>
          <w:szCs w:val="22"/>
        </w:rPr>
      </w:pPr>
      <w:r w:rsidRPr="00297F26">
        <w:rPr>
          <w:sz w:val="22"/>
          <w:szCs w:val="22"/>
        </w:rPr>
        <w:t>10.</w:t>
      </w:r>
    </w:p>
    <w:p w:rsidR="009342CE" w:rsidRPr="00297F26" w:rsidRDefault="009342CE" w:rsidP="009342CE">
      <w:pPr>
        <w:shd w:val="clear" w:color="auto" w:fill="FFFFFF"/>
        <w:ind w:firstLine="709"/>
        <w:jc w:val="both"/>
        <w:rPr>
          <w:sz w:val="22"/>
          <w:szCs w:val="22"/>
        </w:rPr>
      </w:pPr>
      <w:r w:rsidRPr="00297F26">
        <w:rPr>
          <w:sz w:val="22"/>
          <w:szCs w:val="22"/>
        </w:rPr>
        <w:t xml:space="preserve">____________________________________ </w:t>
      </w:r>
    </w:p>
    <w:p w:rsidR="009342CE" w:rsidRPr="00297F26" w:rsidRDefault="009342CE" w:rsidP="009342CE">
      <w:pPr>
        <w:shd w:val="clear" w:color="auto" w:fill="FFFFFF"/>
        <w:ind w:firstLine="709"/>
        <w:jc w:val="both"/>
        <w:rPr>
          <w:sz w:val="22"/>
          <w:szCs w:val="22"/>
        </w:rPr>
      </w:pPr>
      <w:r w:rsidRPr="00297F26">
        <w:rPr>
          <w:i/>
          <w:iCs/>
          <w:sz w:val="22"/>
          <w:szCs w:val="22"/>
        </w:rPr>
        <w:t>(подпись, фамилия и инициалы заявителя)</w:t>
      </w:r>
    </w:p>
    <w:p w:rsidR="009342CE" w:rsidRPr="00297F26" w:rsidRDefault="009342CE" w:rsidP="009342CE">
      <w:pPr>
        <w:shd w:val="clear" w:color="auto" w:fill="FFFFFF"/>
        <w:ind w:firstLine="709"/>
        <w:jc w:val="both"/>
        <w:rPr>
          <w:sz w:val="22"/>
          <w:szCs w:val="22"/>
        </w:rPr>
      </w:pPr>
      <w:r w:rsidRPr="00297F26">
        <w:rPr>
          <w:sz w:val="22"/>
          <w:szCs w:val="22"/>
        </w:rPr>
        <w:t xml:space="preserve">            Дата и время представления заявления</w:t>
      </w:r>
    </w:p>
    <w:p w:rsidR="009342CE" w:rsidRPr="00297F26" w:rsidRDefault="009342CE" w:rsidP="009342CE">
      <w:pPr>
        <w:shd w:val="clear" w:color="auto" w:fill="FFFFFF"/>
        <w:ind w:firstLine="709"/>
        <w:jc w:val="both"/>
        <w:rPr>
          <w:sz w:val="22"/>
          <w:szCs w:val="22"/>
        </w:rPr>
      </w:pPr>
      <w:r w:rsidRPr="00297F26">
        <w:rPr>
          <w:sz w:val="22"/>
          <w:szCs w:val="22"/>
        </w:rPr>
        <w:t>в администрацию Цивильского</w:t>
      </w:r>
    </w:p>
    <w:p w:rsidR="009342CE" w:rsidRPr="00297F26" w:rsidRDefault="009342CE" w:rsidP="009342CE">
      <w:pPr>
        <w:shd w:val="clear" w:color="auto" w:fill="FFFFFF"/>
        <w:ind w:firstLine="709"/>
        <w:jc w:val="both"/>
        <w:rPr>
          <w:sz w:val="22"/>
          <w:szCs w:val="22"/>
        </w:rPr>
      </w:pPr>
      <w:r w:rsidRPr="00297F26">
        <w:rPr>
          <w:sz w:val="22"/>
          <w:szCs w:val="22"/>
        </w:rPr>
        <w:t xml:space="preserve"> муниципального округа ЧР:          ___ ч. _____ мин.               «___»________ </w:t>
      </w:r>
      <w:proofErr w:type="spellStart"/>
      <w:r w:rsidRPr="00297F26">
        <w:rPr>
          <w:sz w:val="22"/>
          <w:szCs w:val="22"/>
        </w:rPr>
        <w:t>_____г</w:t>
      </w:r>
      <w:proofErr w:type="spellEnd"/>
      <w:r w:rsidRPr="00297F26">
        <w:rPr>
          <w:sz w:val="22"/>
          <w:szCs w:val="22"/>
        </w:rPr>
        <w:t>.</w:t>
      </w:r>
    </w:p>
    <w:p w:rsidR="009342CE" w:rsidRPr="00297F26" w:rsidRDefault="009342CE" w:rsidP="009342CE">
      <w:pPr>
        <w:shd w:val="clear" w:color="auto" w:fill="FFFFFF"/>
        <w:ind w:firstLine="709"/>
        <w:jc w:val="both"/>
        <w:rPr>
          <w:sz w:val="22"/>
          <w:szCs w:val="22"/>
        </w:rPr>
      </w:pPr>
      <w:r w:rsidRPr="00297F26">
        <w:rPr>
          <w:sz w:val="22"/>
          <w:szCs w:val="22"/>
        </w:rPr>
        <w:t xml:space="preserve">   </w:t>
      </w:r>
    </w:p>
    <w:p w:rsidR="009342CE" w:rsidRPr="00297F26" w:rsidRDefault="009342CE" w:rsidP="009342CE">
      <w:pPr>
        <w:shd w:val="clear" w:color="auto" w:fill="FFFFFF"/>
        <w:ind w:firstLine="709"/>
        <w:jc w:val="both"/>
        <w:rPr>
          <w:sz w:val="22"/>
          <w:szCs w:val="22"/>
        </w:rPr>
      </w:pPr>
      <w:r w:rsidRPr="00297F26">
        <w:rPr>
          <w:sz w:val="22"/>
          <w:szCs w:val="22"/>
        </w:rPr>
        <w:t>________________________________________________________________</w:t>
      </w:r>
    </w:p>
    <w:p w:rsidR="009342CE" w:rsidRPr="00297F26" w:rsidRDefault="009342CE" w:rsidP="009342CE">
      <w:pPr>
        <w:shd w:val="clear" w:color="auto" w:fill="FFFFFF"/>
        <w:ind w:firstLine="709"/>
        <w:jc w:val="both"/>
        <w:rPr>
          <w:sz w:val="22"/>
          <w:szCs w:val="22"/>
        </w:rPr>
      </w:pPr>
      <w:r w:rsidRPr="00297F26">
        <w:rPr>
          <w:i/>
          <w:iCs/>
          <w:sz w:val="22"/>
          <w:szCs w:val="22"/>
        </w:rPr>
        <w:t>должность, фамилия, инициалы лица, принявшего заявление, его подпись).</w:t>
      </w:r>
    </w:p>
    <w:p w:rsidR="009342CE" w:rsidRPr="00297F26" w:rsidRDefault="009342CE" w:rsidP="009342CE">
      <w:pPr>
        <w:shd w:val="clear" w:color="auto" w:fill="FFFFFF"/>
        <w:ind w:firstLine="709"/>
        <w:jc w:val="both"/>
        <w:rPr>
          <w:sz w:val="22"/>
          <w:szCs w:val="22"/>
        </w:rPr>
      </w:pPr>
      <w:r w:rsidRPr="00297F26">
        <w:rPr>
          <w:i/>
          <w:iCs/>
          <w:sz w:val="22"/>
          <w:szCs w:val="22"/>
        </w:rPr>
        <w:t xml:space="preserve"> </w:t>
      </w:r>
    </w:p>
    <w:p w:rsidR="009342CE" w:rsidRPr="00297F26" w:rsidRDefault="009342CE" w:rsidP="009342CE">
      <w:pPr>
        <w:shd w:val="clear" w:color="auto" w:fill="FFFFFF"/>
        <w:ind w:firstLine="709"/>
        <w:jc w:val="both"/>
        <w:rPr>
          <w:sz w:val="22"/>
          <w:szCs w:val="22"/>
        </w:rPr>
      </w:pPr>
      <w:r w:rsidRPr="00297F26">
        <w:rPr>
          <w:sz w:val="22"/>
          <w:szCs w:val="22"/>
        </w:rPr>
        <w:t xml:space="preserve">                                                                                   </w:t>
      </w:r>
    </w:p>
    <w:p w:rsidR="009342CE" w:rsidRPr="00297F26" w:rsidRDefault="009342CE" w:rsidP="009342CE">
      <w:pPr>
        <w:shd w:val="clear" w:color="auto" w:fill="FFFFFF"/>
        <w:ind w:firstLine="709"/>
        <w:jc w:val="both"/>
        <w:rPr>
          <w:sz w:val="22"/>
          <w:szCs w:val="22"/>
        </w:rPr>
      </w:pPr>
      <w:r w:rsidRPr="00297F26">
        <w:rPr>
          <w:sz w:val="22"/>
          <w:szCs w:val="22"/>
        </w:rPr>
        <w:t>Приложение к заявлению</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Default="009342CE" w:rsidP="009342CE">
      <w:pPr>
        <w:shd w:val="clear" w:color="auto" w:fill="FFFFFF"/>
        <w:ind w:firstLine="709"/>
        <w:jc w:val="both"/>
      </w:pPr>
      <w:r w:rsidRPr="008964BE">
        <w:t xml:space="preserve"> </w:t>
      </w:r>
    </w:p>
    <w:p w:rsidR="006310F8" w:rsidRPr="008964BE" w:rsidRDefault="006310F8" w:rsidP="009342CE">
      <w:pPr>
        <w:shd w:val="clear" w:color="auto" w:fill="FFFFFF"/>
        <w:ind w:firstLine="709"/>
        <w:jc w:val="both"/>
      </w:pPr>
    </w:p>
    <w:p w:rsidR="009342CE" w:rsidRPr="008964BE" w:rsidRDefault="009342CE" w:rsidP="00297F26">
      <w:pPr>
        <w:shd w:val="clear" w:color="auto" w:fill="FFFFFF"/>
        <w:ind w:firstLine="709"/>
        <w:jc w:val="center"/>
      </w:pPr>
      <w:r w:rsidRPr="008964BE">
        <w:rPr>
          <w:b/>
          <w:bCs/>
        </w:rPr>
        <w:t>СОГЛАСИЕ НА ОБРАБОТКУ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Я ______________________________________________________________________,</w:t>
      </w:r>
    </w:p>
    <w:p w:rsidR="009342CE" w:rsidRPr="008964BE" w:rsidRDefault="009342CE" w:rsidP="009342CE">
      <w:pPr>
        <w:shd w:val="clear" w:color="auto" w:fill="FFFFFF"/>
        <w:ind w:firstLine="709"/>
        <w:jc w:val="both"/>
      </w:pPr>
      <w:r w:rsidRPr="008964BE">
        <w:t xml:space="preserve">                                    (фамилия, имя, отчество субъекта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документ, удостоверяющий личность __________________    ________________________</w:t>
      </w:r>
    </w:p>
    <w:p w:rsidR="009342CE" w:rsidRPr="008964BE" w:rsidRDefault="009342CE" w:rsidP="009342CE">
      <w:pPr>
        <w:shd w:val="clear" w:color="auto" w:fill="FFFFFF"/>
        <w:ind w:firstLine="709"/>
        <w:jc w:val="both"/>
      </w:pPr>
      <w:r w:rsidRPr="008964BE">
        <w:t xml:space="preserve">                                                                      (вид документа)                 серия, номер</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выдан _______________________________________________________________________,</w:t>
      </w:r>
    </w:p>
    <w:p w:rsidR="009342CE" w:rsidRPr="008964BE" w:rsidRDefault="009342CE" w:rsidP="009342CE">
      <w:pPr>
        <w:shd w:val="clear" w:color="auto" w:fill="FFFFFF"/>
        <w:ind w:firstLine="709"/>
        <w:jc w:val="both"/>
      </w:pPr>
      <w:r w:rsidRPr="008964BE">
        <w:t xml:space="preserve">  (дата выдачи указанного документа, наименование органа, выдавшего документ)</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proofErr w:type="gramStart"/>
      <w:r w:rsidRPr="008964BE">
        <w:t>зарегистрирован</w:t>
      </w:r>
      <w:proofErr w:type="gramEnd"/>
      <w:r w:rsidRPr="008964BE">
        <w:t xml:space="preserve"> (на) по адресу: _______________________________________________________________________________,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в </w:t>
      </w:r>
      <w:proofErr w:type="gramStart"/>
      <w:r w:rsidRPr="008964BE">
        <w:t>целях</w:t>
      </w:r>
      <w:proofErr w:type="gramEnd"/>
      <w:r w:rsidRPr="008964BE">
        <w:t xml:space="preserve">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Цивильского муниципального округа Чувашской Республики, находящейся по адресу: Чувашская Республика, Цивильский муниципальный округ, </w:t>
      </w:r>
      <w:proofErr w:type="gramStart"/>
      <w:r w:rsidRPr="008964BE">
        <w:t>г</w:t>
      </w:r>
      <w:proofErr w:type="gramEnd"/>
      <w:r w:rsidRPr="008964BE">
        <w:t xml:space="preserve">. Цивильск, ул. Маяковского, </w:t>
      </w:r>
      <w:proofErr w:type="spellStart"/>
      <w:r w:rsidRPr="008964BE">
        <w:t>двлд</w:t>
      </w:r>
      <w:proofErr w:type="spellEnd"/>
      <w:r w:rsidRPr="008964BE">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9342CE" w:rsidRPr="008964BE" w:rsidRDefault="009342CE" w:rsidP="009342CE">
      <w:pPr>
        <w:shd w:val="clear" w:color="auto" w:fill="FFFFFF"/>
        <w:ind w:firstLine="709"/>
        <w:jc w:val="both"/>
      </w:pPr>
      <w:proofErr w:type="gramStart"/>
      <w:r w:rsidRPr="008964BE">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8964BE">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342CE" w:rsidRPr="008964BE" w:rsidRDefault="009342CE" w:rsidP="009342CE">
      <w:pPr>
        <w:shd w:val="clear" w:color="auto" w:fill="FFFFFF"/>
        <w:ind w:firstLine="709"/>
        <w:jc w:val="both"/>
      </w:pPr>
      <w:r w:rsidRPr="008964BE">
        <w:t>Настоящее согласие действует со дня его подписания до дня отзыва в письменной форме.</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280"/>
        <w:gridCol w:w="3350"/>
        <w:gridCol w:w="3402"/>
      </w:tblGrid>
      <w:tr w:rsidR="009342CE" w:rsidRPr="008964BE" w:rsidTr="004A217F">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 xml:space="preserve"> </w:t>
            </w:r>
          </w:p>
        </w:tc>
        <w:tc>
          <w:tcPr>
            <w:tcW w:w="3350" w:type="dxa"/>
            <w:vMerge w:val="restart"/>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 xml:space="preserve"> </w:t>
            </w:r>
          </w:p>
        </w:tc>
      </w:tr>
      <w:tr w:rsidR="009342CE" w:rsidRPr="008964BE" w:rsidTr="004A217F">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(дата)</w:t>
            </w:r>
          </w:p>
        </w:tc>
        <w:tc>
          <w:tcPr>
            <w:tcW w:w="3350"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342CE" w:rsidRPr="008964BE" w:rsidRDefault="009342CE" w:rsidP="004A217F">
            <w:pPr>
              <w:ind w:firstLine="709"/>
              <w:jc w:val="both"/>
            </w:pP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(подпись)</w:t>
            </w:r>
          </w:p>
        </w:tc>
      </w:tr>
    </w:tbl>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r w:rsidRPr="008964BE">
        <w:br w:type="page"/>
      </w:r>
    </w:p>
    <w:p w:rsidR="009342CE" w:rsidRPr="008964BE" w:rsidRDefault="009342CE" w:rsidP="009342CE">
      <w:pPr>
        <w:shd w:val="clear" w:color="auto" w:fill="FFFFFF"/>
        <w:ind w:firstLine="709"/>
        <w:jc w:val="right"/>
      </w:pPr>
      <w:r w:rsidRPr="008964BE">
        <w:lastRenderedPageBreak/>
        <w:t>Приложение № 2</w:t>
      </w:r>
    </w:p>
    <w:p w:rsidR="009342CE" w:rsidRPr="008964BE" w:rsidRDefault="009342CE" w:rsidP="009342CE">
      <w:pPr>
        <w:shd w:val="clear" w:color="auto" w:fill="FFFFFF"/>
        <w:ind w:firstLine="709"/>
        <w:jc w:val="right"/>
      </w:pPr>
      <w:r w:rsidRPr="008964BE">
        <w:t>к Административному регламенту</w:t>
      </w:r>
    </w:p>
    <w:p w:rsidR="002A796F" w:rsidRDefault="009342CE" w:rsidP="009342CE">
      <w:pPr>
        <w:shd w:val="clear" w:color="auto" w:fill="FFFFFF"/>
        <w:ind w:firstLine="709"/>
        <w:jc w:val="right"/>
      </w:pPr>
      <w:r w:rsidRPr="008964BE">
        <w:t xml:space="preserve">администрации Цивильского </w:t>
      </w:r>
      <w:proofErr w:type="gramStart"/>
      <w:r w:rsidRPr="008964BE">
        <w:t>муниципального</w:t>
      </w:r>
      <w:proofErr w:type="gramEnd"/>
      <w:r w:rsidRPr="008964BE">
        <w:t xml:space="preserve"> </w:t>
      </w:r>
    </w:p>
    <w:p w:rsidR="00B22AF8" w:rsidRDefault="009342CE" w:rsidP="00B22AF8">
      <w:pPr>
        <w:shd w:val="clear" w:color="auto" w:fill="FFFFFF"/>
        <w:ind w:firstLine="709"/>
        <w:jc w:val="right"/>
      </w:pPr>
      <w:r w:rsidRPr="008964BE">
        <w:t>округа</w:t>
      </w:r>
      <w:r w:rsidR="002A796F">
        <w:t xml:space="preserve"> Чувашской Республики</w:t>
      </w:r>
      <w:r w:rsidR="00B22AF8">
        <w:t xml:space="preserve"> </w:t>
      </w:r>
      <w:r w:rsidRPr="008964BE">
        <w:t xml:space="preserve">по предоставлению </w:t>
      </w:r>
    </w:p>
    <w:p w:rsidR="00B22AF8" w:rsidRDefault="009342CE" w:rsidP="00B22AF8">
      <w:pPr>
        <w:shd w:val="clear" w:color="auto" w:fill="FFFFFF"/>
        <w:ind w:firstLine="709"/>
        <w:jc w:val="right"/>
      </w:pPr>
      <w:r w:rsidRPr="008964BE">
        <w:t>муниципальной услуги</w:t>
      </w:r>
      <w:r w:rsidR="00B22AF8">
        <w:t xml:space="preserve"> </w:t>
      </w:r>
      <w:r w:rsidRPr="008964BE">
        <w:t xml:space="preserve">«Постановка на учет </w:t>
      </w:r>
    </w:p>
    <w:p w:rsidR="00B22AF8" w:rsidRDefault="009342CE" w:rsidP="00B22AF8">
      <w:pPr>
        <w:shd w:val="clear" w:color="auto" w:fill="FFFFFF"/>
        <w:ind w:firstLine="709"/>
        <w:jc w:val="right"/>
      </w:pPr>
      <w:r w:rsidRPr="008964BE">
        <w:t>многодетных семей,</w:t>
      </w:r>
      <w:r w:rsidR="00B22AF8">
        <w:t xml:space="preserve"> </w:t>
      </w:r>
      <w:r w:rsidRPr="008964BE">
        <w:t xml:space="preserve">имеющих право на предоставление </w:t>
      </w:r>
    </w:p>
    <w:p w:rsidR="009342CE" w:rsidRPr="008964BE" w:rsidRDefault="009342CE" w:rsidP="00B22AF8">
      <w:pPr>
        <w:shd w:val="clear" w:color="auto" w:fill="FFFFFF"/>
        <w:ind w:firstLine="709"/>
        <w:jc w:val="right"/>
      </w:pPr>
      <w:r w:rsidRPr="008964BE">
        <w:t>земельных</w:t>
      </w:r>
      <w:r w:rsidR="00B22AF8">
        <w:t xml:space="preserve"> </w:t>
      </w:r>
      <w:r w:rsidRPr="008964BE">
        <w:t>участков в собственность бесплатно»</w:t>
      </w:r>
    </w:p>
    <w:p w:rsidR="009342CE" w:rsidRPr="008964BE" w:rsidRDefault="009342CE" w:rsidP="009342CE">
      <w:pPr>
        <w:shd w:val="clear" w:color="auto" w:fill="FFFFFF"/>
        <w:ind w:firstLine="709"/>
        <w:jc w:val="both"/>
      </w:pPr>
    </w:p>
    <w:p w:rsidR="009342CE" w:rsidRPr="008964BE" w:rsidRDefault="009342CE" w:rsidP="00B22AF8">
      <w:pPr>
        <w:shd w:val="clear" w:color="auto" w:fill="FFFFFF"/>
        <w:ind w:firstLine="709"/>
        <w:jc w:val="right"/>
      </w:pPr>
      <w:r w:rsidRPr="008964BE">
        <w:t xml:space="preserve">                                   ________________________________________</w:t>
      </w:r>
    </w:p>
    <w:p w:rsidR="009342CE" w:rsidRPr="008964BE" w:rsidRDefault="009342CE" w:rsidP="00B22AF8">
      <w:pPr>
        <w:shd w:val="clear" w:color="auto" w:fill="FFFFFF"/>
        <w:ind w:firstLine="709"/>
        <w:jc w:val="right"/>
      </w:pPr>
      <w:r w:rsidRPr="008964BE">
        <w:t xml:space="preserve">                                              должностное лицо,</w:t>
      </w:r>
    </w:p>
    <w:p w:rsidR="009342CE" w:rsidRPr="008964BE" w:rsidRDefault="009342CE" w:rsidP="00B22AF8">
      <w:pPr>
        <w:shd w:val="clear" w:color="auto" w:fill="FFFFFF"/>
        <w:ind w:firstLine="709"/>
        <w:jc w:val="right"/>
      </w:pPr>
      <w:r w:rsidRPr="008964BE">
        <w:t xml:space="preserve">                                         </w:t>
      </w:r>
      <w:proofErr w:type="gramStart"/>
      <w:r w:rsidRPr="008964BE">
        <w:t>которому</w:t>
      </w:r>
      <w:proofErr w:type="gramEnd"/>
      <w:r w:rsidRPr="008964BE">
        <w:t xml:space="preserve"> направляется жалоба</w:t>
      </w:r>
    </w:p>
    <w:p w:rsidR="009342CE" w:rsidRPr="008964BE" w:rsidRDefault="009342CE" w:rsidP="00B22AF8">
      <w:pPr>
        <w:shd w:val="clear" w:color="auto" w:fill="FFFFFF"/>
        <w:ind w:firstLine="709"/>
        <w:jc w:val="right"/>
      </w:pPr>
      <w:r w:rsidRPr="008964BE">
        <w:t xml:space="preserve">                                   от _____________________________________</w:t>
      </w:r>
    </w:p>
    <w:p w:rsidR="009342CE" w:rsidRPr="008964BE" w:rsidRDefault="009342CE" w:rsidP="00B22AF8">
      <w:pPr>
        <w:shd w:val="clear" w:color="auto" w:fill="FFFFFF"/>
        <w:ind w:firstLine="709"/>
        <w:jc w:val="right"/>
      </w:pPr>
      <w:r w:rsidRPr="008964BE">
        <w:t xml:space="preserve">                                                Ф.И.О., полностью</w:t>
      </w:r>
    </w:p>
    <w:p w:rsidR="009342CE" w:rsidRPr="008964BE" w:rsidRDefault="009342CE" w:rsidP="00B22AF8">
      <w:pPr>
        <w:shd w:val="clear" w:color="auto" w:fill="FFFFFF"/>
        <w:ind w:firstLine="709"/>
        <w:jc w:val="right"/>
      </w:pPr>
      <w:r w:rsidRPr="008964BE">
        <w:t xml:space="preserve">                                   _______________________________________,</w:t>
      </w:r>
    </w:p>
    <w:p w:rsidR="009342CE" w:rsidRPr="008964BE" w:rsidRDefault="009342CE" w:rsidP="00B22AF8">
      <w:pPr>
        <w:shd w:val="clear" w:color="auto" w:fill="FFFFFF"/>
        <w:ind w:firstLine="709"/>
        <w:jc w:val="right"/>
      </w:pPr>
      <w:r w:rsidRPr="008964BE">
        <w:t xml:space="preserve">                                   зарегистрированног</w:t>
      </w:r>
      <w:proofErr w:type="gramStart"/>
      <w:r w:rsidRPr="008964BE">
        <w:t>о(</w:t>
      </w:r>
      <w:proofErr w:type="gramEnd"/>
      <w:r w:rsidRPr="008964BE">
        <w:t>-ой) по адресу:</w:t>
      </w:r>
    </w:p>
    <w:p w:rsidR="009342CE" w:rsidRPr="008964BE" w:rsidRDefault="009342CE" w:rsidP="00B22AF8">
      <w:pPr>
        <w:shd w:val="clear" w:color="auto" w:fill="FFFFFF"/>
        <w:ind w:firstLine="709"/>
        <w:jc w:val="right"/>
      </w:pPr>
      <w:r w:rsidRPr="008964BE">
        <w:t xml:space="preserve">                                   ________________________________________</w:t>
      </w:r>
    </w:p>
    <w:p w:rsidR="009342CE" w:rsidRPr="008964BE" w:rsidRDefault="009342CE" w:rsidP="00B22AF8">
      <w:pPr>
        <w:shd w:val="clear" w:color="auto" w:fill="FFFFFF"/>
        <w:ind w:firstLine="709"/>
        <w:jc w:val="right"/>
      </w:pPr>
      <w:r w:rsidRPr="008964BE">
        <w:t xml:space="preserve">                                   ________________________________________</w:t>
      </w:r>
    </w:p>
    <w:p w:rsidR="009342CE" w:rsidRPr="008964BE" w:rsidRDefault="009342CE" w:rsidP="00B22AF8">
      <w:pPr>
        <w:shd w:val="clear" w:color="auto" w:fill="FFFFFF"/>
        <w:ind w:firstLine="709"/>
        <w:jc w:val="right"/>
      </w:pPr>
      <w:r w:rsidRPr="008964BE">
        <w:t xml:space="preserve">                                   телефон ________________________________</w:t>
      </w:r>
    </w:p>
    <w:p w:rsidR="009342CE" w:rsidRPr="008964BE" w:rsidRDefault="009342CE" w:rsidP="00B22AF8">
      <w:pPr>
        <w:shd w:val="clear" w:color="auto" w:fill="FFFFFF"/>
        <w:ind w:firstLine="709"/>
        <w:jc w:val="right"/>
      </w:pPr>
      <w:r w:rsidRPr="008964BE">
        <w:t xml:space="preserve"> </w:t>
      </w:r>
    </w:p>
    <w:p w:rsidR="009342CE" w:rsidRPr="008964BE" w:rsidRDefault="009342CE" w:rsidP="00B22AF8">
      <w:pPr>
        <w:shd w:val="clear" w:color="auto" w:fill="FFFFFF"/>
        <w:ind w:firstLine="709"/>
        <w:jc w:val="center"/>
      </w:pPr>
      <w:r w:rsidRPr="008964BE">
        <w:t>Жалоба</w:t>
      </w:r>
    </w:p>
    <w:p w:rsidR="009342CE" w:rsidRPr="008964BE" w:rsidRDefault="009342CE" w:rsidP="00B22AF8">
      <w:pPr>
        <w:shd w:val="clear" w:color="auto" w:fill="FFFFFF"/>
        <w:ind w:firstLine="709"/>
        <w:jc w:val="center"/>
      </w:pPr>
      <w:r w:rsidRPr="008964BE">
        <w:t>на действия (бездействия) или решения, осуществленные</w:t>
      </w:r>
    </w:p>
    <w:p w:rsidR="009342CE" w:rsidRPr="008964BE" w:rsidRDefault="009342CE" w:rsidP="00B22AF8">
      <w:pPr>
        <w:shd w:val="clear" w:color="auto" w:fill="FFFFFF"/>
        <w:ind w:firstLine="709"/>
        <w:jc w:val="center"/>
      </w:pPr>
      <w:r w:rsidRPr="008964BE">
        <w:t>(принятые) в ходе предоставления муниципальной услуги</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roofErr w:type="gramStart"/>
      <w:r w:rsidRPr="008964BE">
        <w:t>(наименование структурного подразделения, должность, Ф.И.О.</w:t>
      </w:r>
      <w:proofErr w:type="gramEnd"/>
    </w:p>
    <w:p w:rsidR="009342CE" w:rsidRPr="008964BE" w:rsidRDefault="009342CE" w:rsidP="009342CE">
      <w:pPr>
        <w:shd w:val="clear" w:color="auto" w:fill="FFFFFF"/>
        <w:ind w:firstLine="709"/>
        <w:jc w:val="both"/>
      </w:pPr>
      <w:r w:rsidRPr="008964BE">
        <w:t xml:space="preserve">   должностного лица администрации, МФЦ, Ф.И.О. руководителя, работника,</w:t>
      </w:r>
    </w:p>
    <w:p w:rsidR="009342CE" w:rsidRPr="008964BE" w:rsidRDefault="009342CE" w:rsidP="009342CE">
      <w:pPr>
        <w:shd w:val="clear" w:color="auto" w:fill="FFFFFF"/>
        <w:ind w:firstLine="709"/>
        <w:jc w:val="both"/>
      </w:pPr>
      <w:r w:rsidRPr="008964BE">
        <w:t xml:space="preserve"> организации, Ф.И.О. руководителя, работника, на которых подается жалоба)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numPr>
          <w:ilvl w:val="0"/>
          <w:numId w:val="5"/>
        </w:numPr>
        <w:shd w:val="clear" w:color="auto" w:fill="FFFFFF"/>
        <w:ind w:left="0" w:firstLine="709"/>
        <w:jc w:val="both"/>
      </w:pPr>
      <w:proofErr w:type="gramStart"/>
      <w:r w:rsidRPr="008964BE">
        <w:t>Предмет жалобы (краткое изложение обжалуемых действий (бездействий) или</w:t>
      </w:r>
      <w:proofErr w:type="gramEnd"/>
    </w:p>
    <w:p w:rsidR="009342CE" w:rsidRPr="008964BE" w:rsidRDefault="009342CE" w:rsidP="009342CE">
      <w:pPr>
        <w:shd w:val="clear" w:color="auto" w:fill="FFFFFF"/>
        <w:ind w:firstLine="709"/>
        <w:jc w:val="both"/>
      </w:pPr>
      <w:r w:rsidRPr="008964BE">
        <w:t>решений)</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6"/>
        </w:numPr>
        <w:shd w:val="clear" w:color="auto" w:fill="FFFFFF"/>
        <w:ind w:left="0" w:firstLine="709"/>
        <w:jc w:val="both"/>
      </w:pPr>
      <w:proofErr w:type="gramStart"/>
      <w:r w:rsidRPr="008964BE">
        <w:t>Причина несогласия  (основания,  по  которым  лицо,  подающее  жалобу,</w:t>
      </w:r>
      <w:proofErr w:type="gramEnd"/>
    </w:p>
    <w:p w:rsidR="009342CE" w:rsidRPr="008964BE" w:rsidRDefault="009342CE" w:rsidP="009342CE">
      <w:pPr>
        <w:shd w:val="clear" w:color="auto" w:fill="FFFFFF"/>
        <w:ind w:firstLine="709"/>
        <w:jc w:val="both"/>
      </w:pPr>
      <w:r w:rsidRPr="008964BE">
        <w:t>несогласно  с  действием  (бездействием) или решением со ссылками на пункты</w:t>
      </w:r>
    </w:p>
    <w:p w:rsidR="009342CE" w:rsidRPr="008964BE" w:rsidRDefault="009342CE" w:rsidP="009342CE">
      <w:pPr>
        <w:shd w:val="clear" w:color="auto" w:fill="FFFFFF"/>
        <w:ind w:firstLine="709"/>
        <w:jc w:val="both"/>
      </w:pPr>
      <w:r w:rsidRPr="008964BE">
        <w:t>административного регламента, либо статьи закона)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7"/>
        </w:numPr>
        <w:shd w:val="clear" w:color="auto" w:fill="FFFFFF"/>
        <w:ind w:left="0" w:firstLine="709"/>
        <w:jc w:val="both"/>
      </w:pPr>
      <w:proofErr w:type="gramStart"/>
      <w:r w:rsidRPr="008964BE">
        <w:t>Приложение: (документы, либо копии документов, подтверждающие изложенные</w:t>
      </w:r>
      <w:proofErr w:type="gramEnd"/>
    </w:p>
    <w:p w:rsidR="009342CE" w:rsidRPr="008964BE" w:rsidRDefault="009342CE" w:rsidP="009342CE">
      <w:pPr>
        <w:shd w:val="clear" w:color="auto" w:fill="FFFFFF"/>
        <w:ind w:firstLine="709"/>
        <w:jc w:val="both"/>
      </w:pPr>
      <w:r w:rsidRPr="008964BE">
        <w:t>обстоятельства)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Способ получения ответа (</w:t>
      </w:r>
      <w:proofErr w:type="gramStart"/>
      <w:r w:rsidRPr="008964BE">
        <w:t>нужное</w:t>
      </w:r>
      <w:proofErr w:type="gramEnd"/>
      <w:r w:rsidRPr="008964BE">
        <w:t xml:space="preserve"> подчеркнуть):</w:t>
      </w:r>
    </w:p>
    <w:p w:rsidR="009342CE" w:rsidRPr="008964BE" w:rsidRDefault="009342CE" w:rsidP="009342CE">
      <w:pPr>
        <w:shd w:val="clear" w:color="auto" w:fill="FFFFFF"/>
        <w:ind w:firstLine="709"/>
        <w:jc w:val="both"/>
      </w:pPr>
      <w:r w:rsidRPr="008964BE">
        <w:t>- при личном обращении;</w:t>
      </w:r>
    </w:p>
    <w:p w:rsidR="009342CE" w:rsidRPr="008964BE" w:rsidRDefault="009342CE" w:rsidP="009342CE">
      <w:pPr>
        <w:shd w:val="clear" w:color="auto" w:fill="FFFFFF"/>
        <w:ind w:firstLine="709"/>
        <w:jc w:val="both"/>
      </w:pPr>
      <w:r w:rsidRPr="008964BE">
        <w:t>- посредством почтового отправления на адрес, указанный в заявлении;</w:t>
      </w:r>
    </w:p>
    <w:p w:rsidR="009342CE" w:rsidRPr="008964BE" w:rsidRDefault="009342CE" w:rsidP="009342CE">
      <w:pPr>
        <w:shd w:val="clear" w:color="auto" w:fill="FFFFFF"/>
        <w:ind w:firstLine="709"/>
        <w:jc w:val="both"/>
      </w:pPr>
      <w:r w:rsidRPr="008964BE">
        <w:t>- посредством электронной почты 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 _____________________________________________________</w:t>
      </w:r>
    </w:p>
    <w:p w:rsidR="009342CE" w:rsidRPr="008964BE" w:rsidRDefault="009342CE" w:rsidP="009342CE">
      <w:pPr>
        <w:shd w:val="clear" w:color="auto" w:fill="FFFFFF"/>
        <w:ind w:firstLine="709"/>
        <w:jc w:val="both"/>
      </w:pPr>
      <w:r w:rsidRPr="008964BE">
        <w:t xml:space="preserve">  подпись заявителя             фамилия, имя, отчество заявителя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 ____________ 20___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right"/>
      </w:pPr>
      <w:r w:rsidRPr="008964BE">
        <w:lastRenderedPageBreak/>
        <w:t>Приложение № 3</w:t>
      </w:r>
    </w:p>
    <w:p w:rsidR="009342CE" w:rsidRPr="008964BE" w:rsidRDefault="009342CE" w:rsidP="009342CE">
      <w:pPr>
        <w:shd w:val="clear" w:color="auto" w:fill="FFFFFF"/>
        <w:ind w:firstLine="709"/>
        <w:jc w:val="right"/>
      </w:pPr>
      <w:r w:rsidRPr="008964BE">
        <w:t xml:space="preserve"> к Административному регламенту</w:t>
      </w:r>
    </w:p>
    <w:p w:rsidR="00B22AF8" w:rsidRDefault="009342CE" w:rsidP="009342CE">
      <w:pPr>
        <w:shd w:val="clear" w:color="auto" w:fill="FFFFFF"/>
        <w:ind w:firstLine="709"/>
        <w:jc w:val="right"/>
      </w:pPr>
      <w:r w:rsidRPr="008964BE">
        <w:t xml:space="preserve">администрации Цивильского </w:t>
      </w:r>
      <w:proofErr w:type="gramStart"/>
      <w:r w:rsidRPr="008964BE">
        <w:t>муниципального</w:t>
      </w:r>
      <w:proofErr w:type="gramEnd"/>
      <w:r w:rsidRPr="008964BE">
        <w:t xml:space="preserve"> </w:t>
      </w:r>
    </w:p>
    <w:p w:rsidR="009342CE" w:rsidRPr="008964BE" w:rsidRDefault="009342CE" w:rsidP="009342CE">
      <w:pPr>
        <w:shd w:val="clear" w:color="auto" w:fill="FFFFFF"/>
        <w:ind w:firstLine="709"/>
        <w:jc w:val="right"/>
      </w:pPr>
      <w:r w:rsidRPr="008964BE">
        <w:t>округа</w:t>
      </w:r>
      <w:r w:rsidR="00B22AF8">
        <w:t xml:space="preserve"> Чувашской Республики</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proofErr w:type="gramStart"/>
      <w:r w:rsidRPr="008964BE">
        <w:t>имеющих</w:t>
      </w:r>
      <w:proofErr w:type="gramEnd"/>
      <w:r w:rsidRPr="008964BE">
        <w:t xml:space="preserve">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Перечень признаков заявителей, уполномоченных лиц (законных представителей)</w:t>
      </w:r>
    </w:p>
    <w:p w:rsidR="009342CE" w:rsidRPr="008964BE" w:rsidRDefault="009342CE" w:rsidP="009342CE">
      <w:pPr>
        <w:shd w:val="clear" w:color="auto" w:fill="FFFFFF"/>
        <w:ind w:firstLine="709"/>
        <w:jc w:val="both"/>
      </w:pPr>
      <w:r w:rsidRPr="008964BE">
        <w:t xml:space="preserve"> </w:t>
      </w:r>
    </w:p>
    <w:tbl>
      <w:tblPr>
        <w:tblW w:w="98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335"/>
        <w:gridCol w:w="6555"/>
      </w:tblGrid>
      <w:tr w:rsidR="009342CE" w:rsidRPr="008964BE" w:rsidTr="004A217F">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B22AF8">
            <w:pPr>
              <w:ind w:firstLine="709"/>
              <w:jc w:val="both"/>
            </w:pPr>
            <w:r w:rsidRPr="008964BE">
              <w:rPr>
                <w:b/>
                <w:bCs/>
              </w:rPr>
              <w:t>Признак</w:t>
            </w:r>
            <w:r w:rsidR="00B22AF8">
              <w:t xml:space="preserve"> </w:t>
            </w:r>
            <w:r w:rsidRPr="008964BE">
              <w:rPr>
                <w:b/>
                <w:bCs/>
              </w:rPr>
              <w:t>заявителя, уполномоченного лица (законного представителя)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rPr>
                <w:b/>
                <w:bCs/>
              </w:rPr>
              <w:t>Значения признака заявителя, уполномоченного лица (законного представителя)</w:t>
            </w:r>
          </w:p>
        </w:tc>
      </w:tr>
      <w:tr w:rsidR="009342CE" w:rsidRPr="008964BE" w:rsidTr="004A217F">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Статус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граждане, постоянно и (или) преимущественно проживающие на территории Чувашской Республики</w:t>
            </w:r>
          </w:p>
        </w:tc>
      </w:tr>
      <w:tr w:rsidR="009342CE" w:rsidRPr="008964BE" w:rsidTr="004A217F">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Статус уполномоченного лица</w:t>
            </w:r>
          </w:p>
          <w:p w:rsidR="009342CE" w:rsidRPr="008964BE" w:rsidRDefault="009342CE" w:rsidP="004A217F">
            <w:pPr>
              <w:ind w:firstLine="709"/>
              <w:jc w:val="both"/>
            </w:pPr>
            <w:r w:rsidRPr="008964BE">
              <w:t>(законного представителя)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4A217F">
            <w:pPr>
              <w:ind w:firstLine="709"/>
              <w:jc w:val="both"/>
            </w:pPr>
            <w:r w:rsidRPr="008964BE">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9342CE" w:rsidRPr="008964BE" w:rsidRDefault="009342CE" w:rsidP="009342CE">
      <w:pPr>
        <w:shd w:val="clear" w:color="auto" w:fill="FFFFFF"/>
        <w:ind w:firstLine="709"/>
        <w:jc w:val="both"/>
      </w:pPr>
    </w:p>
    <w:p w:rsidR="005C55E0" w:rsidRPr="005C55E0" w:rsidRDefault="005C55E0" w:rsidP="005C55E0">
      <w:pPr>
        <w:jc w:val="both"/>
        <w:rPr>
          <w:b/>
        </w:rPr>
      </w:pPr>
    </w:p>
    <w:sectPr w:rsidR="005C55E0" w:rsidRPr="005C55E0" w:rsidSect="00CF2C8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412"/>
    <w:multiLevelType w:val="hybridMultilevel"/>
    <w:tmpl w:val="A3183800"/>
    <w:lvl w:ilvl="0" w:tplc="4970D428">
      <w:start w:val="2"/>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A0104"/>
    <w:multiLevelType w:val="multilevel"/>
    <w:tmpl w:val="59B25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E09B3"/>
    <w:multiLevelType w:val="hybridMultilevel"/>
    <w:tmpl w:val="DD1ABBD0"/>
    <w:lvl w:ilvl="0" w:tplc="E24C3E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7766F"/>
    <w:multiLevelType w:val="multilevel"/>
    <w:tmpl w:val="9A76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464A2"/>
    <w:multiLevelType w:val="multilevel"/>
    <w:tmpl w:val="E2E63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2111C"/>
    <w:multiLevelType w:val="multilevel"/>
    <w:tmpl w:val="656EAF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825FA"/>
    <w:multiLevelType w:val="multilevel"/>
    <w:tmpl w:val="36E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85C25"/>
    <w:multiLevelType w:val="multilevel"/>
    <w:tmpl w:val="7452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F6A16"/>
    <w:multiLevelType w:val="multilevel"/>
    <w:tmpl w:val="5AE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C55E0"/>
    <w:rsid w:val="00010FA5"/>
    <w:rsid w:val="000134D7"/>
    <w:rsid w:val="00067CBB"/>
    <w:rsid w:val="000C4066"/>
    <w:rsid w:val="00114827"/>
    <w:rsid w:val="00137B2F"/>
    <w:rsid w:val="00141353"/>
    <w:rsid w:val="00147D06"/>
    <w:rsid w:val="00153453"/>
    <w:rsid w:val="001640DE"/>
    <w:rsid w:val="0019109C"/>
    <w:rsid w:val="0019628C"/>
    <w:rsid w:val="001C0F26"/>
    <w:rsid w:val="001C6FB1"/>
    <w:rsid w:val="0021659E"/>
    <w:rsid w:val="00230585"/>
    <w:rsid w:val="00241A0C"/>
    <w:rsid w:val="00254AAF"/>
    <w:rsid w:val="0026479B"/>
    <w:rsid w:val="00297F26"/>
    <w:rsid w:val="002A276B"/>
    <w:rsid w:val="002A796F"/>
    <w:rsid w:val="002B671E"/>
    <w:rsid w:val="0030355A"/>
    <w:rsid w:val="00304391"/>
    <w:rsid w:val="0031207E"/>
    <w:rsid w:val="00327B39"/>
    <w:rsid w:val="003372B5"/>
    <w:rsid w:val="0036095D"/>
    <w:rsid w:val="00361A2B"/>
    <w:rsid w:val="003830B3"/>
    <w:rsid w:val="003A21B2"/>
    <w:rsid w:val="003A2892"/>
    <w:rsid w:val="003B236F"/>
    <w:rsid w:val="003C6236"/>
    <w:rsid w:val="003F43C5"/>
    <w:rsid w:val="00405383"/>
    <w:rsid w:val="00461065"/>
    <w:rsid w:val="004A217F"/>
    <w:rsid w:val="004D58ED"/>
    <w:rsid w:val="004E54A1"/>
    <w:rsid w:val="004F145F"/>
    <w:rsid w:val="004F4B01"/>
    <w:rsid w:val="00510FFF"/>
    <w:rsid w:val="005450C6"/>
    <w:rsid w:val="00552A0F"/>
    <w:rsid w:val="005A2E59"/>
    <w:rsid w:val="005A4BC9"/>
    <w:rsid w:val="005A6137"/>
    <w:rsid w:val="005B6374"/>
    <w:rsid w:val="005C1526"/>
    <w:rsid w:val="005C55E0"/>
    <w:rsid w:val="00610422"/>
    <w:rsid w:val="006310F8"/>
    <w:rsid w:val="00677010"/>
    <w:rsid w:val="006A67F1"/>
    <w:rsid w:val="00705944"/>
    <w:rsid w:val="00742D47"/>
    <w:rsid w:val="00753FC3"/>
    <w:rsid w:val="00780EA7"/>
    <w:rsid w:val="007B3849"/>
    <w:rsid w:val="007B7FAA"/>
    <w:rsid w:val="007E67F3"/>
    <w:rsid w:val="008024BF"/>
    <w:rsid w:val="00841F5B"/>
    <w:rsid w:val="008660D0"/>
    <w:rsid w:val="008C5644"/>
    <w:rsid w:val="008D06F5"/>
    <w:rsid w:val="008F6B7D"/>
    <w:rsid w:val="00901E54"/>
    <w:rsid w:val="009342CE"/>
    <w:rsid w:val="00937663"/>
    <w:rsid w:val="00941261"/>
    <w:rsid w:val="00951134"/>
    <w:rsid w:val="00977D5A"/>
    <w:rsid w:val="009A3CEC"/>
    <w:rsid w:val="009F00AB"/>
    <w:rsid w:val="00A37B8A"/>
    <w:rsid w:val="00A47E3F"/>
    <w:rsid w:val="00A53211"/>
    <w:rsid w:val="00A54B78"/>
    <w:rsid w:val="00A778D2"/>
    <w:rsid w:val="00A936CA"/>
    <w:rsid w:val="00AA61AD"/>
    <w:rsid w:val="00B0176A"/>
    <w:rsid w:val="00B16AA5"/>
    <w:rsid w:val="00B22AF8"/>
    <w:rsid w:val="00B27DDB"/>
    <w:rsid w:val="00B5022D"/>
    <w:rsid w:val="00B5711D"/>
    <w:rsid w:val="00B6262D"/>
    <w:rsid w:val="00B82047"/>
    <w:rsid w:val="00BA0EC0"/>
    <w:rsid w:val="00BB39F8"/>
    <w:rsid w:val="00C04976"/>
    <w:rsid w:val="00C35C55"/>
    <w:rsid w:val="00C55733"/>
    <w:rsid w:val="00C8449E"/>
    <w:rsid w:val="00CA34F1"/>
    <w:rsid w:val="00CA3706"/>
    <w:rsid w:val="00CA3E02"/>
    <w:rsid w:val="00CC320C"/>
    <w:rsid w:val="00CD61C8"/>
    <w:rsid w:val="00CF2C86"/>
    <w:rsid w:val="00D13FE3"/>
    <w:rsid w:val="00DE4EC8"/>
    <w:rsid w:val="00E16882"/>
    <w:rsid w:val="00E97A2C"/>
    <w:rsid w:val="00ED5569"/>
    <w:rsid w:val="00F11531"/>
    <w:rsid w:val="00F33850"/>
    <w:rsid w:val="00FA6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9342CE"/>
    <w:pPr>
      <w:widowControl w:val="0"/>
      <w:suppressAutoHyphens/>
      <w:autoSpaceDE w:val="0"/>
      <w:spacing w:line="306" w:lineRule="exact"/>
      <w:ind w:firstLine="166"/>
      <w:jc w:val="center"/>
    </w:pPr>
    <w:rPr>
      <w:lang w:val="en-US" w:eastAsia="zh-CN" w:bidi="en-US"/>
    </w:rPr>
  </w:style>
  <w:style w:type="paragraph" w:styleId="a8">
    <w:name w:val="Normal (Web)"/>
    <w:basedOn w:val="a"/>
    <w:uiPriority w:val="99"/>
    <w:unhideWhenUsed/>
    <w:rsid w:val="009342CE"/>
    <w:pPr>
      <w:spacing w:before="100" w:beforeAutospacing="1" w:after="100" w:afterAutospacing="1"/>
    </w:pPr>
  </w:style>
  <w:style w:type="character" w:styleId="a9">
    <w:name w:val="Strong"/>
    <w:basedOn w:val="a0"/>
    <w:uiPriority w:val="22"/>
    <w:qFormat/>
    <w:rsid w:val="009342CE"/>
    <w:rPr>
      <w:b/>
      <w:bCs/>
    </w:rPr>
  </w:style>
  <w:style w:type="character" w:styleId="aa">
    <w:name w:val="Hyperlink"/>
    <w:basedOn w:val="a0"/>
    <w:uiPriority w:val="99"/>
    <w:unhideWhenUsed/>
    <w:rsid w:val="009342CE"/>
    <w:rPr>
      <w:color w:val="0000FF"/>
      <w:u w:val="single"/>
    </w:rPr>
  </w:style>
  <w:style w:type="character" w:styleId="ab">
    <w:name w:val="Emphasis"/>
    <w:basedOn w:val="a0"/>
    <w:uiPriority w:val="20"/>
    <w:qFormat/>
    <w:rsid w:val="009342CE"/>
    <w:rPr>
      <w:i/>
      <w:iCs/>
    </w:rPr>
  </w:style>
  <w:style w:type="character" w:customStyle="1" w:styleId="lawitemfileext">
    <w:name w:val="law_item_file_ext"/>
    <w:basedOn w:val="a0"/>
    <w:rsid w:val="009342CE"/>
  </w:style>
  <w:style w:type="paragraph" w:customStyle="1" w:styleId="s1">
    <w:name w:val="s_1"/>
    <w:basedOn w:val="a"/>
    <w:rsid w:val="009342CE"/>
    <w:pPr>
      <w:spacing w:before="100" w:beforeAutospacing="1" w:after="100" w:afterAutospacing="1"/>
    </w:pPr>
  </w:style>
  <w:style w:type="paragraph" w:customStyle="1" w:styleId="s22">
    <w:name w:val="s_22"/>
    <w:basedOn w:val="a"/>
    <w:rsid w:val="003372B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3159964">
      <w:bodyDiv w:val="1"/>
      <w:marLeft w:val="0"/>
      <w:marRight w:val="0"/>
      <w:marTop w:val="0"/>
      <w:marBottom w:val="0"/>
      <w:divBdr>
        <w:top w:val="none" w:sz="0" w:space="0" w:color="auto"/>
        <w:left w:val="none" w:sz="0" w:space="0" w:color="auto"/>
        <w:bottom w:val="none" w:sz="0" w:space="0" w:color="auto"/>
        <w:right w:val="none" w:sz="0" w:space="0" w:color="auto"/>
      </w:divBdr>
    </w:div>
    <w:div w:id="295992388">
      <w:bodyDiv w:val="1"/>
      <w:marLeft w:val="0"/>
      <w:marRight w:val="0"/>
      <w:marTop w:val="0"/>
      <w:marBottom w:val="0"/>
      <w:divBdr>
        <w:top w:val="none" w:sz="0" w:space="0" w:color="auto"/>
        <w:left w:val="none" w:sz="0" w:space="0" w:color="auto"/>
        <w:bottom w:val="none" w:sz="0" w:space="0" w:color="auto"/>
        <w:right w:val="none" w:sz="0" w:space="0" w:color="auto"/>
      </w:divBdr>
      <w:divsChild>
        <w:div w:id="1419449759">
          <w:marLeft w:val="0"/>
          <w:marRight w:val="0"/>
          <w:marTop w:val="240"/>
          <w:marBottom w:val="240"/>
          <w:divBdr>
            <w:top w:val="none" w:sz="0" w:space="0" w:color="auto"/>
            <w:left w:val="none" w:sz="0" w:space="0" w:color="auto"/>
            <w:bottom w:val="none" w:sz="0" w:space="0" w:color="auto"/>
            <w:right w:val="none" w:sz="0" w:space="0" w:color="auto"/>
          </w:divBdr>
        </w:div>
      </w:divsChild>
    </w:div>
    <w:div w:id="1052577920">
      <w:bodyDiv w:val="1"/>
      <w:marLeft w:val="0"/>
      <w:marRight w:val="0"/>
      <w:marTop w:val="0"/>
      <w:marBottom w:val="0"/>
      <w:divBdr>
        <w:top w:val="none" w:sz="0" w:space="0" w:color="auto"/>
        <w:left w:val="none" w:sz="0" w:space="0" w:color="auto"/>
        <w:bottom w:val="none" w:sz="0" w:space="0" w:color="auto"/>
        <w:right w:val="none" w:sz="0" w:space="0" w:color="auto"/>
      </w:divBdr>
    </w:div>
    <w:div w:id="20668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77515/160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garantF1://42435047.0"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02856-B24D-4604-ADE3-44BB1EB9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22</Pages>
  <Words>10498</Words>
  <Characters>59844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zivil_gki6</cp:lastModifiedBy>
  <cp:revision>23</cp:revision>
  <cp:lastPrinted>2023-10-20T13:17:00Z</cp:lastPrinted>
  <dcterms:created xsi:type="dcterms:W3CDTF">2023-04-11T10:02:00Z</dcterms:created>
  <dcterms:modified xsi:type="dcterms:W3CDTF">2023-11-30T13:56:00Z</dcterms:modified>
</cp:coreProperties>
</file>