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tblInd w:w="-176" w:type="dxa"/>
        <w:tblLook w:val="04A0" w:firstRow="1" w:lastRow="0" w:firstColumn="1" w:lastColumn="0" w:noHBand="0" w:noVBand="1"/>
      </w:tblPr>
      <w:tblGrid>
        <w:gridCol w:w="3685"/>
        <w:gridCol w:w="2694"/>
        <w:gridCol w:w="3685"/>
      </w:tblGrid>
      <w:tr w:rsidR="00334451" w:rsidTr="003561D0">
        <w:trPr>
          <w:trHeight w:val="438"/>
        </w:trPr>
        <w:tc>
          <w:tcPr>
            <w:tcW w:w="3685" w:type="dxa"/>
          </w:tcPr>
          <w:p w:rsidR="00334451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2359" w:firstLine="4962"/>
              <w:rPr>
                <w:lang w:eastAsia="ru-RU"/>
              </w:rPr>
            </w:pPr>
          </w:p>
        </w:tc>
        <w:tc>
          <w:tcPr>
            <w:tcW w:w="2694" w:type="dxa"/>
          </w:tcPr>
          <w:p w:rsidR="00334451" w:rsidRPr="00EF2A1B" w:rsidRDefault="00C91FE6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743" w:firstLine="0"/>
              <w:rPr>
                <w:sz w:val="20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sz w:val="20"/>
                <w:szCs w:val="20"/>
                <w:lang w:eastAsia="ru-RU"/>
              </w:rPr>
              <w:drawing>
                <wp:inline distT="0" distB="0" distL="0" distR="0">
                  <wp:extent cx="724535" cy="741680"/>
                  <wp:effectExtent l="19050" t="0" r="0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34451" w:rsidRDefault="00334451" w:rsidP="000D081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lang w:eastAsia="ru-RU"/>
              </w:rPr>
            </w:pPr>
          </w:p>
        </w:tc>
      </w:tr>
      <w:tr w:rsidR="00334451" w:rsidRPr="00401597" w:rsidTr="003561D0">
        <w:trPr>
          <w:trHeight w:val="1957"/>
        </w:trPr>
        <w:tc>
          <w:tcPr>
            <w:tcW w:w="3685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Администрация</w:t>
            </w:r>
            <w:r w:rsidR="00CD053B">
              <w:rPr>
                <w:lang w:eastAsia="ru-RU"/>
              </w:rPr>
              <w:t xml:space="preserve"> Порецкого</w:t>
            </w:r>
          </w:p>
          <w:p w:rsidR="00334451" w:rsidRPr="00401597" w:rsidRDefault="0093142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  <w:r w:rsidR="00CD053B">
              <w:rPr>
                <w:lang w:eastAsia="ru-RU"/>
              </w:rPr>
              <w:t>униципального округа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Чувашской Республики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ПОСТАНОВЛЕНИЕ</w:t>
            </w:r>
          </w:p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</w:p>
          <w:p w:rsidR="00334451" w:rsidRPr="00401597" w:rsidRDefault="00C80479" w:rsidP="00C8047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rPr>
                <w:lang w:eastAsia="ru-RU"/>
              </w:rPr>
            </w:pPr>
            <w:r>
              <w:rPr>
                <w:lang w:eastAsia="ru-RU"/>
              </w:rPr>
              <w:t xml:space="preserve">           </w:t>
            </w:r>
            <w:r w:rsidR="00EC130B">
              <w:rPr>
                <w:lang w:eastAsia="ru-RU"/>
              </w:rPr>
              <w:t>26.09.</w:t>
            </w:r>
            <w:r w:rsidR="006B5BC8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3A45CD" w:rsidRP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>№</w:t>
            </w:r>
            <w:r w:rsidR="002B1878">
              <w:rPr>
                <w:lang w:eastAsia="ru-RU"/>
              </w:rPr>
              <w:t xml:space="preserve"> </w:t>
            </w:r>
            <w:r w:rsidR="00EC130B">
              <w:rPr>
                <w:lang w:eastAsia="ru-RU"/>
              </w:rPr>
              <w:t>456</w:t>
            </w:r>
          </w:p>
          <w:p w:rsidR="00334451" w:rsidRPr="00401597" w:rsidRDefault="00334451" w:rsidP="003561D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962" w:right="317" w:firstLine="4962"/>
              <w:jc w:val="center"/>
              <w:rPr>
                <w:lang w:eastAsia="ru-RU"/>
              </w:rPr>
            </w:pPr>
            <w:r w:rsidRPr="00401597">
              <w:rPr>
                <w:lang w:eastAsia="ru-RU"/>
              </w:rPr>
              <w:t>с. Порецкое</w:t>
            </w:r>
          </w:p>
        </w:tc>
        <w:tc>
          <w:tcPr>
            <w:tcW w:w="2694" w:type="dxa"/>
          </w:tcPr>
          <w:p w:rsidR="00334451" w:rsidRPr="00401597" w:rsidRDefault="00334451" w:rsidP="00825B4C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b/>
                <w:bCs/>
                <w:noProof/>
                <w:color w:val="000000"/>
                <w:lang w:eastAsia="ru-RU"/>
              </w:rPr>
            </w:pPr>
          </w:p>
        </w:tc>
        <w:tc>
          <w:tcPr>
            <w:tcW w:w="3685" w:type="dxa"/>
          </w:tcPr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401597">
              <w:rPr>
                <w:bCs/>
              </w:rPr>
              <w:t>Чăваш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Республикин</w:t>
            </w:r>
            <w:proofErr w:type="spellEnd"/>
          </w:p>
          <w:p w:rsidR="00334451" w:rsidRPr="00401597" w:rsidRDefault="00334451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proofErr w:type="spellStart"/>
            <w:r w:rsidRPr="00401597">
              <w:rPr>
                <w:bCs/>
              </w:rPr>
              <w:t>Пăрачкав</w:t>
            </w:r>
            <w:proofErr w:type="spellEnd"/>
            <w:r w:rsidRPr="00401597">
              <w:rPr>
                <w:bCs/>
              </w:rPr>
              <w:t xml:space="preserve"> </w:t>
            </w:r>
            <w:r w:rsidR="00156E2D">
              <w:rPr>
                <w:bCs/>
              </w:rPr>
              <w:t>муниципалитет</w:t>
            </w:r>
          </w:p>
          <w:p w:rsidR="00334451" w:rsidRPr="00401597" w:rsidRDefault="00216A6D" w:rsidP="00156E2D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</w:pPr>
            <w:proofErr w:type="spellStart"/>
            <w:r w:rsidRPr="00D50333">
              <w:rPr>
                <w:bCs/>
              </w:rPr>
              <w:t>округӗн</w:t>
            </w:r>
            <w:proofErr w:type="spellEnd"/>
            <w:r w:rsidRPr="00401597">
              <w:t xml:space="preserve"> </w:t>
            </w:r>
            <w:proofErr w:type="spellStart"/>
            <w:r w:rsidR="00334451" w:rsidRPr="00401597">
              <w:t>администрацийĕ</w:t>
            </w:r>
            <w:proofErr w:type="spellEnd"/>
          </w:p>
          <w:p w:rsidR="00334451" w:rsidRPr="00401597" w:rsidRDefault="00334451" w:rsidP="00156E2D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Cs/>
                <w:noProof/>
                <w:color w:val="000000"/>
                <w:lang w:eastAsia="ru-RU"/>
              </w:rPr>
            </w:pPr>
            <w:r w:rsidRPr="00401597">
              <w:rPr>
                <w:bCs/>
                <w:noProof/>
                <w:color w:val="000000"/>
                <w:lang w:eastAsia="ru-RU"/>
              </w:rPr>
              <w:t>ЙЫШĂНУ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</w:pPr>
          </w:p>
          <w:p w:rsidR="00334451" w:rsidRPr="00401597" w:rsidRDefault="00EC130B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26.09.</w:t>
            </w:r>
            <w:r w:rsidR="0067225F">
              <w:rPr>
                <w:lang w:eastAsia="ru-RU"/>
              </w:rPr>
              <w:t>202</w:t>
            </w:r>
            <w:r w:rsidR="00BC3849">
              <w:rPr>
                <w:lang w:eastAsia="ru-RU"/>
              </w:rPr>
              <w:t>5</w:t>
            </w:r>
            <w:r w:rsidR="00401597">
              <w:rPr>
                <w:lang w:eastAsia="ru-RU"/>
              </w:rPr>
              <w:t xml:space="preserve"> </w:t>
            </w:r>
            <w:r w:rsidR="00334451" w:rsidRPr="00401597">
              <w:rPr>
                <w:lang w:eastAsia="ru-RU"/>
              </w:rPr>
              <w:t xml:space="preserve">№ </w:t>
            </w:r>
            <w:r>
              <w:rPr>
                <w:lang w:eastAsia="ru-RU"/>
              </w:rPr>
              <w:t>456</w:t>
            </w:r>
          </w:p>
          <w:p w:rsidR="00334451" w:rsidRPr="00401597" w:rsidRDefault="00334451" w:rsidP="00C41B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884" w:right="175" w:hanging="884"/>
              <w:jc w:val="center"/>
              <w:rPr>
                <w:lang w:eastAsia="ru-RU"/>
              </w:rPr>
            </w:pPr>
            <w:proofErr w:type="spellStart"/>
            <w:r w:rsidRPr="00401597">
              <w:rPr>
                <w:bCs/>
              </w:rPr>
              <w:t>Пăрачкав</w:t>
            </w:r>
            <w:proofErr w:type="spellEnd"/>
            <w:r w:rsidRPr="00401597">
              <w:rPr>
                <w:bCs/>
              </w:rPr>
              <w:t xml:space="preserve"> </w:t>
            </w:r>
            <w:proofErr w:type="spellStart"/>
            <w:r w:rsidRPr="00401597">
              <w:rPr>
                <w:bCs/>
              </w:rPr>
              <w:t>сали</w:t>
            </w:r>
            <w:proofErr w:type="spellEnd"/>
          </w:p>
        </w:tc>
      </w:tr>
    </w:tbl>
    <w:p w:rsidR="003561D0" w:rsidRDefault="003561D0" w:rsidP="00EA6A39">
      <w:pPr>
        <w:pStyle w:val="5"/>
        <w:tabs>
          <w:tab w:val="left" w:pos="0"/>
        </w:tabs>
        <w:spacing w:before="0" w:line="360" w:lineRule="auto"/>
        <w:ind w:right="4111" w:firstLine="0"/>
        <w:rPr>
          <w:rFonts w:ascii="Times New Roman" w:hAnsi="Times New Roman"/>
          <w:i w:val="0"/>
          <w:sz w:val="24"/>
          <w:szCs w:val="24"/>
        </w:rPr>
      </w:pPr>
    </w:p>
    <w:p w:rsidR="003561D0" w:rsidRDefault="003561D0" w:rsidP="003561D0">
      <w:pPr>
        <w:pStyle w:val="5"/>
        <w:tabs>
          <w:tab w:val="left" w:pos="0"/>
        </w:tabs>
        <w:spacing w:before="0" w:line="240" w:lineRule="auto"/>
        <w:ind w:right="4109" w:firstLine="0"/>
        <w:rPr>
          <w:rFonts w:ascii="Times New Roman" w:hAnsi="Times New Roman"/>
          <w:i w:val="0"/>
          <w:sz w:val="24"/>
          <w:szCs w:val="24"/>
        </w:rPr>
      </w:pPr>
    </w:p>
    <w:p w:rsidR="000D081C" w:rsidRPr="004C08BA" w:rsidRDefault="000D081C" w:rsidP="000D081C">
      <w:pPr>
        <w:widowControl w:val="0"/>
        <w:spacing w:line="240" w:lineRule="exact"/>
        <w:ind w:right="4536" w:firstLine="0"/>
        <w:outlineLvl w:val="0"/>
        <w:rPr>
          <w:b/>
          <w:bCs/>
          <w:lang w:eastAsia="ru-RU"/>
        </w:rPr>
      </w:pPr>
      <w:r w:rsidRPr="004C08BA">
        <w:rPr>
          <w:b/>
          <w:bCs/>
          <w:lang w:eastAsia="ru-RU"/>
        </w:rPr>
        <w:t>Об утверждении Положения о порядке оформления права муниципальной собственности на выморочное имущество</w:t>
      </w:r>
    </w:p>
    <w:p w:rsidR="000D081C" w:rsidRPr="000D081C" w:rsidRDefault="000D081C" w:rsidP="000D081C">
      <w:pPr>
        <w:widowControl w:val="0"/>
        <w:spacing w:line="240" w:lineRule="exact"/>
        <w:outlineLvl w:val="0"/>
        <w:rPr>
          <w:bCs/>
          <w:lang w:eastAsia="ru-RU"/>
        </w:rPr>
      </w:pPr>
    </w:p>
    <w:p w:rsidR="000D081C" w:rsidRPr="000D081C" w:rsidRDefault="000D081C" w:rsidP="000D081C">
      <w:pPr>
        <w:spacing w:line="288" w:lineRule="atLeast"/>
        <w:rPr>
          <w:lang w:eastAsia="ru-RU"/>
        </w:rPr>
      </w:pP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>В соответствии со ст. 125, 1151 Гражданского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Уставом Порецкого муниципального округа Чувашской Республики, администрация Порецкого муниципального округа Чувашской Республики п о с т а н о в л я е т: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0" w:name="sub_1"/>
      <w:r w:rsidRPr="000D081C">
        <w:rPr>
          <w:lang w:eastAsia="ru-RU"/>
        </w:rPr>
        <w:t>1. Утвердить прилагаемое Положение о порядке оформления права муниципальной собственности на выморочное имущество.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1" w:name="sub_2"/>
      <w:bookmarkEnd w:id="0"/>
      <w:r w:rsidRPr="000D081C">
        <w:rPr>
          <w:lang w:eastAsia="ru-RU"/>
        </w:rPr>
        <w:t xml:space="preserve">2. </w:t>
      </w:r>
      <w:r w:rsidR="00E44B61">
        <w:rPr>
          <w:color w:val="2C2D2E"/>
          <w:shd w:val="clear" w:color="auto" w:fill="FFFFFF"/>
        </w:rPr>
        <w:t>Настоящее постановление вступает в силу со дня его официального опубликования в издании «Вестник Поречья», 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2" w:name="sub_3"/>
      <w:bookmarkEnd w:id="1"/>
    </w:p>
    <w:p w:rsidR="00E44B61" w:rsidRPr="000D081C" w:rsidRDefault="00E44B61" w:rsidP="000D081C">
      <w:pPr>
        <w:suppressAutoHyphens w:val="0"/>
        <w:spacing w:line="240" w:lineRule="auto"/>
        <w:ind w:firstLine="567"/>
        <w:rPr>
          <w:lang w:eastAsia="ru-RU"/>
        </w:rPr>
      </w:pPr>
    </w:p>
    <w:bookmarkEnd w:id="2"/>
    <w:p w:rsidR="000D081C" w:rsidRPr="000D081C" w:rsidRDefault="000D081C" w:rsidP="000D081C">
      <w:pPr>
        <w:suppressAutoHyphens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lang w:eastAsia="ru-RU"/>
        </w:rPr>
      </w:pPr>
      <w:r w:rsidRPr="000D081C">
        <w:rPr>
          <w:lang w:eastAsia="ru-RU"/>
        </w:rPr>
        <w:t>Глава Порецкого</w:t>
      </w: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lang w:eastAsia="ru-RU"/>
        </w:rPr>
      </w:pPr>
      <w:r w:rsidRPr="000D081C">
        <w:rPr>
          <w:lang w:eastAsia="ru-RU"/>
        </w:rPr>
        <w:t xml:space="preserve">муниципального округа                                                                   </w:t>
      </w:r>
      <w:r>
        <w:rPr>
          <w:lang w:eastAsia="ru-RU"/>
        </w:rPr>
        <w:t xml:space="preserve">                       </w:t>
      </w:r>
      <w:r w:rsidRPr="000D081C">
        <w:rPr>
          <w:lang w:eastAsia="ru-RU"/>
        </w:rPr>
        <w:t xml:space="preserve">       Е.В. Лебедев</w:t>
      </w: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E44B61" w:rsidRDefault="00E44B61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E44B61" w:rsidRDefault="00E44B61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lang w:eastAsia="ru-RU"/>
        </w:rPr>
      </w:pPr>
    </w:p>
    <w:p w:rsidR="000D081C" w:rsidRPr="000D081C" w:rsidRDefault="000D081C" w:rsidP="000D081C">
      <w:pPr>
        <w:suppressAutoHyphens w:val="0"/>
        <w:spacing w:line="240" w:lineRule="auto"/>
        <w:jc w:val="right"/>
        <w:rPr>
          <w:bCs/>
          <w:lang w:eastAsia="ru-RU"/>
        </w:rPr>
      </w:pPr>
      <w:bookmarkStart w:id="3" w:name="sub_1000"/>
      <w:r w:rsidRPr="000D081C">
        <w:rPr>
          <w:bCs/>
          <w:lang w:eastAsia="ru-RU"/>
        </w:rPr>
        <w:t>Утверждено</w:t>
      </w:r>
      <w:r w:rsidRPr="000D081C">
        <w:rPr>
          <w:bCs/>
          <w:lang w:eastAsia="ru-RU"/>
        </w:rPr>
        <w:br/>
      </w:r>
      <w:r w:rsidRPr="000D081C">
        <w:rPr>
          <w:lang w:eastAsia="ru-RU"/>
        </w:rPr>
        <w:t>постановлением</w:t>
      </w:r>
      <w:r w:rsidRPr="000D081C">
        <w:rPr>
          <w:bCs/>
          <w:lang w:eastAsia="ru-RU"/>
        </w:rPr>
        <w:t xml:space="preserve"> администрации</w:t>
      </w:r>
      <w:r w:rsidRPr="000D081C">
        <w:rPr>
          <w:bCs/>
          <w:lang w:eastAsia="ru-RU"/>
        </w:rPr>
        <w:br/>
      </w:r>
      <w:r w:rsidRPr="000D081C">
        <w:rPr>
          <w:lang w:eastAsia="ru-RU"/>
        </w:rPr>
        <w:t>Порецкого муниципального округа</w:t>
      </w:r>
      <w:r w:rsidRPr="000D081C">
        <w:rPr>
          <w:bCs/>
          <w:lang w:eastAsia="ru-RU"/>
        </w:rPr>
        <w:br/>
        <w:t xml:space="preserve">от </w:t>
      </w:r>
      <w:r w:rsidR="00EC130B">
        <w:rPr>
          <w:bCs/>
          <w:lang w:eastAsia="ru-RU"/>
        </w:rPr>
        <w:t>26.09.</w:t>
      </w:r>
      <w:r w:rsidRPr="000D081C">
        <w:rPr>
          <w:bCs/>
          <w:lang w:eastAsia="ru-RU"/>
        </w:rPr>
        <w:t>2025г. № </w:t>
      </w:r>
      <w:r w:rsidR="00EC130B">
        <w:rPr>
          <w:bCs/>
          <w:lang w:eastAsia="ru-RU"/>
        </w:rPr>
        <w:t>456</w:t>
      </w:r>
    </w:p>
    <w:bookmarkEnd w:id="3"/>
    <w:p w:rsidR="000D081C" w:rsidRPr="000D081C" w:rsidRDefault="000D081C" w:rsidP="000D081C">
      <w:pPr>
        <w:suppressAutoHyphens w:val="0"/>
        <w:spacing w:line="0" w:lineRule="atLeast"/>
        <w:rPr>
          <w:lang w:eastAsia="ru-RU"/>
        </w:rPr>
      </w:pPr>
    </w:p>
    <w:p w:rsidR="000D081C" w:rsidRDefault="000D081C" w:rsidP="000D081C">
      <w:pPr>
        <w:keepNext/>
        <w:suppressAutoHyphens w:val="0"/>
        <w:spacing w:line="0" w:lineRule="atLeast"/>
        <w:jc w:val="center"/>
        <w:outlineLvl w:val="0"/>
        <w:rPr>
          <w:b/>
          <w:lang w:eastAsia="ru-RU"/>
        </w:rPr>
      </w:pPr>
      <w:r w:rsidRPr="000D081C">
        <w:rPr>
          <w:b/>
          <w:lang w:eastAsia="ru-RU"/>
        </w:rPr>
        <w:t>Положение</w:t>
      </w:r>
      <w:r w:rsidRPr="000D081C">
        <w:rPr>
          <w:b/>
          <w:lang w:eastAsia="ru-RU"/>
        </w:rPr>
        <w:br/>
        <w:t>о порядке оформления права муниципальной собственности на выморочное имущество</w:t>
      </w:r>
    </w:p>
    <w:p w:rsidR="000D081C" w:rsidRPr="000D081C" w:rsidRDefault="000D081C" w:rsidP="000D081C">
      <w:pPr>
        <w:keepNext/>
        <w:suppressAutoHyphens w:val="0"/>
        <w:spacing w:line="0" w:lineRule="atLeast"/>
        <w:jc w:val="center"/>
        <w:outlineLvl w:val="0"/>
        <w:rPr>
          <w:b/>
          <w:lang w:eastAsia="ru-RU"/>
        </w:rPr>
      </w:pPr>
    </w:p>
    <w:p w:rsidR="000D081C" w:rsidRPr="000D081C" w:rsidRDefault="000D081C" w:rsidP="000D081C">
      <w:pPr>
        <w:suppressAutoHyphens w:val="0"/>
        <w:spacing w:line="0" w:lineRule="atLeast"/>
        <w:rPr>
          <w:lang w:eastAsia="ru-RU"/>
        </w:rPr>
      </w:pPr>
    </w:p>
    <w:p w:rsidR="000D081C" w:rsidRPr="000D081C" w:rsidRDefault="000D081C" w:rsidP="000D081C">
      <w:pPr>
        <w:keepNext/>
        <w:suppressAutoHyphens w:val="0"/>
        <w:spacing w:line="0" w:lineRule="atLeast"/>
        <w:jc w:val="center"/>
        <w:outlineLvl w:val="0"/>
        <w:rPr>
          <w:b/>
          <w:lang w:eastAsia="ru-RU"/>
        </w:rPr>
      </w:pPr>
      <w:bookmarkStart w:id="4" w:name="sub_1001"/>
      <w:r w:rsidRPr="000D081C">
        <w:rPr>
          <w:b/>
          <w:lang w:eastAsia="ru-RU"/>
        </w:rPr>
        <w:t>I. Основные положения</w:t>
      </w:r>
    </w:p>
    <w:bookmarkEnd w:id="4"/>
    <w:p w:rsidR="000D081C" w:rsidRPr="000D081C" w:rsidRDefault="000D081C" w:rsidP="000D081C">
      <w:pPr>
        <w:suppressAutoHyphens w:val="0"/>
        <w:spacing w:line="0" w:lineRule="atLeast"/>
        <w:rPr>
          <w:lang w:eastAsia="ru-RU"/>
        </w:rPr>
      </w:pPr>
    </w:p>
    <w:p w:rsidR="000D081C" w:rsidRPr="000D081C" w:rsidRDefault="000D081C" w:rsidP="000D081C">
      <w:pPr>
        <w:suppressAutoHyphens w:val="0"/>
        <w:spacing w:line="0" w:lineRule="atLeast"/>
        <w:ind w:firstLine="567"/>
        <w:rPr>
          <w:lang w:eastAsia="ru-RU"/>
        </w:rPr>
      </w:pPr>
      <w:bookmarkStart w:id="5" w:name="sub_11"/>
      <w:r w:rsidRPr="000D081C">
        <w:rPr>
          <w:lang w:eastAsia="ru-RU"/>
        </w:rPr>
        <w:t>1.1. Настоящее положение разработано в целях упорядочения учета, сохранности, оценки и реализации выморочных жилых помещений, земельных участков, а также расположенных на них зданий, сооружений, иных объектов недвижимого имущества (доля в праве общей долевой собственности в них), переходящих в порядке наследования по закону в муниципальную собственность Порецкого муниципального округа Чувашской Республики.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6" w:name="sub_12"/>
      <w:bookmarkEnd w:id="5"/>
      <w:r w:rsidRPr="000D081C">
        <w:rPr>
          <w:lang w:eastAsia="ru-RU"/>
        </w:rPr>
        <w:t>1.2. Настоящее положение распространяется на находящиеся в пределах Порецкого муниципального округа Чувашской Республики жилые помещения, земельные участки, а также расположенные на них здания, сооружения, иные объекты недвижимого имущества (доля в праве общей долевой собственности в них), переходящие по праву наследования в муниципальную собственность Порецкого муниципального округа Чувашской Республики.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7" w:name="sub_13"/>
      <w:bookmarkEnd w:id="6"/>
      <w:r w:rsidRPr="000D081C">
        <w:rPr>
          <w:lang w:eastAsia="ru-RU"/>
        </w:rPr>
        <w:t>1.3. К выморочному имуществу, переходящему по праву наследования в муниципальную собственность Порецкого муниципального округа Чувашской Республики, относятся жилые помещения, земельные участки, а также расположенные на них здания, сооружения, иные объекты недвижимого имущества (доля в праве общей долевой собственности в них),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завещанию, либо в случае, если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наследника, либо в случае, если никто из наследников не имеет права наследовать или все наследники отстранены от наследования (далее также - выморочное имущество).</w:t>
      </w:r>
    </w:p>
    <w:bookmarkEnd w:id="7"/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</w:p>
    <w:p w:rsidR="000D081C" w:rsidRPr="000D081C" w:rsidRDefault="000D081C" w:rsidP="000D081C">
      <w:pPr>
        <w:keepNext/>
        <w:suppressAutoHyphens w:val="0"/>
        <w:spacing w:line="240" w:lineRule="auto"/>
        <w:ind w:firstLine="567"/>
        <w:jc w:val="center"/>
        <w:outlineLvl w:val="0"/>
        <w:rPr>
          <w:b/>
          <w:lang w:eastAsia="ru-RU"/>
        </w:rPr>
      </w:pPr>
      <w:bookmarkStart w:id="8" w:name="sub_1002"/>
      <w:r w:rsidRPr="000D081C">
        <w:rPr>
          <w:b/>
          <w:lang w:eastAsia="ru-RU"/>
        </w:rPr>
        <w:t>II. Порядок оформления документов на выморочное имущество, переходящее в порядке наследования в муниципальную собственность</w:t>
      </w:r>
    </w:p>
    <w:bookmarkEnd w:id="8"/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9" w:name="sub_21"/>
      <w:r w:rsidRPr="000D081C">
        <w:rPr>
          <w:lang w:eastAsia="ru-RU"/>
        </w:rPr>
        <w:t xml:space="preserve">2.1. Выявление выморочного имущества и оформление документов для получения свидетельства о праве на наследство осуществляется </w:t>
      </w:r>
      <w:r w:rsidR="004F2D2A">
        <w:rPr>
          <w:lang w:eastAsia="ru-RU"/>
        </w:rPr>
        <w:t>Управлением сельского хозяйства, экономики и инвестиционной деятельности</w:t>
      </w:r>
      <w:r w:rsidRPr="000D081C">
        <w:rPr>
          <w:lang w:eastAsia="ru-RU"/>
        </w:rPr>
        <w:t xml:space="preserve"> администрации Порецкого муниципального округа (далее - </w:t>
      </w:r>
      <w:r w:rsidR="004F2D2A">
        <w:rPr>
          <w:lang w:eastAsia="ru-RU"/>
        </w:rPr>
        <w:t>Управлением</w:t>
      </w:r>
      <w:r w:rsidRPr="000D081C">
        <w:rPr>
          <w:lang w:eastAsia="ru-RU"/>
        </w:rPr>
        <w:t>).</w:t>
      </w:r>
    </w:p>
    <w:bookmarkEnd w:id="9"/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 xml:space="preserve">При выявлении или поступлении информации от организаций, учреждений и (или) физических лиц о смерти гражданина, имевшего жилое помещение, земельный участок, а также расположенные на нем здания, сооружения, иные объекты недвижимого имущества на праве собственности (долю в праве общей долевой собственности в них), находящиеся на территории Порецкого муниципального округа Чувашской Республики, при отсутствии у умершего гражданина наследников, </w:t>
      </w:r>
      <w:r w:rsidR="004F2D2A">
        <w:rPr>
          <w:lang w:eastAsia="ru-RU"/>
        </w:rPr>
        <w:t xml:space="preserve">Управление </w:t>
      </w:r>
      <w:r w:rsidRPr="000D081C">
        <w:rPr>
          <w:lang w:eastAsia="ru-RU"/>
        </w:rPr>
        <w:t xml:space="preserve">в течение 30 рабочих дней направляет запросы в отдел ЗАГС администрации Порецкого муниципального округа, Управление Федеральной службы государственной регистрации, кадастра и картографии по Чувашской Республике (далее - </w:t>
      </w:r>
      <w:proofErr w:type="spellStart"/>
      <w:r w:rsidRPr="000D081C">
        <w:rPr>
          <w:lang w:eastAsia="ru-RU"/>
        </w:rPr>
        <w:t>Росреестр</w:t>
      </w:r>
      <w:proofErr w:type="spellEnd"/>
      <w:r w:rsidRPr="000D081C">
        <w:rPr>
          <w:lang w:eastAsia="ru-RU"/>
        </w:rPr>
        <w:t>), организаций, осуществляющих обслуживание и эксплуатацию жилищного фонда, о выдаче следующих документов: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>свидетельства (справки) о смерти;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 xml:space="preserve">выписки из Единого государственного реестра прав на недвижимое имущество и сделок с ним, удостоверяющей внесение в Реестр записи о праве собственности умершего </w:t>
      </w:r>
      <w:r w:rsidRPr="000D081C">
        <w:rPr>
          <w:lang w:eastAsia="ru-RU"/>
        </w:rPr>
        <w:lastRenderedPageBreak/>
        <w:t>гражданина на жилое помещение, земельный участок, а также расположенные на нем здания, сооружения, иные объекты недвижимого имущества (доля в праве общей долевой собственности в них);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>справки с места жительства наследодателя и (или) выписки из финансового лицевого счета.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10" w:name="sub_22"/>
      <w:r w:rsidRPr="000D081C">
        <w:rPr>
          <w:lang w:eastAsia="ru-RU"/>
        </w:rPr>
        <w:t xml:space="preserve">2.2. После поступления указанных в пункте 2.1 настоящего положения документов </w:t>
      </w:r>
      <w:r w:rsidR="004F2D2A">
        <w:rPr>
          <w:lang w:eastAsia="ru-RU"/>
        </w:rPr>
        <w:t>Управление</w:t>
      </w:r>
      <w:r w:rsidRPr="000D081C">
        <w:rPr>
          <w:lang w:eastAsia="ru-RU"/>
        </w:rPr>
        <w:t xml:space="preserve"> принимает меры по установлению наследников на имущество, имеющее признаки выморочного, путем размещения на официальном сайте администрации Порецкого муниципального округа в сети «Интернет» объявления о необходимости явки лица, считающего себя его собственником или имеющего на него права, с предупреждением о том, что в случае неявки вызываемого лица указанная недвижимая вещь будет по заявлению территориального органа оформлена в муниципальную собственность Порецкого муниципального округа Чувашской Республики.</w:t>
      </w:r>
    </w:p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11" w:name="sub_23"/>
      <w:bookmarkEnd w:id="10"/>
      <w:r w:rsidRPr="000D081C">
        <w:rPr>
          <w:lang w:eastAsia="ru-RU"/>
        </w:rPr>
        <w:t>2.3. После поступления документов, указанных в пункте 2.1 настоящего положения, они направляются нотариусу по месту открытия наследства для оформления свидетельства о праве на наследство по закону по истечении 6-месячного срока со дня смерти наследодателя.</w:t>
      </w:r>
    </w:p>
    <w:p w:rsid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bookmarkStart w:id="12" w:name="sub_24"/>
      <w:bookmarkEnd w:id="11"/>
      <w:r w:rsidRPr="000D081C">
        <w:rPr>
          <w:lang w:eastAsia="ru-RU"/>
        </w:rPr>
        <w:t xml:space="preserve">2.4. </w:t>
      </w:r>
      <w:r w:rsidR="004F2D2A">
        <w:rPr>
          <w:lang w:eastAsia="ru-RU"/>
        </w:rPr>
        <w:t>Управление</w:t>
      </w:r>
      <w:r w:rsidRPr="000D081C">
        <w:rPr>
          <w:lang w:eastAsia="ru-RU"/>
        </w:rPr>
        <w:t xml:space="preserve"> в течение 10 рабочих дней с даты получения свидетельства о праве </w:t>
      </w:r>
      <w:r w:rsidR="004F2D2A">
        <w:rPr>
          <w:lang w:eastAsia="ru-RU"/>
        </w:rPr>
        <w:t xml:space="preserve">муниципального образования </w:t>
      </w:r>
      <w:r w:rsidRPr="000D081C">
        <w:rPr>
          <w:lang w:eastAsia="ru-RU"/>
        </w:rPr>
        <w:t>Порецк</w:t>
      </w:r>
      <w:r w:rsidR="004F2D2A">
        <w:rPr>
          <w:lang w:eastAsia="ru-RU"/>
        </w:rPr>
        <w:t>ий</w:t>
      </w:r>
      <w:r w:rsidRPr="000D081C">
        <w:rPr>
          <w:lang w:eastAsia="ru-RU"/>
        </w:rPr>
        <w:t xml:space="preserve"> муниципальн</w:t>
      </w:r>
      <w:r w:rsidR="004F2D2A">
        <w:rPr>
          <w:lang w:eastAsia="ru-RU"/>
        </w:rPr>
        <w:t>ый</w:t>
      </w:r>
      <w:r w:rsidRPr="000D081C">
        <w:rPr>
          <w:lang w:eastAsia="ru-RU"/>
        </w:rPr>
        <w:t xml:space="preserve"> округ Чувашской Республики на наследство или вступления в законную силу решения суда о признании права муниципальной собственности Порецкого муниципального округа Чувашской Республики на выморочное имущество:</w:t>
      </w:r>
    </w:p>
    <w:p w:rsidR="002252ED" w:rsidRPr="000D081C" w:rsidRDefault="002252ED" w:rsidP="002252ED">
      <w:pPr>
        <w:suppressAutoHyphens w:val="0"/>
        <w:spacing w:line="0" w:lineRule="atLeast"/>
        <w:ind w:firstLine="567"/>
        <w:rPr>
          <w:lang w:eastAsia="ru-RU"/>
        </w:rPr>
      </w:pPr>
      <w:r w:rsidRPr="000D081C">
        <w:rPr>
          <w:lang w:eastAsia="ru-RU"/>
        </w:rPr>
        <w:t>обращается в орган, осуществляющий государственную регистрацию прав на недвижимое имущество и сделок с ним, для регистрации права муниципальной собственности Порецкого муниципального округа Чувашской Республики на выморочное имущество в порядке, установленном действующим законодательством.</w:t>
      </w:r>
    </w:p>
    <w:bookmarkEnd w:id="12"/>
    <w:p w:rsidR="000D081C" w:rsidRPr="000D081C" w:rsidRDefault="000D081C" w:rsidP="000D081C">
      <w:pPr>
        <w:suppressAutoHyphens w:val="0"/>
        <w:spacing w:line="240" w:lineRule="auto"/>
        <w:ind w:firstLine="567"/>
        <w:rPr>
          <w:lang w:eastAsia="ru-RU"/>
        </w:rPr>
      </w:pPr>
      <w:r w:rsidRPr="000D081C">
        <w:rPr>
          <w:lang w:eastAsia="ru-RU"/>
        </w:rPr>
        <w:t xml:space="preserve">подготавливает проект </w:t>
      </w:r>
      <w:r w:rsidR="002252ED">
        <w:rPr>
          <w:lang w:eastAsia="ru-RU"/>
        </w:rPr>
        <w:t>распоряжения</w:t>
      </w:r>
      <w:r w:rsidRPr="000D081C">
        <w:rPr>
          <w:lang w:eastAsia="ru-RU"/>
        </w:rPr>
        <w:t xml:space="preserve"> администрации Порецкого муниципального округа о приеме в муниципальную собственность Порецкого муниципального округа Чувашской Республики выморочного имущества;</w:t>
      </w:r>
    </w:p>
    <w:p w:rsidR="000D081C" w:rsidRPr="000D081C" w:rsidRDefault="000D081C" w:rsidP="004F2D2A">
      <w:pPr>
        <w:spacing w:line="0" w:lineRule="atLeast"/>
        <w:ind w:right="-1"/>
        <w:rPr>
          <w:lang w:eastAsia="ru-RU"/>
        </w:rPr>
      </w:pPr>
      <w:bookmarkStart w:id="13" w:name="sub_25"/>
      <w:r w:rsidRPr="000D081C">
        <w:rPr>
          <w:lang w:eastAsia="ru-RU"/>
        </w:rPr>
        <w:t>2.5. В случае отказа соответствующего органа (организации) в предоставлении документов, указанных в пункте 2.1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 прав</w:t>
      </w:r>
      <w:r w:rsidR="004F2D2A">
        <w:rPr>
          <w:lang w:eastAsia="ru-RU"/>
        </w:rPr>
        <w:t xml:space="preserve">е на наследство по закону Управление </w:t>
      </w:r>
      <w:r w:rsidRPr="000D081C">
        <w:rPr>
          <w:lang w:eastAsia="ru-RU"/>
        </w:rPr>
        <w:t xml:space="preserve">при наличии оснований, предусмотренных частью 1 статьи 1151 Гражданского кодекса РФ в течение 15 рабочих дней, с даты поступления отказа, подготавливает пакет документов и передает его в отдел </w:t>
      </w:r>
      <w:r w:rsidR="004F2D2A">
        <w:t>организационно-контрольной, кадровой и правовой работы</w:t>
      </w:r>
      <w:r w:rsidRPr="000D081C">
        <w:rPr>
          <w:lang w:eastAsia="ru-RU"/>
        </w:rPr>
        <w:t xml:space="preserve"> администрации Порецкого муниципального округа Чувашской Республики, который обращается в суд с исковым заявлением о признании права муниципальной собственности (общей долевой собственности) Порецкого муниципального округа Чувашской Республики.</w:t>
      </w:r>
    </w:p>
    <w:bookmarkEnd w:id="13"/>
    <w:p w:rsidR="000D081C" w:rsidRPr="000D081C" w:rsidRDefault="000D081C" w:rsidP="004F2D2A">
      <w:pPr>
        <w:widowControl w:val="0"/>
        <w:suppressAutoHyphens w:val="0"/>
        <w:autoSpaceDE w:val="0"/>
        <w:autoSpaceDN w:val="0"/>
        <w:adjustRightInd w:val="0"/>
        <w:spacing w:line="0" w:lineRule="atLeast"/>
        <w:ind w:firstLine="567"/>
        <w:rPr>
          <w:lang w:eastAsia="ru-RU"/>
        </w:rPr>
      </w:pPr>
      <w:r w:rsidRPr="000D081C">
        <w:rPr>
          <w:lang w:eastAsia="ru-RU"/>
        </w:rPr>
        <w:t xml:space="preserve">2.6. Администрация Порецкого муниципального округа Чувашской Республики в течение 10 календарных дней с даты получения свидетельства о праве </w:t>
      </w:r>
      <w:r w:rsidR="00326C31">
        <w:rPr>
          <w:lang w:eastAsia="ru-RU"/>
        </w:rPr>
        <w:t xml:space="preserve">муниципального образования </w:t>
      </w:r>
      <w:r w:rsidRPr="000D081C">
        <w:rPr>
          <w:lang w:eastAsia="ru-RU"/>
        </w:rPr>
        <w:t>Порецкий муниципальный округ Чувашской Республики на наследство или вступления в законную силу решения суда о признании права собственности муниципального образования Порецкий муниципальный округ Чувашской Республики на выморочное имущество обращается в орган, осуществляющий государственную регистрацию прав на недвижимое имущество и сделок с ним, для регистрации права собственно</w:t>
      </w:r>
      <w:r w:rsidR="00326C31">
        <w:rPr>
          <w:lang w:eastAsia="ru-RU"/>
        </w:rPr>
        <w:t xml:space="preserve">сти муниципального образования </w:t>
      </w:r>
      <w:r w:rsidRPr="000D081C">
        <w:rPr>
          <w:lang w:eastAsia="ru-RU"/>
        </w:rPr>
        <w:t>Порецкий муниципальный округ Чувашской Республики на выморочное и</w:t>
      </w:r>
      <w:r w:rsidR="002252ED">
        <w:rPr>
          <w:lang w:eastAsia="ru-RU"/>
        </w:rPr>
        <w:t xml:space="preserve">мущество, после получения выписки из ЕГРН </w:t>
      </w:r>
      <w:r w:rsidR="002252ED" w:rsidRPr="000D081C">
        <w:rPr>
          <w:lang w:eastAsia="ru-RU"/>
        </w:rPr>
        <w:t xml:space="preserve">готовит проект </w:t>
      </w:r>
      <w:r w:rsidR="002252ED">
        <w:rPr>
          <w:lang w:eastAsia="ru-RU"/>
        </w:rPr>
        <w:t>распоряжения</w:t>
      </w:r>
      <w:r w:rsidR="002252ED" w:rsidRPr="000D081C">
        <w:rPr>
          <w:lang w:eastAsia="ru-RU"/>
        </w:rPr>
        <w:t xml:space="preserve"> администрации Порецкого муниципального округа о приеме в муниципальную собственность Порецкого муниципального округа выморочного имущества</w:t>
      </w:r>
      <w:r w:rsidRPr="000D081C">
        <w:rPr>
          <w:lang w:eastAsia="ru-RU"/>
        </w:rPr>
        <w:t>.</w:t>
      </w:r>
    </w:p>
    <w:p w:rsidR="000D081C" w:rsidRPr="000D081C" w:rsidRDefault="000D081C" w:rsidP="000D081C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567"/>
        <w:rPr>
          <w:lang w:eastAsia="ru-RU"/>
        </w:rPr>
      </w:pPr>
      <w:bookmarkStart w:id="14" w:name="_GoBack"/>
      <w:bookmarkEnd w:id="14"/>
    </w:p>
    <w:sectPr w:rsidR="000D081C" w:rsidRPr="000D081C" w:rsidSect="00967EA8">
      <w:headerReference w:type="even" r:id="rId10"/>
      <w:footerReference w:type="even" r:id="rId11"/>
      <w:headerReference w:type="first" r:id="rId12"/>
      <w:type w:val="oddPage"/>
      <w:pgSz w:w="11906" w:h="16838"/>
      <w:pgMar w:top="851" w:right="567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B58" w:rsidRDefault="00B46B58" w:rsidP="0008391F">
      <w:pPr>
        <w:spacing w:line="240" w:lineRule="auto"/>
      </w:pPr>
      <w:r>
        <w:separator/>
      </w:r>
    </w:p>
  </w:endnote>
  <w:endnote w:type="continuationSeparator" w:id="0">
    <w:p w:rsidR="00B46B58" w:rsidRDefault="00B46B58" w:rsidP="00083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D6" w:rsidRDefault="005B6A37" w:rsidP="00C23FBE">
    <w:pPr>
      <w:pStyle w:val="af4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 w:rsidP="00C23FBE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B58" w:rsidRDefault="00B46B58" w:rsidP="0008391F">
      <w:pPr>
        <w:spacing w:line="240" w:lineRule="auto"/>
      </w:pPr>
      <w:r>
        <w:separator/>
      </w:r>
    </w:p>
  </w:footnote>
  <w:footnote w:type="continuationSeparator" w:id="0">
    <w:p w:rsidR="00B46B58" w:rsidRDefault="00B46B58" w:rsidP="000839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D6" w:rsidRDefault="005B6A37" w:rsidP="00C23FBE">
    <w:pPr>
      <w:pStyle w:val="af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 w:rsidR="00792AD6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8A5296">
      <w:rPr>
        <w:rStyle w:val="af9"/>
        <w:noProof/>
      </w:rPr>
      <w:t>3</w:t>
    </w:r>
    <w:r>
      <w:rPr>
        <w:rStyle w:val="af9"/>
      </w:rPr>
      <w:fldChar w:fldCharType="end"/>
    </w:r>
  </w:p>
  <w:p w:rsidR="00792AD6" w:rsidRDefault="00792AD6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D6" w:rsidRDefault="00792AD6" w:rsidP="00530E5A">
    <w:pPr>
      <w:pStyle w:val="af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76265B8D"/>
    <w:multiLevelType w:val="multilevel"/>
    <w:tmpl w:val="6E3A22D2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num w:numId="1">
    <w:abstractNumId w:val="7"/>
  </w:num>
  <w:num w:numId="2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452C"/>
    <w:rsid w:val="00000061"/>
    <w:rsid w:val="00000184"/>
    <w:rsid w:val="00002983"/>
    <w:rsid w:val="00004EFD"/>
    <w:rsid w:val="000052F3"/>
    <w:rsid w:val="000056F0"/>
    <w:rsid w:val="00005A7E"/>
    <w:rsid w:val="00006844"/>
    <w:rsid w:val="00007866"/>
    <w:rsid w:val="00010150"/>
    <w:rsid w:val="00012720"/>
    <w:rsid w:val="00012967"/>
    <w:rsid w:val="00012CF5"/>
    <w:rsid w:val="00014205"/>
    <w:rsid w:val="000143D5"/>
    <w:rsid w:val="0001498E"/>
    <w:rsid w:val="00015767"/>
    <w:rsid w:val="00015E6B"/>
    <w:rsid w:val="00016D90"/>
    <w:rsid w:val="00016F96"/>
    <w:rsid w:val="00020DC4"/>
    <w:rsid w:val="0002346D"/>
    <w:rsid w:val="00024790"/>
    <w:rsid w:val="00024BBF"/>
    <w:rsid w:val="0002593E"/>
    <w:rsid w:val="0002626C"/>
    <w:rsid w:val="00026588"/>
    <w:rsid w:val="00026B5A"/>
    <w:rsid w:val="0002763F"/>
    <w:rsid w:val="000279ED"/>
    <w:rsid w:val="00027A52"/>
    <w:rsid w:val="00030F30"/>
    <w:rsid w:val="000317C8"/>
    <w:rsid w:val="00032D52"/>
    <w:rsid w:val="000337E2"/>
    <w:rsid w:val="00034898"/>
    <w:rsid w:val="000348B8"/>
    <w:rsid w:val="00034D69"/>
    <w:rsid w:val="00035A0D"/>
    <w:rsid w:val="000361B3"/>
    <w:rsid w:val="00037144"/>
    <w:rsid w:val="0003736C"/>
    <w:rsid w:val="00037C63"/>
    <w:rsid w:val="00040CE7"/>
    <w:rsid w:val="00041808"/>
    <w:rsid w:val="000424B8"/>
    <w:rsid w:val="00044BFE"/>
    <w:rsid w:val="00044C16"/>
    <w:rsid w:val="000458BF"/>
    <w:rsid w:val="000458F2"/>
    <w:rsid w:val="00045AA2"/>
    <w:rsid w:val="00045C7A"/>
    <w:rsid w:val="00045EB1"/>
    <w:rsid w:val="000461E5"/>
    <w:rsid w:val="000466C4"/>
    <w:rsid w:val="00046EBA"/>
    <w:rsid w:val="00047C97"/>
    <w:rsid w:val="0005227D"/>
    <w:rsid w:val="00052846"/>
    <w:rsid w:val="00053BB3"/>
    <w:rsid w:val="00054623"/>
    <w:rsid w:val="00054C06"/>
    <w:rsid w:val="00055934"/>
    <w:rsid w:val="00056889"/>
    <w:rsid w:val="000568B2"/>
    <w:rsid w:val="000575BA"/>
    <w:rsid w:val="000577E7"/>
    <w:rsid w:val="00057BF5"/>
    <w:rsid w:val="00057CF2"/>
    <w:rsid w:val="00060369"/>
    <w:rsid w:val="000609E1"/>
    <w:rsid w:val="00060CAF"/>
    <w:rsid w:val="00060DA0"/>
    <w:rsid w:val="00063E9E"/>
    <w:rsid w:val="000650F7"/>
    <w:rsid w:val="0006639A"/>
    <w:rsid w:val="00067CF5"/>
    <w:rsid w:val="00070666"/>
    <w:rsid w:val="00070888"/>
    <w:rsid w:val="000712CC"/>
    <w:rsid w:val="00071382"/>
    <w:rsid w:val="00072D31"/>
    <w:rsid w:val="0007317B"/>
    <w:rsid w:val="00073867"/>
    <w:rsid w:val="00075114"/>
    <w:rsid w:val="00075896"/>
    <w:rsid w:val="000765E4"/>
    <w:rsid w:val="00076619"/>
    <w:rsid w:val="000818E9"/>
    <w:rsid w:val="00081ECF"/>
    <w:rsid w:val="00082243"/>
    <w:rsid w:val="00082646"/>
    <w:rsid w:val="00082BDA"/>
    <w:rsid w:val="00083898"/>
    <w:rsid w:val="0008391F"/>
    <w:rsid w:val="00083C68"/>
    <w:rsid w:val="0008701C"/>
    <w:rsid w:val="00087B73"/>
    <w:rsid w:val="000900BD"/>
    <w:rsid w:val="00090AD3"/>
    <w:rsid w:val="00092295"/>
    <w:rsid w:val="00092D83"/>
    <w:rsid w:val="00092E10"/>
    <w:rsid w:val="0009370C"/>
    <w:rsid w:val="0009417A"/>
    <w:rsid w:val="000947FE"/>
    <w:rsid w:val="00095032"/>
    <w:rsid w:val="000959FB"/>
    <w:rsid w:val="00095A77"/>
    <w:rsid w:val="00096B9B"/>
    <w:rsid w:val="00097C70"/>
    <w:rsid w:val="00097E53"/>
    <w:rsid w:val="000A09DC"/>
    <w:rsid w:val="000A1DA3"/>
    <w:rsid w:val="000A219E"/>
    <w:rsid w:val="000A3330"/>
    <w:rsid w:val="000A491C"/>
    <w:rsid w:val="000A4ACE"/>
    <w:rsid w:val="000A5680"/>
    <w:rsid w:val="000A6075"/>
    <w:rsid w:val="000A71B5"/>
    <w:rsid w:val="000A7381"/>
    <w:rsid w:val="000B0882"/>
    <w:rsid w:val="000B0968"/>
    <w:rsid w:val="000B0B01"/>
    <w:rsid w:val="000B2FD1"/>
    <w:rsid w:val="000B4EF0"/>
    <w:rsid w:val="000B4F73"/>
    <w:rsid w:val="000B563D"/>
    <w:rsid w:val="000B623B"/>
    <w:rsid w:val="000C01F3"/>
    <w:rsid w:val="000C0EC5"/>
    <w:rsid w:val="000C1AC8"/>
    <w:rsid w:val="000C1F47"/>
    <w:rsid w:val="000C1FC7"/>
    <w:rsid w:val="000C295B"/>
    <w:rsid w:val="000C2F1C"/>
    <w:rsid w:val="000C3353"/>
    <w:rsid w:val="000C444A"/>
    <w:rsid w:val="000C655C"/>
    <w:rsid w:val="000C6E32"/>
    <w:rsid w:val="000C7772"/>
    <w:rsid w:val="000C7B1D"/>
    <w:rsid w:val="000D0516"/>
    <w:rsid w:val="000D07B5"/>
    <w:rsid w:val="000D081C"/>
    <w:rsid w:val="000D1608"/>
    <w:rsid w:val="000D20C6"/>
    <w:rsid w:val="000D2ABA"/>
    <w:rsid w:val="000D2EEA"/>
    <w:rsid w:val="000D6877"/>
    <w:rsid w:val="000E0C07"/>
    <w:rsid w:val="000E1116"/>
    <w:rsid w:val="000E13EA"/>
    <w:rsid w:val="000E162F"/>
    <w:rsid w:val="000E2704"/>
    <w:rsid w:val="000E3F82"/>
    <w:rsid w:val="000E4108"/>
    <w:rsid w:val="000E47BE"/>
    <w:rsid w:val="000E4C24"/>
    <w:rsid w:val="000E5F0B"/>
    <w:rsid w:val="000E602D"/>
    <w:rsid w:val="000E6769"/>
    <w:rsid w:val="000E6AE1"/>
    <w:rsid w:val="000E6EA8"/>
    <w:rsid w:val="000F001A"/>
    <w:rsid w:val="000F08DF"/>
    <w:rsid w:val="000F1451"/>
    <w:rsid w:val="000F15A2"/>
    <w:rsid w:val="000F20BC"/>
    <w:rsid w:val="000F473D"/>
    <w:rsid w:val="000F4B4B"/>
    <w:rsid w:val="000F55C6"/>
    <w:rsid w:val="000F6396"/>
    <w:rsid w:val="000F717E"/>
    <w:rsid w:val="000F7ED0"/>
    <w:rsid w:val="00100530"/>
    <w:rsid w:val="00100687"/>
    <w:rsid w:val="0010177C"/>
    <w:rsid w:val="00104123"/>
    <w:rsid w:val="001045D1"/>
    <w:rsid w:val="0010493A"/>
    <w:rsid w:val="00104BCA"/>
    <w:rsid w:val="001050E8"/>
    <w:rsid w:val="00105716"/>
    <w:rsid w:val="00106668"/>
    <w:rsid w:val="001074A3"/>
    <w:rsid w:val="00110818"/>
    <w:rsid w:val="00110BEC"/>
    <w:rsid w:val="00111D8C"/>
    <w:rsid w:val="00112207"/>
    <w:rsid w:val="0011290B"/>
    <w:rsid w:val="00113185"/>
    <w:rsid w:val="001142AE"/>
    <w:rsid w:val="001155DA"/>
    <w:rsid w:val="00115A23"/>
    <w:rsid w:val="00115F23"/>
    <w:rsid w:val="0011792E"/>
    <w:rsid w:val="00117F6A"/>
    <w:rsid w:val="001207C4"/>
    <w:rsid w:val="00120B99"/>
    <w:rsid w:val="001210EC"/>
    <w:rsid w:val="0012191D"/>
    <w:rsid w:val="0012330D"/>
    <w:rsid w:val="00123652"/>
    <w:rsid w:val="001249ED"/>
    <w:rsid w:val="00125090"/>
    <w:rsid w:val="001275D9"/>
    <w:rsid w:val="00127B3E"/>
    <w:rsid w:val="0013038A"/>
    <w:rsid w:val="00130562"/>
    <w:rsid w:val="001305F1"/>
    <w:rsid w:val="00130920"/>
    <w:rsid w:val="001309BE"/>
    <w:rsid w:val="001316A9"/>
    <w:rsid w:val="00131A54"/>
    <w:rsid w:val="00131D12"/>
    <w:rsid w:val="00132833"/>
    <w:rsid w:val="00132A40"/>
    <w:rsid w:val="00132D1B"/>
    <w:rsid w:val="00132D71"/>
    <w:rsid w:val="00132DAB"/>
    <w:rsid w:val="00132E09"/>
    <w:rsid w:val="00133C73"/>
    <w:rsid w:val="001344C7"/>
    <w:rsid w:val="001353E4"/>
    <w:rsid w:val="00135CF2"/>
    <w:rsid w:val="001401E1"/>
    <w:rsid w:val="001413D7"/>
    <w:rsid w:val="00141B39"/>
    <w:rsid w:val="00142309"/>
    <w:rsid w:val="00142B45"/>
    <w:rsid w:val="00143675"/>
    <w:rsid w:val="00144A10"/>
    <w:rsid w:val="00144CF1"/>
    <w:rsid w:val="00145431"/>
    <w:rsid w:val="001468B2"/>
    <w:rsid w:val="00146E90"/>
    <w:rsid w:val="00147633"/>
    <w:rsid w:val="00147CA8"/>
    <w:rsid w:val="00150717"/>
    <w:rsid w:val="00151DA5"/>
    <w:rsid w:val="0015218B"/>
    <w:rsid w:val="001529D5"/>
    <w:rsid w:val="00152B5D"/>
    <w:rsid w:val="001531EF"/>
    <w:rsid w:val="0015409B"/>
    <w:rsid w:val="0015447C"/>
    <w:rsid w:val="00154758"/>
    <w:rsid w:val="00155A73"/>
    <w:rsid w:val="00155DA4"/>
    <w:rsid w:val="00156206"/>
    <w:rsid w:val="00156E2D"/>
    <w:rsid w:val="001575C3"/>
    <w:rsid w:val="0016068B"/>
    <w:rsid w:val="001618F3"/>
    <w:rsid w:val="00161AE4"/>
    <w:rsid w:val="00164236"/>
    <w:rsid w:val="001659EC"/>
    <w:rsid w:val="00165A34"/>
    <w:rsid w:val="00166C70"/>
    <w:rsid w:val="001719FA"/>
    <w:rsid w:val="00171D41"/>
    <w:rsid w:val="00172078"/>
    <w:rsid w:val="00172322"/>
    <w:rsid w:val="00172499"/>
    <w:rsid w:val="001725A1"/>
    <w:rsid w:val="00172EF4"/>
    <w:rsid w:val="00173126"/>
    <w:rsid w:val="00173DD6"/>
    <w:rsid w:val="00176153"/>
    <w:rsid w:val="00177529"/>
    <w:rsid w:val="00177D1C"/>
    <w:rsid w:val="0018072E"/>
    <w:rsid w:val="00181B64"/>
    <w:rsid w:val="0018240C"/>
    <w:rsid w:val="00184861"/>
    <w:rsid w:val="00184A95"/>
    <w:rsid w:val="00185D63"/>
    <w:rsid w:val="00186A06"/>
    <w:rsid w:val="00187A7B"/>
    <w:rsid w:val="00187B2D"/>
    <w:rsid w:val="001916C2"/>
    <w:rsid w:val="00191E08"/>
    <w:rsid w:val="00192842"/>
    <w:rsid w:val="0019383C"/>
    <w:rsid w:val="00194029"/>
    <w:rsid w:val="00194533"/>
    <w:rsid w:val="00194AD4"/>
    <w:rsid w:val="00195419"/>
    <w:rsid w:val="0019572E"/>
    <w:rsid w:val="00195FEE"/>
    <w:rsid w:val="00196081"/>
    <w:rsid w:val="00196967"/>
    <w:rsid w:val="0019755D"/>
    <w:rsid w:val="00197568"/>
    <w:rsid w:val="001A039C"/>
    <w:rsid w:val="001A0A7F"/>
    <w:rsid w:val="001A1A65"/>
    <w:rsid w:val="001A1D19"/>
    <w:rsid w:val="001A2427"/>
    <w:rsid w:val="001A5225"/>
    <w:rsid w:val="001A6ADB"/>
    <w:rsid w:val="001A6DBF"/>
    <w:rsid w:val="001A7357"/>
    <w:rsid w:val="001A7591"/>
    <w:rsid w:val="001A7B91"/>
    <w:rsid w:val="001B0FBF"/>
    <w:rsid w:val="001B119F"/>
    <w:rsid w:val="001B18FF"/>
    <w:rsid w:val="001B1914"/>
    <w:rsid w:val="001B2813"/>
    <w:rsid w:val="001B3C12"/>
    <w:rsid w:val="001B3F7A"/>
    <w:rsid w:val="001B4070"/>
    <w:rsid w:val="001B409B"/>
    <w:rsid w:val="001B56D8"/>
    <w:rsid w:val="001B6ABD"/>
    <w:rsid w:val="001B6FE3"/>
    <w:rsid w:val="001B7020"/>
    <w:rsid w:val="001C2C7F"/>
    <w:rsid w:val="001C3863"/>
    <w:rsid w:val="001C5849"/>
    <w:rsid w:val="001C5E64"/>
    <w:rsid w:val="001C6DBB"/>
    <w:rsid w:val="001D1CBF"/>
    <w:rsid w:val="001D3613"/>
    <w:rsid w:val="001D3BDA"/>
    <w:rsid w:val="001D456A"/>
    <w:rsid w:val="001D48BA"/>
    <w:rsid w:val="001D4C7D"/>
    <w:rsid w:val="001D4D8F"/>
    <w:rsid w:val="001D5340"/>
    <w:rsid w:val="001D58EE"/>
    <w:rsid w:val="001D5BD8"/>
    <w:rsid w:val="001D603F"/>
    <w:rsid w:val="001D75A4"/>
    <w:rsid w:val="001D7D8D"/>
    <w:rsid w:val="001D7E58"/>
    <w:rsid w:val="001D7EA4"/>
    <w:rsid w:val="001E0211"/>
    <w:rsid w:val="001E05C8"/>
    <w:rsid w:val="001E1361"/>
    <w:rsid w:val="001E150A"/>
    <w:rsid w:val="001E1C50"/>
    <w:rsid w:val="001E2E73"/>
    <w:rsid w:val="001E3188"/>
    <w:rsid w:val="001E373C"/>
    <w:rsid w:val="001E3A95"/>
    <w:rsid w:val="001E3CCE"/>
    <w:rsid w:val="001E4D1E"/>
    <w:rsid w:val="001E52EC"/>
    <w:rsid w:val="001E5F29"/>
    <w:rsid w:val="001E6A37"/>
    <w:rsid w:val="001E72DB"/>
    <w:rsid w:val="001E7864"/>
    <w:rsid w:val="001E7C18"/>
    <w:rsid w:val="001F0DEE"/>
    <w:rsid w:val="001F42FD"/>
    <w:rsid w:val="001F4972"/>
    <w:rsid w:val="001F6259"/>
    <w:rsid w:val="001F6DAD"/>
    <w:rsid w:val="00200051"/>
    <w:rsid w:val="0020188F"/>
    <w:rsid w:val="002031F1"/>
    <w:rsid w:val="00203948"/>
    <w:rsid w:val="00203CA7"/>
    <w:rsid w:val="00203D80"/>
    <w:rsid w:val="00203EDD"/>
    <w:rsid w:val="00204678"/>
    <w:rsid w:val="002052B9"/>
    <w:rsid w:val="002058DE"/>
    <w:rsid w:val="002069B0"/>
    <w:rsid w:val="00207278"/>
    <w:rsid w:val="0021033D"/>
    <w:rsid w:val="00210BD4"/>
    <w:rsid w:val="00210C5F"/>
    <w:rsid w:val="0021132C"/>
    <w:rsid w:val="002125FE"/>
    <w:rsid w:val="002131BC"/>
    <w:rsid w:val="00216A6D"/>
    <w:rsid w:val="00216E59"/>
    <w:rsid w:val="00220C1D"/>
    <w:rsid w:val="0022130E"/>
    <w:rsid w:val="0022199E"/>
    <w:rsid w:val="002223B9"/>
    <w:rsid w:val="002228DA"/>
    <w:rsid w:val="00223D8B"/>
    <w:rsid w:val="00224EA8"/>
    <w:rsid w:val="002252ED"/>
    <w:rsid w:val="00225D15"/>
    <w:rsid w:val="00226A32"/>
    <w:rsid w:val="00226A9C"/>
    <w:rsid w:val="002305E2"/>
    <w:rsid w:val="00230D41"/>
    <w:rsid w:val="002322D0"/>
    <w:rsid w:val="0023337B"/>
    <w:rsid w:val="002339F1"/>
    <w:rsid w:val="002342AD"/>
    <w:rsid w:val="002354C9"/>
    <w:rsid w:val="00235815"/>
    <w:rsid w:val="002369FA"/>
    <w:rsid w:val="00236DB4"/>
    <w:rsid w:val="002379F6"/>
    <w:rsid w:val="00242387"/>
    <w:rsid w:val="002423EE"/>
    <w:rsid w:val="00242C43"/>
    <w:rsid w:val="00243849"/>
    <w:rsid w:val="00244381"/>
    <w:rsid w:val="0024445A"/>
    <w:rsid w:val="00244926"/>
    <w:rsid w:val="00244F48"/>
    <w:rsid w:val="00246B89"/>
    <w:rsid w:val="00246FF0"/>
    <w:rsid w:val="002474F7"/>
    <w:rsid w:val="00247703"/>
    <w:rsid w:val="00247799"/>
    <w:rsid w:val="00247CC8"/>
    <w:rsid w:val="00250DE0"/>
    <w:rsid w:val="00251319"/>
    <w:rsid w:val="00252519"/>
    <w:rsid w:val="002526AA"/>
    <w:rsid w:val="00253EB0"/>
    <w:rsid w:val="00255B53"/>
    <w:rsid w:val="0025659A"/>
    <w:rsid w:val="00257F9F"/>
    <w:rsid w:val="00260BF7"/>
    <w:rsid w:val="00260F83"/>
    <w:rsid w:val="00262AF2"/>
    <w:rsid w:val="00264681"/>
    <w:rsid w:val="00266E85"/>
    <w:rsid w:val="00267070"/>
    <w:rsid w:val="002675C9"/>
    <w:rsid w:val="00267DF6"/>
    <w:rsid w:val="002702EB"/>
    <w:rsid w:val="00270718"/>
    <w:rsid w:val="002707F3"/>
    <w:rsid w:val="002708A4"/>
    <w:rsid w:val="00270BCB"/>
    <w:rsid w:val="002715DD"/>
    <w:rsid w:val="002722A5"/>
    <w:rsid w:val="002728CB"/>
    <w:rsid w:val="00274B55"/>
    <w:rsid w:val="00276EBC"/>
    <w:rsid w:val="00277539"/>
    <w:rsid w:val="00277AC4"/>
    <w:rsid w:val="00277D49"/>
    <w:rsid w:val="00280B50"/>
    <w:rsid w:val="00280E93"/>
    <w:rsid w:val="002815F2"/>
    <w:rsid w:val="0028198B"/>
    <w:rsid w:val="002844AA"/>
    <w:rsid w:val="002848A4"/>
    <w:rsid w:val="00284C6A"/>
    <w:rsid w:val="00284F5C"/>
    <w:rsid w:val="00286A64"/>
    <w:rsid w:val="002876CB"/>
    <w:rsid w:val="00291394"/>
    <w:rsid w:val="0029151A"/>
    <w:rsid w:val="00292C3E"/>
    <w:rsid w:val="00292E2F"/>
    <w:rsid w:val="002931FE"/>
    <w:rsid w:val="002950DE"/>
    <w:rsid w:val="0029528D"/>
    <w:rsid w:val="002958BC"/>
    <w:rsid w:val="00296551"/>
    <w:rsid w:val="00297806"/>
    <w:rsid w:val="002A013B"/>
    <w:rsid w:val="002A022E"/>
    <w:rsid w:val="002A0EDF"/>
    <w:rsid w:val="002A1A86"/>
    <w:rsid w:val="002A1E11"/>
    <w:rsid w:val="002A1F90"/>
    <w:rsid w:val="002A2138"/>
    <w:rsid w:val="002A2BF9"/>
    <w:rsid w:val="002A3E2F"/>
    <w:rsid w:val="002A3EA8"/>
    <w:rsid w:val="002A4EA6"/>
    <w:rsid w:val="002A63C8"/>
    <w:rsid w:val="002A6E9C"/>
    <w:rsid w:val="002A7354"/>
    <w:rsid w:val="002A7C2A"/>
    <w:rsid w:val="002B01CD"/>
    <w:rsid w:val="002B1878"/>
    <w:rsid w:val="002B23AF"/>
    <w:rsid w:val="002B24AD"/>
    <w:rsid w:val="002B2504"/>
    <w:rsid w:val="002B2FD9"/>
    <w:rsid w:val="002B33D1"/>
    <w:rsid w:val="002B4B7A"/>
    <w:rsid w:val="002B5EE9"/>
    <w:rsid w:val="002B62E8"/>
    <w:rsid w:val="002B69FF"/>
    <w:rsid w:val="002B6DD0"/>
    <w:rsid w:val="002B7640"/>
    <w:rsid w:val="002B7CE0"/>
    <w:rsid w:val="002C0946"/>
    <w:rsid w:val="002C1D88"/>
    <w:rsid w:val="002C26F0"/>
    <w:rsid w:val="002C2C82"/>
    <w:rsid w:val="002C362F"/>
    <w:rsid w:val="002C3CF7"/>
    <w:rsid w:val="002C4164"/>
    <w:rsid w:val="002C4ADF"/>
    <w:rsid w:val="002C534B"/>
    <w:rsid w:val="002C55F2"/>
    <w:rsid w:val="002C7845"/>
    <w:rsid w:val="002D0C6E"/>
    <w:rsid w:val="002D0F15"/>
    <w:rsid w:val="002D167E"/>
    <w:rsid w:val="002D1883"/>
    <w:rsid w:val="002D1B17"/>
    <w:rsid w:val="002D315F"/>
    <w:rsid w:val="002D478C"/>
    <w:rsid w:val="002D493E"/>
    <w:rsid w:val="002D6473"/>
    <w:rsid w:val="002D7095"/>
    <w:rsid w:val="002D7648"/>
    <w:rsid w:val="002D786B"/>
    <w:rsid w:val="002E06C6"/>
    <w:rsid w:val="002E07C0"/>
    <w:rsid w:val="002E0BD0"/>
    <w:rsid w:val="002E1803"/>
    <w:rsid w:val="002E2F29"/>
    <w:rsid w:val="002E4D11"/>
    <w:rsid w:val="002E6CBE"/>
    <w:rsid w:val="002E75E7"/>
    <w:rsid w:val="002E784B"/>
    <w:rsid w:val="002E7B5F"/>
    <w:rsid w:val="002E7FAD"/>
    <w:rsid w:val="002F06B6"/>
    <w:rsid w:val="002F3247"/>
    <w:rsid w:val="002F34FA"/>
    <w:rsid w:val="002F6DD7"/>
    <w:rsid w:val="002F7472"/>
    <w:rsid w:val="002F7F2F"/>
    <w:rsid w:val="00301027"/>
    <w:rsid w:val="00301E95"/>
    <w:rsid w:val="003028F8"/>
    <w:rsid w:val="00302E75"/>
    <w:rsid w:val="00304C2F"/>
    <w:rsid w:val="00305BE9"/>
    <w:rsid w:val="00305D88"/>
    <w:rsid w:val="00306807"/>
    <w:rsid w:val="00306D16"/>
    <w:rsid w:val="00307895"/>
    <w:rsid w:val="0031014F"/>
    <w:rsid w:val="0031071C"/>
    <w:rsid w:val="00310896"/>
    <w:rsid w:val="00310DC6"/>
    <w:rsid w:val="00311764"/>
    <w:rsid w:val="00313C5A"/>
    <w:rsid w:val="00315CBC"/>
    <w:rsid w:val="00316EEE"/>
    <w:rsid w:val="00317B63"/>
    <w:rsid w:val="00321511"/>
    <w:rsid w:val="00321E02"/>
    <w:rsid w:val="003224E5"/>
    <w:rsid w:val="003230F0"/>
    <w:rsid w:val="003236FF"/>
    <w:rsid w:val="00323CE2"/>
    <w:rsid w:val="003245FE"/>
    <w:rsid w:val="00325985"/>
    <w:rsid w:val="00325AAC"/>
    <w:rsid w:val="00325E5B"/>
    <w:rsid w:val="00326C31"/>
    <w:rsid w:val="00326F9C"/>
    <w:rsid w:val="00327243"/>
    <w:rsid w:val="003308CA"/>
    <w:rsid w:val="00330D84"/>
    <w:rsid w:val="003310E5"/>
    <w:rsid w:val="003314F2"/>
    <w:rsid w:val="00332062"/>
    <w:rsid w:val="003334F0"/>
    <w:rsid w:val="00333DD4"/>
    <w:rsid w:val="003343AA"/>
    <w:rsid w:val="00334451"/>
    <w:rsid w:val="0033586F"/>
    <w:rsid w:val="00335C90"/>
    <w:rsid w:val="00336524"/>
    <w:rsid w:val="0033723E"/>
    <w:rsid w:val="00337412"/>
    <w:rsid w:val="003376EF"/>
    <w:rsid w:val="00340EA4"/>
    <w:rsid w:val="003415FE"/>
    <w:rsid w:val="00341E71"/>
    <w:rsid w:val="00341FB8"/>
    <w:rsid w:val="00341FC5"/>
    <w:rsid w:val="0034223D"/>
    <w:rsid w:val="00343CAF"/>
    <w:rsid w:val="00344ED4"/>
    <w:rsid w:val="00345378"/>
    <w:rsid w:val="0034589C"/>
    <w:rsid w:val="003479CF"/>
    <w:rsid w:val="00350090"/>
    <w:rsid w:val="003510EF"/>
    <w:rsid w:val="003524E1"/>
    <w:rsid w:val="00353FDE"/>
    <w:rsid w:val="00354547"/>
    <w:rsid w:val="003551D3"/>
    <w:rsid w:val="00355EEC"/>
    <w:rsid w:val="003561D0"/>
    <w:rsid w:val="00356A37"/>
    <w:rsid w:val="00356EBB"/>
    <w:rsid w:val="003575AC"/>
    <w:rsid w:val="003601AE"/>
    <w:rsid w:val="00361474"/>
    <w:rsid w:val="00362208"/>
    <w:rsid w:val="0036224E"/>
    <w:rsid w:val="0036253B"/>
    <w:rsid w:val="00365404"/>
    <w:rsid w:val="00365BE3"/>
    <w:rsid w:val="00365F69"/>
    <w:rsid w:val="00365F6A"/>
    <w:rsid w:val="00367ED7"/>
    <w:rsid w:val="00367F9B"/>
    <w:rsid w:val="003703FF"/>
    <w:rsid w:val="003734BA"/>
    <w:rsid w:val="00373A74"/>
    <w:rsid w:val="00373CCF"/>
    <w:rsid w:val="00374AE3"/>
    <w:rsid w:val="00380328"/>
    <w:rsid w:val="003805D3"/>
    <w:rsid w:val="00380C1B"/>
    <w:rsid w:val="00381950"/>
    <w:rsid w:val="00381A83"/>
    <w:rsid w:val="00382520"/>
    <w:rsid w:val="0038331F"/>
    <w:rsid w:val="00383739"/>
    <w:rsid w:val="0038527A"/>
    <w:rsid w:val="00385B70"/>
    <w:rsid w:val="00385D99"/>
    <w:rsid w:val="00386136"/>
    <w:rsid w:val="00386351"/>
    <w:rsid w:val="003875F8"/>
    <w:rsid w:val="003878B7"/>
    <w:rsid w:val="003911E4"/>
    <w:rsid w:val="00392F62"/>
    <w:rsid w:val="00393198"/>
    <w:rsid w:val="00393B98"/>
    <w:rsid w:val="003940C8"/>
    <w:rsid w:val="003940D8"/>
    <w:rsid w:val="00394859"/>
    <w:rsid w:val="003951B7"/>
    <w:rsid w:val="00395314"/>
    <w:rsid w:val="00395DFE"/>
    <w:rsid w:val="00396102"/>
    <w:rsid w:val="003964EE"/>
    <w:rsid w:val="00397378"/>
    <w:rsid w:val="003A0115"/>
    <w:rsid w:val="003A0188"/>
    <w:rsid w:val="003A0DD6"/>
    <w:rsid w:val="003A12F6"/>
    <w:rsid w:val="003A1506"/>
    <w:rsid w:val="003A194F"/>
    <w:rsid w:val="003A1ADB"/>
    <w:rsid w:val="003A206C"/>
    <w:rsid w:val="003A27B9"/>
    <w:rsid w:val="003A45CD"/>
    <w:rsid w:val="003A46FF"/>
    <w:rsid w:val="003A4CE8"/>
    <w:rsid w:val="003A72AE"/>
    <w:rsid w:val="003B1BAB"/>
    <w:rsid w:val="003B206B"/>
    <w:rsid w:val="003B2789"/>
    <w:rsid w:val="003B3C28"/>
    <w:rsid w:val="003B4326"/>
    <w:rsid w:val="003B5F72"/>
    <w:rsid w:val="003B625F"/>
    <w:rsid w:val="003B762E"/>
    <w:rsid w:val="003C1B26"/>
    <w:rsid w:val="003C1F1E"/>
    <w:rsid w:val="003C30FD"/>
    <w:rsid w:val="003C3E25"/>
    <w:rsid w:val="003C3FFE"/>
    <w:rsid w:val="003C5330"/>
    <w:rsid w:val="003C5783"/>
    <w:rsid w:val="003D00C6"/>
    <w:rsid w:val="003D08FC"/>
    <w:rsid w:val="003D0FD5"/>
    <w:rsid w:val="003D30CC"/>
    <w:rsid w:val="003D4686"/>
    <w:rsid w:val="003D48B5"/>
    <w:rsid w:val="003D59D3"/>
    <w:rsid w:val="003D6356"/>
    <w:rsid w:val="003D673D"/>
    <w:rsid w:val="003D7569"/>
    <w:rsid w:val="003D7722"/>
    <w:rsid w:val="003E1860"/>
    <w:rsid w:val="003E211F"/>
    <w:rsid w:val="003E2139"/>
    <w:rsid w:val="003E299E"/>
    <w:rsid w:val="003E371F"/>
    <w:rsid w:val="003E3DB2"/>
    <w:rsid w:val="003E42B9"/>
    <w:rsid w:val="003E4643"/>
    <w:rsid w:val="003E5978"/>
    <w:rsid w:val="003E69A0"/>
    <w:rsid w:val="003E69D5"/>
    <w:rsid w:val="003E6BFC"/>
    <w:rsid w:val="003E72BA"/>
    <w:rsid w:val="003E7600"/>
    <w:rsid w:val="003F080F"/>
    <w:rsid w:val="003F0E16"/>
    <w:rsid w:val="003F0E59"/>
    <w:rsid w:val="003F2AE5"/>
    <w:rsid w:val="003F4D99"/>
    <w:rsid w:val="003F4DDD"/>
    <w:rsid w:val="003F65D2"/>
    <w:rsid w:val="003F6FB4"/>
    <w:rsid w:val="003F78FA"/>
    <w:rsid w:val="004000E0"/>
    <w:rsid w:val="004004B5"/>
    <w:rsid w:val="00401597"/>
    <w:rsid w:val="004022AD"/>
    <w:rsid w:val="00404F05"/>
    <w:rsid w:val="00405A18"/>
    <w:rsid w:val="00406E5A"/>
    <w:rsid w:val="00410B68"/>
    <w:rsid w:val="00410B9A"/>
    <w:rsid w:val="00411682"/>
    <w:rsid w:val="004124EF"/>
    <w:rsid w:val="00413BAC"/>
    <w:rsid w:val="00413E9C"/>
    <w:rsid w:val="00414DE0"/>
    <w:rsid w:val="0041535D"/>
    <w:rsid w:val="004153CF"/>
    <w:rsid w:val="00415AAC"/>
    <w:rsid w:val="00415F29"/>
    <w:rsid w:val="004162B8"/>
    <w:rsid w:val="004166FF"/>
    <w:rsid w:val="00416756"/>
    <w:rsid w:val="00416C58"/>
    <w:rsid w:val="0041701B"/>
    <w:rsid w:val="0042000C"/>
    <w:rsid w:val="0042040A"/>
    <w:rsid w:val="004218C2"/>
    <w:rsid w:val="004221D6"/>
    <w:rsid w:val="004222F0"/>
    <w:rsid w:val="004233B6"/>
    <w:rsid w:val="004234C2"/>
    <w:rsid w:val="00423989"/>
    <w:rsid w:val="00424F9B"/>
    <w:rsid w:val="00425B13"/>
    <w:rsid w:val="0042623A"/>
    <w:rsid w:val="00426AB9"/>
    <w:rsid w:val="0042798E"/>
    <w:rsid w:val="00427A18"/>
    <w:rsid w:val="0043029E"/>
    <w:rsid w:val="00430579"/>
    <w:rsid w:val="004306D3"/>
    <w:rsid w:val="004309E9"/>
    <w:rsid w:val="00430C60"/>
    <w:rsid w:val="00431069"/>
    <w:rsid w:val="00432EAC"/>
    <w:rsid w:val="00432F7F"/>
    <w:rsid w:val="00432F84"/>
    <w:rsid w:val="00433E8A"/>
    <w:rsid w:val="00435ADB"/>
    <w:rsid w:val="00435B91"/>
    <w:rsid w:val="0043668F"/>
    <w:rsid w:val="00437388"/>
    <w:rsid w:val="00440916"/>
    <w:rsid w:val="00440B5F"/>
    <w:rsid w:val="00441AA1"/>
    <w:rsid w:val="00441D20"/>
    <w:rsid w:val="00443C2F"/>
    <w:rsid w:val="00443EFD"/>
    <w:rsid w:val="00445398"/>
    <w:rsid w:val="0044555D"/>
    <w:rsid w:val="004464B2"/>
    <w:rsid w:val="00447D8C"/>
    <w:rsid w:val="00450A5C"/>
    <w:rsid w:val="004513F7"/>
    <w:rsid w:val="0045272E"/>
    <w:rsid w:val="004539A5"/>
    <w:rsid w:val="0045698F"/>
    <w:rsid w:val="00460682"/>
    <w:rsid w:val="00462011"/>
    <w:rsid w:val="00462BB9"/>
    <w:rsid w:val="00463098"/>
    <w:rsid w:val="00463929"/>
    <w:rsid w:val="0046405C"/>
    <w:rsid w:val="00465A96"/>
    <w:rsid w:val="0046699E"/>
    <w:rsid w:val="00466F93"/>
    <w:rsid w:val="0046745B"/>
    <w:rsid w:val="00467D6B"/>
    <w:rsid w:val="004702AD"/>
    <w:rsid w:val="00470447"/>
    <w:rsid w:val="00470A2E"/>
    <w:rsid w:val="00471C5B"/>
    <w:rsid w:val="00472B0D"/>
    <w:rsid w:val="00472EC8"/>
    <w:rsid w:val="00472EDB"/>
    <w:rsid w:val="004737F8"/>
    <w:rsid w:val="00473C74"/>
    <w:rsid w:val="004745FA"/>
    <w:rsid w:val="00475348"/>
    <w:rsid w:val="00475582"/>
    <w:rsid w:val="004768FB"/>
    <w:rsid w:val="00476F5F"/>
    <w:rsid w:val="00477CC5"/>
    <w:rsid w:val="004801CA"/>
    <w:rsid w:val="004803DC"/>
    <w:rsid w:val="00480582"/>
    <w:rsid w:val="00481849"/>
    <w:rsid w:val="00481E81"/>
    <w:rsid w:val="00483084"/>
    <w:rsid w:val="004836A8"/>
    <w:rsid w:val="004840E7"/>
    <w:rsid w:val="00490090"/>
    <w:rsid w:val="00490EA2"/>
    <w:rsid w:val="00491725"/>
    <w:rsid w:val="0049185A"/>
    <w:rsid w:val="00491A65"/>
    <w:rsid w:val="00491AE7"/>
    <w:rsid w:val="00492867"/>
    <w:rsid w:val="00493065"/>
    <w:rsid w:val="004936FB"/>
    <w:rsid w:val="00493AD3"/>
    <w:rsid w:val="00493FBC"/>
    <w:rsid w:val="004941E8"/>
    <w:rsid w:val="0049450A"/>
    <w:rsid w:val="0049499D"/>
    <w:rsid w:val="0049591F"/>
    <w:rsid w:val="00495D1B"/>
    <w:rsid w:val="00497612"/>
    <w:rsid w:val="00497670"/>
    <w:rsid w:val="004A01C1"/>
    <w:rsid w:val="004A0243"/>
    <w:rsid w:val="004A05F0"/>
    <w:rsid w:val="004A0B02"/>
    <w:rsid w:val="004A0E11"/>
    <w:rsid w:val="004A23AB"/>
    <w:rsid w:val="004A37A4"/>
    <w:rsid w:val="004A58A1"/>
    <w:rsid w:val="004A5B32"/>
    <w:rsid w:val="004A62E7"/>
    <w:rsid w:val="004A7D5C"/>
    <w:rsid w:val="004B04AE"/>
    <w:rsid w:val="004B0525"/>
    <w:rsid w:val="004B09D4"/>
    <w:rsid w:val="004B0F3D"/>
    <w:rsid w:val="004B1DDF"/>
    <w:rsid w:val="004B2162"/>
    <w:rsid w:val="004B3205"/>
    <w:rsid w:val="004B4066"/>
    <w:rsid w:val="004B4238"/>
    <w:rsid w:val="004B516C"/>
    <w:rsid w:val="004B5984"/>
    <w:rsid w:val="004B64C4"/>
    <w:rsid w:val="004B6AB2"/>
    <w:rsid w:val="004C08BA"/>
    <w:rsid w:val="004C1426"/>
    <w:rsid w:val="004C1921"/>
    <w:rsid w:val="004C23A8"/>
    <w:rsid w:val="004C27C3"/>
    <w:rsid w:val="004C4AA1"/>
    <w:rsid w:val="004D0006"/>
    <w:rsid w:val="004D0060"/>
    <w:rsid w:val="004D0E23"/>
    <w:rsid w:val="004D1652"/>
    <w:rsid w:val="004D2131"/>
    <w:rsid w:val="004D223F"/>
    <w:rsid w:val="004D29D6"/>
    <w:rsid w:val="004D2F05"/>
    <w:rsid w:val="004D3555"/>
    <w:rsid w:val="004D3939"/>
    <w:rsid w:val="004D3C29"/>
    <w:rsid w:val="004D431F"/>
    <w:rsid w:val="004D46C3"/>
    <w:rsid w:val="004D67DA"/>
    <w:rsid w:val="004D68A7"/>
    <w:rsid w:val="004D6942"/>
    <w:rsid w:val="004D7687"/>
    <w:rsid w:val="004D7B19"/>
    <w:rsid w:val="004D7CF0"/>
    <w:rsid w:val="004E00F5"/>
    <w:rsid w:val="004E027E"/>
    <w:rsid w:val="004E0677"/>
    <w:rsid w:val="004E0826"/>
    <w:rsid w:val="004E138C"/>
    <w:rsid w:val="004E1611"/>
    <w:rsid w:val="004E1A14"/>
    <w:rsid w:val="004E2AE7"/>
    <w:rsid w:val="004E2C55"/>
    <w:rsid w:val="004E2E82"/>
    <w:rsid w:val="004E334B"/>
    <w:rsid w:val="004E34CA"/>
    <w:rsid w:val="004E3634"/>
    <w:rsid w:val="004E4E20"/>
    <w:rsid w:val="004E52E1"/>
    <w:rsid w:val="004E5668"/>
    <w:rsid w:val="004E5897"/>
    <w:rsid w:val="004E7857"/>
    <w:rsid w:val="004F0552"/>
    <w:rsid w:val="004F0FB4"/>
    <w:rsid w:val="004F1337"/>
    <w:rsid w:val="004F2D2A"/>
    <w:rsid w:val="004F57D2"/>
    <w:rsid w:val="004F65A9"/>
    <w:rsid w:val="004F7521"/>
    <w:rsid w:val="004F7652"/>
    <w:rsid w:val="00500960"/>
    <w:rsid w:val="00500F48"/>
    <w:rsid w:val="005034D2"/>
    <w:rsid w:val="00503A1B"/>
    <w:rsid w:val="00503BEA"/>
    <w:rsid w:val="00503D99"/>
    <w:rsid w:val="005040F6"/>
    <w:rsid w:val="0050436C"/>
    <w:rsid w:val="005044BC"/>
    <w:rsid w:val="00504AB4"/>
    <w:rsid w:val="005062EF"/>
    <w:rsid w:val="0050632B"/>
    <w:rsid w:val="00506999"/>
    <w:rsid w:val="0050733F"/>
    <w:rsid w:val="00510331"/>
    <w:rsid w:val="0051047B"/>
    <w:rsid w:val="00510A76"/>
    <w:rsid w:val="005115C5"/>
    <w:rsid w:val="005117FA"/>
    <w:rsid w:val="00512AD0"/>
    <w:rsid w:val="00513B48"/>
    <w:rsid w:val="00514861"/>
    <w:rsid w:val="00514C97"/>
    <w:rsid w:val="005163B9"/>
    <w:rsid w:val="005179CA"/>
    <w:rsid w:val="00520DB0"/>
    <w:rsid w:val="00523941"/>
    <w:rsid w:val="005245BE"/>
    <w:rsid w:val="005252E3"/>
    <w:rsid w:val="005263C6"/>
    <w:rsid w:val="0052695D"/>
    <w:rsid w:val="00526B72"/>
    <w:rsid w:val="00527D72"/>
    <w:rsid w:val="005305CC"/>
    <w:rsid w:val="00530807"/>
    <w:rsid w:val="00530909"/>
    <w:rsid w:val="00530B32"/>
    <w:rsid w:val="00530E5A"/>
    <w:rsid w:val="005314FB"/>
    <w:rsid w:val="00533AE0"/>
    <w:rsid w:val="00533DD2"/>
    <w:rsid w:val="005346B8"/>
    <w:rsid w:val="00534851"/>
    <w:rsid w:val="0053609A"/>
    <w:rsid w:val="00536504"/>
    <w:rsid w:val="005371B1"/>
    <w:rsid w:val="0053767A"/>
    <w:rsid w:val="005376D0"/>
    <w:rsid w:val="00537CD4"/>
    <w:rsid w:val="00540055"/>
    <w:rsid w:val="0054030D"/>
    <w:rsid w:val="00540B5A"/>
    <w:rsid w:val="00540CCD"/>
    <w:rsid w:val="005410DE"/>
    <w:rsid w:val="00542558"/>
    <w:rsid w:val="00542B7A"/>
    <w:rsid w:val="00542D0C"/>
    <w:rsid w:val="00542EC0"/>
    <w:rsid w:val="00543156"/>
    <w:rsid w:val="00543487"/>
    <w:rsid w:val="0054379D"/>
    <w:rsid w:val="00543D40"/>
    <w:rsid w:val="0054607E"/>
    <w:rsid w:val="00550323"/>
    <w:rsid w:val="00550AB8"/>
    <w:rsid w:val="00552589"/>
    <w:rsid w:val="00553247"/>
    <w:rsid w:val="00553794"/>
    <w:rsid w:val="005540C8"/>
    <w:rsid w:val="00554C74"/>
    <w:rsid w:val="00556245"/>
    <w:rsid w:val="00560D8F"/>
    <w:rsid w:val="005616C3"/>
    <w:rsid w:val="00561913"/>
    <w:rsid w:val="0056230A"/>
    <w:rsid w:val="00563BF4"/>
    <w:rsid w:val="005671C1"/>
    <w:rsid w:val="005674B1"/>
    <w:rsid w:val="005674DD"/>
    <w:rsid w:val="00567AAA"/>
    <w:rsid w:val="00571110"/>
    <w:rsid w:val="0057114B"/>
    <w:rsid w:val="0057156B"/>
    <w:rsid w:val="00572331"/>
    <w:rsid w:val="00572B36"/>
    <w:rsid w:val="00572EFB"/>
    <w:rsid w:val="0057329C"/>
    <w:rsid w:val="0057360A"/>
    <w:rsid w:val="0057388F"/>
    <w:rsid w:val="00573EF9"/>
    <w:rsid w:val="00573F88"/>
    <w:rsid w:val="005745F9"/>
    <w:rsid w:val="00574B4B"/>
    <w:rsid w:val="0057724B"/>
    <w:rsid w:val="0057754E"/>
    <w:rsid w:val="005776C3"/>
    <w:rsid w:val="00580989"/>
    <w:rsid w:val="005816E0"/>
    <w:rsid w:val="005816F6"/>
    <w:rsid w:val="00582188"/>
    <w:rsid w:val="00582A15"/>
    <w:rsid w:val="005830A5"/>
    <w:rsid w:val="00583370"/>
    <w:rsid w:val="00583471"/>
    <w:rsid w:val="00584339"/>
    <w:rsid w:val="00590137"/>
    <w:rsid w:val="00590C2B"/>
    <w:rsid w:val="00591200"/>
    <w:rsid w:val="00591557"/>
    <w:rsid w:val="0059509C"/>
    <w:rsid w:val="00595357"/>
    <w:rsid w:val="00595C5E"/>
    <w:rsid w:val="00597DD2"/>
    <w:rsid w:val="005A0EEF"/>
    <w:rsid w:val="005A13B1"/>
    <w:rsid w:val="005A2A0A"/>
    <w:rsid w:val="005A382C"/>
    <w:rsid w:val="005A47A8"/>
    <w:rsid w:val="005A5C07"/>
    <w:rsid w:val="005A5CD7"/>
    <w:rsid w:val="005A5D00"/>
    <w:rsid w:val="005A6E27"/>
    <w:rsid w:val="005A751B"/>
    <w:rsid w:val="005A7593"/>
    <w:rsid w:val="005A766A"/>
    <w:rsid w:val="005A7876"/>
    <w:rsid w:val="005A7AD2"/>
    <w:rsid w:val="005A7EC0"/>
    <w:rsid w:val="005B0295"/>
    <w:rsid w:val="005B1358"/>
    <w:rsid w:val="005B17AA"/>
    <w:rsid w:val="005B19B7"/>
    <w:rsid w:val="005B1B08"/>
    <w:rsid w:val="005B2DC4"/>
    <w:rsid w:val="005B3843"/>
    <w:rsid w:val="005B4C7E"/>
    <w:rsid w:val="005B522C"/>
    <w:rsid w:val="005B65ED"/>
    <w:rsid w:val="005B6A37"/>
    <w:rsid w:val="005B701A"/>
    <w:rsid w:val="005B731C"/>
    <w:rsid w:val="005C0696"/>
    <w:rsid w:val="005C0701"/>
    <w:rsid w:val="005C1062"/>
    <w:rsid w:val="005C2B3F"/>
    <w:rsid w:val="005C2D15"/>
    <w:rsid w:val="005C3472"/>
    <w:rsid w:val="005C3903"/>
    <w:rsid w:val="005C4E21"/>
    <w:rsid w:val="005C6591"/>
    <w:rsid w:val="005C70A7"/>
    <w:rsid w:val="005D0561"/>
    <w:rsid w:val="005D0A55"/>
    <w:rsid w:val="005D0C8E"/>
    <w:rsid w:val="005D0F10"/>
    <w:rsid w:val="005D1543"/>
    <w:rsid w:val="005D1724"/>
    <w:rsid w:val="005D230E"/>
    <w:rsid w:val="005D2510"/>
    <w:rsid w:val="005D2750"/>
    <w:rsid w:val="005D466F"/>
    <w:rsid w:val="005D5ABC"/>
    <w:rsid w:val="005D6563"/>
    <w:rsid w:val="005D7522"/>
    <w:rsid w:val="005D7571"/>
    <w:rsid w:val="005D7B5D"/>
    <w:rsid w:val="005E0410"/>
    <w:rsid w:val="005E05EC"/>
    <w:rsid w:val="005E1DDC"/>
    <w:rsid w:val="005E29E5"/>
    <w:rsid w:val="005E3575"/>
    <w:rsid w:val="005E3A65"/>
    <w:rsid w:val="005E3E73"/>
    <w:rsid w:val="005E4901"/>
    <w:rsid w:val="005F1492"/>
    <w:rsid w:val="005F2C2A"/>
    <w:rsid w:val="005F36AE"/>
    <w:rsid w:val="005F3965"/>
    <w:rsid w:val="005F3D1F"/>
    <w:rsid w:val="005F45F1"/>
    <w:rsid w:val="005F4658"/>
    <w:rsid w:val="005F4DA6"/>
    <w:rsid w:val="005F543B"/>
    <w:rsid w:val="005F5E57"/>
    <w:rsid w:val="005F619C"/>
    <w:rsid w:val="005F7E00"/>
    <w:rsid w:val="00600836"/>
    <w:rsid w:val="00601C42"/>
    <w:rsid w:val="00601EE1"/>
    <w:rsid w:val="00602E17"/>
    <w:rsid w:val="0060574F"/>
    <w:rsid w:val="0060581F"/>
    <w:rsid w:val="00605BD8"/>
    <w:rsid w:val="00605F4F"/>
    <w:rsid w:val="006073C9"/>
    <w:rsid w:val="00607EB5"/>
    <w:rsid w:val="00610189"/>
    <w:rsid w:val="00610F55"/>
    <w:rsid w:val="00611198"/>
    <w:rsid w:val="00612128"/>
    <w:rsid w:val="0061226A"/>
    <w:rsid w:val="006128F2"/>
    <w:rsid w:val="00612EC9"/>
    <w:rsid w:val="006133F0"/>
    <w:rsid w:val="0061413E"/>
    <w:rsid w:val="006156C8"/>
    <w:rsid w:val="00615E08"/>
    <w:rsid w:val="00616207"/>
    <w:rsid w:val="00617F93"/>
    <w:rsid w:val="006206D1"/>
    <w:rsid w:val="00621C0F"/>
    <w:rsid w:val="00624068"/>
    <w:rsid w:val="00627773"/>
    <w:rsid w:val="00630B4F"/>
    <w:rsid w:val="00631965"/>
    <w:rsid w:val="0063416F"/>
    <w:rsid w:val="0063447A"/>
    <w:rsid w:val="0063464D"/>
    <w:rsid w:val="00634C63"/>
    <w:rsid w:val="00635952"/>
    <w:rsid w:val="006364F1"/>
    <w:rsid w:val="00636BD7"/>
    <w:rsid w:val="00637694"/>
    <w:rsid w:val="00641C9E"/>
    <w:rsid w:val="00642E60"/>
    <w:rsid w:val="00644CCC"/>
    <w:rsid w:val="00646647"/>
    <w:rsid w:val="006469B1"/>
    <w:rsid w:val="00646C6B"/>
    <w:rsid w:val="00646F13"/>
    <w:rsid w:val="00647B4F"/>
    <w:rsid w:val="0065009A"/>
    <w:rsid w:val="006510F0"/>
    <w:rsid w:val="00651AEA"/>
    <w:rsid w:val="00652AF9"/>
    <w:rsid w:val="00653206"/>
    <w:rsid w:val="00653405"/>
    <w:rsid w:val="00653D66"/>
    <w:rsid w:val="00653FB2"/>
    <w:rsid w:val="0065523F"/>
    <w:rsid w:val="00655998"/>
    <w:rsid w:val="00655A67"/>
    <w:rsid w:val="00655F85"/>
    <w:rsid w:val="00656224"/>
    <w:rsid w:val="00656A51"/>
    <w:rsid w:val="00657A2B"/>
    <w:rsid w:val="00657A93"/>
    <w:rsid w:val="00660133"/>
    <w:rsid w:val="00660C2D"/>
    <w:rsid w:val="006614A3"/>
    <w:rsid w:val="00662025"/>
    <w:rsid w:val="006623A6"/>
    <w:rsid w:val="00662DD0"/>
    <w:rsid w:val="00662F87"/>
    <w:rsid w:val="0066311D"/>
    <w:rsid w:val="0066333E"/>
    <w:rsid w:val="006639E9"/>
    <w:rsid w:val="00663EFF"/>
    <w:rsid w:val="006642F5"/>
    <w:rsid w:val="0066450A"/>
    <w:rsid w:val="0066498E"/>
    <w:rsid w:val="00664FA4"/>
    <w:rsid w:val="00665FD0"/>
    <w:rsid w:val="006677B2"/>
    <w:rsid w:val="00667B7F"/>
    <w:rsid w:val="00667D85"/>
    <w:rsid w:val="00670476"/>
    <w:rsid w:val="0067225F"/>
    <w:rsid w:val="00673EBA"/>
    <w:rsid w:val="00674C21"/>
    <w:rsid w:val="0067606D"/>
    <w:rsid w:val="0067645A"/>
    <w:rsid w:val="00677568"/>
    <w:rsid w:val="00677CBA"/>
    <w:rsid w:val="006801F0"/>
    <w:rsid w:val="00680269"/>
    <w:rsid w:val="006808CE"/>
    <w:rsid w:val="00681A23"/>
    <w:rsid w:val="00682151"/>
    <w:rsid w:val="00683205"/>
    <w:rsid w:val="00685EC5"/>
    <w:rsid w:val="006860CB"/>
    <w:rsid w:val="0068616B"/>
    <w:rsid w:val="006872A9"/>
    <w:rsid w:val="00687302"/>
    <w:rsid w:val="00687AA5"/>
    <w:rsid w:val="00687EC7"/>
    <w:rsid w:val="0069036C"/>
    <w:rsid w:val="0069133C"/>
    <w:rsid w:val="00691C5D"/>
    <w:rsid w:val="006920A9"/>
    <w:rsid w:val="00692C80"/>
    <w:rsid w:val="00693044"/>
    <w:rsid w:val="0069337C"/>
    <w:rsid w:val="00694295"/>
    <w:rsid w:val="00697408"/>
    <w:rsid w:val="00697A6B"/>
    <w:rsid w:val="00697C72"/>
    <w:rsid w:val="006A16EB"/>
    <w:rsid w:val="006A2CDA"/>
    <w:rsid w:val="006A2DC5"/>
    <w:rsid w:val="006A3B5E"/>
    <w:rsid w:val="006A3E39"/>
    <w:rsid w:val="006A3FFB"/>
    <w:rsid w:val="006A4A3B"/>
    <w:rsid w:val="006A4EFB"/>
    <w:rsid w:val="006A5059"/>
    <w:rsid w:val="006A54AA"/>
    <w:rsid w:val="006A5FF2"/>
    <w:rsid w:val="006B0940"/>
    <w:rsid w:val="006B2548"/>
    <w:rsid w:val="006B29CC"/>
    <w:rsid w:val="006B2BAB"/>
    <w:rsid w:val="006B5BC8"/>
    <w:rsid w:val="006B76C5"/>
    <w:rsid w:val="006C023B"/>
    <w:rsid w:val="006C0763"/>
    <w:rsid w:val="006C09D4"/>
    <w:rsid w:val="006C1F3C"/>
    <w:rsid w:val="006C27FA"/>
    <w:rsid w:val="006C2C2E"/>
    <w:rsid w:val="006C35DA"/>
    <w:rsid w:val="006C57BC"/>
    <w:rsid w:val="006C61EA"/>
    <w:rsid w:val="006C6A93"/>
    <w:rsid w:val="006C6E16"/>
    <w:rsid w:val="006C78BF"/>
    <w:rsid w:val="006C7C1E"/>
    <w:rsid w:val="006D0794"/>
    <w:rsid w:val="006D1D3B"/>
    <w:rsid w:val="006D223B"/>
    <w:rsid w:val="006D2C44"/>
    <w:rsid w:val="006D5019"/>
    <w:rsid w:val="006D54EB"/>
    <w:rsid w:val="006D5D0D"/>
    <w:rsid w:val="006D606D"/>
    <w:rsid w:val="006D6084"/>
    <w:rsid w:val="006D731E"/>
    <w:rsid w:val="006E0ECF"/>
    <w:rsid w:val="006E10BC"/>
    <w:rsid w:val="006E1912"/>
    <w:rsid w:val="006E1EE3"/>
    <w:rsid w:val="006E2139"/>
    <w:rsid w:val="006E253C"/>
    <w:rsid w:val="006E30E4"/>
    <w:rsid w:val="006E668C"/>
    <w:rsid w:val="006E68B6"/>
    <w:rsid w:val="006E764B"/>
    <w:rsid w:val="006F0115"/>
    <w:rsid w:val="006F06C9"/>
    <w:rsid w:val="006F07C1"/>
    <w:rsid w:val="006F2B5B"/>
    <w:rsid w:val="006F5E31"/>
    <w:rsid w:val="006F6454"/>
    <w:rsid w:val="006F7087"/>
    <w:rsid w:val="00700A34"/>
    <w:rsid w:val="00703F04"/>
    <w:rsid w:val="0070573C"/>
    <w:rsid w:val="00705FF4"/>
    <w:rsid w:val="00707033"/>
    <w:rsid w:val="007103B0"/>
    <w:rsid w:val="007108CA"/>
    <w:rsid w:val="00710E00"/>
    <w:rsid w:val="007111B4"/>
    <w:rsid w:val="007118B6"/>
    <w:rsid w:val="00712311"/>
    <w:rsid w:val="007129B8"/>
    <w:rsid w:val="00713BEF"/>
    <w:rsid w:val="007149E3"/>
    <w:rsid w:val="00714BB3"/>
    <w:rsid w:val="007166F0"/>
    <w:rsid w:val="00717474"/>
    <w:rsid w:val="007200B2"/>
    <w:rsid w:val="00720D01"/>
    <w:rsid w:val="007225CC"/>
    <w:rsid w:val="00722DD2"/>
    <w:rsid w:val="00724756"/>
    <w:rsid w:val="007256E6"/>
    <w:rsid w:val="007271C1"/>
    <w:rsid w:val="00727436"/>
    <w:rsid w:val="00727ACF"/>
    <w:rsid w:val="00730203"/>
    <w:rsid w:val="00730FC7"/>
    <w:rsid w:val="007311B8"/>
    <w:rsid w:val="007312BF"/>
    <w:rsid w:val="00732EF8"/>
    <w:rsid w:val="007340BA"/>
    <w:rsid w:val="00734442"/>
    <w:rsid w:val="0073455E"/>
    <w:rsid w:val="00734F8C"/>
    <w:rsid w:val="0073550D"/>
    <w:rsid w:val="007362ED"/>
    <w:rsid w:val="00736EDA"/>
    <w:rsid w:val="00737F89"/>
    <w:rsid w:val="00740BB7"/>
    <w:rsid w:val="00740BF1"/>
    <w:rsid w:val="00741F4E"/>
    <w:rsid w:val="007421B6"/>
    <w:rsid w:val="0074371B"/>
    <w:rsid w:val="00744FDF"/>
    <w:rsid w:val="00745570"/>
    <w:rsid w:val="00746B2A"/>
    <w:rsid w:val="0074715C"/>
    <w:rsid w:val="00747328"/>
    <w:rsid w:val="007479BC"/>
    <w:rsid w:val="00747CFB"/>
    <w:rsid w:val="00747F86"/>
    <w:rsid w:val="00750007"/>
    <w:rsid w:val="00752477"/>
    <w:rsid w:val="007524D4"/>
    <w:rsid w:val="0075251A"/>
    <w:rsid w:val="007529AA"/>
    <w:rsid w:val="00752A15"/>
    <w:rsid w:val="00752B7C"/>
    <w:rsid w:val="00752E98"/>
    <w:rsid w:val="0075313E"/>
    <w:rsid w:val="00753927"/>
    <w:rsid w:val="007543B8"/>
    <w:rsid w:val="007552E4"/>
    <w:rsid w:val="0075628F"/>
    <w:rsid w:val="007563E6"/>
    <w:rsid w:val="007565DD"/>
    <w:rsid w:val="007605D6"/>
    <w:rsid w:val="00761357"/>
    <w:rsid w:val="007613F6"/>
    <w:rsid w:val="00761587"/>
    <w:rsid w:val="007619A2"/>
    <w:rsid w:val="00762A86"/>
    <w:rsid w:val="00762CFE"/>
    <w:rsid w:val="00763019"/>
    <w:rsid w:val="0076326D"/>
    <w:rsid w:val="00764233"/>
    <w:rsid w:val="00764AB9"/>
    <w:rsid w:val="00764B3F"/>
    <w:rsid w:val="0076706D"/>
    <w:rsid w:val="0076740A"/>
    <w:rsid w:val="007705D8"/>
    <w:rsid w:val="007706C8"/>
    <w:rsid w:val="00770EDC"/>
    <w:rsid w:val="007712C9"/>
    <w:rsid w:val="00772CF1"/>
    <w:rsid w:val="00772E52"/>
    <w:rsid w:val="007735C3"/>
    <w:rsid w:val="00773949"/>
    <w:rsid w:val="00773FD1"/>
    <w:rsid w:val="00776341"/>
    <w:rsid w:val="00776806"/>
    <w:rsid w:val="00776C88"/>
    <w:rsid w:val="00776E71"/>
    <w:rsid w:val="00777A13"/>
    <w:rsid w:val="00780538"/>
    <w:rsid w:val="00783265"/>
    <w:rsid w:val="00786DBC"/>
    <w:rsid w:val="00786EEF"/>
    <w:rsid w:val="007901F1"/>
    <w:rsid w:val="0079103B"/>
    <w:rsid w:val="007917F5"/>
    <w:rsid w:val="00791DA9"/>
    <w:rsid w:val="00792AD6"/>
    <w:rsid w:val="00792C12"/>
    <w:rsid w:val="00793A27"/>
    <w:rsid w:val="00793DD7"/>
    <w:rsid w:val="007943D6"/>
    <w:rsid w:val="00794AEC"/>
    <w:rsid w:val="00796008"/>
    <w:rsid w:val="007964C7"/>
    <w:rsid w:val="00796E72"/>
    <w:rsid w:val="00797494"/>
    <w:rsid w:val="007977EA"/>
    <w:rsid w:val="007A05E9"/>
    <w:rsid w:val="007A0D45"/>
    <w:rsid w:val="007A0FD0"/>
    <w:rsid w:val="007A1D47"/>
    <w:rsid w:val="007A1F8B"/>
    <w:rsid w:val="007A2F44"/>
    <w:rsid w:val="007A36F7"/>
    <w:rsid w:val="007A4137"/>
    <w:rsid w:val="007A4AE2"/>
    <w:rsid w:val="007A666D"/>
    <w:rsid w:val="007A7A21"/>
    <w:rsid w:val="007A7A5F"/>
    <w:rsid w:val="007B0B01"/>
    <w:rsid w:val="007B1DD1"/>
    <w:rsid w:val="007B2361"/>
    <w:rsid w:val="007B253B"/>
    <w:rsid w:val="007B360D"/>
    <w:rsid w:val="007B4141"/>
    <w:rsid w:val="007B4445"/>
    <w:rsid w:val="007B489B"/>
    <w:rsid w:val="007B5DF0"/>
    <w:rsid w:val="007B5E4A"/>
    <w:rsid w:val="007B7708"/>
    <w:rsid w:val="007B7CEA"/>
    <w:rsid w:val="007C0387"/>
    <w:rsid w:val="007C12CE"/>
    <w:rsid w:val="007C2AFF"/>
    <w:rsid w:val="007C3209"/>
    <w:rsid w:val="007C3D05"/>
    <w:rsid w:val="007C4752"/>
    <w:rsid w:val="007C47F0"/>
    <w:rsid w:val="007C5A06"/>
    <w:rsid w:val="007C635E"/>
    <w:rsid w:val="007C64AC"/>
    <w:rsid w:val="007D03AA"/>
    <w:rsid w:val="007D0CC0"/>
    <w:rsid w:val="007D11F1"/>
    <w:rsid w:val="007D174B"/>
    <w:rsid w:val="007D242F"/>
    <w:rsid w:val="007D24E6"/>
    <w:rsid w:val="007D3A47"/>
    <w:rsid w:val="007D3B57"/>
    <w:rsid w:val="007D41AD"/>
    <w:rsid w:val="007D48BF"/>
    <w:rsid w:val="007D4FC7"/>
    <w:rsid w:val="007D5986"/>
    <w:rsid w:val="007D59E8"/>
    <w:rsid w:val="007D5C91"/>
    <w:rsid w:val="007D6D28"/>
    <w:rsid w:val="007D7D7A"/>
    <w:rsid w:val="007E0A51"/>
    <w:rsid w:val="007E1DBE"/>
    <w:rsid w:val="007E1DC0"/>
    <w:rsid w:val="007E22AB"/>
    <w:rsid w:val="007E2F34"/>
    <w:rsid w:val="007E3417"/>
    <w:rsid w:val="007E3694"/>
    <w:rsid w:val="007E48F6"/>
    <w:rsid w:val="007E4F39"/>
    <w:rsid w:val="007E740A"/>
    <w:rsid w:val="007F2C50"/>
    <w:rsid w:val="007F35FA"/>
    <w:rsid w:val="007F49D3"/>
    <w:rsid w:val="007F5319"/>
    <w:rsid w:val="00800F8B"/>
    <w:rsid w:val="00802BC6"/>
    <w:rsid w:val="008054C4"/>
    <w:rsid w:val="008075DE"/>
    <w:rsid w:val="00807B61"/>
    <w:rsid w:val="0081019E"/>
    <w:rsid w:val="00810AB5"/>
    <w:rsid w:val="00811B0B"/>
    <w:rsid w:val="00811B60"/>
    <w:rsid w:val="00811E9B"/>
    <w:rsid w:val="00813874"/>
    <w:rsid w:val="008141CE"/>
    <w:rsid w:val="008144DD"/>
    <w:rsid w:val="00815316"/>
    <w:rsid w:val="00815B6D"/>
    <w:rsid w:val="00815B87"/>
    <w:rsid w:val="00816A02"/>
    <w:rsid w:val="00816FDB"/>
    <w:rsid w:val="008222A8"/>
    <w:rsid w:val="00825291"/>
    <w:rsid w:val="00825B4C"/>
    <w:rsid w:val="00827BB8"/>
    <w:rsid w:val="00830F8F"/>
    <w:rsid w:val="00831C85"/>
    <w:rsid w:val="008325B2"/>
    <w:rsid w:val="00833E64"/>
    <w:rsid w:val="0083507F"/>
    <w:rsid w:val="00835E4D"/>
    <w:rsid w:val="00836545"/>
    <w:rsid w:val="008378D4"/>
    <w:rsid w:val="00837C58"/>
    <w:rsid w:val="00837D8F"/>
    <w:rsid w:val="0084067A"/>
    <w:rsid w:val="00841FD2"/>
    <w:rsid w:val="00842C6B"/>
    <w:rsid w:val="008432C3"/>
    <w:rsid w:val="00843306"/>
    <w:rsid w:val="00843B9F"/>
    <w:rsid w:val="008446A9"/>
    <w:rsid w:val="0084622A"/>
    <w:rsid w:val="008473E6"/>
    <w:rsid w:val="00847A6B"/>
    <w:rsid w:val="00850379"/>
    <w:rsid w:val="00850A24"/>
    <w:rsid w:val="00852B0A"/>
    <w:rsid w:val="00852DF9"/>
    <w:rsid w:val="00854255"/>
    <w:rsid w:val="00854C65"/>
    <w:rsid w:val="00855E2B"/>
    <w:rsid w:val="008572C1"/>
    <w:rsid w:val="008621BD"/>
    <w:rsid w:val="00862DBC"/>
    <w:rsid w:val="00863CF0"/>
    <w:rsid w:val="008644AC"/>
    <w:rsid w:val="00864B2A"/>
    <w:rsid w:val="0086526D"/>
    <w:rsid w:val="0086662E"/>
    <w:rsid w:val="00867441"/>
    <w:rsid w:val="00867627"/>
    <w:rsid w:val="0087046C"/>
    <w:rsid w:val="00870D9C"/>
    <w:rsid w:val="008713E4"/>
    <w:rsid w:val="00871DB2"/>
    <w:rsid w:val="008727C4"/>
    <w:rsid w:val="0087286B"/>
    <w:rsid w:val="00872B63"/>
    <w:rsid w:val="00872E2D"/>
    <w:rsid w:val="00873404"/>
    <w:rsid w:val="00873AAE"/>
    <w:rsid w:val="0087438D"/>
    <w:rsid w:val="00874617"/>
    <w:rsid w:val="0087466A"/>
    <w:rsid w:val="008754B1"/>
    <w:rsid w:val="008761E6"/>
    <w:rsid w:val="00876671"/>
    <w:rsid w:val="0087721A"/>
    <w:rsid w:val="008776D5"/>
    <w:rsid w:val="008776EE"/>
    <w:rsid w:val="00877BA7"/>
    <w:rsid w:val="008801D7"/>
    <w:rsid w:val="00880B75"/>
    <w:rsid w:val="00880E51"/>
    <w:rsid w:val="00880E74"/>
    <w:rsid w:val="00881ACC"/>
    <w:rsid w:val="0088309A"/>
    <w:rsid w:val="00883A1A"/>
    <w:rsid w:val="00883AA1"/>
    <w:rsid w:val="00883ED1"/>
    <w:rsid w:val="00884C73"/>
    <w:rsid w:val="00884CD2"/>
    <w:rsid w:val="00885169"/>
    <w:rsid w:val="008857B8"/>
    <w:rsid w:val="00885AF2"/>
    <w:rsid w:val="00886481"/>
    <w:rsid w:val="00887273"/>
    <w:rsid w:val="00887AF9"/>
    <w:rsid w:val="00887D5C"/>
    <w:rsid w:val="0089063C"/>
    <w:rsid w:val="00891055"/>
    <w:rsid w:val="00891296"/>
    <w:rsid w:val="008950CE"/>
    <w:rsid w:val="00895532"/>
    <w:rsid w:val="00895CDB"/>
    <w:rsid w:val="00897609"/>
    <w:rsid w:val="008977CB"/>
    <w:rsid w:val="008A13F3"/>
    <w:rsid w:val="008A30C2"/>
    <w:rsid w:val="008A3A52"/>
    <w:rsid w:val="008A4A3D"/>
    <w:rsid w:val="008A5296"/>
    <w:rsid w:val="008A6034"/>
    <w:rsid w:val="008A6361"/>
    <w:rsid w:val="008A63C1"/>
    <w:rsid w:val="008A6A78"/>
    <w:rsid w:val="008A7FB7"/>
    <w:rsid w:val="008B0B36"/>
    <w:rsid w:val="008B1186"/>
    <w:rsid w:val="008B19D7"/>
    <w:rsid w:val="008B1E64"/>
    <w:rsid w:val="008B2838"/>
    <w:rsid w:val="008B317A"/>
    <w:rsid w:val="008B3767"/>
    <w:rsid w:val="008B495B"/>
    <w:rsid w:val="008B49D2"/>
    <w:rsid w:val="008B4DFF"/>
    <w:rsid w:val="008B6772"/>
    <w:rsid w:val="008B761B"/>
    <w:rsid w:val="008C06E7"/>
    <w:rsid w:val="008C28ED"/>
    <w:rsid w:val="008C2F55"/>
    <w:rsid w:val="008C3619"/>
    <w:rsid w:val="008C3798"/>
    <w:rsid w:val="008C3AC9"/>
    <w:rsid w:val="008C4998"/>
    <w:rsid w:val="008C5F91"/>
    <w:rsid w:val="008C6D8D"/>
    <w:rsid w:val="008C7D59"/>
    <w:rsid w:val="008D07CE"/>
    <w:rsid w:val="008D2033"/>
    <w:rsid w:val="008D39B0"/>
    <w:rsid w:val="008D436D"/>
    <w:rsid w:val="008D5477"/>
    <w:rsid w:val="008D596A"/>
    <w:rsid w:val="008D5D0F"/>
    <w:rsid w:val="008D659C"/>
    <w:rsid w:val="008D6BD9"/>
    <w:rsid w:val="008D6DFA"/>
    <w:rsid w:val="008D6E12"/>
    <w:rsid w:val="008D6F27"/>
    <w:rsid w:val="008E0B45"/>
    <w:rsid w:val="008E223D"/>
    <w:rsid w:val="008E2A6D"/>
    <w:rsid w:val="008E3EB3"/>
    <w:rsid w:val="008E49DC"/>
    <w:rsid w:val="008E4E61"/>
    <w:rsid w:val="008E6B6B"/>
    <w:rsid w:val="008E748F"/>
    <w:rsid w:val="008F0A15"/>
    <w:rsid w:val="008F0C9A"/>
    <w:rsid w:val="008F1770"/>
    <w:rsid w:val="008F1C51"/>
    <w:rsid w:val="008F2303"/>
    <w:rsid w:val="008F28AE"/>
    <w:rsid w:val="008F29F4"/>
    <w:rsid w:val="008F3091"/>
    <w:rsid w:val="008F5D46"/>
    <w:rsid w:val="008F5F3D"/>
    <w:rsid w:val="008F7053"/>
    <w:rsid w:val="008F7E57"/>
    <w:rsid w:val="009000EB"/>
    <w:rsid w:val="00901B46"/>
    <w:rsid w:val="009025A0"/>
    <w:rsid w:val="00903BDA"/>
    <w:rsid w:val="00904DD8"/>
    <w:rsid w:val="0090538B"/>
    <w:rsid w:val="00905F8A"/>
    <w:rsid w:val="0091180A"/>
    <w:rsid w:val="00912386"/>
    <w:rsid w:val="0091323B"/>
    <w:rsid w:val="00913342"/>
    <w:rsid w:val="0091563D"/>
    <w:rsid w:val="0091573E"/>
    <w:rsid w:val="0091624C"/>
    <w:rsid w:val="00917597"/>
    <w:rsid w:val="009213EA"/>
    <w:rsid w:val="00921B46"/>
    <w:rsid w:val="009229B0"/>
    <w:rsid w:val="00922A76"/>
    <w:rsid w:val="00923470"/>
    <w:rsid w:val="00924117"/>
    <w:rsid w:val="009243C2"/>
    <w:rsid w:val="00924656"/>
    <w:rsid w:val="0092537A"/>
    <w:rsid w:val="00925DF6"/>
    <w:rsid w:val="009260D7"/>
    <w:rsid w:val="009264C6"/>
    <w:rsid w:val="009277B5"/>
    <w:rsid w:val="00927BA7"/>
    <w:rsid w:val="00930D79"/>
    <w:rsid w:val="00930EC9"/>
    <w:rsid w:val="00931087"/>
    <w:rsid w:val="009313C8"/>
    <w:rsid w:val="00931421"/>
    <w:rsid w:val="009338CC"/>
    <w:rsid w:val="00935368"/>
    <w:rsid w:val="0093635F"/>
    <w:rsid w:val="00940F25"/>
    <w:rsid w:val="00941247"/>
    <w:rsid w:val="009440A2"/>
    <w:rsid w:val="00944117"/>
    <w:rsid w:val="0094497E"/>
    <w:rsid w:val="00945447"/>
    <w:rsid w:val="009455C9"/>
    <w:rsid w:val="00945D8C"/>
    <w:rsid w:val="00945F48"/>
    <w:rsid w:val="0094701E"/>
    <w:rsid w:val="0094774A"/>
    <w:rsid w:val="009479D7"/>
    <w:rsid w:val="00947A68"/>
    <w:rsid w:val="00947D64"/>
    <w:rsid w:val="00950D07"/>
    <w:rsid w:val="0095141B"/>
    <w:rsid w:val="009519EC"/>
    <w:rsid w:val="00953895"/>
    <w:rsid w:val="009539C7"/>
    <w:rsid w:val="00954AAC"/>
    <w:rsid w:val="00954E59"/>
    <w:rsid w:val="00957282"/>
    <w:rsid w:val="00960D52"/>
    <w:rsid w:val="00961843"/>
    <w:rsid w:val="00963759"/>
    <w:rsid w:val="009642A2"/>
    <w:rsid w:val="00964BB8"/>
    <w:rsid w:val="00965FAD"/>
    <w:rsid w:val="00966832"/>
    <w:rsid w:val="00966BD5"/>
    <w:rsid w:val="00966C70"/>
    <w:rsid w:val="0096724C"/>
    <w:rsid w:val="00967EA8"/>
    <w:rsid w:val="00970084"/>
    <w:rsid w:val="00970352"/>
    <w:rsid w:val="00971900"/>
    <w:rsid w:val="00974218"/>
    <w:rsid w:val="00974728"/>
    <w:rsid w:val="00974B20"/>
    <w:rsid w:val="00975D12"/>
    <w:rsid w:val="00976EBA"/>
    <w:rsid w:val="00977613"/>
    <w:rsid w:val="00977A78"/>
    <w:rsid w:val="00980247"/>
    <w:rsid w:val="009809F2"/>
    <w:rsid w:val="00981493"/>
    <w:rsid w:val="009828F1"/>
    <w:rsid w:val="00983E11"/>
    <w:rsid w:val="00984155"/>
    <w:rsid w:val="009843A5"/>
    <w:rsid w:val="00984EC7"/>
    <w:rsid w:val="00985175"/>
    <w:rsid w:val="009870FD"/>
    <w:rsid w:val="0098794F"/>
    <w:rsid w:val="009905CC"/>
    <w:rsid w:val="0099060F"/>
    <w:rsid w:val="0099122F"/>
    <w:rsid w:val="00991321"/>
    <w:rsid w:val="00991F41"/>
    <w:rsid w:val="00992392"/>
    <w:rsid w:val="00992B6D"/>
    <w:rsid w:val="00993202"/>
    <w:rsid w:val="00994424"/>
    <w:rsid w:val="0099442B"/>
    <w:rsid w:val="009944B0"/>
    <w:rsid w:val="00995334"/>
    <w:rsid w:val="00995B12"/>
    <w:rsid w:val="00995BBD"/>
    <w:rsid w:val="009962BE"/>
    <w:rsid w:val="00997053"/>
    <w:rsid w:val="009978A4"/>
    <w:rsid w:val="00997D61"/>
    <w:rsid w:val="009A161C"/>
    <w:rsid w:val="009A1D0E"/>
    <w:rsid w:val="009A6056"/>
    <w:rsid w:val="009A60CF"/>
    <w:rsid w:val="009A7E9B"/>
    <w:rsid w:val="009B05E3"/>
    <w:rsid w:val="009B0847"/>
    <w:rsid w:val="009B130D"/>
    <w:rsid w:val="009B376D"/>
    <w:rsid w:val="009B416E"/>
    <w:rsid w:val="009B4278"/>
    <w:rsid w:val="009B4A3F"/>
    <w:rsid w:val="009B666C"/>
    <w:rsid w:val="009B7516"/>
    <w:rsid w:val="009B786B"/>
    <w:rsid w:val="009C18DE"/>
    <w:rsid w:val="009C1949"/>
    <w:rsid w:val="009C1CC4"/>
    <w:rsid w:val="009C2FB7"/>
    <w:rsid w:val="009C3E26"/>
    <w:rsid w:val="009C4B7D"/>
    <w:rsid w:val="009C4CFD"/>
    <w:rsid w:val="009C55ED"/>
    <w:rsid w:val="009C5944"/>
    <w:rsid w:val="009C6349"/>
    <w:rsid w:val="009C6EF5"/>
    <w:rsid w:val="009C7B37"/>
    <w:rsid w:val="009D302D"/>
    <w:rsid w:val="009D3935"/>
    <w:rsid w:val="009D57FC"/>
    <w:rsid w:val="009D5C13"/>
    <w:rsid w:val="009D5C3A"/>
    <w:rsid w:val="009D6F0F"/>
    <w:rsid w:val="009D77AA"/>
    <w:rsid w:val="009D7A3D"/>
    <w:rsid w:val="009E119C"/>
    <w:rsid w:val="009E2286"/>
    <w:rsid w:val="009E2396"/>
    <w:rsid w:val="009E2718"/>
    <w:rsid w:val="009E2ACC"/>
    <w:rsid w:val="009E42C7"/>
    <w:rsid w:val="009E46C1"/>
    <w:rsid w:val="009E4B89"/>
    <w:rsid w:val="009E5402"/>
    <w:rsid w:val="009E546A"/>
    <w:rsid w:val="009E5AE5"/>
    <w:rsid w:val="009E6420"/>
    <w:rsid w:val="009F0103"/>
    <w:rsid w:val="009F09AD"/>
    <w:rsid w:val="009F09D6"/>
    <w:rsid w:val="009F0A23"/>
    <w:rsid w:val="009F0D77"/>
    <w:rsid w:val="009F27DE"/>
    <w:rsid w:val="009F4067"/>
    <w:rsid w:val="009F4971"/>
    <w:rsid w:val="009F52E0"/>
    <w:rsid w:val="009F5641"/>
    <w:rsid w:val="009F5AF2"/>
    <w:rsid w:val="009F6B04"/>
    <w:rsid w:val="009F6B37"/>
    <w:rsid w:val="009F6CF5"/>
    <w:rsid w:val="00A007AA"/>
    <w:rsid w:val="00A01EAB"/>
    <w:rsid w:val="00A022DA"/>
    <w:rsid w:val="00A03473"/>
    <w:rsid w:val="00A038D0"/>
    <w:rsid w:val="00A03AEC"/>
    <w:rsid w:val="00A03B47"/>
    <w:rsid w:val="00A04BD7"/>
    <w:rsid w:val="00A04F01"/>
    <w:rsid w:val="00A050E4"/>
    <w:rsid w:val="00A06D56"/>
    <w:rsid w:val="00A07E35"/>
    <w:rsid w:val="00A107F8"/>
    <w:rsid w:val="00A10B61"/>
    <w:rsid w:val="00A11851"/>
    <w:rsid w:val="00A1212A"/>
    <w:rsid w:val="00A134CF"/>
    <w:rsid w:val="00A13E3E"/>
    <w:rsid w:val="00A14203"/>
    <w:rsid w:val="00A1443C"/>
    <w:rsid w:val="00A14D27"/>
    <w:rsid w:val="00A152AE"/>
    <w:rsid w:val="00A152E4"/>
    <w:rsid w:val="00A15356"/>
    <w:rsid w:val="00A16C58"/>
    <w:rsid w:val="00A17C46"/>
    <w:rsid w:val="00A17F5F"/>
    <w:rsid w:val="00A20066"/>
    <w:rsid w:val="00A21E64"/>
    <w:rsid w:val="00A22328"/>
    <w:rsid w:val="00A23123"/>
    <w:rsid w:val="00A23349"/>
    <w:rsid w:val="00A238C7"/>
    <w:rsid w:val="00A23995"/>
    <w:rsid w:val="00A247F4"/>
    <w:rsid w:val="00A24F38"/>
    <w:rsid w:val="00A257BE"/>
    <w:rsid w:val="00A25975"/>
    <w:rsid w:val="00A25C20"/>
    <w:rsid w:val="00A26329"/>
    <w:rsid w:val="00A30278"/>
    <w:rsid w:val="00A30BF6"/>
    <w:rsid w:val="00A3238B"/>
    <w:rsid w:val="00A3411C"/>
    <w:rsid w:val="00A34BC4"/>
    <w:rsid w:val="00A34EDC"/>
    <w:rsid w:val="00A35589"/>
    <w:rsid w:val="00A35998"/>
    <w:rsid w:val="00A35D7C"/>
    <w:rsid w:val="00A37B79"/>
    <w:rsid w:val="00A41A20"/>
    <w:rsid w:val="00A41CB1"/>
    <w:rsid w:val="00A42A37"/>
    <w:rsid w:val="00A42C1B"/>
    <w:rsid w:val="00A42D37"/>
    <w:rsid w:val="00A442A9"/>
    <w:rsid w:val="00A44B32"/>
    <w:rsid w:val="00A45019"/>
    <w:rsid w:val="00A45B59"/>
    <w:rsid w:val="00A46FEE"/>
    <w:rsid w:val="00A47713"/>
    <w:rsid w:val="00A50C07"/>
    <w:rsid w:val="00A50EFF"/>
    <w:rsid w:val="00A5109A"/>
    <w:rsid w:val="00A514FA"/>
    <w:rsid w:val="00A52503"/>
    <w:rsid w:val="00A52E1B"/>
    <w:rsid w:val="00A53E04"/>
    <w:rsid w:val="00A5454A"/>
    <w:rsid w:val="00A55F5A"/>
    <w:rsid w:val="00A56D4C"/>
    <w:rsid w:val="00A56FC6"/>
    <w:rsid w:val="00A602C3"/>
    <w:rsid w:val="00A6105A"/>
    <w:rsid w:val="00A62C5D"/>
    <w:rsid w:val="00A63C88"/>
    <w:rsid w:val="00A64C31"/>
    <w:rsid w:val="00A667E8"/>
    <w:rsid w:val="00A70970"/>
    <w:rsid w:val="00A72A70"/>
    <w:rsid w:val="00A72E9C"/>
    <w:rsid w:val="00A73FA1"/>
    <w:rsid w:val="00A74915"/>
    <w:rsid w:val="00A74C3D"/>
    <w:rsid w:val="00A751A4"/>
    <w:rsid w:val="00A76AE1"/>
    <w:rsid w:val="00A76EB3"/>
    <w:rsid w:val="00A76F08"/>
    <w:rsid w:val="00A770F8"/>
    <w:rsid w:val="00A77A25"/>
    <w:rsid w:val="00A802B3"/>
    <w:rsid w:val="00A810C0"/>
    <w:rsid w:val="00A812CA"/>
    <w:rsid w:val="00A81C64"/>
    <w:rsid w:val="00A82034"/>
    <w:rsid w:val="00A83A99"/>
    <w:rsid w:val="00A844B4"/>
    <w:rsid w:val="00A85D19"/>
    <w:rsid w:val="00A86110"/>
    <w:rsid w:val="00A86D39"/>
    <w:rsid w:val="00A8757B"/>
    <w:rsid w:val="00A87DC5"/>
    <w:rsid w:val="00A9063C"/>
    <w:rsid w:val="00A9171E"/>
    <w:rsid w:val="00A91E80"/>
    <w:rsid w:val="00A93F15"/>
    <w:rsid w:val="00A94C09"/>
    <w:rsid w:val="00A95088"/>
    <w:rsid w:val="00A958CC"/>
    <w:rsid w:val="00A95E27"/>
    <w:rsid w:val="00A95E2C"/>
    <w:rsid w:val="00A96185"/>
    <w:rsid w:val="00A96253"/>
    <w:rsid w:val="00A9656B"/>
    <w:rsid w:val="00A96DBD"/>
    <w:rsid w:val="00A96ECA"/>
    <w:rsid w:val="00A9721D"/>
    <w:rsid w:val="00A97377"/>
    <w:rsid w:val="00A9767E"/>
    <w:rsid w:val="00A97A9A"/>
    <w:rsid w:val="00A97E92"/>
    <w:rsid w:val="00AA0A00"/>
    <w:rsid w:val="00AA1069"/>
    <w:rsid w:val="00AA24B6"/>
    <w:rsid w:val="00AA2A6D"/>
    <w:rsid w:val="00AA44C3"/>
    <w:rsid w:val="00AA475F"/>
    <w:rsid w:val="00AA61A6"/>
    <w:rsid w:val="00AA670C"/>
    <w:rsid w:val="00AA687D"/>
    <w:rsid w:val="00AA71D4"/>
    <w:rsid w:val="00AA75F9"/>
    <w:rsid w:val="00AA7697"/>
    <w:rsid w:val="00AB02A9"/>
    <w:rsid w:val="00AB0BDA"/>
    <w:rsid w:val="00AB0FFC"/>
    <w:rsid w:val="00AB1675"/>
    <w:rsid w:val="00AB2C9B"/>
    <w:rsid w:val="00AB2E8F"/>
    <w:rsid w:val="00AB3BA0"/>
    <w:rsid w:val="00AB4047"/>
    <w:rsid w:val="00AB54BA"/>
    <w:rsid w:val="00AB5FBB"/>
    <w:rsid w:val="00AB6375"/>
    <w:rsid w:val="00AC0026"/>
    <w:rsid w:val="00AC02E3"/>
    <w:rsid w:val="00AC0398"/>
    <w:rsid w:val="00AC18EB"/>
    <w:rsid w:val="00AC207D"/>
    <w:rsid w:val="00AC2E90"/>
    <w:rsid w:val="00AC3430"/>
    <w:rsid w:val="00AC3EF6"/>
    <w:rsid w:val="00AC3F78"/>
    <w:rsid w:val="00AC42A6"/>
    <w:rsid w:val="00AC4362"/>
    <w:rsid w:val="00AC5699"/>
    <w:rsid w:val="00AC715E"/>
    <w:rsid w:val="00AC71CA"/>
    <w:rsid w:val="00AC76E1"/>
    <w:rsid w:val="00AC7DFF"/>
    <w:rsid w:val="00AD023D"/>
    <w:rsid w:val="00AD1942"/>
    <w:rsid w:val="00AD216B"/>
    <w:rsid w:val="00AD228E"/>
    <w:rsid w:val="00AD2486"/>
    <w:rsid w:val="00AD2517"/>
    <w:rsid w:val="00AD2953"/>
    <w:rsid w:val="00AD3355"/>
    <w:rsid w:val="00AD36F3"/>
    <w:rsid w:val="00AD3AE3"/>
    <w:rsid w:val="00AD3E3E"/>
    <w:rsid w:val="00AD53C5"/>
    <w:rsid w:val="00AD5731"/>
    <w:rsid w:val="00AD6415"/>
    <w:rsid w:val="00AD6B1C"/>
    <w:rsid w:val="00AE1424"/>
    <w:rsid w:val="00AE1BF2"/>
    <w:rsid w:val="00AE1E92"/>
    <w:rsid w:val="00AE2A82"/>
    <w:rsid w:val="00AE3331"/>
    <w:rsid w:val="00AE3D0D"/>
    <w:rsid w:val="00AE4A83"/>
    <w:rsid w:val="00AE4ED9"/>
    <w:rsid w:val="00AE5886"/>
    <w:rsid w:val="00AE5B2F"/>
    <w:rsid w:val="00AE746C"/>
    <w:rsid w:val="00AE7E09"/>
    <w:rsid w:val="00AF09FF"/>
    <w:rsid w:val="00AF0AE5"/>
    <w:rsid w:val="00AF13D9"/>
    <w:rsid w:val="00AF1AC6"/>
    <w:rsid w:val="00AF21AB"/>
    <w:rsid w:val="00AF22B7"/>
    <w:rsid w:val="00AF3237"/>
    <w:rsid w:val="00AF327D"/>
    <w:rsid w:val="00AF452C"/>
    <w:rsid w:val="00AF4948"/>
    <w:rsid w:val="00AF515B"/>
    <w:rsid w:val="00AF5C5B"/>
    <w:rsid w:val="00AF5DA0"/>
    <w:rsid w:val="00AF5DAE"/>
    <w:rsid w:val="00AF6537"/>
    <w:rsid w:val="00B005C8"/>
    <w:rsid w:val="00B0072D"/>
    <w:rsid w:val="00B00AFB"/>
    <w:rsid w:val="00B0107E"/>
    <w:rsid w:val="00B0149B"/>
    <w:rsid w:val="00B0278A"/>
    <w:rsid w:val="00B04320"/>
    <w:rsid w:val="00B047C8"/>
    <w:rsid w:val="00B047FF"/>
    <w:rsid w:val="00B0691D"/>
    <w:rsid w:val="00B1043B"/>
    <w:rsid w:val="00B11356"/>
    <w:rsid w:val="00B12B71"/>
    <w:rsid w:val="00B12FD6"/>
    <w:rsid w:val="00B140E2"/>
    <w:rsid w:val="00B141AE"/>
    <w:rsid w:val="00B14744"/>
    <w:rsid w:val="00B15642"/>
    <w:rsid w:val="00B15DB2"/>
    <w:rsid w:val="00B20131"/>
    <w:rsid w:val="00B202BA"/>
    <w:rsid w:val="00B21709"/>
    <w:rsid w:val="00B21D1C"/>
    <w:rsid w:val="00B22CD1"/>
    <w:rsid w:val="00B24159"/>
    <w:rsid w:val="00B251DD"/>
    <w:rsid w:val="00B258E8"/>
    <w:rsid w:val="00B25EF0"/>
    <w:rsid w:val="00B27833"/>
    <w:rsid w:val="00B30543"/>
    <w:rsid w:val="00B30846"/>
    <w:rsid w:val="00B30D17"/>
    <w:rsid w:val="00B311DF"/>
    <w:rsid w:val="00B31A33"/>
    <w:rsid w:val="00B31CFE"/>
    <w:rsid w:val="00B3217F"/>
    <w:rsid w:val="00B3354A"/>
    <w:rsid w:val="00B3360A"/>
    <w:rsid w:val="00B342A4"/>
    <w:rsid w:val="00B34EFC"/>
    <w:rsid w:val="00B35EE1"/>
    <w:rsid w:val="00B36D54"/>
    <w:rsid w:val="00B40BDD"/>
    <w:rsid w:val="00B40D8F"/>
    <w:rsid w:val="00B41D2C"/>
    <w:rsid w:val="00B4234E"/>
    <w:rsid w:val="00B42A46"/>
    <w:rsid w:val="00B430F7"/>
    <w:rsid w:val="00B4319B"/>
    <w:rsid w:val="00B436F8"/>
    <w:rsid w:val="00B447A8"/>
    <w:rsid w:val="00B44F58"/>
    <w:rsid w:val="00B45693"/>
    <w:rsid w:val="00B45C1A"/>
    <w:rsid w:val="00B46B58"/>
    <w:rsid w:val="00B47B0B"/>
    <w:rsid w:val="00B50EC8"/>
    <w:rsid w:val="00B513D1"/>
    <w:rsid w:val="00B52154"/>
    <w:rsid w:val="00B533BC"/>
    <w:rsid w:val="00B546DD"/>
    <w:rsid w:val="00B55E2A"/>
    <w:rsid w:val="00B56130"/>
    <w:rsid w:val="00B6113A"/>
    <w:rsid w:val="00B61AEA"/>
    <w:rsid w:val="00B61C2F"/>
    <w:rsid w:val="00B62920"/>
    <w:rsid w:val="00B62937"/>
    <w:rsid w:val="00B633B2"/>
    <w:rsid w:val="00B63636"/>
    <w:rsid w:val="00B648AC"/>
    <w:rsid w:val="00B650FF"/>
    <w:rsid w:val="00B65AE9"/>
    <w:rsid w:val="00B65D9C"/>
    <w:rsid w:val="00B664CE"/>
    <w:rsid w:val="00B66A0E"/>
    <w:rsid w:val="00B66EF5"/>
    <w:rsid w:val="00B700DA"/>
    <w:rsid w:val="00B701A3"/>
    <w:rsid w:val="00B70878"/>
    <w:rsid w:val="00B70AD4"/>
    <w:rsid w:val="00B716C3"/>
    <w:rsid w:val="00B72262"/>
    <w:rsid w:val="00B72463"/>
    <w:rsid w:val="00B743E7"/>
    <w:rsid w:val="00B75C08"/>
    <w:rsid w:val="00B76E82"/>
    <w:rsid w:val="00B8021C"/>
    <w:rsid w:val="00B81C72"/>
    <w:rsid w:val="00B81EB8"/>
    <w:rsid w:val="00B82691"/>
    <w:rsid w:val="00B834FB"/>
    <w:rsid w:val="00B85212"/>
    <w:rsid w:val="00B85DB7"/>
    <w:rsid w:val="00B86A93"/>
    <w:rsid w:val="00B90311"/>
    <w:rsid w:val="00B904E5"/>
    <w:rsid w:val="00B90FCB"/>
    <w:rsid w:val="00B9111F"/>
    <w:rsid w:val="00B91548"/>
    <w:rsid w:val="00B916DF"/>
    <w:rsid w:val="00B921FA"/>
    <w:rsid w:val="00B926ED"/>
    <w:rsid w:val="00B978A8"/>
    <w:rsid w:val="00BA027F"/>
    <w:rsid w:val="00BA0691"/>
    <w:rsid w:val="00BA14C0"/>
    <w:rsid w:val="00BA34B4"/>
    <w:rsid w:val="00BA5D7D"/>
    <w:rsid w:val="00BA6EB8"/>
    <w:rsid w:val="00BA776E"/>
    <w:rsid w:val="00BA7B31"/>
    <w:rsid w:val="00BB058A"/>
    <w:rsid w:val="00BB07E9"/>
    <w:rsid w:val="00BB215C"/>
    <w:rsid w:val="00BB2261"/>
    <w:rsid w:val="00BB3C23"/>
    <w:rsid w:val="00BB4494"/>
    <w:rsid w:val="00BC23FA"/>
    <w:rsid w:val="00BC255C"/>
    <w:rsid w:val="00BC2A8C"/>
    <w:rsid w:val="00BC3849"/>
    <w:rsid w:val="00BC391F"/>
    <w:rsid w:val="00BC41F1"/>
    <w:rsid w:val="00BC499F"/>
    <w:rsid w:val="00BC4A01"/>
    <w:rsid w:val="00BC5B76"/>
    <w:rsid w:val="00BC67B0"/>
    <w:rsid w:val="00BC75E6"/>
    <w:rsid w:val="00BD01C7"/>
    <w:rsid w:val="00BD0290"/>
    <w:rsid w:val="00BD147B"/>
    <w:rsid w:val="00BD15F1"/>
    <w:rsid w:val="00BD1C5E"/>
    <w:rsid w:val="00BD204C"/>
    <w:rsid w:val="00BD2A8F"/>
    <w:rsid w:val="00BD318E"/>
    <w:rsid w:val="00BD3441"/>
    <w:rsid w:val="00BD4966"/>
    <w:rsid w:val="00BD4F5C"/>
    <w:rsid w:val="00BD73DD"/>
    <w:rsid w:val="00BD7F61"/>
    <w:rsid w:val="00BE098D"/>
    <w:rsid w:val="00BE2A0D"/>
    <w:rsid w:val="00BE304C"/>
    <w:rsid w:val="00BE39E5"/>
    <w:rsid w:val="00BE44A1"/>
    <w:rsid w:val="00BE4E3B"/>
    <w:rsid w:val="00BE5498"/>
    <w:rsid w:val="00BE5DE3"/>
    <w:rsid w:val="00BF0F0B"/>
    <w:rsid w:val="00BF1062"/>
    <w:rsid w:val="00BF464B"/>
    <w:rsid w:val="00BF583B"/>
    <w:rsid w:val="00BF5D2C"/>
    <w:rsid w:val="00BF61EB"/>
    <w:rsid w:val="00BF6C4E"/>
    <w:rsid w:val="00BF7185"/>
    <w:rsid w:val="00C00DA4"/>
    <w:rsid w:val="00C02788"/>
    <w:rsid w:val="00C02BCD"/>
    <w:rsid w:val="00C02D9F"/>
    <w:rsid w:val="00C035BD"/>
    <w:rsid w:val="00C043AA"/>
    <w:rsid w:val="00C047EE"/>
    <w:rsid w:val="00C0528A"/>
    <w:rsid w:val="00C05D33"/>
    <w:rsid w:val="00C05DC9"/>
    <w:rsid w:val="00C07A91"/>
    <w:rsid w:val="00C10C8B"/>
    <w:rsid w:val="00C115C1"/>
    <w:rsid w:val="00C119FF"/>
    <w:rsid w:val="00C11FDD"/>
    <w:rsid w:val="00C130BB"/>
    <w:rsid w:val="00C13DF2"/>
    <w:rsid w:val="00C150D5"/>
    <w:rsid w:val="00C155B6"/>
    <w:rsid w:val="00C16D13"/>
    <w:rsid w:val="00C16E06"/>
    <w:rsid w:val="00C16F4C"/>
    <w:rsid w:val="00C23FBE"/>
    <w:rsid w:val="00C24B70"/>
    <w:rsid w:val="00C24E54"/>
    <w:rsid w:val="00C25ABF"/>
    <w:rsid w:val="00C2687F"/>
    <w:rsid w:val="00C27D81"/>
    <w:rsid w:val="00C30137"/>
    <w:rsid w:val="00C31965"/>
    <w:rsid w:val="00C3198B"/>
    <w:rsid w:val="00C31CE1"/>
    <w:rsid w:val="00C31E27"/>
    <w:rsid w:val="00C3205B"/>
    <w:rsid w:val="00C32836"/>
    <w:rsid w:val="00C32D2D"/>
    <w:rsid w:val="00C346F8"/>
    <w:rsid w:val="00C34F8B"/>
    <w:rsid w:val="00C368A8"/>
    <w:rsid w:val="00C36B4E"/>
    <w:rsid w:val="00C37B87"/>
    <w:rsid w:val="00C400DF"/>
    <w:rsid w:val="00C40C2C"/>
    <w:rsid w:val="00C41448"/>
    <w:rsid w:val="00C41971"/>
    <w:rsid w:val="00C41B89"/>
    <w:rsid w:val="00C41C37"/>
    <w:rsid w:val="00C42166"/>
    <w:rsid w:val="00C43491"/>
    <w:rsid w:val="00C442B0"/>
    <w:rsid w:val="00C44391"/>
    <w:rsid w:val="00C457D5"/>
    <w:rsid w:val="00C47174"/>
    <w:rsid w:val="00C475E0"/>
    <w:rsid w:val="00C476E1"/>
    <w:rsid w:val="00C47B00"/>
    <w:rsid w:val="00C504FA"/>
    <w:rsid w:val="00C5080C"/>
    <w:rsid w:val="00C5125C"/>
    <w:rsid w:val="00C532CA"/>
    <w:rsid w:val="00C5397B"/>
    <w:rsid w:val="00C544F8"/>
    <w:rsid w:val="00C56F20"/>
    <w:rsid w:val="00C57334"/>
    <w:rsid w:val="00C57636"/>
    <w:rsid w:val="00C57666"/>
    <w:rsid w:val="00C57DD3"/>
    <w:rsid w:val="00C57E57"/>
    <w:rsid w:val="00C57F73"/>
    <w:rsid w:val="00C600E5"/>
    <w:rsid w:val="00C601CC"/>
    <w:rsid w:val="00C60288"/>
    <w:rsid w:val="00C6252D"/>
    <w:rsid w:val="00C625F3"/>
    <w:rsid w:val="00C63753"/>
    <w:rsid w:val="00C6381C"/>
    <w:rsid w:val="00C64D6B"/>
    <w:rsid w:val="00C666B8"/>
    <w:rsid w:val="00C70473"/>
    <w:rsid w:val="00C704E5"/>
    <w:rsid w:val="00C70639"/>
    <w:rsid w:val="00C71A7C"/>
    <w:rsid w:val="00C74BEA"/>
    <w:rsid w:val="00C7534C"/>
    <w:rsid w:val="00C7599E"/>
    <w:rsid w:val="00C7683A"/>
    <w:rsid w:val="00C76B65"/>
    <w:rsid w:val="00C76F03"/>
    <w:rsid w:val="00C772C4"/>
    <w:rsid w:val="00C80479"/>
    <w:rsid w:val="00C80555"/>
    <w:rsid w:val="00C807F7"/>
    <w:rsid w:val="00C80B21"/>
    <w:rsid w:val="00C80DBF"/>
    <w:rsid w:val="00C8291E"/>
    <w:rsid w:val="00C82E2E"/>
    <w:rsid w:val="00C82F7C"/>
    <w:rsid w:val="00C82FEB"/>
    <w:rsid w:val="00C833F4"/>
    <w:rsid w:val="00C84D7F"/>
    <w:rsid w:val="00C8680A"/>
    <w:rsid w:val="00C868F6"/>
    <w:rsid w:val="00C86D5D"/>
    <w:rsid w:val="00C86F58"/>
    <w:rsid w:val="00C9036A"/>
    <w:rsid w:val="00C90916"/>
    <w:rsid w:val="00C90AF0"/>
    <w:rsid w:val="00C90E03"/>
    <w:rsid w:val="00C91FE6"/>
    <w:rsid w:val="00C9761B"/>
    <w:rsid w:val="00C97992"/>
    <w:rsid w:val="00C97C13"/>
    <w:rsid w:val="00CA014D"/>
    <w:rsid w:val="00CA028D"/>
    <w:rsid w:val="00CA2140"/>
    <w:rsid w:val="00CA2843"/>
    <w:rsid w:val="00CA2DE3"/>
    <w:rsid w:val="00CA3BBF"/>
    <w:rsid w:val="00CA4FD2"/>
    <w:rsid w:val="00CA5D10"/>
    <w:rsid w:val="00CA600D"/>
    <w:rsid w:val="00CB1782"/>
    <w:rsid w:val="00CB1F72"/>
    <w:rsid w:val="00CB204E"/>
    <w:rsid w:val="00CB2B37"/>
    <w:rsid w:val="00CB44D3"/>
    <w:rsid w:val="00CB5AB4"/>
    <w:rsid w:val="00CB761B"/>
    <w:rsid w:val="00CB7DBA"/>
    <w:rsid w:val="00CC0189"/>
    <w:rsid w:val="00CC05E3"/>
    <w:rsid w:val="00CC1493"/>
    <w:rsid w:val="00CC1C99"/>
    <w:rsid w:val="00CC2834"/>
    <w:rsid w:val="00CC29E3"/>
    <w:rsid w:val="00CC2E50"/>
    <w:rsid w:val="00CC333C"/>
    <w:rsid w:val="00CC3797"/>
    <w:rsid w:val="00CC3BA6"/>
    <w:rsid w:val="00CC3C10"/>
    <w:rsid w:val="00CC5359"/>
    <w:rsid w:val="00CC73E4"/>
    <w:rsid w:val="00CD053B"/>
    <w:rsid w:val="00CD1AA0"/>
    <w:rsid w:val="00CD20E4"/>
    <w:rsid w:val="00CD44BD"/>
    <w:rsid w:val="00CD6787"/>
    <w:rsid w:val="00CD7017"/>
    <w:rsid w:val="00CD723F"/>
    <w:rsid w:val="00CD7C23"/>
    <w:rsid w:val="00CE097D"/>
    <w:rsid w:val="00CE0C40"/>
    <w:rsid w:val="00CE1ED5"/>
    <w:rsid w:val="00CE41C6"/>
    <w:rsid w:val="00CE420B"/>
    <w:rsid w:val="00CE4516"/>
    <w:rsid w:val="00CE4FBC"/>
    <w:rsid w:val="00CE5AF5"/>
    <w:rsid w:val="00CE5E11"/>
    <w:rsid w:val="00CE60F5"/>
    <w:rsid w:val="00CE6191"/>
    <w:rsid w:val="00CE641E"/>
    <w:rsid w:val="00CE67EB"/>
    <w:rsid w:val="00CE6CDD"/>
    <w:rsid w:val="00CE7AB2"/>
    <w:rsid w:val="00CF03F8"/>
    <w:rsid w:val="00CF066A"/>
    <w:rsid w:val="00CF117D"/>
    <w:rsid w:val="00CF3210"/>
    <w:rsid w:val="00CF3DBF"/>
    <w:rsid w:val="00CF4385"/>
    <w:rsid w:val="00CF50EA"/>
    <w:rsid w:val="00CF55E4"/>
    <w:rsid w:val="00CF5E8C"/>
    <w:rsid w:val="00CF71AE"/>
    <w:rsid w:val="00CF7732"/>
    <w:rsid w:val="00CF78D2"/>
    <w:rsid w:val="00D00B11"/>
    <w:rsid w:val="00D00D83"/>
    <w:rsid w:val="00D02492"/>
    <w:rsid w:val="00D02638"/>
    <w:rsid w:val="00D02E2F"/>
    <w:rsid w:val="00D0309D"/>
    <w:rsid w:val="00D07BB4"/>
    <w:rsid w:val="00D07D76"/>
    <w:rsid w:val="00D101D9"/>
    <w:rsid w:val="00D10877"/>
    <w:rsid w:val="00D116CB"/>
    <w:rsid w:val="00D11EAB"/>
    <w:rsid w:val="00D136CF"/>
    <w:rsid w:val="00D13F5D"/>
    <w:rsid w:val="00D1480F"/>
    <w:rsid w:val="00D14BB1"/>
    <w:rsid w:val="00D14D50"/>
    <w:rsid w:val="00D1561C"/>
    <w:rsid w:val="00D15941"/>
    <w:rsid w:val="00D1744E"/>
    <w:rsid w:val="00D17C6D"/>
    <w:rsid w:val="00D201E0"/>
    <w:rsid w:val="00D2023F"/>
    <w:rsid w:val="00D2041E"/>
    <w:rsid w:val="00D20608"/>
    <w:rsid w:val="00D20BAC"/>
    <w:rsid w:val="00D20C95"/>
    <w:rsid w:val="00D2108D"/>
    <w:rsid w:val="00D217A6"/>
    <w:rsid w:val="00D22857"/>
    <w:rsid w:val="00D22A8B"/>
    <w:rsid w:val="00D234B6"/>
    <w:rsid w:val="00D23846"/>
    <w:rsid w:val="00D23BC5"/>
    <w:rsid w:val="00D248EA"/>
    <w:rsid w:val="00D26354"/>
    <w:rsid w:val="00D266D5"/>
    <w:rsid w:val="00D278F1"/>
    <w:rsid w:val="00D30D36"/>
    <w:rsid w:val="00D31265"/>
    <w:rsid w:val="00D312BB"/>
    <w:rsid w:val="00D327DB"/>
    <w:rsid w:val="00D33BFD"/>
    <w:rsid w:val="00D33E3C"/>
    <w:rsid w:val="00D33F23"/>
    <w:rsid w:val="00D34698"/>
    <w:rsid w:val="00D350A3"/>
    <w:rsid w:val="00D36198"/>
    <w:rsid w:val="00D36879"/>
    <w:rsid w:val="00D36DCD"/>
    <w:rsid w:val="00D371CE"/>
    <w:rsid w:val="00D37D5C"/>
    <w:rsid w:val="00D434B9"/>
    <w:rsid w:val="00D446AF"/>
    <w:rsid w:val="00D45719"/>
    <w:rsid w:val="00D45C13"/>
    <w:rsid w:val="00D46325"/>
    <w:rsid w:val="00D47688"/>
    <w:rsid w:val="00D47844"/>
    <w:rsid w:val="00D47E3F"/>
    <w:rsid w:val="00D504C9"/>
    <w:rsid w:val="00D50FD7"/>
    <w:rsid w:val="00D51036"/>
    <w:rsid w:val="00D51CAE"/>
    <w:rsid w:val="00D52858"/>
    <w:rsid w:val="00D52C4B"/>
    <w:rsid w:val="00D534B1"/>
    <w:rsid w:val="00D53990"/>
    <w:rsid w:val="00D53CD6"/>
    <w:rsid w:val="00D54A44"/>
    <w:rsid w:val="00D557B9"/>
    <w:rsid w:val="00D566D2"/>
    <w:rsid w:val="00D5742C"/>
    <w:rsid w:val="00D577F3"/>
    <w:rsid w:val="00D578A4"/>
    <w:rsid w:val="00D6076B"/>
    <w:rsid w:val="00D62159"/>
    <w:rsid w:val="00D626D7"/>
    <w:rsid w:val="00D62D3D"/>
    <w:rsid w:val="00D634EC"/>
    <w:rsid w:val="00D63589"/>
    <w:rsid w:val="00D6393D"/>
    <w:rsid w:val="00D639D9"/>
    <w:rsid w:val="00D650E1"/>
    <w:rsid w:val="00D651A3"/>
    <w:rsid w:val="00D66CF6"/>
    <w:rsid w:val="00D66DFE"/>
    <w:rsid w:val="00D7018C"/>
    <w:rsid w:val="00D708E0"/>
    <w:rsid w:val="00D70B33"/>
    <w:rsid w:val="00D70B68"/>
    <w:rsid w:val="00D70BDE"/>
    <w:rsid w:val="00D70DAC"/>
    <w:rsid w:val="00D7137E"/>
    <w:rsid w:val="00D724DE"/>
    <w:rsid w:val="00D7251D"/>
    <w:rsid w:val="00D726DD"/>
    <w:rsid w:val="00D72770"/>
    <w:rsid w:val="00D73B24"/>
    <w:rsid w:val="00D73D8C"/>
    <w:rsid w:val="00D74B13"/>
    <w:rsid w:val="00D74D79"/>
    <w:rsid w:val="00D75AC8"/>
    <w:rsid w:val="00D75D3B"/>
    <w:rsid w:val="00D764B0"/>
    <w:rsid w:val="00D774B6"/>
    <w:rsid w:val="00D774F2"/>
    <w:rsid w:val="00D83852"/>
    <w:rsid w:val="00D83F6F"/>
    <w:rsid w:val="00D855E6"/>
    <w:rsid w:val="00D86889"/>
    <w:rsid w:val="00D86DC4"/>
    <w:rsid w:val="00D874CC"/>
    <w:rsid w:val="00D933ED"/>
    <w:rsid w:val="00D94D94"/>
    <w:rsid w:val="00D9697B"/>
    <w:rsid w:val="00D97258"/>
    <w:rsid w:val="00D9726D"/>
    <w:rsid w:val="00D973D1"/>
    <w:rsid w:val="00DA06C6"/>
    <w:rsid w:val="00DA1C65"/>
    <w:rsid w:val="00DA1C8A"/>
    <w:rsid w:val="00DA2747"/>
    <w:rsid w:val="00DA3592"/>
    <w:rsid w:val="00DA4B7B"/>
    <w:rsid w:val="00DA4BFD"/>
    <w:rsid w:val="00DA75E7"/>
    <w:rsid w:val="00DB0198"/>
    <w:rsid w:val="00DB0E36"/>
    <w:rsid w:val="00DB27CC"/>
    <w:rsid w:val="00DB3CCA"/>
    <w:rsid w:val="00DB4006"/>
    <w:rsid w:val="00DB4DD8"/>
    <w:rsid w:val="00DB5471"/>
    <w:rsid w:val="00DB637B"/>
    <w:rsid w:val="00DB75CA"/>
    <w:rsid w:val="00DC128A"/>
    <w:rsid w:val="00DC1598"/>
    <w:rsid w:val="00DC1D42"/>
    <w:rsid w:val="00DC2461"/>
    <w:rsid w:val="00DC2E75"/>
    <w:rsid w:val="00DC3422"/>
    <w:rsid w:val="00DC3A33"/>
    <w:rsid w:val="00DC3C3E"/>
    <w:rsid w:val="00DC457F"/>
    <w:rsid w:val="00DC5ED0"/>
    <w:rsid w:val="00DC680F"/>
    <w:rsid w:val="00DC7362"/>
    <w:rsid w:val="00DC75EE"/>
    <w:rsid w:val="00DC7FD6"/>
    <w:rsid w:val="00DD0103"/>
    <w:rsid w:val="00DD0E16"/>
    <w:rsid w:val="00DD20A9"/>
    <w:rsid w:val="00DD2982"/>
    <w:rsid w:val="00DD750F"/>
    <w:rsid w:val="00DD7DCE"/>
    <w:rsid w:val="00DD7FA2"/>
    <w:rsid w:val="00DE23B7"/>
    <w:rsid w:val="00DE281D"/>
    <w:rsid w:val="00DE3514"/>
    <w:rsid w:val="00DE36E2"/>
    <w:rsid w:val="00DE3917"/>
    <w:rsid w:val="00DE521F"/>
    <w:rsid w:val="00DE55D5"/>
    <w:rsid w:val="00DE591D"/>
    <w:rsid w:val="00DE5C14"/>
    <w:rsid w:val="00DE7275"/>
    <w:rsid w:val="00DF00BA"/>
    <w:rsid w:val="00DF0729"/>
    <w:rsid w:val="00DF0963"/>
    <w:rsid w:val="00DF0D49"/>
    <w:rsid w:val="00DF1C64"/>
    <w:rsid w:val="00DF290C"/>
    <w:rsid w:val="00DF3683"/>
    <w:rsid w:val="00DF4103"/>
    <w:rsid w:val="00DF4140"/>
    <w:rsid w:val="00DF4646"/>
    <w:rsid w:val="00DF52D1"/>
    <w:rsid w:val="00DF70BC"/>
    <w:rsid w:val="00DF78CA"/>
    <w:rsid w:val="00E00F84"/>
    <w:rsid w:val="00E010BE"/>
    <w:rsid w:val="00E014EB"/>
    <w:rsid w:val="00E0193E"/>
    <w:rsid w:val="00E01FA7"/>
    <w:rsid w:val="00E02C5C"/>
    <w:rsid w:val="00E031A9"/>
    <w:rsid w:val="00E03BF9"/>
    <w:rsid w:val="00E0494C"/>
    <w:rsid w:val="00E04C1E"/>
    <w:rsid w:val="00E05165"/>
    <w:rsid w:val="00E0576B"/>
    <w:rsid w:val="00E064D2"/>
    <w:rsid w:val="00E117E2"/>
    <w:rsid w:val="00E12D3D"/>
    <w:rsid w:val="00E13981"/>
    <w:rsid w:val="00E13987"/>
    <w:rsid w:val="00E16710"/>
    <w:rsid w:val="00E17896"/>
    <w:rsid w:val="00E2085C"/>
    <w:rsid w:val="00E20FB6"/>
    <w:rsid w:val="00E22684"/>
    <w:rsid w:val="00E232E6"/>
    <w:rsid w:val="00E23EE7"/>
    <w:rsid w:val="00E24761"/>
    <w:rsid w:val="00E272B9"/>
    <w:rsid w:val="00E27323"/>
    <w:rsid w:val="00E2760D"/>
    <w:rsid w:val="00E2773C"/>
    <w:rsid w:val="00E304B3"/>
    <w:rsid w:val="00E30551"/>
    <w:rsid w:val="00E34321"/>
    <w:rsid w:val="00E344A8"/>
    <w:rsid w:val="00E36EBD"/>
    <w:rsid w:val="00E3785C"/>
    <w:rsid w:val="00E3797F"/>
    <w:rsid w:val="00E40159"/>
    <w:rsid w:val="00E418D9"/>
    <w:rsid w:val="00E41B31"/>
    <w:rsid w:val="00E42C53"/>
    <w:rsid w:val="00E4363A"/>
    <w:rsid w:val="00E44493"/>
    <w:rsid w:val="00E44B61"/>
    <w:rsid w:val="00E46A07"/>
    <w:rsid w:val="00E47D47"/>
    <w:rsid w:val="00E50147"/>
    <w:rsid w:val="00E5043F"/>
    <w:rsid w:val="00E5069A"/>
    <w:rsid w:val="00E50894"/>
    <w:rsid w:val="00E52870"/>
    <w:rsid w:val="00E53649"/>
    <w:rsid w:val="00E53FBC"/>
    <w:rsid w:val="00E5461F"/>
    <w:rsid w:val="00E54F1A"/>
    <w:rsid w:val="00E5620E"/>
    <w:rsid w:val="00E56322"/>
    <w:rsid w:val="00E571B7"/>
    <w:rsid w:val="00E57B0D"/>
    <w:rsid w:val="00E614B7"/>
    <w:rsid w:val="00E62972"/>
    <w:rsid w:val="00E644D8"/>
    <w:rsid w:val="00E6450F"/>
    <w:rsid w:val="00E648BA"/>
    <w:rsid w:val="00E66D06"/>
    <w:rsid w:val="00E66DF8"/>
    <w:rsid w:val="00E6711D"/>
    <w:rsid w:val="00E671E9"/>
    <w:rsid w:val="00E67B6E"/>
    <w:rsid w:val="00E7035C"/>
    <w:rsid w:val="00E70C6F"/>
    <w:rsid w:val="00E716F5"/>
    <w:rsid w:val="00E719E2"/>
    <w:rsid w:val="00E72038"/>
    <w:rsid w:val="00E72D90"/>
    <w:rsid w:val="00E74049"/>
    <w:rsid w:val="00E74EF5"/>
    <w:rsid w:val="00E75CF9"/>
    <w:rsid w:val="00E762CB"/>
    <w:rsid w:val="00E77088"/>
    <w:rsid w:val="00E77130"/>
    <w:rsid w:val="00E7796D"/>
    <w:rsid w:val="00E77E8B"/>
    <w:rsid w:val="00E803B2"/>
    <w:rsid w:val="00E8135B"/>
    <w:rsid w:val="00E8202D"/>
    <w:rsid w:val="00E82A9B"/>
    <w:rsid w:val="00E82FDA"/>
    <w:rsid w:val="00E831F7"/>
    <w:rsid w:val="00E83729"/>
    <w:rsid w:val="00E85DAE"/>
    <w:rsid w:val="00E86B94"/>
    <w:rsid w:val="00E870EF"/>
    <w:rsid w:val="00E87297"/>
    <w:rsid w:val="00E87656"/>
    <w:rsid w:val="00E87BC9"/>
    <w:rsid w:val="00E90897"/>
    <w:rsid w:val="00E90B00"/>
    <w:rsid w:val="00E91183"/>
    <w:rsid w:val="00E91C00"/>
    <w:rsid w:val="00E93295"/>
    <w:rsid w:val="00E94532"/>
    <w:rsid w:val="00E963EA"/>
    <w:rsid w:val="00E96E94"/>
    <w:rsid w:val="00EA1784"/>
    <w:rsid w:val="00EA3B2F"/>
    <w:rsid w:val="00EA3EB7"/>
    <w:rsid w:val="00EA47B0"/>
    <w:rsid w:val="00EA47F9"/>
    <w:rsid w:val="00EA4903"/>
    <w:rsid w:val="00EA490B"/>
    <w:rsid w:val="00EA65C1"/>
    <w:rsid w:val="00EA67FE"/>
    <w:rsid w:val="00EA6A39"/>
    <w:rsid w:val="00EA73BF"/>
    <w:rsid w:val="00EA7824"/>
    <w:rsid w:val="00EA78EA"/>
    <w:rsid w:val="00EA7CCB"/>
    <w:rsid w:val="00EB019B"/>
    <w:rsid w:val="00EB0728"/>
    <w:rsid w:val="00EB141B"/>
    <w:rsid w:val="00EB3F1E"/>
    <w:rsid w:val="00EB55B7"/>
    <w:rsid w:val="00EB63F4"/>
    <w:rsid w:val="00EC08BB"/>
    <w:rsid w:val="00EC130B"/>
    <w:rsid w:val="00EC153A"/>
    <w:rsid w:val="00EC3017"/>
    <w:rsid w:val="00EC3EAA"/>
    <w:rsid w:val="00EC5109"/>
    <w:rsid w:val="00EC5753"/>
    <w:rsid w:val="00EC5DFB"/>
    <w:rsid w:val="00EC60DB"/>
    <w:rsid w:val="00EC6C19"/>
    <w:rsid w:val="00ED0429"/>
    <w:rsid w:val="00ED08F4"/>
    <w:rsid w:val="00ED2F7F"/>
    <w:rsid w:val="00ED32E0"/>
    <w:rsid w:val="00ED34A3"/>
    <w:rsid w:val="00ED36E5"/>
    <w:rsid w:val="00ED40C5"/>
    <w:rsid w:val="00ED481E"/>
    <w:rsid w:val="00ED5890"/>
    <w:rsid w:val="00ED70C5"/>
    <w:rsid w:val="00ED729D"/>
    <w:rsid w:val="00ED7BCA"/>
    <w:rsid w:val="00ED7BED"/>
    <w:rsid w:val="00EE0D59"/>
    <w:rsid w:val="00EE0E06"/>
    <w:rsid w:val="00EE1231"/>
    <w:rsid w:val="00EE1951"/>
    <w:rsid w:val="00EE26E2"/>
    <w:rsid w:val="00EE346A"/>
    <w:rsid w:val="00EE34DA"/>
    <w:rsid w:val="00EE5188"/>
    <w:rsid w:val="00EE625E"/>
    <w:rsid w:val="00EE785B"/>
    <w:rsid w:val="00EF1227"/>
    <w:rsid w:val="00EF1980"/>
    <w:rsid w:val="00EF2A1B"/>
    <w:rsid w:val="00EF3A50"/>
    <w:rsid w:val="00EF4B3F"/>
    <w:rsid w:val="00EF5244"/>
    <w:rsid w:val="00EF52A2"/>
    <w:rsid w:val="00EF53FB"/>
    <w:rsid w:val="00EF5697"/>
    <w:rsid w:val="00EF578C"/>
    <w:rsid w:val="00EF5865"/>
    <w:rsid w:val="00EF64E3"/>
    <w:rsid w:val="00EF6586"/>
    <w:rsid w:val="00EF73C4"/>
    <w:rsid w:val="00F00A6C"/>
    <w:rsid w:val="00F00DB8"/>
    <w:rsid w:val="00F01134"/>
    <w:rsid w:val="00F023E7"/>
    <w:rsid w:val="00F027A9"/>
    <w:rsid w:val="00F03B49"/>
    <w:rsid w:val="00F04509"/>
    <w:rsid w:val="00F059C7"/>
    <w:rsid w:val="00F05E08"/>
    <w:rsid w:val="00F06C26"/>
    <w:rsid w:val="00F06FD2"/>
    <w:rsid w:val="00F07999"/>
    <w:rsid w:val="00F101FE"/>
    <w:rsid w:val="00F105E0"/>
    <w:rsid w:val="00F10B09"/>
    <w:rsid w:val="00F11A03"/>
    <w:rsid w:val="00F120CF"/>
    <w:rsid w:val="00F12216"/>
    <w:rsid w:val="00F12C62"/>
    <w:rsid w:val="00F1438B"/>
    <w:rsid w:val="00F15179"/>
    <w:rsid w:val="00F15DDC"/>
    <w:rsid w:val="00F176D5"/>
    <w:rsid w:val="00F17D26"/>
    <w:rsid w:val="00F214C0"/>
    <w:rsid w:val="00F22DCF"/>
    <w:rsid w:val="00F23392"/>
    <w:rsid w:val="00F249CF"/>
    <w:rsid w:val="00F24D07"/>
    <w:rsid w:val="00F255A5"/>
    <w:rsid w:val="00F25C7A"/>
    <w:rsid w:val="00F266B5"/>
    <w:rsid w:val="00F301CD"/>
    <w:rsid w:val="00F309B7"/>
    <w:rsid w:val="00F30B43"/>
    <w:rsid w:val="00F321AD"/>
    <w:rsid w:val="00F33D1E"/>
    <w:rsid w:val="00F341B4"/>
    <w:rsid w:val="00F34C51"/>
    <w:rsid w:val="00F35B32"/>
    <w:rsid w:val="00F36533"/>
    <w:rsid w:val="00F371B5"/>
    <w:rsid w:val="00F37F56"/>
    <w:rsid w:val="00F44F36"/>
    <w:rsid w:val="00F454DB"/>
    <w:rsid w:val="00F4611B"/>
    <w:rsid w:val="00F475FF"/>
    <w:rsid w:val="00F47A5F"/>
    <w:rsid w:val="00F513D7"/>
    <w:rsid w:val="00F52670"/>
    <w:rsid w:val="00F5670B"/>
    <w:rsid w:val="00F569EB"/>
    <w:rsid w:val="00F56CAE"/>
    <w:rsid w:val="00F573C3"/>
    <w:rsid w:val="00F57C0E"/>
    <w:rsid w:val="00F57F78"/>
    <w:rsid w:val="00F617C0"/>
    <w:rsid w:val="00F618CD"/>
    <w:rsid w:val="00F629AD"/>
    <w:rsid w:val="00F63DFB"/>
    <w:rsid w:val="00F64B01"/>
    <w:rsid w:val="00F6526C"/>
    <w:rsid w:val="00F675D0"/>
    <w:rsid w:val="00F702CC"/>
    <w:rsid w:val="00F70662"/>
    <w:rsid w:val="00F70C6D"/>
    <w:rsid w:val="00F710DD"/>
    <w:rsid w:val="00F71917"/>
    <w:rsid w:val="00F724DE"/>
    <w:rsid w:val="00F730D8"/>
    <w:rsid w:val="00F7388E"/>
    <w:rsid w:val="00F73A58"/>
    <w:rsid w:val="00F7516C"/>
    <w:rsid w:val="00F76243"/>
    <w:rsid w:val="00F829FD"/>
    <w:rsid w:val="00F82FFA"/>
    <w:rsid w:val="00F83A2C"/>
    <w:rsid w:val="00F85932"/>
    <w:rsid w:val="00F862E2"/>
    <w:rsid w:val="00F8638C"/>
    <w:rsid w:val="00F870C1"/>
    <w:rsid w:val="00F90E45"/>
    <w:rsid w:val="00F90EB7"/>
    <w:rsid w:val="00F91C37"/>
    <w:rsid w:val="00F92D1F"/>
    <w:rsid w:val="00F9390E"/>
    <w:rsid w:val="00F9733B"/>
    <w:rsid w:val="00F976E5"/>
    <w:rsid w:val="00FA0EFA"/>
    <w:rsid w:val="00FA15E3"/>
    <w:rsid w:val="00FA368C"/>
    <w:rsid w:val="00FA380C"/>
    <w:rsid w:val="00FA4D1C"/>
    <w:rsid w:val="00FA5559"/>
    <w:rsid w:val="00FA5910"/>
    <w:rsid w:val="00FA6779"/>
    <w:rsid w:val="00FA6C93"/>
    <w:rsid w:val="00FB02AD"/>
    <w:rsid w:val="00FB1808"/>
    <w:rsid w:val="00FB1AE4"/>
    <w:rsid w:val="00FB21D1"/>
    <w:rsid w:val="00FB2E5E"/>
    <w:rsid w:val="00FB3010"/>
    <w:rsid w:val="00FB3722"/>
    <w:rsid w:val="00FB3F9C"/>
    <w:rsid w:val="00FB40F9"/>
    <w:rsid w:val="00FB51CD"/>
    <w:rsid w:val="00FB52FB"/>
    <w:rsid w:val="00FB6A10"/>
    <w:rsid w:val="00FB6CB7"/>
    <w:rsid w:val="00FB6E0F"/>
    <w:rsid w:val="00FB779E"/>
    <w:rsid w:val="00FB7805"/>
    <w:rsid w:val="00FB7B4D"/>
    <w:rsid w:val="00FB7FB5"/>
    <w:rsid w:val="00FC00A3"/>
    <w:rsid w:val="00FC05DD"/>
    <w:rsid w:val="00FC0D74"/>
    <w:rsid w:val="00FC12AB"/>
    <w:rsid w:val="00FC1772"/>
    <w:rsid w:val="00FC23CC"/>
    <w:rsid w:val="00FC27AA"/>
    <w:rsid w:val="00FC3C17"/>
    <w:rsid w:val="00FC546B"/>
    <w:rsid w:val="00FC7A39"/>
    <w:rsid w:val="00FD0074"/>
    <w:rsid w:val="00FD0ACB"/>
    <w:rsid w:val="00FD3025"/>
    <w:rsid w:val="00FD3DE5"/>
    <w:rsid w:val="00FD56FC"/>
    <w:rsid w:val="00FD5795"/>
    <w:rsid w:val="00FD5808"/>
    <w:rsid w:val="00FD5D7D"/>
    <w:rsid w:val="00FD6498"/>
    <w:rsid w:val="00FD710A"/>
    <w:rsid w:val="00FD7378"/>
    <w:rsid w:val="00FD7B99"/>
    <w:rsid w:val="00FD7FC2"/>
    <w:rsid w:val="00FE0702"/>
    <w:rsid w:val="00FE1D2E"/>
    <w:rsid w:val="00FE3F01"/>
    <w:rsid w:val="00FE4FC9"/>
    <w:rsid w:val="00FE54FD"/>
    <w:rsid w:val="00FE5CF3"/>
    <w:rsid w:val="00FE6CCB"/>
    <w:rsid w:val="00FE7644"/>
    <w:rsid w:val="00FE7664"/>
    <w:rsid w:val="00FF024B"/>
    <w:rsid w:val="00FF0F42"/>
    <w:rsid w:val="00FF139F"/>
    <w:rsid w:val="00FF2900"/>
    <w:rsid w:val="00FF3192"/>
    <w:rsid w:val="00FF4AFB"/>
    <w:rsid w:val="00FF54CD"/>
    <w:rsid w:val="00FF5AAB"/>
    <w:rsid w:val="00FF709E"/>
    <w:rsid w:val="00FF71AB"/>
    <w:rsid w:val="00FF7A8E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AF452C"/>
    <w:pPr>
      <w:suppressAutoHyphens/>
      <w:spacing w:line="300" w:lineRule="auto"/>
      <w:ind w:firstLine="709"/>
      <w:jc w:val="both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452C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AF452C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qFormat/>
    <w:rsid w:val="001423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45C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B6A10"/>
    <w:pPr>
      <w:spacing w:before="240" w:after="60"/>
      <w:outlineLvl w:val="5"/>
    </w:pPr>
    <w:rPr>
      <w:rFonts w:ascii="Calibri" w:eastAsia="Calibri" w:hAnsi="Calibri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FB6A10"/>
    <w:pPr>
      <w:spacing w:before="240" w:after="60"/>
      <w:outlineLvl w:val="7"/>
    </w:pPr>
    <w:rPr>
      <w:rFonts w:ascii="Calibri" w:eastAsia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452C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link w:val="2"/>
    <w:rsid w:val="00AF452C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Absatz-Standardschriftart">
    <w:name w:val="Absatz-Standardschriftart"/>
    <w:rsid w:val="00AF452C"/>
  </w:style>
  <w:style w:type="character" w:customStyle="1" w:styleId="WW-Absatz-Standardschriftart">
    <w:name w:val="WW-Absatz-Standardschriftart"/>
    <w:rsid w:val="00AF452C"/>
  </w:style>
  <w:style w:type="character" w:customStyle="1" w:styleId="WW-Absatz-Standardschriftart1">
    <w:name w:val="WW-Absatz-Standardschriftart1"/>
    <w:rsid w:val="00AF452C"/>
  </w:style>
  <w:style w:type="character" w:customStyle="1" w:styleId="WW-Absatz-Standardschriftart11">
    <w:name w:val="WW-Absatz-Standardschriftart11"/>
    <w:rsid w:val="00AF452C"/>
  </w:style>
  <w:style w:type="character" w:customStyle="1" w:styleId="WW-Absatz-Standardschriftart111">
    <w:name w:val="WW-Absatz-Standardschriftart111"/>
    <w:rsid w:val="00AF452C"/>
  </w:style>
  <w:style w:type="character" w:customStyle="1" w:styleId="WW-Absatz-Standardschriftart1111">
    <w:name w:val="WW-Absatz-Standardschriftart1111"/>
    <w:rsid w:val="00AF452C"/>
  </w:style>
  <w:style w:type="character" w:customStyle="1" w:styleId="WW-Absatz-Standardschriftart11111">
    <w:name w:val="WW-Absatz-Standardschriftart11111"/>
    <w:rsid w:val="00AF452C"/>
  </w:style>
  <w:style w:type="character" w:customStyle="1" w:styleId="WW-Absatz-Standardschriftart111111">
    <w:name w:val="WW-Absatz-Standardschriftart111111"/>
    <w:rsid w:val="00AF452C"/>
  </w:style>
  <w:style w:type="character" w:customStyle="1" w:styleId="WW-Absatz-Standardschriftart1111111">
    <w:name w:val="WW-Absatz-Standardschriftart1111111"/>
    <w:rsid w:val="00AF452C"/>
  </w:style>
  <w:style w:type="character" w:customStyle="1" w:styleId="WW-Absatz-Standardschriftart11111111">
    <w:name w:val="WW-Absatz-Standardschriftart11111111"/>
    <w:rsid w:val="00AF452C"/>
  </w:style>
  <w:style w:type="character" w:customStyle="1" w:styleId="WW-Absatz-Standardschriftart111111111">
    <w:name w:val="WW-Absatz-Standardschriftart111111111"/>
    <w:rsid w:val="00AF452C"/>
  </w:style>
  <w:style w:type="character" w:customStyle="1" w:styleId="WW-Absatz-Standardschriftart1111111111">
    <w:name w:val="WW-Absatz-Standardschriftart1111111111"/>
    <w:rsid w:val="00AF452C"/>
  </w:style>
  <w:style w:type="character" w:customStyle="1" w:styleId="WW-Absatz-Standardschriftart11111111111">
    <w:name w:val="WW-Absatz-Standardschriftart11111111111"/>
    <w:rsid w:val="00AF452C"/>
  </w:style>
  <w:style w:type="character" w:customStyle="1" w:styleId="WW-Absatz-Standardschriftart111111111111">
    <w:name w:val="WW-Absatz-Standardschriftart111111111111"/>
    <w:rsid w:val="00AF452C"/>
  </w:style>
  <w:style w:type="character" w:customStyle="1" w:styleId="WW-Absatz-Standardschriftart1111111111111">
    <w:name w:val="WW-Absatz-Standardschriftart1111111111111"/>
    <w:rsid w:val="00AF452C"/>
  </w:style>
  <w:style w:type="character" w:customStyle="1" w:styleId="WW-Absatz-Standardschriftart11111111111111">
    <w:name w:val="WW-Absatz-Standardschriftart11111111111111"/>
    <w:rsid w:val="00AF452C"/>
  </w:style>
  <w:style w:type="character" w:customStyle="1" w:styleId="WW-Absatz-Standardschriftart111111111111111">
    <w:name w:val="WW-Absatz-Standardschriftart111111111111111"/>
    <w:rsid w:val="00AF452C"/>
  </w:style>
  <w:style w:type="character" w:customStyle="1" w:styleId="WW-Absatz-Standardschriftart1111111111111111">
    <w:name w:val="WW-Absatz-Standardschriftart1111111111111111"/>
    <w:rsid w:val="00AF452C"/>
  </w:style>
  <w:style w:type="character" w:customStyle="1" w:styleId="WW-Absatz-Standardschriftart11111111111111111">
    <w:name w:val="WW-Absatz-Standardschriftart11111111111111111"/>
    <w:rsid w:val="00AF452C"/>
  </w:style>
  <w:style w:type="character" w:customStyle="1" w:styleId="WW-Absatz-Standardschriftart111111111111111111">
    <w:name w:val="WW-Absatz-Standardschriftart111111111111111111"/>
    <w:rsid w:val="00AF452C"/>
  </w:style>
  <w:style w:type="character" w:customStyle="1" w:styleId="WW-Absatz-Standardschriftart1111111111111111111">
    <w:name w:val="WW-Absatz-Standardschriftart1111111111111111111"/>
    <w:rsid w:val="00AF452C"/>
  </w:style>
  <w:style w:type="character" w:customStyle="1" w:styleId="WW-Absatz-Standardschriftart11111111111111111111">
    <w:name w:val="WW-Absatz-Standardschriftart11111111111111111111"/>
    <w:rsid w:val="00AF452C"/>
  </w:style>
  <w:style w:type="character" w:customStyle="1" w:styleId="WW-Absatz-Standardschriftart111111111111111111111">
    <w:name w:val="WW-Absatz-Standardschriftart111111111111111111111"/>
    <w:rsid w:val="00AF452C"/>
  </w:style>
  <w:style w:type="character" w:customStyle="1" w:styleId="WW-Absatz-Standardschriftart1111111111111111111111">
    <w:name w:val="WW-Absatz-Standardschriftart1111111111111111111111"/>
    <w:rsid w:val="00AF452C"/>
  </w:style>
  <w:style w:type="character" w:customStyle="1" w:styleId="WW-Absatz-Standardschriftart11111111111111111111111">
    <w:name w:val="WW-Absatz-Standardschriftart11111111111111111111111"/>
    <w:rsid w:val="00AF452C"/>
  </w:style>
  <w:style w:type="character" w:customStyle="1" w:styleId="WW-Absatz-Standardschriftart111111111111111111111111">
    <w:name w:val="WW-Absatz-Standardschriftart111111111111111111111111"/>
    <w:rsid w:val="00AF452C"/>
  </w:style>
  <w:style w:type="character" w:customStyle="1" w:styleId="WW-Absatz-Standardschriftart1111111111111111111111111">
    <w:name w:val="WW-Absatz-Standardschriftart1111111111111111111111111"/>
    <w:rsid w:val="00AF452C"/>
  </w:style>
  <w:style w:type="character" w:customStyle="1" w:styleId="WW-Absatz-Standardschriftart11111111111111111111111111">
    <w:name w:val="WW-Absatz-Standardschriftart11111111111111111111111111"/>
    <w:rsid w:val="00AF452C"/>
  </w:style>
  <w:style w:type="character" w:customStyle="1" w:styleId="WW-Absatz-Standardschriftart111111111111111111111111111">
    <w:name w:val="WW-Absatz-Standardschriftart111111111111111111111111111"/>
    <w:rsid w:val="00AF452C"/>
  </w:style>
  <w:style w:type="character" w:customStyle="1" w:styleId="WW-Absatz-Standardschriftart1111111111111111111111111111">
    <w:name w:val="WW-Absatz-Standardschriftart1111111111111111111111111111"/>
    <w:rsid w:val="00AF452C"/>
  </w:style>
  <w:style w:type="character" w:customStyle="1" w:styleId="WW-Absatz-Standardschriftart11111111111111111111111111111">
    <w:name w:val="WW-Absatz-Standardschriftart11111111111111111111111111111"/>
    <w:rsid w:val="00AF452C"/>
  </w:style>
  <w:style w:type="character" w:customStyle="1" w:styleId="WW-Absatz-Standardschriftart111111111111111111111111111111">
    <w:name w:val="WW-Absatz-Standardschriftart111111111111111111111111111111"/>
    <w:rsid w:val="00AF452C"/>
  </w:style>
  <w:style w:type="character" w:customStyle="1" w:styleId="WW-Absatz-Standardschriftart1111111111111111111111111111111">
    <w:name w:val="WW-Absatz-Standardschriftart1111111111111111111111111111111"/>
    <w:rsid w:val="00AF452C"/>
  </w:style>
  <w:style w:type="character" w:customStyle="1" w:styleId="WW-Absatz-Standardschriftart11111111111111111111111111111111">
    <w:name w:val="WW-Absatz-Standardschriftart11111111111111111111111111111111"/>
    <w:rsid w:val="00AF452C"/>
  </w:style>
  <w:style w:type="character" w:customStyle="1" w:styleId="WW-Absatz-Standardschriftart111111111111111111111111111111111">
    <w:name w:val="WW-Absatz-Standardschriftart111111111111111111111111111111111"/>
    <w:rsid w:val="00AF452C"/>
  </w:style>
  <w:style w:type="character" w:customStyle="1" w:styleId="WW-Absatz-Standardschriftart1111111111111111111111111111111111">
    <w:name w:val="WW-Absatz-Standardschriftart1111111111111111111111111111111111"/>
    <w:rsid w:val="00AF452C"/>
  </w:style>
  <w:style w:type="character" w:customStyle="1" w:styleId="WW-Absatz-Standardschriftart11111111111111111111111111111111111">
    <w:name w:val="WW-Absatz-Standardschriftart11111111111111111111111111111111111"/>
    <w:rsid w:val="00AF452C"/>
  </w:style>
  <w:style w:type="character" w:customStyle="1" w:styleId="WW-Absatz-Standardschriftart111111111111111111111111111111111111">
    <w:name w:val="WW-Absatz-Standardschriftart111111111111111111111111111111111111"/>
    <w:rsid w:val="00AF452C"/>
  </w:style>
  <w:style w:type="character" w:customStyle="1" w:styleId="WW-Absatz-Standardschriftart1111111111111111111111111111111111111">
    <w:name w:val="WW-Absatz-Standardschriftart1111111111111111111111111111111111111"/>
    <w:rsid w:val="00AF452C"/>
  </w:style>
  <w:style w:type="character" w:customStyle="1" w:styleId="WW-Absatz-Standardschriftart11111111111111111111111111111111111111">
    <w:name w:val="WW-Absatz-Standardschriftart11111111111111111111111111111111111111"/>
    <w:rsid w:val="00AF452C"/>
  </w:style>
  <w:style w:type="character" w:customStyle="1" w:styleId="WW-Absatz-Standardschriftart111111111111111111111111111111111111111">
    <w:name w:val="WW-Absatz-Standardschriftart111111111111111111111111111111111111111"/>
    <w:rsid w:val="00AF452C"/>
  </w:style>
  <w:style w:type="character" w:customStyle="1" w:styleId="WW-Absatz-Standardschriftart1111111111111111111111111111111111111111">
    <w:name w:val="WW-Absatz-Standardschriftart1111111111111111111111111111111111111111"/>
    <w:rsid w:val="00AF452C"/>
  </w:style>
  <w:style w:type="character" w:customStyle="1" w:styleId="WW-Absatz-Standardschriftart11111111111111111111111111111111111111111">
    <w:name w:val="WW-Absatz-Standardschriftart11111111111111111111111111111111111111111"/>
    <w:rsid w:val="00AF452C"/>
  </w:style>
  <w:style w:type="character" w:customStyle="1" w:styleId="WW-Absatz-Standardschriftart111111111111111111111111111111111111111111">
    <w:name w:val="WW-Absatz-Standardschriftart111111111111111111111111111111111111111111"/>
    <w:rsid w:val="00AF452C"/>
  </w:style>
  <w:style w:type="character" w:customStyle="1" w:styleId="a3">
    <w:name w:val="Символ нумерации"/>
    <w:rsid w:val="00AF452C"/>
  </w:style>
  <w:style w:type="character" w:customStyle="1" w:styleId="a4">
    <w:name w:val="Маркеры списка"/>
    <w:rsid w:val="00AF452C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AF452C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AF452C"/>
  </w:style>
  <w:style w:type="character" w:customStyle="1" w:styleId="WW-Absatz-Standardschriftart11111111111111111111111111111111111111111111">
    <w:name w:val="WW-Absatz-Standardschriftart11111111111111111111111111111111111111111111"/>
    <w:rsid w:val="00AF452C"/>
  </w:style>
  <w:style w:type="character" w:customStyle="1" w:styleId="WW-Absatz-Standardschriftart111111111111111111111111111111111111111111111">
    <w:name w:val="WW-Absatz-Standardschriftart111111111111111111111111111111111111111111111"/>
    <w:rsid w:val="00AF452C"/>
  </w:style>
  <w:style w:type="character" w:customStyle="1" w:styleId="WW-Absatz-Standardschriftart1111111111111111111111111111111111111111111111">
    <w:name w:val="WW-Absatz-Standardschriftart1111111111111111111111111111111111111111111111"/>
    <w:rsid w:val="00AF452C"/>
  </w:style>
  <w:style w:type="character" w:customStyle="1" w:styleId="WW-Absatz-Standardschriftart11111111111111111111111111111111111111111111111">
    <w:name w:val="WW-Absatz-Standardschriftart11111111111111111111111111111111111111111111111"/>
    <w:rsid w:val="00AF452C"/>
  </w:style>
  <w:style w:type="character" w:customStyle="1" w:styleId="WW-Absatz-Standardschriftart111111111111111111111111111111111111111111111111">
    <w:name w:val="WW-Absatz-Standardschriftart111111111111111111111111111111111111111111111111"/>
    <w:rsid w:val="00AF452C"/>
  </w:style>
  <w:style w:type="character" w:customStyle="1" w:styleId="WW-Absatz-Standardschriftart1111111111111111111111111111111111111111111111111">
    <w:name w:val="WW-Absatz-Standardschriftart1111111111111111111111111111111111111111111111111"/>
    <w:rsid w:val="00AF452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AF452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AF452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AF452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AF452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AF452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AF452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AF452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AF452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AF452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AF452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AF452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AF452C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AF452C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AF452C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AF452C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AF452C"/>
  </w:style>
  <w:style w:type="character" w:customStyle="1" w:styleId="WW8Num2z0">
    <w:name w:val="WW8Num2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AF452C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AF452C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AF452C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AF452C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AF452C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AF452C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AF452C"/>
  </w:style>
  <w:style w:type="character" w:customStyle="1" w:styleId="WW8Num3z0">
    <w:name w:val="WW8Num3z0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AF452C"/>
  </w:style>
  <w:style w:type="character" w:customStyle="1" w:styleId="WW8Num1z0">
    <w:name w:val="WW8Num1z0"/>
    <w:rsid w:val="00AF452C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AF452C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AF452C"/>
  </w:style>
  <w:style w:type="character" w:customStyle="1" w:styleId="11">
    <w:name w:val="Основной шрифт абзаца1"/>
    <w:rsid w:val="00AF452C"/>
  </w:style>
  <w:style w:type="character" w:customStyle="1" w:styleId="RTFNum21">
    <w:name w:val="RTF_Num 2 1"/>
    <w:rsid w:val="00AF452C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AF452C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AF452C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6">
    <w:name w:val="Заголовок"/>
    <w:basedOn w:val="a"/>
    <w:next w:val="a7"/>
    <w:rsid w:val="00AF452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link w:val="a8"/>
    <w:rsid w:val="00AF452C"/>
    <w:pPr>
      <w:spacing w:after="120"/>
    </w:pPr>
  </w:style>
  <w:style w:type="character" w:customStyle="1" w:styleId="a8">
    <w:name w:val="Основной текст Знак"/>
    <w:link w:val="a7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9">
    <w:name w:val="List"/>
    <w:basedOn w:val="a7"/>
    <w:rsid w:val="00AF452C"/>
    <w:rPr>
      <w:rFonts w:cs="Tahoma"/>
    </w:rPr>
  </w:style>
  <w:style w:type="paragraph" w:customStyle="1" w:styleId="12">
    <w:name w:val="Название1"/>
    <w:basedOn w:val="a"/>
    <w:rsid w:val="00AF452C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AF452C"/>
    <w:pPr>
      <w:suppressLineNumbers/>
    </w:pPr>
    <w:rPr>
      <w:rFonts w:cs="Tahoma"/>
    </w:rPr>
  </w:style>
  <w:style w:type="paragraph" w:styleId="aa">
    <w:name w:val="Title"/>
    <w:basedOn w:val="a6"/>
    <w:next w:val="ab"/>
    <w:link w:val="ac"/>
    <w:qFormat/>
    <w:rsid w:val="00AF452C"/>
    <w:rPr>
      <w:rFonts w:cs="Times New Roman"/>
    </w:rPr>
  </w:style>
  <w:style w:type="character" w:customStyle="1" w:styleId="ac">
    <w:name w:val="Название Знак"/>
    <w:link w:val="aa"/>
    <w:rsid w:val="00AF452C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b">
    <w:name w:val="Subtitle"/>
    <w:basedOn w:val="a6"/>
    <w:next w:val="a7"/>
    <w:link w:val="ad"/>
    <w:qFormat/>
    <w:rsid w:val="00AF452C"/>
    <w:pPr>
      <w:spacing w:before="180" w:after="60"/>
      <w:jc w:val="left"/>
    </w:pPr>
    <w:rPr>
      <w:rFonts w:ascii="Times New Roman" w:hAnsi="Times New Roman" w:cs="Times New Roman"/>
      <w:b/>
      <w:i/>
      <w:iCs/>
      <w:sz w:val="24"/>
    </w:rPr>
  </w:style>
  <w:style w:type="character" w:customStyle="1" w:styleId="ad">
    <w:name w:val="Подзаголовок Знак"/>
    <w:link w:val="ab"/>
    <w:rsid w:val="00AF452C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e">
    <w:name w:val="Содержимое таблицы"/>
    <w:basedOn w:val="a"/>
    <w:rsid w:val="00AF452C"/>
    <w:pPr>
      <w:suppressLineNumbers/>
    </w:pPr>
  </w:style>
  <w:style w:type="paragraph" w:customStyle="1" w:styleId="af">
    <w:name w:val="Заголовок таблицы"/>
    <w:basedOn w:val="ae"/>
    <w:rsid w:val="00AF452C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AF452C"/>
  </w:style>
  <w:style w:type="paragraph" w:styleId="af1">
    <w:name w:val="Balloon Text"/>
    <w:basedOn w:val="a"/>
    <w:link w:val="af2"/>
    <w:rsid w:val="00AF452C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AF452C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3">
    <w:name w:val="Normal (Web)"/>
    <w:basedOn w:val="a"/>
    <w:rsid w:val="00AF452C"/>
    <w:pPr>
      <w:suppressAutoHyphens w:val="0"/>
      <w:spacing w:before="280" w:after="119"/>
    </w:pPr>
  </w:style>
  <w:style w:type="paragraph" w:styleId="af4">
    <w:name w:val="footer"/>
    <w:basedOn w:val="a"/>
    <w:link w:val="af5"/>
    <w:rsid w:val="00AF452C"/>
    <w:pPr>
      <w:suppressLineNumbers/>
      <w:tabs>
        <w:tab w:val="center" w:pos="5102"/>
        <w:tab w:val="right" w:pos="10204"/>
      </w:tabs>
    </w:pPr>
  </w:style>
  <w:style w:type="character" w:customStyle="1" w:styleId="af5">
    <w:name w:val="Нижний колонтитул Знак"/>
    <w:link w:val="af4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6">
    <w:name w:val="Table Grid"/>
    <w:basedOn w:val="a1"/>
    <w:rsid w:val="00AF452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rsid w:val="00AF452C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9">
    <w:name w:val="page number"/>
    <w:basedOn w:val="a0"/>
    <w:rsid w:val="00AF452C"/>
  </w:style>
  <w:style w:type="paragraph" w:styleId="afa">
    <w:name w:val="Body Text Indent"/>
    <w:basedOn w:val="a"/>
    <w:link w:val="afb"/>
    <w:rsid w:val="00AF452C"/>
    <w:pPr>
      <w:spacing w:after="120"/>
      <w:ind w:left="360"/>
    </w:pPr>
  </w:style>
  <w:style w:type="character" w:customStyle="1" w:styleId="afb">
    <w:name w:val="Основной текст с отступом Знак"/>
    <w:link w:val="afa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AF452C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link w:val="21"/>
    <w:rsid w:val="00AF452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c">
    <w:name w:val="annotation reference"/>
    <w:rsid w:val="00AF452C"/>
    <w:rPr>
      <w:sz w:val="16"/>
      <w:szCs w:val="16"/>
    </w:rPr>
  </w:style>
  <w:style w:type="paragraph" w:styleId="afd">
    <w:name w:val="annotation text"/>
    <w:basedOn w:val="a"/>
    <w:link w:val="afe"/>
    <w:rsid w:val="00AF452C"/>
    <w:rPr>
      <w:sz w:val="20"/>
      <w:szCs w:val="20"/>
    </w:rPr>
  </w:style>
  <w:style w:type="character" w:customStyle="1" w:styleId="afe">
    <w:name w:val="Текст примечания Знак"/>
    <w:link w:val="afd"/>
    <w:rsid w:val="00AF452C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f">
    <w:name w:val="annotation subject"/>
    <w:basedOn w:val="afd"/>
    <w:next w:val="afd"/>
    <w:link w:val="aff0"/>
    <w:rsid w:val="00AF452C"/>
    <w:rPr>
      <w:b/>
      <w:bCs/>
    </w:rPr>
  </w:style>
  <w:style w:type="character" w:customStyle="1" w:styleId="aff0">
    <w:name w:val="Тема примечания Знак"/>
    <w:link w:val="aff"/>
    <w:rsid w:val="00AF452C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1">
    <w:name w:val="подписи"/>
    <w:basedOn w:val="a"/>
    <w:next w:val="a"/>
    <w:qFormat/>
    <w:rsid w:val="00AF452C"/>
    <w:pPr>
      <w:shd w:val="clear" w:color="auto" w:fill="FFFFFF"/>
      <w:tabs>
        <w:tab w:val="center" w:pos="5670"/>
        <w:tab w:val="left" w:pos="7513"/>
      </w:tabs>
    </w:pPr>
  </w:style>
  <w:style w:type="character" w:styleId="aff2">
    <w:name w:val="Subtle Emphasis"/>
    <w:uiPriority w:val="19"/>
    <w:qFormat/>
    <w:rsid w:val="00AF452C"/>
    <w:rPr>
      <w:i/>
      <w:iCs/>
      <w:color w:val="808080"/>
    </w:rPr>
  </w:style>
  <w:style w:type="paragraph" w:styleId="14">
    <w:name w:val="toc 1"/>
    <w:basedOn w:val="a"/>
    <w:next w:val="a"/>
    <w:autoRedefine/>
    <w:uiPriority w:val="39"/>
    <w:unhideWhenUsed/>
    <w:rsid w:val="0025659A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365F6A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5">
    <w:name w:val="Нет списка1"/>
    <w:next w:val="a2"/>
    <w:semiHidden/>
    <w:rsid w:val="004D46C3"/>
  </w:style>
  <w:style w:type="paragraph" w:styleId="aff3">
    <w:name w:val="Plain Text"/>
    <w:basedOn w:val="a"/>
    <w:link w:val="aff4"/>
    <w:rsid w:val="004D46C3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4">
    <w:name w:val="Текст Знак"/>
    <w:link w:val="aff3"/>
    <w:rsid w:val="004D46C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5">
    <w:name w:val="таблица"/>
    <w:basedOn w:val="a"/>
    <w:qFormat/>
    <w:rsid w:val="004D46C3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6">
    <w:name w:val="приложение"/>
    <w:basedOn w:val="a"/>
    <w:qFormat/>
    <w:rsid w:val="004D46C3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7">
    <w:name w:val="Комментарий"/>
    <w:basedOn w:val="a"/>
    <w:next w:val="a"/>
    <w:uiPriority w:val="99"/>
    <w:rsid w:val="004022AD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8">
    <w:name w:val="Таблицы (моноширинный)"/>
    <w:basedOn w:val="a"/>
    <w:next w:val="a"/>
    <w:uiPriority w:val="99"/>
    <w:rsid w:val="008446A9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9">
    <w:name w:val="Цветовое выделение"/>
    <w:uiPriority w:val="99"/>
    <w:rsid w:val="0057724B"/>
    <w:rPr>
      <w:b/>
      <w:color w:val="26282F"/>
      <w:sz w:val="26"/>
    </w:rPr>
  </w:style>
  <w:style w:type="character" w:customStyle="1" w:styleId="affa">
    <w:name w:val="Гипертекстовая ссылка"/>
    <w:uiPriority w:val="99"/>
    <w:rsid w:val="0057724B"/>
    <w:rPr>
      <w:rFonts w:cs="Times New Roman"/>
      <w:b/>
      <w:color w:val="106BBE"/>
      <w:sz w:val="26"/>
    </w:rPr>
  </w:style>
  <w:style w:type="paragraph" w:customStyle="1" w:styleId="affb">
    <w:name w:val="Прижатый влево"/>
    <w:basedOn w:val="a"/>
    <w:next w:val="a"/>
    <w:uiPriority w:val="99"/>
    <w:rsid w:val="00247703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C759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0C9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c">
    <w:name w:val="Document Map"/>
    <w:basedOn w:val="a"/>
    <w:link w:val="affd"/>
    <w:unhideWhenUsed/>
    <w:rsid w:val="00F57F78"/>
    <w:rPr>
      <w:rFonts w:ascii="Tahoma" w:hAnsi="Tahoma"/>
      <w:sz w:val="16"/>
      <w:szCs w:val="16"/>
    </w:rPr>
  </w:style>
  <w:style w:type="character" w:customStyle="1" w:styleId="affd">
    <w:name w:val="Схема документа Знак"/>
    <w:link w:val="affc"/>
    <w:rsid w:val="00F57F78"/>
    <w:rPr>
      <w:rFonts w:ascii="Tahoma" w:eastAsia="Times New Roman" w:hAnsi="Tahoma" w:cs="Tahoma"/>
      <w:kern w:val="1"/>
      <w:sz w:val="16"/>
      <w:szCs w:val="16"/>
      <w:lang w:eastAsia="ar-SA"/>
    </w:rPr>
  </w:style>
  <w:style w:type="character" w:customStyle="1" w:styleId="30">
    <w:name w:val="Заголовок 3 Знак"/>
    <w:link w:val="3"/>
    <w:uiPriority w:val="9"/>
    <w:rsid w:val="00142309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paragraph" w:styleId="affe">
    <w:name w:val="List Paragraph"/>
    <w:basedOn w:val="a"/>
    <w:uiPriority w:val="34"/>
    <w:qFormat/>
    <w:rsid w:val="00073867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073867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073867"/>
    <w:pPr>
      <w:widowControl w:val="0"/>
      <w:ind w:left="40" w:firstLine="380"/>
    </w:pPr>
    <w:rPr>
      <w:rFonts w:ascii="Arial" w:eastAsia="Times New Roman" w:hAnsi="Arial"/>
      <w:snapToGrid w:val="0"/>
      <w:sz w:val="16"/>
    </w:rPr>
  </w:style>
  <w:style w:type="paragraph" w:customStyle="1" w:styleId="Style5">
    <w:name w:val="Style5"/>
    <w:basedOn w:val="a"/>
    <w:rsid w:val="00073867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link w:val="afff0"/>
    <w:rsid w:val="00073867"/>
    <w:rPr>
      <w:rFonts w:ascii="Times New Roman" w:eastAsia="Times New Roman" w:hAnsi="Times New Roman"/>
      <w:kern w:val="1"/>
      <w:lang w:eastAsia="ar-SA"/>
    </w:rPr>
  </w:style>
  <w:style w:type="character" w:styleId="afff2">
    <w:name w:val="footnote reference"/>
    <w:rsid w:val="00073867"/>
    <w:rPr>
      <w:vertAlign w:val="superscript"/>
    </w:rPr>
  </w:style>
  <w:style w:type="paragraph" w:styleId="afff3">
    <w:name w:val="endnote text"/>
    <w:basedOn w:val="a"/>
    <w:link w:val="afff4"/>
    <w:rsid w:val="00073867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link w:val="afff3"/>
    <w:rsid w:val="00073867"/>
    <w:rPr>
      <w:rFonts w:ascii="Times New Roman" w:eastAsia="Times New Roman" w:hAnsi="Times New Roman"/>
      <w:kern w:val="1"/>
      <w:lang w:eastAsia="ar-SA"/>
    </w:rPr>
  </w:style>
  <w:style w:type="character" w:styleId="afff5">
    <w:name w:val="endnote reference"/>
    <w:rsid w:val="00073867"/>
    <w:rPr>
      <w:vertAlign w:val="superscript"/>
    </w:rPr>
  </w:style>
  <w:style w:type="paragraph" w:styleId="31">
    <w:name w:val="Body Text Indent 3"/>
    <w:basedOn w:val="a"/>
    <w:link w:val="32"/>
    <w:rsid w:val="00073867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73867"/>
    <w:rPr>
      <w:rFonts w:ascii="Times New Roman" w:eastAsia="Times New Roman" w:hAnsi="Times New Roman"/>
      <w:kern w:val="1"/>
      <w:sz w:val="16"/>
      <w:szCs w:val="16"/>
      <w:lang w:eastAsia="ar-SA"/>
    </w:rPr>
  </w:style>
  <w:style w:type="character" w:styleId="afff6">
    <w:name w:val="FollowedHyperlink"/>
    <w:uiPriority w:val="99"/>
    <w:semiHidden/>
    <w:unhideWhenUsed/>
    <w:rsid w:val="00073867"/>
    <w:rPr>
      <w:color w:val="800080"/>
      <w:u w:val="single"/>
    </w:rPr>
  </w:style>
  <w:style w:type="paragraph" w:styleId="afff7">
    <w:name w:val="TOC Heading"/>
    <w:basedOn w:val="1"/>
    <w:next w:val="a"/>
    <w:uiPriority w:val="39"/>
    <w:qFormat/>
    <w:rsid w:val="0025659A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5659A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5659A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60">
    <w:name w:val="Заголовок 6 Знак"/>
    <w:link w:val="6"/>
    <w:locked/>
    <w:rsid w:val="00FB6A10"/>
    <w:rPr>
      <w:b/>
      <w:bCs/>
      <w:kern w:val="1"/>
      <w:sz w:val="22"/>
      <w:szCs w:val="22"/>
      <w:lang w:val="ru-RU" w:eastAsia="ar-SA" w:bidi="ar-SA"/>
    </w:rPr>
  </w:style>
  <w:style w:type="character" w:customStyle="1" w:styleId="80">
    <w:name w:val="Заголовок 8 Знак"/>
    <w:link w:val="8"/>
    <w:locked/>
    <w:rsid w:val="00FB6A10"/>
    <w:rPr>
      <w:i/>
      <w:iCs/>
      <w:kern w:val="1"/>
      <w:sz w:val="24"/>
      <w:szCs w:val="24"/>
      <w:lang w:val="ru-RU" w:eastAsia="ar-SA" w:bidi="ar-SA"/>
    </w:rPr>
  </w:style>
  <w:style w:type="paragraph" w:customStyle="1" w:styleId="pc">
    <w:name w:val="pc"/>
    <w:basedOn w:val="a"/>
    <w:rsid w:val="001A039C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50">
    <w:name w:val="Заголовок 5 Знак"/>
    <w:link w:val="5"/>
    <w:uiPriority w:val="9"/>
    <w:rsid w:val="003A45CD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customStyle="1" w:styleId="ConsNormal">
    <w:name w:val="ConsNormal"/>
    <w:rsid w:val="00AC42A6"/>
    <w:pPr>
      <w:widowControl w:val="0"/>
      <w:ind w:firstLine="720"/>
    </w:pPr>
    <w:rPr>
      <w:rFonts w:ascii="Arial" w:eastAsia="Times New Roman" w:hAnsi="Arial"/>
    </w:rPr>
  </w:style>
  <w:style w:type="paragraph" w:customStyle="1" w:styleId="afff8">
    <w:name w:val="Готовый"/>
    <w:basedOn w:val="a"/>
    <w:rsid w:val="00AC42A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paragraph" w:customStyle="1" w:styleId="s1">
    <w:name w:val="s_1"/>
    <w:basedOn w:val="a"/>
    <w:rsid w:val="00AC42A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afff9">
    <w:name w:val="Информация о версии"/>
    <w:basedOn w:val="aff7"/>
    <w:next w:val="a"/>
    <w:uiPriority w:val="99"/>
    <w:rsid w:val="001F6259"/>
    <w:pPr>
      <w:spacing w:before="75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character" w:styleId="afffa">
    <w:name w:val="Strong"/>
    <w:basedOn w:val="a0"/>
    <w:qFormat/>
    <w:rsid w:val="006F06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056A8-17E9-43D7-8620-136CDD39E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Буланкина Е.Ю.</dc:creator>
  <cp:lastModifiedBy>Администрация Порецкого района Артемий Янковский</cp:lastModifiedBy>
  <cp:revision>8</cp:revision>
  <cp:lastPrinted>2025-02-12T07:50:00Z</cp:lastPrinted>
  <dcterms:created xsi:type="dcterms:W3CDTF">2025-06-18T05:35:00Z</dcterms:created>
  <dcterms:modified xsi:type="dcterms:W3CDTF">2025-10-07T11:26:00Z</dcterms:modified>
</cp:coreProperties>
</file>