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685"/>
        <w:gridCol w:w="654"/>
        <w:gridCol w:w="4024"/>
      </w:tblGrid>
      <w:tr w:rsidR="00E21E2A" w:rsidRPr="00DB6805" w14:paraId="6E6BD991" w14:textId="77777777" w:rsidTr="00581E4D">
        <w:trPr>
          <w:cantSplit/>
          <w:trHeight w:val="542"/>
        </w:trPr>
        <w:tc>
          <w:tcPr>
            <w:tcW w:w="4101" w:type="dxa"/>
          </w:tcPr>
          <w:p w14:paraId="2D035935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14:paraId="74820258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gridSpan w:val="2"/>
            <w:vMerge w:val="restart"/>
          </w:tcPr>
          <w:p w14:paraId="3AA0DDBC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5D85FE" wp14:editId="04EA1A4C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3C3D1B71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14:paraId="0F5296B2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E2A" w:rsidRPr="00DB6805" w14:paraId="2D996A82" w14:textId="77777777" w:rsidTr="00581E4D">
        <w:trPr>
          <w:cantSplit/>
          <w:trHeight w:val="1785"/>
        </w:trPr>
        <w:tc>
          <w:tcPr>
            <w:tcW w:w="4101" w:type="dxa"/>
          </w:tcPr>
          <w:p w14:paraId="3A8684A4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14:paraId="559B4FE2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14:paraId="425475CE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14:paraId="3D383E79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31C16B3E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14:paraId="643C07B5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E0090F4" w14:textId="3FC0B88D" w:rsidR="00E21E2A" w:rsidRPr="00DB6805" w:rsidRDefault="00E21E2A" w:rsidP="00581E4D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ç.</w:t>
            </w:r>
            <w:r w:rsidR="003166D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ав</w:t>
            </w:r>
            <w:r w:rsidR="003166D1"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ӑ</w:t>
            </w:r>
            <w:r w:rsidR="003166D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н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</w:t>
            </w:r>
            <w:r w:rsidR="003166D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-мӗшӗ </w:t>
            </w:r>
            <w:r w:rsidR="003166D1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1056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14:paraId="26C5D78E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EEB2041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14:paraId="6D4123E5" w14:textId="77777777" w:rsidR="00E21E2A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70AF090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9BBC590" w14:textId="77777777" w:rsidR="00E21E2A" w:rsidRPr="00DB6805" w:rsidRDefault="00E21E2A" w:rsidP="00581E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14:paraId="33970BE4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14:paraId="44AFF6EE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2DA0DEC8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14:paraId="0F8F5BBA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9BEA379" w14:textId="3748CC0F" w:rsidR="00E21E2A" w:rsidRPr="00DB6805" w:rsidRDefault="003166D1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17 сентября</w:t>
            </w:r>
            <w:r w:rsidR="00E21E2A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 202</w:t>
            </w:r>
            <w:r w:rsidR="00E21E2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4</w:t>
            </w:r>
            <w:r w:rsidR="00E21E2A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1056</w:t>
            </w:r>
          </w:p>
          <w:p w14:paraId="71921592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0C528039" w14:textId="77777777" w:rsidR="00E21E2A" w:rsidRPr="00DB6805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14:paraId="540DB9B0" w14:textId="77777777" w:rsidR="00E21E2A" w:rsidRPr="00DB6805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21E2A" w:rsidRPr="00B55128" w14:paraId="65E0DE5A" w14:textId="77777777" w:rsidTr="00581E4D">
        <w:trPr>
          <w:gridAfter w:val="2"/>
          <w:wAfter w:w="4785" w:type="dxa"/>
        </w:trPr>
        <w:tc>
          <w:tcPr>
            <w:tcW w:w="4786" w:type="dxa"/>
            <w:gridSpan w:val="2"/>
          </w:tcPr>
          <w:p w14:paraId="7197C155" w14:textId="2F905DDF" w:rsidR="00E21E2A" w:rsidRPr="00B55128" w:rsidRDefault="00E21E2A" w:rsidP="00581E4D">
            <w:pPr>
              <w:pStyle w:val="ConsPlusTitle"/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Цивильского муниципального округа Чувашской Республики от 09.01.2024 № 05 «</w:t>
            </w:r>
            <w:r w:rsidRPr="00B5512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перечней объектов для использования труда лиц, осужденных </w:t>
            </w:r>
            <w:r w:rsidR="009966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5128">
              <w:rPr>
                <w:rFonts w:ascii="Times New Roman" w:hAnsi="Times New Roman" w:cs="Times New Roman"/>
                <w:sz w:val="24"/>
                <w:szCs w:val="24"/>
              </w:rPr>
              <w:t>к обязательным и исправительным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EBF01ED" w14:textId="6915FB5D" w:rsidR="00E21E2A" w:rsidRDefault="00E21E2A" w:rsidP="00E21E2A">
      <w:pPr>
        <w:pStyle w:val="s1"/>
        <w:shd w:val="clear" w:color="auto" w:fill="FFFFFF"/>
        <w:ind w:firstLine="709"/>
        <w:contextualSpacing/>
        <w:jc w:val="both"/>
        <w:rPr>
          <w:sz w:val="25"/>
          <w:szCs w:val="25"/>
        </w:rPr>
      </w:pPr>
      <w:r w:rsidRPr="00FB7D9D">
        <w:rPr>
          <w:sz w:val="25"/>
          <w:szCs w:val="25"/>
        </w:rPr>
        <w:t>Согласно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</w:t>
      </w:r>
      <w:r>
        <w:rPr>
          <w:sz w:val="25"/>
          <w:szCs w:val="25"/>
        </w:rPr>
        <w:t xml:space="preserve"> статье 15.1 Федерального закона Российской Федерации от 06.10.2003 № 131 ФЗ «Об общих принципах организации местного самоуправления </w:t>
      </w:r>
      <w:r w:rsidR="0099667E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в Российской Федерации», </w:t>
      </w:r>
      <w:r w:rsidRPr="00FB7D9D">
        <w:rPr>
          <w:sz w:val="25"/>
          <w:szCs w:val="25"/>
        </w:rPr>
        <w:t>администрация Цивильского муниципального округа Чувашской Республики</w:t>
      </w:r>
    </w:p>
    <w:p w14:paraId="1B89E43E" w14:textId="77777777" w:rsidR="002D2DE6" w:rsidRDefault="002D2DE6" w:rsidP="00E21E2A">
      <w:pPr>
        <w:pStyle w:val="s1"/>
        <w:shd w:val="clear" w:color="auto" w:fill="FFFFFF"/>
        <w:jc w:val="both"/>
        <w:rPr>
          <w:b/>
          <w:sz w:val="25"/>
          <w:szCs w:val="25"/>
        </w:rPr>
      </w:pPr>
    </w:p>
    <w:p w14:paraId="00B9DC22" w14:textId="615F2E8E" w:rsidR="00E21E2A" w:rsidRPr="004A6BEB" w:rsidRDefault="00E21E2A" w:rsidP="00E21E2A">
      <w:pPr>
        <w:pStyle w:val="s1"/>
        <w:shd w:val="clear" w:color="auto" w:fill="FFFFFF"/>
        <w:jc w:val="both"/>
        <w:rPr>
          <w:b/>
          <w:sz w:val="25"/>
          <w:szCs w:val="25"/>
        </w:rPr>
      </w:pPr>
      <w:r w:rsidRPr="004A6BEB">
        <w:rPr>
          <w:b/>
          <w:sz w:val="25"/>
          <w:szCs w:val="25"/>
        </w:rPr>
        <w:t>ПОСТАНОВЛЯЕТ:</w:t>
      </w:r>
    </w:p>
    <w:p w14:paraId="753EC1B7" w14:textId="7E476F11" w:rsidR="00E21E2A" w:rsidRPr="00FB7D9D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  <w:r w:rsidRPr="00FB7D9D">
        <w:rPr>
          <w:sz w:val="25"/>
          <w:szCs w:val="25"/>
        </w:rPr>
        <w:t>1. Внести в </w:t>
      </w:r>
      <w:hyperlink r:id="rId7" w:anchor="/document/403473646/entry/0" w:history="1">
        <w:r w:rsidRPr="00FB7D9D">
          <w:rPr>
            <w:rStyle w:val="a3"/>
            <w:color w:val="auto"/>
            <w:sz w:val="25"/>
            <w:szCs w:val="25"/>
            <w:u w:val="none"/>
          </w:rPr>
          <w:t>постановление</w:t>
        </w:r>
      </w:hyperlink>
      <w:r w:rsidRPr="00FB7D9D">
        <w:rPr>
          <w:sz w:val="25"/>
          <w:szCs w:val="25"/>
        </w:rPr>
        <w:t> администрации Цивильского муниципального округа Чувашской Рес</w:t>
      </w:r>
      <w:r>
        <w:rPr>
          <w:sz w:val="25"/>
          <w:szCs w:val="25"/>
        </w:rPr>
        <w:t>публики от 09.01.2024 №</w:t>
      </w:r>
      <w:r w:rsidRPr="00FB7D9D">
        <w:rPr>
          <w:sz w:val="25"/>
          <w:szCs w:val="25"/>
        </w:rPr>
        <w:t> </w:t>
      </w:r>
      <w:r>
        <w:rPr>
          <w:sz w:val="25"/>
          <w:szCs w:val="25"/>
        </w:rPr>
        <w:t>05</w:t>
      </w:r>
      <w:r w:rsidRPr="00FB7D9D">
        <w:rPr>
          <w:sz w:val="25"/>
          <w:szCs w:val="25"/>
        </w:rPr>
        <w:t xml:space="preserve"> "Об утверждении перечней объектов для использования труда лиц, осужденных к обязательным и исправительным работам" (далее - Постановление) следующие изменения:</w:t>
      </w:r>
    </w:p>
    <w:p w14:paraId="039A809F" w14:textId="7961D6CA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  <w:r w:rsidRPr="00FB7D9D">
        <w:rPr>
          <w:sz w:val="25"/>
          <w:szCs w:val="25"/>
        </w:rPr>
        <w:t>1.1. </w:t>
      </w:r>
      <w:hyperlink r:id="rId8" w:anchor="/document/403473646/entry/1000" w:history="1">
        <w:r w:rsidRPr="00FB7D9D">
          <w:rPr>
            <w:rStyle w:val="a3"/>
            <w:color w:val="auto"/>
            <w:sz w:val="25"/>
            <w:szCs w:val="25"/>
            <w:u w:val="none"/>
          </w:rPr>
          <w:t xml:space="preserve">Приложение </w:t>
        </w:r>
        <w:r>
          <w:rPr>
            <w:rStyle w:val="a3"/>
            <w:color w:val="auto"/>
            <w:sz w:val="25"/>
            <w:szCs w:val="25"/>
            <w:u w:val="none"/>
          </w:rPr>
          <w:t>№</w:t>
        </w:r>
      </w:hyperlink>
      <w:r>
        <w:t xml:space="preserve"> </w:t>
      </w:r>
      <w:r w:rsidRPr="00FB7D9D">
        <w:rPr>
          <w:sz w:val="25"/>
          <w:szCs w:val="25"/>
        </w:rPr>
        <w:t xml:space="preserve">2 (Перечень объектов, для использования труда лиц, осужденных </w:t>
      </w:r>
      <w:r w:rsidR="0099667E">
        <w:rPr>
          <w:sz w:val="25"/>
          <w:szCs w:val="25"/>
        </w:rPr>
        <w:t xml:space="preserve">   </w:t>
      </w:r>
      <w:r w:rsidRPr="00FB7D9D">
        <w:rPr>
          <w:sz w:val="25"/>
          <w:szCs w:val="25"/>
        </w:rPr>
        <w:t>к обязательным работам)</w:t>
      </w:r>
      <w:r>
        <w:rPr>
          <w:sz w:val="25"/>
          <w:szCs w:val="25"/>
        </w:rPr>
        <w:t xml:space="preserve"> </w:t>
      </w:r>
      <w:r w:rsidRPr="00FB7D9D">
        <w:rPr>
          <w:sz w:val="25"/>
          <w:szCs w:val="25"/>
        </w:rPr>
        <w:t xml:space="preserve"> изложить в следующей редакции:</w:t>
      </w:r>
    </w:p>
    <w:p w14:paraId="59450B6F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Pr="00586493">
        <w:rPr>
          <w:sz w:val="25"/>
          <w:szCs w:val="25"/>
        </w:rPr>
        <w:t xml:space="preserve">Настоящее постановление вступает в силу после его </w:t>
      </w:r>
      <w:hyperlink r:id="rId9" w:history="1">
        <w:r w:rsidRPr="00586493">
          <w:rPr>
            <w:sz w:val="25"/>
            <w:szCs w:val="25"/>
          </w:rPr>
          <w:t>официального опубликования</w:t>
        </w:r>
      </w:hyperlink>
      <w:r w:rsidRPr="00586493">
        <w:rPr>
          <w:sz w:val="25"/>
          <w:szCs w:val="25"/>
        </w:rPr>
        <w:t xml:space="preserve"> (обнародования)</w:t>
      </w:r>
      <w:r>
        <w:rPr>
          <w:sz w:val="25"/>
          <w:szCs w:val="25"/>
        </w:rPr>
        <w:t>.</w:t>
      </w:r>
    </w:p>
    <w:p w14:paraId="48D47997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1A496EA6" w14:textId="77777777" w:rsidR="00E21E2A" w:rsidRPr="00CA5B77" w:rsidRDefault="00E21E2A" w:rsidP="00E21E2A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6"/>
          <w:szCs w:val="26"/>
          <w:lang w:eastAsia="ru-RU" w:bidi="ru-RU"/>
        </w:rPr>
      </w:pPr>
      <w:r w:rsidRPr="00CA5B77">
        <w:rPr>
          <w:color w:val="000000"/>
          <w:sz w:val="26"/>
          <w:szCs w:val="26"/>
          <w:lang w:eastAsia="ru-RU" w:bidi="ru-RU"/>
        </w:rPr>
        <w:t xml:space="preserve">Глава Цивильского </w:t>
      </w:r>
    </w:p>
    <w:p w14:paraId="0E269326" w14:textId="77777777" w:rsidR="00E21E2A" w:rsidRDefault="00E21E2A" w:rsidP="00E21E2A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6"/>
          <w:szCs w:val="26"/>
          <w:lang w:eastAsia="ru-RU" w:bidi="ru-RU"/>
        </w:rPr>
      </w:pPr>
      <w:r w:rsidRPr="00CA5B77">
        <w:rPr>
          <w:color w:val="000000"/>
          <w:sz w:val="26"/>
          <w:szCs w:val="26"/>
          <w:lang w:eastAsia="ru-RU" w:bidi="ru-RU"/>
        </w:rPr>
        <w:t xml:space="preserve">муниципального округа </w:t>
      </w:r>
      <w:r>
        <w:rPr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</w:t>
      </w:r>
      <w:r w:rsidRPr="00CA5B77">
        <w:rPr>
          <w:color w:val="000000"/>
          <w:sz w:val="26"/>
          <w:szCs w:val="26"/>
          <w:lang w:eastAsia="ru-RU" w:bidi="ru-RU"/>
        </w:rPr>
        <w:t>А.В.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CA5B77">
        <w:rPr>
          <w:color w:val="000000"/>
          <w:sz w:val="26"/>
          <w:szCs w:val="26"/>
          <w:lang w:eastAsia="ru-RU" w:bidi="ru-RU"/>
        </w:rPr>
        <w:t xml:space="preserve">Иванов </w:t>
      </w:r>
    </w:p>
    <w:p w14:paraId="78E7DF29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7269173C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44AD5601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48C92BEB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68A6C21E" w14:textId="77777777" w:rsidR="00E21E2A" w:rsidRDefault="00E21E2A" w:rsidP="00E21E2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6071DA61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3A125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9BD1D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8F5FA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135C9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9422D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CA73F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C8C4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AFFD6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59FAA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B1E51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6CFEF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3DABD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B7979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FF79D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B2802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DD18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0D209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BFA75" w14:textId="1405CC28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5E5C2" w14:textId="6EFC2B66" w:rsidR="002D2DE6" w:rsidRDefault="002D2DE6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9E5C8" w14:textId="77777777" w:rsidR="002D2DE6" w:rsidRDefault="002D2DE6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41639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559A2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C55ED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90FCE" w14:textId="7FDE805C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F36E5" w14:textId="1519B135" w:rsidR="0099667E" w:rsidRDefault="0099667E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F2B5" w14:textId="77777777" w:rsidR="0099667E" w:rsidRDefault="0099667E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04034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BFA15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5E6BF" w14:textId="77777777" w:rsidR="00E21E2A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2158A" w14:textId="77777777" w:rsidR="00E21E2A" w:rsidRPr="00E55533" w:rsidRDefault="00E21E2A" w:rsidP="00E21E2A">
      <w:pPr>
        <w:spacing w:after="0" w:line="240" w:lineRule="auto"/>
        <w:ind w:right="45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611150B" w14:textId="2248624B" w:rsidR="00E21E2A" w:rsidRPr="00E55533" w:rsidRDefault="00E21E2A" w:rsidP="00E21E2A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Цивильского МФ ФКУ УФСИН России по Чувашской Республике-Чувашии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службы</w:t>
      </w:r>
    </w:p>
    <w:p w14:paraId="58610C87" w14:textId="77777777" w:rsidR="00E21E2A" w:rsidRPr="00E55533" w:rsidRDefault="00E21E2A" w:rsidP="00E21E2A">
      <w:pPr>
        <w:spacing w:after="0" w:line="240" w:lineRule="auto"/>
        <w:ind w:right="45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2A8677" w14:textId="77777777" w:rsidR="00E21E2A" w:rsidRPr="00E55533" w:rsidRDefault="00E21E2A" w:rsidP="00E21E2A">
      <w:pPr>
        <w:spacing w:after="0" w:line="240" w:lineRule="auto"/>
        <w:ind w:right="45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Сумзин</w:t>
      </w:r>
      <w:proofErr w:type="spellEnd"/>
    </w:p>
    <w:p w14:paraId="60753A87" w14:textId="25706552" w:rsidR="00E21E2A" w:rsidRPr="00E55533" w:rsidRDefault="00E21E2A" w:rsidP="00E2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966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C5328D5" w14:textId="77777777" w:rsidR="00E21E2A" w:rsidRPr="00E55533" w:rsidRDefault="00E21E2A" w:rsidP="00E2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23A69" w14:textId="77777777" w:rsidR="00E21E2A" w:rsidRPr="00E55533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7AF7B" w14:textId="77777777" w:rsidR="00E21E2A" w:rsidRPr="00E55533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3B35D" w14:textId="77777777" w:rsidR="00E21E2A" w:rsidRPr="00E55533" w:rsidRDefault="00E21E2A" w:rsidP="00E21E2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4BAAB" w14:textId="77777777" w:rsidR="00E21E2A" w:rsidRPr="00E55533" w:rsidRDefault="00E21E2A" w:rsidP="00E21E2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14:paraId="6F2A21B0" w14:textId="3EA4FDCE" w:rsidR="00E21E2A" w:rsidRPr="00E55533" w:rsidRDefault="00E21E2A" w:rsidP="00E21E2A">
      <w:pPr>
        <w:spacing w:after="0" w:line="240" w:lineRule="auto"/>
        <w:ind w:right="46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5B4889" w14:textId="77777777" w:rsidR="00E21E2A" w:rsidRPr="00E55533" w:rsidRDefault="00E21E2A" w:rsidP="00E21E2A">
      <w:pPr>
        <w:spacing w:after="0" w:line="240" w:lineRule="auto"/>
        <w:ind w:right="467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Терентьева</w:t>
      </w:r>
    </w:p>
    <w:p w14:paraId="4EFA8350" w14:textId="6F051F64" w:rsidR="00E21E2A" w:rsidRDefault="00E21E2A" w:rsidP="00E21E2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8C8234" w14:textId="77777777" w:rsidR="00E21E2A" w:rsidRPr="00E55533" w:rsidRDefault="00E21E2A" w:rsidP="00E21E2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175"/>
        <w:gridCol w:w="4553"/>
        <w:gridCol w:w="24"/>
        <w:gridCol w:w="3906"/>
        <w:gridCol w:w="309"/>
      </w:tblGrid>
      <w:tr w:rsidR="00E21E2A" w:rsidRPr="00E55533" w14:paraId="78939E0F" w14:textId="77777777" w:rsidTr="00581E4D">
        <w:trPr>
          <w:gridBefore w:val="1"/>
          <w:wBefore w:w="392" w:type="dxa"/>
        </w:trPr>
        <w:tc>
          <w:tcPr>
            <w:tcW w:w="4827" w:type="dxa"/>
            <w:gridSpan w:val="2"/>
          </w:tcPr>
          <w:p w14:paraId="586C058B" w14:textId="77777777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СОГЛАСОВАНО</w:t>
            </w:r>
          </w:p>
          <w:p w14:paraId="431D7AB1" w14:textId="77777777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Цивильского МФ ФКУ</w:t>
            </w:r>
          </w:p>
          <w:p w14:paraId="5CF89FEE" w14:textId="2A94023B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</w:t>
            </w:r>
          </w:p>
          <w:p w14:paraId="491C602D" w14:textId="77777777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Чувашской Республике-Чувашии</w:t>
            </w:r>
          </w:p>
          <w:p w14:paraId="60A27BB5" w14:textId="4D55E3A0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службы</w:t>
            </w:r>
          </w:p>
          <w:p w14:paraId="5470B508" w14:textId="77777777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2DDCB6D" w14:textId="77777777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__________________А.В. </w:t>
            </w:r>
            <w:proofErr w:type="spellStart"/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Сумзин</w:t>
            </w:r>
            <w:proofErr w:type="spellEnd"/>
          </w:p>
          <w:p w14:paraId="11D1CE12" w14:textId="6912589D" w:rsidR="00E21E2A" w:rsidRPr="00E55533" w:rsidRDefault="00E21E2A" w:rsidP="00581E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="003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="00996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16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38DB483B" w14:textId="77777777" w:rsidR="00E21E2A" w:rsidRPr="00E55533" w:rsidRDefault="00E21E2A" w:rsidP="0058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6ED90C" w14:textId="77777777" w:rsidR="00E21E2A" w:rsidRDefault="00E21E2A" w:rsidP="0058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89847D" w14:textId="77777777" w:rsidR="00E21E2A" w:rsidRDefault="00E21E2A" w:rsidP="00581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AC952A" w14:textId="77777777" w:rsidR="00E21E2A" w:rsidRPr="00F23295" w:rsidRDefault="00E21E2A" w:rsidP="00581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295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</w:p>
          <w:p w14:paraId="4FE3395C" w14:textId="77777777" w:rsidR="00E21E2A" w:rsidRPr="00F23295" w:rsidRDefault="00E21E2A" w:rsidP="00581E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295">
              <w:rPr>
                <w:rFonts w:ascii="Times New Roman" w:hAnsi="Times New Roman" w:cs="Times New Roman"/>
                <w:b/>
                <w:sz w:val="26"/>
                <w:szCs w:val="26"/>
              </w:rPr>
              <w:t>объектов для использования труда лиц, осужденных к обязательным работам</w:t>
            </w:r>
          </w:p>
          <w:p w14:paraId="5B1C54BD" w14:textId="77777777" w:rsidR="00E21E2A" w:rsidRPr="00E55533" w:rsidRDefault="00E21E2A" w:rsidP="00581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1" w:type="dxa"/>
            <w:gridSpan w:val="3"/>
          </w:tcPr>
          <w:p w14:paraId="68EBBA16" w14:textId="77777777" w:rsidR="00E21E2A" w:rsidRPr="00E55533" w:rsidRDefault="00E21E2A" w:rsidP="00581E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364EDF9E" w14:textId="77777777" w:rsidR="00E21E2A" w:rsidRPr="00E55533" w:rsidRDefault="00E21E2A" w:rsidP="00581E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14:paraId="0AE59362" w14:textId="77777777" w:rsidR="00E21E2A" w:rsidRPr="00E55533" w:rsidRDefault="00E21E2A" w:rsidP="00581E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14:paraId="2453C80E" w14:textId="77777777" w:rsidR="00E21E2A" w:rsidRPr="00E55533" w:rsidRDefault="00E21E2A" w:rsidP="00581E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3D2E966E" w14:textId="27AFD0E5" w:rsidR="00E21E2A" w:rsidRPr="00E55533" w:rsidRDefault="003166D1" w:rsidP="00581E4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21E2A"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17.09.</w:t>
            </w:r>
            <w:r w:rsidR="00E21E2A"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21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1E2A"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  <w:p w14:paraId="3F4DCF88" w14:textId="77777777" w:rsidR="00E21E2A" w:rsidRPr="00E55533" w:rsidRDefault="00E21E2A" w:rsidP="00581E4D">
            <w:pPr>
              <w:tabs>
                <w:tab w:val="left" w:pos="0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5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№2</w:t>
            </w:r>
            <w:r w:rsidRPr="00E5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71F5885" w14:textId="77777777" w:rsidR="00E21E2A" w:rsidRPr="00E55533" w:rsidRDefault="00E21E2A" w:rsidP="0058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1E2A" w:rsidRPr="00FB7D9D" w14:paraId="02ABE85B" w14:textId="77777777" w:rsidTr="0058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  <w:trHeight w:val="525"/>
        </w:trPr>
        <w:tc>
          <w:tcPr>
            <w:tcW w:w="567" w:type="dxa"/>
            <w:gridSpan w:val="2"/>
            <w:vAlign w:val="center"/>
          </w:tcPr>
          <w:p w14:paraId="5223AB0C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77" w:type="dxa"/>
            <w:gridSpan w:val="2"/>
            <w:vAlign w:val="center"/>
          </w:tcPr>
          <w:p w14:paraId="3D65C01B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4002" w:type="dxa"/>
            <w:vAlign w:val="center"/>
          </w:tcPr>
          <w:p w14:paraId="03878FFF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работ</w:t>
            </w:r>
          </w:p>
        </w:tc>
      </w:tr>
      <w:tr w:rsidR="00E21E2A" w:rsidRPr="00FB7D9D" w14:paraId="5DEE051F" w14:textId="77777777" w:rsidTr="0058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14:paraId="17FD9FD0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14:paraId="77E89D3E" w14:textId="77777777" w:rsidR="00E21E2A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Цивильского муниципального</w:t>
            </w: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1E54A96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002" w:type="dxa"/>
            <w:vAlign w:val="center"/>
          </w:tcPr>
          <w:p w14:paraId="446B2818" w14:textId="3B15C95E" w:rsidR="00E21E2A" w:rsidRPr="00FB7D9D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бесплатные общественно полезные работы.</w:t>
            </w:r>
          </w:p>
        </w:tc>
      </w:tr>
      <w:tr w:rsidR="00E21E2A" w:rsidRPr="00FB7D9D" w14:paraId="37640579" w14:textId="77777777" w:rsidTr="00581E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24" w:type="dxa"/>
        </w:trPr>
        <w:tc>
          <w:tcPr>
            <w:tcW w:w="567" w:type="dxa"/>
            <w:gridSpan w:val="2"/>
            <w:vAlign w:val="center"/>
          </w:tcPr>
          <w:p w14:paraId="0F475F64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77" w:type="dxa"/>
            <w:gridSpan w:val="2"/>
            <w:vAlign w:val="center"/>
          </w:tcPr>
          <w:p w14:paraId="40232CBC" w14:textId="77777777" w:rsidR="00E21E2A" w:rsidRPr="00FB7D9D" w:rsidRDefault="00E21E2A" w:rsidP="00581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жилищно-коммунальных услуг Цивильского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4002" w:type="dxa"/>
            <w:vAlign w:val="center"/>
          </w:tcPr>
          <w:p w14:paraId="207804FC" w14:textId="3360AC8B" w:rsidR="00E21E2A" w:rsidRPr="00FB7D9D" w:rsidRDefault="00E21E2A" w:rsidP="00581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бесплатные общественно полезные работы</w:t>
            </w:r>
          </w:p>
        </w:tc>
      </w:tr>
    </w:tbl>
    <w:p w14:paraId="1332C934" w14:textId="77777777" w:rsidR="00E21E2A" w:rsidRDefault="00E21E2A" w:rsidP="00E21E2A"/>
    <w:p w14:paraId="3D16107B" w14:textId="77777777" w:rsidR="005C21B8" w:rsidRDefault="005C21B8"/>
    <w:sectPr w:rsidR="005C21B8" w:rsidSect="00BF691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355F" w14:textId="77777777" w:rsidR="000F189E" w:rsidRDefault="000F189E">
      <w:pPr>
        <w:spacing w:after="0" w:line="240" w:lineRule="auto"/>
      </w:pPr>
      <w:r>
        <w:separator/>
      </w:r>
    </w:p>
  </w:endnote>
  <w:endnote w:type="continuationSeparator" w:id="0">
    <w:p w14:paraId="161845C0" w14:textId="77777777" w:rsidR="000F189E" w:rsidRDefault="000F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7EC0" w14:textId="77777777" w:rsidR="000F189E" w:rsidRDefault="000F189E">
      <w:pPr>
        <w:spacing w:after="0" w:line="240" w:lineRule="auto"/>
      </w:pPr>
      <w:r>
        <w:separator/>
      </w:r>
    </w:p>
  </w:footnote>
  <w:footnote w:type="continuationSeparator" w:id="0">
    <w:p w14:paraId="6100C72A" w14:textId="77777777" w:rsidR="000F189E" w:rsidRDefault="000F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91DB" w14:textId="77777777" w:rsidR="00FB7D9D" w:rsidRDefault="000F189E">
    <w:pPr>
      <w:pStyle w:val="a4"/>
    </w:pPr>
  </w:p>
  <w:p w14:paraId="1E8B3389" w14:textId="77777777" w:rsidR="007516E3" w:rsidRDefault="000F18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3C"/>
    <w:rsid w:val="000F189E"/>
    <w:rsid w:val="001B7FAF"/>
    <w:rsid w:val="002D2DE6"/>
    <w:rsid w:val="003166D1"/>
    <w:rsid w:val="005C21B8"/>
    <w:rsid w:val="0082493C"/>
    <w:rsid w:val="0099667E"/>
    <w:rsid w:val="00B80742"/>
    <w:rsid w:val="00E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1494"/>
  <w15:chartTrackingRefBased/>
  <w15:docId w15:val="{8BC62CF8-C35B-48EB-A46B-FFD7C45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E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2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1E2A"/>
    <w:rPr>
      <w:color w:val="0000FF"/>
      <w:u w:val="single"/>
    </w:rPr>
  </w:style>
  <w:style w:type="paragraph" w:customStyle="1" w:styleId="ConsPlusTitle">
    <w:name w:val="ConsPlusTitle"/>
    <w:uiPriority w:val="99"/>
    <w:rsid w:val="00E21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1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1E2A"/>
  </w:style>
  <w:style w:type="character" w:customStyle="1" w:styleId="2">
    <w:name w:val="Основной текст (2)_"/>
    <w:link w:val="20"/>
    <w:rsid w:val="00E21E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E2A"/>
    <w:pPr>
      <w:widowControl w:val="0"/>
      <w:shd w:val="clear" w:color="auto" w:fill="FFFFFF"/>
      <w:spacing w:before="240" w:after="0" w:line="28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4036009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7</cp:revision>
  <cp:lastPrinted>2024-09-24T07:48:00Z</cp:lastPrinted>
  <dcterms:created xsi:type="dcterms:W3CDTF">2024-07-30T07:41:00Z</dcterms:created>
  <dcterms:modified xsi:type="dcterms:W3CDTF">2024-09-24T07:56:00Z</dcterms:modified>
</cp:coreProperties>
</file>