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2C" w:rsidRPr="006F24EA" w:rsidRDefault="006F24EA" w:rsidP="006F24E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F24EA">
        <w:rPr>
          <w:rFonts w:ascii="Times New Roman" w:eastAsia="Times New Roman" w:hAnsi="Times New Roman" w:cs="Times New Roman"/>
          <w:color w:val="010101"/>
          <w:sz w:val="24"/>
          <w:szCs w:val="24"/>
        </w:rPr>
        <w:t>ПРОЕКТ</w:t>
      </w:r>
    </w:p>
    <w:p w:rsidR="00845C4E" w:rsidRPr="00845C4E" w:rsidRDefault="00845C4E" w:rsidP="00845C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845C4E" w:rsidRDefault="00845C4E" w:rsidP="00845C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ПРОГРАММА</w:t>
      </w:r>
      <w:r w:rsidR="00867653" w:rsidRPr="00845C4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</w:p>
    <w:p w:rsidR="00845C4E" w:rsidRDefault="00867653" w:rsidP="00845C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профилактики рисков причинения вреда (ущерба) охраняемым законом </w:t>
      </w:r>
    </w:p>
    <w:p w:rsidR="00845C4E" w:rsidRPr="00845C4E" w:rsidRDefault="00867653" w:rsidP="00845C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ценностям </w:t>
      </w:r>
      <w:r w:rsidR="006161C4" w:rsidRPr="00845C4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в сфере муниципального</w:t>
      </w:r>
      <w:r w:rsidRPr="00845C4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 w:rsidR="00F974EC" w:rsidRPr="00845C4E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="006161C4" w:rsidRPr="00845C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653" w:rsidRDefault="006161C4" w:rsidP="00845C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845C4E">
        <w:rPr>
          <w:rFonts w:ascii="Times New Roman" w:hAnsi="Times New Roman" w:cs="Times New Roman"/>
          <w:b/>
          <w:sz w:val="24"/>
          <w:szCs w:val="24"/>
        </w:rPr>
        <w:t>на</w:t>
      </w:r>
      <w:r w:rsidR="00807DDA" w:rsidRPr="00845C4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территории </w:t>
      </w:r>
      <w:r w:rsidR="003E079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Янтиковского муниципального округа</w:t>
      </w:r>
      <w:r w:rsidR="00EC369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на 202</w:t>
      </w:r>
      <w:r w:rsidR="003E079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4</w:t>
      </w:r>
      <w:r w:rsidR="00EC369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год</w:t>
      </w:r>
    </w:p>
    <w:p w:rsidR="00EC3697" w:rsidRPr="00EC3697" w:rsidRDefault="00EC3697" w:rsidP="00845C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C3697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Программа)</w:t>
      </w:r>
    </w:p>
    <w:p w:rsidR="00845C4E" w:rsidRPr="00845C4E" w:rsidRDefault="00845C4E" w:rsidP="00845C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867653" w:rsidRDefault="003E079D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</w:t>
      </w:r>
    </w:p>
    <w:p w:rsidR="00845C4E" w:rsidRPr="00845C4E" w:rsidRDefault="00845C4E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P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твлении муниципального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974EC" w:rsidRPr="00845C4E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07DDA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Янтиковского</w:t>
      </w:r>
      <w:r w:rsidR="00807DDA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округа.</w:t>
      </w:r>
    </w:p>
    <w:p w:rsidR="00845C4E" w:rsidRDefault="00845C4E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Default="00867653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</w:t>
      </w:r>
      <w:r w:rsidR="003E079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. Аналитическая часть Программы</w:t>
      </w:r>
    </w:p>
    <w:p w:rsidR="00845C4E" w:rsidRPr="00845C4E" w:rsidRDefault="00845C4E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45C4E" w:rsidRDefault="00867653" w:rsidP="0084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2.1.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Вид осуществляемого муниципального контроля.</w:t>
      </w:r>
    </w:p>
    <w:p w:rsidR="00845C4E" w:rsidRDefault="006161C4" w:rsidP="0084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</w:t>
      </w:r>
      <w:r w:rsidR="00F974EC" w:rsidRPr="00845C4E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Янтиковского</w:t>
      </w:r>
      <w:r w:rsidR="00807DDA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="00807DDA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07DDA" w:rsidRPr="00845C4E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45C4E">
        <w:rPr>
          <w:rFonts w:ascii="Times New Roman" w:hAnsi="Times New Roman" w:cs="Times New Roman"/>
          <w:sz w:val="24"/>
          <w:szCs w:val="24"/>
        </w:rPr>
        <w:t>Янтиковского</w:t>
      </w:r>
      <w:r w:rsidR="00807DDA" w:rsidRPr="00845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="00807DDA" w:rsidRPr="00845C4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</w:t>
      </w:r>
      <w:r w:rsidRPr="00845C4E"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845C4E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867653" w:rsidRPr="00845C4E" w:rsidRDefault="003E079D" w:rsidP="0084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2.2.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Обзор по виду муниципального контроля.</w:t>
      </w:r>
    </w:p>
    <w:p w:rsidR="00845C4E" w:rsidRDefault="00845C4E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контроль</w:t>
      </w:r>
      <w:r w:rsidRPr="00845C4E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Янтиковского</w:t>
      </w:r>
      <w:r w:rsidR="00807DDA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="003E079D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ции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, а также муниципальными правовыми актами.</w:t>
      </w:r>
    </w:p>
    <w:p w:rsidR="00845C4E" w:rsidRDefault="003E079D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2.3.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контроль осуществляется посредством:</w:t>
      </w:r>
    </w:p>
    <w:p w:rsid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ний, </w:t>
      </w:r>
      <w:r w:rsidR="00557CD4" w:rsidRPr="00845C4E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45C4E" w:rsidRDefault="00A73149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2.4.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45C4E">
        <w:rPr>
          <w:rFonts w:ascii="Times New Roman" w:hAnsi="Times New Roman" w:cs="Times New Roman"/>
          <w:sz w:val="24"/>
          <w:szCs w:val="24"/>
        </w:rPr>
        <w:t>Предметом М</w:t>
      </w:r>
      <w:r w:rsidR="00F974EC" w:rsidRPr="00845C4E">
        <w:rPr>
          <w:rFonts w:ascii="Times New Roman" w:hAnsi="Times New Roman" w:cs="Times New Roman"/>
          <w:sz w:val="24"/>
          <w:szCs w:val="24"/>
        </w:rPr>
        <w:t>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предусмотренных Федеральными законами от 08.11.2007 №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974EC" w:rsidRPr="00845C4E">
        <w:rPr>
          <w:rFonts w:ascii="Times New Roman" w:hAnsi="Times New Roman" w:cs="Times New Roman"/>
          <w:sz w:val="24"/>
          <w:szCs w:val="24"/>
        </w:rPr>
        <w:t>259-ФЗ «Устав автомобильного транспорта и городского наземного электрического транспорта» и от 08.11.2007 №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974EC" w:rsidRPr="00845C4E">
        <w:rPr>
          <w:rFonts w:ascii="Times New Roman" w:hAnsi="Times New Roman" w:cs="Times New Roman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845C4E" w:rsidRDefault="00F974EC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845C4E" w:rsidRDefault="00F974EC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а)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 xml:space="preserve">к эксплуатации объектов дорожного сервиса, размещенных в полосах отвода и (или) придорожных полосах автомобильных дорог </w:t>
      </w:r>
      <w:r w:rsidR="00845C4E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845C4E">
        <w:rPr>
          <w:rFonts w:ascii="Times New Roman" w:hAnsi="Times New Roman" w:cs="Times New Roman"/>
          <w:sz w:val="24"/>
          <w:szCs w:val="24"/>
        </w:rPr>
        <w:t>;</w:t>
      </w:r>
    </w:p>
    <w:p w:rsidR="009A3FE9" w:rsidRDefault="00F974EC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б)</w:t>
      </w:r>
      <w:r w:rsidR="003E079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 xml:space="preserve">к осуществлению работ по капитальному ремонту, ремонту и содержанию автомобильных дорог </w:t>
      </w:r>
      <w:r w:rsidR="009A3FE9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845C4E">
        <w:rPr>
          <w:rFonts w:ascii="Times New Roman" w:hAnsi="Times New Roman" w:cs="Times New Roman"/>
          <w:sz w:val="24"/>
          <w:szCs w:val="24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A3FE9" w:rsidRDefault="00F974EC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2)</w:t>
      </w:r>
      <w:r w:rsidR="003E079D">
        <w:rPr>
          <w:rFonts w:ascii="Times New Roman" w:hAnsi="Times New Roman" w:cs="Times New Roman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установленных в отношении перевозок</w:t>
      </w:r>
      <w:r w:rsidR="009A3FE9">
        <w:rPr>
          <w:rFonts w:ascii="Times New Roman" w:hAnsi="Times New Roman" w:cs="Times New Roman"/>
          <w:sz w:val="24"/>
          <w:szCs w:val="24"/>
        </w:rPr>
        <w:t xml:space="preserve"> пассажиров</w:t>
      </w:r>
      <w:r w:rsidRPr="00845C4E">
        <w:rPr>
          <w:rFonts w:ascii="Times New Roman" w:hAnsi="Times New Roman" w:cs="Times New Roman"/>
          <w:sz w:val="24"/>
          <w:szCs w:val="24"/>
        </w:rPr>
        <w:t xml:space="preserve"> по муниципальным маршрутам регулярных перевозок, не относящихся к предмету федераль</w:t>
      </w:r>
      <w:r w:rsidR="009A3FE9">
        <w:rPr>
          <w:rFonts w:ascii="Times New Roman" w:hAnsi="Times New Roman" w:cs="Times New Roman"/>
          <w:sz w:val="24"/>
          <w:szCs w:val="24"/>
        </w:rPr>
        <w:t xml:space="preserve">ного государственного контроля </w:t>
      </w:r>
      <w:r w:rsidRPr="00845C4E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в области организации регулярных перевозок.</w:t>
      </w:r>
    </w:p>
    <w:p w:rsidR="009A3FE9" w:rsidRDefault="00A73149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2.5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845C4E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845C4E">
        <w:rPr>
          <w:rFonts w:ascii="Times New Roman" w:hAnsi="Times New Roman" w:cs="Times New Roman"/>
          <w:sz w:val="24"/>
          <w:szCs w:val="24"/>
        </w:rPr>
        <w:t>ом</w:t>
      </w:r>
      <w:r w:rsidRPr="00845C4E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845C4E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мероприятий по </w:t>
      </w:r>
      <w:r w:rsidR="009A3FE9">
        <w:rPr>
          <w:rFonts w:ascii="Times New Roman" w:eastAsia="Times New Roman" w:hAnsi="Times New Roman" w:cs="Times New Roman"/>
          <w:color w:val="010101"/>
          <w:sz w:val="24"/>
          <w:szCs w:val="24"/>
        </w:rPr>
        <w:t>М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униципальному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контролю:</w:t>
      </w:r>
    </w:p>
    <w:p w:rsidR="009A3FE9" w:rsidRDefault="00867653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557CD4" w:rsidRPr="00845C4E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845C4E">
        <w:rPr>
          <w:rFonts w:ascii="Times New Roman" w:eastAsia="Calibri" w:hAnsi="Times New Roman" w:cs="Times New Roman"/>
          <w:sz w:val="24"/>
          <w:szCs w:val="24"/>
        </w:rPr>
        <w:t xml:space="preserve"> закон от 08.11.2007 №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557CD4" w:rsidRPr="00845C4E">
        <w:rPr>
          <w:rFonts w:ascii="Times New Roman" w:eastAsia="Calibri" w:hAnsi="Times New Roman" w:cs="Times New Roman"/>
          <w:sz w:val="24"/>
          <w:szCs w:val="24"/>
        </w:rPr>
        <w:t>259-ФЗ «Устав автомобильного транспорта и городского наземного электрического транспорта»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9A3FE9" w:rsidRDefault="00557CD4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Федеральный</w:t>
      </w:r>
      <w:r w:rsidRPr="00845C4E">
        <w:rPr>
          <w:rFonts w:ascii="Times New Roman" w:eastAsia="Calibri" w:hAnsi="Times New Roman" w:cs="Times New Roman"/>
          <w:sz w:val="24"/>
          <w:szCs w:val="24"/>
        </w:rPr>
        <w:t xml:space="preserve"> закон от 08.11.2007 №</w:t>
      </w:r>
      <w:r w:rsidR="00336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C4E">
        <w:rPr>
          <w:rFonts w:ascii="Times New Roman" w:eastAsia="Calibri" w:hAnsi="Times New Roman" w:cs="Times New Roman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A3FE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3FE9" w:rsidRDefault="00A73149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Фе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деральный закон от 31.07.2021 №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248-ФЗ «</w:t>
      </w:r>
      <w:r w:rsidRPr="00845C4E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9A3FE9" w:rsidRDefault="00A73149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EC3697">
        <w:rPr>
          <w:rFonts w:ascii="Times New Roman" w:eastAsia="Times New Roman" w:hAnsi="Times New Roman" w:cs="Times New Roman"/>
          <w:color w:val="010101"/>
          <w:sz w:val="24"/>
          <w:szCs w:val="24"/>
        </w:rPr>
        <w:t>Федеральный закон</w:t>
      </w:r>
      <w:r w:rsidR="00EC3697" w:rsidRPr="00EC369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 26.12.2008 № </w:t>
      </w:r>
      <w:r w:rsidR="00EC3697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294-ФЗ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="009A3FE9">
        <w:rPr>
          <w:rFonts w:ascii="Times New Roman" w:eastAsia="Times New Roman" w:hAnsi="Times New Roman" w:cs="Times New Roman"/>
          <w:color w:val="010101"/>
          <w:sz w:val="24"/>
          <w:szCs w:val="24"/>
        </w:rPr>
        <w:t>ьного контроля»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867653" w:rsidRPr="00845C4E" w:rsidRDefault="00336B54" w:rsidP="009A3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2.6. 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Данные о проведенных мероприятиях.</w:t>
      </w:r>
    </w:p>
    <w:p w:rsidR="00867653" w:rsidRPr="00845C4E" w:rsidRDefault="006F24EA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лановые и внеплановые проверки в отношении подконтрольных субъектов, относящихся к малому и среднему бизнесу, в 202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86765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не проводились.</w:t>
      </w:r>
    </w:p>
    <w:p w:rsidR="00867653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bookmarkStart w:id="0" w:name="_GoBack"/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202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bookmarkEnd w:id="0"/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EC3697">
        <w:rPr>
          <w:rFonts w:ascii="Times New Roman" w:eastAsia="Times New Roman" w:hAnsi="Times New Roman" w:cs="Times New Roman"/>
          <w:color w:val="010101"/>
          <w:sz w:val="24"/>
          <w:szCs w:val="24"/>
        </w:rPr>
        <w:t>Янтиковского</w:t>
      </w:r>
      <w:r w:rsidR="002B1C46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</w:t>
      </w:r>
      <w:r w:rsidR="00EC3697">
        <w:rPr>
          <w:rFonts w:ascii="Times New Roman" w:eastAsia="Times New Roman" w:hAnsi="Times New Roman" w:cs="Times New Roman"/>
          <w:color w:val="010101"/>
          <w:sz w:val="24"/>
          <w:szCs w:val="24"/>
        </w:rPr>
        <w:t>ении проведения М</w:t>
      </w:r>
      <w:r w:rsidR="00A73149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униципального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контроля, в </w:t>
      </w:r>
      <w:r w:rsidR="00D412DD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том числе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EC3697">
        <w:rPr>
          <w:rFonts w:ascii="Times New Roman" w:eastAsia="Times New Roman" w:hAnsi="Times New Roman" w:cs="Times New Roman"/>
          <w:color w:val="010101"/>
          <w:sz w:val="24"/>
          <w:szCs w:val="24"/>
        </w:rPr>
        <w:t>Янтиковского</w:t>
      </w:r>
      <w:r w:rsidR="002B1C46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</w:t>
      </w:r>
      <w:r w:rsidR="00A73149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оммуникационной сети «Интернет»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C3697" w:rsidRPr="00845C4E" w:rsidRDefault="00EC3697" w:rsidP="00EC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</w:t>
      </w:r>
      <w:r w:rsidR="00EC369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здел 3. Цели и задачи Программы</w:t>
      </w:r>
    </w:p>
    <w:p w:rsidR="00EC3697" w:rsidRPr="00845C4E" w:rsidRDefault="00EC3697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A73149" w:rsidRPr="00845C4E" w:rsidRDefault="00EC3697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73149" w:rsidRPr="00845C4E">
        <w:rPr>
          <w:rFonts w:ascii="Times New Roman" w:hAnsi="Times New Roman" w:cs="Times New Roman"/>
          <w:sz w:val="24"/>
          <w:szCs w:val="24"/>
        </w:rPr>
        <w:t>Целями профилактической работы являются: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1)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2)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3)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4)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снижение административной нагрузки на контролируемых лиц;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6)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снижение размера ущерба, причиняемого охраняемым законом ценностям.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2.2.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Задачами профилактической работы являются: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1)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требований;</w:t>
      </w:r>
    </w:p>
    <w:p w:rsidR="00A73149" w:rsidRPr="00845C4E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2)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Default="00A73149" w:rsidP="00EC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4E">
        <w:rPr>
          <w:rFonts w:ascii="Times New Roman" w:hAnsi="Times New Roman" w:cs="Times New Roman"/>
          <w:sz w:val="24"/>
          <w:szCs w:val="24"/>
        </w:rPr>
        <w:t>3)</w:t>
      </w:r>
      <w:r w:rsidR="00336B54">
        <w:rPr>
          <w:rFonts w:ascii="Times New Roman" w:hAnsi="Times New Roman" w:cs="Times New Roman"/>
          <w:sz w:val="24"/>
          <w:szCs w:val="24"/>
        </w:rPr>
        <w:t xml:space="preserve"> </w:t>
      </w:r>
      <w:r w:rsidRPr="00845C4E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EC3697" w:rsidRPr="00845C4E" w:rsidRDefault="00EC3697" w:rsidP="00EC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Default="00867653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</w:t>
      </w:r>
      <w:r w:rsidR="00EC369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иятий по профилактике нарушений</w:t>
      </w:r>
    </w:p>
    <w:p w:rsidR="00EC3697" w:rsidRPr="00845C4E" w:rsidRDefault="00EC3697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P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профилактике нарушений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законодательства на 202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4 год (приложение).</w:t>
      </w:r>
    </w:p>
    <w:p w:rsidR="00EC3697" w:rsidRDefault="00EC3697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DF6F5E" w:rsidRDefault="00867653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</w:t>
      </w:r>
      <w:r w:rsidR="00EC369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ости и эффективности Программы</w:t>
      </w:r>
    </w:p>
    <w:p w:rsidR="00EC3697" w:rsidRPr="00845C4E" w:rsidRDefault="00EC3697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387"/>
        <w:gridCol w:w="3260"/>
      </w:tblGrid>
      <w:tr w:rsidR="00DF6F5E" w:rsidRPr="00845C4E" w:rsidTr="00D463BD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845C4E" w:rsidRDefault="00DF6F5E" w:rsidP="0084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845C4E" w:rsidRDefault="00DF6F5E" w:rsidP="0084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845C4E" w:rsidRDefault="00DF6F5E" w:rsidP="0084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845C4E" w:rsidRDefault="00DF6F5E" w:rsidP="0084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845C4E" w:rsidTr="00D463BD">
        <w:trPr>
          <w:trHeight w:hRule="exact" w:val="19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845C4E" w:rsidRDefault="00DF6F5E" w:rsidP="00D4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845C4E" w:rsidRDefault="00DF6F5E" w:rsidP="00D463BD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845C4E" w:rsidRDefault="00DF6F5E" w:rsidP="0084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845C4E" w:rsidTr="00D463BD">
        <w:trPr>
          <w:trHeight w:hRule="exact" w:val="28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845C4E" w:rsidRDefault="00D463BD" w:rsidP="00D463B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F6F5E" w:rsidRPr="00845C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845C4E" w:rsidRDefault="00DF6F5E" w:rsidP="00D463BD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</w:t>
            </w:r>
            <w:r w:rsidR="00D463BD">
              <w:rPr>
                <w:rFonts w:ascii="Times New Roman" w:hAnsi="Times New Roman" w:cs="Times New Roman"/>
                <w:sz w:val="24"/>
                <w:szCs w:val="24"/>
              </w:rPr>
              <w:t xml:space="preserve">татам рассмотрения обращений с </w:t>
            </w: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</w:t>
            </w:r>
            <w:r w:rsidR="00D463BD">
              <w:rPr>
                <w:rFonts w:ascii="Times New Roman" w:hAnsi="Times New Roman" w:cs="Times New Roman"/>
                <w:sz w:val="24"/>
                <w:szCs w:val="24"/>
              </w:rPr>
              <w:t>шений обязательных требований и</w:t>
            </w: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845C4E" w:rsidRDefault="00DF6F5E" w:rsidP="0084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845C4E" w:rsidTr="00D463BD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845C4E" w:rsidRDefault="00D463BD" w:rsidP="00D463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F6F5E" w:rsidRPr="00845C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845C4E" w:rsidRDefault="00DF6F5E" w:rsidP="00D463B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845C4E" w:rsidRDefault="00DF6F5E" w:rsidP="00845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Pr="00D463BD" w:rsidRDefault="00DF6F5E" w:rsidP="00845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7653" w:rsidRPr="00845C4E" w:rsidRDefault="00867653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867653" w:rsidRDefault="00867653" w:rsidP="00D46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8E5B75" w:rsidRPr="00845C4E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45C4E">
        <w:rPr>
          <w:rFonts w:ascii="Times New Roman" w:hAnsi="Times New Roman" w:cs="Times New Roman"/>
          <w:b/>
          <w:sz w:val="24"/>
          <w:szCs w:val="24"/>
        </w:rPr>
        <w:t>а</w:t>
      </w:r>
      <w:r w:rsidR="00D463BD">
        <w:rPr>
          <w:rFonts w:ascii="Times New Roman" w:eastAsia="Calibri" w:hAnsi="Times New Roman" w:cs="Times New Roman"/>
          <w:b/>
          <w:sz w:val="24"/>
          <w:szCs w:val="24"/>
        </w:rPr>
        <w:t xml:space="preserve"> м</w:t>
      </w:r>
      <w:r w:rsidR="0090395F" w:rsidRPr="00845C4E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униципального </w:t>
      </w:r>
      <w:r w:rsidR="008E5B75" w:rsidRPr="00845C4E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, ответственных за организацию и проведение профилактических</w:t>
      </w:r>
      <w:r w:rsidR="00D463B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мероприятий при осуществлении М</w:t>
      </w: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униципального контроля на территории</w:t>
      </w:r>
      <w:r w:rsidR="00D463B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Янтиковского</w:t>
      </w:r>
      <w:r w:rsidR="008E5B75"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336B54" w:rsidRPr="00336B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муниципального округа</w:t>
      </w:r>
    </w:p>
    <w:p w:rsidR="00D463BD" w:rsidRPr="00845C4E" w:rsidRDefault="00D463BD" w:rsidP="0084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686"/>
        <w:gridCol w:w="2268"/>
        <w:gridCol w:w="2697"/>
      </w:tblGrid>
      <w:tr w:rsidR="009C1557" w:rsidRPr="00845C4E" w:rsidTr="00D463BD">
        <w:tc>
          <w:tcPr>
            <w:tcW w:w="714" w:type="dxa"/>
            <w:shd w:val="clear" w:color="auto" w:fill="FFFFFF"/>
            <w:hideMark/>
          </w:tcPr>
          <w:p w:rsidR="00867653" w:rsidRPr="00845C4E" w:rsidRDefault="00867653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867653" w:rsidRPr="00845C4E" w:rsidRDefault="00867653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FFFFFF"/>
            <w:hideMark/>
          </w:tcPr>
          <w:p w:rsidR="00867653" w:rsidRPr="00845C4E" w:rsidRDefault="00867653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268" w:type="dxa"/>
            <w:shd w:val="clear" w:color="auto" w:fill="FFFFFF"/>
            <w:hideMark/>
          </w:tcPr>
          <w:p w:rsidR="00867653" w:rsidRPr="00845C4E" w:rsidRDefault="00867653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697" w:type="dxa"/>
            <w:shd w:val="clear" w:color="auto" w:fill="FFFFFF"/>
            <w:hideMark/>
          </w:tcPr>
          <w:p w:rsidR="00867653" w:rsidRPr="00845C4E" w:rsidRDefault="00867653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9C1557" w:rsidRPr="00845C4E" w:rsidTr="00D463BD">
        <w:tc>
          <w:tcPr>
            <w:tcW w:w="714" w:type="dxa"/>
            <w:shd w:val="clear" w:color="auto" w:fill="FFFFFF"/>
            <w:hideMark/>
          </w:tcPr>
          <w:p w:rsidR="00867653" w:rsidRPr="00845C4E" w:rsidRDefault="00867653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  <w:hideMark/>
          </w:tcPr>
          <w:p w:rsidR="00867653" w:rsidRPr="00845C4E" w:rsidRDefault="00867653" w:rsidP="00D463BD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  <w:r w:rsidR="008E5B75" w:rsidRPr="00845C4E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 w:rsidRPr="0084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557" w:rsidRPr="00845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1557" w:rsidRPr="00845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8E5B75" w:rsidRPr="00845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63B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контроля</w:t>
            </w:r>
            <w:r w:rsidR="00F974EC" w:rsidRPr="00845C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9C1557"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D463B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Янтиковского</w:t>
            </w:r>
            <w:r w:rsidR="008E5B75"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36B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округа</w:t>
            </w:r>
          </w:p>
        </w:tc>
        <w:tc>
          <w:tcPr>
            <w:tcW w:w="2268" w:type="dxa"/>
            <w:shd w:val="clear" w:color="auto" w:fill="FFFFFF"/>
            <w:hideMark/>
          </w:tcPr>
          <w:p w:rsidR="00867653" w:rsidRPr="00845C4E" w:rsidRDefault="00867653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Организация и </w:t>
            </w:r>
            <w:r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провед</w:t>
            </w:r>
            <w:r w:rsidR="00D463B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ение мероприятий по реализации П</w:t>
            </w:r>
            <w:r w:rsidRPr="00845C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рограммы</w:t>
            </w:r>
          </w:p>
        </w:tc>
        <w:tc>
          <w:tcPr>
            <w:tcW w:w="2697" w:type="dxa"/>
            <w:shd w:val="clear" w:color="auto" w:fill="FFFFFF"/>
            <w:hideMark/>
          </w:tcPr>
          <w:p w:rsidR="00867653" w:rsidRPr="00845C4E" w:rsidRDefault="00D463BD" w:rsidP="0084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8 (83548) 2-12-06</w:t>
            </w:r>
          </w:p>
          <w:p w:rsidR="00867653" w:rsidRPr="00D463BD" w:rsidRDefault="00D463BD" w:rsidP="00D463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lastRenderedPageBreak/>
              <w:t>yantik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_construc@cap.ru</w:t>
            </w:r>
          </w:p>
        </w:tc>
      </w:tr>
    </w:tbl>
    <w:p w:rsidR="00D463BD" w:rsidRDefault="00D463BD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P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D463BD">
        <w:rPr>
          <w:rFonts w:ascii="Times New Roman" w:eastAsia="Times New Roman" w:hAnsi="Times New Roman" w:cs="Times New Roman"/>
          <w:color w:val="010101"/>
          <w:sz w:val="24"/>
          <w:szCs w:val="24"/>
        </w:rPr>
        <w:t>твлении М</w:t>
      </w:r>
      <w:r w:rsidR="009C1557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униципального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</w:t>
      </w:r>
      <w:r w:rsidR="00E9131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роля</w:t>
      </w:r>
      <w:r w:rsidR="00F974EC" w:rsidRPr="00845C4E">
        <w:rPr>
          <w:rFonts w:ascii="Times New Roman" w:hAnsi="Times New Roman" w:cs="Times New Roman"/>
          <w:sz w:val="24"/>
          <w:szCs w:val="24"/>
        </w:rPr>
        <w:t xml:space="preserve"> </w:t>
      </w:r>
      <w:r w:rsidR="00E9131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D463BD">
        <w:rPr>
          <w:rFonts w:ascii="Times New Roman" w:eastAsia="Times New Roman" w:hAnsi="Times New Roman" w:cs="Times New Roman"/>
          <w:color w:val="010101"/>
          <w:sz w:val="24"/>
          <w:szCs w:val="24"/>
        </w:rPr>
        <w:t>Янтиковского</w:t>
      </w:r>
      <w:r w:rsidR="00E91313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="00336B54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на 202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867653" w:rsidRPr="00845C4E" w:rsidRDefault="00867653" w:rsidP="00845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4661D5" w:rsidRPr="00845C4E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845C4E">
        <w:rPr>
          <w:rFonts w:ascii="Times New Roman" w:hAnsi="Times New Roman" w:cs="Times New Roman"/>
          <w:sz w:val="24"/>
          <w:szCs w:val="24"/>
        </w:rPr>
        <w:t>а</w:t>
      </w:r>
      <w:r w:rsidR="004661D5" w:rsidRPr="00845C4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контроля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</w:t>
      </w:r>
      <w:r w:rsidR="00D463BD">
        <w:rPr>
          <w:rFonts w:ascii="Times New Roman" w:eastAsia="Times New Roman" w:hAnsi="Times New Roman" w:cs="Times New Roman"/>
          <w:color w:val="010101"/>
          <w:sz w:val="24"/>
          <w:szCs w:val="24"/>
        </w:rPr>
        <w:t>ются в Доклад об осуществлении М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>униципального контроля</w:t>
      </w:r>
      <w:r w:rsidR="00F974EC" w:rsidRPr="00845C4E">
        <w:rPr>
          <w:rFonts w:ascii="Times New Roman" w:hAnsi="Times New Roman" w:cs="Times New Roman"/>
          <w:sz w:val="24"/>
          <w:szCs w:val="24"/>
        </w:rPr>
        <w:t xml:space="preserve"> 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D463BD">
        <w:rPr>
          <w:rFonts w:ascii="Times New Roman" w:eastAsia="Times New Roman" w:hAnsi="Times New Roman" w:cs="Times New Roman"/>
          <w:color w:val="010101"/>
          <w:sz w:val="24"/>
          <w:szCs w:val="24"/>
        </w:rPr>
        <w:t>Янтиковского</w:t>
      </w:r>
      <w:r w:rsidR="004661D5"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</w:t>
      </w:r>
      <w:r w:rsidR="00336B54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845C4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E18B5" w:rsidRDefault="006E18B5" w:rsidP="00845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463BD" w:rsidRDefault="00D463BD" w:rsidP="00845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463BD" w:rsidRPr="00B06982" w:rsidRDefault="00D463BD" w:rsidP="00845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463BD" w:rsidRPr="00B06982" w:rsidRDefault="00D463BD" w:rsidP="00D463B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color w:val="010101"/>
        </w:rPr>
      </w:pPr>
      <w:r w:rsidRPr="00B06982">
        <w:rPr>
          <w:rFonts w:ascii="Times New Roman" w:eastAsia="Times New Roman" w:hAnsi="Times New Roman" w:cs="Times New Roman"/>
          <w:bCs/>
          <w:iCs/>
          <w:color w:val="010101"/>
        </w:rPr>
        <w:t>Приложение</w:t>
      </w:r>
    </w:p>
    <w:p w:rsidR="00B06982" w:rsidRDefault="00867653" w:rsidP="00B06982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</w:rPr>
      </w:pPr>
      <w:r w:rsidRPr="00B06982">
        <w:rPr>
          <w:rFonts w:ascii="Times New Roman" w:eastAsia="Times New Roman" w:hAnsi="Times New Roman" w:cs="Times New Roman"/>
          <w:bCs/>
          <w:iCs/>
          <w:color w:val="010101"/>
        </w:rPr>
        <w:t>к Программе профилактики рисков</w:t>
      </w:r>
      <w:r w:rsidR="00D463BD" w:rsidRPr="00B06982">
        <w:rPr>
          <w:rFonts w:ascii="Times New Roman" w:eastAsia="Times New Roman" w:hAnsi="Times New Roman" w:cs="Times New Roman"/>
          <w:color w:val="010101"/>
        </w:rPr>
        <w:t xml:space="preserve"> </w:t>
      </w:r>
    </w:p>
    <w:p w:rsidR="00D463BD" w:rsidRPr="00B06982" w:rsidRDefault="00867653" w:rsidP="00B06982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color w:val="010101"/>
        </w:rPr>
      </w:pPr>
      <w:r w:rsidRPr="00B06982">
        <w:rPr>
          <w:rFonts w:ascii="Times New Roman" w:eastAsia="Times New Roman" w:hAnsi="Times New Roman" w:cs="Times New Roman"/>
          <w:bCs/>
          <w:iCs/>
          <w:color w:val="010101"/>
        </w:rPr>
        <w:t>причинения вреда (ущерба)</w:t>
      </w:r>
      <w:r w:rsidR="00D463BD" w:rsidRPr="00B06982">
        <w:rPr>
          <w:rFonts w:ascii="Times New Roman" w:eastAsia="Times New Roman" w:hAnsi="Times New Roman" w:cs="Times New Roman"/>
          <w:color w:val="010101"/>
        </w:rPr>
        <w:t xml:space="preserve"> </w:t>
      </w:r>
      <w:r w:rsidRPr="00B06982">
        <w:rPr>
          <w:rFonts w:ascii="Times New Roman" w:eastAsia="Times New Roman" w:hAnsi="Times New Roman" w:cs="Times New Roman"/>
          <w:bCs/>
          <w:iCs/>
          <w:color w:val="010101"/>
        </w:rPr>
        <w:t xml:space="preserve">охраняемым </w:t>
      </w:r>
    </w:p>
    <w:p w:rsidR="00D463BD" w:rsidRPr="00B06982" w:rsidRDefault="00867653" w:rsidP="00D463B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</w:rPr>
      </w:pPr>
      <w:r w:rsidRPr="00B06982">
        <w:rPr>
          <w:rFonts w:ascii="Times New Roman" w:eastAsia="Times New Roman" w:hAnsi="Times New Roman" w:cs="Times New Roman"/>
          <w:bCs/>
          <w:iCs/>
          <w:color w:val="010101"/>
        </w:rPr>
        <w:t>законом ценностям</w:t>
      </w:r>
      <w:r w:rsidR="00D463BD" w:rsidRPr="00B06982">
        <w:rPr>
          <w:rFonts w:ascii="Times New Roman" w:eastAsia="Times New Roman" w:hAnsi="Times New Roman" w:cs="Times New Roman"/>
          <w:color w:val="010101"/>
        </w:rPr>
        <w:t xml:space="preserve"> в сфере муниципального </w:t>
      </w:r>
    </w:p>
    <w:p w:rsidR="00D463BD" w:rsidRPr="00B06982" w:rsidRDefault="00D463BD" w:rsidP="00D463B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06982">
        <w:rPr>
          <w:rFonts w:ascii="Times New Roman" w:hAnsi="Times New Roman" w:cs="Times New Roman"/>
        </w:rPr>
        <w:t xml:space="preserve">контроля на автомобильном транспорте, </w:t>
      </w:r>
    </w:p>
    <w:p w:rsidR="00B06982" w:rsidRDefault="00D463BD" w:rsidP="00D463B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06982">
        <w:rPr>
          <w:rFonts w:ascii="Times New Roman" w:hAnsi="Times New Roman" w:cs="Times New Roman"/>
        </w:rPr>
        <w:t xml:space="preserve">городском наземном электрическом транспорте </w:t>
      </w:r>
    </w:p>
    <w:p w:rsidR="00B06982" w:rsidRDefault="00D463BD" w:rsidP="00D463B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</w:rPr>
      </w:pPr>
      <w:r w:rsidRPr="00B06982">
        <w:rPr>
          <w:rFonts w:ascii="Times New Roman" w:hAnsi="Times New Roman" w:cs="Times New Roman"/>
        </w:rPr>
        <w:t>и в дорожном хозяйстве на</w:t>
      </w:r>
      <w:r w:rsidRPr="00B06982">
        <w:rPr>
          <w:rFonts w:ascii="Times New Roman" w:eastAsia="Times New Roman" w:hAnsi="Times New Roman" w:cs="Times New Roman"/>
          <w:color w:val="010101"/>
        </w:rPr>
        <w:t xml:space="preserve"> территории </w:t>
      </w:r>
    </w:p>
    <w:p w:rsidR="00D463BD" w:rsidRPr="00B06982" w:rsidRDefault="00D463BD" w:rsidP="00D463B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</w:rPr>
      </w:pPr>
      <w:r w:rsidRPr="00B06982">
        <w:rPr>
          <w:rFonts w:ascii="Times New Roman" w:eastAsia="Times New Roman" w:hAnsi="Times New Roman" w:cs="Times New Roman"/>
          <w:color w:val="010101"/>
        </w:rPr>
        <w:t xml:space="preserve">Янтиковского </w:t>
      </w:r>
      <w:r w:rsidR="00E7042D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B06982">
        <w:rPr>
          <w:rFonts w:ascii="Times New Roman" w:eastAsia="Times New Roman" w:hAnsi="Times New Roman" w:cs="Times New Roman"/>
          <w:color w:val="010101"/>
        </w:rPr>
        <w:t xml:space="preserve"> на 202</w:t>
      </w:r>
      <w:r w:rsidR="00E7042D">
        <w:rPr>
          <w:rFonts w:ascii="Times New Roman" w:eastAsia="Times New Roman" w:hAnsi="Times New Roman" w:cs="Times New Roman"/>
          <w:color w:val="010101"/>
        </w:rPr>
        <w:t>4</w:t>
      </w:r>
      <w:r w:rsidRPr="00B06982">
        <w:rPr>
          <w:rFonts w:ascii="Times New Roman" w:eastAsia="Times New Roman" w:hAnsi="Times New Roman" w:cs="Times New Roman"/>
          <w:color w:val="010101"/>
        </w:rPr>
        <w:t xml:space="preserve"> год</w:t>
      </w:r>
    </w:p>
    <w:p w:rsidR="00867653" w:rsidRDefault="00867653" w:rsidP="00845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06982" w:rsidRPr="00845C4E" w:rsidRDefault="00B06982" w:rsidP="00845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06982" w:rsidRDefault="009C1557" w:rsidP="00B0698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5C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Перечень </w:t>
      </w:r>
    </w:p>
    <w:p w:rsidR="00B06982" w:rsidRDefault="009C1557" w:rsidP="00B069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45C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профилактических меропр</w:t>
      </w:r>
      <w:r w:rsidR="00B0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иятий, сроки (периодичность) их </w:t>
      </w:r>
      <w:r w:rsidRPr="00845C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проведения</w:t>
      </w: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</w:p>
    <w:p w:rsidR="00867653" w:rsidRDefault="00867653" w:rsidP="00B069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на территории </w:t>
      </w:r>
      <w:r w:rsidR="00B0698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Янтиковского</w:t>
      </w:r>
      <w:r w:rsidR="004661D5" w:rsidRPr="00845C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E7042D" w:rsidRPr="00E704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муниципального округа</w:t>
      </w:r>
      <w:r w:rsidR="00B0698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на 20</w:t>
      </w:r>
      <w:r w:rsidR="00336B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24</w:t>
      </w:r>
      <w:r w:rsidR="00B0698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</w:t>
      </w:r>
    </w:p>
    <w:p w:rsidR="00B06982" w:rsidRDefault="00B06982" w:rsidP="00B069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B06982" w:rsidRPr="00845C4E" w:rsidRDefault="00B06982" w:rsidP="00B069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1"/>
        <w:gridCol w:w="5106"/>
        <w:gridCol w:w="1701"/>
        <w:gridCol w:w="2409"/>
      </w:tblGrid>
      <w:tr w:rsidR="009C1557" w:rsidRPr="00845C4E" w:rsidTr="006F24EA">
        <w:tc>
          <w:tcPr>
            <w:tcW w:w="531" w:type="dxa"/>
            <w:vAlign w:val="center"/>
          </w:tcPr>
          <w:p w:rsidR="009C1557" w:rsidRPr="00B06982" w:rsidRDefault="00B06982" w:rsidP="00B06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9C1557" w:rsidRPr="00B0698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106" w:type="dxa"/>
            <w:vAlign w:val="center"/>
          </w:tcPr>
          <w:p w:rsidR="009C1557" w:rsidRPr="00B06982" w:rsidRDefault="009C1557" w:rsidP="00845C4E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B0698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C1557" w:rsidRPr="00B06982" w:rsidRDefault="009C1557" w:rsidP="00845C4E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B0698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C1557" w:rsidRPr="00B06982" w:rsidRDefault="009C1557" w:rsidP="00845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982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09" w:type="dxa"/>
            <w:vAlign w:val="center"/>
          </w:tcPr>
          <w:p w:rsidR="009C1557" w:rsidRPr="00B06982" w:rsidRDefault="009C1557" w:rsidP="00845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982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B06982" w:rsidRPr="00845C4E" w:rsidTr="006F24EA">
        <w:tc>
          <w:tcPr>
            <w:tcW w:w="531" w:type="dxa"/>
            <w:vAlign w:val="center"/>
          </w:tcPr>
          <w:p w:rsidR="00B06982" w:rsidRPr="00B06982" w:rsidRDefault="00B06982" w:rsidP="00B06982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6" w:type="dxa"/>
            <w:vAlign w:val="center"/>
          </w:tcPr>
          <w:p w:rsidR="00B06982" w:rsidRPr="00B06982" w:rsidRDefault="00B06982" w:rsidP="00845C4E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06982" w:rsidRPr="00B06982" w:rsidRDefault="00B06982" w:rsidP="00845C4E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B06982" w:rsidRPr="00B06982" w:rsidRDefault="00B06982" w:rsidP="00845C4E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4</w:t>
            </w:r>
          </w:p>
        </w:tc>
      </w:tr>
      <w:tr w:rsidR="009C1557" w:rsidRPr="00845C4E" w:rsidTr="006F24EA">
        <w:tc>
          <w:tcPr>
            <w:tcW w:w="531" w:type="dxa"/>
          </w:tcPr>
          <w:p w:rsidR="009C1557" w:rsidRPr="00B06982" w:rsidRDefault="009C1557" w:rsidP="00B06982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1</w:t>
            </w:r>
            <w:r w:rsidR="00B06982" w:rsidRPr="00B06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6" w:type="dxa"/>
          </w:tcPr>
          <w:p w:rsidR="009C1557" w:rsidRPr="00B06982" w:rsidRDefault="009C1557" w:rsidP="00B06982">
            <w:pPr>
              <w:pStyle w:val="ConsPlusNormal"/>
              <w:tabs>
                <w:tab w:val="left" w:pos="3719"/>
              </w:tabs>
              <w:ind w:left="34" w:right="-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9C1557" w:rsidRPr="00B06982" w:rsidRDefault="009C1557" w:rsidP="00B06982">
            <w:pPr>
              <w:pStyle w:val="ConsPlusNormal"/>
              <w:tabs>
                <w:tab w:val="left" w:pos="3719"/>
              </w:tabs>
              <w:ind w:left="34" w:right="-13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</w:t>
            </w:r>
            <w:r w:rsidR="00B06982" w:rsidRPr="00B06982">
              <w:rPr>
                <w:rFonts w:ascii="Times New Roman" w:hAnsi="Times New Roman" w:cs="Times New Roman"/>
                <w:sz w:val="22"/>
                <w:szCs w:val="22"/>
              </w:rPr>
              <w:t>структурным подразделением администрации</w:t>
            </w: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 w:rsidR="00B06982" w:rsidRPr="00B06982">
              <w:rPr>
                <w:rFonts w:ascii="Times New Roman" w:hAnsi="Times New Roman" w:cs="Times New Roman"/>
                <w:sz w:val="22"/>
                <w:szCs w:val="22"/>
              </w:rPr>
              <w:t xml:space="preserve">Янтиковского </w:t>
            </w:r>
            <w:r w:rsidR="00E7042D" w:rsidRPr="00E7042D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="00B06982" w:rsidRPr="00B06982">
              <w:rPr>
                <w:rFonts w:ascii="Times New Roman" w:hAnsi="Times New Roman" w:cs="Times New Roman"/>
                <w:sz w:val="22"/>
                <w:szCs w:val="22"/>
              </w:rPr>
              <w:t xml:space="preserve"> и в печатном издании </w:t>
            </w: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</w:tcPr>
          <w:p w:rsidR="009C1557" w:rsidRPr="00B06982" w:rsidRDefault="0090395F" w:rsidP="00B06982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9C1557" w:rsidRPr="00B06982" w:rsidRDefault="009C1557" w:rsidP="00B06982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</w:t>
            </w:r>
            <w:r w:rsidR="00B06982" w:rsidRPr="00B06982">
              <w:rPr>
                <w:rFonts w:ascii="Times New Roman" w:eastAsia="Calibri" w:hAnsi="Times New Roman" w:cs="Times New Roman"/>
              </w:rPr>
              <w:t>торого относится осуществление М</w:t>
            </w:r>
            <w:r w:rsidRPr="00B06982">
              <w:rPr>
                <w:rFonts w:ascii="Times New Roman" w:eastAsia="Calibri" w:hAnsi="Times New Roman" w:cs="Times New Roman"/>
              </w:rPr>
              <w:t>униципального контроля</w:t>
            </w:r>
          </w:p>
        </w:tc>
      </w:tr>
      <w:tr w:rsidR="009C1557" w:rsidRPr="00845C4E" w:rsidTr="006F24EA">
        <w:tc>
          <w:tcPr>
            <w:tcW w:w="531" w:type="dxa"/>
          </w:tcPr>
          <w:p w:rsidR="009C1557" w:rsidRPr="00B06982" w:rsidRDefault="009C1557" w:rsidP="00B06982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2</w:t>
            </w:r>
            <w:r w:rsidR="00B06982" w:rsidRPr="00B06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6" w:type="dxa"/>
          </w:tcPr>
          <w:p w:rsidR="009C1557" w:rsidRPr="00B06982" w:rsidRDefault="009C1557" w:rsidP="00B06982">
            <w:pPr>
              <w:pStyle w:val="ConsPlusNormal"/>
              <w:tabs>
                <w:tab w:val="left" w:pos="3719"/>
              </w:tabs>
              <w:ind w:left="34" w:right="-13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9C1557" w:rsidRPr="00B06982" w:rsidRDefault="009C1557" w:rsidP="00B06982">
            <w:pPr>
              <w:pStyle w:val="ConsPlusNormal"/>
              <w:tabs>
                <w:tab w:val="left" w:pos="3719"/>
              </w:tabs>
              <w:ind w:left="34" w:right="-13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C1557" w:rsidRPr="00B06982" w:rsidRDefault="009C1557" w:rsidP="00B06982">
            <w:pPr>
              <w:pStyle w:val="ConsPlusNormal"/>
              <w:tabs>
                <w:tab w:val="left" w:pos="3719"/>
              </w:tabs>
              <w:ind w:left="34" w:right="-13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</w:t>
            </w:r>
            <w:r w:rsidR="00B06982" w:rsidRPr="00B06982">
              <w:rPr>
                <w:rFonts w:ascii="Times New Roman" w:hAnsi="Times New Roman" w:cs="Times New Roman"/>
                <w:sz w:val="22"/>
                <w:szCs w:val="22"/>
              </w:rPr>
              <w:t xml:space="preserve">ьной практики по осуществлению </w:t>
            </w:r>
            <w:r w:rsidR="00B06982" w:rsidRPr="00B069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</w:t>
            </w: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1701" w:type="dxa"/>
          </w:tcPr>
          <w:p w:rsidR="009C1557" w:rsidRPr="00B06982" w:rsidRDefault="00352831" w:rsidP="006F24EA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982">
              <w:rPr>
                <w:rFonts w:ascii="Times New Roman" w:hAnsi="Times New Roman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2409" w:type="dxa"/>
          </w:tcPr>
          <w:p w:rsidR="009C1557" w:rsidRPr="00B06982" w:rsidRDefault="009C1557" w:rsidP="00B06982">
            <w:pPr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</w:t>
            </w:r>
            <w:r w:rsidR="00B06982" w:rsidRPr="00B06982">
              <w:rPr>
                <w:rFonts w:ascii="Times New Roman" w:eastAsia="Calibri" w:hAnsi="Times New Roman" w:cs="Times New Roman"/>
              </w:rPr>
              <w:t>торого относится осуществление М</w:t>
            </w:r>
            <w:r w:rsidRPr="00B06982">
              <w:rPr>
                <w:rFonts w:ascii="Times New Roman" w:eastAsia="Calibri" w:hAnsi="Times New Roman" w:cs="Times New Roman"/>
              </w:rPr>
              <w:t>униципального контроля</w:t>
            </w:r>
          </w:p>
        </w:tc>
      </w:tr>
      <w:tr w:rsidR="00352831" w:rsidRPr="00845C4E" w:rsidTr="006F24EA">
        <w:tc>
          <w:tcPr>
            <w:tcW w:w="531" w:type="dxa"/>
          </w:tcPr>
          <w:p w:rsidR="00352831" w:rsidRPr="00B06982" w:rsidRDefault="00352831" w:rsidP="00B0698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B06982">
              <w:rPr>
                <w:rFonts w:ascii="Times New Roman" w:eastAsia="Courier New" w:hAnsi="Times New Roman" w:cs="Times New Roman"/>
                <w:color w:val="000000"/>
              </w:rPr>
              <w:t>3</w:t>
            </w:r>
            <w:r w:rsidR="00B06982" w:rsidRPr="00B06982"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</w:tc>
        <w:tc>
          <w:tcPr>
            <w:tcW w:w="5106" w:type="dxa"/>
          </w:tcPr>
          <w:p w:rsidR="00352831" w:rsidRPr="00B06982" w:rsidRDefault="00352831" w:rsidP="00B06982">
            <w:pPr>
              <w:pStyle w:val="ConsPlusNormal"/>
              <w:tabs>
                <w:tab w:val="left" w:pos="3719"/>
              </w:tabs>
              <w:ind w:left="34" w:right="-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352831" w:rsidRPr="00B06982" w:rsidRDefault="00352831" w:rsidP="00B06982">
            <w:pPr>
              <w:pStyle w:val="ConsPlusNormal"/>
              <w:tabs>
                <w:tab w:val="left" w:pos="3719"/>
              </w:tabs>
              <w:ind w:left="34" w:right="-13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01" w:type="dxa"/>
          </w:tcPr>
          <w:p w:rsidR="00352831" w:rsidRPr="00B06982" w:rsidRDefault="0090395F" w:rsidP="00B0698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B06982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352831" w:rsidRPr="00B06982" w:rsidRDefault="00352831" w:rsidP="00B0698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B06982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</w:t>
            </w:r>
            <w:r w:rsidR="00B06982">
              <w:rPr>
                <w:rFonts w:ascii="Times New Roman" w:eastAsia="Calibri" w:hAnsi="Times New Roman" w:cs="Times New Roman"/>
              </w:rPr>
              <w:t>ествление М</w:t>
            </w:r>
            <w:r w:rsidRPr="00B06982">
              <w:rPr>
                <w:rFonts w:ascii="Times New Roman" w:eastAsia="Calibri" w:hAnsi="Times New Roman" w:cs="Times New Roman"/>
              </w:rPr>
              <w:t>униципального контроля</w:t>
            </w:r>
          </w:p>
        </w:tc>
      </w:tr>
      <w:tr w:rsidR="00352831" w:rsidRPr="00845C4E" w:rsidTr="006F24EA">
        <w:tc>
          <w:tcPr>
            <w:tcW w:w="531" w:type="dxa"/>
          </w:tcPr>
          <w:p w:rsidR="00352831" w:rsidRPr="00B06982" w:rsidRDefault="00352831" w:rsidP="00B069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4</w:t>
            </w:r>
            <w:r w:rsidR="00B06982" w:rsidRPr="00B06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6" w:type="dxa"/>
          </w:tcPr>
          <w:p w:rsidR="00352831" w:rsidRPr="00B06982" w:rsidRDefault="00352831" w:rsidP="00B06982">
            <w:pPr>
              <w:pStyle w:val="ConsPlusNormal"/>
              <w:tabs>
                <w:tab w:val="left" w:pos="3719"/>
              </w:tabs>
              <w:ind w:left="34" w:right="-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352831" w:rsidRPr="00B06982" w:rsidRDefault="00352831" w:rsidP="00B06982">
            <w:pPr>
              <w:pStyle w:val="ConsPlusNormal"/>
              <w:tabs>
                <w:tab w:val="left" w:pos="3719"/>
              </w:tabs>
              <w:ind w:left="34" w:right="-1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701" w:type="dxa"/>
          </w:tcPr>
          <w:p w:rsidR="00352831" w:rsidRPr="00B06982" w:rsidRDefault="0090395F" w:rsidP="00B069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352831" w:rsidRPr="00B06982" w:rsidRDefault="00352831" w:rsidP="00B069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</w:t>
            </w:r>
            <w:r w:rsidR="00B06982" w:rsidRPr="00B06982">
              <w:rPr>
                <w:rFonts w:ascii="Times New Roman" w:eastAsia="Calibri" w:hAnsi="Times New Roman" w:cs="Times New Roman"/>
              </w:rPr>
              <w:t>торого относится осуществление М</w:t>
            </w:r>
            <w:r w:rsidRPr="00B06982">
              <w:rPr>
                <w:rFonts w:ascii="Times New Roman" w:eastAsia="Calibri" w:hAnsi="Times New Roman" w:cs="Times New Roman"/>
              </w:rPr>
              <w:t>униципального контроля</w:t>
            </w:r>
          </w:p>
        </w:tc>
      </w:tr>
      <w:tr w:rsidR="00352831" w:rsidRPr="00845C4E" w:rsidTr="006F24EA">
        <w:tc>
          <w:tcPr>
            <w:tcW w:w="531" w:type="dxa"/>
          </w:tcPr>
          <w:p w:rsidR="00352831" w:rsidRPr="00B06982" w:rsidRDefault="00B06982" w:rsidP="00B069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6" w:type="dxa"/>
          </w:tcPr>
          <w:p w:rsidR="00352831" w:rsidRPr="00B06982" w:rsidRDefault="00352831" w:rsidP="00B06982">
            <w:pPr>
              <w:pStyle w:val="ConsPlusNormal"/>
              <w:tabs>
                <w:tab w:val="left" w:pos="3719"/>
              </w:tabs>
              <w:ind w:left="34" w:right="-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982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1701" w:type="dxa"/>
          </w:tcPr>
          <w:p w:rsidR="00352831" w:rsidRPr="00B06982" w:rsidRDefault="0090395F" w:rsidP="00B069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06982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352831" w:rsidRPr="00B06982" w:rsidRDefault="00352831" w:rsidP="00B0698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06982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</w:t>
            </w:r>
            <w:r w:rsidR="00B06982" w:rsidRPr="00B06982">
              <w:rPr>
                <w:rFonts w:ascii="Times New Roman" w:eastAsia="Calibri" w:hAnsi="Times New Roman" w:cs="Times New Roman"/>
              </w:rPr>
              <w:t xml:space="preserve"> относится осуществление М</w:t>
            </w:r>
            <w:r w:rsidRPr="00B06982">
              <w:rPr>
                <w:rFonts w:ascii="Times New Roman" w:eastAsia="Calibri" w:hAnsi="Times New Roman" w:cs="Times New Roman"/>
              </w:rPr>
              <w:t>униципального контроля</w:t>
            </w:r>
          </w:p>
        </w:tc>
      </w:tr>
    </w:tbl>
    <w:p w:rsidR="009C1557" w:rsidRPr="00845C4E" w:rsidRDefault="009C1557" w:rsidP="00845C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sectPr w:rsidR="009C1557" w:rsidRPr="00845C4E" w:rsidSect="00CE60E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74" w:rsidRDefault="00D53D74" w:rsidP="00716125">
      <w:pPr>
        <w:spacing w:after="0" w:line="240" w:lineRule="auto"/>
      </w:pPr>
      <w:r>
        <w:separator/>
      </w:r>
    </w:p>
  </w:endnote>
  <w:endnote w:type="continuationSeparator" w:id="0">
    <w:p w:rsidR="00D53D74" w:rsidRDefault="00D53D74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74" w:rsidRDefault="00D53D74" w:rsidP="00716125">
      <w:pPr>
        <w:spacing w:after="0" w:line="240" w:lineRule="auto"/>
      </w:pPr>
      <w:r>
        <w:separator/>
      </w:r>
    </w:p>
  </w:footnote>
  <w:footnote w:type="continuationSeparator" w:id="0">
    <w:p w:rsidR="00D53D74" w:rsidRDefault="00D53D74" w:rsidP="007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25" w:rsidRDefault="00716125" w:rsidP="00EC369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53"/>
    <w:rsid w:val="000A3EE4"/>
    <w:rsid w:val="000A668A"/>
    <w:rsid w:val="000E6BB3"/>
    <w:rsid w:val="000F259D"/>
    <w:rsid w:val="001054D8"/>
    <w:rsid w:val="00133F84"/>
    <w:rsid w:val="00180AA5"/>
    <w:rsid w:val="001E120D"/>
    <w:rsid w:val="00210717"/>
    <w:rsid w:val="002B1C46"/>
    <w:rsid w:val="002D631F"/>
    <w:rsid w:val="00336B54"/>
    <w:rsid w:val="00352831"/>
    <w:rsid w:val="003D612C"/>
    <w:rsid w:val="003E079D"/>
    <w:rsid w:val="004158C2"/>
    <w:rsid w:val="0044648D"/>
    <w:rsid w:val="00461FF3"/>
    <w:rsid w:val="004661D5"/>
    <w:rsid w:val="00480A6D"/>
    <w:rsid w:val="004B2220"/>
    <w:rsid w:val="00557CD4"/>
    <w:rsid w:val="00576C1C"/>
    <w:rsid w:val="00593E0E"/>
    <w:rsid w:val="006161C4"/>
    <w:rsid w:val="006D33C9"/>
    <w:rsid w:val="006E18B5"/>
    <w:rsid w:val="006F24EA"/>
    <w:rsid w:val="00704359"/>
    <w:rsid w:val="00716125"/>
    <w:rsid w:val="00807DDA"/>
    <w:rsid w:val="00845C4E"/>
    <w:rsid w:val="00867653"/>
    <w:rsid w:val="008E5B75"/>
    <w:rsid w:val="008F2513"/>
    <w:rsid w:val="0090395F"/>
    <w:rsid w:val="0090644F"/>
    <w:rsid w:val="00913625"/>
    <w:rsid w:val="009A3FE9"/>
    <w:rsid w:val="009C1557"/>
    <w:rsid w:val="00A1499D"/>
    <w:rsid w:val="00A14AFE"/>
    <w:rsid w:val="00A73149"/>
    <w:rsid w:val="00AD0F41"/>
    <w:rsid w:val="00B00DAE"/>
    <w:rsid w:val="00B06982"/>
    <w:rsid w:val="00C2092B"/>
    <w:rsid w:val="00C45F42"/>
    <w:rsid w:val="00CE60EF"/>
    <w:rsid w:val="00D412DD"/>
    <w:rsid w:val="00D42060"/>
    <w:rsid w:val="00D463BD"/>
    <w:rsid w:val="00D53D74"/>
    <w:rsid w:val="00D82B72"/>
    <w:rsid w:val="00DF6F5E"/>
    <w:rsid w:val="00E27930"/>
    <w:rsid w:val="00E6128A"/>
    <w:rsid w:val="00E7042D"/>
    <w:rsid w:val="00E91313"/>
    <w:rsid w:val="00E91FA2"/>
    <w:rsid w:val="00E9330C"/>
    <w:rsid w:val="00E957EB"/>
    <w:rsid w:val="00EC3697"/>
    <w:rsid w:val="00ED49F4"/>
    <w:rsid w:val="00F128B4"/>
    <w:rsid w:val="00F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681F"/>
  <w15:docId w15:val="{5A4C9C94-31F7-4534-BC0E-29FA952D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125"/>
  </w:style>
  <w:style w:type="paragraph" w:styleId="a8">
    <w:name w:val="footer"/>
    <w:basedOn w:val="a"/>
    <w:link w:val="a9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125"/>
  </w:style>
  <w:style w:type="character" w:customStyle="1" w:styleId="10">
    <w:name w:val="Заголовок 1 Знак"/>
    <w:basedOn w:val="a0"/>
    <w:link w:val="1"/>
    <w:uiPriority w:val="9"/>
    <w:rsid w:val="008F2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E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E7C5-61A6-49E7-8F11-CE195A76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Отдел строительства, дорожного и ЖКХ</cp:lastModifiedBy>
  <cp:revision>5</cp:revision>
  <cp:lastPrinted>2023-09-28T06:50:00Z</cp:lastPrinted>
  <dcterms:created xsi:type="dcterms:W3CDTF">2021-12-17T12:27:00Z</dcterms:created>
  <dcterms:modified xsi:type="dcterms:W3CDTF">2023-09-28T07:33:00Z</dcterms:modified>
</cp:coreProperties>
</file>