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366"/>
        <w:gridCol w:w="3318"/>
        <w:gridCol w:w="3313"/>
      </w:tblGrid>
      <w:tr w:rsidR="00A32C05" w:rsidRPr="00866E3C" w:rsidTr="00A32C05">
        <w:tc>
          <w:tcPr>
            <w:tcW w:w="3366" w:type="dxa"/>
          </w:tcPr>
          <w:p w:rsidR="00A32C05" w:rsidRPr="00866E3C" w:rsidRDefault="00A32C05" w:rsidP="005517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6E3C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A32C05" w:rsidRPr="00866E3C" w:rsidRDefault="00A32C05" w:rsidP="005517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6E3C">
              <w:rPr>
                <w:rFonts w:ascii="Times New Roman" w:hAnsi="Times New Roman"/>
                <w:sz w:val="24"/>
                <w:szCs w:val="24"/>
              </w:rPr>
              <w:t xml:space="preserve"> Глава </w:t>
            </w:r>
          </w:p>
          <w:p w:rsidR="00502802" w:rsidRPr="00866E3C" w:rsidRDefault="00A32C05" w:rsidP="005517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6E3C">
              <w:rPr>
                <w:rFonts w:ascii="Times New Roman" w:hAnsi="Times New Roman"/>
                <w:sz w:val="24"/>
                <w:szCs w:val="24"/>
              </w:rPr>
              <w:t xml:space="preserve">Ибресинского </w:t>
            </w:r>
            <w:r w:rsidR="00502802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:rsidR="00A32C05" w:rsidRPr="00866E3C" w:rsidRDefault="00A32C05" w:rsidP="005517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6E3C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  <w:p w:rsidR="00A32C05" w:rsidRPr="00866E3C" w:rsidRDefault="00A32C05" w:rsidP="00502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6E3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_________ </w:t>
            </w:r>
            <w:r w:rsidR="006F3F0A">
              <w:rPr>
                <w:rFonts w:ascii="Times New Roman" w:hAnsi="Times New Roman"/>
                <w:sz w:val="24"/>
                <w:szCs w:val="24"/>
              </w:rPr>
              <w:t>И.Г. Семенов</w:t>
            </w:r>
          </w:p>
        </w:tc>
        <w:tc>
          <w:tcPr>
            <w:tcW w:w="3318" w:type="dxa"/>
          </w:tcPr>
          <w:p w:rsidR="00A32C05" w:rsidRPr="00866E3C" w:rsidRDefault="00A32C05" w:rsidP="00502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6E3C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A32C05" w:rsidRPr="00866E3C" w:rsidRDefault="006F3F0A" w:rsidP="00502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32C05" w:rsidRPr="00866E3C">
              <w:rPr>
                <w:rFonts w:ascii="Times New Roman" w:hAnsi="Times New Roman"/>
                <w:sz w:val="24"/>
                <w:szCs w:val="24"/>
              </w:rPr>
              <w:t>иректор МАУ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C05" w:rsidRPr="00866E3C">
              <w:rPr>
                <w:rFonts w:ascii="Times New Roman" w:hAnsi="Times New Roman"/>
                <w:sz w:val="24"/>
                <w:szCs w:val="24"/>
              </w:rPr>
              <w:t>ДО «С</w:t>
            </w:r>
            <w:proofErr w:type="gramStart"/>
            <w:r w:rsidR="00A32C05" w:rsidRPr="00866E3C">
              <w:rPr>
                <w:rFonts w:ascii="Times New Roman" w:hAnsi="Times New Roman"/>
                <w:sz w:val="24"/>
                <w:szCs w:val="24"/>
              </w:rPr>
              <w:t>Ш-</w:t>
            </w:r>
            <w:proofErr w:type="gramEnd"/>
            <w:r w:rsidR="00A32C05" w:rsidRPr="00866E3C">
              <w:rPr>
                <w:rFonts w:ascii="Times New Roman" w:hAnsi="Times New Roman"/>
                <w:sz w:val="24"/>
                <w:szCs w:val="24"/>
              </w:rPr>
              <w:t xml:space="preserve"> «Патвар»</w:t>
            </w:r>
            <w:r w:rsidR="00502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C05" w:rsidRPr="00866E3C">
              <w:rPr>
                <w:rFonts w:ascii="Times New Roman" w:hAnsi="Times New Roman"/>
                <w:sz w:val="24"/>
                <w:szCs w:val="24"/>
              </w:rPr>
              <w:t xml:space="preserve">Ибресинского </w:t>
            </w:r>
            <w:r w:rsidR="00502802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:rsidR="00A32C05" w:rsidRPr="00866E3C" w:rsidRDefault="00502802" w:rsidP="005028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6E3C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  <w:p w:rsidR="00A32C05" w:rsidRPr="00866E3C" w:rsidRDefault="00A32C05" w:rsidP="00A32C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2C05" w:rsidRPr="00866E3C" w:rsidRDefault="00A32C05" w:rsidP="006F3F0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E3C"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r w:rsidR="006F3F0A">
              <w:rPr>
                <w:rFonts w:ascii="Times New Roman" w:hAnsi="Times New Roman"/>
                <w:sz w:val="24"/>
                <w:szCs w:val="24"/>
              </w:rPr>
              <w:t>Б.Д. Богатырёв</w:t>
            </w:r>
          </w:p>
        </w:tc>
        <w:tc>
          <w:tcPr>
            <w:tcW w:w="3313" w:type="dxa"/>
          </w:tcPr>
          <w:p w:rsidR="00A32C05" w:rsidRPr="00866E3C" w:rsidRDefault="00A32C05" w:rsidP="0050280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E3C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A32C05" w:rsidRPr="00866E3C" w:rsidRDefault="000272DE" w:rsidP="0050280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A32C05" w:rsidRPr="00866E3C">
              <w:rPr>
                <w:rFonts w:ascii="Times New Roman" w:hAnsi="Times New Roman"/>
                <w:sz w:val="24"/>
                <w:szCs w:val="24"/>
              </w:rPr>
              <w:t xml:space="preserve"> Климовского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территориального отдела</w:t>
            </w:r>
            <w:r w:rsidR="00A32C05" w:rsidRPr="00866E3C">
              <w:rPr>
                <w:rFonts w:ascii="Times New Roman" w:hAnsi="Times New Roman"/>
                <w:sz w:val="24"/>
                <w:szCs w:val="24"/>
              </w:rPr>
              <w:t xml:space="preserve"> Ибресинского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  <w:p w:rsidR="00A32C05" w:rsidRPr="00866E3C" w:rsidRDefault="00A32C05" w:rsidP="0050280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E3C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  <w:p w:rsidR="00A32C05" w:rsidRPr="00866E3C" w:rsidRDefault="00A32C05" w:rsidP="00993E72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6E3C">
              <w:rPr>
                <w:rFonts w:ascii="Times New Roman" w:hAnsi="Times New Roman"/>
                <w:sz w:val="24"/>
                <w:szCs w:val="24"/>
              </w:rPr>
              <w:t xml:space="preserve">__________  </w:t>
            </w:r>
            <w:r w:rsidR="006F3F0A">
              <w:rPr>
                <w:rFonts w:ascii="Times New Roman" w:hAnsi="Times New Roman"/>
                <w:sz w:val="24"/>
                <w:szCs w:val="24"/>
              </w:rPr>
              <w:t>В.</w:t>
            </w:r>
            <w:r w:rsidR="00993E72">
              <w:rPr>
                <w:rFonts w:ascii="Times New Roman" w:hAnsi="Times New Roman"/>
                <w:sz w:val="24"/>
                <w:szCs w:val="24"/>
              </w:rPr>
              <w:t>В</w:t>
            </w:r>
            <w:r w:rsidR="006F3F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93E72">
              <w:rPr>
                <w:rFonts w:ascii="Times New Roman" w:hAnsi="Times New Roman"/>
                <w:sz w:val="24"/>
                <w:szCs w:val="24"/>
              </w:rPr>
              <w:t>Никонов</w:t>
            </w:r>
          </w:p>
        </w:tc>
      </w:tr>
    </w:tbl>
    <w:p w:rsidR="005B5B73" w:rsidRPr="00866E3C" w:rsidRDefault="005B5B73" w:rsidP="00E543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5432E" w:rsidRPr="00866E3C" w:rsidRDefault="00E5432E" w:rsidP="00E543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6E3C">
        <w:rPr>
          <w:rFonts w:ascii="Times New Roman" w:hAnsi="Times New Roman"/>
          <w:b/>
          <w:sz w:val="24"/>
          <w:szCs w:val="24"/>
        </w:rPr>
        <w:t>ПОЛОЖЕНИЕ</w:t>
      </w:r>
    </w:p>
    <w:p w:rsidR="00646975" w:rsidRPr="00866E3C" w:rsidRDefault="00646975" w:rsidP="00E543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6E3C">
        <w:rPr>
          <w:rFonts w:ascii="Times New Roman" w:hAnsi="Times New Roman"/>
          <w:b/>
          <w:sz w:val="24"/>
          <w:szCs w:val="24"/>
        </w:rPr>
        <w:t>о проведении районных соревнований по легкой атлетике</w:t>
      </w:r>
    </w:p>
    <w:p w:rsidR="00E5432E" w:rsidRPr="00866E3C" w:rsidRDefault="00E5432E" w:rsidP="00E543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6E3C">
        <w:rPr>
          <w:rFonts w:ascii="Times New Roman" w:hAnsi="Times New Roman"/>
          <w:b/>
          <w:sz w:val="24"/>
          <w:szCs w:val="24"/>
        </w:rPr>
        <w:t>на призы кавалера ордена «</w:t>
      </w:r>
      <w:r w:rsidR="00646975" w:rsidRPr="00866E3C">
        <w:rPr>
          <w:rFonts w:ascii="Times New Roman" w:hAnsi="Times New Roman"/>
          <w:b/>
          <w:sz w:val="24"/>
          <w:szCs w:val="24"/>
        </w:rPr>
        <w:t>М</w:t>
      </w:r>
      <w:r w:rsidRPr="00866E3C">
        <w:rPr>
          <w:rFonts w:ascii="Times New Roman" w:hAnsi="Times New Roman"/>
          <w:b/>
          <w:sz w:val="24"/>
          <w:szCs w:val="24"/>
        </w:rPr>
        <w:t xml:space="preserve">ужества» А.С. </w:t>
      </w:r>
      <w:proofErr w:type="spellStart"/>
      <w:r w:rsidRPr="00866E3C">
        <w:rPr>
          <w:rFonts w:ascii="Times New Roman" w:hAnsi="Times New Roman"/>
          <w:b/>
          <w:sz w:val="24"/>
          <w:szCs w:val="24"/>
        </w:rPr>
        <w:t>Аширова</w:t>
      </w:r>
      <w:proofErr w:type="spellEnd"/>
    </w:p>
    <w:p w:rsidR="00646975" w:rsidRPr="00866E3C" w:rsidRDefault="00646975" w:rsidP="00E543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5432E" w:rsidRPr="00866E3C" w:rsidRDefault="00E5432E" w:rsidP="00E5432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6E3C">
        <w:rPr>
          <w:rFonts w:ascii="Times New Roman" w:hAnsi="Times New Roman"/>
          <w:b/>
          <w:sz w:val="24"/>
          <w:szCs w:val="24"/>
        </w:rPr>
        <w:t>Цели и задачи</w:t>
      </w:r>
    </w:p>
    <w:p w:rsidR="008A3417" w:rsidRPr="00866E3C" w:rsidRDefault="0082190F" w:rsidP="00D5393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6E3C">
        <w:rPr>
          <w:rFonts w:ascii="Times New Roman" w:hAnsi="Times New Roman"/>
          <w:sz w:val="24"/>
          <w:szCs w:val="24"/>
        </w:rPr>
        <w:t>Открытые районные с</w:t>
      </w:r>
      <w:r w:rsidR="00E5432E" w:rsidRPr="00866E3C">
        <w:rPr>
          <w:rFonts w:ascii="Times New Roman" w:hAnsi="Times New Roman"/>
          <w:sz w:val="24"/>
          <w:szCs w:val="24"/>
        </w:rPr>
        <w:t xml:space="preserve">оревнования по легкой атлетике </w:t>
      </w:r>
      <w:r w:rsidRPr="00866E3C">
        <w:rPr>
          <w:rFonts w:ascii="Times New Roman" w:hAnsi="Times New Roman"/>
          <w:sz w:val="24"/>
          <w:szCs w:val="24"/>
        </w:rPr>
        <w:t xml:space="preserve">на призы кавалера ордена «Мужества» А.С. </w:t>
      </w:r>
      <w:proofErr w:type="spellStart"/>
      <w:r w:rsidRPr="00866E3C">
        <w:rPr>
          <w:rFonts w:ascii="Times New Roman" w:hAnsi="Times New Roman"/>
          <w:sz w:val="24"/>
          <w:szCs w:val="24"/>
        </w:rPr>
        <w:t>Аширова</w:t>
      </w:r>
      <w:proofErr w:type="spellEnd"/>
      <w:r w:rsidRPr="00866E3C">
        <w:rPr>
          <w:rFonts w:ascii="Times New Roman" w:hAnsi="Times New Roman"/>
          <w:sz w:val="24"/>
          <w:szCs w:val="24"/>
        </w:rPr>
        <w:t xml:space="preserve"> (далее – Соревнования) </w:t>
      </w:r>
      <w:r w:rsidR="00E5432E" w:rsidRPr="00866E3C">
        <w:rPr>
          <w:rFonts w:ascii="Times New Roman" w:hAnsi="Times New Roman"/>
          <w:sz w:val="24"/>
          <w:szCs w:val="24"/>
        </w:rPr>
        <w:t>проводятся в целях популяризации бега, привлечения широких слоев населения к систематическим занятиям физической культурой и спортом, патриотическо</w:t>
      </w:r>
      <w:r w:rsidR="00FA789A" w:rsidRPr="00866E3C">
        <w:rPr>
          <w:rFonts w:ascii="Times New Roman" w:hAnsi="Times New Roman"/>
          <w:sz w:val="24"/>
          <w:szCs w:val="24"/>
        </w:rPr>
        <w:t>го</w:t>
      </w:r>
      <w:r w:rsidR="00E5432E" w:rsidRPr="00866E3C">
        <w:rPr>
          <w:rFonts w:ascii="Times New Roman" w:hAnsi="Times New Roman"/>
          <w:sz w:val="24"/>
          <w:szCs w:val="24"/>
        </w:rPr>
        <w:t xml:space="preserve"> воспитани</w:t>
      </w:r>
      <w:r w:rsidR="00FA789A" w:rsidRPr="00866E3C">
        <w:rPr>
          <w:rFonts w:ascii="Times New Roman" w:hAnsi="Times New Roman"/>
          <w:sz w:val="24"/>
          <w:szCs w:val="24"/>
        </w:rPr>
        <w:t>я</w:t>
      </w:r>
      <w:r w:rsidR="00E5432E" w:rsidRPr="00866E3C">
        <w:rPr>
          <w:rFonts w:ascii="Times New Roman" w:hAnsi="Times New Roman"/>
          <w:sz w:val="24"/>
          <w:szCs w:val="24"/>
        </w:rPr>
        <w:t xml:space="preserve"> детей, подростков и молодежи, повышения спортивного мастерства и выявления сильнейших спортсменов района.</w:t>
      </w:r>
    </w:p>
    <w:p w:rsidR="00646975" w:rsidRPr="00866E3C" w:rsidRDefault="00646975" w:rsidP="008A34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3417" w:rsidRPr="00866E3C" w:rsidRDefault="008A3417" w:rsidP="008A341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6E3C">
        <w:rPr>
          <w:rFonts w:ascii="Times New Roman" w:hAnsi="Times New Roman"/>
          <w:b/>
          <w:sz w:val="24"/>
          <w:szCs w:val="24"/>
        </w:rPr>
        <w:t>Сроки и место проведения</w:t>
      </w:r>
    </w:p>
    <w:p w:rsidR="008A3417" w:rsidRPr="00866E3C" w:rsidRDefault="008A3417" w:rsidP="00D5393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6E3C">
        <w:rPr>
          <w:rFonts w:ascii="Times New Roman" w:hAnsi="Times New Roman"/>
          <w:sz w:val="24"/>
          <w:szCs w:val="24"/>
        </w:rPr>
        <w:t xml:space="preserve">Соревнования проводятся </w:t>
      </w:r>
      <w:r w:rsidR="00ED4B8B" w:rsidRPr="00866E3C">
        <w:rPr>
          <w:rFonts w:ascii="Times New Roman" w:hAnsi="Times New Roman"/>
          <w:sz w:val="24"/>
          <w:szCs w:val="24"/>
        </w:rPr>
        <w:t>на стадионе «Спартак»</w:t>
      </w:r>
      <w:r w:rsidRPr="00866E3C">
        <w:rPr>
          <w:rFonts w:ascii="Times New Roman" w:hAnsi="Times New Roman"/>
          <w:sz w:val="24"/>
          <w:szCs w:val="24"/>
        </w:rPr>
        <w:t xml:space="preserve"> п. Ибреси </w:t>
      </w:r>
      <w:r w:rsidR="00502802">
        <w:rPr>
          <w:rFonts w:ascii="Times New Roman" w:hAnsi="Times New Roman"/>
          <w:sz w:val="24"/>
          <w:szCs w:val="24"/>
        </w:rPr>
        <w:t>09</w:t>
      </w:r>
      <w:r w:rsidRPr="00866E3C">
        <w:rPr>
          <w:rFonts w:ascii="Times New Roman" w:hAnsi="Times New Roman"/>
          <w:sz w:val="24"/>
          <w:szCs w:val="24"/>
        </w:rPr>
        <w:t xml:space="preserve"> сентября 20</w:t>
      </w:r>
      <w:r w:rsidR="006F3F0A">
        <w:rPr>
          <w:rFonts w:ascii="Times New Roman" w:hAnsi="Times New Roman"/>
          <w:sz w:val="24"/>
          <w:szCs w:val="24"/>
        </w:rPr>
        <w:t>2</w:t>
      </w:r>
      <w:r w:rsidR="00502802">
        <w:rPr>
          <w:rFonts w:ascii="Times New Roman" w:hAnsi="Times New Roman"/>
          <w:sz w:val="24"/>
          <w:szCs w:val="24"/>
        </w:rPr>
        <w:t>3</w:t>
      </w:r>
      <w:r w:rsidRPr="00866E3C">
        <w:rPr>
          <w:rFonts w:ascii="Times New Roman" w:hAnsi="Times New Roman"/>
          <w:sz w:val="24"/>
          <w:szCs w:val="24"/>
        </w:rPr>
        <w:t xml:space="preserve"> года. </w:t>
      </w:r>
      <w:r w:rsidR="00ED4B8B" w:rsidRPr="00866E3C">
        <w:rPr>
          <w:rFonts w:ascii="Times New Roman" w:hAnsi="Times New Roman"/>
          <w:sz w:val="24"/>
          <w:szCs w:val="24"/>
        </w:rPr>
        <w:t xml:space="preserve">Регистрация команд с 09.30 ч. до 10.30 ч. Торжественное открытие в 10.40 ч. </w:t>
      </w:r>
      <w:r w:rsidRPr="00866E3C">
        <w:rPr>
          <w:rFonts w:ascii="Times New Roman" w:hAnsi="Times New Roman"/>
          <w:sz w:val="24"/>
          <w:szCs w:val="24"/>
        </w:rPr>
        <w:t>Начало соревнований в 11</w:t>
      </w:r>
      <w:r w:rsidR="00ED4B8B" w:rsidRPr="00866E3C">
        <w:rPr>
          <w:rFonts w:ascii="Times New Roman" w:hAnsi="Times New Roman"/>
          <w:sz w:val="24"/>
          <w:szCs w:val="24"/>
        </w:rPr>
        <w:t>.00 ч.</w:t>
      </w:r>
    </w:p>
    <w:p w:rsidR="005517B3" w:rsidRPr="00866E3C" w:rsidRDefault="005517B3" w:rsidP="00D5393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A3417" w:rsidRPr="00866E3C" w:rsidRDefault="008A3417" w:rsidP="008A341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6E3C">
        <w:rPr>
          <w:rFonts w:ascii="Times New Roman" w:hAnsi="Times New Roman"/>
          <w:b/>
          <w:sz w:val="24"/>
          <w:szCs w:val="24"/>
        </w:rPr>
        <w:t>Участники и программа</w:t>
      </w:r>
      <w:r w:rsidR="00FA789A" w:rsidRPr="00866E3C">
        <w:rPr>
          <w:rFonts w:ascii="Times New Roman" w:hAnsi="Times New Roman"/>
          <w:b/>
          <w:sz w:val="24"/>
          <w:szCs w:val="24"/>
        </w:rPr>
        <w:t xml:space="preserve"> соревнований</w:t>
      </w:r>
    </w:p>
    <w:p w:rsidR="008A3417" w:rsidRDefault="008A3417" w:rsidP="000272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6E3C">
        <w:rPr>
          <w:rFonts w:ascii="Times New Roman" w:hAnsi="Times New Roman"/>
          <w:sz w:val="24"/>
          <w:szCs w:val="24"/>
        </w:rPr>
        <w:t>Соревнования командные. Участвуют команды предприятий, учреждений, организаций, сельских поселений и учреждений образования района.</w:t>
      </w:r>
      <w:r w:rsidR="00A0198A" w:rsidRPr="00866E3C">
        <w:rPr>
          <w:rFonts w:ascii="Times New Roman" w:hAnsi="Times New Roman"/>
          <w:sz w:val="24"/>
          <w:szCs w:val="24"/>
        </w:rPr>
        <w:t xml:space="preserve"> </w:t>
      </w:r>
      <w:r w:rsidR="00A0198A" w:rsidRPr="00866E3C">
        <w:rPr>
          <w:rFonts w:ascii="Times New Roman" w:hAnsi="Times New Roman"/>
          <w:sz w:val="24"/>
          <w:szCs w:val="24"/>
          <w:u w:val="single"/>
        </w:rPr>
        <w:t>Один и тот же участник не может выступать более чем за одну команду.</w:t>
      </w:r>
      <w:r w:rsidR="00866E3C" w:rsidRPr="00866E3C">
        <w:rPr>
          <w:rFonts w:ascii="Times New Roman" w:hAnsi="Times New Roman"/>
          <w:sz w:val="24"/>
          <w:szCs w:val="24"/>
        </w:rPr>
        <w:t xml:space="preserve"> Результаты соревнований идут в зачет Спартакиады школьников Ибресинского </w:t>
      </w:r>
      <w:r w:rsidR="00502802">
        <w:rPr>
          <w:rFonts w:ascii="Times New Roman" w:hAnsi="Times New Roman"/>
          <w:sz w:val="24"/>
          <w:szCs w:val="24"/>
        </w:rPr>
        <w:t xml:space="preserve">муниципального округа </w:t>
      </w:r>
    </w:p>
    <w:p w:rsidR="008A3417" w:rsidRPr="00866E3C" w:rsidRDefault="007B1E5D" w:rsidP="000272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6E3C">
        <w:rPr>
          <w:rFonts w:ascii="Times New Roman" w:hAnsi="Times New Roman"/>
          <w:sz w:val="24"/>
          <w:szCs w:val="24"/>
        </w:rPr>
        <w:t>Программа</w:t>
      </w:r>
      <w:r w:rsidR="00FA789A" w:rsidRPr="00866E3C">
        <w:rPr>
          <w:rFonts w:ascii="Times New Roman" w:hAnsi="Times New Roman"/>
          <w:sz w:val="24"/>
          <w:szCs w:val="24"/>
        </w:rPr>
        <w:t xml:space="preserve"> соревнований</w:t>
      </w:r>
      <w:r w:rsidRPr="00866E3C">
        <w:rPr>
          <w:rFonts w:ascii="Times New Roman" w:hAnsi="Times New Roman"/>
          <w:sz w:val="24"/>
          <w:szCs w:val="24"/>
        </w:rPr>
        <w:t>:</w:t>
      </w:r>
    </w:p>
    <w:p w:rsidR="007B1E5D" w:rsidRPr="00866E3C" w:rsidRDefault="007B1E5D" w:rsidP="000272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6E3C">
        <w:rPr>
          <w:rFonts w:ascii="Times New Roman" w:hAnsi="Times New Roman"/>
          <w:sz w:val="24"/>
          <w:szCs w:val="24"/>
        </w:rPr>
        <w:t xml:space="preserve">1 группа – основные образовательные школы. В этой группе участвуют команды </w:t>
      </w:r>
      <w:r w:rsidR="00D5393F" w:rsidRPr="00866E3C">
        <w:rPr>
          <w:rFonts w:ascii="Times New Roman" w:hAnsi="Times New Roman"/>
          <w:sz w:val="24"/>
          <w:szCs w:val="24"/>
        </w:rPr>
        <w:t xml:space="preserve">основных </w:t>
      </w:r>
      <w:r w:rsidRPr="00866E3C">
        <w:rPr>
          <w:rFonts w:ascii="Times New Roman" w:hAnsi="Times New Roman"/>
          <w:sz w:val="24"/>
          <w:szCs w:val="24"/>
        </w:rPr>
        <w:t>общеобразовательных школ. Состав команды 6 человек: 3 юнош</w:t>
      </w:r>
      <w:r w:rsidR="00D5393F" w:rsidRPr="00866E3C">
        <w:rPr>
          <w:rFonts w:ascii="Times New Roman" w:hAnsi="Times New Roman"/>
          <w:sz w:val="24"/>
          <w:szCs w:val="24"/>
        </w:rPr>
        <w:t>ей</w:t>
      </w:r>
      <w:r w:rsidRPr="00866E3C">
        <w:rPr>
          <w:rFonts w:ascii="Times New Roman" w:hAnsi="Times New Roman"/>
          <w:sz w:val="24"/>
          <w:szCs w:val="24"/>
        </w:rPr>
        <w:t xml:space="preserve"> и 3 девушки. Все этапы по 400 метров.</w:t>
      </w:r>
    </w:p>
    <w:p w:rsidR="007B1E5D" w:rsidRPr="00866E3C" w:rsidRDefault="007B1E5D" w:rsidP="000272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6E3C">
        <w:rPr>
          <w:rFonts w:ascii="Times New Roman" w:hAnsi="Times New Roman"/>
          <w:sz w:val="24"/>
          <w:szCs w:val="24"/>
        </w:rPr>
        <w:t>2 группа – средние общеобразовательные школы</w:t>
      </w:r>
      <w:r w:rsidR="00AC0843" w:rsidRPr="00866E3C">
        <w:rPr>
          <w:rFonts w:ascii="Times New Roman" w:hAnsi="Times New Roman"/>
          <w:sz w:val="24"/>
          <w:szCs w:val="24"/>
        </w:rPr>
        <w:t>, проводится по двум возрастным подгруппам:</w:t>
      </w:r>
    </w:p>
    <w:p w:rsidR="00AC0843" w:rsidRPr="00866E3C" w:rsidRDefault="00AC0843" w:rsidP="000272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6E3C">
        <w:rPr>
          <w:rFonts w:ascii="Times New Roman" w:hAnsi="Times New Roman"/>
          <w:sz w:val="24"/>
          <w:szCs w:val="24"/>
        </w:rPr>
        <w:t xml:space="preserve">-1 подгруппа – </w:t>
      </w:r>
      <w:r w:rsidR="005F7825" w:rsidRPr="00866E3C">
        <w:rPr>
          <w:rFonts w:ascii="Times New Roman" w:hAnsi="Times New Roman"/>
          <w:sz w:val="24"/>
          <w:szCs w:val="24"/>
        </w:rPr>
        <w:t xml:space="preserve">команды </w:t>
      </w:r>
      <w:r w:rsidRPr="00866E3C">
        <w:rPr>
          <w:rFonts w:ascii="Times New Roman" w:hAnsi="Times New Roman"/>
          <w:sz w:val="24"/>
          <w:szCs w:val="24"/>
        </w:rPr>
        <w:t>средн</w:t>
      </w:r>
      <w:r w:rsidR="005F7825" w:rsidRPr="00866E3C">
        <w:rPr>
          <w:rFonts w:ascii="Times New Roman" w:hAnsi="Times New Roman"/>
          <w:sz w:val="24"/>
          <w:szCs w:val="24"/>
        </w:rPr>
        <w:t xml:space="preserve">их общеобразовательных школ </w:t>
      </w:r>
      <w:r w:rsidR="009F269E" w:rsidRPr="00866E3C">
        <w:rPr>
          <w:rFonts w:ascii="Times New Roman" w:hAnsi="Times New Roman"/>
          <w:sz w:val="24"/>
          <w:szCs w:val="24"/>
        </w:rPr>
        <w:t>п</w:t>
      </w:r>
      <w:r w:rsidR="005F7825" w:rsidRPr="00866E3C">
        <w:rPr>
          <w:rFonts w:ascii="Times New Roman" w:hAnsi="Times New Roman"/>
          <w:sz w:val="24"/>
          <w:szCs w:val="24"/>
        </w:rPr>
        <w:t>о 9 класс</w:t>
      </w:r>
      <w:r w:rsidR="005846CE">
        <w:rPr>
          <w:rFonts w:ascii="Times New Roman" w:hAnsi="Times New Roman"/>
          <w:sz w:val="24"/>
          <w:szCs w:val="24"/>
        </w:rPr>
        <w:t xml:space="preserve">. </w:t>
      </w:r>
      <w:r w:rsidR="005846CE" w:rsidRPr="00866E3C">
        <w:rPr>
          <w:rFonts w:ascii="Times New Roman" w:hAnsi="Times New Roman"/>
          <w:sz w:val="24"/>
          <w:szCs w:val="24"/>
        </w:rPr>
        <w:t>Состав команды 6 человек: 3 юношей и 3 девушки.</w:t>
      </w:r>
      <w:r w:rsidR="005846CE" w:rsidRPr="005846CE">
        <w:rPr>
          <w:rFonts w:ascii="Times New Roman" w:hAnsi="Times New Roman"/>
          <w:sz w:val="24"/>
          <w:szCs w:val="24"/>
        </w:rPr>
        <w:t xml:space="preserve"> </w:t>
      </w:r>
      <w:r w:rsidR="005846CE" w:rsidRPr="00866E3C">
        <w:rPr>
          <w:rFonts w:ascii="Times New Roman" w:hAnsi="Times New Roman"/>
          <w:sz w:val="24"/>
          <w:szCs w:val="24"/>
        </w:rPr>
        <w:t>Все этапы по 400 метров</w:t>
      </w:r>
      <w:r w:rsidR="005846CE">
        <w:rPr>
          <w:rFonts w:ascii="Times New Roman" w:hAnsi="Times New Roman"/>
          <w:sz w:val="24"/>
          <w:szCs w:val="24"/>
        </w:rPr>
        <w:t>.</w:t>
      </w:r>
    </w:p>
    <w:p w:rsidR="005F7825" w:rsidRPr="00866E3C" w:rsidRDefault="005F7825" w:rsidP="000272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6E3C">
        <w:rPr>
          <w:rFonts w:ascii="Times New Roman" w:hAnsi="Times New Roman"/>
          <w:sz w:val="24"/>
          <w:szCs w:val="24"/>
        </w:rPr>
        <w:t xml:space="preserve">-2 подгруппа - команды средних общеобразовательных школ </w:t>
      </w:r>
      <w:r w:rsidR="009F269E" w:rsidRPr="00866E3C">
        <w:rPr>
          <w:rFonts w:ascii="Times New Roman" w:hAnsi="Times New Roman"/>
          <w:sz w:val="24"/>
          <w:szCs w:val="24"/>
        </w:rPr>
        <w:t>– сборная (с обязательным участием в составе команды не менее 2-х обучающихся 10 – 11 классов)</w:t>
      </w:r>
      <w:r w:rsidR="005846CE">
        <w:rPr>
          <w:rFonts w:ascii="Times New Roman" w:hAnsi="Times New Roman"/>
          <w:sz w:val="24"/>
          <w:szCs w:val="24"/>
        </w:rPr>
        <w:t xml:space="preserve">. </w:t>
      </w:r>
      <w:r w:rsidRPr="00866E3C">
        <w:rPr>
          <w:rFonts w:ascii="Times New Roman" w:hAnsi="Times New Roman"/>
          <w:sz w:val="24"/>
          <w:szCs w:val="24"/>
        </w:rPr>
        <w:t xml:space="preserve">Состав команды </w:t>
      </w:r>
      <w:r w:rsidR="00173633">
        <w:rPr>
          <w:rFonts w:ascii="Times New Roman" w:hAnsi="Times New Roman"/>
          <w:sz w:val="24"/>
          <w:szCs w:val="24"/>
        </w:rPr>
        <w:t>4</w:t>
      </w:r>
      <w:r w:rsidRPr="00866E3C">
        <w:rPr>
          <w:rFonts w:ascii="Times New Roman" w:hAnsi="Times New Roman"/>
          <w:sz w:val="24"/>
          <w:szCs w:val="24"/>
        </w:rPr>
        <w:t xml:space="preserve"> человек</w:t>
      </w:r>
      <w:r w:rsidR="00173633">
        <w:rPr>
          <w:rFonts w:ascii="Times New Roman" w:hAnsi="Times New Roman"/>
          <w:sz w:val="24"/>
          <w:szCs w:val="24"/>
        </w:rPr>
        <w:t>а</w:t>
      </w:r>
      <w:r w:rsidRPr="00866E3C">
        <w:rPr>
          <w:rFonts w:ascii="Times New Roman" w:hAnsi="Times New Roman"/>
          <w:sz w:val="24"/>
          <w:szCs w:val="24"/>
        </w:rPr>
        <w:t xml:space="preserve">: </w:t>
      </w:r>
      <w:r w:rsidR="00173633">
        <w:rPr>
          <w:rFonts w:ascii="Times New Roman" w:hAnsi="Times New Roman"/>
          <w:sz w:val="24"/>
          <w:szCs w:val="24"/>
        </w:rPr>
        <w:t>2</w:t>
      </w:r>
      <w:r w:rsidRPr="00866E3C">
        <w:rPr>
          <w:rFonts w:ascii="Times New Roman" w:hAnsi="Times New Roman"/>
          <w:sz w:val="24"/>
          <w:szCs w:val="24"/>
        </w:rPr>
        <w:t xml:space="preserve"> юнош</w:t>
      </w:r>
      <w:r w:rsidR="00D5393F" w:rsidRPr="00866E3C">
        <w:rPr>
          <w:rFonts w:ascii="Times New Roman" w:hAnsi="Times New Roman"/>
          <w:sz w:val="24"/>
          <w:szCs w:val="24"/>
        </w:rPr>
        <w:t>ей</w:t>
      </w:r>
      <w:r w:rsidRPr="00866E3C">
        <w:rPr>
          <w:rFonts w:ascii="Times New Roman" w:hAnsi="Times New Roman"/>
          <w:sz w:val="24"/>
          <w:szCs w:val="24"/>
        </w:rPr>
        <w:t xml:space="preserve"> и </w:t>
      </w:r>
      <w:r w:rsidR="00173633">
        <w:rPr>
          <w:rFonts w:ascii="Times New Roman" w:hAnsi="Times New Roman"/>
          <w:sz w:val="24"/>
          <w:szCs w:val="24"/>
        </w:rPr>
        <w:t>2</w:t>
      </w:r>
      <w:r w:rsidRPr="00866E3C">
        <w:rPr>
          <w:rFonts w:ascii="Times New Roman" w:hAnsi="Times New Roman"/>
          <w:sz w:val="24"/>
          <w:szCs w:val="24"/>
        </w:rPr>
        <w:t xml:space="preserve"> девушки.  Все этапы по 400 метров.</w:t>
      </w:r>
    </w:p>
    <w:p w:rsidR="00EA6A02" w:rsidRDefault="00EA6A02" w:rsidP="000272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6E3C">
        <w:rPr>
          <w:rFonts w:ascii="Times New Roman" w:hAnsi="Times New Roman"/>
          <w:sz w:val="24"/>
          <w:szCs w:val="24"/>
        </w:rPr>
        <w:t xml:space="preserve">3 группа – команды предприятий, учреждений, организаций, поселений. Состав команды </w:t>
      </w:r>
      <w:r w:rsidR="00866E3C" w:rsidRPr="00866E3C">
        <w:rPr>
          <w:rFonts w:ascii="Times New Roman" w:hAnsi="Times New Roman"/>
          <w:sz w:val="24"/>
          <w:szCs w:val="24"/>
        </w:rPr>
        <w:t>4</w:t>
      </w:r>
      <w:r w:rsidRPr="00866E3C">
        <w:rPr>
          <w:rFonts w:ascii="Times New Roman" w:hAnsi="Times New Roman"/>
          <w:sz w:val="24"/>
          <w:szCs w:val="24"/>
        </w:rPr>
        <w:t xml:space="preserve"> человек</w:t>
      </w:r>
      <w:r w:rsidR="00866E3C" w:rsidRPr="00866E3C">
        <w:rPr>
          <w:rFonts w:ascii="Times New Roman" w:hAnsi="Times New Roman"/>
          <w:sz w:val="24"/>
          <w:szCs w:val="24"/>
        </w:rPr>
        <w:t>а</w:t>
      </w:r>
      <w:r w:rsidRPr="00866E3C">
        <w:rPr>
          <w:rFonts w:ascii="Times New Roman" w:hAnsi="Times New Roman"/>
          <w:sz w:val="24"/>
          <w:szCs w:val="24"/>
        </w:rPr>
        <w:t xml:space="preserve">: </w:t>
      </w:r>
      <w:r w:rsidR="00866E3C" w:rsidRPr="00866E3C">
        <w:rPr>
          <w:rFonts w:ascii="Times New Roman" w:hAnsi="Times New Roman"/>
          <w:sz w:val="24"/>
          <w:szCs w:val="24"/>
        </w:rPr>
        <w:t>2</w:t>
      </w:r>
      <w:r w:rsidRPr="00866E3C">
        <w:rPr>
          <w:rFonts w:ascii="Times New Roman" w:hAnsi="Times New Roman"/>
          <w:sz w:val="24"/>
          <w:szCs w:val="24"/>
        </w:rPr>
        <w:t xml:space="preserve"> мужчин и </w:t>
      </w:r>
      <w:r w:rsidR="00866E3C" w:rsidRPr="00866E3C">
        <w:rPr>
          <w:rFonts w:ascii="Times New Roman" w:hAnsi="Times New Roman"/>
          <w:sz w:val="24"/>
          <w:szCs w:val="24"/>
        </w:rPr>
        <w:t>2</w:t>
      </w:r>
      <w:r w:rsidRPr="00866E3C">
        <w:rPr>
          <w:rFonts w:ascii="Times New Roman" w:hAnsi="Times New Roman"/>
          <w:sz w:val="24"/>
          <w:szCs w:val="24"/>
        </w:rPr>
        <w:t xml:space="preserve"> женщин</w:t>
      </w:r>
      <w:r w:rsidR="00D5393F" w:rsidRPr="00866E3C">
        <w:rPr>
          <w:rFonts w:ascii="Times New Roman" w:hAnsi="Times New Roman"/>
          <w:sz w:val="24"/>
          <w:szCs w:val="24"/>
        </w:rPr>
        <w:t>ы</w:t>
      </w:r>
      <w:r w:rsidRPr="00866E3C">
        <w:rPr>
          <w:rFonts w:ascii="Times New Roman" w:hAnsi="Times New Roman"/>
          <w:sz w:val="24"/>
          <w:szCs w:val="24"/>
        </w:rPr>
        <w:t xml:space="preserve">. </w:t>
      </w:r>
      <w:r w:rsidR="009F269E" w:rsidRPr="00866E3C">
        <w:rPr>
          <w:rFonts w:ascii="Times New Roman" w:hAnsi="Times New Roman"/>
          <w:sz w:val="24"/>
          <w:szCs w:val="24"/>
        </w:rPr>
        <w:t xml:space="preserve">Возраст участников – 18 лет и старше. </w:t>
      </w:r>
      <w:r w:rsidRPr="00866E3C">
        <w:rPr>
          <w:rFonts w:ascii="Times New Roman" w:hAnsi="Times New Roman"/>
          <w:sz w:val="24"/>
          <w:szCs w:val="24"/>
        </w:rPr>
        <w:t>Все этапы по 400 метров.</w:t>
      </w:r>
    </w:p>
    <w:p w:rsidR="005846CE" w:rsidRPr="00866E3C" w:rsidRDefault="005846CE" w:rsidP="000272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Коррекционная школа допускается </w:t>
      </w:r>
      <w:r w:rsidR="00502802">
        <w:rPr>
          <w:rFonts w:ascii="Times New Roman" w:hAnsi="Times New Roman"/>
          <w:sz w:val="24"/>
          <w:szCs w:val="24"/>
        </w:rPr>
        <w:t xml:space="preserve">в группе </w:t>
      </w:r>
      <w:r w:rsidR="00502802" w:rsidRPr="00866E3C">
        <w:rPr>
          <w:rFonts w:ascii="Times New Roman" w:hAnsi="Times New Roman"/>
          <w:sz w:val="24"/>
          <w:szCs w:val="24"/>
        </w:rPr>
        <w:t>средних общеобразовательных школ по 9 класс</w:t>
      </w:r>
      <w:r w:rsidR="00502802">
        <w:rPr>
          <w:rFonts w:ascii="Times New Roman" w:hAnsi="Times New Roman"/>
          <w:sz w:val="24"/>
          <w:szCs w:val="24"/>
        </w:rPr>
        <w:t>.</w:t>
      </w:r>
      <w:r w:rsidR="009B3660">
        <w:rPr>
          <w:rFonts w:ascii="Times New Roman" w:hAnsi="Times New Roman"/>
          <w:sz w:val="24"/>
          <w:szCs w:val="24"/>
        </w:rPr>
        <w:t xml:space="preserve"> Результаты соревнований</w:t>
      </w:r>
      <w:r w:rsidR="009B3660" w:rsidRPr="009B3660">
        <w:rPr>
          <w:rFonts w:ascii="Times New Roman" w:hAnsi="Times New Roman"/>
          <w:sz w:val="24"/>
          <w:szCs w:val="24"/>
        </w:rPr>
        <w:t xml:space="preserve"> </w:t>
      </w:r>
      <w:r w:rsidR="009B3660">
        <w:rPr>
          <w:rFonts w:ascii="Times New Roman" w:hAnsi="Times New Roman"/>
          <w:sz w:val="24"/>
          <w:szCs w:val="24"/>
        </w:rPr>
        <w:t>не учитываются в зачет Спартакиады школьников Ибресинского</w:t>
      </w:r>
      <w:r w:rsidR="00502802">
        <w:rPr>
          <w:rFonts w:ascii="Times New Roman" w:hAnsi="Times New Roman"/>
          <w:sz w:val="24"/>
          <w:szCs w:val="24"/>
        </w:rPr>
        <w:t xml:space="preserve"> муниципального округа.</w:t>
      </w:r>
      <w:r w:rsidR="009B3660">
        <w:rPr>
          <w:rFonts w:ascii="Times New Roman" w:hAnsi="Times New Roman"/>
          <w:sz w:val="24"/>
          <w:szCs w:val="24"/>
        </w:rPr>
        <w:t xml:space="preserve"> </w:t>
      </w:r>
    </w:p>
    <w:p w:rsidR="00EA6A02" w:rsidRPr="00866E3C" w:rsidRDefault="00EA6A02" w:rsidP="000272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7825" w:rsidRPr="00866E3C" w:rsidRDefault="005517B3" w:rsidP="005F7825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6E3C">
        <w:rPr>
          <w:rFonts w:ascii="Times New Roman" w:hAnsi="Times New Roman"/>
          <w:b/>
          <w:sz w:val="24"/>
          <w:szCs w:val="24"/>
        </w:rPr>
        <w:t>Финансовые условия соревнований</w:t>
      </w:r>
    </w:p>
    <w:p w:rsidR="005F7825" w:rsidRPr="00866E3C" w:rsidRDefault="000E6946" w:rsidP="00D5393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6E3C">
        <w:rPr>
          <w:rFonts w:ascii="Times New Roman" w:hAnsi="Times New Roman"/>
          <w:sz w:val="24"/>
          <w:szCs w:val="24"/>
        </w:rPr>
        <w:lastRenderedPageBreak/>
        <w:t>Р</w:t>
      </w:r>
      <w:r w:rsidR="005F7825" w:rsidRPr="00866E3C">
        <w:rPr>
          <w:rFonts w:ascii="Times New Roman" w:hAnsi="Times New Roman"/>
          <w:sz w:val="24"/>
          <w:szCs w:val="24"/>
        </w:rPr>
        <w:t>асходы по оплате судей, награждени</w:t>
      </w:r>
      <w:r w:rsidR="00646975" w:rsidRPr="00866E3C">
        <w:rPr>
          <w:rFonts w:ascii="Times New Roman" w:hAnsi="Times New Roman"/>
          <w:sz w:val="24"/>
          <w:szCs w:val="24"/>
        </w:rPr>
        <w:t>ю</w:t>
      </w:r>
      <w:r w:rsidR="005F7825" w:rsidRPr="00866E3C">
        <w:rPr>
          <w:rFonts w:ascii="Times New Roman" w:hAnsi="Times New Roman"/>
          <w:sz w:val="24"/>
          <w:szCs w:val="24"/>
        </w:rPr>
        <w:t xml:space="preserve"> медалями, дипломами</w:t>
      </w:r>
      <w:r w:rsidRPr="00866E3C">
        <w:rPr>
          <w:rFonts w:ascii="Times New Roman" w:hAnsi="Times New Roman"/>
          <w:sz w:val="24"/>
          <w:szCs w:val="24"/>
        </w:rPr>
        <w:t>,</w:t>
      </w:r>
      <w:r w:rsidR="00ED499F" w:rsidRPr="00866E3C">
        <w:rPr>
          <w:rFonts w:ascii="Times New Roman" w:hAnsi="Times New Roman"/>
          <w:sz w:val="24"/>
          <w:szCs w:val="24"/>
        </w:rPr>
        <w:t xml:space="preserve"> кубк</w:t>
      </w:r>
      <w:r w:rsidR="00971399" w:rsidRPr="00866E3C">
        <w:rPr>
          <w:rFonts w:ascii="Times New Roman" w:hAnsi="Times New Roman"/>
          <w:sz w:val="24"/>
          <w:szCs w:val="24"/>
        </w:rPr>
        <w:t>а</w:t>
      </w:r>
      <w:r w:rsidR="00ED499F" w:rsidRPr="00866E3C">
        <w:rPr>
          <w:rFonts w:ascii="Times New Roman" w:hAnsi="Times New Roman"/>
          <w:sz w:val="24"/>
          <w:szCs w:val="24"/>
        </w:rPr>
        <w:t>м</w:t>
      </w:r>
      <w:r w:rsidR="00971399" w:rsidRPr="00866E3C">
        <w:rPr>
          <w:rFonts w:ascii="Times New Roman" w:hAnsi="Times New Roman"/>
          <w:sz w:val="24"/>
          <w:szCs w:val="24"/>
        </w:rPr>
        <w:t>и</w:t>
      </w:r>
      <w:r w:rsidR="00ED499F" w:rsidRPr="00866E3C">
        <w:rPr>
          <w:rFonts w:ascii="Times New Roman" w:hAnsi="Times New Roman"/>
          <w:sz w:val="24"/>
          <w:szCs w:val="24"/>
        </w:rPr>
        <w:t xml:space="preserve"> </w:t>
      </w:r>
      <w:r w:rsidRPr="00866E3C">
        <w:rPr>
          <w:rFonts w:ascii="Times New Roman" w:hAnsi="Times New Roman"/>
          <w:sz w:val="24"/>
          <w:szCs w:val="24"/>
        </w:rPr>
        <w:t>и</w:t>
      </w:r>
      <w:r w:rsidR="005F7825" w:rsidRPr="00866E3C">
        <w:rPr>
          <w:rFonts w:ascii="Times New Roman" w:hAnsi="Times New Roman"/>
          <w:sz w:val="24"/>
          <w:szCs w:val="24"/>
        </w:rPr>
        <w:t xml:space="preserve"> ценными призами</w:t>
      </w:r>
      <w:r w:rsidRPr="00866E3C">
        <w:rPr>
          <w:rFonts w:ascii="Times New Roman" w:hAnsi="Times New Roman"/>
          <w:sz w:val="24"/>
          <w:szCs w:val="24"/>
        </w:rPr>
        <w:t xml:space="preserve"> победителей</w:t>
      </w:r>
      <w:r w:rsidR="005F7825" w:rsidRPr="00866E3C">
        <w:rPr>
          <w:rFonts w:ascii="Times New Roman" w:hAnsi="Times New Roman"/>
          <w:sz w:val="24"/>
          <w:szCs w:val="24"/>
        </w:rPr>
        <w:t xml:space="preserve"> за счёт спонсорских средств</w:t>
      </w:r>
      <w:r w:rsidR="00ED499F" w:rsidRPr="00866E3C">
        <w:rPr>
          <w:rFonts w:ascii="Times New Roman" w:hAnsi="Times New Roman"/>
          <w:sz w:val="24"/>
          <w:szCs w:val="24"/>
        </w:rPr>
        <w:t xml:space="preserve">. Расходы по организации проведения </w:t>
      </w:r>
      <w:r w:rsidR="005B5B73" w:rsidRPr="00866E3C">
        <w:rPr>
          <w:rFonts w:ascii="Times New Roman" w:hAnsi="Times New Roman"/>
          <w:sz w:val="24"/>
          <w:szCs w:val="24"/>
        </w:rPr>
        <w:t>О</w:t>
      </w:r>
      <w:r w:rsidR="00646975" w:rsidRPr="00866E3C">
        <w:rPr>
          <w:rFonts w:ascii="Times New Roman" w:hAnsi="Times New Roman"/>
          <w:sz w:val="24"/>
          <w:szCs w:val="24"/>
        </w:rPr>
        <w:t xml:space="preserve">ткрытых районных соревнований по легкой атлетике </w:t>
      </w:r>
      <w:r w:rsidR="00ED499F" w:rsidRPr="00866E3C">
        <w:rPr>
          <w:rFonts w:ascii="Times New Roman" w:hAnsi="Times New Roman"/>
          <w:sz w:val="24"/>
          <w:szCs w:val="24"/>
        </w:rPr>
        <w:t>на призы кавалера ордена «</w:t>
      </w:r>
      <w:r w:rsidR="00646975" w:rsidRPr="00866E3C">
        <w:rPr>
          <w:rFonts w:ascii="Times New Roman" w:hAnsi="Times New Roman"/>
          <w:sz w:val="24"/>
          <w:szCs w:val="24"/>
        </w:rPr>
        <w:t>М</w:t>
      </w:r>
      <w:r w:rsidR="00ED499F" w:rsidRPr="00866E3C">
        <w:rPr>
          <w:rFonts w:ascii="Times New Roman" w:hAnsi="Times New Roman"/>
          <w:sz w:val="24"/>
          <w:szCs w:val="24"/>
        </w:rPr>
        <w:t xml:space="preserve">ужества» А.С. </w:t>
      </w:r>
      <w:proofErr w:type="spellStart"/>
      <w:r w:rsidR="00ED499F" w:rsidRPr="00866E3C">
        <w:rPr>
          <w:rFonts w:ascii="Times New Roman" w:hAnsi="Times New Roman"/>
          <w:sz w:val="24"/>
          <w:szCs w:val="24"/>
        </w:rPr>
        <w:t>Аширова</w:t>
      </w:r>
      <w:proofErr w:type="spellEnd"/>
      <w:r w:rsidR="00ED499F" w:rsidRPr="00866E3C">
        <w:rPr>
          <w:rFonts w:ascii="Times New Roman" w:hAnsi="Times New Roman"/>
          <w:sz w:val="24"/>
          <w:szCs w:val="24"/>
        </w:rPr>
        <w:t xml:space="preserve"> несёт Климовск</w:t>
      </w:r>
      <w:r w:rsidR="00502802">
        <w:rPr>
          <w:rFonts w:ascii="Times New Roman" w:hAnsi="Times New Roman"/>
          <w:sz w:val="24"/>
          <w:szCs w:val="24"/>
        </w:rPr>
        <w:t>ий</w:t>
      </w:r>
      <w:r w:rsidR="00ED499F" w:rsidRPr="00866E3C">
        <w:rPr>
          <w:rFonts w:ascii="Times New Roman" w:hAnsi="Times New Roman"/>
          <w:sz w:val="24"/>
          <w:szCs w:val="24"/>
        </w:rPr>
        <w:t xml:space="preserve"> </w:t>
      </w:r>
      <w:r w:rsidR="00502802">
        <w:rPr>
          <w:rFonts w:ascii="Times New Roman" w:hAnsi="Times New Roman"/>
          <w:sz w:val="24"/>
          <w:szCs w:val="24"/>
        </w:rPr>
        <w:t>территориальный отдел</w:t>
      </w:r>
      <w:r w:rsidR="00ED499F" w:rsidRPr="00866E3C">
        <w:rPr>
          <w:rFonts w:ascii="Times New Roman" w:hAnsi="Times New Roman"/>
          <w:sz w:val="24"/>
          <w:szCs w:val="24"/>
        </w:rPr>
        <w:t xml:space="preserve"> Ибресинского </w:t>
      </w:r>
      <w:r w:rsidR="00502802">
        <w:rPr>
          <w:rFonts w:ascii="Times New Roman" w:hAnsi="Times New Roman"/>
          <w:sz w:val="24"/>
          <w:szCs w:val="24"/>
        </w:rPr>
        <w:t>муниципального округа</w:t>
      </w:r>
      <w:r w:rsidR="00ED499F" w:rsidRPr="00866E3C">
        <w:rPr>
          <w:rFonts w:ascii="Times New Roman" w:hAnsi="Times New Roman"/>
          <w:sz w:val="24"/>
          <w:szCs w:val="24"/>
        </w:rPr>
        <w:t xml:space="preserve"> Чувашской Республики. Расходы по командированию команд несут командирующие организации.</w:t>
      </w:r>
    </w:p>
    <w:p w:rsidR="00646975" w:rsidRPr="00866E3C" w:rsidRDefault="00646975" w:rsidP="00FD7F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7825" w:rsidRPr="00866E3C" w:rsidRDefault="00ED499F" w:rsidP="00ED499F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6E3C">
        <w:rPr>
          <w:rFonts w:ascii="Times New Roman" w:hAnsi="Times New Roman"/>
          <w:b/>
          <w:sz w:val="24"/>
          <w:szCs w:val="24"/>
        </w:rPr>
        <w:t>Награждение</w:t>
      </w:r>
    </w:p>
    <w:p w:rsidR="00ED499F" w:rsidRPr="00866E3C" w:rsidRDefault="00ED499F" w:rsidP="000272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6E3C">
        <w:rPr>
          <w:rFonts w:ascii="Times New Roman" w:hAnsi="Times New Roman"/>
          <w:sz w:val="24"/>
          <w:szCs w:val="24"/>
        </w:rPr>
        <w:t>Команды, занявшие первые места в эстафете по группе</w:t>
      </w:r>
      <w:r w:rsidR="00971399" w:rsidRPr="00866E3C">
        <w:rPr>
          <w:rFonts w:ascii="Times New Roman" w:hAnsi="Times New Roman"/>
          <w:sz w:val="24"/>
          <w:szCs w:val="24"/>
        </w:rPr>
        <w:t>, награждаются</w:t>
      </w:r>
      <w:r w:rsidRPr="00866E3C">
        <w:rPr>
          <w:rFonts w:ascii="Times New Roman" w:hAnsi="Times New Roman"/>
          <w:sz w:val="24"/>
          <w:szCs w:val="24"/>
        </w:rPr>
        <w:t xml:space="preserve"> </w:t>
      </w:r>
      <w:r w:rsidR="00971399" w:rsidRPr="00866E3C">
        <w:rPr>
          <w:rFonts w:ascii="Times New Roman" w:hAnsi="Times New Roman"/>
          <w:sz w:val="24"/>
          <w:szCs w:val="24"/>
        </w:rPr>
        <w:t>медалями, дипломами и кубками. Команды, занявшие</w:t>
      </w:r>
      <w:r w:rsidR="003F2A89" w:rsidRPr="00866E3C">
        <w:rPr>
          <w:rFonts w:ascii="Times New Roman" w:hAnsi="Times New Roman"/>
          <w:sz w:val="24"/>
          <w:szCs w:val="24"/>
        </w:rPr>
        <w:t xml:space="preserve"> вторые и третьи места, награждаются медалями и дипломами. Победители награждаются призами спонсоров.</w:t>
      </w:r>
    </w:p>
    <w:p w:rsidR="005517B3" w:rsidRPr="00866E3C" w:rsidRDefault="005517B3" w:rsidP="00FD7F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2A89" w:rsidRPr="00866E3C" w:rsidRDefault="003F2A89" w:rsidP="000272DE">
      <w:pPr>
        <w:numPr>
          <w:ilvl w:val="0"/>
          <w:numId w:val="1"/>
        </w:numPr>
        <w:spacing w:after="0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866E3C">
        <w:rPr>
          <w:rFonts w:ascii="Times New Roman" w:hAnsi="Times New Roman"/>
          <w:b/>
          <w:sz w:val="24"/>
          <w:szCs w:val="24"/>
        </w:rPr>
        <w:t>Заявки</w:t>
      </w:r>
    </w:p>
    <w:p w:rsidR="00250DB5" w:rsidRPr="00866E3C" w:rsidRDefault="003F2A89" w:rsidP="000272D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6E3C">
        <w:rPr>
          <w:rFonts w:ascii="Times New Roman" w:hAnsi="Times New Roman"/>
          <w:sz w:val="24"/>
          <w:szCs w:val="24"/>
        </w:rPr>
        <w:t>Именные заявки</w:t>
      </w:r>
      <w:r w:rsidR="00B37664" w:rsidRPr="00866E3C">
        <w:rPr>
          <w:rFonts w:ascii="Times New Roman" w:hAnsi="Times New Roman"/>
          <w:sz w:val="24"/>
          <w:szCs w:val="24"/>
        </w:rPr>
        <w:t xml:space="preserve"> (приложение №1)</w:t>
      </w:r>
      <w:r w:rsidRPr="00866E3C">
        <w:rPr>
          <w:rFonts w:ascii="Times New Roman" w:hAnsi="Times New Roman"/>
          <w:sz w:val="24"/>
          <w:szCs w:val="24"/>
        </w:rPr>
        <w:t>, зав</w:t>
      </w:r>
      <w:r w:rsidR="009172FA" w:rsidRPr="00866E3C">
        <w:rPr>
          <w:rFonts w:ascii="Times New Roman" w:hAnsi="Times New Roman"/>
          <w:sz w:val="24"/>
          <w:szCs w:val="24"/>
        </w:rPr>
        <w:t>еренные медицинским учреждением и руководителем, подаются в судейскую коллегию в день соревнований.</w:t>
      </w:r>
    </w:p>
    <w:p w:rsidR="00EB7C99" w:rsidRPr="00866E3C" w:rsidRDefault="00EB7C99" w:rsidP="00250D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50DB5" w:rsidRPr="00866E3C" w:rsidRDefault="00250DB5" w:rsidP="00250D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6E3C">
        <w:rPr>
          <w:rFonts w:ascii="Times New Roman" w:hAnsi="Times New Roman"/>
          <w:b/>
          <w:sz w:val="24"/>
          <w:szCs w:val="24"/>
        </w:rPr>
        <w:t>Данное положение является официальным вызовом на соревнования</w:t>
      </w:r>
    </w:p>
    <w:p w:rsidR="00646975" w:rsidRPr="00866E3C" w:rsidRDefault="00646975" w:rsidP="00B3766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50DB5" w:rsidRPr="00866E3C" w:rsidRDefault="00EB7C99" w:rsidP="00B3766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66E3C">
        <w:rPr>
          <w:rFonts w:ascii="Times New Roman" w:hAnsi="Times New Roman"/>
          <w:sz w:val="24"/>
          <w:szCs w:val="24"/>
        </w:rPr>
        <w:t>П</w:t>
      </w:r>
      <w:r w:rsidR="00B37664" w:rsidRPr="00866E3C">
        <w:rPr>
          <w:rFonts w:ascii="Times New Roman" w:hAnsi="Times New Roman"/>
          <w:sz w:val="24"/>
          <w:szCs w:val="24"/>
        </w:rPr>
        <w:t>риложение №1</w:t>
      </w:r>
    </w:p>
    <w:p w:rsidR="00250DB5" w:rsidRPr="00866E3C" w:rsidRDefault="00250DB5" w:rsidP="00250DB5">
      <w:pPr>
        <w:ind w:left="-57"/>
        <w:jc w:val="center"/>
        <w:rPr>
          <w:rFonts w:ascii="Times New Roman" w:hAnsi="Times New Roman"/>
          <w:b/>
          <w:sz w:val="24"/>
          <w:szCs w:val="24"/>
        </w:rPr>
      </w:pPr>
      <w:r w:rsidRPr="00866E3C">
        <w:rPr>
          <w:rFonts w:ascii="Times New Roman" w:hAnsi="Times New Roman"/>
          <w:b/>
          <w:sz w:val="24"/>
          <w:szCs w:val="24"/>
        </w:rPr>
        <w:t>ЗАЯВКА</w:t>
      </w:r>
    </w:p>
    <w:p w:rsidR="005517B3" w:rsidRPr="00866E3C" w:rsidRDefault="00250DB5" w:rsidP="00B37664">
      <w:pPr>
        <w:pStyle w:val="2"/>
        <w:jc w:val="center"/>
        <w:rPr>
          <w:b/>
          <w:szCs w:val="24"/>
        </w:rPr>
      </w:pPr>
      <w:r w:rsidRPr="00866E3C">
        <w:rPr>
          <w:b/>
          <w:szCs w:val="24"/>
        </w:rPr>
        <w:t xml:space="preserve">на участие </w:t>
      </w:r>
      <w:r w:rsidR="00B37664" w:rsidRPr="00866E3C">
        <w:rPr>
          <w:b/>
          <w:szCs w:val="24"/>
        </w:rPr>
        <w:t xml:space="preserve">в </w:t>
      </w:r>
      <w:r w:rsidR="005517B3" w:rsidRPr="00866E3C">
        <w:rPr>
          <w:b/>
          <w:szCs w:val="24"/>
        </w:rPr>
        <w:t>О</w:t>
      </w:r>
      <w:r w:rsidR="00B37664" w:rsidRPr="00866E3C">
        <w:rPr>
          <w:b/>
          <w:szCs w:val="24"/>
        </w:rPr>
        <w:t xml:space="preserve">ткрытом легкоатлетическом эстафетном пробеге </w:t>
      </w:r>
    </w:p>
    <w:p w:rsidR="00250DB5" w:rsidRPr="00866E3C" w:rsidRDefault="0000605A" w:rsidP="00B37664">
      <w:pPr>
        <w:pStyle w:val="2"/>
        <w:jc w:val="center"/>
        <w:rPr>
          <w:b/>
          <w:szCs w:val="24"/>
        </w:rPr>
      </w:pPr>
      <w:r>
        <w:rPr>
          <w:b/>
          <w:szCs w:val="24"/>
        </w:rPr>
        <w:t>на призы кавалера ордена «М</w:t>
      </w:r>
      <w:r w:rsidR="00B37664" w:rsidRPr="00866E3C">
        <w:rPr>
          <w:b/>
          <w:szCs w:val="24"/>
        </w:rPr>
        <w:t>ужества» А.С. Аширова</w:t>
      </w:r>
    </w:p>
    <w:p w:rsidR="00250DB5" w:rsidRPr="005517B3" w:rsidRDefault="00250DB5" w:rsidP="00250DB5">
      <w:pPr>
        <w:pStyle w:val="2"/>
        <w:jc w:val="center"/>
        <w:rPr>
          <w:b/>
          <w:sz w:val="26"/>
          <w:szCs w:val="26"/>
        </w:rPr>
      </w:pPr>
    </w:p>
    <w:p w:rsidR="00250DB5" w:rsidRPr="00866E3C" w:rsidRDefault="00250DB5" w:rsidP="00250DB5">
      <w:pPr>
        <w:pStyle w:val="2"/>
        <w:rPr>
          <w:szCs w:val="24"/>
        </w:rPr>
      </w:pPr>
      <w:r w:rsidRPr="00866E3C">
        <w:rPr>
          <w:szCs w:val="24"/>
        </w:rPr>
        <w:t xml:space="preserve">от команды  «_______________»_________________________________ </w:t>
      </w:r>
    </w:p>
    <w:p w:rsidR="00250DB5" w:rsidRPr="00866E3C" w:rsidRDefault="00250DB5" w:rsidP="005B5B73">
      <w:pPr>
        <w:ind w:left="-57"/>
        <w:rPr>
          <w:rFonts w:ascii="Times New Roman" w:hAnsi="Times New Roman"/>
          <w:sz w:val="24"/>
          <w:szCs w:val="24"/>
        </w:rPr>
      </w:pPr>
      <w:r w:rsidRPr="00866E3C">
        <w:rPr>
          <w:rFonts w:ascii="Times New Roman" w:hAnsi="Times New Roman"/>
          <w:sz w:val="24"/>
          <w:szCs w:val="24"/>
        </w:rPr>
        <w:t xml:space="preserve">  </w:t>
      </w:r>
      <w:r w:rsidR="00FA789A" w:rsidRPr="00866E3C">
        <w:rPr>
          <w:rFonts w:ascii="Times New Roman" w:hAnsi="Times New Roman"/>
          <w:sz w:val="24"/>
          <w:szCs w:val="24"/>
        </w:rPr>
        <w:t xml:space="preserve">           </w:t>
      </w:r>
      <w:r w:rsidR="00E133AD" w:rsidRPr="00866E3C">
        <w:rPr>
          <w:rFonts w:ascii="Times New Roman" w:hAnsi="Times New Roman"/>
          <w:sz w:val="24"/>
          <w:szCs w:val="24"/>
        </w:rPr>
        <w:t xml:space="preserve">                  </w:t>
      </w:r>
      <w:r w:rsidRPr="00866E3C">
        <w:rPr>
          <w:rFonts w:ascii="Times New Roman" w:hAnsi="Times New Roman"/>
          <w:sz w:val="24"/>
          <w:szCs w:val="24"/>
        </w:rPr>
        <w:t xml:space="preserve"> </w:t>
      </w:r>
      <w:r w:rsidR="00E133AD" w:rsidRPr="00866E3C">
        <w:rPr>
          <w:rFonts w:ascii="Times New Roman" w:hAnsi="Times New Roman"/>
          <w:sz w:val="24"/>
          <w:szCs w:val="24"/>
        </w:rPr>
        <w:t xml:space="preserve">      </w:t>
      </w:r>
      <w:r w:rsidRPr="00866E3C">
        <w:rPr>
          <w:rFonts w:ascii="Times New Roman" w:hAnsi="Times New Roman"/>
          <w:sz w:val="24"/>
          <w:szCs w:val="24"/>
        </w:rPr>
        <w:t>(</w:t>
      </w:r>
      <w:r w:rsidR="00FA789A" w:rsidRPr="00866E3C">
        <w:rPr>
          <w:rFonts w:ascii="Times New Roman" w:hAnsi="Times New Roman"/>
          <w:sz w:val="24"/>
          <w:szCs w:val="24"/>
        </w:rPr>
        <w:t>наименование учреждения, организации, поселения</w:t>
      </w:r>
      <w:r w:rsidRPr="00866E3C">
        <w:rPr>
          <w:rFonts w:ascii="Times New Roman" w:hAnsi="Times New Roman"/>
          <w:sz w:val="24"/>
          <w:szCs w:val="24"/>
        </w:rPr>
        <w:t xml:space="preserve">)                                                                   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3"/>
        <w:gridCol w:w="2332"/>
        <w:gridCol w:w="1582"/>
        <w:gridCol w:w="2738"/>
        <w:gridCol w:w="1980"/>
      </w:tblGrid>
      <w:tr w:rsidR="00250DB5" w:rsidRPr="00866E3C" w:rsidTr="005B5B73">
        <w:trPr>
          <w:jc w:val="center"/>
        </w:trPr>
        <w:tc>
          <w:tcPr>
            <w:tcW w:w="713" w:type="dxa"/>
          </w:tcPr>
          <w:p w:rsidR="00250DB5" w:rsidRPr="00866E3C" w:rsidRDefault="00250DB5" w:rsidP="00EB7C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E3C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2332" w:type="dxa"/>
          </w:tcPr>
          <w:p w:rsidR="00250DB5" w:rsidRPr="00866E3C" w:rsidRDefault="00250DB5" w:rsidP="00EB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E3C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 w:rsidR="00EB7C99" w:rsidRPr="00866E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E3C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582" w:type="dxa"/>
          </w:tcPr>
          <w:p w:rsidR="00250DB5" w:rsidRPr="00866E3C" w:rsidRDefault="00250DB5" w:rsidP="00EB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E3C">
              <w:rPr>
                <w:rFonts w:ascii="Times New Roman" w:hAnsi="Times New Roman"/>
                <w:sz w:val="24"/>
                <w:szCs w:val="24"/>
              </w:rPr>
              <w:t>Число,  месяц и год рождения</w:t>
            </w:r>
          </w:p>
        </w:tc>
        <w:tc>
          <w:tcPr>
            <w:tcW w:w="2738" w:type="dxa"/>
          </w:tcPr>
          <w:p w:rsidR="00250DB5" w:rsidRPr="00866E3C" w:rsidRDefault="00250DB5" w:rsidP="00EB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E3C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1980" w:type="dxa"/>
          </w:tcPr>
          <w:p w:rsidR="00250DB5" w:rsidRPr="00866E3C" w:rsidRDefault="00250DB5" w:rsidP="00EB7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E3C">
              <w:rPr>
                <w:rFonts w:ascii="Times New Roman" w:hAnsi="Times New Roman"/>
                <w:sz w:val="24"/>
                <w:szCs w:val="24"/>
              </w:rPr>
              <w:t>Виза врача и печать по каждому участнику</w:t>
            </w:r>
          </w:p>
        </w:tc>
      </w:tr>
      <w:tr w:rsidR="00250DB5" w:rsidRPr="00866E3C" w:rsidTr="005B5B73">
        <w:trPr>
          <w:jc w:val="center"/>
        </w:trPr>
        <w:tc>
          <w:tcPr>
            <w:tcW w:w="713" w:type="dxa"/>
          </w:tcPr>
          <w:p w:rsidR="00250DB5" w:rsidRPr="00866E3C" w:rsidRDefault="00250DB5" w:rsidP="00B37664">
            <w:pPr>
              <w:rPr>
                <w:rFonts w:ascii="Times New Roman" w:hAnsi="Times New Roman"/>
                <w:sz w:val="24"/>
                <w:szCs w:val="24"/>
              </w:rPr>
            </w:pPr>
            <w:r w:rsidRPr="00866E3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32" w:type="dxa"/>
          </w:tcPr>
          <w:p w:rsidR="00250DB5" w:rsidRPr="00866E3C" w:rsidRDefault="00250DB5" w:rsidP="00B37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250DB5" w:rsidRPr="00866E3C" w:rsidRDefault="00250DB5" w:rsidP="00B37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250DB5" w:rsidRPr="00866E3C" w:rsidRDefault="00250DB5" w:rsidP="00B37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50DB5" w:rsidRPr="00866E3C" w:rsidRDefault="00250DB5" w:rsidP="00B37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DB5" w:rsidRPr="00866E3C" w:rsidTr="005B5B73">
        <w:trPr>
          <w:jc w:val="center"/>
        </w:trPr>
        <w:tc>
          <w:tcPr>
            <w:tcW w:w="713" w:type="dxa"/>
          </w:tcPr>
          <w:p w:rsidR="00250DB5" w:rsidRPr="00866E3C" w:rsidRDefault="00250DB5" w:rsidP="00B37664">
            <w:pPr>
              <w:rPr>
                <w:rFonts w:ascii="Times New Roman" w:hAnsi="Times New Roman"/>
                <w:sz w:val="24"/>
                <w:szCs w:val="24"/>
              </w:rPr>
            </w:pPr>
            <w:r w:rsidRPr="00866E3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32" w:type="dxa"/>
          </w:tcPr>
          <w:p w:rsidR="00250DB5" w:rsidRPr="00866E3C" w:rsidRDefault="00250DB5" w:rsidP="00B37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250DB5" w:rsidRPr="00866E3C" w:rsidRDefault="00250DB5" w:rsidP="00B37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250DB5" w:rsidRPr="00866E3C" w:rsidRDefault="00250DB5" w:rsidP="00B37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50DB5" w:rsidRPr="00866E3C" w:rsidRDefault="00250DB5" w:rsidP="00B37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DB5" w:rsidRPr="00866E3C" w:rsidTr="005B5B73">
        <w:trPr>
          <w:jc w:val="center"/>
        </w:trPr>
        <w:tc>
          <w:tcPr>
            <w:tcW w:w="713" w:type="dxa"/>
          </w:tcPr>
          <w:p w:rsidR="00250DB5" w:rsidRPr="00866E3C" w:rsidRDefault="00250DB5" w:rsidP="00B37664">
            <w:pPr>
              <w:rPr>
                <w:rFonts w:ascii="Times New Roman" w:hAnsi="Times New Roman"/>
                <w:sz w:val="24"/>
                <w:szCs w:val="24"/>
              </w:rPr>
            </w:pPr>
            <w:r w:rsidRPr="00866E3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32" w:type="dxa"/>
          </w:tcPr>
          <w:p w:rsidR="00250DB5" w:rsidRPr="00866E3C" w:rsidRDefault="00250DB5" w:rsidP="00B37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250DB5" w:rsidRPr="00866E3C" w:rsidRDefault="00250DB5" w:rsidP="00B37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250DB5" w:rsidRPr="00866E3C" w:rsidRDefault="00250DB5" w:rsidP="00B37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50DB5" w:rsidRPr="00866E3C" w:rsidRDefault="00250DB5" w:rsidP="00B37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664" w:rsidRPr="00866E3C" w:rsidTr="005B5B73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64" w:rsidRPr="00866E3C" w:rsidRDefault="00B37664" w:rsidP="00B37664">
            <w:pPr>
              <w:rPr>
                <w:rFonts w:ascii="Times New Roman" w:hAnsi="Times New Roman"/>
                <w:sz w:val="24"/>
                <w:szCs w:val="24"/>
              </w:rPr>
            </w:pPr>
            <w:r w:rsidRPr="00866E3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64" w:rsidRPr="00866E3C" w:rsidRDefault="00B37664" w:rsidP="00B37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64" w:rsidRPr="00866E3C" w:rsidRDefault="00B37664" w:rsidP="00B37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64" w:rsidRPr="00866E3C" w:rsidRDefault="00B37664" w:rsidP="00B37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64" w:rsidRPr="00866E3C" w:rsidRDefault="00B37664" w:rsidP="00B37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664" w:rsidRPr="00866E3C" w:rsidTr="005B5B73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64" w:rsidRPr="00866E3C" w:rsidRDefault="00B37664" w:rsidP="00B37664">
            <w:pPr>
              <w:rPr>
                <w:rFonts w:ascii="Times New Roman" w:hAnsi="Times New Roman"/>
                <w:sz w:val="24"/>
                <w:szCs w:val="24"/>
              </w:rPr>
            </w:pPr>
            <w:r w:rsidRPr="00866E3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64" w:rsidRPr="00866E3C" w:rsidRDefault="00B37664" w:rsidP="00B37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64" w:rsidRPr="00866E3C" w:rsidRDefault="00B37664" w:rsidP="00B37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64" w:rsidRPr="00866E3C" w:rsidRDefault="00B37664" w:rsidP="00B37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64" w:rsidRPr="00866E3C" w:rsidRDefault="00B37664" w:rsidP="00B37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664" w:rsidRPr="00866E3C" w:rsidTr="005B5B73">
        <w:trPr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64" w:rsidRPr="00866E3C" w:rsidRDefault="00B37664" w:rsidP="00B37664">
            <w:pPr>
              <w:rPr>
                <w:rFonts w:ascii="Times New Roman" w:hAnsi="Times New Roman"/>
                <w:sz w:val="24"/>
                <w:szCs w:val="24"/>
              </w:rPr>
            </w:pPr>
            <w:r w:rsidRPr="00866E3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64" w:rsidRPr="00866E3C" w:rsidRDefault="00B37664" w:rsidP="00B37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64" w:rsidRPr="00866E3C" w:rsidRDefault="00B37664" w:rsidP="00B37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64" w:rsidRPr="00866E3C" w:rsidRDefault="00B37664" w:rsidP="00B37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64" w:rsidRPr="00866E3C" w:rsidRDefault="00B37664" w:rsidP="00B376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0DB5" w:rsidRPr="00866E3C" w:rsidRDefault="00250DB5" w:rsidP="00B37664">
      <w:pPr>
        <w:ind w:firstLine="708"/>
        <w:rPr>
          <w:rFonts w:ascii="Times New Roman" w:hAnsi="Times New Roman"/>
          <w:sz w:val="24"/>
          <w:szCs w:val="24"/>
        </w:rPr>
      </w:pPr>
      <w:r w:rsidRPr="00866E3C">
        <w:rPr>
          <w:rFonts w:ascii="Times New Roman" w:hAnsi="Times New Roman"/>
          <w:sz w:val="24"/>
          <w:szCs w:val="24"/>
        </w:rPr>
        <w:t>Представитель команды:                                                  Врач:</w:t>
      </w:r>
    </w:p>
    <w:p w:rsidR="00250DB5" w:rsidRPr="00866E3C" w:rsidRDefault="00250DB5" w:rsidP="00250DB5">
      <w:pPr>
        <w:ind w:left="-57" w:firstLine="57"/>
        <w:rPr>
          <w:rFonts w:ascii="Times New Roman" w:hAnsi="Times New Roman"/>
          <w:sz w:val="24"/>
          <w:szCs w:val="24"/>
        </w:rPr>
      </w:pPr>
      <w:r w:rsidRPr="00866E3C">
        <w:rPr>
          <w:rFonts w:ascii="Times New Roman" w:hAnsi="Times New Roman"/>
          <w:sz w:val="24"/>
          <w:szCs w:val="24"/>
        </w:rPr>
        <w:t xml:space="preserve">Подпись _________________               </w:t>
      </w:r>
      <w:r w:rsidRPr="00866E3C">
        <w:rPr>
          <w:rFonts w:ascii="Times New Roman" w:hAnsi="Times New Roman"/>
          <w:sz w:val="24"/>
          <w:szCs w:val="24"/>
        </w:rPr>
        <w:tab/>
      </w:r>
      <w:r w:rsidRPr="00866E3C">
        <w:rPr>
          <w:rFonts w:ascii="Times New Roman" w:hAnsi="Times New Roman"/>
          <w:sz w:val="24"/>
          <w:szCs w:val="24"/>
        </w:rPr>
        <w:tab/>
      </w:r>
      <w:proofErr w:type="gramStart"/>
      <w:r w:rsidRPr="00866E3C">
        <w:rPr>
          <w:rFonts w:ascii="Times New Roman" w:hAnsi="Times New Roman"/>
          <w:sz w:val="24"/>
          <w:szCs w:val="24"/>
        </w:rPr>
        <w:t>Подпись</w:t>
      </w:r>
      <w:proofErr w:type="gramEnd"/>
      <w:r w:rsidR="00B37664" w:rsidRPr="00866E3C">
        <w:rPr>
          <w:rFonts w:ascii="Times New Roman" w:hAnsi="Times New Roman"/>
          <w:sz w:val="24"/>
          <w:szCs w:val="24"/>
        </w:rPr>
        <w:t>__</w:t>
      </w:r>
      <w:r w:rsidRPr="00866E3C">
        <w:rPr>
          <w:rFonts w:ascii="Times New Roman" w:hAnsi="Times New Roman"/>
          <w:sz w:val="24"/>
          <w:szCs w:val="24"/>
        </w:rPr>
        <w:t xml:space="preserve">_________________               </w:t>
      </w:r>
    </w:p>
    <w:p w:rsidR="00250DB5" w:rsidRPr="00866E3C" w:rsidRDefault="00250DB5" w:rsidP="00250DB5">
      <w:pPr>
        <w:ind w:left="-57"/>
        <w:rPr>
          <w:rFonts w:ascii="Times New Roman" w:hAnsi="Times New Roman"/>
          <w:sz w:val="24"/>
          <w:szCs w:val="24"/>
        </w:rPr>
      </w:pPr>
      <w:r w:rsidRPr="00866E3C">
        <w:rPr>
          <w:rFonts w:ascii="Times New Roman" w:hAnsi="Times New Roman"/>
          <w:sz w:val="24"/>
          <w:szCs w:val="24"/>
        </w:rPr>
        <w:t xml:space="preserve">Ф.И.О., должность (указать)               </w:t>
      </w:r>
      <w:r w:rsidRPr="00866E3C">
        <w:rPr>
          <w:rFonts w:ascii="Times New Roman" w:hAnsi="Times New Roman"/>
          <w:sz w:val="24"/>
          <w:szCs w:val="24"/>
        </w:rPr>
        <w:tab/>
      </w:r>
      <w:r w:rsidRPr="00866E3C">
        <w:rPr>
          <w:rFonts w:ascii="Times New Roman" w:hAnsi="Times New Roman"/>
          <w:sz w:val="24"/>
          <w:szCs w:val="24"/>
        </w:rPr>
        <w:tab/>
        <w:t>Ф.И.О. указать</w:t>
      </w:r>
    </w:p>
    <w:p w:rsidR="00EB7C99" w:rsidRPr="00866E3C" w:rsidRDefault="00EB7C99" w:rsidP="005B5B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6E3C">
        <w:rPr>
          <w:rFonts w:ascii="Times New Roman" w:hAnsi="Times New Roman"/>
          <w:sz w:val="24"/>
          <w:szCs w:val="24"/>
        </w:rPr>
        <w:t>(</w:t>
      </w:r>
      <w:r w:rsidRPr="00866E3C">
        <w:rPr>
          <w:rFonts w:ascii="Times New Roman" w:hAnsi="Times New Roman"/>
          <w:sz w:val="24"/>
          <w:szCs w:val="24"/>
          <w:u w:val="single"/>
        </w:rPr>
        <w:t>печать учреждения</w:t>
      </w:r>
      <w:r w:rsidRPr="00866E3C">
        <w:rPr>
          <w:rFonts w:ascii="Times New Roman" w:hAnsi="Times New Roman"/>
          <w:sz w:val="24"/>
          <w:szCs w:val="24"/>
        </w:rPr>
        <w:t>)                                        (</w:t>
      </w:r>
      <w:r w:rsidRPr="00866E3C">
        <w:rPr>
          <w:rFonts w:ascii="Times New Roman" w:hAnsi="Times New Roman"/>
          <w:sz w:val="24"/>
          <w:szCs w:val="24"/>
          <w:u w:val="single"/>
        </w:rPr>
        <w:t>печать поликлиники или врача</w:t>
      </w:r>
      <w:r w:rsidRPr="00866E3C">
        <w:rPr>
          <w:rFonts w:ascii="Times New Roman" w:hAnsi="Times New Roman"/>
          <w:sz w:val="24"/>
          <w:szCs w:val="24"/>
        </w:rPr>
        <w:t>)</w:t>
      </w:r>
    </w:p>
    <w:p w:rsidR="003F2A89" w:rsidRPr="005517B3" w:rsidRDefault="00250DB5" w:rsidP="005B5B73">
      <w:pPr>
        <w:spacing w:after="0" w:line="240" w:lineRule="auto"/>
        <w:ind w:left="-57"/>
        <w:rPr>
          <w:rFonts w:ascii="Times New Roman" w:hAnsi="Times New Roman"/>
          <w:sz w:val="26"/>
          <w:szCs w:val="26"/>
        </w:rPr>
      </w:pPr>
      <w:r w:rsidRPr="00866E3C">
        <w:rPr>
          <w:rFonts w:ascii="Times New Roman" w:hAnsi="Times New Roman"/>
          <w:sz w:val="24"/>
          <w:szCs w:val="24"/>
        </w:rPr>
        <w:t xml:space="preserve">Дата _______________________               </w:t>
      </w:r>
      <w:r w:rsidR="00EB7C99" w:rsidRPr="00866E3C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="00EB7C99" w:rsidRPr="00866E3C">
        <w:rPr>
          <w:rFonts w:ascii="Times New Roman" w:hAnsi="Times New Roman"/>
          <w:sz w:val="24"/>
          <w:szCs w:val="24"/>
        </w:rPr>
        <w:t>Дата</w:t>
      </w:r>
      <w:proofErr w:type="gramEnd"/>
      <w:r w:rsidR="00EB7C99" w:rsidRPr="00866E3C">
        <w:rPr>
          <w:rFonts w:ascii="Times New Roman" w:hAnsi="Times New Roman"/>
          <w:sz w:val="24"/>
          <w:szCs w:val="24"/>
        </w:rPr>
        <w:t xml:space="preserve">  ______________________</w:t>
      </w:r>
      <w:r w:rsidRPr="005517B3">
        <w:rPr>
          <w:rFonts w:ascii="Times New Roman" w:hAnsi="Times New Roman"/>
          <w:sz w:val="26"/>
          <w:szCs w:val="26"/>
        </w:rPr>
        <w:tab/>
        <w:t xml:space="preserve">  </w:t>
      </w:r>
      <w:r w:rsidR="00E133AD" w:rsidRPr="005517B3">
        <w:rPr>
          <w:rFonts w:ascii="Times New Roman" w:hAnsi="Times New Roman"/>
          <w:sz w:val="26"/>
          <w:szCs w:val="26"/>
        </w:rPr>
        <w:t xml:space="preserve">                              </w:t>
      </w:r>
      <w:r w:rsidRPr="005517B3">
        <w:rPr>
          <w:rFonts w:ascii="Times New Roman" w:hAnsi="Times New Roman"/>
          <w:sz w:val="26"/>
          <w:szCs w:val="26"/>
        </w:rPr>
        <w:t xml:space="preserve">                                    </w:t>
      </w:r>
    </w:p>
    <w:sectPr w:rsidR="003F2A89" w:rsidRPr="005517B3" w:rsidSect="00502802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51948"/>
    <w:multiLevelType w:val="hybridMultilevel"/>
    <w:tmpl w:val="4942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01594"/>
    <w:multiLevelType w:val="hybridMultilevel"/>
    <w:tmpl w:val="4942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32E"/>
    <w:rsid w:val="0000605A"/>
    <w:rsid w:val="00012AF7"/>
    <w:rsid w:val="000272DE"/>
    <w:rsid w:val="000E6946"/>
    <w:rsid w:val="00173633"/>
    <w:rsid w:val="00215F33"/>
    <w:rsid w:val="00250DB5"/>
    <w:rsid w:val="00326F6A"/>
    <w:rsid w:val="003F2A89"/>
    <w:rsid w:val="00502802"/>
    <w:rsid w:val="005517B3"/>
    <w:rsid w:val="005846CE"/>
    <w:rsid w:val="005B5B73"/>
    <w:rsid w:val="005F7825"/>
    <w:rsid w:val="00646975"/>
    <w:rsid w:val="006F3F0A"/>
    <w:rsid w:val="007B1E5D"/>
    <w:rsid w:val="007D432F"/>
    <w:rsid w:val="0082190F"/>
    <w:rsid w:val="00866E3C"/>
    <w:rsid w:val="008A3417"/>
    <w:rsid w:val="008F7C38"/>
    <w:rsid w:val="009172FA"/>
    <w:rsid w:val="00971399"/>
    <w:rsid w:val="00993E72"/>
    <w:rsid w:val="009B3660"/>
    <w:rsid w:val="009F269E"/>
    <w:rsid w:val="00A0198A"/>
    <w:rsid w:val="00A32C05"/>
    <w:rsid w:val="00A6471D"/>
    <w:rsid w:val="00AC0843"/>
    <w:rsid w:val="00B37664"/>
    <w:rsid w:val="00B40494"/>
    <w:rsid w:val="00B65A16"/>
    <w:rsid w:val="00BF4248"/>
    <w:rsid w:val="00C7264B"/>
    <w:rsid w:val="00D5393F"/>
    <w:rsid w:val="00E133AD"/>
    <w:rsid w:val="00E40EFB"/>
    <w:rsid w:val="00E5432E"/>
    <w:rsid w:val="00EA6A02"/>
    <w:rsid w:val="00EB7C99"/>
    <w:rsid w:val="00ED499F"/>
    <w:rsid w:val="00ED4B8B"/>
    <w:rsid w:val="00ED623F"/>
    <w:rsid w:val="00F93169"/>
    <w:rsid w:val="00FA789A"/>
    <w:rsid w:val="00FD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32E"/>
    <w:pPr>
      <w:ind w:left="720"/>
      <w:contextualSpacing/>
    </w:pPr>
  </w:style>
  <w:style w:type="paragraph" w:styleId="2">
    <w:name w:val="Body Text 2"/>
    <w:basedOn w:val="a"/>
    <w:link w:val="20"/>
    <w:rsid w:val="00250DB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50DB5"/>
    <w:rPr>
      <w:rFonts w:ascii="Times New Roman" w:eastAsia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FD7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FDD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ED4B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ibrmolod</dc:creator>
  <cp:lastModifiedBy>Тест</cp:lastModifiedBy>
  <cp:revision>3</cp:revision>
  <cp:lastPrinted>2021-08-11T07:38:00Z</cp:lastPrinted>
  <dcterms:created xsi:type="dcterms:W3CDTF">2023-08-11T11:56:00Z</dcterms:created>
  <dcterms:modified xsi:type="dcterms:W3CDTF">2023-08-11T12:08:00Z</dcterms:modified>
</cp:coreProperties>
</file>