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1A09E4">
        <w:rPr>
          <w:sz w:val="28"/>
          <w:szCs w:val="28"/>
        </w:rPr>
        <w:t>стровым номером 21:26:220207:49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подсобног</w:t>
      </w:r>
      <w:r w:rsidR="001A09E4">
        <w:rPr>
          <w:sz w:val="28"/>
          <w:szCs w:val="28"/>
        </w:rPr>
        <w:t>о хозяйства, общей площадью 35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1A09E4">
        <w:rPr>
          <w:sz w:val="28"/>
          <w:szCs w:val="28"/>
        </w:rPr>
        <w:t>е его правообладателей, владеющих</w:t>
      </w:r>
      <w:r>
        <w:rPr>
          <w:sz w:val="28"/>
          <w:szCs w:val="28"/>
        </w:rPr>
        <w:t xml:space="preserve"> данным</w:t>
      </w:r>
      <w:r w:rsidR="001A09E4">
        <w:rPr>
          <w:sz w:val="28"/>
          <w:szCs w:val="28"/>
        </w:rPr>
        <w:t xml:space="preserve"> объекто</w:t>
      </w:r>
      <w:r>
        <w:rPr>
          <w:sz w:val="28"/>
          <w:szCs w:val="28"/>
        </w:rPr>
        <w:t>м на п</w:t>
      </w:r>
      <w:r w:rsidR="000D56CF">
        <w:rPr>
          <w:sz w:val="28"/>
          <w:szCs w:val="28"/>
        </w:rPr>
        <w:t xml:space="preserve">раве </w:t>
      </w:r>
      <w:r w:rsidR="008D4BC1">
        <w:rPr>
          <w:sz w:val="28"/>
          <w:szCs w:val="28"/>
        </w:rPr>
        <w:t>собственности, выявлен</w:t>
      </w:r>
      <w:r w:rsidR="001A09E4">
        <w:rPr>
          <w:sz w:val="28"/>
          <w:szCs w:val="28"/>
        </w:rPr>
        <w:t>ы</w:t>
      </w:r>
      <w:r w:rsidR="008D4BC1">
        <w:rPr>
          <w:sz w:val="28"/>
          <w:szCs w:val="28"/>
        </w:rPr>
        <w:t xml:space="preserve"> </w:t>
      </w:r>
      <w:r w:rsidR="001A09E4">
        <w:rPr>
          <w:sz w:val="28"/>
          <w:szCs w:val="28"/>
        </w:rPr>
        <w:t>За</w:t>
      </w:r>
      <w:r w:rsidR="00CD3F4B">
        <w:rPr>
          <w:sz w:val="28"/>
          <w:szCs w:val="28"/>
        </w:rPr>
        <w:t>йцева Лидия Ивановна, 00.00.0000</w:t>
      </w:r>
      <w:r w:rsidR="001A09E4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место рождения: д</w:t>
      </w:r>
      <w:r w:rsidR="001A09E4">
        <w:rPr>
          <w:sz w:val="28"/>
          <w:szCs w:val="28"/>
        </w:rPr>
        <w:t>ер</w:t>
      </w:r>
      <w:r w:rsidR="000D56CF">
        <w:rPr>
          <w:sz w:val="28"/>
          <w:szCs w:val="28"/>
        </w:rPr>
        <w:t>. Тюмерево Янтиковского района Чувашской Республики, паспор</w:t>
      </w:r>
      <w:r w:rsidR="00CD3F4B">
        <w:rPr>
          <w:sz w:val="28"/>
          <w:szCs w:val="28"/>
        </w:rPr>
        <w:t>т 00 00 № 000000, выдан 00.00.0000</w:t>
      </w:r>
      <w:r>
        <w:rPr>
          <w:sz w:val="28"/>
          <w:szCs w:val="28"/>
        </w:rPr>
        <w:t xml:space="preserve"> </w:t>
      </w:r>
      <w:r w:rsidR="001A09E4">
        <w:rPr>
          <w:sz w:val="28"/>
          <w:szCs w:val="28"/>
        </w:rPr>
        <w:t>отделом внутренних дел Янтиковского района Чувашской Республики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1A09E4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Чувашская Республика, Янтиковски</w:t>
      </w:r>
      <w:r w:rsidR="000D56CF">
        <w:rPr>
          <w:sz w:val="28"/>
          <w:szCs w:val="28"/>
        </w:rPr>
        <w:t>й район, д.</w:t>
      </w:r>
      <w:r w:rsidR="00CD3F4B">
        <w:rPr>
          <w:sz w:val="28"/>
          <w:szCs w:val="28"/>
        </w:rPr>
        <w:t xml:space="preserve"> Тюмерево, ул. Николаева, д. 000</w:t>
      </w:r>
      <w:r w:rsidR="001A09E4">
        <w:rPr>
          <w:sz w:val="28"/>
          <w:szCs w:val="28"/>
        </w:rPr>
        <w:t>, Зайц</w:t>
      </w:r>
      <w:r w:rsidR="00CD3F4B">
        <w:rPr>
          <w:sz w:val="28"/>
          <w:szCs w:val="28"/>
        </w:rPr>
        <w:t>ева Ольга Васильевна, 00.00.0000</w:t>
      </w:r>
      <w:r w:rsidR="001A09E4">
        <w:rPr>
          <w:sz w:val="28"/>
          <w:szCs w:val="28"/>
        </w:rPr>
        <w:t xml:space="preserve"> г.р., место рождения: д. </w:t>
      </w:r>
      <w:proofErr w:type="spellStart"/>
      <w:r w:rsidR="001A09E4">
        <w:rPr>
          <w:sz w:val="28"/>
          <w:szCs w:val="28"/>
        </w:rPr>
        <w:t>Лазазей</w:t>
      </w:r>
      <w:proofErr w:type="spellEnd"/>
      <w:r w:rsidR="001A09E4">
        <w:rPr>
          <w:sz w:val="28"/>
          <w:szCs w:val="28"/>
        </w:rPr>
        <w:t xml:space="preserve"> </w:t>
      </w:r>
      <w:proofErr w:type="spellStart"/>
      <w:r w:rsidR="001A09E4">
        <w:rPr>
          <w:sz w:val="28"/>
          <w:szCs w:val="28"/>
        </w:rPr>
        <w:t>Дальнеконстантиновского</w:t>
      </w:r>
      <w:proofErr w:type="spellEnd"/>
      <w:r w:rsidR="001A09E4">
        <w:rPr>
          <w:sz w:val="28"/>
          <w:szCs w:val="28"/>
        </w:rPr>
        <w:t xml:space="preserve"> района Го</w:t>
      </w:r>
      <w:r w:rsidR="00CD3F4B">
        <w:rPr>
          <w:sz w:val="28"/>
          <w:szCs w:val="28"/>
        </w:rPr>
        <w:t>рьковской области, паспорт 00 00 № 000000, выдан 00.00.0000</w:t>
      </w:r>
      <w:r w:rsidR="001A09E4">
        <w:rPr>
          <w:sz w:val="28"/>
          <w:szCs w:val="28"/>
        </w:rPr>
        <w:t xml:space="preserve"> отделом внутренних дел Янтиковского района Чувашской Республики</w:t>
      </w:r>
      <w:r w:rsidR="001A09E4">
        <w:rPr>
          <w:sz w:val="28"/>
          <w:szCs w:val="28"/>
          <w:shd w:val="clear" w:color="auto" w:fill="FFFFFF"/>
        </w:rPr>
        <w:t xml:space="preserve">, </w:t>
      </w:r>
      <w:r w:rsidR="001A09E4">
        <w:rPr>
          <w:sz w:val="28"/>
          <w:szCs w:val="28"/>
        </w:rPr>
        <w:t>проживающая по адресу: Чувашская Республика, Янтиковский район, д. Тюмерево, ул. Николаева</w:t>
      </w:r>
      <w:r w:rsidR="00CD3F4B">
        <w:rPr>
          <w:sz w:val="28"/>
          <w:szCs w:val="28"/>
        </w:rPr>
        <w:t>, д. 000</w:t>
      </w:r>
      <w:r w:rsidR="001A09E4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1A09E4">
        <w:rPr>
          <w:sz w:val="28"/>
          <w:szCs w:val="28"/>
        </w:rPr>
        <w:t>ублики Рассказовой Е.А. от 20.11.2023 № 671.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D3F4B" w:rsidRDefault="00CD3F4B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D3F4B" w:rsidRDefault="00CD3F4B" w:rsidP="00CD3F4B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CD3F4B" w:rsidRDefault="00CD3F4B" w:rsidP="00CD3F4B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CD3F4B" w:rsidRDefault="00CD3F4B" w:rsidP="00CD3F4B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CD3F4B" w:rsidRDefault="00CD3F4B" w:rsidP="00CD3F4B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CD3F4B" w:rsidRDefault="00CD3F4B" w:rsidP="00CD3F4B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22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D3F4B" w:rsidRDefault="00CD3F4B" w:rsidP="00CD3F4B">
      <w:pPr>
        <w:suppressAutoHyphens/>
        <w:snapToGrid w:val="0"/>
        <w:spacing w:line="360" w:lineRule="auto"/>
        <w:ind w:left="709" w:hanging="709"/>
        <w:jc w:val="both"/>
        <w:rPr>
          <w:b/>
          <w:sz w:val="28"/>
          <w:szCs w:val="28"/>
        </w:rPr>
      </w:pPr>
    </w:p>
    <w:p w:rsidR="00CD3F4B" w:rsidRDefault="00CD3F4B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CD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1A09E4"/>
    <w:rsid w:val="00280348"/>
    <w:rsid w:val="0085201C"/>
    <w:rsid w:val="008D4BC1"/>
    <w:rsid w:val="009437ED"/>
    <w:rsid w:val="00A31A55"/>
    <w:rsid w:val="00BF05CC"/>
    <w:rsid w:val="00CD3F4B"/>
    <w:rsid w:val="00CD62CB"/>
    <w:rsid w:val="00EC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1069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11</cp:revision>
  <cp:lastPrinted>2023-09-07T11:01:00Z</cp:lastPrinted>
  <dcterms:created xsi:type="dcterms:W3CDTF">2023-07-17T11:38:00Z</dcterms:created>
  <dcterms:modified xsi:type="dcterms:W3CDTF">2023-11-22T13:00:00Z</dcterms:modified>
</cp:coreProperties>
</file>