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F7" w:rsidRPr="001A5714" w:rsidRDefault="00CB6FC0" w:rsidP="00AD7FF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A5714" w:rsidRPr="001A5714">
        <w:rPr>
          <w:rFonts w:ascii="Times New Roman" w:hAnsi="Times New Roman" w:cs="Times New Roman"/>
          <w:b/>
          <w:sz w:val="24"/>
          <w:szCs w:val="24"/>
        </w:rPr>
        <w:t>Отдел</w:t>
      </w:r>
      <w:r w:rsidR="00AD7FF7" w:rsidRPr="001A5714">
        <w:rPr>
          <w:rFonts w:ascii="Times New Roman" w:hAnsi="Times New Roman" w:cs="Times New Roman"/>
          <w:b/>
          <w:sz w:val="24"/>
          <w:szCs w:val="24"/>
        </w:rPr>
        <w:t xml:space="preserve"> образования, молодёжной политики и спорта администрации</w:t>
      </w:r>
    </w:p>
    <w:p w:rsidR="00FD6706" w:rsidRPr="001A5714" w:rsidRDefault="00BC57A7" w:rsidP="00AD7FF7">
      <w:pPr>
        <w:spacing w:after="0"/>
        <w:jc w:val="center"/>
        <w:rPr>
          <w:rFonts w:ascii="Times New Roman" w:hAnsi="Times New Roman" w:cs="Times New Roman"/>
          <w:b/>
          <w:sz w:val="24"/>
          <w:szCs w:val="24"/>
        </w:rPr>
      </w:pPr>
      <w:r>
        <w:rPr>
          <w:rFonts w:ascii="Times New Roman" w:hAnsi="Times New Roman" w:cs="Times New Roman"/>
          <w:b/>
          <w:sz w:val="24"/>
          <w:szCs w:val="24"/>
        </w:rPr>
        <w:t>Порецкого муниципального  округа</w:t>
      </w:r>
    </w:p>
    <w:p w:rsidR="00AD7FF7" w:rsidRPr="00D14C24" w:rsidRDefault="00AD7FF7" w:rsidP="00AD7FF7">
      <w:pPr>
        <w:spacing w:after="0"/>
        <w:jc w:val="center"/>
        <w:rPr>
          <w:rFonts w:ascii="Times New Roman" w:hAnsi="Times New Roman" w:cs="Times New Roman"/>
          <w:b/>
          <w:sz w:val="24"/>
          <w:szCs w:val="24"/>
        </w:rPr>
      </w:pPr>
      <w:r>
        <w:rPr>
          <w:rFonts w:ascii="Times New Roman" w:hAnsi="Times New Roman" w:cs="Times New Roman"/>
          <w:b/>
        </w:rPr>
        <w:br/>
      </w:r>
      <w:r w:rsidR="005579BB">
        <w:rPr>
          <w:rFonts w:ascii="Times New Roman" w:hAnsi="Times New Roman" w:cs="Times New Roman"/>
          <w:b/>
          <w:sz w:val="24"/>
          <w:szCs w:val="24"/>
        </w:rPr>
        <w:t xml:space="preserve">   </w:t>
      </w:r>
      <w:r w:rsidR="00E33071">
        <w:rPr>
          <w:rFonts w:ascii="Times New Roman" w:hAnsi="Times New Roman" w:cs="Times New Roman"/>
          <w:b/>
          <w:sz w:val="24"/>
          <w:szCs w:val="24"/>
        </w:rPr>
        <w:t xml:space="preserve">Приказ </w:t>
      </w:r>
      <w:r w:rsidR="00984498">
        <w:rPr>
          <w:rFonts w:ascii="Times New Roman" w:hAnsi="Times New Roman" w:cs="Times New Roman"/>
          <w:b/>
          <w:sz w:val="24"/>
          <w:szCs w:val="24"/>
        </w:rPr>
        <w:t>3</w:t>
      </w:r>
    </w:p>
    <w:p w:rsidR="00AD7FF7" w:rsidRDefault="00E33071" w:rsidP="00E3307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55C91">
        <w:rPr>
          <w:rFonts w:ascii="Times New Roman" w:hAnsi="Times New Roman" w:cs="Times New Roman"/>
          <w:b/>
          <w:sz w:val="24"/>
          <w:szCs w:val="24"/>
        </w:rPr>
        <w:t xml:space="preserve">                              </w:t>
      </w:r>
      <w:r w:rsidR="009144BF">
        <w:rPr>
          <w:rFonts w:ascii="Times New Roman" w:hAnsi="Times New Roman" w:cs="Times New Roman"/>
          <w:b/>
          <w:sz w:val="24"/>
          <w:szCs w:val="24"/>
        </w:rPr>
        <w:t xml:space="preserve">   </w:t>
      </w:r>
      <w:r>
        <w:rPr>
          <w:rFonts w:ascii="Times New Roman" w:hAnsi="Times New Roman" w:cs="Times New Roman"/>
          <w:b/>
          <w:sz w:val="24"/>
          <w:szCs w:val="24"/>
        </w:rPr>
        <w:t xml:space="preserve"> от </w:t>
      </w:r>
      <w:r w:rsidR="00AD7FF7" w:rsidRPr="00D14C24">
        <w:rPr>
          <w:rFonts w:ascii="Times New Roman" w:hAnsi="Times New Roman" w:cs="Times New Roman"/>
          <w:b/>
          <w:sz w:val="24"/>
          <w:szCs w:val="24"/>
        </w:rPr>
        <w:t xml:space="preserve"> </w:t>
      </w:r>
      <w:r w:rsidR="00383A10">
        <w:rPr>
          <w:rFonts w:ascii="Times New Roman" w:hAnsi="Times New Roman" w:cs="Times New Roman"/>
          <w:b/>
          <w:sz w:val="24"/>
          <w:szCs w:val="24"/>
        </w:rPr>
        <w:t>12</w:t>
      </w:r>
      <w:r w:rsidR="008F266E">
        <w:rPr>
          <w:rFonts w:ascii="Times New Roman" w:hAnsi="Times New Roman" w:cs="Times New Roman"/>
          <w:b/>
          <w:sz w:val="24"/>
          <w:szCs w:val="24"/>
        </w:rPr>
        <w:t>.</w:t>
      </w:r>
      <w:r w:rsidR="00F93B81">
        <w:rPr>
          <w:rFonts w:ascii="Times New Roman" w:hAnsi="Times New Roman" w:cs="Times New Roman"/>
          <w:b/>
          <w:sz w:val="24"/>
          <w:szCs w:val="24"/>
        </w:rPr>
        <w:t>01</w:t>
      </w:r>
      <w:r w:rsidR="00295008">
        <w:rPr>
          <w:rFonts w:ascii="Times New Roman" w:hAnsi="Times New Roman" w:cs="Times New Roman"/>
          <w:b/>
          <w:sz w:val="24"/>
          <w:szCs w:val="24"/>
        </w:rPr>
        <w:t>.202</w:t>
      </w:r>
      <w:r w:rsidR="008F266E">
        <w:rPr>
          <w:rFonts w:ascii="Times New Roman" w:hAnsi="Times New Roman" w:cs="Times New Roman"/>
          <w:b/>
          <w:sz w:val="24"/>
          <w:szCs w:val="24"/>
        </w:rPr>
        <w:t>4</w:t>
      </w:r>
      <w:r w:rsidR="00A55C91">
        <w:rPr>
          <w:rFonts w:ascii="Times New Roman" w:hAnsi="Times New Roman" w:cs="Times New Roman"/>
          <w:b/>
          <w:sz w:val="24"/>
          <w:szCs w:val="24"/>
        </w:rPr>
        <w:t xml:space="preserve"> </w:t>
      </w:r>
      <w:r w:rsidR="00AD7FF7" w:rsidRPr="00D14C24">
        <w:rPr>
          <w:rFonts w:ascii="Times New Roman" w:hAnsi="Times New Roman" w:cs="Times New Roman"/>
          <w:b/>
          <w:sz w:val="24"/>
          <w:szCs w:val="24"/>
        </w:rPr>
        <w:t>г.</w:t>
      </w:r>
    </w:p>
    <w:p w:rsidR="009144BF" w:rsidRPr="00D14C24" w:rsidRDefault="009144BF" w:rsidP="00E33071">
      <w:pPr>
        <w:spacing w:after="0"/>
        <w:rPr>
          <w:rFonts w:ascii="Times New Roman" w:hAnsi="Times New Roman" w:cs="Times New Roman"/>
          <w:b/>
          <w:sz w:val="24"/>
          <w:szCs w:val="24"/>
        </w:rPr>
      </w:pPr>
    </w:p>
    <w:p w:rsidR="00AD7FF7" w:rsidRDefault="00AD7FF7" w:rsidP="00AD7FF7">
      <w:pPr>
        <w:spacing w:after="0"/>
        <w:jc w:val="center"/>
        <w:rPr>
          <w:rFonts w:ascii="Times New Roman" w:hAnsi="Times New Roman" w:cs="Times New Roman"/>
          <w:b/>
        </w:rPr>
      </w:pPr>
    </w:p>
    <w:p w:rsidR="00132E40" w:rsidRDefault="00AD7FF7" w:rsidP="00AD7FF7">
      <w:pPr>
        <w:spacing w:after="0" w:line="240" w:lineRule="auto"/>
        <w:jc w:val="both"/>
        <w:rPr>
          <w:rFonts w:ascii="Times New Roman" w:hAnsi="Times New Roman" w:cs="Times New Roman"/>
          <w:b/>
          <w:sz w:val="24"/>
          <w:szCs w:val="24"/>
        </w:rPr>
      </w:pPr>
      <w:r w:rsidRPr="00D14C24">
        <w:rPr>
          <w:rFonts w:ascii="Times New Roman" w:hAnsi="Times New Roman" w:cs="Times New Roman"/>
          <w:b/>
          <w:sz w:val="24"/>
          <w:szCs w:val="24"/>
        </w:rPr>
        <w:t xml:space="preserve">О проведении </w:t>
      </w:r>
      <w:r w:rsidR="00132E40">
        <w:rPr>
          <w:rFonts w:ascii="Times New Roman" w:hAnsi="Times New Roman" w:cs="Times New Roman"/>
          <w:b/>
          <w:sz w:val="24"/>
          <w:szCs w:val="24"/>
        </w:rPr>
        <w:t>муниципального</w:t>
      </w:r>
      <w:r w:rsidR="006C005B">
        <w:rPr>
          <w:rFonts w:ascii="Times New Roman" w:hAnsi="Times New Roman" w:cs="Times New Roman"/>
          <w:b/>
          <w:sz w:val="24"/>
          <w:szCs w:val="24"/>
        </w:rPr>
        <w:t xml:space="preserve"> этапа</w:t>
      </w:r>
      <w:r w:rsidR="00132E40">
        <w:rPr>
          <w:rFonts w:ascii="Times New Roman" w:hAnsi="Times New Roman" w:cs="Times New Roman"/>
          <w:b/>
          <w:sz w:val="24"/>
          <w:szCs w:val="24"/>
        </w:rPr>
        <w:t xml:space="preserve"> </w:t>
      </w:r>
    </w:p>
    <w:p w:rsidR="00132E40" w:rsidRDefault="00132E40" w:rsidP="00AD7F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конкурса на лучшего классного </w:t>
      </w:r>
    </w:p>
    <w:p w:rsidR="00132E40" w:rsidRDefault="00132E40" w:rsidP="00AD7F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руководителя </w:t>
      </w:r>
      <w:r w:rsidR="00355521">
        <w:rPr>
          <w:rFonts w:ascii="Times New Roman" w:hAnsi="Times New Roman" w:cs="Times New Roman"/>
          <w:b/>
          <w:sz w:val="24"/>
          <w:szCs w:val="24"/>
        </w:rPr>
        <w:t>202</w:t>
      </w:r>
      <w:r w:rsidR="00984498">
        <w:rPr>
          <w:rFonts w:ascii="Times New Roman" w:hAnsi="Times New Roman" w:cs="Times New Roman"/>
          <w:b/>
          <w:sz w:val="24"/>
          <w:szCs w:val="24"/>
        </w:rPr>
        <w:t>4</w:t>
      </w:r>
      <w:r>
        <w:rPr>
          <w:rFonts w:ascii="Times New Roman" w:hAnsi="Times New Roman" w:cs="Times New Roman"/>
          <w:b/>
          <w:sz w:val="24"/>
          <w:szCs w:val="24"/>
        </w:rPr>
        <w:t xml:space="preserve"> года </w:t>
      </w:r>
    </w:p>
    <w:p w:rsidR="00AD7FF7" w:rsidRPr="00D14C24" w:rsidRDefault="00132E40" w:rsidP="00132E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«Самый классный классный»</w:t>
      </w:r>
    </w:p>
    <w:p w:rsidR="00F93B81" w:rsidRDefault="00AD7FF7" w:rsidP="00F93B81">
      <w:pPr>
        <w:spacing w:after="0" w:line="240" w:lineRule="auto"/>
        <w:jc w:val="both"/>
        <w:rPr>
          <w:rFonts w:ascii="Times New Roman" w:hAnsi="Times New Roman" w:cs="Times New Roman"/>
          <w:sz w:val="24"/>
          <w:szCs w:val="24"/>
        </w:rPr>
      </w:pPr>
      <w:r w:rsidRPr="00D14C24">
        <w:rPr>
          <w:rFonts w:ascii="Times New Roman" w:hAnsi="Times New Roman" w:cs="Times New Roman"/>
          <w:sz w:val="24"/>
          <w:szCs w:val="24"/>
        </w:rPr>
        <w:t xml:space="preserve">  </w:t>
      </w:r>
      <w:r w:rsidR="00F93B81">
        <w:rPr>
          <w:rFonts w:ascii="Times New Roman" w:hAnsi="Times New Roman" w:cs="Times New Roman"/>
          <w:sz w:val="24"/>
          <w:szCs w:val="24"/>
        </w:rPr>
        <w:t xml:space="preserve"> </w:t>
      </w:r>
    </w:p>
    <w:p w:rsidR="00AD7FF7" w:rsidRPr="00355521" w:rsidRDefault="00F93B81" w:rsidP="00F93B81">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6C005B" w:rsidRPr="006C005B">
        <w:rPr>
          <w:rFonts w:ascii="Times New Roman" w:hAnsi="Times New Roman"/>
          <w:sz w:val="24"/>
          <w:szCs w:val="24"/>
        </w:rPr>
        <w:t xml:space="preserve">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Порецкого </w:t>
      </w:r>
      <w:r w:rsidR="00355521">
        <w:rPr>
          <w:rFonts w:ascii="Times New Roman" w:hAnsi="Times New Roman"/>
          <w:sz w:val="24"/>
          <w:szCs w:val="24"/>
        </w:rPr>
        <w:t>муниципальн</w:t>
      </w:r>
      <w:r w:rsidR="00BC57A7">
        <w:rPr>
          <w:rFonts w:ascii="Times New Roman" w:hAnsi="Times New Roman"/>
          <w:sz w:val="24"/>
          <w:szCs w:val="24"/>
        </w:rPr>
        <w:t>ого</w:t>
      </w:r>
      <w:r w:rsidR="00355521">
        <w:rPr>
          <w:rFonts w:ascii="Times New Roman" w:hAnsi="Times New Roman"/>
          <w:sz w:val="24"/>
          <w:szCs w:val="24"/>
        </w:rPr>
        <w:t xml:space="preserve"> округ</w:t>
      </w:r>
      <w:r w:rsidR="006C005B" w:rsidRPr="006C005B">
        <w:rPr>
          <w:rFonts w:ascii="Times New Roman" w:hAnsi="Times New Roman"/>
          <w:sz w:val="24"/>
          <w:szCs w:val="24"/>
        </w:rPr>
        <w:t xml:space="preserve">а, </w:t>
      </w:r>
      <w:r>
        <w:rPr>
          <w:rFonts w:ascii="Times New Roman" w:hAnsi="Times New Roman"/>
          <w:sz w:val="24"/>
          <w:szCs w:val="24"/>
        </w:rPr>
        <w:t xml:space="preserve">в соответствии с приказом Министерства образования Чувашской Республики от </w:t>
      </w:r>
      <w:r w:rsidR="00355521">
        <w:rPr>
          <w:rFonts w:ascii="Times New Roman" w:hAnsi="Times New Roman"/>
          <w:sz w:val="24"/>
          <w:szCs w:val="24"/>
        </w:rPr>
        <w:t>1</w:t>
      </w:r>
      <w:r w:rsidR="007A38FC">
        <w:rPr>
          <w:rFonts w:ascii="Times New Roman" w:hAnsi="Times New Roman"/>
          <w:sz w:val="24"/>
          <w:szCs w:val="24"/>
        </w:rPr>
        <w:t>0</w:t>
      </w:r>
      <w:r>
        <w:rPr>
          <w:rFonts w:ascii="Times New Roman" w:hAnsi="Times New Roman"/>
          <w:sz w:val="24"/>
          <w:szCs w:val="24"/>
        </w:rPr>
        <w:t>.01.</w:t>
      </w:r>
      <w:r w:rsidR="00355521">
        <w:rPr>
          <w:rFonts w:ascii="Times New Roman" w:hAnsi="Times New Roman"/>
          <w:sz w:val="24"/>
          <w:szCs w:val="24"/>
        </w:rPr>
        <w:t>202</w:t>
      </w:r>
      <w:r w:rsidR="007A38FC">
        <w:rPr>
          <w:rFonts w:ascii="Times New Roman" w:hAnsi="Times New Roman"/>
          <w:sz w:val="24"/>
          <w:szCs w:val="24"/>
        </w:rPr>
        <w:t>4</w:t>
      </w:r>
      <w:r>
        <w:rPr>
          <w:rFonts w:ascii="Times New Roman" w:hAnsi="Times New Roman"/>
          <w:sz w:val="24"/>
          <w:szCs w:val="24"/>
        </w:rPr>
        <w:t xml:space="preserve"> года № </w:t>
      </w:r>
      <w:r w:rsidR="007A38FC">
        <w:rPr>
          <w:rFonts w:ascii="Times New Roman" w:hAnsi="Times New Roman"/>
          <w:sz w:val="24"/>
          <w:szCs w:val="24"/>
        </w:rPr>
        <w:t>9</w:t>
      </w:r>
      <w:r>
        <w:rPr>
          <w:rFonts w:ascii="Times New Roman" w:hAnsi="Times New Roman"/>
          <w:sz w:val="24"/>
          <w:szCs w:val="24"/>
        </w:rPr>
        <w:t xml:space="preserve"> </w:t>
      </w:r>
      <w:r w:rsidR="00295008">
        <w:rPr>
          <w:rFonts w:ascii="Times New Roman" w:hAnsi="Times New Roman"/>
          <w:sz w:val="24"/>
          <w:szCs w:val="24"/>
        </w:rPr>
        <w:t>«</w:t>
      </w:r>
      <w:r>
        <w:rPr>
          <w:rFonts w:ascii="Times New Roman" w:hAnsi="Times New Roman"/>
          <w:sz w:val="24"/>
          <w:szCs w:val="24"/>
        </w:rPr>
        <w:t xml:space="preserve">О проведении конкурсов профессионального   мастерства педагогических работников» </w:t>
      </w:r>
      <w:r w:rsidR="00355521">
        <w:rPr>
          <w:rFonts w:ascii="Times New Roman" w:hAnsi="Times New Roman"/>
          <w:sz w:val="24"/>
          <w:szCs w:val="24"/>
        </w:rPr>
        <w:t xml:space="preserve"> </w:t>
      </w:r>
      <w:r w:rsidR="00AD7FF7" w:rsidRPr="00D14C24">
        <w:rPr>
          <w:rFonts w:ascii="Times New Roman" w:hAnsi="Times New Roman" w:cs="Times New Roman"/>
          <w:b/>
          <w:sz w:val="24"/>
          <w:szCs w:val="24"/>
        </w:rPr>
        <w:t>п р и к а з ы в а ю:</w:t>
      </w:r>
    </w:p>
    <w:p w:rsidR="00AD7FF7" w:rsidRPr="00D14C24" w:rsidRDefault="00AD7FF7" w:rsidP="00D14C24">
      <w:pPr>
        <w:spacing w:after="0" w:line="240" w:lineRule="auto"/>
        <w:jc w:val="both"/>
        <w:rPr>
          <w:rFonts w:ascii="Times New Roman" w:hAnsi="Times New Roman" w:cs="Times New Roman"/>
          <w:sz w:val="24"/>
          <w:szCs w:val="24"/>
        </w:rPr>
      </w:pPr>
      <w:r w:rsidRPr="00D14C24">
        <w:rPr>
          <w:rFonts w:ascii="Times New Roman" w:hAnsi="Times New Roman" w:cs="Times New Roman"/>
          <w:sz w:val="24"/>
          <w:szCs w:val="24"/>
        </w:rPr>
        <w:t xml:space="preserve">          </w:t>
      </w:r>
      <w:r w:rsidR="00D97E4E">
        <w:rPr>
          <w:rFonts w:ascii="Times New Roman" w:hAnsi="Times New Roman" w:cs="Times New Roman"/>
          <w:sz w:val="24"/>
          <w:szCs w:val="24"/>
        </w:rPr>
        <w:t xml:space="preserve"> </w:t>
      </w:r>
      <w:r w:rsidRPr="00D14C24">
        <w:rPr>
          <w:rFonts w:ascii="Times New Roman" w:hAnsi="Times New Roman" w:cs="Times New Roman"/>
          <w:sz w:val="24"/>
          <w:szCs w:val="24"/>
        </w:rPr>
        <w:t xml:space="preserve"> 1.</w:t>
      </w:r>
      <w:r w:rsidR="00D97E4E">
        <w:rPr>
          <w:rFonts w:ascii="Times New Roman" w:hAnsi="Times New Roman" w:cs="Times New Roman"/>
          <w:sz w:val="24"/>
          <w:szCs w:val="24"/>
        </w:rPr>
        <w:t xml:space="preserve"> </w:t>
      </w:r>
      <w:r w:rsidR="00D875DD">
        <w:rPr>
          <w:rFonts w:ascii="Times New Roman" w:hAnsi="Times New Roman" w:cs="Times New Roman"/>
          <w:sz w:val="24"/>
          <w:szCs w:val="24"/>
        </w:rPr>
        <w:t xml:space="preserve">Утвердить Положение о </w:t>
      </w:r>
      <w:r w:rsidR="00CE28D5">
        <w:rPr>
          <w:rFonts w:ascii="Times New Roman" w:hAnsi="Times New Roman" w:cs="Times New Roman"/>
          <w:sz w:val="24"/>
          <w:szCs w:val="24"/>
        </w:rPr>
        <w:t xml:space="preserve">муниципальном </w:t>
      </w:r>
      <w:r w:rsidR="00295008">
        <w:rPr>
          <w:rFonts w:ascii="Times New Roman" w:hAnsi="Times New Roman" w:cs="Times New Roman"/>
          <w:sz w:val="24"/>
          <w:szCs w:val="24"/>
        </w:rPr>
        <w:t>конкурсе</w:t>
      </w:r>
      <w:r w:rsidR="00D875DD">
        <w:rPr>
          <w:rFonts w:ascii="Times New Roman" w:hAnsi="Times New Roman" w:cs="Times New Roman"/>
          <w:sz w:val="24"/>
          <w:szCs w:val="24"/>
        </w:rPr>
        <w:t xml:space="preserve"> на лучшего классного руководителя </w:t>
      </w:r>
      <w:r w:rsidR="00355521">
        <w:rPr>
          <w:rFonts w:ascii="Times New Roman" w:hAnsi="Times New Roman" w:cs="Times New Roman"/>
          <w:sz w:val="24"/>
          <w:szCs w:val="24"/>
        </w:rPr>
        <w:t>202</w:t>
      </w:r>
      <w:r w:rsidR="007561FB">
        <w:rPr>
          <w:rFonts w:ascii="Times New Roman" w:hAnsi="Times New Roman" w:cs="Times New Roman"/>
          <w:sz w:val="24"/>
          <w:szCs w:val="24"/>
        </w:rPr>
        <w:t>4</w:t>
      </w:r>
      <w:r w:rsidR="00C77EA5">
        <w:rPr>
          <w:rFonts w:ascii="Times New Roman" w:hAnsi="Times New Roman" w:cs="Times New Roman"/>
          <w:sz w:val="24"/>
          <w:szCs w:val="24"/>
        </w:rPr>
        <w:t xml:space="preserve"> года «Самый классный</w:t>
      </w:r>
      <w:r w:rsidR="00D875DD">
        <w:rPr>
          <w:rFonts w:ascii="Times New Roman" w:hAnsi="Times New Roman" w:cs="Times New Roman"/>
          <w:sz w:val="24"/>
          <w:szCs w:val="24"/>
        </w:rPr>
        <w:t xml:space="preserve"> классный</w:t>
      </w:r>
      <w:r w:rsidR="006C005B">
        <w:rPr>
          <w:rFonts w:ascii="Times New Roman" w:hAnsi="Times New Roman" w:cs="Times New Roman"/>
          <w:sz w:val="24"/>
          <w:szCs w:val="24"/>
        </w:rPr>
        <w:t>»</w:t>
      </w:r>
      <w:r w:rsidR="00D875DD">
        <w:rPr>
          <w:rFonts w:ascii="Times New Roman" w:hAnsi="Times New Roman" w:cs="Times New Roman"/>
          <w:sz w:val="24"/>
          <w:szCs w:val="24"/>
        </w:rPr>
        <w:t xml:space="preserve"> (Приложение 1);</w:t>
      </w:r>
    </w:p>
    <w:p w:rsidR="00AD7FF7" w:rsidRPr="00D14C24" w:rsidRDefault="00AD7FF7" w:rsidP="00D14C24">
      <w:pPr>
        <w:spacing w:after="0" w:line="240" w:lineRule="auto"/>
        <w:ind w:firstLine="708"/>
        <w:jc w:val="both"/>
        <w:rPr>
          <w:rFonts w:ascii="Times New Roman" w:hAnsi="Times New Roman" w:cs="Times New Roman"/>
          <w:sz w:val="24"/>
          <w:szCs w:val="24"/>
        </w:rPr>
      </w:pPr>
      <w:r w:rsidRPr="00D14C24">
        <w:rPr>
          <w:rFonts w:ascii="Times New Roman" w:hAnsi="Times New Roman" w:cs="Times New Roman"/>
          <w:sz w:val="24"/>
          <w:szCs w:val="24"/>
        </w:rPr>
        <w:t xml:space="preserve">2. </w:t>
      </w:r>
      <w:r w:rsidR="00D97E4E">
        <w:rPr>
          <w:rFonts w:ascii="Times New Roman" w:hAnsi="Times New Roman" w:cs="Times New Roman"/>
          <w:sz w:val="24"/>
          <w:szCs w:val="24"/>
        </w:rPr>
        <w:t xml:space="preserve"> </w:t>
      </w:r>
      <w:r w:rsidRPr="00D14C24">
        <w:rPr>
          <w:rFonts w:ascii="Times New Roman" w:hAnsi="Times New Roman" w:cs="Times New Roman"/>
          <w:sz w:val="24"/>
          <w:szCs w:val="24"/>
        </w:rPr>
        <w:t xml:space="preserve"> Утвердить состав</w:t>
      </w:r>
      <w:r w:rsidR="00463F72">
        <w:rPr>
          <w:rFonts w:ascii="Times New Roman" w:hAnsi="Times New Roman" w:cs="Times New Roman"/>
          <w:sz w:val="24"/>
          <w:szCs w:val="24"/>
        </w:rPr>
        <w:t xml:space="preserve"> оргкомитета и </w:t>
      </w:r>
      <w:r w:rsidR="00D875DD">
        <w:rPr>
          <w:rFonts w:ascii="Times New Roman" w:hAnsi="Times New Roman" w:cs="Times New Roman"/>
          <w:sz w:val="24"/>
          <w:szCs w:val="24"/>
        </w:rPr>
        <w:t xml:space="preserve"> экспертной комиссии</w:t>
      </w:r>
      <w:r w:rsidR="00463F72">
        <w:rPr>
          <w:rFonts w:ascii="Times New Roman" w:hAnsi="Times New Roman" w:cs="Times New Roman"/>
          <w:sz w:val="24"/>
          <w:szCs w:val="24"/>
        </w:rPr>
        <w:t xml:space="preserve"> </w:t>
      </w:r>
      <w:r w:rsidR="00D875DD">
        <w:rPr>
          <w:rFonts w:ascii="Times New Roman" w:hAnsi="Times New Roman" w:cs="Times New Roman"/>
          <w:sz w:val="24"/>
          <w:szCs w:val="24"/>
        </w:rPr>
        <w:t>(Приложение 2</w:t>
      </w:r>
      <w:r w:rsidR="00463F72">
        <w:rPr>
          <w:rFonts w:ascii="Times New Roman" w:hAnsi="Times New Roman" w:cs="Times New Roman"/>
          <w:sz w:val="24"/>
          <w:szCs w:val="24"/>
        </w:rPr>
        <w:t>, 3</w:t>
      </w:r>
      <w:r w:rsidR="00D875DD">
        <w:rPr>
          <w:rFonts w:ascii="Times New Roman" w:hAnsi="Times New Roman" w:cs="Times New Roman"/>
          <w:sz w:val="24"/>
          <w:szCs w:val="24"/>
        </w:rPr>
        <w:t>);</w:t>
      </w:r>
      <w:r w:rsidRPr="00D14C24">
        <w:rPr>
          <w:rFonts w:ascii="Times New Roman" w:hAnsi="Times New Roman" w:cs="Times New Roman"/>
          <w:sz w:val="24"/>
          <w:szCs w:val="24"/>
        </w:rPr>
        <w:t xml:space="preserve"> </w:t>
      </w:r>
    </w:p>
    <w:p w:rsidR="00355521" w:rsidRDefault="00D97E4E" w:rsidP="00D14C2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3. </w:t>
      </w:r>
      <w:r w:rsidR="00AD7FF7" w:rsidRPr="00D14C24">
        <w:rPr>
          <w:rFonts w:ascii="Times New Roman" w:hAnsi="Times New Roman" w:cs="Times New Roman"/>
          <w:sz w:val="24"/>
          <w:szCs w:val="24"/>
        </w:rPr>
        <w:t>Провести</w:t>
      </w:r>
      <w:r w:rsidR="00D875DD">
        <w:rPr>
          <w:rFonts w:ascii="Times New Roman" w:hAnsi="Times New Roman" w:cs="Times New Roman"/>
          <w:sz w:val="24"/>
          <w:szCs w:val="24"/>
        </w:rPr>
        <w:t xml:space="preserve"> муниципальный этап конкурса на лучшего классного руководителя </w:t>
      </w:r>
      <w:r w:rsidR="00E85DA6">
        <w:rPr>
          <w:rFonts w:ascii="Times New Roman" w:hAnsi="Times New Roman" w:cs="Times New Roman"/>
          <w:sz w:val="24"/>
          <w:szCs w:val="24"/>
        </w:rPr>
        <w:t>202</w:t>
      </w:r>
      <w:r w:rsidR="007561FB">
        <w:rPr>
          <w:rFonts w:ascii="Times New Roman" w:hAnsi="Times New Roman" w:cs="Times New Roman"/>
          <w:sz w:val="24"/>
          <w:szCs w:val="24"/>
        </w:rPr>
        <w:t>4</w:t>
      </w:r>
      <w:r w:rsidR="007A601F">
        <w:rPr>
          <w:rFonts w:ascii="Times New Roman" w:hAnsi="Times New Roman" w:cs="Times New Roman"/>
          <w:sz w:val="24"/>
          <w:szCs w:val="24"/>
        </w:rPr>
        <w:t xml:space="preserve"> года «Самый классный</w:t>
      </w:r>
      <w:r w:rsidR="00D875DD">
        <w:rPr>
          <w:rFonts w:ascii="Times New Roman" w:hAnsi="Times New Roman" w:cs="Times New Roman"/>
          <w:sz w:val="24"/>
          <w:szCs w:val="24"/>
        </w:rPr>
        <w:t xml:space="preserve"> классный</w:t>
      </w:r>
      <w:r w:rsidR="006C005B">
        <w:rPr>
          <w:rFonts w:ascii="Times New Roman" w:hAnsi="Times New Roman" w:cs="Times New Roman"/>
          <w:sz w:val="24"/>
          <w:szCs w:val="24"/>
        </w:rPr>
        <w:t>»</w:t>
      </w:r>
      <w:r w:rsidR="00D875DD">
        <w:rPr>
          <w:rFonts w:ascii="Times New Roman" w:hAnsi="Times New Roman" w:cs="Times New Roman"/>
          <w:sz w:val="24"/>
          <w:szCs w:val="24"/>
        </w:rPr>
        <w:t xml:space="preserve"> </w:t>
      </w:r>
      <w:r w:rsidR="00355521">
        <w:rPr>
          <w:rFonts w:ascii="Times New Roman" w:hAnsi="Times New Roman" w:cs="Times New Roman"/>
          <w:b/>
          <w:sz w:val="24"/>
          <w:szCs w:val="24"/>
        </w:rPr>
        <w:t xml:space="preserve">с </w:t>
      </w:r>
      <w:r w:rsidR="007561FB">
        <w:rPr>
          <w:rFonts w:ascii="Times New Roman" w:hAnsi="Times New Roman" w:cs="Times New Roman"/>
          <w:b/>
          <w:sz w:val="24"/>
          <w:szCs w:val="24"/>
        </w:rPr>
        <w:t>29 января</w:t>
      </w:r>
      <w:r w:rsidR="00680B82">
        <w:rPr>
          <w:rFonts w:ascii="Times New Roman" w:hAnsi="Times New Roman" w:cs="Times New Roman"/>
          <w:b/>
          <w:sz w:val="24"/>
          <w:szCs w:val="24"/>
        </w:rPr>
        <w:t xml:space="preserve"> </w:t>
      </w:r>
      <w:r w:rsidR="007561FB">
        <w:rPr>
          <w:rFonts w:ascii="Times New Roman" w:hAnsi="Times New Roman" w:cs="Times New Roman"/>
          <w:b/>
          <w:sz w:val="24"/>
          <w:szCs w:val="24"/>
        </w:rPr>
        <w:t>по 09</w:t>
      </w:r>
      <w:r w:rsidR="00355521">
        <w:rPr>
          <w:rFonts w:ascii="Times New Roman" w:hAnsi="Times New Roman" w:cs="Times New Roman"/>
          <w:b/>
          <w:sz w:val="24"/>
          <w:szCs w:val="24"/>
        </w:rPr>
        <w:t xml:space="preserve"> февраля 202</w:t>
      </w:r>
      <w:r w:rsidR="007561FB">
        <w:rPr>
          <w:rFonts w:ascii="Times New Roman" w:hAnsi="Times New Roman" w:cs="Times New Roman"/>
          <w:b/>
          <w:sz w:val="24"/>
          <w:szCs w:val="24"/>
        </w:rPr>
        <w:t>4</w:t>
      </w:r>
      <w:r w:rsidR="00D875DD" w:rsidRPr="006C005B">
        <w:rPr>
          <w:rFonts w:ascii="Times New Roman" w:hAnsi="Times New Roman" w:cs="Times New Roman"/>
          <w:b/>
          <w:sz w:val="24"/>
          <w:szCs w:val="24"/>
        </w:rPr>
        <w:t xml:space="preserve"> года</w:t>
      </w:r>
      <w:r w:rsidR="00355521">
        <w:rPr>
          <w:rFonts w:ascii="Times New Roman" w:hAnsi="Times New Roman" w:cs="Times New Roman"/>
          <w:b/>
          <w:sz w:val="24"/>
          <w:szCs w:val="24"/>
        </w:rPr>
        <w:t>.</w:t>
      </w:r>
    </w:p>
    <w:p w:rsidR="00AD7FF7" w:rsidRDefault="00AD7FF7" w:rsidP="00D14C24">
      <w:pPr>
        <w:spacing w:after="0" w:line="240" w:lineRule="auto"/>
        <w:ind w:firstLine="708"/>
        <w:jc w:val="both"/>
        <w:rPr>
          <w:rFonts w:ascii="Times New Roman" w:hAnsi="Times New Roman" w:cs="Times New Roman"/>
          <w:sz w:val="24"/>
          <w:szCs w:val="24"/>
        </w:rPr>
      </w:pPr>
      <w:r w:rsidRPr="00D14C24">
        <w:rPr>
          <w:rFonts w:ascii="Times New Roman" w:hAnsi="Times New Roman" w:cs="Times New Roman"/>
          <w:sz w:val="24"/>
          <w:szCs w:val="24"/>
        </w:rPr>
        <w:t xml:space="preserve">4.  Ответственность за организацию данного мероприятия возложить на </w:t>
      </w:r>
      <w:r w:rsidR="002E604B">
        <w:rPr>
          <w:rFonts w:ascii="Times New Roman" w:hAnsi="Times New Roman" w:cs="Times New Roman"/>
          <w:sz w:val="24"/>
          <w:szCs w:val="24"/>
        </w:rPr>
        <w:t>ведущего специалиста-эксперта отдела</w:t>
      </w:r>
      <w:r w:rsidRPr="00D14C24">
        <w:rPr>
          <w:rFonts w:ascii="Times New Roman" w:hAnsi="Times New Roman" w:cs="Times New Roman"/>
          <w:sz w:val="24"/>
          <w:szCs w:val="24"/>
        </w:rPr>
        <w:t xml:space="preserve"> образования, молодёжной политики и спорта</w:t>
      </w:r>
      <w:r w:rsidR="001A5714">
        <w:rPr>
          <w:rFonts w:ascii="Times New Roman" w:hAnsi="Times New Roman" w:cs="Times New Roman"/>
          <w:sz w:val="24"/>
          <w:szCs w:val="24"/>
        </w:rPr>
        <w:t xml:space="preserve"> администрации Порецкого </w:t>
      </w:r>
      <w:r w:rsidR="00355521">
        <w:rPr>
          <w:rFonts w:ascii="Times New Roman" w:hAnsi="Times New Roman" w:cs="Times New Roman"/>
          <w:sz w:val="24"/>
          <w:szCs w:val="24"/>
        </w:rPr>
        <w:t>муниципальн</w:t>
      </w:r>
      <w:r w:rsidR="00BC57A7">
        <w:rPr>
          <w:rFonts w:ascii="Times New Roman" w:hAnsi="Times New Roman" w:cs="Times New Roman"/>
          <w:sz w:val="24"/>
          <w:szCs w:val="24"/>
        </w:rPr>
        <w:t xml:space="preserve">ого </w:t>
      </w:r>
      <w:r w:rsidR="00355521">
        <w:rPr>
          <w:rFonts w:ascii="Times New Roman" w:hAnsi="Times New Roman" w:cs="Times New Roman"/>
          <w:sz w:val="24"/>
          <w:szCs w:val="24"/>
        </w:rPr>
        <w:t>округ</w:t>
      </w:r>
      <w:r w:rsidR="001A5714">
        <w:rPr>
          <w:rFonts w:ascii="Times New Roman" w:hAnsi="Times New Roman" w:cs="Times New Roman"/>
          <w:sz w:val="24"/>
          <w:szCs w:val="24"/>
        </w:rPr>
        <w:t xml:space="preserve">а </w:t>
      </w:r>
      <w:r w:rsidR="002E604B">
        <w:rPr>
          <w:rFonts w:ascii="Times New Roman" w:hAnsi="Times New Roman" w:cs="Times New Roman"/>
          <w:sz w:val="24"/>
          <w:szCs w:val="24"/>
        </w:rPr>
        <w:t>Пахомову М.Н</w:t>
      </w:r>
      <w:r w:rsidR="00F93B81">
        <w:rPr>
          <w:rFonts w:ascii="Times New Roman" w:hAnsi="Times New Roman" w:cs="Times New Roman"/>
          <w:sz w:val="24"/>
          <w:szCs w:val="24"/>
        </w:rPr>
        <w:t xml:space="preserve">. </w:t>
      </w:r>
    </w:p>
    <w:p w:rsidR="009144BF" w:rsidRDefault="009144BF" w:rsidP="00D14C24">
      <w:pPr>
        <w:spacing w:after="0" w:line="240" w:lineRule="auto"/>
        <w:ind w:firstLine="708"/>
        <w:jc w:val="both"/>
        <w:rPr>
          <w:rFonts w:ascii="Times New Roman" w:hAnsi="Times New Roman" w:cs="Times New Roman"/>
          <w:sz w:val="24"/>
          <w:szCs w:val="24"/>
        </w:rPr>
      </w:pPr>
    </w:p>
    <w:p w:rsidR="009144BF" w:rsidRPr="00D14C24" w:rsidRDefault="009144BF" w:rsidP="00D14C24">
      <w:pPr>
        <w:spacing w:after="0" w:line="240" w:lineRule="auto"/>
        <w:ind w:firstLine="708"/>
        <w:jc w:val="both"/>
        <w:rPr>
          <w:rFonts w:ascii="Times New Roman" w:hAnsi="Times New Roman" w:cs="Times New Roman"/>
          <w:sz w:val="24"/>
          <w:szCs w:val="24"/>
        </w:rPr>
      </w:pPr>
    </w:p>
    <w:p w:rsidR="00D14C24" w:rsidRDefault="00D14C24" w:rsidP="00D14C24">
      <w:pPr>
        <w:spacing w:after="0" w:line="240" w:lineRule="auto"/>
        <w:ind w:firstLine="708"/>
        <w:jc w:val="both"/>
        <w:rPr>
          <w:rFonts w:ascii="Times New Roman" w:hAnsi="Times New Roman" w:cs="Times New Roman"/>
        </w:rPr>
      </w:pPr>
    </w:p>
    <w:p w:rsidR="009144BF" w:rsidRDefault="009144BF" w:rsidP="00D14C24">
      <w:pPr>
        <w:spacing w:after="0" w:line="240" w:lineRule="auto"/>
        <w:ind w:firstLine="708"/>
        <w:jc w:val="both"/>
        <w:rPr>
          <w:rFonts w:ascii="Times New Roman" w:hAnsi="Times New Roman" w:cs="Times New Roman"/>
        </w:rPr>
      </w:pPr>
    </w:p>
    <w:p w:rsidR="00AD7FF7" w:rsidRDefault="00AD7FF7" w:rsidP="00AD7FF7">
      <w:pPr>
        <w:spacing w:after="0" w:line="240" w:lineRule="auto"/>
        <w:ind w:firstLine="708"/>
        <w:jc w:val="both"/>
        <w:rPr>
          <w:rFonts w:ascii="Times New Roman" w:hAnsi="Times New Roman" w:cs="Times New Roman"/>
        </w:rPr>
      </w:pPr>
    </w:p>
    <w:p w:rsidR="00D14C24" w:rsidRPr="00D14C24" w:rsidRDefault="00D14C24" w:rsidP="00D14C24">
      <w:pPr>
        <w:spacing w:after="0" w:line="240" w:lineRule="auto"/>
        <w:rPr>
          <w:rFonts w:ascii="Times New Roman" w:hAnsi="Times New Roman" w:cs="Times New Roman"/>
          <w:sz w:val="24"/>
          <w:szCs w:val="24"/>
        </w:rPr>
      </w:pPr>
      <w:r w:rsidRPr="00D14C24">
        <w:rPr>
          <w:rFonts w:ascii="Times New Roman" w:hAnsi="Times New Roman" w:cs="Times New Roman"/>
          <w:sz w:val="24"/>
          <w:szCs w:val="24"/>
        </w:rPr>
        <w:t xml:space="preserve">Начальник отдела образования, </w:t>
      </w:r>
    </w:p>
    <w:p w:rsidR="00D14C24" w:rsidRPr="00D14C24" w:rsidRDefault="00D14C24" w:rsidP="00D14C24">
      <w:pPr>
        <w:spacing w:after="0" w:line="240" w:lineRule="auto"/>
        <w:rPr>
          <w:rFonts w:ascii="Times New Roman" w:hAnsi="Times New Roman" w:cs="Times New Roman"/>
          <w:sz w:val="24"/>
          <w:szCs w:val="24"/>
        </w:rPr>
      </w:pPr>
      <w:r w:rsidRPr="00D14C24">
        <w:rPr>
          <w:rFonts w:ascii="Times New Roman" w:hAnsi="Times New Roman" w:cs="Times New Roman"/>
          <w:sz w:val="24"/>
          <w:szCs w:val="24"/>
        </w:rPr>
        <w:t xml:space="preserve">молодёжной политики и спорта </w:t>
      </w:r>
    </w:p>
    <w:p w:rsidR="00D14C24" w:rsidRPr="00D14C24" w:rsidRDefault="00D14C24" w:rsidP="00D14C24">
      <w:pPr>
        <w:spacing w:after="0" w:line="240" w:lineRule="auto"/>
        <w:rPr>
          <w:rFonts w:ascii="Times New Roman" w:hAnsi="Times New Roman" w:cs="Times New Roman"/>
          <w:sz w:val="24"/>
          <w:szCs w:val="24"/>
        </w:rPr>
      </w:pPr>
      <w:r w:rsidRPr="00D14C24">
        <w:rPr>
          <w:rFonts w:ascii="Times New Roman" w:hAnsi="Times New Roman" w:cs="Times New Roman"/>
          <w:sz w:val="24"/>
          <w:szCs w:val="24"/>
        </w:rPr>
        <w:t xml:space="preserve">администрации Порецкого </w:t>
      </w:r>
      <w:r w:rsidR="009144BF">
        <w:rPr>
          <w:rFonts w:ascii="Times New Roman" w:hAnsi="Times New Roman" w:cs="Times New Roman"/>
          <w:sz w:val="24"/>
          <w:szCs w:val="24"/>
        </w:rPr>
        <w:t>МО</w:t>
      </w:r>
      <w:r>
        <w:rPr>
          <w:rFonts w:ascii="Times New Roman" w:hAnsi="Times New Roman" w:cs="Times New Roman"/>
          <w:sz w:val="24"/>
          <w:szCs w:val="24"/>
        </w:rPr>
        <w:t xml:space="preserve">                                  </w:t>
      </w:r>
      <w:r w:rsidR="00355521">
        <w:rPr>
          <w:rFonts w:ascii="Times New Roman" w:hAnsi="Times New Roman" w:cs="Times New Roman"/>
          <w:sz w:val="24"/>
          <w:szCs w:val="24"/>
        </w:rPr>
        <w:t xml:space="preserve">         </w:t>
      </w:r>
      <w:r w:rsidR="009144BF">
        <w:rPr>
          <w:rFonts w:ascii="Times New Roman" w:hAnsi="Times New Roman" w:cs="Times New Roman"/>
          <w:sz w:val="24"/>
          <w:szCs w:val="24"/>
        </w:rPr>
        <w:t xml:space="preserve">                   </w:t>
      </w:r>
      <w:r w:rsidR="00355521">
        <w:rPr>
          <w:rFonts w:ascii="Times New Roman" w:hAnsi="Times New Roman" w:cs="Times New Roman"/>
          <w:sz w:val="24"/>
          <w:szCs w:val="24"/>
        </w:rPr>
        <w:t xml:space="preserve">   </w:t>
      </w:r>
      <w:r>
        <w:rPr>
          <w:rFonts w:ascii="Times New Roman" w:hAnsi="Times New Roman" w:cs="Times New Roman"/>
          <w:sz w:val="24"/>
          <w:szCs w:val="24"/>
        </w:rPr>
        <w:t>Е.А. Терешкина</w:t>
      </w:r>
    </w:p>
    <w:p w:rsidR="00AD7FF7" w:rsidRDefault="00AD7FF7" w:rsidP="00D14C24">
      <w:pPr>
        <w:spacing w:after="0" w:line="240" w:lineRule="auto"/>
        <w:ind w:firstLine="708"/>
        <w:rPr>
          <w:rFonts w:ascii="Times New Roman" w:hAnsi="Times New Roman" w:cs="Times New Roman"/>
        </w:rPr>
      </w:pPr>
    </w:p>
    <w:p w:rsidR="00AD7FF7" w:rsidRDefault="00AD7FF7"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F93B81" w:rsidRDefault="00F93B81"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5579BB" w:rsidRDefault="005579BB" w:rsidP="00AD7FF7">
      <w:pPr>
        <w:spacing w:after="0" w:line="240" w:lineRule="auto"/>
        <w:ind w:firstLine="708"/>
        <w:jc w:val="both"/>
        <w:rPr>
          <w:rFonts w:ascii="Times New Roman" w:hAnsi="Times New Roman" w:cs="Times New Roman"/>
        </w:rPr>
      </w:pPr>
    </w:p>
    <w:p w:rsidR="00295008" w:rsidRDefault="00295008" w:rsidP="00295008">
      <w:pPr>
        <w:spacing w:after="0" w:line="240" w:lineRule="auto"/>
        <w:ind w:firstLine="709"/>
        <w:jc w:val="right"/>
        <w:rPr>
          <w:rFonts w:ascii="Times New Roman" w:hAnsi="Times New Roman"/>
          <w:sz w:val="20"/>
          <w:szCs w:val="20"/>
        </w:rPr>
      </w:pPr>
      <w:r>
        <w:rPr>
          <w:rFonts w:ascii="Times New Roman" w:hAnsi="Times New Roman"/>
          <w:sz w:val="20"/>
          <w:szCs w:val="20"/>
        </w:rPr>
        <w:t>Приложение № 1</w:t>
      </w:r>
      <w:r w:rsidRPr="00A16688">
        <w:rPr>
          <w:rFonts w:ascii="Times New Roman" w:hAnsi="Times New Roman"/>
          <w:sz w:val="20"/>
          <w:szCs w:val="20"/>
        </w:rPr>
        <w:t xml:space="preserve"> </w:t>
      </w:r>
    </w:p>
    <w:p w:rsidR="00295008" w:rsidRDefault="00295008" w:rsidP="00295008">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к </w:t>
      </w:r>
      <w:r>
        <w:rPr>
          <w:rFonts w:ascii="Times New Roman" w:hAnsi="Times New Roman"/>
          <w:sz w:val="20"/>
          <w:szCs w:val="20"/>
        </w:rPr>
        <w:t>приказу ОО МП и С</w:t>
      </w:r>
    </w:p>
    <w:p w:rsidR="00295008" w:rsidRDefault="00295008" w:rsidP="00295008">
      <w:pPr>
        <w:spacing w:after="0" w:line="240" w:lineRule="auto"/>
        <w:ind w:firstLine="709"/>
        <w:jc w:val="right"/>
        <w:rPr>
          <w:rFonts w:ascii="Times New Roman" w:hAnsi="Times New Roman"/>
          <w:sz w:val="20"/>
          <w:szCs w:val="20"/>
        </w:rPr>
      </w:pPr>
      <w:r>
        <w:rPr>
          <w:rFonts w:ascii="Times New Roman" w:hAnsi="Times New Roman"/>
          <w:sz w:val="20"/>
          <w:szCs w:val="20"/>
        </w:rPr>
        <w:t xml:space="preserve">от </w:t>
      </w:r>
      <w:r w:rsidR="00030AC2">
        <w:rPr>
          <w:rFonts w:ascii="Times New Roman" w:hAnsi="Times New Roman"/>
          <w:sz w:val="20"/>
          <w:szCs w:val="20"/>
        </w:rPr>
        <w:t>1</w:t>
      </w:r>
      <w:r w:rsidR="00383A10">
        <w:rPr>
          <w:rFonts w:ascii="Times New Roman" w:hAnsi="Times New Roman"/>
          <w:sz w:val="20"/>
          <w:szCs w:val="20"/>
        </w:rPr>
        <w:t>2</w:t>
      </w:r>
      <w:r>
        <w:rPr>
          <w:rFonts w:ascii="Times New Roman" w:hAnsi="Times New Roman"/>
          <w:sz w:val="20"/>
          <w:szCs w:val="20"/>
        </w:rPr>
        <w:t>.01.</w:t>
      </w:r>
      <w:r w:rsidR="00355521">
        <w:rPr>
          <w:rFonts w:ascii="Times New Roman" w:hAnsi="Times New Roman"/>
          <w:sz w:val="20"/>
          <w:szCs w:val="20"/>
        </w:rPr>
        <w:t>202</w:t>
      </w:r>
      <w:r w:rsidR="00030AC2">
        <w:rPr>
          <w:rFonts w:ascii="Times New Roman" w:hAnsi="Times New Roman"/>
          <w:sz w:val="20"/>
          <w:szCs w:val="20"/>
        </w:rPr>
        <w:t>4</w:t>
      </w:r>
      <w:r w:rsidR="00355521">
        <w:rPr>
          <w:rFonts w:ascii="Times New Roman" w:hAnsi="Times New Roman"/>
          <w:sz w:val="20"/>
          <w:szCs w:val="20"/>
        </w:rPr>
        <w:t xml:space="preserve">  </w:t>
      </w:r>
      <w:r w:rsidR="00355521" w:rsidRPr="00030AC2">
        <w:rPr>
          <w:rFonts w:ascii="Times New Roman" w:hAnsi="Times New Roman"/>
          <w:sz w:val="20"/>
          <w:szCs w:val="20"/>
        </w:rPr>
        <w:t xml:space="preserve">№ </w:t>
      </w:r>
      <w:r w:rsidR="00030AC2" w:rsidRPr="00030AC2">
        <w:rPr>
          <w:rFonts w:ascii="Times New Roman" w:hAnsi="Times New Roman"/>
          <w:sz w:val="20"/>
          <w:szCs w:val="20"/>
        </w:rPr>
        <w:t>3</w:t>
      </w:r>
    </w:p>
    <w:p w:rsidR="00295008" w:rsidRPr="00295008" w:rsidRDefault="00295008" w:rsidP="00295008">
      <w:pPr>
        <w:spacing w:after="0" w:line="240" w:lineRule="auto"/>
        <w:ind w:firstLine="709"/>
        <w:jc w:val="right"/>
        <w:rPr>
          <w:rFonts w:ascii="Times New Roman" w:hAnsi="Times New Roman"/>
          <w:sz w:val="20"/>
          <w:szCs w:val="20"/>
        </w:rPr>
      </w:pPr>
    </w:p>
    <w:p w:rsidR="00295008" w:rsidRPr="00295008" w:rsidRDefault="00F93B81" w:rsidP="00295008">
      <w:pPr>
        <w:spacing w:after="0" w:line="0" w:lineRule="atLeast"/>
        <w:jc w:val="center"/>
        <w:rPr>
          <w:rFonts w:ascii="Times New Roman" w:hAnsi="Times New Roman" w:cs="Times New Roman"/>
          <w:b/>
        </w:rPr>
      </w:pPr>
      <w:r w:rsidRPr="00295008">
        <w:rPr>
          <w:rFonts w:ascii="Times New Roman" w:hAnsi="Times New Roman" w:cs="Times New Roman"/>
          <w:b/>
        </w:rPr>
        <w:t>ПОЛОЖЕНИЕ</w:t>
      </w:r>
    </w:p>
    <w:p w:rsidR="00295008" w:rsidRPr="00295008" w:rsidRDefault="00F93B81" w:rsidP="00295008">
      <w:pPr>
        <w:spacing w:after="0" w:line="0" w:lineRule="atLeast"/>
        <w:jc w:val="center"/>
        <w:rPr>
          <w:rFonts w:ascii="Times New Roman" w:hAnsi="Times New Roman" w:cs="Times New Roman"/>
          <w:b/>
        </w:rPr>
      </w:pPr>
      <w:r w:rsidRPr="00295008">
        <w:rPr>
          <w:rFonts w:ascii="Times New Roman" w:hAnsi="Times New Roman" w:cs="Times New Roman"/>
          <w:b/>
        </w:rPr>
        <w:t xml:space="preserve"> о </w:t>
      </w:r>
      <w:r w:rsidR="00CE28D5">
        <w:rPr>
          <w:rFonts w:ascii="Times New Roman" w:hAnsi="Times New Roman" w:cs="Times New Roman"/>
          <w:b/>
        </w:rPr>
        <w:t xml:space="preserve">муниципальном </w:t>
      </w:r>
      <w:r w:rsidRPr="00295008">
        <w:rPr>
          <w:rFonts w:ascii="Times New Roman" w:hAnsi="Times New Roman" w:cs="Times New Roman"/>
          <w:b/>
        </w:rPr>
        <w:t xml:space="preserve"> конкурсе на лучшего классного руководителя </w:t>
      </w:r>
      <w:r w:rsidR="00355521">
        <w:rPr>
          <w:rFonts w:ascii="Times New Roman" w:hAnsi="Times New Roman" w:cs="Times New Roman"/>
          <w:b/>
        </w:rPr>
        <w:t>202</w:t>
      </w:r>
      <w:r w:rsidR="00030AC2">
        <w:rPr>
          <w:rFonts w:ascii="Times New Roman" w:hAnsi="Times New Roman" w:cs="Times New Roman"/>
          <w:b/>
        </w:rPr>
        <w:t>4</w:t>
      </w:r>
      <w:r w:rsidRPr="00295008">
        <w:rPr>
          <w:rFonts w:ascii="Times New Roman" w:hAnsi="Times New Roman" w:cs="Times New Roman"/>
          <w:b/>
        </w:rPr>
        <w:t xml:space="preserve"> года</w:t>
      </w:r>
    </w:p>
    <w:p w:rsidR="00F93B81" w:rsidRPr="00295008" w:rsidRDefault="00F93B81" w:rsidP="00295008">
      <w:pPr>
        <w:spacing w:after="0" w:line="0" w:lineRule="atLeast"/>
        <w:jc w:val="center"/>
        <w:rPr>
          <w:rFonts w:ascii="Times New Roman" w:hAnsi="Times New Roman" w:cs="Times New Roman"/>
          <w:b/>
        </w:rPr>
      </w:pPr>
      <w:r w:rsidRPr="00295008">
        <w:rPr>
          <w:rFonts w:ascii="Times New Roman" w:hAnsi="Times New Roman" w:cs="Times New Roman"/>
          <w:b/>
        </w:rPr>
        <w:t xml:space="preserve"> «Самый классный классный»</w:t>
      </w:r>
    </w:p>
    <w:p w:rsidR="00295008" w:rsidRDefault="00295008" w:rsidP="00295008">
      <w:pPr>
        <w:spacing w:after="0" w:line="0" w:lineRule="atLeast"/>
        <w:jc w:val="center"/>
        <w:rPr>
          <w:rFonts w:ascii="Times New Roman" w:hAnsi="Times New Roman" w:cs="Times New Roman"/>
        </w:rPr>
      </w:pPr>
    </w:p>
    <w:p w:rsidR="00F93B81" w:rsidRPr="00295008" w:rsidRDefault="00F93B81" w:rsidP="00295008">
      <w:pPr>
        <w:spacing w:after="0" w:line="0" w:lineRule="atLeast"/>
        <w:jc w:val="center"/>
        <w:rPr>
          <w:rFonts w:ascii="Times New Roman" w:hAnsi="Times New Roman" w:cs="Times New Roman"/>
          <w:b/>
        </w:rPr>
      </w:pPr>
      <w:r w:rsidRPr="00295008">
        <w:rPr>
          <w:rFonts w:ascii="Times New Roman" w:hAnsi="Times New Roman" w:cs="Times New Roman"/>
          <w:b/>
        </w:rPr>
        <w:t>1. Общие положения</w:t>
      </w:r>
    </w:p>
    <w:p w:rsidR="00A16128" w:rsidRDefault="00F93B81" w:rsidP="00A16128">
      <w:pPr>
        <w:spacing w:after="0"/>
        <w:jc w:val="both"/>
        <w:rPr>
          <w:rFonts w:ascii="Times New Roman" w:hAnsi="Times New Roman" w:cs="Times New Roman"/>
          <w:spacing w:val="-2"/>
        </w:rPr>
      </w:pPr>
      <w:r>
        <w:rPr>
          <w:rFonts w:ascii="Times New Roman" w:hAnsi="Times New Roman" w:cs="Times New Roman"/>
        </w:rPr>
        <w:t xml:space="preserve">   </w:t>
      </w:r>
      <w:r w:rsidR="00295008">
        <w:rPr>
          <w:rFonts w:ascii="Times New Roman" w:hAnsi="Times New Roman" w:cs="Times New Roman"/>
        </w:rPr>
        <w:t xml:space="preserve">   </w:t>
      </w:r>
      <w:r>
        <w:rPr>
          <w:rFonts w:ascii="Times New Roman" w:hAnsi="Times New Roman" w:cs="Times New Roman"/>
        </w:rPr>
        <w:t xml:space="preserve"> </w:t>
      </w:r>
      <w:r w:rsidRPr="00F93B81">
        <w:rPr>
          <w:rFonts w:ascii="Times New Roman" w:hAnsi="Times New Roman" w:cs="Times New Roman"/>
        </w:rPr>
        <w:t xml:space="preserve"> </w:t>
      </w:r>
      <w:r w:rsidR="00355521">
        <w:rPr>
          <w:rFonts w:ascii="Times New Roman" w:hAnsi="Times New Roman" w:cs="Times New Roman"/>
        </w:rPr>
        <w:t xml:space="preserve">Муниципальный </w:t>
      </w:r>
      <w:r w:rsidRPr="00F93B81">
        <w:rPr>
          <w:rFonts w:ascii="Times New Roman" w:hAnsi="Times New Roman" w:cs="Times New Roman"/>
        </w:rPr>
        <w:t xml:space="preserve">конкурс на лучшего классного руководителя </w:t>
      </w:r>
      <w:r w:rsidR="00355521">
        <w:rPr>
          <w:rFonts w:ascii="Times New Roman" w:hAnsi="Times New Roman" w:cs="Times New Roman"/>
        </w:rPr>
        <w:t>202</w:t>
      </w:r>
      <w:r w:rsidR="00A75A71">
        <w:rPr>
          <w:rFonts w:ascii="Times New Roman" w:hAnsi="Times New Roman" w:cs="Times New Roman"/>
        </w:rPr>
        <w:t>4</w:t>
      </w:r>
      <w:r w:rsidRPr="00F93B81">
        <w:rPr>
          <w:rFonts w:ascii="Times New Roman" w:hAnsi="Times New Roman" w:cs="Times New Roman"/>
        </w:rPr>
        <w:t xml:space="preserve"> года «Самый классный классный» (далее – Конкурс) проводится </w:t>
      </w:r>
      <w:r w:rsidR="00A16128">
        <w:rPr>
          <w:rFonts w:ascii="Times New Roman" w:hAnsi="Times New Roman" w:cs="Times New Roman"/>
        </w:rPr>
        <w:t xml:space="preserve">в целях </w:t>
      </w:r>
      <w:r w:rsidR="00A16128" w:rsidRPr="00A16128">
        <w:rPr>
          <w:rFonts w:ascii="Times New Roman" w:hAnsi="Times New Roman" w:cs="Times New Roman"/>
        </w:rPr>
        <w:t xml:space="preserve">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Порецкого муниципального округа,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w:t>
      </w:r>
      <w:r w:rsidR="00A16128" w:rsidRPr="00A16128">
        <w:rPr>
          <w:rFonts w:ascii="Times New Roman" w:hAnsi="Times New Roman" w:cs="Times New Roman"/>
          <w:spacing w:val="-2"/>
        </w:rPr>
        <w:t>руководства</w:t>
      </w:r>
      <w:r w:rsidR="00526D9E">
        <w:rPr>
          <w:rFonts w:ascii="Times New Roman" w:hAnsi="Times New Roman" w:cs="Times New Roman"/>
          <w:spacing w:val="-2"/>
        </w:rPr>
        <w:t>.</w:t>
      </w:r>
    </w:p>
    <w:p w:rsidR="00526D9E" w:rsidRDefault="00526D9E" w:rsidP="00A16128">
      <w:pPr>
        <w:spacing w:after="0"/>
        <w:jc w:val="both"/>
        <w:rPr>
          <w:rFonts w:ascii="Times New Roman" w:hAnsi="Times New Roman" w:cs="Times New Roman"/>
          <w:spacing w:val="-2"/>
        </w:rPr>
      </w:pPr>
    </w:p>
    <w:p w:rsidR="00F93B81" w:rsidRPr="00295008" w:rsidRDefault="00A16128" w:rsidP="00A16128">
      <w:pPr>
        <w:spacing w:after="0"/>
        <w:jc w:val="both"/>
        <w:rPr>
          <w:rFonts w:ascii="Times New Roman" w:hAnsi="Times New Roman" w:cs="Times New Roman"/>
          <w:b/>
        </w:rPr>
      </w:pPr>
      <w:r>
        <w:rPr>
          <w:rFonts w:ascii="Times New Roman" w:hAnsi="Times New Roman" w:cs="Times New Roman"/>
          <w:spacing w:val="-2"/>
        </w:rPr>
        <w:t xml:space="preserve">                                                              </w:t>
      </w:r>
      <w:r w:rsidR="00F93B81" w:rsidRPr="00295008">
        <w:rPr>
          <w:rFonts w:ascii="Times New Roman" w:hAnsi="Times New Roman" w:cs="Times New Roman"/>
          <w:b/>
        </w:rPr>
        <w:t>2. Руководство Конкурсом</w:t>
      </w:r>
    </w:p>
    <w:p w:rsidR="00295008" w:rsidRDefault="00295008" w:rsidP="00295008">
      <w:pPr>
        <w:spacing w:after="0"/>
        <w:jc w:val="center"/>
        <w:rPr>
          <w:rFonts w:ascii="Times New Roman" w:hAnsi="Times New Roman" w:cs="Times New Roman"/>
        </w:rPr>
      </w:pPr>
    </w:p>
    <w:p w:rsidR="00F93B81" w:rsidRDefault="00F93B81" w:rsidP="00295008">
      <w:pPr>
        <w:spacing w:after="0"/>
        <w:jc w:val="both"/>
        <w:rPr>
          <w:rFonts w:ascii="Times New Roman" w:hAnsi="Times New Roman" w:cs="Times New Roman"/>
        </w:rPr>
      </w:pPr>
      <w:r>
        <w:rPr>
          <w:rFonts w:ascii="Times New Roman" w:hAnsi="Times New Roman" w:cs="Times New Roman"/>
        </w:rPr>
        <w:t xml:space="preserve">     </w:t>
      </w:r>
      <w:r w:rsidRPr="00F93B81">
        <w:rPr>
          <w:rFonts w:ascii="Times New Roman" w:hAnsi="Times New Roman" w:cs="Times New Roman"/>
        </w:rPr>
        <w:t xml:space="preserve">2.1. В целях эффективного проведения Конкурса учредителем формируется </w:t>
      </w:r>
      <w:r w:rsidR="00355521">
        <w:rPr>
          <w:rFonts w:ascii="Times New Roman" w:hAnsi="Times New Roman" w:cs="Times New Roman"/>
        </w:rPr>
        <w:t xml:space="preserve">муниципальный </w:t>
      </w:r>
      <w:r w:rsidRPr="00F93B81">
        <w:rPr>
          <w:rFonts w:ascii="Times New Roman" w:hAnsi="Times New Roman" w:cs="Times New Roman"/>
        </w:rPr>
        <w:t>организационный комитет, который состоит из председателя, его заместителя, секретаря и членов оргкомитета (приложение 2 к приказу).</w:t>
      </w:r>
    </w:p>
    <w:p w:rsidR="00F93B81" w:rsidRDefault="00F93B81" w:rsidP="00295008">
      <w:pPr>
        <w:spacing w:after="0"/>
        <w:jc w:val="both"/>
        <w:rPr>
          <w:rFonts w:ascii="Times New Roman" w:hAnsi="Times New Roman" w:cs="Times New Roman"/>
        </w:rPr>
      </w:pPr>
      <w:r>
        <w:rPr>
          <w:rFonts w:ascii="Times New Roman" w:hAnsi="Times New Roman" w:cs="Times New Roman"/>
        </w:rPr>
        <w:t xml:space="preserve">     </w:t>
      </w:r>
      <w:r w:rsidRPr="00F93B81">
        <w:rPr>
          <w:rFonts w:ascii="Times New Roman" w:hAnsi="Times New Roman" w:cs="Times New Roman"/>
        </w:rPr>
        <w:t xml:space="preserve"> 2.2. Организационный комитет является основным координатором по подготовке и проведению всех этапов Конкурса: назначает конкретные сроки всех этапов, собирает конкурсные материалы, готовит представление кандидатов к награждению по итогам Конкурса. </w:t>
      </w:r>
    </w:p>
    <w:p w:rsidR="00F93B81" w:rsidRDefault="00F93B81" w:rsidP="00295008">
      <w:pPr>
        <w:spacing w:after="0"/>
        <w:jc w:val="both"/>
        <w:rPr>
          <w:rFonts w:ascii="Times New Roman" w:hAnsi="Times New Roman" w:cs="Times New Roman"/>
        </w:rPr>
      </w:pPr>
      <w:r>
        <w:rPr>
          <w:rFonts w:ascii="Times New Roman" w:hAnsi="Times New Roman" w:cs="Times New Roman"/>
        </w:rPr>
        <w:t xml:space="preserve">    </w:t>
      </w:r>
      <w:r w:rsidRPr="00F93B81">
        <w:rPr>
          <w:rFonts w:ascii="Times New Roman" w:hAnsi="Times New Roman" w:cs="Times New Roman"/>
        </w:rPr>
        <w:t xml:space="preserve">2.3. Для проведения отборочного этапа Конкурса в общеобразовательных учреждениях формируются школьные экспертные комиссии. </w:t>
      </w:r>
    </w:p>
    <w:p w:rsidR="00295008" w:rsidRDefault="00F93B81" w:rsidP="00CE28D5">
      <w:pPr>
        <w:spacing w:after="0"/>
        <w:jc w:val="both"/>
        <w:rPr>
          <w:rFonts w:ascii="Times New Roman" w:hAnsi="Times New Roman" w:cs="Times New Roman"/>
        </w:rPr>
      </w:pPr>
      <w:r>
        <w:rPr>
          <w:rFonts w:ascii="Times New Roman" w:hAnsi="Times New Roman" w:cs="Times New Roman"/>
        </w:rPr>
        <w:t xml:space="preserve">     </w:t>
      </w:r>
      <w:r w:rsidRPr="00F93B81">
        <w:rPr>
          <w:rFonts w:ascii="Times New Roman" w:hAnsi="Times New Roman" w:cs="Times New Roman"/>
        </w:rPr>
        <w:t xml:space="preserve">2.4. </w:t>
      </w:r>
      <w:r w:rsidR="00355521">
        <w:rPr>
          <w:rFonts w:ascii="Times New Roman" w:hAnsi="Times New Roman" w:cs="Times New Roman"/>
        </w:rPr>
        <w:t>Муниципальн</w:t>
      </w:r>
      <w:r w:rsidR="00BC57A7">
        <w:rPr>
          <w:rFonts w:ascii="Times New Roman" w:hAnsi="Times New Roman" w:cs="Times New Roman"/>
        </w:rPr>
        <w:t xml:space="preserve">ая </w:t>
      </w:r>
      <w:r w:rsidRPr="00F93B81">
        <w:rPr>
          <w:rFonts w:ascii="Times New Roman" w:hAnsi="Times New Roman" w:cs="Times New Roman"/>
        </w:rPr>
        <w:t xml:space="preserve">экспертная комиссия (приложение 3 к приказу) определяет победителя и лауреатов муниципального этапа Конкурса и несёт ответственность за объявленные результаты, ведет свою работу на принципах объективности, открытости, предоставления равных возможностей всем участникам Конкурса. </w:t>
      </w:r>
    </w:p>
    <w:p w:rsidR="00F93B81" w:rsidRDefault="00F93B81" w:rsidP="00295008">
      <w:pPr>
        <w:spacing w:after="0"/>
        <w:jc w:val="center"/>
        <w:rPr>
          <w:rFonts w:ascii="Times New Roman" w:hAnsi="Times New Roman" w:cs="Times New Roman"/>
          <w:b/>
        </w:rPr>
      </w:pPr>
      <w:r w:rsidRPr="00295008">
        <w:rPr>
          <w:rFonts w:ascii="Times New Roman" w:hAnsi="Times New Roman" w:cs="Times New Roman"/>
          <w:b/>
        </w:rPr>
        <w:t>3. Участники конкурса</w:t>
      </w:r>
    </w:p>
    <w:p w:rsidR="00295008" w:rsidRPr="00295008" w:rsidRDefault="00295008" w:rsidP="00295008">
      <w:pPr>
        <w:spacing w:after="0"/>
        <w:jc w:val="center"/>
        <w:rPr>
          <w:rFonts w:ascii="Times New Roman" w:hAnsi="Times New Roman" w:cs="Times New Roman"/>
          <w:b/>
        </w:rPr>
      </w:pPr>
    </w:p>
    <w:p w:rsidR="00295008" w:rsidRDefault="00F93B81" w:rsidP="00295008">
      <w:pPr>
        <w:spacing w:after="0"/>
        <w:jc w:val="both"/>
        <w:rPr>
          <w:rFonts w:ascii="Times New Roman" w:hAnsi="Times New Roman" w:cs="Times New Roman"/>
        </w:rPr>
      </w:pPr>
      <w:r>
        <w:rPr>
          <w:rFonts w:ascii="Times New Roman" w:hAnsi="Times New Roman" w:cs="Times New Roman"/>
        </w:rPr>
        <w:t xml:space="preserve">     </w:t>
      </w:r>
      <w:r w:rsidRPr="00F93B81">
        <w:rPr>
          <w:rFonts w:ascii="Times New Roman" w:hAnsi="Times New Roman" w:cs="Times New Roman"/>
        </w:rPr>
        <w:t>В Конкурсе могут принять участие классные руководители общеобразовательных учреждений, независимо от их организационно-правовой формы, реализующие общеобразовательные программы начального общего, основного общего и среднего общего образования, работающие на момент проведения Конкурса не менее двух лет с одним коллективом класса, победители школьных кон</w:t>
      </w:r>
      <w:r w:rsidR="00D01758">
        <w:rPr>
          <w:rFonts w:ascii="Times New Roman" w:hAnsi="Times New Roman" w:cs="Times New Roman"/>
        </w:rPr>
        <w:t>курсов «Самый классный классный</w:t>
      </w:r>
      <w:r w:rsidRPr="00F93B81">
        <w:rPr>
          <w:rFonts w:ascii="Times New Roman" w:hAnsi="Times New Roman" w:cs="Times New Roman"/>
        </w:rPr>
        <w:t xml:space="preserve">». </w:t>
      </w:r>
    </w:p>
    <w:p w:rsidR="00F93B81" w:rsidRDefault="00F93B81" w:rsidP="00295008">
      <w:pPr>
        <w:spacing w:after="0"/>
        <w:jc w:val="center"/>
        <w:rPr>
          <w:rFonts w:ascii="Times New Roman" w:hAnsi="Times New Roman" w:cs="Times New Roman"/>
          <w:b/>
        </w:rPr>
      </w:pPr>
      <w:r w:rsidRPr="00295008">
        <w:rPr>
          <w:rFonts w:ascii="Times New Roman" w:hAnsi="Times New Roman" w:cs="Times New Roman"/>
          <w:b/>
        </w:rPr>
        <w:t>4. Сроки проведения</w:t>
      </w:r>
    </w:p>
    <w:p w:rsidR="00295008" w:rsidRPr="00295008" w:rsidRDefault="00295008" w:rsidP="00295008">
      <w:pPr>
        <w:spacing w:after="0"/>
        <w:jc w:val="center"/>
        <w:rPr>
          <w:rFonts w:ascii="Times New Roman" w:hAnsi="Times New Roman" w:cs="Times New Roman"/>
          <w:b/>
        </w:rPr>
      </w:pPr>
    </w:p>
    <w:p w:rsidR="00F93B81"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w:t>
      </w:r>
      <w:r>
        <w:rPr>
          <w:rFonts w:ascii="Times New Roman" w:hAnsi="Times New Roman" w:cs="Times New Roman"/>
        </w:rPr>
        <w:t xml:space="preserve">      </w:t>
      </w:r>
      <w:r w:rsidRPr="00F93B81">
        <w:rPr>
          <w:rFonts w:ascii="Times New Roman" w:hAnsi="Times New Roman" w:cs="Times New Roman"/>
        </w:rPr>
        <w:t xml:space="preserve">Конкурс проводится в 2 этапа в период </w:t>
      </w:r>
      <w:r w:rsidR="00D8715E">
        <w:rPr>
          <w:rFonts w:ascii="Times New Roman" w:hAnsi="Times New Roman" w:cs="Times New Roman"/>
          <w:b/>
        </w:rPr>
        <w:t>с 15</w:t>
      </w:r>
      <w:r w:rsidRPr="00295008">
        <w:rPr>
          <w:rFonts w:ascii="Times New Roman" w:hAnsi="Times New Roman" w:cs="Times New Roman"/>
          <w:b/>
        </w:rPr>
        <w:t xml:space="preserve"> января по </w:t>
      </w:r>
      <w:r w:rsidR="00D8715E">
        <w:rPr>
          <w:rFonts w:ascii="Times New Roman" w:hAnsi="Times New Roman" w:cs="Times New Roman"/>
          <w:b/>
        </w:rPr>
        <w:t>09</w:t>
      </w:r>
      <w:r w:rsidRPr="00295008">
        <w:rPr>
          <w:rFonts w:ascii="Times New Roman" w:hAnsi="Times New Roman" w:cs="Times New Roman"/>
          <w:b/>
        </w:rPr>
        <w:t xml:space="preserve"> февраля </w:t>
      </w:r>
      <w:r w:rsidR="00355521">
        <w:rPr>
          <w:rFonts w:ascii="Times New Roman" w:hAnsi="Times New Roman" w:cs="Times New Roman"/>
          <w:b/>
        </w:rPr>
        <w:t>202</w:t>
      </w:r>
      <w:r w:rsidR="00D8715E">
        <w:rPr>
          <w:rFonts w:ascii="Times New Roman" w:hAnsi="Times New Roman" w:cs="Times New Roman"/>
          <w:b/>
        </w:rPr>
        <w:t>4</w:t>
      </w:r>
      <w:r w:rsidRPr="00295008">
        <w:rPr>
          <w:rFonts w:ascii="Times New Roman" w:hAnsi="Times New Roman" w:cs="Times New Roman"/>
          <w:b/>
        </w:rPr>
        <w:t xml:space="preserve"> года.</w:t>
      </w:r>
      <w:r w:rsidRPr="00F93B81">
        <w:rPr>
          <w:rFonts w:ascii="Times New Roman" w:hAnsi="Times New Roman" w:cs="Times New Roman"/>
        </w:rPr>
        <w:t xml:space="preserve"> </w:t>
      </w:r>
    </w:p>
    <w:p w:rsidR="00F93B81" w:rsidRDefault="00F93B81" w:rsidP="00295008">
      <w:pPr>
        <w:spacing w:after="0"/>
        <w:jc w:val="both"/>
        <w:rPr>
          <w:rFonts w:ascii="Times New Roman" w:hAnsi="Times New Roman" w:cs="Times New Roman"/>
        </w:rPr>
      </w:pPr>
      <w:r>
        <w:rPr>
          <w:rFonts w:ascii="Times New Roman" w:hAnsi="Times New Roman" w:cs="Times New Roman"/>
        </w:rPr>
        <w:t xml:space="preserve">      </w:t>
      </w:r>
      <w:r w:rsidR="00295008">
        <w:rPr>
          <w:rFonts w:ascii="Times New Roman" w:hAnsi="Times New Roman" w:cs="Times New Roman"/>
        </w:rPr>
        <w:t xml:space="preserve"> </w:t>
      </w:r>
      <w:r w:rsidRPr="00F93B81">
        <w:rPr>
          <w:rFonts w:ascii="Times New Roman" w:hAnsi="Times New Roman" w:cs="Times New Roman"/>
        </w:rPr>
        <w:t>Сроки проведения этапов Конкурса:</w:t>
      </w:r>
    </w:p>
    <w:p w:rsidR="00F93B81" w:rsidRPr="00295008" w:rsidRDefault="00F93B81" w:rsidP="00295008">
      <w:pPr>
        <w:spacing w:after="0"/>
        <w:jc w:val="both"/>
        <w:rPr>
          <w:rFonts w:ascii="Times New Roman" w:hAnsi="Times New Roman" w:cs="Times New Roman"/>
          <w:b/>
        </w:rPr>
      </w:pPr>
      <w:r w:rsidRPr="00F93B81">
        <w:rPr>
          <w:rFonts w:ascii="Times New Roman" w:hAnsi="Times New Roman" w:cs="Times New Roman"/>
        </w:rPr>
        <w:t xml:space="preserve"> I этап – школьный – </w:t>
      </w:r>
      <w:r w:rsidR="001440BC">
        <w:rPr>
          <w:rFonts w:ascii="Times New Roman" w:hAnsi="Times New Roman" w:cs="Times New Roman"/>
          <w:b/>
        </w:rPr>
        <w:t>с 15</w:t>
      </w:r>
      <w:r w:rsidR="00D8715E">
        <w:rPr>
          <w:rFonts w:ascii="Times New Roman" w:hAnsi="Times New Roman" w:cs="Times New Roman"/>
          <w:b/>
        </w:rPr>
        <w:t xml:space="preserve"> января по 2</w:t>
      </w:r>
      <w:r w:rsidR="00BC57A7">
        <w:rPr>
          <w:rFonts w:ascii="Times New Roman" w:hAnsi="Times New Roman" w:cs="Times New Roman"/>
          <w:b/>
        </w:rPr>
        <w:t xml:space="preserve">6 </w:t>
      </w:r>
      <w:r w:rsidRPr="00295008">
        <w:rPr>
          <w:rFonts w:ascii="Times New Roman" w:hAnsi="Times New Roman" w:cs="Times New Roman"/>
          <w:b/>
        </w:rPr>
        <w:t xml:space="preserve"> </w:t>
      </w:r>
      <w:r w:rsidR="00D8715E">
        <w:rPr>
          <w:rFonts w:ascii="Times New Roman" w:hAnsi="Times New Roman" w:cs="Times New Roman"/>
          <w:b/>
        </w:rPr>
        <w:t>январ</w:t>
      </w:r>
      <w:r w:rsidRPr="00295008">
        <w:rPr>
          <w:rFonts w:ascii="Times New Roman" w:hAnsi="Times New Roman" w:cs="Times New Roman"/>
          <w:b/>
        </w:rPr>
        <w:t xml:space="preserve">я </w:t>
      </w:r>
      <w:r w:rsidR="00355521">
        <w:rPr>
          <w:rFonts w:ascii="Times New Roman" w:hAnsi="Times New Roman" w:cs="Times New Roman"/>
          <w:b/>
        </w:rPr>
        <w:t>202</w:t>
      </w:r>
      <w:r w:rsidR="00D8715E">
        <w:rPr>
          <w:rFonts w:ascii="Times New Roman" w:hAnsi="Times New Roman" w:cs="Times New Roman"/>
          <w:b/>
        </w:rPr>
        <w:t>4</w:t>
      </w:r>
      <w:r w:rsidRPr="00295008">
        <w:rPr>
          <w:rFonts w:ascii="Times New Roman" w:hAnsi="Times New Roman" w:cs="Times New Roman"/>
          <w:b/>
        </w:rPr>
        <w:t xml:space="preserve"> г.; </w:t>
      </w:r>
    </w:p>
    <w:p w:rsidR="00CE28D5" w:rsidRDefault="00F93B81" w:rsidP="00CE28D5">
      <w:pPr>
        <w:spacing w:after="0"/>
        <w:jc w:val="both"/>
        <w:rPr>
          <w:rFonts w:ascii="Times New Roman" w:hAnsi="Times New Roman" w:cs="Times New Roman"/>
          <w:b/>
        </w:rPr>
      </w:pPr>
      <w:r>
        <w:rPr>
          <w:rFonts w:ascii="Times New Roman" w:hAnsi="Times New Roman" w:cs="Times New Roman"/>
        </w:rPr>
        <w:t xml:space="preserve"> </w:t>
      </w:r>
      <w:r w:rsidRPr="00F93B81">
        <w:rPr>
          <w:rFonts w:ascii="Times New Roman" w:hAnsi="Times New Roman" w:cs="Times New Roman"/>
        </w:rPr>
        <w:t xml:space="preserve">II этап – муниципальный – </w:t>
      </w:r>
      <w:r w:rsidR="00D8715E">
        <w:rPr>
          <w:rFonts w:ascii="Times New Roman" w:hAnsi="Times New Roman" w:cs="Times New Roman"/>
          <w:b/>
        </w:rPr>
        <w:t>с 29</w:t>
      </w:r>
      <w:r w:rsidRPr="00295008">
        <w:rPr>
          <w:rFonts w:ascii="Times New Roman" w:hAnsi="Times New Roman" w:cs="Times New Roman"/>
          <w:b/>
        </w:rPr>
        <w:t xml:space="preserve"> </w:t>
      </w:r>
      <w:r w:rsidR="00D8715E">
        <w:rPr>
          <w:rFonts w:ascii="Times New Roman" w:hAnsi="Times New Roman" w:cs="Times New Roman"/>
          <w:b/>
        </w:rPr>
        <w:t>января по 09</w:t>
      </w:r>
      <w:r w:rsidRPr="00295008">
        <w:rPr>
          <w:rFonts w:ascii="Times New Roman" w:hAnsi="Times New Roman" w:cs="Times New Roman"/>
          <w:b/>
        </w:rPr>
        <w:t xml:space="preserve">  февраля </w:t>
      </w:r>
      <w:r w:rsidR="00D8715E">
        <w:rPr>
          <w:rFonts w:ascii="Times New Roman" w:hAnsi="Times New Roman" w:cs="Times New Roman"/>
          <w:b/>
        </w:rPr>
        <w:t>2024</w:t>
      </w:r>
      <w:r w:rsidRPr="00295008">
        <w:rPr>
          <w:rFonts w:ascii="Times New Roman" w:hAnsi="Times New Roman" w:cs="Times New Roman"/>
          <w:b/>
        </w:rPr>
        <w:t xml:space="preserve"> г.</w:t>
      </w:r>
    </w:p>
    <w:p w:rsidR="00CE28D5" w:rsidRDefault="00CE28D5" w:rsidP="00CE28D5">
      <w:pPr>
        <w:spacing w:after="0"/>
        <w:jc w:val="both"/>
        <w:rPr>
          <w:rFonts w:ascii="Times New Roman" w:hAnsi="Times New Roman" w:cs="Times New Roman"/>
          <w:b/>
        </w:rPr>
      </w:pPr>
    </w:p>
    <w:p w:rsidR="00355521" w:rsidRDefault="00355521" w:rsidP="00295008">
      <w:pPr>
        <w:spacing w:after="0"/>
        <w:jc w:val="center"/>
        <w:rPr>
          <w:rFonts w:ascii="Times New Roman" w:hAnsi="Times New Roman" w:cs="Times New Roman"/>
          <w:b/>
        </w:rPr>
      </w:pPr>
    </w:p>
    <w:p w:rsidR="00355521" w:rsidRDefault="00355521" w:rsidP="00295008">
      <w:pPr>
        <w:spacing w:after="0"/>
        <w:jc w:val="center"/>
        <w:rPr>
          <w:rFonts w:ascii="Times New Roman" w:hAnsi="Times New Roman" w:cs="Times New Roman"/>
          <w:b/>
        </w:rPr>
      </w:pPr>
    </w:p>
    <w:p w:rsidR="00F93B81" w:rsidRDefault="00F93B81" w:rsidP="00295008">
      <w:pPr>
        <w:spacing w:after="0"/>
        <w:jc w:val="center"/>
        <w:rPr>
          <w:rFonts w:ascii="Times New Roman" w:hAnsi="Times New Roman" w:cs="Times New Roman"/>
          <w:b/>
        </w:rPr>
      </w:pPr>
      <w:r w:rsidRPr="00295008">
        <w:rPr>
          <w:rFonts w:ascii="Times New Roman" w:hAnsi="Times New Roman" w:cs="Times New Roman"/>
          <w:b/>
        </w:rPr>
        <w:t>5. Условия участия и порядок проведения</w:t>
      </w:r>
    </w:p>
    <w:p w:rsidR="00295008" w:rsidRPr="00295008" w:rsidRDefault="00295008" w:rsidP="00295008">
      <w:pPr>
        <w:spacing w:after="0"/>
        <w:jc w:val="center"/>
        <w:rPr>
          <w:rFonts w:ascii="Times New Roman" w:hAnsi="Times New Roman" w:cs="Times New Roman"/>
          <w:b/>
        </w:rPr>
      </w:pPr>
    </w:p>
    <w:p w:rsidR="006374C3" w:rsidRDefault="00295008"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5.1. </w:t>
      </w:r>
      <w:r w:rsidR="00F93B81" w:rsidRPr="00295008">
        <w:rPr>
          <w:rFonts w:ascii="Times New Roman" w:hAnsi="Times New Roman" w:cs="Times New Roman"/>
          <w:b/>
        </w:rPr>
        <w:t>I – школьный этап</w:t>
      </w:r>
      <w:r w:rsidR="00F93B81" w:rsidRPr="00F93B81">
        <w:rPr>
          <w:rFonts w:ascii="Times New Roman" w:hAnsi="Times New Roman" w:cs="Times New Roman"/>
        </w:rPr>
        <w:t xml:space="preserve"> проводится администрацией ОУ. Форма проведения – произвольная. </w:t>
      </w:r>
    </w:p>
    <w:p w:rsidR="006374C3" w:rsidRDefault="00355521" w:rsidP="00295008">
      <w:pPr>
        <w:spacing w:after="0"/>
        <w:jc w:val="both"/>
        <w:rPr>
          <w:rFonts w:ascii="Times New Roman" w:hAnsi="Times New Roman" w:cs="Times New Roman"/>
        </w:rPr>
      </w:pPr>
      <w:r>
        <w:rPr>
          <w:rFonts w:ascii="Times New Roman" w:hAnsi="Times New Roman" w:cs="Times New Roman"/>
          <w:b/>
        </w:rPr>
        <w:t xml:space="preserve">              </w:t>
      </w:r>
      <w:r w:rsidR="00F93B81" w:rsidRPr="00295008">
        <w:rPr>
          <w:rFonts w:ascii="Times New Roman" w:hAnsi="Times New Roman" w:cs="Times New Roman"/>
          <w:b/>
        </w:rPr>
        <w:t xml:space="preserve">II – </w:t>
      </w:r>
      <w:r>
        <w:rPr>
          <w:rFonts w:ascii="Times New Roman" w:hAnsi="Times New Roman" w:cs="Times New Roman"/>
          <w:b/>
        </w:rPr>
        <w:t xml:space="preserve">муниципальный </w:t>
      </w:r>
      <w:r w:rsidR="00F93B81" w:rsidRPr="00295008">
        <w:rPr>
          <w:rFonts w:ascii="Times New Roman" w:hAnsi="Times New Roman" w:cs="Times New Roman"/>
          <w:b/>
        </w:rPr>
        <w:t>этап</w:t>
      </w:r>
      <w:r w:rsidR="00F93B81" w:rsidRPr="00F93B81">
        <w:rPr>
          <w:rFonts w:ascii="Times New Roman" w:hAnsi="Times New Roman" w:cs="Times New Roman"/>
        </w:rPr>
        <w:t xml:space="preserve"> проводитс</w:t>
      </w:r>
      <w:r w:rsidR="006374C3">
        <w:rPr>
          <w:rFonts w:ascii="Times New Roman" w:hAnsi="Times New Roman" w:cs="Times New Roman"/>
        </w:rPr>
        <w:t>я отделом образования,</w:t>
      </w:r>
      <w:r w:rsidR="00F93B81" w:rsidRPr="00F93B81">
        <w:rPr>
          <w:rFonts w:ascii="Times New Roman" w:hAnsi="Times New Roman" w:cs="Times New Roman"/>
        </w:rPr>
        <w:t xml:space="preserve"> молодежной политики </w:t>
      </w:r>
      <w:r w:rsidR="006374C3">
        <w:rPr>
          <w:rFonts w:ascii="Times New Roman" w:hAnsi="Times New Roman" w:cs="Times New Roman"/>
        </w:rPr>
        <w:t xml:space="preserve">и спорта </w:t>
      </w:r>
      <w:r w:rsidR="00F93B81" w:rsidRPr="00F93B81">
        <w:rPr>
          <w:rFonts w:ascii="Times New Roman" w:hAnsi="Times New Roman" w:cs="Times New Roman"/>
        </w:rPr>
        <w:t xml:space="preserve">администрации </w:t>
      </w:r>
      <w:r w:rsidR="00BC57A7">
        <w:rPr>
          <w:rFonts w:ascii="Times New Roman" w:hAnsi="Times New Roman" w:cs="Times New Roman"/>
        </w:rPr>
        <w:t>Порецкого муниципального  округа</w:t>
      </w:r>
      <w:r w:rsidR="00F93B81" w:rsidRPr="00F93B81">
        <w:rPr>
          <w:rFonts w:ascii="Times New Roman" w:hAnsi="Times New Roman" w:cs="Times New Roman"/>
        </w:rPr>
        <w:t xml:space="preserve">. </w:t>
      </w:r>
    </w:p>
    <w:p w:rsidR="006374C3" w:rsidRPr="00295008" w:rsidRDefault="00295008" w:rsidP="00295008">
      <w:pPr>
        <w:spacing w:after="0"/>
        <w:jc w:val="both"/>
        <w:rPr>
          <w:rFonts w:ascii="Times New Roman" w:hAnsi="Times New Roman" w:cs="Times New Roman"/>
          <w:b/>
        </w:rPr>
      </w:pPr>
      <w:r w:rsidRPr="00295008">
        <w:rPr>
          <w:rFonts w:ascii="Times New Roman" w:hAnsi="Times New Roman" w:cs="Times New Roman"/>
          <w:b/>
        </w:rPr>
        <w:t xml:space="preserve">           </w:t>
      </w:r>
      <w:r w:rsidR="00F93B81" w:rsidRPr="00295008">
        <w:rPr>
          <w:rFonts w:ascii="Times New Roman" w:hAnsi="Times New Roman" w:cs="Times New Roman"/>
          <w:b/>
        </w:rPr>
        <w:t xml:space="preserve">Обязательные условия: </w:t>
      </w:r>
    </w:p>
    <w:p w:rsidR="006374C3" w:rsidRPr="00295008" w:rsidRDefault="006374C3" w:rsidP="00295008">
      <w:pPr>
        <w:spacing w:after="0"/>
        <w:jc w:val="both"/>
        <w:rPr>
          <w:rFonts w:ascii="Times New Roman" w:hAnsi="Times New Roman" w:cs="Times New Roman"/>
          <w:b/>
        </w:rPr>
      </w:pPr>
      <w:r>
        <w:rPr>
          <w:rFonts w:ascii="Times New Roman" w:hAnsi="Times New Roman" w:cs="Times New Roman"/>
        </w:rPr>
        <w:t xml:space="preserve">       </w:t>
      </w:r>
      <w:r w:rsidR="00F93B81" w:rsidRPr="00F93B81">
        <w:rPr>
          <w:rFonts w:ascii="Times New Roman" w:hAnsi="Times New Roman" w:cs="Times New Roman"/>
        </w:rPr>
        <w:t xml:space="preserve">1) образовательная организация размещает на сайте организации тематический баннер «Самый классный классный» в срок </w:t>
      </w:r>
      <w:r w:rsidR="009B1921">
        <w:rPr>
          <w:rFonts w:ascii="Times New Roman" w:hAnsi="Times New Roman" w:cs="Times New Roman"/>
          <w:b/>
        </w:rPr>
        <w:t xml:space="preserve">до </w:t>
      </w:r>
      <w:r w:rsidR="00184CC1">
        <w:rPr>
          <w:rFonts w:ascii="Times New Roman" w:hAnsi="Times New Roman" w:cs="Times New Roman"/>
          <w:b/>
        </w:rPr>
        <w:t>23 января</w:t>
      </w:r>
      <w:r w:rsidR="00F93B81" w:rsidRPr="00295008">
        <w:rPr>
          <w:rFonts w:ascii="Times New Roman" w:hAnsi="Times New Roman" w:cs="Times New Roman"/>
          <w:b/>
        </w:rPr>
        <w:t xml:space="preserve"> </w:t>
      </w:r>
      <w:r w:rsidR="00355521">
        <w:rPr>
          <w:rFonts w:ascii="Times New Roman" w:hAnsi="Times New Roman" w:cs="Times New Roman"/>
          <w:b/>
        </w:rPr>
        <w:t>202</w:t>
      </w:r>
      <w:r w:rsidR="006A5CC2">
        <w:rPr>
          <w:rFonts w:ascii="Times New Roman" w:hAnsi="Times New Roman" w:cs="Times New Roman"/>
          <w:b/>
        </w:rPr>
        <w:t>4</w:t>
      </w:r>
      <w:r w:rsidR="00F93B81" w:rsidRPr="00295008">
        <w:rPr>
          <w:rFonts w:ascii="Times New Roman" w:hAnsi="Times New Roman" w:cs="Times New Roman"/>
          <w:b/>
        </w:rPr>
        <w:t xml:space="preserve"> года. </w:t>
      </w:r>
    </w:p>
    <w:p w:rsidR="006374C3" w:rsidRDefault="006374C3"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Структура баннера следующая:</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приказ о проведении школьного этапа Конкурса;</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резюме участников Конкурса;</w:t>
      </w:r>
    </w:p>
    <w:p w:rsidR="006A5CC2"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статистика Конкурса;</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хроника событий;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ссылки на сайты участников Конкурса;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итоговый протокол и приказ об итогах школьного этапа Конкурса. </w:t>
      </w:r>
    </w:p>
    <w:p w:rsidR="006374C3" w:rsidRPr="00295008" w:rsidRDefault="00F93B81" w:rsidP="00295008">
      <w:pPr>
        <w:spacing w:after="0"/>
        <w:jc w:val="both"/>
        <w:rPr>
          <w:rFonts w:ascii="Times New Roman" w:hAnsi="Times New Roman" w:cs="Times New Roman"/>
          <w:b/>
        </w:rPr>
      </w:pPr>
      <w:r w:rsidRPr="00F93B81">
        <w:rPr>
          <w:rFonts w:ascii="Times New Roman" w:hAnsi="Times New Roman" w:cs="Times New Roman"/>
        </w:rPr>
        <w:t xml:space="preserve">2) </w:t>
      </w:r>
      <w:r w:rsidR="00BC57A7">
        <w:rPr>
          <w:rFonts w:ascii="Times New Roman" w:hAnsi="Times New Roman" w:cs="Times New Roman"/>
        </w:rPr>
        <w:t>ОО МП</w:t>
      </w:r>
      <w:r w:rsidR="006374C3">
        <w:rPr>
          <w:rFonts w:ascii="Times New Roman" w:hAnsi="Times New Roman" w:cs="Times New Roman"/>
        </w:rPr>
        <w:t xml:space="preserve"> и С </w:t>
      </w:r>
      <w:r w:rsidRPr="00F93B81">
        <w:rPr>
          <w:rFonts w:ascii="Times New Roman" w:hAnsi="Times New Roman" w:cs="Times New Roman"/>
        </w:rPr>
        <w:t xml:space="preserve"> на сайте </w:t>
      </w:r>
      <w:r w:rsidR="006374C3">
        <w:rPr>
          <w:rFonts w:ascii="Times New Roman" w:hAnsi="Times New Roman" w:cs="Times New Roman"/>
        </w:rPr>
        <w:t xml:space="preserve">администрации Порецкого </w:t>
      </w:r>
      <w:r w:rsidR="00BC57A7">
        <w:rPr>
          <w:rFonts w:ascii="Times New Roman" w:hAnsi="Times New Roman" w:cs="Times New Roman"/>
        </w:rPr>
        <w:t xml:space="preserve">муниципального округа </w:t>
      </w:r>
      <w:r w:rsidRPr="00F93B81">
        <w:rPr>
          <w:rFonts w:ascii="Times New Roman" w:hAnsi="Times New Roman" w:cs="Times New Roman"/>
        </w:rPr>
        <w:t>тематический баннер «Самы</w:t>
      </w:r>
      <w:r w:rsidR="006374C3">
        <w:rPr>
          <w:rFonts w:ascii="Times New Roman" w:hAnsi="Times New Roman" w:cs="Times New Roman"/>
        </w:rPr>
        <w:t xml:space="preserve">й классный классный» в срок </w:t>
      </w:r>
      <w:r w:rsidR="006374C3" w:rsidRPr="00295008">
        <w:rPr>
          <w:rFonts w:ascii="Times New Roman" w:hAnsi="Times New Roman" w:cs="Times New Roman"/>
          <w:b/>
        </w:rPr>
        <w:t xml:space="preserve">до </w:t>
      </w:r>
      <w:r w:rsidR="00184CC1">
        <w:rPr>
          <w:rFonts w:ascii="Times New Roman" w:hAnsi="Times New Roman" w:cs="Times New Roman"/>
          <w:b/>
        </w:rPr>
        <w:t>07</w:t>
      </w:r>
      <w:r w:rsidR="006374C3" w:rsidRPr="00295008">
        <w:rPr>
          <w:rFonts w:ascii="Times New Roman" w:hAnsi="Times New Roman" w:cs="Times New Roman"/>
          <w:b/>
        </w:rPr>
        <w:t xml:space="preserve"> </w:t>
      </w:r>
      <w:r w:rsidRPr="00295008">
        <w:rPr>
          <w:rFonts w:ascii="Times New Roman" w:hAnsi="Times New Roman" w:cs="Times New Roman"/>
          <w:b/>
        </w:rPr>
        <w:t xml:space="preserve"> февраля </w:t>
      </w:r>
      <w:r w:rsidR="00355521">
        <w:rPr>
          <w:rFonts w:ascii="Times New Roman" w:hAnsi="Times New Roman" w:cs="Times New Roman"/>
          <w:b/>
        </w:rPr>
        <w:t>202</w:t>
      </w:r>
      <w:r w:rsidR="00B120BF">
        <w:rPr>
          <w:rFonts w:ascii="Times New Roman" w:hAnsi="Times New Roman" w:cs="Times New Roman"/>
          <w:b/>
        </w:rPr>
        <w:t>4</w:t>
      </w:r>
      <w:r w:rsidRPr="00295008">
        <w:rPr>
          <w:rFonts w:ascii="Times New Roman" w:hAnsi="Times New Roman" w:cs="Times New Roman"/>
          <w:b/>
        </w:rPr>
        <w:t xml:space="preserve"> года.</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Структура баннера следующая:</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приказ о проведении муниципального этапа Конкурса; </w:t>
      </w:r>
    </w:p>
    <w:p w:rsidR="00B120BF"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резюме участников Конкурса;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статистика Конкурса;</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хроника событий;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ссылки на сайты участников Конкурса;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итоговый протокол и приказ об итогах муниципального этапа Конкурса. </w:t>
      </w:r>
    </w:p>
    <w:p w:rsidR="006374C3" w:rsidRDefault="00295008"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5.2. В муниципальном этапе Конкурса участвуют классные руководители - победители школьного этапа. Для участия в муниципальном этапе Конкурса школьная экспертная комиссия в</w:t>
      </w:r>
      <w:r w:rsidR="00382D8F">
        <w:rPr>
          <w:rFonts w:ascii="Times New Roman" w:hAnsi="Times New Roman" w:cs="Times New Roman"/>
        </w:rPr>
        <w:t>ыдвигает одного кандидата и до 29</w:t>
      </w:r>
      <w:r w:rsidR="00F93B81" w:rsidRPr="00F93B81">
        <w:rPr>
          <w:rFonts w:ascii="Times New Roman" w:hAnsi="Times New Roman" w:cs="Times New Roman"/>
        </w:rPr>
        <w:t xml:space="preserve"> </w:t>
      </w:r>
      <w:r w:rsidR="00382D8F">
        <w:rPr>
          <w:rFonts w:ascii="Times New Roman" w:hAnsi="Times New Roman" w:cs="Times New Roman"/>
        </w:rPr>
        <w:t>январ</w:t>
      </w:r>
      <w:r w:rsidR="00F93B81" w:rsidRPr="00F93B81">
        <w:rPr>
          <w:rFonts w:ascii="Times New Roman" w:hAnsi="Times New Roman" w:cs="Times New Roman"/>
        </w:rPr>
        <w:t xml:space="preserve">я </w:t>
      </w:r>
      <w:r w:rsidR="00355521">
        <w:rPr>
          <w:rFonts w:ascii="Times New Roman" w:hAnsi="Times New Roman" w:cs="Times New Roman"/>
        </w:rPr>
        <w:t>202</w:t>
      </w:r>
      <w:r w:rsidR="00382D8F">
        <w:rPr>
          <w:rFonts w:ascii="Times New Roman" w:hAnsi="Times New Roman" w:cs="Times New Roman"/>
        </w:rPr>
        <w:t>4</w:t>
      </w:r>
      <w:r w:rsidR="00F93B81" w:rsidRPr="00F93B81">
        <w:rPr>
          <w:rFonts w:ascii="Times New Roman" w:hAnsi="Times New Roman" w:cs="Times New Roman"/>
        </w:rPr>
        <w:t xml:space="preserve"> года направляет в адрес организационного комитета по электронному адресу </w:t>
      </w:r>
      <w:hyperlink r:id="rId8" w:history="1">
        <w:r w:rsidR="00C50A44" w:rsidRPr="0006421D">
          <w:rPr>
            <w:rStyle w:val="a6"/>
            <w:sz w:val="24"/>
            <w:szCs w:val="24"/>
          </w:rPr>
          <w:t>porezk_obrazov4@cap.ru</w:t>
        </w:r>
      </w:hyperlink>
      <w:r w:rsidR="006374C3" w:rsidRPr="00C77EA5">
        <w:rPr>
          <w:sz w:val="24"/>
          <w:szCs w:val="24"/>
        </w:rPr>
        <w:t xml:space="preserve">  </w:t>
      </w:r>
      <w:r w:rsidR="00F93B81" w:rsidRPr="00F93B81">
        <w:rPr>
          <w:rFonts w:ascii="Times New Roman" w:hAnsi="Times New Roman" w:cs="Times New Roman"/>
        </w:rPr>
        <w:t>следующие документы:</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представление (приложение № 1 к настоящему положению);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копию протокола итогового заседания школьной экспертной комиссии; </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копию приказа об итогах школьного этапа Конкурса.</w:t>
      </w:r>
    </w:p>
    <w:p w:rsidR="006374C3" w:rsidRDefault="006374C3"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 5.3. В программу первого (заочного) тура </w:t>
      </w:r>
      <w:r w:rsidR="00355521">
        <w:rPr>
          <w:rFonts w:ascii="Times New Roman" w:hAnsi="Times New Roman" w:cs="Times New Roman"/>
        </w:rPr>
        <w:t xml:space="preserve">муниципальный </w:t>
      </w:r>
      <w:r w:rsidR="00F93B81" w:rsidRPr="00F93B81">
        <w:rPr>
          <w:rFonts w:ascii="Times New Roman" w:hAnsi="Times New Roman" w:cs="Times New Roman"/>
        </w:rPr>
        <w:t xml:space="preserve"> этапа Конкурса включены:</w:t>
      </w:r>
    </w:p>
    <w:p w:rsidR="006374C3"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1. </w:t>
      </w:r>
      <w:r w:rsidRPr="00295008">
        <w:rPr>
          <w:rFonts w:ascii="Times New Roman" w:hAnsi="Times New Roman" w:cs="Times New Roman"/>
          <w:b/>
        </w:rPr>
        <w:t>Самопрезентация «Я – классный руководитель</w:t>
      </w:r>
      <w:r w:rsidRPr="00F93B81">
        <w:rPr>
          <w:rFonts w:ascii="Times New Roman" w:hAnsi="Times New Roman" w:cs="Times New Roman"/>
        </w:rPr>
        <w:t xml:space="preserve">» – это видеоролик продолжительностью не более 3 минут с возможностью воспроизведения на большом количестве современных цифровых устройств: AVI, MPEG, MKV, WMV, FLV, FullHD и иное (качество не ниже 360 px). Самопрезентация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Видеоролик должен быть оформлен в начале информационной заставкой с указанием фамилии, имени, отчества участника, образовательной организации. Участники самостоятельно определяют жанр видеоролика (интервью, репортаж, видеоклип, мультфильм и иное). </w:t>
      </w:r>
    </w:p>
    <w:p w:rsidR="006374C3" w:rsidRDefault="006374C3" w:rsidP="00295008">
      <w:pPr>
        <w:spacing w:after="0"/>
        <w:jc w:val="both"/>
        <w:rPr>
          <w:rFonts w:ascii="Times New Roman" w:hAnsi="Times New Roman" w:cs="Times New Roman"/>
        </w:rPr>
      </w:pPr>
      <w:r w:rsidRPr="00295008">
        <w:rPr>
          <w:rFonts w:ascii="Times New Roman" w:hAnsi="Times New Roman" w:cs="Times New Roman"/>
          <w:b/>
        </w:rPr>
        <w:t xml:space="preserve">    </w:t>
      </w:r>
      <w:r w:rsidR="00295008">
        <w:rPr>
          <w:rFonts w:ascii="Times New Roman" w:hAnsi="Times New Roman" w:cs="Times New Roman"/>
          <w:b/>
        </w:rPr>
        <w:t xml:space="preserve">  </w:t>
      </w:r>
      <w:r w:rsidRPr="00295008">
        <w:rPr>
          <w:rFonts w:ascii="Times New Roman" w:hAnsi="Times New Roman" w:cs="Times New Roman"/>
          <w:b/>
        </w:rPr>
        <w:t xml:space="preserve">    </w:t>
      </w:r>
      <w:r w:rsidR="000C18E1">
        <w:rPr>
          <w:rFonts w:ascii="Times New Roman" w:hAnsi="Times New Roman" w:cs="Times New Roman"/>
          <w:b/>
        </w:rPr>
        <w:t xml:space="preserve">До </w:t>
      </w:r>
      <w:r w:rsidR="009E1EBA">
        <w:rPr>
          <w:rFonts w:ascii="Times New Roman" w:hAnsi="Times New Roman" w:cs="Times New Roman"/>
          <w:b/>
        </w:rPr>
        <w:t>29</w:t>
      </w:r>
      <w:r w:rsidR="00F93B81" w:rsidRPr="00295008">
        <w:rPr>
          <w:rFonts w:ascii="Times New Roman" w:hAnsi="Times New Roman" w:cs="Times New Roman"/>
          <w:b/>
        </w:rPr>
        <w:t xml:space="preserve"> </w:t>
      </w:r>
      <w:r w:rsidR="009E1EBA">
        <w:rPr>
          <w:rFonts w:ascii="Times New Roman" w:hAnsi="Times New Roman" w:cs="Times New Roman"/>
          <w:b/>
        </w:rPr>
        <w:t>январ</w:t>
      </w:r>
      <w:r w:rsidR="00F93B81" w:rsidRPr="00295008">
        <w:rPr>
          <w:rFonts w:ascii="Times New Roman" w:hAnsi="Times New Roman" w:cs="Times New Roman"/>
          <w:b/>
        </w:rPr>
        <w:t xml:space="preserve">я </w:t>
      </w:r>
      <w:r w:rsidR="00355521">
        <w:rPr>
          <w:rFonts w:ascii="Times New Roman" w:hAnsi="Times New Roman" w:cs="Times New Roman"/>
          <w:b/>
        </w:rPr>
        <w:t>202</w:t>
      </w:r>
      <w:r w:rsidR="000C18E1">
        <w:rPr>
          <w:rFonts w:ascii="Times New Roman" w:hAnsi="Times New Roman" w:cs="Times New Roman"/>
          <w:b/>
        </w:rPr>
        <w:t>4</w:t>
      </w:r>
      <w:r w:rsidR="00F93B81" w:rsidRPr="00295008">
        <w:rPr>
          <w:rFonts w:ascii="Times New Roman" w:hAnsi="Times New Roman" w:cs="Times New Roman"/>
          <w:b/>
        </w:rPr>
        <w:t xml:space="preserve"> года</w:t>
      </w:r>
      <w:r w:rsidR="00F93B81" w:rsidRPr="00F93B81">
        <w:rPr>
          <w:rFonts w:ascii="Times New Roman" w:hAnsi="Times New Roman" w:cs="Times New Roman"/>
        </w:rPr>
        <w:t xml:space="preserve"> участники конкурса, прошедшие на </w:t>
      </w:r>
      <w:r w:rsidR="00355521">
        <w:rPr>
          <w:rFonts w:ascii="Times New Roman" w:hAnsi="Times New Roman" w:cs="Times New Roman"/>
        </w:rPr>
        <w:t xml:space="preserve">муниципальный </w:t>
      </w:r>
      <w:r w:rsidR="00F93B81" w:rsidRPr="00F93B81">
        <w:rPr>
          <w:rFonts w:ascii="Times New Roman" w:hAnsi="Times New Roman" w:cs="Times New Roman"/>
        </w:rPr>
        <w:t xml:space="preserve">этап, направляют в адрес организационного комитета по электронному адресу </w:t>
      </w:r>
      <w:hyperlink r:id="rId9" w:history="1">
        <w:r w:rsidR="000C18E1" w:rsidRPr="0006421D">
          <w:rPr>
            <w:rStyle w:val="a6"/>
            <w:sz w:val="24"/>
            <w:szCs w:val="24"/>
          </w:rPr>
          <w:t>porezk_obrazov4@cap.ru</w:t>
        </w:r>
      </w:hyperlink>
      <w:r w:rsidRPr="00C77EA5">
        <w:rPr>
          <w:sz w:val="24"/>
          <w:szCs w:val="24"/>
        </w:rPr>
        <w:t xml:space="preserve">  </w:t>
      </w:r>
      <w:r w:rsidR="00F93B81" w:rsidRPr="00F93B81">
        <w:rPr>
          <w:rFonts w:ascii="Times New Roman" w:hAnsi="Times New Roman" w:cs="Times New Roman"/>
        </w:rPr>
        <w:t xml:space="preserve">видеоролик «Самопрезентация «Я – классный руководитель». </w:t>
      </w:r>
    </w:p>
    <w:p w:rsidR="001A5CCD" w:rsidRDefault="006374C3" w:rsidP="00295008">
      <w:pPr>
        <w:spacing w:after="0"/>
        <w:jc w:val="both"/>
        <w:rPr>
          <w:rFonts w:ascii="Times New Roman" w:hAnsi="Times New Roman" w:cs="Times New Roman"/>
        </w:rPr>
      </w:pPr>
      <w:r>
        <w:rPr>
          <w:rFonts w:ascii="Times New Roman" w:hAnsi="Times New Roman" w:cs="Times New Roman"/>
        </w:rPr>
        <w:t xml:space="preserve">    </w:t>
      </w:r>
      <w:r w:rsidR="00295008">
        <w:rPr>
          <w:rFonts w:ascii="Times New Roman" w:hAnsi="Times New Roman" w:cs="Times New Roman"/>
        </w:rPr>
        <w:t xml:space="preserve">  </w:t>
      </w:r>
      <w:r>
        <w:rPr>
          <w:rFonts w:ascii="Times New Roman" w:hAnsi="Times New Roman" w:cs="Times New Roman"/>
        </w:rPr>
        <w:t xml:space="preserve">  </w:t>
      </w:r>
      <w:r w:rsidR="00F93B81" w:rsidRPr="00F93B81">
        <w:rPr>
          <w:rFonts w:ascii="Times New Roman" w:hAnsi="Times New Roman" w:cs="Times New Roman"/>
        </w:rPr>
        <w:t xml:space="preserve">2. </w:t>
      </w:r>
      <w:r w:rsidR="00F93B81" w:rsidRPr="00295008">
        <w:rPr>
          <w:rFonts w:ascii="Times New Roman" w:hAnsi="Times New Roman" w:cs="Times New Roman"/>
          <w:b/>
        </w:rPr>
        <w:t>Заочная экспертиза Программы работы классного руководителя</w:t>
      </w:r>
      <w:r w:rsidR="00F93B81" w:rsidRPr="00F93B81">
        <w:rPr>
          <w:rFonts w:ascii="Times New Roman" w:hAnsi="Times New Roman" w:cs="Times New Roman"/>
        </w:rPr>
        <w:t xml:space="preserve"> с коллективом класса (приложение № 3 к настоящему положению). </w:t>
      </w:r>
      <w:r w:rsidR="00BA0231">
        <w:rPr>
          <w:rFonts w:ascii="Times New Roman" w:hAnsi="Times New Roman" w:cs="Times New Roman"/>
        </w:rPr>
        <w:t>У</w:t>
      </w:r>
      <w:r w:rsidR="00F93B81" w:rsidRPr="00F93B81">
        <w:rPr>
          <w:rFonts w:ascii="Times New Roman" w:hAnsi="Times New Roman" w:cs="Times New Roman"/>
        </w:rPr>
        <w:t xml:space="preserve">частники представляют бумажный вариант Программы работы классного руководителя с коллективом класса в </w:t>
      </w:r>
      <w:r w:rsidR="001A5CCD">
        <w:rPr>
          <w:rFonts w:ascii="Times New Roman" w:hAnsi="Times New Roman" w:cs="Times New Roman"/>
        </w:rPr>
        <w:t xml:space="preserve"> ОО МП и С. </w:t>
      </w:r>
      <w:r w:rsidR="00F93B81" w:rsidRPr="00F93B81">
        <w:rPr>
          <w:rFonts w:ascii="Times New Roman" w:hAnsi="Times New Roman" w:cs="Times New Roman"/>
        </w:rPr>
        <w:t xml:space="preserve"> Программы, присланные на Конкурс, не рецензируются, не возвращаются после проведения Конкурса и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w:t>
      </w:r>
    </w:p>
    <w:p w:rsidR="001A5CCD" w:rsidRDefault="001A5CCD"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 5.4. Ко второму (очному) туру </w:t>
      </w:r>
      <w:r w:rsidR="00355521">
        <w:rPr>
          <w:rFonts w:ascii="Times New Roman" w:hAnsi="Times New Roman" w:cs="Times New Roman"/>
        </w:rPr>
        <w:t xml:space="preserve">на муниципальный </w:t>
      </w:r>
      <w:r w:rsidR="00F93B81" w:rsidRPr="00F93B81">
        <w:rPr>
          <w:rFonts w:ascii="Times New Roman" w:hAnsi="Times New Roman" w:cs="Times New Roman"/>
        </w:rPr>
        <w:t xml:space="preserve">этапа Конкурса по результатам экспертизы Программ допускаются не более </w:t>
      </w:r>
      <w:r>
        <w:rPr>
          <w:rFonts w:ascii="Times New Roman" w:hAnsi="Times New Roman" w:cs="Times New Roman"/>
        </w:rPr>
        <w:t>5</w:t>
      </w:r>
      <w:r w:rsidR="00F93B81" w:rsidRPr="00F93B81">
        <w:rPr>
          <w:rFonts w:ascii="Times New Roman" w:hAnsi="Times New Roman" w:cs="Times New Roman"/>
        </w:rPr>
        <w:t xml:space="preserve"> участников, набравших наибольшее количество баллов по итогам заочного тура.</w:t>
      </w:r>
    </w:p>
    <w:p w:rsidR="001A5CCD" w:rsidRDefault="001A5CCD" w:rsidP="00295008">
      <w:pPr>
        <w:spacing w:after="0"/>
        <w:jc w:val="both"/>
        <w:rPr>
          <w:rFonts w:ascii="Times New Roman" w:hAnsi="Times New Roman" w:cs="Times New Roman"/>
        </w:rPr>
      </w:pPr>
      <w:r>
        <w:rPr>
          <w:rFonts w:ascii="Times New Roman" w:hAnsi="Times New Roman" w:cs="Times New Roman"/>
        </w:rPr>
        <w:t xml:space="preserve">     </w:t>
      </w:r>
      <w:r w:rsidR="00295008">
        <w:rPr>
          <w:rFonts w:ascii="Times New Roman" w:hAnsi="Times New Roman" w:cs="Times New Roman"/>
        </w:rPr>
        <w:t xml:space="preserve">  </w:t>
      </w:r>
      <w:r w:rsidR="00F93B81" w:rsidRPr="00F93B81">
        <w:rPr>
          <w:rFonts w:ascii="Times New Roman" w:hAnsi="Times New Roman" w:cs="Times New Roman"/>
        </w:rPr>
        <w:t xml:space="preserve"> 5.5. Участники очного тура </w:t>
      </w:r>
      <w:r w:rsidR="00355521">
        <w:rPr>
          <w:rFonts w:ascii="Times New Roman" w:hAnsi="Times New Roman" w:cs="Times New Roman"/>
        </w:rPr>
        <w:t xml:space="preserve">муниципальный </w:t>
      </w:r>
      <w:r w:rsidR="00F93B81" w:rsidRPr="00F93B81">
        <w:rPr>
          <w:rFonts w:ascii="Times New Roman" w:hAnsi="Times New Roman" w:cs="Times New Roman"/>
        </w:rPr>
        <w:t xml:space="preserve">этапа Конкурса по электронному адресу </w:t>
      </w:r>
      <w:hyperlink r:id="rId10" w:history="1">
        <w:r w:rsidR="00471DCD" w:rsidRPr="0006421D">
          <w:rPr>
            <w:rStyle w:val="a6"/>
            <w:sz w:val="24"/>
            <w:szCs w:val="24"/>
          </w:rPr>
          <w:t>porezk_obrazov4@cap.ru</w:t>
        </w:r>
      </w:hyperlink>
      <w:r>
        <w:t xml:space="preserve"> </w:t>
      </w:r>
      <w:r w:rsidR="00F93B81" w:rsidRPr="00F93B81">
        <w:rPr>
          <w:rFonts w:ascii="Times New Roman" w:hAnsi="Times New Roman" w:cs="Times New Roman"/>
        </w:rPr>
        <w:t xml:space="preserve">до </w:t>
      </w:r>
      <w:r w:rsidR="00EF2389" w:rsidRPr="003C1592">
        <w:rPr>
          <w:rFonts w:ascii="Times New Roman" w:hAnsi="Times New Roman" w:cs="Times New Roman"/>
          <w:b/>
        </w:rPr>
        <w:t>07</w:t>
      </w:r>
      <w:r w:rsidR="00F93B81" w:rsidRPr="00295008">
        <w:rPr>
          <w:rFonts w:ascii="Times New Roman" w:hAnsi="Times New Roman" w:cs="Times New Roman"/>
          <w:b/>
        </w:rPr>
        <w:t xml:space="preserve"> </w:t>
      </w:r>
      <w:r w:rsidR="00EF2389">
        <w:rPr>
          <w:rFonts w:ascii="Times New Roman" w:hAnsi="Times New Roman" w:cs="Times New Roman"/>
          <w:b/>
        </w:rPr>
        <w:t>феврал</w:t>
      </w:r>
      <w:r w:rsidR="0070516C">
        <w:rPr>
          <w:rFonts w:ascii="Times New Roman" w:hAnsi="Times New Roman" w:cs="Times New Roman"/>
          <w:b/>
        </w:rPr>
        <w:t>я</w:t>
      </w:r>
      <w:r w:rsidR="00F93B81" w:rsidRPr="00295008">
        <w:rPr>
          <w:rFonts w:ascii="Times New Roman" w:hAnsi="Times New Roman" w:cs="Times New Roman"/>
          <w:b/>
        </w:rPr>
        <w:t xml:space="preserve"> </w:t>
      </w:r>
      <w:r w:rsidR="00355521">
        <w:rPr>
          <w:rFonts w:ascii="Times New Roman" w:hAnsi="Times New Roman" w:cs="Times New Roman"/>
          <w:b/>
        </w:rPr>
        <w:t>202</w:t>
      </w:r>
      <w:r w:rsidR="0070516C">
        <w:rPr>
          <w:rFonts w:ascii="Times New Roman" w:hAnsi="Times New Roman" w:cs="Times New Roman"/>
          <w:b/>
        </w:rPr>
        <w:t>4</w:t>
      </w:r>
      <w:r w:rsidR="00F93B81" w:rsidRPr="00295008">
        <w:rPr>
          <w:rFonts w:ascii="Times New Roman" w:hAnsi="Times New Roman" w:cs="Times New Roman"/>
          <w:b/>
        </w:rPr>
        <w:t xml:space="preserve"> года</w:t>
      </w:r>
      <w:r w:rsidR="00F93B81" w:rsidRPr="00F93B81">
        <w:rPr>
          <w:rFonts w:ascii="Times New Roman" w:hAnsi="Times New Roman" w:cs="Times New Roman"/>
        </w:rPr>
        <w:t xml:space="preserve"> представляют информационную карту участника Конкурса (приложение № 2 к настоящему положению).</w:t>
      </w:r>
    </w:p>
    <w:p w:rsidR="001A5CCD" w:rsidRDefault="001A5CCD" w:rsidP="00295008">
      <w:pPr>
        <w:spacing w:after="0"/>
        <w:jc w:val="both"/>
        <w:rPr>
          <w:rFonts w:ascii="Times New Roman" w:hAnsi="Times New Roman" w:cs="Times New Roman"/>
        </w:rPr>
      </w:pPr>
      <w:r>
        <w:rPr>
          <w:rFonts w:ascii="Times New Roman" w:hAnsi="Times New Roman" w:cs="Times New Roman"/>
        </w:rPr>
        <w:t xml:space="preserve">     </w:t>
      </w:r>
      <w:r w:rsidR="00295008">
        <w:rPr>
          <w:rFonts w:ascii="Times New Roman" w:hAnsi="Times New Roman" w:cs="Times New Roman"/>
        </w:rPr>
        <w:t xml:space="preserve">   </w:t>
      </w:r>
      <w:r w:rsidR="00F93B81" w:rsidRPr="00F93B81">
        <w:rPr>
          <w:rFonts w:ascii="Times New Roman" w:hAnsi="Times New Roman" w:cs="Times New Roman"/>
        </w:rPr>
        <w:t xml:space="preserve"> 5.6. </w:t>
      </w:r>
      <w:r w:rsidR="00F93B81" w:rsidRPr="00295008">
        <w:rPr>
          <w:rFonts w:ascii="Times New Roman" w:hAnsi="Times New Roman" w:cs="Times New Roman"/>
          <w:b/>
        </w:rPr>
        <w:t>Второй (очный) тур</w:t>
      </w:r>
      <w:r w:rsidR="00F93B81" w:rsidRPr="00F93B81">
        <w:rPr>
          <w:rFonts w:ascii="Times New Roman" w:hAnsi="Times New Roman" w:cs="Times New Roman"/>
        </w:rPr>
        <w:t xml:space="preserve"> </w:t>
      </w:r>
      <w:r w:rsidR="00355521">
        <w:rPr>
          <w:rFonts w:ascii="Times New Roman" w:hAnsi="Times New Roman" w:cs="Times New Roman"/>
        </w:rPr>
        <w:t xml:space="preserve">муниципальный </w:t>
      </w:r>
      <w:r w:rsidR="00F93B81" w:rsidRPr="00F93B81">
        <w:rPr>
          <w:rFonts w:ascii="Times New Roman" w:hAnsi="Times New Roman" w:cs="Times New Roman"/>
        </w:rPr>
        <w:t xml:space="preserve">этапа Конкурса проводится </w:t>
      </w:r>
      <w:r w:rsidR="0070516C">
        <w:rPr>
          <w:rFonts w:ascii="Times New Roman" w:hAnsi="Times New Roman" w:cs="Times New Roman"/>
          <w:b/>
        </w:rPr>
        <w:t xml:space="preserve"> 0</w:t>
      </w:r>
      <w:r w:rsidR="00993F51">
        <w:rPr>
          <w:rFonts w:ascii="Times New Roman" w:hAnsi="Times New Roman" w:cs="Times New Roman"/>
          <w:b/>
        </w:rPr>
        <w:t>8</w:t>
      </w:r>
      <w:r w:rsidR="00F93B81" w:rsidRPr="00295008">
        <w:rPr>
          <w:rFonts w:ascii="Times New Roman" w:hAnsi="Times New Roman" w:cs="Times New Roman"/>
          <w:b/>
        </w:rPr>
        <w:t xml:space="preserve"> февраля </w:t>
      </w:r>
      <w:r w:rsidR="00355521">
        <w:rPr>
          <w:rFonts w:ascii="Times New Roman" w:hAnsi="Times New Roman" w:cs="Times New Roman"/>
          <w:b/>
        </w:rPr>
        <w:t>202</w:t>
      </w:r>
      <w:r w:rsidR="0070516C">
        <w:rPr>
          <w:rFonts w:ascii="Times New Roman" w:hAnsi="Times New Roman" w:cs="Times New Roman"/>
          <w:b/>
        </w:rPr>
        <w:t>4</w:t>
      </w:r>
      <w:r w:rsidR="00F93B81" w:rsidRPr="00295008">
        <w:rPr>
          <w:rFonts w:ascii="Times New Roman" w:hAnsi="Times New Roman" w:cs="Times New Roman"/>
          <w:b/>
        </w:rPr>
        <w:t xml:space="preserve"> года</w:t>
      </w:r>
      <w:r w:rsidR="00F93B81" w:rsidRPr="00F93B81">
        <w:rPr>
          <w:rFonts w:ascii="Times New Roman" w:hAnsi="Times New Roman" w:cs="Times New Roman"/>
        </w:rPr>
        <w:t xml:space="preserve">. </w:t>
      </w:r>
    </w:p>
    <w:p w:rsidR="001A5CCD" w:rsidRDefault="001A5CCD"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В программу второго (очного) тура </w:t>
      </w:r>
      <w:r w:rsidR="00355521">
        <w:rPr>
          <w:rFonts w:ascii="Times New Roman" w:hAnsi="Times New Roman" w:cs="Times New Roman"/>
        </w:rPr>
        <w:t xml:space="preserve">муниципальный </w:t>
      </w:r>
      <w:r w:rsidR="00F93B81" w:rsidRPr="00F93B81">
        <w:rPr>
          <w:rFonts w:ascii="Times New Roman" w:hAnsi="Times New Roman" w:cs="Times New Roman"/>
        </w:rPr>
        <w:t xml:space="preserve">этапа Конкурса включены: </w:t>
      </w:r>
    </w:p>
    <w:p w:rsidR="001A5CCD" w:rsidRDefault="00295008"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1</w:t>
      </w:r>
      <w:r w:rsidR="00F93B81" w:rsidRPr="001A5CCD">
        <w:rPr>
          <w:rFonts w:ascii="Times New Roman" w:hAnsi="Times New Roman" w:cs="Times New Roman"/>
          <w:b/>
        </w:rPr>
        <w:t>. «Разговор с учащимися»</w:t>
      </w:r>
      <w:r w:rsidR="00330513">
        <w:rPr>
          <w:rFonts w:ascii="Times New Roman" w:hAnsi="Times New Roman" w:cs="Times New Roman"/>
        </w:rPr>
        <w:t xml:space="preserve"> (регламент до 15</w:t>
      </w:r>
      <w:r w:rsidR="00F93B81" w:rsidRPr="00F93B81">
        <w:rPr>
          <w:rFonts w:ascii="Times New Roman" w:hAnsi="Times New Roman" w:cs="Times New Roman"/>
        </w:rPr>
        <w:t xml:space="preserve"> минут, возможны ответы на вопросы членов жюри). 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Критерии оценивания: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глубина и воспитательная ценность организованного обсуждения (0-5 баллов);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умение создавать и поддерживать атмосферу взаимоуважения и толерантности (0- 5 баллов);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умение организовывать взаимодействие учащихся между собой (0-5 баллов);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умение слушать, слышать и понимать позиции учащихся, адекватно и педагогически целесообразно реагировать на них (0-5 баллов);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умение включить каждого учащегося в обсуждение и формирование выводов (0-5 баллов). </w:t>
      </w:r>
    </w:p>
    <w:p w:rsidR="001A5CCD" w:rsidRDefault="00295008"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2. </w:t>
      </w:r>
      <w:r w:rsidR="00F93B81" w:rsidRPr="00295008">
        <w:rPr>
          <w:rFonts w:ascii="Times New Roman" w:hAnsi="Times New Roman" w:cs="Times New Roman"/>
          <w:b/>
        </w:rPr>
        <w:t>Публичная лекция на тему «</w:t>
      </w:r>
      <w:r w:rsidR="00F93B81" w:rsidRPr="001A5CCD">
        <w:rPr>
          <w:rFonts w:ascii="Times New Roman" w:hAnsi="Times New Roman" w:cs="Times New Roman"/>
          <w:b/>
        </w:rPr>
        <w:t>Классный руководитель – просветитель родителей в области воспитания»</w:t>
      </w:r>
      <w:r w:rsidR="00F93B81" w:rsidRPr="00F93B81">
        <w:rPr>
          <w:rFonts w:ascii="Times New Roman" w:hAnsi="Times New Roman" w:cs="Times New Roman"/>
        </w:rPr>
        <w:t xml:space="preserve"> (регламент 10 минут). </w:t>
      </w:r>
    </w:p>
    <w:p w:rsidR="001A5CCD" w:rsidRDefault="001A5CCD" w:rsidP="00295008">
      <w:pPr>
        <w:spacing w:after="0"/>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Критерии оценивания:</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глубина и воспитательная ценность (0-5 баллов);</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 оригинальность (0-5 баллов); </w:t>
      </w:r>
    </w:p>
    <w:p w:rsidR="001A5CCD" w:rsidRDefault="00F93B81" w:rsidP="00295008">
      <w:pPr>
        <w:spacing w:after="0"/>
        <w:jc w:val="both"/>
        <w:rPr>
          <w:rFonts w:ascii="Times New Roman" w:hAnsi="Times New Roman" w:cs="Times New Roman"/>
        </w:rPr>
      </w:pPr>
      <w:r w:rsidRPr="00F93B81">
        <w:rPr>
          <w:rFonts w:ascii="Times New Roman" w:hAnsi="Times New Roman" w:cs="Times New Roman"/>
        </w:rPr>
        <w:t xml:space="preserve">- полнота представления материала (0-5 баллов). </w:t>
      </w:r>
    </w:p>
    <w:p w:rsidR="001A5CCD" w:rsidRPr="00295008" w:rsidRDefault="001A5CCD" w:rsidP="00295008">
      <w:pPr>
        <w:spacing w:after="0"/>
        <w:jc w:val="both"/>
        <w:rPr>
          <w:rFonts w:ascii="Times New Roman" w:hAnsi="Times New Roman" w:cs="Times New Roman"/>
          <w:b/>
        </w:rPr>
      </w:pPr>
      <w:r>
        <w:rPr>
          <w:rFonts w:ascii="Times New Roman" w:hAnsi="Times New Roman" w:cs="Times New Roman"/>
        </w:rPr>
        <w:t xml:space="preserve">  </w:t>
      </w:r>
      <w:r w:rsidR="00295008">
        <w:rPr>
          <w:rFonts w:ascii="Times New Roman" w:hAnsi="Times New Roman" w:cs="Times New Roman"/>
        </w:rPr>
        <w:t xml:space="preserve">   </w:t>
      </w:r>
      <w:r>
        <w:rPr>
          <w:rFonts w:ascii="Times New Roman" w:hAnsi="Times New Roman" w:cs="Times New Roman"/>
        </w:rPr>
        <w:t xml:space="preserve">   </w:t>
      </w:r>
      <w:r w:rsidR="00F93B81" w:rsidRPr="00F93B81">
        <w:rPr>
          <w:rFonts w:ascii="Times New Roman" w:hAnsi="Times New Roman" w:cs="Times New Roman"/>
        </w:rPr>
        <w:t>5.7. По итогам проведения конкурсных мероприятий «Разговор с учащимися», публичная лекция на тему «Классный руководитель – просветитель родителей в области воспитания» отбираются 3 лучших классных руководител</w:t>
      </w:r>
      <w:r w:rsidR="00714C65">
        <w:rPr>
          <w:rFonts w:ascii="Times New Roman" w:hAnsi="Times New Roman" w:cs="Times New Roman"/>
        </w:rPr>
        <w:t>я</w:t>
      </w:r>
      <w:r w:rsidR="00F93B81" w:rsidRPr="00F93B81">
        <w:rPr>
          <w:rFonts w:ascii="Times New Roman" w:hAnsi="Times New Roman" w:cs="Times New Roman"/>
        </w:rPr>
        <w:t xml:space="preserve">, набравших наибольшее количество голосов, для участия </w:t>
      </w:r>
      <w:r w:rsidR="00F93B81" w:rsidRPr="00295008">
        <w:rPr>
          <w:rFonts w:ascii="Times New Roman" w:hAnsi="Times New Roman" w:cs="Times New Roman"/>
          <w:b/>
        </w:rPr>
        <w:t>в итоговом конкурсе «Открытая дискуссия».</w:t>
      </w:r>
    </w:p>
    <w:p w:rsidR="001A5CCD" w:rsidRDefault="001A5CCD" w:rsidP="00295008">
      <w:pPr>
        <w:spacing w:after="0"/>
        <w:ind w:firstLine="709"/>
        <w:jc w:val="both"/>
        <w:rPr>
          <w:rFonts w:ascii="Times New Roman" w:hAnsi="Times New Roman" w:cs="Times New Roman"/>
        </w:rPr>
      </w:pPr>
      <w:r>
        <w:rPr>
          <w:rFonts w:ascii="Times New Roman" w:hAnsi="Times New Roman" w:cs="Times New Roman"/>
        </w:rPr>
        <w:t xml:space="preserve"> </w:t>
      </w:r>
      <w:r w:rsidR="00F93B81" w:rsidRPr="00F93B81">
        <w:rPr>
          <w:rFonts w:ascii="Times New Roman" w:hAnsi="Times New Roman" w:cs="Times New Roman"/>
        </w:rPr>
        <w:t xml:space="preserve"> Формат: открытое обсуждение актуальной общественно значимой проблемы, которая определяется организационным комитетом. Критерии оценивания: </w:t>
      </w:r>
    </w:p>
    <w:p w:rsidR="001A5CCD" w:rsidRDefault="00F93B81" w:rsidP="00295008">
      <w:pPr>
        <w:spacing w:after="0"/>
        <w:ind w:firstLine="709"/>
        <w:jc w:val="both"/>
        <w:rPr>
          <w:rFonts w:ascii="Times New Roman" w:hAnsi="Times New Roman" w:cs="Times New Roman"/>
        </w:rPr>
      </w:pPr>
      <w:r w:rsidRPr="00F93B81">
        <w:rPr>
          <w:rFonts w:ascii="Times New Roman" w:hAnsi="Times New Roman" w:cs="Times New Roman"/>
        </w:rPr>
        <w:t xml:space="preserve">- общая культура и эрудиция (0-5 баллов); </w:t>
      </w:r>
    </w:p>
    <w:p w:rsidR="001A5CCD" w:rsidRDefault="00F93B81" w:rsidP="00295008">
      <w:pPr>
        <w:spacing w:after="0"/>
        <w:ind w:firstLine="709"/>
        <w:jc w:val="both"/>
        <w:rPr>
          <w:rFonts w:ascii="Times New Roman" w:hAnsi="Times New Roman" w:cs="Times New Roman"/>
        </w:rPr>
      </w:pPr>
      <w:r w:rsidRPr="00F93B81">
        <w:rPr>
          <w:rFonts w:ascii="Times New Roman" w:hAnsi="Times New Roman" w:cs="Times New Roman"/>
        </w:rPr>
        <w:t xml:space="preserve">- логичность и аргументированность суждений (0-5 баллов); </w:t>
      </w:r>
    </w:p>
    <w:p w:rsidR="00295008" w:rsidRDefault="00F93B81" w:rsidP="00295008">
      <w:pPr>
        <w:spacing w:after="0"/>
        <w:ind w:firstLine="709"/>
        <w:jc w:val="both"/>
        <w:rPr>
          <w:rFonts w:ascii="Times New Roman" w:hAnsi="Times New Roman" w:cs="Times New Roman"/>
        </w:rPr>
      </w:pPr>
      <w:r w:rsidRPr="00F93B81">
        <w:rPr>
          <w:rFonts w:ascii="Times New Roman" w:hAnsi="Times New Roman" w:cs="Times New Roman"/>
        </w:rPr>
        <w:t xml:space="preserve">- умение вести дискуссию (0-5 баллов). </w:t>
      </w:r>
    </w:p>
    <w:p w:rsidR="00C77EA5" w:rsidRPr="00714C65" w:rsidRDefault="00F93B81" w:rsidP="00295008">
      <w:pPr>
        <w:spacing w:after="0"/>
        <w:ind w:firstLine="284"/>
        <w:jc w:val="both"/>
        <w:rPr>
          <w:rFonts w:ascii="Times New Roman" w:hAnsi="Times New Roman" w:cs="Times New Roman"/>
        </w:rPr>
      </w:pPr>
      <w:r w:rsidRPr="00F93B81">
        <w:rPr>
          <w:rFonts w:ascii="Times New Roman" w:hAnsi="Times New Roman" w:cs="Times New Roman"/>
        </w:rPr>
        <w:t>5.8.Финалист, набравший наибольшее количество баллов по результатам всех конкурсных мероприятий, объявляется главным победителем Конкурса</w:t>
      </w:r>
      <w:r w:rsidR="00295008">
        <w:rPr>
          <w:rFonts w:ascii="Times New Roman" w:hAnsi="Times New Roman" w:cs="Times New Roman"/>
        </w:rPr>
        <w:t>.</w:t>
      </w:r>
      <w:r w:rsidR="001A5CCD" w:rsidRPr="001A5CCD">
        <w:rPr>
          <w:rFonts w:ascii="Times New Roman" w:hAnsi="Times New Roman"/>
          <w:sz w:val="24"/>
          <w:szCs w:val="24"/>
        </w:rPr>
        <w:t xml:space="preserve"> </w:t>
      </w:r>
    </w:p>
    <w:p w:rsidR="00714C65" w:rsidRDefault="00714C65" w:rsidP="00295008">
      <w:pPr>
        <w:spacing w:after="0"/>
        <w:ind w:firstLine="709"/>
        <w:jc w:val="center"/>
        <w:rPr>
          <w:rFonts w:ascii="Times New Roman" w:hAnsi="Times New Roman"/>
          <w:b/>
          <w:sz w:val="24"/>
          <w:szCs w:val="24"/>
        </w:rPr>
      </w:pPr>
    </w:p>
    <w:p w:rsidR="00714C65" w:rsidRPr="00DD7C53" w:rsidRDefault="00714C65" w:rsidP="00DD7C53">
      <w:pPr>
        <w:spacing w:after="0"/>
        <w:ind w:firstLine="709"/>
        <w:jc w:val="center"/>
        <w:rPr>
          <w:rFonts w:ascii="Times New Roman" w:hAnsi="Times New Roman"/>
          <w:b/>
          <w:sz w:val="24"/>
          <w:szCs w:val="24"/>
        </w:rPr>
      </w:pPr>
      <w:r w:rsidRPr="00C77EA5">
        <w:rPr>
          <w:rFonts w:ascii="Times New Roman" w:hAnsi="Times New Roman"/>
          <w:b/>
          <w:sz w:val="24"/>
          <w:szCs w:val="24"/>
          <w:lang w:val="en-US"/>
        </w:rPr>
        <w:t>VI</w:t>
      </w:r>
      <w:r w:rsidRPr="00C77EA5">
        <w:rPr>
          <w:rFonts w:ascii="Times New Roman" w:hAnsi="Times New Roman"/>
          <w:b/>
          <w:sz w:val="24"/>
          <w:szCs w:val="24"/>
        </w:rPr>
        <w:t>. Подведение итогов Конкурса</w:t>
      </w:r>
    </w:p>
    <w:p w:rsidR="00714C65" w:rsidRPr="00C77EA5" w:rsidRDefault="00714C65" w:rsidP="00295008">
      <w:pPr>
        <w:spacing w:after="0"/>
        <w:ind w:firstLine="709"/>
        <w:jc w:val="both"/>
        <w:rPr>
          <w:rFonts w:ascii="Times New Roman" w:hAnsi="Times New Roman"/>
          <w:sz w:val="24"/>
          <w:szCs w:val="24"/>
        </w:rPr>
      </w:pPr>
      <w:r w:rsidRPr="00C77EA5">
        <w:rPr>
          <w:rFonts w:ascii="Times New Roman" w:hAnsi="Times New Roman"/>
          <w:sz w:val="24"/>
          <w:szCs w:val="24"/>
        </w:rPr>
        <w:t>6.1. Участники очного тура муниципального этапа Конкурса награждаются  дипломами ООМПиС.</w:t>
      </w:r>
    </w:p>
    <w:p w:rsidR="00DD7C53" w:rsidRDefault="00714C65" w:rsidP="00DD7C53">
      <w:pPr>
        <w:spacing w:after="0"/>
        <w:ind w:firstLine="709"/>
        <w:jc w:val="center"/>
        <w:rPr>
          <w:rFonts w:ascii="Times New Roman" w:hAnsi="Times New Roman"/>
          <w:b/>
          <w:sz w:val="24"/>
          <w:szCs w:val="24"/>
        </w:rPr>
      </w:pPr>
      <w:r w:rsidRPr="00C77EA5">
        <w:rPr>
          <w:rFonts w:ascii="Times New Roman" w:hAnsi="Times New Roman"/>
          <w:b/>
          <w:sz w:val="24"/>
          <w:szCs w:val="24"/>
          <w:lang w:val="en-US"/>
        </w:rPr>
        <w:t>VII</w:t>
      </w:r>
      <w:r w:rsidRPr="00C77EA5">
        <w:rPr>
          <w:rFonts w:ascii="Times New Roman" w:hAnsi="Times New Roman"/>
          <w:b/>
          <w:sz w:val="24"/>
          <w:szCs w:val="24"/>
        </w:rPr>
        <w:t>. Финансирование</w:t>
      </w:r>
    </w:p>
    <w:p w:rsidR="00CE28D5" w:rsidRDefault="00DD7C53" w:rsidP="00DD7C53">
      <w:pPr>
        <w:tabs>
          <w:tab w:val="left" w:pos="-284"/>
        </w:tabs>
        <w:spacing w:after="0"/>
        <w:ind w:hanging="426"/>
        <w:jc w:val="both"/>
        <w:rPr>
          <w:rFonts w:ascii="Times New Roman" w:hAnsi="Times New Roman"/>
          <w:b/>
          <w:sz w:val="24"/>
          <w:szCs w:val="24"/>
        </w:rPr>
      </w:pPr>
      <w:r>
        <w:rPr>
          <w:rFonts w:ascii="Times New Roman" w:hAnsi="Times New Roman"/>
          <w:sz w:val="24"/>
          <w:szCs w:val="24"/>
        </w:rPr>
        <w:t xml:space="preserve">                 </w:t>
      </w:r>
      <w:r w:rsidR="00714C65" w:rsidRPr="00C77EA5">
        <w:rPr>
          <w:rFonts w:ascii="Times New Roman" w:hAnsi="Times New Roman"/>
          <w:sz w:val="24"/>
          <w:szCs w:val="24"/>
        </w:rPr>
        <w:t>7.1. Проведение муниципального  этапа, в том числе награждение победителя и лауреатов Конкурса, осуществляется за счет средств  ООМПиС.</w:t>
      </w:r>
    </w:p>
    <w:p w:rsidR="00DD7C53" w:rsidRDefault="00DD7C53" w:rsidP="00DD7C53">
      <w:pPr>
        <w:tabs>
          <w:tab w:val="left" w:pos="-284"/>
        </w:tabs>
        <w:spacing w:after="0"/>
        <w:ind w:hanging="426"/>
        <w:jc w:val="both"/>
        <w:rPr>
          <w:rFonts w:ascii="Times New Roman" w:hAnsi="Times New Roman"/>
          <w:b/>
          <w:sz w:val="24"/>
          <w:szCs w:val="24"/>
        </w:rPr>
      </w:pPr>
    </w:p>
    <w:p w:rsidR="00071F49" w:rsidRDefault="00071F49" w:rsidP="00DD7C53">
      <w:pPr>
        <w:tabs>
          <w:tab w:val="left" w:pos="-284"/>
        </w:tabs>
        <w:spacing w:after="0"/>
        <w:ind w:hanging="426"/>
        <w:jc w:val="both"/>
        <w:rPr>
          <w:rFonts w:ascii="Times New Roman" w:hAnsi="Times New Roman"/>
          <w:b/>
          <w:sz w:val="24"/>
          <w:szCs w:val="24"/>
        </w:rPr>
      </w:pPr>
    </w:p>
    <w:p w:rsidR="00BC57A7" w:rsidRPr="00DD7C53" w:rsidRDefault="00BC57A7" w:rsidP="00DD7C53">
      <w:pPr>
        <w:tabs>
          <w:tab w:val="left" w:pos="-284"/>
        </w:tabs>
        <w:spacing w:after="0"/>
        <w:ind w:hanging="426"/>
        <w:jc w:val="both"/>
        <w:rPr>
          <w:rFonts w:ascii="Times New Roman" w:hAnsi="Times New Roman"/>
          <w:b/>
          <w:sz w:val="24"/>
          <w:szCs w:val="24"/>
        </w:rPr>
      </w:pPr>
    </w:p>
    <w:p w:rsidR="00DD7C53" w:rsidRDefault="00DD7C53" w:rsidP="00DD7C53">
      <w:pPr>
        <w:spacing w:after="0" w:line="240" w:lineRule="auto"/>
        <w:ind w:firstLine="709"/>
        <w:jc w:val="right"/>
        <w:rPr>
          <w:rFonts w:ascii="Times New Roman" w:hAnsi="Times New Roman"/>
          <w:sz w:val="20"/>
          <w:szCs w:val="20"/>
        </w:rPr>
      </w:pPr>
      <w:r>
        <w:rPr>
          <w:rFonts w:ascii="Times New Roman" w:hAnsi="Times New Roman"/>
          <w:sz w:val="20"/>
          <w:szCs w:val="20"/>
        </w:rPr>
        <w:t>Приложение № 2</w:t>
      </w:r>
    </w:p>
    <w:p w:rsidR="00DD7C53" w:rsidRDefault="00DD7C53" w:rsidP="00DD7C53">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к </w:t>
      </w:r>
      <w:r>
        <w:rPr>
          <w:rFonts w:ascii="Times New Roman" w:hAnsi="Times New Roman"/>
          <w:sz w:val="20"/>
          <w:szCs w:val="20"/>
        </w:rPr>
        <w:t>приказу ОО МП и С</w:t>
      </w:r>
    </w:p>
    <w:p w:rsidR="00DD7C53" w:rsidRDefault="00071F49" w:rsidP="00DD7C53">
      <w:pPr>
        <w:spacing w:after="0" w:line="240" w:lineRule="auto"/>
        <w:ind w:firstLine="709"/>
        <w:jc w:val="right"/>
        <w:rPr>
          <w:rFonts w:ascii="Times New Roman" w:hAnsi="Times New Roman"/>
          <w:sz w:val="20"/>
          <w:szCs w:val="20"/>
        </w:rPr>
      </w:pPr>
      <w:r>
        <w:rPr>
          <w:rFonts w:ascii="Times New Roman" w:hAnsi="Times New Roman"/>
          <w:sz w:val="20"/>
          <w:szCs w:val="20"/>
        </w:rPr>
        <w:t>от 1</w:t>
      </w:r>
      <w:r w:rsidR="00383A10">
        <w:rPr>
          <w:rFonts w:ascii="Times New Roman" w:hAnsi="Times New Roman"/>
          <w:sz w:val="20"/>
          <w:szCs w:val="20"/>
        </w:rPr>
        <w:t>2</w:t>
      </w:r>
      <w:r w:rsidR="00DD7C53">
        <w:rPr>
          <w:rFonts w:ascii="Times New Roman" w:hAnsi="Times New Roman"/>
          <w:sz w:val="20"/>
          <w:szCs w:val="20"/>
        </w:rPr>
        <w:t>.01.202</w:t>
      </w:r>
      <w:r>
        <w:rPr>
          <w:rFonts w:ascii="Times New Roman" w:hAnsi="Times New Roman"/>
          <w:sz w:val="20"/>
          <w:szCs w:val="20"/>
        </w:rPr>
        <w:t>4</w:t>
      </w:r>
      <w:r w:rsidR="00DD7C53">
        <w:rPr>
          <w:rFonts w:ascii="Times New Roman" w:hAnsi="Times New Roman"/>
          <w:sz w:val="20"/>
          <w:szCs w:val="20"/>
        </w:rPr>
        <w:t xml:space="preserve">  № </w:t>
      </w:r>
      <w:r>
        <w:rPr>
          <w:rFonts w:ascii="Times New Roman" w:hAnsi="Times New Roman"/>
          <w:sz w:val="20"/>
          <w:szCs w:val="20"/>
        </w:rPr>
        <w:t>3</w:t>
      </w: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center"/>
        <w:rPr>
          <w:rFonts w:ascii="Times New Roman" w:hAnsi="Times New Roman"/>
          <w:b/>
          <w:sz w:val="24"/>
          <w:szCs w:val="24"/>
        </w:rPr>
      </w:pPr>
      <w:r w:rsidRPr="002F6CC9">
        <w:rPr>
          <w:rFonts w:ascii="Times New Roman" w:hAnsi="Times New Roman"/>
          <w:b/>
          <w:sz w:val="24"/>
          <w:szCs w:val="24"/>
        </w:rPr>
        <w:t xml:space="preserve">Состав оргкомитета муниципального конкурса на лучшего классного руководителя </w:t>
      </w:r>
      <w:r w:rsidR="00355521">
        <w:rPr>
          <w:rFonts w:ascii="Times New Roman" w:hAnsi="Times New Roman"/>
          <w:b/>
          <w:sz w:val="24"/>
          <w:szCs w:val="24"/>
        </w:rPr>
        <w:t>202</w:t>
      </w:r>
      <w:r w:rsidR="006827B0">
        <w:rPr>
          <w:rFonts w:ascii="Times New Roman" w:hAnsi="Times New Roman"/>
          <w:b/>
          <w:sz w:val="24"/>
          <w:szCs w:val="24"/>
        </w:rPr>
        <w:t>4</w:t>
      </w:r>
      <w:r w:rsidRPr="002F6CC9">
        <w:rPr>
          <w:rFonts w:ascii="Times New Roman" w:hAnsi="Times New Roman"/>
          <w:b/>
          <w:sz w:val="24"/>
          <w:szCs w:val="24"/>
        </w:rPr>
        <w:t xml:space="preserve"> года «Самый классный классный»</w:t>
      </w:r>
    </w:p>
    <w:p w:rsidR="005579BB" w:rsidRDefault="005579BB" w:rsidP="005579BB">
      <w:pPr>
        <w:spacing w:after="0" w:line="240" w:lineRule="auto"/>
        <w:ind w:firstLine="709"/>
        <w:jc w:val="center"/>
        <w:rPr>
          <w:rFonts w:ascii="Times New Roman" w:hAnsi="Times New Roman"/>
          <w:sz w:val="24"/>
          <w:szCs w:val="24"/>
        </w:rPr>
      </w:pPr>
    </w:p>
    <w:p w:rsidR="00E85DA6" w:rsidRDefault="00E85DA6" w:rsidP="00E85DA6">
      <w:pPr>
        <w:spacing w:after="0" w:line="240" w:lineRule="auto"/>
        <w:ind w:left="709"/>
        <w:jc w:val="both"/>
        <w:rPr>
          <w:rFonts w:ascii="Times New Roman" w:hAnsi="Times New Roman"/>
          <w:sz w:val="24"/>
          <w:szCs w:val="24"/>
        </w:rPr>
      </w:pPr>
      <w:r>
        <w:rPr>
          <w:rFonts w:ascii="Times New Roman" w:hAnsi="Times New Roman"/>
          <w:sz w:val="24"/>
          <w:szCs w:val="24"/>
        </w:rPr>
        <w:t xml:space="preserve">  1. Пономарева О.Н.</w:t>
      </w:r>
      <w:r w:rsidR="005579BB" w:rsidRPr="00E85DA6">
        <w:rPr>
          <w:rFonts w:ascii="Times New Roman" w:hAnsi="Times New Roman"/>
          <w:sz w:val="24"/>
          <w:szCs w:val="24"/>
        </w:rPr>
        <w:t xml:space="preserve"> – </w:t>
      </w:r>
      <w:r>
        <w:rPr>
          <w:rFonts w:ascii="Times New Roman" w:hAnsi="Times New Roman"/>
          <w:sz w:val="24"/>
          <w:szCs w:val="24"/>
        </w:rPr>
        <w:t xml:space="preserve">заместитель начальника </w:t>
      </w:r>
      <w:r w:rsidR="005579BB" w:rsidRPr="00E85DA6">
        <w:rPr>
          <w:rFonts w:ascii="Times New Roman" w:hAnsi="Times New Roman"/>
          <w:sz w:val="24"/>
          <w:szCs w:val="24"/>
        </w:rPr>
        <w:t xml:space="preserve"> отдела образования, молодежной политики и спорта администрации </w:t>
      </w:r>
      <w:r w:rsidR="00BC57A7" w:rsidRPr="00E85DA6">
        <w:rPr>
          <w:rFonts w:ascii="Times New Roman" w:hAnsi="Times New Roman"/>
          <w:sz w:val="24"/>
          <w:szCs w:val="24"/>
        </w:rPr>
        <w:t>Порецкого муниципального  округа</w:t>
      </w:r>
      <w:r w:rsidR="005579BB" w:rsidRPr="00E85DA6">
        <w:rPr>
          <w:rFonts w:ascii="Times New Roman" w:hAnsi="Times New Roman"/>
          <w:sz w:val="24"/>
          <w:szCs w:val="24"/>
        </w:rPr>
        <w:t>, председатель;</w:t>
      </w:r>
    </w:p>
    <w:p w:rsidR="005579BB" w:rsidRDefault="00E85DA6" w:rsidP="00E85DA6">
      <w:pPr>
        <w:spacing w:after="0" w:line="240" w:lineRule="auto"/>
        <w:ind w:left="709"/>
        <w:jc w:val="both"/>
        <w:rPr>
          <w:rFonts w:ascii="Times New Roman" w:hAnsi="Times New Roman"/>
          <w:sz w:val="24"/>
          <w:szCs w:val="24"/>
        </w:rPr>
      </w:pPr>
      <w:r>
        <w:rPr>
          <w:rFonts w:ascii="Times New Roman" w:hAnsi="Times New Roman"/>
          <w:sz w:val="24"/>
          <w:szCs w:val="24"/>
        </w:rPr>
        <w:t xml:space="preserve">   2. </w:t>
      </w:r>
      <w:r w:rsidR="00A82AD1">
        <w:rPr>
          <w:rFonts w:ascii="Times New Roman" w:hAnsi="Times New Roman"/>
          <w:sz w:val="24"/>
          <w:szCs w:val="24"/>
        </w:rPr>
        <w:t xml:space="preserve">Пахомова М.Н. </w:t>
      </w:r>
      <w:r w:rsidR="005579BB">
        <w:rPr>
          <w:rFonts w:ascii="Times New Roman" w:hAnsi="Times New Roman"/>
          <w:sz w:val="24"/>
          <w:szCs w:val="24"/>
        </w:rPr>
        <w:t xml:space="preserve"> – </w:t>
      </w:r>
      <w:r w:rsidR="00A82AD1">
        <w:rPr>
          <w:rFonts w:ascii="Times New Roman" w:hAnsi="Times New Roman"/>
          <w:sz w:val="24"/>
          <w:szCs w:val="24"/>
        </w:rPr>
        <w:t xml:space="preserve">ведущий  специалист-эксперт отдела образования, молодежной политики и спорта администрации </w:t>
      </w:r>
      <w:r w:rsidR="00BC57A7">
        <w:rPr>
          <w:rFonts w:ascii="Times New Roman" w:hAnsi="Times New Roman"/>
          <w:sz w:val="24"/>
          <w:szCs w:val="24"/>
        </w:rPr>
        <w:t>Порецкого муниципального  округа</w:t>
      </w:r>
      <w:r w:rsidR="00A82AD1">
        <w:rPr>
          <w:rFonts w:ascii="Times New Roman" w:hAnsi="Times New Roman"/>
          <w:sz w:val="24"/>
          <w:szCs w:val="24"/>
        </w:rPr>
        <w:t>, секретарь</w:t>
      </w:r>
      <w:r w:rsidR="005579BB">
        <w:rPr>
          <w:rFonts w:ascii="Times New Roman" w:hAnsi="Times New Roman"/>
          <w:sz w:val="24"/>
          <w:szCs w:val="24"/>
        </w:rPr>
        <w:t>;</w:t>
      </w:r>
    </w:p>
    <w:p w:rsidR="00E85DA6" w:rsidRPr="00152D2D" w:rsidRDefault="00E85DA6" w:rsidP="00E85DA6">
      <w:pPr>
        <w:pStyle w:val="a3"/>
        <w:spacing w:after="0" w:line="240" w:lineRule="auto"/>
        <w:ind w:left="851"/>
        <w:jc w:val="both"/>
        <w:rPr>
          <w:rFonts w:ascii="Times New Roman" w:hAnsi="Times New Roman" w:cs="Times New Roman"/>
          <w:sz w:val="24"/>
          <w:szCs w:val="24"/>
        </w:rPr>
      </w:pPr>
      <w:r>
        <w:rPr>
          <w:rFonts w:ascii="Times New Roman" w:hAnsi="Times New Roman"/>
          <w:sz w:val="24"/>
          <w:szCs w:val="24"/>
        </w:rPr>
        <w:t xml:space="preserve"> 3. </w:t>
      </w:r>
      <w:r w:rsidR="00152D2D" w:rsidRPr="00152D2D">
        <w:rPr>
          <w:rFonts w:ascii="Times New Roman" w:eastAsia="Calibri" w:hAnsi="Times New Roman" w:cs="Times New Roman"/>
          <w:sz w:val="24"/>
          <w:szCs w:val="24"/>
        </w:rPr>
        <w:t>Марданова Э.И.- ведущий специалист-эксперт отдела культуры, социального развития и архивного дела администрации Порецкого муниципального округа</w:t>
      </w:r>
      <w:r w:rsidR="006827B0">
        <w:rPr>
          <w:rFonts w:ascii="Times New Roman" w:eastAsia="Calibri" w:hAnsi="Times New Roman" w:cs="Times New Roman"/>
          <w:sz w:val="24"/>
          <w:szCs w:val="24"/>
        </w:rPr>
        <w:t>;</w:t>
      </w:r>
    </w:p>
    <w:p w:rsidR="00E85DA6" w:rsidRDefault="00E85DA6" w:rsidP="00E85DA6">
      <w:pPr>
        <w:pStyle w:val="a3"/>
        <w:spacing w:after="0" w:line="240" w:lineRule="auto"/>
        <w:ind w:left="851"/>
        <w:jc w:val="both"/>
        <w:rPr>
          <w:rFonts w:ascii="Times New Roman" w:hAnsi="Times New Roman"/>
          <w:sz w:val="24"/>
          <w:szCs w:val="24"/>
        </w:rPr>
      </w:pPr>
      <w:r>
        <w:rPr>
          <w:rFonts w:ascii="Times New Roman" w:hAnsi="Times New Roman"/>
          <w:sz w:val="24"/>
          <w:szCs w:val="24"/>
        </w:rPr>
        <w:t xml:space="preserve"> 4. </w:t>
      </w:r>
      <w:r w:rsidR="005579BB">
        <w:rPr>
          <w:rFonts w:ascii="Times New Roman" w:hAnsi="Times New Roman"/>
          <w:sz w:val="24"/>
          <w:szCs w:val="24"/>
        </w:rPr>
        <w:t>Сморызанова Е.А. – заместитель директора по ВР, МАОУ «Порецкая СОШ»</w:t>
      </w:r>
      <w:r w:rsidR="00C77EA5">
        <w:rPr>
          <w:rFonts w:ascii="Times New Roman" w:hAnsi="Times New Roman"/>
          <w:sz w:val="24"/>
          <w:szCs w:val="24"/>
        </w:rPr>
        <w:t xml:space="preserve"> </w:t>
      </w:r>
      <w:r w:rsidR="006827B0">
        <w:rPr>
          <w:rFonts w:ascii="Times New Roman" w:hAnsi="Times New Roman"/>
          <w:sz w:val="24"/>
          <w:szCs w:val="24"/>
        </w:rPr>
        <w:t>(</w:t>
      </w:r>
      <w:r w:rsidR="00EE5A72">
        <w:rPr>
          <w:rFonts w:ascii="Times New Roman" w:hAnsi="Times New Roman"/>
          <w:sz w:val="24"/>
          <w:szCs w:val="24"/>
        </w:rPr>
        <w:t>по согласованию)</w:t>
      </w:r>
      <w:r w:rsidR="005579BB">
        <w:rPr>
          <w:rFonts w:ascii="Times New Roman" w:hAnsi="Times New Roman"/>
          <w:sz w:val="24"/>
          <w:szCs w:val="24"/>
        </w:rPr>
        <w:t>;</w:t>
      </w:r>
    </w:p>
    <w:p w:rsidR="00CE28D5" w:rsidRDefault="00E85DA6" w:rsidP="00E85DA6">
      <w:pPr>
        <w:pStyle w:val="a3"/>
        <w:spacing w:after="0" w:line="240" w:lineRule="auto"/>
        <w:ind w:left="851"/>
        <w:jc w:val="both"/>
        <w:rPr>
          <w:rFonts w:ascii="Times New Roman" w:hAnsi="Times New Roman"/>
          <w:sz w:val="24"/>
          <w:szCs w:val="24"/>
        </w:rPr>
      </w:pPr>
      <w:r>
        <w:rPr>
          <w:rFonts w:ascii="Times New Roman" w:hAnsi="Times New Roman"/>
          <w:sz w:val="24"/>
          <w:szCs w:val="24"/>
        </w:rPr>
        <w:t xml:space="preserve"> 5. </w:t>
      </w:r>
      <w:r w:rsidR="00A82AD1">
        <w:rPr>
          <w:rFonts w:ascii="Times New Roman" w:hAnsi="Times New Roman"/>
          <w:sz w:val="24"/>
          <w:szCs w:val="24"/>
        </w:rPr>
        <w:t xml:space="preserve">Кожевникова </w:t>
      </w:r>
      <w:r w:rsidR="005579BB">
        <w:rPr>
          <w:rFonts w:ascii="Times New Roman" w:hAnsi="Times New Roman"/>
          <w:sz w:val="24"/>
          <w:szCs w:val="24"/>
        </w:rPr>
        <w:t xml:space="preserve">Т.Ф. – председатель </w:t>
      </w:r>
      <w:r w:rsidR="00A82AD1">
        <w:rPr>
          <w:rFonts w:ascii="Times New Roman" w:hAnsi="Times New Roman"/>
          <w:sz w:val="24"/>
          <w:szCs w:val="24"/>
        </w:rPr>
        <w:t xml:space="preserve">Порецкой районной организации Общероссийского Профсоюза образования </w:t>
      </w:r>
      <w:r w:rsidR="008A0AB0">
        <w:rPr>
          <w:rFonts w:ascii="Times New Roman" w:hAnsi="Times New Roman"/>
          <w:sz w:val="24"/>
          <w:szCs w:val="24"/>
        </w:rPr>
        <w:t>(по согласованию).</w:t>
      </w:r>
    </w:p>
    <w:p w:rsidR="005579BB" w:rsidRPr="00AB0D8D" w:rsidRDefault="008A0AB0" w:rsidP="00E85DA6">
      <w:pPr>
        <w:pStyle w:val="a3"/>
        <w:spacing w:after="0" w:line="240" w:lineRule="auto"/>
        <w:ind w:left="851"/>
        <w:jc w:val="both"/>
        <w:rPr>
          <w:rFonts w:ascii="Times New Roman" w:hAnsi="Times New Roman"/>
          <w:sz w:val="24"/>
          <w:szCs w:val="24"/>
        </w:rPr>
      </w:pPr>
      <w:r>
        <w:rPr>
          <w:rFonts w:ascii="Times New Roman" w:hAnsi="Times New Roman"/>
          <w:sz w:val="24"/>
          <w:szCs w:val="24"/>
        </w:rPr>
        <w:t xml:space="preserve"> </w:t>
      </w:r>
    </w:p>
    <w:p w:rsidR="005579BB" w:rsidRPr="00AB0D8D" w:rsidRDefault="005579BB" w:rsidP="005579BB">
      <w:pPr>
        <w:spacing w:after="0" w:line="240" w:lineRule="auto"/>
        <w:ind w:left="709"/>
        <w:jc w:val="both"/>
        <w:rPr>
          <w:rFonts w:ascii="Times New Roman" w:hAnsi="Times New Roman"/>
          <w:sz w:val="24"/>
          <w:szCs w:val="24"/>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AB0D8D" w:rsidRDefault="00AB0D8D" w:rsidP="00C77EA5">
      <w:pPr>
        <w:spacing w:after="0" w:line="240" w:lineRule="auto"/>
        <w:ind w:firstLine="709"/>
        <w:jc w:val="right"/>
        <w:rPr>
          <w:rFonts w:ascii="Times New Roman" w:hAnsi="Times New Roman"/>
          <w:sz w:val="20"/>
          <w:szCs w:val="20"/>
        </w:rPr>
      </w:pPr>
    </w:p>
    <w:p w:rsidR="00DD7C53" w:rsidRDefault="00DD7C53" w:rsidP="00DD7C53">
      <w:pPr>
        <w:spacing w:after="0" w:line="240" w:lineRule="auto"/>
        <w:ind w:firstLine="709"/>
        <w:jc w:val="right"/>
        <w:rPr>
          <w:rFonts w:ascii="Times New Roman" w:hAnsi="Times New Roman"/>
          <w:sz w:val="20"/>
          <w:szCs w:val="20"/>
        </w:rPr>
      </w:pPr>
      <w:r>
        <w:rPr>
          <w:rFonts w:ascii="Times New Roman" w:hAnsi="Times New Roman"/>
          <w:sz w:val="20"/>
          <w:szCs w:val="20"/>
        </w:rPr>
        <w:t>Приложение № 3</w:t>
      </w:r>
      <w:r w:rsidRPr="00A16688">
        <w:rPr>
          <w:rFonts w:ascii="Times New Roman" w:hAnsi="Times New Roman"/>
          <w:sz w:val="20"/>
          <w:szCs w:val="20"/>
        </w:rPr>
        <w:t xml:space="preserve"> </w:t>
      </w:r>
    </w:p>
    <w:p w:rsidR="00DD7C53" w:rsidRDefault="00DD7C53" w:rsidP="00DD7C53">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к </w:t>
      </w:r>
      <w:r>
        <w:rPr>
          <w:rFonts w:ascii="Times New Roman" w:hAnsi="Times New Roman"/>
          <w:sz w:val="20"/>
          <w:szCs w:val="20"/>
        </w:rPr>
        <w:t>приказу ОО МП и С</w:t>
      </w:r>
    </w:p>
    <w:p w:rsidR="00DD7C53" w:rsidRDefault="00323A73" w:rsidP="00DD7C53">
      <w:pPr>
        <w:spacing w:after="0" w:line="240" w:lineRule="auto"/>
        <w:ind w:firstLine="709"/>
        <w:jc w:val="right"/>
        <w:rPr>
          <w:rFonts w:ascii="Times New Roman" w:hAnsi="Times New Roman"/>
          <w:sz w:val="20"/>
          <w:szCs w:val="20"/>
        </w:rPr>
      </w:pPr>
      <w:r>
        <w:rPr>
          <w:rFonts w:ascii="Times New Roman" w:hAnsi="Times New Roman"/>
          <w:sz w:val="20"/>
          <w:szCs w:val="20"/>
        </w:rPr>
        <w:t>от 1</w:t>
      </w:r>
      <w:r w:rsidR="00383A10">
        <w:rPr>
          <w:rFonts w:ascii="Times New Roman" w:hAnsi="Times New Roman"/>
          <w:sz w:val="20"/>
          <w:szCs w:val="20"/>
        </w:rPr>
        <w:t>2</w:t>
      </w:r>
      <w:r w:rsidR="00DD7C53">
        <w:rPr>
          <w:rFonts w:ascii="Times New Roman" w:hAnsi="Times New Roman"/>
          <w:sz w:val="20"/>
          <w:szCs w:val="20"/>
        </w:rPr>
        <w:t>.01.202</w:t>
      </w:r>
      <w:r>
        <w:rPr>
          <w:rFonts w:ascii="Times New Roman" w:hAnsi="Times New Roman"/>
          <w:sz w:val="20"/>
          <w:szCs w:val="20"/>
        </w:rPr>
        <w:t>4</w:t>
      </w:r>
      <w:r w:rsidR="00DD7C53">
        <w:rPr>
          <w:rFonts w:ascii="Times New Roman" w:hAnsi="Times New Roman"/>
          <w:sz w:val="20"/>
          <w:szCs w:val="20"/>
        </w:rPr>
        <w:t xml:space="preserve">  № </w:t>
      </w:r>
      <w:r>
        <w:rPr>
          <w:rFonts w:ascii="Times New Roman" w:hAnsi="Times New Roman"/>
          <w:sz w:val="20"/>
          <w:szCs w:val="20"/>
        </w:rPr>
        <w:t>3</w:t>
      </w:r>
    </w:p>
    <w:p w:rsidR="00C77EA5" w:rsidRPr="00A16688" w:rsidRDefault="00C77EA5" w:rsidP="00C77EA5">
      <w:pPr>
        <w:spacing w:after="0" w:line="240" w:lineRule="auto"/>
        <w:jc w:val="right"/>
        <w:rPr>
          <w:rFonts w:ascii="Times New Roman" w:hAnsi="Times New Roman"/>
          <w:sz w:val="20"/>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center"/>
        <w:rPr>
          <w:rFonts w:ascii="Times New Roman" w:hAnsi="Times New Roman"/>
          <w:b/>
          <w:sz w:val="24"/>
          <w:szCs w:val="24"/>
        </w:rPr>
      </w:pPr>
      <w:r w:rsidRPr="00C56AB6">
        <w:rPr>
          <w:rFonts w:ascii="Times New Roman" w:hAnsi="Times New Roman"/>
          <w:b/>
          <w:sz w:val="24"/>
          <w:szCs w:val="24"/>
        </w:rPr>
        <w:t>Состав экспертной комиссии муниципального этапа конкурса на лучшего классного руководителя 202</w:t>
      </w:r>
      <w:r w:rsidR="006827B0">
        <w:rPr>
          <w:rFonts w:ascii="Times New Roman" w:hAnsi="Times New Roman"/>
          <w:b/>
          <w:sz w:val="24"/>
          <w:szCs w:val="24"/>
        </w:rPr>
        <w:t>4</w:t>
      </w:r>
      <w:r w:rsidR="00A82AD1">
        <w:rPr>
          <w:rFonts w:ascii="Times New Roman" w:hAnsi="Times New Roman"/>
          <w:b/>
          <w:sz w:val="24"/>
          <w:szCs w:val="24"/>
        </w:rPr>
        <w:t xml:space="preserve"> года </w:t>
      </w:r>
      <w:r w:rsidRPr="00C56AB6">
        <w:rPr>
          <w:rFonts w:ascii="Times New Roman" w:hAnsi="Times New Roman"/>
          <w:b/>
          <w:sz w:val="24"/>
          <w:szCs w:val="24"/>
        </w:rPr>
        <w:t xml:space="preserve"> «Самый классный классный»</w:t>
      </w:r>
    </w:p>
    <w:p w:rsidR="0038798A" w:rsidRDefault="0038798A" w:rsidP="005579BB">
      <w:pPr>
        <w:spacing w:after="0" w:line="240" w:lineRule="auto"/>
        <w:ind w:firstLine="709"/>
        <w:jc w:val="center"/>
        <w:rPr>
          <w:rFonts w:ascii="Times New Roman" w:hAnsi="Times New Roman"/>
          <w:b/>
          <w:sz w:val="24"/>
          <w:szCs w:val="24"/>
        </w:rPr>
      </w:pPr>
    </w:p>
    <w:p w:rsidR="005579BB" w:rsidRPr="005579BB" w:rsidRDefault="005579BB" w:rsidP="005579BB">
      <w:pPr>
        <w:pStyle w:val="a3"/>
        <w:spacing w:after="0" w:line="240" w:lineRule="auto"/>
        <w:ind w:left="1069"/>
        <w:jc w:val="both"/>
        <w:rPr>
          <w:rFonts w:ascii="Times New Roman" w:hAnsi="Times New Roman"/>
          <w:sz w:val="24"/>
          <w:szCs w:val="24"/>
        </w:rPr>
      </w:pPr>
    </w:p>
    <w:p w:rsidR="00A82AD1" w:rsidRDefault="00E85DA6" w:rsidP="00A82A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Пономарева О.Н.</w:t>
      </w:r>
      <w:r w:rsidRPr="00E85DA6">
        <w:rPr>
          <w:rFonts w:ascii="Times New Roman" w:hAnsi="Times New Roman"/>
          <w:sz w:val="24"/>
          <w:szCs w:val="24"/>
        </w:rPr>
        <w:t xml:space="preserve"> – </w:t>
      </w:r>
      <w:r>
        <w:rPr>
          <w:rFonts w:ascii="Times New Roman" w:hAnsi="Times New Roman"/>
          <w:sz w:val="24"/>
          <w:szCs w:val="24"/>
        </w:rPr>
        <w:t xml:space="preserve">заместитель </w:t>
      </w:r>
      <w:r w:rsidR="00A82AD1">
        <w:rPr>
          <w:rFonts w:ascii="Times New Roman" w:hAnsi="Times New Roman"/>
          <w:sz w:val="24"/>
          <w:szCs w:val="24"/>
        </w:rPr>
        <w:t>начальник</w:t>
      </w:r>
      <w:r>
        <w:rPr>
          <w:rFonts w:ascii="Times New Roman" w:hAnsi="Times New Roman"/>
          <w:sz w:val="24"/>
          <w:szCs w:val="24"/>
        </w:rPr>
        <w:t>а</w:t>
      </w:r>
      <w:r w:rsidR="00A82AD1">
        <w:rPr>
          <w:rFonts w:ascii="Times New Roman" w:hAnsi="Times New Roman"/>
          <w:sz w:val="24"/>
          <w:szCs w:val="24"/>
        </w:rPr>
        <w:t xml:space="preserve"> отдела образования, молодежной политики и спорта администрации </w:t>
      </w:r>
      <w:r w:rsidR="00BC57A7">
        <w:rPr>
          <w:rFonts w:ascii="Times New Roman" w:hAnsi="Times New Roman"/>
          <w:sz w:val="24"/>
          <w:szCs w:val="24"/>
        </w:rPr>
        <w:t>Порецкого муниципального  округа</w:t>
      </w:r>
      <w:r w:rsidR="00A82AD1">
        <w:rPr>
          <w:rFonts w:ascii="Times New Roman" w:hAnsi="Times New Roman"/>
          <w:sz w:val="24"/>
          <w:szCs w:val="24"/>
        </w:rPr>
        <w:t>, председатель;</w:t>
      </w:r>
    </w:p>
    <w:p w:rsidR="00A82AD1" w:rsidRDefault="00A82AD1" w:rsidP="00A82A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Пахомова М.Н.  – ведущий  специалист-эксперт отдела образования, молодежной политики и спорта администрации </w:t>
      </w:r>
      <w:r w:rsidR="00BC57A7">
        <w:rPr>
          <w:rFonts w:ascii="Times New Roman" w:hAnsi="Times New Roman"/>
          <w:sz w:val="24"/>
          <w:szCs w:val="24"/>
        </w:rPr>
        <w:t>Порецкого муниципального  округа</w:t>
      </w:r>
      <w:r>
        <w:rPr>
          <w:rFonts w:ascii="Times New Roman" w:hAnsi="Times New Roman"/>
          <w:sz w:val="24"/>
          <w:szCs w:val="24"/>
        </w:rPr>
        <w:t>, секретарь;</w:t>
      </w:r>
    </w:p>
    <w:p w:rsidR="00EA6387" w:rsidRPr="00EA6387" w:rsidRDefault="00EA6387" w:rsidP="00A82AD1">
      <w:pPr>
        <w:pStyle w:val="a3"/>
        <w:numPr>
          <w:ilvl w:val="0"/>
          <w:numId w:val="5"/>
        </w:numPr>
        <w:spacing w:after="0" w:line="240" w:lineRule="auto"/>
        <w:jc w:val="both"/>
        <w:rPr>
          <w:rFonts w:ascii="Times New Roman" w:hAnsi="Times New Roman"/>
          <w:sz w:val="24"/>
          <w:szCs w:val="24"/>
        </w:rPr>
      </w:pPr>
      <w:r w:rsidRPr="00152D2D">
        <w:rPr>
          <w:rFonts w:ascii="Times New Roman" w:eastAsia="Calibri" w:hAnsi="Times New Roman" w:cs="Times New Roman"/>
          <w:sz w:val="24"/>
          <w:szCs w:val="24"/>
        </w:rPr>
        <w:t>Марданова Э.И.- ведущий специалист-эксперт отдела культуры, социального развития и архивного дела администрации Порецкого муниципального округа</w:t>
      </w:r>
      <w:r>
        <w:rPr>
          <w:rFonts w:ascii="Times New Roman" w:eastAsia="Calibri" w:hAnsi="Times New Roman" w:cs="Times New Roman"/>
          <w:sz w:val="24"/>
          <w:szCs w:val="24"/>
        </w:rPr>
        <w:t>;</w:t>
      </w:r>
    </w:p>
    <w:p w:rsidR="00A82AD1" w:rsidRDefault="00A82AD1" w:rsidP="00A82A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Сморызанова Е.А. – заместитель директо</w:t>
      </w:r>
      <w:r w:rsidR="003C1592">
        <w:rPr>
          <w:rFonts w:ascii="Times New Roman" w:hAnsi="Times New Roman"/>
          <w:sz w:val="24"/>
          <w:szCs w:val="24"/>
        </w:rPr>
        <w:t>ра по ВР, МАОУ «Порецкая СОШ» (</w:t>
      </w:r>
      <w:r>
        <w:rPr>
          <w:rFonts w:ascii="Times New Roman" w:hAnsi="Times New Roman"/>
          <w:sz w:val="24"/>
          <w:szCs w:val="24"/>
        </w:rPr>
        <w:t>по согласованию);</w:t>
      </w:r>
    </w:p>
    <w:p w:rsidR="00A82AD1" w:rsidRDefault="00A82AD1" w:rsidP="00A82A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Кожевникова Т.Ф. – председатель Порецкой районной организации Общероссийского Профсоюза</w:t>
      </w:r>
      <w:r w:rsidR="008A0AB0">
        <w:rPr>
          <w:rFonts w:ascii="Times New Roman" w:hAnsi="Times New Roman"/>
          <w:sz w:val="24"/>
          <w:szCs w:val="24"/>
        </w:rPr>
        <w:t xml:space="preserve"> образования (по согласованию) </w:t>
      </w:r>
      <w:r>
        <w:rPr>
          <w:rFonts w:ascii="Times New Roman" w:hAnsi="Times New Roman"/>
          <w:sz w:val="24"/>
          <w:szCs w:val="24"/>
        </w:rPr>
        <w:t>;</w:t>
      </w:r>
    </w:p>
    <w:p w:rsidR="00A82AD1" w:rsidRDefault="00EA6387" w:rsidP="00A82A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Волкова В.В. </w:t>
      </w:r>
      <w:r w:rsidR="00A82AD1">
        <w:rPr>
          <w:rFonts w:ascii="Times New Roman" w:hAnsi="Times New Roman"/>
          <w:sz w:val="24"/>
          <w:szCs w:val="24"/>
        </w:rPr>
        <w:t xml:space="preserve">- победитель муниципального этапа конкурса </w:t>
      </w:r>
      <w:r w:rsidR="009F49CE">
        <w:rPr>
          <w:rFonts w:ascii="Times New Roman" w:hAnsi="Times New Roman"/>
          <w:sz w:val="24"/>
          <w:szCs w:val="24"/>
        </w:rPr>
        <w:t>202</w:t>
      </w:r>
      <w:r>
        <w:rPr>
          <w:rFonts w:ascii="Times New Roman" w:hAnsi="Times New Roman"/>
          <w:sz w:val="24"/>
          <w:szCs w:val="24"/>
        </w:rPr>
        <w:t>3</w:t>
      </w:r>
      <w:r w:rsidR="009F49CE">
        <w:rPr>
          <w:rFonts w:ascii="Times New Roman" w:hAnsi="Times New Roman"/>
          <w:sz w:val="24"/>
          <w:szCs w:val="24"/>
        </w:rPr>
        <w:t xml:space="preserve"> года </w:t>
      </w:r>
      <w:r w:rsidR="00A82AD1">
        <w:rPr>
          <w:rFonts w:ascii="Times New Roman" w:hAnsi="Times New Roman"/>
          <w:sz w:val="24"/>
          <w:szCs w:val="24"/>
        </w:rPr>
        <w:t>«Самый класс</w:t>
      </w:r>
      <w:r w:rsidR="00E258D1">
        <w:rPr>
          <w:rFonts w:ascii="Times New Roman" w:hAnsi="Times New Roman"/>
          <w:sz w:val="24"/>
          <w:szCs w:val="24"/>
        </w:rPr>
        <w:t>ный классный» (по согласованию);</w:t>
      </w:r>
    </w:p>
    <w:p w:rsidR="00E258D1" w:rsidRPr="00AB0D8D" w:rsidRDefault="00E258D1" w:rsidP="00E258D1">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Решнова Е.В. - победитель муниципального этапа конкурса 2022 года «Самый классный классный » (по согласованию).</w:t>
      </w: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5579BB" w:rsidRDefault="005579BB" w:rsidP="005579BB">
      <w:pPr>
        <w:spacing w:after="0" w:line="240" w:lineRule="auto"/>
        <w:rPr>
          <w:rFonts w:ascii="Times New Roman" w:hAnsi="Times New Roman"/>
          <w:sz w:val="26"/>
          <w:szCs w:val="20"/>
        </w:rPr>
      </w:pPr>
    </w:p>
    <w:p w:rsidR="005579BB" w:rsidRDefault="005579BB" w:rsidP="005579BB">
      <w:pPr>
        <w:spacing w:after="0" w:line="240" w:lineRule="auto"/>
        <w:rPr>
          <w:rFonts w:ascii="Times New Roman" w:hAnsi="Times New Roman"/>
          <w:sz w:val="26"/>
          <w:szCs w:val="20"/>
        </w:rPr>
      </w:pPr>
    </w:p>
    <w:p w:rsidR="005579BB" w:rsidRDefault="005579BB" w:rsidP="005579BB">
      <w:pPr>
        <w:spacing w:after="0" w:line="240" w:lineRule="auto"/>
        <w:ind w:firstLine="709"/>
        <w:jc w:val="right"/>
        <w:rPr>
          <w:rFonts w:ascii="Times New Roman" w:hAnsi="Times New Roman"/>
          <w:sz w:val="26"/>
          <w:szCs w:val="20"/>
        </w:rPr>
      </w:pPr>
    </w:p>
    <w:p w:rsidR="006E56BA" w:rsidRDefault="006E56BA" w:rsidP="005579BB">
      <w:pPr>
        <w:spacing w:after="0" w:line="240" w:lineRule="auto"/>
        <w:ind w:firstLine="709"/>
        <w:jc w:val="right"/>
        <w:rPr>
          <w:rFonts w:ascii="Times New Roman" w:hAnsi="Times New Roman"/>
          <w:sz w:val="26"/>
          <w:szCs w:val="20"/>
        </w:rPr>
      </w:pPr>
    </w:p>
    <w:p w:rsidR="006E56BA" w:rsidRDefault="006E56BA" w:rsidP="005579BB">
      <w:pPr>
        <w:spacing w:after="0" w:line="240" w:lineRule="auto"/>
        <w:ind w:firstLine="709"/>
        <w:jc w:val="right"/>
        <w:rPr>
          <w:rFonts w:ascii="Times New Roman" w:hAnsi="Times New Roman"/>
          <w:sz w:val="26"/>
          <w:szCs w:val="20"/>
        </w:rPr>
      </w:pPr>
    </w:p>
    <w:p w:rsidR="00AA07B0" w:rsidRDefault="00AA07B0" w:rsidP="005579BB">
      <w:pPr>
        <w:spacing w:after="0" w:line="240" w:lineRule="auto"/>
        <w:ind w:firstLine="709"/>
        <w:jc w:val="right"/>
        <w:rPr>
          <w:rFonts w:ascii="Times New Roman" w:hAnsi="Times New Roman"/>
          <w:sz w:val="26"/>
          <w:szCs w:val="20"/>
        </w:rPr>
      </w:pPr>
    </w:p>
    <w:p w:rsidR="00E91C19" w:rsidRDefault="00E91C19" w:rsidP="005579BB">
      <w:pPr>
        <w:spacing w:after="0" w:line="240" w:lineRule="auto"/>
        <w:ind w:firstLine="709"/>
        <w:jc w:val="right"/>
        <w:rPr>
          <w:rFonts w:ascii="Times New Roman" w:hAnsi="Times New Roman"/>
          <w:sz w:val="26"/>
          <w:szCs w:val="20"/>
        </w:rPr>
      </w:pPr>
    </w:p>
    <w:p w:rsidR="00E91C19" w:rsidRDefault="00E91C19" w:rsidP="005579BB">
      <w:pPr>
        <w:spacing w:after="0" w:line="240" w:lineRule="auto"/>
        <w:ind w:firstLine="709"/>
        <w:jc w:val="right"/>
        <w:rPr>
          <w:rFonts w:ascii="Times New Roman" w:hAnsi="Times New Roman"/>
          <w:sz w:val="26"/>
          <w:szCs w:val="20"/>
        </w:rPr>
      </w:pPr>
    </w:p>
    <w:p w:rsidR="00E91C19" w:rsidRDefault="00E91C19" w:rsidP="005579BB">
      <w:pPr>
        <w:spacing w:after="0" w:line="240" w:lineRule="auto"/>
        <w:ind w:firstLine="709"/>
        <w:jc w:val="right"/>
        <w:rPr>
          <w:rFonts w:ascii="Times New Roman" w:hAnsi="Times New Roman"/>
          <w:sz w:val="26"/>
          <w:szCs w:val="20"/>
        </w:rPr>
      </w:pPr>
    </w:p>
    <w:p w:rsidR="00AA07B0" w:rsidRDefault="00AA07B0" w:rsidP="005579BB">
      <w:pPr>
        <w:spacing w:after="0" w:line="240" w:lineRule="auto"/>
        <w:ind w:firstLine="709"/>
        <w:jc w:val="right"/>
        <w:rPr>
          <w:rFonts w:ascii="Times New Roman" w:hAnsi="Times New Roman"/>
          <w:sz w:val="26"/>
          <w:szCs w:val="20"/>
        </w:rPr>
      </w:pPr>
    </w:p>
    <w:p w:rsidR="005579BB" w:rsidRPr="00A16688" w:rsidRDefault="005579BB" w:rsidP="005579BB">
      <w:pPr>
        <w:spacing w:after="0" w:line="240" w:lineRule="auto"/>
        <w:ind w:firstLine="709"/>
        <w:jc w:val="right"/>
        <w:rPr>
          <w:rFonts w:ascii="Times New Roman" w:hAnsi="Times New Roman"/>
          <w:sz w:val="20"/>
          <w:szCs w:val="20"/>
        </w:rPr>
      </w:pPr>
      <w:r>
        <w:rPr>
          <w:rFonts w:ascii="Times New Roman" w:hAnsi="Times New Roman"/>
          <w:sz w:val="20"/>
          <w:szCs w:val="20"/>
        </w:rPr>
        <w:t xml:space="preserve">Приложение № </w:t>
      </w:r>
      <w:r w:rsidR="00C77EA5">
        <w:rPr>
          <w:rFonts w:ascii="Times New Roman" w:hAnsi="Times New Roman"/>
          <w:sz w:val="20"/>
          <w:szCs w:val="20"/>
        </w:rPr>
        <w:t>1</w:t>
      </w:r>
      <w:r w:rsidRPr="00A16688">
        <w:rPr>
          <w:rFonts w:ascii="Times New Roman" w:hAnsi="Times New Roman"/>
          <w:sz w:val="20"/>
          <w:szCs w:val="20"/>
        </w:rPr>
        <w:t xml:space="preserve"> к положению </w:t>
      </w:r>
    </w:p>
    <w:p w:rsidR="005579BB" w:rsidRPr="00A16688" w:rsidRDefault="005579BB" w:rsidP="005579BB">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о </w:t>
      </w:r>
      <w:r>
        <w:rPr>
          <w:rFonts w:ascii="Times New Roman" w:hAnsi="Times New Roman"/>
          <w:sz w:val="20"/>
          <w:szCs w:val="20"/>
        </w:rPr>
        <w:t>муниципальном этапе</w:t>
      </w:r>
      <w:r w:rsidRPr="00A16688">
        <w:rPr>
          <w:rFonts w:ascii="Times New Roman" w:hAnsi="Times New Roman"/>
          <w:sz w:val="20"/>
          <w:szCs w:val="20"/>
        </w:rPr>
        <w:t xml:space="preserve"> конкурс</w:t>
      </w:r>
      <w:r>
        <w:rPr>
          <w:rFonts w:ascii="Times New Roman" w:hAnsi="Times New Roman"/>
          <w:sz w:val="20"/>
          <w:szCs w:val="20"/>
        </w:rPr>
        <w:t>а</w:t>
      </w:r>
      <w:r w:rsidRPr="00A16688">
        <w:rPr>
          <w:rFonts w:ascii="Times New Roman" w:hAnsi="Times New Roman"/>
          <w:sz w:val="20"/>
          <w:szCs w:val="20"/>
        </w:rPr>
        <w:t xml:space="preserve"> на </w:t>
      </w:r>
    </w:p>
    <w:p w:rsidR="005579BB" w:rsidRPr="00A16688" w:rsidRDefault="005579BB" w:rsidP="005579BB">
      <w:pPr>
        <w:spacing w:after="0" w:line="240" w:lineRule="auto"/>
        <w:jc w:val="right"/>
        <w:rPr>
          <w:rFonts w:ascii="Times New Roman" w:hAnsi="Times New Roman"/>
          <w:sz w:val="20"/>
          <w:szCs w:val="20"/>
        </w:rPr>
      </w:pPr>
      <w:r w:rsidRPr="00A16688">
        <w:rPr>
          <w:rFonts w:ascii="Times New Roman" w:hAnsi="Times New Roman"/>
          <w:sz w:val="20"/>
          <w:szCs w:val="20"/>
        </w:rPr>
        <w:t xml:space="preserve">лучшего классного руководителя </w:t>
      </w:r>
      <w:r w:rsidR="00355521">
        <w:rPr>
          <w:rFonts w:ascii="Times New Roman" w:hAnsi="Times New Roman"/>
          <w:sz w:val="20"/>
          <w:szCs w:val="20"/>
        </w:rPr>
        <w:t>202</w:t>
      </w:r>
      <w:r w:rsidR="00287317">
        <w:rPr>
          <w:rFonts w:ascii="Times New Roman" w:hAnsi="Times New Roman"/>
          <w:sz w:val="20"/>
          <w:szCs w:val="20"/>
        </w:rPr>
        <w:t>4</w:t>
      </w:r>
      <w:r w:rsidRPr="00A16688">
        <w:rPr>
          <w:rFonts w:ascii="Times New Roman" w:hAnsi="Times New Roman"/>
          <w:sz w:val="20"/>
          <w:szCs w:val="20"/>
        </w:rPr>
        <w:t xml:space="preserve"> года</w:t>
      </w:r>
    </w:p>
    <w:p w:rsidR="005579BB" w:rsidRPr="00A16688" w:rsidRDefault="005579BB" w:rsidP="005579BB">
      <w:pPr>
        <w:spacing w:after="0" w:line="240" w:lineRule="auto"/>
        <w:jc w:val="right"/>
        <w:rPr>
          <w:rFonts w:ascii="Times New Roman" w:hAnsi="Times New Roman"/>
          <w:sz w:val="20"/>
          <w:szCs w:val="20"/>
        </w:rPr>
      </w:pPr>
      <w:r w:rsidRPr="00A16688">
        <w:rPr>
          <w:rFonts w:ascii="Times New Roman" w:hAnsi="Times New Roman"/>
          <w:sz w:val="20"/>
          <w:szCs w:val="20"/>
        </w:rPr>
        <w:t>«Самый классный классный»</w:t>
      </w:r>
    </w:p>
    <w:p w:rsidR="005579BB" w:rsidRPr="00A16688" w:rsidRDefault="005579BB" w:rsidP="005579BB">
      <w:pPr>
        <w:spacing w:after="0" w:line="240" w:lineRule="auto"/>
        <w:jc w:val="right"/>
        <w:rPr>
          <w:rFonts w:ascii="Times New Roman" w:hAnsi="Times New Roman"/>
          <w:sz w:val="20"/>
          <w:szCs w:val="20"/>
        </w:rPr>
      </w:pPr>
    </w:p>
    <w:p w:rsidR="005579BB" w:rsidRPr="00A16688" w:rsidRDefault="005579BB" w:rsidP="005579BB">
      <w:pPr>
        <w:spacing w:after="0" w:line="240" w:lineRule="auto"/>
        <w:jc w:val="right"/>
        <w:rPr>
          <w:rFonts w:ascii="Times New Roman" w:hAnsi="Times New Roman"/>
          <w:sz w:val="26"/>
          <w:szCs w:val="26"/>
        </w:rPr>
      </w:pPr>
    </w:p>
    <w:p w:rsidR="005579BB" w:rsidRPr="00B2639B" w:rsidRDefault="005579BB" w:rsidP="005579BB">
      <w:pPr>
        <w:spacing w:after="0" w:line="240" w:lineRule="auto"/>
        <w:jc w:val="right"/>
        <w:rPr>
          <w:rFonts w:ascii="Times New Roman" w:hAnsi="Times New Roman"/>
          <w:sz w:val="26"/>
          <w:szCs w:val="26"/>
        </w:rPr>
      </w:pPr>
      <w:r w:rsidRPr="00A16688">
        <w:rPr>
          <w:rFonts w:ascii="Times New Roman" w:hAnsi="Times New Roman"/>
          <w:sz w:val="26"/>
          <w:szCs w:val="26"/>
        </w:rPr>
        <w:t xml:space="preserve">В организационный комитет </w:t>
      </w:r>
      <w:r>
        <w:rPr>
          <w:rFonts w:ascii="Times New Roman" w:hAnsi="Times New Roman"/>
          <w:sz w:val="26"/>
          <w:szCs w:val="26"/>
        </w:rPr>
        <w:t>муниципального этапа</w:t>
      </w:r>
    </w:p>
    <w:p w:rsidR="005579BB" w:rsidRPr="00A16688" w:rsidRDefault="005579BB" w:rsidP="005579BB">
      <w:pPr>
        <w:spacing w:after="0" w:line="240" w:lineRule="auto"/>
        <w:jc w:val="right"/>
        <w:rPr>
          <w:rFonts w:ascii="Times New Roman" w:hAnsi="Times New Roman"/>
          <w:sz w:val="26"/>
          <w:szCs w:val="26"/>
        </w:rPr>
      </w:pPr>
      <w:r w:rsidRPr="00A16688">
        <w:rPr>
          <w:rFonts w:ascii="Times New Roman" w:hAnsi="Times New Roman"/>
          <w:sz w:val="26"/>
          <w:szCs w:val="26"/>
        </w:rPr>
        <w:t xml:space="preserve">конкурса на лучшего классного руководителя </w:t>
      </w:r>
      <w:r w:rsidR="00355521">
        <w:rPr>
          <w:rFonts w:ascii="Times New Roman" w:hAnsi="Times New Roman"/>
          <w:sz w:val="26"/>
          <w:szCs w:val="26"/>
        </w:rPr>
        <w:t>202</w:t>
      </w:r>
      <w:r w:rsidR="00287317">
        <w:rPr>
          <w:rFonts w:ascii="Times New Roman" w:hAnsi="Times New Roman"/>
          <w:sz w:val="26"/>
          <w:szCs w:val="26"/>
        </w:rPr>
        <w:t>4</w:t>
      </w:r>
      <w:r w:rsidRPr="00A16688">
        <w:rPr>
          <w:rFonts w:ascii="Times New Roman" w:hAnsi="Times New Roman"/>
          <w:sz w:val="26"/>
          <w:szCs w:val="26"/>
        </w:rPr>
        <w:t xml:space="preserve"> года</w:t>
      </w:r>
    </w:p>
    <w:p w:rsidR="005579BB" w:rsidRPr="00A16688" w:rsidRDefault="005579BB" w:rsidP="005579BB">
      <w:pPr>
        <w:spacing w:after="0" w:line="240" w:lineRule="auto"/>
        <w:jc w:val="right"/>
        <w:rPr>
          <w:rFonts w:ascii="Times New Roman" w:hAnsi="Times New Roman"/>
          <w:sz w:val="26"/>
          <w:szCs w:val="26"/>
        </w:rPr>
      </w:pPr>
      <w:r w:rsidRPr="00A16688">
        <w:rPr>
          <w:rFonts w:ascii="Times New Roman" w:hAnsi="Times New Roman"/>
          <w:sz w:val="26"/>
          <w:szCs w:val="26"/>
        </w:rPr>
        <w:t>«Самый классный классный»</w:t>
      </w: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Представление</w:t>
      </w: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_______________________________________________________________________</w:t>
      </w:r>
    </w:p>
    <w:p w:rsidR="005579BB" w:rsidRPr="00A16688" w:rsidRDefault="005579BB" w:rsidP="005579BB">
      <w:pPr>
        <w:spacing w:after="0" w:line="240" w:lineRule="auto"/>
        <w:jc w:val="center"/>
        <w:rPr>
          <w:rFonts w:ascii="Times New Roman" w:hAnsi="Times New Roman"/>
          <w:sz w:val="20"/>
          <w:szCs w:val="20"/>
        </w:rPr>
      </w:pPr>
      <w:r w:rsidRPr="00A16688">
        <w:rPr>
          <w:rFonts w:ascii="Times New Roman" w:hAnsi="Times New Roman"/>
          <w:sz w:val="20"/>
          <w:szCs w:val="20"/>
        </w:rPr>
        <w:t xml:space="preserve">(наименование </w:t>
      </w:r>
      <w:r>
        <w:rPr>
          <w:rFonts w:ascii="Times New Roman" w:hAnsi="Times New Roman"/>
          <w:sz w:val="20"/>
          <w:szCs w:val="20"/>
        </w:rPr>
        <w:t>ОО</w:t>
      </w:r>
      <w:r w:rsidRPr="00A16688">
        <w:rPr>
          <w:rFonts w:ascii="Times New Roman" w:hAnsi="Times New Roman"/>
          <w:sz w:val="20"/>
          <w:szCs w:val="20"/>
        </w:rPr>
        <w:t>)</w:t>
      </w: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выдвигает _______________________________________________________________________,</w:t>
      </w:r>
    </w:p>
    <w:p w:rsidR="005579BB" w:rsidRPr="00A16688" w:rsidRDefault="005579BB" w:rsidP="005579BB">
      <w:pPr>
        <w:spacing w:after="0" w:line="240" w:lineRule="auto"/>
        <w:jc w:val="center"/>
        <w:rPr>
          <w:rFonts w:ascii="Times New Roman" w:hAnsi="Times New Roman"/>
          <w:sz w:val="20"/>
          <w:szCs w:val="20"/>
        </w:rPr>
      </w:pPr>
      <w:r w:rsidRPr="00A16688">
        <w:rPr>
          <w:rFonts w:ascii="Times New Roman" w:hAnsi="Times New Roman"/>
          <w:sz w:val="20"/>
          <w:szCs w:val="20"/>
        </w:rPr>
        <w:t>(Ф.И.О. участника конкурса)</w:t>
      </w: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победителя _______________________________________________________________________</w:t>
      </w:r>
    </w:p>
    <w:p w:rsidR="005579BB" w:rsidRPr="00A16688" w:rsidRDefault="005579BB" w:rsidP="005579BB">
      <w:pPr>
        <w:spacing w:after="0" w:line="240" w:lineRule="auto"/>
        <w:jc w:val="center"/>
        <w:rPr>
          <w:rFonts w:ascii="Times New Roman" w:hAnsi="Times New Roman"/>
          <w:sz w:val="20"/>
          <w:szCs w:val="20"/>
        </w:rPr>
      </w:pPr>
      <w:r w:rsidRPr="00A16688">
        <w:rPr>
          <w:rFonts w:ascii="Times New Roman" w:hAnsi="Times New Roman"/>
          <w:sz w:val="20"/>
          <w:szCs w:val="20"/>
        </w:rPr>
        <w:t>(название муниципального этапа Конкурса)</w:t>
      </w: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для участия в</w:t>
      </w:r>
      <w:r>
        <w:rPr>
          <w:rFonts w:ascii="Times New Roman" w:hAnsi="Times New Roman"/>
          <w:sz w:val="26"/>
          <w:szCs w:val="26"/>
        </w:rPr>
        <w:t xml:space="preserve"> муниципальном</w:t>
      </w:r>
      <w:r w:rsidRPr="00A16688">
        <w:rPr>
          <w:rFonts w:ascii="Times New Roman" w:hAnsi="Times New Roman"/>
          <w:sz w:val="26"/>
          <w:szCs w:val="26"/>
        </w:rPr>
        <w:t xml:space="preserve"> этапе конкурса</w:t>
      </w:r>
    </w:p>
    <w:p w:rsidR="005579BB" w:rsidRPr="00A16688" w:rsidRDefault="005579BB" w:rsidP="005579BB">
      <w:pPr>
        <w:spacing w:after="0" w:line="240" w:lineRule="auto"/>
        <w:jc w:val="center"/>
        <w:rPr>
          <w:rFonts w:ascii="Times New Roman" w:hAnsi="Times New Roman"/>
          <w:sz w:val="26"/>
          <w:szCs w:val="26"/>
        </w:rPr>
      </w:pPr>
      <w:r w:rsidRPr="00A16688">
        <w:rPr>
          <w:rFonts w:ascii="Times New Roman" w:hAnsi="Times New Roman"/>
          <w:sz w:val="26"/>
          <w:szCs w:val="26"/>
        </w:rPr>
        <w:t xml:space="preserve"> «Самый классный классный»</w:t>
      </w: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r>
        <w:rPr>
          <w:rFonts w:ascii="Times New Roman" w:hAnsi="Times New Roman"/>
          <w:sz w:val="26"/>
          <w:szCs w:val="26"/>
        </w:rPr>
        <w:t>Директор школы:</w:t>
      </w: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spacing w:after="0" w:line="240" w:lineRule="auto"/>
        <w:jc w:val="both"/>
        <w:rPr>
          <w:rFonts w:ascii="Times New Roman" w:hAnsi="Times New Roman"/>
          <w:sz w:val="26"/>
          <w:szCs w:val="26"/>
        </w:rPr>
      </w:pPr>
      <w:r w:rsidRPr="00A16688">
        <w:rPr>
          <w:rFonts w:ascii="Times New Roman" w:hAnsi="Times New Roman"/>
          <w:sz w:val="26"/>
          <w:szCs w:val="26"/>
        </w:rPr>
        <w:t>Печать</w:t>
      </w:r>
    </w:p>
    <w:p w:rsidR="005579BB" w:rsidRPr="00A16688" w:rsidRDefault="005579BB" w:rsidP="005579BB">
      <w:pPr>
        <w:spacing w:after="0" w:line="240" w:lineRule="auto"/>
        <w:jc w:val="both"/>
        <w:rPr>
          <w:rFonts w:ascii="Times New Roman" w:hAnsi="Times New Roman"/>
          <w:sz w:val="26"/>
          <w:szCs w:val="26"/>
        </w:rPr>
      </w:pPr>
    </w:p>
    <w:p w:rsidR="005579BB" w:rsidRPr="00A16688" w:rsidRDefault="005579BB" w:rsidP="005579BB">
      <w:pPr>
        <w:tabs>
          <w:tab w:val="left" w:pos="426"/>
        </w:tabs>
        <w:spacing w:after="0" w:line="240" w:lineRule="auto"/>
        <w:jc w:val="both"/>
        <w:rPr>
          <w:rFonts w:ascii="Times New Roman" w:hAnsi="Times New Roman"/>
          <w:sz w:val="26"/>
          <w:szCs w:val="20"/>
        </w:rPr>
      </w:pPr>
    </w:p>
    <w:p w:rsidR="00E91C19" w:rsidRPr="00A16688" w:rsidRDefault="00E91C19" w:rsidP="00E91C19">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«____» __________ </w:t>
      </w:r>
      <w:r w:rsidR="00355521">
        <w:rPr>
          <w:rFonts w:ascii="Times New Roman" w:hAnsi="Times New Roman"/>
          <w:sz w:val="26"/>
          <w:szCs w:val="20"/>
        </w:rPr>
        <w:t>202</w:t>
      </w:r>
      <w:r w:rsidR="00E7030B">
        <w:rPr>
          <w:rFonts w:ascii="Times New Roman" w:hAnsi="Times New Roman"/>
          <w:sz w:val="26"/>
          <w:szCs w:val="20"/>
        </w:rPr>
        <w:t>4</w:t>
      </w:r>
      <w:r w:rsidRPr="00A16688">
        <w:rPr>
          <w:rFonts w:ascii="Times New Roman" w:hAnsi="Times New Roman"/>
          <w:sz w:val="26"/>
          <w:szCs w:val="20"/>
        </w:rPr>
        <w:t xml:space="preserve"> г.        </w:t>
      </w:r>
    </w:p>
    <w:p w:rsidR="005579BB" w:rsidRPr="00A16688" w:rsidRDefault="005579BB" w:rsidP="005579BB">
      <w:pPr>
        <w:tabs>
          <w:tab w:val="left" w:pos="426"/>
        </w:tabs>
        <w:spacing w:after="0" w:line="240" w:lineRule="auto"/>
        <w:jc w:val="both"/>
        <w:rPr>
          <w:rFonts w:ascii="Times New Roman" w:hAnsi="Times New Roman"/>
          <w:sz w:val="26"/>
          <w:szCs w:val="20"/>
        </w:rPr>
        <w:sectPr w:rsidR="005579BB" w:rsidRPr="00A16688" w:rsidSect="00CE28D5">
          <w:footerReference w:type="default" r:id="rId11"/>
          <w:pgSz w:w="11906" w:h="16838"/>
          <w:pgMar w:top="1134" w:right="851" w:bottom="1134" w:left="1134" w:header="709" w:footer="709" w:gutter="0"/>
          <w:cols w:space="708"/>
          <w:docGrid w:linePitch="360"/>
        </w:sectPr>
      </w:pPr>
    </w:p>
    <w:p w:rsidR="005579BB" w:rsidRPr="00A16688" w:rsidRDefault="005579BB" w:rsidP="005579BB">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Приложение № </w:t>
      </w:r>
      <w:r w:rsidR="00C77EA5">
        <w:rPr>
          <w:rFonts w:ascii="Times New Roman" w:hAnsi="Times New Roman"/>
          <w:sz w:val="20"/>
          <w:szCs w:val="20"/>
        </w:rPr>
        <w:t>2</w:t>
      </w:r>
      <w:r w:rsidRPr="00A16688">
        <w:rPr>
          <w:rFonts w:ascii="Times New Roman" w:hAnsi="Times New Roman"/>
          <w:sz w:val="20"/>
          <w:szCs w:val="20"/>
        </w:rPr>
        <w:t xml:space="preserve"> к положению </w:t>
      </w:r>
    </w:p>
    <w:p w:rsidR="005579BB" w:rsidRPr="00A16688" w:rsidRDefault="005579BB" w:rsidP="005579BB">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о </w:t>
      </w:r>
      <w:r>
        <w:rPr>
          <w:rFonts w:ascii="Times New Roman" w:hAnsi="Times New Roman"/>
          <w:sz w:val="20"/>
          <w:szCs w:val="20"/>
        </w:rPr>
        <w:t>муниципальном этапе</w:t>
      </w:r>
      <w:r w:rsidRPr="00A16688">
        <w:rPr>
          <w:rFonts w:ascii="Times New Roman" w:hAnsi="Times New Roman"/>
          <w:sz w:val="20"/>
          <w:szCs w:val="20"/>
        </w:rPr>
        <w:t xml:space="preserve"> конкурс</w:t>
      </w:r>
      <w:r>
        <w:rPr>
          <w:rFonts w:ascii="Times New Roman" w:hAnsi="Times New Roman"/>
          <w:sz w:val="20"/>
          <w:szCs w:val="20"/>
        </w:rPr>
        <w:t>а</w:t>
      </w:r>
      <w:r w:rsidRPr="00A16688">
        <w:rPr>
          <w:rFonts w:ascii="Times New Roman" w:hAnsi="Times New Roman"/>
          <w:sz w:val="20"/>
          <w:szCs w:val="20"/>
        </w:rPr>
        <w:t xml:space="preserve"> на </w:t>
      </w:r>
    </w:p>
    <w:p w:rsidR="005579BB" w:rsidRPr="00A16688" w:rsidRDefault="005579BB" w:rsidP="005579BB">
      <w:pPr>
        <w:spacing w:after="0" w:line="240" w:lineRule="auto"/>
        <w:jc w:val="right"/>
        <w:rPr>
          <w:rFonts w:ascii="Times New Roman" w:hAnsi="Times New Roman"/>
          <w:sz w:val="20"/>
          <w:szCs w:val="20"/>
        </w:rPr>
      </w:pPr>
      <w:r w:rsidRPr="00A16688">
        <w:rPr>
          <w:rFonts w:ascii="Times New Roman" w:hAnsi="Times New Roman"/>
          <w:sz w:val="20"/>
          <w:szCs w:val="20"/>
        </w:rPr>
        <w:t xml:space="preserve">лучшего классного руководителя </w:t>
      </w:r>
      <w:r w:rsidR="00355521">
        <w:rPr>
          <w:rFonts w:ascii="Times New Roman" w:hAnsi="Times New Roman"/>
          <w:sz w:val="20"/>
          <w:szCs w:val="20"/>
        </w:rPr>
        <w:t>202</w:t>
      </w:r>
      <w:r w:rsidR="00E7030B">
        <w:rPr>
          <w:rFonts w:ascii="Times New Roman" w:hAnsi="Times New Roman"/>
          <w:sz w:val="20"/>
          <w:szCs w:val="20"/>
        </w:rPr>
        <w:t>4</w:t>
      </w:r>
      <w:r w:rsidRPr="00A16688">
        <w:rPr>
          <w:rFonts w:ascii="Times New Roman" w:hAnsi="Times New Roman"/>
          <w:sz w:val="20"/>
          <w:szCs w:val="20"/>
        </w:rPr>
        <w:t xml:space="preserve">  года</w:t>
      </w:r>
    </w:p>
    <w:p w:rsidR="005579BB" w:rsidRPr="00A16688" w:rsidRDefault="005579BB" w:rsidP="005579BB">
      <w:pPr>
        <w:spacing w:after="0" w:line="240" w:lineRule="auto"/>
        <w:jc w:val="right"/>
        <w:rPr>
          <w:rFonts w:ascii="Times New Roman" w:hAnsi="Times New Roman"/>
          <w:sz w:val="20"/>
          <w:szCs w:val="20"/>
        </w:rPr>
      </w:pPr>
      <w:r w:rsidRPr="00A16688">
        <w:rPr>
          <w:rFonts w:ascii="Times New Roman" w:hAnsi="Times New Roman"/>
          <w:sz w:val="20"/>
          <w:szCs w:val="20"/>
        </w:rPr>
        <w:t>«Самый классный классный»</w:t>
      </w:r>
    </w:p>
    <w:p w:rsidR="005579BB" w:rsidRPr="00A16688" w:rsidRDefault="005579BB" w:rsidP="005579BB">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5579BB" w:rsidRPr="00A16688" w:rsidRDefault="005579BB" w:rsidP="005579BB">
      <w:pPr>
        <w:tabs>
          <w:tab w:val="left" w:pos="426"/>
        </w:tabs>
        <w:spacing w:after="0" w:line="240" w:lineRule="auto"/>
        <w:jc w:val="both"/>
        <w:rPr>
          <w:rFonts w:ascii="Times New Roman" w:hAnsi="Times New Roman"/>
          <w:sz w:val="26"/>
          <w:szCs w:val="20"/>
        </w:rPr>
      </w:pPr>
    </w:p>
    <w:p w:rsidR="005579BB" w:rsidRPr="00A16688" w:rsidRDefault="005579BB" w:rsidP="005579BB">
      <w:pPr>
        <w:tabs>
          <w:tab w:val="left" w:pos="426"/>
        </w:tabs>
        <w:spacing w:after="0" w:line="240" w:lineRule="auto"/>
        <w:jc w:val="both"/>
        <w:rPr>
          <w:rFonts w:ascii="Times New Roman" w:hAnsi="Times New Roman"/>
          <w:sz w:val="26"/>
          <w:szCs w:val="20"/>
        </w:rPr>
      </w:pPr>
    </w:p>
    <w:tbl>
      <w:tblPr>
        <w:tblW w:w="0" w:type="auto"/>
        <w:tblInd w:w="108" w:type="dxa"/>
        <w:tblLook w:val="01E0"/>
      </w:tblPr>
      <w:tblGrid>
        <w:gridCol w:w="2362"/>
        <w:gridCol w:w="7101"/>
      </w:tblGrid>
      <w:tr w:rsidR="005579BB" w:rsidRPr="00A16688" w:rsidTr="005D6431">
        <w:trPr>
          <w:trHeight w:val="2781"/>
        </w:trPr>
        <w:tc>
          <w:tcPr>
            <w:tcW w:w="2522" w:type="dxa"/>
            <w:tcBorders>
              <w:top w:val="single" w:sz="4" w:space="0" w:color="auto"/>
              <w:left w:val="single" w:sz="4" w:space="0" w:color="auto"/>
              <w:bottom w:val="single" w:sz="4" w:space="0" w:color="auto"/>
              <w:right w:val="single" w:sz="4" w:space="0" w:color="auto"/>
            </w:tcBorders>
          </w:tcPr>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vertAlign w:val="superscript"/>
              </w:rPr>
            </w:pPr>
            <w:r w:rsidRPr="00A16688">
              <w:rPr>
                <w:rFonts w:ascii="Times New Roman" w:hAnsi="Times New Roman"/>
                <w:sz w:val="26"/>
                <w:szCs w:val="20"/>
                <w:vertAlign w:val="superscript"/>
              </w:rPr>
              <w:t xml:space="preserve">(фотопортрет </w:t>
            </w:r>
            <w:r w:rsidRPr="00A16688">
              <w:rPr>
                <w:rFonts w:ascii="Times New Roman" w:hAnsi="Times New Roman"/>
                <w:sz w:val="26"/>
                <w:szCs w:val="20"/>
                <w:vertAlign w:val="superscript"/>
              </w:rPr>
              <w:br/>
              <w:t>4</w:t>
            </w:r>
            <w:r w:rsidRPr="00A16688">
              <w:rPr>
                <w:rFonts w:ascii="Times New Roman" w:hAnsi="Times New Roman"/>
                <w:sz w:val="26"/>
                <w:szCs w:val="26"/>
                <w:vertAlign w:val="superscript"/>
              </w:rPr>
              <w:sym w:font="Symbol" w:char="F0B4"/>
            </w:r>
            <w:r w:rsidRPr="00A16688">
              <w:rPr>
                <w:rFonts w:ascii="Times New Roman" w:hAnsi="Times New Roman"/>
                <w:sz w:val="26"/>
                <w:szCs w:val="20"/>
                <w:vertAlign w:val="superscript"/>
              </w:rPr>
              <w:t>6 см)</w:t>
            </w:r>
          </w:p>
        </w:tc>
        <w:tc>
          <w:tcPr>
            <w:tcW w:w="7225" w:type="dxa"/>
            <w:tcBorders>
              <w:top w:val="nil"/>
              <w:left w:val="single" w:sz="4" w:space="0" w:color="auto"/>
              <w:bottom w:val="nil"/>
              <w:right w:val="nil"/>
            </w:tcBorders>
          </w:tcPr>
          <w:p w:rsidR="005579BB" w:rsidRPr="00A16688" w:rsidRDefault="005579BB" w:rsidP="005D6431">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Информационная карта участника </w:t>
            </w:r>
            <w:r>
              <w:rPr>
                <w:rFonts w:ascii="Times New Roman" w:hAnsi="Times New Roman"/>
                <w:sz w:val="26"/>
                <w:szCs w:val="20"/>
              </w:rPr>
              <w:t>муниципального этапа</w:t>
            </w:r>
            <w:r w:rsidRPr="00A16688">
              <w:rPr>
                <w:rFonts w:ascii="Times New Roman" w:hAnsi="Times New Roman"/>
                <w:sz w:val="26"/>
                <w:szCs w:val="20"/>
              </w:rPr>
              <w:t xml:space="preserve"> конкурса на лучшего классного руководителя </w:t>
            </w:r>
            <w:r w:rsidR="00355521">
              <w:rPr>
                <w:rFonts w:ascii="Times New Roman" w:hAnsi="Times New Roman"/>
                <w:sz w:val="26"/>
                <w:szCs w:val="20"/>
              </w:rPr>
              <w:t>202</w:t>
            </w:r>
            <w:r w:rsidR="00E7030B">
              <w:rPr>
                <w:rFonts w:ascii="Times New Roman" w:hAnsi="Times New Roman"/>
                <w:sz w:val="26"/>
                <w:szCs w:val="20"/>
              </w:rPr>
              <w:t>4</w:t>
            </w:r>
            <w:r w:rsidRPr="00A16688">
              <w:rPr>
                <w:rFonts w:ascii="Times New Roman" w:hAnsi="Times New Roman"/>
                <w:sz w:val="26"/>
                <w:szCs w:val="20"/>
              </w:rPr>
              <w:t xml:space="preserve"> года «Самый классный классный» </w:t>
            </w:r>
          </w:p>
          <w:p w:rsidR="005579BB" w:rsidRPr="00A16688" w:rsidRDefault="005579BB" w:rsidP="005D6431">
            <w:pPr>
              <w:tabs>
                <w:tab w:val="left" w:pos="426"/>
              </w:tabs>
              <w:spacing w:after="0" w:line="240" w:lineRule="auto"/>
              <w:jc w:val="both"/>
              <w:rPr>
                <w:rFonts w:ascii="Times New Roman" w:hAnsi="Times New Roman"/>
                <w:sz w:val="26"/>
                <w:szCs w:val="20"/>
              </w:rPr>
            </w:pPr>
          </w:p>
          <w:p w:rsidR="005579BB" w:rsidRPr="00A16688" w:rsidRDefault="005579BB" w:rsidP="005D6431">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______________________________________________ </w:t>
            </w:r>
          </w:p>
          <w:p w:rsidR="005579BB" w:rsidRPr="00A16688" w:rsidRDefault="005579BB" w:rsidP="005D6431">
            <w:pPr>
              <w:tabs>
                <w:tab w:val="left" w:pos="426"/>
              </w:tabs>
              <w:spacing w:after="0" w:line="240" w:lineRule="auto"/>
              <w:jc w:val="both"/>
              <w:rPr>
                <w:rFonts w:ascii="Times New Roman" w:hAnsi="Times New Roman"/>
                <w:sz w:val="26"/>
                <w:szCs w:val="20"/>
                <w:vertAlign w:val="superscript"/>
              </w:rPr>
            </w:pPr>
            <w:r w:rsidRPr="00A16688">
              <w:rPr>
                <w:rFonts w:ascii="Times New Roman" w:hAnsi="Times New Roman"/>
                <w:sz w:val="26"/>
                <w:szCs w:val="20"/>
                <w:vertAlign w:val="superscript"/>
              </w:rPr>
              <w:t>(фамилия)</w:t>
            </w:r>
          </w:p>
          <w:p w:rsidR="005579BB" w:rsidRPr="00A16688" w:rsidRDefault="005579BB" w:rsidP="005D6431">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______________________________________________ </w:t>
            </w:r>
          </w:p>
          <w:p w:rsidR="005579BB" w:rsidRPr="00A16688" w:rsidRDefault="005579BB" w:rsidP="005D6431">
            <w:pPr>
              <w:tabs>
                <w:tab w:val="left" w:pos="426"/>
              </w:tabs>
              <w:spacing w:after="0" w:line="240" w:lineRule="auto"/>
              <w:jc w:val="both"/>
              <w:rPr>
                <w:rFonts w:ascii="Times New Roman" w:hAnsi="Times New Roman"/>
                <w:sz w:val="26"/>
                <w:szCs w:val="20"/>
                <w:vertAlign w:val="superscript"/>
              </w:rPr>
            </w:pPr>
            <w:r w:rsidRPr="00A16688">
              <w:rPr>
                <w:rFonts w:ascii="Times New Roman" w:hAnsi="Times New Roman"/>
                <w:sz w:val="26"/>
                <w:szCs w:val="20"/>
                <w:vertAlign w:val="superscript"/>
              </w:rPr>
              <w:t>(имя, отчество)</w:t>
            </w:r>
          </w:p>
          <w:p w:rsidR="005579BB" w:rsidRPr="00A16688" w:rsidRDefault="005579BB" w:rsidP="005D6431">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 ____________________________________________ ) </w:t>
            </w:r>
          </w:p>
          <w:p w:rsidR="005579BB" w:rsidRPr="00A16688" w:rsidRDefault="005579BB" w:rsidP="005D6431">
            <w:pPr>
              <w:tabs>
                <w:tab w:val="left" w:pos="426"/>
              </w:tabs>
              <w:spacing w:after="0" w:line="240" w:lineRule="auto"/>
              <w:jc w:val="both"/>
              <w:rPr>
                <w:rFonts w:ascii="Times New Roman" w:hAnsi="Times New Roman"/>
                <w:sz w:val="26"/>
                <w:szCs w:val="20"/>
                <w:vertAlign w:val="superscript"/>
              </w:rPr>
            </w:pPr>
            <w:r w:rsidRPr="00A16688">
              <w:rPr>
                <w:rFonts w:ascii="Times New Roman" w:hAnsi="Times New Roman"/>
                <w:sz w:val="26"/>
                <w:szCs w:val="20"/>
                <w:vertAlign w:val="superscript"/>
              </w:rPr>
              <w:t xml:space="preserve">(наименование </w:t>
            </w:r>
            <w:r w:rsidR="00355521">
              <w:rPr>
                <w:rFonts w:ascii="Times New Roman" w:hAnsi="Times New Roman"/>
                <w:sz w:val="26"/>
                <w:szCs w:val="20"/>
                <w:vertAlign w:val="superscript"/>
              </w:rPr>
              <w:t>муниципальный округ</w:t>
            </w:r>
            <w:r w:rsidRPr="00A16688">
              <w:rPr>
                <w:rFonts w:ascii="Times New Roman" w:hAnsi="Times New Roman"/>
                <w:sz w:val="26"/>
                <w:szCs w:val="20"/>
                <w:vertAlign w:val="superscript"/>
              </w:rPr>
              <w:t>а,  города Чувашской Республики)</w:t>
            </w:r>
          </w:p>
          <w:p w:rsidR="005579BB" w:rsidRPr="00A16688" w:rsidRDefault="005579BB" w:rsidP="005D6431">
            <w:pPr>
              <w:tabs>
                <w:tab w:val="left" w:pos="426"/>
              </w:tabs>
              <w:spacing w:after="0" w:line="240" w:lineRule="auto"/>
              <w:jc w:val="both"/>
              <w:rPr>
                <w:rFonts w:ascii="Times New Roman" w:hAnsi="Times New Roman"/>
                <w:sz w:val="26"/>
                <w:szCs w:val="20"/>
              </w:rPr>
            </w:pPr>
          </w:p>
        </w:tc>
      </w:tr>
    </w:tbl>
    <w:p w:rsidR="005579BB" w:rsidRPr="00A16688" w:rsidRDefault="005579BB" w:rsidP="005579BB">
      <w:pPr>
        <w:tabs>
          <w:tab w:val="left" w:pos="426"/>
        </w:tabs>
        <w:spacing w:after="0" w:line="240" w:lineRule="auto"/>
        <w:jc w:val="both"/>
        <w:rPr>
          <w:rFonts w:ascii="Times New Roman" w:hAnsi="Times New Roman"/>
          <w:sz w:val="26"/>
          <w:szCs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6"/>
        <w:gridCol w:w="4545"/>
      </w:tblGrid>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1. Общие сведения</w:t>
            </w:r>
          </w:p>
        </w:tc>
      </w:tr>
      <w:tr w:rsidR="005579BB" w:rsidRPr="00A16688" w:rsidTr="005D6431">
        <w:trPr>
          <w:trHeight w:val="143"/>
          <w:jc w:val="center"/>
        </w:trPr>
        <w:tc>
          <w:tcPr>
            <w:tcW w:w="5006" w:type="dxa"/>
            <w:vAlign w:val="center"/>
          </w:tcPr>
          <w:p w:rsidR="005579BB" w:rsidRPr="00A16688" w:rsidRDefault="005579BB" w:rsidP="00DB2C13">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 xml:space="preserve">Муниципальный </w:t>
            </w:r>
            <w:r w:rsidR="00355521">
              <w:rPr>
                <w:rFonts w:ascii="Times New Roman" w:hAnsi="Times New Roman"/>
                <w:sz w:val="20"/>
                <w:szCs w:val="20"/>
              </w:rPr>
              <w:t>округ</w:t>
            </w:r>
            <w:r w:rsidRPr="00A16688">
              <w:rPr>
                <w:rFonts w:ascii="Times New Roman" w:hAnsi="Times New Roman"/>
                <w:sz w:val="20"/>
                <w:szCs w:val="20"/>
              </w:rPr>
              <w:t xml:space="preserve"> (городской округ)</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Населенный пункт</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278"/>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Дата рождения (день, месяц, год)</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278"/>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Место рождения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278"/>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 xml:space="preserve">Адреса в Интернете (сайт, блог и т.д.), где можно познакомиться с участником и публикуемыми им материалами </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2. Работа</w:t>
            </w: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Место работы (наименование образовательной организации в соответствии с уставом)</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Занимаемая должность, преподаваемые предметы</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3100EB" w:rsidP="001D62FB">
            <w:pPr>
              <w:tabs>
                <w:tab w:val="left" w:pos="426"/>
              </w:tabs>
              <w:spacing w:after="0" w:line="240" w:lineRule="auto"/>
              <w:jc w:val="both"/>
              <w:rPr>
                <w:rFonts w:ascii="Times New Roman" w:hAnsi="Times New Roman"/>
                <w:sz w:val="20"/>
                <w:szCs w:val="20"/>
              </w:rPr>
            </w:pPr>
            <w:r>
              <w:rPr>
                <w:rFonts w:ascii="Times New Roman" w:hAnsi="Times New Roman"/>
                <w:sz w:val="20"/>
                <w:szCs w:val="20"/>
              </w:rPr>
              <w:t>Классное руководство</w:t>
            </w:r>
            <w:r w:rsidR="001D62FB">
              <w:rPr>
                <w:rFonts w:ascii="Times New Roman" w:hAnsi="Times New Roman"/>
                <w:sz w:val="20"/>
                <w:szCs w:val="20"/>
              </w:rPr>
              <w:t>, указать класс</w:t>
            </w:r>
            <w:r w:rsidR="005579BB" w:rsidRPr="00A16688">
              <w:rPr>
                <w:rFonts w:ascii="Times New Roman" w:hAnsi="Times New Roman"/>
                <w:sz w:val="20"/>
                <w:szCs w:val="20"/>
              </w:rPr>
              <w:t xml:space="preserve"> </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Общий трудовой и педагогический стаж (полных лет на момент заполнения анкеты)</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Квалификационная категория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cantSplit/>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Почетные звания и награды (наименования и даты получения)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3. Образование</w:t>
            </w: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Название и год окончания учреждения профессионального образования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Специальность, квалификация по диплому</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Дополнительное профессиональное образование за последние три года (наименования образовательных программ, модулей, стажировок и т.д., места и сроки их получения)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Основные публикации (в т. ч. брошюры, книги)</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i/>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4. Общественная деятельность</w:t>
            </w: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Участие в общественных организациях (наименование, направление деятельности и дата вступления)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Участие в деятельности управляющего (школьного) совета</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vAlign w:val="center"/>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i/>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5. Досуг</w:t>
            </w: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Хобби</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6. Контакты</w:t>
            </w:r>
          </w:p>
        </w:tc>
      </w:tr>
      <w:tr w:rsidR="005579BB" w:rsidRPr="00A16688" w:rsidTr="005D6431">
        <w:trPr>
          <w:trHeight w:val="30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 xml:space="preserve">Мобильный телефон </w:t>
            </w:r>
          </w:p>
        </w:tc>
        <w:tc>
          <w:tcPr>
            <w:tcW w:w="4545" w:type="dxa"/>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Личная электронная почта</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Адрес личного сайта в Интернете</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Адрес школьного сайта в Интернете</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7. Профессиональные ценности</w:t>
            </w: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Педагогическое кредо участника</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Почему нравится работать в школе</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Профессиональные и личностные ценности, наиболее близкие участнику</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9551" w:type="dxa"/>
            <w:gridSpan w:val="2"/>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r w:rsidRPr="00A16688">
              <w:rPr>
                <w:rFonts w:ascii="Times New Roman" w:hAnsi="Times New Roman"/>
                <w:sz w:val="20"/>
                <w:szCs w:val="20"/>
              </w:rPr>
              <w:t>8. Приложения</w:t>
            </w: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Интересные сведения об участнике, не раскрытые предыдущими разделами (не более 500 слов)</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sz w:val="20"/>
                <w:szCs w:val="20"/>
              </w:rPr>
            </w:pPr>
          </w:p>
        </w:tc>
      </w:tr>
      <w:tr w:rsidR="005579BB" w:rsidRPr="00A16688" w:rsidTr="005D6431">
        <w:trPr>
          <w:trHeight w:val="143"/>
          <w:jc w:val="center"/>
        </w:trPr>
        <w:tc>
          <w:tcPr>
            <w:tcW w:w="5006" w:type="dxa"/>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vAlign w:val="center"/>
          </w:tcPr>
          <w:p w:rsidR="005579BB" w:rsidRPr="00A16688" w:rsidRDefault="005579BB" w:rsidP="005D6431">
            <w:pPr>
              <w:tabs>
                <w:tab w:val="left" w:pos="426"/>
              </w:tabs>
              <w:spacing w:after="0" w:line="240" w:lineRule="auto"/>
              <w:jc w:val="both"/>
              <w:rPr>
                <w:rFonts w:ascii="Times New Roman" w:hAnsi="Times New Roman"/>
                <w:i/>
                <w:sz w:val="20"/>
                <w:szCs w:val="20"/>
              </w:rPr>
            </w:pPr>
            <w:r w:rsidRPr="00A16688">
              <w:rPr>
                <w:rFonts w:ascii="Times New Roman" w:hAnsi="Times New Roman"/>
                <w:i/>
                <w:sz w:val="20"/>
                <w:szCs w:val="20"/>
              </w:rPr>
              <w:t xml:space="preserve">Представляется на компакт-диске в формате </w:t>
            </w:r>
            <w:r w:rsidRPr="00A16688">
              <w:rPr>
                <w:rFonts w:ascii="Times New Roman" w:hAnsi="Times New Roman"/>
                <w:i/>
                <w:sz w:val="20"/>
                <w:szCs w:val="20"/>
                <w:lang w:val="en-US"/>
              </w:rPr>
              <w:t>DOC</w:t>
            </w:r>
            <w:r w:rsidRPr="00A16688">
              <w:rPr>
                <w:rFonts w:ascii="Times New Roman" w:hAnsi="Times New Roman"/>
                <w:i/>
                <w:sz w:val="20"/>
                <w:szCs w:val="20"/>
              </w:rPr>
              <w:t xml:space="preserve"> («*.</w:t>
            </w:r>
            <w:r w:rsidRPr="00A16688">
              <w:rPr>
                <w:rFonts w:ascii="Times New Roman" w:hAnsi="Times New Roman"/>
                <w:i/>
                <w:sz w:val="20"/>
                <w:szCs w:val="20"/>
                <w:lang w:val="en-US"/>
              </w:rPr>
              <w:t>doc</w:t>
            </w:r>
            <w:r w:rsidRPr="00A16688">
              <w:rPr>
                <w:rFonts w:ascii="Times New Roman" w:hAnsi="Times New Roman"/>
                <w:i/>
                <w:sz w:val="20"/>
                <w:szCs w:val="20"/>
              </w:rPr>
              <w:t>») в количестве не более пяти</w:t>
            </w:r>
          </w:p>
        </w:tc>
      </w:tr>
    </w:tbl>
    <w:p w:rsidR="005579BB" w:rsidRPr="00A16688" w:rsidRDefault="005579BB" w:rsidP="005579BB">
      <w:pPr>
        <w:tabs>
          <w:tab w:val="left" w:pos="426"/>
        </w:tabs>
        <w:spacing w:after="0" w:line="240" w:lineRule="auto"/>
        <w:jc w:val="both"/>
        <w:rPr>
          <w:rFonts w:ascii="Times New Roman" w:hAnsi="Times New Roman"/>
          <w:sz w:val="26"/>
          <w:szCs w:val="20"/>
        </w:rPr>
      </w:pPr>
    </w:p>
    <w:p w:rsidR="005579BB" w:rsidRPr="00A16688" w:rsidRDefault="005579BB" w:rsidP="005579BB">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Достоверность сведений, представленных в информационной карте, подтверждаю: _____________________                     (____________________________)</w:t>
      </w:r>
    </w:p>
    <w:p w:rsidR="005579BB" w:rsidRPr="00A16688" w:rsidRDefault="005579BB" w:rsidP="005579BB">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vertAlign w:val="superscript"/>
        </w:rPr>
        <w:t xml:space="preserve">                           (подпись)                                                                      (фамилия, имя, отчество участника)</w:t>
      </w:r>
    </w:p>
    <w:p w:rsidR="005579BB" w:rsidRPr="00A16688" w:rsidRDefault="005579BB" w:rsidP="005579BB">
      <w:pPr>
        <w:tabs>
          <w:tab w:val="left" w:pos="426"/>
        </w:tabs>
        <w:spacing w:after="0" w:line="240" w:lineRule="auto"/>
        <w:jc w:val="both"/>
        <w:rPr>
          <w:rFonts w:ascii="Times New Roman" w:hAnsi="Times New Roman"/>
          <w:sz w:val="26"/>
          <w:szCs w:val="20"/>
        </w:rPr>
      </w:pPr>
    </w:p>
    <w:p w:rsidR="005579BB" w:rsidRPr="00A16688" w:rsidRDefault="005579BB" w:rsidP="005579BB">
      <w:pPr>
        <w:tabs>
          <w:tab w:val="left" w:pos="426"/>
        </w:tabs>
        <w:spacing w:after="0" w:line="240" w:lineRule="auto"/>
        <w:jc w:val="both"/>
        <w:rPr>
          <w:rFonts w:ascii="Times New Roman" w:hAnsi="Times New Roman"/>
          <w:sz w:val="26"/>
          <w:szCs w:val="20"/>
        </w:rPr>
      </w:pPr>
      <w:r w:rsidRPr="00A16688">
        <w:rPr>
          <w:rFonts w:ascii="Times New Roman" w:hAnsi="Times New Roman"/>
          <w:sz w:val="26"/>
          <w:szCs w:val="20"/>
        </w:rPr>
        <w:t xml:space="preserve">«____» __________ </w:t>
      </w:r>
      <w:r w:rsidR="00355521">
        <w:rPr>
          <w:rFonts w:ascii="Times New Roman" w:hAnsi="Times New Roman"/>
          <w:sz w:val="26"/>
          <w:szCs w:val="20"/>
        </w:rPr>
        <w:t>202</w:t>
      </w:r>
      <w:r w:rsidR="00F43802">
        <w:rPr>
          <w:rFonts w:ascii="Times New Roman" w:hAnsi="Times New Roman"/>
          <w:sz w:val="26"/>
          <w:szCs w:val="20"/>
        </w:rPr>
        <w:t>4</w:t>
      </w:r>
      <w:r w:rsidRPr="00A16688">
        <w:rPr>
          <w:rFonts w:ascii="Times New Roman" w:hAnsi="Times New Roman"/>
          <w:sz w:val="26"/>
          <w:szCs w:val="20"/>
        </w:rPr>
        <w:t xml:space="preserve"> г.        </w:t>
      </w:r>
    </w:p>
    <w:p w:rsidR="005579BB" w:rsidRPr="00A16688" w:rsidRDefault="005579BB" w:rsidP="005579BB">
      <w:pPr>
        <w:spacing w:after="0" w:line="240" w:lineRule="auto"/>
        <w:ind w:firstLine="720"/>
        <w:jc w:val="both"/>
        <w:rPr>
          <w:rFonts w:ascii="Times New Roman" w:hAnsi="Times New Roman"/>
          <w:sz w:val="24"/>
          <w:szCs w:val="24"/>
        </w:rPr>
      </w:pPr>
    </w:p>
    <w:p w:rsidR="005579BB" w:rsidRPr="00A16688" w:rsidRDefault="005579BB" w:rsidP="005579BB">
      <w:pPr>
        <w:spacing w:after="0" w:line="240" w:lineRule="auto"/>
        <w:jc w:val="both"/>
        <w:rPr>
          <w:rFonts w:ascii="Times New Roman" w:hAnsi="Times New Roman"/>
          <w:sz w:val="26"/>
          <w:szCs w:val="20"/>
        </w:rPr>
        <w:sectPr w:rsidR="005579BB" w:rsidRPr="00A16688" w:rsidSect="00DC683B">
          <w:pgSz w:w="11906" w:h="16838"/>
          <w:pgMar w:top="1134" w:right="850" w:bottom="1134" w:left="1701" w:header="708" w:footer="708" w:gutter="0"/>
          <w:cols w:space="708"/>
          <w:docGrid w:linePitch="360"/>
        </w:sectPr>
      </w:pPr>
    </w:p>
    <w:p w:rsidR="00C77EA5" w:rsidRPr="00A16688" w:rsidRDefault="00C77EA5" w:rsidP="00C77EA5">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Приложение № </w:t>
      </w:r>
      <w:r w:rsidR="007A601F">
        <w:rPr>
          <w:rFonts w:ascii="Times New Roman" w:hAnsi="Times New Roman"/>
          <w:sz w:val="20"/>
          <w:szCs w:val="20"/>
        </w:rPr>
        <w:t>3</w:t>
      </w:r>
      <w:r w:rsidRPr="00A16688">
        <w:rPr>
          <w:rFonts w:ascii="Times New Roman" w:hAnsi="Times New Roman"/>
          <w:sz w:val="20"/>
          <w:szCs w:val="20"/>
        </w:rPr>
        <w:t xml:space="preserve"> к положению </w:t>
      </w:r>
    </w:p>
    <w:p w:rsidR="00C77EA5" w:rsidRPr="00A16688" w:rsidRDefault="00C77EA5" w:rsidP="00C77EA5">
      <w:pPr>
        <w:spacing w:after="0" w:line="240" w:lineRule="auto"/>
        <w:ind w:firstLine="709"/>
        <w:jc w:val="right"/>
        <w:rPr>
          <w:rFonts w:ascii="Times New Roman" w:hAnsi="Times New Roman"/>
          <w:sz w:val="20"/>
          <w:szCs w:val="20"/>
        </w:rPr>
      </w:pPr>
      <w:r w:rsidRPr="00A16688">
        <w:rPr>
          <w:rFonts w:ascii="Times New Roman" w:hAnsi="Times New Roman"/>
          <w:sz w:val="20"/>
          <w:szCs w:val="20"/>
        </w:rPr>
        <w:t xml:space="preserve">о </w:t>
      </w:r>
      <w:r>
        <w:rPr>
          <w:rFonts w:ascii="Times New Roman" w:hAnsi="Times New Roman"/>
          <w:sz w:val="20"/>
          <w:szCs w:val="20"/>
        </w:rPr>
        <w:t>муниципальном этапе</w:t>
      </w:r>
      <w:r w:rsidRPr="00A16688">
        <w:rPr>
          <w:rFonts w:ascii="Times New Roman" w:hAnsi="Times New Roman"/>
          <w:sz w:val="20"/>
          <w:szCs w:val="20"/>
        </w:rPr>
        <w:t xml:space="preserve"> конкурс</w:t>
      </w:r>
      <w:r>
        <w:rPr>
          <w:rFonts w:ascii="Times New Roman" w:hAnsi="Times New Roman"/>
          <w:sz w:val="20"/>
          <w:szCs w:val="20"/>
        </w:rPr>
        <w:t>а</w:t>
      </w:r>
      <w:r w:rsidRPr="00A16688">
        <w:rPr>
          <w:rFonts w:ascii="Times New Roman" w:hAnsi="Times New Roman"/>
          <w:sz w:val="20"/>
          <w:szCs w:val="20"/>
        </w:rPr>
        <w:t xml:space="preserve"> на </w:t>
      </w:r>
    </w:p>
    <w:p w:rsidR="00C77EA5" w:rsidRPr="00A16688" w:rsidRDefault="00C77EA5" w:rsidP="00C77EA5">
      <w:pPr>
        <w:spacing w:after="0" w:line="240" w:lineRule="auto"/>
        <w:jc w:val="right"/>
        <w:rPr>
          <w:rFonts w:ascii="Times New Roman" w:hAnsi="Times New Roman"/>
          <w:sz w:val="20"/>
          <w:szCs w:val="20"/>
        </w:rPr>
      </w:pPr>
      <w:r w:rsidRPr="00A16688">
        <w:rPr>
          <w:rFonts w:ascii="Times New Roman" w:hAnsi="Times New Roman"/>
          <w:sz w:val="20"/>
          <w:szCs w:val="20"/>
        </w:rPr>
        <w:t xml:space="preserve">лучшего классного руководителя </w:t>
      </w:r>
      <w:r w:rsidR="00355521">
        <w:rPr>
          <w:rFonts w:ascii="Times New Roman" w:hAnsi="Times New Roman"/>
          <w:sz w:val="20"/>
          <w:szCs w:val="20"/>
        </w:rPr>
        <w:t>202</w:t>
      </w:r>
      <w:r w:rsidR="008B17B5">
        <w:rPr>
          <w:rFonts w:ascii="Times New Roman" w:hAnsi="Times New Roman"/>
          <w:sz w:val="20"/>
          <w:szCs w:val="20"/>
        </w:rPr>
        <w:t>4</w:t>
      </w:r>
      <w:r w:rsidRPr="00A16688">
        <w:rPr>
          <w:rFonts w:ascii="Times New Roman" w:hAnsi="Times New Roman"/>
          <w:sz w:val="20"/>
          <w:szCs w:val="20"/>
        </w:rPr>
        <w:t xml:space="preserve">  года</w:t>
      </w:r>
    </w:p>
    <w:p w:rsidR="00C77EA5" w:rsidRPr="00A16688" w:rsidRDefault="00C77EA5" w:rsidP="00C77EA5">
      <w:pPr>
        <w:spacing w:after="0" w:line="240" w:lineRule="auto"/>
        <w:jc w:val="right"/>
        <w:rPr>
          <w:rFonts w:ascii="Times New Roman" w:hAnsi="Times New Roman"/>
          <w:sz w:val="20"/>
          <w:szCs w:val="20"/>
        </w:rPr>
      </w:pPr>
      <w:r w:rsidRPr="00A16688">
        <w:rPr>
          <w:rFonts w:ascii="Times New Roman" w:hAnsi="Times New Roman"/>
          <w:sz w:val="20"/>
          <w:szCs w:val="20"/>
        </w:rPr>
        <w:t>«Самый классный классный»</w:t>
      </w:r>
    </w:p>
    <w:p w:rsidR="005579BB" w:rsidRPr="00AA07B0" w:rsidRDefault="005579BB" w:rsidP="005579BB">
      <w:pPr>
        <w:spacing w:after="0" w:line="240" w:lineRule="auto"/>
        <w:jc w:val="center"/>
        <w:rPr>
          <w:rFonts w:ascii="Times New Roman" w:hAnsi="Times New Roman"/>
          <w:b/>
          <w:sz w:val="24"/>
          <w:szCs w:val="24"/>
        </w:rPr>
      </w:pPr>
      <w:r w:rsidRPr="00AA07B0">
        <w:rPr>
          <w:rFonts w:ascii="Times New Roman" w:hAnsi="Times New Roman"/>
          <w:b/>
          <w:sz w:val="24"/>
          <w:szCs w:val="24"/>
        </w:rPr>
        <w:t xml:space="preserve">Общие требования </w:t>
      </w:r>
    </w:p>
    <w:p w:rsidR="005579BB" w:rsidRPr="00C77EA5" w:rsidRDefault="005579BB" w:rsidP="00C77EA5">
      <w:pPr>
        <w:spacing w:after="0" w:line="240" w:lineRule="auto"/>
        <w:jc w:val="center"/>
        <w:rPr>
          <w:rFonts w:ascii="Times New Roman" w:hAnsi="Times New Roman"/>
          <w:b/>
          <w:sz w:val="24"/>
          <w:szCs w:val="24"/>
        </w:rPr>
      </w:pPr>
      <w:r w:rsidRPr="00AA07B0">
        <w:rPr>
          <w:rFonts w:ascii="Times New Roman" w:hAnsi="Times New Roman"/>
          <w:b/>
          <w:sz w:val="24"/>
          <w:szCs w:val="24"/>
        </w:rPr>
        <w:t>к программе работы классного руководителя с коллективом класса</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Программа включает следующие структурные элементы: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1. Титульный лист.</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2. Пояснительную записку.</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3. Основные программные мероприятия.</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4. План-график реализации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5. Методическое обеспечение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6. Ресурсное обеспечение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7. Список литературы.</w:t>
      </w:r>
    </w:p>
    <w:p w:rsidR="005579BB" w:rsidRPr="00C77EA5" w:rsidRDefault="005579BB" w:rsidP="005579BB">
      <w:pPr>
        <w:spacing w:after="0" w:line="240" w:lineRule="auto"/>
        <w:ind w:firstLine="709"/>
        <w:jc w:val="both"/>
        <w:rPr>
          <w:rFonts w:ascii="Times New Roman" w:hAnsi="Times New Roman"/>
          <w:u w:val="single"/>
        </w:rPr>
      </w:pPr>
      <w:r w:rsidRPr="00C77EA5">
        <w:rPr>
          <w:rFonts w:ascii="Times New Roman" w:hAnsi="Times New Roman"/>
          <w:u w:val="single"/>
        </w:rPr>
        <w:t xml:space="preserve">Оформление и содержание структурных элементов Программы </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1. На титульном листе необходимо указать:</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полное юридическое наименование организации;</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 xml:space="preserve">где, когда и кем утверждена программа; </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название программы;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срок реализации программы;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Ф. И.О., должность автора (авторов) программы;</w:t>
      </w:r>
    </w:p>
    <w:p w:rsidR="005579BB" w:rsidRPr="00C77EA5" w:rsidRDefault="00AC25B1"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название </w:t>
      </w:r>
      <w:r w:rsidR="005579BB" w:rsidRPr="00C77EA5">
        <w:rPr>
          <w:rFonts w:ascii="Times New Roman" w:hAnsi="Times New Roman"/>
        </w:rPr>
        <w:t xml:space="preserve"> населенного пункта, в котором реализуется программа;</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год разработки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2. В пояснительной записке к Программе следует раскрыть:</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 xml:space="preserve">направленность программы; </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новизну, актуальность, педагогическую целесообразность;</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цель и задачи программы;</w:t>
      </w:r>
    </w:p>
    <w:p w:rsidR="00B226A8"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 xml:space="preserve">отличительные особенности данной программы от уже существующих программ; </w:t>
      </w:r>
      <w:r w:rsidR="00B226A8">
        <w:rPr>
          <w:rFonts w:ascii="Times New Roman" w:hAnsi="Times New Roman"/>
        </w:rPr>
        <w:t xml:space="preserve">         </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инновационные подходы в решении проблем организации воспитания,</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возраст детей, участвующих в реализации данной программы;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формы и способы психолого-педагогического сопровождения реализации программы;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сроки реализации программы (продолжительность образовательного процесса, этапы);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формы и методы работы;</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ожидаемые результаты и способы их определения;</w:t>
      </w:r>
    </w:p>
    <w:p w:rsidR="005579BB" w:rsidRPr="00C77EA5" w:rsidRDefault="005579BB" w:rsidP="005579BB">
      <w:pPr>
        <w:widowControl w:val="0"/>
        <w:numPr>
          <w:ilvl w:val="0"/>
          <w:numId w:val="2"/>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формы подведения итогов реализации программы (выставки, фестивали, соревнования, учебно-исследовательские конференции и т. д.).</w:t>
      </w:r>
    </w:p>
    <w:p w:rsidR="005579BB" w:rsidRPr="00C77EA5" w:rsidRDefault="005579BB" w:rsidP="005579BB">
      <w:pPr>
        <w:autoSpaceDE w:val="0"/>
        <w:autoSpaceDN w:val="0"/>
        <w:spacing w:after="0" w:line="240" w:lineRule="auto"/>
        <w:ind w:firstLine="709"/>
        <w:jc w:val="both"/>
        <w:rPr>
          <w:rFonts w:ascii="Times New Roman" w:hAnsi="Times New Roman"/>
        </w:rPr>
      </w:pPr>
      <w:r w:rsidRPr="00C77EA5">
        <w:rPr>
          <w:rFonts w:ascii="Times New Roman" w:hAnsi="Times New Roman"/>
        </w:rPr>
        <w:tab/>
        <w:t>3.Основные программные мероприятия:</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перечень разделов и краткое описание основных программных мероприятий (что и зачем предполагается сделать, каковы ожидаемые результаты);</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способы и формы определения результатов.</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4. План-график реализации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rsidR="005579BB" w:rsidRPr="00C77EA5" w:rsidRDefault="005579BB" w:rsidP="005579BB">
      <w:pPr>
        <w:widowControl w:val="0"/>
        <w:numPr>
          <w:ilvl w:val="0"/>
          <w:numId w:val="4"/>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Методическое обеспечение программы:</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система методической работы с педагогическими работниками организации;</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обеспечение программы методическими видами продукции (разработки игр, бесед, походов, экскурсий, конкурсов, конференций и т.д.);</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рекомендации по проведению мероприятий, индивидуальной работы с детьми;</w:t>
      </w:r>
    </w:p>
    <w:p w:rsidR="005579BB" w:rsidRPr="00C77EA5" w:rsidRDefault="005579BB" w:rsidP="005579BB">
      <w:pPr>
        <w:widowControl w:val="0"/>
        <w:numPr>
          <w:ilvl w:val="0"/>
          <w:numId w:val="3"/>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дидактические материалы.</w:t>
      </w:r>
    </w:p>
    <w:p w:rsidR="005579BB" w:rsidRPr="00C77EA5" w:rsidRDefault="005579BB" w:rsidP="005579BB">
      <w:pPr>
        <w:widowControl w:val="0"/>
        <w:numPr>
          <w:ilvl w:val="0"/>
          <w:numId w:val="4"/>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Ресурсное обеспечение программы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Краткое описание основных видов ресурсов и потребность в них для реализации программы.</w:t>
      </w:r>
    </w:p>
    <w:p w:rsidR="005579BB" w:rsidRPr="00C77EA5" w:rsidRDefault="005579BB" w:rsidP="005579BB">
      <w:pPr>
        <w:widowControl w:val="0"/>
        <w:numPr>
          <w:ilvl w:val="0"/>
          <w:numId w:val="4"/>
        </w:numPr>
        <w:autoSpaceDE w:val="0"/>
        <w:autoSpaceDN w:val="0"/>
        <w:adjustRightInd w:val="0"/>
        <w:spacing w:after="0" w:line="240" w:lineRule="auto"/>
        <w:ind w:firstLine="709"/>
        <w:jc w:val="both"/>
        <w:rPr>
          <w:rFonts w:ascii="Times New Roman" w:hAnsi="Times New Roman"/>
        </w:rPr>
      </w:pPr>
      <w:r w:rsidRPr="00C77EA5">
        <w:rPr>
          <w:rFonts w:ascii="Times New Roman" w:hAnsi="Times New Roman"/>
        </w:rPr>
        <w:t>Список использованной для разработки программы литературы</w:t>
      </w:r>
    </w:p>
    <w:p w:rsidR="005579BB" w:rsidRPr="00C77EA5" w:rsidRDefault="005579BB" w:rsidP="005579BB">
      <w:pPr>
        <w:spacing w:after="0" w:line="240" w:lineRule="auto"/>
        <w:ind w:firstLine="709"/>
        <w:jc w:val="both"/>
        <w:rPr>
          <w:rFonts w:ascii="Times New Roman" w:hAnsi="Times New Roman"/>
        </w:rPr>
      </w:pPr>
      <w:r w:rsidRPr="00C77EA5">
        <w:rPr>
          <w:rFonts w:ascii="Times New Roman" w:hAnsi="Times New Roman"/>
        </w:rPr>
        <w:t>Список составляется с учетом требований ГОСТ к оформлению библиографических ссылок.</w:t>
      </w:r>
    </w:p>
    <w:sectPr w:rsidR="005579BB" w:rsidRPr="00C77EA5" w:rsidSect="00C77EA5">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67E" w:rsidRDefault="0039567E" w:rsidP="00A523DB">
      <w:pPr>
        <w:spacing w:after="0" w:line="240" w:lineRule="auto"/>
      </w:pPr>
      <w:r>
        <w:separator/>
      </w:r>
    </w:p>
  </w:endnote>
  <w:endnote w:type="continuationSeparator" w:id="1">
    <w:p w:rsidR="0039567E" w:rsidRDefault="0039567E" w:rsidP="00A52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3B" w:rsidRDefault="006C2364">
    <w:pPr>
      <w:pStyle w:val="a4"/>
      <w:jc w:val="center"/>
    </w:pPr>
    <w:r>
      <w:fldChar w:fldCharType="begin"/>
    </w:r>
    <w:r w:rsidR="005730A0">
      <w:instrText>PAGE   \* MERGEFORMAT</w:instrText>
    </w:r>
    <w:r>
      <w:fldChar w:fldCharType="separate"/>
    </w:r>
    <w:r w:rsidR="00BC760D">
      <w:rPr>
        <w:noProof/>
      </w:rPr>
      <w:t>10</w:t>
    </w:r>
    <w:r>
      <w:fldChar w:fldCharType="end"/>
    </w:r>
  </w:p>
  <w:p w:rsidR="00DC683B" w:rsidRDefault="003956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67E" w:rsidRDefault="0039567E" w:rsidP="00A523DB">
      <w:pPr>
        <w:spacing w:after="0" w:line="240" w:lineRule="auto"/>
      </w:pPr>
      <w:r>
        <w:separator/>
      </w:r>
    </w:p>
  </w:footnote>
  <w:footnote w:type="continuationSeparator" w:id="1">
    <w:p w:rsidR="0039567E" w:rsidRDefault="0039567E" w:rsidP="00A52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20DB"/>
    <w:multiLevelType w:val="hybridMultilevel"/>
    <w:tmpl w:val="AE5C6C92"/>
    <w:lvl w:ilvl="0" w:tplc="58121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68049E"/>
    <w:multiLevelType w:val="hybridMultilevel"/>
    <w:tmpl w:val="178CC81C"/>
    <w:lvl w:ilvl="0" w:tplc="0FF81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0407C1"/>
    <w:multiLevelType w:val="hybridMultilevel"/>
    <w:tmpl w:val="353CB72A"/>
    <w:lvl w:ilvl="0" w:tplc="6714F1EA">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4626E8C"/>
    <w:multiLevelType w:val="hybridMultilevel"/>
    <w:tmpl w:val="45D20246"/>
    <w:lvl w:ilvl="0" w:tplc="DBD2CB3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524011"/>
    <w:multiLevelType w:val="hybridMultilevel"/>
    <w:tmpl w:val="22AC6E12"/>
    <w:lvl w:ilvl="0" w:tplc="2166AA32">
      <w:start w:val="1"/>
      <w:numFmt w:val="bullet"/>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E306E27"/>
    <w:multiLevelType w:val="hybridMultilevel"/>
    <w:tmpl w:val="55480FE2"/>
    <w:lvl w:ilvl="0" w:tplc="2166AA32">
      <w:start w:val="1"/>
      <w:numFmt w:val="bullet"/>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FF7"/>
    <w:rsid w:val="000202B1"/>
    <w:rsid w:val="00030AC2"/>
    <w:rsid w:val="00071F49"/>
    <w:rsid w:val="000C18E1"/>
    <w:rsid w:val="00106254"/>
    <w:rsid w:val="00110D8C"/>
    <w:rsid w:val="0011547B"/>
    <w:rsid w:val="00120F51"/>
    <w:rsid w:val="00132E40"/>
    <w:rsid w:val="001440BC"/>
    <w:rsid w:val="00152D2D"/>
    <w:rsid w:val="00164D89"/>
    <w:rsid w:val="00184CC1"/>
    <w:rsid w:val="001A5714"/>
    <w:rsid w:val="001A5CCD"/>
    <w:rsid w:val="001A7266"/>
    <w:rsid w:val="001D62FB"/>
    <w:rsid w:val="00246F42"/>
    <w:rsid w:val="00251F12"/>
    <w:rsid w:val="002706E7"/>
    <w:rsid w:val="00287317"/>
    <w:rsid w:val="00295008"/>
    <w:rsid w:val="002D1C32"/>
    <w:rsid w:val="002E604B"/>
    <w:rsid w:val="003100EB"/>
    <w:rsid w:val="00323A73"/>
    <w:rsid w:val="00330513"/>
    <w:rsid w:val="00355521"/>
    <w:rsid w:val="00382D8F"/>
    <w:rsid w:val="00383A10"/>
    <w:rsid w:val="0038798A"/>
    <w:rsid w:val="0039567E"/>
    <w:rsid w:val="003C1592"/>
    <w:rsid w:val="0042189A"/>
    <w:rsid w:val="00463F72"/>
    <w:rsid w:val="00471DCD"/>
    <w:rsid w:val="004E0528"/>
    <w:rsid w:val="00513AF6"/>
    <w:rsid w:val="00526D9E"/>
    <w:rsid w:val="005579BB"/>
    <w:rsid w:val="005730A0"/>
    <w:rsid w:val="005754C3"/>
    <w:rsid w:val="005D67CB"/>
    <w:rsid w:val="005E28B7"/>
    <w:rsid w:val="006374C3"/>
    <w:rsid w:val="006427E1"/>
    <w:rsid w:val="00680B82"/>
    <w:rsid w:val="006827B0"/>
    <w:rsid w:val="006A5CC2"/>
    <w:rsid w:val="006C005B"/>
    <w:rsid w:val="006C2364"/>
    <w:rsid w:val="006E56BA"/>
    <w:rsid w:val="0070516C"/>
    <w:rsid w:val="00714C65"/>
    <w:rsid w:val="00731B1F"/>
    <w:rsid w:val="007561FB"/>
    <w:rsid w:val="007A38FC"/>
    <w:rsid w:val="007A601F"/>
    <w:rsid w:val="00816B7A"/>
    <w:rsid w:val="00865E74"/>
    <w:rsid w:val="008A0AB0"/>
    <w:rsid w:val="008B17B5"/>
    <w:rsid w:val="008B6798"/>
    <w:rsid w:val="008D0365"/>
    <w:rsid w:val="008D2B37"/>
    <w:rsid w:val="008E24A8"/>
    <w:rsid w:val="008F266E"/>
    <w:rsid w:val="009144BF"/>
    <w:rsid w:val="00984498"/>
    <w:rsid w:val="00993F51"/>
    <w:rsid w:val="009B1921"/>
    <w:rsid w:val="009E1EBA"/>
    <w:rsid w:val="009E49B2"/>
    <w:rsid w:val="009F49CE"/>
    <w:rsid w:val="00A16128"/>
    <w:rsid w:val="00A523DB"/>
    <w:rsid w:val="00A55C91"/>
    <w:rsid w:val="00A75A71"/>
    <w:rsid w:val="00A82AD1"/>
    <w:rsid w:val="00A84B62"/>
    <w:rsid w:val="00AA07B0"/>
    <w:rsid w:val="00AB0D8D"/>
    <w:rsid w:val="00AC25B1"/>
    <w:rsid w:val="00AD18D6"/>
    <w:rsid w:val="00AD4F68"/>
    <w:rsid w:val="00AD7FF7"/>
    <w:rsid w:val="00AF1B72"/>
    <w:rsid w:val="00AF4449"/>
    <w:rsid w:val="00AF5981"/>
    <w:rsid w:val="00B120BF"/>
    <w:rsid w:val="00B226A8"/>
    <w:rsid w:val="00B63116"/>
    <w:rsid w:val="00BA0231"/>
    <w:rsid w:val="00BC57A7"/>
    <w:rsid w:val="00BC760D"/>
    <w:rsid w:val="00BF1FEC"/>
    <w:rsid w:val="00C060FF"/>
    <w:rsid w:val="00C3576A"/>
    <w:rsid w:val="00C50A44"/>
    <w:rsid w:val="00C77EA5"/>
    <w:rsid w:val="00C810CE"/>
    <w:rsid w:val="00CA170D"/>
    <w:rsid w:val="00CB6FC0"/>
    <w:rsid w:val="00CE28D5"/>
    <w:rsid w:val="00D01758"/>
    <w:rsid w:val="00D048B8"/>
    <w:rsid w:val="00D06282"/>
    <w:rsid w:val="00D14C24"/>
    <w:rsid w:val="00D8715E"/>
    <w:rsid w:val="00D875DD"/>
    <w:rsid w:val="00D97E4E"/>
    <w:rsid w:val="00DB2C13"/>
    <w:rsid w:val="00DD7C53"/>
    <w:rsid w:val="00E258D1"/>
    <w:rsid w:val="00E33071"/>
    <w:rsid w:val="00E7030B"/>
    <w:rsid w:val="00E85DA6"/>
    <w:rsid w:val="00E91C19"/>
    <w:rsid w:val="00EA6387"/>
    <w:rsid w:val="00EE5A72"/>
    <w:rsid w:val="00EF2389"/>
    <w:rsid w:val="00F43802"/>
    <w:rsid w:val="00F7101D"/>
    <w:rsid w:val="00F93B81"/>
    <w:rsid w:val="00FD6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FF7"/>
    <w:pPr>
      <w:ind w:left="720"/>
      <w:contextualSpacing/>
    </w:pPr>
  </w:style>
  <w:style w:type="paragraph" w:styleId="a4">
    <w:name w:val="footer"/>
    <w:basedOn w:val="a"/>
    <w:link w:val="a5"/>
    <w:uiPriority w:val="99"/>
    <w:semiHidden/>
    <w:unhideWhenUsed/>
    <w:rsid w:val="005579BB"/>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Нижний колонтитул Знак"/>
    <w:basedOn w:val="a0"/>
    <w:link w:val="a4"/>
    <w:uiPriority w:val="99"/>
    <w:semiHidden/>
    <w:rsid w:val="005579BB"/>
    <w:rPr>
      <w:rFonts w:ascii="Calibri" w:eastAsia="Times New Roman" w:hAnsi="Calibri" w:cs="Times New Roman"/>
      <w:lang w:eastAsia="ru-RU"/>
    </w:rPr>
  </w:style>
  <w:style w:type="character" w:styleId="a6">
    <w:name w:val="Hyperlink"/>
    <w:basedOn w:val="a0"/>
    <w:uiPriority w:val="99"/>
    <w:unhideWhenUsed/>
    <w:rsid w:val="005579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ezk_obrazov4@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rezk_obrazov4@cap.ru" TargetMode="External"/><Relationship Id="rId4" Type="http://schemas.openxmlformats.org/officeDocument/2006/relationships/settings" Target="settings.xml"/><Relationship Id="rId9" Type="http://schemas.openxmlformats.org/officeDocument/2006/relationships/hyperlink" Target="mailto:porezk_obrazov4@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E399-26BC-4A00-8B1E-6468362E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porezk_obrazov4</dc:creator>
  <cp:lastModifiedBy>porezk-molod</cp:lastModifiedBy>
  <cp:revision>19</cp:revision>
  <cp:lastPrinted>2023-02-08T07:19:00Z</cp:lastPrinted>
  <dcterms:created xsi:type="dcterms:W3CDTF">2021-02-10T13:37:00Z</dcterms:created>
  <dcterms:modified xsi:type="dcterms:W3CDTF">2024-01-18T13:34:00Z</dcterms:modified>
</cp:coreProperties>
</file>