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8"/>
        <w:gridCol w:w="4132"/>
      </w:tblGrid>
      <w:tr w:rsidR="00D12746" w:rsidTr="003A3261">
        <w:trPr>
          <w:cantSplit/>
          <w:trHeight w:val="542"/>
        </w:trPr>
        <w:tc>
          <w:tcPr>
            <w:tcW w:w="4101" w:type="dxa"/>
          </w:tcPr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A66630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A66630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113656" w:rsidRDefault="0011365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A66630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A66630">
            <w:pPr>
              <w:spacing w:line="276" w:lineRule="auto"/>
              <w:jc w:val="center"/>
            </w:pPr>
          </w:p>
        </w:tc>
      </w:tr>
      <w:tr w:rsidR="00D12746" w:rsidTr="003A3261">
        <w:trPr>
          <w:cantSplit/>
          <w:trHeight w:val="1785"/>
        </w:trPr>
        <w:tc>
          <w:tcPr>
            <w:tcW w:w="4101" w:type="dxa"/>
          </w:tcPr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096778" w:rsidP="00A66630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E35D99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ç. </w:t>
            </w:r>
            <w:r w:rsidR="009965B5">
              <w:rPr>
                <w:b/>
                <w:noProof/>
              </w:rPr>
              <w:t>а</w:t>
            </w:r>
            <w:r w:rsidR="009965B5" w:rsidRPr="00F96167">
              <w:rPr>
                <w:b/>
                <w:noProof/>
              </w:rPr>
              <w:t>вăн</w:t>
            </w:r>
            <w:r>
              <w:rPr>
                <w:b/>
                <w:noProof/>
              </w:rPr>
              <w:t xml:space="preserve"> уйӑхĕн </w:t>
            </w:r>
            <w:r w:rsidR="00A328AF">
              <w:rPr>
                <w:b/>
                <w:noProof/>
              </w:rPr>
              <w:t>23</w:t>
            </w:r>
            <w:r w:rsidR="00D12746">
              <w:rPr>
                <w:b/>
                <w:noProof/>
              </w:rPr>
              <w:t>-мӗшӗ</w:t>
            </w:r>
            <w:r w:rsidR="00CE7052">
              <w:rPr>
                <w:b/>
                <w:noProof/>
              </w:rPr>
              <w:t xml:space="preserve"> </w:t>
            </w:r>
            <w:r w:rsidR="00113656">
              <w:rPr>
                <w:b/>
                <w:noProof/>
              </w:rPr>
              <w:t>1097</w:t>
            </w:r>
            <w:r w:rsidR="00D12746">
              <w:rPr>
                <w:b/>
                <w:noProof/>
              </w:rPr>
              <w:t xml:space="preserve"> № </w:t>
            </w:r>
          </w:p>
          <w:p w:rsidR="00D12746" w:rsidRPr="009965B5" w:rsidRDefault="00D12746" w:rsidP="00A66630">
            <w:pPr>
              <w:spacing w:line="276" w:lineRule="auto"/>
              <w:jc w:val="center"/>
              <w:rPr>
                <w:bCs/>
                <w:noProof/>
              </w:rPr>
            </w:pPr>
          </w:p>
          <w:p w:rsidR="00D12746" w:rsidRDefault="00D12746" w:rsidP="00A66630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proofErr w:type="spellStart"/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A66630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A66630"/>
        </w:tc>
        <w:tc>
          <w:tcPr>
            <w:tcW w:w="4132" w:type="dxa"/>
          </w:tcPr>
          <w:p w:rsidR="00D12746" w:rsidRDefault="00D12746" w:rsidP="00A66630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11365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23</w:t>
            </w:r>
            <w:r w:rsidR="009965B5">
              <w:rPr>
                <w:b/>
                <w:bCs/>
                <w:noProof/>
              </w:rPr>
              <w:t xml:space="preserve"> сентября</w:t>
            </w:r>
            <w:r w:rsidR="00D12746">
              <w:rPr>
                <w:b/>
                <w:bCs/>
                <w:noProof/>
              </w:rPr>
              <w:t xml:space="preserve"> 202</w:t>
            </w:r>
            <w:r w:rsidR="009965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noProof/>
              </w:rPr>
              <w:t>г.</w:t>
            </w:r>
            <w:r w:rsidR="00D12746">
              <w:rPr>
                <w:b/>
                <w:bCs/>
                <w:noProof/>
              </w:rPr>
              <w:t xml:space="preserve"> № </w:t>
            </w:r>
            <w:r>
              <w:rPr>
                <w:b/>
                <w:bCs/>
                <w:noProof/>
              </w:rPr>
              <w:t>1097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A66630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9A0CA6" w:rsidRPr="00DD28D2" w:rsidTr="00B50A35">
        <w:tc>
          <w:tcPr>
            <w:tcW w:w="5211" w:type="dxa"/>
          </w:tcPr>
          <w:p w:rsidR="009A0CA6" w:rsidRPr="00DD28D2" w:rsidRDefault="009A0CA6" w:rsidP="00B50A35">
            <w:pPr>
              <w:jc w:val="both"/>
              <w:rPr>
                <w:b/>
                <w:sz w:val="26"/>
                <w:szCs w:val="26"/>
              </w:rPr>
            </w:pPr>
            <w:bookmarkStart w:id="0" w:name="sub_3"/>
            <w:r w:rsidRPr="00DD28D2">
              <w:rPr>
                <w:b/>
                <w:sz w:val="26"/>
                <w:szCs w:val="26"/>
              </w:rPr>
              <w:t xml:space="preserve">О </w:t>
            </w:r>
            <w:r w:rsidR="0029621D" w:rsidRPr="00DD28D2">
              <w:rPr>
                <w:b/>
                <w:sz w:val="26"/>
                <w:szCs w:val="26"/>
              </w:rPr>
              <w:t>Межведомственной комиссии</w:t>
            </w:r>
            <w:r w:rsidRPr="00DD28D2">
              <w:rPr>
                <w:b/>
                <w:sz w:val="26"/>
                <w:szCs w:val="26"/>
              </w:rPr>
              <w:t xml:space="preserve"> по вопросам социально-экономического развития и  занятости населения Цивильского муниципального округа Чувашской Республики</w:t>
            </w:r>
          </w:p>
          <w:p w:rsidR="009A0CA6" w:rsidRPr="00DD28D2" w:rsidRDefault="009A0CA6" w:rsidP="00B50A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9A0CA6" w:rsidRPr="00DD28D2" w:rsidRDefault="009A0CA6" w:rsidP="008E7F4C">
            <w:pPr>
              <w:rPr>
                <w:sz w:val="26"/>
                <w:szCs w:val="26"/>
              </w:rPr>
            </w:pPr>
          </w:p>
        </w:tc>
      </w:tr>
    </w:tbl>
    <w:p w:rsidR="00530524" w:rsidRPr="00DD28D2" w:rsidRDefault="008E7F4C" w:rsidP="00530524">
      <w:pPr>
        <w:ind w:firstLine="540"/>
        <w:jc w:val="both"/>
        <w:rPr>
          <w:b/>
          <w:sz w:val="26"/>
          <w:szCs w:val="26"/>
        </w:rPr>
      </w:pPr>
      <w:r w:rsidRPr="00DD28D2">
        <w:rPr>
          <w:sz w:val="26"/>
          <w:szCs w:val="26"/>
        </w:rPr>
        <w:t xml:space="preserve">В </w:t>
      </w:r>
      <w:proofErr w:type="gramStart"/>
      <w:r w:rsidR="009A0CA6" w:rsidRPr="00DD28D2">
        <w:rPr>
          <w:sz w:val="26"/>
          <w:szCs w:val="26"/>
        </w:rPr>
        <w:t>соответствии</w:t>
      </w:r>
      <w:proofErr w:type="gramEnd"/>
      <w:r w:rsidR="009A0CA6" w:rsidRPr="00DD28D2">
        <w:rPr>
          <w:sz w:val="26"/>
          <w:szCs w:val="26"/>
        </w:rPr>
        <w:t xml:space="preserve"> с  Федеральным законом от 06.10.2003 № 131-ФЗ «Об общих принципах организации местного самоуправления в Российской Федерации», в </w:t>
      </w:r>
      <w:r w:rsidRPr="00DD28D2">
        <w:rPr>
          <w:sz w:val="26"/>
          <w:szCs w:val="26"/>
        </w:rPr>
        <w:t xml:space="preserve">целях повышения устойчивости социально-экономического развития Цивильского  </w:t>
      </w:r>
      <w:r w:rsidR="00FA6C70" w:rsidRPr="00DD28D2">
        <w:rPr>
          <w:sz w:val="26"/>
          <w:szCs w:val="26"/>
        </w:rPr>
        <w:t xml:space="preserve">муниципального округа </w:t>
      </w:r>
      <w:r w:rsidRPr="00DD28D2">
        <w:rPr>
          <w:sz w:val="26"/>
          <w:szCs w:val="26"/>
        </w:rPr>
        <w:t>Чувашской Республики</w:t>
      </w:r>
      <w:r w:rsidR="00530524" w:rsidRPr="00DD28D2">
        <w:rPr>
          <w:sz w:val="26"/>
          <w:szCs w:val="26"/>
        </w:rPr>
        <w:t>, администрация Цивильского муниципального округа Чувашской Республики</w:t>
      </w:r>
    </w:p>
    <w:p w:rsidR="008E7F4C" w:rsidRPr="00DD28D2" w:rsidRDefault="008E7F4C" w:rsidP="008E7F4C">
      <w:pPr>
        <w:ind w:firstLine="540"/>
        <w:jc w:val="center"/>
        <w:rPr>
          <w:b/>
          <w:sz w:val="26"/>
          <w:szCs w:val="26"/>
        </w:rPr>
      </w:pPr>
    </w:p>
    <w:p w:rsidR="008E7F4C" w:rsidRPr="00DD28D2" w:rsidRDefault="008E7F4C" w:rsidP="008E7F4C">
      <w:pPr>
        <w:ind w:firstLine="540"/>
        <w:jc w:val="center"/>
        <w:rPr>
          <w:b/>
          <w:sz w:val="26"/>
          <w:szCs w:val="26"/>
        </w:rPr>
      </w:pPr>
      <w:r w:rsidRPr="00DD28D2">
        <w:rPr>
          <w:b/>
          <w:sz w:val="26"/>
          <w:szCs w:val="26"/>
        </w:rPr>
        <w:t>ПОСТАНОВЛЯ</w:t>
      </w:r>
      <w:r w:rsidR="00530524" w:rsidRPr="00DD28D2">
        <w:rPr>
          <w:b/>
          <w:sz w:val="26"/>
          <w:szCs w:val="26"/>
        </w:rPr>
        <w:t>ЕТ</w:t>
      </w:r>
      <w:r w:rsidRPr="00DD28D2">
        <w:rPr>
          <w:b/>
          <w:sz w:val="26"/>
          <w:szCs w:val="26"/>
        </w:rPr>
        <w:t>:</w:t>
      </w:r>
    </w:p>
    <w:p w:rsidR="00530524" w:rsidRPr="00DD28D2" w:rsidRDefault="00530524" w:rsidP="00DD28D2">
      <w:pPr>
        <w:jc w:val="center"/>
        <w:rPr>
          <w:b/>
          <w:sz w:val="26"/>
          <w:szCs w:val="26"/>
        </w:rPr>
      </w:pPr>
    </w:p>
    <w:p w:rsidR="0042019F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1. </w:t>
      </w:r>
      <w:r w:rsidR="0042019F" w:rsidRPr="00DD28D2">
        <w:rPr>
          <w:sz w:val="26"/>
          <w:szCs w:val="26"/>
        </w:rPr>
        <w:t>Образовать Межведомственную комиссию по вопросам социально-экономического развития и  занятости населения Цивильского муниципального округа Чувашской Республики.</w:t>
      </w:r>
    </w:p>
    <w:p w:rsidR="00DD28D2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2. </w:t>
      </w:r>
      <w:r w:rsidR="008E7F4C" w:rsidRPr="00DD28D2">
        <w:rPr>
          <w:sz w:val="26"/>
          <w:szCs w:val="26"/>
        </w:rPr>
        <w:t>Утвердить</w:t>
      </w:r>
      <w:r w:rsidR="00E218F9" w:rsidRPr="00DD28D2">
        <w:rPr>
          <w:sz w:val="26"/>
          <w:szCs w:val="26"/>
        </w:rPr>
        <w:t xml:space="preserve"> </w:t>
      </w:r>
      <w:r w:rsidR="008E7F4C" w:rsidRPr="00DD28D2">
        <w:rPr>
          <w:sz w:val="26"/>
          <w:szCs w:val="26"/>
        </w:rPr>
        <w:t xml:space="preserve">Положение о </w:t>
      </w:r>
      <w:r w:rsidR="0042019F" w:rsidRPr="00DD28D2">
        <w:rPr>
          <w:sz w:val="26"/>
          <w:szCs w:val="26"/>
        </w:rPr>
        <w:t xml:space="preserve">Межведомственной </w:t>
      </w:r>
      <w:r w:rsidR="0029621D" w:rsidRPr="00DD28D2">
        <w:rPr>
          <w:sz w:val="26"/>
          <w:szCs w:val="26"/>
        </w:rPr>
        <w:t>комиссии</w:t>
      </w:r>
      <w:r w:rsidR="0042019F" w:rsidRPr="00DD28D2">
        <w:rPr>
          <w:sz w:val="26"/>
          <w:szCs w:val="26"/>
        </w:rPr>
        <w:t xml:space="preserve"> по вопросам социально-экономического развития и  занятости населения Цивильского муниципального округа Чувашской Республики</w:t>
      </w:r>
      <w:r w:rsidR="00E218F9" w:rsidRPr="00DD28D2">
        <w:rPr>
          <w:sz w:val="26"/>
          <w:szCs w:val="26"/>
        </w:rPr>
        <w:t xml:space="preserve"> (приложение</w:t>
      </w:r>
      <w:r w:rsidR="0055274E" w:rsidRPr="00DD28D2">
        <w:rPr>
          <w:sz w:val="26"/>
          <w:szCs w:val="26"/>
        </w:rPr>
        <w:t>).</w:t>
      </w:r>
    </w:p>
    <w:p w:rsidR="009965B5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3. </w:t>
      </w:r>
      <w:r w:rsidR="009965B5" w:rsidRPr="00DD28D2">
        <w:rPr>
          <w:sz w:val="26"/>
          <w:szCs w:val="26"/>
        </w:rPr>
        <w:t>Признать утратившим силу постановление  администрации Цивильского муниципального округа Чувашской Республики от 07.02.2023 № 82 «О Межведомственной комиссии по вопросам социально-экономического развития и  занятости населения Цивильского муниципально</w:t>
      </w:r>
      <w:r w:rsidR="00113656">
        <w:rPr>
          <w:sz w:val="26"/>
          <w:szCs w:val="26"/>
        </w:rPr>
        <w:t>го округа Чувашской Республики».</w:t>
      </w:r>
    </w:p>
    <w:p w:rsidR="00DD28D2" w:rsidRPr="00DD28D2" w:rsidRDefault="00DD28D2" w:rsidP="00DD28D2">
      <w:pPr>
        <w:ind w:firstLine="851"/>
        <w:jc w:val="both"/>
        <w:rPr>
          <w:color w:val="262626"/>
          <w:sz w:val="26"/>
          <w:szCs w:val="26"/>
        </w:rPr>
      </w:pPr>
      <w:r w:rsidRPr="00DD28D2">
        <w:rPr>
          <w:sz w:val="26"/>
          <w:szCs w:val="26"/>
        </w:rPr>
        <w:t xml:space="preserve">4. </w:t>
      </w:r>
      <w:r w:rsidR="00C26E2E" w:rsidRPr="00DD28D2">
        <w:rPr>
          <w:sz w:val="26"/>
          <w:szCs w:val="26"/>
        </w:rPr>
        <w:t>Контроль за исполнением настоящего постановления возложить на п</w:t>
      </w:r>
      <w:r w:rsidR="00C26E2E" w:rsidRPr="00DD28D2">
        <w:rPr>
          <w:color w:val="262626"/>
          <w:sz w:val="26"/>
          <w:szCs w:val="26"/>
        </w:rPr>
        <w:t>ервого заместителя главы администрации Цивильского муниципального округа - начальника Управления по благоустройству и развитию территорий</w:t>
      </w:r>
      <w:r w:rsidR="00C26E2E" w:rsidRPr="00DD28D2">
        <w:rPr>
          <w:b/>
          <w:color w:val="262626"/>
          <w:sz w:val="26"/>
          <w:szCs w:val="26"/>
        </w:rPr>
        <w:t xml:space="preserve"> </w:t>
      </w:r>
      <w:r w:rsidR="00C26E2E" w:rsidRPr="00DD28D2">
        <w:rPr>
          <w:color w:val="262626"/>
          <w:sz w:val="26"/>
          <w:szCs w:val="26"/>
        </w:rPr>
        <w:t>администрации Цивильского муниципального округа Чувашской Респу</w:t>
      </w:r>
      <w:r w:rsidRPr="00DD28D2">
        <w:rPr>
          <w:color w:val="262626"/>
          <w:sz w:val="26"/>
          <w:szCs w:val="26"/>
        </w:rPr>
        <w:t>блики.</w:t>
      </w:r>
    </w:p>
    <w:p w:rsidR="00C26E2E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 </w:t>
      </w:r>
      <w:r w:rsidR="00C26E2E" w:rsidRPr="00DD28D2">
        <w:rPr>
          <w:sz w:val="26"/>
          <w:szCs w:val="26"/>
        </w:rPr>
        <w:t>Довести настоящее постановление до заинтересованных лиц.</w:t>
      </w:r>
    </w:p>
    <w:p w:rsidR="00C26E2E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6. </w:t>
      </w:r>
      <w:r w:rsidR="00C26E2E" w:rsidRPr="00DD28D2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8E7F4C" w:rsidRPr="00DD28D2" w:rsidRDefault="008E7F4C" w:rsidP="008E7F4C">
      <w:pPr>
        <w:ind w:firstLine="900"/>
        <w:jc w:val="both"/>
        <w:rPr>
          <w:sz w:val="26"/>
          <w:szCs w:val="26"/>
        </w:rPr>
      </w:pPr>
    </w:p>
    <w:p w:rsidR="00FA6C70" w:rsidRPr="00DD28D2" w:rsidRDefault="008E7F4C" w:rsidP="008E7F4C">
      <w:pPr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Глава </w:t>
      </w:r>
      <w:r w:rsidR="00FA6C70" w:rsidRPr="00DD28D2">
        <w:rPr>
          <w:sz w:val="26"/>
          <w:szCs w:val="26"/>
        </w:rPr>
        <w:t>Ц</w:t>
      </w:r>
      <w:r w:rsidRPr="00DD28D2">
        <w:rPr>
          <w:sz w:val="26"/>
          <w:szCs w:val="26"/>
        </w:rPr>
        <w:t xml:space="preserve">ивильского </w:t>
      </w:r>
    </w:p>
    <w:p w:rsidR="00113656" w:rsidRDefault="00FA6C70" w:rsidP="008E7F4C">
      <w:pPr>
        <w:jc w:val="both"/>
        <w:rPr>
          <w:sz w:val="26"/>
          <w:szCs w:val="26"/>
        </w:rPr>
      </w:pPr>
      <w:r w:rsidRPr="00DD28D2">
        <w:rPr>
          <w:sz w:val="26"/>
          <w:szCs w:val="26"/>
        </w:rPr>
        <w:t>муниципального округа</w:t>
      </w:r>
      <w:r w:rsidR="008E7F4C" w:rsidRPr="00DD28D2">
        <w:rPr>
          <w:sz w:val="26"/>
          <w:szCs w:val="26"/>
        </w:rPr>
        <w:t xml:space="preserve">       </w:t>
      </w:r>
      <w:r w:rsidRPr="00DD28D2">
        <w:rPr>
          <w:sz w:val="26"/>
          <w:szCs w:val="26"/>
        </w:rPr>
        <w:t xml:space="preserve">                                                                 А.В.Иванов</w:t>
      </w:r>
      <w:r w:rsidR="008E7F4C" w:rsidRPr="00DD28D2">
        <w:rPr>
          <w:sz w:val="26"/>
          <w:szCs w:val="26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8E7F4C" w:rsidRPr="00FA6C70" w:rsidTr="00A6663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E7F4C" w:rsidRDefault="008E7F4C" w:rsidP="00A66630">
            <w:pPr>
              <w:jc w:val="both"/>
            </w:pPr>
            <w:r w:rsidRPr="00DD28D2">
              <w:rPr>
                <w:sz w:val="26"/>
                <w:szCs w:val="26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E7F4C" w:rsidRPr="00FA6C70" w:rsidRDefault="008E7F4C" w:rsidP="00A66630">
            <w:pPr>
              <w:jc w:val="right"/>
            </w:pPr>
            <w:r w:rsidRPr="00FA6C70">
              <w:t xml:space="preserve">Приложение </w:t>
            </w:r>
          </w:p>
          <w:p w:rsidR="0015348C" w:rsidRDefault="0015348C" w:rsidP="0015348C">
            <w:pPr>
              <w:jc w:val="right"/>
            </w:pPr>
            <w:r>
              <w:t xml:space="preserve">к постановлению администрации Цивильского муниципального </w:t>
            </w:r>
          </w:p>
          <w:p w:rsidR="0015348C" w:rsidRDefault="0015348C" w:rsidP="0015348C">
            <w:pPr>
              <w:jc w:val="right"/>
            </w:pPr>
            <w:r>
              <w:t>округа Чувашской Республики</w:t>
            </w:r>
            <w:r w:rsidRPr="00FA6C70">
              <w:t xml:space="preserve"> </w:t>
            </w:r>
          </w:p>
          <w:p w:rsidR="008E7F4C" w:rsidRPr="00FA6C70" w:rsidRDefault="008E7F4C" w:rsidP="00113656">
            <w:pPr>
              <w:jc w:val="right"/>
            </w:pPr>
            <w:r w:rsidRPr="00FA6C70">
              <w:t>от</w:t>
            </w:r>
            <w:r w:rsidR="00113656">
              <w:t xml:space="preserve"> 23</w:t>
            </w:r>
            <w:r w:rsidR="00CE7052">
              <w:t>.0</w:t>
            </w:r>
            <w:r w:rsidR="009965B5">
              <w:t>9</w:t>
            </w:r>
            <w:r w:rsidR="0015348C">
              <w:t>. 202</w:t>
            </w:r>
            <w:r w:rsidR="009965B5">
              <w:t>4</w:t>
            </w:r>
            <w:r w:rsidR="00113656">
              <w:t xml:space="preserve"> </w:t>
            </w:r>
            <w:r w:rsidRPr="00FA6C70">
              <w:t xml:space="preserve"> №</w:t>
            </w:r>
            <w:r w:rsidR="00CE7052">
              <w:t xml:space="preserve"> </w:t>
            </w:r>
            <w:r w:rsidR="00113656">
              <w:t>1097</w:t>
            </w:r>
          </w:p>
        </w:tc>
      </w:tr>
    </w:tbl>
    <w:p w:rsidR="008E7F4C" w:rsidRDefault="008E7F4C" w:rsidP="00547572">
      <w:pPr>
        <w:ind w:firstLine="900"/>
        <w:jc w:val="both"/>
      </w:pPr>
    </w:p>
    <w:p w:rsidR="008E7F4C" w:rsidRPr="00DD28D2" w:rsidRDefault="008E7F4C" w:rsidP="001136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D28D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D28D2">
        <w:rPr>
          <w:rFonts w:ascii="Times New Roman" w:hAnsi="Times New Roman" w:cs="Times New Roman"/>
          <w:sz w:val="26"/>
          <w:szCs w:val="26"/>
        </w:rPr>
        <w:t xml:space="preserve"> О Л О Ж Е Н И Е</w:t>
      </w:r>
    </w:p>
    <w:p w:rsidR="0042019F" w:rsidRPr="00DD28D2" w:rsidRDefault="008E7F4C" w:rsidP="00113656">
      <w:pPr>
        <w:jc w:val="center"/>
        <w:rPr>
          <w:b/>
          <w:sz w:val="26"/>
          <w:szCs w:val="26"/>
        </w:rPr>
      </w:pPr>
      <w:r w:rsidRPr="00DD28D2">
        <w:rPr>
          <w:b/>
          <w:sz w:val="26"/>
          <w:szCs w:val="26"/>
        </w:rPr>
        <w:t xml:space="preserve">о </w:t>
      </w:r>
      <w:r w:rsidR="0042019F" w:rsidRPr="00DD28D2">
        <w:rPr>
          <w:b/>
          <w:sz w:val="26"/>
          <w:szCs w:val="26"/>
        </w:rPr>
        <w:t xml:space="preserve">Межведомственной </w:t>
      </w:r>
      <w:r w:rsidR="0029621D" w:rsidRPr="00DD28D2">
        <w:rPr>
          <w:b/>
          <w:sz w:val="26"/>
          <w:szCs w:val="26"/>
        </w:rPr>
        <w:t>комиссии</w:t>
      </w:r>
      <w:r w:rsidR="0042019F" w:rsidRPr="00DD28D2">
        <w:rPr>
          <w:b/>
          <w:sz w:val="26"/>
          <w:szCs w:val="26"/>
        </w:rPr>
        <w:t xml:space="preserve"> по вопросам </w:t>
      </w:r>
    </w:p>
    <w:p w:rsidR="0042019F" w:rsidRPr="00DD28D2" w:rsidRDefault="0042019F" w:rsidP="00113656">
      <w:pPr>
        <w:jc w:val="center"/>
        <w:rPr>
          <w:b/>
          <w:sz w:val="26"/>
          <w:szCs w:val="26"/>
        </w:rPr>
      </w:pPr>
      <w:r w:rsidRPr="00DD28D2">
        <w:rPr>
          <w:b/>
          <w:sz w:val="26"/>
          <w:szCs w:val="26"/>
        </w:rPr>
        <w:t xml:space="preserve">социально-экономического развития и  занятости населения </w:t>
      </w:r>
    </w:p>
    <w:p w:rsidR="0042019F" w:rsidRPr="00DD28D2" w:rsidRDefault="0042019F" w:rsidP="00113656">
      <w:pPr>
        <w:jc w:val="center"/>
        <w:rPr>
          <w:b/>
          <w:sz w:val="26"/>
          <w:szCs w:val="26"/>
        </w:rPr>
      </w:pPr>
      <w:r w:rsidRPr="00DD28D2">
        <w:rPr>
          <w:b/>
          <w:sz w:val="26"/>
          <w:szCs w:val="26"/>
        </w:rPr>
        <w:t>Цивильского муниципального округа Чувашской Республики</w:t>
      </w:r>
    </w:p>
    <w:p w:rsidR="008E7F4C" w:rsidRPr="00DD28D2" w:rsidRDefault="008E7F4C" w:rsidP="00420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7F4C" w:rsidRPr="00DD28D2" w:rsidRDefault="008E7F4C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>1. </w:t>
      </w:r>
      <w:r w:rsidR="0042019F" w:rsidRPr="00DD28D2">
        <w:rPr>
          <w:sz w:val="26"/>
          <w:szCs w:val="26"/>
        </w:rPr>
        <w:t xml:space="preserve">Межведомственная </w:t>
      </w:r>
      <w:r w:rsidR="0055274E" w:rsidRPr="00DD28D2">
        <w:rPr>
          <w:sz w:val="26"/>
          <w:szCs w:val="26"/>
        </w:rPr>
        <w:t>комиссия</w:t>
      </w:r>
      <w:r w:rsidR="0042019F" w:rsidRPr="00DD28D2">
        <w:rPr>
          <w:sz w:val="26"/>
          <w:szCs w:val="26"/>
        </w:rPr>
        <w:t xml:space="preserve"> по вопросам социально-экономического развития и  занятости населения Цивильского муниципального округа Чувашской Республики </w:t>
      </w:r>
      <w:r w:rsidRPr="00DD28D2">
        <w:rPr>
          <w:sz w:val="26"/>
          <w:szCs w:val="26"/>
        </w:rPr>
        <w:t xml:space="preserve"> (далее – </w:t>
      </w:r>
      <w:r w:rsidR="00E218F9" w:rsidRPr="00DD28D2">
        <w:rPr>
          <w:sz w:val="26"/>
          <w:szCs w:val="26"/>
        </w:rPr>
        <w:t xml:space="preserve">Межведомственная </w:t>
      </w:r>
      <w:r w:rsidR="0055274E" w:rsidRPr="00DD28D2">
        <w:rPr>
          <w:sz w:val="26"/>
          <w:szCs w:val="26"/>
        </w:rPr>
        <w:t>комиссия</w:t>
      </w:r>
      <w:r w:rsidRPr="00DD28D2">
        <w:rPr>
          <w:sz w:val="26"/>
          <w:szCs w:val="26"/>
        </w:rPr>
        <w:t>) осуществляет  свою деятельность в соответствии с утвержденным планом работы и с учетом оперативного решения возникающих неотложных вопросов, направленных на оздоровление ситуации в финансовом секторе и отдельных отраслях экономики.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="0055274E" w:rsidRPr="00DD28D2">
        <w:rPr>
          <w:rFonts w:ascii="Times New Roman" w:hAnsi="Times New Roman" w:cs="Times New Roman"/>
          <w:sz w:val="26"/>
          <w:szCs w:val="26"/>
        </w:rPr>
        <w:t>Межведомственная комиссия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</w:t>
      </w:r>
      <w:r w:rsidR="00DD28D2" w:rsidRPr="00DD28D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DD28D2">
        <w:rPr>
          <w:rFonts w:ascii="Times New Roman" w:hAnsi="Times New Roman" w:cs="Times New Roman"/>
          <w:sz w:val="26"/>
          <w:szCs w:val="26"/>
        </w:rPr>
        <w:t xml:space="preserve"> Чувашской Республики, постановлениями и распоряжениями Кабинета Министров Чувашской Республики, Уставом,  правовыми актами 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28D2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  <w:proofErr w:type="gramEnd"/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3. Основными задачами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а) подготовка  предложений по повышению устойчивости социально-экономического развития  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28D2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б) определение объемов финансирования мероприятий, направленных на повышение устойчивости отдельных отраслей экономики и социальной сферы;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в)  организация </w:t>
      </w:r>
      <w:proofErr w:type="gramStart"/>
      <w:r w:rsidRPr="00DD28D2">
        <w:rPr>
          <w:rFonts w:ascii="Times New Roman" w:hAnsi="Times New Roman" w:cs="Times New Roman"/>
          <w:sz w:val="26"/>
          <w:szCs w:val="26"/>
        </w:rPr>
        <w:t>постоянного</w:t>
      </w:r>
      <w:proofErr w:type="gramEnd"/>
      <w:r w:rsidRPr="00DD28D2">
        <w:rPr>
          <w:rFonts w:ascii="Times New Roman" w:hAnsi="Times New Roman" w:cs="Times New Roman"/>
          <w:sz w:val="26"/>
          <w:szCs w:val="26"/>
        </w:rPr>
        <w:t xml:space="preserve"> контроля за реализацией принятых решений;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г) осуществление постоянного мониторинга ситуации, проведение комплексного анализа и определение направлений дальнейшего развития отраслей экономики;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28D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D28D2">
        <w:rPr>
          <w:rFonts w:ascii="Times New Roman" w:hAnsi="Times New Roman" w:cs="Times New Roman"/>
          <w:sz w:val="26"/>
          <w:szCs w:val="26"/>
        </w:rPr>
        <w:t xml:space="preserve">) рассмотрение вопросов исполнения законодательства Российской Федерации, Чувашской Республики и 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28D2">
        <w:rPr>
          <w:rFonts w:ascii="Times New Roman" w:hAnsi="Times New Roman" w:cs="Times New Roman"/>
          <w:sz w:val="26"/>
          <w:szCs w:val="26"/>
        </w:rPr>
        <w:t xml:space="preserve"> о налогах и сборах, уплаты налоговых платежей в федеральный бюджет, республиканский бюджет Чувашской Республики и местный бюджет 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28D2">
        <w:rPr>
          <w:rFonts w:ascii="Times New Roman" w:hAnsi="Times New Roman" w:cs="Times New Roman"/>
          <w:sz w:val="26"/>
          <w:szCs w:val="26"/>
        </w:rPr>
        <w:t>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е) рассмотрение и выработка мер по снижению задолженности организаций по налоговым платежам в бюджеты разных уровней;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ж) разработка предложений и рекомендаций по выплате заработной платы, повышению ее уровня, ликвидации задолженности по выплате заработной платы в организациях и индивидуальными предпринимателями без образования юридического лица </w:t>
      </w:r>
      <w:proofErr w:type="gramStart"/>
      <w:r w:rsidRPr="00DD28D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D28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D28D2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Pr="00DD28D2">
        <w:rPr>
          <w:rFonts w:ascii="Times New Roman" w:hAnsi="Times New Roman" w:cs="Times New Roman"/>
          <w:sz w:val="26"/>
          <w:szCs w:val="26"/>
        </w:rPr>
        <w:t xml:space="preserve"> </w:t>
      </w:r>
      <w:r w:rsidR="00DD28D2" w:rsidRPr="00DD28D2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Pr="00DD28D2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8E7F4C" w:rsidRPr="00DD28D2" w:rsidRDefault="00D96963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координация деятельности 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 Чувашской Республики по обеспечению своевременной выплаты заработной платы работодателями;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lastRenderedPageBreak/>
        <w:t>и) разработка мероприятий: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по поддержке отраслей экономики в целях стимулирования производства конкурентоспособных товаров (работ, услуг);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по повышению сбалансированности и эффективности государственных инвестиций и инвестиционных программ;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п</w:t>
      </w:r>
      <w:r w:rsidR="00FA6C70" w:rsidRPr="00DD28D2">
        <w:rPr>
          <w:rFonts w:ascii="Times New Roman" w:hAnsi="Times New Roman" w:cs="Times New Roman"/>
          <w:sz w:val="26"/>
          <w:szCs w:val="26"/>
        </w:rPr>
        <w:t>о повышению занятости населения;</w:t>
      </w:r>
    </w:p>
    <w:p w:rsidR="00FA6C70" w:rsidRPr="00DD28D2" w:rsidRDefault="00FA6C70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к) координация работы по взаимодействию с работодателями в отношении лиц </w:t>
      </w:r>
      <w:proofErr w:type="spellStart"/>
      <w:r w:rsidRPr="00DD28D2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DD28D2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4. </w:t>
      </w:r>
      <w:r w:rsidR="0055274E" w:rsidRPr="00DD28D2">
        <w:rPr>
          <w:rFonts w:ascii="Times New Roman" w:hAnsi="Times New Roman" w:cs="Times New Roman"/>
          <w:sz w:val="26"/>
          <w:szCs w:val="26"/>
        </w:rPr>
        <w:t>Межведомственная комиссия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а) запрашивать у хозяйствующих субъектов материалы и информацию по вопросам, отнесенным к компетенции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>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б) заслушивать представителей хозяйствующих субъектов по вопросам, отнесенным к компетенции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>, и принимать соответствующие решения.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5. Решение о проведении заседания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принимается председателем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либо по его указанию  заместителем председателя.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проводятся по мере необходимости, но не реже одного раза в месяц.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6. </w:t>
      </w:r>
      <w:r w:rsidR="0055274E" w:rsidRPr="00DD28D2">
        <w:rPr>
          <w:rFonts w:ascii="Times New Roman" w:hAnsi="Times New Roman" w:cs="Times New Roman"/>
          <w:sz w:val="26"/>
          <w:szCs w:val="26"/>
        </w:rPr>
        <w:t>Межведомственная комиссия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определяет порядок подготовки материалов к заседаниям и организации своей деятельности, а также утверждает планы работы.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7. Для обеспечения эффективной работы</w:t>
      </w:r>
      <w:r w:rsidR="00DD28D2" w:rsidRPr="00DD28D2">
        <w:rPr>
          <w:rFonts w:ascii="Times New Roman" w:hAnsi="Times New Roman" w:cs="Times New Roman"/>
          <w:sz w:val="26"/>
          <w:szCs w:val="26"/>
        </w:rPr>
        <w:t xml:space="preserve"> </w:t>
      </w:r>
      <w:r w:rsidR="00D96963">
        <w:rPr>
          <w:rFonts w:ascii="Times New Roman" w:hAnsi="Times New Roman" w:cs="Times New Roman"/>
          <w:sz w:val="26"/>
          <w:szCs w:val="26"/>
        </w:rPr>
        <w:t xml:space="preserve"> создаются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рабочие группы по отдельным отраслям экономики и социальной сферы</w:t>
      </w:r>
      <w:r w:rsidR="0080107D" w:rsidRPr="00DD28D2">
        <w:rPr>
          <w:rFonts w:ascii="Times New Roman" w:hAnsi="Times New Roman" w:cs="Times New Roman"/>
          <w:sz w:val="26"/>
          <w:szCs w:val="26"/>
        </w:rPr>
        <w:t>,</w:t>
      </w:r>
      <w:r w:rsidRPr="00DD28D2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D96963">
        <w:rPr>
          <w:rFonts w:ascii="Times New Roman" w:hAnsi="Times New Roman" w:cs="Times New Roman"/>
          <w:sz w:val="26"/>
          <w:szCs w:val="26"/>
        </w:rPr>
        <w:t>ются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их составы</w:t>
      </w:r>
      <w:r w:rsidR="00221393" w:rsidRPr="00DD28D2">
        <w:rPr>
          <w:rFonts w:ascii="Times New Roman" w:hAnsi="Times New Roman" w:cs="Times New Roman"/>
          <w:sz w:val="26"/>
          <w:szCs w:val="26"/>
        </w:rPr>
        <w:t xml:space="preserve"> и регламент работы</w:t>
      </w:r>
      <w:r w:rsidRPr="00DD28D2">
        <w:rPr>
          <w:rFonts w:ascii="Times New Roman" w:hAnsi="Times New Roman" w:cs="Times New Roman"/>
          <w:sz w:val="26"/>
          <w:szCs w:val="26"/>
        </w:rPr>
        <w:t>.</w:t>
      </w:r>
    </w:p>
    <w:p w:rsidR="00E218F9" w:rsidRPr="00DD28D2" w:rsidRDefault="006554C1" w:rsidP="00DD28D2">
      <w:pPr>
        <w:shd w:val="clear" w:color="auto" w:fill="FFFFFF"/>
        <w:ind w:firstLine="851"/>
        <w:jc w:val="both"/>
        <w:rPr>
          <w:sz w:val="26"/>
          <w:szCs w:val="26"/>
        </w:rPr>
      </w:pPr>
      <w:bookmarkStart w:id="1" w:name="sub_243"/>
      <w:r w:rsidRPr="00DD28D2">
        <w:rPr>
          <w:sz w:val="26"/>
          <w:szCs w:val="26"/>
        </w:rPr>
        <w:t>8.</w:t>
      </w:r>
      <w:r w:rsidR="00E218F9" w:rsidRPr="00DD28D2">
        <w:rPr>
          <w:sz w:val="26"/>
          <w:szCs w:val="26"/>
        </w:rPr>
        <w:t xml:space="preserve"> Состав Межведомственной </w:t>
      </w:r>
      <w:r w:rsidR="0029621D" w:rsidRPr="00DD28D2">
        <w:rPr>
          <w:sz w:val="26"/>
          <w:szCs w:val="26"/>
        </w:rPr>
        <w:t>комиссии</w:t>
      </w:r>
      <w:r w:rsidR="00E218F9" w:rsidRPr="00DD28D2">
        <w:rPr>
          <w:sz w:val="26"/>
          <w:szCs w:val="26"/>
        </w:rPr>
        <w:t xml:space="preserve"> утверждается распоряжением администрации Цивильского муниципального округа Чувашской Республики.</w:t>
      </w:r>
    </w:p>
    <w:p w:rsidR="00E218F9" w:rsidRPr="00DD28D2" w:rsidRDefault="00E218F9" w:rsidP="00DD28D2">
      <w:pPr>
        <w:shd w:val="clear" w:color="auto" w:fill="FFFFFF"/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Межведомственная </w:t>
      </w:r>
      <w:r w:rsidR="0055274E" w:rsidRPr="00DD28D2">
        <w:rPr>
          <w:sz w:val="26"/>
          <w:szCs w:val="26"/>
        </w:rPr>
        <w:t>комиссия</w:t>
      </w:r>
      <w:r w:rsidRPr="00DD28D2">
        <w:rPr>
          <w:sz w:val="26"/>
          <w:szCs w:val="26"/>
        </w:rPr>
        <w:t xml:space="preserve">  формируется в составе председателя</w:t>
      </w:r>
      <w:r w:rsidR="00DD28D2" w:rsidRPr="00DD28D2">
        <w:rPr>
          <w:sz w:val="26"/>
          <w:szCs w:val="26"/>
        </w:rPr>
        <w:t>,</w:t>
      </w:r>
      <w:r w:rsidRPr="00DD28D2">
        <w:rPr>
          <w:sz w:val="26"/>
          <w:szCs w:val="26"/>
        </w:rPr>
        <w:t xml:space="preserve"> заместителя председателя</w:t>
      </w:r>
      <w:r w:rsidR="00DD28D2" w:rsidRPr="00DD28D2">
        <w:rPr>
          <w:sz w:val="26"/>
          <w:szCs w:val="26"/>
        </w:rPr>
        <w:t xml:space="preserve">, </w:t>
      </w:r>
      <w:r w:rsidRPr="00DD28D2">
        <w:rPr>
          <w:sz w:val="26"/>
          <w:szCs w:val="26"/>
        </w:rPr>
        <w:t xml:space="preserve"> членов и ответственного секретаря Межведомственной </w:t>
      </w:r>
      <w:r w:rsidR="0029621D" w:rsidRPr="00DD28D2">
        <w:rPr>
          <w:sz w:val="26"/>
          <w:szCs w:val="26"/>
        </w:rPr>
        <w:t>комиссии</w:t>
      </w:r>
      <w:r w:rsidRPr="00DD28D2">
        <w:rPr>
          <w:sz w:val="26"/>
          <w:szCs w:val="26"/>
        </w:rPr>
        <w:t>.</w:t>
      </w:r>
    </w:p>
    <w:p w:rsidR="00E218F9" w:rsidRPr="00DD28D2" w:rsidRDefault="00E218F9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В </w:t>
      </w:r>
      <w:proofErr w:type="gramStart"/>
      <w:r w:rsidRPr="00DD28D2">
        <w:rPr>
          <w:sz w:val="26"/>
          <w:szCs w:val="26"/>
        </w:rPr>
        <w:t>случае</w:t>
      </w:r>
      <w:proofErr w:type="gramEnd"/>
      <w:r w:rsidRPr="00DD28D2">
        <w:rPr>
          <w:sz w:val="26"/>
          <w:szCs w:val="26"/>
        </w:rPr>
        <w:t xml:space="preserve"> отсутствия председателя Межведомственной </w:t>
      </w:r>
      <w:r w:rsidR="0029621D" w:rsidRPr="00DD28D2">
        <w:rPr>
          <w:sz w:val="26"/>
          <w:szCs w:val="26"/>
        </w:rPr>
        <w:t>комиссии</w:t>
      </w:r>
      <w:r w:rsidRPr="00DD28D2">
        <w:rPr>
          <w:sz w:val="26"/>
          <w:szCs w:val="26"/>
        </w:rPr>
        <w:t xml:space="preserve"> его полномочия осуществляет </w:t>
      </w:r>
      <w:r w:rsidR="0029621D" w:rsidRPr="00DD28D2">
        <w:rPr>
          <w:sz w:val="26"/>
          <w:szCs w:val="26"/>
        </w:rPr>
        <w:t>заместитель председателя Межведомственной комиссии.</w:t>
      </w:r>
    </w:p>
    <w:bookmarkEnd w:id="1"/>
    <w:p w:rsidR="009D2880" w:rsidRPr="00DD28D2" w:rsidRDefault="006554C1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9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. Заседание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нем присутствует более половины ее членов.</w:t>
      </w:r>
      <w:r w:rsidR="009D2880" w:rsidRPr="00DD28D2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9D2880" w:rsidRPr="00DD28D2">
        <w:rPr>
          <w:rFonts w:ascii="Times New Roman" w:hAnsi="Times New Roman" w:cs="Times New Roman"/>
          <w:sz w:val="26"/>
          <w:szCs w:val="26"/>
        </w:rPr>
        <w:t xml:space="preserve"> принимаются большинством голосов ее членов. В </w:t>
      </w:r>
      <w:proofErr w:type="gramStart"/>
      <w:r w:rsidR="009D2880" w:rsidRPr="00DD28D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9D2880" w:rsidRPr="00DD28D2">
        <w:rPr>
          <w:rFonts w:ascii="Times New Roman" w:hAnsi="Times New Roman" w:cs="Times New Roman"/>
          <w:sz w:val="26"/>
          <w:szCs w:val="26"/>
        </w:rPr>
        <w:t xml:space="preserve"> равенства голосов решающим является голос председательствующего на заседании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9D2880" w:rsidRPr="00DD28D2"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sub_48"/>
      <w:r w:rsidR="009D2880" w:rsidRPr="00DD28D2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9D2880" w:rsidRPr="00DD28D2">
        <w:rPr>
          <w:rFonts w:ascii="Times New Roman" w:hAnsi="Times New Roman" w:cs="Times New Roman"/>
          <w:sz w:val="26"/>
          <w:szCs w:val="26"/>
        </w:rPr>
        <w:t xml:space="preserve"> оформляются протоколом, который подписывается председательствующим на заседании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9D2880" w:rsidRPr="00DD28D2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8E7F4C" w:rsidRPr="00DD28D2" w:rsidRDefault="006554C1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10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. Решения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8E7F4C" w:rsidRPr="00DD28D2">
        <w:rPr>
          <w:rFonts w:ascii="Times New Roman" w:hAnsi="Times New Roman" w:cs="Times New Roman"/>
          <w:sz w:val="26"/>
          <w:szCs w:val="26"/>
        </w:rPr>
        <w:t>, принятые в соответствии с ее компетенцией</w:t>
      </w:r>
      <w:r w:rsidR="00DD28D2" w:rsidRPr="00DD28D2">
        <w:rPr>
          <w:rFonts w:ascii="Times New Roman" w:hAnsi="Times New Roman" w:cs="Times New Roman"/>
          <w:sz w:val="26"/>
          <w:szCs w:val="26"/>
        </w:rPr>
        <w:t xml:space="preserve"> 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 для предприятий</w:t>
      </w:r>
      <w:r w:rsidR="0029621D" w:rsidRPr="00DD28D2">
        <w:rPr>
          <w:rFonts w:ascii="Times New Roman" w:hAnsi="Times New Roman" w:cs="Times New Roman"/>
          <w:sz w:val="26"/>
          <w:szCs w:val="26"/>
        </w:rPr>
        <w:t xml:space="preserve">, 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29621D" w:rsidRPr="00DD28D2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предпринимателей.</w:t>
      </w:r>
    </w:p>
    <w:p w:rsidR="008E7F4C" w:rsidRPr="00DD28D2" w:rsidRDefault="008E7F4C" w:rsidP="00DD28D2">
      <w:pPr>
        <w:pStyle w:val="ConsPlusNormal"/>
        <w:ind w:firstLine="851"/>
        <w:jc w:val="both"/>
        <w:rPr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1</w:t>
      </w:r>
      <w:r w:rsidR="006554C1" w:rsidRPr="00DD28D2">
        <w:rPr>
          <w:rFonts w:ascii="Times New Roman" w:hAnsi="Times New Roman" w:cs="Times New Roman"/>
          <w:sz w:val="26"/>
          <w:szCs w:val="26"/>
        </w:rPr>
        <w:t>1</w:t>
      </w:r>
      <w:r w:rsidRPr="00DD28D2">
        <w:rPr>
          <w:rFonts w:ascii="Times New Roman" w:hAnsi="Times New Roman" w:cs="Times New Roman"/>
          <w:sz w:val="26"/>
          <w:szCs w:val="26"/>
        </w:rPr>
        <w:t xml:space="preserve">. Организационно-техническое и информационно-аналитическое обеспечение деятельности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55274E" w:rsidRPr="00DD28D2">
        <w:rPr>
          <w:rFonts w:ascii="Times New Roman" w:hAnsi="Times New Roman" w:cs="Times New Roman"/>
          <w:sz w:val="26"/>
          <w:szCs w:val="26"/>
        </w:rPr>
        <w:t xml:space="preserve">сектором </w:t>
      </w:r>
      <w:r w:rsidRPr="00DD28D2">
        <w:rPr>
          <w:rFonts w:ascii="Times New Roman" w:hAnsi="Times New Roman" w:cs="Times New Roman"/>
          <w:sz w:val="26"/>
          <w:szCs w:val="26"/>
        </w:rPr>
        <w:t xml:space="preserve">экономики, </w:t>
      </w:r>
      <w:r w:rsidR="0055274E" w:rsidRPr="00DD28D2">
        <w:rPr>
          <w:rFonts w:ascii="Times New Roman" w:hAnsi="Times New Roman" w:cs="Times New Roman"/>
          <w:sz w:val="26"/>
          <w:szCs w:val="26"/>
        </w:rPr>
        <w:t>инвестиционной деятельности и туризма.</w:t>
      </w:r>
      <w:bookmarkEnd w:id="0"/>
    </w:p>
    <w:sectPr w:rsidR="008E7F4C" w:rsidRPr="00DD28D2" w:rsidSect="00420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71956"/>
    <w:multiLevelType w:val="hybridMultilevel"/>
    <w:tmpl w:val="06425E7A"/>
    <w:lvl w:ilvl="0" w:tplc="B80EAA2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C00121"/>
    <w:multiLevelType w:val="hybridMultilevel"/>
    <w:tmpl w:val="D5B298DC"/>
    <w:lvl w:ilvl="0" w:tplc="98CEA7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F3D2D"/>
    <w:rsid w:val="00014D5F"/>
    <w:rsid w:val="000338B0"/>
    <w:rsid w:val="00052081"/>
    <w:rsid w:val="00071197"/>
    <w:rsid w:val="00080841"/>
    <w:rsid w:val="0008515F"/>
    <w:rsid w:val="00090764"/>
    <w:rsid w:val="00092FB9"/>
    <w:rsid w:val="00096204"/>
    <w:rsid w:val="00096778"/>
    <w:rsid w:val="000A5570"/>
    <w:rsid w:val="000A5B45"/>
    <w:rsid w:val="000A659C"/>
    <w:rsid w:val="000B5377"/>
    <w:rsid w:val="000C12CC"/>
    <w:rsid w:val="000C34C7"/>
    <w:rsid w:val="000C3E29"/>
    <w:rsid w:val="000D69DE"/>
    <w:rsid w:val="000E029D"/>
    <w:rsid w:val="000E75F5"/>
    <w:rsid w:val="000F174E"/>
    <w:rsid w:val="000F3D2D"/>
    <w:rsid w:val="000F3E0A"/>
    <w:rsid w:val="0011252C"/>
    <w:rsid w:val="00113656"/>
    <w:rsid w:val="00115159"/>
    <w:rsid w:val="0012092F"/>
    <w:rsid w:val="00126161"/>
    <w:rsid w:val="00131E57"/>
    <w:rsid w:val="001361A5"/>
    <w:rsid w:val="00150B1B"/>
    <w:rsid w:val="0015348C"/>
    <w:rsid w:val="001605A1"/>
    <w:rsid w:val="00161FB8"/>
    <w:rsid w:val="00163C3C"/>
    <w:rsid w:val="00181512"/>
    <w:rsid w:val="00182B83"/>
    <w:rsid w:val="001938C8"/>
    <w:rsid w:val="001A23F2"/>
    <w:rsid w:val="001A4E5C"/>
    <w:rsid w:val="001A5215"/>
    <w:rsid w:val="001A5CB4"/>
    <w:rsid w:val="001B3C43"/>
    <w:rsid w:val="001B6063"/>
    <w:rsid w:val="001D6BC7"/>
    <w:rsid w:val="001E6436"/>
    <w:rsid w:val="00204F5E"/>
    <w:rsid w:val="00205A55"/>
    <w:rsid w:val="00217D97"/>
    <w:rsid w:val="00221393"/>
    <w:rsid w:val="00221995"/>
    <w:rsid w:val="00225D83"/>
    <w:rsid w:val="00233814"/>
    <w:rsid w:val="00236C2F"/>
    <w:rsid w:val="00246DD6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9621D"/>
    <w:rsid w:val="002A3788"/>
    <w:rsid w:val="002B07ED"/>
    <w:rsid w:val="002C5263"/>
    <w:rsid w:val="002C56E0"/>
    <w:rsid w:val="002D1A96"/>
    <w:rsid w:val="002E2D71"/>
    <w:rsid w:val="002E3AF0"/>
    <w:rsid w:val="002E509E"/>
    <w:rsid w:val="002F2A3D"/>
    <w:rsid w:val="00307CAB"/>
    <w:rsid w:val="00320428"/>
    <w:rsid w:val="00324B50"/>
    <w:rsid w:val="0034071D"/>
    <w:rsid w:val="0035260E"/>
    <w:rsid w:val="003530B4"/>
    <w:rsid w:val="00357AA4"/>
    <w:rsid w:val="003643D4"/>
    <w:rsid w:val="003711B1"/>
    <w:rsid w:val="00375CC7"/>
    <w:rsid w:val="00390930"/>
    <w:rsid w:val="0039293D"/>
    <w:rsid w:val="003A3261"/>
    <w:rsid w:val="003A4293"/>
    <w:rsid w:val="003D316F"/>
    <w:rsid w:val="003D5B62"/>
    <w:rsid w:val="003E3186"/>
    <w:rsid w:val="00407CEC"/>
    <w:rsid w:val="004175FB"/>
    <w:rsid w:val="00417C87"/>
    <w:rsid w:val="0042019F"/>
    <w:rsid w:val="00422809"/>
    <w:rsid w:val="00425CF9"/>
    <w:rsid w:val="00426B85"/>
    <w:rsid w:val="00437F14"/>
    <w:rsid w:val="0044504D"/>
    <w:rsid w:val="0044699F"/>
    <w:rsid w:val="00450240"/>
    <w:rsid w:val="0045495C"/>
    <w:rsid w:val="00466552"/>
    <w:rsid w:val="00470F04"/>
    <w:rsid w:val="00496A33"/>
    <w:rsid w:val="004C0090"/>
    <w:rsid w:val="004D279B"/>
    <w:rsid w:val="004E5BA2"/>
    <w:rsid w:val="004F0ECD"/>
    <w:rsid w:val="004F4262"/>
    <w:rsid w:val="0050475C"/>
    <w:rsid w:val="00511B19"/>
    <w:rsid w:val="00524293"/>
    <w:rsid w:val="005249E0"/>
    <w:rsid w:val="00530524"/>
    <w:rsid w:val="00534AE9"/>
    <w:rsid w:val="00534B96"/>
    <w:rsid w:val="00547572"/>
    <w:rsid w:val="00547711"/>
    <w:rsid w:val="00551234"/>
    <w:rsid w:val="0055274E"/>
    <w:rsid w:val="0056289C"/>
    <w:rsid w:val="00563E0B"/>
    <w:rsid w:val="00574F8C"/>
    <w:rsid w:val="00584F72"/>
    <w:rsid w:val="00590CEE"/>
    <w:rsid w:val="005A184B"/>
    <w:rsid w:val="005B3307"/>
    <w:rsid w:val="005B5A4C"/>
    <w:rsid w:val="005B656B"/>
    <w:rsid w:val="005C3C79"/>
    <w:rsid w:val="005C51A6"/>
    <w:rsid w:val="005F08E8"/>
    <w:rsid w:val="005F3312"/>
    <w:rsid w:val="006013C2"/>
    <w:rsid w:val="0060597D"/>
    <w:rsid w:val="0060624B"/>
    <w:rsid w:val="006068A8"/>
    <w:rsid w:val="0061099B"/>
    <w:rsid w:val="00616B97"/>
    <w:rsid w:val="00616C9B"/>
    <w:rsid w:val="006247E2"/>
    <w:rsid w:val="0062503D"/>
    <w:rsid w:val="006251F8"/>
    <w:rsid w:val="00634C50"/>
    <w:rsid w:val="006554C1"/>
    <w:rsid w:val="00670EEC"/>
    <w:rsid w:val="006719F3"/>
    <w:rsid w:val="00673728"/>
    <w:rsid w:val="00673C25"/>
    <w:rsid w:val="00676191"/>
    <w:rsid w:val="00683C4A"/>
    <w:rsid w:val="006A1A3F"/>
    <w:rsid w:val="006A2016"/>
    <w:rsid w:val="006B6F31"/>
    <w:rsid w:val="006C37B6"/>
    <w:rsid w:val="006C4C1C"/>
    <w:rsid w:val="006C70C6"/>
    <w:rsid w:val="006D2269"/>
    <w:rsid w:val="006D2DBB"/>
    <w:rsid w:val="006D5D61"/>
    <w:rsid w:val="006E0EB8"/>
    <w:rsid w:val="006E25BA"/>
    <w:rsid w:val="006E457B"/>
    <w:rsid w:val="006E7C13"/>
    <w:rsid w:val="006F0F52"/>
    <w:rsid w:val="006F11C8"/>
    <w:rsid w:val="006F2075"/>
    <w:rsid w:val="006F432B"/>
    <w:rsid w:val="007017E2"/>
    <w:rsid w:val="00701C09"/>
    <w:rsid w:val="007215F1"/>
    <w:rsid w:val="007218D5"/>
    <w:rsid w:val="00732DCB"/>
    <w:rsid w:val="00740F36"/>
    <w:rsid w:val="00751B7A"/>
    <w:rsid w:val="00786BF5"/>
    <w:rsid w:val="00792614"/>
    <w:rsid w:val="00793542"/>
    <w:rsid w:val="00795CAC"/>
    <w:rsid w:val="007A7F71"/>
    <w:rsid w:val="007C523A"/>
    <w:rsid w:val="007E43DA"/>
    <w:rsid w:val="007E4D5B"/>
    <w:rsid w:val="0080107D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C6263"/>
    <w:rsid w:val="008D022A"/>
    <w:rsid w:val="008D2988"/>
    <w:rsid w:val="008D3189"/>
    <w:rsid w:val="008D6C70"/>
    <w:rsid w:val="008E43E7"/>
    <w:rsid w:val="008E7DA1"/>
    <w:rsid w:val="008E7F4C"/>
    <w:rsid w:val="00907BE6"/>
    <w:rsid w:val="00913AF0"/>
    <w:rsid w:val="00914339"/>
    <w:rsid w:val="0092021F"/>
    <w:rsid w:val="009219F9"/>
    <w:rsid w:val="00926528"/>
    <w:rsid w:val="00927D69"/>
    <w:rsid w:val="009341EA"/>
    <w:rsid w:val="0093797E"/>
    <w:rsid w:val="00953140"/>
    <w:rsid w:val="00954CA9"/>
    <w:rsid w:val="00956989"/>
    <w:rsid w:val="00957FAC"/>
    <w:rsid w:val="00960290"/>
    <w:rsid w:val="00961C44"/>
    <w:rsid w:val="00963E2E"/>
    <w:rsid w:val="00963EE4"/>
    <w:rsid w:val="009666FF"/>
    <w:rsid w:val="009847AD"/>
    <w:rsid w:val="0098640D"/>
    <w:rsid w:val="00996449"/>
    <w:rsid w:val="009965B5"/>
    <w:rsid w:val="009A0CA6"/>
    <w:rsid w:val="009A2256"/>
    <w:rsid w:val="009A360B"/>
    <w:rsid w:val="009B039E"/>
    <w:rsid w:val="009B57FD"/>
    <w:rsid w:val="009C6013"/>
    <w:rsid w:val="009D2880"/>
    <w:rsid w:val="009D700F"/>
    <w:rsid w:val="009F47BD"/>
    <w:rsid w:val="00A018BA"/>
    <w:rsid w:val="00A0547F"/>
    <w:rsid w:val="00A17531"/>
    <w:rsid w:val="00A17F2E"/>
    <w:rsid w:val="00A328AF"/>
    <w:rsid w:val="00A344AA"/>
    <w:rsid w:val="00A3535E"/>
    <w:rsid w:val="00A56F87"/>
    <w:rsid w:val="00A66630"/>
    <w:rsid w:val="00A72A2D"/>
    <w:rsid w:val="00A930DC"/>
    <w:rsid w:val="00A93FE7"/>
    <w:rsid w:val="00AA496E"/>
    <w:rsid w:val="00AC2D37"/>
    <w:rsid w:val="00AD5EF0"/>
    <w:rsid w:val="00AF2350"/>
    <w:rsid w:val="00B02376"/>
    <w:rsid w:val="00B17D66"/>
    <w:rsid w:val="00B25367"/>
    <w:rsid w:val="00B475B0"/>
    <w:rsid w:val="00B47804"/>
    <w:rsid w:val="00B50A35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C26E2E"/>
    <w:rsid w:val="00C31A42"/>
    <w:rsid w:val="00C34099"/>
    <w:rsid w:val="00C5003E"/>
    <w:rsid w:val="00C53913"/>
    <w:rsid w:val="00C53DAB"/>
    <w:rsid w:val="00C5536D"/>
    <w:rsid w:val="00C60FD6"/>
    <w:rsid w:val="00C778E0"/>
    <w:rsid w:val="00C8713F"/>
    <w:rsid w:val="00C92742"/>
    <w:rsid w:val="00CA1492"/>
    <w:rsid w:val="00CA4684"/>
    <w:rsid w:val="00CB07D9"/>
    <w:rsid w:val="00CB5F15"/>
    <w:rsid w:val="00CB7E43"/>
    <w:rsid w:val="00CC4C1D"/>
    <w:rsid w:val="00CD6BCD"/>
    <w:rsid w:val="00CE559E"/>
    <w:rsid w:val="00CE7052"/>
    <w:rsid w:val="00D01AB4"/>
    <w:rsid w:val="00D10635"/>
    <w:rsid w:val="00D12746"/>
    <w:rsid w:val="00D157BB"/>
    <w:rsid w:val="00D17074"/>
    <w:rsid w:val="00D258BD"/>
    <w:rsid w:val="00D40AA6"/>
    <w:rsid w:val="00D4163F"/>
    <w:rsid w:val="00D453D9"/>
    <w:rsid w:val="00D52B9D"/>
    <w:rsid w:val="00D52D8A"/>
    <w:rsid w:val="00D532CE"/>
    <w:rsid w:val="00D631C8"/>
    <w:rsid w:val="00D63EAE"/>
    <w:rsid w:val="00D63ECB"/>
    <w:rsid w:val="00D84629"/>
    <w:rsid w:val="00D96963"/>
    <w:rsid w:val="00D97088"/>
    <w:rsid w:val="00DB4655"/>
    <w:rsid w:val="00DB6B1C"/>
    <w:rsid w:val="00DC1CCC"/>
    <w:rsid w:val="00DC458B"/>
    <w:rsid w:val="00DC54A1"/>
    <w:rsid w:val="00DC587E"/>
    <w:rsid w:val="00DC5F3A"/>
    <w:rsid w:val="00DD28D2"/>
    <w:rsid w:val="00DE321C"/>
    <w:rsid w:val="00DF2B3B"/>
    <w:rsid w:val="00DF66E5"/>
    <w:rsid w:val="00E02C87"/>
    <w:rsid w:val="00E0333F"/>
    <w:rsid w:val="00E218F9"/>
    <w:rsid w:val="00E35D99"/>
    <w:rsid w:val="00E43784"/>
    <w:rsid w:val="00E704E2"/>
    <w:rsid w:val="00E71778"/>
    <w:rsid w:val="00E777D3"/>
    <w:rsid w:val="00E826C0"/>
    <w:rsid w:val="00E82E7E"/>
    <w:rsid w:val="00EA0A77"/>
    <w:rsid w:val="00EB74BD"/>
    <w:rsid w:val="00EC42BD"/>
    <w:rsid w:val="00ED696D"/>
    <w:rsid w:val="00EE6962"/>
    <w:rsid w:val="00EF3E59"/>
    <w:rsid w:val="00EF5513"/>
    <w:rsid w:val="00F04130"/>
    <w:rsid w:val="00F04AD8"/>
    <w:rsid w:val="00F06828"/>
    <w:rsid w:val="00F144D9"/>
    <w:rsid w:val="00F23F9A"/>
    <w:rsid w:val="00F24AB4"/>
    <w:rsid w:val="00F305DE"/>
    <w:rsid w:val="00F32B21"/>
    <w:rsid w:val="00F46B29"/>
    <w:rsid w:val="00F52B2F"/>
    <w:rsid w:val="00F57ECE"/>
    <w:rsid w:val="00F6098A"/>
    <w:rsid w:val="00F6155A"/>
    <w:rsid w:val="00F66421"/>
    <w:rsid w:val="00F71A0D"/>
    <w:rsid w:val="00F97CD2"/>
    <w:rsid w:val="00FA6C70"/>
    <w:rsid w:val="00FB3153"/>
    <w:rsid w:val="00FB562C"/>
    <w:rsid w:val="00FC0BAB"/>
    <w:rsid w:val="00FD3D73"/>
    <w:rsid w:val="00FF1D8A"/>
    <w:rsid w:val="00FF266B"/>
    <w:rsid w:val="00FF2C1D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Cs/>
      <w:color w:val="106BBE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E7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F4C"/>
    <w:rPr>
      <w:sz w:val="24"/>
      <w:szCs w:val="24"/>
    </w:rPr>
  </w:style>
  <w:style w:type="paragraph" w:customStyle="1" w:styleId="ConsPlusNormal">
    <w:name w:val="ConsPlusNormal"/>
    <w:rsid w:val="008E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7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C19B-85D2-4D13-A895-B5754983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zivil_econom7</cp:lastModifiedBy>
  <cp:revision>2</cp:revision>
  <cp:lastPrinted>2024-09-23T10:27:00Z</cp:lastPrinted>
  <dcterms:created xsi:type="dcterms:W3CDTF">2024-11-08T07:52:00Z</dcterms:created>
  <dcterms:modified xsi:type="dcterms:W3CDTF">2024-11-08T07:52:00Z</dcterms:modified>
</cp:coreProperties>
</file>