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3768"/>
        <w:gridCol w:w="1975"/>
        <w:gridCol w:w="1028"/>
        <w:gridCol w:w="2800"/>
      </w:tblGrid>
      <w:tr w:rsidR="0092030E" w:rsidRPr="006D6761" w:rsidTr="0092030E">
        <w:trPr>
          <w:jc w:val="center"/>
        </w:trPr>
        <w:tc>
          <w:tcPr>
            <w:tcW w:w="3768" w:type="dxa"/>
            <w:vAlign w:val="center"/>
          </w:tcPr>
          <w:p w:rsidR="0092030E" w:rsidRPr="006D6761" w:rsidRDefault="0092030E" w:rsidP="00834316">
            <w:pPr>
              <w:jc w:val="center"/>
              <w:rPr>
                <w:b/>
                <w:bCs/>
                <w:sz w:val="24"/>
                <w:szCs w:val="24"/>
              </w:rPr>
            </w:pPr>
            <w:proofErr w:type="spellStart"/>
            <w:r w:rsidRPr="006D6761">
              <w:rPr>
                <w:b/>
                <w:bCs/>
                <w:sz w:val="24"/>
                <w:szCs w:val="24"/>
              </w:rPr>
              <w:t>Чă</w:t>
            </w:r>
            <w:proofErr w:type="gramStart"/>
            <w:r w:rsidRPr="006D6761">
              <w:rPr>
                <w:b/>
                <w:bCs/>
                <w:sz w:val="24"/>
                <w:szCs w:val="24"/>
              </w:rPr>
              <w:t>ваш</w:t>
            </w:r>
            <w:proofErr w:type="spellEnd"/>
            <w:proofErr w:type="gramEnd"/>
            <w:r w:rsidRPr="006D6761">
              <w:rPr>
                <w:b/>
                <w:bCs/>
                <w:sz w:val="24"/>
                <w:szCs w:val="24"/>
              </w:rPr>
              <w:t xml:space="preserve"> Республики</w:t>
            </w:r>
          </w:p>
          <w:p w:rsidR="0092030E" w:rsidRPr="006D6761" w:rsidRDefault="0092030E" w:rsidP="00834316">
            <w:pPr>
              <w:jc w:val="center"/>
              <w:rPr>
                <w:b/>
                <w:bCs/>
                <w:sz w:val="24"/>
                <w:szCs w:val="24"/>
              </w:rPr>
            </w:pPr>
            <w:proofErr w:type="spellStart"/>
            <w:r w:rsidRPr="006D6761">
              <w:rPr>
                <w:b/>
                <w:bCs/>
                <w:sz w:val="24"/>
                <w:szCs w:val="24"/>
              </w:rPr>
              <w:t>Вăрнар</w:t>
            </w:r>
            <w:proofErr w:type="spellEnd"/>
            <w:r w:rsidRPr="006D6761">
              <w:rPr>
                <w:b/>
                <w:bCs/>
                <w:sz w:val="24"/>
                <w:szCs w:val="24"/>
              </w:rPr>
              <w:t xml:space="preserve"> </w:t>
            </w:r>
            <w:proofErr w:type="spellStart"/>
            <w:r w:rsidRPr="006D6761">
              <w:rPr>
                <w:b/>
                <w:bCs/>
                <w:sz w:val="24"/>
                <w:szCs w:val="24"/>
              </w:rPr>
              <w:t>районĕн</w:t>
            </w:r>
            <w:proofErr w:type="spellEnd"/>
          </w:p>
          <w:p w:rsidR="0092030E" w:rsidRPr="006D6761" w:rsidRDefault="0092030E" w:rsidP="00834316">
            <w:pPr>
              <w:jc w:val="center"/>
              <w:rPr>
                <w:b/>
                <w:bCs/>
                <w:sz w:val="24"/>
                <w:szCs w:val="24"/>
              </w:rPr>
            </w:pPr>
            <w:proofErr w:type="spellStart"/>
            <w:r w:rsidRPr="006D6761">
              <w:rPr>
                <w:b/>
                <w:bCs/>
                <w:sz w:val="24"/>
                <w:szCs w:val="24"/>
              </w:rPr>
              <w:t>администрацийĕ</w:t>
            </w:r>
            <w:proofErr w:type="spellEnd"/>
          </w:p>
        </w:tc>
        <w:tc>
          <w:tcPr>
            <w:tcW w:w="1975" w:type="dxa"/>
            <w:vAlign w:val="center"/>
          </w:tcPr>
          <w:p w:rsidR="0092030E" w:rsidRPr="006D6761" w:rsidRDefault="0092030E" w:rsidP="00834316">
            <w:pPr>
              <w:jc w:val="center"/>
              <w:rPr>
                <w:b/>
                <w:bCs/>
                <w:sz w:val="24"/>
                <w:szCs w:val="24"/>
              </w:rPr>
            </w:pPr>
            <w:r>
              <w:rPr>
                <w:rFonts w:ascii="Arial" w:hAnsi="Arial" w:cs="Arial"/>
                <w:noProof/>
                <w:sz w:val="22"/>
                <w:szCs w:val="22"/>
              </w:rPr>
              <w:drawing>
                <wp:inline distT="0" distB="0" distL="0" distR="0">
                  <wp:extent cx="810895" cy="763270"/>
                  <wp:effectExtent l="19050" t="0" r="825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810895" cy="763270"/>
                          </a:xfrm>
                          <a:prstGeom prst="rect">
                            <a:avLst/>
                          </a:prstGeom>
                          <a:noFill/>
                          <a:ln w="9525">
                            <a:noFill/>
                            <a:miter lim="800000"/>
                            <a:headEnd/>
                            <a:tailEnd/>
                          </a:ln>
                        </pic:spPr>
                      </pic:pic>
                    </a:graphicData>
                  </a:graphic>
                </wp:inline>
              </w:drawing>
            </w:r>
          </w:p>
        </w:tc>
        <w:tc>
          <w:tcPr>
            <w:tcW w:w="3828" w:type="dxa"/>
            <w:gridSpan w:val="2"/>
            <w:vAlign w:val="center"/>
          </w:tcPr>
          <w:p w:rsidR="0092030E" w:rsidRPr="006D6761" w:rsidRDefault="0092030E" w:rsidP="00834316">
            <w:pPr>
              <w:jc w:val="center"/>
              <w:rPr>
                <w:b/>
                <w:bCs/>
                <w:sz w:val="24"/>
                <w:szCs w:val="24"/>
              </w:rPr>
            </w:pPr>
            <w:r w:rsidRPr="006D6761">
              <w:rPr>
                <w:b/>
                <w:bCs/>
                <w:sz w:val="24"/>
                <w:szCs w:val="24"/>
              </w:rPr>
              <w:t>Чувашская Республика</w:t>
            </w:r>
          </w:p>
          <w:p w:rsidR="0092030E" w:rsidRPr="006D6761" w:rsidRDefault="0092030E" w:rsidP="00834316">
            <w:pPr>
              <w:jc w:val="center"/>
              <w:rPr>
                <w:b/>
                <w:bCs/>
                <w:sz w:val="24"/>
                <w:szCs w:val="24"/>
              </w:rPr>
            </w:pPr>
            <w:r w:rsidRPr="006D6761">
              <w:rPr>
                <w:b/>
                <w:bCs/>
                <w:sz w:val="24"/>
                <w:szCs w:val="24"/>
              </w:rPr>
              <w:t>Администрация</w:t>
            </w:r>
          </w:p>
          <w:p w:rsidR="0092030E" w:rsidRPr="006D6761" w:rsidRDefault="0092030E" w:rsidP="00834316">
            <w:pPr>
              <w:jc w:val="center"/>
              <w:rPr>
                <w:b/>
                <w:bCs/>
                <w:sz w:val="24"/>
                <w:szCs w:val="24"/>
              </w:rPr>
            </w:pPr>
            <w:r w:rsidRPr="006D6761">
              <w:rPr>
                <w:b/>
                <w:bCs/>
                <w:sz w:val="24"/>
                <w:szCs w:val="24"/>
              </w:rPr>
              <w:t>Вурнарского района</w:t>
            </w:r>
          </w:p>
        </w:tc>
      </w:tr>
      <w:tr w:rsidR="0092030E" w:rsidRPr="006D6761" w:rsidTr="0092030E">
        <w:trPr>
          <w:trHeight w:val="1634"/>
          <w:jc w:val="center"/>
        </w:trPr>
        <w:tc>
          <w:tcPr>
            <w:tcW w:w="3768" w:type="dxa"/>
            <w:vAlign w:val="center"/>
          </w:tcPr>
          <w:p w:rsidR="0092030E" w:rsidRPr="006D6761" w:rsidRDefault="0092030E" w:rsidP="00834316">
            <w:pPr>
              <w:jc w:val="center"/>
              <w:rPr>
                <w:b/>
                <w:bCs/>
                <w:sz w:val="24"/>
                <w:szCs w:val="24"/>
              </w:rPr>
            </w:pPr>
            <w:r w:rsidRPr="006D6761">
              <w:rPr>
                <w:b/>
                <w:bCs/>
                <w:sz w:val="24"/>
                <w:szCs w:val="24"/>
              </w:rPr>
              <w:t>ЙЫШĂНУ</w:t>
            </w:r>
          </w:p>
          <w:p w:rsidR="0092030E" w:rsidRPr="006D6761" w:rsidRDefault="0092030E" w:rsidP="00834316">
            <w:pPr>
              <w:jc w:val="center"/>
              <w:rPr>
                <w:b/>
                <w:bCs/>
                <w:sz w:val="24"/>
                <w:szCs w:val="24"/>
              </w:rPr>
            </w:pPr>
          </w:p>
          <w:p w:rsidR="0092030E" w:rsidRPr="006D6761" w:rsidRDefault="0092030E" w:rsidP="00834316">
            <w:pPr>
              <w:jc w:val="center"/>
              <w:rPr>
                <w:b/>
                <w:bCs/>
                <w:sz w:val="24"/>
                <w:szCs w:val="24"/>
              </w:rPr>
            </w:pPr>
            <w:r w:rsidRPr="006D6761">
              <w:rPr>
                <w:b/>
                <w:bCs/>
                <w:sz w:val="24"/>
                <w:szCs w:val="24"/>
              </w:rPr>
              <w:t>«__</w:t>
            </w:r>
            <w:r>
              <w:rPr>
                <w:b/>
                <w:bCs/>
                <w:sz w:val="24"/>
                <w:szCs w:val="24"/>
              </w:rPr>
              <w:t>_</w:t>
            </w:r>
            <w:r w:rsidRPr="006D6761">
              <w:rPr>
                <w:b/>
                <w:bCs/>
                <w:sz w:val="24"/>
                <w:szCs w:val="24"/>
              </w:rPr>
              <w:t>» ________</w:t>
            </w:r>
            <w:r>
              <w:rPr>
                <w:b/>
                <w:bCs/>
                <w:sz w:val="24"/>
                <w:szCs w:val="24"/>
              </w:rPr>
              <w:t xml:space="preserve"> 2023</w:t>
            </w:r>
            <w:r w:rsidRPr="006D6761">
              <w:rPr>
                <w:b/>
                <w:bCs/>
                <w:sz w:val="24"/>
                <w:szCs w:val="24"/>
              </w:rPr>
              <w:t xml:space="preserve"> </w:t>
            </w:r>
            <w:proofErr w:type="spellStart"/>
            <w:r w:rsidRPr="006D6761">
              <w:rPr>
                <w:b/>
                <w:bCs/>
                <w:sz w:val="24"/>
                <w:szCs w:val="24"/>
              </w:rPr>
              <w:t>ç</w:t>
            </w:r>
            <w:proofErr w:type="spellEnd"/>
            <w:r w:rsidRPr="006D6761">
              <w:rPr>
                <w:b/>
                <w:bCs/>
                <w:sz w:val="24"/>
                <w:szCs w:val="24"/>
              </w:rPr>
              <w:t>. №_____</w:t>
            </w:r>
          </w:p>
          <w:p w:rsidR="0092030E" w:rsidRPr="006D6761" w:rsidRDefault="0092030E" w:rsidP="00834316">
            <w:pPr>
              <w:spacing w:before="120"/>
              <w:jc w:val="center"/>
              <w:rPr>
                <w:b/>
                <w:bCs/>
                <w:sz w:val="24"/>
                <w:szCs w:val="24"/>
              </w:rPr>
            </w:pPr>
            <w:proofErr w:type="spellStart"/>
            <w:r w:rsidRPr="006D6761">
              <w:rPr>
                <w:b/>
                <w:bCs/>
                <w:sz w:val="24"/>
                <w:szCs w:val="24"/>
              </w:rPr>
              <w:t>Вăрнар</w:t>
            </w:r>
            <w:proofErr w:type="spellEnd"/>
            <w:r w:rsidRPr="006D6761">
              <w:rPr>
                <w:b/>
                <w:bCs/>
                <w:sz w:val="24"/>
                <w:szCs w:val="24"/>
              </w:rPr>
              <w:t xml:space="preserve"> </w:t>
            </w:r>
            <w:proofErr w:type="spellStart"/>
            <w:r w:rsidRPr="006D6761">
              <w:rPr>
                <w:b/>
                <w:bCs/>
                <w:sz w:val="24"/>
                <w:szCs w:val="24"/>
              </w:rPr>
              <w:t>поселокĕ</w:t>
            </w:r>
            <w:proofErr w:type="spellEnd"/>
          </w:p>
        </w:tc>
        <w:tc>
          <w:tcPr>
            <w:tcW w:w="1975" w:type="dxa"/>
            <w:vAlign w:val="center"/>
          </w:tcPr>
          <w:p w:rsidR="0092030E" w:rsidRPr="006D6761" w:rsidRDefault="0092030E" w:rsidP="00834316">
            <w:pPr>
              <w:jc w:val="center"/>
              <w:rPr>
                <w:sz w:val="24"/>
                <w:szCs w:val="24"/>
              </w:rPr>
            </w:pPr>
          </w:p>
        </w:tc>
        <w:tc>
          <w:tcPr>
            <w:tcW w:w="3828" w:type="dxa"/>
            <w:gridSpan w:val="2"/>
            <w:vAlign w:val="center"/>
          </w:tcPr>
          <w:p w:rsidR="0092030E" w:rsidRPr="006D6761" w:rsidRDefault="0092030E" w:rsidP="00834316">
            <w:pPr>
              <w:jc w:val="center"/>
              <w:rPr>
                <w:b/>
                <w:bCs/>
                <w:sz w:val="24"/>
                <w:szCs w:val="24"/>
              </w:rPr>
            </w:pPr>
            <w:r w:rsidRPr="006D6761">
              <w:rPr>
                <w:b/>
                <w:bCs/>
                <w:sz w:val="24"/>
                <w:szCs w:val="24"/>
              </w:rPr>
              <w:t>ПОСТАНОВЛЕНИЕ</w:t>
            </w:r>
          </w:p>
          <w:p w:rsidR="0092030E" w:rsidRPr="006D6761" w:rsidRDefault="0092030E" w:rsidP="00834316">
            <w:pPr>
              <w:jc w:val="center"/>
              <w:rPr>
                <w:b/>
                <w:bCs/>
                <w:sz w:val="24"/>
                <w:szCs w:val="24"/>
              </w:rPr>
            </w:pPr>
          </w:p>
          <w:p w:rsidR="0092030E" w:rsidRPr="006D6761" w:rsidRDefault="0092030E" w:rsidP="00834316">
            <w:pPr>
              <w:jc w:val="center"/>
              <w:rPr>
                <w:b/>
                <w:bCs/>
                <w:sz w:val="24"/>
                <w:szCs w:val="24"/>
              </w:rPr>
            </w:pPr>
            <w:r w:rsidRPr="006D6761">
              <w:rPr>
                <w:b/>
                <w:bCs/>
                <w:sz w:val="24"/>
                <w:szCs w:val="24"/>
              </w:rPr>
              <w:t>«___» _________</w:t>
            </w:r>
            <w:r>
              <w:rPr>
                <w:b/>
                <w:bCs/>
                <w:sz w:val="24"/>
                <w:szCs w:val="24"/>
              </w:rPr>
              <w:t xml:space="preserve"> 2023</w:t>
            </w:r>
            <w:r w:rsidRPr="006D6761">
              <w:rPr>
                <w:b/>
                <w:bCs/>
                <w:sz w:val="24"/>
                <w:szCs w:val="24"/>
              </w:rPr>
              <w:t xml:space="preserve"> г. №____</w:t>
            </w:r>
          </w:p>
          <w:p w:rsidR="0092030E" w:rsidRPr="006D6761" w:rsidRDefault="0092030E" w:rsidP="00834316">
            <w:pPr>
              <w:spacing w:before="120"/>
              <w:jc w:val="center"/>
              <w:rPr>
                <w:b/>
                <w:bCs/>
                <w:sz w:val="24"/>
                <w:szCs w:val="24"/>
              </w:rPr>
            </w:pPr>
            <w:proofErr w:type="spellStart"/>
            <w:r w:rsidRPr="006D6761">
              <w:rPr>
                <w:b/>
                <w:bCs/>
                <w:sz w:val="24"/>
                <w:szCs w:val="24"/>
              </w:rPr>
              <w:t>пгт</w:t>
            </w:r>
            <w:proofErr w:type="spellEnd"/>
            <w:r w:rsidRPr="006D6761">
              <w:rPr>
                <w:b/>
                <w:bCs/>
                <w:sz w:val="24"/>
                <w:szCs w:val="24"/>
              </w:rPr>
              <w:t xml:space="preserve"> Вурнары</w:t>
            </w:r>
          </w:p>
        </w:tc>
      </w:tr>
      <w:tr w:rsidR="0092030E" w:rsidRPr="0093187E" w:rsidTr="00834316">
        <w:tblPrEx>
          <w:jc w:val="left"/>
          <w:tblLook w:val="04A0"/>
        </w:tblPrEx>
        <w:trPr>
          <w:gridAfter w:val="1"/>
          <w:wAfter w:w="2800" w:type="dxa"/>
          <w:trHeight w:val="1254"/>
        </w:trPr>
        <w:tc>
          <w:tcPr>
            <w:tcW w:w="6771" w:type="dxa"/>
            <w:gridSpan w:val="3"/>
            <w:hideMark/>
          </w:tcPr>
          <w:p w:rsidR="0092030E" w:rsidRDefault="0092030E" w:rsidP="00834316">
            <w:pPr>
              <w:jc w:val="both"/>
              <w:rPr>
                <w:b/>
                <w:sz w:val="26"/>
                <w:szCs w:val="26"/>
              </w:rPr>
            </w:pPr>
          </w:p>
          <w:p w:rsidR="0092030E" w:rsidRPr="00834316" w:rsidRDefault="0092030E" w:rsidP="003E1BD9">
            <w:pPr>
              <w:jc w:val="both"/>
              <w:rPr>
                <w:b/>
                <w:sz w:val="24"/>
                <w:szCs w:val="24"/>
              </w:rPr>
            </w:pPr>
            <w:r w:rsidRPr="00834316">
              <w:rPr>
                <w:b/>
                <w:sz w:val="24"/>
                <w:szCs w:val="24"/>
              </w:rPr>
              <w:t xml:space="preserve">Об утверждении административного регламента администрации </w:t>
            </w:r>
            <w:r w:rsidR="003E1BD9" w:rsidRPr="00834316">
              <w:rPr>
                <w:b/>
                <w:sz w:val="24"/>
                <w:szCs w:val="24"/>
              </w:rPr>
              <w:t>Вурнарского</w:t>
            </w:r>
            <w:r w:rsidRPr="00834316">
              <w:rPr>
                <w:b/>
                <w:sz w:val="24"/>
                <w:szCs w:val="24"/>
              </w:rPr>
              <w:t xml:space="preserve"> муниципального округа Чувашской Республики по предоставлению муниципальной услуги «Выдача разрешения на установку и эксплуатацию рекламных конструкций на территории </w:t>
            </w:r>
            <w:r w:rsidR="003E1BD9" w:rsidRPr="00834316">
              <w:rPr>
                <w:b/>
                <w:sz w:val="24"/>
                <w:szCs w:val="24"/>
              </w:rPr>
              <w:t>Вурнарского</w:t>
            </w:r>
            <w:r w:rsidRPr="00834316">
              <w:rPr>
                <w:b/>
                <w:sz w:val="24"/>
                <w:szCs w:val="24"/>
              </w:rPr>
              <w:t xml:space="preserve"> муниципального округа Чувашской Республики, аннулирование такого разрешения»</w:t>
            </w:r>
          </w:p>
        </w:tc>
      </w:tr>
    </w:tbl>
    <w:p w:rsidR="0092030E" w:rsidRDefault="0092030E" w:rsidP="0092030E">
      <w:pPr>
        <w:jc w:val="both"/>
        <w:rPr>
          <w:sz w:val="26"/>
          <w:szCs w:val="26"/>
        </w:rPr>
      </w:pPr>
    </w:p>
    <w:p w:rsidR="0092030E" w:rsidRPr="0093187E" w:rsidRDefault="0092030E" w:rsidP="0092030E">
      <w:pPr>
        <w:jc w:val="both"/>
        <w:rPr>
          <w:sz w:val="26"/>
          <w:szCs w:val="26"/>
        </w:rPr>
      </w:pPr>
    </w:p>
    <w:p w:rsidR="0092030E" w:rsidRPr="00834316" w:rsidRDefault="0092030E" w:rsidP="0092030E">
      <w:pPr>
        <w:jc w:val="both"/>
        <w:rPr>
          <w:sz w:val="24"/>
          <w:szCs w:val="24"/>
        </w:rPr>
      </w:pPr>
      <w:r w:rsidRPr="0093187E">
        <w:rPr>
          <w:sz w:val="26"/>
          <w:szCs w:val="26"/>
        </w:rPr>
        <w:t xml:space="preserve"> </w:t>
      </w:r>
      <w:r w:rsidRPr="0093187E">
        <w:rPr>
          <w:sz w:val="26"/>
          <w:szCs w:val="26"/>
        </w:rPr>
        <w:tab/>
      </w:r>
      <w:r w:rsidRPr="00834316">
        <w:rPr>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w:t>
      </w:r>
      <w:r w:rsidR="000C7C24" w:rsidRPr="00834316">
        <w:rPr>
          <w:sz w:val="24"/>
          <w:szCs w:val="24"/>
        </w:rPr>
        <w:t>Вурнарского</w:t>
      </w:r>
      <w:r w:rsidRPr="00834316">
        <w:rPr>
          <w:sz w:val="24"/>
          <w:szCs w:val="24"/>
        </w:rPr>
        <w:t xml:space="preserve"> муниципального округа  </w:t>
      </w:r>
      <w:r w:rsidR="000C7C24" w:rsidRPr="00834316">
        <w:rPr>
          <w:sz w:val="24"/>
          <w:szCs w:val="24"/>
        </w:rPr>
        <w:br/>
        <w:t xml:space="preserve">                                                    </w:t>
      </w:r>
      <w:proofErr w:type="spellStart"/>
      <w:proofErr w:type="gramStart"/>
      <w:r w:rsidRPr="00834316">
        <w:rPr>
          <w:sz w:val="24"/>
          <w:szCs w:val="24"/>
        </w:rPr>
        <w:t>п</w:t>
      </w:r>
      <w:proofErr w:type="spellEnd"/>
      <w:proofErr w:type="gramEnd"/>
      <w:r w:rsidRPr="00834316">
        <w:rPr>
          <w:sz w:val="24"/>
          <w:szCs w:val="24"/>
        </w:rPr>
        <w:t xml:space="preserve"> о с т а </w:t>
      </w:r>
      <w:proofErr w:type="spellStart"/>
      <w:r w:rsidRPr="00834316">
        <w:rPr>
          <w:sz w:val="24"/>
          <w:szCs w:val="24"/>
        </w:rPr>
        <w:t>н</w:t>
      </w:r>
      <w:proofErr w:type="spellEnd"/>
      <w:r w:rsidRPr="00834316">
        <w:rPr>
          <w:sz w:val="24"/>
          <w:szCs w:val="24"/>
        </w:rPr>
        <w:t xml:space="preserve"> о в л я е т:</w:t>
      </w:r>
    </w:p>
    <w:p w:rsidR="0092030E" w:rsidRPr="00834316" w:rsidRDefault="0092030E" w:rsidP="0092030E">
      <w:pPr>
        <w:jc w:val="both"/>
        <w:rPr>
          <w:sz w:val="24"/>
          <w:szCs w:val="24"/>
        </w:rPr>
      </w:pPr>
    </w:p>
    <w:p w:rsidR="0092030E" w:rsidRPr="00834316" w:rsidRDefault="0092030E" w:rsidP="0092030E">
      <w:pPr>
        <w:jc w:val="both"/>
        <w:rPr>
          <w:sz w:val="24"/>
          <w:szCs w:val="24"/>
        </w:rPr>
      </w:pPr>
      <w:r w:rsidRPr="00834316">
        <w:rPr>
          <w:sz w:val="24"/>
          <w:szCs w:val="24"/>
        </w:rPr>
        <w:t xml:space="preserve"> </w:t>
      </w:r>
      <w:r w:rsidRPr="00834316">
        <w:rPr>
          <w:sz w:val="24"/>
          <w:szCs w:val="24"/>
        </w:rPr>
        <w:tab/>
        <w:t xml:space="preserve">1. Утвердить прилагаемый административный регламент администрации </w:t>
      </w:r>
      <w:r w:rsidR="000C7C24" w:rsidRPr="00834316">
        <w:rPr>
          <w:sz w:val="24"/>
          <w:szCs w:val="24"/>
        </w:rPr>
        <w:t>Вурнарского</w:t>
      </w:r>
      <w:r w:rsidRPr="00834316">
        <w:rPr>
          <w:sz w:val="24"/>
          <w:szCs w:val="24"/>
        </w:rPr>
        <w:t xml:space="preserve"> муниципального округа Чувашской Республики по предоставлению муниципальной услуги «Выдача разрешения на установку и эксплуатацию рекламных конструкций на территории </w:t>
      </w:r>
      <w:r w:rsidR="000C7C24" w:rsidRPr="00834316">
        <w:rPr>
          <w:sz w:val="24"/>
          <w:szCs w:val="24"/>
        </w:rPr>
        <w:t>Вурнарского</w:t>
      </w:r>
      <w:r w:rsidRPr="00834316">
        <w:rPr>
          <w:sz w:val="24"/>
          <w:szCs w:val="24"/>
        </w:rPr>
        <w:t xml:space="preserve"> муниципального округа Чувашской Республики, аннулирование такого разрешения».</w:t>
      </w:r>
    </w:p>
    <w:p w:rsidR="0092030E" w:rsidRPr="00834316" w:rsidRDefault="0092030E" w:rsidP="0092030E">
      <w:pPr>
        <w:ind w:firstLine="709"/>
        <w:jc w:val="both"/>
        <w:rPr>
          <w:sz w:val="24"/>
          <w:szCs w:val="24"/>
        </w:rPr>
      </w:pPr>
      <w:r w:rsidRPr="00834316">
        <w:rPr>
          <w:sz w:val="24"/>
          <w:szCs w:val="24"/>
        </w:rPr>
        <w:t>2. Признать утратившими силу:</w:t>
      </w:r>
    </w:p>
    <w:p w:rsidR="0092030E" w:rsidRPr="00834316" w:rsidRDefault="0092030E" w:rsidP="0092030E">
      <w:pPr>
        <w:ind w:firstLine="709"/>
        <w:jc w:val="both"/>
        <w:rPr>
          <w:sz w:val="24"/>
          <w:szCs w:val="24"/>
        </w:rPr>
      </w:pPr>
      <w:r w:rsidRPr="00834316">
        <w:rPr>
          <w:sz w:val="24"/>
          <w:szCs w:val="24"/>
        </w:rPr>
        <w:t xml:space="preserve">постановление администрации </w:t>
      </w:r>
      <w:r w:rsidR="005F4C9C" w:rsidRPr="00834316">
        <w:rPr>
          <w:sz w:val="24"/>
          <w:szCs w:val="24"/>
        </w:rPr>
        <w:t>Вурнарского</w:t>
      </w:r>
      <w:r w:rsidRPr="00834316">
        <w:rPr>
          <w:sz w:val="24"/>
          <w:szCs w:val="24"/>
        </w:rPr>
        <w:t xml:space="preserve"> района Чувашской Республики                от </w:t>
      </w:r>
      <w:r w:rsidR="005F4C9C" w:rsidRPr="00834316">
        <w:rPr>
          <w:sz w:val="24"/>
          <w:szCs w:val="24"/>
        </w:rPr>
        <w:t>06.11</w:t>
      </w:r>
      <w:r w:rsidRPr="00834316">
        <w:rPr>
          <w:sz w:val="24"/>
          <w:szCs w:val="24"/>
        </w:rPr>
        <w:t xml:space="preserve">.2014 № </w:t>
      </w:r>
      <w:r w:rsidR="005F4C9C" w:rsidRPr="00834316">
        <w:rPr>
          <w:sz w:val="24"/>
          <w:szCs w:val="24"/>
        </w:rPr>
        <w:t>782</w:t>
      </w:r>
      <w:r w:rsidRPr="00834316">
        <w:rPr>
          <w:sz w:val="24"/>
          <w:szCs w:val="24"/>
        </w:rPr>
        <w:t xml:space="preserve"> «Об </w:t>
      </w:r>
      <w:r w:rsidR="005F4C9C" w:rsidRPr="00834316">
        <w:rPr>
          <w:sz w:val="24"/>
          <w:szCs w:val="24"/>
        </w:rPr>
        <w:t xml:space="preserve">утверждении Схемы размещения рекламных конструкций на территории Вурнарского района Чувашской </w:t>
      </w:r>
      <w:r w:rsidR="00EF4975" w:rsidRPr="00834316">
        <w:rPr>
          <w:sz w:val="24"/>
          <w:szCs w:val="24"/>
        </w:rPr>
        <w:t xml:space="preserve"> </w:t>
      </w:r>
      <w:r w:rsidR="005F4C9C" w:rsidRPr="00834316">
        <w:rPr>
          <w:sz w:val="24"/>
          <w:szCs w:val="24"/>
        </w:rPr>
        <w:t xml:space="preserve">Республики». </w:t>
      </w:r>
    </w:p>
    <w:p w:rsidR="00834316" w:rsidRPr="00834316" w:rsidRDefault="00834316" w:rsidP="00834316">
      <w:pPr>
        <w:ind w:right="57"/>
        <w:jc w:val="both"/>
        <w:rPr>
          <w:sz w:val="24"/>
          <w:szCs w:val="24"/>
          <w:lang w:eastAsia="en-US"/>
        </w:rPr>
      </w:pPr>
      <w:r w:rsidRPr="00834316">
        <w:rPr>
          <w:sz w:val="24"/>
          <w:szCs w:val="24"/>
        </w:rPr>
        <w:t xml:space="preserve">           </w:t>
      </w:r>
      <w:r w:rsidR="0092030E" w:rsidRPr="00834316">
        <w:rPr>
          <w:sz w:val="24"/>
          <w:szCs w:val="24"/>
        </w:rPr>
        <w:t xml:space="preserve">3. </w:t>
      </w:r>
      <w:proofErr w:type="gramStart"/>
      <w:r w:rsidR="0092030E" w:rsidRPr="00834316">
        <w:rPr>
          <w:sz w:val="24"/>
          <w:szCs w:val="24"/>
        </w:rPr>
        <w:t>Контроль за</w:t>
      </w:r>
      <w:proofErr w:type="gramEnd"/>
      <w:r w:rsidR="0092030E" w:rsidRPr="00834316">
        <w:rPr>
          <w:sz w:val="24"/>
          <w:szCs w:val="24"/>
        </w:rPr>
        <w:t xml:space="preserve"> выполнением настоящего постановления возложить на</w:t>
      </w:r>
      <w:r w:rsidRPr="00834316">
        <w:rPr>
          <w:sz w:val="24"/>
          <w:szCs w:val="24"/>
          <w:lang w:eastAsia="en-US"/>
        </w:rPr>
        <w:t xml:space="preserve"> начальника отдела строительства, архитектуры, дорожного и жилищно-коммунального хозяйства администрации Вурнарского муниципального округа Чувашской Республики.</w:t>
      </w:r>
    </w:p>
    <w:p w:rsidR="00834316" w:rsidRPr="00834316" w:rsidRDefault="00834316" w:rsidP="00834316">
      <w:pPr>
        <w:adjustRightInd w:val="0"/>
        <w:jc w:val="both"/>
        <w:rPr>
          <w:color w:val="000000"/>
          <w:sz w:val="24"/>
          <w:szCs w:val="24"/>
        </w:rPr>
      </w:pPr>
      <w:r w:rsidRPr="00834316">
        <w:rPr>
          <w:color w:val="000000"/>
          <w:sz w:val="24"/>
          <w:szCs w:val="24"/>
        </w:rPr>
        <w:t xml:space="preserve">          4. Настоящее постановление вступает в силу после официального опубликования.</w:t>
      </w:r>
    </w:p>
    <w:p w:rsidR="00834316" w:rsidRPr="00834316" w:rsidRDefault="00834316" w:rsidP="00834316">
      <w:pPr>
        <w:ind w:right="57" w:firstLine="709"/>
        <w:jc w:val="both"/>
        <w:rPr>
          <w:sz w:val="24"/>
          <w:szCs w:val="24"/>
          <w:lang w:eastAsia="en-US"/>
        </w:rPr>
      </w:pPr>
    </w:p>
    <w:p w:rsidR="0092030E" w:rsidRPr="00834316" w:rsidRDefault="0092030E" w:rsidP="0092030E">
      <w:pPr>
        <w:jc w:val="both"/>
        <w:rPr>
          <w:sz w:val="24"/>
          <w:szCs w:val="24"/>
        </w:rPr>
      </w:pPr>
    </w:p>
    <w:p w:rsidR="0092030E" w:rsidRPr="00834316" w:rsidRDefault="0092030E" w:rsidP="0092030E">
      <w:pPr>
        <w:jc w:val="both"/>
        <w:rPr>
          <w:sz w:val="24"/>
          <w:szCs w:val="24"/>
        </w:rPr>
      </w:pPr>
      <w:r w:rsidRPr="00834316">
        <w:rPr>
          <w:sz w:val="24"/>
          <w:szCs w:val="24"/>
        </w:rPr>
        <w:t xml:space="preserve">Глава </w:t>
      </w:r>
      <w:r w:rsidR="00834316">
        <w:rPr>
          <w:sz w:val="24"/>
          <w:szCs w:val="24"/>
        </w:rPr>
        <w:t>Вурнарского</w:t>
      </w:r>
      <w:r w:rsidRPr="00834316">
        <w:rPr>
          <w:sz w:val="24"/>
          <w:szCs w:val="24"/>
        </w:rPr>
        <w:t xml:space="preserve">  </w:t>
      </w:r>
    </w:p>
    <w:p w:rsidR="0092030E" w:rsidRPr="00834316" w:rsidRDefault="0092030E" w:rsidP="0092030E">
      <w:pPr>
        <w:jc w:val="both"/>
        <w:rPr>
          <w:sz w:val="24"/>
          <w:szCs w:val="24"/>
        </w:rPr>
      </w:pPr>
      <w:r w:rsidRPr="00834316">
        <w:rPr>
          <w:sz w:val="24"/>
          <w:szCs w:val="24"/>
        </w:rPr>
        <w:t>муниципального округа</w:t>
      </w:r>
      <w:r w:rsidRPr="00834316">
        <w:rPr>
          <w:sz w:val="24"/>
          <w:szCs w:val="24"/>
        </w:rPr>
        <w:tab/>
        <w:t xml:space="preserve">                                                                   </w:t>
      </w:r>
      <w:r w:rsidR="00834316">
        <w:rPr>
          <w:sz w:val="24"/>
          <w:szCs w:val="24"/>
        </w:rPr>
        <w:t xml:space="preserve">           </w:t>
      </w:r>
      <w:r w:rsidRPr="00834316">
        <w:rPr>
          <w:sz w:val="24"/>
          <w:szCs w:val="24"/>
        </w:rPr>
        <w:t xml:space="preserve"> </w:t>
      </w:r>
      <w:r w:rsidR="00834316">
        <w:rPr>
          <w:sz w:val="24"/>
          <w:szCs w:val="24"/>
        </w:rPr>
        <w:t>А. А. Тихонов</w:t>
      </w:r>
      <w:r w:rsidRPr="00834316">
        <w:rPr>
          <w:sz w:val="24"/>
          <w:szCs w:val="24"/>
        </w:rPr>
        <w:tab/>
      </w:r>
    </w:p>
    <w:p w:rsidR="0092030E" w:rsidRPr="00834316" w:rsidRDefault="0092030E" w:rsidP="0092030E">
      <w:pPr>
        <w:keepNext/>
        <w:outlineLvl w:val="6"/>
        <w:rPr>
          <w:b/>
          <w:sz w:val="24"/>
          <w:szCs w:val="24"/>
        </w:rPr>
      </w:pPr>
    </w:p>
    <w:p w:rsidR="0092030E" w:rsidRDefault="0092030E" w:rsidP="0092030E">
      <w:pPr>
        <w:pStyle w:val="ConsPlusNormal"/>
        <w:outlineLvl w:val="0"/>
        <w:rPr>
          <w:rFonts w:ascii="Times New Roman" w:hAnsi="Times New Roman" w:cs="Times New Roman"/>
        </w:rPr>
      </w:pPr>
    </w:p>
    <w:p w:rsidR="0092030E" w:rsidRDefault="0092030E" w:rsidP="0092030E">
      <w:pPr>
        <w:pStyle w:val="ConsPlusNormal"/>
        <w:outlineLvl w:val="0"/>
        <w:rPr>
          <w:rFonts w:ascii="Times New Roman" w:hAnsi="Times New Roman" w:cs="Times New Roman"/>
        </w:rPr>
      </w:pPr>
      <w:r>
        <w:rPr>
          <w:rFonts w:ascii="Times New Roman" w:hAnsi="Times New Roman" w:cs="Times New Roman"/>
        </w:rPr>
        <w:t xml:space="preserve">                                                                                         </w:t>
      </w:r>
    </w:p>
    <w:p w:rsidR="0092030E" w:rsidRDefault="0092030E" w:rsidP="0092030E">
      <w:pPr>
        <w:pStyle w:val="ConsPlusNormal"/>
        <w:outlineLvl w:val="0"/>
        <w:rPr>
          <w:rFonts w:ascii="Times New Roman" w:hAnsi="Times New Roman" w:cs="Times New Roman"/>
        </w:rPr>
      </w:pPr>
    </w:p>
    <w:p w:rsidR="0092030E" w:rsidRDefault="0092030E" w:rsidP="00834316">
      <w:pPr>
        <w:pStyle w:val="ConsPlusNormal"/>
        <w:ind w:firstLine="0"/>
        <w:outlineLvl w:val="0"/>
        <w:rPr>
          <w:rFonts w:ascii="Times New Roman" w:hAnsi="Times New Roman" w:cs="Times New Roman"/>
        </w:rPr>
      </w:pPr>
    </w:p>
    <w:p w:rsidR="00834316" w:rsidRDefault="00834316" w:rsidP="00834316">
      <w:pPr>
        <w:pStyle w:val="ConsPlusNormal"/>
        <w:ind w:firstLine="0"/>
        <w:outlineLvl w:val="0"/>
        <w:rPr>
          <w:rFonts w:ascii="Times New Roman" w:hAnsi="Times New Roman" w:cs="Times New Roman"/>
        </w:rPr>
      </w:pPr>
    </w:p>
    <w:p w:rsidR="00834316" w:rsidRDefault="00834316" w:rsidP="00834316">
      <w:pPr>
        <w:pStyle w:val="ConsPlusNormal"/>
        <w:ind w:firstLine="0"/>
        <w:outlineLvl w:val="0"/>
        <w:rPr>
          <w:rFonts w:ascii="Times New Roman" w:hAnsi="Times New Roman" w:cs="Times New Roman"/>
        </w:rPr>
      </w:pPr>
    </w:p>
    <w:p w:rsidR="0092030E" w:rsidRDefault="0092030E" w:rsidP="00834316">
      <w:pPr>
        <w:pStyle w:val="ConsPlusNormal"/>
        <w:ind w:firstLine="0"/>
        <w:outlineLvl w:val="0"/>
        <w:rPr>
          <w:rFonts w:ascii="Times New Roman" w:hAnsi="Times New Roman" w:cs="Times New Roman"/>
        </w:rPr>
      </w:pPr>
    </w:p>
    <w:p w:rsidR="0092030E" w:rsidRDefault="0092030E" w:rsidP="0092030E">
      <w:pPr>
        <w:pStyle w:val="ConsPlusNormal"/>
        <w:outlineLvl w:val="0"/>
        <w:rPr>
          <w:rFonts w:ascii="Times New Roman" w:hAnsi="Times New Roman" w:cs="Times New Roman"/>
        </w:rPr>
      </w:pPr>
    </w:p>
    <w:p w:rsidR="0092030E" w:rsidRDefault="0092030E" w:rsidP="0092030E">
      <w:pPr>
        <w:pStyle w:val="ConsPlusNormal"/>
        <w:outlineLvl w:val="0"/>
        <w:rPr>
          <w:rFonts w:ascii="Times New Roman" w:hAnsi="Times New Roman" w:cs="Times New Roman"/>
        </w:rPr>
      </w:pPr>
      <w:r>
        <w:rPr>
          <w:rFonts w:ascii="Times New Roman" w:hAnsi="Times New Roman" w:cs="Times New Roman"/>
        </w:rPr>
        <w:lastRenderedPageBreak/>
        <w:t xml:space="preserve">          </w:t>
      </w:r>
      <w:r w:rsidR="00834316">
        <w:rPr>
          <w:rFonts w:ascii="Times New Roman" w:hAnsi="Times New Roman" w:cs="Times New Roman"/>
        </w:rPr>
        <w:t xml:space="preserve">                                 </w:t>
      </w:r>
      <w:r>
        <w:rPr>
          <w:rFonts w:ascii="Times New Roman" w:hAnsi="Times New Roman" w:cs="Times New Roman"/>
        </w:rPr>
        <w:t xml:space="preserve">                                               Утвержден</w:t>
      </w:r>
    </w:p>
    <w:p w:rsidR="0092030E" w:rsidRDefault="0092030E" w:rsidP="0092030E">
      <w:pPr>
        <w:pStyle w:val="ConsPlusNormal"/>
        <w:ind w:firstLine="5245"/>
        <w:rPr>
          <w:rFonts w:ascii="Times New Roman" w:hAnsi="Times New Roman" w:cs="Times New Roman"/>
        </w:rPr>
      </w:pPr>
      <w:r>
        <w:rPr>
          <w:rFonts w:ascii="Times New Roman" w:hAnsi="Times New Roman" w:cs="Times New Roman"/>
        </w:rPr>
        <w:t>постановлением администрации</w:t>
      </w:r>
    </w:p>
    <w:p w:rsidR="0092030E" w:rsidRDefault="00834316" w:rsidP="0092030E">
      <w:pPr>
        <w:pStyle w:val="ConsPlusNormal"/>
        <w:ind w:firstLine="5245"/>
        <w:rPr>
          <w:rFonts w:ascii="Times New Roman" w:hAnsi="Times New Roman" w:cs="Times New Roman"/>
        </w:rPr>
      </w:pPr>
      <w:r>
        <w:rPr>
          <w:rFonts w:ascii="Times New Roman" w:hAnsi="Times New Roman" w:cs="Times New Roman"/>
        </w:rPr>
        <w:t>Вурнарского</w:t>
      </w:r>
      <w:r w:rsidR="0092030E">
        <w:rPr>
          <w:rFonts w:ascii="Times New Roman" w:hAnsi="Times New Roman" w:cs="Times New Roman"/>
        </w:rPr>
        <w:t xml:space="preserve"> муниципального округа </w:t>
      </w:r>
    </w:p>
    <w:p w:rsidR="0092030E" w:rsidRDefault="0092030E" w:rsidP="0092030E">
      <w:pPr>
        <w:pStyle w:val="ConsPlusNormal"/>
        <w:ind w:firstLine="5245"/>
        <w:rPr>
          <w:rFonts w:ascii="Times New Roman" w:hAnsi="Times New Roman" w:cs="Times New Roman"/>
        </w:rPr>
      </w:pPr>
      <w:r>
        <w:rPr>
          <w:rFonts w:ascii="Times New Roman" w:hAnsi="Times New Roman" w:cs="Times New Roman"/>
        </w:rPr>
        <w:t>Чувашской Республики</w:t>
      </w:r>
    </w:p>
    <w:p w:rsidR="0092030E" w:rsidRDefault="0092030E" w:rsidP="0092030E">
      <w:pPr>
        <w:pStyle w:val="ConsPlusNormal"/>
        <w:ind w:firstLine="5245"/>
        <w:rPr>
          <w:rFonts w:ascii="Calibri" w:hAnsi="Calibri" w:cs="Calibri"/>
        </w:rPr>
      </w:pPr>
      <w:r>
        <w:rPr>
          <w:rFonts w:ascii="Times New Roman" w:hAnsi="Times New Roman" w:cs="Times New Roman"/>
        </w:rPr>
        <w:t xml:space="preserve">от   </w:t>
      </w:r>
      <w:r w:rsidR="00834316">
        <w:rPr>
          <w:rFonts w:ascii="Times New Roman" w:hAnsi="Times New Roman" w:cs="Times New Roman"/>
        </w:rPr>
        <w:t xml:space="preserve">               </w:t>
      </w:r>
      <w:r>
        <w:rPr>
          <w:rFonts w:ascii="Times New Roman" w:hAnsi="Times New Roman" w:cs="Times New Roman"/>
        </w:rPr>
        <w:t xml:space="preserve">   № </w:t>
      </w:r>
    </w:p>
    <w:p w:rsidR="0092030E" w:rsidRPr="00A55FB5" w:rsidRDefault="0092030E" w:rsidP="0092030E">
      <w:pPr>
        <w:adjustRightInd w:val="0"/>
        <w:ind w:firstLine="709"/>
        <w:jc w:val="both"/>
        <w:rPr>
          <w:bCs/>
          <w:sz w:val="22"/>
          <w:szCs w:val="22"/>
          <w:highlight w:val="yellow"/>
        </w:rPr>
      </w:pPr>
      <w:bookmarkStart w:id="0" w:name="P32"/>
      <w:bookmarkEnd w:id="0"/>
    </w:p>
    <w:p w:rsidR="0092030E" w:rsidRPr="00A55FB5" w:rsidRDefault="0092030E" w:rsidP="0092030E">
      <w:pPr>
        <w:adjustRightInd w:val="0"/>
        <w:ind w:firstLine="709"/>
        <w:jc w:val="both"/>
        <w:rPr>
          <w:bCs/>
          <w:sz w:val="22"/>
          <w:szCs w:val="22"/>
          <w:highlight w:val="yellow"/>
        </w:rPr>
      </w:pPr>
    </w:p>
    <w:p w:rsidR="0092030E" w:rsidRPr="003974EC" w:rsidRDefault="0092030E" w:rsidP="0092030E">
      <w:pPr>
        <w:pStyle w:val="1"/>
        <w:ind w:firstLine="709"/>
        <w:rPr>
          <w:rFonts w:ascii="Times New Roman" w:hAnsi="Times New Roman"/>
          <w:sz w:val="22"/>
          <w:szCs w:val="22"/>
        </w:rPr>
      </w:pPr>
      <w:r w:rsidRPr="003974EC">
        <w:rPr>
          <w:rFonts w:ascii="Times New Roman" w:hAnsi="Times New Roman"/>
          <w:sz w:val="22"/>
          <w:szCs w:val="22"/>
        </w:rPr>
        <w:t>АДМИНИСТРАТИВНЫЙ РЕГЛАМЕНТ</w:t>
      </w:r>
      <w:r w:rsidRPr="003974EC">
        <w:rPr>
          <w:rFonts w:ascii="Times New Roman" w:hAnsi="Times New Roman"/>
          <w:sz w:val="22"/>
          <w:szCs w:val="22"/>
        </w:rPr>
        <w:br/>
        <w:t xml:space="preserve">администрации </w:t>
      </w:r>
      <w:r w:rsidR="00B334F7">
        <w:rPr>
          <w:rFonts w:ascii="Times New Roman" w:hAnsi="Times New Roman"/>
          <w:sz w:val="22"/>
          <w:szCs w:val="22"/>
        </w:rPr>
        <w:t>Вурнарского</w:t>
      </w:r>
      <w:r w:rsidRPr="003974EC">
        <w:rPr>
          <w:rFonts w:ascii="Times New Roman" w:hAnsi="Times New Roman"/>
          <w:sz w:val="22"/>
          <w:szCs w:val="22"/>
        </w:rPr>
        <w:t xml:space="preserve"> муниципального округа Чувашской Республики </w:t>
      </w:r>
    </w:p>
    <w:p w:rsidR="0092030E" w:rsidRPr="003974EC" w:rsidRDefault="0092030E" w:rsidP="0092030E">
      <w:pPr>
        <w:pStyle w:val="1"/>
        <w:ind w:firstLine="709"/>
        <w:rPr>
          <w:rFonts w:ascii="Times New Roman" w:hAnsi="Times New Roman"/>
          <w:sz w:val="22"/>
          <w:szCs w:val="22"/>
        </w:rPr>
      </w:pPr>
      <w:r w:rsidRPr="003974EC">
        <w:rPr>
          <w:rFonts w:ascii="Times New Roman" w:hAnsi="Times New Roman"/>
          <w:sz w:val="22"/>
          <w:szCs w:val="22"/>
        </w:rPr>
        <w:t xml:space="preserve">по предоставлению муниципальной услуги «Выдача разрешения на установку и эксплуатацию рекламных конструкций на территории </w:t>
      </w:r>
      <w:r w:rsidR="00B334F7">
        <w:rPr>
          <w:rFonts w:ascii="Times New Roman" w:hAnsi="Times New Roman"/>
          <w:sz w:val="22"/>
          <w:szCs w:val="22"/>
        </w:rPr>
        <w:t>Вурнарского</w:t>
      </w:r>
      <w:r w:rsidRPr="003974EC">
        <w:rPr>
          <w:rFonts w:ascii="Times New Roman" w:hAnsi="Times New Roman"/>
          <w:sz w:val="22"/>
          <w:szCs w:val="22"/>
        </w:rPr>
        <w:t xml:space="preserve"> муниципального округа Чувашской Республики, аннулирование такого разрешения»</w:t>
      </w:r>
    </w:p>
    <w:p w:rsidR="0092030E" w:rsidRPr="003974EC" w:rsidRDefault="0092030E" w:rsidP="0092030E">
      <w:pPr>
        <w:ind w:firstLine="709"/>
        <w:jc w:val="both"/>
        <w:rPr>
          <w:sz w:val="22"/>
          <w:szCs w:val="22"/>
        </w:rPr>
      </w:pPr>
    </w:p>
    <w:p w:rsidR="0092030E" w:rsidRPr="003974EC" w:rsidRDefault="0092030E" w:rsidP="0092030E">
      <w:pPr>
        <w:widowControl w:val="0"/>
        <w:adjustRightInd w:val="0"/>
        <w:spacing w:before="108" w:after="108"/>
        <w:jc w:val="center"/>
        <w:outlineLvl w:val="0"/>
        <w:rPr>
          <w:b/>
          <w:bCs/>
          <w:sz w:val="22"/>
          <w:szCs w:val="22"/>
        </w:rPr>
      </w:pPr>
      <w:bookmarkStart w:id="1" w:name="sub_1100"/>
      <w:r w:rsidRPr="003974EC">
        <w:rPr>
          <w:b/>
          <w:bCs/>
          <w:sz w:val="22"/>
          <w:szCs w:val="22"/>
        </w:rPr>
        <w:t>I. Общие положения</w:t>
      </w:r>
    </w:p>
    <w:p w:rsidR="0092030E" w:rsidRPr="003974EC" w:rsidRDefault="0092030E" w:rsidP="0092030E">
      <w:pPr>
        <w:ind w:firstLine="709"/>
        <w:jc w:val="both"/>
        <w:rPr>
          <w:b/>
          <w:sz w:val="22"/>
          <w:szCs w:val="22"/>
        </w:rPr>
      </w:pPr>
      <w:bookmarkStart w:id="2" w:name="sub_11"/>
      <w:bookmarkEnd w:id="1"/>
      <w:r w:rsidRPr="003974EC">
        <w:rPr>
          <w:b/>
        </w:rPr>
        <w:t>1.1</w:t>
      </w:r>
      <w:r w:rsidRPr="003974EC">
        <w:rPr>
          <w:b/>
          <w:sz w:val="22"/>
          <w:szCs w:val="22"/>
        </w:rPr>
        <w:t>. Предмет регулирования административного регламента</w:t>
      </w:r>
    </w:p>
    <w:bookmarkEnd w:id="2"/>
    <w:p w:rsidR="0092030E" w:rsidRPr="003974EC" w:rsidRDefault="0092030E" w:rsidP="0092030E">
      <w:pPr>
        <w:ind w:firstLine="709"/>
        <w:jc w:val="both"/>
        <w:rPr>
          <w:sz w:val="22"/>
          <w:szCs w:val="22"/>
        </w:rPr>
      </w:pPr>
      <w:proofErr w:type="gramStart"/>
      <w:r w:rsidRPr="003974EC">
        <w:rPr>
          <w:sz w:val="22"/>
          <w:szCs w:val="22"/>
        </w:rPr>
        <w:t xml:space="preserve">Административный регламент по предоставлению муниципальной услуги «Выдача разрешения на установку и эксплуатацию рекламных конструкций на территории </w:t>
      </w:r>
      <w:r w:rsidR="006465C8">
        <w:rPr>
          <w:sz w:val="22"/>
          <w:szCs w:val="22"/>
        </w:rPr>
        <w:t>Вурнарского</w:t>
      </w:r>
      <w:r w:rsidRPr="003974EC">
        <w:rPr>
          <w:sz w:val="22"/>
          <w:szCs w:val="22"/>
        </w:rPr>
        <w:t xml:space="preserve"> муниципального округа Чувашской Республики, аннулирование такого разрешения» (далее - Административный регламент) определяет состав, последовательность и сроки выполнения административных процедур по предоставлению муниципальной услуги по подготовке и выдаче разрешения на установку рекламных конструкций, находящихся на территории </w:t>
      </w:r>
      <w:r w:rsidR="006465C8">
        <w:rPr>
          <w:sz w:val="22"/>
          <w:szCs w:val="22"/>
        </w:rPr>
        <w:t xml:space="preserve">Вурнарского </w:t>
      </w:r>
      <w:r w:rsidRPr="003974EC">
        <w:rPr>
          <w:sz w:val="22"/>
          <w:szCs w:val="22"/>
        </w:rPr>
        <w:t>муниципального округа Чувашской Республики, аннулирование такого разрешения (далее</w:t>
      </w:r>
      <w:proofErr w:type="gramEnd"/>
      <w:r w:rsidRPr="003974EC">
        <w:rPr>
          <w:sz w:val="22"/>
          <w:szCs w:val="22"/>
        </w:rPr>
        <w:t xml:space="preserve"> - муниципальная услуга).</w:t>
      </w:r>
    </w:p>
    <w:p w:rsidR="0092030E" w:rsidRPr="003974EC" w:rsidRDefault="0092030E" w:rsidP="0092030E">
      <w:pPr>
        <w:ind w:firstLine="709"/>
        <w:jc w:val="both"/>
        <w:rPr>
          <w:b/>
          <w:sz w:val="22"/>
          <w:szCs w:val="22"/>
        </w:rPr>
      </w:pPr>
      <w:bookmarkStart w:id="3" w:name="sub_12"/>
      <w:r w:rsidRPr="003974EC">
        <w:rPr>
          <w:b/>
          <w:sz w:val="22"/>
          <w:szCs w:val="22"/>
        </w:rPr>
        <w:t>1.2. Круг заявителей</w:t>
      </w:r>
    </w:p>
    <w:bookmarkEnd w:id="3"/>
    <w:p w:rsidR="0092030E" w:rsidRPr="003974EC" w:rsidRDefault="0092030E" w:rsidP="0092030E">
      <w:pPr>
        <w:ind w:firstLine="709"/>
        <w:jc w:val="both"/>
        <w:rPr>
          <w:sz w:val="22"/>
          <w:szCs w:val="22"/>
        </w:rPr>
      </w:pPr>
      <w:r w:rsidRPr="003974EC">
        <w:rPr>
          <w:sz w:val="22"/>
          <w:szCs w:val="22"/>
        </w:rPr>
        <w:t xml:space="preserve">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w:t>
      </w:r>
    </w:p>
    <w:p w:rsidR="0092030E" w:rsidRPr="003974EC" w:rsidRDefault="0092030E" w:rsidP="0092030E">
      <w:pPr>
        <w:widowControl w:val="0"/>
        <w:adjustRightInd w:val="0"/>
        <w:ind w:firstLine="720"/>
        <w:jc w:val="both"/>
        <w:rPr>
          <w:sz w:val="22"/>
          <w:szCs w:val="22"/>
        </w:rPr>
      </w:pPr>
      <w:r w:rsidRPr="003974EC">
        <w:rPr>
          <w:sz w:val="22"/>
          <w:szCs w:val="22"/>
        </w:rPr>
        <w:t>Категории Заявителей:</w:t>
      </w:r>
    </w:p>
    <w:p w:rsidR="0092030E" w:rsidRPr="003974EC" w:rsidRDefault="0092030E" w:rsidP="0092030E">
      <w:pPr>
        <w:widowControl w:val="0"/>
        <w:adjustRightInd w:val="0"/>
        <w:ind w:firstLine="720"/>
        <w:jc w:val="both"/>
        <w:rPr>
          <w:sz w:val="22"/>
          <w:szCs w:val="22"/>
        </w:rPr>
      </w:pPr>
      <w:r w:rsidRPr="003974EC">
        <w:rPr>
          <w:sz w:val="22"/>
          <w:szCs w:val="22"/>
        </w:rPr>
        <w:t>собственник земельного участка, здания или иного недвижимого имущества, к которому присоединяется рекламная конструкция;</w:t>
      </w:r>
    </w:p>
    <w:p w:rsidR="0092030E" w:rsidRPr="003974EC" w:rsidRDefault="0092030E" w:rsidP="0092030E">
      <w:pPr>
        <w:widowControl w:val="0"/>
        <w:adjustRightInd w:val="0"/>
        <w:ind w:firstLine="720"/>
        <w:jc w:val="both"/>
        <w:rPr>
          <w:sz w:val="22"/>
          <w:szCs w:val="22"/>
        </w:rPr>
      </w:pPr>
      <w:r w:rsidRPr="003974EC">
        <w:rPr>
          <w:sz w:val="22"/>
          <w:szCs w:val="22"/>
        </w:rPr>
        <w:t>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92030E" w:rsidRPr="003974EC" w:rsidRDefault="0092030E" w:rsidP="0092030E">
      <w:pPr>
        <w:widowControl w:val="0"/>
        <w:adjustRightInd w:val="0"/>
        <w:ind w:firstLine="720"/>
        <w:jc w:val="both"/>
        <w:rPr>
          <w:sz w:val="22"/>
          <w:szCs w:val="22"/>
        </w:rPr>
      </w:pPr>
      <w:r w:rsidRPr="003974EC">
        <w:rPr>
          <w:sz w:val="22"/>
          <w:szCs w:val="22"/>
        </w:rPr>
        <w:t>лицо, уполномоченное общим собранием собственников помещений в многоквартирном доме, к которому присоединяется рекламная конструкция;</w:t>
      </w:r>
    </w:p>
    <w:p w:rsidR="0092030E" w:rsidRPr="003974EC" w:rsidRDefault="0092030E" w:rsidP="0092030E">
      <w:pPr>
        <w:widowControl w:val="0"/>
        <w:adjustRightInd w:val="0"/>
        <w:ind w:firstLine="720"/>
        <w:jc w:val="both"/>
        <w:rPr>
          <w:sz w:val="22"/>
          <w:szCs w:val="22"/>
        </w:rPr>
      </w:pPr>
      <w:r w:rsidRPr="003974EC">
        <w:rPr>
          <w:sz w:val="22"/>
          <w:szCs w:val="22"/>
        </w:rPr>
        <w:t>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92030E" w:rsidRPr="003974EC" w:rsidRDefault="0092030E" w:rsidP="0092030E">
      <w:pPr>
        <w:widowControl w:val="0"/>
        <w:adjustRightInd w:val="0"/>
        <w:ind w:firstLine="720"/>
        <w:jc w:val="both"/>
        <w:rPr>
          <w:sz w:val="22"/>
          <w:szCs w:val="22"/>
        </w:rPr>
      </w:pPr>
      <w:r w:rsidRPr="003974EC">
        <w:rPr>
          <w:sz w:val="22"/>
          <w:szCs w:val="22"/>
        </w:rPr>
        <w:t>доверительный управляющий недвижимого имущества, к которому присоединяется рекламная конструкция;</w:t>
      </w:r>
    </w:p>
    <w:p w:rsidR="0092030E" w:rsidRPr="003974EC" w:rsidRDefault="0092030E" w:rsidP="0092030E">
      <w:pPr>
        <w:widowControl w:val="0"/>
        <w:adjustRightInd w:val="0"/>
        <w:ind w:firstLine="720"/>
        <w:jc w:val="both"/>
        <w:rPr>
          <w:sz w:val="22"/>
          <w:szCs w:val="22"/>
        </w:rPr>
      </w:pPr>
      <w:r w:rsidRPr="003974EC">
        <w:rPr>
          <w:sz w:val="22"/>
          <w:szCs w:val="22"/>
        </w:rPr>
        <w:t>владелец рекламной конструкции.</w:t>
      </w:r>
    </w:p>
    <w:p w:rsidR="0092030E" w:rsidRPr="003974EC" w:rsidRDefault="0092030E" w:rsidP="0092030E">
      <w:pPr>
        <w:widowControl w:val="0"/>
        <w:adjustRightInd w:val="0"/>
        <w:ind w:firstLine="720"/>
        <w:jc w:val="both"/>
        <w:rPr>
          <w:sz w:val="22"/>
          <w:szCs w:val="22"/>
        </w:rPr>
      </w:pPr>
      <w:proofErr w:type="gramStart"/>
      <w:r w:rsidRPr="003974EC">
        <w:rPr>
          <w:sz w:val="22"/>
          <w:szCs w:val="22"/>
        </w:rPr>
        <w:t xml:space="preserve">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N 210-ФЗ) и соглашением между администрацией </w:t>
      </w:r>
      <w:r w:rsidR="006465C8">
        <w:rPr>
          <w:sz w:val="22"/>
          <w:szCs w:val="22"/>
        </w:rPr>
        <w:t>Вурнарского</w:t>
      </w:r>
      <w:r w:rsidRPr="003974EC">
        <w:rPr>
          <w:sz w:val="22"/>
          <w:szCs w:val="22"/>
        </w:rPr>
        <w:t xml:space="preserve">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w:t>
      </w:r>
      <w:proofErr w:type="gramEnd"/>
      <w:r w:rsidRPr="003974EC">
        <w:rPr>
          <w:sz w:val="22"/>
          <w:szCs w:val="22"/>
        </w:rPr>
        <w:t xml:space="preserve"> и муниципальных услуг (далее - МФЦ) с запросом о предоставлении муниципальной услуги (далее также - запрос, заявление).</w:t>
      </w:r>
    </w:p>
    <w:p w:rsidR="0092030E" w:rsidRPr="003974EC" w:rsidRDefault="0092030E" w:rsidP="0092030E">
      <w:pPr>
        <w:ind w:firstLine="709"/>
        <w:jc w:val="both"/>
        <w:rPr>
          <w:sz w:val="22"/>
          <w:szCs w:val="22"/>
        </w:rPr>
      </w:pPr>
      <w:proofErr w:type="gramStart"/>
      <w:r w:rsidRPr="003974EC">
        <w:rPr>
          <w:sz w:val="22"/>
          <w:szCs w:val="22"/>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p>
    <w:p w:rsidR="0092030E" w:rsidRPr="003974EC" w:rsidRDefault="0092030E" w:rsidP="0092030E">
      <w:pPr>
        <w:ind w:firstLine="709"/>
        <w:jc w:val="both"/>
        <w:rPr>
          <w:b/>
          <w:sz w:val="22"/>
          <w:szCs w:val="22"/>
        </w:rPr>
      </w:pPr>
      <w:bookmarkStart w:id="4" w:name="sub_13"/>
      <w:r w:rsidRPr="003974EC">
        <w:rPr>
          <w:b/>
          <w:sz w:val="22"/>
          <w:szCs w:val="22"/>
        </w:rPr>
        <w:lastRenderedPageBreak/>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2030E" w:rsidRPr="003974EC" w:rsidRDefault="0092030E" w:rsidP="0092030E">
      <w:pPr>
        <w:ind w:firstLine="709"/>
        <w:jc w:val="both"/>
        <w:rPr>
          <w:sz w:val="22"/>
          <w:szCs w:val="22"/>
        </w:rPr>
      </w:pPr>
      <w:r w:rsidRPr="003974EC">
        <w:rPr>
          <w:sz w:val="22"/>
          <w:szCs w:val="22"/>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92030E" w:rsidRPr="003974EC" w:rsidRDefault="0092030E" w:rsidP="0092030E">
      <w:pPr>
        <w:ind w:firstLine="709"/>
        <w:jc w:val="both"/>
        <w:rPr>
          <w:sz w:val="22"/>
          <w:szCs w:val="22"/>
        </w:rPr>
      </w:pPr>
      <w:r w:rsidRPr="003974EC">
        <w:rPr>
          <w:sz w:val="22"/>
          <w:szCs w:val="22"/>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bookmarkEnd w:id="4"/>
    <w:p w:rsidR="0092030E" w:rsidRPr="003974EC" w:rsidRDefault="0092030E" w:rsidP="0092030E">
      <w:pPr>
        <w:ind w:firstLine="709"/>
        <w:jc w:val="both"/>
        <w:rPr>
          <w:sz w:val="22"/>
          <w:szCs w:val="22"/>
        </w:rPr>
      </w:pPr>
    </w:p>
    <w:p w:rsidR="0092030E" w:rsidRPr="003974EC" w:rsidRDefault="0092030E" w:rsidP="0092030E">
      <w:pPr>
        <w:jc w:val="center"/>
        <w:rPr>
          <w:b/>
          <w:sz w:val="22"/>
          <w:szCs w:val="22"/>
        </w:rPr>
      </w:pPr>
      <w:bookmarkStart w:id="5" w:name="sub_1200"/>
      <w:r w:rsidRPr="003974EC">
        <w:rPr>
          <w:b/>
          <w:sz w:val="22"/>
          <w:szCs w:val="22"/>
        </w:rPr>
        <w:t>II. Стандарт предоставления муниципальной услуги</w:t>
      </w:r>
      <w:bookmarkEnd w:id="5"/>
    </w:p>
    <w:p w:rsidR="0092030E" w:rsidRPr="003974EC" w:rsidRDefault="0092030E" w:rsidP="0092030E">
      <w:pPr>
        <w:ind w:firstLine="709"/>
        <w:jc w:val="both"/>
        <w:rPr>
          <w:b/>
          <w:sz w:val="22"/>
          <w:szCs w:val="22"/>
        </w:rPr>
      </w:pPr>
      <w:bookmarkStart w:id="6" w:name="sub_21"/>
      <w:r w:rsidRPr="003974EC">
        <w:rPr>
          <w:b/>
          <w:sz w:val="22"/>
          <w:szCs w:val="22"/>
        </w:rPr>
        <w:t>2.1. Наименование муниципальной услуги</w:t>
      </w:r>
    </w:p>
    <w:bookmarkEnd w:id="6"/>
    <w:p w:rsidR="0092030E" w:rsidRPr="003974EC" w:rsidRDefault="0092030E" w:rsidP="0092030E">
      <w:pPr>
        <w:ind w:firstLine="709"/>
        <w:jc w:val="both"/>
        <w:rPr>
          <w:sz w:val="22"/>
          <w:szCs w:val="22"/>
        </w:rPr>
      </w:pPr>
      <w:r w:rsidRPr="003974EC">
        <w:rPr>
          <w:sz w:val="22"/>
          <w:szCs w:val="22"/>
        </w:rPr>
        <w:t xml:space="preserve">Муниципальная услуга «Выдача разрешения на установку и эксплуатацию рекламных конструкций на территории </w:t>
      </w:r>
      <w:r w:rsidR="006465C8">
        <w:rPr>
          <w:sz w:val="22"/>
          <w:szCs w:val="22"/>
        </w:rPr>
        <w:t>Вурнарского</w:t>
      </w:r>
      <w:r w:rsidRPr="003974EC">
        <w:rPr>
          <w:sz w:val="22"/>
          <w:szCs w:val="22"/>
        </w:rPr>
        <w:t xml:space="preserve"> муниципального округа Чувашской Республики, аннулирование такого разрешения».</w:t>
      </w:r>
    </w:p>
    <w:p w:rsidR="0092030E" w:rsidRPr="003974EC" w:rsidRDefault="0092030E" w:rsidP="0092030E">
      <w:pPr>
        <w:ind w:firstLine="709"/>
        <w:jc w:val="both"/>
        <w:rPr>
          <w:b/>
          <w:sz w:val="22"/>
          <w:szCs w:val="22"/>
        </w:rPr>
      </w:pPr>
      <w:bookmarkStart w:id="7" w:name="sub_22"/>
      <w:r w:rsidRPr="003974EC">
        <w:rPr>
          <w:b/>
          <w:sz w:val="22"/>
          <w:szCs w:val="22"/>
        </w:rPr>
        <w:t>2.2. Полное наименование органа, предоставляющего муниципальную услугу</w:t>
      </w:r>
    </w:p>
    <w:bookmarkEnd w:id="7"/>
    <w:p w:rsidR="0092030E" w:rsidRPr="003974EC" w:rsidRDefault="0092030E" w:rsidP="0092030E">
      <w:pPr>
        <w:ind w:firstLine="709"/>
        <w:jc w:val="both"/>
        <w:rPr>
          <w:sz w:val="22"/>
          <w:szCs w:val="22"/>
        </w:rPr>
      </w:pPr>
      <w:r w:rsidRPr="003974EC">
        <w:rPr>
          <w:sz w:val="22"/>
          <w:szCs w:val="22"/>
        </w:rPr>
        <w:t xml:space="preserve">Муниципальная услуга предоставляется администрацией </w:t>
      </w:r>
      <w:r w:rsidR="006465C8">
        <w:rPr>
          <w:sz w:val="22"/>
          <w:szCs w:val="22"/>
        </w:rPr>
        <w:t>Вурнарского</w:t>
      </w:r>
      <w:r w:rsidRPr="003974EC">
        <w:rPr>
          <w:sz w:val="22"/>
          <w:szCs w:val="22"/>
        </w:rPr>
        <w:t xml:space="preserve"> муниципального округа Чувашской Республики</w:t>
      </w:r>
      <w:r w:rsidR="006465C8">
        <w:rPr>
          <w:sz w:val="22"/>
          <w:szCs w:val="22"/>
        </w:rPr>
        <w:t xml:space="preserve">. </w:t>
      </w:r>
      <w:r w:rsidRPr="003974EC">
        <w:rPr>
          <w:sz w:val="22"/>
          <w:szCs w:val="22"/>
        </w:rPr>
        <w:t xml:space="preserve">Прием, регистрация заявления и выдача документов осуществляется администрацией </w:t>
      </w:r>
      <w:r w:rsidR="006465C8">
        <w:rPr>
          <w:sz w:val="22"/>
          <w:szCs w:val="22"/>
        </w:rPr>
        <w:t>Вурнарского</w:t>
      </w:r>
      <w:r w:rsidRPr="003974EC">
        <w:rPr>
          <w:sz w:val="22"/>
          <w:szCs w:val="22"/>
        </w:rPr>
        <w:t xml:space="preserve"> муниципального округа Чувашской Республики и </w:t>
      </w:r>
      <w:r w:rsidR="006465C8">
        <w:rPr>
          <w:sz w:val="22"/>
          <w:szCs w:val="22"/>
        </w:rPr>
        <w:t xml:space="preserve">(или) через </w:t>
      </w:r>
      <w:r w:rsidRPr="003974EC">
        <w:rPr>
          <w:sz w:val="22"/>
          <w:szCs w:val="22"/>
        </w:rPr>
        <w:t>МФЦ.</w:t>
      </w:r>
      <w:bookmarkStart w:id="8" w:name="sub_23"/>
    </w:p>
    <w:p w:rsidR="0092030E" w:rsidRPr="003974EC" w:rsidRDefault="0092030E" w:rsidP="0092030E">
      <w:pPr>
        <w:ind w:firstLine="709"/>
        <w:jc w:val="both"/>
        <w:rPr>
          <w:b/>
          <w:sz w:val="22"/>
          <w:szCs w:val="22"/>
        </w:rPr>
      </w:pPr>
      <w:r w:rsidRPr="003974EC">
        <w:rPr>
          <w:b/>
          <w:sz w:val="22"/>
          <w:szCs w:val="22"/>
        </w:rPr>
        <w:t>2.3. Результат предоставления муниципальной услуги</w:t>
      </w:r>
    </w:p>
    <w:bookmarkEnd w:id="8"/>
    <w:p w:rsidR="0092030E" w:rsidRPr="003974EC" w:rsidRDefault="0092030E" w:rsidP="0092030E">
      <w:pPr>
        <w:ind w:firstLine="709"/>
        <w:jc w:val="both"/>
        <w:rPr>
          <w:sz w:val="22"/>
          <w:szCs w:val="22"/>
        </w:rPr>
      </w:pPr>
      <w:r w:rsidRPr="003974EC">
        <w:rPr>
          <w:sz w:val="22"/>
          <w:szCs w:val="22"/>
        </w:rPr>
        <w:t>Результатом предоставления муниципальной услуги является:</w:t>
      </w:r>
    </w:p>
    <w:p w:rsidR="0092030E" w:rsidRPr="003974EC" w:rsidRDefault="0092030E" w:rsidP="0092030E">
      <w:pPr>
        <w:ind w:firstLine="709"/>
        <w:jc w:val="both"/>
        <w:rPr>
          <w:sz w:val="22"/>
          <w:szCs w:val="22"/>
        </w:rPr>
      </w:pPr>
      <w:r w:rsidRPr="003974EC">
        <w:rPr>
          <w:sz w:val="22"/>
          <w:szCs w:val="22"/>
        </w:rPr>
        <w:t>1) в случае принятия решения о предоставлении муниципальной услуги – выдача разрешения на установку и эксплуатацию рекламной конструкции по форме согласно приложению N 2 к Административному регламенту;</w:t>
      </w:r>
    </w:p>
    <w:p w:rsidR="0092030E" w:rsidRPr="003974EC" w:rsidRDefault="0092030E" w:rsidP="0092030E">
      <w:pPr>
        <w:widowControl w:val="0"/>
        <w:adjustRightInd w:val="0"/>
        <w:ind w:firstLine="720"/>
        <w:jc w:val="both"/>
        <w:rPr>
          <w:sz w:val="22"/>
          <w:szCs w:val="22"/>
        </w:rPr>
      </w:pPr>
      <w:r w:rsidRPr="003974EC">
        <w:rPr>
          <w:sz w:val="22"/>
          <w:szCs w:val="22"/>
        </w:rPr>
        <w:t xml:space="preserve">2) в случае отказа в предоставлении муниципальной услуги – письменное мотивированное решение администрации </w:t>
      </w:r>
      <w:r w:rsidR="002C31FB">
        <w:rPr>
          <w:sz w:val="22"/>
          <w:szCs w:val="22"/>
        </w:rPr>
        <w:t>Вурнарского</w:t>
      </w:r>
      <w:r w:rsidRPr="003974EC">
        <w:rPr>
          <w:sz w:val="22"/>
          <w:szCs w:val="22"/>
        </w:rPr>
        <w:t xml:space="preserve"> муниципального округа Чувашской Республики об отказе в выдаче разрешения на установку и эксплуатацию рекламной конструкции по форме согласно приложению N 4 к Административному регламенту;</w:t>
      </w:r>
    </w:p>
    <w:p w:rsidR="0092030E" w:rsidRPr="003974EC" w:rsidRDefault="0092030E" w:rsidP="0092030E">
      <w:pPr>
        <w:widowControl w:val="0"/>
        <w:adjustRightInd w:val="0"/>
        <w:ind w:firstLine="720"/>
        <w:jc w:val="both"/>
        <w:rPr>
          <w:sz w:val="22"/>
          <w:szCs w:val="22"/>
        </w:rPr>
      </w:pPr>
      <w:r w:rsidRPr="003974EC">
        <w:rPr>
          <w:sz w:val="22"/>
          <w:szCs w:val="22"/>
        </w:rPr>
        <w:t xml:space="preserve">3) в случае принятия решения об аннулировании разрешения на установку и эксплуатацию рекламной конструкции – выдача решения об аннулировании разрешения на установку и эксплуатацию рекламной конструкции по форме согласно приложению </w:t>
      </w:r>
      <w:r>
        <w:rPr>
          <w:sz w:val="22"/>
          <w:szCs w:val="22"/>
        </w:rPr>
        <w:t>№</w:t>
      </w:r>
      <w:r w:rsidRPr="003974EC">
        <w:rPr>
          <w:sz w:val="22"/>
          <w:szCs w:val="22"/>
        </w:rPr>
        <w:t xml:space="preserve"> 3 к Административному регламенту.</w:t>
      </w:r>
    </w:p>
    <w:p w:rsidR="0092030E" w:rsidRPr="003974EC" w:rsidRDefault="0092030E" w:rsidP="0092030E">
      <w:pPr>
        <w:widowControl w:val="0"/>
        <w:adjustRightInd w:val="0"/>
        <w:ind w:firstLine="720"/>
        <w:jc w:val="both"/>
        <w:rPr>
          <w:sz w:val="22"/>
          <w:szCs w:val="22"/>
        </w:rPr>
      </w:pPr>
      <w:r w:rsidRPr="003974EC">
        <w:rPr>
          <w:sz w:val="22"/>
          <w:szCs w:val="22"/>
        </w:rPr>
        <w:t>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
    <w:p w:rsidR="0092030E" w:rsidRPr="003974EC" w:rsidRDefault="0092030E" w:rsidP="0092030E">
      <w:pPr>
        <w:widowControl w:val="0"/>
        <w:adjustRightInd w:val="0"/>
        <w:ind w:firstLine="720"/>
        <w:jc w:val="both"/>
        <w:rPr>
          <w:b/>
          <w:sz w:val="22"/>
          <w:szCs w:val="22"/>
        </w:rPr>
      </w:pPr>
      <w:r w:rsidRPr="003974EC">
        <w:rPr>
          <w:b/>
          <w:sz w:val="22"/>
          <w:szCs w:val="22"/>
        </w:rPr>
        <w:t>2.4. Срок предоставления муниципальной услуги</w:t>
      </w:r>
    </w:p>
    <w:p w:rsidR="0092030E" w:rsidRPr="003974EC" w:rsidRDefault="0092030E" w:rsidP="0092030E">
      <w:pPr>
        <w:widowControl w:val="0"/>
        <w:adjustRightInd w:val="0"/>
        <w:ind w:firstLine="720"/>
        <w:jc w:val="both"/>
        <w:rPr>
          <w:sz w:val="22"/>
          <w:szCs w:val="22"/>
        </w:rPr>
      </w:pPr>
      <w:r w:rsidRPr="003974EC">
        <w:rPr>
          <w:sz w:val="22"/>
          <w:szCs w:val="22"/>
        </w:rPr>
        <w:t xml:space="preserve">Предоставление муниципальной услуги осуществляется в течение 12 рабочих дней со дня регистрации заявления о выдаче разрешения на установку и эксплуатацию рекламной конструкции. Срок выдачи решения об аннулировании разрешения на установку и эксплуатацию рекламной конструкции не может превышать 7 рабочих дней. </w:t>
      </w:r>
    </w:p>
    <w:p w:rsidR="0092030E" w:rsidRPr="003974EC" w:rsidRDefault="0092030E" w:rsidP="0092030E">
      <w:pPr>
        <w:widowControl w:val="0"/>
        <w:adjustRightInd w:val="0"/>
        <w:ind w:firstLine="720"/>
        <w:jc w:val="both"/>
        <w:rPr>
          <w:sz w:val="22"/>
          <w:szCs w:val="22"/>
        </w:rPr>
      </w:pPr>
      <w:r w:rsidRPr="003974EC">
        <w:rPr>
          <w:sz w:val="22"/>
          <w:szCs w:val="22"/>
        </w:rPr>
        <w:t xml:space="preserve">Срок выдачи (направления) документов, являющихся результатом предоставления муниципальной услуги - 1 рабочий день с момента регистрации разрешения на установку и эксплуатацию рекламной конструкции, решения об аннулировании такого разрешения либо решения об отказе выдаче разрешения на установку и эксплуатацию рекламной конструкции. </w:t>
      </w:r>
    </w:p>
    <w:p w:rsidR="0092030E" w:rsidRPr="003974EC" w:rsidRDefault="0092030E" w:rsidP="0092030E">
      <w:pPr>
        <w:ind w:firstLine="709"/>
        <w:jc w:val="both"/>
        <w:rPr>
          <w:sz w:val="22"/>
          <w:szCs w:val="22"/>
        </w:rPr>
      </w:pPr>
      <w:r w:rsidRPr="003974EC">
        <w:rPr>
          <w:sz w:val="22"/>
          <w:szCs w:val="22"/>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92030E" w:rsidRPr="003974EC" w:rsidRDefault="0092030E" w:rsidP="0092030E">
      <w:pPr>
        <w:ind w:firstLine="709"/>
        <w:jc w:val="both"/>
        <w:rPr>
          <w:b/>
          <w:sz w:val="22"/>
          <w:szCs w:val="22"/>
        </w:rPr>
      </w:pPr>
      <w:bookmarkStart w:id="9" w:name="sub_25"/>
      <w:r w:rsidRPr="003974EC">
        <w:rPr>
          <w:b/>
          <w:sz w:val="22"/>
          <w:szCs w:val="22"/>
        </w:rPr>
        <w:t>2.5. Правовые основания для предоставления муниципальной услуги</w:t>
      </w:r>
    </w:p>
    <w:bookmarkEnd w:id="9"/>
    <w:p w:rsidR="0092030E" w:rsidRPr="003974EC" w:rsidRDefault="0092030E" w:rsidP="0092030E">
      <w:pPr>
        <w:ind w:firstLine="709"/>
        <w:jc w:val="both"/>
        <w:rPr>
          <w:sz w:val="22"/>
          <w:szCs w:val="22"/>
        </w:rPr>
      </w:pPr>
      <w:proofErr w:type="gramStart"/>
      <w:r w:rsidRPr="003974EC">
        <w:rPr>
          <w:sz w:val="22"/>
          <w:szCs w:val="22"/>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w:t>
      </w:r>
      <w:r w:rsidR="006E43AF">
        <w:rPr>
          <w:sz w:val="22"/>
          <w:szCs w:val="22"/>
        </w:rPr>
        <w:t>Вурнарского</w:t>
      </w:r>
      <w:r w:rsidRPr="003974EC">
        <w:rPr>
          <w:sz w:val="22"/>
          <w:szCs w:val="22"/>
        </w:rPr>
        <w:t xml:space="preserve"> муниципального округа Чувашской Республики, его </w:t>
      </w:r>
      <w:r w:rsidRPr="003974EC">
        <w:rPr>
          <w:sz w:val="22"/>
          <w:szCs w:val="22"/>
        </w:rPr>
        <w:lastRenderedPageBreak/>
        <w:t>должностных лиц, работников размещаются на официальном сайт</w:t>
      </w:r>
      <w:r w:rsidR="006C1441">
        <w:rPr>
          <w:sz w:val="22"/>
          <w:szCs w:val="22"/>
        </w:rPr>
        <w:t>е администрации Вурнарского</w:t>
      </w:r>
      <w:r w:rsidRPr="003974EC">
        <w:rPr>
          <w:sz w:val="22"/>
          <w:szCs w:val="22"/>
        </w:rPr>
        <w:t xml:space="preserve"> муниципального округа Чувашской Республики в информационно-телекоммуникационной сети «Интернет», на Едином портале государственных и муниципальных услуг.</w:t>
      </w:r>
      <w:proofErr w:type="gramEnd"/>
    </w:p>
    <w:p w:rsidR="0092030E" w:rsidRPr="003974EC" w:rsidRDefault="0092030E" w:rsidP="0092030E">
      <w:pPr>
        <w:ind w:firstLine="709"/>
        <w:jc w:val="both"/>
        <w:rPr>
          <w:sz w:val="22"/>
          <w:szCs w:val="22"/>
        </w:rPr>
      </w:pPr>
    </w:p>
    <w:p w:rsidR="0092030E" w:rsidRPr="003974EC" w:rsidRDefault="0092030E" w:rsidP="0092030E">
      <w:pPr>
        <w:ind w:firstLine="709"/>
        <w:jc w:val="both"/>
        <w:rPr>
          <w:b/>
          <w:sz w:val="22"/>
          <w:szCs w:val="22"/>
        </w:rPr>
      </w:pPr>
      <w:bookmarkStart w:id="10" w:name="sub_26"/>
      <w:r w:rsidRPr="003974EC">
        <w:rPr>
          <w:b/>
          <w:sz w:val="22"/>
          <w:szCs w:val="22"/>
        </w:rPr>
        <w:t>2.6. Исчерпывающий перечень документов, необходимых для предоставления муниципальной услуги</w:t>
      </w:r>
    </w:p>
    <w:bookmarkEnd w:id="10"/>
    <w:p w:rsidR="0092030E" w:rsidRPr="003974EC" w:rsidRDefault="0092030E" w:rsidP="0092030E">
      <w:pPr>
        <w:ind w:firstLine="709"/>
        <w:jc w:val="both"/>
        <w:rPr>
          <w:sz w:val="22"/>
          <w:szCs w:val="22"/>
        </w:rPr>
      </w:pPr>
      <w:proofErr w:type="gramStart"/>
      <w:r w:rsidRPr="003974EC">
        <w:rPr>
          <w:sz w:val="22"/>
          <w:szCs w:val="22"/>
        </w:rPr>
        <w:t xml:space="preserve">Заявители предоставляют лично в администрацию </w:t>
      </w:r>
      <w:r w:rsidR="00F47EA5">
        <w:rPr>
          <w:sz w:val="22"/>
          <w:szCs w:val="22"/>
        </w:rPr>
        <w:t>Вурнарского</w:t>
      </w:r>
      <w:r w:rsidRPr="003974EC">
        <w:rPr>
          <w:sz w:val="22"/>
          <w:szCs w:val="22"/>
        </w:rPr>
        <w:t xml:space="preserve"> муниципального округа Чувашской Республики либо направляют почтовым отправлением в адрес администрации </w:t>
      </w:r>
      <w:r w:rsidR="00F47EA5">
        <w:rPr>
          <w:sz w:val="22"/>
          <w:szCs w:val="22"/>
        </w:rPr>
        <w:t>Вурнарского</w:t>
      </w:r>
      <w:r w:rsidRPr="003974EC">
        <w:rPr>
          <w:sz w:val="22"/>
          <w:szCs w:val="22"/>
        </w:rPr>
        <w:t xml:space="preserve"> муниципального округа Чувашской Республики, заявление о выдаче по форме согласно приложению </w:t>
      </w:r>
      <w:r>
        <w:rPr>
          <w:sz w:val="22"/>
          <w:szCs w:val="22"/>
        </w:rPr>
        <w:t xml:space="preserve">№ </w:t>
      </w:r>
      <w:r w:rsidRPr="003974EC">
        <w:rPr>
          <w:sz w:val="22"/>
          <w:szCs w:val="22"/>
        </w:rPr>
        <w:t xml:space="preserve">1 к Административному регламенту (далее - Заявление) в 2 экз. (оригинал) (один экземпляр остается в администрации </w:t>
      </w:r>
      <w:r w:rsidR="00F47EA5">
        <w:rPr>
          <w:sz w:val="22"/>
          <w:szCs w:val="22"/>
        </w:rPr>
        <w:t>Вурнарского</w:t>
      </w:r>
      <w:r w:rsidRPr="003974EC">
        <w:rPr>
          <w:sz w:val="22"/>
          <w:szCs w:val="22"/>
        </w:rPr>
        <w:t xml:space="preserve"> муниципального округа Чувашской Республики второй у заявителя).</w:t>
      </w:r>
      <w:proofErr w:type="gramEnd"/>
      <w:r w:rsidRPr="003974EC">
        <w:rPr>
          <w:sz w:val="22"/>
          <w:szCs w:val="22"/>
        </w:rPr>
        <w:t xml:space="preserve"> При подаче заявления в МФЦ требуется 1 экз. заявления (оригинал). </w:t>
      </w:r>
    </w:p>
    <w:p w:rsidR="0092030E" w:rsidRPr="003974EC" w:rsidRDefault="0092030E" w:rsidP="0092030E">
      <w:pPr>
        <w:ind w:firstLine="709"/>
        <w:jc w:val="both"/>
        <w:rPr>
          <w:sz w:val="22"/>
          <w:szCs w:val="22"/>
        </w:rPr>
      </w:pPr>
      <w:r w:rsidRPr="003974EC">
        <w:rPr>
          <w:sz w:val="22"/>
          <w:szCs w:val="22"/>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92030E" w:rsidRPr="003974EC" w:rsidRDefault="0092030E" w:rsidP="0092030E">
      <w:pPr>
        <w:ind w:firstLine="709"/>
        <w:jc w:val="both"/>
        <w:rPr>
          <w:sz w:val="22"/>
          <w:szCs w:val="22"/>
        </w:rPr>
      </w:pPr>
      <w:r w:rsidRPr="003974EC">
        <w:rPr>
          <w:sz w:val="22"/>
          <w:szCs w:val="22"/>
        </w:rPr>
        <w:t xml:space="preserve">Образцы заявлений можно получить в администрации </w:t>
      </w:r>
      <w:r w:rsidR="00924FDC">
        <w:rPr>
          <w:sz w:val="22"/>
          <w:szCs w:val="22"/>
        </w:rPr>
        <w:t>Вурнарского</w:t>
      </w:r>
      <w:r w:rsidRPr="003974EC">
        <w:rPr>
          <w:sz w:val="22"/>
          <w:szCs w:val="22"/>
        </w:rPr>
        <w:t xml:space="preserve"> муниципального округа Чувашской республики либо непосредственно в МФЦ, а также на официальных сайтах в информационно-телекоммуникационной сети «Интернет».</w:t>
      </w:r>
    </w:p>
    <w:p w:rsidR="0092030E" w:rsidRPr="003974EC" w:rsidRDefault="0092030E" w:rsidP="0092030E">
      <w:pPr>
        <w:ind w:firstLine="709"/>
        <w:jc w:val="both"/>
        <w:rPr>
          <w:sz w:val="22"/>
          <w:szCs w:val="22"/>
        </w:rPr>
      </w:pPr>
      <w:r w:rsidRPr="003974EC">
        <w:rPr>
          <w:sz w:val="22"/>
          <w:szCs w:val="22"/>
        </w:rPr>
        <w:t>В заявлении указываются следующие обязательные характеристики:</w:t>
      </w:r>
    </w:p>
    <w:p w:rsidR="0092030E" w:rsidRPr="003974EC" w:rsidRDefault="0092030E" w:rsidP="0092030E">
      <w:pPr>
        <w:ind w:firstLine="709"/>
        <w:jc w:val="both"/>
        <w:rPr>
          <w:sz w:val="22"/>
          <w:szCs w:val="22"/>
        </w:rPr>
      </w:pPr>
      <w:r w:rsidRPr="003974EC">
        <w:rPr>
          <w:sz w:val="22"/>
          <w:szCs w:val="22"/>
        </w:rPr>
        <w:t>1) полное и сокращенное наименование и организационно-правовая форма юридического лица;</w:t>
      </w:r>
    </w:p>
    <w:p w:rsidR="0092030E" w:rsidRPr="003974EC" w:rsidRDefault="0092030E" w:rsidP="0092030E">
      <w:pPr>
        <w:ind w:firstLine="709"/>
        <w:jc w:val="both"/>
        <w:rPr>
          <w:sz w:val="22"/>
          <w:szCs w:val="22"/>
        </w:rPr>
      </w:pPr>
      <w:r w:rsidRPr="003974EC">
        <w:rPr>
          <w:sz w:val="22"/>
          <w:szCs w:val="22"/>
        </w:rPr>
        <w:t>2) фамилия, имя и (при наличии) отчество, место жительства заявителя, реквизиты документа, удостоверяющего личность заявителя (для гражданина);</w:t>
      </w:r>
    </w:p>
    <w:p w:rsidR="0092030E" w:rsidRPr="003974EC" w:rsidRDefault="0092030E" w:rsidP="0092030E">
      <w:pPr>
        <w:ind w:firstLine="709"/>
        <w:jc w:val="both"/>
        <w:rPr>
          <w:sz w:val="22"/>
          <w:szCs w:val="22"/>
        </w:rPr>
      </w:pPr>
      <w:r w:rsidRPr="003974EC">
        <w:rPr>
          <w:sz w:val="22"/>
          <w:szCs w:val="22"/>
        </w:rPr>
        <w:t>3)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2030E" w:rsidRPr="003974EC" w:rsidRDefault="0092030E" w:rsidP="0092030E">
      <w:pPr>
        <w:ind w:firstLine="709"/>
        <w:jc w:val="both"/>
        <w:rPr>
          <w:sz w:val="22"/>
          <w:szCs w:val="22"/>
        </w:rPr>
      </w:pPr>
      <w:r w:rsidRPr="003974EC">
        <w:rPr>
          <w:sz w:val="22"/>
          <w:szCs w:val="22"/>
        </w:rPr>
        <w:t>4) реквизиты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2030E" w:rsidRPr="003974EC" w:rsidRDefault="0092030E" w:rsidP="0092030E">
      <w:pPr>
        <w:ind w:firstLine="709"/>
        <w:jc w:val="both"/>
        <w:rPr>
          <w:sz w:val="22"/>
          <w:szCs w:val="22"/>
        </w:rPr>
      </w:pPr>
      <w:r w:rsidRPr="003974EC">
        <w:rPr>
          <w:sz w:val="22"/>
          <w:szCs w:val="22"/>
        </w:rPr>
        <w:t>5) почтовый адрес и (или) адрес электронной почты для связи с заявителем;</w:t>
      </w:r>
    </w:p>
    <w:p w:rsidR="0092030E" w:rsidRPr="003974EC" w:rsidRDefault="0092030E" w:rsidP="0092030E">
      <w:pPr>
        <w:ind w:firstLine="709"/>
        <w:jc w:val="both"/>
        <w:rPr>
          <w:sz w:val="22"/>
          <w:szCs w:val="22"/>
        </w:rPr>
      </w:pPr>
      <w:r w:rsidRPr="003974EC">
        <w:rPr>
          <w:sz w:val="22"/>
          <w:szCs w:val="22"/>
        </w:rPr>
        <w:t>6) контактный телефон;</w:t>
      </w:r>
    </w:p>
    <w:p w:rsidR="0092030E" w:rsidRPr="003974EC" w:rsidRDefault="0092030E" w:rsidP="0092030E">
      <w:pPr>
        <w:ind w:firstLine="709"/>
        <w:jc w:val="both"/>
        <w:rPr>
          <w:sz w:val="22"/>
          <w:szCs w:val="22"/>
        </w:rPr>
      </w:pPr>
      <w:r w:rsidRPr="003974EC">
        <w:rPr>
          <w:sz w:val="22"/>
          <w:szCs w:val="22"/>
        </w:rPr>
        <w:t>7) сведения о земельном участке, здании или иного недвижимого имущества, к которому присоединяется рекламная конструкция (адрес, местоположение, площадь, кадастровый номер).</w:t>
      </w:r>
    </w:p>
    <w:p w:rsidR="0092030E" w:rsidRPr="003974EC" w:rsidRDefault="0092030E" w:rsidP="0092030E">
      <w:pPr>
        <w:ind w:firstLine="709"/>
        <w:jc w:val="both"/>
        <w:rPr>
          <w:sz w:val="22"/>
          <w:szCs w:val="22"/>
        </w:rPr>
      </w:pPr>
      <w:r w:rsidRPr="003974EC">
        <w:rPr>
          <w:sz w:val="22"/>
          <w:szCs w:val="22"/>
        </w:rPr>
        <w:t>К заявлению о предоставлении муниципальной услуги прилагаются:</w:t>
      </w:r>
    </w:p>
    <w:p w:rsidR="0092030E" w:rsidRPr="003974EC" w:rsidRDefault="0092030E" w:rsidP="0092030E">
      <w:pPr>
        <w:ind w:firstLine="709"/>
        <w:jc w:val="both"/>
        <w:rPr>
          <w:sz w:val="22"/>
          <w:szCs w:val="22"/>
        </w:rPr>
      </w:pPr>
      <w:r w:rsidRPr="003974EC">
        <w:rPr>
          <w:sz w:val="22"/>
          <w:szCs w:val="22"/>
        </w:rPr>
        <w:t>документ, удостоверяющий личность Заявителя или представителя Заявителя (предоставляется в случае личного обращения в уполномоченный орган);</w:t>
      </w:r>
    </w:p>
    <w:p w:rsidR="0092030E" w:rsidRPr="003974EC" w:rsidRDefault="0092030E" w:rsidP="0092030E">
      <w:pPr>
        <w:ind w:firstLine="709"/>
        <w:jc w:val="both"/>
        <w:rPr>
          <w:sz w:val="22"/>
          <w:szCs w:val="22"/>
        </w:rPr>
      </w:pPr>
      <w:r w:rsidRPr="003974EC">
        <w:rPr>
          <w:sz w:val="22"/>
          <w:szCs w:val="22"/>
        </w:rPr>
        <w:t>документ, подтверждающий полномочия представителя Заявителя.</w:t>
      </w:r>
    </w:p>
    <w:p w:rsidR="0092030E" w:rsidRPr="003974EC" w:rsidRDefault="0092030E" w:rsidP="0092030E">
      <w:pPr>
        <w:ind w:firstLine="709"/>
        <w:jc w:val="both"/>
        <w:rPr>
          <w:sz w:val="22"/>
          <w:szCs w:val="22"/>
        </w:rPr>
      </w:pPr>
      <w:r w:rsidRPr="003974EC">
        <w:rPr>
          <w:sz w:val="22"/>
          <w:szCs w:val="22"/>
        </w:rPr>
        <w:t>Для выдачи разрешения на установку и эксплуатацию рекламной конструкции заявитель дополнительно предоставляет:</w:t>
      </w:r>
    </w:p>
    <w:p w:rsidR="0092030E" w:rsidRPr="003974EC" w:rsidRDefault="0092030E" w:rsidP="0092030E">
      <w:pPr>
        <w:ind w:firstLine="709"/>
        <w:jc w:val="both"/>
        <w:rPr>
          <w:sz w:val="22"/>
          <w:szCs w:val="22"/>
        </w:rPr>
      </w:pPr>
      <w:r w:rsidRPr="003974EC">
        <w:rPr>
          <w:sz w:val="22"/>
          <w:szCs w:val="22"/>
        </w:rPr>
        <w:t>проектную документацию рекламной конструкции;</w:t>
      </w:r>
    </w:p>
    <w:p w:rsidR="0092030E" w:rsidRPr="003974EC" w:rsidRDefault="0092030E" w:rsidP="0092030E">
      <w:pPr>
        <w:ind w:firstLine="709"/>
        <w:jc w:val="both"/>
        <w:rPr>
          <w:sz w:val="22"/>
          <w:szCs w:val="22"/>
        </w:rPr>
      </w:pPr>
      <w:r w:rsidRPr="003974EC">
        <w:rPr>
          <w:sz w:val="22"/>
          <w:szCs w:val="22"/>
        </w:rPr>
        <w:t>эскиз рекламной конструкции;</w:t>
      </w:r>
    </w:p>
    <w:p w:rsidR="0092030E" w:rsidRPr="003974EC" w:rsidRDefault="0092030E" w:rsidP="0092030E">
      <w:pPr>
        <w:ind w:firstLine="709"/>
        <w:jc w:val="both"/>
        <w:rPr>
          <w:sz w:val="22"/>
          <w:szCs w:val="22"/>
        </w:rPr>
      </w:pPr>
      <w:r w:rsidRPr="003974EC">
        <w:rPr>
          <w:sz w:val="22"/>
          <w:szCs w:val="22"/>
        </w:rPr>
        <w:t>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92030E" w:rsidRPr="003974EC" w:rsidRDefault="0092030E" w:rsidP="0092030E">
      <w:pPr>
        <w:ind w:firstLine="709"/>
        <w:jc w:val="both"/>
        <w:rPr>
          <w:sz w:val="22"/>
          <w:szCs w:val="22"/>
        </w:rPr>
      </w:pPr>
      <w:r w:rsidRPr="003974EC">
        <w:rPr>
          <w:sz w:val="22"/>
          <w:szCs w:val="22"/>
        </w:rPr>
        <w:t>согласие собственника</w:t>
      </w:r>
      <w:proofErr w:type="gramStart"/>
      <w:r w:rsidRPr="003974EC">
        <w:rPr>
          <w:sz w:val="22"/>
          <w:szCs w:val="22"/>
        </w:rPr>
        <w:t xml:space="preserve"> (-</w:t>
      </w:r>
      <w:proofErr w:type="spellStart"/>
      <w:proofErr w:type="gramEnd"/>
      <w:r w:rsidRPr="003974EC">
        <w:rPr>
          <w:sz w:val="22"/>
          <w:szCs w:val="22"/>
        </w:rPr>
        <w:t>ов</w:t>
      </w:r>
      <w:proofErr w:type="spellEnd"/>
      <w:r w:rsidRPr="003974EC">
        <w:rPr>
          <w:sz w:val="22"/>
          <w:szCs w:val="22"/>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92030E" w:rsidRPr="003974EC" w:rsidRDefault="0092030E" w:rsidP="0092030E">
      <w:pPr>
        <w:ind w:firstLine="709"/>
        <w:jc w:val="both"/>
        <w:rPr>
          <w:sz w:val="22"/>
          <w:szCs w:val="22"/>
        </w:rPr>
      </w:pPr>
      <w:r w:rsidRPr="003974EC">
        <w:rPr>
          <w:sz w:val="22"/>
          <w:szCs w:val="22"/>
        </w:rPr>
        <w:t>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92030E" w:rsidRPr="003974EC" w:rsidRDefault="0092030E" w:rsidP="0092030E">
      <w:pPr>
        <w:ind w:firstLine="709"/>
        <w:jc w:val="both"/>
        <w:rPr>
          <w:sz w:val="22"/>
          <w:szCs w:val="22"/>
        </w:rPr>
      </w:pPr>
      <w:r w:rsidRPr="003974EC">
        <w:rPr>
          <w:sz w:val="22"/>
          <w:szCs w:val="22"/>
        </w:rPr>
        <w:t>договор на установку и эксплуатацию рекламной конструкции, за исключением случаев:</w:t>
      </w:r>
    </w:p>
    <w:p w:rsidR="0092030E" w:rsidRPr="003974EC" w:rsidRDefault="0092030E" w:rsidP="0092030E">
      <w:pPr>
        <w:ind w:firstLine="709"/>
        <w:jc w:val="both"/>
        <w:rPr>
          <w:sz w:val="22"/>
          <w:szCs w:val="22"/>
        </w:rPr>
      </w:pPr>
      <w:r w:rsidRPr="003974EC">
        <w:rPr>
          <w:sz w:val="22"/>
          <w:szCs w:val="22"/>
        </w:rPr>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92030E" w:rsidRPr="003974EC" w:rsidRDefault="0092030E" w:rsidP="0092030E">
      <w:pPr>
        <w:ind w:firstLine="709"/>
        <w:jc w:val="both"/>
        <w:rPr>
          <w:sz w:val="22"/>
          <w:szCs w:val="22"/>
        </w:rPr>
      </w:pPr>
      <w:r w:rsidRPr="003974EC">
        <w:rPr>
          <w:sz w:val="22"/>
          <w:szCs w:val="22"/>
        </w:rPr>
        <w:t>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rsidR="0092030E" w:rsidRPr="003974EC" w:rsidRDefault="0092030E" w:rsidP="0092030E">
      <w:pPr>
        <w:ind w:firstLine="709"/>
        <w:jc w:val="both"/>
        <w:rPr>
          <w:sz w:val="22"/>
          <w:szCs w:val="22"/>
        </w:rPr>
      </w:pPr>
      <w:r w:rsidRPr="003974EC">
        <w:rPr>
          <w:sz w:val="22"/>
          <w:szCs w:val="22"/>
        </w:rPr>
        <w:t>В случае обращения заявителя за аннулированием разрешения на установку и эксплуатацию рекламной конструкции:</w:t>
      </w:r>
    </w:p>
    <w:p w:rsidR="0092030E" w:rsidRPr="003974EC" w:rsidRDefault="0092030E" w:rsidP="0092030E">
      <w:pPr>
        <w:ind w:firstLine="709"/>
        <w:jc w:val="both"/>
        <w:rPr>
          <w:sz w:val="22"/>
          <w:szCs w:val="22"/>
        </w:rPr>
      </w:pPr>
      <w:r w:rsidRPr="003974EC">
        <w:rPr>
          <w:sz w:val="22"/>
          <w:szCs w:val="22"/>
        </w:rPr>
        <w:lastRenderedPageBreak/>
        <w:t>уведомление об отказе от дальнейшего использования разрешения (муниципальной услуги);</w:t>
      </w:r>
    </w:p>
    <w:p w:rsidR="0092030E" w:rsidRPr="003974EC" w:rsidRDefault="0092030E" w:rsidP="0092030E">
      <w:pPr>
        <w:ind w:firstLine="709"/>
        <w:jc w:val="both"/>
        <w:rPr>
          <w:sz w:val="22"/>
          <w:szCs w:val="22"/>
        </w:rPr>
      </w:pPr>
      <w:r w:rsidRPr="003974EC">
        <w:rPr>
          <w:sz w:val="22"/>
          <w:szCs w:val="22"/>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92030E" w:rsidRPr="003974EC" w:rsidRDefault="0092030E" w:rsidP="0092030E">
      <w:pPr>
        <w:ind w:firstLine="709"/>
        <w:jc w:val="both"/>
        <w:rPr>
          <w:sz w:val="22"/>
          <w:szCs w:val="22"/>
        </w:rPr>
      </w:pPr>
      <w:r w:rsidRPr="003974EC">
        <w:rPr>
          <w:sz w:val="22"/>
          <w:szCs w:val="22"/>
        </w:rPr>
        <w:t xml:space="preserve">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w:t>
      </w:r>
      <w:proofErr w:type="gramStart"/>
      <w:r w:rsidRPr="003974EC">
        <w:rPr>
          <w:sz w:val="22"/>
          <w:szCs w:val="22"/>
        </w:rPr>
        <w:t>Отдела</w:t>
      </w:r>
      <w:proofErr w:type="gramEnd"/>
      <w:r w:rsidRPr="003974EC">
        <w:rPr>
          <w:sz w:val="22"/>
          <w:szCs w:val="22"/>
        </w:rPr>
        <w:t xml:space="preserve"> либо специалистом МФЦ оригиналы возвращаются заявителям.</w:t>
      </w:r>
    </w:p>
    <w:p w:rsidR="0092030E" w:rsidRPr="003974EC" w:rsidRDefault="0092030E" w:rsidP="0092030E">
      <w:pPr>
        <w:ind w:firstLine="709"/>
        <w:jc w:val="both"/>
        <w:rPr>
          <w:sz w:val="22"/>
          <w:szCs w:val="22"/>
        </w:rPr>
      </w:pPr>
      <w:r w:rsidRPr="003974EC">
        <w:rPr>
          <w:sz w:val="22"/>
          <w:szCs w:val="22"/>
        </w:rPr>
        <w:t>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92030E" w:rsidRPr="003974EC" w:rsidRDefault="0092030E" w:rsidP="0092030E">
      <w:pPr>
        <w:ind w:firstLine="709"/>
        <w:jc w:val="both"/>
        <w:rPr>
          <w:sz w:val="22"/>
          <w:szCs w:val="22"/>
        </w:rPr>
      </w:pPr>
      <w:r w:rsidRPr="003974EC">
        <w:rPr>
          <w:sz w:val="22"/>
          <w:szCs w:val="22"/>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w:t>
      </w:r>
      <w:r>
        <w:rPr>
          <w:sz w:val="22"/>
          <w:szCs w:val="22"/>
        </w:rPr>
        <w:t>№</w:t>
      </w:r>
      <w:r w:rsidRPr="003974EC">
        <w:rPr>
          <w:sz w:val="22"/>
          <w:szCs w:val="22"/>
        </w:rPr>
        <w:t xml:space="preserve"> 63-ФЗ «Об электронной подписи» и статьями 21.1 и 21.2 Федерального закона </w:t>
      </w:r>
      <w:r>
        <w:rPr>
          <w:sz w:val="22"/>
          <w:szCs w:val="22"/>
        </w:rPr>
        <w:t>№</w:t>
      </w:r>
      <w:r w:rsidRPr="003974EC">
        <w:rPr>
          <w:sz w:val="22"/>
          <w:szCs w:val="22"/>
        </w:rPr>
        <w:t xml:space="preserve"> 210-ФЗ.</w:t>
      </w:r>
    </w:p>
    <w:p w:rsidR="0092030E" w:rsidRPr="003974EC" w:rsidRDefault="0092030E" w:rsidP="0092030E">
      <w:pPr>
        <w:ind w:firstLine="709"/>
        <w:jc w:val="both"/>
        <w:rPr>
          <w:b/>
          <w:sz w:val="22"/>
          <w:szCs w:val="22"/>
        </w:rPr>
      </w:pPr>
      <w:bookmarkStart w:id="11" w:name="sub_27"/>
      <w:r w:rsidRPr="003974EC">
        <w:rPr>
          <w:b/>
          <w:sz w:val="22"/>
          <w:szCs w:val="22"/>
        </w:rPr>
        <w:t>2.7. Исчерпывающий перечень оснований для отказа в приеме документов, необходимых для предоставления муниципальной услуги;</w:t>
      </w:r>
    </w:p>
    <w:p w:rsidR="0092030E" w:rsidRPr="003974EC" w:rsidRDefault="0092030E" w:rsidP="0092030E">
      <w:pPr>
        <w:ind w:firstLine="709"/>
        <w:jc w:val="both"/>
        <w:rPr>
          <w:sz w:val="22"/>
          <w:szCs w:val="22"/>
        </w:rPr>
      </w:pPr>
      <w:r w:rsidRPr="003974EC">
        <w:rPr>
          <w:sz w:val="22"/>
          <w:szCs w:val="22"/>
        </w:rPr>
        <w:t>Основаниями для отказа в приеме к рассмотрению документов, необходимых для предоставления муниципальной услуги являются:</w:t>
      </w:r>
    </w:p>
    <w:p w:rsidR="0092030E" w:rsidRPr="003974EC" w:rsidRDefault="0092030E" w:rsidP="0092030E">
      <w:pPr>
        <w:ind w:firstLine="709"/>
        <w:jc w:val="both"/>
        <w:rPr>
          <w:sz w:val="22"/>
          <w:szCs w:val="22"/>
        </w:rPr>
      </w:pPr>
      <w:r w:rsidRPr="003974EC">
        <w:rPr>
          <w:sz w:val="22"/>
          <w:szCs w:val="22"/>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2030E" w:rsidRPr="003974EC" w:rsidRDefault="0092030E" w:rsidP="0092030E">
      <w:pPr>
        <w:ind w:firstLine="709"/>
        <w:jc w:val="both"/>
        <w:rPr>
          <w:sz w:val="22"/>
          <w:szCs w:val="22"/>
        </w:rPr>
      </w:pPr>
      <w:r w:rsidRPr="003974EC">
        <w:rPr>
          <w:sz w:val="22"/>
          <w:szCs w:val="22"/>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030E" w:rsidRPr="003974EC" w:rsidRDefault="0092030E" w:rsidP="0092030E">
      <w:pPr>
        <w:ind w:firstLine="709"/>
        <w:jc w:val="both"/>
        <w:rPr>
          <w:sz w:val="22"/>
          <w:szCs w:val="22"/>
        </w:rPr>
      </w:pPr>
      <w:r w:rsidRPr="003974EC">
        <w:rPr>
          <w:sz w:val="22"/>
          <w:szCs w:val="22"/>
        </w:rP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92030E" w:rsidRPr="003974EC" w:rsidRDefault="0092030E" w:rsidP="0092030E">
      <w:pPr>
        <w:ind w:firstLine="709"/>
        <w:jc w:val="both"/>
        <w:rPr>
          <w:sz w:val="22"/>
          <w:szCs w:val="22"/>
        </w:rPr>
      </w:pPr>
      <w:r w:rsidRPr="003974EC">
        <w:rPr>
          <w:sz w:val="22"/>
          <w:szCs w:val="22"/>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2030E" w:rsidRPr="003974EC" w:rsidRDefault="0092030E" w:rsidP="0092030E">
      <w:pPr>
        <w:ind w:firstLine="709"/>
        <w:jc w:val="both"/>
        <w:rPr>
          <w:sz w:val="22"/>
          <w:szCs w:val="22"/>
        </w:rPr>
      </w:pPr>
      <w:r w:rsidRPr="003974EC">
        <w:rPr>
          <w:sz w:val="22"/>
          <w:szCs w:val="22"/>
        </w:rPr>
        <w:t>некорректное заполнение обязательных полей в форме запроса о предоставлении услуги (недостоверное, неправильное либо неполное);</w:t>
      </w:r>
    </w:p>
    <w:p w:rsidR="0092030E" w:rsidRPr="003974EC" w:rsidRDefault="0092030E" w:rsidP="0092030E">
      <w:pPr>
        <w:ind w:firstLine="709"/>
        <w:jc w:val="both"/>
        <w:rPr>
          <w:sz w:val="22"/>
          <w:szCs w:val="22"/>
        </w:rPr>
      </w:pPr>
      <w:r w:rsidRPr="003974EC">
        <w:rPr>
          <w:sz w:val="22"/>
          <w:szCs w:val="22"/>
        </w:rPr>
        <w:t>представление неполного комплекта документов, необходимых для предоставления услуги;</w:t>
      </w:r>
    </w:p>
    <w:p w:rsidR="0092030E" w:rsidRPr="003974EC" w:rsidRDefault="0092030E" w:rsidP="0092030E">
      <w:pPr>
        <w:ind w:firstLine="709"/>
        <w:jc w:val="both"/>
        <w:rPr>
          <w:sz w:val="22"/>
          <w:szCs w:val="22"/>
        </w:rPr>
      </w:pPr>
      <w:r w:rsidRPr="003974EC">
        <w:rPr>
          <w:sz w:val="22"/>
          <w:szCs w:val="22"/>
        </w:rPr>
        <w:t>несоблюдение установленных статьей 11 Федерального закона от 06 апреля 2011 г.</w:t>
      </w:r>
      <w:r w:rsidRPr="003974EC">
        <w:rPr>
          <w:sz w:val="22"/>
          <w:szCs w:val="22"/>
        </w:rPr>
        <w:tab/>
        <w:t>№ 63-Ф3 «Об электронной подписи» условий признания действительности усиленной квалифицированной электронной подписи;</w:t>
      </w:r>
    </w:p>
    <w:p w:rsidR="0092030E" w:rsidRPr="003974EC" w:rsidRDefault="0092030E" w:rsidP="0092030E">
      <w:pPr>
        <w:ind w:firstLine="709"/>
        <w:jc w:val="both"/>
        <w:rPr>
          <w:sz w:val="22"/>
          <w:szCs w:val="22"/>
        </w:rPr>
      </w:pPr>
      <w:r w:rsidRPr="003974EC">
        <w:rPr>
          <w:sz w:val="22"/>
          <w:szCs w:val="22"/>
        </w:rPr>
        <w:t>заявление о предоставлении услуги подано в орган местного самоуправления, в полномочия которого не входит предоставление услуги.</w:t>
      </w:r>
      <w:bookmarkEnd w:id="11"/>
    </w:p>
    <w:p w:rsidR="0092030E" w:rsidRPr="003974EC" w:rsidRDefault="0092030E" w:rsidP="0092030E">
      <w:pPr>
        <w:ind w:firstLine="709"/>
        <w:jc w:val="both"/>
        <w:rPr>
          <w:b/>
          <w:sz w:val="22"/>
          <w:szCs w:val="22"/>
        </w:rPr>
      </w:pPr>
      <w:bookmarkStart w:id="12" w:name="sub_28"/>
      <w:r w:rsidRPr="003974EC">
        <w:rPr>
          <w:b/>
          <w:sz w:val="22"/>
          <w:szCs w:val="22"/>
        </w:rPr>
        <w:t>2.8. Исчерпывающий перечень оснований для приостановления или отказа в предоставлении муниципальной услуги</w:t>
      </w:r>
    </w:p>
    <w:bookmarkEnd w:id="12"/>
    <w:p w:rsidR="0092030E" w:rsidRPr="003974EC" w:rsidRDefault="0092030E" w:rsidP="0092030E">
      <w:pPr>
        <w:ind w:firstLine="709"/>
        <w:jc w:val="both"/>
        <w:rPr>
          <w:sz w:val="22"/>
          <w:szCs w:val="22"/>
        </w:rPr>
      </w:pPr>
      <w:r w:rsidRPr="003974EC">
        <w:rPr>
          <w:sz w:val="22"/>
          <w:szCs w:val="22"/>
        </w:rPr>
        <w:t>Основаниями для отказа в предоставлении муниципальной услуги являются:</w:t>
      </w:r>
    </w:p>
    <w:p w:rsidR="0092030E" w:rsidRPr="003974EC" w:rsidRDefault="0092030E" w:rsidP="0092030E">
      <w:pPr>
        <w:ind w:firstLine="709"/>
        <w:jc w:val="both"/>
        <w:rPr>
          <w:sz w:val="22"/>
          <w:szCs w:val="22"/>
        </w:rPr>
      </w:pPr>
      <w:r w:rsidRPr="003974EC">
        <w:rPr>
          <w:sz w:val="22"/>
          <w:szCs w:val="22"/>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3974EC">
        <w:rPr>
          <w:sz w:val="22"/>
          <w:szCs w:val="22"/>
        </w:rPr>
        <w:t>необходимых</w:t>
      </w:r>
      <w:proofErr w:type="gramEnd"/>
      <w:r w:rsidRPr="003974EC">
        <w:rPr>
          <w:sz w:val="22"/>
          <w:szCs w:val="22"/>
        </w:rPr>
        <w:t xml:space="preserve"> для предоставления услуги;</w:t>
      </w:r>
    </w:p>
    <w:p w:rsidR="0092030E" w:rsidRPr="003974EC" w:rsidRDefault="0092030E" w:rsidP="0092030E">
      <w:pPr>
        <w:ind w:firstLine="709"/>
        <w:jc w:val="both"/>
        <w:rPr>
          <w:sz w:val="22"/>
          <w:szCs w:val="22"/>
        </w:rPr>
      </w:pPr>
      <w:r w:rsidRPr="003974EC">
        <w:rPr>
          <w:sz w:val="22"/>
          <w:szCs w:val="22"/>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92030E" w:rsidRPr="003974EC" w:rsidRDefault="0092030E" w:rsidP="0092030E">
      <w:pPr>
        <w:ind w:firstLine="709"/>
        <w:jc w:val="both"/>
        <w:rPr>
          <w:sz w:val="22"/>
          <w:szCs w:val="22"/>
        </w:rPr>
      </w:pPr>
      <w:r w:rsidRPr="003974EC">
        <w:rPr>
          <w:sz w:val="22"/>
          <w:szCs w:val="22"/>
        </w:rPr>
        <w:t>факт оплаты заявителем государственной пошлины за предоставление услуги не подтвержден;</w:t>
      </w:r>
    </w:p>
    <w:p w:rsidR="0092030E" w:rsidRPr="003974EC" w:rsidRDefault="0092030E" w:rsidP="0092030E">
      <w:pPr>
        <w:ind w:firstLine="709"/>
        <w:jc w:val="both"/>
        <w:rPr>
          <w:sz w:val="22"/>
          <w:szCs w:val="22"/>
        </w:rPr>
      </w:pPr>
      <w:r w:rsidRPr="003974EC">
        <w:rPr>
          <w:sz w:val="22"/>
          <w:szCs w:val="22"/>
        </w:rPr>
        <w:t>несоответствие проекта рекламной конструкции и ее территориального размещения требованиям технического регламента;</w:t>
      </w:r>
    </w:p>
    <w:p w:rsidR="0092030E" w:rsidRPr="003974EC" w:rsidRDefault="0092030E" w:rsidP="0092030E">
      <w:pPr>
        <w:ind w:firstLine="709"/>
        <w:jc w:val="both"/>
        <w:rPr>
          <w:sz w:val="22"/>
          <w:szCs w:val="22"/>
        </w:rPr>
      </w:pPr>
      <w:r w:rsidRPr="003974EC">
        <w:rPr>
          <w:sz w:val="22"/>
          <w:szCs w:val="22"/>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r w:rsidRPr="003974EC">
        <w:rPr>
          <w:sz w:val="22"/>
          <w:szCs w:val="22"/>
        </w:rPr>
        <w:lastRenderedPageBreak/>
        <w:t>частью 5.8 статьи 19 Федерального закона от 13 марта 2006 № 38-Ф3 «О рекламе» определяется схемой размещения рекламных конструкций);</w:t>
      </w:r>
    </w:p>
    <w:p w:rsidR="0092030E" w:rsidRPr="003974EC" w:rsidRDefault="0092030E" w:rsidP="0092030E">
      <w:pPr>
        <w:ind w:firstLine="709"/>
        <w:jc w:val="both"/>
        <w:rPr>
          <w:sz w:val="22"/>
          <w:szCs w:val="22"/>
        </w:rPr>
      </w:pPr>
      <w:r w:rsidRPr="003974EC">
        <w:rPr>
          <w:sz w:val="22"/>
          <w:szCs w:val="22"/>
        </w:rPr>
        <w:t>нарушение требований, установленных частями 5.1, 5.6, 5.7 статьи 19 Федерального закона от 13 марта 2006 г. № 38-Ф3 «О рекламе»;</w:t>
      </w:r>
    </w:p>
    <w:p w:rsidR="0092030E" w:rsidRPr="003974EC" w:rsidRDefault="0092030E" w:rsidP="0092030E">
      <w:pPr>
        <w:ind w:firstLine="709"/>
        <w:jc w:val="both"/>
        <w:rPr>
          <w:sz w:val="22"/>
          <w:szCs w:val="22"/>
        </w:rPr>
      </w:pPr>
      <w:r w:rsidRPr="003974EC">
        <w:rPr>
          <w:sz w:val="22"/>
          <w:szCs w:val="22"/>
        </w:rPr>
        <w:t>нарушение требований нормативных актов по безопасности движения транспорта;</w:t>
      </w:r>
    </w:p>
    <w:p w:rsidR="0092030E" w:rsidRPr="003974EC" w:rsidRDefault="0092030E" w:rsidP="0092030E">
      <w:pPr>
        <w:ind w:firstLine="709"/>
        <w:jc w:val="both"/>
        <w:rPr>
          <w:sz w:val="22"/>
          <w:szCs w:val="22"/>
        </w:rPr>
      </w:pPr>
      <w:proofErr w:type="gramStart"/>
      <w:r w:rsidRPr="003974EC">
        <w:rPr>
          <w:sz w:val="22"/>
          <w:szCs w:val="22"/>
        </w:rPr>
        <w:t>нарушение внешнего архитектурного облика сложившейся застройки муниципального округа, в соответствии с нормативными правовыми актами органа местного самоуправления, определяющими типы и виды</w:t>
      </w:r>
      <w:r w:rsidRPr="003974EC">
        <w:rPr>
          <w:sz w:val="22"/>
          <w:szCs w:val="22"/>
        </w:rPr>
        <w:tab/>
        <w:t xml:space="preserve">рекламных конструкций, </w:t>
      </w:r>
      <w:r w:rsidRPr="003974EC">
        <w:rPr>
          <w:sz w:val="22"/>
          <w:szCs w:val="22"/>
        </w:rPr>
        <w:tab/>
        <w:t>допустимых</w:t>
      </w:r>
      <w:r w:rsidRPr="003974EC">
        <w:rPr>
          <w:sz w:val="22"/>
          <w:szCs w:val="22"/>
        </w:rPr>
        <w:tab/>
        <w:t>и недопустимых</w:t>
      </w:r>
      <w:r w:rsidRPr="003974EC">
        <w:rPr>
          <w:sz w:val="22"/>
          <w:szCs w:val="22"/>
        </w:rPr>
        <w:tab/>
        <w:t>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w:t>
      </w:r>
      <w:proofErr w:type="gramEnd"/>
    </w:p>
    <w:p w:rsidR="0092030E" w:rsidRPr="003974EC" w:rsidRDefault="0092030E" w:rsidP="0092030E">
      <w:pPr>
        <w:ind w:firstLine="709"/>
        <w:jc w:val="both"/>
        <w:rPr>
          <w:sz w:val="22"/>
          <w:szCs w:val="22"/>
        </w:rPr>
      </w:pPr>
      <w:r w:rsidRPr="003974EC">
        <w:rPr>
          <w:sz w:val="22"/>
          <w:szCs w:val="22"/>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2030E" w:rsidRPr="003974EC" w:rsidRDefault="0092030E" w:rsidP="0092030E">
      <w:pPr>
        <w:ind w:firstLine="709"/>
        <w:jc w:val="both"/>
        <w:rPr>
          <w:sz w:val="22"/>
          <w:szCs w:val="22"/>
        </w:rPr>
      </w:pPr>
      <w:r w:rsidRPr="003974EC">
        <w:rPr>
          <w:sz w:val="22"/>
          <w:szCs w:val="22"/>
        </w:rPr>
        <w:t xml:space="preserve">Основания </w:t>
      </w:r>
      <w:proofErr w:type="gramStart"/>
      <w:r w:rsidRPr="003974EC">
        <w:rPr>
          <w:sz w:val="22"/>
          <w:szCs w:val="22"/>
        </w:rPr>
        <w:t>для отказа в предоставлении муниципальной услуги в случае обращения заявителя за решением об аннулировании</w:t>
      </w:r>
      <w:proofErr w:type="gramEnd"/>
      <w:r w:rsidRPr="003974EC">
        <w:rPr>
          <w:sz w:val="22"/>
          <w:szCs w:val="22"/>
        </w:rPr>
        <w:t xml:space="preserve"> разрешения на установку и эксплуатацию рекламной конструкции:</w:t>
      </w:r>
    </w:p>
    <w:p w:rsidR="0092030E" w:rsidRPr="003974EC" w:rsidRDefault="0092030E" w:rsidP="0092030E">
      <w:pPr>
        <w:ind w:firstLine="709"/>
        <w:jc w:val="both"/>
        <w:rPr>
          <w:sz w:val="22"/>
          <w:szCs w:val="22"/>
        </w:rPr>
      </w:pPr>
      <w:r w:rsidRPr="003974EC">
        <w:rPr>
          <w:sz w:val="22"/>
          <w:szCs w:val="22"/>
        </w:rPr>
        <w:t>поступление ответа органа</w:t>
      </w:r>
      <w:r w:rsidRPr="003974EC">
        <w:rPr>
          <w:sz w:val="22"/>
          <w:szCs w:val="22"/>
        </w:rPr>
        <w:tab/>
        <w:t>государственной</w:t>
      </w:r>
      <w:r w:rsidRPr="003974EC">
        <w:rPr>
          <w:sz w:val="22"/>
          <w:szCs w:val="22"/>
        </w:rPr>
        <w:tab/>
        <w:t xml:space="preserve">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3974EC">
        <w:rPr>
          <w:sz w:val="22"/>
          <w:szCs w:val="22"/>
        </w:rPr>
        <w:t>необходимых</w:t>
      </w:r>
      <w:proofErr w:type="gramEnd"/>
      <w:r w:rsidRPr="003974EC">
        <w:rPr>
          <w:sz w:val="22"/>
          <w:szCs w:val="22"/>
        </w:rPr>
        <w:t xml:space="preserve"> для предоставления услуги.</w:t>
      </w:r>
    </w:p>
    <w:p w:rsidR="0092030E" w:rsidRPr="003974EC" w:rsidRDefault="0092030E" w:rsidP="0092030E">
      <w:pPr>
        <w:ind w:firstLine="709"/>
        <w:jc w:val="both"/>
        <w:rPr>
          <w:sz w:val="22"/>
          <w:szCs w:val="22"/>
        </w:rPr>
      </w:pPr>
      <w:r w:rsidRPr="003974EC">
        <w:rPr>
          <w:sz w:val="22"/>
          <w:szCs w:val="22"/>
        </w:rPr>
        <w:t>Приостановление предоставления муниципальной услуги не предусмотрено.</w:t>
      </w:r>
    </w:p>
    <w:p w:rsidR="0092030E" w:rsidRPr="003974EC" w:rsidRDefault="0092030E" w:rsidP="0092030E">
      <w:pPr>
        <w:ind w:firstLine="709"/>
        <w:jc w:val="both"/>
        <w:rPr>
          <w:sz w:val="22"/>
          <w:szCs w:val="22"/>
        </w:rPr>
      </w:pPr>
    </w:p>
    <w:p w:rsidR="0092030E" w:rsidRPr="003974EC" w:rsidRDefault="0092030E" w:rsidP="0092030E">
      <w:pPr>
        <w:ind w:firstLine="709"/>
        <w:jc w:val="both"/>
        <w:rPr>
          <w:b/>
          <w:sz w:val="22"/>
          <w:szCs w:val="22"/>
        </w:rPr>
      </w:pPr>
      <w:bookmarkStart w:id="13" w:name="sub_29"/>
      <w:r w:rsidRPr="003974EC">
        <w:rPr>
          <w:b/>
          <w:sz w:val="22"/>
          <w:szCs w:val="22"/>
        </w:rPr>
        <w:t>2.9. Размер платы, взимаемой с заявителя при предоставлении муниципальной услуги, и способы ее взимания</w:t>
      </w:r>
    </w:p>
    <w:bookmarkEnd w:id="13"/>
    <w:p w:rsidR="0092030E" w:rsidRPr="003974EC" w:rsidRDefault="0092030E" w:rsidP="0092030E">
      <w:pPr>
        <w:ind w:firstLine="709"/>
        <w:jc w:val="both"/>
        <w:rPr>
          <w:sz w:val="22"/>
          <w:szCs w:val="22"/>
        </w:rPr>
      </w:pPr>
      <w:r w:rsidRPr="003974EC">
        <w:rPr>
          <w:sz w:val="22"/>
          <w:szCs w:val="22"/>
        </w:rPr>
        <w:t>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92030E" w:rsidRPr="003974EC" w:rsidRDefault="0092030E" w:rsidP="0092030E">
      <w:pPr>
        <w:ind w:firstLine="709"/>
        <w:jc w:val="both"/>
        <w:rPr>
          <w:sz w:val="22"/>
          <w:szCs w:val="22"/>
        </w:rPr>
      </w:pPr>
      <w:r w:rsidRPr="003974EC">
        <w:rPr>
          <w:sz w:val="22"/>
          <w:szCs w:val="22"/>
        </w:rPr>
        <w:t>Размер государственной пошлины составляет 5 000 (пять тысяч) рублей.</w:t>
      </w:r>
    </w:p>
    <w:p w:rsidR="0092030E" w:rsidRPr="003974EC" w:rsidRDefault="0092030E" w:rsidP="0092030E">
      <w:pPr>
        <w:ind w:firstLine="709"/>
        <w:jc w:val="both"/>
        <w:rPr>
          <w:b/>
          <w:sz w:val="22"/>
          <w:szCs w:val="22"/>
        </w:rPr>
      </w:pPr>
      <w:bookmarkStart w:id="14" w:name="sub_210"/>
      <w:r w:rsidRPr="003974EC">
        <w:rPr>
          <w:b/>
          <w:sz w:val="22"/>
          <w:szCs w:val="22"/>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14"/>
    <w:p w:rsidR="0092030E" w:rsidRPr="003974EC" w:rsidRDefault="0092030E" w:rsidP="0092030E">
      <w:pPr>
        <w:ind w:firstLine="709"/>
        <w:jc w:val="both"/>
        <w:rPr>
          <w:sz w:val="22"/>
          <w:szCs w:val="22"/>
        </w:rPr>
      </w:pPr>
      <w:r w:rsidRPr="003974EC">
        <w:rPr>
          <w:sz w:val="22"/>
          <w:szCs w:val="22"/>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92030E" w:rsidRPr="003974EC" w:rsidRDefault="0092030E" w:rsidP="0092030E">
      <w:pPr>
        <w:ind w:firstLine="709"/>
        <w:jc w:val="both"/>
        <w:rPr>
          <w:b/>
          <w:sz w:val="22"/>
          <w:szCs w:val="22"/>
        </w:rPr>
      </w:pPr>
      <w:bookmarkStart w:id="15" w:name="sub_211"/>
      <w:r w:rsidRPr="003974EC">
        <w:rPr>
          <w:b/>
          <w:sz w:val="22"/>
          <w:szCs w:val="22"/>
        </w:rPr>
        <w:t>2.11. Срок регистрации запроса заявителя о предоставлении муниципальной услуги</w:t>
      </w:r>
    </w:p>
    <w:bookmarkEnd w:id="15"/>
    <w:p w:rsidR="0092030E" w:rsidRPr="003974EC" w:rsidRDefault="0092030E" w:rsidP="0092030E">
      <w:pPr>
        <w:ind w:firstLine="709"/>
        <w:jc w:val="both"/>
        <w:rPr>
          <w:sz w:val="22"/>
          <w:szCs w:val="22"/>
        </w:rPr>
      </w:pPr>
      <w:r w:rsidRPr="003974EC">
        <w:rPr>
          <w:sz w:val="22"/>
          <w:szCs w:val="22"/>
        </w:rPr>
        <w:t>Заявление регистрируется в день поступления:</w:t>
      </w:r>
    </w:p>
    <w:p w:rsidR="0092030E" w:rsidRPr="003974EC" w:rsidRDefault="0092030E" w:rsidP="0092030E">
      <w:pPr>
        <w:ind w:firstLine="709"/>
        <w:jc w:val="both"/>
        <w:rPr>
          <w:sz w:val="22"/>
          <w:szCs w:val="22"/>
        </w:rPr>
      </w:pPr>
      <w:r w:rsidRPr="003974EC">
        <w:rPr>
          <w:sz w:val="22"/>
          <w:szCs w:val="22"/>
        </w:rPr>
        <w:t>в журнале входящей документации в структурном подразделени</w:t>
      </w:r>
      <w:r w:rsidR="006C1441">
        <w:rPr>
          <w:sz w:val="22"/>
          <w:szCs w:val="22"/>
        </w:rPr>
        <w:t>и администрации Вурнарского</w:t>
      </w:r>
      <w:r w:rsidRPr="003974EC">
        <w:rPr>
          <w:sz w:val="22"/>
          <w:szCs w:val="22"/>
        </w:rPr>
        <w:t xml:space="preserve"> муниципального округа Чувашской Республики путем присвоения входящего номера и даты поступления документа в течение 1 рабочего дня </w:t>
      </w:r>
      <w:proofErr w:type="gramStart"/>
      <w:r w:rsidRPr="003974EC">
        <w:rPr>
          <w:sz w:val="22"/>
          <w:szCs w:val="22"/>
        </w:rPr>
        <w:t>с даты поступления</w:t>
      </w:r>
      <w:proofErr w:type="gramEnd"/>
      <w:r w:rsidRPr="003974EC">
        <w:rPr>
          <w:sz w:val="22"/>
          <w:szCs w:val="22"/>
        </w:rPr>
        <w:t>;</w:t>
      </w:r>
    </w:p>
    <w:p w:rsidR="0092030E" w:rsidRPr="003974EC" w:rsidRDefault="0092030E" w:rsidP="0092030E">
      <w:pPr>
        <w:ind w:firstLine="709"/>
        <w:jc w:val="both"/>
        <w:rPr>
          <w:sz w:val="22"/>
          <w:szCs w:val="22"/>
        </w:rPr>
      </w:pPr>
      <w:r w:rsidRPr="003974EC">
        <w:rPr>
          <w:sz w:val="22"/>
          <w:szCs w:val="22"/>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3974EC">
        <w:rPr>
          <w:sz w:val="22"/>
          <w:szCs w:val="22"/>
        </w:rPr>
        <w:t>с даты поступления</w:t>
      </w:r>
      <w:proofErr w:type="gramEnd"/>
      <w:r w:rsidRPr="003974EC">
        <w:rPr>
          <w:sz w:val="22"/>
          <w:szCs w:val="22"/>
        </w:rPr>
        <w:t>;</w:t>
      </w:r>
    </w:p>
    <w:p w:rsidR="0092030E" w:rsidRPr="003974EC" w:rsidRDefault="0092030E" w:rsidP="0092030E">
      <w:pPr>
        <w:ind w:firstLine="709"/>
        <w:jc w:val="both"/>
        <w:rPr>
          <w:sz w:val="22"/>
          <w:szCs w:val="22"/>
        </w:rPr>
      </w:pPr>
      <w:r w:rsidRPr="003974EC">
        <w:rPr>
          <w:sz w:val="22"/>
          <w:szCs w:val="22"/>
        </w:rPr>
        <w:t xml:space="preserve">в автоматизированной системе многофункционального центра предоставления государственных и муниципальных услуг (далее - </w:t>
      </w:r>
      <w:r>
        <w:rPr>
          <w:sz w:val="22"/>
          <w:szCs w:val="22"/>
        </w:rPr>
        <w:t xml:space="preserve">АИС МФЦ) с присвоением статуса «зарегистрировано» </w:t>
      </w:r>
      <w:r w:rsidRPr="003974EC">
        <w:rPr>
          <w:sz w:val="22"/>
          <w:szCs w:val="22"/>
        </w:rPr>
        <w:t xml:space="preserve">в течение 1 рабочего дня </w:t>
      </w:r>
      <w:proofErr w:type="gramStart"/>
      <w:r w:rsidRPr="003974EC">
        <w:rPr>
          <w:sz w:val="22"/>
          <w:szCs w:val="22"/>
        </w:rPr>
        <w:t>с даты поступления</w:t>
      </w:r>
      <w:proofErr w:type="gramEnd"/>
      <w:r w:rsidRPr="003974EC">
        <w:rPr>
          <w:sz w:val="22"/>
          <w:szCs w:val="22"/>
        </w:rPr>
        <w:t>.</w:t>
      </w:r>
    </w:p>
    <w:p w:rsidR="0092030E" w:rsidRPr="003974EC" w:rsidRDefault="0092030E" w:rsidP="0092030E">
      <w:pPr>
        <w:ind w:firstLine="709"/>
        <w:jc w:val="both"/>
        <w:rPr>
          <w:sz w:val="22"/>
          <w:szCs w:val="22"/>
        </w:rPr>
      </w:pPr>
      <w:r w:rsidRPr="003974EC">
        <w:rPr>
          <w:sz w:val="22"/>
          <w:szCs w:val="22"/>
        </w:rPr>
        <w:t xml:space="preserve">Срок регистрации заявления при поступлении через Единый портал государственных и муниципальных услуг составляет в течение 1 рабочего дня </w:t>
      </w:r>
      <w:proofErr w:type="gramStart"/>
      <w:r w:rsidRPr="003974EC">
        <w:rPr>
          <w:sz w:val="22"/>
          <w:szCs w:val="22"/>
        </w:rPr>
        <w:t>с даты поступления</w:t>
      </w:r>
      <w:proofErr w:type="gramEnd"/>
      <w:r w:rsidRPr="003974EC">
        <w:rPr>
          <w:sz w:val="22"/>
          <w:szCs w:val="22"/>
        </w:rPr>
        <w:t>.</w:t>
      </w:r>
    </w:p>
    <w:p w:rsidR="0092030E" w:rsidRPr="003974EC" w:rsidRDefault="0092030E" w:rsidP="0092030E">
      <w:pPr>
        <w:ind w:firstLine="709"/>
        <w:jc w:val="both"/>
        <w:rPr>
          <w:b/>
          <w:sz w:val="22"/>
          <w:szCs w:val="22"/>
        </w:rPr>
      </w:pPr>
      <w:bookmarkStart w:id="16" w:name="sub_212"/>
      <w:r w:rsidRPr="003974EC">
        <w:rPr>
          <w:b/>
          <w:sz w:val="22"/>
          <w:szCs w:val="22"/>
        </w:rPr>
        <w:t>2.12. Требования к помещениям, в которых предоставляются муниципальной услуги</w:t>
      </w:r>
    </w:p>
    <w:bookmarkEnd w:id="16"/>
    <w:p w:rsidR="0092030E" w:rsidRPr="003974EC" w:rsidRDefault="0092030E" w:rsidP="0092030E">
      <w:pPr>
        <w:ind w:firstLine="709"/>
        <w:jc w:val="both"/>
        <w:rPr>
          <w:sz w:val="22"/>
          <w:szCs w:val="22"/>
        </w:rPr>
      </w:pPr>
      <w:r w:rsidRPr="003974EC">
        <w:rPr>
          <w:sz w:val="22"/>
          <w:szCs w:val="22"/>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3974EC">
        <w:rPr>
          <w:sz w:val="22"/>
          <w:szCs w:val="22"/>
        </w:rPr>
        <w:t>маломобильных</w:t>
      </w:r>
      <w:proofErr w:type="spellEnd"/>
      <w:r w:rsidRPr="003974EC">
        <w:rPr>
          <w:sz w:val="22"/>
          <w:szCs w:val="22"/>
        </w:rPr>
        <w:t xml:space="preserve"> групп населения, в том числе оборудование пандусов, наличие удобной офисной мебели.</w:t>
      </w:r>
    </w:p>
    <w:p w:rsidR="0092030E" w:rsidRPr="003974EC" w:rsidRDefault="0092030E" w:rsidP="0092030E">
      <w:pPr>
        <w:ind w:firstLine="709"/>
        <w:jc w:val="both"/>
        <w:rPr>
          <w:sz w:val="22"/>
          <w:szCs w:val="22"/>
        </w:rPr>
      </w:pPr>
      <w:r w:rsidRPr="003974EC">
        <w:rPr>
          <w:sz w:val="22"/>
          <w:szCs w:val="22"/>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w:t>
      </w:r>
      <w:r w:rsidRPr="003974EC">
        <w:rPr>
          <w:sz w:val="22"/>
          <w:szCs w:val="22"/>
        </w:rPr>
        <w:lastRenderedPageBreak/>
        <w:t>муниципальную услугу. Каждое помещение для предоставления муниципальной услуги оснащается телефоном, компьютером и принтером.</w:t>
      </w:r>
    </w:p>
    <w:p w:rsidR="0092030E" w:rsidRPr="003974EC" w:rsidRDefault="0092030E" w:rsidP="0092030E">
      <w:pPr>
        <w:ind w:firstLine="709"/>
        <w:jc w:val="both"/>
        <w:rPr>
          <w:sz w:val="22"/>
          <w:szCs w:val="22"/>
        </w:rPr>
      </w:pPr>
      <w:r w:rsidRPr="003974EC">
        <w:rPr>
          <w:sz w:val="22"/>
          <w:szCs w:val="22"/>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92030E" w:rsidRPr="003974EC" w:rsidRDefault="0092030E" w:rsidP="0092030E">
      <w:pPr>
        <w:ind w:firstLine="709"/>
        <w:jc w:val="both"/>
        <w:rPr>
          <w:sz w:val="22"/>
          <w:szCs w:val="22"/>
        </w:rPr>
      </w:pPr>
      <w:r w:rsidRPr="003974EC">
        <w:rPr>
          <w:sz w:val="22"/>
          <w:szCs w:val="22"/>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92030E" w:rsidRPr="003974EC" w:rsidRDefault="0092030E" w:rsidP="0092030E">
      <w:pPr>
        <w:ind w:firstLine="709"/>
        <w:jc w:val="both"/>
        <w:rPr>
          <w:sz w:val="22"/>
          <w:szCs w:val="22"/>
        </w:rPr>
      </w:pPr>
      <w:r w:rsidRPr="003974EC">
        <w:rPr>
          <w:sz w:val="22"/>
          <w:szCs w:val="22"/>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92030E" w:rsidRPr="003974EC" w:rsidRDefault="0092030E" w:rsidP="0092030E">
      <w:pPr>
        <w:ind w:firstLine="709"/>
        <w:jc w:val="both"/>
        <w:rPr>
          <w:sz w:val="22"/>
          <w:szCs w:val="22"/>
        </w:rPr>
      </w:pPr>
      <w:r w:rsidRPr="003974EC">
        <w:rPr>
          <w:sz w:val="22"/>
          <w:szCs w:val="22"/>
        </w:rPr>
        <w:t xml:space="preserve">Визуальная, текстовая информация о порядке предоставления муниципальной услуги размещается на информационном стенде администрации </w:t>
      </w:r>
      <w:r w:rsidR="00973CE6">
        <w:rPr>
          <w:sz w:val="22"/>
          <w:szCs w:val="22"/>
        </w:rPr>
        <w:t>Вурнарского</w:t>
      </w:r>
      <w:r w:rsidRPr="003974EC">
        <w:rPr>
          <w:sz w:val="22"/>
          <w:szCs w:val="22"/>
        </w:rPr>
        <w:t xml:space="preserve"> муниципального округа Чувашской Республики, на официальном сайте органа местного самоуправления, на Едином портале государственных и муниципальных услуг.</w:t>
      </w:r>
    </w:p>
    <w:p w:rsidR="0092030E" w:rsidRPr="003974EC" w:rsidRDefault="0092030E" w:rsidP="0092030E">
      <w:pPr>
        <w:ind w:firstLine="709"/>
        <w:jc w:val="both"/>
        <w:rPr>
          <w:sz w:val="22"/>
          <w:szCs w:val="22"/>
        </w:rPr>
      </w:pPr>
      <w:r w:rsidRPr="003974EC">
        <w:rPr>
          <w:sz w:val="22"/>
          <w:szCs w:val="22"/>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92030E" w:rsidRPr="003974EC" w:rsidRDefault="0092030E" w:rsidP="0092030E">
      <w:pPr>
        <w:ind w:firstLine="709"/>
        <w:jc w:val="both"/>
        <w:rPr>
          <w:sz w:val="22"/>
          <w:szCs w:val="22"/>
        </w:rPr>
      </w:pPr>
      <w:r w:rsidRPr="003974EC">
        <w:rPr>
          <w:sz w:val="22"/>
          <w:szCs w:val="22"/>
        </w:rPr>
        <w:t xml:space="preserve">Информационные стенды оборудуются в доступном для заявителей помещении администрации </w:t>
      </w:r>
      <w:r w:rsidR="00973CE6">
        <w:rPr>
          <w:sz w:val="22"/>
          <w:szCs w:val="22"/>
        </w:rPr>
        <w:t>Вурнарского</w:t>
      </w:r>
      <w:r w:rsidRPr="003974EC">
        <w:rPr>
          <w:sz w:val="22"/>
          <w:szCs w:val="22"/>
        </w:rPr>
        <w:t xml:space="preserve"> муниципального округа Чувашской Республики.</w:t>
      </w:r>
    </w:p>
    <w:p w:rsidR="0092030E" w:rsidRPr="003974EC" w:rsidRDefault="0092030E" w:rsidP="0092030E">
      <w:pPr>
        <w:ind w:firstLine="709"/>
        <w:jc w:val="both"/>
        <w:rPr>
          <w:b/>
          <w:sz w:val="22"/>
          <w:szCs w:val="22"/>
        </w:rPr>
      </w:pPr>
      <w:bookmarkStart w:id="17" w:name="sub_213"/>
      <w:r w:rsidRPr="003974EC">
        <w:rPr>
          <w:b/>
          <w:sz w:val="22"/>
          <w:szCs w:val="22"/>
        </w:rPr>
        <w:t xml:space="preserve">2.13. </w:t>
      </w:r>
      <w:bookmarkEnd w:id="17"/>
      <w:r w:rsidRPr="003974EC">
        <w:rPr>
          <w:b/>
          <w:sz w:val="22"/>
          <w:szCs w:val="22"/>
        </w:rPr>
        <w:t>Показатели доступности и качества муниципальной услуги</w:t>
      </w:r>
    </w:p>
    <w:p w:rsidR="0092030E" w:rsidRPr="003974EC" w:rsidRDefault="0092030E" w:rsidP="0092030E">
      <w:pPr>
        <w:ind w:firstLine="709"/>
        <w:jc w:val="both"/>
        <w:rPr>
          <w:sz w:val="22"/>
          <w:szCs w:val="22"/>
        </w:rPr>
      </w:pPr>
      <w:r w:rsidRPr="003974EC">
        <w:rPr>
          <w:sz w:val="22"/>
          <w:szCs w:val="22"/>
        </w:rPr>
        <w:t>Показателями доступности муниципальной услуги являются:</w:t>
      </w:r>
    </w:p>
    <w:p w:rsidR="0092030E" w:rsidRPr="003974EC" w:rsidRDefault="0092030E" w:rsidP="0092030E">
      <w:pPr>
        <w:ind w:firstLine="709"/>
        <w:jc w:val="both"/>
        <w:rPr>
          <w:sz w:val="22"/>
          <w:szCs w:val="22"/>
        </w:rPr>
      </w:pPr>
      <w:r w:rsidRPr="003974EC">
        <w:rPr>
          <w:sz w:val="22"/>
          <w:szCs w:val="22"/>
        </w:rPr>
        <w:t xml:space="preserve">обеспечение информирования о работе структурного подразделения администрации </w:t>
      </w:r>
      <w:r w:rsidR="00421D50">
        <w:rPr>
          <w:sz w:val="22"/>
          <w:szCs w:val="22"/>
        </w:rPr>
        <w:t>Вурнарского</w:t>
      </w:r>
      <w:r w:rsidRPr="003974EC">
        <w:rPr>
          <w:sz w:val="22"/>
          <w:szCs w:val="22"/>
        </w:rPr>
        <w:t xml:space="preserve"> муниципального округа Чувашской Республики предоставляемой муниципальной услуге (размещение информации на Едином портале государственных и муниципальных услуг);</w:t>
      </w:r>
    </w:p>
    <w:p w:rsidR="0092030E" w:rsidRPr="003974EC" w:rsidRDefault="0092030E" w:rsidP="0092030E">
      <w:pPr>
        <w:ind w:firstLine="709"/>
        <w:jc w:val="both"/>
        <w:rPr>
          <w:sz w:val="22"/>
          <w:szCs w:val="22"/>
        </w:rPr>
      </w:pPr>
      <w:r w:rsidRPr="003974EC">
        <w:rPr>
          <w:sz w:val="22"/>
          <w:szCs w:val="22"/>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2030E" w:rsidRPr="003974EC" w:rsidRDefault="0092030E" w:rsidP="0092030E">
      <w:pPr>
        <w:ind w:firstLine="709"/>
        <w:jc w:val="both"/>
        <w:rPr>
          <w:sz w:val="22"/>
          <w:szCs w:val="22"/>
        </w:rPr>
      </w:pPr>
      <w:r w:rsidRPr="003974EC">
        <w:rPr>
          <w:sz w:val="22"/>
          <w:szCs w:val="22"/>
        </w:rPr>
        <w:t xml:space="preserve">условия доступа к территории, зданию администрации </w:t>
      </w:r>
      <w:r w:rsidR="00421D50">
        <w:rPr>
          <w:sz w:val="22"/>
          <w:szCs w:val="22"/>
        </w:rPr>
        <w:t>Вурнарского</w:t>
      </w:r>
      <w:r w:rsidRPr="003974EC">
        <w:rPr>
          <w:sz w:val="22"/>
          <w:szCs w:val="22"/>
        </w:rPr>
        <w:t xml:space="preserve"> муниципального округа Чувашской Республики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w:t>
      </w:r>
      <w:r w:rsidR="00421D50">
        <w:rPr>
          <w:sz w:val="22"/>
          <w:szCs w:val="22"/>
        </w:rPr>
        <w:t>Вурнарского</w:t>
      </w:r>
      <w:r w:rsidRPr="003974EC">
        <w:rPr>
          <w:sz w:val="22"/>
          <w:szCs w:val="22"/>
        </w:rPr>
        <w:t xml:space="preserve"> муниципального округа, наличие необходимого количества парковочных мест);</w:t>
      </w:r>
    </w:p>
    <w:p w:rsidR="0092030E" w:rsidRPr="003974EC" w:rsidRDefault="0092030E" w:rsidP="0092030E">
      <w:pPr>
        <w:ind w:firstLine="709"/>
        <w:jc w:val="both"/>
        <w:rPr>
          <w:sz w:val="22"/>
          <w:szCs w:val="22"/>
        </w:rPr>
      </w:pPr>
      <w:r w:rsidRPr="003974EC">
        <w:rPr>
          <w:sz w:val="22"/>
          <w:szCs w:val="22"/>
        </w:rPr>
        <w:t xml:space="preserve">обеспечение свободного доступа в здание администрации </w:t>
      </w:r>
      <w:r w:rsidR="00421D50">
        <w:rPr>
          <w:sz w:val="22"/>
          <w:szCs w:val="22"/>
        </w:rPr>
        <w:t>Вурнарского</w:t>
      </w:r>
      <w:r w:rsidRPr="003974EC">
        <w:rPr>
          <w:sz w:val="22"/>
          <w:szCs w:val="22"/>
        </w:rPr>
        <w:t xml:space="preserve"> муниципального округа Чувашской Республики;</w:t>
      </w:r>
    </w:p>
    <w:p w:rsidR="0092030E" w:rsidRPr="003974EC" w:rsidRDefault="0092030E" w:rsidP="0092030E">
      <w:pPr>
        <w:ind w:firstLine="709"/>
        <w:jc w:val="both"/>
        <w:rPr>
          <w:sz w:val="22"/>
          <w:szCs w:val="22"/>
        </w:rPr>
      </w:pPr>
      <w:r w:rsidRPr="003974EC">
        <w:rPr>
          <w:sz w:val="22"/>
          <w:szCs w:val="22"/>
        </w:rPr>
        <w:t>организация предоставления муниципальной услуги через МФЦ.</w:t>
      </w:r>
    </w:p>
    <w:p w:rsidR="0092030E" w:rsidRPr="003974EC" w:rsidRDefault="0092030E" w:rsidP="0092030E">
      <w:pPr>
        <w:ind w:firstLine="709"/>
        <w:jc w:val="both"/>
        <w:rPr>
          <w:sz w:val="22"/>
          <w:szCs w:val="22"/>
        </w:rPr>
      </w:pPr>
      <w:r w:rsidRPr="003974EC">
        <w:rPr>
          <w:sz w:val="22"/>
          <w:szCs w:val="22"/>
        </w:rPr>
        <w:t>Показателями качества муниципальной услуги являются:</w:t>
      </w:r>
    </w:p>
    <w:p w:rsidR="0092030E" w:rsidRPr="003974EC" w:rsidRDefault="0092030E" w:rsidP="0092030E">
      <w:pPr>
        <w:ind w:firstLine="709"/>
        <w:jc w:val="both"/>
        <w:rPr>
          <w:sz w:val="22"/>
          <w:szCs w:val="22"/>
        </w:rPr>
      </w:pPr>
      <w:r w:rsidRPr="003974EC">
        <w:rPr>
          <w:sz w:val="22"/>
          <w:szCs w:val="22"/>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92030E" w:rsidRPr="003974EC" w:rsidRDefault="0092030E" w:rsidP="0092030E">
      <w:pPr>
        <w:ind w:firstLine="709"/>
        <w:jc w:val="both"/>
        <w:rPr>
          <w:sz w:val="22"/>
          <w:szCs w:val="22"/>
        </w:rPr>
      </w:pPr>
      <w:r w:rsidRPr="003974EC">
        <w:rPr>
          <w:sz w:val="22"/>
          <w:szCs w:val="22"/>
        </w:rPr>
        <w:t>компетентность специалистов, предоставляющих муниципальную услугу, в вопросах предоставления муниципальной услуги;</w:t>
      </w:r>
    </w:p>
    <w:p w:rsidR="0092030E" w:rsidRPr="003974EC" w:rsidRDefault="0092030E" w:rsidP="0092030E">
      <w:pPr>
        <w:ind w:firstLine="709"/>
        <w:jc w:val="both"/>
        <w:rPr>
          <w:sz w:val="22"/>
          <w:szCs w:val="22"/>
        </w:rPr>
      </w:pPr>
      <w:r w:rsidRPr="003974EC">
        <w:rPr>
          <w:sz w:val="22"/>
          <w:szCs w:val="22"/>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92030E" w:rsidRPr="003974EC" w:rsidRDefault="0092030E" w:rsidP="0092030E">
      <w:pPr>
        <w:ind w:firstLine="709"/>
        <w:jc w:val="both"/>
        <w:rPr>
          <w:sz w:val="22"/>
          <w:szCs w:val="22"/>
        </w:rPr>
      </w:pPr>
      <w:r w:rsidRPr="003974EC">
        <w:rPr>
          <w:sz w:val="22"/>
          <w:szCs w:val="22"/>
        </w:rPr>
        <w:t>строгое соблюдение стандарта и порядка предоставления муниципальной услуги;</w:t>
      </w:r>
    </w:p>
    <w:p w:rsidR="0092030E" w:rsidRPr="003974EC" w:rsidRDefault="0092030E" w:rsidP="0092030E">
      <w:pPr>
        <w:ind w:firstLine="709"/>
        <w:jc w:val="both"/>
        <w:rPr>
          <w:sz w:val="22"/>
          <w:szCs w:val="22"/>
        </w:rPr>
      </w:pPr>
      <w:r w:rsidRPr="003974EC">
        <w:rPr>
          <w:sz w:val="22"/>
          <w:szCs w:val="22"/>
        </w:rPr>
        <w:t>эффективность и своевременность рассмотрения поступивших обращений по вопросам предоставления муниципальной услуги;</w:t>
      </w:r>
    </w:p>
    <w:p w:rsidR="0092030E" w:rsidRPr="003974EC" w:rsidRDefault="0092030E" w:rsidP="0092030E">
      <w:pPr>
        <w:ind w:firstLine="709"/>
        <w:jc w:val="both"/>
        <w:rPr>
          <w:sz w:val="22"/>
          <w:szCs w:val="22"/>
        </w:rPr>
      </w:pPr>
      <w:r w:rsidRPr="003974EC">
        <w:rPr>
          <w:sz w:val="22"/>
          <w:szCs w:val="22"/>
        </w:rPr>
        <w:t>отсутствие жалоб.</w:t>
      </w:r>
    </w:p>
    <w:p w:rsidR="0092030E" w:rsidRPr="003974EC" w:rsidRDefault="0092030E" w:rsidP="0092030E">
      <w:pPr>
        <w:ind w:firstLine="709"/>
        <w:jc w:val="both"/>
        <w:rPr>
          <w:sz w:val="22"/>
          <w:szCs w:val="22"/>
        </w:rPr>
      </w:pPr>
      <w:r w:rsidRPr="003974EC">
        <w:rPr>
          <w:sz w:val="22"/>
          <w:szCs w:val="22"/>
        </w:rPr>
        <w:t>Специалист Отдела, предоставляющий муниципальную услугу:</w:t>
      </w:r>
    </w:p>
    <w:p w:rsidR="0092030E" w:rsidRPr="003974EC" w:rsidRDefault="0092030E" w:rsidP="0092030E">
      <w:pPr>
        <w:ind w:firstLine="709"/>
        <w:jc w:val="both"/>
        <w:rPr>
          <w:sz w:val="22"/>
          <w:szCs w:val="22"/>
        </w:rPr>
      </w:pPr>
      <w:r w:rsidRPr="003974EC">
        <w:rPr>
          <w:sz w:val="22"/>
          <w:szCs w:val="22"/>
        </w:rPr>
        <w:t>обеспечивает объективное, всестороннее и своевременное рассмотрение заявления;</w:t>
      </w:r>
    </w:p>
    <w:p w:rsidR="0092030E" w:rsidRPr="003974EC" w:rsidRDefault="0092030E" w:rsidP="0092030E">
      <w:pPr>
        <w:ind w:firstLine="709"/>
        <w:jc w:val="both"/>
        <w:rPr>
          <w:sz w:val="22"/>
          <w:szCs w:val="22"/>
        </w:rPr>
      </w:pPr>
      <w:r w:rsidRPr="003974EC">
        <w:rPr>
          <w:sz w:val="22"/>
          <w:szCs w:val="22"/>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92030E" w:rsidRPr="003974EC" w:rsidRDefault="0092030E" w:rsidP="0092030E">
      <w:pPr>
        <w:ind w:firstLine="709"/>
        <w:jc w:val="both"/>
        <w:rPr>
          <w:sz w:val="22"/>
          <w:szCs w:val="22"/>
        </w:rPr>
      </w:pPr>
      <w:r w:rsidRPr="003974EC">
        <w:rPr>
          <w:sz w:val="22"/>
          <w:szCs w:val="22"/>
        </w:rPr>
        <w:t>принимает меры, направленные на восстановление или защиту нарушенных прав, свобод и законных интересов гражданина.</w:t>
      </w:r>
    </w:p>
    <w:p w:rsidR="0092030E" w:rsidRPr="003974EC" w:rsidRDefault="0092030E" w:rsidP="0092030E">
      <w:pPr>
        <w:ind w:firstLine="709"/>
        <w:jc w:val="both"/>
        <w:rPr>
          <w:sz w:val="22"/>
          <w:szCs w:val="22"/>
        </w:rPr>
      </w:pPr>
      <w:r w:rsidRPr="003974EC">
        <w:rPr>
          <w:sz w:val="22"/>
          <w:szCs w:val="22"/>
        </w:rPr>
        <w:t>При рассмотрении заявления специалист Отдела, предоставляющий муниципальную услугу, не вправе:</w:t>
      </w:r>
    </w:p>
    <w:p w:rsidR="0092030E" w:rsidRPr="003974EC" w:rsidRDefault="0092030E" w:rsidP="0092030E">
      <w:pPr>
        <w:ind w:firstLine="709"/>
        <w:jc w:val="both"/>
        <w:rPr>
          <w:sz w:val="22"/>
          <w:szCs w:val="22"/>
        </w:rPr>
      </w:pPr>
      <w:r w:rsidRPr="003974EC">
        <w:rPr>
          <w:sz w:val="22"/>
          <w:szCs w:val="22"/>
        </w:rPr>
        <w:t>искажать положения нормативных правовых актов;</w:t>
      </w:r>
    </w:p>
    <w:p w:rsidR="0092030E" w:rsidRPr="003974EC" w:rsidRDefault="0092030E" w:rsidP="0092030E">
      <w:pPr>
        <w:ind w:firstLine="709"/>
        <w:jc w:val="both"/>
        <w:rPr>
          <w:sz w:val="22"/>
          <w:szCs w:val="22"/>
        </w:rPr>
      </w:pPr>
      <w:r w:rsidRPr="003974EC">
        <w:rPr>
          <w:sz w:val="22"/>
          <w:szCs w:val="22"/>
        </w:rPr>
        <w:lastRenderedPageBreak/>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92030E" w:rsidRPr="003974EC" w:rsidRDefault="0092030E" w:rsidP="0092030E">
      <w:pPr>
        <w:ind w:firstLine="709"/>
        <w:jc w:val="both"/>
        <w:rPr>
          <w:sz w:val="22"/>
          <w:szCs w:val="22"/>
        </w:rPr>
      </w:pPr>
      <w:r w:rsidRPr="003974EC">
        <w:rPr>
          <w:sz w:val="22"/>
          <w:szCs w:val="22"/>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92030E" w:rsidRPr="003974EC" w:rsidRDefault="0092030E" w:rsidP="0092030E">
      <w:pPr>
        <w:ind w:firstLine="709"/>
        <w:jc w:val="both"/>
        <w:rPr>
          <w:sz w:val="22"/>
          <w:szCs w:val="22"/>
        </w:rPr>
      </w:pPr>
      <w:r w:rsidRPr="003974EC">
        <w:rPr>
          <w:sz w:val="22"/>
          <w:szCs w:val="22"/>
        </w:rPr>
        <w:t>вносить изменения и дополнения в любые представленные заявителем документы;</w:t>
      </w:r>
    </w:p>
    <w:p w:rsidR="0092030E" w:rsidRPr="003974EC" w:rsidRDefault="0092030E" w:rsidP="0092030E">
      <w:pPr>
        <w:ind w:firstLine="709"/>
        <w:jc w:val="both"/>
        <w:rPr>
          <w:sz w:val="22"/>
          <w:szCs w:val="22"/>
        </w:rPr>
      </w:pPr>
      <w:r w:rsidRPr="003974EC">
        <w:rPr>
          <w:sz w:val="22"/>
          <w:szCs w:val="22"/>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92030E" w:rsidRPr="003974EC" w:rsidRDefault="0092030E" w:rsidP="0092030E">
      <w:pPr>
        <w:ind w:firstLine="709"/>
        <w:jc w:val="both"/>
        <w:rPr>
          <w:sz w:val="22"/>
          <w:szCs w:val="22"/>
        </w:rPr>
      </w:pPr>
      <w:r w:rsidRPr="003974EC">
        <w:rPr>
          <w:sz w:val="22"/>
          <w:szCs w:val="22"/>
        </w:rPr>
        <w:t>Взаимодействие заявителя со специалистом Отдела, предоставляющего муниципальную услугу, осуществляется при личном обращении заявителя:</w:t>
      </w:r>
    </w:p>
    <w:p w:rsidR="0092030E" w:rsidRPr="003974EC" w:rsidRDefault="0092030E" w:rsidP="0092030E">
      <w:pPr>
        <w:ind w:firstLine="709"/>
        <w:jc w:val="both"/>
        <w:rPr>
          <w:sz w:val="22"/>
          <w:szCs w:val="22"/>
        </w:rPr>
      </w:pPr>
      <w:r w:rsidRPr="003974EC">
        <w:rPr>
          <w:sz w:val="22"/>
          <w:szCs w:val="22"/>
        </w:rPr>
        <w:t>1) для подачи документов, необходимых для предоставления муниципальной услуги;</w:t>
      </w:r>
    </w:p>
    <w:p w:rsidR="0092030E" w:rsidRPr="003974EC" w:rsidRDefault="0092030E" w:rsidP="0092030E">
      <w:pPr>
        <w:ind w:firstLine="709"/>
        <w:jc w:val="both"/>
        <w:rPr>
          <w:sz w:val="22"/>
          <w:szCs w:val="22"/>
        </w:rPr>
      </w:pPr>
      <w:r w:rsidRPr="003974EC">
        <w:rPr>
          <w:sz w:val="22"/>
          <w:szCs w:val="22"/>
        </w:rPr>
        <w:t>2) для получения информации о ходе предоставления муниципальной услуги;</w:t>
      </w:r>
    </w:p>
    <w:p w:rsidR="0092030E" w:rsidRPr="003974EC" w:rsidRDefault="0092030E" w:rsidP="0092030E">
      <w:pPr>
        <w:ind w:firstLine="709"/>
        <w:jc w:val="both"/>
        <w:rPr>
          <w:sz w:val="22"/>
          <w:szCs w:val="22"/>
        </w:rPr>
      </w:pPr>
      <w:r w:rsidRPr="003974EC">
        <w:rPr>
          <w:sz w:val="22"/>
          <w:szCs w:val="22"/>
        </w:rPr>
        <w:t>3) для получения результата предоставления муниципальной услуги.</w:t>
      </w:r>
    </w:p>
    <w:p w:rsidR="0092030E" w:rsidRPr="003974EC" w:rsidRDefault="0092030E" w:rsidP="0092030E">
      <w:pPr>
        <w:ind w:firstLine="709"/>
        <w:jc w:val="both"/>
        <w:rPr>
          <w:sz w:val="22"/>
          <w:szCs w:val="22"/>
        </w:rPr>
      </w:pPr>
      <w:r w:rsidRPr="003974EC">
        <w:rPr>
          <w:sz w:val="22"/>
          <w:szCs w:val="22"/>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92030E" w:rsidRPr="003974EC" w:rsidRDefault="0092030E" w:rsidP="0092030E">
      <w:pPr>
        <w:ind w:firstLine="709"/>
        <w:jc w:val="both"/>
        <w:rPr>
          <w:sz w:val="22"/>
          <w:szCs w:val="22"/>
        </w:rPr>
      </w:pPr>
      <w:proofErr w:type="gramStart"/>
      <w:r w:rsidRPr="003974EC">
        <w:rPr>
          <w:sz w:val="22"/>
          <w:szCs w:val="22"/>
        </w:rPr>
        <w:t>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92030E" w:rsidRPr="003974EC" w:rsidRDefault="0092030E" w:rsidP="0092030E">
      <w:pPr>
        <w:ind w:firstLine="709"/>
        <w:jc w:val="both"/>
        <w:rPr>
          <w:b/>
          <w:sz w:val="22"/>
          <w:szCs w:val="22"/>
        </w:rPr>
      </w:pPr>
      <w:bookmarkStart w:id="18" w:name="sub_214"/>
      <w:r w:rsidRPr="003974EC">
        <w:rPr>
          <w:b/>
          <w:sz w:val="22"/>
          <w:szCs w:val="22"/>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bookmarkEnd w:id="18"/>
    <w:p w:rsidR="0092030E" w:rsidRPr="003974EC" w:rsidRDefault="0092030E" w:rsidP="0092030E">
      <w:pPr>
        <w:ind w:firstLine="709"/>
        <w:jc w:val="both"/>
        <w:rPr>
          <w:sz w:val="22"/>
          <w:szCs w:val="22"/>
        </w:rPr>
      </w:pPr>
      <w:r w:rsidRPr="003974EC">
        <w:rPr>
          <w:sz w:val="22"/>
          <w:szCs w:val="22"/>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92030E" w:rsidRDefault="0092030E" w:rsidP="0092030E">
      <w:pPr>
        <w:ind w:firstLine="709"/>
        <w:jc w:val="both"/>
        <w:rPr>
          <w:sz w:val="22"/>
          <w:szCs w:val="22"/>
        </w:rPr>
      </w:pPr>
      <w:r w:rsidRPr="003974EC">
        <w:rPr>
          <w:sz w:val="22"/>
          <w:szCs w:val="22"/>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92030E" w:rsidRPr="003974EC" w:rsidRDefault="0092030E" w:rsidP="0092030E">
      <w:pPr>
        <w:ind w:firstLine="709"/>
        <w:jc w:val="both"/>
        <w:rPr>
          <w:sz w:val="22"/>
          <w:szCs w:val="22"/>
        </w:rPr>
      </w:pPr>
    </w:p>
    <w:p w:rsidR="0092030E" w:rsidRPr="003974EC" w:rsidRDefault="0092030E" w:rsidP="0092030E">
      <w:pPr>
        <w:jc w:val="center"/>
        <w:rPr>
          <w:b/>
          <w:sz w:val="22"/>
          <w:szCs w:val="22"/>
        </w:rPr>
      </w:pPr>
      <w:bookmarkStart w:id="19" w:name="sub_1300"/>
      <w:r w:rsidRPr="003974EC">
        <w:rPr>
          <w:b/>
          <w:sz w:val="22"/>
          <w:szCs w:val="22"/>
        </w:rPr>
        <w:t>III. Состав, последовательность и сроки выполнения административных процедур</w:t>
      </w:r>
    </w:p>
    <w:p w:rsidR="0092030E" w:rsidRPr="003974EC" w:rsidRDefault="0092030E" w:rsidP="0092030E">
      <w:pPr>
        <w:ind w:firstLine="709"/>
        <w:jc w:val="both"/>
        <w:rPr>
          <w:sz w:val="22"/>
          <w:szCs w:val="22"/>
        </w:rPr>
      </w:pPr>
    </w:p>
    <w:p w:rsidR="0092030E" w:rsidRPr="003974EC" w:rsidRDefault="0092030E" w:rsidP="0092030E">
      <w:pPr>
        <w:ind w:firstLine="709"/>
        <w:jc w:val="both"/>
        <w:rPr>
          <w:b/>
          <w:sz w:val="22"/>
          <w:szCs w:val="22"/>
        </w:rPr>
      </w:pPr>
      <w:r w:rsidRPr="003974EC">
        <w:rPr>
          <w:b/>
          <w:sz w:val="22"/>
          <w:szCs w:val="22"/>
        </w:rPr>
        <w:t>3.1. Перечень вариантов предоставления муниципальной услуги</w:t>
      </w:r>
    </w:p>
    <w:bookmarkEnd w:id="19"/>
    <w:p w:rsidR="0092030E" w:rsidRPr="003974EC" w:rsidRDefault="0092030E" w:rsidP="0092030E">
      <w:pPr>
        <w:ind w:firstLine="709"/>
        <w:jc w:val="both"/>
        <w:rPr>
          <w:sz w:val="22"/>
          <w:szCs w:val="22"/>
        </w:rPr>
      </w:pPr>
      <w:r w:rsidRPr="003974EC">
        <w:rPr>
          <w:sz w:val="22"/>
          <w:szCs w:val="22"/>
        </w:rPr>
        <w:t>Варианты предоставления муниципальной услуги:</w:t>
      </w:r>
    </w:p>
    <w:p w:rsidR="0092030E" w:rsidRPr="003974EC" w:rsidRDefault="0092030E" w:rsidP="0092030E">
      <w:pPr>
        <w:ind w:firstLine="709"/>
        <w:jc w:val="both"/>
        <w:rPr>
          <w:sz w:val="22"/>
          <w:szCs w:val="22"/>
        </w:rPr>
      </w:pPr>
      <w:r w:rsidRPr="003974EC">
        <w:rPr>
          <w:sz w:val="22"/>
          <w:szCs w:val="22"/>
        </w:rPr>
        <w:t>принятие решения о выдаче или об отказе в выдаче разрешения на установку и эксплуатацию рекламной конструкции, об аннулировании разрешения на установку и эксплуатацию рекламной конструкции;</w:t>
      </w:r>
    </w:p>
    <w:p w:rsidR="0092030E" w:rsidRPr="003974EC" w:rsidRDefault="0092030E" w:rsidP="0092030E">
      <w:pPr>
        <w:ind w:firstLine="709"/>
        <w:jc w:val="both"/>
        <w:rPr>
          <w:sz w:val="22"/>
          <w:szCs w:val="22"/>
        </w:rPr>
      </w:pPr>
      <w:r w:rsidRPr="003974EC">
        <w:rPr>
          <w:sz w:val="22"/>
          <w:szCs w:val="22"/>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92030E" w:rsidRPr="003974EC" w:rsidRDefault="0092030E" w:rsidP="0092030E">
      <w:pPr>
        <w:ind w:firstLine="709"/>
        <w:jc w:val="both"/>
        <w:rPr>
          <w:b/>
          <w:sz w:val="22"/>
          <w:szCs w:val="22"/>
        </w:rPr>
      </w:pPr>
      <w:bookmarkStart w:id="20" w:name="sub_32"/>
      <w:r w:rsidRPr="003974EC">
        <w:rPr>
          <w:b/>
          <w:sz w:val="22"/>
          <w:szCs w:val="22"/>
        </w:rPr>
        <w:t>3.2. Профилирование заявителя</w:t>
      </w:r>
    </w:p>
    <w:bookmarkEnd w:id="20"/>
    <w:p w:rsidR="0092030E" w:rsidRPr="003974EC" w:rsidRDefault="0092030E" w:rsidP="0092030E">
      <w:pPr>
        <w:ind w:firstLine="709"/>
        <w:jc w:val="both"/>
        <w:rPr>
          <w:sz w:val="22"/>
          <w:szCs w:val="22"/>
        </w:rPr>
      </w:pPr>
      <w:r w:rsidRPr="003974EC">
        <w:rPr>
          <w:sz w:val="22"/>
          <w:szCs w:val="22"/>
        </w:rPr>
        <w:t>Вариант предоставления муниципальной услуги определяется путем анкетирования заявителя в Отделе, посредством Единого портала государственных и муниципальных услуг, в МФЦ.</w:t>
      </w:r>
    </w:p>
    <w:p w:rsidR="0092030E" w:rsidRPr="003974EC" w:rsidRDefault="0092030E" w:rsidP="0092030E">
      <w:pPr>
        <w:ind w:firstLine="709"/>
        <w:jc w:val="both"/>
        <w:rPr>
          <w:sz w:val="22"/>
          <w:szCs w:val="22"/>
        </w:rPr>
      </w:pPr>
      <w:r w:rsidRPr="003974EC">
        <w:rPr>
          <w:sz w:val="22"/>
          <w:szCs w:val="22"/>
        </w:rPr>
        <w:t>На основании ответов заявителя на вопросы анкетирования определяется вариант предоставления муниципальной услуги.</w:t>
      </w:r>
    </w:p>
    <w:p w:rsidR="0092030E" w:rsidRPr="003974EC" w:rsidRDefault="0092030E" w:rsidP="0092030E">
      <w:pPr>
        <w:ind w:firstLine="709"/>
        <w:jc w:val="both"/>
        <w:rPr>
          <w:sz w:val="22"/>
          <w:szCs w:val="22"/>
        </w:rPr>
      </w:pPr>
      <w:r w:rsidRPr="003974EC">
        <w:rPr>
          <w:sz w:val="22"/>
          <w:szCs w:val="22"/>
        </w:rPr>
        <w:t xml:space="preserve">Перечень признаков заявителей, уполномоченных лиц (законных представителей) приведен в приложении </w:t>
      </w:r>
      <w:r>
        <w:rPr>
          <w:sz w:val="22"/>
          <w:szCs w:val="22"/>
        </w:rPr>
        <w:t>№</w:t>
      </w:r>
      <w:r w:rsidRPr="003974EC">
        <w:rPr>
          <w:sz w:val="22"/>
          <w:szCs w:val="22"/>
        </w:rPr>
        <w:t xml:space="preserve"> 6 к Административному регламенту.</w:t>
      </w:r>
    </w:p>
    <w:p w:rsidR="0092030E" w:rsidRPr="003974EC" w:rsidRDefault="0092030E" w:rsidP="0092030E">
      <w:pPr>
        <w:ind w:firstLine="709"/>
        <w:jc w:val="both"/>
        <w:rPr>
          <w:b/>
          <w:sz w:val="22"/>
          <w:szCs w:val="22"/>
        </w:rPr>
      </w:pPr>
      <w:bookmarkStart w:id="21" w:name="sub_33"/>
      <w:r w:rsidRPr="003974EC">
        <w:rPr>
          <w:b/>
          <w:sz w:val="22"/>
          <w:szCs w:val="22"/>
        </w:rPr>
        <w:t>3.3. Принятие решения о выдаче или об отказе в выдаче разрешения на установку и эксплуатацию рекламной конструкции, об аннулировании разрешения на установку и эксплуатацию рекламной конструкции</w:t>
      </w:r>
    </w:p>
    <w:bookmarkEnd w:id="21"/>
    <w:p w:rsidR="0092030E" w:rsidRPr="003974EC" w:rsidRDefault="0092030E" w:rsidP="0092030E">
      <w:pPr>
        <w:ind w:firstLine="709"/>
        <w:jc w:val="both"/>
        <w:rPr>
          <w:sz w:val="22"/>
          <w:szCs w:val="22"/>
        </w:rPr>
      </w:pPr>
      <w:r w:rsidRPr="003974EC">
        <w:rPr>
          <w:sz w:val="22"/>
          <w:szCs w:val="22"/>
        </w:rPr>
        <w:t xml:space="preserve">3.3.1. Максимальный срок предоставления муниципальной услуги составляет 12 рабочих дней со дня регистрации заявления о выдаче разрешения на установку и эксплуатацию рекламной </w:t>
      </w:r>
      <w:r w:rsidRPr="003974EC">
        <w:rPr>
          <w:sz w:val="22"/>
          <w:szCs w:val="22"/>
        </w:rPr>
        <w:lastRenderedPageBreak/>
        <w:t>конструкции. Срок выдачи решения об аннулировании разрешения на установку и эксплуатацию рекламной конструкции не может превышать 7 рабочих дней.</w:t>
      </w:r>
    </w:p>
    <w:p w:rsidR="0092030E" w:rsidRPr="003974EC" w:rsidRDefault="0092030E" w:rsidP="0092030E">
      <w:pPr>
        <w:ind w:firstLine="709"/>
        <w:jc w:val="both"/>
        <w:rPr>
          <w:sz w:val="22"/>
          <w:szCs w:val="22"/>
        </w:rPr>
      </w:pPr>
      <w:r w:rsidRPr="003974EC">
        <w:rPr>
          <w:sz w:val="22"/>
          <w:szCs w:val="22"/>
        </w:rPr>
        <w:t>3.3.2. Результатом предоставления муниципальной услуги является выдача разрешения на установку и эксплуатацию рекламной конструкции, аннулирование разрешения.</w:t>
      </w:r>
    </w:p>
    <w:p w:rsidR="0092030E" w:rsidRPr="003974EC" w:rsidRDefault="0092030E" w:rsidP="0092030E">
      <w:pPr>
        <w:ind w:firstLine="709"/>
        <w:jc w:val="both"/>
        <w:rPr>
          <w:sz w:val="22"/>
          <w:szCs w:val="22"/>
        </w:rPr>
      </w:pPr>
      <w:r w:rsidRPr="003974EC">
        <w:rPr>
          <w:sz w:val="22"/>
          <w:szCs w:val="22"/>
        </w:rPr>
        <w:t>3.3.3. Исчерпывающий перечень оснований для отказа в предоставлении муниципальной услуги:</w:t>
      </w:r>
    </w:p>
    <w:p w:rsidR="0092030E" w:rsidRPr="003974EC" w:rsidRDefault="0092030E" w:rsidP="0092030E">
      <w:pPr>
        <w:ind w:firstLine="709"/>
        <w:jc w:val="both"/>
        <w:rPr>
          <w:sz w:val="22"/>
          <w:szCs w:val="22"/>
        </w:rPr>
      </w:pPr>
      <w:r w:rsidRPr="003974EC">
        <w:rPr>
          <w:sz w:val="22"/>
          <w:szCs w:val="22"/>
        </w:rPr>
        <w:t>несоответствие заявителя условиям, предусмотренным подразделом 1.2 раздела I Административного регламента;</w:t>
      </w:r>
    </w:p>
    <w:p w:rsidR="0092030E" w:rsidRPr="003974EC" w:rsidRDefault="0092030E" w:rsidP="0092030E">
      <w:pPr>
        <w:ind w:firstLine="709"/>
        <w:jc w:val="both"/>
        <w:rPr>
          <w:sz w:val="22"/>
          <w:szCs w:val="22"/>
        </w:rPr>
      </w:pPr>
      <w:r w:rsidRPr="003974EC">
        <w:rPr>
          <w:sz w:val="22"/>
          <w:szCs w:val="22"/>
        </w:rPr>
        <w:t>установление факта недостоверности сведений, содержащихся в представленных гражданином документах;</w:t>
      </w:r>
    </w:p>
    <w:p w:rsidR="0092030E" w:rsidRPr="003974EC" w:rsidRDefault="0092030E" w:rsidP="0092030E">
      <w:pPr>
        <w:ind w:firstLine="709"/>
        <w:jc w:val="both"/>
        <w:rPr>
          <w:sz w:val="22"/>
          <w:szCs w:val="22"/>
        </w:rPr>
      </w:pPr>
      <w:r w:rsidRPr="003974EC">
        <w:rPr>
          <w:sz w:val="22"/>
          <w:szCs w:val="22"/>
        </w:rPr>
        <w:t>представление гражданином неполного комплекта документов, указанных в подразделе 2.6 раздела II Административного регламента.</w:t>
      </w:r>
    </w:p>
    <w:p w:rsidR="0092030E" w:rsidRPr="003974EC" w:rsidRDefault="0092030E" w:rsidP="0092030E">
      <w:pPr>
        <w:ind w:firstLine="709"/>
        <w:jc w:val="both"/>
        <w:rPr>
          <w:sz w:val="22"/>
          <w:szCs w:val="22"/>
        </w:rPr>
      </w:pPr>
      <w:r w:rsidRPr="003974EC">
        <w:rPr>
          <w:sz w:val="22"/>
          <w:szCs w:val="22"/>
        </w:rPr>
        <w:t>3.3.4. Для получения муниципальной услуги заявитель представляет в Отдел, в МФЦ, посредством Единого портала государственных и муниципальных услуг документы, указанные в подразделе 2.6 раздела II Административного регламента:</w:t>
      </w:r>
    </w:p>
    <w:p w:rsidR="0092030E" w:rsidRPr="003974EC" w:rsidRDefault="0092030E" w:rsidP="0092030E">
      <w:pPr>
        <w:ind w:firstLine="709"/>
        <w:jc w:val="both"/>
        <w:rPr>
          <w:sz w:val="22"/>
          <w:szCs w:val="22"/>
        </w:rPr>
      </w:pPr>
      <w:r w:rsidRPr="003974EC">
        <w:rPr>
          <w:sz w:val="22"/>
          <w:szCs w:val="22"/>
        </w:rPr>
        <w:t xml:space="preserve">заявление о выдаче разрешения на установку и эксплуатацию рекламной конструкции по форме согласно приложению </w:t>
      </w:r>
      <w:r>
        <w:rPr>
          <w:sz w:val="22"/>
          <w:szCs w:val="22"/>
        </w:rPr>
        <w:t>№</w:t>
      </w:r>
      <w:r w:rsidRPr="003974EC">
        <w:rPr>
          <w:sz w:val="22"/>
          <w:szCs w:val="22"/>
        </w:rPr>
        <w:t xml:space="preserve"> 1 к Административному регламенту</w:t>
      </w:r>
    </w:p>
    <w:p w:rsidR="0092030E" w:rsidRPr="003974EC" w:rsidRDefault="0092030E" w:rsidP="0092030E">
      <w:pPr>
        <w:ind w:firstLine="709"/>
        <w:jc w:val="both"/>
        <w:rPr>
          <w:sz w:val="22"/>
          <w:szCs w:val="22"/>
        </w:rPr>
      </w:pPr>
      <w:r w:rsidRPr="003974EC">
        <w:rPr>
          <w:sz w:val="22"/>
          <w:szCs w:val="22"/>
        </w:rPr>
        <w:t>К заявлению о предоставлении муниципальной услуги прилагаются:</w:t>
      </w:r>
    </w:p>
    <w:p w:rsidR="0092030E" w:rsidRPr="003974EC" w:rsidRDefault="0092030E" w:rsidP="0092030E">
      <w:pPr>
        <w:ind w:firstLine="709"/>
        <w:jc w:val="both"/>
        <w:rPr>
          <w:sz w:val="22"/>
          <w:szCs w:val="22"/>
        </w:rPr>
      </w:pPr>
      <w:r w:rsidRPr="003974EC">
        <w:rPr>
          <w:sz w:val="22"/>
          <w:szCs w:val="22"/>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92030E" w:rsidRPr="003974EC" w:rsidRDefault="0092030E" w:rsidP="0092030E">
      <w:pPr>
        <w:ind w:firstLine="709"/>
        <w:jc w:val="both"/>
        <w:rPr>
          <w:sz w:val="22"/>
          <w:szCs w:val="22"/>
        </w:rPr>
      </w:pPr>
      <w:r w:rsidRPr="003974EC">
        <w:rPr>
          <w:sz w:val="22"/>
          <w:szCs w:val="22"/>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92030E" w:rsidRPr="003974EC" w:rsidRDefault="0092030E" w:rsidP="0092030E">
      <w:pPr>
        <w:ind w:firstLine="709"/>
        <w:jc w:val="both"/>
        <w:rPr>
          <w:sz w:val="22"/>
          <w:szCs w:val="22"/>
        </w:rPr>
      </w:pPr>
      <w:r w:rsidRPr="003974EC">
        <w:rPr>
          <w:sz w:val="22"/>
          <w:szCs w:val="22"/>
        </w:rPr>
        <w:t>Способами установления личности (идентификации) заявителя являются:</w:t>
      </w:r>
    </w:p>
    <w:p w:rsidR="0092030E" w:rsidRPr="003974EC" w:rsidRDefault="0092030E" w:rsidP="0092030E">
      <w:pPr>
        <w:ind w:firstLine="709"/>
        <w:jc w:val="both"/>
        <w:rPr>
          <w:sz w:val="22"/>
          <w:szCs w:val="22"/>
        </w:rPr>
      </w:pPr>
      <w:r w:rsidRPr="003974EC">
        <w:rPr>
          <w:sz w:val="22"/>
          <w:szCs w:val="22"/>
        </w:rPr>
        <w:t>при подаче заявления в Отдел, МФЦ - документ, удостоверяющий личность;</w:t>
      </w:r>
    </w:p>
    <w:p w:rsidR="0092030E" w:rsidRPr="003974EC" w:rsidRDefault="0092030E" w:rsidP="0092030E">
      <w:pPr>
        <w:ind w:firstLine="709"/>
        <w:jc w:val="both"/>
        <w:rPr>
          <w:sz w:val="22"/>
          <w:szCs w:val="22"/>
        </w:rPr>
      </w:pPr>
      <w:r w:rsidRPr="003974EC">
        <w:rPr>
          <w:sz w:val="22"/>
          <w:szCs w:val="22"/>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92030E" w:rsidRPr="003974EC" w:rsidRDefault="0092030E" w:rsidP="0092030E">
      <w:pPr>
        <w:ind w:firstLine="709"/>
        <w:jc w:val="both"/>
        <w:rPr>
          <w:sz w:val="22"/>
          <w:szCs w:val="22"/>
        </w:rPr>
      </w:pPr>
      <w:r w:rsidRPr="003974EC">
        <w:rPr>
          <w:sz w:val="22"/>
          <w:szCs w:val="22"/>
        </w:rPr>
        <w:t>Основания для принятия решения об отказе в приеме заявления и документов приведены в подразделе 2.7 раздела II Административного регламента.</w:t>
      </w:r>
    </w:p>
    <w:p w:rsidR="0092030E" w:rsidRPr="003974EC" w:rsidRDefault="0092030E" w:rsidP="0092030E">
      <w:pPr>
        <w:ind w:firstLine="709"/>
        <w:jc w:val="both"/>
        <w:rPr>
          <w:sz w:val="22"/>
          <w:szCs w:val="22"/>
        </w:rPr>
      </w:pPr>
      <w:r w:rsidRPr="003974EC">
        <w:rPr>
          <w:sz w:val="22"/>
          <w:szCs w:val="22"/>
        </w:rPr>
        <w:t>Заявление, документы могут быть представлены заявителем в Отдел, МФЦ, посредством Единого портала государственных и муниципальных услуг.</w:t>
      </w:r>
    </w:p>
    <w:p w:rsidR="0092030E" w:rsidRPr="003974EC" w:rsidRDefault="0092030E" w:rsidP="0092030E">
      <w:pPr>
        <w:ind w:firstLine="709"/>
        <w:jc w:val="both"/>
        <w:rPr>
          <w:sz w:val="22"/>
          <w:szCs w:val="22"/>
        </w:rPr>
      </w:pPr>
      <w:r w:rsidRPr="003974EC">
        <w:rPr>
          <w:sz w:val="22"/>
          <w:szCs w:val="22"/>
        </w:rPr>
        <w:t>Заявление (запросы) и документы, необходимые для предоставления муниципальной услуги, в Отделе, МФЦ регистрируются в сроки, указанные в подразделе 2.11 раздела II Административного регламента.</w:t>
      </w:r>
    </w:p>
    <w:p w:rsidR="0092030E" w:rsidRPr="003974EC" w:rsidRDefault="0092030E" w:rsidP="0092030E">
      <w:pPr>
        <w:ind w:firstLine="709"/>
        <w:jc w:val="both"/>
        <w:rPr>
          <w:sz w:val="22"/>
          <w:szCs w:val="22"/>
        </w:rPr>
      </w:pPr>
      <w:r w:rsidRPr="003974EC">
        <w:rPr>
          <w:sz w:val="22"/>
          <w:szCs w:val="22"/>
        </w:rPr>
        <w:t>3.3.5.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 Федеральным казначейством России.</w:t>
      </w:r>
    </w:p>
    <w:p w:rsidR="0092030E" w:rsidRPr="003974EC" w:rsidRDefault="0092030E" w:rsidP="0092030E">
      <w:pPr>
        <w:ind w:firstLine="709"/>
        <w:jc w:val="both"/>
        <w:rPr>
          <w:sz w:val="22"/>
          <w:szCs w:val="22"/>
        </w:rPr>
      </w:pPr>
      <w:r w:rsidRPr="003974EC">
        <w:rPr>
          <w:sz w:val="22"/>
          <w:szCs w:val="22"/>
        </w:rPr>
        <w:t>Межведомственный запрос должен содержать следующие сведения:</w:t>
      </w:r>
    </w:p>
    <w:p w:rsidR="0092030E" w:rsidRPr="003974EC" w:rsidRDefault="0092030E" w:rsidP="0092030E">
      <w:pPr>
        <w:ind w:firstLine="709"/>
        <w:jc w:val="both"/>
        <w:rPr>
          <w:sz w:val="22"/>
          <w:szCs w:val="22"/>
        </w:rPr>
      </w:pPr>
      <w:r w:rsidRPr="003974EC">
        <w:rPr>
          <w:sz w:val="22"/>
          <w:szCs w:val="22"/>
        </w:rPr>
        <w:t xml:space="preserve">указание на администрацию </w:t>
      </w:r>
      <w:r w:rsidR="00924FDC">
        <w:rPr>
          <w:sz w:val="22"/>
          <w:szCs w:val="22"/>
        </w:rPr>
        <w:t>Вурнарского</w:t>
      </w:r>
      <w:r w:rsidRPr="003974EC">
        <w:rPr>
          <w:sz w:val="22"/>
          <w:szCs w:val="22"/>
        </w:rPr>
        <w:t xml:space="preserve"> муниципального округа Чувашской Республики как на орган, направляющий межведомственный запрос;</w:t>
      </w:r>
    </w:p>
    <w:p w:rsidR="0092030E" w:rsidRPr="003974EC" w:rsidRDefault="0092030E" w:rsidP="0092030E">
      <w:pPr>
        <w:ind w:firstLine="709"/>
        <w:jc w:val="both"/>
        <w:rPr>
          <w:sz w:val="22"/>
          <w:szCs w:val="22"/>
        </w:rPr>
      </w:pPr>
      <w:r w:rsidRPr="003974EC">
        <w:rPr>
          <w:sz w:val="22"/>
          <w:szCs w:val="22"/>
        </w:rPr>
        <w:t>наименование органа (организации), в адрес которого направляется межведомственный запрос;</w:t>
      </w:r>
    </w:p>
    <w:p w:rsidR="0092030E" w:rsidRPr="003974EC" w:rsidRDefault="0092030E" w:rsidP="0092030E">
      <w:pPr>
        <w:ind w:firstLine="709"/>
        <w:jc w:val="both"/>
        <w:rPr>
          <w:sz w:val="22"/>
          <w:szCs w:val="22"/>
        </w:rPr>
      </w:pPr>
      <w:r w:rsidRPr="003974EC">
        <w:rPr>
          <w:sz w:val="22"/>
          <w:szCs w:val="22"/>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92030E" w:rsidRPr="003974EC" w:rsidRDefault="0092030E" w:rsidP="0092030E">
      <w:pPr>
        <w:ind w:firstLine="709"/>
        <w:jc w:val="both"/>
        <w:rPr>
          <w:sz w:val="22"/>
          <w:szCs w:val="22"/>
        </w:rPr>
      </w:pPr>
      <w:r w:rsidRPr="003974EC">
        <w:rPr>
          <w:sz w:val="22"/>
          <w:szCs w:val="22"/>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3974EC">
        <w:rPr>
          <w:sz w:val="22"/>
          <w:szCs w:val="22"/>
        </w:rPr>
        <w:t>необходимых</w:t>
      </w:r>
      <w:proofErr w:type="gramEnd"/>
      <w:r w:rsidRPr="003974EC">
        <w:rPr>
          <w:sz w:val="22"/>
          <w:szCs w:val="22"/>
        </w:rPr>
        <w:t xml:space="preserve"> для предоставления муниципальной услуги, и указание на реквизиты данного нормативного правового акта;</w:t>
      </w:r>
    </w:p>
    <w:p w:rsidR="0092030E" w:rsidRPr="003974EC" w:rsidRDefault="0092030E" w:rsidP="0092030E">
      <w:pPr>
        <w:ind w:firstLine="709"/>
        <w:jc w:val="both"/>
        <w:rPr>
          <w:sz w:val="22"/>
          <w:szCs w:val="22"/>
        </w:rPr>
      </w:pPr>
      <w:r w:rsidRPr="003974EC">
        <w:rPr>
          <w:sz w:val="22"/>
          <w:szCs w:val="22"/>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3974EC">
        <w:rPr>
          <w:sz w:val="22"/>
          <w:szCs w:val="22"/>
        </w:rPr>
        <w:t>таких</w:t>
      </w:r>
      <w:proofErr w:type="gramEnd"/>
      <w:r w:rsidRPr="003974EC">
        <w:rPr>
          <w:sz w:val="22"/>
          <w:szCs w:val="22"/>
        </w:rPr>
        <w:t xml:space="preserve"> документа и (или) информации;</w:t>
      </w:r>
    </w:p>
    <w:p w:rsidR="0092030E" w:rsidRPr="003974EC" w:rsidRDefault="0092030E" w:rsidP="0092030E">
      <w:pPr>
        <w:ind w:firstLine="709"/>
        <w:jc w:val="both"/>
        <w:rPr>
          <w:sz w:val="22"/>
          <w:szCs w:val="22"/>
        </w:rPr>
      </w:pPr>
      <w:r w:rsidRPr="003974EC">
        <w:rPr>
          <w:sz w:val="22"/>
          <w:szCs w:val="22"/>
        </w:rPr>
        <w:t>контактная информация для направления ответа на межведомственный запрос;</w:t>
      </w:r>
    </w:p>
    <w:p w:rsidR="0092030E" w:rsidRPr="003974EC" w:rsidRDefault="0092030E" w:rsidP="0092030E">
      <w:pPr>
        <w:ind w:firstLine="709"/>
        <w:jc w:val="both"/>
        <w:rPr>
          <w:sz w:val="22"/>
          <w:szCs w:val="22"/>
        </w:rPr>
      </w:pPr>
      <w:r w:rsidRPr="003974EC">
        <w:rPr>
          <w:sz w:val="22"/>
          <w:szCs w:val="22"/>
        </w:rPr>
        <w:t>дата направления межведомственного запроса;</w:t>
      </w:r>
    </w:p>
    <w:p w:rsidR="0092030E" w:rsidRPr="003974EC" w:rsidRDefault="0092030E" w:rsidP="0092030E">
      <w:pPr>
        <w:ind w:firstLine="709"/>
        <w:jc w:val="both"/>
        <w:rPr>
          <w:sz w:val="22"/>
          <w:szCs w:val="22"/>
        </w:rPr>
      </w:pPr>
      <w:r w:rsidRPr="003974EC">
        <w:rPr>
          <w:sz w:val="22"/>
          <w:szCs w:val="22"/>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92030E" w:rsidRPr="003974EC" w:rsidRDefault="0092030E" w:rsidP="0092030E">
      <w:pPr>
        <w:ind w:firstLine="709"/>
        <w:jc w:val="both"/>
        <w:rPr>
          <w:sz w:val="22"/>
          <w:szCs w:val="22"/>
        </w:rPr>
      </w:pPr>
      <w:r w:rsidRPr="003974EC">
        <w:rPr>
          <w:sz w:val="22"/>
          <w:szCs w:val="22"/>
        </w:rPr>
        <w:lastRenderedPageBreak/>
        <w:t xml:space="preserve">информация о факте получения согласия, предусмотренного частью 5 статьи 7 Федерального закона </w:t>
      </w:r>
      <w:r>
        <w:rPr>
          <w:sz w:val="22"/>
          <w:szCs w:val="22"/>
        </w:rPr>
        <w:t>№</w:t>
      </w:r>
      <w:r w:rsidRPr="003974EC">
        <w:rPr>
          <w:sz w:val="22"/>
          <w:szCs w:val="22"/>
        </w:rPr>
        <w:t xml:space="preserve"> 210-ФЗ (</w:t>
      </w:r>
      <w:proofErr w:type="gramStart"/>
      <w:r w:rsidRPr="003974EC">
        <w:rPr>
          <w:sz w:val="22"/>
          <w:szCs w:val="22"/>
        </w:rPr>
        <w:t>при</w:t>
      </w:r>
      <w:proofErr w:type="gramEnd"/>
      <w:r w:rsidRPr="003974EC">
        <w:rPr>
          <w:sz w:val="22"/>
          <w:szCs w:val="22"/>
        </w:rPr>
        <w:t xml:space="preserve"> направления межведомственного запроса в случае, предусмотренном частью 5 статьи 7 Федерального закона N 210-ФЗ).</w:t>
      </w:r>
    </w:p>
    <w:p w:rsidR="0092030E" w:rsidRPr="003974EC" w:rsidRDefault="0092030E" w:rsidP="0092030E">
      <w:pPr>
        <w:ind w:firstLine="709"/>
        <w:jc w:val="both"/>
        <w:rPr>
          <w:sz w:val="22"/>
          <w:szCs w:val="22"/>
        </w:rPr>
      </w:pPr>
      <w:proofErr w:type="gramStart"/>
      <w:r w:rsidRPr="003974EC">
        <w:rPr>
          <w:sz w:val="22"/>
          <w:szCs w:val="22"/>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w:t>
      </w:r>
      <w:proofErr w:type="gramEnd"/>
      <w:r w:rsidRPr="003974EC">
        <w:rPr>
          <w:sz w:val="22"/>
          <w:szCs w:val="22"/>
        </w:rPr>
        <w:t xml:space="preserve">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92030E" w:rsidRPr="003974EC" w:rsidRDefault="0092030E" w:rsidP="0092030E">
      <w:pPr>
        <w:ind w:firstLine="709"/>
        <w:jc w:val="both"/>
        <w:rPr>
          <w:sz w:val="22"/>
          <w:szCs w:val="22"/>
        </w:rPr>
      </w:pPr>
      <w:r w:rsidRPr="003974EC">
        <w:rPr>
          <w:sz w:val="22"/>
          <w:szCs w:val="22"/>
        </w:rPr>
        <w:t>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92030E" w:rsidRPr="003974EC" w:rsidRDefault="0092030E" w:rsidP="0092030E">
      <w:pPr>
        <w:ind w:firstLine="709"/>
        <w:jc w:val="both"/>
        <w:rPr>
          <w:sz w:val="22"/>
          <w:szCs w:val="22"/>
        </w:rPr>
      </w:pPr>
      <w:r w:rsidRPr="003974EC">
        <w:rPr>
          <w:sz w:val="22"/>
          <w:szCs w:val="22"/>
        </w:rPr>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92030E" w:rsidRPr="003974EC" w:rsidRDefault="0092030E" w:rsidP="0092030E">
      <w:pPr>
        <w:ind w:firstLine="709"/>
        <w:jc w:val="both"/>
        <w:rPr>
          <w:sz w:val="22"/>
          <w:szCs w:val="22"/>
        </w:rPr>
      </w:pPr>
      <w:r w:rsidRPr="003974EC">
        <w:rPr>
          <w:sz w:val="22"/>
          <w:szCs w:val="22"/>
        </w:rPr>
        <w:t xml:space="preserve">3.3.7. Решение о предоставлении (отказе в предоставлении) муниципальной услуги принимается Отделом на основе следующих критериев принятия решения: </w:t>
      </w:r>
    </w:p>
    <w:p w:rsidR="0092030E" w:rsidRPr="003974EC" w:rsidRDefault="0092030E" w:rsidP="0092030E">
      <w:pPr>
        <w:ind w:firstLine="709"/>
        <w:jc w:val="both"/>
        <w:rPr>
          <w:sz w:val="22"/>
          <w:szCs w:val="22"/>
        </w:rPr>
      </w:pPr>
      <w:r w:rsidRPr="003974EC">
        <w:rPr>
          <w:sz w:val="22"/>
          <w:szCs w:val="22"/>
        </w:rPr>
        <w:t>основания для отказа;</w:t>
      </w:r>
    </w:p>
    <w:p w:rsidR="0092030E" w:rsidRPr="003974EC" w:rsidRDefault="0092030E" w:rsidP="0092030E">
      <w:pPr>
        <w:ind w:firstLine="709"/>
        <w:jc w:val="both"/>
        <w:rPr>
          <w:sz w:val="22"/>
          <w:szCs w:val="22"/>
        </w:rPr>
      </w:pPr>
      <w:r w:rsidRPr="003974EC">
        <w:rPr>
          <w:sz w:val="22"/>
          <w:szCs w:val="22"/>
        </w:rPr>
        <w:t>соответствие заявителя условиям, предусмотренным подразделом 1.2 раздела I Административного регламента;</w:t>
      </w:r>
    </w:p>
    <w:p w:rsidR="0092030E" w:rsidRPr="003974EC" w:rsidRDefault="0092030E" w:rsidP="0092030E">
      <w:pPr>
        <w:ind w:firstLine="709"/>
        <w:jc w:val="both"/>
        <w:rPr>
          <w:sz w:val="22"/>
          <w:szCs w:val="22"/>
        </w:rPr>
      </w:pPr>
      <w:r w:rsidRPr="003974EC">
        <w:rPr>
          <w:sz w:val="22"/>
          <w:szCs w:val="22"/>
        </w:rPr>
        <w:t>достоверность сведений, содержащихся в представленных гражданином документах;</w:t>
      </w:r>
    </w:p>
    <w:p w:rsidR="0092030E" w:rsidRPr="003974EC" w:rsidRDefault="0092030E" w:rsidP="0092030E">
      <w:pPr>
        <w:ind w:firstLine="709"/>
        <w:jc w:val="both"/>
        <w:rPr>
          <w:sz w:val="22"/>
          <w:szCs w:val="22"/>
        </w:rPr>
      </w:pPr>
      <w:r w:rsidRPr="003974EC">
        <w:rPr>
          <w:sz w:val="22"/>
          <w:szCs w:val="22"/>
        </w:rPr>
        <w:t>представление полного комплекта документов, указанных в подразделе 2.6 раздела II Административного регламента.</w:t>
      </w:r>
    </w:p>
    <w:p w:rsidR="0092030E" w:rsidRPr="003974EC" w:rsidRDefault="0092030E" w:rsidP="0092030E">
      <w:pPr>
        <w:ind w:firstLine="709"/>
        <w:jc w:val="both"/>
        <w:rPr>
          <w:sz w:val="22"/>
          <w:szCs w:val="22"/>
        </w:rPr>
      </w:pPr>
      <w:r w:rsidRPr="003974EC">
        <w:rPr>
          <w:sz w:val="22"/>
          <w:szCs w:val="22"/>
        </w:rPr>
        <w:t xml:space="preserve">3.3.8. </w:t>
      </w:r>
      <w:proofErr w:type="gramStart"/>
      <w:r w:rsidRPr="003974EC">
        <w:rPr>
          <w:sz w:val="22"/>
          <w:szCs w:val="22"/>
        </w:rPr>
        <w:t>Отдел не позднее чем через 1 рабочий день с даты вынесения решения о выдаче разрешения на установку и эксплуатацию рекламной конструкции или о мотивированном отказе в выдаче разрешения или об аннулировании разрешения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w:t>
      </w:r>
      <w:proofErr w:type="gramEnd"/>
      <w:r w:rsidRPr="003974EC">
        <w:rPr>
          <w:sz w:val="22"/>
          <w:szCs w:val="22"/>
        </w:rPr>
        <w:t xml:space="preserve"> о выдаче разрешения, об аннулировании разрешения, при принятии решения об отказе в выдаче разрешения - в письменной форме с указанием причин отказа).</w:t>
      </w:r>
    </w:p>
    <w:p w:rsidR="0092030E" w:rsidRPr="003974EC" w:rsidRDefault="0092030E" w:rsidP="0092030E">
      <w:pPr>
        <w:ind w:firstLine="709"/>
        <w:jc w:val="both"/>
        <w:rPr>
          <w:sz w:val="22"/>
          <w:szCs w:val="22"/>
        </w:rPr>
      </w:pPr>
      <w:r w:rsidRPr="003974EC">
        <w:rPr>
          <w:sz w:val="22"/>
          <w:szCs w:val="22"/>
        </w:rPr>
        <w:t>3.3.9. При отказе гражданину в выдаче разрешения по основаниям, предусмотренным абзацами третьим и четвертым пункта 3.3.3 настоящего подраздела, гражданин после устранения выявленных недостатков вправе повторно представить документы в соответствии с Административным регламентом.</w:t>
      </w:r>
    </w:p>
    <w:p w:rsidR="0092030E" w:rsidRPr="003974EC" w:rsidRDefault="0092030E" w:rsidP="0092030E">
      <w:pPr>
        <w:ind w:firstLine="709"/>
        <w:jc w:val="both"/>
        <w:rPr>
          <w:sz w:val="22"/>
          <w:szCs w:val="22"/>
        </w:rPr>
      </w:pPr>
      <w:r w:rsidRPr="003974EC">
        <w:rPr>
          <w:sz w:val="22"/>
          <w:szCs w:val="22"/>
        </w:rPr>
        <w:t>Срок повторного рассмотрения представленных документов - не более пяти рабочих дней со дня их получения.</w:t>
      </w:r>
    </w:p>
    <w:p w:rsidR="0092030E" w:rsidRPr="003974EC" w:rsidRDefault="0092030E" w:rsidP="0092030E">
      <w:pPr>
        <w:ind w:firstLine="709"/>
        <w:jc w:val="both"/>
        <w:rPr>
          <w:sz w:val="22"/>
          <w:szCs w:val="22"/>
        </w:rPr>
      </w:pPr>
      <w:r w:rsidRPr="003974EC">
        <w:rPr>
          <w:sz w:val="22"/>
          <w:szCs w:val="22"/>
        </w:rPr>
        <w:t>3.3.10.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92030E" w:rsidRPr="00B25D8C" w:rsidRDefault="0092030E" w:rsidP="0092030E">
      <w:pPr>
        <w:ind w:firstLine="709"/>
        <w:jc w:val="both"/>
        <w:rPr>
          <w:b/>
          <w:sz w:val="22"/>
          <w:szCs w:val="22"/>
        </w:rPr>
      </w:pPr>
      <w:bookmarkStart w:id="22" w:name="sub_34"/>
      <w:r w:rsidRPr="00B25D8C">
        <w:rPr>
          <w:b/>
          <w:sz w:val="22"/>
          <w:szCs w:val="22"/>
        </w:rPr>
        <w:t>3.4. 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bookmarkEnd w:id="22"/>
    <w:p w:rsidR="0092030E" w:rsidRPr="003974EC" w:rsidRDefault="0092030E" w:rsidP="0092030E">
      <w:pPr>
        <w:ind w:firstLine="709"/>
        <w:jc w:val="both"/>
        <w:rPr>
          <w:sz w:val="22"/>
          <w:szCs w:val="22"/>
        </w:rPr>
      </w:pPr>
      <w:r w:rsidRPr="003974EC">
        <w:rPr>
          <w:sz w:val="22"/>
          <w:szCs w:val="22"/>
        </w:rPr>
        <w:t>3.4.1. Максимальный срок предоставления государственной услуги в соответствии с вариантом составляет 3 рабочих дня со дня регистрации в Отделе заявления об исправлении опечаток и ошибок и необходимых документов.</w:t>
      </w:r>
    </w:p>
    <w:p w:rsidR="0092030E" w:rsidRPr="003974EC" w:rsidRDefault="0092030E" w:rsidP="0092030E">
      <w:pPr>
        <w:ind w:firstLine="709"/>
        <w:jc w:val="both"/>
        <w:rPr>
          <w:sz w:val="22"/>
          <w:szCs w:val="22"/>
        </w:rPr>
      </w:pPr>
      <w:r w:rsidRPr="003974EC">
        <w:rPr>
          <w:sz w:val="22"/>
          <w:szCs w:val="22"/>
        </w:rPr>
        <w:t>3.4.2. Результатом предоставления государственной услуги является исправление опечаток и (или) ошибок в выданном разрешении.</w:t>
      </w:r>
    </w:p>
    <w:p w:rsidR="0092030E" w:rsidRPr="003974EC" w:rsidRDefault="0092030E" w:rsidP="0092030E">
      <w:pPr>
        <w:ind w:firstLine="709"/>
        <w:jc w:val="both"/>
        <w:rPr>
          <w:sz w:val="22"/>
          <w:szCs w:val="22"/>
        </w:rPr>
      </w:pPr>
      <w:r w:rsidRPr="003974EC">
        <w:rPr>
          <w:sz w:val="22"/>
          <w:szCs w:val="22"/>
        </w:rPr>
        <w:t xml:space="preserve">3.4.3. </w:t>
      </w:r>
      <w:proofErr w:type="gramStart"/>
      <w:r w:rsidRPr="003974EC">
        <w:rPr>
          <w:sz w:val="22"/>
          <w:szCs w:val="22"/>
        </w:rPr>
        <w:t>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roofErr w:type="gramEnd"/>
    </w:p>
    <w:p w:rsidR="0092030E" w:rsidRPr="003974EC" w:rsidRDefault="0092030E" w:rsidP="0092030E">
      <w:pPr>
        <w:ind w:firstLine="709"/>
        <w:jc w:val="both"/>
        <w:rPr>
          <w:sz w:val="22"/>
          <w:szCs w:val="22"/>
        </w:rPr>
      </w:pPr>
      <w:r w:rsidRPr="003974EC">
        <w:rPr>
          <w:sz w:val="22"/>
          <w:szCs w:val="22"/>
        </w:rPr>
        <w:lastRenderedPageBreak/>
        <w:t xml:space="preserve">3.4.4. </w:t>
      </w:r>
      <w:proofErr w:type="gramStart"/>
      <w:r w:rsidRPr="003974EC">
        <w:rPr>
          <w:sz w:val="22"/>
          <w:szCs w:val="22"/>
        </w:rPr>
        <w:t>Для получения государственной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roofErr w:type="gramEnd"/>
    </w:p>
    <w:p w:rsidR="0092030E" w:rsidRPr="003974EC" w:rsidRDefault="0092030E" w:rsidP="0092030E">
      <w:pPr>
        <w:ind w:firstLine="709"/>
        <w:jc w:val="both"/>
        <w:rPr>
          <w:sz w:val="22"/>
          <w:szCs w:val="22"/>
        </w:rPr>
      </w:pPr>
      <w:r w:rsidRPr="003974EC">
        <w:rPr>
          <w:sz w:val="22"/>
          <w:szCs w:val="22"/>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rsidR="0092030E" w:rsidRPr="003974EC" w:rsidRDefault="0092030E" w:rsidP="0092030E">
      <w:pPr>
        <w:ind w:firstLine="709"/>
        <w:jc w:val="both"/>
        <w:rPr>
          <w:sz w:val="22"/>
          <w:szCs w:val="22"/>
        </w:rPr>
      </w:pPr>
      <w:r w:rsidRPr="003974EC">
        <w:rPr>
          <w:sz w:val="22"/>
          <w:szCs w:val="22"/>
        </w:rPr>
        <w:t>документ, удостоверяющий личность;</w:t>
      </w:r>
    </w:p>
    <w:p w:rsidR="0092030E" w:rsidRPr="003974EC" w:rsidRDefault="0092030E" w:rsidP="0092030E">
      <w:pPr>
        <w:ind w:firstLine="709"/>
        <w:jc w:val="both"/>
        <w:rPr>
          <w:sz w:val="22"/>
          <w:szCs w:val="22"/>
        </w:rPr>
      </w:pPr>
      <w:r w:rsidRPr="003974EC">
        <w:rPr>
          <w:sz w:val="22"/>
          <w:szCs w:val="22"/>
        </w:rPr>
        <w:t>документ, подтверждающий полномочия уполномоченного лица (законного представителя) заявителя;</w:t>
      </w:r>
    </w:p>
    <w:p w:rsidR="0092030E" w:rsidRPr="003974EC" w:rsidRDefault="0092030E" w:rsidP="0092030E">
      <w:pPr>
        <w:ind w:firstLine="709"/>
        <w:jc w:val="both"/>
        <w:rPr>
          <w:sz w:val="22"/>
          <w:szCs w:val="22"/>
        </w:rPr>
      </w:pPr>
      <w:r w:rsidRPr="003974EC">
        <w:rPr>
          <w:sz w:val="22"/>
          <w:szCs w:val="22"/>
        </w:rPr>
        <w:t>Основания для принятия решения об отказе в приеме заявления об исправлении опечаток и ошибок и документов не предусмотрены.</w:t>
      </w:r>
    </w:p>
    <w:p w:rsidR="0092030E" w:rsidRPr="003974EC" w:rsidRDefault="0092030E" w:rsidP="0092030E">
      <w:pPr>
        <w:ind w:firstLine="709"/>
        <w:jc w:val="both"/>
        <w:rPr>
          <w:sz w:val="22"/>
          <w:szCs w:val="22"/>
        </w:rPr>
      </w:pPr>
      <w:r w:rsidRPr="003974EC">
        <w:rPr>
          <w:sz w:val="22"/>
          <w:szCs w:val="22"/>
        </w:rPr>
        <w:t>Срок регистрации заявления об исправлении опечаток и ошибок и документов, необходимых для предоставления государственной услуги, в Отделе составляет 15 минут.</w:t>
      </w:r>
    </w:p>
    <w:p w:rsidR="0092030E" w:rsidRPr="003974EC" w:rsidRDefault="0092030E" w:rsidP="0092030E">
      <w:pPr>
        <w:ind w:firstLine="709"/>
        <w:jc w:val="both"/>
        <w:rPr>
          <w:sz w:val="22"/>
          <w:szCs w:val="22"/>
        </w:rPr>
      </w:pPr>
      <w:r w:rsidRPr="003974EC">
        <w:rPr>
          <w:sz w:val="22"/>
          <w:szCs w:val="22"/>
        </w:rPr>
        <w:t>3.4.5. Межведомственное информационное взаимодействие в рамках варианта предоставления государственной услуги не предусмотрено.</w:t>
      </w:r>
    </w:p>
    <w:p w:rsidR="0092030E" w:rsidRPr="003974EC" w:rsidRDefault="0092030E" w:rsidP="0092030E">
      <w:pPr>
        <w:ind w:firstLine="709"/>
        <w:jc w:val="both"/>
        <w:rPr>
          <w:sz w:val="22"/>
          <w:szCs w:val="22"/>
        </w:rPr>
      </w:pPr>
      <w:r w:rsidRPr="003974EC">
        <w:rPr>
          <w:sz w:val="22"/>
          <w:szCs w:val="22"/>
        </w:rPr>
        <w:t>3.4.6.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92030E" w:rsidRPr="003974EC" w:rsidRDefault="0092030E" w:rsidP="0092030E">
      <w:pPr>
        <w:ind w:firstLine="709"/>
        <w:jc w:val="both"/>
        <w:rPr>
          <w:sz w:val="22"/>
          <w:szCs w:val="22"/>
        </w:rPr>
      </w:pPr>
      <w:r w:rsidRPr="003974EC">
        <w:rPr>
          <w:sz w:val="22"/>
          <w:szCs w:val="22"/>
        </w:rPr>
        <w:t>3.4.7. Решение о предоставлении (отказе в предоставлении) государственной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государственной услуги документе.</w:t>
      </w:r>
    </w:p>
    <w:p w:rsidR="0092030E" w:rsidRPr="003974EC" w:rsidRDefault="0092030E" w:rsidP="0092030E">
      <w:pPr>
        <w:ind w:firstLine="709"/>
        <w:jc w:val="both"/>
        <w:rPr>
          <w:sz w:val="22"/>
          <w:szCs w:val="22"/>
        </w:rPr>
      </w:pPr>
      <w:r w:rsidRPr="003974EC">
        <w:rPr>
          <w:sz w:val="22"/>
          <w:szCs w:val="22"/>
        </w:rPr>
        <w:t>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2 рабочих дней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Отделом по результатам предоставления государственной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92030E" w:rsidRPr="003974EC" w:rsidRDefault="0092030E" w:rsidP="0092030E">
      <w:pPr>
        <w:ind w:firstLine="709"/>
        <w:jc w:val="both"/>
        <w:rPr>
          <w:sz w:val="22"/>
          <w:szCs w:val="22"/>
        </w:rPr>
      </w:pPr>
      <w:r w:rsidRPr="003974EC">
        <w:rPr>
          <w:sz w:val="22"/>
          <w:szCs w:val="22"/>
        </w:rPr>
        <w:t>Государственная услуга не предусматривает возможности предоставления Отделом результата государственной услуги по выбору заявителя независимо от места жительства.</w:t>
      </w:r>
    </w:p>
    <w:p w:rsidR="0092030E" w:rsidRPr="003974EC" w:rsidRDefault="0092030E" w:rsidP="0092030E">
      <w:pPr>
        <w:ind w:firstLine="709"/>
        <w:jc w:val="both"/>
        <w:rPr>
          <w:sz w:val="22"/>
          <w:szCs w:val="22"/>
        </w:rPr>
      </w:pPr>
      <w:r w:rsidRPr="003974EC">
        <w:rPr>
          <w:sz w:val="22"/>
          <w:szCs w:val="22"/>
        </w:rPr>
        <w:t>3.4.9. Выдача дубликата документа, выданного по результатам предоставления государственной услуги, законодательством Российской Федерации и законодательством Чувашской Республики не предусмотрена.</w:t>
      </w:r>
    </w:p>
    <w:p w:rsidR="0092030E" w:rsidRPr="003974EC" w:rsidRDefault="0092030E" w:rsidP="0092030E">
      <w:pPr>
        <w:ind w:firstLine="709"/>
        <w:jc w:val="both"/>
        <w:rPr>
          <w:sz w:val="22"/>
          <w:szCs w:val="22"/>
        </w:rPr>
      </w:pPr>
    </w:p>
    <w:p w:rsidR="0092030E" w:rsidRPr="00B25D8C" w:rsidRDefault="0092030E" w:rsidP="0092030E">
      <w:pPr>
        <w:jc w:val="center"/>
        <w:rPr>
          <w:b/>
          <w:sz w:val="22"/>
          <w:szCs w:val="22"/>
        </w:rPr>
      </w:pPr>
      <w:r w:rsidRPr="00B25D8C">
        <w:rPr>
          <w:b/>
          <w:sz w:val="22"/>
          <w:szCs w:val="22"/>
        </w:rPr>
        <w:t xml:space="preserve">IV. Формы </w:t>
      </w:r>
      <w:proofErr w:type="gramStart"/>
      <w:r w:rsidRPr="00B25D8C">
        <w:rPr>
          <w:b/>
          <w:sz w:val="22"/>
          <w:szCs w:val="22"/>
        </w:rPr>
        <w:t>контроля за</w:t>
      </w:r>
      <w:proofErr w:type="gramEnd"/>
      <w:r w:rsidRPr="00B25D8C">
        <w:rPr>
          <w:b/>
          <w:sz w:val="22"/>
          <w:szCs w:val="22"/>
        </w:rPr>
        <w:t xml:space="preserve"> исполнением Административного регламента</w:t>
      </w:r>
    </w:p>
    <w:p w:rsidR="0092030E" w:rsidRPr="00B25D8C" w:rsidRDefault="0092030E" w:rsidP="0092030E">
      <w:pPr>
        <w:ind w:firstLine="709"/>
        <w:jc w:val="both"/>
        <w:rPr>
          <w:b/>
          <w:sz w:val="22"/>
          <w:szCs w:val="22"/>
        </w:rPr>
      </w:pPr>
    </w:p>
    <w:p w:rsidR="0092030E" w:rsidRPr="00B25D8C" w:rsidRDefault="0092030E" w:rsidP="0092030E">
      <w:pPr>
        <w:ind w:firstLine="709"/>
        <w:jc w:val="both"/>
        <w:rPr>
          <w:b/>
          <w:sz w:val="22"/>
          <w:szCs w:val="22"/>
        </w:rPr>
      </w:pPr>
      <w:r w:rsidRPr="00B25D8C">
        <w:rPr>
          <w:b/>
          <w:sz w:val="22"/>
          <w:szCs w:val="22"/>
        </w:rPr>
        <w:t xml:space="preserve">4.1. Порядок осуществления текущего </w:t>
      </w:r>
      <w:proofErr w:type="gramStart"/>
      <w:r w:rsidRPr="00B25D8C">
        <w:rPr>
          <w:b/>
          <w:sz w:val="22"/>
          <w:szCs w:val="22"/>
        </w:rPr>
        <w:t>контроля за</w:t>
      </w:r>
      <w:proofErr w:type="gramEnd"/>
      <w:r w:rsidRPr="00B25D8C">
        <w:rPr>
          <w:b/>
          <w:sz w:val="22"/>
          <w:szCs w:val="2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2030E" w:rsidRPr="00924FDC" w:rsidRDefault="0092030E" w:rsidP="0092030E">
      <w:pPr>
        <w:ind w:firstLine="709"/>
        <w:jc w:val="both"/>
        <w:rPr>
          <w:sz w:val="22"/>
          <w:szCs w:val="22"/>
        </w:rPr>
      </w:pPr>
      <w:proofErr w:type="gramStart"/>
      <w:r w:rsidRPr="00924FDC">
        <w:rPr>
          <w:sz w:val="22"/>
          <w:szCs w:val="22"/>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924FDC" w:rsidRPr="00924FDC">
        <w:rPr>
          <w:sz w:val="22"/>
          <w:szCs w:val="22"/>
          <w:lang w:eastAsia="en-US"/>
        </w:rPr>
        <w:t>начальник отдела строительства, архитектуры, дорожного и жилищно-коммунального хозяйства администрации Вурнарского муниципального округа Чувашской Республики</w:t>
      </w:r>
      <w:r w:rsidR="00924FDC">
        <w:rPr>
          <w:sz w:val="22"/>
          <w:szCs w:val="22"/>
        </w:rPr>
        <w:t>, ответственный</w:t>
      </w:r>
      <w:r w:rsidRPr="00924FDC">
        <w:rPr>
          <w:sz w:val="22"/>
          <w:szCs w:val="22"/>
        </w:rPr>
        <w:t xml:space="preserve">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92030E" w:rsidRPr="00B25D8C" w:rsidRDefault="0092030E" w:rsidP="0092030E">
      <w:pPr>
        <w:ind w:firstLine="709"/>
        <w:jc w:val="both"/>
        <w:rPr>
          <w:b/>
          <w:sz w:val="22"/>
          <w:szCs w:val="22"/>
        </w:rPr>
      </w:pPr>
      <w:r w:rsidRPr="00B25D8C">
        <w:rPr>
          <w:b/>
          <w:sz w:val="22"/>
          <w:szCs w:val="22"/>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25D8C">
        <w:rPr>
          <w:b/>
          <w:sz w:val="22"/>
          <w:szCs w:val="22"/>
        </w:rPr>
        <w:t>контроля за</w:t>
      </w:r>
      <w:proofErr w:type="gramEnd"/>
      <w:r w:rsidRPr="00B25D8C">
        <w:rPr>
          <w:b/>
          <w:sz w:val="22"/>
          <w:szCs w:val="22"/>
        </w:rPr>
        <w:t xml:space="preserve"> полнотой и качеством предоставления муниципальной услуги</w:t>
      </w:r>
    </w:p>
    <w:p w:rsidR="0092030E" w:rsidRPr="003974EC" w:rsidRDefault="0092030E" w:rsidP="0092030E">
      <w:pPr>
        <w:ind w:firstLine="709"/>
        <w:jc w:val="both"/>
        <w:rPr>
          <w:sz w:val="22"/>
          <w:szCs w:val="22"/>
        </w:rPr>
      </w:pPr>
      <w:proofErr w:type="gramStart"/>
      <w:r w:rsidRPr="003974EC">
        <w:rPr>
          <w:sz w:val="22"/>
          <w:szCs w:val="22"/>
        </w:rPr>
        <w:t>Контроль за</w:t>
      </w:r>
      <w:proofErr w:type="gramEnd"/>
      <w:r w:rsidRPr="003974EC">
        <w:rPr>
          <w:sz w:val="22"/>
          <w:szCs w:val="22"/>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92030E" w:rsidRPr="003974EC" w:rsidRDefault="0092030E" w:rsidP="0092030E">
      <w:pPr>
        <w:ind w:firstLine="709"/>
        <w:jc w:val="both"/>
        <w:rPr>
          <w:sz w:val="22"/>
          <w:szCs w:val="22"/>
        </w:rPr>
      </w:pPr>
      <w:r w:rsidRPr="003974EC">
        <w:rPr>
          <w:sz w:val="22"/>
          <w:szCs w:val="22"/>
        </w:rPr>
        <w:lastRenderedPageBreak/>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3974EC">
        <w:rPr>
          <w:sz w:val="22"/>
          <w:szCs w:val="22"/>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92030E" w:rsidRPr="003974EC" w:rsidRDefault="0092030E" w:rsidP="0092030E">
      <w:pPr>
        <w:ind w:firstLine="709"/>
        <w:jc w:val="both"/>
        <w:rPr>
          <w:sz w:val="22"/>
          <w:szCs w:val="22"/>
        </w:rPr>
      </w:pPr>
      <w:r w:rsidRPr="003974EC">
        <w:rPr>
          <w:sz w:val="22"/>
          <w:szCs w:val="22"/>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8302B2">
        <w:rPr>
          <w:sz w:val="22"/>
          <w:szCs w:val="22"/>
        </w:rPr>
        <w:t>Вурнарского</w:t>
      </w:r>
      <w:r w:rsidRPr="003974EC">
        <w:rPr>
          <w:sz w:val="22"/>
          <w:szCs w:val="22"/>
        </w:rPr>
        <w:t xml:space="preserve"> муниципального округа Чувашской Республики.</w:t>
      </w:r>
    </w:p>
    <w:p w:rsidR="0092030E" w:rsidRPr="003974EC" w:rsidRDefault="0092030E" w:rsidP="0092030E">
      <w:pPr>
        <w:ind w:firstLine="709"/>
        <w:jc w:val="both"/>
        <w:rPr>
          <w:sz w:val="22"/>
          <w:szCs w:val="22"/>
        </w:rPr>
      </w:pPr>
      <w:r w:rsidRPr="003974EC">
        <w:rPr>
          <w:sz w:val="22"/>
          <w:szCs w:val="22"/>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sidR="008302B2">
        <w:rPr>
          <w:sz w:val="22"/>
          <w:szCs w:val="22"/>
        </w:rPr>
        <w:t xml:space="preserve">Вурнарского </w:t>
      </w:r>
      <w:r w:rsidRPr="003974EC">
        <w:rPr>
          <w:sz w:val="22"/>
          <w:szCs w:val="22"/>
        </w:rPr>
        <w:t>муниципального округа Чувашской Республики рассматривает вопрос о привлечении виновных лиц к дисциплинарной ответственности.</w:t>
      </w:r>
    </w:p>
    <w:p w:rsidR="0092030E" w:rsidRPr="00B25D8C" w:rsidRDefault="0092030E" w:rsidP="0092030E">
      <w:pPr>
        <w:ind w:firstLine="709"/>
        <w:jc w:val="both"/>
        <w:rPr>
          <w:b/>
          <w:sz w:val="22"/>
          <w:szCs w:val="22"/>
        </w:rPr>
      </w:pPr>
      <w:r w:rsidRPr="00B25D8C">
        <w:rPr>
          <w:b/>
          <w:sz w:val="22"/>
          <w:szCs w:val="22"/>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92030E" w:rsidRPr="003974EC" w:rsidRDefault="0092030E" w:rsidP="0092030E">
      <w:pPr>
        <w:ind w:firstLine="709"/>
        <w:jc w:val="both"/>
        <w:rPr>
          <w:sz w:val="22"/>
          <w:szCs w:val="22"/>
        </w:rPr>
      </w:pPr>
      <w:r w:rsidRPr="003974EC">
        <w:rPr>
          <w:sz w:val="22"/>
          <w:szCs w:val="22"/>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2030E" w:rsidRPr="00B25D8C" w:rsidRDefault="0092030E" w:rsidP="0092030E">
      <w:pPr>
        <w:ind w:firstLine="709"/>
        <w:jc w:val="both"/>
        <w:rPr>
          <w:sz w:val="22"/>
          <w:szCs w:val="22"/>
        </w:rPr>
      </w:pPr>
      <w:r w:rsidRPr="003974EC">
        <w:rPr>
          <w:sz w:val="22"/>
          <w:szCs w:val="22"/>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2030E" w:rsidRPr="00B25D8C" w:rsidRDefault="0092030E" w:rsidP="0092030E">
      <w:pPr>
        <w:ind w:firstLine="709"/>
        <w:jc w:val="both"/>
        <w:rPr>
          <w:b/>
          <w:sz w:val="22"/>
          <w:szCs w:val="22"/>
        </w:rPr>
      </w:pPr>
      <w:r w:rsidRPr="00B25D8C">
        <w:rPr>
          <w:b/>
          <w:sz w:val="22"/>
          <w:szCs w:val="22"/>
        </w:rPr>
        <w:t xml:space="preserve">4.4. Положения, характеризующие требования к порядку и формам </w:t>
      </w:r>
      <w:proofErr w:type="gramStart"/>
      <w:r w:rsidRPr="00B25D8C">
        <w:rPr>
          <w:b/>
          <w:sz w:val="22"/>
          <w:szCs w:val="22"/>
        </w:rPr>
        <w:t>контроля за</w:t>
      </w:r>
      <w:proofErr w:type="gramEnd"/>
      <w:r w:rsidRPr="00B25D8C">
        <w:rPr>
          <w:b/>
          <w:sz w:val="22"/>
          <w:szCs w:val="22"/>
        </w:rPr>
        <w:t xml:space="preserve"> предоставлением муниципальной услуги, в том числе со стороны граждан, их объединений и организаций</w:t>
      </w:r>
    </w:p>
    <w:p w:rsidR="0092030E" w:rsidRPr="003974EC" w:rsidRDefault="0092030E" w:rsidP="0092030E">
      <w:pPr>
        <w:ind w:firstLine="709"/>
        <w:jc w:val="both"/>
        <w:rPr>
          <w:sz w:val="22"/>
          <w:szCs w:val="22"/>
        </w:rPr>
      </w:pPr>
      <w:r w:rsidRPr="003974EC">
        <w:rPr>
          <w:sz w:val="22"/>
          <w:szCs w:val="22"/>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92030E" w:rsidRPr="003974EC" w:rsidRDefault="0092030E" w:rsidP="0092030E">
      <w:pPr>
        <w:ind w:firstLine="709"/>
        <w:jc w:val="both"/>
        <w:rPr>
          <w:sz w:val="22"/>
          <w:szCs w:val="22"/>
        </w:rPr>
      </w:pPr>
    </w:p>
    <w:p w:rsidR="0092030E" w:rsidRPr="00B25D8C" w:rsidRDefault="0092030E" w:rsidP="0092030E">
      <w:pPr>
        <w:jc w:val="center"/>
        <w:rPr>
          <w:b/>
          <w:sz w:val="22"/>
          <w:szCs w:val="22"/>
        </w:rPr>
      </w:pPr>
      <w:r w:rsidRPr="00B25D8C">
        <w:rPr>
          <w:b/>
          <w:sz w:val="22"/>
          <w:szCs w:val="22"/>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Pr>
          <w:b/>
          <w:sz w:val="22"/>
          <w:szCs w:val="22"/>
        </w:rPr>
        <w:t>№</w:t>
      </w:r>
      <w:r w:rsidRPr="00B25D8C">
        <w:rPr>
          <w:b/>
          <w:sz w:val="22"/>
          <w:szCs w:val="22"/>
        </w:rPr>
        <w:t xml:space="preserve"> 210-ФЗ, их работников</w:t>
      </w:r>
    </w:p>
    <w:p w:rsidR="0092030E" w:rsidRPr="003974EC" w:rsidRDefault="0092030E" w:rsidP="0092030E">
      <w:pPr>
        <w:ind w:firstLine="709"/>
        <w:jc w:val="both"/>
        <w:rPr>
          <w:sz w:val="22"/>
          <w:szCs w:val="22"/>
        </w:rPr>
      </w:pPr>
    </w:p>
    <w:p w:rsidR="0092030E" w:rsidRPr="00B25D8C" w:rsidRDefault="0092030E" w:rsidP="0092030E">
      <w:pPr>
        <w:ind w:firstLine="709"/>
        <w:jc w:val="both"/>
        <w:rPr>
          <w:b/>
          <w:sz w:val="22"/>
          <w:szCs w:val="22"/>
        </w:rPr>
      </w:pPr>
      <w:r w:rsidRPr="003974EC">
        <w:rPr>
          <w:sz w:val="22"/>
          <w:szCs w:val="22"/>
        </w:rPr>
        <w:t>5</w:t>
      </w:r>
      <w:r w:rsidRPr="00B25D8C">
        <w:rPr>
          <w:b/>
          <w:sz w:val="22"/>
          <w:szCs w:val="22"/>
        </w:rPr>
        <w:t xml:space="preserve">.1.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Pr>
          <w:b/>
          <w:sz w:val="22"/>
          <w:szCs w:val="22"/>
        </w:rPr>
        <w:t>№</w:t>
      </w:r>
      <w:r w:rsidRPr="00B25D8C">
        <w:rPr>
          <w:b/>
          <w:sz w:val="22"/>
          <w:szCs w:val="22"/>
        </w:rPr>
        <w:t xml:space="preserve"> 210-ФЗ, их работников при предоставлении муниципальной услуги (далее - жалоба)</w:t>
      </w:r>
    </w:p>
    <w:p w:rsidR="0092030E" w:rsidRPr="003974EC" w:rsidRDefault="0092030E" w:rsidP="0092030E">
      <w:pPr>
        <w:ind w:firstLine="709"/>
        <w:jc w:val="both"/>
        <w:rPr>
          <w:sz w:val="22"/>
          <w:szCs w:val="22"/>
        </w:rPr>
      </w:pPr>
      <w:r w:rsidRPr="003974EC">
        <w:rPr>
          <w:sz w:val="22"/>
          <w:szCs w:val="22"/>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в досудебном (внесудебном) порядке.</w:t>
      </w:r>
    </w:p>
    <w:p w:rsidR="0092030E" w:rsidRPr="00B25D8C" w:rsidRDefault="0092030E" w:rsidP="0092030E">
      <w:pPr>
        <w:ind w:firstLine="709"/>
        <w:jc w:val="both"/>
        <w:rPr>
          <w:b/>
          <w:sz w:val="22"/>
          <w:szCs w:val="22"/>
        </w:rPr>
      </w:pPr>
      <w:r w:rsidRPr="00B25D8C">
        <w:rPr>
          <w:b/>
          <w:sz w:val="22"/>
          <w:szCs w:val="22"/>
        </w:rPr>
        <w:t>5.2. Предмет жалобы</w:t>
      </w:r>
    </w:p>
    <w:p w:rsidR="0092030E" w:rsidRPr="003974EC" w:rsidRDefault="0092030E" w:rsidP="0092030E">
      <w:pPr>
        <w:ind w:firstLine="709"/>
        <w:jc w:val="both"/>
        <w:rPr>
          <w:sz w:val="22"/>
          <w:szCs w:val="22"/>
        </w:rPr>
      </w:pPr>
      <w:r w:rsidRPr="003974EC">
        <w:rPr>
          <w:sz w:val="22"/>
          <w:szCs w:val="22"/>
        </w:rPr>
        <w:t>Заявитель может обратиться с жалобой по основаниям и в порядке, которые установлены статьями 11.1 и 11.2 Федерального закона N 210-ФЗ, в том числе в следующих случаях:</w:t>
      </w:r>
    </w:p>
    <w:p w:rsidR="0092030E" w:rsidRPr="003974EC" w:rsidRDefault="0092030E" w:rsidP="0092030E">
      <w:pPr>
        <w:ind w:firstLine="709"/>
        <w:jc w:val="both"/>
        <w:rPr>
          <w:sz w:val="22"/>
          <w:szCs w:val="22"/>
        </w:rPr>
      </w:pPr>
      <w:r w:rsidRPr="003974EC">
        <w:rPr>
          <w:sz w:val="22"/>
          <w:szCs w:val="22"/>
        </w:rPr>
        <w:t>нарушение срока регистрации заявления о предоставлении муниципальной услуги;</w:t>
      </w:r>
    </w:p>
    <w:p w:rsidR="0092030E" w:rsidRPr="003974EC" w:rsidRDefault="0092030E" w:rsidP="0092030E">
      <w:pPr>
        <w:ind w:firstLine="709"/>
        <w:jc w:val="both"/>
        <w:rPr>
          <w:sz w:val="22"/>
          <w:szCs w:val="22"/>
        </w:rPr>
      </w:pPr>
      <w:r w:rsidRPr="003974EC">
        <w:rPr>
          <w:sz w:val="22"/>
          <w:szCs w:val="22"/>
        </w:rPr>
        <w:t>нарушение срока предоставления муниципальной услуги;</w:t>
      </w:r>
    </w:p>
    <w:p w:rsidR="0092030E" w:rsidRPr="003974EC" w:rsidRDefault="0092030E" w:rsidP="0092030E">
      <w:pPr>
        <w:ind w:firstLine="709"/>
        <w:jc w:val="both"/>
        <w:rPr>
          <w:sz w:val="22"/>
          <w:szCs w:val="22"/>
        </w:rPr>
      </w:pPr>
      <w:r w:rsidRPr="003974EC">
        <w:rPr>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92030E" w:rsidRPr="003974EC" w:rsidRDefault="0092030E" w:rsidP="0092030E">
      <w:pPr>
        <w:ind w:firstLine="709"/>
        <w:jc w:val="both"/>
        <w:rPr>
          <w:sz w:val="22"/>
          <w:szCs w:val="22"/>
        </w:rPr>
      </w:pPr>
      <w:r w:rsidRPr="003974EC">
        <w:rPr>
          <w:sz w:val="22"/>
          <w:szCs w:val="22"/>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w:t>
      </w:r>
      <w:r w:rsidRPr="003974EC">
        <w:rPr>
          <w:sz w:val="22"/>
          <w:szCs w:val="22"/>
        </w:rPr>
        <w:lastRenderedPageBreak/>
        <w:t>Республики, муниципальными нормативными правовыми актами для предоставления муниципальной услуги, у заявителя;</w:t>
      </w:r>
    </w:p>
    <w:p w:rsidR="0092030E" w:rsidRPr="003974EC" w:rsidRDefault="0092030E" w:rsidP="0092030E">
      <w:pPr>
        <w:ind w:firstLine="709"/>
        <w:jc w:val="both"/>
        <w:rPr>
          <w:sz w:val="22"/>
          <w:szCs w:val="22"/>
        </w:rPr>
      </w:pPr>
      <w:proofErr w:type="gramStart"/>
      <w:r w:rsidRPr="003974EC">
        <w:rPr>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92030E" w:rsidRPr="003974EC" w:rsidRDefault="0092030E" w:rsidP="0092030E">
      <w:pPr>
        <w:ind w:firstLine="709"/>
        <w:jc w:val="both"/>
        <w:rPr>
          <w:sz w:val="22"/>
          <w:szCs w:val="22"/>
        </w:rPr>
      </w:pPr>
      <w:r w:rsidRPr="003974EC">
        <w:rPr>
          <w:sz w:val="22"/>
          <w:szCs w:val="2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92030E" w:rsidRPr="003974EC" w:rsidRDefault="0092030E" w:rsidP="0092030E">
      <w:pPr>
        <w:ind w:firstLine="709"/>
        <w:jc w:val="both"/>
        <w:rPr>
          <w:sz w:val="22"/>
          <w:szCs w:val="22"/>
        </w:rPr>
      </w:pPr>
      <w:proofErr w:type="gramStart"/>
      <w:r w:rsidRPr="003974EC">
        <w:rPr>
          <w:sz w:val="22"/>
          <w:szCs w:val="22"/>
        </w:rPr>
        <w:t>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2030E" w:rsidRPr="003974EC" w:rsidRDefault="0092030E" w:rsidP="0092030E">
      <w:pPr>
        <w:ind w:firstLine="709"/>
        <w:jc w:val="both"/>
        <w:rPr>
          <w:sz w:val="22"/>
          <w:szCs w:val="22"/>
        </w:rPr>
      </w:pPr>
      <w:r w:rsidRPr="003974EC">
        <w:rPr>
          <w:sz w:val="22"/>
          <w:szCs w:val="22"/>
        </w:rPr>
        <w:t>нарушение срока или порядка выдачи документов по результатам предоставления муниципальной услуги;</w:t>
      </w:r>
    </w:p>
    <w:p w:rsidR="0092030E" w:rsidRPr="003974EC" w:rsidRDefault="0092030E" w:rsidP="0092030E">
      <w:pPr>
        <w:ind w:firstLine="709"/>
        <w:jc w:val="both"/>
        <w:rPr>
          <w:sz w:val="22"/>
          <w:szCs w:val="22"/>
        </w:rPr>
      </w:pPr>
      <w:proofErr w:type="gramStart"/>
      <w:r w:rsidRPr="003974EC">
        <w:rPr>
          <w:sz w:val="22"/>
          <w:szCs w:val="2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92030E" w:rsidRPr="003974EC" w:rsidRDefault="0092030E" w:rsidP="0092030E">
      <w:pPr>
        <w:ind w:firstLine="709"/>
        <w:jc w:val="both"/>
        <w:rPr>
          <w:sz w:val="22"/>
          <w:szCs w:val="22"/>
        </w:rPr>
      </w:pPr>
      <w:r w:rsidRPr="003974EC">
        <w:rPr>
          <w:sz w:val="22"/>
          <w:szCs w:val="22"/>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w:t>
      </w:r>
      <w:proofErr w:type="gramStart"/>
      <w:r w:rsidRPr="003974EC">
        <w:rPr>
          <w:sz w:val="22"/>
          <w:szCs w:val="22"/>
        </w:rPr>
        <w:t>г</w:t>
      </w:r>
      <w:proofErr w:type="gramEnd"/>
      <w:r w:rsidRPr="003974EC">
        <w:rPr>
          <w:sz w:val="22"/>
          <w:szCs w:val="22"/>
        </w:rPr>
        <w:t>" пункта 2.8 раздела II настоящего Административного регламента.</w:t>
      </w:r>
    </w:p>
    <w:p w:rsidR="0092030E" w:rsidRPr="00B25D8C" w:rsidRDefault="0092030E" w:rsidP="0092030E">
      <w:pPr>
        <w:ind w:firstLine="709"/>
        <w:jc w:val="both"/>
        <w:rPr>
          <w:b/>
          <w:sz w:val="22"/>
          <w:szCs w:val="22"/>
        </w:rPr>
      </w:pPr>
      <w:r w:rsidRPr="00B25D8C">
        <w:rPr>
          <w:b/>
          <w:sz w:val="22"/>
          <w:szCs w:val="22"/>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92030E" w:rsidRPr="003974EC" w:rsidRDefault="0092030E" w:rsidP="0092030E">
      <w:pPr>
        <w:ind w:firstLine="709"/>
        <w:jc w:val="both"/>
        <w:rPr>
          <w:sz w:val="22"/>
          <w:szCs w:val="22"/>
        </w:rPr>
      </w:pPr>
      <w:proofErr w:type="gramStart"/>
      <w:r w:rsidRPr="003974EC">
        <w:rPr>
          <w:sz w:val="22"/>
          <w:szCs w:val="22"/>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первого заместителя главы администрации </w:t>
      </w:r>
      <w:r w:rsidR="008302B2">
        <w:rPr>
          <w:sz w:val="22"/>
          <w:szCs w:val="22"/>
        </w:rPr>
        <w:t>Вурнарского</w:t>
      </w:r>
      <w:r w:rsidRPr="003974EC">
        <w:rPr>
          <w:sz w:val="22"/>
          <w:szCs w:val="22"/>
        </w:rPr>
        <w:t xml:space="preserve"> муниципального округа Чувашской Республики - начальника Управления по благоустройству и развитию территорий, курирующего предоставление муниципальной услуги, либо в адрес главы </w:t>
      </w:r>
      <w:r w:rsidR="008302B2">
        <w:rPr>
          <w:sz w:val="22"/>
          <w:szCs w:val="22"/>
        </w:rPr>
        <w:t>Вурнарского</w:t>
      </w:r>
      <w:r w:rsidRPr="003974EC">
        <w:rPr>
          <w:sz w:val="22"/>
          <w:szCs w:val="22"/>
        </w:rPr>
        <w:t xml:space="preserve"> муниципального округа Чувашской Республики в</w:t>
      </w:r>
      <w:proofErr w:type="gramEnd"/>
      <w:r w:rsidRPr="003974EC">
        <w:rPr>
          <w:sz w:val="22"/>
          <w:szCs w:val="22"/>
        </w:rPr>
        <w:t xml:space="preserve"> МФЦ в адрес руководителя, а также организацию, предусмотренную частью 1.1 статьи 16 Федерального закона № 210-ФЗ, в адрес ее руководителя.</w:t>
      </w:r>
    </w:p>
    <w:p w:rsidR="0092030E" w:rsidRPr="00B25D8C" w:rsidRDefault="0092030E" w:rsidP="0092030E">
      <w:pPr>
        <w:ind w:firstLine="709"/>
        <w:jc w:val="both"/>
        <w:rPr>
          <w:b/>
          <w:sz w:val="22"/>
          <w:szCs w:val="22"/>
        </w:rPr>
      </w:pPr>
      <w:r w:rsidRPr="00B25D8C">
        <w:rPr>
          <w:b/>
          <w:sz w:val="22"/>
          <w:szCs w:val="22"/>
        </w:rPr>
        <w:t>5.4. Порядок подачи и рассмотрения жалобы</w:t>
      </w:r>
    </w:p>
    <w:p w:rsidR="0092030E" w:rsidRPr="003974EC" w:rsidRDefault="0092030E" w:rsidP="0092030E">
      <w:pPr>
        <w:ind w:firstLine="709"/>
        <w:jc w:val="both"/>
        <w:rPr>
          <w:sz w:val="22"/>
          <w:szCs w:val="22"/>
        </w:rPr>
      </w:pPr>
      <w:proofErr w:type="gramStart"/>
      <w:r w:rsidRPr="003974EC">
        <w:rPr>
          <w:sz w:val="22"/>
          <w:szCs w:val="22"/>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3974EC">
        <w:rPr>
          <w:sz w:val="22"/>
          <w:szCs w:val="22"/>
        </w:rPr>
        <w:t xml:space="preserve"> личном </w:t>
      </w:r>
      <w:proofErr w:type="gramStart"/>
      <w:r w:rsidRPr="003974EC">
        <w:rPr>
          <w:sz w:val="22"/>
          <w:szCs w:val="22"/>
        </w:rPr>
        <w:t>приеме</w:t>
      </w:r>
      <w:proofErr w:type="gramEnd"/>
      <w:r w:rsidRPr="003974EC">
        <w:rPr>
          <w:sz w:val="22"/>
          <w:szCs w:val="22"/>
        </w:rPr>
        <w:t xml:space="preserve"> заявителя.</w:t>
      </w:r>
    </w:p>
    <w:p w:rsidR="0092030E" w:rsidRPr="003974EC" w:rsidRDefault="0092030E" w:rsidP="0092030E">
      <w:pPr>
        <w:ind w:firstLine="709"/>
        <w:jc w:val="both"/>
        <w:rPr>
          <w:sz w:val="22"/>
          <w:szCs w:val="22"/>
        </w:rPr>
      </w:pPr>
      <w:r w:rsidRPr="003974EC">
        <w:rPr>
          <w:sz w:val="22"/>
          <w:szCs w:val="22"/>
        </w:rPr>
        <w:t xml:space="preserve">Жалоба (приложение </w:t>
      </w:r>
      <w:r>
        <w:rPr>
          <w:sz w:val="22"/>
          <w:szCs w:val="22"/>
        </w:rPr>
        <w:t>№</w:t>
      </w:r>
      <w:r w:rsidRPr="003974EC">
        <w:rPr>
          <w:sz w:val="22"/>
          <w:szCs w:val="22"/>
        </w:rPr>
        <w:t xml:space="preserve"> 5 к Административному регламенту) в соответствии с Федеральным законом </w:t>
      </w:r>
      <w:r>
        <w:rPr>
          <w:sz w:val="22"/>
          <w:szCs w:val="22"/>
        </w:rPr>
        <w:t>№</w:t>
      </w:r>
      <w:r w:rsidRPr="003974EC">
        <w:rPr>
          <w:sz w:val="22"/>
          <w:szCs w:val="22"/>
        </w:rPr>
        <w:t xml:space="preserve"> 210-ФЗ должна содержать:</w:t>
      </w:r>
    </w:p>
    <w:p w:rsidR="0092030E" w:rsidRPr="003974EC" w:rsidRDefault="0092030E" w:rsidP="0092030E">
      <w:pPr>
        <w:ind w:firstLine="709"/>
        <w:jc w:val="both"/>
        <w:rPr>
          <w:sz w:val="22"/>
          <w:szCs w:val="22"/>
        </w:rPr>
      </w:pPr>
      <w:r w:rsidRPr="003974EC">
        <w:rPr>
          <w:sz w:val="22"/>
          <w:szCs w:val="22"/>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w:t>
      </w:r>
      <w:r>
        <w:rPr>
          <w:sz w:val="22"/>
          <w:szCs w:val="22"/>
        </w:rPr>
        <w:t>№</w:t>
      </w:r>
      <w:r w:rsidRPr="003974EC">
        <w:rPr>
          <w:sz w:val="22"/>
          <w:szCs w:val="22"/>
        </w:rPr>
        <w:t xml:space="preserve"> 210-ФЗ, её руководителя и (или) работника, решения и действия (бездействие) которых обжалуются;</w:t>
      </w:r>
    </w:p>
    <w:p w:rsidR="0092030E" w:rsidRPr="003974EC" w:rsidRDefault="0092030E" w:rsidP="0092030E">
      <w:pPr>
        <w:ind w:firstLine="709"/>
        <w:jc w:val="both"/>
        <w:rPr>
          <w:sz w:val="22"/>
          <w:szCs w:val="22"/>
        </w:rPr>
      </w:pPr>
      <w:proofErr w:type="gramStart"/>
      <w:r w:rsidRPr="003974EC">
        <w:rPr>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030E" w:rsidRPr="003974EC" w:rsidRDefault="0092030E" w:rsidP="0092030E">
      <w:pPr>
        <w:ind w:firstLine="709"/>
        <w:jc w:val="both"/>
        <w:rPr>
          <w:sz w:val="22"/>
          <w:szCs w:val="22"/>
        </w:rPr>
      </w:pPr>
      <w:r w:rsidRPr="003974EC">
        <w:rPr>
          <w:sz w:val="22"/>
          <w:szCs w:val="22"/>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w:t>
      </w:r>
      <w:r>
        <w:rPr>
          <w:sz w:val="22"/>
          <w:szCs w:val="22"/>
        </w:rPr>
        <w:t>№</w:t>
      </w:r>
      <w:r w:rsidRPr="003974EC">
        <w:rPr>
          <w:sz w:val="22"/>
          <w:szCs w:val="22"/>
        </w:rPr>
        <w:t xml:space="preserve"> 210-ФЗ, её работника;</w:t>
      </w:r>
    </w:p>
    <w:p w:rsidR="0092030E" w:rsidRPr="003974EC" w:rsidRDefault="0092030E" w:rsidP="0092030E">
      <w:pPr>
        <w:ind w:firstLine="709"/>
        <w:jc w:val="both"/>
        <w:rPr>
          <w:sz w:val="22"/>
          <w:szCs w:val="22"/>
        </w:rPr>
      </w:pPr>
      <w:r w:rsidRPr="003974EC">
        <w:rPr>
          <w:sz w:val="22"/>
          <w:szCs w:val="22"/>
        </w:rPr>
        <w:lastRenderedPageBreak/>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w:t>
      </w:r>
      <w:r>
        <w:rPr>
          <w:sz w:val="22"/>
          <w:szCs w:val="22"/>
        </w:rPr>
        <w:t>№</w:t>
      </w:r>
      <w:r w:rsidRPr="003974EC">
        <w:rPr>
          <w:sz w:val="22"/>
          <w:szCs w:val="22"/>
        </w:rPr>
        <w:t xml:space="preserve"> 210-ФЗ, её работника. Заявителем могут быть представлены документы (при наличии), подтверждающие доводы заявителя, либо их копии.</w:t>
      </w:r>
    </w:p>
    <w:p w:rsidR="0092030E" w:rsidRPr="003974EC" w:rsidRDefault="0092030E" w:rsidP="0092030E">
      <w:pPr>
        <w:ind w:firstLine="709"/>
        <w:jc w:val="both"/>
        <w:rPr>
          <w:sz w:val="22"/>
          <w:szCs w:val="22"/>
        </w:rPr>
      </w:pPr>
      <w:r w:rsidRPr="003974EC">
        <w:rPr>
          <w:sz w:val="22"/>
          <w:szCs w:val="22"/>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974EC">
        <w:rPr>
          <w:sz w:val="22"/>
          <w:szCs w:val="22"/>
        </w:rPr>
        <w:t>представлена</w:t>
      </w:r>
      <w:proofErr w:type="gramEnd"/>
      <w:r w:rsidRPr="003974EC">
        <w:rPr>
          <w:sz w:val="22"/>
          <w:szCs w:val="22"/>
        </w:rPr>
        <w:t>:</w:t>
      </w:r>
    </w:p>
    <w:p w:rsidR="0092030E" w:rsidRPr="003974EC" w:rsidRDefault="0092030E" w:rsidP="0092030E">
      <w:pPr>
        <w:ind w:firstLine="709"/>
        <w:jc w:val="both"/>
        <w:rPr>
          <w:sz w:val="22"/>
          <w:szCs w:val="22"/>
        </w:rPr>
      </w:pPr>
      <w:r w:rsidRPr="003974EC">
        <w:rPr>
          <w:sz w:val="22"/>
          <w:szCs w:val="22"/>
        </w:rPr>
        <w:t>а) оформленная в соответствии с законодательством Российской Федерации доверенность (для физических лиц);</w:t>
      </w:r>
    </w:p>
    <w:p w:rsidR="0092030E" w:rsidRPr="003974EC" w:rsidRDefault="0092030E" w:rsidP="0092030E">
      <w:pPr>
        <w:ind w:firstLine="709"/>
        <w:jc w:val="both"/>
        <w:rPr>
          <w:sz w:val="22"/>
          <w:szCs w:val="22"/>
        </w:rPr>
      </w:pPr>
      <w:r w:rsidRPr="003974EC">
        <w:rPr>
          <w:sz w:val="22"/>
          <w:szCs w:val="22"/>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2030E" w:rsidRPr="003974EC" w:rsidRDefault="0092030E" w:rsidP="0092030E">
      <w:pPr>
        <w:ind w:firstLine="709"/>
        <w:jc w:val="both"/>
        <w:rPr>
          <w:sz w:val="22"/>
          <w:szCs w:val="22"/>
        </w:rPr>
      </w:pPr>
      <w:r w:rsidRPr="003974EC">
        <w:rPr>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030E" w:rsidRPr="003974EC" w:rsidRDefault="0092030E" w:rsidP="0092030E">
      <w:pPr>
        <w:ind w:firstLine="709"/>
        <w:jc w:val="both"/>
        <w:rPr>
          <w:sz w:val="22"/>
          <w:szCs w:val="22"/>
        </w:rPr>
      </w:pPr>
      <w:r w:rsidRPr="003974EC">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2030E" w:rsidRPr="00B25D8C" w:rsidRDefault="0092030E" w:rsidP="0092030E">
      <w:pPr>
        <w:ind w:firstLine="709"/>
        <w:jc w:val="both"/>
        <w:rPr>
          <w:b/>
          <w:sz w:val="22"/>
          <w:szCs w:val="22"/>
        </w:rPr>
      </w:pPr>
      <w:r w:rsidRPr="00B25D8C">
        <w:rPr>
          <w:b/>
          <w:sz w:val="22"/>
          <w:szCs w:val="22"/>
        </w:rPr>
        <w:t>5.5. Сроки рассмотрения жалобы</w:t>
      </w:r>
    </w:p>
    <w:p w:rsidR="0092030E" w:rsidRPr="003974EC" w:rsidRDefault="0092030E" w:rsidP="0092030E">
      <w:pPr>
        <w:ind w:firstLine="709"/>
        <w:jc w:val="both"/>
        <w:rPr>
          <w:sz w:val="22"/>
          <w:szCs w:val="22"/>
        </w:rPr>
      </w:pPr>
      <w:proofErr w:type="gramStart"/>
      <w:r w:rsidRPr="003974EC">
        <w:rPr>
          <w:sz w:val="22"/>
          <w:szCs w:val="22"/>
        </w:rPr>
        <w:t xml:space="preserve">Жалоба, поступившая в администрацию </w:t>
      </w:r>
      <w:r w:rsidR="008302B2">
        <w:rPr>
          <w:sz w:val="22"/>
          <w:szCs w:val="22"/>
        </w:rPr>
        <w:t>Вурнарского</w:t>
      </w:r>
      <w:r w:rsidRPr="003974EC">
        <w:rPr>
          <w:sz w:val="22"/>
          <w:szCs w:val="22"/>
        </w:rPr>
        <w:t xml:space="preserve"> муниципального округа Чувашской Республики МФЦ, организацию, предусмотренную частью 1.1 статьи 16 Федерального закона N 210-ФЗ, подлежит обязательной регистрации в срок не позднее следующего рабочего дня со дня ее поступления.</w:t>
      </w:r>
      <w:proofErr w:type="gramEnd"/>
      <w:r w:rsidRPr="003974EC">
        <w:rPr>
          <w:sz w:val="22"/>
          <w:szCs w:val="22"/>
        </w:rPr>
        <w:t xml:space="preserve"> Жалоба рассматривается в течение 15 рабочих дней со дня ее регистрации.</w:t>
      </w:r>
    </w:p>
    <w:p w:rsidR="0092030E" w:rsidRPr="003974EC" w:rsidRDefault="0092030E" w:rsidP="0092030E">
      <w:pPr>
        <w:ind w:firstLine="709"/>
        <w:jc w:val="both"/>
        <w:rPr>
          <w:sz w:val="22"/>
          <w:szCs w:val="22"/>
        </w:rPr>
      </w:pPr>
      <w:proofErr w:type="gramStart"/>
      <w:r w:rsidRPr="003974EC">
        <w:rPr>
          <w:sz w:val="22"/>
          <w:szCs w:val="22"/>
        </w:rPr>
        <w:t xml:space="preserve">В случае обжалования отказа администрации </w:t>
      </w:r>
      <w:r w:rsidR="008302B2">
        <w:rPr>
          <w:sz w:val="22"/>
          <w:szCs w:val="22"/>
        </w:rPr>
        <w:t>Вурнарского</w:t>
      </w:r>
      <w:r w:rsidRPr="003974EC">
        <w:rPr>
          <w:sz w:val="22"/>
          <w:szCs w:val="22"/>
        </w:rPr>
        <w:t xml:space="preserve"> муниципального округа Чувашской Республики МФЦ, организации, предусмотренной частью 1.1 статьи 16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92030E" w:rsidRPr="00B25D8C" w:rsidRDefault="0092030E" w:rsidP="0092030E">
      <w:pPr>
        <w:ind w:firstLine="709"/>
        <w:jc w:val="both"/>
        <w:rPr>
          <w:b/>
          <w:sz w:val="22"/>
          <w:szCs w:val="22"/>
        </w:rPr>
      </w:pPr>
      <w:r w:rsidRPr="00B25D8C">
        <w:rPr>
          <w:b/>
          <w:sz w:val="22"/>
          <w:szCs w:val="22"/>
        </w:rPr>
        <w:t>5.6. Результат рассмотрения жалобы</w:t>
      </w:r>
    </w:p>
    <w:p w:rsidR="0092030E" w:rsidRPr="003974EC" w:rsidRDefault="0092030E" w:rsidP="0092030E">
      <w:pPr>
        <w:ind w:firstLine="709"/>
        <w:jc w:val="both"/>
        <w:rPr>
          <w:sz w:val="22"/>
          <w:szCs w:val="22"/>
        </w:rPr>
      </w:pPr>
      <w:r w:rsidRPr="003974EC">
        <w:rPr>
          <w:sz w:val="22"/>
          <w:szCs w:val="22"/>
        </w:rPr>
        <w:t>По результатам рассмотрения жалобы в соответствии с частью 7 статьи 11.2 Федерального закона N 210-ФЗ принимается одно из следующих решений:</w:t>
      </w:r>
    </w:p>
    <w:p w:rsidR="0092030E" w:rsidRPr="003974EC" w:rsidRDefault="0092030E" w:rsidP="0092030E">
      <w:pPr>
        <w:ind w:firstLine="709"/>
        <w:jc w:val="both"/>
        <w:rPr>
          <w:sz w:val="22"/>
          <w:szCs w:val="22"/>
        </w:rPr>
      </w:pPr>
      <w:proofErr w:type="gramStart"/>
      <w:r w:rsidRPr="003974EC">
        <w:rPr>
          <w:sz w:val="22"/>
          <w:szCs w:val="22"/>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92030E" w:rsidRPr="003974EC" w:rsidRDefault="0092030E" w:rsidP="0092030E">
      <w:pPr>
        <w:ind w:firstLine="709"/>
        <w:jc w:val="both"/>
        <w:rPr>
          <w:sz w:val="22"/>
          <w:szCs w:val="22"/>
        </w:rPr>
      </w:pPr>
      <w:r w:rsidRPr="003974EC">
        <w:rPr>
          <w:sz w:val="22"/>
          <w:szCs w:val="22"/>
        </w:rPr>
        <w:t>в удовлетворении жалобы отказывается.</w:t>
      </w:r>
    </w:p>
    <w:p w:rsidR="0092030E" w:rsidRPr="003974EC" w:rsidRDefault="0092030E" w:rsidP="0092030E">
      <w:pPr>
        <w:ind w:firstLine="709"/>
        <w:jc w:val="both"/>
        <w:rPr>
          <w:sz w:val="22"/>
          <w:szCs w:val="22"/>
        </w:rPr>
      </w:pPr>
      <w:proofErr w:type="gramStart"/>
      <w:r w:rsidRPr="003974EC">
        <w:rPr>
          <w:sz w:val="22"/>
          <w:szCs w:val="22"/>
        </w:rPr>
        <w:t xml:space="preserve">При удовлетворении жалобы администрация </w:t>
      </w:r>
      <w:r w:rsidR="008302B2">
        <w:rPr>
          <w:sz w:val="22"/>
          <w:szCs w:val="22"/>
        </w:rPr>
        <w:t>Вурнарского</w:t>
      </w:r>
      <w:r w:rsidRPr="003974EC">
        <w:rPr>
          <w:sz w:val="22"/>
          <w:szCs w:val="22"/>
        </w:rPr>
        <w:t xml:space="preserve"> муниципального округа Чувашской Республики МФЦ, организация, предусмотренная частью 1.1 статьи 16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92030E" w:rsidRPr="003974EC" w:rsidRDefault="0092030E" w:rsidP="0092030E">
      <w:pPr>
        <w:ind w:firstLine="709"/>
        <w:jc w:val="both"/>
        <w:rPr>
          <w:sz w:val="22"/>
          <w:szCs w:val="22"/>
        </w:rPr>
      </w:pPr>
      <w:r w:rsidRPr="003974EC">
        <w:rPr>
          <w:sz w:val="22"/>
          <w:szCs w:val="22"/>
        </w:rPr>
        <w:t xml:space="preserve">В случае установления в ходе или по результатам </w:t>
      </w:r>
      <w:proofErr w:type="gramStart"/>
      <w:r w:rsidRPr="003974EC">
        <w:rPr>
          <w:sz w:val="22"/>
          <w:szCs w:val="22"/>
        </w:rPr>
        <w:t>рассмотрения жалобы признаков состава административного правонарушения</w:t>
      </w:r>
      <w:proofErr w:type="gramEnd"/>
      <w:r w:rsidRPr="003974EC">
        <w:rPr>
          <w:sz w:val="22"/>
          <w:szCs w:val="22"/>
        </w:rPr>
        <w:t xml:space="preserve"> или преступления, должностные лица администрации </w:t>
      </w:r>
      <w:r w:rsidR="00421D50">
        <w:rPr>
          <w:sz w:val="22"/>
          <w:szCs w:val="22"/>
        </w:rPr>
        <w:t>Вурнарского</w:t>
      </w:r>
      <w:r w:rsidRPr="003974EC">
        <w:rPr>
          <w:sz w:val="22"/>
          <w:szCs w:val="22"/>
        </w:rPr>
        <w:t xml:space="preserve">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92030E" w:rsidRPr="00B25D8C" w:rsidRDefault="0092030E" w:rsidP="0092030E">
      <w:pPr>
        <w:ind w:firstLine="709"/>
        <w:jc w:val="both"/>
        <w:rPr>
          <w:b/>
          <w:sz w:val="22"/>
          <w:szCs w:val="22"/>
        </w:rPr>
      </w:pPr>
      <w:r w:rsidRPr="00B25D8C">
        <w:rPr>
          <w:b/>
          <w:sz w:val="22"/>
          <w:szCs w:val="22"/>
        </w:rPr>
        <w:t>5.7. Порядок информирования заявителя о результатах рассмотрения жалобы</w:t>
      </w:r>
    </w:p>
    <w:p w:rsidR="0092030E" w:rsidRPr="003974EC" w:rsidRDefault="0092030E" w:rsidP="0092030E">
      <w:pPr>
        <w:ind w:firstLine="709"/>
        <w:jc w:val="both"/>
        <w:rPr>
          <w:sz w:val="22"/>
          <w:szCs w:val="22"/>
        </w:rPr>
      </w:pPr>
      <w:r w:rsidRPr="003974EC">
        <w:rPr>
          <w:sz w:val="22"/>
          <w:szCs w:val="22"/>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w:t>
      </w:r>
      <w:r w:rsidRPr="003974EC">
        <w:rPr>
          <w:sz w:val="22"/>
          <w:szCs w:val="22"/>
        </w:rPr>
        <w:lastRenderedPageBreak/>
        <w:t>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92030E" w:rsidRPr="003974EC" w:rsidRDefault="0092030E" w:rsidP="0092030E">
      <w:pPr>
        <w:ind w:firstLine="709"/>
        <w:jc w:val="both"/>
        <w:rPr>
          <w:sz w:val="22"/>
          <w:szCs w:val="22"/>
        </w:rPr>
      </w:pPr>
      <w:proofErr w:type="gramStart"/>
      <w:r w:rsidRPr="003974EC">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Pr="003974EC">
        <w:rPr>
          <w:sz w:val="22"/>
          <w:szCs w:val="22"/>
        </w:rPr>
        <w:t xml:space="preserve"> муниципальной услуги.</w:t>
      </w:r>
    </w:p>
    <w:p w:rsidR="0092030E" w:rsidRPr="003974EC" w:rsidRDefault="0092030E" w:rsidP="0092030E">
      <w:pPr>
        <w:ind w:firstLine="709"/>
        <w:jc w:val="both"/>
        <w:rPr>
          <w:sz w:val="22"/>
          <w:szCs w:val="22"/>
        </w:rPr>
      </w:pPr>
      <w:r w:rsidRPr="003974EC">
        <w:rPr>
          <w:sz w:val="22"/>
          <w:szCs w:val="22"/>
        </w:rPr>
        <w:t xml:space="preserve">В случае признания </w:t>
      </w:r>
      <w:proofErr w:type="gramStart"/>
      <w:r w:rsidRPr="003974EC">
        <w:rPr>
          <w:sz w:val="22"/>
          <w:szCs w:val="22"/>
        </w:rPr>
        <w:t>жалобы</w:t>
      </w:r>
      <w:proofErr w:type="gramEnd"/>
      <w:r w:rsidRPr="003974EC">
        <w:rPr>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030E" w:rsidRPr="00B25D8C" w:rsidRDefault="0092030E" w:rsidP="0092030E">
      <w:pPr>
        <w:ind w:firstLine="709"/>
        <w:jc w:val="both"/>
        <w:rPr>
          <w:b/>
          <w:sz w:val="22"/>
          <w:szCs w:val="22"/>
        </w:rPr>
      </w:pPr>
      <w:r w:rsidRPr="00B25D8C">
        <w:rPr>
          <w:b/>
          <w:sz w:val="22"/>
          <w:szCs w:val="22"/>
        </w:rPr>
        <w:t>5.8. Порядок обжалования решения по жалобе</w:t>
      </w:r>
    </w:p>
    <w:p w:rsidR="0092030E" w:rsidRPr="003974EC" w:rsidRDefault="0092030E" w:rsidP="0092030E">
      <w:pPr>
        <w:ind w:firstLine="709"/>
        <w:jc w:val="both"/>
        <w:rPr>
          <w:sz w:val="22"/>
          <w:szCs w:val="22"/>
        </w:rPr>
      </w:pPr>
      <w:r w:rsidRPr="003974EC">
        <w:rPr>
          <w:sz w:val="22"/>
          <w:szCs w:val="2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92030E" w:rsidRPr="003974EC" w:rsidRDefault="0092030E" w:rsidP="0092030E">
      <w:pPr>
        <w:ind w:firstLine="709"/>
        <w:jc w:val="both"/>
        <w:rPr>
          <w:sz w:val="22"/>
          <w:szCs w:val="22"/>
        </w:rPr>
      </w:pPr>
    </w:p>
    <w:p w:rsidR="0092030E" w:rsidRPr="00B25D8C" w:rsidRDefault="0092030E" w:rsidP="0092030E">
      <w:pPr>
        <w:ind w:firstLine="709"/>
        <w:jc w:val="both"/>
        <w:rPr>
          <w:b/>
          <w:sz w:val="22"/>
          <w:szCs w:val="22"/>
        </w:rPr>
      </w:pPr>
      <w:r w:rsidRPr="00B25D8C">
        <w:rPr>
          <w:b/>
          <w:sz w:val="22"/>
          <w:szCs w:val="22"/>
        </w:rPr>
        <w:t>5.9. Право заявителя на получение информации и документов, необходимых для обоснования и рассмотрения жалобы</w:t>
      </w:r>
    </w:p>
    <w:p w:rsidR="0092030E" w:rsidRPr="003974EC" w:rsidRDefault="0092030E" w:rsidP="0092030E">
      <w:pPr>
        <w:ind w:firstLine="709"/>
        <w:jc w:val="both"/>
        <w:rPr>
          <w:sz w:val="22"/>
          <w:szCs w:val="22"/>
        </w:rPr>
      </w:pPr>
      <w:r w:rsidRPr="003974EC">
        <w:rPr>
          <w:sz w:val="22"/>
          <w:szCs w:val="2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92030E" w:rsidRPr="00B25D8C" w:rsidRDefault="0092030E" w:rsidP="0092030E">
      <w:pPr>
        <w:ind w:firstLine="709"/>
        <w:jc w:val="both"/>
        <w:rPr>
          <w:b/>
          <w:sz w:val="22"/>
          <w:szCs w:val="22"/>
        </w:rPr>
      </w:pPr>
      <w:r w:rsidRPr="00B25D8C">
        <w:rPr>
          <w:b/>
          <w:sz w:val="22"/>
          <w:szCs w:val="22"/>
        </w:rPr>
        <w:t>5.10. Способы информирования заявителей о порядке подачи и рассмотрения жалобы</w:t>
      </w:r>
    </w:p>
    <w:p w:rsidR="0092030E" w:rsidRPr="003974EC" w:rsidRDefault="0092030E" w:rsidP="0092030E">
      <w:pPr>
        <w:ind w:firstLine="709"/>
        <w:jc w:val="both"/>
        <w:rPr>
          <w:sz w:val="22"/>
          <w:szCs w:val="22"/>
        </w:rPr>
      </w:pPr>
      <w:proofErr w:type="gramStart"/>
      <w:r w:rsidRPr="003974EC">
        <w:rPr>
          <w:sz w:val="22"/>
          <w:szCs w:val="22"/>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w:t>
      </w:r>
      <w:r w:rsidR="008302B2">
        <w:rPr>
          <w:sz w:val="22"/>
          <w:szCs w:val="22"/>
        </w:rPr>
        <w:t>Вурнарского</w:t>
      </w:r>
      <w:r w:rsidRPr="003974EC">
        <w:rPr>
          <w:sz w:val="22"/>
          <w:szCs w:val="22"/>
        </w:rPr>
        <w:t xml:space="preserve"> муниципального округа Чувашской Республики МФЦ, организации, предусмотренной частью 1.1 статьи 16 Федерального закона </w:t>
      </w:r>
      <w:r>
        <w:rPr>
          <w:sz w:val="22"/>
          <w:szCs w:val="22"/>
        </w:rPr>
        <w:t>№</w:t>
      </w:r>
      <w:r w:rsidRPr="003974EC">
        <w:rPr>
          <w:sz w:val="22"/>
          <w:szCs w:val="22"/>
        </w:rPr>
        <w:t xml:space="preserve">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roofErr w:type="gramEnd"/>
    </w:p>
    <w:p w:rsidR="0092030E" w:rsidRPr="003974EC" w:rsidRDefault="0092030E" w:rsidP="0092030E">
      <w:pPr>
        <w:ind w:firstLine="709"/>
        <w:jc w:val="both"/>
        <w:rPr>
          <w:sz w:val="22"/>
          <w:szCs w:val="22"/>
        </w:rPr>
      </w:pPr>
      <w:r w:rsidRPr="003974EC">
        <w:rPr>
          <w:sz w:val="22"/>
          <w:szCs w:val="22"/>
        </w:rPr>
        <w:t>Для получения информации о порядке подачи и рассмотрения жалобы заявитель вправе обратиться:</w:t>
      </w:r>
    </w:p>
    <w:p w:rsidR="0092030E" w:rsidRPr="003974EC" w:rsidRDefault="0092030E" w:rsidP="0092030E">
      <w:pPr>
        <w:ind w:firstLine="709"/>
        <w:jc w:val="both"/>
        <w:rPr>
          <w:sz w:val="22"/>
          <w:szCs w:val="22"/>
        </w:rPr>
      </w:pPr>
      <w:r w:rsidRPr="003974EC">
        <w:rPr>
          <w:sz w:val="22"/>
          <w:szCs w:val="22"/>
        </w:rPr>
        <w:t>в устной форме;</w:t>
      </w:r>
    </w:p>
    <w:p w:rsidR="0092030E" w:rsidRPr="003974EC" w:rsidRDefault="0092030E" w:rsidP="0092030E">
      <w:pPr>
        <w:ind w:firstLine="709"/>
        <w:jc w:val="both"/>
        <w:rPr>
          <w:sz w:val="22"/>
          <w:szCs w:val="22"/>
        </w:rPr>
      </w:pPr>
      <w:r w:rsidRPr="003974EC">
        <w:rPr>
          <w:sz w:val="22"/>
          <w:szCs w:val="22"/>
        </w:rPr>
        <w:t>в форме электронного документа;</w:t>
      </w:r>
    </w:p>
    <w:p w:rsidR="0092030E" w:rsidRPr="003974EC" w:rsidRDefault="0092030E" w:rsidP="0092030E">
      <w:pPr>
        <w:ind w:firstLine="709"/>
        <w:jc w:val="both"/>
        <w:rPr>
          <w:sz w:val="22"/>
          <w:szCs w:val="22"/>
        </w:rPr>
      </w:pPr>
      <w:r w:rsidRPr="003974EC">
        <w:rPr>
          <w:sz w:val="22"/>
          <w:szCs w:val="22"/>
        </w:rPr>
        <w:t>по телефону;</w:t>
      </w:r>
    </w:p>
    <w:p w:rsidR="0092030E" w:rsidRPr="003974EC" w:rsidRDefault="0092030E" w:rsidP="0092030E">
      <w:pPr>
        <w:ind w:firstLine="709"/>
        <w:jc w:val="both"/>
        <w:rPr>
          <w:sz w:val="22"/>
          <w:szCs w:val="22"/>
        </w:rPr>
      </w:pPr>
      <w:r w:rsidRPr="003974EC">
        <w:rPr>
          <w:sz w:val="22"/>
          <w:szCs w:val="22"/>
        </w:rPr>
        <w:t>в письменной форме.</w:t>
      </w:r>
    </w:p>
    <w:p w:rsidR="0092030E" w:rsidRDefault="0092030E" w:rsidP="0092030E">
      <w:pPr>
        <w:ind w:firstLine="709"/>
        <w:jc w:val="both"/>
        <w:rPr>
          <w:sz w:val="22"/>
          <w:szCs w:val="22"/>
        </w:rPr>
      </w:pPr>
    </w:p>
    <w:p w:rsidR="0092030E" w:rsidRDefault="0092030E" w:rsidP="0092030E">
      <w:pPr>
        <w:ind w:firstLine="709"/>
        <w:jc w:val="both"/>
        <w:rPr>
          <w:sz w:val="22"/>
          <w:szCs w:val="22"/>
        </w:rPr>
      </w:pPr>
    </w:p>
    <w:p w:rsidR="0092030E" w:rsidRDefault="0092030E" w:rsidP="0092030E">
      <w:pPr>
        <w:ind w:firstLine="709"/>
        <w:jc w:val="both"/>
        <w:rPr>
          <w:sz w:val="22"/>
          <w:szCs w:val="22"/>
        </w:rPr>
      </w:pPr>
    </w:p>
    <w:p w:rsidR="0092030E" w:rsidRDefault="0092030E" w:rsidP="0092030E">
      <w:pPr>
        <w:ind w:firstLine="709"/>
        <w:jc w:val="both"/>
        <w:rPr>
          <w:sz w:val="22"/>
          <w:szCs w:val="22"/>
        </w:rPr>
      </w:pPr>
    </w:p>
    <w:p w:rsidR="0092030E" w:rsidRDefault="0092030E" w:rsidP="0092030E">
      <w:pPr>
        <w:ind w:firstLine="709"/>
        <w:jc w:val="both"/>
        <w:rPr>
          <w:sz w:val="22"/>
          <w:szCs w:val="22"/>
        </w:rPr>
      </w:pPr>
    </w:p>
    <w:p w:rsidR="0092030E" w:rsidRDefault="0092030E" w:rsidP="0092030E">
      <w:pPr>
        <w:ind w:firstLine="709"/>
        <w:jc w:val="both"/>
        <w:rPr>
          <w:sz w:val="22"/>
          <w:szCs w:val="22"/>
        </w:rPr>
      </w:pPr>
    </w:p>
    <w:p w:rsidR="0092030E" w:rsidRDefault="0092030E" w:rsidP="0092030E">
      <w:pPr>
        <w:ind w:firstLine="709"/>
        <w:jc w:val="both"/>
        <w:rPr>
          <w:sz w:val="22"/>
          <w:szCs w:val="22"/>
        </w:rPr>
      </w:pPr>
    </w:p>
    <w:p w:rsidR="0092030E" w:rsidRDefault="0092030E" w:rsidP="0092030E">
      <w:pPr>
        <w:ind w:firstLine="709"/>
        <w:jc w:val="both"/>
        <w:rPr>
          <w:sz w:val="22"/>
          <w:szCs w:val="22"/>
        </w:rPr>
      </w:pPr>
    </w:p>
    <w:p w:rsidR="0092030E" w:rsidRDefault="0092030E" w:rsidP="0092030E">
      <w:pPr>
        <w:ind w:firstLine="709"/>
        <w:jc w:val="both"/>
        <w:rPr>
          <w:sz w:val="22"/>
          <w:szCs w:val="22"/>
        </w:rPr>
      </w:pPr>
    </w:p>
    <w:p w:rsidR="0092030E" w:rsidRDefault="0092030E" w:rsidP="0092030E">
      <w:pPr>
        <w:ind w:firstLine="709"/>
        <w:jc w:val="both"/>
        <w:rPr>
          <w:sz w:val="22"/>
          <w:szCs w:val="22"/>
        </w:rPr>
      </w:pPr>
    </w:p>
    <w:p w:rsidR="0092030E" w:rsidRDefault="0092030E" w:rsidP="0092030E">
      <w:pPr>
        <w:ind w:firstLine="709"/>
        <w:jc w:val="both"/>
        <w:rPr>
          <w:sz w:val="22"/>
          <w:szCs w:val="22"/>
        </w:rPr>
      </w:pPr>
    </w:p>
    <w:p w:rsidR="0092030E" w:rsidRDefault="0092030E" w:rsidP="0092030E">
      <w:pPr>
        <w:ind w:firstLine="709"/>
        <w:jc w:val="both"/>
        <w:rPr>
          <w:sz w:val="22"/>
          <w:szCs w:val="22"/>
        </w:rPr>
      </w:pPr>
    </w:p>
    <w:p w:rsidR="0092030E" w:rsidRDefault="0092030E" w:rsidP="0092030E">
      <w:pPr>
        <w:ind w:firstLine="709"/>
        <w:jc w:val="both"/>
        <w:rPr>
          <w:sz w:val="22"/>
          <w:szCs w:val="22"/>
        </w:rPr>
      </w:pPr>
    </w:p>
    <w:p w:rsidR="0092030E" w:rsidRDefault="0092030E" w:rsidP="0092030E">
      <w:pPr>
        <w:ind w:firstLine="709"/>
        <w:jc w:val="both"/>
        <w:rPr>
          <w:sz w:val="22"/>
          <w:szCs w:val="22"/>
        </w:rPr>
      </w:pPr>
    </w:p>
    <w:p w:rsidR="0092030E" w:rsidRDefault="0092030E" w:rsidP="0092030E">
      <w:pPr>
        <w:ind w:firstLine="709"/>
        <w:jc w:val="both"/>
        <w:rPr>
          <w:sz w:val="22"/>
          <w:szCs w:val="22"/>
        </w:rPr>
      </w:pPr>
    </w:p>
    <w:p w:rsidR="0092030E" w:rsidRDefault="0092030E" w:rsidP="0092030E">
      <w:pPr>
        <w:ind w:firstLine="709"/>
        <w:jc w:val="both"/>
        <w:rPr>
          <w:sz w:val="22"/>
          <w:szCs w:val="22"/>
        </w:rPr>
      </w:pPr>
    </w:p>
    <w:p w:rsidR="0092030E" w:rsidRDefault="0092030E" w:rsidP="0092030E">
      <w:pPr>
        <w:ind w:firstLine="709"/>
        <w:jc w:val="both"/>
        <w:rPr>
          <w:sz w:val="22"/>
          <w:szCs w:val="22"/>
        </w:rPr>
      </w:pPr>
    </w:p>
    <w:p w:rsidR="0092030E" w:rsidRDefault="0092030E" w:rsidP="0092030E">
      <w:pPr>
        <w:ind w:firstLine="709"/>
        <w:jc w:val="both"/>
        <w:rPr>
          <w:sz w:val="22"/>
          <w:szCs w:val="22"/>
        </w:rPr>
      </w:pPr>
    </w:p>
    <w:p w:rsidR="0092030E" w:rsidRDefault="0092030E" w:rsidP="0092030E">
      <w:pPr>
        <w:ind w:firstLine="709"/>
        <w:jc w:val="both"/>
        <w:rPr>
          <w:sz w:val="22"/>
          <w:szCs w:val="22"/>
        </w:rPr>
      </w:pPr>
    </w:p>
    <w:p w:rsidR="0092030E" w:rsidRDefault="0092030E" w:rsidP="008302B2">
      <w:pPr>
        <w:jc w:val="both"/>
        <w:rPr>
          <w:sz w:val="22"/>
          <w:szCs w:val="22"/>
        </w:rPr>
      </w:pPr>
    </w:p>
    <w:p w:rsidR="008302B2" w:rsidRDefault="008302B2" w:rsidP="008302B2">
      <w:pPr>
        <w:jc w:val="both"/>
        <w:rPr>
          <w:sz w:val="22"/>
          <w:szCs w:val="22"/>
        </w:rPr>
      </w:pPr>
    </w:p>
    <w:p w:rsidR="0092030E" w:rsidRDefault="0092030E" w:rsidP="0092030E">
      <w:pPr>
        <w:widowControl w:val="0"/>
        <w:adjustRightInd w:val="0"/>
        <w:ind w:firstLine="720"/>
        <w:jc w:val="right"/>
        <w:rPr>
          <w:b/>
          <w:bCs/>
        </w:rPr>
      </w:pPr>
      <w:bookmarkStart w:id="23" w:name="sub_30000"/>
      <w:r w:rsidRPr="004B3640">
        <w:rPr>
          <w:bCs/>
        </w:rPr>
        <w:lastRenderedPageBreak/>
        <w:t>П</w:t>
      </w:r>
      <w:r>
        <w:rPr>
          <w:bCs/>
        </w:rPr>
        <w:t>риложение №</w:t>
      </w:r>
      <w:r w:rsidRPr="004B3640">
        <w:rPr>
          <w:bCs/>
        </w:rPr>
        <w:t> 1</w:t>
      </w:r>
      <w:r w:rsidRPr="004B3640">
        <w:rPr>
          <w:bCs/>
        </w:rPr>
        <w:br/>
        <w:t>к</w:t>
      </w:r>
      <w:r w:rsidRPr="004B3640">
        <w:rPr>
          <w:b/>
          <w:bCs/>
        </w:rPr>
        <w:t xml:space="preserve"> </w:t>
      </w:r>
      <w:hyperlink w:anchor="sub_1000" w:history="1">
        <w:r w:rsidRPr="004B3640">
          <w:t>Административному регламенту</w:t>
        </w:r>
      </w:hyperlink>
      <w:r w:rsidRPr="004B3640">
        <w:rPr>
          <w:b/>
          <w:bCs/>
        </w:rPr>
        <w:br/>
      </w:r>
    </w:p>
    <w:p w:rsidR="0092030E" w:rsidRDefault="0092030E" w:rsidP="0092030E">
      <w:pPr>
        <w:widowControl w:val="0"/>
        <w:adjustRightInd w:val="0"/>
        <w:ind w:firstLine="720"/>
        <w:jc w:val="right"/>
        <w:rPr>
          <w:b/>
          <w:bCs/>
        </w:rPr>
      </w:pPr>
    </w:p>
    <w:p w:rsidR="0092030E" w:rsidRDefault="0092030E" w:rsidP="0092030E">
      <w:pPr>
        <w:widowControl w:val="0"/>
        <w:adjustRightInd w:val="0"/>
        <w:ind w:firstLine="720"/>
        <w:jc w:val="right"/>
        <w:rPr>
          <w:b/>
          <w:bCs/>
        </w:rPr>
      </w:pPr>
    </w:p>
    <w:p w:rsidR="0092030E" w:rsidRPr="004B3640" w:rsidRDefault="0092030E" w:rsidP="0092030E">
      <w:pPr>
        <w:widowControl w:val="0"/>
        <w:adjustRightInd w:val="0"/>
        <w:ind w:firstLine="720"/>
        <w:jc w:val="right"/>
        <w:rPr>
          <w:b/>
          <w:bCs/>
        </w:rPr>
      </w:pPr>
    </w:p>
    <w:p w:rsidR="0092030E" w:rsidRPr="004B3640" w:rsidRDefault="0092030E" w:rsidP="0092030E">
      <w:pPr>
        <w:widowControl w:val="0"/>
        <w:adjustRightInd w:val="0"/>
        <w:jc w:val="center"/>
        <w:rPr>
          <w:b/>
          <w:bCs/>
          <w:sz w:val="22"/>
          <w:szCs w:val="22"/>
        </w:rPr>
      </w:pPr>
      <w:r w:rsidRPr="004B3640">
        <w:rPr>
          <w:b/>
          <w:bCs/>
          <w:sz w:val="22"/>
          <w:szCs w:val="22"/>
        </w:rPr>
        <w:t>Форма Заявления на предоставление муниципальной услуги</w:t>
      </w:r>
    </w:p>
    <w:p w:rsidR="0092030E" w:rsidRPr="004B3640" w:rsidRDefault="0092030E" w:rsidP="0092030E">
      <w:pPr>
        <w:widowControl w:val="0"/>
        <w:adjustRightInd w:val="0"/>
        <w:jc w:val="center"/>
        <w:rPr>
          <w:b/>
          <w:bCs/>
          <w:sz w:val="22"/>
          <w:szCs w:val="22"/>
        </w:rPr>
      </w:pPr>
      <w:r w:rsidRPr="004B3640">
        <w:rPr>
          <w:b/>
          <w:bCs/>
          <w:sz w:val="22"/>
          <w:szCs w:val="22"/>
        </w:rPr>
        <w:t xml:space="preserve">«Выдача разрешения на установку и эксплуатацию рекламных конструкций на территории </w:t>
      </w:r>
      <w:r w:rsidR="00421D50">
        <w:rPr>
          <w:b/>
          <w:bCs/>
          <w:sz w:val="22"/>
          <w:szCs w:val="22"/>
        </w:rPr>
        <w:t>Вурнарского</w:t>
      </w:r>
      <w:r w:rsidRPr="004B3640">
        <w:rPr>
          <w:b/>
          <w:bCs/>
          <w:sz w:val="22"/>
          <w:szCs w:val="22"/>
        </w:rPr>
        <w:t xml:space="preserve"> муниципального округа Чувашской Республики, аннулирование такого разрешения»</w:t>
      </w:r>
    </w:p>
    <w:bookmarkEnd w:id="23"/>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jc w:val="right"/>
        <w:rPr>
          <w:sz w:val="22"/>
          <w:szCs w:val="22"/>
        </w:rPr>
      </w:pPr>
      <w:r w:rsidRPr="004B3640">
        <w:rPr>
          <w:sz w:val="22"/>
          <w:szCs w:val="22"/>
        </w:rPr>
        <w:t xml:space="preserve">                                  Главе </w:t>
      </w:r>
      <w:r w:rsidR="008302B2">
        <w:rPr>
          <w:sz w:val="22"/>
          <w:szCs w:val="22"/>
        </w:rPr>
        <w:t>Вурнарского</w:t>
      </w:r>
      <w:r w:rsidRPr="004B3640">
        <w:rPr>
          <w:sz w:val="22"/>
          <w:szCs w:val="22"/>
        </w:rPr>
        <w:t xml:space="preserve"> муниципального округа </w:t>
      </w:r>
    </w:p>
    <w:p w:rsidR="0092030E" w:rsidRPr="004B3640" w:rsidRDefault="0092030E" w:rsidP="0092030E">
      <w:pPr>
        <w:widowControl w:val="0"/>
        <w:adjustRightInd w:val="0"/>
        <w:jc w:val="right"/>
        <w:rPr>
          <w:sz w:val="22"/>
          <w:szCs w:val="22"/>
        </w:rPr>
      </w:pPr>
      <w:r w:rsidRPr="004B3640">
        <w:rPr>
          <w:sz w:val="22"/>
          <w:szCs w:val="22"/>
        </w:rPr>
        <w:t xml:space="preserve">                                  Чувашской Республики</w:t>
      </w:r>
    </w:p>
    <w:p w:rsidR="0092030E" w:rsidRPr="004B3640" w:rsidRDefault="0092030E" w:rsidP="0092030E">
      <w:pPr>
        <w:widowControl w:val="0"/>
        <w:adjustRightInd w:val="0"/>
        <w:jc w:val="right"/>
        <w:rPr>
          <w:sz w:val="22"/>
          <w:szCs w:val="22"/>
        </w:rPr>
      </w:pPr>
      <w:r w:rsidRPr="004B3640">
        <w:rPr>
          <w:sz w:val="22"/>
          <w:szCs w:val="22"/>
        </w:rPr>
        <w:t xml:space="preserve">                                  </w:t>
      </w:r>
      <w:r w:rsidR="008302B2">
        <w:rPr>
          <w:sz w:val="22"/>
          <w:szCs w:val="22"/>
        </w:rPr>
        <w:t xml:space="preserve">                           </w:t>
      </w:r>
      <w:r w:rsidRPr="004B3640">
        <w:rPr>
          <w:sz w:val="22"/>
          <w:szCs w:val="22"/>
        </w:rPr>
        <w:t>от _____________________________________</w:t>
      </w:r>
    </w:p>
    <w:p w:rsidR="0092030E" w:rsidRPr="004B3640" w:rsidRDefault="0092030E" w:rsidP="0092030E">
      <w:pPr>
        <w:widowControl w:val="0"/>
        <w:adjustRightInd w:val="0"/>
        <w:jc w:val="right"/>
        <w:rPr>
          <w:sz w:val="22"/>
          <w:szCs w:val="22"/>
        </w:rPr>
      </w:pPr>
      <w:r w:rsidRPr="004B3640">
        <w:rPr>
          <w:sz w:val="22"/>
          <w:szCs w:val="22"/>
        </w:rPr>
        <w:t xml:space="preserve">                                     </w:t>
      </w:r>
      <w:proofErr w:type="gramStart"/>
      <w:r w:rsidRPr="004B3640">
        <w:rPr>
          <w:sz w:val="22"/>
          <w:szCs w:val="22"/>
        </w:rPr>
        <w:t>(Ф.И.О. полностью физического лица</w:t>
      </w:r>
      <w:proofErr w:type="gramEnd"/>
    </w:p>
    <w:p w:rsidR="0092030E" w:rsidRPr="004B3640" w:rsidRDefault="0092030E" w:rsidP="0092030E">
      <w:pPr>
        <w:widowControl w:val="0"/>
        <w:adjustRightInd w:val="0"/>
        <w:jc w:val="right"/>
        <w:rPr>
          <w:sz w:val="22"/>
          <w:szCs w:val="22"/>
        </w:rPr>
      </w:pPr>
      <w:r w:rsidRPr="004B3640">
        <w:rPr>
          <w:sz w:val="22"/>
          <w:szCs w:val="22"/>
        </w:rPr>
        <w:t xml:space="preserve">                                     или наименование юридического лица)</w:t>
      </w:r>
    </w:p>
    <w:p w:rsidR="0092030E" w:rsidRPr="004B3640" w:rsidRDefault="0092030E" w:rsidP="0092030E">
      <w:pPr>
        <w:widowControl w:val="0"/>
        <w:adjustRightInd w:val="0"/>
        <w:jc w:val="right"/>
        <w:rPr>
          <w:sz w:val="22"/>
          <w:szCs w:val="22"/>
        </w:rPr>
      </w:pPr>
      <w:r w:rsidRPr="004B3640">
        <w:rPr>
          <w:sz w:val="22"/>
          <w:szCs w:val="22"/>
        </w:rPr>
        <w:t xml:space="preserve">                                 ________________________________________</w:t>
      </w:r>
    </w:p>
    <w:p w:rsidR="0092030E" w:rsidRPr="004B3640" w:rsidRDefault="0092030E" w:rsidP="0092030E">
      <w:pPr>
        <w:widowControl w:val="0"/>
        <w:adjustRightInd w:val="0"/>
        <w:jc w:val="right"/>
        <w:rPr>
          <w:sz w:val="22"/>
          <w:szCs w:val="22"/>
        </w:rPr>
      </w:pPr>
      <w:r w:rsidRPr="004B3640">
        <w:rPr>
          <w:sz w:val="22"/>
          <w:szCs w:val="22"/>
        </w:rPr>
        <w:t xml:space="preserve">                                      (почтовый (юридический) адрес)</w:t>
      </w:r>
    </w:p>
    <w:p w:rsidR="0092030E" w:rsidRPr="004B3640" w:rsidRDefault="0092030E" w:rsidP="0092030E">
      <w:pPr>
        <w:widowControl w:val="0"/>
        <w:adjustRightInd w:val="0"/>
        <w:jc w:val="right"/>
        <w:rPr>
          <w:sz w:val="22"/>
          <w:szCs w:val="22"/>
        </w:rPr>
      </w:pPr>
      <w:r w:rsidRPr="004B3640">
        <w:rPr>
          <w:sz w:val="22"/>
          <w:szCs w:val="22"/>
        </w:rPr>
        <w:t xml:space="preserve">                                 ________________________________________</w:t>
      </w:r>
    </w:p>
    <w:p w:rsidR="0092030E" w:rsidRPr="004B3640" w:rsidRDefault="0092030E" w:rsidP="0092030E">
      <w:pPr>
        <w:widowControl w:val="0"/>
        <w:adjustRightInd w:val="0"/>
        <w:jc w:val="right"/>
        <w:rPr>
          <w:sz w:val="22"/>
          <w:szCs w:val="22"/>
        </w:rPr>
      </w:pPr>
      <w:r w:rsidRPr="004B3640">
        <w:rPr>
          <w:sz w:val="22"/>
          <w:szCs w:val="22"/>
        </w:rPr>
        <w:t xml:space="preserve">                                   </w:t>
      </w:r>
      <w:proofErr w:type="gramStart"/>
      <w:r w:rsidRPr="004B3640">
        <w:rPr>
          <w:sz w:val="22"/>
          <w:szCs w:val="22"/>
        </w:rPr>
        <w:t>(документ, удостоверяющий личность,</w:t>
      </w:r>
      <w:proofErr w:type="gramEnd"/>
    </w:p>
    <w:p w:rsidR="0092030E" w:rsidRPr="004B3640" w:rsidRDefault="0092030E" w:rsidP="0092030E">
      <w:pPr>
        <w:widowControl w:val="0"/>
        <w:adjustRightInd w:val="0"/>
        <w:jc w:val="right"/>
        <w:rPr>
          <w:sz w:val="22"/>
          <w:szCs w:val="22"/>
        </w:rPr>
      </w:pPr>
      <w:r w:rsidRPr="004B3640">
        <w:rPr>
          <w:sz w:val="22"/>
          <w:szCs w:val="22"/>
        </w:rPr>
        <w:t xml:space="preserve">                                     серия, N: кем </w:t>
      </w:r>
      <w:proofErr w:type="gramStart"/>
      <w:r w:rsidRPr="004B3640">
        <w:rPr>
          <w:sz w:val="22"/>
          <w:szCs w:val="22"/>
        </w:rPr>
        <w:t>выдан</w:t>
      </w:r>
      <w:proofErr w:type="gramEnd"/>
      <w:r w:rsidRPr="004B3640">
        <w:rPr>
          <w:sz w:val="22"/>
          <w:szCs w:val="22"/>
        </w:rPr>
        <w:t>, дата выдачи</w:t>
      </w:r>
    </w:p>
    <w:p w:rsidR="0092030E" w:rsidRPr="004B3640" w:rsidRDefault="0092030E" w:rsidP="0092030E">
      <w:pPr>
        <w:widowControl w:val="0"/>
        <w:adjustRightInd w:val="0"/>
        <w:jc w:val="right"/>
        <w:rPr>
          <w:sz w:val="22"/>
          <w:szCs w:val="22"/>
        </w:rPr>
      </w:pPr>
      <w:r w:rsidRPr="004B3640">
        <w:rPr>
          <w:sz w:val="22"/>
          <w:szCs w:val="22"/>
        </w:rPr>
        <w:t xml:space="preserve">                                 ________________________________________</w:t>
      </w:r>
    </w:p>
    <w:p w:rsidR="0092030E" w:rsidRPr="004B3640" w:rsidRDefault="0092030E" w:rsidP="0092030E">
      <w:pPr>
        <w:widowControl w:val="0"/>
        <w:adjustRightInd w:val="0"/>
        <w:jc w:val="right"/>
        <w:rPr>
          <w:sz w:val="22"/>
          <w:szCs w:val="22"/>
        </w:rPr>
      </w:pPr>
      <w:r w:rsidRPr="004B3640">
        <w:rPr>
          <w:sz w:val="22"/>
          <w:szCs w:val="22"/>
        </w:rPr>
        <w:t xml:space="preserve">                                       сведения о юридическом лице)</w:t>
      </w:r>
    </w:p>
    <w:p w:rsidR="0092030E" w:rsidRPr="004B3640" w:rsidRDefault="0092030E" w:rsidP="0092030E">
      <w:pPr>
        <w:widowControl w:val="0"/>
        <w:adjustRightInd w:val="0"/>
        <w:jc w:val="right"/>
        <w:rPr>
          <w:sz w:val="22"/>
          <w:szCs w:val="22"/>
        </w:rPr>
      </w:pPr>
      <w:r w:rsidRPr="004B3640">
        <w:rPr>
          <w:sz w:val="22"/>
          <w:szCs w:val="22"/>
        </w:rPr>
        <w:t xml:space="preserve">                                                                 ИНН: ___________________________________</w:t>
      </w:r>
    </w:p>
    <w:p w:rsidR="0092030E" w:rsidRPr="004B3640" w:rsidRDefault="0092030E" w:rsidP="0092030E">
      <w:pPr>
        <w:widowControl w:val="0"/>
        <w:adjustRightInd w:val="0"/>
        <w:jc w:val="right"/>
        <w:rPr>
          <w:sz w:val="22"/>
          <w:szCs w:val="22"/>
        </w:rPr>
      </w:pPr>
      <w:r w:rsidRPr="004B3640">
        <w:rPr>
          <w:sz w:val="22"/>
          <w:szCs w:val="22"/>
        </w:rPr>
        <w:t xml:space="preserve">                                 контактный телефон: ____________________</w:t>
      </w:r>
    </w:p>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spacing w:before="108" w:after="108"/>
        <w:jc w:val="center"/>
        <w:outlineLvl w:val="0"/>
        <w:rPr>
          <w:b/>
          <w:bCs/>
          <w:sz w:val="22"/>
          <w:szCs w:val="22"/>
        </w:rPr>
      </w:pPr>
      <w:r w:rsidRPr="004B3640">
        <w:rPr>
          <w:b/>
          <w:bCs/>
          <w:sz w:val="22"/>
          <w:szCs w:val="22"/>
        </w:rPr>
        <w:t>Заявление</w:t>
      </w:r>
    </w:p>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jc w:val="both"/>
        <w:rPr>
          <w:sz w:val="22"/>
          <w:szCs w:val="22"/>
        </w:rPr>
      </w:pPr>
      <w:bookmarkStart w:id="24" w:name="sub_399"/>
      <w:r w:rsidRPr="004B3640">
        <w:rPr>
          <w:sz w:val="22"/>
          <w:szCs w:val="22"/>
        </w:rPr>
        <w:t xml:space="preserve">1. Прошу  выдать   разрешение   на  установку  и  эксплуатацию  рекламной </w:t>
      </w:r>
      <w:bookmarkEnd w:id="24"/>
      <w:r w:rsidRPr="004B3640">
        <w:rPr>
          <w:sz w:val="22"/>
          <w:szCs w:val="22"/>
        </w:rPr>
        <w:t>конструкции (аннулировать разрешение   на  установку  и  эксплуатацию  рекламной конструкции)</w:t>
      </w:r>
    </w:p>
    <w:p w:rsidR="0092030E" w:rsidRPr="004B3640" w:rsidRDefault="0092030E" w:rsidP="0092030E">
      <w:pPr>
        <w:widowControl w:val="0"/>
        <w:adjustRightInd w:val="0"/>
        <w:jc w:val="both"/>
        <w:rPr>
          <w:sz w:val="22"/>
          <w:szCs w:val="22"/>
        </w:rPr>
      </w:pPr>
      <w:r w:rsidRPr="004B3640">
        <w:rPr>
          <w:sz w:val="22"/>
          <w:szCs w:val="22"/>
        </w:rPr>
        <w:t>_________________________________________________________________________</w:t>
      </w:r>
    </w:p>
    <w:p w:rsidR="0092030E" w:rsidRPr="004B3640" w:rsidRDefault="0092030E" w:rsidP="0092030E">
      <w:pPr>
        <w:widowControl w:val="0"/>
        <w:adjustRightInd w:val="0"/>
        <w:jc w:val="both"/>
        <w:rPr>
          <w:sz w:val="22"/>
          <w:szCs w:val="22"/>
        </w:rPr>
      </w:pPr>
      <w:r w:rsidRPr="004B3640">
        <w:rPr>
          <w:sz w:val="22"/>
          <w:szCs w:val="22"/>
        </w:rPr>
        <w:t xml:space="preserve">           (тип рекламной конструкции, наличие подсветки)</w:t>
      </w:r>
    </w:p>
    <w:p w:rsidR="0092030E" w:rsidRPr="004B3640" w:rsidRDefault="0092030E" w:rsidP="0092030E">
      <w:pPr>
        <w:widowControl w:val="0"/>
        <w:adjustRightInd w:val="0"/>
        <w:jc w:val="both"/>
        <w:rPr>
          <w:sz w:val="22"/>
          <w:szCs w:val="22"/>
        </w:rPr>
      </w:pPr>
      <w:r w:rsidRPr="004B3640">
        <w:rPr>
          <w:sz w:val="22"/>
          <w:szCs w:val="22"/>
        </w:rPr>
        <w:t>_________________________________________________________________________</w:t>
      </w:r>
    </w:p>
    <w:p w:rsidR="0092030E" w:rsidRPr="004B3640" w:rsidRDefault="0092030E" w:rsidP="0092030E">
      <w:pPr>
        <w:widowControl w:val="0"/>
        <w:adjustRightInd w:val="0"/>
        <w:jc w:val="both"/>
        <w:rPr>
          <w:sz w:val="22"/>
          <w:szCs w:val="22"/>
        </w:rPr>
      </w:pPr>
      <w:r w:rsidRPr="004B3640">
        <w:rPr>
          <w:sz w:val="22"/>
          <w:szCs w:val="22"/>
        </w:rPr>
        <w:t xml:space="preserve">                        (размер конструкции)</w:t>
      </w:r>
    </w:p>
    <w:p w:rsidR="0092030E" w:rsidRPr="004B3640" w:rsidRDefault="0092030E" w:rsidP="0092030E">
      <w:pPr>
        <w:widowControl w:val="0"/>
        <w:adjustRightInd w:val="0"/>
        <w:jc w:val="both"/>
        <w:rPr>
          <w:sz w:val="22"/>
          <w:szCs w:val="22"/>
        </w:rPr>
      </w:pPr>
      <w:r w:rsidRPr="004B3640">
        <w:rPr>
          <w:sz w:val="22"/>
          <w:szCs w:val="22"/>
        </w:rPr>
        <w:t>_________________________________________________________________________</w:t>
      </w:r>
    </w:p>
    <w:p w:rsidR="0092030E" w:rsidRPr="004B3640" w:rsidRDefault="0092030E" w:rsidP="0092030E">
      <w:pPr>
        <w:widowControl w:val="0"/>
        <w:adjustRightInd w:val="0"/>
        <w:jc w:val="both"/>
        <w:rPr>
          <w:sz w:val="22"/>
          <w:szCs w:val="22"/>
        </w:rPr>
      </w:pPr>
      <w:r w:rsidRPr="004B3640">
        <w:rPr>
          <w:sz w:val="22"/>
          <w:szCs w:val="22"/>
        </w:rPr>
        <w:t xml:space="preserve">                         (количество сторон)</w:t>
      </w:r>
    </w:p>
    <w:p w:rsidR="0092030E" w:rsidRPr="004B3640" w:rsidRDefault="0092030E" w:rsidP="0092030E">
      <w:pPr>
        <w:widowControl w:val="0"/>
        <w:adjustRightInd w:val="0"/>
        <w:jc w:val="both"/>
        <w:rPr>
          <w:sz w:val="22"/>
          <w:szCs w:val="22"/>
        </w:rPr>
      </w:pPr>
      <w:r w:rsidRPr="004B3640">
        <w:rPr>
          <w:sz w:val="22"/>
          <w:szCs w:val="22"/>
        </w:rPr>
        <w:t>_________________________________________________________________________</w:t>
      </w:r>
    </w:p>
    <w:p w:rsidR="0092030E" w:rsidRPr="004B3640" w:rsidRDefault="0092030E" w:rsidP="0092030E">
      <w:pPr>
        <w:widowControl w:val="0"/>
        <w:adjustRightInd w:val="0"/>
        <w:jc w:val="both"/>
        <w:rPr>
          <w:sz w:val="22"/>
          <w:szCs w:val="22"/>
        </w:rPr>
      </w:pPr>
      <w:r w:rsidRPr="004B3640">
        <w:rPr>
          <w:sz w:val="22"/>
          <w:szCs w:val="22"/>
        </w:rPr>
        <w:t xml:space="preserve">         (площадь информационного поля каждой из сторон)</w:t>
      </w:r>
    </w:p>
    <w:p w:rsidR="0092030E" w:rsidRPr="004B3640" w:rsidRDefault="0092030E" w:rsidP="0092030E">
      <w:pPr>
        <w:widowControl w:val="0"/>
        <w:adjustRightInd w:val="0"/>
        <w:jc w:val="both"/>
        <w:rPr>
          <w:sz w:val="22"/>
          <w:szCs w:val="22"/>
        </w:rPr>
      </w:pPr>
      <w:bookmarkStart w:id="25" w:name="sub_400"/>
      <w:r w:rsidRPr="004B3640">
        <w:rPr>
          <w:sz w:val="22"/>
          <w:szCs w:val="22"/>
        </w:rPr>
        <w:t>2. Адрес места установки рекламной конструкции __________________________</w:t>
      </w:r>
    </w:p>
    <w:p w:rsidR="0092030E" w:rsidRPr="004B3640" w:rsidRDefault="0092030E" w:rsidP="0092030E">
      <w:pPr>
        <w:widowControl w:val="0"/>
        <w:adjustRightInd w:val="0"/>
        <w:jc w:val="both"/>
        <w:rPr>
          <w:sz w:val="22"/>
          <w:szCs w:val="22"/>
        </w:rPr>
      </w:pPr>
      <w:bookmarkStart w:id="26" w:name="sub_401"/>
      <w:bookmarkEnd w:id="25"/>
      <w:r w:rsidRPr="004B3640">
        <w:rPr>
          <w:sz w:val="22"/>
          <w:szCs w:val="22"/>
        </w:rPr>
        <w:t>3. Правообладатель  здания,  сооружения  земельного  участка,  к которому</w:t>
      </w:r>
    </w:p>
    <w:bookmarkEnd w:id="26"/>
    <w:p w:rsidR="0092030E" w:rsidRPr="004B3640" w:rsidRDefault="0092030E" w:rsidP="0092030E">
      <w:pPr>
        <w:widowControl w:val="0"/>
        <w:adjustRightInd w:val="0"/>
        <w:jc w:val="both"/>
        <w:rPr>
          <w:sz w:val="22"/>
          <w:szCs w:val="22"/>
        </w:rPr>
      </w:pPr>
      <w:r w:rsidRPr="004B3640">
        <w:rPr>
          <w:sz w:val="22"/>
          <w:szCs w:val="22"/>
        </w:rPr>
        <w:t>присоединяется рекламная конструкция ____________________________________</w:t>
      </w:r>
    </w:p>
    <w:p w:rsidR="0092030E" w:rsidRPr="004B3640" w:rsidRDefault="0092030E" w:rsidP="0092030E">
      <w:pPr>
        <w:widowControl w:val="0"/>
        <w:adjustRightInd w:val="0"/>
        <w:jc w:val="both"/>
        <w:rPr>
          <w:sz w:val="22"/>
          <w:szCs w:val="22"/>
        </w:rPr>
      </w:pPr>
      <w:bookmarkStart w:id="27" w:name="sub_402"/>
      <w:r w:rsidRPr="004B3640">
        <w:rPr>
          <w:sz w:val="22"/>
          <w:szCs w:val="22"/>
        </w:rPr>
        <w:t>4. Руководитель организации владельца рекламной конструкции: ____________</w:t>
      </w:r>
    </w:p>
    <w:bookmarkEnd w:id="27"/>
    <w:p w:rsidR="0092030E" w:rsidRPr="004B3640" w:rsidRDefault="0092030E" w:rsidP="0092030E">
      <w:pPr>
        <w:widowControl w:val="0"/>
        <w:adjustRightInd w:val="0"/>
        <w:jc w:val="both"/>
        <w:rPr>
          <w:sz w:val="22"/>
          <w:szCs w:val="22"/>
        </w:rPr>
      </w:pPr>
      <w:r w:rsidRPr="004B3640">
        <w:rPr>
          <w:sz w:val="22"/>
          <w:szCs w:val="22"/>
        </w:rPr>
        <w:t>________________________________________________ телефон: _______________</w:t>
      </w:r>
    </w:p>
    <w:p w:rsidR="0092030E" w:rsidRPr="004B3640" w:rsidRDefault="0092030E" w:rsidP="0092030E">
      <w:pPr>
        <w:widowControl w:val="0"/>
        <w:adjustRightInd w:val="0"/>
        <w:jc w:val="both"/>
        <w:rPr>
          <w:sz w:val="22"/>
          <w:szCs w:val="22"/>
        </w:rPr>
      </w:pPr>
      <w:bookmarkStart w:id="28" w:name="sub_403"/>
      <w:r w:rsidRPr="004B3640">
        <w:rPr>
          <w:sz w:val="22"/>
          <w:szCs w:val="22"/>
        </w:rPr>
        <w:t>5. Ответственный представитель владельца рекламной конструкции: _________</w:t>
      </w:r>
    </w:p>
    <w:bookmarkEnd w:id="28"/>
    <w:p w:rsidR="0092030E" w:rsidRPr="004B3640" w:rsidRDefault="0092030E" w:rsidP="0092030E">
      <w:pPr>
        <w:widowControl w:val="0"/>
        <w:adjustRightInd w:val="0"/>
        <w:jc w:val="both"/>
        <w:rPr>
          <w:sz w:val="22"/>
          <w:szCs w:val="22"/>
        </w:rPr>
      </w:pPr>
      <w:r w:rsidRPr="004B3640">
        <w:rPr>
          <w:sz w:val="22"/>
          <w:szCs w:val="22"/>
        </w:rPr>
        <w:t>________________________________________________ телефон: _______________</w:t>
      </w:r>
    </w:p>
    <w:p w:rsidR="0092030E" w:rsidRPr="004B3640" w:rsidRDefault="0092030E" w:rsidP="0092030E">
      <w:pPr>
        <w:widowControl w:val="0"/>
        <w:adjustRightInd w:val="0"/>
        <w:jc w:val="both"/>
        <w:rPr>
          <w:sz w:val="22"/>
          <w:szCs w:val="22"/>
        </w:rPr>
      </w:pPr>
      <w:bookmarkStart w:id="29" w:name="sub_404"/>
      <w:r w:rsidRPr="004B3640">
        <w:rPr>
          <w:sz w:val="22"/>
          <w:szCs w:val="22"/>
        </w:rPr>
        <w:t>6. Изготовитель рекламной конструкции: __________________________________</w:t>
      </w:r>
    </w:p>
    <w:bookmarkEnd w:id="29"/>
    <w:p w:rsidR="0092030E" w:rsidRPr="004B3640" w:rsidRDefault="0092030E" w:rsidP="0092030E">
      <w:pPr>
        <w:widowControl w:val="0"/>
        <w:adjustRightInd w:val="0"/>
        <w:jc w:val="both"/>
        <w:rPr>
          <w:sz w:val="22"/>
          <w:szCs w:val="22"/>
        </w:rPr>
      </w:pPr>
      <w:r w:rsidRPr="004B3640">
        <w:rPr>
          <w:sz w:val="22"/>
          <w:szCs w:val="22"/>
        </w:rPr>
        <w:t>________________________________________________ телефон: _______________</w:t>
      </w:r>
    </w:p>
    <w:p w:rsidR="0092030E" w:rsidRPr="004B3640" w:rsidRDefault="0092030E" w:rsidP="0092030E">
      <w:pPr>
        <w:widowControl w:val="0"/>
        <w:adjustRightInd w:val="0"/>
        <w:jc w:val="both"/>
        <w:rPr>
          <w:sz w:val="22"/>
          <w:szCs w:val="22"/>
        </w:rPr>
      </w:pPr>
      <w:bookmarkStart w:id="30" w:name="sub_405"/>
      <w:r w:rsidRPr="004B3640">
        <w:rPr>
          <w:sz w:val="22"/>
          <w:szCs w:val="22"/>
        </w:rPr>
        <w:t>7. Разработчик проекта N ________________________________________________</w:t>
      </w:r>
    </w:p>
    <w:bookmarkEnd w:id="30"/>
    <w:p w:rsidR="0092030E" w:rsidRPr="004B3640" w:rsidRDefault="0092030E" w:rsidP="0092030E">
      <w:pPr>
        <w:widowControl w:val="0"/>
        <w:adjustRightInd w:val="0"/>
        <w:jc w:val="both"/>
        <w:rPr>
          <w:sz w:val="22"/>
          <w:szCs w:val="22"/>
        </w:rPr>
      </w:pPr>
      <w:r w:rsidRPr="004B3640">
        <w:rPr>
          <w:sz w:val="22"/>
          <w:szCs w:val="22"/>
        </w:rPr>
        <w:t>телефон: ________________________________________________________________</w:t>
      </w:r>
    </w:p>
    <w:p w:rsidR="0092030E" w:rsidRPr="004B3640" w:rsidRDefault="0092030E" w:rsidP="0092030E">
      <w:pPr>
        <w:widowControl w:val="0"/>
        <w:adjustRightInd w:val="0"/>
        <w:jc w:val="both"/>
        <w:rPr>
          <w:sz w:val="22"/>
          <w:szCs w:val="22"/>
        </w:rPr>
      </w:pPr>
      <w:bookmarkStart w:id="31" w:name="sub_406"/>
      <w:r w:rsidRPr="004B3640">
        <w:rPr>
          <w:sz w:val="22"/>
          <w:szCs w:val="22"/>
        </w:rPr>
        <w:t xml:space="preserve">8. Общая  площадь   </w:t>
      </w:r>
      <w:proofErr w:type="gramStart"/>
      <w:r w:rsidRPr="004B3640">
        <w:rPr>
          <w:sz w:val="22"/>
          <w:szCs w:val="22"/>
        </w:rPr>
        <w:t xml:space="preserve">информационных   полей,   принадлежащих  мне  и  моим </w:t>
      </w:r>
      <w:bookmarkEnd w:id="31"/>
      <w:proofErr w:type="spellStart"/>
      <w:r w:rsidRPr="004B3640">
        <w:rPr>
          <w:sz w:val="22"/>
          <w:szCs w:val="22"/>
        </w:rPr>
        <w:t>аффилированным</w:t>
      </w:r>
      <w:proofErr w:type="spellEnd"/>
      <w:r w:rsidRPr="004B3640">
        <w:rPr>
          <w:sz w:val="22"/>
          <w:szCs w:val="22"/>
        </w:rPr>
        <w:t xml:space="preserve"> лицам рекламных конструкций составляет</w:t>
      </w:r>
      <w:proofErr w:type="gramEnd"/>
      <w:r w:rsidRPr="004B3640">
        <w:rPr>
          <w:sz w:val="22"/>
          <w:szCs w:val="22"/>
        </w:rPr>
        <w:t xml:space="preserve"> _____________ кв. м</w:t>
      </w:r>
    </w:p>
    <w:p w:rsidR="0092030E" w:rsidRPr="004B3640" w:rsidRDefault="0092030E" w:rsidP="0092030E">
      <w:pPr>
        <w:widowControl w:val="0"/>
        <w:adjustRightInd w:val="0"/>
        <w:jc w:val="both"/>
        <w:rPr>
          <w:sz w:val="22"/>
          <w:szCs w:val="22"/>
        </w:rPr>
      </w:pPr>
      <w:bookmarkStart w:id="32" w:name="sub_415"/>
      <w:r w:rsidRPr="004B3640">
        <w:rPr>
          <w:sz w:val="22"/>
          <w:szCs w:val="22"/>
        </w:rPr>
        <w:t>9. Приложение:</w:t>
      </w:r>
    </w:p>
    <w:bookmarkEnd w:id="32"/>
    <w:p w:rsidR="0092030E" w:rsidRPr="004B3640" w:rsidRDefault="0092030E" w:rsidP="0092030E">
      <w:pPr>
        <w:widowControl w:val="0"/>
        <w:adjustRightInd w:val="0"/>
        <w:jc w:val="both"/>
        <w:rPr>
          <w:sz w:val="22"/>
          <w:szCs w:val="22"/>
        </w:rPr>
      </w:pPr>
    </w:p>
    <w:p w:rsidR="0092030E" w:rsidRPr="004B3640" w:rsidRDefault="0092030E" w:rsidP="0092030E">
      <w:pPr>
        <w:widowControl w:val="0"/>
        <w:adjustRightInd w:val="0"/>
        <w:ind w:firstLine="720"/>
        <w:jc w:val="both"/>
        <w:rPr>
          <w:rFonts w:ascii="Times New Roman CYR" w:hAnsi="Times New Roman CYR" w:cs="Times New Roman CYR"/>
          <w:sz w:val="24"/>
          <w:szCs w:val="24"/>
        </w:rPr>
      </w:pPr>
    </w:p>
    <w:p w:rsidR="0092030E" w:rsidRPr="004B3640" w:rsidRDefault="0092030E" w:rsidP="0092030E">
      <w:pPr>
        <w:widowControl w:val="0"/>
        <w:adjustRightInd w:val="0"/>
        <w:jc w:val="both"/>
        <w:rPr>
          <w:sz w:val="22"/>
          <w:szCs w:val="22"/>
        </w:rPr>
      </w:pPr>
      <w:r w:rsidRPr="004B3640">
        <w:rPr>
          <w:sz w:val="22"/>
          <w:szCs w:val="22"/>
        </w:rPr>
        <w:t>"___" ___________ 20___ г. ______________ _________________________________</w:t>
      </w:r>
    </w:p>
    <w:p w:rsidR="0092030E" w:rsidRDefault="0092030E" w:rsidP="008302B2">
      <w:pPr>
        <w:widowControl w:val="0"/>
        <w:adjustRightInd w:val="0"/>
        <w:jc w:val="both"/>
        <w:rPr>
          <w:sz w:val="22"/>
          <w:szCs w:val="22"/>
        </w:rPr>
      </w:pPr>
      <w:r w:rsidRPr="004B3640">
        <w:rPr>
          <w:sz w:val="22"/>
          <w:szCs w:val="22"/>
        </w:rPr>
        <w:t xml:space="preserve">                  дата                                       подп</w:t>
      </w:r>
      <w:bookmarkStart w:id="33" w:name="sub_60000"/>
      <w:r w:rsidR="008302B2">
        <w:rPr>
          <w:sz w:val="22"/>
          <w:szCs w:val="22"/>
        </w:rPr>
        <w:t>ись, МП печать Ф.И.О., должность</w:t>
      </w:r>
    </w:p>
    <w:p w:rsidR="008302B2" w:rsidRPr="008302B2" w:rsidRDefault="008302B2" w:rsidP="008302B2">
      <w:pPr>
        <w:widowControl w:val="0"/>
        <w:adjustRightInd w:val="0"/>
        <w:jc w:val="both"/>
        <w:rPr>
          <w:sz w:val="22"/>
          <w:szCs w:val="22"/>
        </w:rPr>
      </w:pPr>
    </w:p>
    <w:p w:rsidR="0092030E" w:rsidRPr="004B3640" w:rsidRDefault="0092030E" w:rsidP="0092030E">
      <w:pPr>
        <w:widowControl w:val="0"/>
        <w:adjustRightInd w:val="0"/>
        <w:ind w:firstLine="720"/>
        <w:jc w:val="right"/>
        <w:rPr>
          <w:b/>
          <w:bCs/>
        </w:rPr>
      </w:pPr>
      <w:r w:rsidRPr="004B3640">
        <w:rPr>
          <w:bCs/>
        </w:rPr>
        <w:t xml:space="preserve">Приложение </w:t>
      </w:r>
      <w:r>
        <w:rPr>
          <w:bCs/>
        </w:rPr>
        <w:t>№</w:t>
      </w:r>
      <w:r w:rsidRPr="004B3640">
        <w:rPr>
          <w:bCs/>
        </w:rPr>
        <w:t> 2</w:t>
      </w:r>
      <w:r w:rsidRPr="004B3640">
        <w:rPr>
          <w:bCs/>
        </w:rPr>
        <w:br/>
        <w:t>к</w:t>
      </w:r>
      <w:r w:rsidRPr="004B3640">
        <w:rPr>
          <w:b/>
          <w:bCs/>
        </w:rPr>
        <w:t xml:space="preserve"> </w:t>
      </w:r>
      <w:hyperlink w:anchor="sub_1000" w:history="1">
        <w:r w:rsidRPr="004B3640">
          <w:t>Административному регламенту</w:t>
        </w:r>
      </w:hyperlink>
      <w:r w:rsidRPr="004B3640">
        <w:rPr>
          <w:b/>
          <w:bCs/>
        </w:rPr>
        <w:br/>
      </w:r>
    </w:p>
    <w:bookmarkEnd w:id="33"/>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jc w:val="center"/>
        <w:rPr>
          <w:b/>
          <w:sz w:val="22"/>
          <w:szCs w:val="22"/>
        </w:rPr>
      </w:pPr>
      <w:r w:rsidRPr="004B3640">
        <w:rPr>
          <w:b/>
          <w:sz w:val="22"/>
          <w:szCs w:val="22"/>
        </w:rPr>
        <w:t>Форма разрешения на установку и эксплуатацию рекламной конструкции</w:t>
      </w:r>
    </w:p>
    <w:p w:rsidR="0092030E" w:rsidRPr="004B3640" w:rsidRDefault="0092030E" w:rsidP="0092030E">
      <w:pPr>
        <w:widowControl w:val="0"/>
        <w:adjustRightInd w:val="0"/>
        <w:jc w:val="center"/>
        <w:rPr>
          <w:b/>
          <w:sz w:val="22"/>
          <w:szCs w:val="22"/>
        </w:rPr>
      </w:pPr>
      <w:r w:rsidRPr="004B3640">
        <w:rPr>
          <w:b/>
          <w:sz w:val="22"/>
          <w:szCs w:val="22"/>
        </w:rPr>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92030E" w:rsidRDefault="0092030E" w:rsidP="0092030E">
      <w:pPr>
        <w:widowControl w:val="0"/>
        <w:adjustRightInd w:val="0"/>
        <w:ind w:firstLine="720"/>
        <w:jc w:val="both"/>
        <w:rPr>
          <w:b/>
          <w:sz w:val="24"/>
          <w:szCs w:val="24"/>
        </w:rPr>
      </w:pPr>
    </w:p>
    <w:p w:rsidR="008302B2" w:rsidRPr="004B3640" w:rsidRDefault="008302B2" w:rsidP="0092030E">
      <w:pPr>
        <w:widowControl w:val="0"/>
        <w:adjustRightInd w:val="0"/>
        <w:ind w:firstLine="720"/>
        <w:jc w:val="both"/>
        <w:rPr>
          <w:b/>
          <w:sz w:val="24"/>
          <w:szCs w:val="24"/>
        </w:rPr>
      </w:pPr>
    </w:p>
    <w:p w:rsidR="0092030E" w:rsidRPr="004B3640" w:rsidRDefault="0092030E" w:rsidP="0092030E">
      <w:pPr>
        <w:widowControl w:val="0"/>
        <w:adjustRightInd w:val="0"/>
        <w:jc w:val="right"/>
        <w:rPr>
          <w:sz w:val="22"/>
          <w:szCs w:val="22"/>
        </w:rPr>
      </w:pPr>
      <w:r w:rsidRPr="004B3640">
        <w:rPr>
          <w:sz w:val="22"/>
          <w:szCs w:val="22"/>
        </w:rPr>
        <w:t xml:space="preserve">                                Кому: ___________________________________</w:t>
      </w:r>
    </w:p>
    <w:p w:rsidR="0092030E" w:rsidRPr="004B3640" w:rsidRDefault="0092030E" w:rsidP="0092030E">
      <w:pPr>
        <w:widowControl w:val="0"/>
        <w:adjustRightInd w:val="0"/>
        <w:jc w:val="right"/>
        <w:rPr>
          <w:sz w:val="22"/>
          <w:szCs w:val="22"/>
        </w:rPr>
      </w:pPr>
      <w:r w:rsidRPr="004B3640">
        <w:rPr>
          <w:sz w:val="22"/>
          <w:szCs w:val="22"/>
        </w:rPr>
        <w:t xml:space="preserve">                                         владелец рекламной конструкции</w:t>
      </w:r>
    </w:p>
    <w:p w:rsidR="0092030E" w:rsidRPr="004B3640" w:rsidRDefault="0092030E" w:rsidP="0092030E">
      <w:pPr>
        <w:widowControl w:val="0"/>
        <w:adjustRightInd w:val="0"/>
        <w:jc w:val="right"/>
        <w:rPr>
          <w:sz w:val="22"/>
          <w:szCs w:val="22"/>
        </w:rPr>
      </w:pPr>
      <w:r w:rsidRPr="004B3640">
        <w:rPr>
          <w:sz w:val="22"/>
          <w:szCs w:val="22"/>
        </w:rPr>
        <w:t xml:space="preserve">                                _________________________________________</w:t>
      </w:r>
    </w:p>
    <w:p w:rsidR="0092030E" w:rsidRPr="004B3640" w:rsidRDefault="0092030E" w:rsidP="0092030E">
      <w:pPr>
        <w:widowControl w:val="0"/>
        <w:adjustRightInd w:val="0"/>
        <w:jc w:val="right"/>
        <w:rPr>
          <w:sz w:val="22"/>
          <w:szCs w:val="22"/>
        </w:rPr>
      </w:pPr>
      <w:r w:rsidRPr="004B3640">
        <w:rPr>
          <w:sz w:val="22"/>
          <w:szCs w:val="22"/>
        </w:rPr>
        <w:t xml:space="preserve">                                  фамилия, имя, отчество - для граждан,</w:t>
      </w:r>
    </w:p>
    <w:p w:rsidR="0092030E" w:rsidRPr="004B3640" w:rsidRDefault="0092030E" w:rsidP="0092030E">
      <w:pPr>
        <w:widowControl w:val="0"/>
        <w:adjustRightInd w:val="0"/>
        <w:jc w:val="right"/>
        <w:rPr>
          <w:sz w:val="22"/>
          <w:szCs w:val="22"/>
        </w:rPr>
      </w:pPr>
      <w:r w:rsidRPr="004B3640">
        <w:rPr>
          <w:sz w:val="22"/>
          <w:szCs w:val="22"/>
        </w:rPr>
        <w:t xml:space="preserve">                                _________________________________________</w:t>
      </w:r>
    </w:p>
    <w:p w:rsidR="0092030E" w:rsidRPr="004B3640" w:rsidRDefault="0092030E" w:rsidP="0092030E">
      <w:pPr>
        <w:widowControl w:val="0"/>
        <w:adjustRightInd w:val="0"/>
        <w:jc w:val="right"/>
        <w:rPr>
          <w:sz w:val="22"/>
          <w:szCs w:val="22"/>
        </w:rPr>
      </w:pPr>
      <w:r w:rsidRPr="004B3640">
        <w:rPr>
          <w:sz w:val="22"/>
          <w:szCs w:val="22"/>
        </w:rPr>
        <w:t xml:space="preserve">                                    полное наименование организации -</w:t>
      </w:r>
    </w:p>
    <w:p w:rsidR="0092030E" w:rsidRPr="004B3640" w:rsidRDefault="0092030E" w:rsidP="0092030E">
      <w:pPr>
        <w:widowControl w:val="0"/>
        <w:adjustRightInd w:val="0"/>
        <w:jc w:val="right"/>
        <w:rPr>
          <w:sz w:val="22"/>
          <w:szCs w:val="22"/>
        </w:rPr>
      </w:pPr>
      <w:r w:rsidRPr="004B3640">
        <w:rPr>
          <w:sz w:val="22"/>
          <w:szCs w:val="22"/>
        </w:rPr>
        <w:t xml:space="preserve">                                           для юридических лиц</w:t>
      </w:r>
    </w:p>
    <w:p w:rsidR="0092030E" w:rsidRPr="004B3640" w:rsidRDefault="0092030E" w:rsidP="0092030E">
      <w:pPr>
        <w:widowControl w:val="0"/>
        <w:adjustRightInd w:val="0"/>
        <w:jc w:val="right"/>
        <w:rPr>
          <w:sz w:val="22"/>
          <w:szCs w:val="22"/>
        </w:rPr>
      </w:pPr>
      <w:r w:rsidRPr="004B3640">
        <w:rPr>
          <w:sz w:val="22"/>
          <w:szCs w:val="22"/>
        </w:rPr>
        <w:t xml:space="preserve">                                _________________________________________</w:t>
      </w:r>
    </w:p>
    <w:p w:rsidR="0092030E" w:rsidRPr="004B3640" w:rsidRDefault="0092030E" w:rsidP="0092030E">
      <w:pPr>
        <w:widowControl w:val="0"/>
        <w:adjustRightInd w:val="0"/>
        <w:jc w:val="right"/>
        <w:rPr>
          <w:sz w:val="22"/>
          <w:szCs w:val="22"/>
        </w:rPr>
      </w:pPr>
      <w:r w:rsidRPr="004B3640">
        <w:rPr>
          <w:sz w:val="22"/>
          <w:szCs w:val="22"/>
        </w:rPr>
        <w:t xml:space="preserve">                                        почтовый адрес, индекс</w:t>
      </w:r>
    </w:p>
    <w:p w:rsidR="0092030E" w:rsidRPr="004B3640" w:rsidRDefault="0092030E" w:rsidP="0092030E">
      <w:pPr>
        <w:widowControl w:val="0"/>
        <w:adjustRightInd w:val="0"/>
        <w:ind w:firstLine="720"/>
        <w:jc w:val="both"/>
        <w:rPr>
          <w:b/>
          <w:sz w:val="24"/>
          <w:szCs w:val="24"/>
        </w:rPr>
      </w:pPr>
    </w:p>
    <w:p w:rsidR="0092030E" w:rsidRPr="004B3640" w:rsidRDefault="0092030E" w:rsidP="0092030E">
      <w:pPr>
        <w:widowControl w:val="0"/>
        <w:adjustRightInd w:val="0"/>
        <w:ind w:firstLine="720"/>
        <w:jc w:val="both"/>
        <w:rPr>
          <w:b/>
          <w:sz w:val="24"/>
          <w:szCs w:val="24"/>
        </w:rPr>
      </w:pPr>
    </w:p>
    <w:p w:rsidR="0092030E" w:rsidRPr="004B3640" w:rsidRDefault="0092030E" w:rsidP="0092030E">
      <w:pPr>
        <w:widowControl w:val="0"/>
        <w:adjustRightInd w:val="0"/>
        <w:ind w:firstLine="720"/>
        <w:jc w:val="both"/>
        <w:rPr>
          <w:b/>
          <w:sz w:val="24"/>
          <w:szCs w:val="24"/>
        </w:rPr>
      </w:pPr>
    </w:p>
    <w:p w:rsidR="0092030E" w:rsidRPr="004B3640" w:rsidRDefault="0092030E" w:rsidP="0092030E">
      <w:pPr>
        <w:widowControl w:val="0"/>
        <w:adjustRightInd w:val="0"/>
        <w:jc w:val="center"/>
        <w:rPr>
          <w:b/>
          <w:sz w:val="22"/>
          <w:szCs w:val="22"/>
        </w:rPr>
      </w:pPr>
      <w:r w:rsidRPr="004B3640">
        <w:rPr>
          <w:b/>
          <w:sz w:val="22"/>
          <w:szCs w:val="22"/>
        </w:rPr>
        <w:t>РАЗРЕШЕНИЕ</w:t>
      </w:r>
    </w:p>
    <w:p w:rsidR="0092030E" w:rsidRPr="004B3640" w:rsidRDefault="0092030E" w:rsidP="0092030E">
      <w:pPr>
        <w:widowControl w:val="0"/>
        <w:adjustRightInd w:val="0"/>
        <w:jc w:val="center"/>
        <w:rPr>
          <w:b/>
          <w:sz w:val="22"/>
          <w:szCs w:val="22"/>
        </w:rPr>
      </w:pPr>
      <w:r w:rsidRPr="004B3640">
        <w:rPr>
          <w:b/>
          <w:sz w:val="22"/>
          <w:szCs w:val="22"/>
        </w:rPr>
        <w:t>на установку и эксплуатацию рекламной конструкции №</w:t>
      </w:r>
      <w:r w:rsidRPr="004B3640">
        <w:rPr>
          <w:b/>
          <w:sz w:val="22"/>
          <w:szCs w:val="22"/>
        </w:rPr>
        <w:tab/>
      </w:r>
      <w:proofErr w:type="gramStart"/>
      <w:r w:rsidRPr="004B3640">
        <w:rPr>
          <w:b/>
          <w:sz w:val="22"/>
          <w:szCs w:val="22"/>
        </w:rPr>
        <w:t>от</w:t>
      </w:r>
      <w:proofErr w:type="gramEnd"/>
    </w:p>
    <w:p w:rsidR="0092030E" w:rsidRPr="004B3640" w:rsidRDefault="0092030E" w:rsidP="0092030E">
      <w:pPr>
        <w:widowControl w:val="0"/>
        <w:adjustRightInd w:val="0"/>
        <w:ind w:firstLine="720"/>
        <w:jc w:val="both"/>
        <w:rPr>
          <w:b/>
          <w:sz w:val="24"/>
          <w:szCs w:val="24"/>
        </w:rPr>
      </w:pPr>
    </w:p>
    <w:p w:rsidR="0092030E" w:rsidRPr="004B3640" w:rsidRDefault="0092030E" w:rsidP="0092030E">
      <w:pPr>
        <w:widowControl w:val="0"/>
        <w:adjustRightInd w:val="0"/>
        <w:ind w:firstLine="720"/>
        <w:jc w:val="both"/>
        <w:rPr>
          <w:b/>
          <w:sz w:val="24"/>
          <w:szCs w:val="24"/>
        </w:rPr>
      </w:pPr>
    </w:p>
    <w:p w:rsidR="0092030E" w:rsidRPr="004B3640" w:rsidRDefault="0092030E" w:rsidP="0092030E">
      <w:pPr>
        <w:widowControl w:val="0"/>
        <w:adjustRightInd w:val="0"/>
        <w:ind w:firstLine="720"/>
        <w:jc w:val="both"/>
        <w:rPr>
          <w:sz w:val="22"/>
          <w:szCs w:val="22"/>
        </w:rPr>
      </w:pPr>
      <w:r w:rsidRPr="004B3640">
        <w:rPr>
          <w:sz w:val="22"/>
          <w:szCs w:val="22"/>
        </w:rPr>
        <w:t xml:space="preserve">В соответствии со статьей 19 Федерального закона от 13.03.2006 № 38-Ф3 «О рекламе», по результатам рассмотрения заявления, зарегистрированного </w:t>
      </w:r>
      <w:proofErr w:type="gramStart"/>
      <w:r w:rsidRPr="004B3640">
        <w:rPr>
          <w:sz w:val="22"/>
          <w:szCs w:val="22"/>
        </w:rPr>
        <w:t>от</w:t>
      </w:r>
      <w:proofErr w:type="gramEnd"/>
      <w:r w:rsidRPr="004B3640">
        <w:rPr>
          <w:sz w:val="22"/>
          <w:szCs w:val="22"/>
        </w:rPr>
        <w:tab/>
        <w:t>№</w:t>
      </w:r>
      <w:r w:rsidRPr="004B3640">
        <w:rPr>
          <w:sz w:val="22"/>
          <w:szCs w:val="22"/>
        </w:rPr>
        <w:tab/>
        <w:t>,</w:t>
      </w:r>
    </w:p>
    <w:p w:rsidR="0092030E" w:rsidRPr="004B3640" w:rsidRDefault="0092030E" w:rsidP="0092030E">
      <w:pPr>
        <w:widowControl w:val="0"/>
        <w:adjustRightInd w:val="0"/>
        <w:ind w:firstLine="720"/>
        <w:jc w:val="both"/>
        <w:rPr>
          <w:sz w:val="22"/>
          <w:szCs w:val="22"/>
        </w:rPr>
      </w:pPr>
      <w:r w:rsidRPr="004B3640">
        <w:rPr>
          <w:sz w:val="22"/>
          <w:szCs w:val="22"/>
        </w:rPr>
        <w:t>принято решение о предоставлении разрешения на установку и эксплуатацию рекламной конструкции.</w:t>
      </w:r>
    </w:p>
    <w:p w:rsidR="0092030E" w:rsidRPr="004B3640" w:rsidRDefault="0092030E" w:rsidP="0092030E">
      <w:pPr>
        <w:widowControl w:val="0"/>
        <w:adjustRightInd w:val="0"/>
        <w:ind w:firstLine="720"/>
        <w:jc w:val="both"/>
        <w:rPr>
          <w:sz w:val="22"/>
          <w:szCs w:val="22"/>
        </w:rPr>
      </w:pPr>
      <w:r w:rsidRPr="004B3640">
        <w:rPr>
          <w:sz w:val="22"/>
          <w:szCs w:val="22"/>
        </w:rPr>
        <w:t>Настоящее разрешение выдано:</w:t>
      </w:r>
    </w:p>
    <w:p w:rsidR="0092030E" w:rsidRPr="004B3640" w:rsidRDefault="0092030E" w:rsidP="0092030E">
      <w:pPr>
        <w:widowControl w:val="0"/>
        <w:adjustRightInd w:val="0"/>
        <w:ind w:firstLine="720"/>
        <w:jc w:val="both"/>
        <w:rPr>
          <w:sz w:val="22"/>
          <w:szCs w:val="22"/>
        </w:rPr>
      </w:pPr>
    </w:p>
    <w:p w:rsidR="0092030E" w:rsidRPr="004B3640" w:rsidRDefault="0092030E" w:rsidP="0092030E">
      <w:pPr>
        <w:widowControl w:val="0"/>
        <w:adjustRightInd w:val="0"/>
        <w:ind w:firstLine="720"/>
        <w:jc w:val="both"/>
        <w:rPr>
          <w:sz w:val="22"/>
          <w:szCs w:val="22"/>
        </w:rPr>
      </w:pPr>
      <w:r w:rsidRPr="004B3640">
        <w:rPr>
          <w:sz w:val="22"/>
          <w:szCs w:val="22"/>
        </w:rPr>
        <w:t>ИНН</w:t>
      </w:r>
    </w:p>
    <w:p w:rsidR="0092030E" w:rsidRPr="004B3640" w:rsidRDefault="0092030E" w:rsidP="0092030E">
      <w:pPr>
        <w:widowControl w:val="0"/>
        <w:adjustRightInd w:val="0"/>
        <w:ind w:firstLine="720"/>
        <w:jc w:val="both"/>
        <w:rPr>
          <w:sz w:val="22"/>
          <w:szCs w:val="22"/>
        </w:rPr>
      </w:pPr>
    </w:p>
    <w:p w:rsidR="0092030E" w:rsidRPr="004B3640" w:rsidRDefault="0092030E" w:rsidP="0092030E">
      <w:pPr>
        <w:widowControl w:val="0"/>
        <w:adjustRightInd w:val="0"/>
        <w:ind w:firstLine="720"/>
        <w:jc w:val="both"/>
        <w:rPr>
          <w:sz w:val="22"/>
          <w:szCs w:val="22"/>
        </w:rPr>
      </w:pPr>
      <w:r w:rsidRPr="004B3640">
        <w:rPr>
          <w:sz w:val="22"/>
          <w:szCs w:val="22"/>
        </w:rPr>
        <w:t>Представитель</w:t>
      </w:r>
      <w:r w:rsidRPr="004B3640">
        <w:rPr>
          <w:sz w:val="22"/>
          <w:szCs w:val="22"/>
        </w:rPr>
        <w:tab/>
        <w:t>,</w:t>
      </w:r>
      <w:r w:rsidRPr="004B3640">
        <w:rPr>
          <w:sz w:val="22"/>
          <w:szCs w:val="22"/>
        </w:rPr>
        <w:tab/>
        <w:t>Контактные</w:t>
      </w:r>
      <w:r w:rsidRPr="004B3640">
        <w:rPr>
          <w:sz w:val="22"/>
          <w:szCs w:val="22"/>
        </w:rPr>
        <w:tab/>
        <w:t>данные</w:t>
      </w:r>
      <w:r w:rsidRPr="004B3640">
        <w:rPr>
          <w:sz w:val="22"/>
          <w:szCs w:val="22"/>
        </w:rPr>
        <w:tab/>
        <w:t>представителя:</w:t>
      </w:r>
    </w:p>
    <w:p w:rsidR="0092030E" w:rsidRPr="004B3640" w:rsidRDefault="0092030E" w:rsidP="0092030E">
      <w:pPr>
        <w:widowControl w:val="0"/>
        <w:adjustRightInd w:val="0"/>
        <w:ind w:firstLine="720"/>
        <w:jc w:val="both"/>
        <w:rPr>
          <w:sz w:val="22"/>
          <w:szCs w:val="22"/>
        </w:rPr>
      </w:pPr>
    </w:p>
    <w:p w:rsidR="0092030E" w:rsidRPr="004B3640" w:rsidRDefault="0092030E" w:rsidP="0092030E">
      <w:pPr>
        <w:widowControl w:val="0"/>
        <w:adjustRightInd w:val="0"/>
        <w:ind w:firstLine="720"/>
        <w:jc w:val="both"/>
        <w:rPr>
          <w:sz w:val="22"/>
          <w:szCs w:val="22"/>
        </w:rPr>
      </w:pPr>
      <w:r w:rsidRPr="004B3640">
        <w:rPr>
          <w:sz w:val="22"/>
          <w:szCs w:val="22"/>
        </w:rPr>
        <w:t>Характеристики рекламной конструкции:</w:t>
      </w:r>
    </w:p>
    <w:p w:rsidR="0092030E" w:rsidRPr="004B3640" w:rsidRDefault="0092030E" w:rsidP="0092030E">
      <w:pPr>
        <w:widowControl w:val="0"/>
        <w:adjustRightInd w:val="0"/>
        <w:ind w:firstLine="720"/>
        <w:jc w:val="both"/>
        <w:rPr>
          <w:sz w:val="22"/>
          <w:szCs w:val="22"/>
        </w:rPr>
      </w:pPr>
    </w:p>
    <w:p w:rsidR="0092030E" w:rsidRPr="004B3640" w:rsidRDefault="0092030E" w:rsidP="0092030E">
      <w:pPr>
        <w:widowControl w:val="0"/>
        <w:adjustRightInd w:val="0"/>
        <w:ind w:firstLine="720"/>
        <w:jc w:val="both"/>
        <w:rPr>
          <w:sz w:val="22"/>
          <w:szCs w:val="22"/>
        </w:rPr>
      </w:pPr>
      <w:r w:rsidRPr="004B3640">
        <w:rPr>
          <w:sz w:val="22"/>
          <w:szCs w:val="22"/>
        </w:rPr>
        <w:t>Вид (тип) рекламной конструкции: Общая площадь информационных полей:</w:t>
      </w:r>
    </w:p>
    <w:p w:rsidR="0092030E" w:rsidRPr="004B3640" w:rsidRDefault="0092030E" w:rsidP="0092030E">
      <w:pPr>
        <w:widowControl w:val="0"/>
        <w:adjustRightInd w:val="0"/>
        <w:ind w:firstLine="720"/>
        <w:jc w:val="both"/>
        <w:rPr>
          <w:sz w:val="22"/>
          <w:szCs w:val="22"/>
        </w:rPr>
      </w:pPr>
    </w:p>
    <w:p w:rsidR="0092030E" w:rsidRPr="004B3640" w:rsidRDefault="0092030E" w:rsidP="0092030E">
      <w:pPr>
        <w:widowControl w:val="0"/>
        <w:adjustRightInd w:val="0"/>
        <w:ind w:firstLine="720"/>
        <w:jc w:val="both"/>
        <w:rPr>
          <w:sz w:val="22"/>
          <w:szCs w:val="22"/>
        </w:rPr>
      </w:pPr>
      <w:r w:rsidRPr="004B3640">
        <w:rPr>
          <w:sz w:val="22"/>
          <w:szCs w:val="22"/>
        </w:rPr>
        <w:t>Место установки:</w:t>
      </w:r>
    </w:p>
    <w:p w:rsidR="0092030E" w:rsidRPr="004B3640" w:rsidRDefault="0092030E" w:rsidP="0092030E">
      <w:pPr>
        <w:widowControl w:val="0"/>
        <w:adjustRightInd w:val="0"/>
        <w:ind w:firstLine="720"/>
        <w:jc w:val="both"/>
        <w:rPr>
          <w:sz w:val="22"/>
          <w:szCs w:val="22"/>
        </w:rPr>
      </w:pPr>
    </w:p>
    <w:p w:rsidR="0092030E" w:rsidRPr="004B3640" w:rsidRDefault="0092030E" w:rsidP="0092030E">
      <w:pPr>
        <w:widowControl w:val="0"/>
        <w:adjustRightInd w:val="0"/>
        <w:ind w:firstLine="720"/>
        <w:jc w:val="both"/>
        <w:rPr>
          <w:sz w:val="22"/>
          <w:szCs w:val="22"/>
        </w:rPr>
      </w:pPr>
      <w:r w:rsidRPr="004B3640">
        <w:rPr>
          <w:sz w:val="22"/>
          <w:szCs w:val="22"/>
        </w:rPr>
        <w:t>Собственник имущества, к которому присоединяется рекламная конструкция:</w:t>
      </w:r>
    </w:p>
    <w:p w:rsidR="0092030E" w:rsidRPr="004B3640" w:rsidRDefault="0092030E" w:rsidP="0092030E">
      <w:pPr>
        <w:widowControl w:val="0"/>
        <w:adjustRightInd w:val="0"/>
        <w:ind w:firstLine="720"/>
        <w:jc w:val="both"/>
        <w:rPr>
          <w:sz w:val="22"/>
          <w:szCs w:val="22"/>
        </w:rPr>
      </w:pPr>
    </w:p>
    <w:p w:rsidR="0092030E" w:rsidRPr="004B3640" w:rsidRDefault="0092030E" w:rsidP="0092030E">
      <w:pPr>
        <w:widowControl w:val="0"/>
        <w:adjustRightInd w:val="0"/>
        <w:ind w:firstLine="720"/>
        <w:jc w:val="both"/>
        <w:rPr>
          <w:sz w:val="22"/>
          <w:szCs w:val="22"/>
        </w:rPr>
      </w:pPr>
      <w:r w:rsidRPr="004B3640">
        <w:rPr>
          <w:sz w:val="22"/>
          <w:szCs w:val="22"/>
        </w:rPr>
        <w:t xml:space="preserve">Срок действия настоящего разрешения </w:t>
      </w:r>
      <w:proofErr w:type="gramStart"/>
      <w:r w:rsidRPr="004B3640">
        <w:rPr>
          <w:sz w:val="22"/>
          <w:szCs w:val="22"/>
        </w:rPr>
        <w:t>до</w:t>
      </w:r>
      <w:proofErr w:type="gramEnd"/>
    </w:p>
    <w:p w:rsidR="0092030E" w:rsidRPr="004B3640" w:rsidRDefault="0092030E" w:rsidP="0092030E">
      <w:pPr>
        <w:widowControl w:val="0"/>
        <w:adjustRightInd w:val="0"/>
        <w:rPr>
          <w:sz w:val="22"/>
          <w:szCs w:val="22"/>
        </w:rPr>
      </w:pPr>
    </w:p>
    <w:p w:rsidR="0092030E" w:rsidRPr="004B3640" w:rsidRDefault="0092030E" w:rsidP="0092030E">
      <w:pPr>
        <w:widowControl w:val="0"/>
        <w:adjustRightInd w:val="0"/>
        <w:rPr>
          <w:sz w:val="22"/>
          <w:szCs w:val="22"/>
        </w:rPr>
      </w:pPr>
    </w:p>
    <w:p w:rsidR="0092030E" w:rsidRPr="004B3640" w:rsidRDefault="0092030E" w:rsidP="0092030E">
      <w:pPr>
        <w:widowControl w:val="0"/>
        <w:adjustRightInd w:val="0"/>
        <w:rPr>
          <w:sz w:val="22"/>
          <w:szCs w:val="22"/>
        </w:rPr>
      </w:pPr>
      <w:r w:rsidRPr="004B3640">
        <w:rPr>
          <w:sz w:val="22"/>
          <w:szCs w:val="22"/>
        </w:rPr>
        <w:t>____________________________ ___________ ________________________________</w:t>
      </w:r>
    </w:p>
    <w:p w:rsidR="0092030E" w:rsidRPr="004B3640" w:rsidRDefault="0092030E" w:rsidP="0092030E">
      <w:pPr>
        <w:widowControl w:val="0"/>
        <w:adjustRightInd w:val="0"/>
        <w:rPr>
          <w:sz w:val="22"/>
          <w:szCs w:val="22"/>
        </w:rPr>
      </w:pPr>
      <w:r w:rsidRPr="004B3640">
        <w:rPr>
          <w:sz w:val="22"/>
          <w:szCs w:val="22"/>
        </w:rPr>
        <w:t xml:space="preserve">  должность уполномоченного    подпись           расшифровка подписи</w:t>
      </w:r>
    </w:p>
    <w:p w:rsidR="0092030E" w:rsidRPr="004B3640" w:rsidRDefault="0092030E" w:rsidP="0092030E">
      <w:pPr>
        <w:widowControl w:val="0"/>
        <w:adjustRightInd w:val="0"/>
        <w:rPr>
          <w:sz w:val="22"/>
          <w:szCs w:val="22"/>
        </w:rPr>
      </w:pPr>
    </w:p>
    <w:p w:rsidR="0092030E" w:rsidRPr="004B3640" w:rsidRDefault="0092030E" w:rsidP="0092030E">
      <w:pPr>
        <w:widowControl w:val="0"/>
        <w:adjustRightInd w:val="0"/>
        <w:rPr>
          <w:sz w:val="22"/>
          <w:szCs w:val="22"/>
        </w:rPr>
      </w:pPr>
      <w:r w:rsidRPr="004B3640">
        <w:rPr>
          <w:sz w:val="22"/>
          <w:szCs w:val="22"/>
        </w:rPr>
        <w:t>МП</w:t>
      </w:r>
    </w:p>
    <w:p w:rsidR="0092030E" w:rsidRPr="004B3640" w:rsidRDefault="0092030E" w:rsidP="0092030E">
      <w:pPr>
        <w:widowControl w:val="0"/>
        <w:adjustRightInd w:val="0"/>
        <w:ind w:firstLine="720"/>
        <w:jc w:val="both"/>
        <w:rPr>
          <w:sz w:val="24"/>
          <w:szCs w:val="24"/>
        </w:rPr>
      </w:pPr>
    </w:p>
    <w:p w:rsidR="0092030E" w:rsidRDefault="0092030E" w:rsidP="0092030E">
      <w:pPr>
        <w:widowControl w:val="0"/>
        <w:adjustRightInd w:val="0"/>
        <w:ind w:firstLine="720"/>
        <w:jc w:val="right"/>
        <w:rPr>
          <w:bCs/>
          <w:sz w:val="24"/>
          <w:szCs w:val="24"/>
        </w:rPr>
      </w:pPr>
    </w:p>
    <w:p w:rsidR="0092030E" w:rsidRDefault="0092030E" w:rsidP="0092030E">
      <w:pPr>
        <w:widowControl w:val="0"/>
        <w:adjustRightInd w:val="0"/>
        <w:ind w:firstLine="720"/>
        <w:jc w:val="right"/>
        <w:rPr>
          <w:bCs/>
          <w:sz w:val="24"/>
          <w:szCs w:val="24"/>
        </w:rPr>
      </w:pPr>
    </w:p>
    <w:p w:rsidR="0092030E" w:rsidRDefault="0092030E" w:rsidP="0092030E">
      <w:pPr>
        <w:widowControl w:val="0"/>
        <w:adjustRightInd w:val="0"/>
        <w:ind w:firstLine="720"/>
        <w:jc w:val="right"/>
        <w:rPr>
          <w:bCs/>
          <w:sz w:val="24"/>
          <w:szCs w:val="24"/>
        </w:rPr>
      </w:pPr>
    </w:p>
    <w:p w:rsidR="0092030E" w:rsidRDefault="0092030E" w:rsidP="008302B2">
      <w:pPr>
        <w:widowControl w:val="0"/>
        <w:adjustRightInd w:val="0"/>
        <w:ind w:firstLine="720"/>
        <w:rPr>
          <w:bCs/>
          <w:sz w:val="24"/>
          <w:szCs w:val="24"/>
        </w:rPr>
      </w:pPr>
    </w:p>
    <w:p w:rsidR="0092030E" w:rsidRPr="004B3640" w:rsidRDefault="0092030E" w:rsidP="0092030E">
      <w:pPr>
        <w:widowControl w:val="0"/>
        <w:adjustRightInd w:val="0"/>
        <w:ind w:firstLine="720"/>
        <w:jc w:val="right"/>
        <w:rPr>
          <w:b/>
          <w:bCs/>
        </w:rPr>
      </w:pPr>
      <w:r w:rsidRPr="004B3640">
        <w:rPr>
          <w:bCs/>
        </w:rPr>
        <w:t>Приложение № 3</w:t>
      </w:r>
      <w:r w:rsidRPr="004B3640">
        <w:rPr>
          <w:bCs/>
        </w:rPr>
        <w:br/>
        <w:t>к</w:t>
      </w:r>
      <w:r w:rsidRPr="004B3640">
        <w:rPr>
          <w:b/>
          <w:bCs/>
        </w:rPr>
        <w:t xml:space="preserve"> </w:t>
      </w:r>
      <w:hyperlink w:anchor="sub_1000" w:history="1">
        <w:r w:rsidRPr="004B3640">
          <w:t>Административному регламенту</w:t>
        </w:r>
      </w:hyperlink>
    </w:p>
    <w:p w:rsidR="0092030E" w:rsidRPr="004B3640" w:rsidRDefault="0092030E" w:rsidP="0092030E">
      <w:pPr>
        <w:widowControl w:val="0"/>
        <w:adjustRightInd w:val="0"/>
        <w:ind w:firstLine="720"/>
        <w:jc w:val="both"/>
        <w:rPr>
          <w:b/>
          <w:bCs/>
          <w:sz w:val="24"/>
          <w:szCs w:val="24"/>
        </w:rPr>
      </w:pPr>
    </w:p>
    <w:p w:rsidR="0092030E" w:rsidRPr="004B3640" w:rsidRDefault="0092030E" w:rsidP="0092030E">
      <w:pPr>
        <w:widowControl w:val="0"/>
        <w:adjustRightInd w:val="0"/>
        <w:jc w:val="center"/>
        <w:rPr>
          <w:b/>
          <w:sz w:val="22"/>
          <w:szCs w:val="22"/>
        </w:rPr>
      </w:pPr>
      <w:r w:rsidRPr="004B3640">
        <w:rPr>
          <w:b/>
          <w:sz w:val="22"/>
          <w:szCs w:val="22"/>
        </w:rPr>
        <w:t>Форма решения об аннулировании разрешения на установку и эксплуатацию рекламных конструкций на соответствующей территории</w:t>
      </w:r>
    </w:p>
    <w:p w:rsidR="0092030E" w:rsidRPr="004B3640" w:rsidRDefault="0092030E" w:rsidP="0092030E">
      <w:pPr>
        <w:widowControl w:val="0"/>
        <w:adjustRightInd w:val="0"/>
        <w:jc w:val="center"/>
        <w:rPr>
          <w:b/>
          <w:sz w:val="22"/>
          <w:szCs w:val="22"/>
        </w:rPr>
      </w:pPr>
      <w:proofErr w:type="gramStart"/>
      <w:r w:rsidRPr="004B3640">
        <w:rPr>
          <w:b/>
          <w:sz w:val="22"/>
          <w:szCs w:val="22"/>
        </w:rPr>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w:t>
      </w:r>
      <w:proofErr w:type="gramEnd"/>
    </w:p>
    <w:p w:rsidR="0092030E" w:rsidRPr="004B3640" w:rsidRDefault="0092030E" w:rsidP="0092030E">
      <w:pPr>
        <w:widowControl w:val="0"/>
        <w:adjustRightInd w:val="0"/>
        <w:jc w:val="center"/>
        <w:rPr>
          <w:b/>
          <w:sz w:val="22"/>
          <w:szCs w:val="22"/>
        </w:rPr>
      </w:pPr>
      <w:r w:rsidRPr="004B3640">
        <w:rPr>
          <w:b/>
          <w:sz w:val="22"/>
          <w:szCs w:val="22"/>
        </w:rPr>
        <w:t>аннулирование такого разрешения)</w:t>
      </w:r>
    </w:p>
    <w:p w:rsidR="0092030E" w:rsidRDefault="0092030E" w:rsidP="0092030E">
      <w:pPr>
        <w:widowControl w:val="0"/>
        <w:adjustRightInd w:val="0"/>
        <w:ind w:firstLine="720"/>
        <w:jc w:val="both"/>
        <w:rPr>
          <w:sz w:val="24"/>
          <w:szCs w:val="24"/>
        </w:rPr>
      </w:pPr>
    </w:p>
    <w:p w:rsidR="008302B2" w:rsidRPr="004B3640" w:rsidRDefault="008302B2" w:rsidP="0092030E">
      <w:pPr>
        <w:widowControl w:val="0"/>
        <w:adjustRightInd w:val="0"/>
        <w:ind w:firstLine="720"/>
        <w:jc w:val="both"/>
        <w:rPr>
          <w:sz w:val="24"/>
          <w:szCs w:val="24"/>
        </w:rPr>
      </w:pPr>
    </w:p>
    <w:p w:rsidR="0092030E" w:rsidRPr="004B3640" w:rsidRDefault="0092030E" w:rsidP="0092030E">
      <w:pPr>
        <w:widowControl w:val="0"/>
        <w:adjustRightInd w:val="0"/>
        <w:jc w:val="right"/>
        <w:rPr>
          <w:sz w:val="22"/>
          <w:szCs w:val="22"/>
        </w:rPr>
      </w:pPr>
      <w:r w:rsidRPr="004B3640">
        <w:rPr>
          <w:sz w:val="22"/>
          <w:szCs w:val="22"/>
        </w:rPr>
        <w:t xml:space="preserve">                                Кому: ___________________________________</w:t>
      </w:r>
    </w:p>
    <w:p w:rsidR="0092030E" w:rsidRPr="004B3640" w:rsidRDefault="0092030E" w:rsidP="0092030E">
      <w:pPr>
        <w:widowControl w:val="0"/>
        <w:adjustRightInd w:val="0"/>
        <w:jc w:val="right"/>
        <w:rPr>
          <w:sz w:val="22"/>
          <w:szCs w:val="22"/>
        </w:rPr>
      </w:pPr>
      <w:r w:rsidRPr="004B3640">
        <w:rPr>
          <w:sz w:val="22"/>
          <w:szCs w:val="22"/>
        </w:rPr>
        <w:t xml:space="preserve">                                         владелец рекламной конструкции</w:t>
      </w:r>
    </w:p>
    <w:p w:rsidR="0092030E" w:rsidRPr="004B3640" w:rsidRDefault="0092030E" w:rsidP="0092030E">
      <w:pPr>
        <w:widowControl w:val="0"/>
        <w:adjustRightInd w:val="0"/>
        <w:jc w:val="right"/>
        <w:rPr>
          <w:sz w:val="22"/>
          <w:szCs w:val="22"/>
        </w:rPr>
      </w:pPr>
      <w:r w:rsidRPr="004B3640">
        <w:rPr>
          <w:sz w:val="22"/>
          <w:szCs w:val="22"/>
        </w:rPr>
        <w:t xml:space="preserve">                                _________________________________________</w:t>
      </w:r>
    </w:p>
    <w:p w:rsidR="0092030E" w:rsidRPr="004B3640" w:rsidRDefault="0092030E" w:rsidP="0092030E">
      <w:pPr>
        <w:widowControl w:val="0"/>
        <w:adjustRightInd w:val="0"/>
        <w:jc w:val="right"/>
        <w:rPr>
          <w:sz w:val="22"/>
          <w:szCs w:val="22"/>
        </w:rPr>
      </w:pPr>
      <w:r w:rsidRPr="004B3640">
        <w:rPr>
          <w:sz w:val="22"/>
          <w:szCs w:val="22"/>
        </w:rPr>
        <w:t xml:space="preserve">                                  фамилия, имя, отчество - для граждан,</w:t>
      </w:r>
    </w:p>
    <w:p w:rsidR="0092030E" w:rsidRPr="004B3640" w:rsidRDefault="0092030E" w:rsidP="0092030E">
      <w:pPr>
        <w:widowControl w:val="0"/>
        <w:adjustRightInd w:val="0"/>
        <w:jc w:val="right"/>
        <w:rPr>
          <w:sz w:val="22"/>
          <w:szCs w:val="22"/>
        </w:rPr>
      </w:pPr>
      <w:r w:rsidRPr="004B3640">
        <w:rPr>
          <w:sz w:val="22"/>
          <w:szCs w:val="22"/>
        </w:rPr>
        <w:t xml:space="preserve">                                _________________________________________</w:t>
      </w:r>
    </w:p>
    <w:p w:rsidR="0092030E" w:rsidRPr="004B3640" w:rsidRDefault="0092030E" w:rsidP="0092030E">
      <w:pPr>
        <w:widowControl w:val="0"/>
        <w:adjustRightInd w:val="0"/>
        <w:jc w:val="right"/>
        <w:rPr>
          <w:sz w:val="22"/>
          <w:szCs w:val="22"/>
        </w:rPr>
      </w:pPr>
      <w:r w:rsidRPr="004B3640">
        <w:rPr>
          <w:sz w:val="22"/>
          <w:szCs w:val="22"/>
        </w:rPr>
        <w:t xml:space="preserve">                                    полное наименование организации -</w:t>
      </w:r>
    </w:p>
    <w:p w:rsidR="0092030E" w:rsidRPr="004B3640" w:rsidRDefault="0092030E" w:rsidP="0092030E">
      <w:pPr>
        <w:widowControl w:val="0"/>
        <w:adjustRightInd w:val="0"/>
        <w:jc w:val="right"/>
        <w:rPr>
          <w:sz w:val="22"/>
          <w:szCs w:val="22"/>
        </w:rPr>
      </w:pPr>
      <w:r w:rsidRPr="004B3640">
        <w:rPr>
          <w:sz w:val="22"/>
          <w:szCs w:val="22"/>
        </w:rPr>
        <w:t xml:space="preserve">                                           для юридических лиц</w:t>
      </w:r>
    </w:p>
    <w:p w:rsidR="0092030E" w:rsidRPr="004B3640" w:rsidRDefault="0092030E" w:rsidP="0092030E">
      <w:pPr>
        <w:widowControl w:val="0"/>
        <w:adjustRightInd w:val="0"/>
        <w:jc w:val="right"/>
        <w:rPr>
          <w:sz w:val="22"/>
          <w:szCs w:val="22"/>
        </w:rPr>
      </w:pPr>
      <w:r w:rsidRPr="004B3640">
        <w:rPr>
          <w:sz w:val="22"/>
          <w:szCs w:val="22"/>
        </w:rPr>
        <w:t xml:space="preserve">                                _________________________________________</w:t>
      </w:r>
    </w:p>
    <w:p w:rsidR="0092030E" w:rsidRPr="004B3640" w:rsidRDefault="0092030E" w:rsidP="0092030E">
      <w:pPr>
        <w:widowControl w:val="0"/>
        <w:adjustRightInd w:val="0"/>
        <w:ind w:firstLine="720"/>
        <w:jc w:val="right"/>
        <w:rPr>
          <w:sz w:val="24"/>
          <w:szCs w:val="24"/>
        </w:rPr>
      </w:pPr>
      <w:r w:rsidRPr="004B3640">
        <w:rPr>
          <w:sz w:val="22"/>
          <w:szCs w:val="22"/>
        </w:rPr>
        <w:t xml:space="preserve">                                        почтовый адрес, индекс</w:t>
      </w:r>
    </w:p>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ind w:firstLine="720"/>
        <w:jc w:val="center"/>
        <w:rPr>
          <w:b/>
          <w:sz w:val="22"/>
          <w:szCs w:val="22"/>
        </w:rPr>
      </w:pPr>
      <w:r w:rsidRPr="004B3640">
        <w:rPr>
          <w:b/>
          <w:sz w:val="22"/>
          <w:szCs w:val="22"/>
        </w:rPr>
        <w:t>РЕШЕНИЕ</w:t>
      </w:r>
    </w:p>
    <w:p w:rsidR="0092030E" w:rsidRPr="004B3640" w:rsidRDefault="0092030E" w:rsidP="0092030E">
      <w:pPr>
        <w:widowControl w:val="0"/>
        <w:adjustRightInd w:val="0"/>
        <w:ind w:firstLine="720"/>
        <w:jc w:val="center"/>
        <w:rPr>
          <w:b/>
          <w:sz w:val="22"/>
          <w:szCs w:val="22"/>
        </w:rPr>
      </w:pPr>
      <w:r w:rsidRPr="004B3640">
        <w:rPr>
          <w:b/>
          <w:sz w:val="22"/>
          <w:szCs w:val="22"/>
        </w:rPr>
        <w:t>об аннулировании разрешения на установку и эксплуатацию рекламных конструкций</w:t>
      </w:r>
    </w:p>
    <w:p w:rsidR="0092030E" w:rsidRPr="004B3640" w:rsidRDefault="0092030E" w:rsidP="0092030E">
      <w:pPr>
        <w:widowControl w:val="0"/>
        <w:adjustRightInd w:val="0"/>
        <w:ind w:firstLine="720"/>
        <w:jc w:val="center"/>
        <w:rPr>
          <w:sz w:val="22"/>
          <w:szCs w:val="22"/>
        </w:rPr>
      </w:pPr>
      <w:r w:rsidRPr="004B3640">
        <w:rPr>
          <w:b/>
          <w:sz w:val="22"/>
          <w:szCs w:val="22"/>
        </w:rPr>
        <w:t>от</w:t>
      </w:r>
      <w:r w:rsidRPr="004B3640">
        <w:rPr>
          <w:b/>
          <w:sz w:val="22"/>
          <w:szCs w:val="22"/>
        </w:rPr>
        <w:tab/>
        <w:t>№</w:t>
      </w:r>
    </w:p>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ind w:firstLine="720"/>
        <w:jc w:val="both"/>
        <w:rPr>
          <w:sz w:val="22"/>
          <w:szCs w:val="22"/>
        </w:rPr>
      </w:pPr>
      <w:r w:rsidRPr="004B3640">
        <w:rPr>
          <w:sz w:val="22"/>
          <w:szCs w:val="22"/>
        </w:rPr>
        <w:t xml:space="preserve">На основании уведомления от </w:t>
      </w:r>
      <w:r w:rsidRPr="004B3640">
        <w:rPr>
          <w:sz w:val="22"/>
          <w:szCs w:val="22"/>
        </w:rPr>
        <w:tab/>
        <w:t xml:space="preserve"> №</w:t>
      </w:r>
      <w:r w:rsidRPr="004B3640">
        <w:rPr>
          <w:sz w:val="22"/>
          <w:szCs w:val="22"/>
        </w:rPr>
        <w:tab/>
      </w:r>
      <w:r w:rsidRPr="004B3640">
        <w:rPr>
          <w:sz w:val="22"/>
          <w:szCs w:val="22"/>
        </w:rPr>
        <w:tab/>
        <w:t>и в соответствии со статьей 19 Федерального закона от 13.03.2006 № З8-ФЗ «О рекламе» принято решение об аннулировании Разрешения на установку и эксплуатацию рекламной конструкции от</w:t>
      </w:r>
      <w:r w:rsidRPr="004B3640">
        <w:rPr>
          <w:sz w:val="22"/>
          <w:szCs w:val="22"/>
        </w:rPr>
        <w:tab/>
        <w:t>№</w:t>
      </w:r>
      <w:proofErr w:type="gramStart"/>
      <w:r w:rsidRPr="004B3640">
        <w:rPr>
          <w:sz w:val="22"/>
          <w:szCs w:val="22"/>
        </w:rPr>
        <w:t xml:space="preserve"> .</w:t>
      </w:r>
      <w:proofErr w:type="gramEnd"/>
    </w:p>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rPr>
          <w:sz w:val="22"/>
          <w:szCs w:val="22"/>
        </w:rPr>
      </w:pPr>
    </w:p>
    <w:p w:rsidR="0092030E" w:rsidRPr="004B3640" w:rsidRDefault="0092030E" w:rsidP="0092030E">
      <w:pPr>
        <w:widowControl w:val="0"/>
        <w:adjustRightInd w:val="0"/>
        <w:rPr>
          <w:sz w:val="22"/>
          <w:szCs w:val="22"/>
        </w:rPr>
      </w:pPr>
      <w:r w:rsidRPr="004B3640">
        <w:rPr>
          <w:sz w:val="22"/>
          <w:szCs w:val="22"/>
        </w:rPr>
        <w:t>____________________________ ___________ ________________________________</w:t>
      </w:r>
    </w:p>
    <w:p w:rsidR="0092030E" w:rsidRPr="004B3640" w:rsidRDefault="0092030E" w:rsidP="0092030E">
      <w:pPr>
        <w:widowControl w:val="0"/>
        <w:adjustRightInd w:val="0"/>
        <w:rPr>
          <w:sz w:val="22"/>
          <w:szCs w:val="22"/>
        </w:rPr>
      </w:pPr>
      <w:r w:rsidRPr="004B3640">
        <w:rPr>
          <w:sz w:val="22"/>
          <w:szCs w:val="22"/>
        </w:rPr>
        <w:t xml:space="preserve">  должность уполномоченного    подпись           расшифровка подписи</w:t>
      </w:r>
    </w:p>
    <w:p w:rsidR="0092030E" w:rsidRPr="004B3640" w:rsidRDefault="0092030E" w:rsidP="0092030E">
      <w:pPr>
        <w:widowControl w:val="0"/>
        <w:adjustRightInd w:val="0"/>
        <w:rPr>
          <w:sz w:val="22"/>
          <w:szCs w:val="22"/>
        </w:rPr>
      </w:pPr>
    </w:p>
    <w:p w:rsidR="0092030E" w:rsidRPr="004B3640" w:rsidRDefault="0092030E" w:rsidP="0092030E">
      <w:pPr>
        <w:widowControl w:val="0"/>
        <w:adjustRightInd w:val="0"/>
        <w:rPr>
          <w:sz w:val="22"/>
          <w:szCs w:val="22"/>
        </w:rPr>
      </w:pPr>
      <w:r w:rsidRPr="004B3640">
        <w:rPr>
          <w:sz w:val="22"/>
          <w:szCs w:val="22"/>
        </w:rPr>
        <w:t>МП</w:t>
      </w:r>
    </w:p>
    <w:p w:rsidR="0092030E" w:rsidRPr="004B3640" w:rsidRDefault="0092030E" w:rsidP="0092030E">
      <w:pPr>
        <w:widowControl w:val="0"/>
        <w:adjustRightInd w:val="0"/>
        <w:ind w:firstLine="720"/>
        <w:jc w:val="both"/>
        <w:rPr>
          <w:rFonts w:ascii="Times New Roman CYR" w:hAnsi="Times New Roman CYR" w:cs="Times New Roman CYR"/>
          <w:sz w:val="24"/>
          <w:szCs w:val="24"/>
        </w:rPr>
      </w:pPr>
    </w:p>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ind w:firstLine="720"/>
        <w:jc w:val="both"/>
        <w:rPr>
          <w:sz w:val="24"/>
          <w:szCs w:val="24"/>
        </w:rPr>
      </w:pPr>
    </w:p>
    <w:p w:rsidR="0092030E" w:rsidRDefault="0092030E" w:rsidP="0092030E">
      <w:pPr>
        <w:widowControl w:val="0"/>
        <w:adjustRightInd w:val="0"/>
        <w:ind w:firstLine="720"/>
        <w:jc w:val="both"/>
        <w:rPr>
          <w:sz w:val="24"/>
          <w:szCs w:val="24"/>
        </w:rPr>
      </w:pPr>
    </w:p>
    <w:p w:rsidR="008302B2" w:rsidRDefault="008302B2" w:rsidP="0092030E">
      <w:pPr>
        <w:widowControl w:val="0"/>
        <w:adjustRightInd w:val="0"/>
        <w:ind w:firstLine="720"/>
        <w:jc w:val="both"/>
        <w:rPr>
          <w:sz w:val="24"/>
          <w:szCs w:val="24"/>
        </w:rPr>
      </w:pPr>
    </w:p>
    <w:p w:rsidR="008302B2" w:rsidRPr="004B3640" w:rsidRDefault="008302B2" w:rsidP="0092030E">
      <w:pPr>
        <w:widowControl w:val="0"/>
        <w:adjustRightInd w:val="0"/>
        <w:ind w:firstLine="720"/>
        <w:jc w:val="both"/>
        <w:rPr>
          <w:sz w:val="24"/>
          <w:szCs w:val="24"/>
        </w:rPr>
      </w:pPr>
    </w:p>
    <w:p w:rsidR="0092030E" w:rsidRPr="004B3640" w:rsidRDefault="0092030E" w:rsidP="0092030E">
      <w:pPr>
        <w:widowControl w:val="0"/>
        <w:adjustRightInd w:val="0"/>
        <w:ind w:firstLine="720"/>
        <w:jc w:val="right"/>
        <w:rPr>
          <w:b/>
          <w:bCs/>
          <w:sz w:val="22"/>
          <w:szCs w:val="22"/>
        </w:rPr>
      </w:pPr>
      <w:r w:rsidRPr="004B3640">
        <w:rPr>
          <w:bCs/>
          <w:sz w:val="22"/>
          <w:szCs w:val="22"/>
        </w:rPr>
        <w:lastRenderedPageBreak/>
        <w:t xml:space="preserve">Приложение </w:t>
      </w:r>
      <w:r>
        <w:rPr>
          <w:bCs/>
          <w:sz w:val="22"/>
          <w:szCs w:val="22"/>
        </w:rPr>
        <w:t>№</w:t>
      </w:r>
      <w:r w:rsidRPr="004B3640">
        <w:rPr>
          <w:bCs/>
          <w:sz w:val="22"/>
          <w:szCs w:val="22"/>
        </w:rPr>
        <w:t> 4</w:t>
      </w:r>
      <w:r w:rsidRPr="004B3640">
        <w:rPr>
          <w:bCs/>
          <w:sz w:val="22"/>
          <w:szCs w:val="22"/>
        </w:rPr>
        <w:br/>
        <w:t>к</w:t>
      </w:r>
      <w:r w:rsidRPr="004B3640">
        <w:rPr>
          <w:b/>
          <w:bCs/>
          <w:sz w:val="22"/>
          <w:szCs w:val="22"/>
        </w:rPr>
        <w:t xml:space="preserve"> </w:t>
      </w:r>
      <w:hyperlink w:anchor="sub_1000" w:history="1">
        <w:r w:rsidRPr="004B3640">
          <w:rPr>
            <w:sz w:val="22"/>
            <w:szCs w:val="22"/>
          </w:rPr>
          <w:t>Административному регламенту</w:t>
        </w:r>
      </w:hyperlink>
    </w:p>
    <w:p w:rsidR="0092030E" w:rsidRDefault="0092030E" w:rsidP="0092030E">
      <w:pPr>
        <w:widowControl w:val="0"/>
        <w:adjustRightInd w:val="0"/>
        <w:ind w:firstLine="720"/>
        <w:jc w:val="both"/>
        <w:rPr>
          <w:b/>
          <w:bCs/>
          <w:sz w:val="24"/>
          <w:szCs w:val="24"/>
        </w:rPr>
      </w:pPr>
    </w:p>
    <w:p w:rsidR="0092030E" w:rsidRPr="004B3640" w:rsidRDefault="0092030E" w:rsidP="0092030E">
      <w:pPr>
        <w:widowControl w:val="0"/>
        <w:adjustRightInd w:val="0"/>
        <w:ind w:firstLine="720"/>
        <w:jc w:val="both"/>
        <w:rPr>
          <w:b/>
          <w:bCs/>
          <w:sz w:val="24"/>
          <w:szCs w:val="24"/>
        </w:rPr>
      </w:pPr>
    </w:p>
    <w:p w:rsidR="0092030E" w:rsidRPr="004B3640" w:rsidRDefault="0092030E" w:rsidP="0092030E">
      <w:pPr>
        <w:widowControl w:val="0"/>
        <w:adjustRightInd w:val="0"/>
        <w:jc w:val="center"/>
        <w:rPr>
          <w:b/>
          <w:sz w:val="22"/>
          <w:szCs w:val="22"/>
        </w:rPr>
      </w:pPr>
      <w:r w:rsidRPr="004B3640">
        <w:rPr>
          <w:b/>
          <w:sz w:val="22"/>
          <w:szCs w:val="22"/>
        </w:rPr>
        <w:t>Форма решения об отказе в приеме документов, необходимых для предоставления услуги/об отказе в предоставлении услуги</w:t>
      </w:r>
    </w:p>
    <w:p w:rsidR="0092030E" w:rsidRPr="004B3640" w:rsidRDefault="0092030E" w:rsidP="0092030E">
      <w:pPr>
        <w:widowControl w:val="0"/>
        <w:adjustRightInd w:val="0"/>
        <w:jc w:val="center"/>
        <w:rPr>
          <w:b/>
          <w:sz w:val="22"/>
          <w:szCs w:val="22"/>
        </w:rPr>
      </w:pPr>
      <w:r w:rsidRPr="004B3640">
        <w:rPr>
          <w:b/>
          <w:sz w:val="22"/>
          <w:szCs w:val="22"/>
        </w:rPr>
        <w:t xml:space="preserve">«Выдача разрешения на установку и эксплуатацию рекламных конструкций на территории </w:t>
      </w:r>
      <w:r w:rsidR="00421D50">
        <w:rPr>
          <w:b/>
          <w:sz w:val="22"/>
          <w:szCs w:val="22"/>
        </w:rPr>
        <w:t>Вурнарского</w:t>
      </w:r>
      <w:r w:rsidRPr="004B3640">
        <w:rPr>
          <w:b/>
          <w:sz w:val="22"/>
          <w:szCs w:val="22"/>
        </w:rPr>
        <w:t xml:space="preserve"> муниципального округа Чувашской Республики, аннулирование такого разрешения»</w:t>
      </w:r>
    </w:p>
    <w:p w:rsidR="0092030E" w:rsidRPr="004B3640" w:rsidRDefault="0092030E" w:rsidP="0092030E">
      <w:pPr>
        <w:widowControl w:val="0"/>
        <w:adjustRightInd w:val="0"/>
        <w:jc w:val="center"/>
        <w:rPr>
          <w:b/>
          <w:sz w:val="22"/>
          <w:szCs w:val="22"/>
        </w:rPr>
      </w:pPr>
    </w:p>
    <w:p w:rsidR="0092030E" w:rsidRPr="004B3640" w:rsidRDefault="0092030E" w:rsidP="0092030E">
      <w:pPr>
        <w:widowControl w:val="0"/>
        <w:adjustRightInd w:val="0"/>
        <w:jc w:val="center"/>
        <w:rPr>
          <w:b/>
          <w:sz w:val="22"/>
          <w:szCs w:val="22"/>
        </w:rPr>
      </w:pPr>
      <w:proofErr w:type="gramStart"/>
      <w:r w:rsidRPr="004B3640">
        <w:rPr>
          <w:b/>
          <w:sz w:val="22"/>
          <w:szCs w:val="22"/>
        </w:rPr>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w:t>
      </w:r>
      <w:proofErr w:type="gramEnd"/>
    </w:p>
    <w:p w:rsidR="0092030E" w:rsidRPr="004B3640" w:rsidRDefault="0092030E" w:rsidP="0092030E">
      <w:pPr>
        <w:widowControl w:val="0"/>
        <w:adjustRightInd w:val="0"/>
        <w:jc w:val="center"/>
        <w:rPr>
          <w:b/>
          <w:sz w:val="22"/>
          <w:szCs w:val="22"/>
        </w:rPr>
      </w:pPr>
      <w:r w:rsidRPr="004B3640">
        <w:rPr>
          <w:b/>
          <w:sz w:val="22"/>
          <w:szCs w:val="22"/>
        </w:rPr>
        <w:t>аннулирование такого разрешения)</w:t>
      </w:r>
    </w:p>
    <w:p w:rsidR="0092030E" w:rsidRDefault="0092030E" w:rsidP="0092030E">
      <w:pPr>
        <w:widowControl w:val="0"/>
        <w:adjustRightInd w:val="0"/>
        <w:ind w:firstLine="720"/>
        <w:jc w:val="both"/>
        <w:rPr>
          <w:sz w:val="24"/>
          <w:szCs w:val="24"/>
        </w:rPr>
      </w:pPr>
    </w:p>
    <w:p w:rsidR="008302B2" w:rsidRPr="004B3640" w:rsidRDefault="008302B2" w:rsidP="0092030E">
      <w:pPr>
        <w:widowControl w:val="0"/>
        <w:adjustRightInd w:val="0"/>
        <w:ind w:firstLine="720"/>
        <w:jc w:val="both"/>
        <w:rPr>
          <w:sz w:val="24"/>
          <w:szCs w:val="24"/>
        </w:rPr>
      </w:pPr>
    </w:p>
    <w:p w:rsidR="0092030E" w:rsidRPr="004B3640" w:rsidRDefault="0092030E" w:rsidP="0092030E">
      <w:pPr>
        <w:widowControl w:val="0"/>
        <w:adjustRightInd w:val="0"/>
        <w:jc w:val="right"/>
        <w:rPr>
          <w:sz w:val="22"/>
          <w:szCs w:val="22"/>
        </w:rPr>
      </w:pPr>
      <w:r w:rsidRPr="004B3640">
        <w:rPr>
          <w:sz w:val="22"/>
          <w:szCs w:val="22"/>
        </w:rPr>
        <w:t>Кому: ___________________________________</w:t>
      </w:r>
    </w:p>
    <w:p w:rsidR="0092030E" w:rsidRPr="004B3640" w:rsidRDefault="0092030E" w:rsidP="0092030E">
      <w:pPr>
        <w:widowControl w:val="0"/>
        <w:adjustRightInd w:val="0"/>
        <w:jc w:val="right"/>
        <w:rPr>
          <w:sz w:val="22"/>
          <w:szCs w:val="22"/>
        </w:rPr>
      </w:pPr>
      <w:r w:rsidRPr="004B3640">
        <w:rPr>
          <w:sz w:val="22"/>
          <w:szCs w:val="22"/>
        </w:rPr>
        <w:t xml:space="preserve">                                         владелец рекламной конструкции</w:t>
      </w:r>
    </w:p>
    <w:p w:rsidR="0092030E" w:rsidRPr="004B3640" w:rsidRDefault="0092030E" w:rsidP="0092030E">
      <w:pPr>
        <w:widowControl w:val="0"/>
        <w:adjustRightInd w:val="0"/>
        <w:jc w:val="right"/>
        <w:rPr>
          <w:sz w:val="22"/>
          <w:szCs w:val="22"/>
        </w:rPr>
      </w:pPr>
      <w:r w:rsidRPr="004B3640">
        <w:rPr>
          <w:sz w:val="22"/>
          <w:szCs w:val="22"/>
        </w:rPr>
        <w:t xml:space="preserve">                                _________________________________________</w:t>
      </w:r>
    </w:p>
    <w:p w:rsidR="0092030E" w:rsidRPr="004B3640" w:rsidRDefault="0092030E" w:rsidP="0092030E">
      <w:pPr>
        <w:widowControl w:val="0"/>
        <w:adjustRightInd w:val="0"/>
        <w:jc w:val="right"/>
        <w:rPr>
          <w:sz w:val="22"/>
          <w:szCs w:val="22"/>
        </w:rPr>
      </w:pPr>
      <w:r w:rsidRPr="004B3640">
        <w:rPr>
          <w:sz w:val="22"/>
          <w:szCs w:val="22"/>
        </w:rPr>
        <w:t xml:space="preserve">                                  фамилия, имя, отчество - для граждан,</w:t>
      </w:r>
    </w:p>
    <w:p w:rsidR="0092030E" w:rsidRPr="004B3640" w:rsidRDefault="0092030E" w:rsidP="0092030E">
      <w:pPr>
        <w:widowControl w:val="0"/>
        <w:adjustRightInd w:val="0"/>
        <w:jc w:val="right"/>
        <w:rPr>
          <w:sz w:val="22"/>
          <w:szCs w:val="22"/>
        </w:rPr>
      </w:pPr>
      <w:r w:rsidRPr="004B3640">
        <w:rPr>
          <w:sz w:val="22"/>
          <w:szCs w:val="22"/>
        </w:rPr>
        <w:t xml:space="preserve">                                _________________________________________</w:t>
      </w:r>
    </w:p>
    <w:p w:rsidR="0092030E" w:rsidRPr="004B3640" w:rsidRDefault="0092030E" w:rsidP="0092030E">
      <w:pPr>
        <w:widowControl w:val="0"/>
        <w:adjustRightInd w:val="0"/>
        <w:jc w:val="right"/>
        <w:rPr>
          <w:sz w:val="22"/>
          <w:szCs w:val="22"/>
        </w:rPr>
      </w:pPr>
      <w:r w:rsidRPr="004B3640">
        <w:rPr>
          <w:sz w:val="22"/>
          <w:szCs w:val="22"/>
        </w:rPr>
        <w:t xml:space="preserve">                                    полное наименование организации -</w:t>
      </w:r>
    </w:p>
    <w:p w:rsidR="0092030E" w:rsidRPr="004B3640" w:rsidRDefault="0092030E" w:rsidP="0092030E">
      <w:pPr>
        <w:widowControl w:val="0"/>
        <w:adjustRightInd w:val="0"/>
        <w:jc w:val="right"/>
        <w:rPr>
          <w:sz w:val="22"/>
          <w:szCs w:val="22"/>
        </w:rPr>
      </w:pPr>
      <w:r w:rsidRPr="004B3640">
        <w:rPr>
          <w:sz w:val="22"/>
          <w:szCs w:val="22"/>
        </w:rPr>
        <w:t xml:space="preserve">                                           для юридических лиц</w:t>
      </w:r>
    </w:p>
    <w:p w:rsidR="0092030E" w:rsidRPr="004B3640" w:rsidRDefault="0092030E" w:rsidP="0092030E">
      <w:pPr>
        <w:widowControl w:val="0"/>
        <w:adjustRightInd w:val="0"/>
        <w:jc w:val="right"/>
        <w:rPr>
          <w:sz w:val="22"/>
          <w:szCs w:val="22"/>
        </w:rPr>
      </w:pPr>
      <w:r w:rsidRPr="004B3640">
        <w:rPr>
          <w:sz w:val="22"/>
          <w:szCs w:val="22"/>
        </w:rPr>
        <w:t xml:space="preserve">                                _________________________________________</w:t>
      </w:r>
    </w:p>
    <w:p w:rsidR="0092030E" w:rsidRPr="004B3640" w:rsidRDefault="0092030E" w:rsidP="0092030E">
      <w:pPr>
        <w:widowControl w:val="0"/>
        <w:adjustRightInd w:val="0"/>
        <w:ind w:firstLine="720"/>
        <w:jc w:val="right"/>
        <w:rPr>
          <w:sz w:val="24"/>
          <w:szCs w:val="24"/>
        </w:rPr>
      </w:pPr>
      <w:r w:rsidRPr="004B3640">
        <w:rPr>
          <w:sz w:val="22"/>
          <w:szCs w:val="22"/>
        </w:rPr>
        <w:t xml:space="preserve">                                        почтовый адрес, индекс</w:t>
      </w:r>
    </w:p>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jc w:val="center"/>
        <w:rPr>
          <w:b/>
          <w:sz w:val="24"/>
          <w:szCs w:val="24"/>
        </w:rPr>
      </w:pPr>
    </w:p>
    <w:p w:rsidR="0092030E" w:rsidRPr="004B3640" w:rsidRDefault="0092030E" w:rsidP="0092030E">
      <w:pPr>
        <w:widowControl w:val="0"/>
        <w:adjustRightInd w:val="0"/>
        <w:jc w:val="center"/>
        <w:rPr>
          <w:b/>
          <w:sz w:val="24"/>
          <w:szCs w:val="24"/>
        </w:rPr>
      </w:pPr>
    </w:p>
    <w:p w:rsidR="0092030E" w:rsidRPr="004B3640" w:rsidRDefault="0092030E" w:rsidP="0092030E">
      <w:pPr>
        <w:widowControl w:val="0"/>
        <w:adjustRightInd w:val="0"/>
        <w:jc w:val="center"/>
        <w:rPr>
          <w:b/>
          <w:sz w:val="22"/>
          <w:szCs w:val="22"/>
        </w:rPr>
      </w:pPr>
      <w:r w:rsidRPr="004B3640">
        <w:rPr>
          <w:b/>
          <w:sz w:val="22"/>
          <w:szCs w:val="22"/>
        </w:rPr>
        <w:t>РЕШЕНИЕ</w:t>
      </w:r>
    </w:p>
    <w:p w:rsidR="0092030E" w:rsidRPr="004B3640" w:rsidRDefault="0092030E" w:rsidP="0092030E">
      <w:pPr>
        <w:widowControl w:val="0"/>
        <w:adjustRightInd w:val="0"/>
        <w:jc w:val="center"/>
        <w:rPr>
          <w:b/>
          <w:sz w:val="22"/>
          <w:szCs w:val="22"/>
        </w:rPr>
      </w:pPr>
      <w:r w:rsidRPr="004B3640">
        <w:rPr>
          <w:b/>
          <w:sz w:val="22"/>
          <w:szCs w:val="22"/>
        </w:rPr>
        <w:t xml:space="preserve">об отказе в приеме документов/об отказе в предоставлении услуги </w:t>
      </w:r>
      <w:proofErr w:type="gramStart"/>
      <w:r w:rsidRPr="004B3640">
        <w:rPr>
          <w:b/>
          <w:sz w:val="22"/>
          <w:szCs w:val="22"/>
        </w:rPr>
        <w:t>от</w:t>
      </w:r>
      <w:proofErr w:type="gramEnd"/>
      <w:r w:rsidRPr="004B3640">
        <w:rPr>
          <w:b/>
          <w:sz w:val="22"/>
          <w:szCs w:val="22"/>
        </w:rPr>
        <w:t xml:space="preserve"> ___ № ___</w:t>
      </w:r>
    </w:p>
    <w:p w:rsidR="0092030E" w:rsidRPr="004B3640" w:rsidRDefault="0092030E" w:rsidP="0092030E">
      <w:pPr>
        <w:widowControl w:val="0"/>
        <w:adjustRightInd w:val="0"/>
        <w:ind w:firstLine="720"/>
        <w:jc w:val="both"/>
        <w:rPr>
          <w:sz w:val="22"/>
          <w:szCs w:val="22"/>
        </w:rPr>
      </w:pPr>
    </w:p>
    <w:p w:rsidR="0092030E" w:rsidRPr="004B3640" w:rsidRDefault="0092030E" w:rsidP="0092030E">
      <w:pPr>
        <w:widowControl w:val="0"/>
        <w:adjustRightInd w:val="0"/>
        <w:ind w:firstLine="720"/>
        <w:jc w:val="both"/>
        <w:rPr>
          <w:sz w:val="22"/>
          <w:szCs w:val="22"/>
        </w:rPr>
      </w:pPr>
    </w:p>
    <w:p w:rsidR="0092030E" w:rsidRPr="004B3640" w:rsidRDefault="0092030E" w:rsidP="0092030E">
      <w:pPr>
        <w:widowControl w:val="0"/>
        <w:adjustRightInd w:val="0"/>
        <w:ind w:firstLine="720"/>
        <w:jc w:val="both"/>
        <w:rPr>
          <w:sz w:val="22"/>
          <w:szCs w:val="22"/>
        </w:rPr>
      </w:pPr>
    </w:p>
    <w:p w:rsidR="0092030E" w:rsidRPr="004B3640" w:rsidRDefault="0092030E" w:rsidP="0092030E">
      <w:pPr>
        <w:widowControl w:val="0"/>
        <w:adjustRightInd w:val="0"/>
        <w:ind w:firstLine="720"/>
        <w:jc w:val="both"/>
        <w:rPr>
          <w:sz w:val="22"/>
          <w:szCs w:val="22"/>
        </w:rPr>
      </w:pPr>
      <w:r w:rsidRPr="004B3640">
        <w:rPr>
          <w:sz w:val="22"/>
          <w:szCs w:val="22"/>
        </w:rPr>
        <w:t>На основании поступившего запроса, зарегистрированного</w:t>
      </w:r>
      <w:r w:rsidRPr="004B3640">
        <w:rPr>
          <w:sz w:val="22"/>
          <w:szCs w:val="22"/>
        </w:rPr>
        <w:tab/>
        <w:t>№</w:t>
      </w:r>
    </w:p>
    <w:p w:rsidR="0092030E" w:rsidRPr="004B3640" w:rsidRDefault="0092030E" w:rsidP="0092030E">
      <w:pPr>
        <w:widowControl w:val="0"/>
        <w:adjustRightInd w:val="0"/>
        <w:ind w:firstLine="720"/>
        <w:jc w:val="both"/>
        <w:rPr>
          <w:sz w:val="22"/>
          <w:szCs w:val="22"/>
        </w:rPr>
      </w:pPr>
      <w:r w:rsidRPr="004B3640">
        <w:rPr>
          <w:sz w:val="22"/>
          <w:szCs w:val="22"/>
        </w:rPr>
        <w:t>принято решение об отказе в приеме документов/об отказе в предоставлении услуги по следующим основаниям:</w:t>
      </w:r>
    </w:p>
    <w:p w:rsidR="0092030E" w:rsidRPr="004B3640" w:rsidRDefault="0092030E" w:rsidP="0092030E">
      <w:pPr>
        <w:widowControl w:val="0"/>
        <w:adjustRightInd w:val="0"/>
        <w:ind w:firstLine="720"/>
        <w:jc w:val="both"/>
        <w:rPr>
          <w:sz w:val="22"/>
          <w:szCs w:val="22"/>
        </w:rPr>
      </w:pPr>
    </w:p>
    <w:p w:rsidR="0092030E" w:rsidRPr="004B3640" w:rsidRDefault="0092030E" w:rsidP="0092030E">
      <w:pPr>
        <w:widowControl w:val="0"/>
        <w:adjustRightInd w:val="0"/>
        <w:ind w:firstLine="720"/>
        <w:jc w:val="both"/>
        <w:rPr>
          <w:sz w:val="22"/>
          <w:szCs w:val="22"/>
        </w:rPr>
      </w:pPr>
      <w:r w:rsidRPr="004B3640">
        <w:rPr>
          <w:sz w:val="22"/>
          <w:szCs w:val="22"/>
        </w:rPr>
        <w:t>Разъяснение причин отказа:</w:t>
      </w:r>
    </w:p>
    <w:p w:rsidR="0092030E" w:rsidRPr="004B3640" w:rsidRDefault="0092030E" w:rsidP="0092030E">
      <w:pPr>
        <w:widowControl w:val="0"/>
        <w:adjustRightInd w:val="0"/>
        <w:ind w:firstLine="720"/>
        <w:jc w:val="both"/>
        <w:rPr>
          <w:sz w:val="22"/>
          <w:szCs w:val="22"/>
        </w:rPr>
      </w:pPr>
    </w:p>
    <w:p w:rsidR="0092030E" w:rsidRPr="004B3640" w:rsidRDefault="0092030E" w:rsidP="0092030E">
      <w:pPr>
        <w:widowControl w:val="0"/>
        <w:adjustRightInd w:val="0"/>
        <w:ind w:firstLine="720"/>
        <w:jc w:val="both"/>
        <w:rPr>
          <w:sz w:val="22"/>
          <w:szCs w:val="22"/>
        </w:rPr>
      </w:pPr>
      <w:r w:rsidRPr="004B3640">
        <w:rPr>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92030E" w:rsidRPr="004B3640" w:rsidRDefault="0092030E" w:rsidP="0092030E">
      <w:pPr>
        <w:widowControl w:val="0"/>
        <w:adjustRightInd w:val="0"/>
        <w:ind w:firstLine="720"/>
        <w:jc w:val="both"/>
        <w:rPr>
          <w:sz w:val="22"/>
          <w:szCs w:val="22"/>
        </w:rPr>
      </w:pPr>
    </w:p>
    <w:p w:rsidR="0092030E" w:rsidRPr="004B3640" w:rsidRDefault="0092030E" w:rsidP="0092030E">
      <w:pPr>
        <w:widowControl w:val="0"/>
        <w:adjustRightInd w:val="0"/>
        <w:ind w:firstLine="720"/>
        <w:jc w:val="both"/>
        <w:rPr>
          <w:sz w:val="22"/>
          <w:szCs w:val="22"/>
        </w:rPr>
      </w:pPr>
      <w:r w:rsidRPr="004B3640">
        <w:rPr>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92030E" w:rsidRPr="004B3640" w:rsidRDefault="0092030E" w:rsidP="0092030E">
      <w:pPr>
        <w:widowControl w:val="0"/>
        <w:adjustRightInd w:val="0"/>
        <w:ind w:firstLine="720"/>
        <w:jc w:val="both"/>
        <w:rPr>
          <w:sz w:val="22"/>
          <w:szCs w:val="22"/>
        </w:rPr>
      </w:pPr>
    </w:p>
    <w:p w:rsidR="0092030E" w:rsidRPr="004B3640" w:rsidRDefault="0092030E" w:rsidP="0092030E">
      <w:pPr>
        <w:widowControl w:val="0"/>
        <w:adjustRightInd w:val="0"/>
        <w:rPr>
          <w:sz w:val="22"/>
          <w:szCs w:val="22"/>
        </w:rPr>
      </w:pPr>
    </w:p>
    <w:p w:rsidR="0092030E" w:rsidRPr="004B3640" w:rsidRDefault="0092030E" w:rsidP="0092030E">
      <w:pPr>
        <w:widowControl w:val="0"/>
        <w:adjustRightInd w:val="0"/>
        <w:rPr>
          <w:sz w:val="22"/>
          <w:szCs w:val="22"/>
        </w:rPr>
      </w:pPr>
      <w:r w:rsidRPr="004B3640">
        <w:rPr>
          <w:sz w:val="22"/>
          <w:szCs w:val="22"/>
        </w:rPr>
        <w:t>____________________________ ___________ ________________________________</w:t>
      </w:r>
    </w:p>
    <w:p w:rsidR="0092030E" w:rsidRPr="004B3640" w:rsidRDefault="0092030E" w:rsidP="0092030E">
      <w:pPr>
        <w:widowControl w:val="0"/>
        <w:adjustRightInd w:val="0"/>
        <w:rPr>
          <w:sz w:val="22"/>
          <w:szCs w:val="22"/>
        </w:rPr>
      </w:pPr>
      <w:r w:rsidRPr="004B3640">
        <w:rPr>
          <w:sz w:val="22"/>
          <w:szCs w:val="22"/>
        </w:rPr>
        <w:t xml:space="preserve">  должность уполномоченного    подпись           расшифровка подписи</w:t>
      </w:r>
    </w:p>
    <w:p w:rsidR="0092030E" w:rsidRPr="004B3640" w:rsidRDefault="0092030E" w:rsidP="0092030E">
      <w:pPr>
        <w:widowControl w:val="0"/>
        <w:adjustRightInd w:val="0"/>
        <w:rPr>
          <w:sz w:val="22"/>
          <w:szCs w:val="22"/>
        </w:rPr>
      </w:pPr>
    </w:p>
    <w:p w:rsidR="0092030E" w:rsidRPr="004B3640" w:rsidRDefault="0092030E" w:rsidP="0092030E">
      <w:pPr>
        <w:widowControl w:val="0"/>
        <w:adjustRightInd w:val="0"/>
        <w:rPr>
          <w:sz w:val="22"/>
          <w:szCs w:val="22"/>
        </w:rPr>
      </w:pPr>
      <w:r w:rsidRPr="004B3640">
        <w:rPr>
          <w:sz w:val="22"/>
          <w:szCs w:val="22"/>
        </w:rPr>
        <w:t>МП</w:t>
      </w:r>
    </w:p>
    <w:p w:rsidR="0092030E" w:rsidRPr="004B3640" w:rsidRDefault="0092030E" w:rsidP="0092030E">
      <w:pPr>
        <w:widowControl w:val="0"/>
        <w:adjustRightInd w:val="0"/>
        <w:ind w:firstLine="720"/>
        <w:jc w:val="both"/>
        <w:rPr>
          <w:rFonts w:ascii="Times New Roman CYR" w:hAnsi="Times New Roman CYR" w:cs="Times New Roman CYR"/>
          <w:sz w:val="24"/>
          <w:szCs w:val="24"/>
        </w:rPr>
      </w:pPr>
    </w:p>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ind w:firstLine="720"/>
        <w:jc w:val="both"/>
        <w:rPr>
          <w:sz w:val="24"/>
          <w:szCs w:val="24"/>
        </w:rPr>
      </w:pPr>
    </w:p>
    <w:p w:rsidR="0092030E" w:rsidRPr="004B3640" w:rsidRDefault="0092030E" w:rsidP="0092030E">
      <w:pPr>
        <w:widowControl w:val="0"/>
        <w:adjustRightInd w:val="0"/>
        <w:ind w:firstLine="720"/>
        <w:jc w:val="both"/>
        <w:rPr>
          <w:sz w:val="24"/>
          <w:szCs w:val="24"/>
        </w:rPr>
      </w:pPr>
    </w:p>
    <w:p w:rsidR="0092030E" w:rsidRDefault="0092030E" w:rsidP="0092030E">
      <w:pPr>
        <w:widowControl w:val="0"/>
        <w:adjustRightInd w:val="0"/>
        <w:ind w:firstLine="720"/>
        <w:jc w:val="right"/>
        <w:rPr>
          <w:bCs/>
          <w:sz w:val="24"/>
          <w:szCs w:val="24"/>
        </w:rPr>
      </w:pPr>
    </w:p>
    <w:p w:rsidR="0092030E" w:rsidRDefault="0092030E" w:rsidP="0092030E">
      <w:pPr>
        <w:widowControl w:val="0"/>
        <w:adjustRightInd w:val="0"/>
        <w:rPr>
          <w:bCs/>
          <w:sz w:val="24"/>
          <w:szCs w:val="24"/>
        </w:rPr>
      </w:pPr>
    </w:p>
    <w:p w:rsidR="008302B2" w:rsidRDefault="008302B2" w:rsidP="0092030E">
      <w:pPr>
        <w:widowControl w:val="0"/>
        <w:adjustRightInd w:val="0"/>
        <w:rPr>
          <w:bCs/>
          <w:sz w:val="24"/>
          <w:szCs w:val="24"/>
        </w:rPr>
      </w:pPr>
    </w:p>
    <w:p w:rsidR="0092030E" w:rsidRPr="004B3640" w:rsidRDefault="0092030E" w:rsidP="0092030E">
      <w:pPr>
        <w:widowControl w:val="0"/>
        <w:adjustRightInd w:val="0"/>
        <w:ind w:firstLine="720"/>
        <w:jc w:val="right"/>
        <w:rPr>
          <w:rFonts w:ascii="Arial" w:hAnsi="Arial" w:cs="Arial"/>
          <w:b/>
          <w:bCs/>
        </w:rPr>
      </w:pPr>
      <w:r w:rsidRPr="004B3640">
        <w:rPr>
          <w:bCs/>
        </w:rPr>
        <w:lastRenderedPageBreak/>
        <w:t>Приложение № 5</w:t>
      </w:r>
      <w:r w:rsidRPr="004B3640">
        <w:rPr>
          <w:bCs/>
        </w:rPr>
        <w:br/>
        <w:t>к</w:t>
      </w:r>
      <w:proofErr w:type="gramStart"/>
      <w:r w:rsidRPr="004B3640">
        <w:rPr>
          <w:bCs/>
        </w:rPr>
        <w:t xml:space="preserve"> А</w:t>
      </w:r>
      <w:proofErr w:type="gramEnd"/>
      <w:r w:rsidR="00720AF2" w:rsidRPr="004B3640">
        <w:fldChar w:fldCharType="begin"/>
      </w:r>
      <w:r w:rsidRPr="004B3640">
        <w:instrText xml:space="preserve"> HYPERLINK \l "sub_1000" </w:instrText>
      </w:r>
      <w:r w:rsidR="00720AF2" w:rsidRPr="004B3640">
        <w:fldChar w:fldCharType="separate"/>
      </w:r>
      <w:r w:rsidRPr="004B3640">
        <w:t>дминистративному регламенту</w:t>
      </w:r>
      <w:r w:rsidR="00720AF2" w:rsidRPr="004B3640">
        <w:fldChar w:fldCharType="end"/>
      </w:r>
    </w:p>
    <w:p w:rsidR="0092030E" w:rsidRPr="004B3640" w:rsidRDefault="0092030E" w:rsidP="0092030E">
      <w:pPr>
        <w:widowControl w:val="0"/>
        <w:adjustRightInd w:val="0"/>
        <w:ind w:firstLine="720"/>
        <w:jc w:val="both"/>
        <w:rPr>
          <w:rFonts w:ascii="Times New Roman CYR" w:hAnsi="Times New Roman CYR" w:cs="Times New Roman CYR"/>
          <w:sz w:val="24"/>
          <w:szCs w:val="24"/>
        </w:rPr>
      </w:pPr>
    </w:p>
    <w:p w:rsidR="0092030E" w:rsidRPr="004B3640" w:rsidRDefault="0092030E" w:rsidP="0092030E">
      <w:pPr>
        <w:widowControl w:val="0"/>
        <w:adjustRightInd w:val="0"/>
        <w:ind w:firstLine="720"/>
        <w:jc w:val="both"/>
        <w:rPr>
          <w:rFonts w:ascii="Times New Roman CYR" w:hAnsi="Times New Roman CYR" w:cs="Times New Roman CYR"/>
          <w:sz w:val="24"/>
          <w:szCs w:val="24"/>
        </w:rPr>
      </w:pPr>
    </w:p>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 xml:space="preserve">                                _________________________________________</w:t>
      </w:r>
    </w:p>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 xml:space="preserve">                                  должностное лицо, которому направляется</w:t>
      </w:r>
    </w:p>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 xml:space="preserve">                                                                   жалоба</w:t>
      </w:r>
    </w:p>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 xml:space="preserve">                                                                       от</w:t>
      </w:r>
    </w:p>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 xml:space="preserve">                                   ______________________________________</w:t>
      </w:r>
    </w:p>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 xml:space="preserve">                                                        Ф.И.О., полностью</w:t>
      </w:r>
    </w:p>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 xml:space="preserve">                                ________________________________________,</w:t>
      </w:r>
    </w:p>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 xml:space="preserve">                                      зарегистрированног</w:t>
      </w:r>
      <w:proofErr w:type="gramStart"/>
      <w:r w:rsidRPr="004B3640">
        <w:rPr>
          <w:rFonts w:ascii="Courier New" w:hAnsi="Courier New" w:cs="Courier New"/>
          <w:sz w:val="22"/>
          <w:szCs w:val="22"/>
        </w:rPr>
        <w:t>о(</w:t>
      </w:r>
      <w:proofErr w:type="gramEnd"/>
      <w:r w:rsidRPr="004B3640">
        <w:rPr>
          <w:rFonts w:ascii="Courier New" w:hAnsi="Courier New" w:cs="Courier New"/>
          <w:sz w:val="22"/>
          <w:szCs w:val="22"/>
        </w:rPr>
        <w:t>-ой) по адресу:</w:t>
      </w:r>
    </w:p>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 xml:space="preserve">                                _________________________________________</w:t>
      </w:r>
    </w:p>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 xml:space="preserve">                                _________________________________________</w:t>
      </w:r>
    </w:p>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 xml:space="preserve">                                                                  телефон</w:t>
      </w:r>
    </w:p>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 xml:space="preserve">                                        _________________________________</w:t>
      </w:r>
    </w:p>
    <w:p w:rsidR="0092030E" w:rsidRPr="004B3640" w:rsidRDefault="0092030E" w:rsidP="0092030E">
      <w:pPr>
        <w:widowControl w:val="0"/>
        <w:adjustRightInd w:val="0"/>
        <w:ind w:firstLine="720"/>
        <w:jc w:val="both"/>
        <w:rPr>
          <w:rFonts w:ascii="Times New Roman CYR" w:hAnsi="Times New Roman CYR" w:cs="Times New Roman CYR"/>
          <w:sz w:val="24"/>
          <w:szCs w:val="24"/>
        </w:rPr>
      </w:pPr>
    </w:p>
    <w:p w:rsidR="0092030E" w:rsidRPr="004B3640" w:rsidRDefault="0092030E" w:rsidP="0092030E">
      <w:pPr>
        <w:widowControl w:val="0"/>
        <w:adjustRightInd w:val="0"/>
        <w:spacing w:before="108" w:after="108"/>
        <w:jc w:val="center"/>
        <w:outlineLvl w:val="0"/>
        <w:rPr>
          <w:rFonts w:ascii="Times New Roman CYR" w:hAnsi="Times New Roman CYR" w:cs="Times New Roman CYR"/>
          <w:b/>
          <w:bCs/>
          <w:sz w:val="22"/>
          <w:szCs w:val="22"/>
        </w:rPr>
      </w:pPr>
      <w:r w:rsidRPr="004B3640">
        <w:rPr>
          <w:rFonts w:ascii="Times New Roman CYR" w:hAnsi="Times New Roman CYR" w:cs="Times New Roman CYR"/>
          <w:b/>
          <w:bCs/>
          <w:sz w:val="22"/>
          <w:szCs w:val="22"/>
        </w:rPr>
        <w:t>ЖАЛОБА</w:t>
      </w:r>
      <w:r w:rsidRPr="004B3640">
        <w:rPr>
          <w:rFonts w:ascii="Times New Roman CYR" w:hAnsi="Times New Roman CYR" w:cs="Times New Roman CYR"/>
          <w:b/>
          <w:bCs/>
          <w:sz w:val="22"/>
          <w:szCs w:val="22"/>
        </w:rPr>
        <w:br/>
        <w:t>на действия (бездействия) или решения, осуществленные (принятые) в ходе предоставления муниципальной услуги</w:t>
      </w:r>
    </w:p>
    <w:p w:rsidR="0092030E" w:rsidRPr="004B3640" w:rsidRDefault="0092030E" w:rsidP="0092030E">
      <w:pPr>
        <w:widowControl w:val="0"/>
        <w:adjustRightInd w:val="0"/>
        <w:ind w:firstLine="720"/>
        <w:jc w:val="both"/>
        <w:rPr>
          <w:rFonts w:ascii="Times New Roman CYR" w:hAnsi="Times New Roman CYR" w:cs="Times New Roman CYR"/>
          <w:sz w:val="22"/>
          <w:szCs w:val="22"/>
        </w:rPr>
      </w:pPr>
    </w:p>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_________________________________________________________________________</w:t>
      </w:r>
    </w:p>
    <w:p w:rsidR="0092030E" w:rsidRPr="004B3640" w:rsidRDefault="0092030E" w:rsidP="0092030E">
      <w:pPr>
        <w:widowControl w:val="0"/>
        <w:adjustRightInd w:val="0"/>
        <w:rPr>
          <w:rFonts w:ascii="Courier New" w:hAnsi="Courier New" w:cs="Courier New"/>
          <w:sz w:val="22"/>
          <w:szCs w:val="22"/>
        </w:rPr>
      </w:pPr>
      <w:proofErr w:type="gramStart"/>
      <w:r w:rsidRPr="004B3640">
        <w:rPr>
          <w:rFonts w:ascii="Courier New" w:hAnsi="Courier New" w:cs="Courier New"/>
          <w:sz w:val="22"/>
          <w:szCs w:val="22"/>
        </w:rPr>
        <w:t>(наименование структурного  подразделения, должность, Ф.И.О. должностного</w:t>
      </w:r>
      <w:proofErr w:type="gramEnd"/>
    </w:p>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лица     администрации, МФЦ, Ф.И.О. руководителя, работника, организации,</w:t>
      </w:r>
    </w:p>
    <w:p w:rsidR="0092030E" w:rsidRPr="004B3640" w:rsidRDefault="0092030E" w:rsidP="0092030E">
      <w:pPr>
        <w:widowControl w:val="0"/>
        <w:adjustRightInd w:val="0"/>
        <w:rPr>
          <w:rFonts w:ascii="Courier New" w:hAnsi="Courier New" w:cs="Courier New"/>
          <w:sz w:val="22"/>
          <w:szCs w:val="22"/>
        </w:rPr>
      </w:pPr>
      <w:proofErr w:type="gramStart"/>
      <w:r w:rsidRPr="004B3640">
        <w:rPr>
          <w:rFonts w:ascii="Courier New" w:hAnsi="Courier New" w:cs="Courier New"/>
          <w:sz w:val="22"/>
          <w:szCs w:val="22"/>
        </w:rPr>
        <w:t>Ф.И.О. руководителя, работника, на которых подается жалоба)</w:t>
      </w:r>
      <w:proofErr w:type="gramEnd"/>
    </w:p>
    <w:p w:rsidR="0092030E" w:rsidRPr="004B3640" w:rsidRDefault="0092030E" w:rsidP="0092030E">
      <w:pPr>
        <w:widowControl w:val="0"/>
        <w:adjustRightInd w:val="0"/>
        <w:ind w:firstLine="720"/>
        <w:jc w:val="both"/>
        <w:rPr>
          <w:rFonts w:ascii="Times New Roman CYR" w:hAnsi="Times New Roman CYR" w:cs="Times New Roman CYR"/>
          <w:sz w:val="22"/>
          <w:szCs w:val="22"/>
        </w:rPr>
      </w:pPr>
      <w:bookmarkStart w:id="34" w:name="sub_1201"/>
      <w:r w:rsidRPr="004B3640">
        <w:rPr>
          <w:rFonts w:ascii="Times New Roman CYR" w:hAnsi="Times New Roman CYR" w:cs="Times New Roman CYR"/>
          <w:sz w:val="22"/>
          <w:szCs w:val="22"/>
        </w:rPr>
        <w:t>1. Предмет жалобы (краткое изложение обжалуемых действий (бездействий) или решений)</w:t>
      </w:r>
    </w:p>
    <w:bookmarkEnd w:id="34"/>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_________________________________________________________________________</w:t>
      </w:r>
    </w:p>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_________________________________________________________________________</w:t>
      </w:r>
    </w:p>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_________________________________________________________________________</w:t>
      </w:r>
    </w:p>
    <w:p w:rsidR="0092030E" w:rsidRPr="004B3640" w:rsidRDefault="0092030E" w:rsidP="0092030E">
      <w:pPr>
        <w:widowControl w:val="0"/>
        <w:adjustRightInd w:val="0"/>
        <w:ind w:firstLine="720"/>
        <w:jc w:val="both"/>
        <w:rPr>
          <w:rFonts w:ascii="Times New Roman CYR" w:hAnsi="Times New Roman CYR" w:cs="Times New Roman CYR"/>
          <w:sz w:val="22"/>
          <w:szCs w:val="22"/>
        </w:rPr>
      </w:pPr>
      <w:bookmarkStart w:id="35" w:name="sub_1202"/>
      <w:r w:rsidRPr="004B3640">
        <w:rPr>
          <w:rFonts w:ascii="Times New Roman CYR" w:hAnsi="Times New Roman CYR" w:cs="Times New Roman CYR"/>
          <w:sz w:val="22"/>
          <w:szCs w:val="22"/>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bookmarkEnd w:id="35"/>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_________________________________________________________________________</w:t>
      </w:r>
    </w:p>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_________________________________________________________________________</w:t>
      </w:r>
    </w:p>
    <w:p w:rsidR="0092030E" w:rsidRPr="004B3640" w:rsidRDefault="0092030E" w:rsidP="0092030E">
      <w:pPr>
        <w:widowControl w:val="0"/>
        <w:adjustRightInd w:val="0"/>
        <w:ind w:firstLine="720"/>
        <w:jc w:val="both"/>
        <w:rPr>
          <w:rFonts w:ascii="Times New Roman CYR" w:hAnsi="Times New Roman CYR" w:cs="Times New Roman CYR"/>
          <w:sz w:val="22"/>
          <w:szCs w:val="22"/>
        </w:rPr>
      </w:pPr>
      <w:bookmarkStart w:id="36" w:name="sub_1203"/>
      <w:r w:rsidRPr="004B3640">
        <w:rPr>
          <w:rFonts w:ascii="Times New Roman CYR" w:hAnsi="Times New Roman CYR" w:cs="Times New Roman CYR"/>
          <w:sz w:val="22"/>
          <w:szCs w:val="22"/>
        </w:rPr>
        <w:t>3. Приложение: (документы, либо копии документов, подтверждающие изложенные обстоятельства)</w:t>
      </w:r>
    </w:p>
    <w:bookmarkEnd w:id="36"/>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______________________________________________________________________</w:t>
      </w:r>
      <w:r w:rsidRPr="004B3640">
        <w:rPr>
          <w:rFonts w:ascii="Courier New" w:hAnsi="Courier New" w:cs="Courier New"/>
          <w:sz w:val="22"/>
          <w:szCs w:val="22"/>
        </w:rPr>
        <w:lastRenderedPageBreak/>
        <w:t>___</w:t>
      </w:r>
    </w:p>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_________________________________________________________________________</w:t>
      </w:r>
    </w:p>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_________________________________________________________________________</w:t>
      </w:r>
    </w:p>
    <w:p w:rsidR="0092030E" w:rsidRPr="004B3640" w:rsidRDefault="0092030E" w:rsidP="0092030E">
      <w:pPr>
        <w:widowControl w:val="0"/>
        <w:adjustRightInd w:val="0"/>
        <w:ind w:firstLine="720"/>
        <w:jc w:val="both"/>
        <w:rPr>
          <w:rFonts w:ascii="Times New Roman CYR" w:hAnsi="Times New Roman CYR" w:cs="Times New Roman CYR"/>
          <w:sz w:val="22"/>
          <w:szCs w:val="22"/>
        </w:rPr>
      </w:pPr>
    </w:p>
    <w:p w:rsidR="0092030E" w:rsidRPr="004B3640" w:rsidRDefault="0092030E" w:rsidP="0092030E">
      <w:pPr>
        <w:widowControl w:val="0"/>
        <w:adjustRightInd w:val="0"/>
        <w:ind w:firstLine="720"/>
        <w:jc w:val="both"/>
        <w:rPr>
          <w:rFonts w:ascii="Times New Roman CYR" w:hAnsi="Times New Roman CYR" w:cs="Times New Roman CYR"/>
          <w:sz w:val="22"/>
          <w:szCs w:val="22"/>
        </w:rPr>
      </w:pPr>
      <w:r w:rsidRPr="004B3640">
        <w:rPr>
          <w:rFonts w:ascii="Times New Roman CYR" w:hAnsi="Times New Roman CYR" w:cs="Times New Roman CYR"/>
          <w:sz w:val="22"/>
          <w:szCs w:val="22"/>
        </w:rPr>
        <w:t>Способ получения ответа (</w:t>
      </w:r>
      <w:proofErr w:type="gramStart"/>
      <w:r w:rsidRPr="004B3640">
        <w:rPr>
          <w:rFonts w:ascii="Times New Roman CYR" w:hAnsi="Times New Roman CYR" w:cs="Times New Roman CYR"/>
          <w:sz w:val="22"/>
          <w:szCs w:val="22"/>
        </w:rPr>
        <w:t>нужное</w:t>
      </w:r>
      <w:proofErr w:type="gramEnd"/>
      <w:r w:rsidRPr="004B3640">
        <w:rPr>
          <w:rFonts w:ascii="Times New Roman CYR" w:hAnsi="Times New Roman CYR" w:cs="Times New Roman CYR"/>
          <w:sz w:val="22"/>
          <w:szCs w:val="22"/>
        </w:rPr>
        <w:t xml:space="preserve"> подчеркнуть):</w:t>
      </w:r>
    </w:p>
    <w:p w:rsidR="0092030E" w:rsidRPr="004B3640" w:rsidRDefault="0092030E" w:rsidP="0092030E">
      <w:pPr>
        <w:widowControl w:val="0"/>
        <w:adjustRightInd w:val="0"/>
        <w:ind w:firstLine="720"/>
        <w:jc w:val="both"/>
        <w:rPr>
          <w:rFonts w:ascii="Times New Roman CYR" w:hAnsi="Times New Roman CYR" w:cs="Times New Roman CYR"/>
          <w:sz w:val="22"/>
          <w:szCs w:val="22"/>
        </w:rPr>
      </w:pPr>
      <w:r w:rsidRPr="004B3640">
        <w:rPr>
          <w:rFonts w:ascii="Times New Roman CYR" w:hAnsi="Times New Roman CYR" w:cs="Times New Roman CYR"/>
          <w:sz w:val="22"/>
          <w:szCs w:val="22"/>
        </w:rPr>
        <w:t>- при личном обращении;</w:t>
      </w:r>
    </w:p>
    <w:p w:rsidR="0092030E" w:rsidRPr="004B3640" w:rsidRDefault="0092030E" w:rsidP="0092030E">
      <w:pPr>
        <w:widowControl w:val="0"/>
        <w:adjustRightInd w:val="0"/>
        <w:ind w:firstLine="720"/>
        <w:jc w:val="both"/>
        <w:rPr>
          <w:rFonts w:ascii="Times New Roman CYR" w:hAnsi="Times New Roman CYR" w:cs="Times New Roman CYR"/>
          <w:sz w:val="22"/>
          <w:szCs w:val="22"/>
        </w:rPr>
      </w:pPr>
      <w:r w:rsidRPr="004B3640">
        <w:rPr>
          <w:rFonts w:ascii="Times New Roman CYR" w:hAnsi="Times New Roman CYR" w:cs="Times New Roman CYR"/>
          <w:sz w:val="22"/>
          <w:szCs w:val="22"/>
        </w:rPr>
        <w:t>- посредством почтового отправления на адрес, указанный в заявлении;</w:t>
      </w:r>
    </w:p>
    <w:p w:rsidR="0092030E" w:rsidRPr="004B3640" w:rsidRDefault="0092030E" w:rsidP="0092030E">
      <w:pPr>
        <w:widowControl w:val="0"/>
        <w:adjustRightInd w:val="0"/>
        <w:ind w:firstLine="720"/>
        <w:jc w:val="both"/>
        <w:rPr>
          <w:rFonts w:ascii="Times New Roman CYR" w:hAnsi="Times New Roman CYR" w:cs="Times New Roman CYR"/>
          <w:sz w:val="22"/>
          <w:szCs w:val="22"/>
        </w:rPr>
      </w:pPr>
      <w:r w:rsidRPr="004B3640">
        <w:rPr>
          <w:rFonts w:ascii="Times New Roman CYR" w:hAnsi="Times New Roman CYR" w:cs="Times New Roman CYR"/>
          <w:sz w:val="22"/>
          <w:szCs w:val="22"/>
        </w:rPr>
        <w:t>- посредством электронной почты ____________________________________.</w:t>
      </w:r>
    </w:p>
    <w:p w:rsidR="0092030E" w:rsidRPr="004B3640" w:rsidRDefault="0092030E" w:rsidP="0092030E">
      <w:pPr>
        <w:widowControl w:val="0"/>
        <w:adjustRightInd w:val="0"/>
        <w:ind w:firstLine="720"/>
        <w:jc w:val="both"/>
        <w:rPr>
          <w:rFonts w:ascii="Times New Roman CYR" w:hAnsi="Times New Roman CYR" w:cs="Times New Roman CYR"/>
          <w:sz w:val="22"/>
          <w:szCs w:val="22"/>
        </w:rPr>
      </w:pPr>
    </w:p>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_____________________           _________________________________</w:t>
      </w:r>
    </w:p>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 xml:space="preserve">  подпись заявителя             фамилия, имя, отчество заявителя</w:t>
      </w:r>
    </w:p>
    <w:p w:rsidR="0092030E" w:rsidRPr="004B3640" w:rsidRDefault="0092030E" w:rsidP="0092030E">
      <w:pPr>
        <w:widowControl w:val="0"/>
        <w:adjustRightInd w:val="0"/>
        <w:ind w:firstLine="720"/>
        <w:jc w:val="both"/>
        <w:rPr>
          <w:rFonts w:ascii="Times New Roman CYR" w:hAnsi="Times New Roman CYR" w:cs="Times New Roman CYR"/>
          <w:sz w:val="22"/>
          <w:szCs w:val="22"/>
        </w:rPr>
      </w:pPr>
    </w:p>
    <w:p w:rsidR="0092030E" w:rsidRPr="004B3640" w:rsidRDefault="0092030E" w:rsidP="0092030E">
      <w:pPr>
        <w:widowControl w:val="0"/>
        <w:adjustRightInd w:val="0"/>
        <w:rPr>
          <w:rFonts w:ascii="Courier New" w:hAnsi="Courier New" w:cs="Courier New"/>
          <w:sz w:val="22"/>
          <w:szCs w:val="22"/>
        </w:rPr>
      </w:pPr>
      <w:r w:rsidRPr="004B3640">
        <w:rPr>
          <w:rFonts w:ascii="Courier New" w:hAnsi="Courier New" w:cs="Courier New"/>
          <w:sz w:val="22"/>
          <w:szCs w:val="22"/>
        </w:rPr>
        <w:t>"___" ___________ 20__ г.</w:t>
      </w:r>
    </w:p>
    <w:p w:rsidR="0092030E" w:rsidRPr="004B3640" w:rsidRDefault="0092030E" w:rsidP="0092030E">
      <w:pPr>
        <w:widowControl w:val="0"/>
        <w:adjustRightInd w:val="0"/>
        <w:ind w:firstLine="720"/>
        <w:jc w:val="both"/>
        <w:rPr>
          <w:rFonts w:ascii="Times New Roman CYR" w:hAnsi="Times New Roman CYR" w:cs="Times New Roman CYR"/>
          <w:sz w:val="22"/>
          <w:szCs w:val="22"/>
        </w:rPr>
      </w:pPr>
    </w:p>
    <w:p w:rsidR="0092030E" w:rsidRDefault="0092030E" w:rsidP="0092030E">
      <w:pPr>
        <w:widowControl w:val="0"/>
        <w:adjustRightInd w:val="0"/>
        <w:ind w:firstLine="720"/>
        <w:jc w:val="both"/>
        <w:rPr>
          <w:rFonts w:ascii="Times New Roman CYR" w:hAnsi="Times New Roman CYR" w:cs="Times New Roman CYR"/>
          <w:sz w:val="24"/>
          <w:szCs w:val="24"/>
        </w:rPr>
      </w:pPr>
    </w:p>
    <w:p w:rsidR="0092030E" w:rsidRDefault="0092030E" w:rsidP="0092030E">
      <w:pPr>
        <w:widowControl w:val="0"/>
        <w:adjustRightInd w:val="0"/>
        <w:ind w:firstLine="720"/>
        <w:jc w:val="both"/>
        <w:rPr>
          <w:rFonts w:ascii="Times New Roman CYR" w:hAnsi="Times New Roman CYR" w:cs="Times New Roman CYR"/>
          <w:sz w:val="24"/>
          <w:szCs w:val="24"/>
        </w:rPr>
      </w:pPr>
    </w:p>
    <w:p w:rsidR="0092030E" w:rsidRDefault="0092030E" w:rsidP="0092030E">
      <w:pPr>
        <w:widowControl w:val="0"/>
        <w:adjustRightInd w:val="0"/>
        <w:ind w:firstLine="720"/>
        <w:jc w:val="both"/>
        <w:rPr>
          <w:rFonts w:ascii="Times New Roman CYR" w:hAnsi="Times New Roman CYR" w:cs="Times New Roman CYR"/>
          <w:sz w:val="24"/>
          <w:szCs w:val="24"/>
        </w:rPr>
      </w:pPr>
    </w:p>
    <w:p w:rsidR="0092030E" w:rsidRDefault="0092030E" w:rsidP="0092030E">
      <w:pPr>
        <w:widowControl w:val="0"/>
        <w:adjustRightInd w:val="0"/>
        <w:ind w:firstLine="720"/>
        <w:jc w:val="both"/>
        <w:rPr>
          <w:rFonts w:ascii="Times New Roman CYR" w:hAnsi="Times New Roman CYR" w:cs="Times New Roman CYR"/>
          <w:sz w:val="24"/>
          <w:szCs w:val="24"/>
        </w:rPr>
      </w:pPr>
    </w:p>
    <w:p w:rsidR="0092030E" w:rsidRDefault="0092030E" w:rsidP="0092030E">
      <w:pPr>
        <w:widowControl w:val="0"/>
        <w:adjustRightInd w:val="0"/>
        <w:ind w:firstLine="720"/>
        <w:jc w:val="both"/>
        <w:rPr>
          <w:rFonts w:ascii="Times New Roman CYR" w:hAnsi="Times New Roman CYR" w:cs="Times New Roman CYR"/>
          <w:sz w:val="24"/>
          <w:szCs w:val="24"/>
        </w:rPr>
      </w:pPr>
    </w:p>
    <w:p w:rsidR="0092030E" w:rsidRDefault="0092030E" w:rsidP="0092030E">
      <w:pPr>
        <w:widowControl w:val="0"/>
        <w:adjustRightInd w:val="0"/>
        <w:ind w:firstLine="720"/>
        <w:jc w:val="both"/>
        <w:rPr>
          <w:rFonts w:ascii="Times New Roman CYR" w:hAnsi="Times New Roman CYR" w:cs="Times New Roman CYR"/>
          <w:sz w:val="24"/>
          <w:szCs w:val="24"/>
        </w:rPr>
      </w:pPr>
    </w:p>
    <w:p w:rsidR="0092030E" w:rsidRDefault="0092030E" w:rsidP="0092030E">
      <w:pPr>
        <w:widowControl w:val="0"/>
        <w:adjustRightInd w:val="0"/>
        <w:ind w:firstLine="720"/>
        <w:jc w:val="both"/>
        <w:rPr>
          <w:rFonts w:ascii="Times New Roman CYR" w:hAnsi="Times New Roman CYR" w:cs="Times New Roman CYR"/>
          <w:sz w:val="24"/>
          <w:szCs w:val="24"/>
        </w:rPr>
      </w:pPr>
    </w:p>
    <w:p w:rsidR="0092030E" w:rsidRDefault="0092030E"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Default="008302B2" w:rsidP="0092030E">
      <w:pPr>
        <w:widowControl w:val="0"/>
        <w:adjustRightInd w:val="0"/>
        <w:ind w:firstLine="720"/>
        <w:jc w:val="both"/>
        <w:rPr>
          <w:rFonts w:ascii="Times New Roman CYR" w:hAnsi="Times New Roman CYR" w:cs="Times New Roman CYR"/>
          <w:sz w:val="24"/>
          <w:szCs w:val="24"/>
        </w:rPr>
      </w:pPr>
    </w:p>
    <w:p w:rsidR="008302B2" w:rsidRPr="004B3640" w:rsidRDefault="008302B2" w:rsidP="0092030E">
      <w:pPr>
        <w:widowControl w:val="0"/>
        <w:adjustRightInd w:val="0"/>
        <w:ind w:firstLine="720"/>
        <w:jc w:val="both"/>
        <w:rPr>
          <w:rFonts w:ascii="Times New Roman CYR" w:hAnsi="Times New Roman CYR" w:cs="Times New Roman CYR"/>
          <w:sz w:val="24"/>
          <w:szCs w:val="24"/>
        </w:rPr>
      </w:pPr>
    </w:p>
    <w:p w:rsidR="0092030E" w:rsidRPr="004B3640" w:rsidRDefault="0092030E" w:rsidP="0092030E">
      <w:pPr>
        <w:widowControl w:val="0"/>
        <w:adjustRightInd w:val="0"/>
        <w:ind w:firstLine="720"/>
        <w:jc w:val="right"/>
        <w:rPr>
          <w:rFonts w:ascii="Times New Roman CYR" w:hAnsi="Times New Roman CYR" w:cs="Times New Roman CYR"/>
        </w:rPr>
      </w:pPr>
      <w:r w:rsidRPr="004B3640">
        <w:rPr>
          <w:bCs/>
        </w:rPr>
        <w:lastRenderedPageBreak/>
        <w:t xml:space="preserve">Приложение </w:t>
      </w:r>
      <w:r>
        <w:rPr>
          <w:bCs/>
        </w:rPr>
        <w:t>№</w:t>
      </w:r>
      <w:r w:rsidRPr="004B3640">
        <w:rPr>
          <w:bCs/>
        </w:rPr>
        <w:t> 6</w:t>
      </w:r>
      <w:r w:rsidRPr="004B3640">
        <w:rPr>
          <w:bCs/>
        </w:rPr>
        <w:br/>
        <w:t>к</w:t>
      </w:r>
      <w:proofErr w:type="gramStart"/>
      <w:r w:rsidRPr="004B3640">
        <w:rPr>
          <w:bCs/>
        </w:rPr>
        <w:t xml:space="preserve"> А</w:t>
      </w:r>
      <w:proofErr w:type="gramEnd"/>
      <w:hyperlink w:anchor="sub_1000" w:history="1">
        <w:r w:rsidRPr="004B3640">
          <w:t>дминистративному регламенту</w:t>
        </w:r>
      </w:hyperlink>
    </w:p>
    <w:p w:rsidR="0092030E" w:rsidRPr="004B3640" w:rsidRDefault="0092030E" w:rsidP="0092030E">
      <w:pPr>
        <w:widowControl w:val="0"/>
        <w:adjustRightInd w:val="0"/>
        <w:ind w:firstLine="720"/>
        <w:jc w:val="both"/>
        <w:rPr>
          <w:rFonts w:ascii="Times New Roman CYR" w:hAnsi="Times New Roman CYR" w:cs="Times New Roman CYR"/>
          <w:sz w:val="24"/>
          <w:szCs w:val="24"/>
        </w:rPr>
      </w:pPr>
    </w:p>
    <w:p w:rsidR="0092030E" w:rsidRPr="004B3640" w:rsidRDefault="0092030E" w:rsidP="0092030E">
      <w:pPr>
        <w:widowControl w:val="0"/>
        <w:adjustRightInd w:val="0"/>
        <w:ind w:firstLine="720"/>
        <w:jc w:val="both"/>
        <w:rPr>
          <w:rFonts w:ascii="Times New Roman CYR" w:hAnsi="Times New Roman CYR" w:cs="Times New Roman CYR"/>
          <w:sz w:val="24"/>
          <w:szCs w:val="24"/>
        </w:rPr>
      </w:pPr>
    </w:p>
    <w:p w:rsidR="0092030E" w:rsidRPr="004B3640" w:rsidRDefault="0092030E" w:rsidP="0092030E">
      <w:pPr>
        <w:widowControl w:val="0"/>
        <w:adjustRightInd w:val="0"/>
        <w:ind w:firstLine="720"/>
        <w:jc w:val="both"/>
        <w:rPr>
          <w:rFonts w:ascii="Times New Roman CYR" w:hAnsi="Times New Roman CYR" w:cs="Times New Roman CYR"/>
          <w:sz w:val="24"/>
          <w:szCs w:val="24"/>
        </w:rPr>
      </w:pPr>
    </w:p>
    <w:p w:rsidR="0092030E" w:rsidRPr="004B3640" w:rsidRDefault="0092030E" w:rsidP="0092030E">
      <w:pPr>
        <w:widowControl w:val="0"/>
        <w:adjustRightInd w:val="0"/>
        <w:ind w:firstLine="720"/>
        <w:jc w:val="both"/>
        <w:rPr>
          <w:rFonts w:ascii="Times New Roman CYR" w:hAnsi="Times New Roman CYR" w:cs="Times New Roman CYR"/>
          <w:sz w:val="24"/>
          <w:szCs w:val="24"/>
        </w:rPr>
      </w:pPr>
    </w:p>
    <w:p w:rsidR="0092030E" w:rsidRPr="004B3640" w:rsidRDefault="0092030E" w:rsidP="0092030E">
      <w:pPr>
        <w:widowControl w:val="0"/>
        <w:suppressAutoHyphens/>
        <w:spacing w:line="100" w:lineRule="atLeast"/>
        <w:jc w:val="center"/>
        <w:textAlignment w:val="baseline"/>
        <w:rPr>
          <w:rFonts w:cs="Arial"/>
          <w:b/>
          <w:kern w:val="1"/>
          <w:sz w:val="22"/>
          <w:szCs w:val="22"/>
          <w:lang w:eastAsia="zh-CN"/>
        </w:rPr>
      </w:pPr>
      <w:r w:rsidRPr="004B3640">
        <w:rPr>
          <w:b/>
          <w:kern w:val="1"/>
          <w:sz w:val="22"/>
          <w:szCs w:val="22"/>
          <w:lang w:eastAsia="zh-CN"/>
        </w:rPr>
        <w:t>Перечень признаков заявителей</w:t>
      </w:r>
    </w:p>
    <w:p w:rsidR="0092030E" w:rsidRPr="004B3640" w:rsidRDefault="0092030E" w:rsidP="0092030E">
      <w:pPr>
        <w:widowControl w:val="0"/>
        <w:suppressAutoHyphens/>
        <w:spacing w:line="100" w:lineRule="atLeast"/>
        <w:jc w:val="both"/>
        <w:textAlignment w:val="baseline"/>
        <w:rPr>
          <w:kern w:val="1"/>
          <w:sz w:val="22"/>
          <w:szCs w:val="22"/>
        </w:rPr>
      </w:pPr>
    </w:p>
    <w:p w:rsidR="0092030E" w:rsidRPr="004B3640" w:rsidRDefault="0092030E" w:rsidP="0092030E">
      <w:pPr>
        <w:widowControl w:val="0"/>
        <w:suppressAutoHyphens/>
        <w:spacing w:line="100" w:lineRule="atLeast"/>
        <w:jc w:val="both"/>
        <w:textAlignment w:val="baseline"/>
        <w:rPr>
          <w:kern w:val="1"/>
          <w:sz w:val="22"/>
          <w:szCs w:val="22"/>
        </w:rPr>
      </w:pPr>
    </w:p>
    <w:p w:rsidR="0092030E" w:rsidRPr="004B3640" w:rsidRDefault="0092030E" w:rsidP="0092030E">
      <w:pPr>
        <w:widowControl w:val="0"/>
        <w:suppressAutoHyphens/>
        <w:spacing w:line="100" w:lineRule="atLeast"/>
        <w:jc w:val="both"/>
        <w:textAlignment w:val="baseline"/>
        <w:rPr>
          <w:kern w:val="1"/>
          <w:sz w:val="22"/>
          <w:szCs w:val="22"/>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851"/>
        <w:gridCol w:w="6378"/>
      </w:tblGrid>
      <w:tr w:rsidR="0092030E" w:rsidRPr="004B3640" w:rsidTr="008302B2">
        <w:trPr>
          <w:trHeight w:val="815"/>
        </w:trPr>
        <w:tc>
          <w:tcPr>
            <w:tcW w:w="1843" w:type="dxa"/>
            <w:vAlign w:val="center"/>
            <w:hideMark/>
          </w:tcPr>
          <w:p w:rsidR="0092030E" w:rsidRPr="004B3640" w:rsidRDefault="0092030E" w:rsidP="00834316">
            <w:pPr>
              <w:widowControl w:val="0"/>
              <w:adjustRightInd w:val="0"/>
              <w:jc w:val="center"/>
              <w:outlineLvl w:val="1"/>
              <w:rPr>
                <w:sz w:val="22"/>
                <w:szCs w:val="22"/>
              </w:rPr>
            </w:pPr>
            <w:r w:rsidRPr="004B3640">
              <w:rPr>
                <w:sz w:val="22"/>
                <w:szCs w:val="22"/>
              </w:rPr>
              <w:t xml:space="preserve">Признак заявителя </w:t>
            </w:r>
            <w:r w:rsidRPr="004B3640">
              <w:rPr>
                <w:sz w:val="22"/>
                <w:szCs w:val="22"/>
              </w:rPr>
              <w:br/>
            </w:r>
          </w:p>
        </w:tc>
        <w:tc>
          <w:tcPr>
            <w:tcW w:w="851" w:type="dxa"/>
            <w:vAlign w:val="center"/>
            <w:hideMark/>
          </w:tcPr>
          <w:p w:rsidR="0092030E" w:rsidRPr="004B3640" w:rsidRDefault="0092030E" w:rsidP="00834316">
            <w:pPr>
              <w:widowControl w:val="0"/>
              <w:adjustRightInd w:val="0"/>
              <w:jc w:val="center"/>
              <w:outlineLvl w:val="1"/>
              <w:rPr>
                <w:sz w:val="22"/>
                <w:szCs w:val="22"/>
              </w:rPr>
            </w:pPr>
            <w:r w:rsidRPr="004B3640">
              <w:rPr>
                <w:sz w:val="22"/>
                <w:szCs w:val="22"/>
              </w:rPr>
              <w:t>№</w:t>
            </w:r>
          </w:p>
        </w:tc>
        <w:tc>
          <w:tcPr>
            <w:tcW w:w="6378" w:type="dxa"/>
            <w:vAlign w:val="center"/>
            <w:hideMark/>
          </w:tcPr>
          <w:p w:rsidR="0092030E" w:rsidRPr="004B3640" w:rsidRDefault="0092030E" w:rsidP="00834316">
            <w:pPr>
              <w:widowControl w:val="0"/>
              <w:adjustRightInd w:val="0"/>
              <w:jc w:val="center"/>
              <w:outlineLvl w:val="1"/>
              <w:rPr>
                <w:sz w:val="22"/>
                <w:szCs w:val="22"/>
              </w:rPr>
            </w:pPr>
            <w:r w:rsidRPr="004B3640">
              <w:rPr>
                <w:sz w:val="22"/>
                <w:szCs w:val="22"/>
              </w:rPr>
              <w:t xml:space="preserve">Значения признака заявителя </w:t>
            </w:r>
            <w:r w:rsidRPr="004B3640">
              <w:rPr>
                <w:sz w:val="22"/>
                <w:szCs w:val="22"/>
              </w:rPr>
              <w:br/>
            </w:r>
          </w:p>
        </w:tc>
      </w:tr>
      <w:tr w:rsidR="0092030E" w:rsidRPr="004B3640" w:rsidTr="008302B2">
        <w:trPr>
          <w:trHeight w:val="219"/>
        </w:trPr>
        <w:tc>
          <w:tcPr>
            <w:tcW w:w="1843" w:type="dxa"/>
            <w:vAlign w:val="center"/>
          </w:tcPr>
          <w:p w:rsidR="0092030E" w:rsidRPr="004B3640" w:rsidRDefault="0092030E" w:rsidP="00834316">
            <w:pPr>
              <w:widowControl w:val="0"/>
              <w:adjustRightInd w:val="0"/>
              <w:jc w:val="center"/>
              <w:outlineLvl w:val="1"/>
              <w:rPr>
                <w:sz w:val="22"/>
                <w:szCs w:val="22"/>
              </w:rPr>
            </w:pPr>
            <w:r w:rsidRPr="004B3640">
              <w:rPr>
                <w:sz w:val="22"/>
                <w:szCs w:val="22"/>
              </w:rPr>
              <w:t>Статус заявителя</w:t>
            </w:r>
          </w:p>
          <w:p w:rsidR="0092030E" w:rsidRPr="004B3640" w:rsidRDefault="0092030E" w:rsidP="00834316">
            <w:pPr>
              <w:widowControl w:val="0"/>
              <w:adjustRightInd w:val="0"/>
              <w:jc w:val="center"/>
              <w:outlineLvl w:val="1"/>
              <w:rPr>
                <w:sz w:val="22"/>
                <w:szCs w:val="22"/>
              </w:rPr>
            </w:pPr>
          </w:p>
        </w:tc>
        <w:tc>
          <w:tcPr>
            <w:tcW w:w="851" w:type="dxa"/>
            <w:vAlign w:val="center"/>
          </w:tcPr>
          <w:p w:rsidR="0092030E" w:rsidRPr="004B3640" w:rsidRDefault="0092030E" w:rsidP="00834316">
            <w:pPr>
              <w:widowControl w:val="0"/>
              <w:adjustRightInd w:val="0"/>
              <w:jc w:val="center"/>
              <w:outlineLvl w:val="1"/>
              <w:rPr>
                <w:sz w:val="22"/>
                <w:szCs w:val="22"/>
              </w:rPr>
            </w:pPr>
            <w:r w:rsidRPr="004B3640">
              <w:rPr>
                <w:sz w:val="22"/>
                <w:szCs w:val="22"/>
              </w:rPr>
              <w:t>1</w:t>
            </w:r>
          </w:p>
        </w:tc>
        <w:tc>
          <w:tcPr>
            <w:tcW w:w="6378" w:type="dxa"/>
          </w:tcPr>
          <w:p w:rsidR="0092030E" w:rsidRPr="004B3640" w:rsidRDefault="0092030E" w:rsidP="00834316">
            <w:pPr>
              <w:jc w:val="both"/>
              <w:rPr>
                <w:sz w:val="22"/>
                <w:szCs w:val="22"/>
              </w:rPr>
            </w:pPr>
            <w:r w:rsidRPr="004B3640">
              <w:rPr>
                <w:sz w:val="22"/>
                <w:szCs w:val="22"/>
              </w:rPr>
              <w:t xml:space="preserve">Физические лица, в том числе индивидуальные предприниматели, и юридические лица, а также представители указанных лиц, желающие получить разрешение на установку и эксплуатацию рекламных конструкций на территории </w:t>
            </w:r>
            <w:r w:rsidR="00421D50">
              <w:rPr>
                <w:sz w:val="22"/>
                <w:szCs w:val="22"/>
              </w:rPr>
              <w:t>Вурнарского</w:t>
            </w:r>
            <w:r w:rsidRPr="004B3640">
              <w:rPr>
                <w:sz w:val="22"/>
                <w:szCs w:val="22"/>
              </w:rPr>
              <w:t xml:space="preserve"> муниципального округа Чувашской Республики, аннулирование такого разрешения.</w:t>
            </w:r>
          </w:p>
          <w:p w:rsidR="0092030E" w:rsidRPr="004B3640" w:rsidRDefault="0092030E" w:rsidP="00834316">
            <w:pPr>
              <w:jc w:val="both"/>
              <w:rPr>
                <w:sz w:val="22"/>
                <w:szCs w:val="22"/>
              </w:rPr>
            </w:pPr>
            <w:r w:rsidRPr="004B3640">
              <w:rPr>
                <w:sz w:val="22"/>
                <w:szCs w:val="22"/>
              </w:rPr>
              <w:t>Категории Заявителей:</w:t>
            </w:r>
          </w:p>
          <w:p w:rsidR="0092030E" w:rsidRPr="004B3640" w:rsidRDefault="0092030E" w:rsidP="00834316">
            <w:pPr>
              <w:jc w:val="both"/>
              <w:rPr>
                <w:sz w:val="22"/>
                <w:szCs w:val="22"/>
              </w:rPr>
            </w:pPr>
            <w:r w:rsidRPr="004B3640">
              <w:rPr>
                <w:sz w:val="22"/>
                <w:szCs w:val="22"/>
              </w:rPr>
              <w:t>собственник земельного участка, здания или иного недвижимого имущества, к которому присоединяется рекламная конструкция;</w:t>
            </w:r>
          </w:p>
          <w:p w:rsidR="0092030E" w:rsidRPr="004B3640" w:rsidRDefault="0092030E" w:rsidP="00834316">
            <w:pPr>
              <w:jc w:val="both"/>
              <w:rPr>
                <w:sz w:val="22"/>
                <w:szCs w:val="22"/>
              </w:rPr>
            </w:pPr>
            <w:r w:rsidRPr="004B3640">
              <w:rPr>
                <w:sz w:val="22"/>
                <w:szCs w:val="22"/>
              </w:rPr>
              <w:t>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92030E" w:rsidRPr="004B3640" w:rsidRDefault="0092030E" w:rsidP="00834316">
            <w:pPr>
              <w:jc w:val="both"/>
              <w:rPr>
                <w:sz w:val="22"/>
                <w:szCs w:val="22"/>
              </w:rPr>
            </w:pPr>
            <w:r w:rsidRPr="004B3640">
              <w:rPr>
                <w:sz w:val="22"/>
                <w:szCs w:val="22"/>
              </w:rPr>
              <w:t>лицо, уполномоченное общим собранием собственников помещений в многоквартирном доме, к которому присоединяется рекламная конструкция;</w:t>
            </w:r>
          </w:p>
          <w:p w:rsidR="0092030E" w:rsidRPr="004B3640" w:rsidRDefault="0092030E" w:rsidP="00834316">
            <w:pPr>
              <w:jc w:val="both"/>
              <w:rPr>
                <w:sz w:val="22"/>
                <w:szCs w:val="22"/>
              </w:rPr>
            </w:pPr>
            <w:r w:rsidRPr="004B3640">
              <w:rPr>
                <w:sz w:val="22"/>
                <w:szCs w:val="22"/>
              </w:rPr>
              <w:t>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92030E" w:rsidRPr="004B3640" w:rsidRDefault="0092030E" w:rsidP="00834316">
            <w:pPr>
              <w:jc w:val="both"/>
              <w:rPr>
                <w:sz w:val="22"/>
                <w:szCs w:val="22"/>
              </w:rPr>
            </w:pPr>
            <w:r w:rsidRPr="004B3640">
              <w:rPr>
                <w:sz w:val="22"/>
                <w:szCs w:val="22"/>
              </w:rPr>
              <w:t>доверительный управляющий недвижимого имущества, к которому присоединяется рекламная конструкция;</w:t>
            </w:r>
          </w:p>
          <w:p w:rsidR="0092030E" w:rsidRPr="004B3640" w:rsidRDefault="0092030E" w:rsidP="00834316">
            <w:pPr>
              <w:jc w:val="both"/>
              <w:rPr>
                <w:sz w:val="22"/>
                <w:szCs w:val="22"/>
              </w:rPr>
            </w:pPr>
            <w:r w:rsidRPr="004B3640">
              <w:rPr>
                <w:sz w:val="22"/>
                <w:szCs w:val="22"/>
              </w:rPr>
              <w:t>владелец рекламной конструкции.</w:t>
            </w:r>
          </w:p>
        </w:tc>
      </w:tr>
    </w:tbl>
    <w:p w:rsidR="0092030E" w:rsidRPr="004B3640" w:rsidRDefault="0092030E" w:rsidP="0092030E">
      <w:pPr>
        <w:widowControl w:val="0"/>
        <w:adjustRightInd w:val="0"/>
        <w:jc w:val="both"/>
        <w:rPr>
          <w:rFonts w:ascii="Times New Roman CYR" w:hAnsi="Times New Roman CYR" w:cs="Times New Roman CYR"/>
          <w:sz w:val="24"/>
          <w:szCs w:val="24"/>
        </w:rPr>
      </w:pPr>
    </w:p>
    <w:p w:rsidR="0092030E" w:rsidRPr="004B3640" w:rsidRDefault="0092030E" w:rsidP="0092030E">
      <w:pPr>
        <w:widowControl w:val="0"/>
        <w:adjustRightInd w:val="0"/>
        <w:ind w:firstLine="720"/>
        <w:jc w:val="both"/>
        <w:rPr>
          <w:rFonts w:ascii="Times New Roman CYR" w:hAnsi="Times New Roman CYR" w:cs="Times New Roman CYR"/>
          <w:sz w:val="24"/>
          <w:szCs w:val="24"/>
        </w:rPr>
      </w:pPr>
    </w:p>
    <w:p w:rsidR="0092030E" w:rsidRPr="004B3640" w:rsidRDefault="0092030E" w:rsidP="0092030E">
      <w:pPr>
        <w:widowControl w:val="0"/>
        <w:adjustRightInd w:val="0"/>
        <w:ind w:firstLine="720"/>
        <w:jc w:val="both"/>
        <w:rPr>
          <w:rFonts w:ascii="Times New Roman CYR" w:hAnsi="Times New Roman CYR" w:cs="Times New Roman CYR"/>
          <w:sz w:val="24"/>
          <w:szCs w:val="24"/>
        </w:rPr>
      </w:pPr>
    </w:p>
    <w:p w:rsidR="0092030E" w:rsidRPr="004B3640" w:rsidRDefault="0092030E" w:rsidP="0092030E">
      <w:pPr>
        <w:widowControl w:val="0"/>
        <w:adjustRightInd w:val="0"/>
        <w:ind w:firstLine="720"/>
        <w:jc w:val="both"/>
        <w:rPr>
          <w:rFonts w:ascii="Times New Roman CYR" w:hAnsi="Times New Roman CYR" w:cs="Times New Roman CYR"/>
          <w:sz w:val="24"/>
          <w:szCs w:val="24"/>
        </w:rPr>
      </w:pPr>
    </w:p>
    <w:p w:rsidR="0092030E" w:rsidRPr="004B3640" w:rsidRDefault="0092030E" w:rsidP="0092030E">
      <w:pPr>
        <w:widowControl w:val="0"/>
        <w:adjustRightInd w:val="0"/>
        <w:ind w:firstLine="720"/>
        <w:jc w:val="both"/>
        <w:rPr>
          <w:sz w:val="24"/>
          <w:szCs w:val="24"/>
        </w:rPr>
      </w:pPr>
    </w:p>
    <w:p w:rsidR="0092030E" w:rsidRDefault="0092030E" w:rsidP="0092030E">
      <w:pPr>
        <w:ind w:firstLine="709"/>
        <w:jc w:val="both"/>
        <w:rPr>
          <w:sz w:val="22"/>
          <w:szCs w:val="22"/>
        </w:rPr>
      </w:pPr>
    </w:p>
    <w:p w:rsidR="0092030E" w:rsidRDefault="0092030E" w:rsidP="0092030E">
      <w:pPr>
        <w:ind w:firstLine="709"/>
        <w:jc w:val="both"/>
        <w:rPr>
          <w:sz w:val="22"/>
          <w:szCs w:val="22"/>
        </w:rPr>
      </w:pPr>
    </w:p>
    <w:p w:rsidR="0092030E" w:rsidRPr="003974EC" w:rsidRDefault="0092030E" w:rsidP="0092030E">
      <w:pPr>
        <w:ind w:firstLine="709"/>
        <w:jc w:val="both"/>
        <w:rPr>
          <w:sz w:val="22"/>
          <w:szCs w:val="22"/>
        </w:rPr>
      </w:pPr>
    </w:p>
    <w:p w:rsidR="00D06FED" w:rsidRDefault="00D06FED"/>
    <w:sectPr w:rsidR="00D06FED" w:rsidSect="00D06F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 Chv">
    <w:panose1 w:val="00000000000000000000"/>
    <w:charset w:val="00"/>
    <w:family w:val="auto"/>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2030E"/>
    <w:rsid w:val="000C7C24"/>
    <w:rsid w:val="0014018F"/>
    <w:rsid w:val="002C31FB"/>
    <w:rsid w:val="003E1BD9"/>
    <w:rsid w:val="00421D50"/>
    <w:rsid w:val="005F4C9C"/>
    <w:rsid w:val="006465C8"/>
    <w:rsid w:val="006C1441"/>
    <w:rsid w:val="006E43AF"/>
    <w:rsid w:val="00720AF2"/>
    <w:rsid w:val="008302B2"/>
    <w:rsid w:val="00834316"/>
    <w:rsid w:val="0092030E"/>
    <w:rsid w:val="00924FDC"/>
    <w:rsid w:val="00973CE6"/>
    <w:rsid w:val="00B334F7"/>
    <w:rsid w:val="00D06FED"/>
    <w:rsid w:val="00EF4975"/>
    <w:rsid w:val="00F47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30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2030E"/>
    <w:pPr>
      <w:keepNext/>
      <w:autoSpaceDE/>
      <w:autoSpaceDN/>
      <w:jc w:val="center"/>
      <w:outlineLvl w:val="0"/>
    </w:pPr>
    <w:rPr>
      <w:rFonts w:ascii="Baltica Chv" w:hAnsi="Baltica Chv"/>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30E"/>
    <w:rPr>
      <w:rFonts w:ascii="Tahoma" w:hAnsi="Tahoma" w:cs="Tahoma"/>
      <w:sz w:val="16"/>
      <w:szCs w:val="16"/>
    </w:rPr>
  </w:style>
  <w:style w:type="character" w:customStyle="1" w:styleId="a4">
    <w:name w:val="Текст выноски Знак"/>
    <w:basedOn w:val="a0"/>
    <w:link w:val="a3"/>
    <w:uiPriority w:val="99"/>
    <w:semiHidden/>
    <w:rsid w:val="0092030E"/>
    <w:rPr>
      <w:rFonts w:ascii="Tahoma" w:eastAsia="Times New Roman" w:hAnsi="Tahoma" w:cs="Tahoma"/>
      <w:sz w:val="16"/>
      <w:szCs w:val="16"/>
      <w:lang w:eastAsia="ru-RU"/>
    </w:rPr>
  </w:style>
  <w:style w:type="character" w:customStyle="1" w:styleId="10">
    <w:name w:val="Заголовок 1 Знак"/>
    <w:basedOn w:val="a0"/>
    <w:link w:val="1"/>
    <w:rsid w:val="0092030E"/>
    <w:rPr>
      <w:rFonts w:ascii="Baltica Chv" w:eastAsia="Times New Roman" w:hAnsi="Baltica Chv" w:cs="Times New Roman"/>
      <w:b/>
      <w:sz w:val="24"/>
      <w:szCs w:val="20"/>
    </w:rPr>
  </w:style>
  <w:style w:type="paragraph" w:customStyle="1" w:styleId="ConsPlusNormal">
    <w:name w:val="ConsPlusNormal"/>
    <w:rsid w:val="009203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1F3C6-A2E9-47C8-A2CB-02014B411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10113</Words>
  <Characters>57649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vur_construc2</dc:creator>
  <cp:lastModifiedBy>vur_construc2</cp:lastModifiedBy>
  <cp:revision>15</cp:revision>
  <dcterms:created xsi:type="dcterms:W3CDTF">2023-05-29T11:13:00Z</dcterms:created>
  <dcterms:modified xsi:type="dcterms:W3CDTF">2023-05-31T08:26:00Z</dcterms:modified>
</cp:coreProperties>
</file>